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31898" w14:textId="77777777" w:rsidR="00510440" w:rsidRPr="00C34252" w:rsidRDefault="00250074" w:rsidP="00EE16A5">
      <w:pPr>
        <w:spacing w:line="480" w:lineRule="auto"/>
        <w:rPr>
          <w:rFonts w:ascii="Times New Roman" w:hAnsi="Times New Roman" w:cs="Times New Roman"/>
          <w:b/>
          <w:noProof/>
          <w:sz w:val="28"/>
          <w:szCs w:val="24"/>
        </w:rPr>
      </w:pPr>
      <w:bookmarkStart w:id="0" w:name="_Hlk515883808"/>
      <w:r w:rsidRPr="00C34252">
        <w:rPr>
          <w:rFonts w:ascii="Times New Roman" w:hAnsi="Times New Roman" w:cs="Times New Roman"/>
          <w:b/>
          <w:noProof/>
          <w:sz w:val="28"/>
          <w:szCs w:val="24"/>
        </w:rPr>
        <w:t>Investigating the use of synthetic humic-like acid as a soil washing treatment for metal contaminated soil</w:t>
      </w:r>
      <w:bookmarkEnd w:id="0"/>
      <w:r w:rsidRPr="00C34252" w:rsidDel="00250074">
        <w:rPr>
          <w:rFonts w:ascii="Times New Roman" w:hAnsi="Times New Roman" w:cs="Times New Roman"/>
          <w:b/>
          <w:noProof/>
          <w:sz w:val="28"/>
          <w:szCs w:val="24"/>
        </w:rPr>
        <w:t xml:space="preserve"> </w:t>
      </w:r>
    </w:p>
    <w:p w14:paraId="0BF976B7" w14:textId="18B46BAA" w:rsidR="00EE16A5" w:rsidRPr="00C34252" w:rsidRDefault="00EE16A5" w:rsidP="00EE16A5">
      <w:pPr>
        <w:spacing w:line="480" w:lineRule="auto"/>
        <w:rPr>
          <w:rFonts w:ascii="Times New Roman" w:hAnsi="Times New Roman" w:cs="Times New Roman"/>
          <w:noProof/>
          <w:sz w:val="24"/>
          <w:szCs w:val="24"/>
          <w:vertAlign w:val="superscript"/>
        </w:rPr>
      </w:pPr>
      <w:r w:rsidRPr="00C34252">
        <w:rPr>
          <w:rFonts w:ascii="Times New Roman" w:hAnsi="Times New Roman" w:cs="Times New Roman" w:hint="eastAsia"/>
          <w:noProof/>
          <w:sz w:val="24"/>
          <w:szCs w:val="24"/>
        </w:rPr>
        <w:t>Ting Yang</w:t>
      </w:r>
      <w:r w:rsidRPr="00C34252">
        <w:rPr>
          <w:rFonts w:ascii="Times New Roman" w:hAnsi="Times New Roman" w:cs="Times New Roman" w:hint="eastAsia"/>
          <w:noProof/>
          <w:sz w:val="24"/>
          <w:szCs w:val="24"/>
          <w:vertAlign w:val="superscript"/>
        </w:rPr>
        <w:t>a*</w:t>
      </w:r>
      <w:r w:rsidRPr="00C34252">
        <w:rPr>
          <w:rFonts w:ascii="Times New Roman" w:hAnsi="Times New Roman" w:cs="Times New Roman" w:hint="eastAsia"/>
          <w:noProof/>
          <w:sz w:val="24"/>
          <w:szCs w:val="24"/>
        </w:rPr>
        <w:t>, Mark E Hodson</w:t>
      </w:r>
      <w:r w:rsidRPr="00C34252">
        <w:rPr>
          <w:rFonts w:ascii="Times New Roman" w:hAnsi="Times New Roman" w:cs="Times New Roman" w:hint="eastAsia"/>
          <w:noProof/>
          <w:sz w:val="24"/>
          <w:szCs w:val="24"/>
          <w:vertAlign w:val="superscript"/>
        </w:rPr>
        <w:t>a</w:t>
      </w:r>
    </w:p>
    <w:p w14:paraId="7C4C0080" w14:textId="38A71C64" w:rsidR="00EE16A5" w:rsidRPr="00C34252" w:rsidRDefault="00EE16A5" w:rsidP="00EE16A5">
      <w:pPr>
        <w:spacing w:line="480" w:lineRule="auto"/>
        <w:rPr>
          <w:rFonts w:ascii="Times New Roman" w:hAnsi="Times New Roman" w:cs="Times New Roman"/>
          <w:noProof/>
          <w:sz w:val="24"/>
          <w:szCs w:val="24"/>
        </w:rPr>
      </w:pPr>
      <w:r w:rsidRPr="00C34252">
        <w:rPr>
          <w:rFonts w:ascii="Times New Roman" w:hAnsi="Times New Roman" w:cs="Times New Roman"/>
          <w:noProof/>
          <w:sz w:val="24"/>
          <w:szCs w:val="24"/>
          <w:vertAlign w:val="superscript"/>
        </w:rPr>
        <w:t xml:space="preserve">a </w:t>
      </w:r>
      <w:bookmarkStart w:id="1" w:name="_Hlk520364238"/>
      <w:r w:rsidRPr="00C34252">
        <w:rPr>
          <w:rFonts w:ascii="Times New Roman" w:hAnsi="Times New Roman" w:cs="Times New Roman"/>
          <w:noProof/>
          <w:sz w:val="24"/>
          <w:szCs w:val="24"/>
        </w:rPr>
        <w:t>Department</w:t>
      </w:r>
      <w:r w:rsidR="00D773D3" w:rsidRPr="00C34252">
        <w:rPr>
          <w:rFonts w:ascii="Times New Roman" w:hAnsi="Times New Roman" w:cs="Times New Roman"/>
          <w:noProof/>
          <w:sz w:val="24"/>
          <w:szCs w:val="24"/>
        </w:rPr>
        <w:t xml:space="preserve"> </w:t>
      </w:r>
      <w:r w:rsidR="00D773D3" w:rsidRPr="00C34252">
        <w:rPr>
          <w:rFonts w:ascii="Times New Roman" w:hAnsi="Times New Roman" w:cs="Times New Roman" w:hint="eastAsia"/>
          <w:noProof/>
          <w:sz w:val="24"/>
          <w:szCs w:val="24"/>
        </w:rPr>
        <w:t>of</w:t>
      </w:r>
      <w:r w:rsidR="00D773D3" w:rsidRPr="00C34252">
        <w:rPr>
          <w:rFonts w:ascii="Times New Roman" w:hAnsi="Times New Roman" w:cs="Times New Roman"/>
          <w:noProof/>
          <w:sz w:val="24"/>
          <w:szCs w:val="24"/>
        </w:rPr>
        <w:t xml:space="preserve"> E</w:t>
      </w:r>
      <w:r w:rsidR="00D773D3" w:rsidRPr="00C34252">
        <w:rPr>
          <w:rFonts w:ascii="Times New Roman" w:hAnsi="Times New Roman" w:cs="Times New Roman" w:hint="eastAsia"/>
          <w:noProof/>
          <w:sz w:val="24"/>
          <w:szCs w:val="24"/>
        </w:rPr>
        <w:t>nvironment</w:t>
      </w:r>
      <w:r w:rsidR="00D773D3" w:rsidRPr="00C34252">
        <w:rPr>
          <w:rFonts w:ascii="Times New Roman" w:hAnsi="Times New Roman" w:cs="Times New Roman"/>
          <w:noProof/>
          <w:sz w:val="24"/>
          <w:szCs w:val="24"/>
        </w:rPr>
        <w:t xml:space="preserve"> </w:t>
      </w:r>
      <w:r w:rsidR="00D773D3" w:rsidRPr="00C34252">
        <w:rPr>
          <w:rFonts w:ascii="Times New Roman" w:hAnsi="Times New Roman" w:cs="Times New Roman" w:hint="eastAsia"/>
          <w:noProof/>
          <w:sz w:val="24"/>
          <w:szCs w:val="24"/>
        </w:rPr>
        <w:t>and</w:t>
      </w:r>
      <w:r w:rsidR="00D773D3" w:rsidRPr="00C34252">
        <w:rPr>
          <w:rFonts w:ascii="Times New Roman" w:hAnsi="Times New Roman" w:cs="Times New Roman"/>
          <w:noProof/>
          <w:sz w:val="24"/>
          <w:szCs w:val="24"/>
        </w:rPr>
        <w:t xml:space="preserve"> G</w:t>
      </w:r>
      <w:r w:rsidR="00D773D3" w:rsidRPr="00C34252">
        <w:rPr>
          <w:rFonts w:ascii="Times New Roman" w:hAnsi="Times New Roman" w:cs="Times New Roman" w:hint="eastAsia"/>
          <w:noProof/>
          <w:sz w:val="24"/>
          <w:szCs w:val="24"/>
        </w:rPr>
        <w:t>eograph</w:t>
      </w:r>
      <w:r w:rsidR="0013670E" w:rsidRPr="00C34252">
        <w:rPr>
          <w:rFonts w:ascii="Times New Roman" w:hAnsi="Times New Roman" w:cs="Times New Roman"/>
          <w:noProof/>
          <w:sz w:val="24"/>
          <w:szCs w:val="24"/>
        </w:rPr>
        <w:t>y</w:t>
      </w:r>
      <w:bookmarkEnd w:id="1"/>
      <w:r w:rsidRPr="00C34252">
        <w:rPr>
          <w:rFonts w:ascii="Times New Roman" w:hAnsi="Times New Roman" w:cs="Times New Roman"/>
          <w:noProof/>
          <w:sz w:val="24"/>
          <w:szCs w:val="24"/>
        </w:rPr>
        <w:t>, University of York, Heslington, Wentworth Way, York YO10 5NG, United Kingdom</w:t>
      </w:r>
    </w:p>
    <w:p w14:paraId="0ABC2D48" w14:textId="77777777" w:rsidR="00EE16A5" w:rsidRPr="00C34252" w:rsidRDefault="00EE16A5" w:rsidP="00EE16A5">
      <w:pPr>
        <w:spacing w:line="480" w:lineRule="auto"/>
        <w:jc w:val="left"/>
        <w:rPr>
          <w:rFonts w:ascii="Times New Roman" w:eastAsia="宋体" w:hAnsi="Times New Roman" w:cs="Times New Roman"/>
          <w:color w:val="000000" w:themeColor="text1"/>
          <w:sz w:val="24"/>
          <w:szCs w:val="24"/>
        </w:rPr>
      </w:pPr>
      <w:r w:rsidRPr="00C34252">
        <w:rPr>
          <w:rFonts w:ascii="Times New Roman" w:hAnsi="Times New Roman" w:cs="Times New Roman"/>
          <w:color w:val="000000" w:themeColor="text1"/>
          <w:sz w:val="24"/>
          <w:szCs w:val="24"/>
        </w:rPr>
        <w:t>*Corresponding author. Tel.</w:t>
      </w:r>
      <w:r w:rsidRPr="00C34252">
        <w:rPr>
          <w:rFonts w:ascii="Times New Roman" w:eastAsia="宋体" w:hAnsi="Times New Roman" w:cs="Times New Roman"/>
          <w:color w:val="000000" w:themeColor="text1"/>
          <w:sz w:val="24"/>
          <w:szCs w:val="24"/>
        </w:rPr>
        <w:t>: +44 (0)7421 236832. F</w:t>
      </w:r>
      <w:r w:rsidRPr="00C34252">
        <w:rPr>
          <w:rFonts w:ascii="Times New Roman" w:hAnsi="Times New Roman" w:cs="Times New Roman"/>
          <w:color w:val="000000" w:themeColor="text1"/>
          <w:sz w:val="24"/>
          <w:szCs w:val="24"/>
        </w:rPr>
        <w:t>ax: +44 (0)7421 236832.</w:t>
      </w:r>
      <w:r w:rsidRPr="00C34252">
        <w:rPr>
          <w:rFonts w:ascii="Times New Roman" w:eastAsia="宋体" w:hAnsi="Times New Roman" w:cs="Times New Roman"/>
          <w:color w:val="000000" w:themeColor="text1"/>
          <w:sz w:val="24"/>
          <w:szCs w:val="24"/>
        </w:rPr>
        <w:t xml:space="preserve"> </w:t>
      </w:r>
    </w:p>
    <w:p w14:paraId="7021E384" w14:textId="47A96C13" w:rsidR="00EE16A5" w:rsidRPr="00C34252" w:rsidRDefault="00EE16A5" w:rsidP="00EE16A5">
      <w:pPr>
        <w:spacing w:line="480" w:lineRule="auto"/>
        <w:jc w:val="left"/>
        <w:rPr>
          <w:rFonts w:ascii="Times New Roman" w:hAnsi="Times New Roman" w:cs="Times New Roman"/>
          <w:color w:val="000000" w:themeColor="text1"/>
          <w:sz w:val="24"/>
          <w:szCs w:val="24"/>
        </w:rPr>
        <w:sectPr w:rsidR="00EE16A5" w:rsidRPr="00C34252" w:rsidSect="00BA7D19">
          <w:footerReference w:type="default" r:id="rId8"/>
          <w:pgSz w:w="11906" w:h="16838" w:code="9"/>
          <w:pgMar w:top="2835" w:right="1701" w:bottom="2835" w:left="1701" w:header="851" w:footer="992" w:gutter="0"/>
          <w:lnNumType w:countBy="1" w:restart="continuous"/>
          <w:cols w:space="425"/>
          <w:docGrid w:type="linesAndChars" w:linePitch="312"/>
        </w:sectPr>
      </w:pPr>
      <w:r w:rsidRPr="00C34252">
        <w:rPr>
          <w:rFonts w:ascii="Times New Roman" w:hAnsi="Times New Roman" w:cs="Times New Roman"/>
          <w:color w:val="000000" w:themeColor="text1"/>
          <w:sz w:val="24"/>
          <w:szCs w:val="24"/>
        </w:rPr>
        <w:t xml:space="preserve">E-mail address: </w:t>
      </w:r>
      <w:r w:rsidRPr="00C34252">
        <w:rPr>
          <w:rFonts w:ascii="Times New Roman" w:hAnsi="Times New Roman" w:cs="Times New Roman" w:hint="eastAsia"/>
          <w:color w:val="000000" w:themeColor="text1"/>
          <w:sz w:val="24"/>
          <w:szCs w:val="24"/>
        </w:rPr>
        <w:t>ty672</w:t>
      </w:r>
      <w:r w:rsidRPr="00C34252">
        <w:rPr>
          <w:rFonts w:ascii="Times New Roman" w:hAnsi="Times New Roman" w:cs="Times New Roman"/>
          <w:color w:val="000000" w:themeColor="text1"/>
          <w:sz w:val="24"/>
          <w:szCs w:val="24"/>
        </w:rPr>
        <w:t xml:space="preserve">@york.ac.uk  </w:t>
      </w:r>
    </w:p>
    <w:p w14:paraId="5F224047" w14:textId="2F50BC25" w:rsidR="00EE16A5" w:rsidRPr="00C34252" w:rsidRDefault="00EE16A5" w:rsidP="00BE7A58">
      <w:pPr>
        <w:spacing w:line="480" w:lineRule="auto"/>
        <w:jc w:val="left"/>
        <w:outlineLvl w:val="0"/>
        <w:rPr>
          <w:rFonts w:ascii="Times New Roman" w:hAnsi="Times New Roman" w:cs="Times New Roman"/>
          <w:b/>
          <w:noProof/>
          <w:sz w:val="24"/>
          <w:szCs w:val="24"/>
        </w:rPr>
      </w:pPr>
      <w:r w:rsidRPr="00C34252">
        <w:rPr>
          <w:rFonts w:ascii="Times New Roman" w:hAnsi="Times New Roman" w:cs="Times New Roman"/>
          <w:b/>
          <w:noProof/>
          <w:sz w:val="24"/>
          <w:szCs w:val="24"/>
        </w:rPr>
        <w:lastRenderedPageBreak/>
        <w:t>Abstract</w:t>
      </w:r>
    </w:p>
    <w:p w14:paraId="49D0AEE4" w14:textId="4820E318" w:rsidR="00F00266" w:rsidRPr="00C34252" w:rsidRDefault="00F00266" w:rsidP="00DF7BAC">
      <w:pPr>
        <w:spacing w:line="480" w:lineRule="auto"/>
        <w:rPr>
          <w:rFonts w:ascii="Times New Roman" w:hAnsi="Times New Roman" w:cs="Times New Roman"/>
          <w:noProof/>
          <w:sz w:val="24"/>
          <w:szCs w:val="24"/>
        </w:rPr>
      </w:pPr>
      <w:r w:rsidRPr="00C34252">
        <w:rPr>
          <w:rFonts w:ascii="Times New Roman" w:hAnsi="Times New Roman" w:cs="Times New Roman"/>
          <w:noProof/>
          <w:sz w:val="24"/>
          <w:szCs w:val="24"/>
        </w:rPr>
        <w:t xml:space="preserve">Humic acid can effectively bind several metals and </w:t>
      </w:r>
      <w:r w:rsidR="00760750" w:rsidRPr="00C34252">
        <w:rPr>
          <w:rFonts w:ascii="Times New Roman" w:hAnsi="Times New Roman" w:cs="Times New Roman"/>
          <w:noProof/>
          <w:sz w:val="24"/>
          <w:szCs w:val="24"/>
        </w:rPr>
        <w:t>is</w:t>
      </w:r>
      <w:r w:rsidRPr="00C34252">
        <w:rPr>
          <w:rFonts w:ascii="Times New Roman" w:hAnsi="Times New Roman" w:cs="Times New Roman"/>
          <w:noProof/>
          <w:sz w:val="24"/>
          <w:szCs w:val="24"/>
        </w:rPr>
        <w:t xml:space="preserve"> regarded as a promising </w:t>
      </w:r>
      <w:r w:rsidR="007130D4" w:rsidRPr="00C34252">
        <w:rPr>
          <w:rFonts w:ascii="Times New Roman" w:hAnsi="Times New Roman" w:cs="Times New Roman"/>
          <w:noProof/>
          <w:sz w:val="24"/>
          <w:szCs w:val="24"/>
        </w:rPr>
        <w:t xml:space="preserve">soil </w:t>
      </w:r>
      <w:r w:rsidRPr="00C34252">
        <w:rPr>
          <w:rFonts w:ascii="Times New Roman" w:hAnsi="Times New Roman" w:cs="Times New Roman"/>
          <w:noProof/>
          <w:sz w:val="24"/>
          <w:szCs w:val="24"/>
        </w:rPr>
        <w:t>washing agent</w:t>
      </w:r>
      <w:r w:rsidRPr="00C34252">
        <w:rPr>
          <w:rFonts w:ascii="Times New Roman" w:hAnsi="Times New Roman" w:cs="Times New Roman" w:hint="eastAsia"/>
          <w:noProof/>
          <w:sz w:val="24"/>
          <w:szCs w:val="24"/>
        </w:rPr>
        <w:t>.</w:t>
      </w:r>
      <w:r w:rsidRPr="00C34252">
        <w:rPr>
          <w:rFonts w:ascii="Times New Roman" w:hAnsi="Times New Roman" w:cs="Times New Roman"/>
          <w:noProof/>
          <w:sz w:val="24"/>
          <w:szCs w:val="24"/>
        </w:rPr>
        <w:t xml:space="preserve"> Previous studies indicate that carboxylic groups dominate metal binding to humic acid. </w:t>
      </w:r>
      <w:bookmarkStart w:id="2" w:name="_Hlk519850907"/>
      <w:bookmarkStart w:id="3" w:name="_Hlk508974619"/>
      <w:r w:rsidRPr="00C34252">
        <w:rPr>
          <w:rFonts w:ascii="Times New Roman" w:hAnsi="Times New Roman" w:cs="Times New Roman"/>
          <w:noProof/>
          <w:sz w:val="24"/>
          <w:szCs w:val="24"/>
        </w:rPr>
        <w:t xml:space="preserve">In this study, a synthetic humic-like acid (SHLA) with high COOH content </w:t>
      </w:r>
      <w:r w:rsidR="00760750" w:rsidRPr="00C34252">
        <w:rPr>
          <w:rFonts w:ascii="Times New Roman" w:hAnsi="Times New Roman" w:cs="Times New Roman"/>
          <w:noProof/>
          <w:sz w:val="24"/>
          <w:szCs w:val="24"/>
        </w:rPr>
        <w:t>(</w:t>
      </w:r>
      <w:r w:rsidR="00BF19FA" w:rsidRPr="00C34252">
        <w:rPr>
          <w:rFonts w:ascii="Times New Roman" w:hAnsi="Times New Roman" w:cs="Times New Roman"/>
          <w:noProof/>
          <w:sz w:val="24"/>
          <w:szCs w:val="24"/>
        </w:rPr>
        <w:t>5.03 mmol/g)</w:t>
      </w:r>
      <w:r w:rsidR="00760750" w:rsidRPr="00C34252">
        <w:rPr>
          <w:rFonts w:ascii="Times New Roman" w:hAnsi="Times New Roman" w:cs="Times New Roman"/>
          <w:noProof/>
          <w:sz w:val="24"/>
          <w:szCs w:val="24"/>
        </w:rPr>
        <w:t xml:space="preserve"> </w:t>
      </w:r>
      <w:r w:rsidRPr="00C34252">
        <w:rPr>
          <w:rFonts w:ascii="Times New Roman" w:hAnsi="Times New Roman" w:cs="Times New Roman"/>
          <w:noProof/>
          <w:sz w:val="24"/>
          <w:szCs w:val="24"/>
        </w:rPr>
        <w:t xml:space="preserve">was </w:t>
      </w:r>
      <w:r w:rsidR="00760750" w:rsidRPr="00C34252">
        <w:rPr>
          <w:rFonts w:ascii="Times New Roman" w:hAnsi="Times New Roman" w:cs="Times New Roman"/>
          <w:noProof/>
          <w:sz w:val="24"/>
          <w:szCs w:val="24"/>
        </w:rPr>
        <w:t xml:space="preserve">used </w:t>
      </w:r>
      <w:r w:rsidRPr="00C34252">
        <w:rPr>
          <w:rFonts w:ascii="Times New Roman" w:hAnsi="Times New Roman" w:cs="Times New Roman"/>
          <w:noProof/>
          <w:sz w:val="24"/>
          <w:szCs w:val="24"/>
        </w:rPr>
        <w:t xml:space="preserve">as </w:t>
      </w:r>
      <w:r w:rsidR="00760750" w:rsidRPr="00C34252">
        <w:rPr>
          <w:rFonts w:ascii="Times New Roman" w:hAnsi="Times New Roman" w:cs="Times New Roman"/>
          <w:noProof/>
          <w:sz w:val="24"/>
          <w:szCs w:val="24"/>
        </w:rPr>
        <w:t>a</w:t>
      </w:r>
      <w:r w:rsidRPr="00C34252">
        <w:rPr>
          <w:rFonts w:ascii="Times New Roman" w:hAnsi="Times New Roman" w:cs="Times New Roman"/>
          <w:noProof/>
          <w:sz w:val="24"/>
          <w:szCs w:val="24"/>
        </w:rPr>
        <w:t xml:space="preserve"> washing agent to remove metals (Cu, Zn, Ni, Pb, As) from two contaminated agricultural soils (Soil </w:t>
      </w:r>
      <w:r w:rsidR="00590A5B" w:rsidRPr="00C34252">
        <w:rPr>
          <w:rFonts w:ascii="Times New Roman" w:hAnsi="Times New Roman" w:cs="Times New Roman"/>
          <w:noProof/>
          <w:sz w:val="24"/>
          <w:szCs w:val="24"/>
        </w:rPr>
        <w:t>1</w:t>
      </w:r>
      <w:r w:rsidRPr="00C34252">
        <w:rPr>
          <w:rFonts w:ascii="Times New Roman" w:hAnsi="Times New Roman" w:cs="Times New Roman"/>
          <w:noProof/>
          <w:sz w:val="24"/>
          <w:szCs w:val="24"/>
        </w:rPr>
        <w:t xml:space="preserve"> </w:t>
      </w:r>
      <w:r w:rsidR="001C405E" w:rsidRPr="00C34252">
        <w:rPr>
          <w:rFonts w:ascii="Times New Roman" w:hAnsi="Times New Roman" w:cs="Times New Roman"/>
          <w:noProof/>
          <w:sz w:val="24"/>
          <w:szCs w:val="24"/>
        </w:rPr>
        <w:t>(pH: 6.17</w:t>
      </w:r>
      <w:r w:rsidR="001C405E" w:rsidRPr="00C34252">
        <w:rPr>
          <w:rFonts w:ascii="Times New Roman" w:hAnsi="Times New Roman" w:cs="Times New Roman" w:hint="eastAsia"/>
          <w:noProof/>
          <w:sz w:val="24"/>
          <w:szCs w:val="24"/>
        </w:rPr>
        <w:t>±</w:t>
      </w:r>
      <w:r w:rsidR="001C405E" w:rsidRPr="00C34252">
        <w:rPr>
          <w:rFonts w:ascii="Times New Roman" w:hAnsi="Times New Roman" w:cs="Times New Roman"/>
          <w:noProof/>
          <w:sz w:val="24"/>
          <w:szCs w:val="24"/>
        </w:rPr>
        <w:t xml:space="preserve">0.11; organic carbon: 5.91±0.40%; Cu: 302.86±3.97 mg/kg; Zn: 700.45±14.30 mg/kg; Pb 323.56±4.84 mg/kg; Ni: 140.16±1.59 mg/kg) </w:t>
      </w:r>
      <w:r w:rsidRPr="00C34252">
        <w:rPr>
          <w:rFonts w:ascii="Times New Roman" w:hAnsi="Times New Roman" w:cs="Times New Roman"/>
          <w:noProof/>
          <w:sz w:val="24"/>
          <w:szCs w:val="24"/>
        </w:rPr>
        <w:t xml:space="preserve">and Soil </w:t>
      </w:r>
      <w:r w:rsidR="00590A5B" w:rsidRPr="00C34252">
        <w:rPr>
          <w:rFonts w:ascii="Times New Roman" w:hAnsi="Times New Roman" w:cs="Times New Roman"/>
          <w:noProof/>
          <w:sz w:val="24"/>
          <w:szCs w:val="24"/>
        </w:rPr>
        <w:t>2</w:t>
      </w:r>
      <w:r w:rsidR="001361E3" w:rsidRPr="00C34252">
        <w:rPr>
          <w:rFonts w:ascii="Times New Roman" w:hAnsi="Times New Roman" w:cs="Times New Roman"/>
          <w:noProof/>
          <w:sz w:val="24"/>
          <w:szCs w:val="24"/>
        </w:rPr>
        <w:t xml:space="preserve"> </w:t>
      </w:r>
      <w:r w:rsidR="001C405E" w:rsidRPr="00C34252">
        <w:rPr>
          <w:rFonts w:ascii="Times New Roman" w:hAnsi="Times New Roman" w:cs="Times New Roman"/>
          <w:noProof/>
          <w:sz w:val="24"/>
          <w:szCs w:val="24"/>
        </w:rPr>
        <w:t xml:space="preserve">(pH: 9.83±0.01; organic carbon: 2.52%±0.25%; Cu: </w:t>
      </w:r>
      <w:r w:rsidR="00D4281A" w:rsidRPr="00C34252">
        <w:rPr>
          <w:rFonts w:ascii="Times New Roman" w:hAnsi="Times New Roman" w:cs="Times New Roman"/>
          <w:noProof/>
          <w:sz w:val="24"/>
          <w:szCs w:val="24"/>
        </w:rPr>
        <w:t>242.81</w:t>
      </w:r>
      <w:r w:rsidR="001C405E" w:rsidRPr="00C34252">
        <w:rPr>
          <w:rFonts w:ascii="Times New Roman" w:hAnsi="Times New Roman" w:cs="Times New Roman"/>
          <w:noProof/>
          <w:sz w:val="24"/>
          <w:szCs w:val="24"/>
        </w:rPr>
        <w:t>±</w:t>
      </w:r>
      <w:r w:rsidR="00D4281A" w:rsidRPr="00C34252">
        <w:rPr>
          <w:rFonts w:ascii="Times New Roman" w:hAnsi="Times New Roman" w:cs="Times New Roman"/>
          <w:noProof/>
          <w:sz w:val="24"/>
          <w:szCs w:val="24"/>
        </w:rPr>
        <w:t>10.66</w:t>
      </w:r>
      <w:r w:rsidR="001C405E" w:rsidRPr="00C34252">
        <w:rPr>
          <w:rFonts w:ascii="Times New Roman" w:hAnsi="Times New Roman" w:cs="Times New Roman"/>
          <w:noProof/>
          <w:sz w:val="24"/>
          <w:szCs w:val="24"/>
        </w:rPr>
        <w:t xml:space="preserve"> mg/kg; Zn: </w:t>
      </w:r>
      <w:r w:rsidR="00D4281A" w:rsidRPr="00C34252">
        <w:rPr>
          <w:rFonts w:ascii="Times New Roman" w:hAnsi="Times New Roman" w:cs="Times New Roman"/>
          <w:noProof/>
          <w:sz w:val="24"/>
          <w:szCs w:val="24"/>
        </w:rPr>
        <w:t>841.00</w:t>
      </w:r>
      <w:r w:rsidR="001C405E" w:rsidRPr="00C34252">
        <w:rPr>
          <w:rFonts w:ascii="Times New Roman" w:hAnsi="Times New Roman" w:cs="Times New Roman"/>
          <w:noProof/>
          <w:sz w:val="24"/>
          <w:szCs w:val="24"/>
        </w:rPr>
        <w:t>±</w:t>
      </w:r>
      <w:r w:rsidR="00D4281A" w:rsidRPr="00C34252">
        <w:rPr>
          <w:rFonts w:ascii="Times New Roman" w:hAnsi="Times New Roman" w:cs="Times New Roman"/>
          <w:noProof/>
          <w:sz w:val="24"/>
          <w:szCs w:val="24"/>
        </w:rPr>
        <w:t>22.31</w:t>
      </w:r>
      <w:r w:rsidR="001C405E" w:rsidRPr="00C34252">
        <w:rPr>
          <w:rFonts w:ascii="Times New Roman" w:hAnsi="Times New Roman" w:cs="Times New Roman"/>
          <w:noProof/>
          <w:sz w:val="24"/>
          <w:szCs w:val="24"/>
        </w:rPr>
        <w:t xml:space="preserve"> mg/kg, Pb </w:t>
      </w:r>
      <w:r w:rsidR="00D4281A" w:rsidRPr="00C34252">
        <w:rPr>
          <w:rFonts w:ascii="Times New Roman" w:hAnsi="Times New Roman" w:cs="Times New Roman"/>
          <w:noProof/>
          <w:sz w:val="24"/>
          <w:szCs w:val="24"/>
        </w:rPr>
        <w:t>451.21</w:t>
      </w:r>
      <w:r w:rsidR="001C405E" w:rsidRPr="00C34252">
        <w:rPr>
          <w:rFonts w:ascii="Times New Roman" w:hAnsi="Times New Roman" w:cs="Times New Roman"/>
          <w:noProof/>
          <w:sz w:val="24"/>
          <w:szCs w:val="24"/>
        </w:rPr>
        <w:t>±</w:t>
      </w:r>
      <w:r w:rsidR="00D4281A" w:rsidRPr="00C34252">
        <w:rPr>
          <w:rFonts w:ascii="Times New Roman" w:hAnsi="Times New Roman" w:cs="Times New Roman"/>
          <w:noProof/>
          <w:sz w:val="24"/>
          <w:szCs w:val="24"/>
        </w:rPr>
        <w:t>1,92</w:t>
      </w:r>
      <w:r w:rsidR="001C405E" w:rsidRPr="00C34252">
        <w:rPr>
          <w:rFonts w:ascii="Times New Roman" w:hAnsi="Times New Roman" w:cs="Times New Roman"/>
          <w:noProof/>
          <w:sz w:val="24"/>
          <w:szCs w:val="24"/>
        </w:rPr>
        <w:t xml:space="preserve"> mg/kg, </w:t>
      </w:r>
      <w:r w:rsidR="00D4281A" w:rsidRPr="00C34252">
        <w:rPr>
          <w:rFonts w:ascii="Times New Roman" w:hAnsi="Times New Roman" w:cs="Times New Roman"/>
          <w:noProof/>
          <w:sz w:val="24"/>
          <w:szCs w:val="24"/>
        </w:rPr>
        <w:t>As</w:t>
      </w:r>
      <w:r w:rsidR="001C405E" w:rsidRPr="00C34252">
        <w:rPr>
          <w:rFonts w:ascii="Times New Roman" w:hAnsi="Times New Roman" w:cs="Times New Roman"/>
          <w:noProof/>
          <w:sz w:val="24"/>
          <w:szCs w:val="24"/>
        </w:rPr>
        <w:t xml:space="preserve">: </w:t>
      </w:r>
      <w:r w:rsidR="00D4281A" w:rsidRPr="00C34252">
        <w:rPr>
          <w:rFonts w:ascii="Times New Roman" w:hAnsi="Times New Roman" w:cs="Times New Roman"/>
          <w:noProof/>
          <w:sz w:val="24"/>
          <w:szCs w:val="24"/>
        </w:rPr>
        <w:t>242.23</w:t>
      </w:r>
      <w:r w:rsidR="001C405E" w:rsidRPr="00C34252">
        <w:rPr>
          <w:rFonts w:ascii="Times New Roman" w:hAnsi="Times New Roman" w:cs="Times New Roman"/>
          <w:noProof/>
          <w:sz w:val="24"/>
          <w:szCs w:val="24"/>
        </w:rPr>
        <w:t>±</w:t>
      </w:r>
      <w:r w:rsidR="00D4281A" w:rsidRPr="00C34252">
        <w:rPr>
          <w:rFonts w:ascii="Times New Roman" w:hAnsi="Times New Roman" w:cs="Times New Roman"/>
          <w:noProof/>
          <w:sz w:val="24"/>
          <w:szCs w:val="24"/>
        </w:rPr>
        <w:t>5.24</w:t>
      </w:r>
      <w:r w:rsidR="001C405E" w:rsidRPr="00C34252">
        <w:rPr>
          <w:rFonts w:ascii="Times New Roman" w:hAnsi="Times New Roman" w:cs="Times New Roman"/>
          <w:noProof/>
          <w:sz w:val="24"/>
          <w:szCs w:val="24"/>
        </w:rPr>
        <w:t xml:space="preserve"> mg/kg</w:t>
      </w:r>
      <w:r w:rsidR="00D4281A" w:rsidRPr="00C34252">
        <w:rPr>
          <w:rFonts w:ascii="Times New Roman" w:hAnsi="Times New Roman" w:cs="Times New Roman"/>
          <w:noProof/>
          <w:sz w:val="24"/>
          <w:szCs w:val="24"/>
        </w:rPr>
        <w:t>)</w:t>
      </w:r>
      <w:r w:rsidR="001C405E" w:rsidRPr="00C34252">
        <w:rPr>
          <w:rFonts w:ascii="Times New Roman" w:hAnsi="Times New Roman" w:cs="Times New Roman"/>
          <w:noProof/>
          <w:sz w:val="24"/>
          <w:szCs w:val="24"/>
        </w:rPr>
        <w:t>)</w:t>
      </w:r>
      <w:r w:rsidRPr="00C34252">
        <w:rPr>
          <w:rFonts w:ascii="Times New Roman" w:hAnsi="Times New Roman" w:cs="Times New Roman"/>
          <w:noProof/>
          <w:sz w:val="24"/>
          <w:szCs w:val="24"/>
        </w:rPr>
        <w:t xml:space="preserve">. </w:t>
      </w:r>
      <w:bookmarkEnd w:id="2"/>
      <w:r w:rsidRPr="00C34252">
        <w:rPr>
          <w:rFonts w:ascii="Times New Roman" w:hAnsi="Times New Roman" w:cs="Times New Roman"/>
          <w:noProof/>
          <w:sz w:val="24"/>
          <w:szCs w:val="24"/>
        </w:rPr>
        <w:t>The effects of solution pH (4 to 11), liquid/solid ratio</w:t>
      </w:r>
      <w:r w:rsidR="00760750" w:rsidRPr="00C34252">
        <w:rPr>
          <w:rFonts w:ascii="Times New Roman" w:hAnsi="Times New Roman" w:cs="Times New Roman"/>
          <w:noProof/>
          <w:sz w:val="24"/>
          <w:szCs w:val="24"/>
        </w:rPr>
        <w:t xml:space="preserve"> </w:t>
      </w:r>
      <w:r w:rsidRPr="00C34252">
        <w:rPr>
          <w:rFonts w:ascii="Times New Roman" w:hAnsi="Times New Roman" w:cs="Times New Roman"/>
          <w:noProof/>
          <w:sz w:val="24"/>
          <w:szCs w:val="24"/>
        </w:rPr>
        <w:t>(</w:t>
      </w:r>
      <w:r w:rsidR="00BF19FA" w:rsidRPr="00C34252">
        <w:rPr>
          <w:rFonts w:ascii="Times New Roman" w:hAnsi="Times New Roman" w:cs="Times New Roman"/>
          <w:noProof/>
          <w:sz w:val="24"/>
          <w:szCs w:val="24"/>
        </w:rPr>
        <w:t>L/S</w:t>
      </w:r>
      <w:r w:rsidR="00B43145" w:rsidRPr="00C34252">
        <w:rPr>
          <w:rFonts w:ascii="Times New Roman" w:hAnsi="Times New Roman" w:cs="Times New Roman"/>
          <w:noProof/>
          <w:sz w:val="24"/>
          <w:szCs w:val="24"/>
        </w:rPr>
        <w:t xml:space="preserve"> ratio</w:t>
      </w:r>
      <w:r w:rsidR="00BF19FA" w:rsidRPr="00C34252">
        <w:rPr>
          <w:rFonts w:ascii="Times New Roman" w:hAnsi="Times New Roman" w:cs="Times New Roman"/>
          <w:noProof/>
          <w:sz w:val="24"/>
          <w:szCs w:val="24"/>
        </w:rPr>
        <w:t xml:space="preserve">, </w:t>
      </w:r>
      <w:r w:rsidR="00B43145" w:rsidRPr="00C34252">
        <w:rPr>
          <w:rFonts w:ascii="Times New Roman" w:hAnsi="Times New Roman" w:cs="Times New Roman"/>
          <w:noProof/>
          <w:sz w:val="24"/>
          <w:szCs w:val="24"/>
        </w:rPr>
        <w:t>5:1</w:t>
      </w:r>
      <w:bookmarkStart w:id="4" w:name="_Hlk512515982"/>
      <w:r w:rsidR="00B43145" w:rsidRPr="00C34252">
        <w:rPr>
          <w:rFonts w:ascii="Times New Roman" w:hAnsi="Times New Roman" w:cs="Times New Roman"/>
          <w:noProof/>
          <w:sz w:val="24"/>
          <w:szCs w:val="24"/>
        </w:rPr>
        <w:t xml:space="preserve"> (mL:g</w:t>
      </w:r>
      <w:bookmarkEnd w:id="4"/>
      <w:r w:rsidR="00B43145" w:rsidRPr="00C34252">
        <w:rPr>
          <w:rFonts w:ascii="Times New Roman" w:hAnsi="Times New Roman" w:cs="Times New Roman"/>
          <w:noProof/>
          <w:sz w:val="24"/>
          <w:szCs w:val="24"/>
        </w:rPr>
        <w:t>) to 80:1 (mL:g)</w:t>
      </w:r>
      <w:r w:rsidRPr="00C34252">
        <w:rPr>
          <w:rFonts w:ascii="Times New Roman" w:hAnsi="Times New Roman" w:cs="Times New Roman"/>
          <w:noProof/>
          <w:sz w:val="24"/>
          <w:szCs w:val="24"/>
        </w:rPr>
        <w:t xml:space="preserve">), SHLA concentration (100 mg/L to 2000 mg/L), </w:t>
      </w:r>
      <w:r w:rsidR="006F0DA2" w:rsidRPr="00C34252">
        <w:rPr>
          <w:rFonts w:ascii="Times New Roman" w:hAnsi="Times New Roman" w:cs="Times New Roman"/>
          <w:noProof/>
          <w:sz w:val="24"/>
          <w:szCs w:val="24"/>
        </w:rPr>
        <w:t xml:space="preserve">and </w:t>
      </w:r>
      <w:r w:rsidR="00F830E3" w:rsidRPr="00C34252">
        <w:rPr>
          <w:rFonts w:ascii="Times New Roman" w:hAnsi="Times New Roman" w:cs="Times New Roman"/>
          <w:noProof/>
          <w:sz w:val="24"/>
          <w:szCs w:val="24"/>
        </w:rPr>
        <w:t xml:space="preserve">contact </w:t>
      </w:r>
      <w:r w:rsidRPr="00C34252">
        <w:rPr>
          <w:rFonts w:ascii="Times New Roman" w:hAnsi="Times New Roman" w:cs="Times New Roman"/>
          <w:noProof/>
          <w:sz w:val="24"/>
          <w:szCs w:val="24"/>
        </w:rPr>
        <w:t xml:space="preserve">time (0 to 1440 min) on </w:t>
      </w:r>
      <w:r w:rsidR="00FC1C4F" w:rsidRPr="00C34252">
        <w:rPr>
          <w:rFonts w:ascii="Times New Roman" w:hAnsi="Times New Roman" w:cs="Times New Roman" w:hint="eastAsia"/>
          <w:noProof/>
          <w:sz w:val="24"/>
          <w:szCs w:val="24"/>
        </w:rPr>
        <w:t>%</w:t>
      </w:r>
      <w:r w:rsidR="00FC1C4F" w:rsidRPr="00C34252">
        <w:rPr>
          <w:rFonts w:ascii="Times New Roman" w:hAnsi="Times New Roman" w:cs="Times New Roman"/>
          <w:noProof/>
          <w:sz w:val="24"/>
          <w:szCs w:val="24"/>
        </w:rPr>
        <w:t xml:space="preserve"> </w:t>
      </w:r>
      <w:r w:rsidR="00FC1C4F" w:rsidRPr="00C34252">
        <w:rPr>
          <w:rFonts w:ascii="Times New Roman" w:hAnsi="Times New Roman" w:cs="Times New Roman" w:hint="eastAsia"/>
          <w:noProof/>
          <w:sz w:val="24"/>
          <w:szCs w:val="24"/>
        </w:rPr>
        <w:t>metal</w:t>
      </w:r>
      <w:r w:rsidR="00FC1C4F" w:rsidRPr="00C34252">
        <w:rPr>
          <w:rFonts w:ascii="Times New Roman" w:hAnsi="Times New Roman" w:cs="Times New Roman"/>
          <w:noProof/>
          <w:sz w:val="24"/>
          <w:szCs w:val="24"/>
        </w:rPr>
        <w:t xml:space="preserve"> </w:t>
      </w:r>
      <w:r w:rsidRPr="00C34252">
        <w:rPr>
          <w:rFonts w:ascii="Times New Roman" w:hAnsi="Times New Roman" w:cs="Times New Roman"/>
          <w:noProof/>
          <w:sz w:val="24"/>
          <w:szCs w:val="24"/>
        </w:rPr>
        <w:t xml:space="preserve">removal were investigated and </w:t>
      </w:r>
      <w:bookmarkStart w:id="5" w:name="_Hlk512006720"/>
      <w:r w:rsidRPr="00C34252">
        <w:rPr>
          <w:rFonts w:ascii="Times New Roman" w:hAnsi="Times New Roman" w:cs="Times New Roman"/>
          <w:noProof/>
          <w:sz w:val="24"/>
          <w:szCs w:val="24"/>
        </w:rPr>
        <w:t xml:space="preserve">optimum conditions </w:t>
      </w:r>
      <w:bookmarkEnd w:id="5"/>
      <w:r w:rsidR="00760750" w:rsidRPr="00C34252">
        <w:rPr>
          <w:rFonts w:ascii="Times New Roman" w:hAnsi="Times New Roman" w:cs="Times New Roman"/>
          <w:noProof/>
          <w:sz w:val="24"/>
          <w:szCs w:val="24"/>
        </w:rPr>
        <w:t>identified</w:t>
      </w:r>
      <w:r w:rsidR="006F0DA2" w:rsidRPr="00C34252">
        <w:rPr>
          <w:rFonts w:ascii="Times New Roman" w:hAnsi="Times New Roman" w:cs="Times New Roman"/>
          <w:noProof/>
          <w:sz w:val="24"/>
          <w:szCs w:val="24"/>
        </w:rPr>
        <w:t xml:space="preserve">: </w:t>
      </w:r>
      <w:r w:rsidR="006F0DA2" w:rsidRPr="00C34252">
        <w:rPr>
          <w:rFonts w:ascii="Times New Roman" w:hAnsi="Times New Roman" w:cs="Times New Roman" w:hint="eastAsia"/>
          <w:noProof/>
          <w:sz w:val="24"/>
          <w:szCs w:val="24"/>
        </w:rPr>
        <w:t>pH of 9, L/S ratio of 1:80, SHLA concent</w:t>
      </w:r>
      <w:r w:rsidR="001779B3" w:rsidRPr="00C34252">
        <w:rPr>
          <w:rFonts w:ascii="Times New Roman" w:hAnsi="Times New Roman" w:cs="Times New Roman"/>
          <w:noProof/>
          <w:sz w:val="24"/>
          <w:szCs w:val="24"/>
        </w:rPr>
        <w:t>ra</w:t>
      </w:r>
      <w:r w:rsidR="006F0DA2" w:rsidRPr="00C34252">
        <w:rPr>
          <w:rFonts w:ascii="Times New Roman" w:hAnsi="Times New Roman" w:cs="Times New Roman" w:hint="eastAsia"/>
          <w:noProof/>
          <w:sz w:val="24"/>
          <w:szCs w:val="24"/>
        </w:rPr>
        <w:t xml:space="preserve">tion of 1500 mg/L at 25 </w:t>
      </w:r>
      <w:r w:rsidR="006F0DA2" w:rsidRPr="00C34252">
        <w:rPr>
          <w:rFonts w:ascii="Times New Roman" w:hAnsi="Times New Roman" w:cs="Times New Roman"/>
          <w:noProof/>
          <w:sz w:val="24"/>
          <w:szCs w:val="24"/>
        </w:rPr>
        <w:t>℃</w:t>
      </w:r>
      <w:r w:rsidR="006F0DA2" w:rsidRPr="00C34252">
        <w:rPr>
          <w:rFonts w:ascii="Times New Roman" w:hAnsi="Times New Roman" w:cs="Times New Roman" w:hint="eastAsia"/>
          <w:noProof/>
          <w:sz w:val="24"/>
          <w:szCs w:val="24"/>
        </w:rPr>
        <w:t xml:space="preserve"> for 4 h</w:t>
      </w:r>
      <w:r w:rsidRPr="00C34252">
        <w:rPr>
          <w:rFonts w:ascii="Times New Roman" w:hAnsi="Times New Roman" w:cs="Times New Roman"/>
          <w:noProof/>
          <w:sz w:val="24"/>
          <w:szCs w:val="24"/>
        </w:rPr>
        <w:t>. Under optimum conditions, a single washing removed</w:t>
      </w:r>
      <w:r w:rsidRPr="00C34252">
        <w:rPr>
          <w:rFonts w:ascii="Times New Roman" w:hAnsi="Times New Roman" w:cs="Times New Roman" w:hint="eastAsia"/>
          <w:noProof/>
          <w:sz w:val="24"/>
          <w:szCs w:val="24"/>
        </w:rPr>
        <w:t xml:space="preserve"> </w:t>
      </w:r>
      <w:bookmarkStart w:id="6" w:name="_Hlk505174880"/>
      <w:bookmarkStart w:id="7" w:name="_Hlk505174919"/>
      <w:r w:rsidRPr="00C34252">
        <w:rPr>
          <w:rFonts w:ascii="Times New Roman" w:hAnsi="Times New Roman" w:cs="Times New Roman"/>
          <w:noProof/>
          <w:sz w:val="24"/>
          <w:szCs w:val="24"/>
        </w:rPr>
        <w:t xml:space="preserve">45.2% of Cu, 34.6% of </w:t>
      </w:r>
      <w:bookmarkEnd w:id="6"/>
      <w:r w:rsidRPr="00C34252">
        <w:rPr>
          <w:rFonts w:ascii="Times New Roman" w:hAnsi="Times New Roman" w:cs="Times New Roman"/>
          <w:noProof/>
          <w:sz w:val="24"/>
          <w:szCs w:val="24"/>
        </w:rPr>
        <w:t>Zn. 42.2% of Ni and 15.6 % of Pb</w:t>
      </w:r>
      <w:bookmarkEnd w:id="7"/>
      <w:r w:rsidRPr="00C34252">
        <w:rPr>
          <w:rFonts w:ascii="Times New Roman" w:hAnsi="Times New Roman" w:cs="Times New Roman"/>
          <w:noProof/>
          <w:sz w:val="24"/>
          <w:szCs w:val="24"/>
        </w:rPr>
        <w:t xml:space="preserve"> from Soil </w:t>
      </w:r>
      <w:r w:rsidR="00F93167" w:rsidRPr="00C34252">
        <w:rPr>
          <w:rFonts w:ascii="Times New Roman" w:hAnsi="Times New Roman" w:cs="Times New Roman"/>
          <w:noProof/>
          <w:sz w:val="24"/>
          <w:szCs w:val="24"/>
        </w:rPr>
        <w:t>1</w:t>
      </w:r>
      <w:r w:rsidRPr="00C34252">
        <w:rPr>
          <w:rFonts w:ascii="Times New Roman" w:hAnsi="Times New Roman" w:cs="Times New Roman"/>
          <w:noProof/>
          <w:sz w:val="24"/>
          <w:szCs w:val="24"/>
        </w:rPr>
        <w:t xml:space="preserve">, and 30.6% of Cu, 28.1% of Zn. 14.6% of As and 18.1% of Pb from Soil </w:t>
      </w:r>
      <w:r w:rsidR="00F93167" w:rsidRPr="00C34252">
        <w:rPr>
          <w:rFonts w:ascii="Times New Roman" w:hAnsi="Times New Roman" w:cs="Times New Roman"/>
          <w:noProof/>
          <w:sz w:val="24"/>
          <w:szCs w:val="24"/>
        </w:rPr>
        <w:t>2</w:t>
      </w:r>
      <w:r w:rsidRPr="00C34252">
        <w:rPr>
          <w:rFonts w:ascii="Times New Roman" w:hAnsi="Times New Roman" w:cs="Times New Roman"/>
          <w:noProof/>
          <w:sz w:val="24"/>
          <w:szCs w:val="24"/>
        </w:rPr>
        <w:t xml:space="preserve">. </w:t>
      </w:r>
      <w:r w:rsidR="00A41E0F" w:rsidRPr="00C34252">
        <w:rPr>
          <w:rFonts w:ascii="Times New Roman" w:hAnsi="Times New Roman" w:cs="Times New Roman"/>
          <w:noProof/>
          <w:sz w:val="24"/>
          <w:szCs w:val="24"/>
        </w:rPr>
        <w:t xml:space="preserve">A modified BCR extraction of the </w:t>
      </w:r>
      <w:r w:rsidRPr="00C34252">
        <w:rPr>
          <w:rFonts w:ascii="Times New Roman" w:hAnsi="Times New Roman" w:cs="Times New Roman"/>
          <w:noProof/>
          <w:sz w:val="24"/>
          <w:szCs w:val="24"/>
        </w:rPr>
        <w:t xml:space="preserve">two soils before and after washing </w:t>
      </w:r>
      <w:r w:rsidR="00A41E0F" w:rsidRPr="00C34252">
        <w:rPr>
          <w:rFonts w:ascii="Times New Roman" w:hAnsi="Times New Roman" w:cs="Times New Roman"/>
          <w:noProof/>
          <w:sz w:val="24"/>
          <w:szCs w:val="24"/>
        </w:rPr>
        <w:t xml:space="preserve">indicated that the </w:t>
      </w:r>
      <w:r w:rsidRPr="00C34252">
        <w:rPr>
          <w:rFonts w:ascii="Times New Roman" w:hAnsi="Times New Roman" w:cs="Times New Roman"/>
          <w:noProof/>
          <w:sz w:val="24"/>
          <w:szCs w:val="24"/>
        </w:rPr>
        <w:t xml:space="preserve">SHLA mainly removed metals in </w:t>
      </w:r>
      <w:r w:rsidR="00A41E0F" w:rsidRPr="00C34252">
        <w:rPr>
          <w:rFonts w:ascii="Times New Roman" w:hAnsi="Times New Roman" w:cs="Times New Roman"/>
          <w:noProof/>
          <w:sz w:val="24"/>
          <w:szCs w:val="24"/>
        </w:rPr>
        <w:t xml:space="preserve">the </w:t>
      </w:r>
      <w:r w:rsidRPr="00C34252">
        <w:rPr>
          <w:rFonts w:ascii="Times New Roman" w:hAnsi="Times New Roman" w:cs="Times New Roman" w:hint="eastAsia"/>
          <w:noProof/>
          <w:sz w:val="24"/>
          <w:szCs w:val="24"/>
        </w:rPr>
        <w:t>exchangeable</w:t>
      </w:r>
      <w:r w:rsidRPr="00C34252">
        <w:rPr>
          <w:rFonts w:ascii="Times New Roman" w:hAnsi="Times New Roman" w:cs="Times New Roman"/>
          <w:noProof/>
          <w:sz w:val="24"/>
          <w:szCs w:val="24"/>
        </w:rPr>
        <w:t xml:space="preserve"> </w:t>
      </w:r>
      <w:r w:rsidRPr="00C34252">
        <w:rPr>
          <w:rFonts w:ascii="Times New Roman" w:hAnsi="Times New Roman" w:cs="Times New Roman" w:hint="eastAsia"/>
          <w:noProof/>
          <w:sz w:val="24"/>
          <w:szCs w:val="24"/>
        </w:rPr>
        <w:t>and</w:t>
      </w:r>
      <w:r w:rsidRPr="00C34252">
        <w:rPr>
          <w:rFonts w:ascii="Times New Roman" w:hAnsi="Times New Roman" w:cs="Times New Roman"/>
          <w:noProof/>
          <w:sz w:val="24"/>
          <w:szCs w:val="24"/>
        </w:rPr>
        <w:t xml:space="preserve"> acid soluble fraction and reducible fraction, which could effectively </w:t>
      </w:r>
      <w:bookmarkStart w:id="8" w:name="OLE_LINK40"/>
      <w:bookmarkStart w:id="9" w:name="OLE_LINK41"/>
      <w:r w:rsidRPr="00C34252">
        <w:rPr>
          <w:rFonts w:ascii="Times New Roman" w:hAnsi="Times New Roman" w:cs="Times New Roman"/>
          <w:noProof/>
          <w:sz w:val="24"/>
          <w:szCs w:val="24"/>
        </w:rPr>
        <w:t>reduce</w:t>
      </w:r>
      <w:r w:rsidRPr="00C34252">
        <w:rPr>
          <w:rFonts w:ascii="Times New Roman" w:hAnsi="Times New Roman" w:cs="Times New Roman" w:hint="eastAsia"/>
          <w:noProof/>
          <w:sz w:val="24"/>
          <w:szCs w:val="24"/>
        </w:rPr>
        <w:t xml:space="preserve"> </w:t>
      </w:r>
      <w:r w:rsidRPr="00C34252">
        <w:rPr>
          <w:rFonts w:ascii="Times New Roman" w:hAnsi="Times New Roman" w:cs="Times New Roman"/>
          <w:noProof/>
          <w:sz w:val="24"/>
          <w:szCs w:val="24"/>
        </w:rPr>
        <w:t xml:space="preserve">bioavailability and environmental risk </w:t>
      </w:r>
      <w:bookmarkEnd w:id="8"/>
      <w:bookmarkEnd w:id="9"/>
      <w:r w:rsidRPr="00C34252">
        <w:rPr>
          <w:rFonts w:ascii="Times New Roman" w:hAnsi="Times New Roman" w:cs="Times New Roman"/>
          <w:noProof/>
          <w:sz w:val="24"/>
          <w:szCs w:val="24"/>
        </w:rPr>
        <w:t xml:space="preserve">of metals. </w:t>
      </w:r>
      <w:r w:rsidR="00BB1379" w:rsidRPr="00C34252">
        <w:rPr>
          <w:rFonts w:ascii="Times New Roman" w:hAnsi="Times New Roman" w:cs="Times New Roman"/>
          <w:noProof/>
          <w:sz w:val="24"/>
          <w:szCs w:val="24"/>
        </w:rPr>
        <w:t>O</w:t>
      </w:r>
      <w:r w:rsidR="007D2BBD" w:rsidRPr="00C34252">
        <w:rPr>
          <w:rFonts w:ascii="Times New Roman" w:hAnsi="Times New Roman" w:cs="Times New Roman"/>
          <w:noProof/>
          <w:sz w:val="24"/>
          <w:szCs w:val="24"/>
        </w:rPr>
        <w:t xml:space="preserve">n </w:t>
      </w:r>
      <w:r w:rsidR="00BB1379" w:rsidRPr="00C34252">
        <w:rPr>
          <w:rFonts w:ascii="Times New Roman" w:hAnsi="Times New Roman" w:cs="Times New Roman"/>
          <w:noProof/>
          <w:sz w:val="24"/>
          <w:szCs w:val="24"/>
        </w:rPr>
        <w:t xml:space="preserve">a </w:t>
      </w:r>
      <w:r w:rsidR="007D2BBD" w:rsidRPr="00C34252">
        <w:rPr>
          <w:rFonts w:ascii="Times New Roman" w:hAnsi="Times New Roman" w:cs="Times New Roman"/>
          <w:noProof/>
          <w:sz w:val="24"/>
          <w:szCs w:val="24"/>
        </w:rPr>
        <w:t xml:space="preserve">molar basis, SHLA was </w:t>
      </w:r>
      <w:r w:rsidR="00BB1379" w:rsidRPr="00C34252">
        <w:rPr>
          <w:rFonts w:ascii="Times New Roman" w:hAnsi="Times New Roman" w:cs="Times New Roman"/>
          <w:noProof/>
          <w:sz w:val="24"/>
          <w:szCs w:val="24"/>
        </w:rPr>
        <w:t xml:space="preserve">a </w:t>
      </w:r>
      <w:r w:rsidR="007D2BBD" w:rsidRPr="00C34252">
        <w:rPr>
          <w:rFonts w:ascii="Times New Roman" w:hAnsi="Times New Roman" w:cs="Times New Roman"/>
          <w:noProof/>
          <w:sz w:val="24"/>
          <w:szCs w:val="24"/>
        </w:rPr>
        <w:t xml:space="preserve">more effective </w:t>
      </w:r>
      <w:r w:rsidR="00BB1379" w:rsidRPr="00C34252">
        <w:rPr>
          <w:rFonts w:ascii="Times New Roman" w:hAnsi="Times New Roman" w:cs="Times New Roman"/>
          <w:noProof/>
          <w:sz w:val="24"/>
          <w:szCs w:val="24"/>
        </w:rPr>
        <w:t xml:space="preserve">washing agent </w:t>
      </w:r>
      <w:r w:rsidR="007D2BBD" w:rsidRPr="00C34252">
        <w:rPr>
          <w:rFonts w:ascii="Times New Roman" w:hAnsi="Times New Roman" w:cs="Times New Roman"/>
          <w:noProof/>
          <w:sz w:val="24"/>
          <w:szCs w:val="24"/>
        </w:rPr>
        <w:t>than commercial humic acid, Na</w:t>
      </w:r>
      <w:r w:rsidR="007D2BBD" w:rsidRPr="00C34252">
        <w:rPr>
          <w:rFonts w:ascii="Times New Roman" w:hAnsi="Times New Roman" w:cs="Times New Roman"/>
          <w:noProof/>
          <w:sz w:val="24"/>
          <w:szCs w:val="24"/>
          <w:vertAlign w:val="subscript"/>
        </w:rPr>
        <w:t>2</w:t>
      </w:r>
      <w:r w:rsidR="007D2BBD" w:rsidRPr="00C34252">
        <w:rPr>
          <w:rFonts w:ascii="Times New Roman" w:hAnsi="Times New Roman" w:cs="Times New Roman"/>
          <w:noProof/>
          <w:sz w:val="24"/>
          <w:szCs w:val="24"/>
        </w:rPr>
        <w:t xml:space="preserve">EDTA, citric acid and tartaric acid. </w:t>
      </w:r>
      <w:r w:rsidRPr="00C34252">
        <w:rPr>
          <w:rFonts w:ascii="Times New Roman" w:hAnsi="Times New Roman" w:cs="Times New Roman"/>
          <w:noProof/>
          <w:sz w:val="24"/>
          <w:szCs w:val="24"/>
        </w:rPr>
        <w:t xml:space="preserve">Overall, </w:t>
      </w:r>
      <w:bookmarkStart w:id="10" w:name="_Hlk512938593"/>
      <w:r w:rsidRPr="00C34252">
        <w:rPr>
          <w:rFonts w:ascii="Times New Roman" w:hAnsi="Times New Roman" w:cs="Times New Roman"/>
          <w:noProof/>
          <w:sz w:val="24"/>
          <w:szCs w:val="24"/>
        </w:rPr>
        <w:t xml:space="preserve">SHLA shows great potential for </w:t>
      </w:r>
      <w:r w:rsidR="00BB1379" w:rsidRPr="00C34252">
        <w:rPr>
          <w:rFonts w:ascii="Times New Roman" w:hAnsi="Times New Roman" w:cs="Times New Roman"/>
          <w:noProof/>
          <w:sz w:val="24"/>
          <w:szCs w:val="24"/>
        </w:rPr>
        <w:t xml:space="preserve">use as a </w:t>
      </w:r>
      <w:r w:rsidRPr="00C34252">
        <w:rPr>
          <w:rFonts w:ascii="Times New Roman" w:hAnsi="Times New Roman" w:cs="Times New Roman"/>
          <w:noProof/>
          <w:sz w:val="24"/>
          <w:szCs w:val="24"/>
        </w:rPr>
        <w:t>soil washing</w:t>
      </w:r>
      <w:r w:rsidR="00BB1379" w:rsidRPr="00C34252">
        <w:rPr>
          <w:rFonts w:ascii="Times New Roman" w:hAnsi="Times New Roman" w:cs="Times New Roman"/>
          <w:noProof/>
          <w:sz w:val="24"/>
          <w:szCs w:val="24"/>
        </w:rPr>
        <w:t xml:space="preserve"> agent</w:t>
      </w:r>
      <w:r w:rsidRPr="00C34252">
        <w:rPr>
          <w:rFonts w:ascii="Times New Roman" w:hAnsi="Times New Roman" w:cs="Times New Roman"/>
          <w:noProof/>
          <w:sz w:val="24"/>
          <w:szCs w:val="24"/>
        </w:rPr>
        <w:t>.</w:t>
      </w:r>
    </w:p>
    <w:bookmarkEnd w:id="3"/>
    <w:bookmarkEnd w:id="10"/>
    <w:p w14:paraId="65D248D4" w14:textId="4E0C64C1" w:rsidR="00F00266" w:rsidRPr="00C34252" w:rsidRDefault="00F00266" w:rsidP="00F00266">
      <w:pPr>
        <w:spacing w:line="480" w:lineRule="auto"/>
        <w:jc w:val="left"/>
        <w:rPr>
          <w:rFonts w:ascii="Times New Roman" w:hAnsi="Times New Roman" w:cs="Times New Roman"/>
          <w:noProof/>
          <w:sz w:val="24"/>
          <w:szCs w:val="24"/>
        </w:rPr>
      </w:pPr>
      <w:r w:rsidRPr="00C34252">
        <w:rPr>
          <w:rFonts w:ascii="Times New Roman" w:hAnsi="Times New Roman" w:cs="Times New Roman"/>
          <w:b/>
          <w:i/>
          <w:noProof/>
          <w:sz w:val="24"/>
          <w:szCs w:val="24"/>
        </w:rPr>
        <w:t>Keywords</w:t>
      </w:r>
      <w:r w:rsidRPr="00C34252">
        <w:rPr>
          <w:rFonts w:ascii="Times New Roman" w:hAnsi="Times New Roman" w:cs="Times New Roman"/>
          <w:b/>
          <w:noProof/>
          <w:sz w:val="24"/>
          <w:szCs w:val="24"/>
        </w:rPr>
        <w:t>:</w:t>
      </w:r>
      <w:r w:rsidRPr="00C34252">
        <w:rPr>
          <w:rFonts w:ascii="Times New Roman" w:hAnsi="Times New Roman" w:cs="Times New Roman"/>
          <w:noProof/>
          <w:sz w:val="24"/>
          <w:szCs w:val="24"/>
        </w:rPr>
        <w:t xml:space="preserve"> Synthetic humic-like acid; </w:t>
      </w:r>
      <w:r w:rsidR="00F830E3" w:rsidRPr="00C34252">
        <w:rPr>
          <w:rFonts w:ascii="Times New Roman" w:hAnsi="Times New Roman" w:cs="Times New Roman"/>
          <w:noProof/>
          <w:sz w:val="24"/>
          <w:szCs w:val="24"/>
        </w:rPr>
        <w:t xml:space="preserve">toxic </w:t>
      </w:r>
      <w:r w:rsidRPr="00C34252">
        <w:rPr>
          <w:rFonts w:ascii="Times New Roman" w:hAnsi="Times New Roman" w:cs="Times New Roman"/>
          <w:noProof/>
          <w:sz w:val="24"/>
          <w:szCs w:val="24"/>
        </w:rPr>
        <w:t>metals</w:t>
      </w:r>
      <w:r w:rsidR="00290270" w:rsidRPr="00C34252">
        <w:rPr>
          <w:rFonts w:ascii="Times New Roman" w:hAnsi="Times New Roman" w:cs="Times New Roman"/>
          <w:noProof/>
          <w:sz w:val="24"/>
          <w:szCs w:val="24"/>
          <w:lang w:val="en-GB"/>
        </w:rPr>
        <w:t>;</w:t>
      </w:r>
      <w:r w:rsidRPr="00C34252">
        <w:rPr>
          <w:rFonts w:ascii="Times New Roman" w:hAnsi="Times New Roman" w:cs="Times New Roman"/>
          <w:noProof/>
          <w:sz w:val="24"/>
          <w:szCs w:val="24"/>
        </w:rPr>
        <w:t xml:space="preserve"> soil washing</w:t>
      </w:r>
      <w:r w:rsidR="00290270" w:rsidRPr="00C34252">
        <w:rPr>
          <w:rFonts w:ascii="Times New Roman" w:hAnsi="Times New Roman" w:cs="Times New Roman"/>
          <w:noProof/>
          <w:sz w:val="24"/>
          <w:szCs w:val="24"/>
        </w:rPr>
        <w:t>;</w:t>
      </w:r>
      <w:r w:rsidRPr="00C34252">
        <w:rPr>
          <w:rFonts w:ascii="Times New Roman" w:hAnsi="Times New Roman" w:cs="Times New Roman"/>
          <w:noProof/>
          <w:sz w:val="24"/>
          <w:szCs w:val="24"/>
        </w:rPr>
        <w:t xml:space="preserve"> </w:t>
      </w:r>
      <w:r w:rsidR="00C47225" w:rsidRPr="00C34252">
        <w:rPr>
          <w:rFonts w:ascii="Times New Roman" w:hAnsi="Times New Roman" w:cs="Times New Roman"/>
          <w:noProof/>
          <w:sz w:val="24"/>
          <w:szCs w:val="24"/>
        </w:rPr>
        <w:t xml:space="preserve">metal </w:t>
      </w:r>
      <w:r w:rsidRPr="00C34252">
        <w:rPr>
          <w:rFonts w:ascii="Times New Roman" w:hAnsi="Times New Roman" w:cs="Times New Roman"/>
          <w:noProof/>
          <w:sz w:val="24"/>
          <w:szCs w:val="24"/>
        </w:rPr>
        <w:t>speciation</w:t>
      </w:r>
      <w:r w:rsidR="00C47225" w:rsidRPr="00C34252">
        <w:rPr>
          <w:rFonts w:ascii="Times New Roman" w:hAnsi="Times New Roman" w:cs="Times New Roman"/>
          <w:noProof/>
          <w:sz w:val="24"/>
          <w:szCs w:val="24"/>
        </w:rPr>
        <w:t xml:space="preserve"> </w:t>
      </w:r>
      <w:r w:rsidR="00C47225" w:rsidRPr="00C34252">
        <w:rPr>
          <w:rFonts w:ascii="Times New Roman" w:hAnsi="Times New Roman" w:cs="Times New Roman"/>
          <w:noProof/>
          <w:sz w:val="24"/>
          <w:szCs w:val="24"/>
        </w:rPr>
        <w:lastRenderedPageBreak/>
        <w:t>distribution</w:t>
      </w:r>
      <w:r w:rsidR="00F830E3" w:rsidRPr="00C34252">
        <w:rPr>
          <w:rFonts w:ascii="Times New Roman" w:hAnsi="Times New Roman" w:cs="Times New Roman"/>
          <w:noProof/>
          <w:sz w:val="24"/>
          <w:szCs w:val="24"/>
        </w:rPr>
        <w:t>;</w:t>
      </w:r>
      <w:r w:rsidR="00F830E3" w:rsidRPr="00C34252">
        <w:t xml:space="preserve"> </w:t>
      </w:r>
      <w:r w:rsidR="00F830E3" w:rsidRPr="00C34252">
        <w:rPr>
          <w:rFonts w:ascii="Times New Roman" w:hAnsi="Times New Roman" w:cs="Times New Roman"/>
          <w:noProof/>
          <w:sz w:val="24"/>
          <w:szCs w:val="24"/>
        </w:rPr>
        <w:t>reduced partition index</w:t>
      </w:r>
      <w:r w:rsidR="00290270" w:rsidRPr="00C34252">
        <w:rPr>
          <w:rFonts w:ascii="Times New Roman" w:hAnsi="Times New Roman" w:cs="Times New Roman"/>
          <w:noProof/>
          <w:sz w:val="24"/>
          <w:szCs w:val="24"/>
        </w:rPr>
        <w:t>;</w:t>
      </w:r>
      <w:r w:rsidR="00F830E3" w:rsidRPr="00C34252">
        <w:rPr>
          <w:rFonts w:ascii="Times New Roman" w:hAnsi="Times New Roman" w:cs="Times New Roman"/>
          <w:noProof/>
          <w:sz w:val="24"/>
          <w:szCs w:val="24"/>
        </w:rPr>
        <w:t xml:space="preserve"> metal bioavailability factor</w:t>
      </w:r>
    </w:p>
    <w:p w14:paraId="2D569F62" w14:textId="369694A1" w:rsidR="00973074" w:rsidRPr="00C34252" w:rsidRDefault="00973074" w:rsidP="00973074">
      <w:pPr>
        <w:spacing w:line="480" w:lineRule="auto"/>
        <w:jc w:val="left"/>
        <w:rPr>
          <w:rFonts w:ascii="Times New Roman" w:hAnsi="Times New Roman" w:cs="Times New Roman"/>
          <w:sz w:val="24"/>
          <w:szCs w:val="24"/>
        </w:rPr>
        <w:sectPr w:rsidR="00973074" w:rsidRPr="00C34252" w:rsidSect="00BA7D19">
          <w:footerReference w:type="default" r:id="rId9"/>
          <w:pgSz w:w="11906" w:h="16838"/>
          <w:pgMar w:top="1440" w:right="1800" w:bottom="1440" w:left="1800" w:header="851" w:footer="992" w:gutter="0"/>
          <w:lnNumType w:countBy="1" w:restart="continuous"/>
          <w:cols w:space="425"/>
          <w:docGrid w:type="lines" w:linePitch="312"/>
        </w:sectPr>
      </w:pPr>
    </w:p>
    <w:p w14:paraId="6F2D3E34" w14:textId="226A93FB" w:rsidR="009213D8" w:rsidRPr="00C34252" w:rsidRDefault="009213D8" w:rsidP="00973074">
      <w:pPr>
        <w:pStyle w:val="a3"/>
        <w:numPr>
          <w:ilvl w:val="0"/>
          <w:numId w:val="1"/>
        </w:numPr>
        <w:spacing w:line="480" w:lineRule="auto"/>
        <w:ind w:left="357" w:firstLineChars="0" w:hanging="357"/>
        <w:outlineLvl w:val="0"/>
        <w:rPr>
          <w:rFonts w:ascii="Times New Roman" w:hAnsi="Times New Roman" w:cs="Times New Roman"/>
          <w:b/>
          <w:sz w:val="24"/>
          <w:szCs w:val="24"/>
        </w:rPr>
      </w:pPr>
      <w:r w:rsidRPr="00C34252">
        <w:rPr>
          <w:rFonts w:ascii="Times New Roman" w:hAnsi="Times New Roman" w:cs="Times New Roman" w:hint="eastAsia"/>
          <w:b/>
          <w:sz w:val="24"/>
          <w:szCs w:val="24"/>
        </w:rPr>
        <w:lastRenderedPageBreak/>
        <w:t>Introduction</w:t>
      </w:r>
      <w:r w:rsidR="0094526A" w:rsidRPr="00C34252">
        <w:rPr>
          <w:rFonts w:ascii="Times New Roman" w:hAnsi="Times New Roman" w:cs="Times New Roman"/>
          <w:b/>
          <w:sz w:val="24"/>
          <w:szCs w:val="24"/>
        </w:rPr>
        <w:t xml:space="preserve"> </w:t>
      </w:r>
    </w:p>
    <w:p w14:paraId="552AB7AE" w14:textId="1CD8FAB0" w:rsidR="00560C30" w:rsidRPr="00C34252" w:rsidRDefault="00B619E2" w:rsidP="00507136">
      <w:pPr>
        <w:spacing w:line="480" w:lineRule="auto"/>
        <w:rPr>
          <w:rFonts w:ascii="Times New Roman" w:hAnsi="Times New Roman" w:cs="Times New Roman"/>
          <w:sz w:val="24"/>
          <w:szCs w:val="24"/>
        </w:rPr>
      </w:pPr>
      <w:r w:rsidRPr="00C34252">
        <w:rPr>
          <w:rFonts w:ascii="Times New Roman" w:hAnsi="Times New Roman" w:cs="Times New Roman"/>
          <w:sz w:val="24"/>
          <w:szCs w:val="24"/>
        </w:rPr>
        <w:t>Soil contamination by h</w:t>
      </w:r>
      <w:r w:rsidR="00560C30" w:rsidRPr="00C34252">
        <w:rPr>
          <w:rFonts w:ascii="Times New Roman" w:hAnsi="Times New Roman" w:cs="Times New Roman"/>
          <w:sz w:val="24"/>
          <w:szCs w:val="24"/>
        </w:rPr>
        <w:t>azardous metal</w:t>
      </w:r>
      <w:r w:rsidRPr="00C34252">
        <w:rPr>
          <w:rFonts w:ascii="Times New Roman" w:hAnsi="Times New Roman" w:cs="Times New Roman"/>
          <w:sz w:val="24"/>
          <w:szCs w:val="24"/>
        </w:rPr>
        <w:t>s</w:t>
      </w:r>
      <w:r w:rsidR="00560C30" w:rsidRPr="00C34252">
        <w:rPr>
          <w:rFonts w:ascii="Times New Roman" w:hAnsi="Times New Roman" w:cs="Times New Roman"/>
          <w:sz w:val="24"/>
          <w:szCs w:val="24"/>
        </w:rPr>
        <w:t xml:space="preserve"> is currently a serious environmental issue worldwide. </w:t>
      </w:r>
      <w:r w:rsidR="00FF4B07" w:rsidRPr="00C34252">
        <w:rPr>
          <w:rFonts w:ascii="Times New Roman" w:hAnsi="Times New Roman" w:cs="Times New Roman"/>
          <w:sz w:val="24"/>
          <w:szCs w:val="24"/>
        </w:rPr>
        <w:t>F</w:t>
      </w:r>
      <w:r w:rsidR="00FF4B07" w:rsidRPr="00C34252">
        <w:rPr>
          <w:rFonts w:ascii="Times New Roman" w:hAnsi="Times New Roman" w:cs="Times New Roman" w:hint="eastAsia"/>
          <w:sz w:val="24"/>
          <w:szCs w:val="24"/>
        </w:rPr>
        <w:t>or</w:t>
      </w:r>
      <w:r w:rsidR="00FF4B07" w:rsidRPr="00C34252">
        <w:rPr>
          <w:rFonts w:ascii="Times New Roman" w:hAnsi="Times New Roman" w:cs="Times New Roman"/>
          <w:sz w:val="24"/>
          <w:szCs w:val="24"/>
        </w:rPr>
        <w:t xml:space="preserve"> </w:t>
      </w:r>
      <w:r w:rsidR="00FF4B07" w:rsidRPr="00C34252">
        <w:rPr>
          <w:rFonts w:ascii="Times New Roman" w:hAnsi="Times New Roman" w:cs="Times New Roman" w:hint="eastAsia"/>
          <w:sz w:val="24"/>
          <w:szCs w:val="24"/>
        </w:rPr>
        <w:t>example</w:t>
      </w:r>
      <w:r w:rsidR="00FF4B07" w:rsidRPr="00C34252">
        <w:rPr>
          <w:rFonts w:ascii="Times New Roman" w:hAnsi="Times New Roman" w:cs="Times New Roman"/>
          <w:sz w:val="24"/>
          <w:szCs w:val="24"/>
        </w:rPr>
        <w:t xml:space="preserve">, </w:t>
      </w:r>
      <w:r w:rsidR="005F531B" w:rsidRPr="00C34252">
        <w:rPr>
          <w:rFonts w:ascii="Times New Roman" w:hAnsi="Times New Roman" w:cs="Times New Roman"/>
          <w:sz w:val="24"/>
          <w:szCs w:val="24"/>
        </w:rPr>
        <w:t xml:space="preserve">hazardous metals are the most frequent contaminants </w:t>
      </w:r>
      <w:r w:rsidR="00A9261A" w:rsidRPr="00C34252">
        <w:rPr>
          <w:rFonts w:ascii="Times New Roman" w:hAnsi="Times New Roman" w:cs="Times New Roman"/>
          <w:sz w:val="24"/>
          <w:szCs w:val="24"/>
        </w:rPr>
        <w:t>(34.8%) affecting soil and groundwater in Europe</w:t>
      </w:r>
      <w:r w:rsidR="00B010E8" w:rsidRPr="00C34252">
        <w:rPr>
          <w:rFonts w:ascii="Times New Roman" w:hAnsi="Times New Roman" w:cs="Times New Roman"/>
          <w:sz w:val="24"/>
          <w:szCs w:val="24"/>
        </w:rPr>
        <w:t xml:space="preserve"> and</w:t>
      </w:r>
      <w:r w:rsidR="00A9261A" w:rsidRPr="00C34252">
        <w:rPr>
          <w:rFonts w:ascii="Times New Roman" w:hAnsi="Times New Roman" w:cs="Times New Roman"/>
          <w:sz w:val="24"/>
          <w:szCs w:val="24"/>
        </w:rPr>
        <w:t xml:space="preserve"> </w:t>
      </w:r>
      <w:r w:rsidR="005C3371" w:rsidRPr="00C34252">
        <w:rPr>
          <w:rFonts w:ascii="Times New Roman" w:hAnsi="Times New Roman" w:cs="Times New Roman"/>
          <w:sz w:val="24"/>
          <w:szCs w:val="24"/>
        </w:rPr>
        <w:t xml:space="preserve">82.8% </w:t>
      </w:r>
      <w:r w:rsidR="00520EB7" w:rsidRPr="00C34252">
        <w:rPr>
          <w:rFonts w:ascii="Times New Roman" w:hAnsi="Times New Roman" w:cs="Times New Roman"/>
          <w:sz w:val="24"/>
          <w:szCs w:val="24"/>
        </w:rPr>
        <w:t xml:space="preserve">of </w:t>
      </w:r>
      <w:r w:rsidR="00C224A7" w:rsidRPr="00C34252">
        <w:rPr>
          <w:rFonts w:ascii="Times New Roman" w:hAnsi="Times New Roman" w:cs="Times New Roman"/>
          <w:sz w:val="24"/>
          <w:szCs w:val="24"/>
        </w:rPr>
        <w:t>cases of soil contamination are caused by inorganic contaminants</w:t>
      </w:r>
      <w:r w:rsidR="00D01277" w:rsidRPr="00C34252">
        <w:rPr>
          <w:rFonts w:ascii="Times New Roman" w:hAnsi="Times New Roman" w:cs="Times New Roman"/>
          <w:sz w:val="24"/>
          <w:szCs w:val="24"/>
        </w:rPr>
        <w:t xml:space="preserve"> (mainly hazardous metals) in China </w:t>
      </w:r>
      <w:r w:rsidR="00A9261A" w:rsidRPr="00C34252">
        <w:rPr>
          <w:rFonts w:ascii="Times New Roman" w:hAnsi="Times New Roman" w:cs="Times New Roman"/>
          <w:sz w:val="24"/>
          <w:szCs w:val="24"/>
        </w:rPr>
        <w:fldChar w:fldCharType="begin"/>
      </w:r>
      <w:r w:rsidR="00A9261A" w:rsidRPr="00C34252">
        <w:rPr>
          <w:rFonts w:ascii="Times New Roman" w:hAnsi="Times New Roman" w:cs="Times New Roman"/>
          <w:sz w:val="24"/>
          <w:szCs w:val="24"/>
        </w:rPr>
        <w:instrText xml:space="preserve"> ADDIN NE.Ref.{7171BACF-2F38-4943-804C-FD5F5D1C4BB3}</w:instrText>
      </w:r>
      <w:r w:rsidR="00A9261A" w:rsidRPr="00C34252">
        <w:rPr>
          <w:rFonts w:ascii="Times New Roman" w:hAnsi="Times New Roman" w:cs="Times New Roman"/>
          <w:sz w:val="24"/>
          <w:szCs w:val="24"/>
        </w:rPr>
        <w:fldChar w:fldCharType="separate"/>
      </w:r>
      <w:r w:rsidR="00785E08" w:rsidRPr="00C34252">
        <w:rPr>
          <w:rFonts w:ascii="Times New Roman" w:hAnsi="Times New Roman" w:cs="Times New Roman"/>
          <w:color w:val="080000"/>
          <w:kern w:val="0"/>
          <w:sz w:val="24"/>
          <w:szCs w:val="24"/>
        </w:rPr>
        <w:t>(EEA, 2018; MEE, 2014)</w:t>
      </w:r>
      <w:r w:rsidR="00A9261A" w:rsidRPr="00C34252">
        <w:rPr>
          <w:rFonts w:ascii="Times New Roman" w:hAnsi="Times New Roman" w:cs="Times New Roman"/>
          <w:sz w:val="24"/>
          <w:szCs w:val="24"/>
        </w:rPr>
        <w:fldChar w:fldCharType="end"/>
      </w:r>
      <w:r w:rsidR="00C224A7" w:rsidRPr="00C34252">
        <w:rPr>
          <w:rFonts w:ascii="Times New Roman" w:hAnsi="Times New Roman" w:cs="Times New Roman"/>
          <w:sz w:val="24"/>
          <w:szCs w:val="24"/>
        </w:rPr>
        <w:t xml:space="preserve">. </w:t>
      </w:r>
      <w:r w:rsidR="00B010E8" w:rsidRPr="00C34252">
        <w:rPr>
          <w:rFonts w:ascii="Times New Roman" w:hAnsi="Times New Roman" w:cs="Times New Roman"/>
          <w:sz w:val="24"/>
          <w:szCs w:val="24"/>
        </w:rPr>
        <w:t>The original sources of e</w:t>
      </w:r>
      <w:r w:rsidR="00560C30" w:rsidRPr="00C34252">
        <w:rPr>
          <w:rFonts w:ascii="Times New Roman" w:hAnsi="Times New Roman" w:cs="Times New Roman"/>
          <w:sz w:val="24"/>
          <w:szCs w:val="24"/>
        </w:rPr>
        <w:t xml:space="preserve">xcess </w:t>
      </w:r>
      <w:r w:rsidR="00C224A7" w:rsidRPr="00C34252">
        <w:rPr>
          <w:rFonts w:ascii="Times New Roman" w:hAnsi="Times New Roman" w:cs="Times New Roman" w:hint="eastAsia"/>
          <w:sz w:val="24"/>
          <w:szCs w:val="24"/>
        </w:rPr>
        <w:t>h</w:t>
      </w:r>
      <w:r w:rsidR="00C224A7" w:rsidRPr="00C34252">
        <w:rPr>
          <w:rFonts w:ascii="Times New Roman" w:hAnsi="Times New Roman" w:cs="Times New Roman"/>
          <w:sz w:val="24"/>
          <w:szCs w:val="24"/>
        </w:rPr>
        <w:t>azardous</w:t>
      </w:r>
      <w:r w:rsidR="00560C30" w:rsidRPr="00C34252">
        <w:rPr>
          <w:rFonts w:ascii="Times New Roman" w:hAnsi="Times New Roman" w:cs="Times New Roman"/>
          <w:sz w:val="24"/>
          <w:szCs w:val="24"/>
        </w:rPr>
        <w:t xml:space="preserve"> </w:t>
      </w:r>
      <w:r w:rsidR="00DD7C51" w:rsidRPr="00C34252">
        <w:rPr>
          <w:rFonts w:ascii="Times New Roman" w:hAnsi="Times New Roman" w:cs="Times New Roman"/>
          <w:sz w:val="24"/>
          <w:szCs w:val="24"/>
        </w:rPr>
        <w:t xml:space="preserve">metals </w:t>
      </w:r>
      <w:r w:rsidR="00560C30" w:rsidRPr="00C34252">
        <w:rPr>
          <w:rFonts w:ascii="Times New Roman" w:hAnsi="Times New Roman" w:cs="Times New Roman"/>
          <w:sz w:val="24"/>
          <w:szCs w:val="24"/>
        </w:rPr>
        <w:t xml:space="preserve">in soils </w:t>
      </w:r>
      <w:r w:rsidR="00B010E8" w:rsidRPr="00C34252">
        <w:rPr>
          <w:rFonts w:ascii="Times New Roman" w:hAnsi="Times New Roman" w:cs="Times New Roman"/>
          <w:sz w:val="24"/>
          <w:szCs w:val="24"/>
        </w:rPr>
        <w:t>are various</w:t>
      </w:r>
      <w:r w:rsidR="00560C30" w:rsidRPr="00C34252">
        <w:rPr>
          <w:rFonts w:ascii="Times New Roman" w:hAnsi="Times New Roman" w:cs="Times New Roman"/>
          <w:sz w:val="24"/>
          <w:szCs w:val="24"/>
        </w:rPr>
        <w:t xml:space="preserve">, including atmospheric deposition, sewage irrigation, </w:t>
      </w:r>
      <w:r w:rsidR="00507136" w:rsidRPr="00C34252">
        <w:rPr>
          <w:rFonts w:ascii="Times New Roman" w:hAnsi="Times New Roman" w:cs="Times New Roman"/>
          <w:sz w:val="24"/>
          <w:szCs w:val="24"/>
        </w:rPr>
        <w:t>waste disposal</w:t>
      </w:r>
      <w:r w:rsidR="00560C30" w:rsidRPr="00C34252">
        <w:rPr>
          <w:rFonts w:ascii="Times New Roman" w:hAnsi="Times New Roman" w:cs="Times New Roman"/>
          <w:sz w:val="24"/>
          <w:szCs w:val="24"/>
        </w:rPr>
        <w:t xml:space="preserve">, mining activities, </w:t>
      </w:r>
      <w:r w:rsidR="00507136" w:rsidRPr="00C34252">
        <w:rPr>
          <w:rFonts w:ascii="Times New Roman" w:hAnsi="Times New Roman" w:cs="Times New Roman"/>
          <w:sz w:val="24"/>
          <w:szCs w:val="24"/>
        </w:rPr>
        <w:t>metal smelting, sewage</w:t>
      </w:r>
      <w:r w:rsidR="00507136" w:rsidRPr="00C34252">
        <w:rPr>
          <w:rFonts w:ascii="Times New Roman" w:hAnsi="Times New Roman" w:cs="Times New Roman" w:hint="eastAsia"/>
          <w:sz w:val="24"/>
          <w:szCs w:val="24"/>
        </w:rPr>
        <w:t xml:space="preserve"> </w:t>
      </w:r>
      <w:r w:rsidR="00507136" w:rsidRPr="00C34252">
        <w:rPr>
          <w:rFonts w:ascii="Times New Roman" w:hAnsi="Times New Roman" w:cs="Times New Roman"/>
          <w:sz w:val="24"/>
          <w:szCs w:val="24"/>
        </w:rPr>
        <w:t xml:space="preserve">sludge, </w:t>
      </w:r>
      <w:r w:rsidR="00560C30" w:rsidRPr="00C34252">
        <w:rPr>
          <w:rFonts w:ascii="Times New Roman" w:hAnsi="Times New Roman" w:cs="Times New Roman"/>
          <w:sz w:val="24"/>
          <w:szCs w:val="24"/>
        </w:rPr>
        <w:t>pesticides and fertilizers</w:t>
      </w:r>
      <w:r w:rsidR="00507136" w:rsidRPr="00C34252">
        <w:rPr>
          <w:rFonts w:ascii="Times New Roman" w:hAnsi="Times New Roman" w:cs="Times New Roman"/>
          <w:sz w:val="24"/>
          <w:szCs w:val="24"/>
        </w:rPr>
        <w:t xml:space="preserve"> </w:t>
      </w:r>
      <w:r w:rsidR="00507136" w:rsidRPr="00C34252">
        <w:rPr>
          <w:rFonts w:ascii="Times New Roman" w:hAnsi="Times New Roman" w:cs="Times New Roman"/>
          <w:sz w:val="24"/>
          <w:szCs w:val="24"/>
        </w:rPr>
        <w:fldChar w:fldCharType="begin"/>
      </w:r>
      <w:r w:rsidR="00507136" w:rsidRPr="00C34252">
        <w:rPr>
          <w:rFonts w:ascii="Times New Roman" w:hAnsi="Times New Roman" w:cs="Times New Roman"/>
          <w:sz w:val="24"/>
          <w:szCs w:val="24"/>
        </w:rPr>
        <w:instrText xml:space="preserve"> ADDIN NE.Ref.{1D4FC0B0-1B3E-4C72-A9AE-87609FA06132}</w:instrText>
      </w:r>
      <w:r w:rsidR="00507136" w:rsidRPr="00C34252">
        <w:rPr>
          <w:rFonts w:ascii="Times New Roman" w:hAnsi="Times New Roman" w:cs="Times New Roman"/>
          <w:sz w:val="24"/>
          <w:szCs w:val="24"/>
        </w:rPr>
        <w:fldChar w:fldCharType="separate"/>
      </w:r>
      <w:r w:rsidR="00785E08" w:rsidRPr="00C34252">
        <w:rPr>
          <w:rFonts w:ascii="Times New Roman" w:hAnsi="Times New Roman" w:cs="Times New Roman"/>
          <w:color w:val="080000"/>
          <w:kern w:val="0"/>
          <w:sz w:val="24"/>
          <w:szCs w:val="24"/>
        </w:rPr>
        <w:t>(Lwin et al., 2018; Mahar et al., 2016; Su et al., 2014)</w:t>
      </w:r>
      <w:r w:rsidR="00507136" w:rsidRPr="00C34252">
        <w:rPr>
          <w:rFonts w:ascii="Times New Roman" w:hAnsi="Times New Roman" w:cs="Times New Roman"/>
          <w:sz w:val="24"/>
          <w:szCs w:val="24"/>
        </w:rPr>
        <w:fldChar w:fldCharType="end"/>
      </w:r>
      <w:r w:rsidR="00560C30" w:rsidRPr="00C34252">
        <w:rPr>
          <w:rFonts w:ascii="Times New Roman" w:hAnsi="Times New Roman" w:cs="Times New Roman"/>
          <w:sz w:val="24"/>
          <w:szCs w:val="24"/>
        </w:rPr>
        <w:t>.</w:t>
      </w:r>
      <w:r w:rsidR="0073314D" w:rsidRPr="00C34252">
        <w:rPr>
          <w:rFonts w:ascii="Times New Roman" w:hAnsi="Times New Roman" w:cs="Times New Roman"/>
          <w:sz w:val="24"/>
          <w:szCs w:val="24"/>
        </w:rPr>
        <w:t xml:space="preserve"> </w:t>
      </w:r>
      <w:r w:rsidR="00C13EB0" w:rsidRPr="00C34252">
        <w:rPr>
          <w:rFonts w:ascii="Times New Roman" w:hAnsi="Times New Roman" w:cs="Times New Roman"/>
          <w:sz w:val="24"/>
          <w:szCs w:val="24"/>
        </w:rPr>
        <w:t>H</w:t>
      </w:r>
      <w:r w:rsidR="00B010E8" w:rsidRPr="00C34252">
        <w:rPr>
          <w:rFonts w:ascii="Times New Roman" w:hAnsi="Times New Roman" w:cs="Times New Roman"/>
          <w:sz w:val="24"/>
          <w:szCs w:val="24"/>
        </w:rPr>
        <w:t>azardous</w:t>
      </w:r>
      <w:r w:rsidR="00560C30" w:rsidRPr="00C34252">
        <w:rPr>
          <w:rFonts w:ascii="Times New Roman" w:hAnsi="Times New Roman" w:cs="Times New Roman"/>
          <w:sz w:val="24"/>
          <w:szCs w:val="24"/>
        </w:rPr>
        <w:t xml:space="preserve"> metals are </w:t>
      </w:r>
      <w:r w:rsidR="00C13EB0" w:rsidRPr="00C34252">
        <w:rPr>
          <w:rFonts w:ascii="Times New Roman" w:hAnsi="Times New Roman" w:cs="Times New Roman"/>
          <w:sz w:val="24"/>
          <w:szCs w:val="24"/>
        </w:rPr>
        <w:t xml:space="preserve">of great concern because </w:t>
      </w:r>
      <w:r w:rsidR="00520EB7" w:rsidRPr="00C34252">
        <w:rPr>
          <w:rFonts w:ascii="Times New Roman" w:hAnsi="Times New Roman" w:cs="Times New Roman"/>
          <w:sz w:val="24"/>
          <w:szCs w:val="24"/>
        </w:rPr>
        <w:t xml:space="preserve">not only are </w:t>
      </w:r>
      <w:r w:rsidR="00C13EB0" w:rsidRPr="00C34252">
        <w:rPr>
          <w:rFonts w:ascii="Times New Roman" w:hAnsi="Times New Roman" w:cs="Times New Roman"/>
          <w:sz w:val="24"/>
          <w:szCs w:val="24"/>
        </w:rPr>
        <w:t xml:space="preserve">they </w:t>
      </w:r>
      <w:r w:rsidR="00560C30" w:rsidRPr="00C34252">
        <w:rPr>
          <w:rFonts w:ascii="Times New Roman" w:hAnsi="Times New Roman" w:cs="Times New Roman"/>
          <w:noProof/>
          <w:sz w:val="24"/>
          <w:szCs w:val="24"/>
        </w:rPr>
        <w:t>non-biodegradable</w:t>
      </w:r>
      <w:r w:rsidR="00C13EB0" w:rsidRPr="00C34252">
        <w:rPr>
          <w:rFonts w:ascii="Times New Roman" w:hAnsi="Times New Roman" w:cs="Times New Roman"/>
          <w:noProof/>
          <w:sz w:val="24"/>
          <w:szCs w:val="24"/>
        </w:rPr>
        <w:t>,</w:t>
      </w:r>
      <w:r w:rsidR="00560C30" w:rsidRPr="00C34252">
        <w:rPr>
          <w:rFonts w:ascii="Times New Roman" w:hAnsi="Times New Roman" w:cs="Times New Roman"/>
          <w:sz w:val="24"/>
          <w:szCs w:val="24"/>
        </w:rPr>
        <w:t xml:space="preserve"> </w:t>
      </w:r>
      <w:r w:rsidR="00C13EB0" w:rsidRPr="00C34252">
        <w:rPr>
          <w:rFonts w:ascii="Times New Roman" w:hAnsi="Times New Roman" w:cs="Times New Roman"/>
          <w:sz w:val="24"/>
          <w:szCs w:val="24"/>
        </w:rPr>
        <w:t xml:space="preserve">but </w:t>
      </w:r>
      <w:r w:rsidR="00520EB7" w:rsidRPr="00C34252">
        <w:rPr>
          <w:rFonts w:ascii="Times New Roman" w:hAnsi="Times New Roman" w:cs="Times New Roman"/>
          <w:sz w:val="24"/>
          <w:szCs w:val="24"/>
        </w:rPr>
        <w:t xml:space="preserve">they </w:t>
      </w:r>
      <w:r w:rsidR="00560C30" w:rsidRPr="00C34252">
        <w:rPr>
          <w:rFonts w:ascii="Times New Roman" w:hAnsi="Times New Roman" w:cs="Times New Roman"/>
          <w:sz w:val="24"/>
          <w:szCs w:val="24"/>
        </w:rPr>
        <w:t xml:space="preserve">can </w:t>
      </w:r>
      <w:r w:rsidR="005A7B11" w:rsidRPr="00C34252">
        <w:rPr>
          <w:rFonts w:ascii="Times New Roman" w:hAnsi="Times New Roman" w:cs="Times New Roman"/>
          <w:sz w:val="24"/>
          <w:szCs w:val="24"/>
        </w:rPr>
        <w:t xml:space="preserve">enter </w:t>
      </w:r>
      <w:r w:rsidR="001779B3" w:rsidRPr="00C34252">
        <w:rPr>
          <w:rFonts w:ascii="Times New Roman" w:hAnsi="Times New Roman" w:cs="Times New Roman"/>
          <w:sz w:val="24"/>
          <w:szCs w:val="24"/>
        </w:rPr>
        <w:t xml:space="preserve">the </w:t>
      </w:r>
      <w:r w:rsidR="005A7B11" w:rsidRPr="00C34252">
        <w:rPr>
          <w:rFonts w:ascii="Times New Roman" w:hAnsi="Times New Roman" w:cs="Times New Roman"/>
          <w:noProof/>
          <w:sz w:val="24"/>
          <w:szCs w:val="24"/>
        </w:rPr>
        <w:t>food</w:t>
      </w:r>
      <w:r w:rsidR="005A7B11" w:rsidRPr="00C34252">
        <w:rPr>
          <w:rFonts w:ascii="Times New Roman" w:hAnsi="Times New Roman" w:cs="Times New Roman"/>
          <w:sz w:val="24"/>
          <w:szCs w:val="24"/>
        </w:rPr>
        <w:t xml:space="preserve"> chain and </w:t>
      </w:r>
      <w:r w:rsidR="00C13EB0" w:rsidRPr="00C34252">
        <w:rPr>
          <w:rFonts w:ascii="Times New Roman" w:hAnsi="Times New Roman" w:cs="Times New Roman"/>
          <w:noProof/>
          <w:sz w:val="24"/>
          <w:szCs w:val="24"/>
        </w:rPr>
        <w:t>final</w:t>
      </w:r>
      <w:r w:rsidR="001779B3" w:rsidRPr="00C34252">
        <w:rPr>
          <w:rFonts w:ascii="Times New Roman" w:hAnsi="Times New Roman" w:cs="Times New Roman"/>
          <w:noProof/>
          <w:sz w:val="24"/>
          <w:szCs w:val="24"/>
        </w:rPr>
        <w:t>ly</w:t>
      </w:r>
      <w:r w:rsidR="00C13EB0" w:rsidRPr="00C34252">
        <w:rPr>
          <w:rFonts w:ascii="Times New Roman" w:hAnsi="Times New Roman" w:cs="Times New Roman"/>
          <w:sz w:val="24"/>
          <w:szCs w:val="24"/>
        </w:rPr>
        <w:t xml:space="preserve"> </w:t>
      </w:r>
      <w:r w:rsidR="00560C30" w:rsidRPr="00C34252">
        <w:rPr>
          <w:rFonts w:ascii="Times New Roman" w:hAnsi="Times New Roman" w:cs="Times New Roman"/>
          <w:sz w:val="24"/>
          <w:szCs w:val="24"/>
        </w:rPr>
        <w:t xml:space="preserve">accumulate in </w:t>
      </w:r>
      <w:r w:rsidR="001779B3" w:rsidRPr="00C34252">
        <w:rPr>
          <w:rFonts w:ascii="Times New Roman" w:hAnsi="Times New Roman" w:cs="Times New Roman"/>
          <w:sz w:val="24"/>
          <w:szCs w:val="24"/>
        </w:rPr>
        <w:t xml:space="preserve">the </w:t>
      </w:r>
      <w:r w:rsidR="00C13EB0" w:rsidRPr="00C34252">
        <w:rPr>
          <w:rFonts w:ascii="Times New Roman" w:hAnsi="Times New Roman" w:cs="Times New Roman"/>
          <w:noProof/>
          <w:sz w:val="24"/>
          <w:szCs w:val="24"/>
        </w:rPr>
        <w:t>human</w:t>
      </w:r>
      <w:r w:rsidR="00C13EB0" w:rsidRPr="00C34252">
        <w:rPr>
          <w:rFonts w:ascii="Times New Roman" w:hAnsi="Times New Roman" w:cs="Times New Roman"/>
          <w:sz w:val="24"/>
          <w:szCs w:val="24"/>
        </w:rPr>
        <w:t xml:space="preserve"> body</w:t>
      </w:r>
      <w:r w:rsidR="00560C30" w:rsidRPr="00C34252">
        <w:rPr>
          <w:rFonts w:ascii="Times New Roman" w:hAnsi="Times New Roman" w:cs="Times New Roman"/>
          <w:sz w:val="24"/>
          <w:szCs w:val="24"/>
        </w:rPr>
        <w:t>,</w:t>
      </w:r>
      <w:r w:rsidR="00C13EB0" w:rsidRPr="00C34252">
        <w:rPr>
          <w:rFonts w:ascii="Times New Roman" w:hAnsi="Times New Roman" w:cs="Times New Roman"/>
          <w:sz w:val="24"/>
          <w:szCs w:val="24"/>
        </w:rPr>
        <w:t xml:space="preserve"> </w:t>
      </w:r>
      <w:r w:rsidR="00560C30" w:rsidRPr="00C34252">
        <w:rPr>
          <w:rFonts w:ascii="Times New Roman" w:hAnsi="Times New Roman" w:cs="Times New Roman"/>
          <w:sz w:val="24"/>
          <w:szCs w:val="24"/>
        </w:rPr>
        <w:t xml:space="preserve">posing </w:t>
      </w:r>
      <w:r w:rsidR="001779B3" w:rsidRPr="00C34252">
        <w:rPr>
          <w:rFonts w:ascii="Times New Roman" w:hAnsi="Times New Roman" w:cs="Times New Roman"/>
          <w:sz w:val="24"/>
          <w:szCs w:val="24"/>
        </w:rPr>
        <w:t xml:space="preserve">a </w:t>
      </w:r>
      <w:r w:rsidR="00560C30" w:rsidRPr="00C34252">
        <w:rPr>
          <w:rFonts w:ascii="Times New Roman" w:hAnsi="Times New Roman" w:cs="Times New Roman"/>
          <w:noProof/>
          <w:sz w:val="24"/>
          <w:szCs w:val="24"/>
        </w:rPr>
        <w:t>great</w:t>
      </w:r>
      <w:r w:rsidR="00560C30" w:rsidRPr="00C34252">
        <w:rPr>
          <w:rFonts w:ascii="Times New Roman" w:hAnsi="Times New Roman" w:cs="Times New Roman"/>
          <w:sz w:val="24"/>
          <w:szCs w:val="24"/>
        </w:rPr>
        <w:t xml:space="preserve"> threat to both human health and </w:t>
      </w:r>
      <w:r w:rsidR="00520EB7" w:rsidRPr="00C34252">
        <w:rPr>
          <w:rFonts w:ascii="Times New Roman" w:hAnsi="Times New Roman" w:cs="Times New Roman"/>
          <w:sz w:val="24"/>
          <w:szCs w:val="24"/>
        </w:rPr>
        <w:t xml:space="preserve">the </w:t>
      </w:r>
      <w:r w:rsidR="00560C30" w:rsidRPr="00C34252">
        <w:rPr>
          <w:rFonts w:ascii="Times New Roman" w:hAnsi="Times New Roman" w:cs="Times New Roman"/>
          <w:sz w:val="24"/>
          <w:szCs w:val="24"/>
        </w:rPr>
        <w:t xml:space="preserve">environment </w:t>
      </w:r>
      <w:r w:rsidR="00C13EB0" w:rsidRPr="00C34252">
        <w:rPr>
          <w:rFonts w:ascii="Times New Roman" w:hAnsi="Times New Roman" w:cs="Times New Roman"/>
          <w:sz w:val="24"/>
          <w:szCs w:val="24"/>
        </w:rPr>
        <w:fldChar w:fldCharType="begin"/>
      </w:r>
      <w:r w:rsidR="00C13EB0" w:rsidRPr="00C34252">
        <w:rPr>
          <w:rFonts w:ascii="Times New Roman" w:hAnsi="Times New Roman" w:cs="Times New Roman"/>
          <w:sz w:val="24"/>
          <w:szCs w:val="24"/>
        </w:rPr>
        <w:instrText xml:space="preserve"> ADDIN NE.Ref.{5D3EEE3C-17CF-42EE-A2BE-E16673E3C507}</w:instrText>
      </w:r>
      <w:r w:rsidR="00C13EB0" w:rsidRPr="00C34252">
        <w:rPr>
          <w:rFonts w:ascii="Times New Roman" w:hAnsi="Times New Roman" w:cs="Times New Roman"/>
          <w:sz w:val="24"/>
          <w:szCs w:val="24"/>
        </w:rPr>
        <w:fldChar w:fldCharType="separate"/>
      </w:r>
      <w:r w:rsidR="00785E08" w:rsidRPr="00C34252">
        <w:rPr>
          <w:rFonts w:ascii="Times New Roman" w:hAnsi="Times New Roman" w:cs="Times New Roman"/>
          <w:color w:val="080000"/>
          <w:kern w:val="0"/>
          <w:sz w:val="24"/>
          <w:szCs w:val="24"/>
        </w:rPr>
        <w:t>(Lesmana et al., 2009; Suanon et al., 2016)</w:t>
      </w:r>
      <w:r w:rsidR="00C13EB0" w:rsidRPr="00C34252">
        <w:rPr>
          <w:rFonts w:ascii="Times New Roman" w:hAnsi="Times New Roman" w:cs="Times New Roman"/>
          <w:sz w:val="24"/>
          <w:szCs w:val="24"/>
        </w:rPr>
        <w:fldChar w:fldCharType="end"/>
      </w:r>
      <w:r w:rsidR="00560C30" w:rsidRPr="00C34252">
        <w:rPr>
          <w:rFonts w:ascii="Times New Roman" w:hAnsi="Times New Roman" w:cs="Times New Roman"/>
          <w:sz w:val="24"/>
          <w:szCs w:val="24"/>
        </w:rPr>
        <w:t>.</w:t>
      </w:r>
      <w:r w:rsidR="006E6534" w:rsidRPr="00C34252">
        <w:t xml:space="preserve"> </w:t>
      </w:r>
      <w:r w:rsidR="001F4E9F" w:rsidRPr="00C34252">
        <w:rPr>
          <w:rFonts w:ascii="Times New Roman" w:hAnsi="Times New Roman" w:cs="Times New Roman"/>
          <w:sz w:val="24"/>
          <w:szCs w:val="24"/>
        </w:rPr>
        <w:t>The most common</w:t>
      </w:r>
      <w:r w:rsidR="001F4E9F" w:rsidRPr="00C34252">
        <w:rPr>
          <w:rFonts w:ascii="Times New Roman" w:hAnsi="Times New Roman" w:cs="Times New Roman" w:hint="eastAsia"/>
          <w:sz w:val="24"/>
          <w:szCs w:val="24"/>
        </w:rPr>
        <w:t xml:space="preserve"> </w:t>
      </w:r>
      <w:r w:rsidR="00520EB7" w:rsidRPr="00C34252">
        <w:rPr>
          <w:rFonts w:ascii="Times New Roman" w:hAnsi="Times New Roman" w:cs="Times New Roman"/>
          <w:sz w:val="24"/>
          <w:szCs w:val="24"/>
        </w:rPr>
        <w:t xml:space="preserve">metal </w:t>
      </w:r>
      <w:r w:rsidR="001F4E9F" w:rsidRPr="00C34252">
        <w:rPr>
          <w:rFonts w:ascii="Times New Roman" w:hAnsi="Times New Roman" w:cs="Times New Roman"/>
          <w:sz w:val="24"/>
          <w:szCs w:val="24"/>
        </w:rPr>
        <w:t>contaminant</w:t>
      </w:r>
      <w:r w:rsidR="00425DAF" w:rsidRPr="00C34252">
        <w:rPr>
          <w:rFonts w:ascii="Times New Roman" w:hAnsi="Times New Roman" w:cs="Times New Roman"/>
          <w:sz w:val="24"/>
          <w:szCs w:val="24"/>
        </w:rPr>
        <w:t>s</w:t>
      </w:r>
      <w:r w:rsidR="001F4E9F" w:rsidRPr="00C34252">
        <w:rPr>
          <w:rFonts w:ascii="Times New Roman" w:hAnsi="Times New Roman" w:cs="Times New Roman"/>
          <w:sz w:val="24"/>
          <w:szCs w:val="24"/>
        </w:rPr>
        <w:t xml:space="preserve"> include Cd, Cr, Hg, Pb, Cu, Zn, and </w:t>
      </w:r>
      <w:proofErr w:type="gramStart"/>
      <w:r w:rsidR="001F4E9F" w:rsidRPr="00C34252">
        <w:rPr>
          <w:rFonts w:ascii="Times New Roman" w:hAnsi="Times New Roman" w:cs="Times New Roman"/>
          <w:sz w:val="24"/>
          <w:szCs w:val="24"/>
        </w:rPr>
        <w:t>As</w:t>
      </w:r>
      <w:proofErr w:type="gramEnd"/>
      <w:r w:rsidR="00425DAF" w:rsidRPr="00C34252">
        <w:rPr>
          <w:rFonts w:ascii="Times New Roman" w:hAnsi="Times New Roman" w:cs="Times New Roman"/>
          <w:sz w:val="24"/>
          <w:szCs w:val="24"/>
        </w:rPr>
        <w:t xml:space="preserve"> </w:t>
      </w:r>
      <w:r w:rsidR="00425DAF" w:rsidRPr="00C34252">
        <w:rPr>
          <w:rFonts w:ascii="Times New Roman" w:hAnsi="Times New Roman" w:cs="Times New Roman"/>
          <w:sz w:val="24"/>
          <w:szCs w:val="24"/>
        </w:rPr>
        <w:fldChar w:fldCharType="begin"/>
      </w:r>
      <w:r w:rsidR="00425DAF" w:rsidRPr="00C34252">
        <w:rPr>
          <w:rFonts w:ascii="Times New Roman" w:hAnsi="Times New Roman" w:cs="Times New Roman"/>
          <w:sz w:val="24"/>
          <w:szCs w:val="24"/>
        </w:rPr>
        <w:instrText xml:space="preserve"> ADDIN NE.Ref.{714F4A27-F7A0-4CA9-838E-FBEFB8CDB63C}</w:instrText>
      </w:r>
      <w:r w:rsidR="00425DAF" w:rsidRPr="00C34252">
        <w:rPr>
          <w:rFonts w:ascii="Times New Roman" w:hAnsi="Times New Roman" w:cs="Times New Roman"/>
          <w:sz w:val="24"/>
          <w:szCs w:val="24"/>
        </w:rPr>
        <w:fldChar w:fldCharType="separate"/>
      </w:r>
      <w:r w:rsidR="00785E08" w:rsidRPr="00C34252">
        <w:rPr>
          <w:rFonts w:ascii="Times New Roman" w:hAnsi="Times New Roman" w:cs="Times New Roman"/>
          <w:color w:val="080000"/>
          <w:kern w:val="0"/>
          <w:sz w:val="24"/>
          <w:szCs w:val="24"/>
        </w:rPr>
        <w:t>(Ashraf et al., 2017; Kumpiene et al., 2008)</w:t>
      </w:r>
      <w:r w:rsidR="00425DAF" w:rsidRPr="00C34252">
        <w:rPr>
          <w:rFonts w:ascii="Times New Roman" w:hAnsi="Times New Roman" w:cs="Times New Roman"/>
          <w:sz w:val="24"/>
          <w:szCs w:val="24"/>
        </w:rPr>
        <w:fldChar w:fldCharType="end"/>
      </w:r>
      <w:r w:rsidR="001F4E9F" w:rsidRPr="00C34252">
        <w:rPr>
          <w:rFonts w:ascii="Times New Roman" w:hAnsi="Times New Roman" w:cs="Times New Roman"/>
          <w:sz w:val="24"/>
          <w:szCs w:val="24"/>
        </w:rPr>
        <w:t>.</w:t>
      </w:r>
    </w:p>
    <w:p w14:paraId="36C30100" w14:textId="3C281597" w:rsidR="00E53E0C" w:rsidRPr="00C34252" w:rsidRDefault="00DA7F57" w:rsidP="00094432">
      <w:pPr>
        <w:spacing w:line="480" w:lineRule="auto"/>
        <w:rPr>
          <w:rFonts w:ascii="Times New Roman" w:hAnsi="Times New Roman" w:cs="Times New Roman"/>
          <w:sz w:val="24"/>
          <w:szCs w:val="24"/>
        </w:rPr>
      </w:pPr>
      <w:r w:rsidRPr="00C34252">
        <w:rPr>
          <w:rFonts w:ascii="Times New Roman" w:hAnsi="Times New Roman" w:cs="Times New Roman"/>
          <w:sz w:val="24"/>
          <w:szCs w:val="24"/>
        </w:rPr>
        <w:t xml:space="preserve">Various </w:t>
      </w:r>
      <w:r w:rsidR="00520EB7" w:rsidRPr="00C34252">
        <w:rPr>
          <w:rFonts w:ascii="Times New Roman" w:hAnsi="Times New Roman" w:cs="Times New Roman"/>
          <w:sz w:val="24"/>
          <w:szCs w:val="24"/>
        </w:rPr>
        <w:t xml:space="preserve">remedial </w:t>
      </w:r>
      <w:r w:rsidR="0073314D" w:rsidRPr="00C34252">
        <w:rPr>
          <w:rFonts w:ascii="Times New Roman" w:hAnsi="Times New Roman" w:cs="Times New Roman"/>
          <w:sz w:val="24"/>
          <w:szCs w:val="24"/>
        </w:rPr>
        <w:t>approaches</w:t>
      </w:r>
      <w:r w:rsidRPr="00C34252">
        <w:rPr>
          <w:rFonts w:ascii="Times New Roman" w:hAnsi="Times New Roman" w:cs="Times New Roman"/>
          <w:sz w:val="24"/>
          <w:szCs w:val="24"/>
        </w:rPr>
        <w:t xml:space="preserve"> </w:t>
      </w:r>
      <w:r w:rsidRPr="00C34252">
        <w:rPr>
          <w:rFonts w:ascii="Times New Roman" w:hAnsi="Times New Roman" w:cs="Times New Roman" w:hint="eastAsia"/>
          <w:sz w:val="24"/>
          <w:szCs w:val="24"/>
        </w:rPr>
        <w:t>for</w:t>
      </w:r>
      <w:r w:rsidRPr="00C34252">
        <w:rPr>
          <w:rFonts w:ascii="Times New Roman" w:hAnsi="Times New Roman" w:cs="Times New Roman"/>
          <w:sz w:val="24"/>
          <w:szCs w:val="24"/>
        </w:rPr>
        <w:t xml:space="preserve"> </w:t>
      </w:r>
      <w:r w:rsidRPr="00C34252">
        <w:rPr>
          <w:rFonts w:ascii="Times New Roman" w:hAnsi="Times New Roman" w:cs="Times New Roman" w:hint="eastAsia"/>
          <w:sz w:val="24"/>
          <w:szCs w:val="24"/>
        </w:rPr>
        <w:t>metal-contaminated</w:t>
      </w:r>
      <w:r w:rsidRPr="00C34252">
        <w:rPr>
          <w:rFonts w:ascii="Times New Roman" w:hAnsi="Times New Roman" w:cs="Times New Roman"/>
          <w:sz w:val="24"/>
          <w:szCs w:val="24"/>
        </w:rPr>
        <w:t xml:space="preserve"> </w:t>
      </w:r>
      <w:r w:rsidRPr="00C34252">
        <w:rPr>
          <w:rFonts w:ascii="Times New Roman" w:hAnsi="Times New Roman" w:cs="Times New Roman" w:hint="eastAsia"/>
          <w:sz w:val="24"/>
          <w:szCs w:val="24"/>
        </w:rPr>
        <w:t>soil</w:t>
      </w:r>
      <w:r w:rsidRPr="00C34252">
        <w:rPr>
          <w:rFonts w:ascii="Times New Roman" w:hAnsi="Times New Roman" w:cs="Times New Roman"/>
          <w:sz w:val="24"/>
          <w:szCs w:val="24"/>
        </w:rPr>
        <w:t xml:space="preserve"> have been investigated in the past decades, including </w:t>
      </w:r>
      <w:r w:rsidR="00D0540F" w:rsidRPr="00C34252">
        <w:rPr>
          <w:rFonts w:ascii="Times New Roman" w:hAnsi="Times New Roman" w:cs="Times New Roman"/>
          <w:sz w:val="24"/>
          <w:szCs w:val="24"/>
        </w:rPr>
        <w:t xml:space="preserve">soil washing, </w:t>
      </w:r>
      <w:bookmarkStart w:id="11" w:name="OLE_LINK12"/>
      <w:bookmarkStart w:id="12" w:name="OLE_LINK13"/>
      <w:r w:rsidR="00D0540F" w:rsidRPr="00C34252">
        <w:rPr>
          <w:rFonts w:ascii="Times New Roman" w:hAnsi="Times New Roman" w:cs="Times New Roman"/>
          <w:sz w:val="24"/>
          <w:szCs w:val="24"/>
        </w:rPr>
        <w:t>solidification/stabilization</w:t>
      </w:r>
      <w:bookmarkEnd w:id="11"/>
      <w:bookmarkEnd w:id="12"/>
      <w:r w:rsidR="00D0540F" w:rsidRPr="00C34252">
        <w:rPr>
          <w:rFonts w:ascii="Times New Roman" w:hAnsi="Times New Roman" w:cs="Times New Roman"/>
          <w:sz w:val="24"/>
          <w:szCs w:val="24"/>
        </w:rPr>
        <w:t>, soil amendment, phytoremediation</w:t>
      </w:r>
      <w:r w:rsidRPr="00C34252">
        <w:rPr>
          <w:rFonts w:ascii="Times New Roman" w:hAnsi="Times New Roman" w:cs="Times New Roman"/>
          <w:sz w:val="24"/>
          <w:szCs w:val="24"/>
        </w:rPr>
        <w:t xml:space="preserve">, </w:t>
      </w:r>
      <w:proofErr w:type="spellStart"/>
      <w:r w:rsidR="00D0540F" w:rsidRPr="00C34252">
        <w:rPr>
          <w:rFonts w:ascii="Times New Roman" w:hAnsi="Times New Roman" w:cs="Times New Roman"/>
          <w:sz w:val="24"/>
          <w:szCs w:val="24"/>
        </w:rPr>
        <w:t>electrokinetic</w:t>
      </w:r>
      <w:proofErr w:type="spellEnd"/>
      <w:r w:rsidR="00D0540F" w:rsidRPr="00C34252">
        <w:rPr>
          <w:rFonts w:ascii="Times New Roman" w:hAnsi="Times New Roman" w:cs="Times New Roman"/>
          <w:sz w:val="24"/>
          <w:szCs w:val="24"/>
        </w:rPr>
        <w:t xml:space="preserve"> processes</w:t>
      </w:r>
      <w:r w:rsidRPr="00C34252">
        <w:rPr>
          <w:rFonts w:ascii="Times New Roman" w:hAnsi="Times New Roman" w:cs="Times New Roman"/>
          <w:sz w:val="24"/>
          <w:szCs w:val="24"/>
        </w:rPr>
        <w:t xml:space="preserve">, </w:t>
      </w:r>
      <w:r w:rsidR="00160499" w:rsidRPr="00C34252">
        <w:rPr>
          <w:rFonts w:ascii="Times New Roman" w:hAnsi="Times New Roman" w:cs="Times New Roman"/>
          <w:sz w:val="24"/>
          <w:szCs w:val="24"/>
        </w:rPr>
        <w:t>and bioremediation</w:t>
      </w:r>
      <w:r w:rsidRPr="00C34252">
        <w:rPr>
          <w:rFonts w:ascii="Times New Roman" w:hAnsi="Times New Roman" w:cs="Times New Roman"/>
          <w:sz w:val="24"/>
          <w:szCs w:val="24"/>
        </w:rPr>
        <w:t xml:space="preserve"> </w:t>
      </w:r>
      <w:r w:rsidR="00D0540F" w:rsidRPr="00C34252">
        <w:rPr>
          <w:rFonts w:ascii="Times New Roman" w:hAnsi="Times New Roman" w:cs="Times New Roman"/>
          <w:sz w:val="24"/>
          <w:szCs w:val="24"/>
        </w:rPr>
        <w:fldChar w:fldCharType="begin"/>
      </w:r>
      <w:r w:rsidR="00412DA9" w:rsidRPr="00C34252">
        <w:rPr>
          <w:rFonts w:ascii="Times New Roman" w:hAnsi="Times New Roman" w:cs="Times New Roman"/>
          <w:sz w:val="24"/>
          <w:szCs w:val="24"/>
        </w:rPr>
        <w:instrText xml:space="preserve"> ADDIN NE.Ref.{1DFD59F8-4F30-4D6C-947F-95F491FB85CE}</w:instrText>
      </w:r>
      <w:r w:rsidR="00D0540F" w:rsidRPr="00C34252">
        <w:rPr>
          <w:rFonts w:ascii="Times New Roman" w:hAnsi="Times New Roman" w:cs="Times New Roman"/>
          <w:sz w:val="24"/>
          <w:szCs w:val="24"/>
        </w:rPr>
        <w:fldChar w:fldCharType="separate"/>
      </w:r>
      <w:r w:rsidR="00785E08" w:rsidRPr="00C34252">
        <w:rPr>
          <w:rFonts w:ascii="Times New Roman" w:hAnsi="Times New Roman" w:cs="Times New Roman"/>
          <w:color w:val="080000"/>
          <w:kern w:val="0"/>
          <w:sz w:val="24"/>
          <w:szCs w:val="24"/>
        </w:rPr>
        <w:t>(Bolan et al., 2014; Leštan et al., 2008; Liu et al., 2017; Rosestolato et al., 2015; Wan et al., 2016; Xia et al., 2017)</w:t>
      </w:r>
      <w:r w:rsidR="00D0540F" w:rsidRPr="00C34252">
        <w:rPr>
          <w:rFonts w:ascii="Times New Roman" w:hAnsi="Times New Roman" w:cs="Times New Roman"/>
          <w:sz w:val="24"/>
          <w:szCs w:val="24"/>
        </w:rPr>
        <w:fldChar w:fldCharType="end"/>
      </w:r>
      <w:r w:rsidRPr="00C34252">
        <w:rPr>
          <w:rFonts w:ascii="Times New Roman" w:hAnsi="Times New Roman" w:cs="Times New Roman"/>
          <w:sz w:val="24"/>
          <w:szCs w:val="24"/>
        </w:rPr>
        <w:t xml:space="preserve">. </w:t>
      </w:r>
      <w:r w:rsidR="0073314D" w:rsidRPr="00C34252">
        <w:rPr>
          <w:rFonts w:ascii="Times New Roman" w:hAnsi="Times New Roman" w:cs="Times New Roman"/>
          <w:sz w:val="24"/>
          <w:szCs w:val="24"/>
        </w:rPr>
        <w:t xml:space="preserve">Of these, </w:t>
      </w:r>
      <w:r w:rsidR="00EB20D1" w:rsidRPr="00C34252">
        <w:rPr>
          <w:rFonts w:ascii="Times New Roman" w:hAnsi="Times New Roman" w:cs="Times New Roman"/>
          <w:sz w:val="24"/>
          <w:szCs w:val="24"/>
        </w:rPr>
        <w:t>soil washing</w:t>
      </w:r>
      <w:r w:rsidR="0073314D" w:rsidRPr="00C34252">
        <w:rPr>
          <w:rFonts w:ascii="Times New Roman" w:hAnsi="Times New Roman" w:cs="Times New Roman"/>
          <w:sz w:val="24"/>
          <w:szCs w:val="24"/>
        </w:rPr>
        <w:t xml:space="preserve"> is regarded as one of the most </w:t>
      </w:r>
      <w:r w:rsidR="004C3DC0" w:rsidRPr="00C34252">
        <w:rPr>
          <w:rFonts w:ascii="Times New Roman" w:hAnsi="Times New Roman" w:cs="Times New Roman"/>
          <w:sz w:val="24"/>
          <w:szCs w:val="24"/>
        </w:rPr>
        <w:t>effici</w:t>
      </w:r>
      <w:r w:rsidR="00D1325A" w:rsidRPr="00C34252">
        <w:rPr>
          <w:rFonts w:ascii="Times New Roman" w:hAnsi="Times New Roman" w:cs="Times New Roman"/>
          <w:sz w:val="24"/>
          <w:szCs w:val="24"/>
        </w:rPr>
        <w:t xml:space="preserve">ent, rapid </w:t>
      </w:r>
      <w:r w:rsidR="00DA3A8C" w:rsidRPr="00C34252">
        <w:rPr>
          <w:rFonts w:ascii="Times New Roman" w:hAnsi="Times New Roman" w:cs="Times New Roman"/>
          <w:sz w:val="24"/>
          <w:szCs w:val="24"/>
        </w:rPr>
        <w:t xml:space="preserve">and </w:t>
      </w:r>
      <w:r w:rsidR="0073314D" w:rsidRPr="00C34252">
        <w:rPr>
          <w:rFonts w:ascii="Times New Roman" w:hAnsi="Times New Roman" w:cs="Times New Roman" w:hint="eastAsia"/>
          <w:sz w:val="24"/>
          <w:szCs w:val="24"/>
        </w:rPr>
        <w:t>cost-</w:t>
      </w:r>
      <w:r w:rsidR="0073314D" w:rsidRPr="00C34252">
        <w:rPr>
          <w:rFonts w:ascii="Times New Roman" w:hAnsi="Times New Roman" w:cs="Times New Roman"/>
          <w:sz w:val="24"/>
          <w:szCs w:val="24"/>
        </w:rPr>
        <w:t xml:space="preserve">effective </w:t>
      </w:r>
      <w:r w:rsidR="00FE32DC" w:rsidRPr="00C34252">
        <w:rPr>
          <w:rFonts w:ascii="Times New Roman" w:hAnsi="Times New Roman" w:cs="Times New Roman"/>
          <w:noProof/>
          <w:sz w:val="24"/>
          <w:szCs w:val="24"/>
        </w:rPr>
        <w:t>technique</w:t>
      </w:r>
      <w:r w:rsidR="001779B3" w:rsidRPr="00C34252">
        <w:rPr>
          <w:rFonts w:ascii="Times New Roman" w:hAnsi="Times New Roman" w:cs="Times New Roman"/>
          <w:noProof/>
          <w:sz w:val="24"/>
          <w:szCs w:val="24"/>
        </w:rPr>
        <w:t>s</w:t>
      </w:r>
      <w:r w:rsidR="00D1325A" w:rsidRPr="00C34252">
        <w:rPr>
          <w:rFonts w:ascii="Times New Roman" w:hAnsi="Times New Roman" w:cs="Times New Roman"/>
          <w:sz w:val="24"/>
          <w:szCs w:val="24"/>
        </w:rPr>
        <w:t xml:space="preserve"> </w:t>
      </w:r>
      <w:r w:rsidR="00D1325A" w:rsidRPr="00C34252">
        <w:rPr>
          <w:rFonts w:ascii="Times New Roman" w:hAnsi="Times New Roman" w:cs="Times New Roman"/>
          <w:sz w:val="24"/>
          <w:szCs w:val="24"/>
        </w:rPr>
        <w:fldChar w:fldCharType="begin"/>
      </w:r>
      <w:r w:rsidR="00D1325A" w:rsidRPr="00C34252">
        <w:rPr>
          <w:rFonts w:ascii="Times New Roman" w:hAnsi="Times New Roman" w:cs="Times New Roman"/>
          <w:sz w:val="24"/>
          <w:szCs w:val="24"/>
        </w:rPr>
        <w:instrText xml:space="preserve"> ADDIN NE.Ref.{82B9F7FA-1D86-43E6-A022-B8C51A94B4CC}</w:instrText>
      </w:r>
      <w:r w:rsidR="00D1325A" w:rsidRPr="00C34252">
        <w:rPr>
          <w:rFonts w:ascii="Times New Roman" w:hAnsi="Times New Roman" w:cs="Times New Roman"/>
          <w:sz w:val="24"/>
          <w:szCs w:val="24"/>
        </w:rPr>
        <w:fldChar w:fldCharType="separate"/>
      </w:r>
      <w:r w:rsidR="00785E08" w:rsidRPr="00C34252">
        <w:rPr>
          <w:rFonts w:ascii="Times New Roman" w:hAnsi="Times New Roman" w:cs="Times New Roman"/>
          <w:color w:val="080000"/>
          <w:kern w:val="0"/>
          <w:sz w:val="24"/>
          <w:szCs w:val="24"/>
        </w:rPr>
        <w:t>(Wuana and Okieimen, 2011)</w:t>
      </w:r>
      <w:r w:rsidR="00D1325A" w:rsidRPr="00C34252">
        <w:rPr>
          <w:rFonts w:ascii="Times New Roman" w:hAnsi="Times New Roman" w:cs="Times New Roman"/>
          <w:sz w:val="24"/>
          <w:szCs w:val="24"/>
        </w:rPr>
        <w:fldChar w:fldCharType="end"/>
      </w:r>
      <w:r w:rsidR="0073314D" w:rsidRPr="00C34252">
        <w:rPr>
          <w:rFonts w:ascii="Times New Roman" w:hAnsi="Times New Roman" w:cs="Times New Roman"/>
          <w:sz w:val="24"/>
          <w:szCs w:val="24"/>
        </w:rPr>
        <w:t xml:space="preserve">. </w:t>
      </w:r>
      <w:r w:rsidR="008B3982" w:rsidRPr="00C34252">
        <w:rPr>
          <w:rFonts w:ascii="Times New Roman" w:hAnsi="Times New Roman" w:cs="Times New Roman"/>
          <w:sz w:val="24"/>
          <w:szCs w:val="24"/>
        </w:rPr>
        <w:t>W</w:t>
      </w:r>
      <w:r w:rsidR="008B3982" w:rsidRPr="00C34252">
        <w:rPr>
          <w:rFonts w:ascii="Times New Roman" w:hAnsi="Times New Roman" w:cs="Times New Roman" w:hint="eastAsia"/>
          <w:sz w:val="24"/>
          <w:szCs w:val="24"/>
        </w:rPr>
        <w:t>ashing</w:t>
      </w:r>
      <w:r w:rsidR="008B3982" w:rsidRPr="00C34252">
        <w:rPr>
          <w:rFonts w:ascii="Times New Roman" w:hAnsi="Times New Roman" w:cs="Times New Roman"/>
          <w:sz w:val="24"/>
          <w:szCs w:val="24"/>
        </w:rPr>
        <w:t xml:space="preserve"> </w:t>
      </w:r>
      <w:r w:rsidR="008B3982" w:rsidRPr="00C34252">
        <w:rPr>
          <w:rFonts w:ascii="Times New Roman" w:hAnsi="Times New Roman" w:cs="Times New Roman" w:hint="eastAsia"/>
          <w:sz w:val="24"/>
          <w:szCs w:val="24"/>
        </w:rPr>
        <w:t>agent</w:t>
      </w:r>
      <w:r w:rsidR="00A31917" w:rsidRPr="00C34252">
        <w:rPr>
          <w:rFonts w:ascii="Times New Roman" w:hAnsi="Times New Roman" w:cs="Times New Roman"/>
          <w:sz w:val="24"/>
          <w:szCs w:val="24"/>
        </w:rPr>
        <w:t>s</w:t>
      </w:r>
      <w:r w:rsidR="008B3982" w:rsidRPr="00C34252">
        <w:rPr>
          <w:rFonts w:ascii="Times New Roman" w:hAnsi="Times New Roman" w:cs="Times New Roman"/>
          <w:sz w:val="24"/>
          <w:szCs w:val="24"/>
        </w:rPr>
        <w:t>, which are</w:t>
      </w:r>
      <w:r w:rsidR="0073314D" w:rsidRPr="00C34252">
        <w:rPr>
          <w:rFonts w:ascii="Times New Roman" w:hAnsi="Times New Roman" w:cs="Times New Roman"/>
          <w:sz w:val="24"/>
          <w:szCs w:val="24"/>
        </w:rPr>
        <w:t xml:space="preserve"> the key to </w:t>
      </w:r>
      <w:r w:rsidR="00E53E0C" w:rsidRPr="00C34252">
        <w:rPr>
          <w:rFonts w:ascii="Times New Roman" w:hAnsi="Times New Roman" w:cs="Times New Roman" w:hint="eastAsia"/>
          <w:sz w:val="24"/>
          <w:szCs w:val="24"/>
        </w:rPr>
        <w:t>soil</w:t>
      </w:r>
      <w:r w:rsidR="00E53E0C" w:rsidRPr="00C34252">
        <w:rPr>
          <w:rFonts w:ascii="Times New Roman" w:hAnsi="Times New Roman" w:cs="Times New Roman"/>
          <w:sz w:val="24"/>
          <w:szCs w:val="24"/>
        </w:rPr>
        <w:t xml:space="preserve"> </w:t>
      </w:r>
      <w:r w:rsidR="00E53E0C" w:rsidRPr="00C34252">
        <w:rPr>
          <w:rFonts w:ascii="Times New Roman" w:hAnsi="Times New Roman" w:cs="Times New Roman" w:hint="eastAsia"/>
          <w:sz w:val="24"/>
          <w:szCs w:val="24"/>
        </w:rPr>
        <w:t>washing</w:t>
      </w:r>
      <w:r w:rsidR="0073314D" w:rsidRPr="00C34252">
        <w:rPr>
          <w:rFonts w:ascii="Times New Roman" w:hAnsi="Times New Roman" w:cs="Times New Roman"/>
          <w:sz w:val="24"/>
          <w:szCs w:val="24"/>
        </w:rPr>
        <w:t xml:space="preserve"> techniques, </w:t>
      </w:r>
      <w:r w:rsidR="008B3982" w:rsidRPr="00C34252">
        <w:rPr>
          <w:rFonts w:ascii="Times New Roman" w:hAnsi="Times New Roman" w:cs="Times New Roman"/>
          <w:sz w:val="24"/>
          <w:szCs w:val="24"/>
        </w:rPr>
        <w:t>can be classified into four types: 1)</w:t>
      </w:r>
      <w:r w:rsidR="00B65E27" w:rsidRPr="00C34252">
        <w:rPr>
          <w:rFonts w:ascii="Times New Roman" w:hAnsi="Times New Roman" w:cs="Times New Roman"/>
          <w:sz w:val="24"/>
          <w:szCs w:val="24"/>
        </w:rPr>
        <w:t xml:space="preserve"> </w:t>
      </w:r>
      <w:r w:rsidR="008B3982" w:rsidRPr="00C34252">
        <w:rPr>
          <w:rFonts w:ascii="Times New Roman" w:hAnsi="Times New Roman" w:cs="Times New Roman"/>
          <w:sz w:val="24"/>
          <w:szCs w:val="24"/>
        </w:rPr>
        <w:t>inorganic acid (e.g. HCl, H</w:t>
      </w:r>
      <w:r w:rsidR="008B3982" w:rsidRPr="00C34252">
        <w:rPr>
          <w:rFonts w:ascii="Times New Roman" w:hAnsi="Times New Roman" w:cs="Times New Roman"/>
          <w:sz w:val="24"/>
          <w:szCs w:val="24"/>
          <w:vertAlign w:val="subscript"/>
        </w:rPr>
        <w:t>2</w:t>
      </w:r>
      <w:r w:rsidR="008B3982" w:rsidRPr="00C34252">
        <w:rPr>
          <w:rFonts w:ascii="Times New Roman" w:hAnsi="Times New Roman" w:cs="Times New Roman"/>
          <w:sz w:val="24"/>
          <w:szCs w:val="24"/>
        </w:rPr>
        <w:t>SO</w:t>
      </w:r>
      <w:r w:rsidR="008B3982" w:rsidRPr="00C34252">
        <w:rPr>
          <w:rFonts w:ascii="Times New Roman" w:hAnsi="Times New Roman" w:cs="Times New Roman"/>
          <w:sz w:val="24"/>
          <w:szCs w:val="24"/>
          <w:vertAlign w:val="subscript"/>
        </w:rPr>
        <w:t>4</w:t>
      </w:r>
      <w:r w:rsidR="00E931D9" w:rsidRPr="00C34252">
        <w:rPr>
          <w:rFonts w:ascii="Times New Roman" w:hAnsi="Times New Roman" w:cs="Times New Roman"/>
          <w:sz w:val="24"/>
          <w:szCs w:val="24"/>
        </w:rPr>
        <w:t>, HNO</w:t>
      </w:r>
      <w:r w:rsidR="00E931D9" w:rsidRPr="00C34252">
        <w:rPr>
          <w:rFonts w:ascii="Times New Roman" w:hAnsi="Times New Roman" w:cs="Times New Roman"/>
          <w:sz w:val="24"/>
          <w:szCs w:val="24"/>
          <w:vertAlign w:val="subscript"/>
        </w:rPr>
        <w:t>3</w:t>
      </w:r>
      <w:r w:rsidR="008B3982" w:rsidRPr="00C34252">
        <w:rPr>
          <w:rFonts w:ascii="Times New Roman" w:hAnsi="Times New Roman" w:cs="Times New Roman"/>
          <w:sz w:val="24"/>
          <w:szCs w:val="24"/>
        </w:rPr>
        <w:t xml:space="preserve">); 2) </w:t>
      </w:r>
      <w:bookmarkStart w:id="13" w:name="_Hlk512001267"/>
      <w:r w:rsidR="008B3982" w:rsidRPr="00C34252">
        <w:rPr>
          <w:rFonts w:ascii="Times New Roman" w:hAnsi="Times New Roman" w:cs="Times New Roman"/>
          <w:sz w:val="24"/>
          <w:szCs w:val="24"/>
        </w:rPr>
        <w:t>s</w:t>
      </w:r>
      <w:r w:rsidR="00E53E0C" w:rsidRPr="00C34252">
        <w:rPr>
          <w:rFonts w:ascii="Times New Roman" w:hAnsi="Times New Roman" w:cs="Times New Roman"/>
          <w:sz w:val="24"/>
          <w:szCs w:val="24"/>
        </w:rPr>
        <w:t>ynthetic organic chelating agents</w:t>
      </w:r>
      <w:bookmarkEnd w:id="13"/>
      <w:r w:rsidR="00E53E0C" w:rsidRPr="00C34252">
        <w:rPr>
          <w:rFonts w:ascii="Times New Roman" w:hAnsi="Times New Roman" w:cs="Times New Roman"/>
          <w:sz w:val="24"/>
          <w:szCs w:val="24"/>
        </w:rPr>
        <w:t xml:space="preserve"> (e.g., EDTA, DTPA</w:t>
      </w:r>
      <w:r w:rsidR="00506D15" w:rsidRPr="00C34252">
        <w:rPr>
          <w:rFonts w:ascii="Times New Roman" w:hAnsi="Times New Roman" w:cs="Times New Roman"/>
          <w:sz w:val="24"/>
          <w:szCs w:val="24"/>
        </w:rPr>
        <w:t>, EDDS</w:t>
      </w:r>
      <w:r w:rsidR="00E53E0C" w:rsidRPr="00C34252">
        <w:rPr>
          <w:rFonts w:ascii="Times New Roman" w:hAnsi="Times New Roman" w:cs="Times New Roman"/>
          <w:sz w:val="24"/>
          <w:szCs w:val="24"/>
        </w:rPr>
        <w:t>)</w:t>
      </w:r>
      <w:r w:rsidR="008B3982" w:rsidRPr="00C34252">
        <w:rPr>
          <w:rFonts w:ascii="Times New Roman" w:hAnsi="Times New Roman" w:cs="Times New Roman"/>
          <w:sz w:val="24"/>
          <w:szCs w:val="24"/>
        </w:rPr>
        <w:t xml:space="preserve">; 3) </w:t>
      </w:r>
      <w:r w:rsidR="00E931D9" w:rsidRPr="00C34252">
        <w:rPr>
          <w:rFonts w:ascii="Times New Roman" w:hAnsi="Times New Roman" w:cs="Times New Roman"/>
          <w:sz w:val="24"/>
          <w:szCs w:val="24"/>
        </w:rPr>
        <w:t xml:space="preserve">surfactants (e.g. </w:t>
      </w:r>
      <w:proofErr w:type="spellStart"/>
      <w:r w:rsidR="00E931D9" w:rsidRPr="00C34252">
        <w:rPr>
          <w:rFonts w:ascii="Times New Roman" w:hAnsi="Times New Roman" w:cs="Times New Roman"/>
          <w:sz w:val="24"/>
          <w:szCs w:val="24"/>
        </w:rPr>
        <w:t>humic</w:t>
      </w:r>
      <w:proofErr w:type="spellEnd"/>
      <w:r w:rsidR="00E931D9" w:rsidRPr="00C34252">
        <w:rPr>
          <w:rFonts w:ascii="Times New Roman" w:hAnsi="Times New Roman" w:cs="Times New Roman"/>
          <w:sz w:val="24"/>
          <w:szCs w:val="24"/>
        </w:rPr>
        <w:t xml:space="preserve"> acid, </w:t>
      </w:r>
      <w:r w:rsidR="00506D15" w:rsidRPr="00C34252">
        <w:rPr>
          <w:rFonts w:ascii="Times New Roman" w:hAnsi="Times New Roman" w:cs="Times New Roman"/>
          <w:sz w:val="24"/>
          <w:szCs w:val="24"/>
        </w:rPr>
        <w:t>saponin</w:t>
      </w:r>
      <w:r w:rsidR="00E931D9" w:rsidRPr="00C34252">
        <w:rPr>
          <w:rFonts w:ascii="Times New Roman" w:hAnsi="Times New Roman" w:cs="Times New Roman"/>
          <w:sz w:val="24"/>
          <w:szCs w:val="24"/>
        </w:rPr>
        <w:t xml:space="preserve">, rhamnolipid) </w:t>
      </w:r>
      <w:r w:rsidR="008B3982" w:rsidRPr="00C34252">
        <w:rPr>
          <w:rFonts w:ascii="Times New Roman" w:hAnsi="Times New Roman" w:cs="Times New Roman"/>
          <w:sz w:val="24"/>
          <w:szCs w:val="24"/>
        </w:rPr>
        <w:t xml:space="preserve">and 4) </w:t>
      </w:r>
      <w:r w:rsidR="001B3353" w:rsidRPr="00C34252">
        <w:rPr>
          <w:rFonts w:ascii="Times New Roman" w:hAnsi="Times New Roman" w:cs="Times New Roman"/>
          <w:sz w:val="24"/>
          <w:szCs w:val="24"/>
        </w:rPr>
        <w:t xml:space="preserve">low-molecular-weight </w:t>
      </w:r>
      <w:r w:rsidR="001B3353" w:rsidRPr="00C34252">
        <w:rPr>
          <w:rFonts w:ascii="Times New Roman" w:hAnsi="Times New Roman" w:cs="Times New Roman"/>
          <w:sz w:val="24"/>
          <w:szCs w:val="24"/>
        </w:rPr>
        <w:lastRenderedPageBreak/>
        <w:t>organic acid</w:t>
      </w:r>
      <w:r w:rsidR="00BB1379" w:rsidRPr="00C34252">
        <w:rPr>
          <w:rFonts w:ascii="Times New Roman" w:hAnsi="Times New Roman" w:cs="Times New Roman"/>
          <w:sz w:val="24"/>
          <w:szCs w:val="24"/>
        </w:rPr>
        <w:t>s</w:t>
      </w:r>
      <w:r w:rsidR="00E53E0C" w:rsidRPr="00C34252">
        <w:rPr>
          <w:rFonts w:ascii="Times New Roman" w:hAnsi="Times New Roman" w:cs="Times New Roman"/>
          <w:sz w:val="24"/>
          <w:szCs w:val="24"/>
        </w:rPr>
        <w:t xml:space="preserve"> (e.g., oxalic acid, citric acid</w:t>
      </w:r>
      <w:r w:rsidR="00506D15" w:rsidRPr="00C34252">
        <w:rPr>
          <w:rFonts w:ascii="Times New Roman" w:hAnsi="Times New Roman" w:cs="Times New Roman"/>
          <w:sz w:val="24"/>
          <w:szCs w:val="24"/>
        </w:rPr>
        <w:t>, tartaric acid</w:t>
      </w:r>
      <w:r w:rsidR="008B3982" w:rsidRPr="00C34252">
        <w:rPr>
          <w:rFonts w:ascii="Times New Roman" w:hAnsi="Times New Roman" w:cs="Times New Roman"/>
          <w:sz w:val="24"/>
          <w:szCs w:val="24"/>
        </w:rPr>
        <w:t>)</w:t>
      </w:r>
      <w:r w:rsidR="00506D15" w:rsidRPr="00C34252">
        <w:rPr>
          <w:rFonts w:ascii="Times New Roman" w:hAnsi="Times New Roman" w:cs="Times New Roman"/>
          <w:sz w:val="24"/>
          <w:szCs w:val="24"/>
        </w:rPr>
        <w:t xml:space="preserve"> </w:t>
      </w:r>
      <w:r w:rsidR="00506D15" w:rsidRPr="00C34252">
        <w:rPr>
          <w:rFonts w:ascii="Times New Roman" w:hAnsi="Times New Roman" w:cs="Times New Roman"/>
          <w:sz w:val="24"/>
          <w:szCs w:val="24"/>
        </w:rPr>
        <w:fldChar w:fldCharType="begin"/>
      </w:r>
      <w:r w:rsidR="00634BCF" w:rsidRPr="00C34252">
        <w:rPr>
          <w:rFonts w:ascii="Times New Roman" w:hAnsi="Times New Roman" w:cs="Times New Roman"/>
          <w:sz w:val="24"/>
          <w:szCs w:val="24"/>
        </w:rPr>
        <w:instrText xml:space="preserve"> ADDIN NE.Ref.{3F562118-E85E-4058-9465-27BDAF24BE18}</w:instrText>
      </w:r>
      <w:r w:rsidR="00506D15" w:rsidRPr="00C34252">
        <w:rPr>
          <w:rFonts w:ascii="Times New Roman" w:hAnsi="Times New Roman" w:cs="Times New Roman"/>
          <w:sz w:val="24"/>
          <w:szCs w:val="24"/>
        </w:rPr>
        <w:fldChar w:fldCharType="separate"/>
      </w:r>
      <w:r w:rsidR="00785E08" w:rsidRPr="00C34252">
        <w:rPr>
          <w:rFonts w:ascii="Times New Roman" w:hAnsi="Times New Roman" w:cs="Times New Roman"/>
          <w:color w:val="080000"/>
          <w:kern w:val="0"/>
          <w:sz w:val="24"/>
          <w:szCs w:val="24"/>
        </w:rPr>
        <w:t>(Ferraro et al., 2016; Gusiatin and Radziemska, 2018; Jiang et al., 2017; Kulikowska et al., 2015; Meng et al., 2017; Yoo et al., 2017)</w:t>
      </w:r>
      <w:r w:rsidR="00506D15" w:rsidRPr="00C34252">
        <w:rPr>
          <w:rFonts w:ascii="Times New Roman" w:hAnsi="Times New Roman" w:cs="Times New Roman"/>
          <w:sz w:val="24"/>
          <w:szCs w:val="24"/>
        </w:rPr>
        <w:fldChar w:fldCharType="end"/>
      </w:r>
      <w:r w:rsidR="008B3982" w:rsidRPr="00C34252">
        <w:rPr>
          <w:rFonts w:ascii="Times New Roman" w:hAnsi="Times New Roman" w:cs="Times New Roman"/>
          <w:sz w:val="24"/>
          <w:szCs w:val="24"/>
        </w:rPr>
        <w:t>.</w:t>
      </w:r>
      <w:r w:rsidR="00F93167" w:rsidRPr="00C34252">
        <w:rPr>
          <w:rFonts w:ascii="Times New Roman" w:hAnsi="Times New Roman" w:cs="Times New Roman"/>
          <w:sz w:val="24"/>
          <w:szCs w:val="24"/>
        </w:rPr>
        <w:t xml:space="preserve"> </w:t>
      </w:r>
      <w:r w:rsidR="00036407" w:rsidRPr="00C34252">
        <w:rPr>
          <w:rFonts w:ascii="Times New Roman" w:hAnsi="Times New Roman" w:cs="Times New Roman"/>
          <w:sz w:val="24"/>
          <w:szCs w:val="24"/>
        </w:rPr>
        <w:t xml:space="preserve">However, </w:t>
      </w:r>
      <w:r w:rsidR="00BB1379" w:rsidRPr="00C34252">
        <w:rPr>
          <w:rFonts w:ascii="Times New Roman" w:hAnsi="Times New Roman" w:cs="Times New Roman"/>
          <w:sz w:val="24"/>
          <w:szCs w:val="24"/>
        </w:rPr>
        <w:t>al</w:t>
      </w:r>
      <w:r w:rsidR="00036407" w:rsidRPr="00C34252">
        <w:rPr>
          <w:rFonts w:ascii="Times New Roman" w:hAnsi="Times New Roman" w:cs="Times New Roman"/>
          <w:sz w:val="24"/>
          <w:szCs w:val="24"/>
        </w:rPr>
        <w:t xml:space="preserve">though </w:t>
      </w:r>
      <w:bookmarkStart w:id="14" w:name="OLE_LINK14"/>
      <w:r w:rsidR="00036407" w:rsidRPr="00C34252">
        <w:rPr>
          <w:rFonts w:ascii="Times New Roman" w:hAnsi="Times New Roman" w:cs="Times New Roman"/>
          <w:sz w:val="24"/>
          <w:szCs w:val="24"/>
        </w:rPr>
        <w:t xml:space="preserve">inorganic acid </w:t>
      </w:r>
      <w:bookmarkEnd w:id="14"/>
      <w:r w:rsidR="00036407" w:rsidRPr="00C34252">
        <w:rPr>
          <w:rFonts w:ascii="Times New Roman" w:hAnsi="Times New Roman" w:cs="Times New Roman"/>
          <w:sz w:val="24"/>
          <w:szCs w:val="24"/>
        </w:rPr>
        <w:t xml:space="preserve">and </w:t>
      </w:r>
      <w:bookmarkStart w:id="15" w:name="OLE_LINK15"/>
      <w:bookmarkStart w:id="16" w:name="OLE_LINK16"/>
      <w:r w:rsidR="00036407" w:rsidRPr="00C34252">
        <w:rPr>
          <w:rFonts w:ascii="Times New Roman" w:hAnsi="Times New Roman" w:cs="Times New Roman"/>
          <w:sz w:val="24"/>
          <w:szCs w:val="24"/>
        </w:rPr>
        <w:t>synthetic organic chelating agents</w:t>
      </w:r>
      <w:bookmarkEnd w:id="15"/>
      <w:bookmarkEnd w:id="16"/>
      <w:r w:rsidR="00036407" w:rsidRPr="00C34252">
        <w:rPr>
          <w:rFonts w:ascii="Times New Roman" w:hAnsi="Times New Roman" w:cs="Times New Roman"/>
          <w:sz w:val="24"/>
          <w:szCs w:val="24"/>
        </w:rPr>
        <w:t xml:space="preserve"> have high metal removal </w:t>
      </w:r>
      <w:r w:rsidR="00BB1379" w:rsidRPr="00C34252">
        <w:rPr>
          <w:rFonts w:ascii="Times New Roman" w:hAnsi="Times New Roman" w:cs="Times New Roman"/>
          <w:sz w:val="24"/>
          <w:szCs w:val="24"/>
        </w:rPr>
        <w:t>efficiencies</w:t>
      </w:r>
      <w:r w:rsidR="00094432" w:rsidRPr="00C34252">
        <w:rPr>
          <w:rFonts w:ascii="Times New Roman" w:hAnsi="Times New Roman" w:cs="Times New Roman"/>
          <w:sz w:val="24"/>
          <w:szCs w:val="24"/>
        </w:rPr>
        <w:t xml:space="preserve">, inorganic acid will acidify soil, </w:t>
      </w:r>
      <w:r w:rsidR="00FB3743" w:rsidRPr="00C34252">
        <w:rPr>
          <w:rFonts w:ascii="Times New Roman" w:hAnsi="Times New Roman" w:cs="Times New Roman"/>
          <w:sz w:val="24"/>
          <w:szCs w:val="24"/>
        </w:rPr>
        <w:t xml:space="preserve">change soil structure and </w:t>
      </w:r>
      <w:r w:rsidR="00094432" w:rsidRPr="00C34252">
        <w:rPr>
          <w:rFonts w:ascii="Times New Roman" w:hAnsi="Times New Roman" w:cs="Times New Roman"/>
          <w:sz w:val="24"/>
          <w:szCs w:val="24"/>
        </w:rPr>
        <w:t xml:space="preserve">decrease soil </w:t>
      </w:r>
      <w:r w:rsidR="00FB3743" w:rsidRPr="00C34252">
        <w:rPr>
          <w:rFonts w:ascii="Times New Roman" w:hAnsi="Times New Roman" w:cs="Times New Roman"/>
          <w:sz w:val="24"/>
          <w:szCs w:val="24"/>
        </w:rPr>
        <w:t>fertility</w:t>
      </w:r>
      <w:r w:rsidR="00094432" w:rsidRPr="00C34252">
        <w:rPr>
          <w:rFonts w:ascii="Times New Roman" w:hAnsi="Times New Roman" w:cs="Times New Roman"/>
          <w:sz w:val="24"/>
          <w:szCs w:val="24"/>
        </w:rPr>
        <w:t xml:space="preserve"> and microorganism activity;</w:t>
      </w:r>
      <w:r w:rsidR="00FB3743" w:rsidRPr="00C34252">
        <w:rPr>
          <w:rFonts w:ascii="Times New Roman" w:hAnsi="Times New Roman" w:cs="Times New Roman"/>
          <w:sz w:val="24"/>
          <w:szCs w:val="24"/>
        </w:rPr>
        <w:t xml:space="preserve"> while </w:t>
      </w:r>
      <w:r w:rsidR="00094432" w:rsidRPr="00C34252">
        <w:rPr>
          <w:rFonts w:ascii="Times New Roman" w:hAnsi="Times New Roman" w:cs="Times New Roman"/>
          <w:sz w:val="24"/>
          <w:szCs w:val="24"/>
        </w:rPr>
        <w:t xml:space="preserve">synthetic chelating agents </w:t>
      </w:r>
      <w:r w:rsidR="00520EB7" w:rsidRPr="00C34252">
        <w:rPr>
          <w:rFonts w:ascii="Times New Roman" w:hAnsi="Times New Roman" w:cs="Times New Roman"/>
          <w:sz w:val="24"/>
          <w:szCs w:val="24"/>
        </w:rPr>
        <w:t xml:space="preserve">have low </w:t>
      </w:r>
      <w:r w:rsidR="00FB3743" w:rsidRPr="00C34252">
        <w:rPr>
          <w:rFonts w:ascii="Times New Roman" w:hAnsi="Times New Roman" w:cs="Times New Roman"/>
          <w:sz w:val="24"/>
          <w:szCs w:val="24"/>
        </w:rPr>
        <w:t>biodegradab</w:t>
      </w:r>
      <w:r w:rsidR="00520EB7" w:rsidRPr="00C34252">
        <w:rPr>
          <w:rFonts w:ascii="Times New Roman" w:hAnsi="Times New Roman" w:cs="Times New Roman"/>
          <w:sz w:val="24"/>
          <w:szCs w:val="24"/>
        </w:rPr>
        <w:t>ility</w:t>
      </w:r>
      <w:r w:rsidR="00FB3743" w:rsidRPr="00C34252">
        <w:rPr>
          <w:rFonts w:ascii="Times New Roman" w:hAnsi="Times New Roman" w:cs="Times New Roman"/>
          <w:sz w:val="24"/>
          <w:szCs w:val="24"/>
        </w:rPr>
        <w:t xml:space="preserve"> </w:t>
      </w:r>
      <w:r w:rsidR="00520EB7" w:rsidRPr="00C34252">
        <w:rPr>
          <w:rFonts w:ascii="Times New Roman" w:hAnsi="Times New Roman" w:cs="Times New Roman"/>
          <w:sz w:val="24"/>
          <w:szCs w:val="24"/>
        </w:rPr>
        <w:t xml:space="preserve">and can have </w:t>
      </w:r>
      <w:r w:rsidR="00094432" w:rsidRPr="00C34252">
        <w:rPr>
          <w:rFonts w:ascii="Times New Roman" w:hAnsi="Times New Roman" w:cs="Times New Roman"/>
          <w:sz w:val="24"/>
          <w:szCs w:val="24"/>
        </w:rPr>
        <w:t xml:space="preserve">adverse </w:t>
      </w:r>
      <w:r w:rsidR="00FB3743" w:rsidRPr="00C34252">
        <w:rPr>
          <w:rFonts w:ascii="Times New Roman" w:hAnsi="Times New Roman" w:cs="Times New Roman"/>
          <w:sz w:val="24"/>
          <w:szCs w:val="24"/>
        </w:rPr>
        <w:t>effect</w:t>
      </w:r>
      <w:r w:rsidR="00520EB7" w:rsidRPr="00C34252">
        <w:rPr>
          <w:rFonts w:ascii="Times New Roman" w:hAnsi="Times New Roman" w:cs="Times New Roman"/>
          <w:sz w:val="24"/>
          <w:szCs w:val="24"/>
        </w:rPr>
        <w:t>s</w:t>
      </w:r>
      <w:r w:rsidR="00FB3743" w:rsidRPr="00C34252">
        <w:rPr>
          <w:rFonts w:ascii="Times New Roman" w:hAnsi="Times New Roman" w:cs="Times New Roman"/>
          <w:sz w:val="24"/>
          <w:szCs w:val="24"/>
        </w:rPr>
        <w:t xml:space="preserve"> on groundwater quality and soil microorganism </w:t>
      </w:r>
      <w:r w:rsidR="00094432" w:rsidRPr="00C34252">
        <w:rPr>
          <w:rFonts w:ascii="Times New Roman" w:hAnsi="Times New Roman" w:cs="Times New Roman"/>
          <w:sz w:val="24"/>
          <w:szCs w:val="24"/>
        </w:rPr>
        <w:t>health</w:t>
      </w:r>
      <w:r w:rsidR="00FB3743" w:rsidRPr="00C34252">
        <w:rPr>
          <w:rFonts w:ascii="Times New Roman" w:hAnsi="Times New Roman" w:cs="Times New Roman"/>
          <w:sz w:val="24"/>
          <w:szCs w:val="24"/>
        </w:rPr>
        <w:t xml:space="preserve"> </w:t>
      </w:r>
      <w:r w:rsidR="00FB3743" w:rsidRPr="00C34252">
        <w:rPr>
          <w:rFonts w:ascii="Times New Roman" w:hAnsi="Times New Roman" w:cs="Times New Roman"/>
          <w:sz w:val="24"/>
          <w:szCs w:val="24"/>
        </w:rPr>
        <w:fldChar w:fldCharType="begin"/>
      </w:r>
      <w:r w:rsidR="00FB3743" w:rsidRPr="00C34252">
        <w:rPr>
          <w:rFonts w:ascii="Times New Roman" w:hAnsi="Times New Roman" w:cs="Times New Roman"/>
          <w:sz w:val="24"/>
          <w:szCs w:val="24"/>
        </w:rPr>
        <w:instrText xml:space="preserve"> ADDIN NE.Ref.{2F62D953-22BC-4BAD-9D24-F3D95FADE252}</w:instrText>
      </w:r>
      <w:r w:rsidR="00FB3743" w:rsidRPr="00C34252">
        <w:rPr>
          <w:rFonts w:ascii="Times New Roman" w:hAnsi="Times New Roman" w:cs="Times New Roman"/>
          <w:sz w:val="24"/>
          <w:szCs w:val="24"/>
        </w:rPr>
        <w:fldChar w:fldCharType="separate"/>
      </w:r>
      <w:r w:rsidR="00785E08" w:rsidRPr="00C34252">
        <w:rPr>
          <w:rFonts w:ascii="Times New Roman" w:hAnsi="Times New Roman" w:cs="Times New Roman"/>
          <w:color w:val="080000"/>
          <w:kern w:val="0"/>
          <w:sz w:val="24"/>
          <w:szCs w:val="24"/>
        </w:rPr>
        <w:t>(Gusiatin and Klimiuk, 2012; Meng et al., 2017; Yang et al., 2017)</w:t>
      </w:r>
      <w:r w:rsidR="00FB3743" w:rsidRPr="00C34252">
        <w:rPr>
          <w:rFonts w:ascii="Times New Roman" w:hAnsi="Times New Roman" w:cs="Times New Roman"/>
          <w:sz w:val="24"/>
          <w:szCs w:val="24"/>
        </w:rPr>
        <w:fldChar w:fldCharType="end"/>
      </w:r>
      <w:r w:rsidR="00FB3743" w:rsidRPr="00C34252">
        <w:rPr>
          <w:rFonts w:ascii="Times New Roman" w:hAnsi="Times New Roman" w:cs="Times New Roman"/>
          <w:sz w:val="24"/>
          <w:szCs w:val="24"/>
        </w:rPr>
        <w:t>. Thus, using environmentally friendly and cost-eff</w:t>
      </w:r>
      <w:r w:rsidR="00293696" w:rsidRPr="00C34252">
        <w:rPr>
          <w:rFonts w:ascii="Times New Roman" w:hAnsi="Times New Roman" w:cs="Times New Roman"/>
          <w:sz w:val="24"/>
          <w:szCs w:val="24"/>
        </w:rPr>
        <w:t>ective washing agent</w:t>
      </w:r>
      <w:r w:rsidR="00520EB7" w:rsidRPr="00C34252">
        <w:rPr>
          <w:rFonts w:ascii="Times New Roman" w:hAnsi="Times New Roman" w:cs="Times New Roman"/>
          <w:sz w:val="24"/>
          <w:szCs w:val="24"/>
        </w:rPr>
        <w:t>s</w:t>
      </w:r>
      <w:r w:rsidR="00293696" w:rsidRPr="00C34252">
        <w:rPr>
          <w:rFonts w:ascii="Times New Roman" w:hAnsi="Times New Roman" w:cs="Times New Roman"/>
          <w:sz w:val="24"/>
          <w:szCs w:val="24"/>
        </w:rPr>
        <w:t xml:space="preserve"> is </w:t>
      </w:r>
      <w:r w:rsidR="00520EB7" w:rsidRPr="00C34252">
        <w:rPr>
          <w:rFonts w:ascii="Times New Roman" w:hAnsi="Times New Roman" w:cs="Times New Roman"/>
          <w:noProof/>
          <w:sz w:val="24"/>
          <w:szCs w:val="24"/>
        </w:rPr>
        <w:t xml:space="preserve">encouraged </w:t>
      </w:r>
      <w:r w:rsidR="00293696" w:rsidRPr="00C34252">
        <w:rPr>
          <w:rFonts w:ascii="Times New Roman" w:hAnsi="Times New Roman" w:cs="Times New Roman"/>
          <w:sz w:val="24"/>
          <w:szCs w:val="24"/>
        </w:rPr>
        <w:t xml:space="preserve">to reduce risks to </w:t>
      </w:r>
      <w:r w:rsidR="00293696" w:rsidRPr="00C34252">
        <w:rPr>
          <w:rFonts w:ascii="Times New Roman" w:hAnsi="Times New Roman" w:cs="Times New Roman"/>
          <w:noProof/>
          <w:sz w:val="24"/>
          <w:szCs w:val="24"/>
        </w:rPr>
        <w:t>ecosystem</w:t>
      </w:r>
      <w:r w:rsidR="00BB1379" w:rsidRPr="00C34252">
        <w:rPr>
          <w:rFonts w:ascii="Times New Roman" w:hAnsi="Times New Roman" w:cs="Times New Roman"/>
          <w:noProof/>
          <w:sz w:val="24"/>
          <w:szCs w:val="24"/>
        </w:rPr>
        <w:t>s</w:t>
      </w:r>
      <w:r w:rsidR="00293696" w:rsidRPr="00C34252">
        <w:rPr>
          <w:rFonts w:ascii="Times New Roman" w:hAnsi="Times New Roman" w:cs="Times New Roman"/>
          <w:sz w:val="24"/>
          <w:szCs w:val="24"/>
        </w:rPr>
        <w:t xml:space="preserve"> and human health.</w:t>
      </w:r>
    </w:p>
    <w:p w14:paraId="7B117660" w14:textId="55474D7C" w:rsidR="00560C30" w:rsidRPr="00C34252" w:rsidRDefault="0073314D" w:rsidP="004B2F7F">
      <w:pPr>
        <w:spacing w:line="480" w:lineRule="auto"/>
        <w:rPr>
          <w:rFonts w:ascii="Times New Roman" w:hAnsi="Times New Roman" w:cs="Times New Roman"/>
          <w:sz w:val="24"/>
          <w:szCs w:val="24"/>
        </w:rPr>
      </w:pPr>
      <w:proofErr w:type="spellStart"/>
      <w:r w:rsidRPr="00C34252">
        <w:rPr>
          <w:rFonts w:ascii="Times New Roman" w:hAnsi="Times New Roman" w:cs="Times New Roman"/>
          <w:sz w:val="24"/>
          <w:szCs w:val="24"/>
        </w:rPr>
        <w:t>Humic</w:t>
      </w:r>
      <w:proofErr w:type="spellEnd"/>
      <w:r w:rsidRPr="00C34252">
        <w:rPr>
          <w:rFonts w:ascii="Times New Roman" w:hAnsi="Times New Roman" w:cs="Times New Roman"/>
          <w:sz w:val="24"/>
          <w:szCs w:val="24"/>
        </w:rPr>
        <w:t xml:space="preserve"> acid (HA) is </w:t>
      </w:r>
      <w:r w:rsidR="00520EB7" w:rsidRPr="00C34252">
        <w:rPr>
          <w:rFonts w:ascii="Times New Roman" w:hAnsi="Times New Roman" w:cs="Times New Roman"/>
          <w:sz w:val="24"/>
          <w:szCs w:val="24"/>
        </w:rPr>
        <w:t>a</w:t>
      </w:r>
      <w:r w:rsidR="001779B3" w:rsidRPr="00C34252">
        <w:rPr>
          <w:rFonts w:ascii="Times New Roman" w:hAnsi="Times New Roman" w:cs="Times New Roman"/>
          <w:sz w:val="24"/>
          <w:szCs w:val="24"/>
        </w:rPr>
        <w:t xml:space="preserve"> </w:t>
      </w:r>
      <w:r w:rsidRPr="00C34252">
        <w:rPr>
          <w:rFonts w:ascii="Times New Roman" w:hAnsi="Times New Roman" w:cs="Times New Roman"/>
          <w:noProof/>
          <w:sz w:val="24"/>
          <w:szCs w:val="24"/>
        </w:rPr>
        <w:t>natural</w:t>
      </w:r>
      <w:r w:rsidRPr="00C34252">
        <w:rPr>
          <w:rFonts w:ascii="Times New Roman" w:hAnsi="Times New Roman" w:cs="Times New Roman"/>
          <w:sz w:val="24"/>
          <w:szCs w:val="24"/>
        </w:rPr>
        <w:t xml:space="preserve"> </w:t>
      </w:r>
      <w:bookmarkStart w:id="17" w:name="OLE_LINK17"/>
      <w:bookmarkStart w:id="18" w:name="OLE_LINK18"/>
      <w:r w:rsidR="00A61B96" w:rsidRPr="00C34252">
        <w:rPr>
          <w:rFonts w:ascii="Times New Roman" w:hAnsi="Times New Roman" w:cs="Times New Roman"/>
          <w:sz w:val="24"/>
          <w:szCs w:val="24"/>
        </w:rPr>
        <w:t>surfactant</w:t>
      </w:r>
      <w:bookmarkEnd w:id="17"/>
      <w:bookmarkEnd w:id="18"/>
      <w:r w:rsidR="00A73E05" w:rsidRPr="00C34252">
        <w:rPr>
          <w:rFonts w:ascii="Times New Roman" w:hAnsi="Times New Roman" w:cs="Times New Roman"/>
          <w:sz w:val="24"/>
          <w:szCs w:val="24"/>
        </w:rPr>
        <w:t xml:space="preserve"> </w:t>
      </w:r>
      <w:r w:rsidR="00A73E05" w:rsidRPr="00C34252">
        <w:rPr>
          <w:rFonts w:ascii="Times New Roman" w:hAnsi="Times New Roman" w:cs="Times New Roman"/>
          <w:sz w:val="24"/>
          <w:szCs w:val="24"/>
        </w:rPr>
        <w:fldChar w:fldCharType="begin"/>
      </w:r>
      <w:r w:rsidR="00A73E05" w:rsidRPr="00C34252">
        <w:rPr>
          <w:rFonts w:ascii="Times New Roman" w:hAnsi="Times New Roman" w:cs="Times New Roman"/>
          <w:sz w:val="24"/>
          <w:szCs w:val="24"/>
        </w:rPr>
        <w:instrText xml:space="preserve"> ADDIN NE.Ref.{F70B1C54-6620-4BCD-B807-28042DB7783A}</w:instrText>
      </w:r>
      <w:r w:rsidR="00A73E05" w:rsidRPr="00C34252">
        <w:rPr>
          <w:rFonts w:ascii="Times New Roman" w:hAnsi="Times New Roman" w:cs="Times New Roman"/>
          <w:sz w:val="24"/>
          <w:szCs w:val="24"/>
        </w:rPr>
        <w:fldChar w:fldCharType="separate"/>
      </w:r>
      <w:r w:rsidR="00785E08" w:rsidRPr="00C34252">
        <w:rPr>
          <w:rFonts w:ascii="Times New Roman" w:hAnsi="Times New Roman" w:cs="Times New Roman"/>
          <w:color w:val="080000"/>
          <w:kern w:val="0"/>
          <w:sz w:val="24"/>
          <w:szCs w:val="24"/>
        </w:rPr>
        <w:t>(Conte et al., 2005)</w:t>
      </w:r>
      <w:r w:rsidR="00A73E05" w:rsidRPr="00C34252">
        <w:rPr>
          <w:rFonts w:ascii="Times New Roman" w:hAnsi="Times New Roman" w:cs="Times New Roman"/>
          <w:sz w:val="24"/>
          <w:szCs w:val="24"/>
        </w:rPr>
        <w:fldChar w:fldCharType="end"/>
      </w:r>
      <w:r w:rsidR="00520EB7" w:rsidRPr="00C34252">
        <w:rPr>
          <w:rFonts w:ascii="Times New Roman" w:hAnsi="Times New Roman" w:cs="Times New Roman"/>
          <w:sz w:val="24"/>
          <w:szCs w:val="24"/>
        </w:rPr>
        <w:t xml:space="preserve"> that</w:t>
      </w:r>
      <w:bookmarkStart w:id="19" w:name="OLE_LINK79"/>
      <w:bookmarkStart w:id="20" w:name="OLE_LINK80"/>
      <w:r w:rsidR="00345F5D" w:rsidRPr="00C34252">
        <w:rPr>
          <w:rFonts w:ascii="Times New Roman" w:hAnsi="Times New Roman" w:cs="Times New Roman"/>
          <w:sz w:val="24"/>
          <w:szCs w:val="24"/>
        </w:rPr>
        <w:t xml:space="preserve"> </w:t>
      </w:r>
      <w:r w:rsidRPr="00C34252">
        <w:rPr>
          <w:rFonts w:ascii="Times New Roman" w:hAnsi="Times New Roman" w:cs="Times New Roman"/>
          <w:noProof/>
          <w:sz w:val="24"/>
          <w:szCs w:val="24"/>
        </w:rPr>
        <w:t xml:space="preserve">can </w:t>
      </w:r>
      <w:r w:rsidR="00293696" w:rsidRPr="00C34252">
        <w:rPr>
          <w:rFonts w:ascii="Times New Roman" w:hAnsi="Times New Roman" w:cs="Times New Roman"/>
          <w:noProof/>
          <w:sz w:val="24"/>
          <w:szCs w:val="24"/>
        </w:rPr>
        <w:t>not</w:t>
      </w:r>
      <w:r w:rsidR="00293696" w:rsidRPr="00C34252">
        <w:rPr>
          <w:rFonts w:ascii="Times New Roman" w:hAnsi="Times New Roman" w:cs="Times New Roman"/>
          <w:sz w:val="24"/>
          <w:szCs w:val="24"/>
        </w:rPr>
        <w:t xml:space="preserve"> only </w:t>
      </w:r>
      <w:r w:rsidRPr="00C34252">
        <w:rPr>
          <w:rFonts w:ascii="Times New Roman" w:hAnsi="Times New Roman" w:cs="Times New Roman"/>
          <w:sz w:val="24"/>
          <w:szCs w:val="24"/>
        </w:rPr>
        <w:t xml:space="preserve">effectively </w:t>
      </w:r>
      <w:r w:rsidR="00E74077" w:rsidRPr="00C34252">
        <w:rPr>
          <w:rFonts w:ascii="Times New Roman" w:hAnsi="Times New Roman" w:cs="Times New Roman"/>
          <w:sz w:val="24"/>
          <w:szCs w:val="24"/>
        </w:rPr>
        <w:t xml:space="preserve">complex many different </w:t>
      </w:r>
      <w:r w:rsidRPr="00C34252">
        <w:rPr>
          <w:rFonts w:ascii="Times New Roman" w:hAnsi="Times New Roman" w:cs="Times New Roman"/>
          <w:sz w:val="24"/>
          <w:szCs w:val="24"/>
        </w:rPr>
        <w:t>metals</w:t>
      </w:r>
      <w:bookmarkEnd w:id="19"/>
      <w:bookmarkEnd w:id="20"/>
      <w:r w:rsidRPr="00C34252">
        <w:rPr>
          <w:rFonts w:ascii="Times New Roman" w:hAnsi="Times New Roman" w:cs="Times New Roman"/>
          <w:sz w:val="24"/>
          <w:szCs w:val="24"/>
        </w:rPr>
        <w:t xml:space="preserve"> </w:t>
      </w:r>
      <w:r w:rsidR="00293696" w:rsidRPr="00C34252">
        <w:rPr>
          <w:rFonts w:ascii="Times New Roman" w:hAnsi="Times New Roman" w:cs="Times New Roman"/>
          <w:sz w:val="24"/>
          <w:szCs w:val="24"/>
        </w:rPr>
        <w:t xml:space="preserve">due to </w:t>
      </w:r>
      <w:r w:rsidR="00E74077" w:rsidRPr="00C34252">
        <w:rPr>
          <w:rFonts w:ascii="Times New Roman" w:hAnsi="Times New Roman" w:cs="Times New Roman"/>
          <w:sz w:val="24"/>
          <w:szCs w:val="24"/>
        </w:rPr>
        <w:t xml:space="preserve">its </w:t>
      </w:r>
      <w:r w:rsidR="00293696" w:rsidRPr="00C34252">
        <w:rPr>
          <w:rFonts w:ascii="Times New Roman" w:hAnsi="Times New Roman" w:cs="Times New Roman"/>
          <w:sz w:val="24"/>
          <w:szCs w:val="24"/>
        </w:rPr>
        <w:t xml:space="preserve">abundant oxygen-containing functional groups </w:t>
      </w:r>
      <w:r w:rsidR="00293696" w:rsidRPr="00C34252">
        <w:rPr>
          <w:rFonts w:ascii="Times New Roman" w:hAnsi="Times New Roman" w:cs="Times New Roman" w:hint="eastAsia"/>
          <w:sz w:val="24"/>
          <w:szCs w:val="24"/>
        </w:rPr>
        <w:t>especially</w:t>
      </w:r>
      <w:r w:rsidR="00293696" w:rsidRPr="00C34252">
        <w:rPr>
          <w:rFonts w:ascii="Times New Roman" w:hAnsi="Times New Roman" w:cs="Times New Roman"/>
          <w:sz w:val="24"/>
          <w:szCs w:val="24"/>
        </w:rPr>
        <w:t xml:space="preserve"> carboxyl</w:t>
      </w:r>
      <w:r w:rsidR="00293696" w:rsidRPr="00C34252">
        <w:rPr>
          <w:rFonts w:ascii="Times New Roman" w:hAnsi="Times New Roman" w:cs="Times New Roman" w:hint="eastAsia"/>
          <w:sz w:val="24"/>
          <w:szCs w:val="24"/>
        </w:rPr>
        <w:t>ic</w:t>
      </w:r>
      <w:r w:rsidR="00293696" w:rsidRPr="00C34252">
        <w:rPr>
          <w:rFonts w:ascii="Times New Roman" w:hAnsi="Times New Roman" w:cs="Times New Roman"/>
          <w:sz w:val="24"/>
          <w:szCs w:val="24"/>
        </w:rPr>
        <w:t xml:space="preserve"> </w:t>
      </w:r>
      <w:r w:rsidR="00293696" w:rsidRPr="00C34252">
        <w:rPr>
          <w:rFonts w:ascii="Times New Roman" w:hAnsi="Times New Roman" w:cs="Times New Roman" w:hint="eastAsia"/>
          <w:sz w:val="24"/>
          <w:szCs w:val="24"/>
        </w:rPr>
        <w:t>group</w:t>
      </w:r>
      <w:r w:rsidR="00293696" w:rsidRPr="00C34252">
        <w:rPr>
          <w:rFonts w:ascii="Times New Roman" w:hAnsi="Times New Roman" w:cs="Times New Roman"/>
          <w:sz w:val="24"/>
          <w:szCs w:val="24"/>
        </w:rPr>
        <w:t xml:space="preserve"> </w:t>
      </w:r>
      <w:r w:rsidR="00293696" w:rsidRPr="00C34252">
        <w:rPr>
          <w:rFonts w:ascii="Times New Roman" w:hAnsi="Times New Roman" w:cs="Times New Roman" w:hint="eastAsia"/>
          <w:sz w:val="24"/>
          <w:szCs w:val="24"/>
        </w:rPr>
        <w:t>and</w:t>
      </w:r>
      <w:r w:rsidR="00293696" w:rsidRPr="00C34252">
        <w:rPr>
          <w:rFonts w:ascii="Times New Roman" w:hAnsi="Times New Roman" w:cs="Times New Roman"/>
          <w:sz w:val="24"/>
          <w:szCs w:val="24"/>
        </w:rPr>
        <w:t xml:space="preserve"> phenol</w:t>
      </w:r>
      <w:r w:rsidR="00293696" w:rsidRPr="00C34252">
        <w:rPr>
          <w:rFonts w:ascii="Times New Roman" w:hAnsi="Times New Roman" w:cs="Times New Roman" w:hint="eastAsia"/>
          <w:sz w:val="24"/>
          <w:szCs w:val="24"/>
        </w:rPr>
        <w:t>ic-</w:t>
      </w:r>
      <w:r w:rsidR="00293696" w:rsidRPr="00C34252">
        <w:rPr>
          <w:rFonts w:ascii="Times New Roman" w:hAnsi="Times New Roman" w:cs="Times New Roman"/>
          <w:sz w:val="24"/>
          <w:szCs w:val="24"/>
        </w:rPr>
        <w:t xml:space="preserve">OH </w:t>
      </w:r>
      <w:r w:rsidR="00293696" w:rsidRPr="00C34252">
        <w:rPr>
          <w:rFonts w:ascii="Times New Roman" w:hAnsi="Times New Roman" w:cs="Times New Roman" w:hint="eastAsia"/>
          <w:sz w:val="24"/>
          <w:szCs w:val="24"/>
        </w:rPr>
        <w:t>group</w:t>
      </w:r>
      <w:r w:rsidR="00293696" w:rsidRPr="00C34252">
        <w:rPr>
          <w:rFonts w:ascii="Times New Roman" w:hAnsi="Times New Roman" w:cs="Times New Roman"/>
          <w:sz w:val="24"/>
          <w:szCs w:val="24"/>
        </w:rPr>
        <w:t xml:space="preserve">, but also improve soil properties </w:t>
      </w:r>
      <w:r w:rsidR="00293696" w:rsidRPr="00C34252">
        <w:rPr>
          <w:rFonts w:ascii="Times New Roman" w:hAnsi="Times New Roman" w:cs="Times New Roman"/>
          <w:sz w:val="24"/>
          <w:szCs w:val="24"/>
        </w:rPr>
        <w:fldChar w:fldCharType="begin"/>
      </w:r>
      <w:r w:rsidR="00293696" w:rsidRPr="00C34252">
        <w:rPr>
          <w:rFonts w:ascii="Times New Roman" w:hAnsi="Times New Roman" w:cs="Times New Roman"/>
          <w:sz w:val="24"/>
          <w:szCs w:val="24"/>
        </w:rPr>
        <w:instrText xml:space="preserve"> ADDIN NE.Ref.{A0D5E88D-B725-4C87-883F-2F86D09F5C7E}</w:instrText>
      </w:r>
      <w:r w:rsidR="00293696" w:rsidRPr="00C34252">
        <w:rPr>
          <w:rFonts w:ascii="Times New Roman" w:hAnsi="Times New Roman" w:cs="Times New Roman"/>
          <w:sz w:val="24"/>
          <w:szCs w:val="24"/>
        </w:rPr>
        <w:fldChar w:fldCharType="separate"/>
      </w:r>
      <w:r w:rsidR="00785E08" w:rsidRPr="00C34252">
        <w:rPr>
          <w:rFonts w:ascii="Times New Roman" w:hAnsi="Times New Roman" w:cs="Times New Roman"/>
          <w:color w:val="080000"/>
          <w:kern w:val="0"/>
          <w:sz w:val="24"/>
          <w:szCs w:val="24"/>
        </w:rPr>
        <w:t>(Meng et al., 2017; Perminova and Hatfield, 2005</w:t>
      </w:r>
      <w:r w:rsidR="00EA2757" w:rsidRPr="00C34252">
        <w:rPr>
          <w:rFonts w:ascii="Times New Roman" w:hAnsi="Times New Roman" w:cs="Times New Roman"/>
          <w:color w:val="080000"/>
          <w:kern w:val="0"/>
          <w:sz w:val="24"/>
          <w:szCs w:val="24"/>
        </w:rPr>
        <w:t>;</w:t>
      </w:r>
      <w:r w:rsidR="00864BFC" w:rsidRPr="00C34252">
        <w:rPr>
          <w:rFonts w:ascii="Times New Roman" w:hAnsi="Times New Roman" w:cs="Times New Roman"/>
          <w:color w:val="080000"/>
          <w:kern w:val="0"/>
          <w:sz w:val="24"/>
          <w:szCs w:val="24"/>
        </w:rPr>
        <w:t xml:space="preserve"> Sparks, 1995</w:t>
      </w:r>
      <w:r w:rsidR="00785E08" w:rsidRPr="00C34252">
        <w:rPr>
          <w:rFonts w:ascii="Times New Roman" w:hAnsi="Times New Roman" w:cs="Times New Roman"/>
          <w:color w:val="080000"/>
          <w:kern w:val="0"/>
          <w:sz w:val="24"/>
          <w:szCs w:val="24"/>
        </w:rPr>
        <w:t>)</w:t>
      </w:r>
      <w:r w:rsidR="00293696" w:rsidRPr="00C34252">
        <w:rPr>
          <w:rFonts w:ascii="Times New Roman" w:hAnsi="Times New Roman" w:cs="Times New Roman"/>
          <w:sz w:val="24"/>
          <w:szCs w:val="24"/>
        </w:rPr>
        <w:fldChar w:fldCharType="end"/>
      </w:r>
      <w:r w:rsidRPr="00C34252">
        <w:rPr>
          <w:rFonts w:ascii="Times New Roman" w:hAnsi="Times New Roman" w:cs="Times New Roman"/>
          <w:sz w:val="24"/>
          <w:szCs w:val="24"/>
        </w:rPr>
        <w:t xml:space="preserve">. </w:t>
      </w:r>
      <w:r w:rsidR="00293696" w:rsidRPr="00C34252">
        <w:rPr>
          <w:rFonts w:ascii="Times New Roman" w:hAnsi="Times New Roman" w:cs="Times New Roman"/>
          <w:sz w:val="24"/>
          <w:szCs w:val="24"/>
        </w:rPr>
        <w:t xml:space="preserve">Thus, </w:t>
      </w:r>
      <w:proofErr w:type="spellStart"/>
      <w:r w:rsidR="00A73E05" w:rsidRPr="00C34252">
        <w:rPr>
          <w:rFonts w:ascii="Times New Roman" w:hAnsi="Times New Roman" w:cs="Times New Roman"/>
          <w:sz w:val="24"/>
          <w:szCs w:val="24"/>
        </w:rPr>
        <w:t>humic</w:t>
      </w:r>
      <w:proofErr w:type="spellEnd"/>
      <w:r w:rsidR="00A73E05" w:rsidRPr="00C34252">
        <w:rPr>
          <w:rFonts w:ascii="Times New Roman" w:hAnsi="Times New Roman" w:cs="Times New Roman"/>
          <w:sz w:val="24"/>
          <w:szCs w:val="24"/>
        </w:rPr>
        <w:t xml:space="preserve"> acid</w:t>
      </w:r>
      <w:r w:rsidR="00293696" w:rsidRPr="00C34252">
        <w:rPr>
          <w:rFonts w:ascii="Times New Roman" w:hAnsi="Times New Roman" w:cs="Times New Roman"/>
          <w:sz w:val="24"/>
          <w:szCs w:val="24"/>
        </w:rPr>
        <w:t xml:space="preserve"> has been regarded as a promising soil washing agent </w:t>
      </w:r>
      <w:r w:rsidR="00293696" w:rsidRPr="00C34252">
        <w:rPr>
          <w:rFonts w:ascii="Times New Roman" w:hAnsi="Times New Roman" w:cs="Times New Roman"/>
          <w:sz w:val="24"/>
          <w:szCs w:val="24"/>
        </w:rPr>
        <w:fldChar w:fldCharType="begin"/>
      </w:r>
      <w:r w:rsidR="00A73E05" w:rsidRPr="00C34252">
        <w:rPr>
          <w:rFonts w:ascii="Times New Roman" w:hAnsi="Times New Roman" w:cs="Times New Roman"/>
          <w:sz w:val="24"/>
          <w:szCs w:val="24"/>
        </w:rPr>
        <w:instrText xml:space="preserve"> ADDIN NE.Ref.{F2AA3434-B634-49C8-A1CC-7DA24ADE72D2}</w:instrText>
      </w:r>
      <w:r w:rsidR="00293696" w:rsidRPr="00C34252">
        <w:rPr>
          <w:rFonts w:ascii="Times New Roman" w:hAnsi="Times New Roman" w:cs="Times New Roman"/>
          <w:sz w:val="24"/>
          <w:szCs w:val="24"/>
        </w:rPr>
        <w:fldChar w:fldCharType="separate"/>
      </w:r>
      <w:r w:rsidR="00785E08" w:rsidRPr="00C34252">
        <w:rPr>
          <w:rFonts w:ascii="Times New Roman" w:hAnsi="Times New Roman" w:cs="Times New Roman"/>
          <w:color w:val="080000"/>
          <w:kern w:val="0"/>
          <w:sz w:val="24"/>
          <w:szCs w:val="24"/>
        </w:rPr>
        <w:t>(Hartley et al., 2014; Kulikowska et al., 2015; Meng et al., 2017; Tsang and Hartley, 2014)</w:t>
      </w:r>
      <w:r w:rsidR="00293696" w:rsidRPr="00C34252">
        <w:rPr>
          <w:rFonts w:ascii="Times New Roman" w:hAnsi="Times New Roman" w:cs="Times New Roman"/>
          <w:sz w:val="24"/>
          <w:szCs w:val="24"/>
        </w:rPr>
        <w:fldChar w:fldCharType="end"/>
      </w:r>
      <w:r w:rsidR="00293696" w:rsidRPr="00C34252">
        <w:rPr>
          <w:rFonts w:ascii="Times New Roman" w:hAnsi="Times New Roman" w:cs="Times New Roman"/>
          <w:sz w:val="24"/>
          <w:szCs w:val="24"/>
        </w:rPr>
        <w:t xml:space="preserve">. </w:t>
      </w:r>
      <w:r w:rsidR="00520EB7" w:rsidRPr="00C34252">
        <w:rPr>
          <w:rFonts w:ascii="Times New Roman" w:hAnsi="Times New Roman" w:cs="Times New Roman"/>
          <w:sz w:val="24"/>
          <w:szCs w:val="24"/>
        </w:rPr>
        <w:t>In addition to occurring naturally</w:t>
      </w:r>
      <w:r w:rsidR="00E17E1A" w:rsidRPr="00C34252">
        <w:rPr>
          <w:rFonts w:ascii="Times New Roman" w:hAnsi="Times New Roman" w:cs="Times New Roman"/>
          <w:sz w:val="24"/>
          <w:szCs w:val="24"/>
        </w:rPr>
        <w:t>,</w:t>
      </w:r>
      <w:r w:rsidR="00ED78D2" w:rsidRPr="00C34252">
        <w:rPr>
          <w:rFonts w:ascii="Times New Roman" w:hAnsi="Times New Roman" w:cs="Times New Roman"/>
          <w:sz w:val="24"/>
          <w:szCs w:val="24"/>
        </w:rPr>
        <w:t xml:space="preserve"> </w:t>
      </w:r>
      <w:proofErr w:type="spellStart"/>
      <w:r w:rsidR="00A635D9" w:rsidRPr="00C34252">
        <w:rPr>
          <w:rFonts w:ascii="Times New Roman" w:hAnsi="Times New Roman" w:cs="Times New Roman"/>
          <w:sz w:val="24"/>
          <w:szCs w:val="24"/>
        </w:rPr>
        <w:t>humic</w:t>
      </w:r>
      <w:proofErr w:type="spellEnd"/>
      <w:r w:rsidR="00A635D9" w:rsidRPr="00C34252">
        <w:rPr>
          <w:rFonts w:ascii="Times New Roman" w:hAnsi="Times New Roman" w:cs="Times New Roman"/>
          <w:sz w:val="24"/>
          <w:szCs w:val="24"/>
        </w:rPr>
        <w:t xml:space="preserve"> acid</w:t>
      </w:r>
      <w:r w:rsidR="00A635D9" w:rsidRPr="00C34252">
        <w:rPr>
          <w:rFonts w:ascii="Times New Roman" w:hAnsi="Times New Roman" w:cs="Times New Roman" w:hint="eastAsia"/>
          <w:sz w:val="24"/>
          <w:szCs w:val="24"/>
        </w:rPr>
        <w:t xml:space="preserve"> </w:t>
      </w:r>
      <w:r w:rsidR="00A635D9" w:rsidRPr="00C34252">
        <w:rPr>
          <w:rFonts w:ascii="Times New Roman" w:hAnsi="Times New Roman" w:cs="Times New Roman"/>
          <w:sz w:val="24"/>
          <w:szCs w:val="24"/>
        </w:rPr>
        <w:t>can be synthesized by abiotic humification processes, that is</w:t>
      </w:r>
      <w:r w:rsidR="00A635D9" w:rsidRPr="00C34252">
        <w:rPr>
          <w:rFonts w:ascii="Times New Roman" w:hAnsi="Times New Roman" w:cs="Times New Roman" w:hint="eastAsia"/>
          <w:sz w:val="24"/>
          <w:szCs w:val="24"/>
        </w:rPr>
        <w:t xml:space="preserve"> </w:t>
      </w:r>
      <w:r w:rsidR="00A635D9" w:rsidRPr="00C34252">
        <w:rPr>
          <w:rFonts w:ascii="Times New Roman" w:hAnsi="Times New Roman" w:cs="Times New Roman"/>
          <w:sz w:val="24"/>
          <w:szCs w:val="24"/>
        </w:rPr>
        <w:t xml:space="preserve">the transformation of </w:t>
      </w:r>
      <w:proofErr w:type="spellStart"/>
      <w:r w:rsidR="00A635D9" w:rsidRPr="00C34252">
        <w:rPr>
          <w:rFonts w:ascii="Times New Roman" w:hAnsi="Times New Roman" w:cs="Times New Roman"/>
          <w:sz w:val="24"/>
          <w:szCs w:val="24"/>
        </w:rPr>
        <w:t>humic</w:t>
      </w:r>
      <w:proofErr w:type="spellEnd"/>
      <w:r w:rsidR="00A635D9" w:rsidRPr="00C34252">
        <w:rPr>
          <w:rFonts w:ascii="Times New Roman" w:hAnsi="Times New Roman" w:cs="Times New Roman"/>
          <w:sz w:val="24"/>
          <w:szCs w:val="24"/>
        </w:rPr>
        <w:t xml:space="preserve"> precursors (e.g.,</w:t>
      </w:r>
      <w:r w:rsidR="000C64EE" w:rsidRPr="00C34252">
        <w:rPr>
          <w:rFonts w:ascii="Times New Roman" w:hAnsi="Times New Roman" w:cs="Times New Roman"/>
          <w:sz w:val="24"/>
          <w:szCs w:val="24"/>
        </w:rPr>
        <w:t xml:space="preserve"> </w:t>
      </w:r>
      <w:r w:rsidR="00A635D9" w:rsidRPr="00C34252">
        <w:rPr>
          <w:rFonts w:ascii="Times New Roman" w:hAnsi="Times New Roman" w:cs="Times New Roman"/>
          <w:sz w:val="24"/>
          <w:szCs w:val="24"/>
        </w:rPr>
        <w:t xml:space="preserve">polyphenol, amino acids, and reducing sugars) to </w:t>
      </w:r>
      <w:proofErr w:type="spellStart"/>
      <w:r w:rsidR="00A635D9" w:rsidRPr="00C34252">
        <w:rPr>
          <w:rFonts w:ascii="Times New Roman" w:hAnsi="Times New Roman" w:cs="Times New Roman"/>
          <w:sz w:val="24"/>
          <w:szCs w:val="24"/>
        </w:rPr>
        <w:t>humic</w:t>
      </w:r>
      <w:proofErr w:type="spellEnd"/>
      <w:r w:rsidR="00A635D9" w:rsidRPr="00C34252">
        <w:rPr>
          <w:rFonts w:ascii="Times New Roman" w:hAnsi="Times New Roman" w:cs="Times New Roman"/>
          <w:sz w:val="24"/>
          <w:szCs w:val="24"/>
        </w:rPr>
        <w:t xml:space="preserve"> substances catalyzed by materials containing</w:t>
      </w:r>
      <w:r w:rsidR="00A635D9" w:rsidRPr="00C34252">
        <w:rPr>
          <w:rFonts w:ascii="Times New Roman" w:hAnsi="Times New Roman" w:cs="Times New Roman" w:hint="eastAsia"/>
          <w:sz w:val="24"/>
          <w:szCs w:val="24"/>
        </w:rPr>
        <w:t xml:space="preserve"> </w:t>
      </w:r>
      <w:r w:rsidR="00A635D9" w:rsidRPr="00C34252">
        <w:rPr>
          <w:rFonts w:ascii="Times New Roman" w:hAnsi="Times New Roman" w:cs="Times New Roman"/>
          <w:sz w:val="24"/>
          <w:szCs w:val="24"/>
        </w:rPr>
        <w:t>metallic oxide (e.g., pure MnO</w:t>
      </w:r>
      <w:r w:rsidR="00A635D9" w:rsidRPr="00C34252">
        <w:rPr>
          <w:rFonts w:ascii="Times New Roman" w:hAnsi="Times New Roman" w:cs="Times New Roman"/>
          <w:sz w:val="24"/>
          <w:szCs w:val="24"/>
          <w:vertAlign w:val="subscript"/>
        </w:rPr>
        <w:t>2</w:t>
      </w:r>
      <w:r w:rsidR="00A635D9" w:rsidRPr="00C34252">
        <w:rPr>
          <w:rFonts w:ascii="Times New Roman" w:hAnsi="Times New Roman" w:cs="Times New Roman"/>
          <w:sz w:val="24"/>
          <w:szCs w:val="24"/>
        </w:rPr>
        <w:t xml:space="preserve">, zeolite, and steel slag). </w:t>
      </w:r>
      <w:proofErr w:type="spellStart"/>
      <w:r w:rsidR="00A635D9" w:rsidRPr="00C34252">
        <w:rPr>
          <w:rFonts w:ascii="Times New Roman" w:hAnsi="Times New Roman" w:cs="Times New Roman"/>
          <w:sz w:val="24"/>
          <w:szCs w:val="24"/>
        </w:rPr>
        <w:t>Humic</w:t>
      </w:r>
      <w:proofErr w:type="spellEnd"/>
      <w:r w:rsidR="00A635D9" w:rsidRPr="00C34252">
        <w:rPr>
          <w:rFonts w:ascii="Times New Roman" w:hAnsi="Times New Roman" w:cs="Times New Roman"/>
          <w:sz w:val="24"/>
          <w:szCs w:val="24"/>
        </w:rPr>
        <w:t xml:space="preserve"> acid synthesized</w:t>
      </w:r>
      <w:r w:rsidR="00A635D9" w:rsidRPr="00C34252">
        <w:rPr>
          <w:rFonts w:ascii="Times New Roman" w:hAnsi="Times New Roman" w:cs="Times New Roman" w:hint="eastAsia"/>
          <w:sz w:val="24"/>
          <w:szCs w:val="24"/>
        </w:rPr>
        <w:t xml:space="preserve"> </w:t>
      </w:r>
      <w:r w:rsidR="00A635D9" w:rsidRPr="00C34252">
        <w:rPr>
          <w:rFonts w:ascii="Times New Roman" w:hAnsi="Times New Roman" w:cs="Times New Roman"/>
          <w:sz w:val="24"/>
          <w:szCs w:val="24"/>
        </w:rPr>
        <w:t xml:space="preserve">by abiotic humification is called synthetic </w:t>
      </w:r>
      <w:proofErr w:type="spellStart"/>
      <w:r w:rsidR="00A635D9" w:rsidRPr="00C34252">
        <w:rPr>
          <w:rFonts w:ascii="Times New Roman" w:hAnsi="Times New Roman" w:cs="Times New Roman"/>
          <w:sz w:val="24"/>
          <w:szCs w:val="24"/>
        </w:rPr>
        <w:t>humic</w:t>
      </w:r>
      <w:proofErr w:type="spellEnd"/>
      <w:r w:rsidR="00A635D9" w:rsidRPr="00C34252">
        <w:rPr>
          <w:rFonts w:ascii="Times New Roman" w:hAnsi="Times New Roman" w:cs="Times New Roman"/>
          <w:sz w:val="24"/>
          <w:szCs w:val="24"/>
        </w:rPr>
        <w:t>-like acid</w:t>
      </w:r>
      <w:r w:rsidR="00A635D9" w:rsidRPr="00C34252">
        <w:rPr>
          <w:rFonts w:ascii="Times New Roman" w:hAnsi="Times New Roman" w:cs="Times New Roman" w:hint="eastAsia"/>
          <w:sz w:val="24"/>
          <w:szCs w:val="24"/>
        </w:rPr>
        <w:t xml:space="preserve"> </w:t>
      </w:r>
      <w:r w:rsidR="00A635D9" w:rsidRPr="00C34252">
        <w:rPr>
          <w:rFonts w:ascii="Times New Roman" w:hAnsi="Times New Roman" w:cs="Times New Roman"/>
          <w:sz w:val="24"/>
          <w:szCs w:val="24"/>
        </w:rPr>
        <w:t>(SHLA)</w:t>
      </w:r>
      <w:r w:rsidRPr="00C34252">
        <w:rPr>
          <w:rFonts w:ascii="Times New Roman" w:hAnsi="Times New Roman" w:cs="Times New Roman"/>
          <w:sz w:val="24"/>
          <w:szCs w:val="24"/>
        </w:rPr>
        <w:t xml:space="preserve"> (Fukushima et al., 2009; Hardie et al., 2009; Qi et al., 2012; Zhang et al., 2017; Zhang et al., 2015). Compared with natural </w:t>
      </w:r>
      <w:proofErr w:type="spellStart"/>
      <w:r w:rsidRPr="00C34252">
        <w:rPr>
          <w:rFonts w:ascii="Times New Roman" w:hAnsi="Times New Roman" w:cs="Times New Roman"/>
          <w:sz w:val="24"/>
          <w:szCs w:val="24"/>
        </w:rPr>
        <w:t>humic</w:t>
      </w:r>
      <w:proofErr w:type="spellEnd"/>
      <w:r w:rsidRPr="00C34252">
        <w:rPr>
          <w:rFonts w:ascii="Times New Roman" w:hAnsi="Times New Roman" w:cs="Times New Roman"/>
          <w:sz w:val="24"/>
          <w:szCs w:val="24"/>
        </w:rPr>
        <w:t xml:space="preserve"> acid, </w:t>
      </w:r>
      <w:r w:rsidR="00520EB7" w:rsidRPr="00C34252">
        <w:rPr>
          <w:rFonts w:ascii="Times New Roman" w:hAnsi="Times New Roman" w:cs="Times New Roman"/>
          <w:sz w:val="24"/>
          <w:szCs w:val="24"/>
        </w:rPr>
        <w:t xml:space="preserve">SHLA has </w:t>
      </w:r>
      <w:r w:rsidR="00345F5D" w:rsidRPr="00C34252">
        <w:rPr>
          <w:rFonts w:ascii="Times New Roman" w:hAnsi="Times New Roman" w:cs="Times New Roman"/>
          <w:sz w:val="24"/>
          <w:szCs w:val="24"/>
        </w:rPr>
        <w:t xml:space="preserve">the </w:t>
      </w:r>
      <w:r w:rsidRPr="00C34252">
        <w:rPr>
          <w:rFonts w:ascii="Times New Roman" w:hAnsi="Times New Roman" w:cs="Times New Roman"/>
          <w:sz w:val="24"/>
          <w:szCs w:val="24"/>
        </w:rPr>
        <w:t xml:space="preserve">advantage that </w:t>
      </w:r>
      <w:r w:rsidR="00520EB7" w:rsidRPr="00C34252">
        <w:rPr>
          <w:rFonts w:ascii="Times New Roman" w:hAnsi="Times New Roman" w:cs="Times New Roman"/>
          <w:sz w:val="24"/>
          <w:szCs w:val="24"/>
        </w:rPr>
        <w:t xml:space="preserve">its </w:t>
      </w:r>
      <w:r w:rsidRPr="00C34252">
        <w:rPr>
          <w:rFonts w:ascii="Times New Roman" w:hAnsi="Times New Roman" w:cs="Times New Roman"/>
          <w:sz w:val="24"/>
          <w:szCs w:val="24"/>
        </w:rPr>
        <w:t xml:space="preserve">structural characteristics can </w:t>
      </w:r>
      <w:r w:rsidRPr="00C34252">
        <w:rPr>
          <w:rFonts w:ascii="Times New Roman" w:hAnsi="Times New Roman" w:cs="Times New Roman"/>
          <w:sz w:val="24"/>
          <w:szCs w:val="24"/>
        </w:rPr>
        <w:lastRenderedPageBreak/>
        <w:t xml:space="preserve">be </w:t>
      </w:r>
      <w:r w:rsidR="000C64EE" w:rsidRPr="00C34252">
        <w:rPr>
          <w:rFonts w:ascii="Times New Roman" w:hAnsi="Times New Roman" w:cs="Times New Roman"/>
          <w:sz w:val="24"/>
          <w:szCs w:val="24"/>
        </w:rPr>
        <w:t>controlled</w:t>
      </w:r>
      <w:r w:rsidRPr="00C34252">
        <w:rPr>
          <w:rFonts w:ascii="Times New Roman" w:hAnsi="Times New Roman" w:cs="Times New Roman"/>
          <w:sz w:val="24"/>
          <w:szCs w:val="24"/>
        </w:rPr>
        <w:t xml:space="preserve"> </w:t>
      </w:r>
      <w:r w:rsidR="000C64EE" w:rsidRPr="00C34252">
        <w:rPr>
          <w:rFonts w:ascii="Times New Roman" w:hAnsi="Times New Roman" w:cs="Times New Roman"/>
          <w:sz w:val="24"/>
          <w:szCs w:val="24"/>
        </w:rPr>
        <w:t xml:space="preserve">to some extent </w:t>
      </w:r>
      <w:r w:rsidRPr="00C34252">
        <w:rPr>
          <w:rFonts w:ascii="Times New Roman" w:hAnsi="Times New Roman" w:cs="Times New Roman"/>
          <w:sz w:val="24"/>
          <w:szCs w:val="24"/>
        </w:rPr>
        <w:t xml:space="preserve">by changing the </w:t>
      </w:r>
      <w:r w:rsidR="000C64EE" w:rsidRPr="00C34252">
        <w:rPr>
          <w:rFonts w:ascii="Times New Roman" w:hAnsi="Times New Roman" w:cs="Times New Roman"/>
          <w:sz w:val="24"/>
          <w:szCs w:val="24"/>
        </w:rPr>
        <w:t xml:space="preserve">abiotic humification </w:t>
      </w:r>
      <w:r w:rsidRPr="00C34252">
        <w:rPr>
          <w:rFonts w:ascii="Times New Roman" w:hAnsi="Times New Roman" w:cs="Times New Roman"/>
          <w:sz w:val="24"/>
          <w:szCs w:val="24"/>
        </w:rPr>
        <w:t xml:space="preserve">conditions, such as the species </w:t>
      </w:r>
      <w:r w:rsidR="00626743" w:rsidRPr="00C34252">
        <w:rPr>
          <w:rFonts w:ascii="Times New Roman" w:hAnsi="Times New Roman" w:cs="Times New Roman"/>
          <w:sz w:val="24"/>
          <w:szCs w:val="24"/>
        </w:rPr>
        <w:t xml:space="preserve">of precursors, pH, temperature </w:t>
      </w:r>
      <w:r w:rsidR="000C64EE" w:rsidRPr="00C34252">
        <w:rPr>
          <w:rFonts w:ascii="Times New Roman" w:hAnsi="Times New Roman" w:cs="Times New Roman"/>
          <w:sz w:val="24"/>
          <w:szCs w:val="24"/>
        </w:rPr>
        <w:t xml:space="preserve">and the ratio </w:t>
      </w:r>
      <w:r w:rsidRPr="00C34252">
        <w:rPr>
          <w:rFonts w:ascii="Times New Roman" w:hAnsi="Times New Roman" w:cs="Times New Roman"/>
          <w:sz w:val="24"/>
          <w:szCs w:val="24"/>
        </w:rPr>
        <w:t xml:space="preserve">of catalyst </w:t>
      </w:r>
      <w:r w:rsidR="000C64EE" w:rsidRPr="00C34252">
        <w:rPr>
          <w:rFonts w:ascii="Times New Roman" w:hAnsi="Times New Roman" w:cs="Times New Roman"/>
          <w:sz w:val="24"/>
          <w:szCs w:val="24"/>
        </w:rPr>
        <w:fldChar w:fldCharType="begin"/>
      </w:r>
      <w:r w:rsidR="000C64EE" w:rsidRPr="00C34252">
        <w:rPr>
          <w:rFonts w:ascii="Times New Roman" w:hAnsi="Times New Roman" w:cs="Times New Roman"/>
          <w:sz w:val="24"/>
          <w:szCs w:val="24"/>
        </w:rPr>
        <w:instrText xml:space="preserve"> ADDIN NE.Ref.{51C26AAB-F510-43C1-933C-F6FDDE8ACBAF}</w:instrText>
      </w:r>
      <w:r w:rsidR="000C64EE" w:rsidRPr="00C34252">
        <w:rPr>
          <w:rFonts w:ascii="Times New Roman" w:hAnsi="Times New Roman" w:cs="Times New Roman"/>
          <w:sz w:val="24"/>
          <w:szCs w:val="24"/>
        </w:rPr>
        <w:fldChar w:fldCharType="separate"/>
      </w:r>
      <w:r w:rsidR="00785E08" w:rsidRPr="00C34252">
        <w:rPr>
          <w:rFonts w:ascii="Times New Roman" w:hAnsi="Times New Roman" w:cs="Times New Roman"/>
          <w:color w:val="080000"/>
          <w:kern w:val="0"/>
          <w:sz w:val="24"/>
          <w:szCs w:val="24"/>
        </w:rPr>
        <w:t>(Fukuchi et al., 2012; Jokic et al., 2004; Yang and Hodson, 2018</w:t>
      </w:r>
      <w:r w:rsidR="00E74077" w:rsidRPr="00C34252">
        <w:rPr>
          <w:rFonts w:ascii="Times New Roman" w:hAnsi="Times New Roman" w:cs="Times New Roman"/>
          <w:color w:val="080000"/>
          <w:kern w:val="0"/>
          <w:sz w:val="24"/>
          <w:szCs w:val="24"/>
        </w:rPr>
        <w:t>a, b</w:t>
      </w:r>
      <w:r w:rsidR="00785E08" w:rsidRPr="00C34252">
        <w:rPr>
          <w:rFonts w:ascii="Times New Roman" w:hAnsi="Times New Roman" w:cs="Times New Roman"/>
          <w:color w:val="080000"/>
          <w:kern w:val="0"/>
          <w:sz w:val="24"/>
          <w:szCs w:val="24"/>
        </w:rPr>
        <w:t>; Zhang et al., 2017; Zhang et al., 2015)</w:t>
      </w:r>
      <w:r w:rsidR="000C64EE" w:rsidRPr="00C34252">
        <w:rPr>
          <w:rFonts w:ascii="Times New Roman" w:hAnsi="Times New Roman" w:cs="Times New Roman"/>
          <w:sz w:val="24"/>
          <w:szCs w:val="24"/>
        </w:rPr>
        <w:fldChar w:fldCharType="end"/>
      </w:r>
      <w:r w:rsidR="000C64EE" w:rsidRPr="00C34252">
        <w:rPr>
          <w:rFonts w:ascii="Times New Roman" w:hAnsi="Times New Roman" w:cs="Times New Roman"/>
          <w:sz w:val="24"/>
          <w:szCs w:val="24"/>
        </w:rPr>
        <w:t>.</w:t>
      </w:r>
      <w:r w:rsidRPr="00C34252">
        <w:rPr>
          <w:rFonts w:ascii="Times New Roman" w:hAnsi="Times New Roman" w:cs="Times New Roman"/>
          <w:sz w:val="24"/>
          <w:szCs w:val="24"/>
        </w:rPr>
        <w:t xml:space="preserve"> </w:t>
      </w:r>
      <w:r w:rsidR="00560C30" w:rsidRPr="00C34252">
        <w:rPr>
          <w:rFonts w:ascii="Times New Roman" w:hAnsi="Times New Roman" w:cs="Times New Roman"/>
          <w:sz w:val="24"/>
          <w:szCs w:val="24"/>
        </w:rPr>
        <w:t xml:space="preserve">Recently, </w:t>
      </w:r>
      <w:r w:rsidR="007F039B" w:rsidRPr="00C34252">
        <w:rPr>
          <w:rFonts w:ascii="Times New Roman" w:hAnsi="Times New Roman" w:cs="Times New Roman"/>
          <w:sz w:val="24"/>
          <w:szCs w:val="24"/>
        </w:rPr>
        <w:t>we have</w:t>
      </w:r>
      <w:r w:rsidR="00560C30" w:rsidRPr="00C34252">
        <w:rPr>
          <w:rFonts w:ascii="Times New Roman" w:hAnsi="Times New Roman" w:cs="Times New Roman"/>
          <w:sz w:val="24"/>
          <w:szCs w:val="24"/>
        </w:rPr>
        <w:t xml:space="preserve"> reported </w:t>
      </w:r>
      <w:r w:rsidR="00BC49C8" w:rsidRPr="00C34252">
        <w:rPr>
          <w:rFonts w:ascii="Times New Roman" w:hAnsi="Times New Roman" w:cs="Times New Roman"/>
          <w:noProof/>
          <w:sz w:val="24"/>
          <w:szCs w:val="24"/>
        </w:rPr>
        <w:t xml:space="preserve">a </w:t>
      </w:r>
      <w:r w:rsidR="00F93167" w:rsidRPr="00C34252">
        <w:rPr>
          <w:rFonts w:ascii="Times New Roman" w:hAnsi="Times New Roman" w:cs="Times New Roman"/>
          <w:noProof/>
          <w:sz w:val="24"/>
          <w:szCs w:val="24"/>
        </w:rPr>
        <w:t>SHLA</w:t>
      </w:r>
      <w:r w:rsidR="00F93167" w:rsidRPr="00C34252">
        <w:rPr>
          <w:rFonts w:ascii="Times New Roman" w:hAnsi="Times New Roman" w:cs="Times New Roman"/>
          <w:sz w:val="24"/>
          <w:szCs w:val="24"/>
        </w:rPr>
        <w:t xml:space="preserve"> </w:t>
      </w:r>
      <w:r w:rsidR="00BC49C8" w:rsidRPr="00C34252">
        <w:rPr>
          <w:rFonts w:ascii="Times New Roman" w:hAnsi="Times New Roman" w:cs="Times New Roman"/>
          <w:sz w:val="24"/>
          <w:szCs w:val="24"/>
        </w:rPr>
        <w:t xml:space="preserve">which </w:t>
      </w:r>
      <w:r w:rsidR="00414DD8" w:rsidRPr="00C34252">
        <w:rPr>
          <w:rFonts w:ascii="Times New Roman" w:hAnsi="Times New Roman" w:cs="Times New Roman"/>
          <w:sz w:val="24"/>
          <w:szCs w:val="24"/>
        </w:rPr>
        <w:t>was optimized to complex</w:t>
      </w:r>
      <w:r w:rsidR="00F93167" w:rsidRPr="00C34252">
        <w:rPr>
          <w:rFonts w:ascii="Times New Roman" w:hAnsi="Times New Roman" w:cs="Times New Roman"/>
          <w:sz w:val="24"/>
          <w:szCs w:val="24"/>
        </w:rPr>
        <w:t xml:space="preserve"> Cu</w:t>
      </w:r>
      <w:r w:rsidR="00F93167" w:rsidRPr="00C34252">
        <w:rPr>
          <w:rFonts w:ascii="Times New Roman" w:hAnsi="Times New Roman" w:cs="Times New Roman"/>
          <w:sz w:val="24"/>
          <w:szCs w:val="24"/>
          <w:vertAlign w:val="superscript"/>
        </w:rPr>
        <w:t>2+</w:t>
      </w:r>
      <w:r w:rsidR="00F93167" w:rsidRPr="00C34252">
        <w:rPr>
          <w:rFonts w:ascii="Times New Roman" w:hAnsi="Times New Roman" w:cs="Times New Roman"/>
          <w:sz w:val="24"/>
          <w:szCs w:val="24"/>
        </w:rPr>
        <w:t xml:space="preserve"> and can be used as </w:t>
      </w:r>
      <w:r w:rsidR="001779B3" w:rsidRPr="00C34252">
        <w:rPr>
          <w:rFonts w:ascii="Times New Roman" w:hAnsi="Times New Roman" w:cs="Times New Roman"/>
          <w:sz w:val="24"/>
          <w:szCs w:val="24"/>
        </w:rPr>
        <w:t xml:space="preserve">an </w:t>
      </w:r>
      <w:r w:rsidR="00F93167" w:rsidRPr="00C34252">
        <w:rPr>
          <w:rFonts w:ascii="Times New Roman" w:hAnsi="Times New Roman" w:cs="Times New Roman"/>
          <w:noProof/>
          <w:sz w:val="24"/>
          <w:szCs w:val="24"/>
        </w:rPr>
        <w:t>adsorbent</w:t>
      </w:r>
      <w:r w:rsidR="00F93167" w:rsidRPr="00C34252">
        <w:rPr>
          <w:rFonts w:ascii="Times New Roman" w:hAnsi="Times New Roman" w:cs="Times New Roman"/>
          <w:sz w:val="24"/>
          <w:szCs w:val="24"/>
        </w:rPr>
        <w:t xml:space="preserve"> for remov</w:t>
      </w:r>
      <w:r w:rsidR="00C47225" w:rsidRPr="00C34252">
        <w:rPr>
          <w:rFonts w:ascii="Times New Roman" w:hAnsi="Times New Roman" w:cs="Times New Roman"/>
          <w:sz w:val="24"/>
          <w:szCs w:val="24"/>
        </w:rPr>
        <w:t xml:space="preserve">ing </w:t>
      </w:r>
      <w:r w:rsidR="00F93167" w:rsidRPr="00C34252">
        <w:rPr>
          <w:rFonts w:ascii="Times New Roman" w:hAnsi="Times New Roman" w:cs="Times New Roman"/>
          <w:sz w:val="24"/>
          <w:szCs w:val="24"/>
        </w:rPr>
        <w:t>several metal ions from metal-contaminated water</w:t>
      </w:r>
      <w:r w:rsidR="00036407" w:rsidRPr="00C34252">
        <w:rPr>
          <w:rFonts w:ascii="Times New Roman" w:hAnsi="Times New Roman" w:cs="Times New Roman"/>
          <w:sz w:val="24"/>
          <w:szCs w:val="24"/>
        </w:rPr>
        <w:t xml:space="preserve"> </w:t>
      </w:r>
      <w:r w:rsidR="00A31712" w:rsidRPr="00C34252">
        <w:rPr>
          <w:rFonts w:ascii="Times New Roman" w:hAnsi="Times New Roman" w:cs="Times New Roman"/>
          <w:sz w:val="24"/>
          <w:szCs w:val="24"/>
        </w:rPr>
        <w:fldChar w:fldCharType="begin"/>
      </w:r>
      <w:r w:rsidR="00A31712" w:rsidRPr="00C34252">
        <w:rPr>
          <w:rFonts w:ascii="Times New Roman" w:hAnsi="Times New Roman" w:cs="Times New Roman"/>
          <w:sz w:val="24"/>
          <w:szCs w:val="24"/>
        </w:rPr>
        <w:instrText xml:space="preserve"> ADDIN NE.Ref.{C46C360F-E056-4F77-82CD-64B1A2098686}</w:instrText>
      </w:r>
      <w:r w:rsidR="00A31712" w:rsidRPr="00C34252">
        <w:rPr>
          <w:rFonts w:ascii="Times New Roman" w:hAnsi="Times New Roman" w:cs="Times New Roman"/>
          <w:sz w:val="24"/>
          <w:szCs w:val="24"/>
        </w:rPr>
        <w:fldChar w:fldCharType="separate"/>
      </w:r>
      <w:r w:rsidR="00785E08" w:rsidRPr="00C34252">
        <w:rPr>
          <w:rFonts w:ascii="Times New Roman" w:hAnsi="Times New Roman" w:cs="Times New Roman"/>
          <w:color w:val="080000"/>
          <w:kern w:val="0"/>
          <w:sz w:val="24"/>
          <w:szCs w:val="24"/>
        </w:rPr>
        <w:t>(Yang and Hodson, 2018</w:t>
      </w:r>
      <w:r w:rsidR="00BB1379" w:rsidRPr="00C34252">
        <w:rPr>
          <w:rFonts w:ascii="Times New Roman" w:hAnsi="Times New Roman" w:cs="Times New Roman"/>
          <w:color w:val="080000"/>
          <w:kern w:val="0"/>
          <w:sz w:val="24"/>
          <w:szCs w:val="24"/>
        </w:rPr>
        <w:t>a</w:t>
      </w:r>
      <w:r w:rsidR="00785E08" w:rsidRPr="00C34252">
        <w:rPr>
          <w:rFonts w:ascii="Times New Roman" w:hAnsi="Times New Roman" w:cs="Times New Roman"/>
          <w:color w:val="080000"/>
          <w:kern w:val="0"/>
          <w:sz w:val="24"/>
          <w:szCs w:val="24"/>
        </w:rPr>
        <w:t>; Yang and Hodson, 2018</w:t>
      </w:r>
      <w:r w:rsidR="00BB1379" w:rsidRPr="00C34252">
        <w:rPr>
          <w:rFonts w:ascii="Times New Roman" w:hAnsi="Times New Roman" w:cs="Times New Roman"/>
          <w:color w:val="080000"/>
          <w:kern w:val="0"/>
          <w:sz w:val="24"/>
          <w:szCs w:val="24"/>
        </w:rPr>
        <w:t>b</w:t>
      </w:r>
      <w:r w:rsidR="00785E08" w:rsidRPr="00C34252">
        <w:rPr>
          <w:rFonts w:ascii="Times New Roman" w:hAnsi="Times New Roman" w:cs="Times New Roman"/>
          <w:color w:val="080000"/>
          <w:kern w:val="0"/>
          <w:sz w:val="24"/>
          <w:szCs w:val="24"/>
        </w:rPr>
        <w:t>)</w:t>
      </w:r>
      <w:r w:rsidR="00A31712" w:rsidRPr="00C34252">
        <w:rPr>
          <w:rFonts w:ascii="Times New Roman" w:hAnsi="Times New Roman" w:cs="Times New Roman"/>
          <w:sz w:val="24"/>
          <w:szCs w:val="24"/>
        </w:rPr>
        <w:fldChar w:fldCharType="end"/>
      </w:r>
      <w:r w:rsidR="00F93167" w:rsidRPr="00C34252">
        <w:rPr>
          <w:rFonts w:ascii="Times New Roman" w:hAnsi="Times New Roman" w:cs="Times New Roman"/>
          <w:sz w:val="24"/>
          <w:szCs w:val="24"/>
        </w:rPr>
        <w:t>.</w:t>
      </w:r>
      <w:r w:rsidR="00560C30" w:rsidRPr="00C34252">
        <w:rPr>
          <w:rFonts w:ascii="Times New Roman" w:hAnsi="Times New Roman" w:cs="Times New Roman"/>
          <w:sz w:val="24"/>
          <w:szCs w:val="24"/>
        </w:rPr>
        <w:t xml:space="preserve"> However, studies on how to </w:t>
      </w:r>
      <w:r w:rsidR="00036407" w:rsidRPr="00C34252">
        <w:rPr>
          <w:rFonts w:ascii="Times New Roman" w:hAnsi="Times New Roman" w:cs="Times New Roman"/>
          <w:sz w:val="24"/>
          <w:szCs w:val="24"/>
        </w:rPr>
        <w:t>apply</w:t>
      </w:r>
      <w:r w:rsidR="00560C30" w:rsidRPr="00C34252">
        <w:rPr>
          <w:rFonts w:ascii="Times New Roman" w:hAnsi="Times New Roman" w:cs="Times New Roman"/>
          <w:sz w:val="24"/>
          <w:szCs w:val="24"/>
        </w:rPr>
        <w:t xml:space="preserve"> </w:t>
      </w:r>
      <w:r w:rsidR="00036407" w:rsidRPr="00C34252">
        <w:rPr>
          <w:rFonts w:ascii="Times New Roman" w:hAnsi="Times New Roman" w:cs="Times New Roman"/>
          <w:sz w:val="24"/>
          <w:szCs w:val="24"/>
        </w:rPr>
        <w:t>SHLA</w:t>
      </w:r>
      <w:r w:rsidR="00560C30" w:rsidRPr="00C34252">
        <w:rPr>
          <w:rFonts w:ascii="Times New Roman" w:hAnsi="Times New Roman" w:cs="Times New Roman"/>
          <w:sz w:val="24"/>
          <w:szCs w:val="24"/>
        </w:rPr>
        <w:t xml:space="preserve"> </w:t>
      </w:r>
      <w:r w:rsidR="005726C8" w:rsidRPr="00C34252">
        <w:rPr>
          <w:rFonts w:ascii="Times New Roman" w:hAnsi="Times New Roman" w:cs="Times New Roman"/>
          <w:sz w:val="24"/>
          <w:szCs w:val="24"/>
        </w:rPr>
        <w:t>as part of the soil washing process</w:t>
      </w:r>
      <w:r w:rsidR="00560C30" w:rsidRPr="00C34252">
        <w:rPr>
          <w:rFonts w:ascii="Times New Roman" w:hAnsi="Times New Roman" w:cs="Times New Roman"/>
          <w:sz w:val="24"/>
          <w:szCs w:val="24"/>
        </w:rPr>
        <w:t xml:space="preserve"> are still rare. </w:t>
      </w:r>
      <w:r w:rsidR="004B2F7F" w:rsidRPr="00C34252">
        <w:rPr>
          <w:rFonts w:ascii="Times New Roman" w:hAnsi="Times New Roman" w:cs="Times New Roman"/>
          <w:sz w:val="24"/>
          <w:szCs w:val="24"/>
        </w:rPr>
        <w:t>The novelty</w:t>
      </w:r>
      <w:r w:rsidR="004B2F7F" w:rsidRPr="00C34252">
        <w:rPr>
          <w:rFonts w:ascii="Times New Roman" w:hAnsi="Times New Roman" w:cs="Times New Roman" w:hint="eastAsia"/>
          <w:sz w:val="24"/>
          <w:szCs w:val="24"/>
        </w:rPr>
        <w:t xml:space="preserve"> </w:t>
      </w:r>
      <w:r w:rsidR="004B2F7F" w:rsidRPr="00C34252">
        <w:rPr>
          <w:rFonts w:ascii="Times New Roman" w:hAnsi="Times New Roman" w:cs="Times New Roman"/>
          <w:sz w:val="24"/>
          <w:szCs w:val="24"/>
        </w:rPr>
        <w:t xml:space="preserve">of our study lies in </w:t>
      </w:r>
      <w:r w:rsidR="00083315" w:rsidRPr="00C34252">
        <w:rPr>
          <w:rFonts w:ascii="Times New Roman" w:hAnsi="Times New Roman" w:cs="Times New Roman"/>
          <w:sz w:val="24"/>
          <w:szCs w:val="24"/>
        </w:rPr>
        <w:t xml:space="preserve">the application </w:t>
      </w:r>
      <w:r w:rsidR="004B2F7F" w:rsidRPr="00C34252">
        <w:rPr>
          <w:rFonts w:ascii="Times New Roman" w:hAnsi="Times New Roman" w:cs="Times New Roman"/>
          <w:sz w:val="24"/>
          <w:szCs w:val="24"/>
        </w:rPr>
        <w:t xml:space="preserve">of </w:t>
      </w:r>
      <w:r w:rsidR="004B2F7F" w:rsidRPr="00C34252">
        <w:rPr>
          <w:rFonts w:ascii="Times New Roman" w:hAnsi="Times New Roman" w:cs="Times New Roman"/>
          <w:noProof/>
          <w:sz w:val="24"/>
          <w:szCs w:val="24"/>
        </w:rPr>
        <w:t>a SHLA</w:t>
      </w:r>
      <w:r w:rsidR="004B2F7F" w:rsidRPr="00C34252">
        <w:rPr>
          <w:rFonts w:ascii="Times New Roman" w:hAnsi="Times New Roman" w:cs="Times New Roman"/>
          <w:sz w:val="24"/>
          <w:szCs w:val="24"/>
        </w:rPr>
        <w:t xml:space="preserve"> that has been synthesized</w:t>
      </w:r>
      <w:r w:rsidR="004B2F7F" w:rsidRPr="00C34252">
        <w:rPr>
          <w:rFonts w:ascii="Times New Roman" w:hAnsi="Times New Roman" w:cs="Times New Roman" w:hint="eastAsia"/>
          <w:sz w:val="24"/>
          <w:szCs w:val="24"/>
        </w:rPr>
        <w:t xml:space="preserve"> </w:t>
      </w:r>
      <w:r w:rsidR="004B2F7F" w:rsidRPr="00C34252">
        <w:rPr>
          <w:rFonts w:ascii="Times New Roman" w:hAnsi="Times New Roman" w:cs="Times New Roman"/>
          <w:sz w:val="24"/>
          <w:szCs w:val="24"/>
        </w:rPr>
        <w:t xml:space="preserve">to optimize its metal removal efficiency </w:t>
      </w:r>
      <w:r w:rsidR="00083315" w:rsidRPr="00C34252">
        <w:rPr>
          <w:rFonts w:ascii="Times New Roman" w:hAnsi="Times New Roman" w:cs="Times New Roman"/>
          <w:sz w:val="24"/>
          <w:szCs w:val="24"/>
        </w:rPr>
        <w:t xml:space="preserve">for </w:t>
      </w:r>
      <w:r w:rsidR="004B2F7F" w:rsidRPr="00C34252">
        <w:rPr>
          <w:rFonts w:ascii="Times New Roman" w:hAnsi="Times New Roman" w:cs="Times New Roman"/>
          <w:sz w:val="24"/>
          <w:szCs w:val="24"/>
        </w:rPr>
        <w:t>soil washing.</w:t>
      </w:r>
    </w:p>
    <w:p w14:paraId="3123F656" w14:textId="3A14BEE8" w:rsidR="00A31712" w:rsidRPr="00C34252" w:rsidRDefault="00BC49C8" w:rsidP="00560C30">
      <w:pPr>
        <w:spacing w:line="480" w:lineRule="auto"/>
        <w:rPr>
          <w:rFonts w:ascii="Times New Roman" w:hAnsi="Times New Roman" w:cs="Times New Roman"/>
          <w:sz w:val="24"/>
          <w:szCs w:val="24"/>
        </w:rPr>
      </w:pPr>
      <w:r w:rsidRPr="00C34252">
        <w:rPr>
          <w:rFonts w:ascii="Times New Roman" w:hAnsi="Times New Roman" w:cs="Times New Roman"/>
          <w:sz w:val="24"/>
          <w:szCs w:val="24"/>
        </w:rPr>
        <w:t xml:space="preserve">In this study, we examined the use of aqueous SHLA as a soil washing agent. </w:t>
      </w:r>
      <w:r w:rsidR="00345F5D" w:rsidRPr="00C34252">
        <w:rPr>
          <w:rFonts w:ascii="Times New Roman" w:hAnsi="Times New Roman" w:cs="Times New Roman"/>
          <w:sz w:val="24"/>
          <w:szCs w:val="24"/>
        </w:rPr>
        <w:t>P</w:t>
      </w:r>
      <w:r w:rsidR="00560C30" w:rsidRPr="00C34252">
        <w:rPr>
          <w:rFonts w:ascii="Times New Roman" w:hAnsi="Times New Roman" w:cs="Times New Roman"/>
          <w:sz w:val="24"/>
          <w:szCs w:val="24"/>
        </w:rPr>
        <w:t xml:space="preserve">revious studies indicate that carboxylic groups dominate </w:t>
      </w:r>
      <w:r w:rsidR="00036407" w:rsidRPr="00C34252">
        <w:rPr>
          <w:rFonts w:ascii="Times New Roman" w:hAnsi="Times New Roman" w:cs="Times New Roman"/>
          <w:sz w:val="24"/>
          <w:szCs w:val="24"/>
        </w:rPr>
        <w:t>metal ion</w:t>
      </w:r>
      <w:r w:rsidR="00560C30" w:rsidRPr="00C34252">
        <w:rPr>
          <w:rFonts w:ascii="Times New Roman" w:hAnsi="Times New Roman" w:cs="Times New Roman"/>
          <w:sz w:val="24"/>
          <w:szCs w:val="24"/>
        </w:rPr>
        <w:t xml:space="preserve"> binding to </w:t>
      </w:r>
      <w:proofErr w:type="spellStart"/>
      <w:r w:rsidR="00560C30" w:rsidRPr="00C34252">
        <w:rPr>
          <w:rFonts w:ascii="Times New Roman" w:hAnsi="Times New Roman" w:cs="Times New Roman"/>
          <w:sz w:val="24"/>
          <w:szCs w:val="24"/>
        </w:rPr>
        <w:t>humic</w:t>
      </w:r>
      <w:proofErr w:type="spellEnd"/>
      <w:r w:rsidR="00560C30" w:rsidRPr="00C34252">
        <w:rPr>
          <w:rFonts w:ascii="Times New Roman" w:hAnsi="Times New Roman" w:cs="Times New Roman"/>
          <w:sz w:val="24"/>
          <w:szCs w:val="24"/>
        </w:rPr>
        <w:t xml:space="preserve"> acid</w:t>
      </w:r>
      <w:r w:rsidRPr="00C34252">
        <w:rPr>
          <w:rFonts w:ascii="Times New Roman" w:hAnsi="Times New Roman" w:cs="Times New Roman"/>
          <w:sz w:val="24"/>
          <w:szCs w:val="24"/>
        </w:rPr>
        <w:t xml:space="preserve"> </w:t>
      </w:r>
      <w:r w:rsidRPr="00C34252">
        <w:rPr>
          <w:rFonts w:ascii="Times New Roman" w:hAnsi="Times New Roman" w:cs="Times New Roman"/>
          <w:sz w:val="24"/>
          <w:szCs w:val="24"/>
        </w:rPr>
        <w:fldChar w:fldCharType="begin"/>
      </w:r>
      <w:r w:rsidRPr="00C34252">
        <w:rPr>
          <w:rFonts w:ascii="Times New Roman" w:hAnsi="Times New Roman" w:cs="Times New Roman"/>
          <w:sz w:val="24"/>
          <w:szCs w:val="24"/>
        </w:rPr>
        <w:instrText xml:space="preserve"> ADDIN NE.Ref.{9442A1E7-150B-4A77-990C-F2991D0AC511}</w:instrText>
      </w:r>
      <w:r w:rsidRPr="00C34252">
        <w:rPr>
          <w:rFonts w:ascii="Times New Roman" w:hAnsi="Times New Roman" w:cs="Times New Roman"/>
          <w:sz w:val="24"/>
          <w:szCs w:val="24"/>
        </w:rPr>
        <w:fldChar w:fldCharType="separate"/>
      </w:r>
      <w:r w:rsidR="00785E08" w:rsidRPr="00C34252">
        <w:rPr>
          <w:rFonts w:ascii="Times New Roman" w:hAnsi="Times New Roman" w:cs="Times New Roman"/>
          <w:color w:val="080000"/>
          <w:kern w:val="0"/>
          <w:sz w:val="24"/>
          <w:szCs w:val="24"/>
        </w:rPr>
        <w:t>(Gondar et al., 2006; Xu et al., 2016; Yang et al., 2015)</w:t>
      </w:r>
      <w:r w:rsidRPr="00C34252">
        <w:rPr>
          <w:rFonts w:ascii="Times New Roman" w:hAnsi="Times New Roman" w:cs="Times New Roman"/>
          <w:sz w:val="24"/>
          <w:szCs w:val="24"/>
        </w:rPr>
        <w:fldChar w:fldCharType="end"/>
      </w:r>
      <w:r w:rsidR="00560C30" w:rsidRPr="00C34252">
        <w:rPr>
          <w:rFonts w:ascii="Times New Roman" w:hAnsi="Times New Roman" w:cs="Times New Roman"/>
          <w:sz w:val="24"/>
          <w:szCs w:val="24"/>
        </w:rPr>
        <w:t xml:space="preserve">. An optimal SHLA with a high COOH content was produced </w:t>
      </w:r>
      <w:r w:rsidR="00626743" w:rsidRPr="00C34252">
        <w:rPr>
          <w:rFonts w:ascii="Times New Roman" w:hAnsi="Times New Roman" w:cs="Times New Roman"/>
          <w:sz w:val="24"/>
          <w:szCs w:val="24"/>
        </w:rPr>
        <w:t xml:space="preserve">using synthesis conditions informed by our </w:t>
      </w:r>
      <w:r w:rsidR="00345F5D" w:rsidRPr="00C34252">
        <w:rPr>
          <w:rFonts w:ascii="Times New Roman" w:hAnsi="Times New Roman" w:cs="Times New Roman"/>
          <w:sz w:val="24"/>
          <w:szCs w:val="24"/>
        </w:rPr>
        <w:t xml:space="preserve">previous </w:t>
      </w:r>
      <w:r w:rsidR="00626743" w:rsidRPr="00C34252">
        <w:rPr>
          <w:rFonts w:ascii="Times New Roman" w:hAnsi="Times New Roman" w:cs="Times New Roman"/>
          <w:sz w:val="24"/>
          <w:szCs w:val="24"/>
        </w:rPr>
        <w:t xml:space="preserve">experiments </w:t>
      </w:r>
      <w:r w:rsidR="00A73E05" w:rsidRPr="00C34252">
        <w:rPr>
          <w:rFonts w:ascii="Times New Roman" w:hAnsi="Times New Roman" w:cs="Times New Roman"/>
          <w:sz w:val="24"/>
          <w:szCs w:val="24"/>
        </w:rPr>
        <w:t>and characterized</w:t>
      </w:r>
      <w:r w:rsidR="00626743" w:rsidRPr="00C34252">
        <w:rPr>
          <w:rFonts w:ascii="Times New Roman" w:hAnsi="Times New Roman" w:cs="Times New Roman"/>
          <w:sz w:val="24"/>
          <w:szCs w:val="24"/>
        </w:rPr>
        <w:t xml:space="preserve"> by elemental analysis</w:t>
      </w:r>
      <w:r w:rsidRPr="00C34252">
        <w:rPr>
          <w:rFonts w:ascii="Times New Roman" w:hAnsi="Times New Roman" w:cs="Times New Roman"/>
          <w:sz w:val="24"/>
          <w:szCs w:val="24"/>
        </w:rPr>
        <w:t>,</w:t>
      </w:r>
      <w:r w:rsidR="00560C30" w:rsidRPr="00C34252">
        <w:rPr>
          <w:rFonts w:ascii="Times New Roman" w:hAnsi="Times New Roman" w:cs="Times New Roman"/>
          <w:sz w:val="24"/>
          <w:szCs w:val="24"/>
        </w:rPr>
        <w:t xml:space="preserve"> </w:t>
      </w:r>
      <w:r w:rsidR="00626743" w:rsidRPr="00C34252">
        <w:rPr>
          <w:rFonts w:ascii="Times New Roman" w:hAnsi="Times New Roman" w:cs="Times New Roman"/>
          <w:sz w:val="24"/>
          <w:szCs w:val="24"/>
        </w:rPr>
        <w:t>acidic functional group content, FTIR and UV-VIS absorbance.</w:t>
      </w:r>
      <w:r w:rsidR="00560C30" w:rsidRPr="00C34252">
        <w:rPr>
          <w:rFonts w:ascii="Times New Roman" w:hAnsi="Times New Roman" w:cs="Times New Roman"/>
          <w:sz w:val="24"/>
          <w:szCs w:val="24"/>
        </w:rPr>
        <w:t xml:space="preserve"> A series of batch removal experiments were carried out to determine the effect of </w:t>
      </w:r>
      <w:r w:rsidR="00626743" w:rsidRPr="00C34252">
        <w:rPr>
          <w:rFonts w:ascii="Times New Roman" w:hAnsi="Times New Roman" w:cs="Times New Roman"/>
          <w:sz w:val="24"/>
          <w:szCs w:val="24"/>
        </w:rPr>
        <w:t>initial SHLA concentration</w:t>
      </w:r>
      <w:r w:rsidR="00C47225" w:rsidRPr="00C34252">
        <w:rPr>
          <w:rFonts w:ascii="Times New Roman" w:hAnsi="Times New Roman" w:cs="Times New Roman"/>
          <w:sz w:val="24"/>
          <w:szCs w:val="24"/>
        </w:rPr>
        <w:t xml:space="preserve"> (100 -2000 mg/L)</w:t>
      </w:r>
      <w:r w:rsidR="00626743" w:rsidRPr="00C34252">
        <w:rPr>
          <w:rFonts w:ascii="Times New Roman" w:hAnsi="Times New Roman" w:cs="Times New Roman"/>
          <w:sz w:val="24"/>
          <w:szCs w:val="24"/>
        </w:rPr>
        <w:t xml:space="preserve">, </w:t>
      </w:r>
      <w:r w:rsidR="00C47225" w:rsidRPr="00C34252">
        <w:rPr>
          <w:rFonts w:ascii="Times New Roman" w:hAnsi="Times New Roman" w:cs="Times New Roman"/>
          <w:sz w:val="24"/>
          <w:szCs w:val="24"/>
        </w:rPr>
        <w:t>pH (4-9)</w:t>
      </w:r>
      <w:r w:rsidR="00560C30" w:rsidRPr="00C34252">
        <w:rPr>
          <w:rFonts w:ascii="Times New Roman" w:hAnsi="Times New Roman" w:cs="Times New Roman"/>
          <w:sz w:val="24"/>
          <w:szCs w:val="24"/>
        </w:rPr>
        <w:t xml:space="preserve">, </w:t>
      </w:r>
      <w:r w:rsidR="00B075E2" w:rsidRPr="00C34252">
        <w:rPr>
          <w:rFonts w:ascii="Times New Roman" w:hAnsi="Times New Roman" w:cs="Times New Roman"/>
          <w:sz w:val="24"/>
          <w:szCs w:val="24"/>
        </w:rPr>
        <w:t>liquid/soil ratio (</w:t>
      </w:r>
      <w:r w:rsidR="00560C30" w:rsidRPr="00C34252">
        <w:rPr>
          <w:rFonts w:ascii="Times New Roman" w:hAnsi="Times New Roman" w:cs="Times New Roman"/>
          <w:sz w:val="24"/>
          <w:szCs w:val="24"/>
        </w:rPr>
        <w:t>L/S ratio</w:t>
      </w:r>
      <w:r w:rsidR="00B075E2" w:rsidRPr="00C34252">
        <w:rPr>
          <w:rFonts w:ascii="Times New Roman" w:hAnsi="Times New Roman" w:cs="Times New Roman"/>
          <w:sz w:val="24"/>
          <w:szCs w:val="24"/>
        </w:rPr>
        <w:t>,</w:t>
      </w:r>
      <w:r w:rsidR="00626743" w:rsidRPr="00C34252">
        <w:rPr>
          <w:rFonts w:ascii="Times New Roman" w:hAnsi="Times New Roman" w:cs="Times New Roman"/>
          <w:sz w:val="24"/>
          <w:szCs w:val="24"/>
        </w:rPr>
        <w:t xml:space="preserve"> </w:t>
      </w:r>
      <w:r w:rsidR="006A2EFC" w:rsidRPr="00C34252">
        <w:rPr>
          <w:rFonts w:ascii="Times New Roman" w:hAnsi="Times New Roman" w:cs="Times New Roman"/>
          <w:sz w:val="24"/>
          <w:szCs w:val="24"/>
        </w:rPr>
        <w:t>5:1</w:t>
      </w:r>
      <w:r w:rsidR="00C47225" w:rsidRPr="00C34252">
        <w:rPr>
          <w:rFonts w:ascii="Times New Roman" w:hAnsi="Times New Roman" w:cs="Times New Roman"/>
          <w:sz w:val="24"/>
          <w:szCs w:val="24"/>
        </w:rPr>
        <w:t xml:space="preserve"> to </w:t>
      </w:r>
      <w:r w:rsidR="006A2EFC" w:rsidRPr="00C34252">
        <w:rPr>
          <w:rFonts w:ascii="Times New Roman" w:hAnsi="Times New Roman" w:cs="Times New Roman"/>
          <w:sz w:val="24"/>
          <w:szCs w:val="24"/>
        </w:rPr>
        <w:t xml:space="preserve">80:1 </w:t>
      </w:r>
      <w:r w:rsidR="00B43145" w:rsidRPr="00C34252">
        <w:rPr>
          <w:rFonts w:ascii="Times New Roman" w:hAnsi="Times New Roman" w:cs="Times New Roman"/>
          <w:sz w:val="24"/>
          <w:szCs w:val="24"/>
        </w:rPr>
        <w:t>(</w:t>
      </w:r>
      <w:proofErr w:type="spellStart"/>
      <w:proofErr w:type="gramStart"/>
      <w:r w:rsidR="006A2EFC" w:rsidRPr="00C34252">
        <w:rPr>
          <w:rFonts w:ascii="Times New Roman" w:hAnsi="Times New Roman" w:cs="Times New Roman"/>
          <w:sz w:val="24"/>
          <w:szCs w:val="24"/>
        </w:rPr>
        <w:t>mL</w:t>
      </w:r>
      <w:r w:rsidR="00B43145" w:rsidRPr="00C34252">
        <w:rPr>
          <w:rFonts w:ascii="Times New Roman" w:hAnsi="Times New Roman" w:cs="Times New Roman"/>
          <w:sz w:val="24"/>
          <w:szCs w:val="24"/>
        </w:rPr>
        <w:t>:</w:t>
      </w:r>
      <w:r w:rsidR="006A2EFC" w:rsidRPr="00C34252">
        <w:rPr>
          <w:rFonts w:ascii="Times New Roman" w:hAnsi="Times New Roman" w:cs="Times New Roman"/>
          <w:sz w:val="24"/>
          <w:szCs w:val="24"/>
        </w:rPr>
        <w:t>g</w:t>
      </w:r>
      <w:proofErr w:type="spellEnd"/>
      <w:proofErr w:type="gramEnd"/>
      <w:r w:rsidR="00B43145" w:rsidRPr="00C34252">
        <w:rPr>
          <w:rFonts w:ascii="Times New Roman" w:hAnsi="Times New Roman" w:cs="Times New Roman"/>
          <w:sz w:val="24"/>
          <w:szCs w:val="24"/>
        </w:rPr>
        <w:t>)</w:t>
      </w:r>
      <w:r w:rsidR="00C47225" w:rsidRPr="00C34252">
        <w:rPr>
          <w:rFonts w:ascii="Times New Roman" w:hAnsi="Times New Roman" w:cs="Times New Roman"/>
          <w:sz w:val="24"/>
          <w:szCs w:val="24"/>
        </w:rPr>
        <w:t xml:space="preserve">) </w:t>
      </w:r>
      <w:r w:rsidR="00626743" w:rsidRPr="00C34252">
        <w:rPr>
          <w:rFonts w:ascii="Times New Roman" w:hAnsi="Times New Roman" w:cs="Times New Roman"/>
          <w:sz w:val="24"/>
          <w:szCs w:val="24"/>
        </w:rPr>
        <w:t xml:space="preserve">and reaction </w:t>
      </w:r>
      <w:r w:rsidR="00560C30" w:rsidRPr="00C34252">
        <w:rPr>
          <w:rFonts w:ascii="Times New Roman" w:hAnsi="Times New Roman" w:cs="Times New Roman"/>
          <w:sz w:val="24"/>
          <w:szCs w:val="24"/>
        </w:rPr>
        <w:t xml:space="preserve">time </w:t>
      </w:r>
      <w:r w:rsidR="00C47225" w:rsidRPr="00C34252">
        <w:rPr>
          <w:rFonts w:ascii="Times New Roman" w:hAnsi="Times New Roman" w:cs="Times New Roman"/>
          <w:sz w:val="24"/>
          <w:szCs w:val="24"/>
        </w:rPr>
        <w:t xml:space="preserve">(0-1440 min) </w:t>
      </w:r>
      <w:r w:rsidR="00560C30" w:rsidRPr="00C34252">
        <w:rPr>
          <w:rFonts w:ascii="Times New Roman" w:hAnsi="Times New Roman" w:cs="Times New Roman"/>
          <w:sz w:val="24"/>
          <w:szCs w:val="24"/>
        </w:rPr>
        <w:t xml:space="preserve">on </w:t>
      </w:r>
      <w:r w:rsidR="0013670E" w:rsidRPr="00C34252">
        <w:rPr>
          <w:rFonts w:ascii="Times New Roman" w:hAnsi="Times New Roman" w:cs="Times New Roman"/>
          <w:sz w:val="24"/>
          <w:szCs w:val="24"/>
        </w:rPr>
        <w:t>% metal removal</w:t>
      </w:r>
      <w:r w:rsidR="00560C30" w:rsidRPr="00C34252">
        <w:rPr>
          <w:rFonts w:ascii="Times New Roman" w:hAnsi="Times New Roman" w:cs="Times New Roman"/>
          <w:sz w:val="24"/>
          <w:szCs w:val="24"/>
        </w:rPr>
        <w:t xml:space="preserve"> in two agricultural soils (Soil 1 and Soil 2)</w:t>
      </w:r>
      <w:r w:rsidR="00520EB7" w:rsidRPr="00C34252">
        <w:rPr>
          <w:rFonts w:ascii="Times New Roman" w:hAnsi="Times New Roman" w:cs="Times New Roman"/>
          <w:sz w:val="24"/>
          <w:szCs w:val="24"/>
        </w:rPr>
        <w:t>; optimum extraction conditions were determined</w:t>
      </w:r>
      <w:r w:rsidR="00626743" w:rsidRPr="00C34252">
        <w:rPr>
          <w:rFonts w:ascii="Times New Roman" w:hAnsi="Times New Roman" w:cs="Times New Roman"/>
          <w:sz w:val="24"/>
          <w:szCs w:val="24"/>
        </w:rPr>
        <w:t xml:space="preserve">. </w:t>
      </w:r>
      <w:r w:rsidR="00520EB7" w:rsidRPr="00C34252">
        <w:rPr>
          <w:rFonts w:ascii="Times New Roman" w:hAnsi="Times New Roman" w:cs="Times New Roman"/>
          <w:sz w:val="24"/>
          <w:szCs w:val="24"/>
        </w:rPr>
        <w:t>Using</w:t>
      </w:r>
      <w:r w:rsidR="00626743" w:rsidRPr="00C34252">
        <w:rPr>
          <w:rFonts w:ascii="Times New Roman" w:hAnsi="Times New Roman" w:cs="Times New Roman"/>
          <w:sz w:val="24"/>
          <w:szCs w:val="24"/>
        </w:rPr>
        <w:t xml:space="preserve"> </w:t>
      </w:r>
      <w:r w:rsidR="00520EB7" w:rsidRPr="00C34252">
        <w:rPr>
          <w:rFonts w:ascii="Times New Roman" w:hAnsi="Times New Roman" w:cs="Times New Roman"/>
          <w:sz w:val="24"/>
          <w:szCs w:val="24"/>
        </w:rPr>
        <w:t xml:space="preserve">the </w:t>
      </w:r>
      <w:r w:rsidR="00626743" w:rsidRPr="00C34252">
        <w:rPr>
          <w:rFonts w:ascii="Times New Roman" w:hAnsi="Times New Roman" w:cs="Times New Roman"/>
          <w:sz w:val="24"/>
          <w:szCs w:val="24"/>
        </w:rPr>
        <w:t>BCR sequential extraction method</w:t>
      </w:r>
      <w:r w:rsidR="002944D4" w:rsidRPr="00C34252">
        <w:rPr>
          <w:rFonts w:ascii="Times New Roman" w:hAnsi="Times New Roman" w:cs="Times New Roman"/>
          <w:color w:val="080000"/>
          <w:kern w:val="0"/>
          <w:sz w:val="24"/>
          <w:szCs w:val="24"/>
        </w:rPr>
        <w:t xml:space="preserve"> (</w:t>
      </w:r>
      <w:r w:rsidR="002944D4" w:rsidRPr="00C34252">
        <w:rPr>
          <w:rFonts w:ascii="Times New Roman" w:hAnsi="Times New Roman" w:cs="Times New Roman"/>
          <w:sz w:val="24"/>
          <w:szCs w:val="24"/>
        </w:rPr>
        <w:t>Zhang et al., 2017)</w:t>
      </w:r>
      <w:r w:rsidR="00A10B8C" w:rsidRPr="00C34252">
        <w:rPr>
          <w:rFonts w:ascii="Times New Roman" w:hAnsi="Times New Roman" w:cs="Times New Roman"/>
          <w:sz w:val="24"/>
          <w:szCs w:val="24"/>
        </w:rPr>
        <w:t>,</w:t>
      </w:r>
      <w:r w:rsidR="00626743" w:rsidRPr="00C34252">
        <w:rPr>
          <w:rFonts w:ascii="Times New Roman" w:hAnsi="Times New Roman" w:cs="Times New Roman"/>
          <w:sz w:val="24"/>
          <w:szCs w:val="24"/>
        </w:rPr>
        <w:t xml:space="preserve"> I</w:t>
      </w:r>
      <w:r w:rsidR="00626743" w:rsidRPr="00C34252">
        <w:rPr>
          <w:rFonts w:ascii="Times New Roman" w:hAnsi="Times New Roman" w:cs="Times New Roman"/>
          <w:sz w:val="24"/>
          <w:szCs w:val="24"/>
          <w:vertAlign w:val="subscript"/>
        </w:rPr>
        <w:t>R</w:t>
      </w:r>
      <w:r w:rsidR="00626743" w:rsidRPr="00C34252">
        <w:rPr>
          <w:rFonts w:ascii="Times New Roman" w:hAnsi="Times New Roman" w:cs="Times New Roman"/>
          <w:sz w:val="24"/>
          <w:szCs w:val="24"/>
        </w:rPr>
        <w:t xml:space="preserve"> (reduced partition index) and M</w:t>
      </w:r>
      <w:r w:rsidR="00626743" w:rsidRPr="00C34252">
        <w:rPr>
          <w:rFonts w:ascii="Times New Roman" w:hAnsi="Times New Roman" w:cs="Times New Roman"/>
          <w:sz w:val="24"/>
          <w:szCs w:val="24"/>
          <w:vertAlign w:val="subscript"/>
        </w:rPr>
        <w:t>F</w:t>
      </w:r>
      <w:r w:rsidR="00626743" w:rsidRPr="00C34252">
        <w:rPr>
          <w:rFonts w:ascii="Times New Roman" w:hAnsi="Times New Roman" w:cs="Times New Roman"/>
          <w:sz w:val="24"/>
          <w:szCs w:val="24"/>
        </w:rPr>
        <w:t xml:space="preserve"> </w:t>
      </w:r>
      <w:r w:rsidR="00520C39" w:rsidRPr="00C34252">
        <w:rPr>
          <w:rFonts w:ascii="Times New Roman" w:hAnsi="Times New Roman" w:cs="Times New Roman"/>
          <w:sz w:val="24"/>
          <w:szCs w:val="24"/>
        </w:rPr>
        <w:t xml:space="preserve">(metal bioavailability factor) </w:t>
      </w:r>
      <w:r w:rsidR="00626743" w:rsidRPr="00C34252">
        <w:rPr>
          <w:rFonts w:ascii="Times New Roman" w:hAnsi="Times New Roman" w:cs="Times New Roman"/>
          <w:sz w:val="24"/>
          <w:szCs w:val="24"/>
        </w:rPr>
        <w:t xml:space="preserve">parameters, metal speciation distribution before and after SHLA washing and the influence on metal stability and mobility in two soils were also investigated. </w:t>
      </w:r>
      <w:r w:rsidR="00520EB7" w:rsidRPr="00C34252">
        <w:rPr>
          <w:rFonts w:ascii="Times New Roman" w:hAnsi="Times New Roman" w:cs="Times New Roman"/>
          <w:sz w:val="24"/>
          <w:szCs w:val="24"/>
        </w:rPr>
        <w:t>Finally</w:t>
      </w:r>
      <w:r w:rsidR="00A10B8C" w:rsidRPr="00C34252">
        <w:rPr>
          <w:rFonts w:ascii="Times New Roman" w:hAnsi="Times New Roman" w:cs="Times New Roman"/>
          <w:sz w:val="24"/>
          <w:szCs w:val="24"/>
        </w:rPr>
        <w:t>, a c</w:t>
      </w:r>
      <w:r w:rsidR="00626743" w:rsidRPr="00C34252">
        <w:rPr>
          <w:rFonts w:ascii="Times New Roman" w:hAnsi="Times New Roman" w:cs="Times New Roman"/>
          <w:sz w:val="24"/>
          <w:szCs w:val="24"/>
        </w:rPr>
        <w:t xml:space="preserve">omparison </w:t>
      </w:r>
      <w:r w:rsidR="00A10B8C" w:rsidRPr="00C34252">
        <w:rPr>
          <w:rFonts w:ascii="Times New Roman" w:hAnsi="Times New Roman" w:cs="Times New Roman"/>
          <w:sz w:val="24"/>
          <w:szCs w:val="24"/>
        </w:rPr>
        <w:t xml:space="preserve">of metal </w:t>
      </w:r>
      <w:r w:rsidR="00A10B8C" w:rsidRPr="00C34252">
        <w:rPr>
          <w:rFonts w:ascii="Times New Roman" w:hAnsi="Times New Roman" w:cs="Times New Roman"/>
          <w:sz w:val="24"/>
          <w:szCs w:val="24"/>
        </w:rPr>
        <w:lastRenderedPageBreak/>
        <w:t>washing efficiency between SHLA and</w:t>
      </w:r>
      <w:r w:rsidR="00626743" w:rsidRPr="00C34252">
        <w:rPr>
          <w:rFonts w:ascii="Times New Roman" w:hAnsi="Times New Roman" w:cs="Times New Roman"/>
          <w:sz w:val="24"/>
          <w:szCs w:val="24"/>
        </w:rPr>
        <w:t xml:space="preserve"> </w:t>
      </w:r>
      <w:r w:rsidR="00A10B8C" w:rsidRPr="00C34252">
        <w:rPr>
          <w:rFonts w:ascii="Times New Roman" w:hAnsi="Times New Roman" w:cs="Times New Roman"/>
          <w:sz w:val="24"/>
          <w:szCs w:val="24"/>
        </w:rPr>
        <w:t xml:space="preserve">four other washing </w:t>
      </w:r>
      <w:r w:rsidR="00A10B8C" w:rsidRPr="00C34252">
        <w:rPr>
          <w:rFonts w:ascii="Times New Roman" w:hAnsi="Times New Roman" w:cs="Times New Roman"/>
          <w:noProof/>
          <w:sz w:val="24"/>
          <w:szCs w:val="24"/>
        </w:rPr>
        <w:t>agent</w:t>
      </w:r>
      <w:r w:rsidR="001779B3" w:rsidRPr="00C34252">
        <w:rPr>
          <w:rFonts w:ascii="Times New Roman" w:hAnsi="Times New Roman" w:cs="Times New Roman"/>
          <w:noProof/>
          <w:sz w:val="24"/>
          <w:szCs w:val="24"/>
        </w:rPr>
        <w:t>s</w:t>
      </w:r>
      <w:r w:rsidR="00A10B8C" w:rsidRPr="00C34252">
        <w:rPr>
          <w:rFonts w:ascii="Times New Roman" w:hAnsi="Times New Roman" w:cs="Times New Roman"/>
          <w:sz w:val="24"/>
          <w:szCs w:val="24"/>
        </w:rPr>
        <w:t xml:space="preserve"> (</w:t>
      </w:r>
      <w:r w:rsidR="00626743" w:rsidRPr="00C34252">
        <w:rPr>
          <w:rFonts w:ascii="Times New Roman" w:hAnsi="Times New Roman" w:cs="Times New Roman"/>
          <w:sz w:val="24"/>
          <w:szCs w:val="24"/>
        </w:rPr>
        <w:t>CHA, Na</w:t>
      </w:r>
      <w:r w:rsidR="00626743" w:rsidRPr="00C34252">
        <w:rPr>
          <w:rFonts w:ascii="Times New Roman" w:hAnsi="Times New Roman" w:cs="Times New Roman"/>
          <w:sz w:val="24"/>
          <w:szCs w:val="24"/>
          <w:vertAlign w:val="subscript"/>
        </w:rPr>
        <w:t>2</w:t>
      </w:r>
      <w:r w:rsidR="00626743" w:rsidRPr="00C34252">
        <w:rPr>
          <w:rFonts w:ascii="Times New Roman" w:hAnsi="Times New Roman" w:cs="Times New Roman"/>
          <w:sz w:val="24"/>
          <w:szCs w:val="24"/>
        </w:rPr>
        <w:t>EDTA, citric acid and tartaric acid</w:t>
      </w:r>
      <w:r w:rsidR="00A10B8C" w:rsidRPr="00C34252">
        <w:rPr>
          <w:rFonts w:ascii="Times New Roman" w:hAnsi="Times New Roman" w:cs="Times New Roman"/>
          <w:sz w:val="24"/>
          <w:szCs w:val="24"/>
        </w:rPr>
        <w:t>) was conducted.</w:t>
      </w:r>
    </w:p>
    <w:p w14:paraId="48ECA877" w14:textId="77777777" w:rsidR="00AB6F1F" w:rsidRPr="00C34252" w:rsidRDefault="00AB6F1F" w:rsidP="00560C30">
      <w:pPr>
        <w:spacing w:line="480" w:lineRule="auto"/>
        <w:rPr>
          <w:rFonts w:ascii="Times New Roman" w:hAnsi="Times New Roman" w:cs="Times New Roman"/>
          <w:sz w:val="24"/>
          <w:szCs w:val="24"/>
        </w:rPr>
      </w:pPr>
    </w:p>
    <w:p w14:paraId="1B3685B8" w14:textId="77777777" w:rsidR="009213D8" w:rsidRPr="00C34252" w:rsidRDefault="009213D8" w:rsidP="00973074">
      <w:pPr>
        <w:pStyle w:val="a3"/>
        <w:numPr>
          <w:ilvl w:val="0"/>
          <w:numId w:val="1"/>
        </w:numPr>
        <w:spacing w:line="480" w:lineRule="auto"/>
        <w:ind w:left="357" w:firstLineChars="0" w:hanging="357"/>
        <w:outlineLvl w:val="0"/>
        <w:rPr>
          <w:rFonts w:ascii="Times New Roman" w:hAnsi="Times New Roman" w:cs="Times New Roman"/>
          <w:b/>
          <w:sz w:val="24"/>
          <w:szCs w:val="24"/>
        </w:rPr>
      </w:pPr>
      <w:r w:rsidRPr="00C34252">
        <w:rPr>
          <w:rFonts w:ascii="Times New Roman" w:hAnsi="Times New Roman" w:cs="Times New Roman"/>
          <w:b/>
          <w:sz w:val="24"/>
          <w:szCs w:val="24"/>
        </w:rPr>
        <w:t>Materials and methods</w:t>
      </w:r>
    </w:p>
    <w:p w14:paraId="15B49AC5" w14:textId="77777777" w:rsidR="00E75319" w:rsidRPr="00C34252" w:rsidRDefault="00E75319" w:rsidP="00973074">
      <w:pPr>
        <w:spacing w:line="480" w:lineRule="auto"/>
        <w:outlineLvl w:val="1"/>
        <w:rPr>
          <w:rFonts w:ascii="Times New Roman" w:hAnsi="Times New Roman" w:cs="Times New Roman"/>
          <w:b/>
          <w:sz w:val="24"/>
          <w:szCs w:val="24"/>
        </w:rPr>
      </w:pPr>
      <w:r w:rsidRPr="00C34252">
        <w:rPr>
          <w:rFonts w:ascii="Times New Roman" w:hAnsi="Times New Roman" w:cs="Times New Roman" w:hint="eastAsia"/>
          <w:b/>
          <w:sz w:val="24"/>
          <w:szCs w:val="24"/>
        </w:rPr>
        <w:t>2</w:t>
      </w:r>
      <w:r w:rsidRPr="00C34252">
        <w:rPr>
          <w:rFonts w:ascii="Times New Roman" w:hAnsi="Times New Roman" w:cs="Times New Roman"/>
          <w:b/>
          <w:sz w:val="24"/>
          <w:szCs w:val="24"/>
        </w:rPr>
        <w:t>.1 Materials</w:t>
      </w:r>
    </w:p>
    <w:p w14:paraId="052BED3B" w14:textId="11270785" w:rsidR="002E6D30" w:rsidRPr="00C34252" w:rsidRDefault="002E6D30" w:rsidP="00973074">
      <w:pPr>
        <w:spacing w:line="480" w:lineRule="auto"/>
        <w:rPr>
          <w:rFonts w:ascii="Times New Roman" w:hAnsi="Times New Roman" w:cs="Times New Roman"/>
          <w:sz w:val="24"/>
          <w:szCs w:val="24"/>
        </w:rPr>
      </w:pPr>
      <w:r w:rsidRPr="00C34252">
        <w:rPr>
          <w:rFonts w:ascii="Times New Roman" w:hAnsi="Times New Roman" w:cs="Times New Roman"/>
          <w:sz w:val="24"/>
          <w:szCs w:val="24"/>
        </w:rPr>
        <w:t>Catechol (C</w:t>
      </w:r>
      <w:r w:rsidRPr="00C34252">
        <w:rPr>
          <w:rFonts w:ascii="Times New Roman" w:hAnsi="Times New Roman" w:cs="Times New Roman"/>
          <w:sz w:val="24"/>
          <w:szCs w:val="24"/>
          <w:vertAlign w:val="subscript"/>
        </w:rPr>
        <w:t>6</w:t>
      </w:r>
      <w:r w:rsidRPr="00C34252">
        <w:rPr>
          <w:rFonts w:ascii="Times New Roman" w:hAnsi="Times New Roman" w:cs="Times New Roman"/>
          <w:sz w:val="24"/>
          <w:szCs w:val="24"/>
        </w:rPr>
        <w:t>H</w:t>
      </w:r>
      <w:r w:rsidRPr="00C34252">
        <w:rPr>
          <w:rFonts w:ascii="Times New Roman" w:hAnsi="Times New Roman" w:cs="Times New Roman"/>
          <w:sz w:val="24"/>
          <w:szCs w:val="24"/>
          <w:vertAlign w:val="subscript"/>
        </w:rPr>
        <w:t>6</w:t>
      </w:r>
      <w:r w:rsidRPr="00C34252">
        <w:rPr>
          <w:rFonts w:ascii="Times New Roman" w:hAnsi="Times New Roman" w:cs="Times New Roman"/>
          <w:sz w:val="24"/>
          <w:szCs w:val="24"/>
        </w:rPr>
        <w:t>O</w:t>
      </w:r>
      <w:r w:rsidRPr="00C34252">
        <w:rPr>
          <w:rFonts w:ascii="Times New Roman" w:hAnsi="Times New Roman" w:cs="Times New Roman"/>
          <w:sz w:val="24"/>
          <w:szCs w:val="24"/>
          <w:vertAlign w:val="subscript"/>
        </w:rPr>
        <w:t>2</w:t>
      </w:r>
      <w:r w:rsidRPr="00C34252">
        <w:rPr>
          <w:rFonts w:ascii="Times New Roman" w:hAnsi="Times New Roman" w:cs="Times New Roman"/>
          <w:sz w:val="24"/>
          <w:szCs w:val="24"/>
        </w:rPr>
        <w:t>, &gt;99% purity)</w:t>
      </w:r>
      <w:r w:rsidRPr="00C34252">
        <w:rPr>
          <w:rFonts w:ascii="Times New Roman" w:hAnsi="Times New Roman" w:cs="Times New Roman" w:hint="eastAsia"/>
          <w:sz w:val="24"/>
          <w:szCs w:val="24"/>
        </w:rPr>
        <w:t>, glycine</w:t>
      </w:r>
      <w:r w:rsidRPr="00C34252">
        <w:rPr>
          <w:rFonts w:ascii="Times New Roman" w:hAnsi="Times New Roman" w:cs="Times New Roman"/>
          <w:sz w:val="24"/>
          <w:szCs w:val="24"/>
        </w:rPr>
        <w:t xml:space="preserve"> (C</w:t>
      </w:r>
      <w:r w:rsidRPr="00C34252">
        <w:rPr>
          <w:rFonts w:ascii="Times New Roman" w:hAnsi="Times New Roman" w:cs="Times New Roman"/>
          <w:sz w:val="24"/>
          <w:szCs w:val="24"/>
          <w:vertAlign w:val="subscript"/>
        </w:rPr>
        <w:t>2</w:t>
      </w:r>
      <w:r w:rsidRPr="00C34252">
        <w:rPr>
          <w:rFonts w:ascii="Times New Roman" w:hAnsi="Times New Roman" w:cs="Times New Roman"/>
          <w:sz w:val="24"/>
          <w:szCs w:val="24"/>
        </w:rPr>
        <w:t>H</w:t>
      </w:r>
      <w:r w:rsidRPr="00C34252">
        <w:rPr>
          <w:rFonts w:ascii="Times New Roman" w:hAnsi="Times New Roman" w:cs="Times New Roman"/>
          <w:sz w:val="24"/>
          <w:szCs w:val="24"/>
          <w:vertAlign w:val="subscript"/>
        </w:rPr>
        <w:t>5</w:t>
      </w:r>
      <w:r w:rsidRPr="00C34252">
        <w:rPr>
          <w:rFonts w:ascii="Times New Roman" w:hAnsi="Times New Roman" w:cs="Times New Roman"/>
          <w:sz w:val="24"/>
          <w:szCs w:val="24"/>
        </w:rPr>
        <w:t>NO</w:t>
      </w:r>
      <w:r w:rsidRPr="00C34252">
        <w:rPr>
          <w:rFonts w:ascii="Times New Roman" w:hAnsi="Times New Roman" w:cs="Times New Roman"/>
          <w:sz w:val="24"/>
          <w:szCs w:val="24"/>
          <w:vertAlign w:val="subscript"/>
        </w:rPr>
        <w:t>2</w:t>
      </w:r>
      <w:r w:rsidRPr="00C34252">
        <w:rPr>
          <w:rFonts w:ascii="Times New Roman" w:hAnsi="Times New Roman" w:cs="Times New Roman"/>
          <w:sz w:val="24"/>
          <w:szCs w:val="24"/>
        </w:rPr>
        <w:t>, &gt;99% purity), glucose (C</w:t>
      </w:r>
      <w:r w:rsidRPr="00C34252">
        <w:rPr>
          <w:rFonts w:ascii="Times New Roman" w:hAnsi="Times New Roman" w:cs="Times New Roman"/>
          <w:sz w:val="24"/>
          <w:szCs w:val="24"/>
          <w:vertAlign w:val="subscript"/>
        </w:rPr>
        <w:t>6</w:t>
      </w:r>
      <w:r w:rsidRPr="00C34252">
        <w:rPr>
          <w:rFonts w:ascii="Times New Roman" w:hAnsi="Times New Roman" w:cs="Times New Roman"/>
          <w:sz w:val="24"/>
          <w:szCs w:val="24"/>
        </w:rPr>
        <w:t>H</w:t>
      </w:r>
      <w:r w:rsidRPr="00C34252">
        <w:rPr>
          <w:rFonts w:ascii="Times New Roman" w:hAnsi="Times New Roman" w:cs="Times New Roman"/>
          <w:sz w:val="24"/>
          <w:szCs w:val="24"/>
          <w:vertAlign w:val="subscript"/>
        </w:rPr>
        <w:t>12</w:t>
      </w:r>
      <w:r w:rsidRPr="00C34252">
        <w:rPr>
          <w:rFonts w:ascii="Times New Roman" w:hAnsi="Times New Roman" w:cs="Times New Roman"/>
          <w:sz w:val="24"/>
          <w:szCs w:val="24"/>
        </w:rPr>
        <w:t>O</w:t>
      </w:r>
      <w:r w:rsidRPr="00C34252">
        <w:rPr>
          <w:rFonts w:ascii="Times New Roman" w:hAnsi="Times New Roman" w:cs="Times New Roman"/>
          <w:sz w:val="24"/>
          <w:szCs w:val="24"/>
          <w:vertAlign w:val="subscript"/>
        </w:rPr>
        <w:t>6</w:t>
      </w:r>
      <w:r w:rsidRPr="00C34252">
        <w:rPr>
          <w:rFonts w:ascii="Times New Roman" w:hAnsi="Times New Roman" w:cs="Times New Roman"/>
          <w:sz w:val="24"/>
          <w:szCs w:val="24"/>
        </w:rPr>
        <w:t>, &gt;99% purity), thimerosal (C</w:t>
      </w:r>
      <w:r w:rsidRPr="00C34252">
        <w:rPr>
          <w:rFonts w:ascii="Times New Roman" w:hAnsi="Times New Roman" w:cs="Times New Roman"/>
          <w:sz w:val="24"/>
          <w:szCs w:val="24"/>
          <w:vertAlign w:val="subscript"/>
        </w:rPr>
        <w:t>9</w:t>
      </w:r>
      <w:r w:rsidRPr="00C34252">
        <w:rPr>
          <w:rFonts w:ascii="Times New Roman" w:hAnsi="Times New Roman" w:cs="Times New Roman"/>
          <w:sz w:val="24"/>
          <w:szCs w:val="24"/>
        </w:rPr>
        <w:t>H</w:t>
      </w:r>
      <w:r w:rsidRPr="00C34252">
        <w:rPr>
          <w:rFonts w:ascii="Times New Roman" w:hAnsi="Times New Roman" w:cs="Times New Roman"/>
          <w:sz w:val="24"/>
          <w:szCs w:val="24"/>
          <w:vertAlign w:val="subscript"/>
        </w:rPr>
        <w:t>9</w:t>
      </w:r>
      <w:r w:rsidRPr="00C34252">
        <w:rPr>
          <w:rFonts w:ascii="Times New Roman" w:hAnsi="Times New Roman" w:cs="Times New Roman"/>
          <w:sz w:val="24"/>
          <w:szCs w:val="24"/>
        </w:rPr>
        <w:t>HgNaO</w:t>
      </w:r>
      <w:r w:rsidRPr="00C34252">
        <w:rPr>
          <w:rFonts w:ascii="Times New Roman" w:hAnsi="Times New Roman" w:cs="Times New Roman"/>
          <w:sz w:val="24"/>
          <w:szCs w:val="24"/>
          <w:vertAlign w:val="subscript"/>
        </w:rPr>
        <w:t>2</w:t>
      </w:r>
      <w:r w:rsidRPr="00C34252">
        <w:rPr>
          <w:rFonts w:ascii="Times New Roman" w:hAnsi="Times New Roman" w:cs="Times New Roman"/>
          <w:sz w:val="24"/>
          <w:szCs w:val="24"/>
        </w:rPr>
        <w:t>S, &gt;97% purity), manganese oxide (MnO</w:t>
      </w:r>
      <w:r w:rsidRPr="00C34252">
        <w:rPr>
          <w:rFonts w:ascii="Times New Roman" w:hAnsi="Times New Roman" w:cs="Times New Roman"/>
          <w:sz w:val="24"/>
          <w:szCs w:val="24"/>
          <w:vertAlign w:val="subscript"/>
        </w:rPr>
        <w:t>2</w:t>
      </w:r>
      <w:r w:rsidRPr="00C34252">
        <w:rPr>
          <w:rFonts w:ascii="Times New Roman" w:hAnsi="Times New Roman" w:cs="Times New Roman"/>
          <w:sz w:val="24"/>
          <w:szCs w:val="24"/>
        </w:rPr>
        <w:t>, &gt;99% purity)</w:t>
      </w:r>
      <w:r w:rsidR="00A47CC7" w:rsidRPr="00C34252">
        <w:rPr>
          <w:rFonts w:ascii="Times New Roman" w:hAnsi="Times New Roman" w:cs="Times New Roman"/>
          <w:sz w:val="24"/>
          <w:szCs w:val="24"/>
        </w:rPr>
        <w:t>,</w:t>
      </w:r>
      <w:r w:rsidRPr="00C34252">
        <w:rPr>
          <w:rFonts w:ascii="Times New Roman" w:hAnsi="Times New Roman" w:cs="Times New Roman"/>
          <w:sz w:val="24"/>
          <w:szCs w:val="24"/>
        </w:rPr>
        <w:t xml:space="preserve"> </w:t>
      </w:r>
      <w:r w:rsidR="00A47CC7" w:rsidRPr="00C34252">
        <w:rPr>
          <w:rFonts w:ascii="Times New Roman" w:hAnsi="Times New Roman" w:cs="Times New Roman"/>
          <w:sz w:val="24"/>
          <w:szCs w:val="24"/>
        </w:rPr>
        <w:t>ethylenediaminetetraacetic acid disodium salt dihydrate (C</w:t>
      </w:r>
      <w:r w:rsidR="00A47CC7" w:rsidRPr="00C34252">
        <w:rPr>
          <w:rFonts w:ascii="Times New Roman" w:hAnsi="Times New Roman" w:cs="Times New Roman"/>
          <w:sz w:val="24"/>
          <w:szCs w:val="24"/>
          <w:vertAlign w:val="subscript"/>
        </w:rPr>
        <w:t>10</w:t>
      </w:r>
      <w:r w:rsidR="00A47CC7" w:rsidRPr="00C34252">
        <w:rPr>
          <w:rFonts w:ascii="Times New Roman" w:hAnsi="Times New Roman" w:cs="Times New Roman"/>
          <w:sz w:val="24"/>
          <w:szCs w:val="24"/>
        </w:rPr>
        <w:t>H</w:t>
      </w:r>
      <w:r w:rsidR="00A47CC7" w:rsidRPr="00C34252">
        <w:rPr>
          <w:rFonts w:ascii="Times New Roman" w:hAnsi="Times New Roman" w:cs="Times New Roman"/>
          <w:sz w:val="24"/>
          <w:szCs w:val="24"/>
          <w:vertAlign w:val="subscript"/>
        </w:rPr>
        <w:t>14</w:t>
      </w:r>
      <w:r w:rsidR="00A47CC7" w:rsidRPr="00C34252">
        <w:rPr>
          <w:rFonts w:ascii="Times New Roman" w:hAnsi="Times New Roman" w:cs="Times New Roman"/>
          <w:sz w:val="24"/>
          <w:szCs w:val="24"/>
        </w:rPr>
        <w:t>N</w:t>
      </w:r>
      <w:r w:rsidR="00A47CC7" w:rsidRPr="00C34252">
        <w:rPr>
          <w:rFonts w:ascii="Times New Roman" w:hAnsi="Times New Roman" w:cs="Times New Roman"/>
          <w:sz w:val="24"/>
          <w:szCs w:val="24"/>
          <w:vertAlign w:val="subscript"/>
        </w:rPr>
        <w:t>2</w:t>
      </w:r>
      <w:r w:rsidR="00A47CC7" w:rsidRPr="00C34252">
        <w:rPr>
          <w:rFonts w:ascii="Times New Roman" w:hAnsi="Times New Roman" w:cs="Times New Roman"/>
          <w:sz w:val="24"/>
          <w:szCs w:val="24"/>
        </w:rPr>
        <w:t>Na</w:t>
      </w:r>
      <w:r w:rsidR="00A47CC7" w:rsidRPr="00C34252">
        <w:rPr>
          <w:rFonts w:ascii="Times New Roman" w:hAnsi="Times New Roman" w:cs="Times New Roman"/>
          <w:sz w:val="24"/>
          <w:szCs w:val="24"/>
          <w:vertAlign w:val="subscript"/>
        </w:rPr>
        <w:t>2</w:t>
      </w:r>
      <w:r w:rsidR="00A47CC7" w:rsidRPr="00C34252">
        <w:rPr>
          <w:rFonts w:ascii="Times New Roman" w:hAnsi="Times New Roman" w:cs="Times New Roman"/>
          <w:sz w:val="24"/>
          <w:szCs w:val="24"/>
        </w:rPr>
        <w:t>O</w:t>
      </w:r>
      <w:r w:rsidR="00A47CC7" w:rsidRPr="00C34252">
        <w:rPr>
          <w:rFonts w:ascii="Times New Roman" w:hAnsi="Times New Roman" w:cs="Times New Roman"/>
          <w:sz w:val="24"/>
          <w:szCs w:val="24"/>
          <w:vertAlign w:val="subscript"/>
        </w:rPr>
        <w:t>8</w:t>
      </w:r>
      <w:r w:rsidR="00A47CC7" w:rsidRPr="00C34252">
        <w:rPr>
          <w:rFonts w:ascii="Times New Roman" w:hAnsi="Times New Roman" w:cs="Times New Roman"/>
          <w:sz w:val="24"/>
          <w:szCs w:val="24"/>
        </w:rPr>
        <w:t>·2H</w:t>
      </w:r>
      <w:r w:rsidR="00A47CC7" w:rsidRPr="00C34252">
        <w:rPr>
          <w:rFonts w:ascii="Times New Roman" w:hAnsi="Times New Roman" w:cs="Times New Roman"/>
          <w:sz w:val="24"/>
          <w:szCs w:val="24"/>
          <w:vertAlign w:val="subscript"/>
        </w:rPr>
        <w:t>2</w:t>
      </w:r>
      <w:r w:rsidR="00A47CC7" w:rsidRPr="00C34252">
        <w:rPr>
          <w:rFonts w:ascii="Times New Roman" w:hAnsi="Times New Roman" w:cs="Times New Roman"/>
          <w:sz w:val="24"/>
          <w:szCs w:val="24"/>
        </w:rPr>
        <w:t>O, 98.5-101.5% purity), citric acid</w:t>
      </w:r>
      <w:r w:rsidR="00A2278D" w:rsidRPr="00C34252">
        <w:rPr>
          <w:rFonts w:ascii="Times New Roman" w:hAnsi="Times New Roman" w:cs="Times New Roman"/>
          <w:sz w:val="24"/>
          <w:szCs w:val="24"/>
        </w:rPr>
        <w:t xml:space="preserve"> </w:t>
      </w:r>
      <w:r w:rsidR="00A47CC7" w:rsidRPr="00C34252">
        <w:rPr>
          <w:rFonts w:ascii="Times New Roman" w:hAnsi="Times New Roman" w:cs="Times New Roman"/>
          <w:sz w:val="24"/>
          <w:szCs w:val="24"/>
        </w:rPr>
        <w:t>(</w:t>
      </w:r>
      <w:r w:rsidR="00A2278D" w:rsidRPr="00C34252">
        <w:rPr>
          <w:rFonts w:ascii="Times New Roman" w:hAnsi="Times New Roman" w:cs="Times New Roman"/>
          <w:sz w:val="24"/>
          <w:szCs w:val="24"/>
        </w:rPr>
        <w:t>C</w:t>
      </w:r>
      <w:r w:rsidR="00A2278D" w:rsidRPr="00C34252">
        <w:rPr>
          <w:rFonts w:ascii="Times New Roman" w:hAnsi="Times New Roman" w:cs="Times New Roman"/>
          <w:sz w:val="24"/>
          <w:szCs w:val="24"/>
          <w:vertAlign w:val="subscript"/>
        </w:rPr>
        <w:t>4</w:t>
      </w:r>
      <w:r w:rsidR="00A2278D" w:rsidRPr="00C34252">
        <w:rPr>
          <w:rFonts w:ascii="Times New Roman" w:hAnsi="Times New Roman" w:cs="Times New Roman"/>
          <w:sz w:val="24"/>
          <w:szCs w:val="24"/>
        </w:rPr>
        <w:t>H</w:t>
      </w:r>
      <w:r w:rsidR="00A2278D" w:rsidRPr="00C34252">
        <w:rPr>
          <w:rFonts w:ascii="Times New Roman" w:hAnsi="Times New Roman" w:cs="Times New Roman"/>
          <w:sz w:val="24"/>
          <w:szCs w:val="24"/>
          <w:vertAlign w:val="subscript"/>
        </w:rPr>
        <w:t>8</w:t>
      </w:r>
      <w:r w:rsidR="00A2278D" w:rsidRPr="00C34252">
        <w:rPr>
          <w:rFonts w:ascii="Times New Roman" w:hAnsi="Times New Roman" w:cs="Times New Roman"/>
          <w:sz w:val="24"/>
          <w:szCs w:val="24"/>
        </w:rPr>
        <w:t>O</w:t>
      </w:r>
      <w:r w:rsidR="00A2278D" w:rsidRPr="00C34252">
        <w:rPr>
          <w:rFonts w:ascii="Times New Roman" w:hAnsi="Times New Roman" w:cs="Times New Roman"/>
          <w:sz w:val="24"/>
          <w:szCs w:val="24"/>
          <w:vertAlign w:val="subscript"/>
        </w:rPr>
        <w:t>7</w:t>
      </w:r>
      <w:r w:rsidR="00A47CC7" w:rsidRPr="00C34252">
        <w:rPr>
          <w:rFonts w:ascii="Times New Roman" w:hAnsi="Times New Roman" w:cs="Times New Roman"/>
          <w:sz w:val="24"/>
          <w:szCs w:val="24"/>
        </w:rPr>
        <w:t>, &gt;99% purity)</w:t>
      </w:r>
      <w:r w:rsidR="00A2278D" w:rsidRPr="00C34252">
        <w:rPr>
          <w:rFonts w:ascii="Times New Roman" w:hAnsi="Times New Roman" w:cs="Times New Roman"/>
          <w:sz w:val="24"/>
          <w:szCs w:val="24"/>
        </w:rPr>
        <w:t>,</w:t>
      </w:r>
      <w:r w:rsidR="00A47CC7" w:rsidRPr="00C34252">
        <w:rPr>
          <w:rFonts w:ascii="Times New Roman" w:hAnsi="Times New Roman" w:cs="Times New Roman"/>
          <w:sz w:val="24"/>
          <w:szCs w:val="24"/>
        </w:rPr>
        <w:t xml:space="preserve"> tartaric acid </w:t>
      </w:r>
      <w:r w:rsidR="00A2278D" w:rsidRPr="00C34252">
        <w:rPr>
          <w:rFonts w:ascii="Times New Roman" w:hAnsi="Times New Roman" w:cs="Times New Roman"/>
          <w:sz w:val="24"/>
          <w:szCs w:val="24"/>
        </w:rPr>
        <w:t>(C</w:t>
      </w:r>
      <w:r w:rsidR="00A2278D" w:rsidRPr="00C34252">
        <w:rPr>
          <w:rFonts w:ascii="Times New Roman" w:hAnsi="Times New Roman" w:cs="Times New Roman"/>
          <w:sz w:val="24"/>
          <w:szCs w:val="24"/>
          <w:vertAlign w:val="subscript"/>
        </w:rPr>
        <w:t>4</w:t>
      </w:r>
      <w:r w:rsidR="00A2278D" w:rsidRPr="00C34252">
        <w:rPr>
          <w:rFonts w:ascii="Times New Roman" w:hAnsi="Times New Roman" w:cs="Times New Roman"/>
          <w:sz w:val="24"/>
          <w:szCs w:val="24"/>
        </w:rPr>
        <w:t>H</w:t>
      </w:r>
      <w:r w:rsidR="00A2278D" w:rsidRPr="00C34252">
        <w:rPr>
          <w:rFonts w:ascii="Times New Roman" w:hAnsi="Times New Roman" w:cs="Times New Roman"/>
          <w:sz w:val="24"/>
          <w:szCs w:val="24"/>
          <w:vertAlign w:val="subscript"/>
        </w:rPr>
        <w:t>8</w:t>
      </w:r>
      <w:r w:rsidR="00A2278D" w:rsidRPr="00C34252">
        <w:rPr>
          <w:rFonts w:ascii="Times New Roman" w:hAnsi="Times New Roman" w:cs="Times New Roman"/>
          <w:sz w:val="24"/>
          <w:szCs w:val="24"/>
        </w:rPr>
        <w:t>O</w:t>
      </w:r>
      <w:r w:rsidR="00A2278D" w:rsidRPr="00C34252">
        <w:rPr>
          <w:rFonts w:ascii="Times New Roman" w:hAnsi="Times New Roman" w:cs="Times New Roman"/>
          <w:sz w:val="24"/>
          <w:szCs w:val="24"/>
          <w:vertAlign w:val="subscript"/>
        </w:rPr>
        <w:t>7</w:t>
      </w:r>
      <w:r w:rsidR="00A2278D" w:rsidRPr="00C34252">
        <w:rPr>
          <w:rFonts w:ascii="Times New Roman" w:hAnsi="Times New Roman" w:cs="Times New Roman"/>
          <w:sz w:val="24"/>
          <w:szCs w:val="24"/>
        </w:rPr>
        <w:t xml:space="preserve">, &gt;99% purity) </w:t>
      </w:r>
      <w:r w:rsidR="00B870DF" w:rsidRPr="00C34252">
        <w:rPr>
          <w:rFonts w:ascii="Times New Roman" w:hAnsi="Times New Roman" w:cs="Times New Roman"/>
          <w:sz w:val="24"/>
          <w:szCs w:val="24"/>
        </w:rPr>
        <w:t xml:space="preserve">and commercial </w:t>
      </w:r>
      <w:proofErr w:type="spellStart"/>
      <w:r w:rsidR="00B870DF" w:rsidRPr="00C34252">
        <w:rPr>
          <w:rFonts w:ascii="Times New Roman" w:hAnsi="Times New Roman" w:cs="Times New Roman"/>
          <w:sz w:val="24"/>
          <w:szCs w:val="24"/>
        </w:rPr>
        <w:t>humic</w:t>
      </w:r>
      <w:proofErr w:type="spellEnd"/>
      <w:r w:rsidR="00B870DF" w:rsidRPr="00C34252">
        <w:rPr>
          <w:rFonts w:ascii="Times New Roman" w:hAnsi="Times New Roman" w:cs="Times New Roman"/>
          <w:sz w:val="24"/>
          <w:szCs w:val="24"/>
        </w:rPr>
        <w:t xml:space="preserve"> acid (CHA) </w:t>
      </w:r>
      <w:r w:rsidRPr="00C34252">
        <w:rPr>
          <w:rFonts w:ascii="Times New Roman" w:hAnsi="Times New Roman" w:cs="Times New Roman"/>
          <w:sz w:val="24"/>
          <w:szCs w:val="24"/>
        </w:rPr>
        <w:t>were purchased from Sigma-Aldrich.</w:t>
      </w:r>
      <w:r w:rsidRPr="00C34252" w:rsidDel="00C945C9">
        <w:rPr>
          <w:rFonts w:ascii="Times New Roman" w:hAnsi="Times New Roman" w:cs="Times New Roman"/>
          <w:sz w:val="24"/>
          <w:szCs w:val="24"/>
        </w:rPr>
        <w:t xml:space="preserve"> </w:t>
      </w:r>
      <w:r w:rsidRPr="00C34252">
        <w:rPr>
          <w:rFonts w:ascii="Times New Roman" w:hAnsi="Times New Roman" w:cs="Times New Roman"/>
          <w:sz w:val="24"/>
          <w:szCs w:val="24"/>
        </w:rPr>
        <w:t>Sodium phosphate dibasic dihydrate (Na</w:t>
      </w:r>
      <w:r w:rsidRPr="00C34252">
        <w:rPr>
          <w:rFonts w:ascii="Times New Roman" w:hAnsi="Times New Roman" w:cs="Times New Roman"/>
          <w:sz w:val="24"/>
          <w:szCs w:val="24"/>
          <w:vertAlign w:val="subscript"/>
        </w:rPr>
        <w:t>2</w:t>
      </w:r>
      <w:r w:rsidRPr="00C34252">
        <w:rPr>
          <w:rFonts w:ascii="Times New Roman" w:hAnsi="Times New Roman" w:cs="Times New Roman"/>
          <w:sz w:val="24"/>
          <w:szCs w:val="24"/>
        </w:rPr>
        <w:t>HPO</w:t>
      </w:r>
      <w:r w:rsidRPr="00C34252">
        <w:rPr>
          <w:rFonts w:ascii="Times New Roman" w:hAnsi="Times New Roman" w:cs="Times New Roman"/>
          <w:sz w:val="24"/>
          <w:szCs w:val="24"/>
          <w:vertAlign w:val="subscript"/>
        </w:rPr>
        <w:t>4</w:t>
      </w:r>
      <w:r w:rsidRPr="00C34252">
        <w:rPr>
          <w:rFonts w:ascii="Times New Roman" w:hAnsi="Times New Roman" w:cs="Times New Roman"/>
          <w:sz w:val="24"/>
          <w:szCs w:val="24"/>
        </w:rPr>
        <w:t>·2H</w:t>
      </w:r>
      <w:r w:rsidRPr="00C34252">
        <w:rPr>
          <w:rFonts w:ascii="Times New Roman" w:hAnsi="Times New Roman" w:cs="Times New Roman"/>
          <w:sz w:val="24"/>
          <w:szCs w:val="24"/>
          <w:vertAlign w:val="subscript"/>
        </w:rPr>
        <w:t>2</w:t>
      </w:r>
      <w:r w:rsidRPr="00C34252">
        <w:rPr>
          <w:rFonts w:ascii="Times New Roman" w:hAnsi="Times New Roman" w:cs="Times New Roman"/>
          <w:sz w:val="24"/>
          <w:szCs w:val="24"/>
        </w:rPr>
        <w:t>O, &gt;99% purity)</w:t>
      </w:r>
      <w:r w:rsidR="00A2278D" w:rsidRPr="00C34252">
        <w:rPr>
          <w:rFonts w:ascii="Times New Roman" w:hAnsi="Times New Roman" w:cs="Times New Roman"/>
          <w:sz w:val="24"/>
          <w:szCs w:val="24"/>
        </w:rPr>
        <w:t>,</w:t>
      </w:r>
      <w:r w:rsidR="00917D6B" w:rsidRPr="00C34252">
        <w:rPr>
          <w:rFonts w:ascii="Times New Roman" w:hAnsi="Times New Roman" w:cs="Times New Roman"/>
          <w:sz w:val="24"/>
          <w:szCs w:val="24"/>
        </w:rPr>
        <w:t xml:space="preserve"> </w:t>
      </w:r>
      <w:r w:rsidRPr="00C34252">
        <w:rPr>
          <w:rFonts w:ascii="Times New Roman" w:hAnsi="Times New Roman" w:cs="Times New Roman"/>
          <w:sz w:val="24"/>
          <w:szCs w:val="24"/>
        </w:rPr>
        <w:t>sodium phosphate monobasic dihydrate</w:t>
      </w:r>
      <w:r w:rsidRPr="00C34252" w:rsidDel="00163915">
        <w:rPr>
          <w:rFonts w:ascii="Times New Roman" w:hAnsi="Times New Roman" w:cs="Times New Roman"/>
          <w:sz w:val="24"/>
          <w:szCs w:val="24"/>
        </w:rPr>
        <w:t xml:space="preserve"> </w:t>
      </w:r>
      <w:r w:rsidRPr="00C34252">
        <w:rPr>
          <w:rFonts w:ascii="Times New Roman" w:hAnsi="Times New Roman" w:cs="Times New Roman"/>
          <w:sz w:val="24"/>
          <w:szCs w:val="24"/>
        </w:rPr>
        <w:t>(NaH</w:t>
      </w:r>
      <w:r w:rsidRPr="00C34252">
        <w:rPr>
          <w:rFonts w:ascii="Times New Roman" w:hAnsi="Times New Roman" w:cs="Times New Roman"/>
          <w:sz w:val="24"/>
          <w:szCs w:val="24"/>
          <w:vertAlign w:val="subscript"/>
        </w:rPr>
        <w:t>2</w:t>
      </w:r>
      <w:r w:rsidRPr="00C34252">
        <w:rPr>
          <w:rFonts w:ascii="Times New Roman" w:hAnsi="Times New Roman" w:cs="Times New Roman"/>
          <w:sz w:val="24"/>
          <w:szCs w:val="24"/>
        </w:rPr>
        <w:t>PO</w:t>
      </w:r>
      <w:r w:rsidRPr="00C34252">
        <w:rPr>
          <w:rFonts w:ascii="Times New Roman" w:hAnsi="Times New Roman" w:cs="Times New Roman"/>
          <w:sz w:val="24"/>
          <w:szCs w:val="24"/>
          <w:vertAlign w:val="subscript"/>
        </w:rPr>
        <w:t>4</w:t>
      </w:r>
      <w:r w:rsidRPr="00C34252">
        <w:rPr>
          <w:rFonts w:ascii="Times New Roman" w:hAnsi="Times New Roman" w:cs="Times New Roman"/>
          <w:sz w:val="24"/>
          <w:szCs w:val="24"/>
        </w:rPr>
        <w:t>·H</w:t>
      </w:r>
      <w:r w:rsidRPr="00C34252">
        <w:rPr>
          <w:rFonts w:ascii="Times New Roman" w:hAnsi="Times New Roman" w:cs="Times New Roman"/>
          <w:sz w:val="24"/>
          <w:szCs w:val="24"/>
          <w:vertAlign w:val="subscript"/>
        </w:rPr>
        <w:t>2</w:t>
      </w:r>
      <w:r w:rsidRPr="00C34252">
        <w:rPr>
          <w:rFonts w:ascii="Times New Roman" w:hAnsi="Times New Roman" w:cs="Times New Roman"/>
          <w:sz w:val="24"/>
          <w:szCs w:val="24"/>
        </w:rPr>
        <w:t xml:space="preserve">O, &gt;99% purity) </w:t>
      </w:r>
      <w:bookmarkStart w:id="21" w:name="_Hlk508972159"/>
      <w:r w:rsidR="00A47CC7" w:rsidRPr="00C34252">
        <w:rPr>
          <w:rFonts w:ascii="Times New Roman" w:hAnsi="Times New Roman" w:cs="Times New Roman"/>
          <w:sz w:val="24"/>
          <w:szCs w:val="24"/>
        </w:rPr>
        <w:t xml:space="preserve">and </w:t>
      </w:r>
      <w:r w:rsidR="00A2278D" w:rsidRPr="00C34252">
        <w:rPr>
          <w:rFonts w:ascii="Times New Roman" w:hAnsi="Times New Roman" w:cs="Times New Roman"/>
          <w:sz w:val="24"/>
          <w:szCs w:val="24"/>
        </w:rPr>
        <w:t>h</w:t>
      </w:r>
      <w:r w:rsidR="00A47CC7" w:rsidRPr="00C34252">
        <w:rPr>
          <w:rFonts w:ascii="Times New Roman" w:hAnsi="Times New Roman" w:cs="Times New Roman"/>
          <w:sz w:val="24"/>
          <w:szCs w:val="24"/>
        </w:rPr>
        <w:t>ydrogen peroxide (</w:t>
      </w:r>
      <w:r w:rsidR="00A2278D" w:rsidRPr="00C34252">
        <w:rPr>
          <w:rFonts w:ascii="Times New Roman" w:hAnsi="Times New Roman" w:cs="Times New Roman"/>
          <w:sz w:val="24"/>
          <w:szCs w:val="24"/>
        </w:rPr>
        <w:t>H</w:t>
      </w:r>
      <w:r w:rsidR="00A2278D" w:rsidRPr="00C34252">
        <w:rPr>
          <w:rFonts w:ascii="Times New Roman" w:hAnsi="Times New Roman" w:cs="Times New Roman"/>
          <w:sz w:val="24"/>
          <w:szCs w:val="24"/>
          <w:vertAlign w:val="subscript"/>
        </w:rPr>
        <w:t>2</w:t>
      </w:r>
      <w:r w:rsidR="00A2278D" w:rsidRPr="00C34252">
        <w:rPr>
          <w:rFonts w:ascii="Times New Roman" w:hAnsi="Times New Roman" w:cs="Times New Roman"/>
          <w:sz w:val="24"/>
          <w:szCs w:val="24"/>
        </w:rPr>
        <w:t>O</w:t>
      </w:r>
      <w:r w:rsidR="00A2278D" w:rsidRPr="00C34252">
        <w:rPr>
          <w:rFonts w:ascii="Times New Roman" w:hAnsi="Times New Roman" w:cs="Times New Roman"/>
          <w:sz w:val="24"/>
          <w:szCs w:val="24"/>
          <w:vertAlign w:val="subscript"/>
        </w:rPr>
        <w:t>2</w:t>
      </w:r>
      <w:r w:rsidR="00A2278D" w:rsidRPr="00C34252">
        <w:rPr>
          <w:rFonts w:ascii="Times New Roman" w:hAnsi="Times New Roman" w:cs="Times New Roman"/>
          <w:sz w:val="24"/>
          <w:szCs w:val="24"/>
        </w:rPr>
        <w:t xml:space="preserve">, </w:t>
      </w:r>
      <w:r w:rsidR="00A47CC7" w:rsidRPr="00C34252">
        <w:rPr>
          <w:rFonts w:ascii="Times New Roman" w:hAnsi="Times New Roman" w:cs="Times New Roman"/>
          <w:sz w:val="24"/>
          <w:szCs w:val="24"/>
        </w:rPr>
        <w:t>30%</w:t>
      </w:r>
      <w:r w:rsidR="00A2278D" w:rsidRPr="00C34252">
        <w:t xml:space="preserve"> </w:t>
      </w:r>
      <w:r w:rsidR="00A2278D" w:rsidRPr="00C34252">
        <w:rPr>
          <w:rFonts w:ascii="Times New Roman" w:hAnsi="Times New Roman" w:cs="Times New Roman"/>
          <w:sz w:val="24"/>
          <w:szCs w:val="24"/>
        </w:rPr>
        <w:t>purity</w:t>
      </w:r>
      <w:r w:rsidR="00A47CC7" w:rsidRPr="00C34252">
        <w:rPr>
          <w:rFonts w:ascii="Times New Roman" w:hAnsi="Times New Roman" w:cs="Times New Roman"/>
          <w:sz w:val="24"/>
          <w:szCs w:val="24"/>
        </w:rPr>
        <w:t xml:space="preserve">) </w:t>
      </w:r>
      <w:r w:rsidRPr="00C34252">
        <w:rPr>
          <w:rFonts w:ascii="Times New Roman" w:hAnsi="Times New Roman" w:cs="Times New Roman"/>
          <w:noProof/>
          <w:sz w:val="24"/>
          <w:szCs w:val="24"/>
        </w:rPr>
        <w:t>were purchased</w:t>
      </w:r>
      <w:r w:rsidRPr="00C34252">
        <w:rPr>
          <w:rFonts w:ascii="Times New Roman" w:hAnsi="Times New Roman" w:cs="Times New Roman"/>
          <w:sz w:val="24"/>
          <w:szCs w:val="24"/>
        </w:rPr>
        <w:t xml:space="preserve"> from ACROS Organics.</w:t>
      </w:r>
      <w:bookmarkEnd w:id="21"/>
      <w:r w:rsidRPr="00C34252">
        <w:rPr>
          <w:rFonts w:ascii="Times New Roman" w:hAnsi="Times New Roman" w:cs="Times New Roman"/>
          <w:sz w:val="24"/>
          <w:szCs w:val="24"/>
        </w:rPr>
        <w:t xml:space="preserve"> Calcium </w:t>
      </w:r>
      <w:r w:rsidRPr="00C34252">
        <w:rPr>
          <w:rFonts w:ascii="Times New Roman" w:hAnsi="Times New Roman" w:cs="Times New Roman" w:hint="eastAsia"/>
          <w:sz w:val="24"/>
          <w:szCs w:val="24"/>
        </w:rPr>
        <w:t>chloride</w:t>
      </w:r>
      <w:r w:rsidRPr="00C34252">
        <w:rPr>
          <w:rFonts w:ascii="Times New Roman" w:hAnsi="Times New Roman" w:cs="Times New Roman"/>
          <w:sz w:val="24"/>
          <w:szCs w:val="24"/>
        </w:rPr>
        <w:t xml:space="preserve"> (CaCl</w:t>
      </w:r>
      <w:r w:rsidRPr="00C34252">
        <w:rPr>
          <w:rFonts w:ascii="Times New Roman" w:hAnsi="Times New Roman" w:cs="Times New Roman"/>
          <w:sz w:val="24"/>
          <w:szCs w:val="24"/>
          <w:vertAlign w:val="subscript"/>
        </w:rPr>
        <w:t>2</w:t>
      </w:r>
      <w:r w:rsidRPr="00C34252">
        <w:rPr>
          <w:rFonts w:ascii="Times New Roman" w:hAnsi="Times New Roman" w:cs="Times New Roman"/>
          <w:sz w:val="24"/>
          <w:szCs w:val="24"/>
        </w:rPr>
        <w:t>, &gt;99% purity)</w:t>
      </w:r>
      <w:r w:rsidR="00A47CC7" w:rsidRPr="00C34252">
        <w:rPr>
          <w:rFonts w:ascii="Times New Roman" w:hAnsi="Times New Roman" w:cs="Times New Roman"/>
          <w:sz w:val="24"/>
          <w:szCs w:val="24"/>
        </w:rPr>
        <w:t>,</w:t>
      </w:r>
      <w:r w:rsidRPr="00C34252">
        <w:rPr>
          <w:rFonts w:ascii="Times New Roman" w:hAnsi="Times New Roman" w:cs="Times New Roman"/>
          <w:sz w:val="24"/>
          <w:szCs w:val="24"/>
        </w:rPr>
        <w:t xml:space="preserve"> </w:t>
      </w:r>
      <w:r w:rsidR="00A47CC7" w:rsidRPr="00C34252">
        <w:rPr>
          <w:rFonts w:ascii="Times New Roman" w:hAnsi="Times New Roman" w:cs="Times New Roman"/>
          <w:sz w:val="24"/>
          <w:szCs w:val="24"/>
        </w:rPr>
        <w:t>acetic acid (</w:t>
      </w:r>
      <w:r w:rsidR="00A2278D" w:rsidRPr="00C34252">
        <w:rPr>
          <w:rFonts w:ascii="Times New Roman" w:hAnsi="Times New Roman" w:cs="Times New Roman"/>
          <w:sz w:val="24"/>
          <w:szCs w:val="24"/>
        </w:rPr>
        <w:t>CH</w:t>
      </w:r>
      <w:r w:rsidR="00A2278D" w:rsidRPr="00C34252">
        <w:rPr>
          <w:rFonts w:ascii="Times New Roman" w:hAnsi="Times New Roman" w:cs="Times New Roman"/>
          <w:sz w:val="24"/>
          <w:szCs w:val="24"/>
          <w:vertAlign w:val="subscript"/>
        </w:rPr>
        <w:t>3</w:t>
      </w:r>
      <w:r w:rsidR="00A2278D" w:rsidRPr="00C34252">
        <w:rPr>
          <w:rFonts w:ascii="Times New Roman" w:hAnsi="Times New Roman" w:cs="Times New Roman"/>
          <w:sz w:val="24"/>
          <w:szCs w:val="24"/>
        </w:rPr>
        <w:t xml:space="preserve">COOH, </w:t>
      </w:r>
      <w:r w:rsidR="00A47CC7" w:rsidRPr="00C34252">
        <w:rPr>
          <w:rFonts w:ascii="Times New Roman" w:hAnsi="Times New Roman" w:cs="Times New Roman"/>
          <w:sz w:val="24"/>
          <w:szCs w:val="24"/>
        </w:rPr>
        <w:t>&gt;99% purity) and ammonium acetate (</w:t>
      </w:r>
      <w:r w:rsidR="00A2278D" w:rsidRPr="00C34252">
        <w:rPr>
          <w:rFonts w:ascii="Times New Roman" w:hAnsi="Times New Roman" w:cs="Times New Roman"/>
          <w:sz w:val="24"/>
          <w:szCs w:val="24"/>
        </w:rPr>
        <w:t>CH</w:t>
      </w:r>
      <w:r w:rsidR="00A2278D" w:rsidRPr="00C34252">
        <w:rPr>
          <w:rFonts w:ascii="Times New Roman" w:hAnsi="Times New Roman" w:cs="Times New Roman"/>
          <w:sz w:val="24"/>
          <w:szCs w:val="24"/>
          <w:vertAlign w:val="subscript"/>
        </w:rPr>
        <w:t>3</w:t>
      </w:r>
      <w:r w:rsidR="00A2278D" w:rsidRPr="00C34252">
        <w:rPr>
          <w:rFonts w:ascii="Times New Roman" w:hAnsi="Times New Roman" w:cs="Times New Roman"/>
          <w:sz w:val="24"/>
          <w:szCs w:val="24"/>
        </w:rPr>
        <w:t>COONH</w:t>
      </w:r>
      <w:r w:rsidR="00A2278D" w:rsidRPr="00C34252">
        <w:rPr>
          <w:rFonts w:ascii="Times New Roman" w:hAnsi="Times New Roman" w:cs="Times New Roman"/>
          <w:sz w:val="24"/>
          <w:szCs w:val="24"/>
          <w:vertAlign w:val="subscript"/>
        </w:rPr>
        <w:t>4</w:t>
      </w:r>
      <w:r w:rsidR="00A2278D" w:rsidRPr="00C34252">
        <w:rPr>
          <w:rFonts w:ascii="Times New Roman" w:hAnsi="Times New Roman" w:cs="Times New Roman"/>
          <w:sz w:val="24"/>
          <w:szCs w:val="24"/>
        </w:rPr>
        <w:t>, &gt;99% purity</w:t>
      </w:r>
      <w:r w:rsidR="00A47CC7" w:rsidRPr="00C34252">
        <w:rPr>
          <w:rFonts w:ascii="Times New Roman" w:hAnsi="Times New Roman" w:cs="Times New Roman"/>
          <w:sz w:val="24"/>
          <w:szCs w:val="24"/>
        </w:rPr>
        <w:t xml:space="preserve">) </w:t>
      </w:r>
      <w:r w:rsidRPr="00C34252">
        <w:rPr>
          <w:rFonts w:ascii="Times New Roman" w:hAnsi="Times New Roman" w:cs="Times New Roman"/>
          <w:noProof/>
          <w:sz w:val="24"/>
          <w:szCs w:val="24"/>
        </w:rPr>
        <w:t>w</w:t>
      </w:r>
      <w:r w:rsidR="00A47CC7" w:rsidRPr="00C34252">
        <w:rPr>
          <w:rFonts w:ascii="Times New Roman" w:hAnsi="Times New Roman" w:cs="Times New Roman"/>
          <w:noProof/>
          <w:sz w:val="24"/>
          <w:szCs w:val="24"/>
        </w:rPr>
        <w:t>ere</w:t>
      </w:r>
      <w:r w:rsidRPr="00C34252">
        <w:rPr>
          <w:rFonts w:ascii="Times New Roman" w:hAnsi="Times New Roman" w:cs="Times New Roman"/>
          <w:noProof/>
          <w:sz w:val="24"/>
          <w:szCs w:val="24"/>
        </w:rPr>
        <w:t xml:space="preserve"> purchased</w:t>
      </w:r>
      <w:r w:rsidRPr="00C34252">
        <w:rPr>
          <w:rFonts w:ascii="Times New Roman" w:hAnsi="Times New Roman" w:cs="Times New Roman"/>
          <w:sz w:val="24"/>
          <w:szCs w:val="24"/>
        </w:rPr>
        <w:t xml:space="preserve"> from Fisher Chemical. </w:t>
      </w:r>
      <w:r w:rsidR="00A47CC7" w:rsidRPr="00C34252">
        <w:rPr>
          <w:rFonts w:ascii="Times New Roman" w:hAnsi="Times New Roman" w:cs="Times New Roman"/>
          <w:sz w:val="24"/>
          <w:szCs w:val="24"/>
        </w:rPr>
        <w:t xml:space="preserve">Hydroxylamine hydrochloride </w:t>
      </w:r>
      <w:r w:rsidR="00A2278D" w:rsidRPr="00C34252">
        <w:rPr>
          <w:rFonts w:ascii="Times New Roman" w:hAnsi="Times New Roman" w:cs="Times New Roman"/>
          <w:sz w:val="24"/>
          <w:szCs w:val="24"/>
        </w:rPr>
        <w:t>(NH</w:t>
      </w:r>
      <w:r w:rsidR="00A2278D" w:rsidRPr="00C34252">
        <w:rPr>
          <w:rFonts w:ascii="Times New Roman" w:hAnsi="Times New Roman" w:cs="Times New Roman"/>
          <w:sz w:val="24"/>
          <w:szCs w:val="24"/>
          <w:vertAlign w:val="subscript"/>
        </w:rPr>
        <w:t>2</w:t>
      </w:r>
      <w:r w:rsidR="00A2278D" w:rsidRPr="00C34252">
        <w:rPr>
          <w:rFonts w:ascii="Times New Roman" w:hAnsi="Times New Roman" w:cs="Times New Roman"/>
          <w:sz w:val="24"/>
          <w:szCs w:val="24"/>
        </w:rPr>
        <w:t xml:space="preserve">OH·HCl, </w:t>
      </w:r>
      <w:r w:rsidR="003849E2" w:rsidRPr="00C34252">
        <w:rPr>
          <w:rFonts w:ascii="Times New Roman" w:hAnsi="Times New Roman" w:cs="Times New Roman"/>
          <w:sz w:val="24"/>
          <w:szCs w:val="24"/>
        </w:rPr>
        <w:t>&gt;99% purity)</w:t>
      </w:r>
      <w:r w:rsidR="00A2278D" w:rsidRPr="00C34252">
        <w:rPr>
          <w:rFonts w:ascii="Times New Roman" w:hAnsi="Times New Roman" w:cs="Times New Roman"/>
          <w:sz w:val="24"/>
          <w:szCs w:val="24"/>
        </w:rPr>
        <w:t xml:space="preserve"> </w:t>
      </w:r>
      <w:r w:rsidR="00A47CC7" w:rsidRPr="00C34252">
        <w:rPr>
          <w:rFonts w:ascii="Times New Roman" w:hAnsi="Times New Roman" w:cs="Times New Roman"/>
          <w:sz w:val="24"/>
          <w:szCs w:val="24"/>
        </w:rPr>
        <w:t xml:space="preserve">were purchased from Alfa </w:t>
      </w:r>
      <w:proofErr w:type="spellStart"/>
      <w:r w:rsidR="00A47CC7" w:rsidRPr="00C34252">
        <w:rPr>
          <w:rFonts w:ascii="Times New Roman" w:hAnsi="Times New Roman" w:cs="Times New Roman"/>
          <w:sz w:val="24"/>
          <w:szCs w:val="24"/>
        </w:rPr>
        <w:t>Aesar</w:t>
      </w:r>
      <w:proofErr w:type="spellEnd"/>
      <w:r w:rsidR="00A47CC7" w:rsidRPr="00C34252">
        <w:rPr>
          <w:rFonts w:ascii="Times New Roman" w:hAnsi="Times New Roman" w:cs="Times New Roman"/>
          <w:sz w:val="24"/>
          <w:szCs w:val="24"/>
        </w:rPr>
        <w:t xml:space="preserve">. </w:t>
      </w:r>
      <w:r w:rsidRPr="00C34252">
        <w:rPr>
          <w:rFonts w:ascii="Times New Roman" w:hAnsi="Times New Roman" w:cs="Times New Roman"/>
          <w:sz w:val="24"/>
          <w:szCs w:val="24"/>
        </w:rPr>
        <w:t xml:space="preserve">Ultra-pure water </w:t>
      </w:r>
      <w:r w:rsidRPr="00C34252">
        <w:rPr>
          <w:rFonts w:ascii="Times New Roman" w:hAnsi="Times New Roman" w:cs="Times New Roman"/>
          <w:noProof/>
          <w:sz w:val="24"/>
          <w:szCs w:val="24"/>
        </w:rPr>
        <w:t>was prepared</w:t>
      </w:r>
      <w:r w:rsidRPr="00C34252">
        <w:rPr>
          <w:rFonts w:ascii="Times New Roman" w:hAnsi="Times New Roman" w:cs="Times New Roman"/>
          <w:sz w:val="24"/>
          <w:szCs w:val="24"/>
        </w:rPr>
        <w:t xml:space="preserve"> </w:t>
      </w:r>
      <w:r w:rsidR="00141334" w:rsidRPr="00C34252">
        <w:rPr>
          <w:rFonts w:ascii="Times New Roman" w:hAnsi="Times New Roman" w:cs="Times New Roman"/>
          <w:sz w:val="24"/>
          <w:szCs w:val="24"/>
        </w:rPr>
        <w:t>using a</w:t>
      </w:r>
      <w:r w:rsidRPr="00C34252">
        <w:rPr>
          <w:rFonts w:ascii="Times New Roman" w:hAnsi="Times New Roman" w:cs="Times New Roman"/>
          <w:sz w:val="24"/>
          <w:szCs w:val="24"/>
        </w:rPr>
        <w:t xml:space="preserve"> PURELAB Classic ultra-pure</w:t>
      </w:r>
      <w:r w:rsidRPr="00C34252">
        <w:rPr>
          <w:rFonts w:ascii="Times New Roman" w:hAnsi="Times New Roman" w:cs="Times New Roman" w:hint="eastAsia"/>
          <w:sz w:val="24"/>
          <w:szCs w:val="24"/>
        </w:rPr>
        <w:t xml:space="preserve"> </w:t>
      </w:r>
      <w:r w:rsidRPr="00C34252">
        <w:rPr>
          <w:rFonts w:ascii="Times New Roman" w:hAnsi="Times New Roman" w:cs="Times New Roman"/>
          <w:sz w:val="24"/>
          <w:szCs w:val="24"/>
        </w:rPr>
        <w:t xml:space="preserve">system (ELGA, UK) from deionized water. </w:t>
      </w:r>
    </w:p>
    <w:p w14:paraId="3E945C89" w14:textId="77777777" w:rsidR="00A64EB2" w:rsidRPr="00C34252" w:rsidRDefault="00A64EB2" w:rsidP="00973074">
      <w:pPr>
        <w:spacing w:line="480" w:lineRule="auto"/>
        <w:rPr>
          <w:rFonts w:ascii="Times New Roman" w:hAnsi="Times New Roman" w:cs="Times New Roman"/>
          <w:sz w:val="24"/>
          <w:szCs w:val="24"/>
        </w:rPr>
      </w:pPr>
    </w:p>
    <w:p w14:paraId="0138A988" w14:textId="36D493D4" w:rsidR="00E75319" w:rsidRPr="00C34252" w:rsidRDefault="00E75319" w:rsidP="00973074">
      <w:pPr>
        <w:spacing w:line="480" w:lineRule="auto"/>
        <w:outlineLvl w:val="1"/>
        <w:rPr>
          <w:rFonts w:ascii="Times New Roman" w:hAnsi="Times New Roman" w:cs="Times New Roman"/>
          <w:b/>
          <w:sz w:val="24"/>
          <w:szCs w:val="24"/>
        </w:rPr>
      </w:pPr>
      <w:r w:rsidRPr="00C34252">
        <w:rPr>
          <w:rFonts w:ascii="Times New Roman" w:hAnsi="Times New Roman" w:cs="Times New Roman" w:hint="eastAsia"/>
          <w:b/>
          <w:sz w:val="24"/>
          <w:szCs w:val="24"/>
        </w:rPr>
        <w:t xml:space="preserve">2.2 </w:t>
      </w:r>
      <w:r w:rsidR="00F00266" w:rsidRPr="00C34252">
        <w:rPr>
          <w:rFonts w:ascii="Times New Roman" w:hAnsi="Times New Roman" w:cs="Times New Roman"/>
          <w:b/>
          <w:sz w:val="24"/>
          <w:szCs w:val="24"/>
        </w:rPr>
        <w:t>S</w:t>
      </w:r>
      <w:r w:rsidR="00F00266" w:rsidRPr="00C34252">
        <w:rPr>
          <w:rFonts w:ascii="Times New Roman" w:hAnsi="Times New Roman" w:cs="Times New Roman" w:hint="eastAsia"/>
          <w:b/>
          <w:sz w:val="24"/>
          <w:szCs w:val="24"/>
        </w:rPr>
        <w:t>oil</w:t>
      </w:r>
      <w:r w:rsidR="00F00266" w:rsidRPr="00C34252">
        <w:rPr>
          <w:rFonts w:ascii="Times New Roman" w:hAnsi="Times New Roman" w:cs="Times New Roman"/>
          <w:b/>
          <w:sz w:val="24"/>
          <w:szCs w:val="24"/>
        </w:rPr>
        <w:t xml:space="preserve"> </w:t>
      </w:r>
      <w:r w:rsidR="00A64EB2" w:rsidRPr="00C34252">
        <w:rPr>
          <w:rFonts w:ascii="Times New Roman" w:hAnsi="Times New Roman" w:cs="Times New Roman"/>
          <w:b/>
          <w:sz w:val="24"/>
          <w:szCs w:val="24"/>
        </w:rPr>
        <w:t xml:space="preserve">sampling and </w:t>
      </w:r>
      <w:bookmarkStart w:id="22" w:name="_Hlk512517869"/>
      <w:bookmarkStart w:id="23" w:name="OLE_LINK34"/>
      <w:r w:rsidR="00A64EB2" w:rsidRPr="00C34252">
        <w:rPr>
          <w:rFonts w:ascii="Times New Roman" w:hAnsi="Times New Roman" w:cs="Times New Roman"/>
          <w:b/>
          <w:sz w:val="24"/>
          <w:szCs w:val="24"/>
        </w:rPr>
        <w:t>characterization</w:t>
      </w:r>
      <w:bookmarkEnd w:id="22"/>
      <w:bookmarkEnd w:id="23"/>
    </w:p>
    <w:p w14:paraId="18BD01E6" w14:textId="51A51B59" w:rsidR="00D4330E" w:rsidRPr="00C34252" w:rsidRDefault="00AF25F8" w:rsidP="00844B35">
      <w:pPr>
        <w:spacing w:line="480" w:lineRule="auto"/>
        <w:rPr>
          <w:rFonts w:ascii="Times New Roman" w:hAnsi="Times New Roman" w:cs="Times New Roman"/>
          <w:noProof/>
          <w:sz w:val="24"/>
          <w:szCs w:val="24"/>
        </w:rPr>
      </w:pPr>
      <w:bookmarkStart w:id="24" w:name="_Hlk520119619"/>
      <w:r w:rsidRPr="00C34252">
        <w:rPr>
          <w:rFonts w:ascii="Times New Roman" w:hAnsi="Times New Roman" w:cs="Times New Roman"/>
          <w:noProof/>
          <w:sz w:val="24"/>
          <w:szCs w:val="24"/>
          <w:lang w:val="en-GB"/>
        </w:rPr>
        <w:t xml:space="preserve">Two agricultural soils with </w:t>
      </w:r>
      <w:bookmarkStart w:id="25" w:name="_Hlk520369091"/>
      <w:r w:rsidRPr="00C34252">
        <w:rPr>
          <w:rFonts w:ascii="Times New Roman" w:hAnsi="Times New Roman" w:cs="Times New Roman"/>
          <w:noProof/>
          <w:sz w:val="24"/>
          <w:szCs w:val="24"/>
          <w:lang w:val="en-GB"/>
        </w:rPr>
        <w:t xml:space="preserve">similar bulk metal concentrations above permitted levels for agricultural use (see below) but different pH and organic matter contents that could </w:t>
      </w:r>
      <w:r w:rsidRPr="00C34252">
        <w:rPr>
          <w:rFonts w:ascii="Times New Roman" w:hAnsi="Times New Roman" w:cs="Times New Roman"/>
          <w:noProof/>
          <w:sz w:val="24"/>
          <w:szCs w:val="24"/>
          <w:lang w:val="en-GB"/>
        </w:rPr>
        <w:lastRenderedPageBreak/>
        <w:t>result in differing performances of the SHLA washing agent were sampled for this study.</w:t>
      </w:r>
      <w:bookmarkEnd w:id="24"/>
      <w:bookmarkEnd w:id="25"/>
      <w:r w:rsidR="00806AC8" w:rsidRPr="00C34252">
        <w:rPr>
          <w:rFonts w:ascii="Times New Roman" w:hAnsi="Times New Roman" w:cs="Times New Roman"/>
          <w:noProof/>
          <w:sz w:val="24"/>
          <w:szCs w:val="24"/>
          <w:lang w:val="en-GB"/>
        </w:rPr>
        <w:t xml:space="preserve"> </w:t>
      </w:r>
      <w:r w:rsidR="000D64A4" w:rsidRPr="00C34252">
        <w:rPr>
          <w:rFonts w:ascii="Times New Roman" w:hAnsi="Times New Roman" w:cs="Times New Roman"/>
          <w:noProof/>
          <w:sz w:val="24"/>
          <w:szCs w:val="24"/>
        </w:rPr>
        <w:t xml:space="preserve">Soil 1 in this study was collected from a farm located </w:t>
      </w:r>
      <w:r w:rsidR="00413D2D" w:rsidRPr="00C34252">
        <w:rPr>
          <w:rFonts w:ascii="Times New Roman" w:hAnsi="Times New Roman" w:cs="Times New Roman"/>
          <w:noProof/>
          <w:sz w:val="24"/>
          <w:szCs w:val="24"/>
        </w:rPr>
        <w:t>on the</w:t>
      </w:r>
      <w:r w:rsidR="000D64A4" w:rsidRPr="00C34252">
        <w:rPr>
          <w:rFonts w:ascii="Times New Roman" w:hAnsi="Times New Roman" w:cs="Times New Roman"/>
          <w:noProof/>
          <w:sz w:val="24"/>
          <w:szCs w:val="24"/>
        </w:rPr>
        <w:t xml:space="preserve"> Stoke Bardolph Estate</w:t>
      </w:r>
      <w:r w:rsidR="008146C3" w:rsidRPr="00C34252">
        <w:rPr>
          <w:rFonts w:ascii="Times New Roman" w:hAnsi="Times New Roman" w:cs="Times New Roman"/>
          <w:noProof/>
          <w:sz w:val="24"/>
          <w:szCs w:val="24"/>
        </w:rPr>
        <w:t xml:space="preserve"> (</w:t>
      </w:r>
      <w:bookmarkStart w:id="26" w:name="OLE_LINK19"/>
      <w:r w:rsidR="00083315" w:rsidRPr="00C34252">
        <w:rPr>
          <w:rFonts w:ascii="Times New Roman" w:hAnsi="Times New Roman" w:cs="Times New Roman"/>
          <w:noProof/>
          <w:sz w:val="24"/>
          <w:szCs w:val="24"/>
        </w:rPr>
        <w:t xml:space="preserve">GR </w:t>
      </w:r>
      <w:r w:rsidR="001827E0" w:rsidRPr="00C34252">
        <w:rPr>
          <w:rFonts w:ascii="Times New Roman" w:hAnsi="Times New Roman" w:cs="Times New Roman"/>
          <w:noProof/>
          <w:sz w:val="24"/>
          <w:szCs w:val="24"/>
        </w:rPr>
        <w:t>52.97104, -1.05515</w:t>
      </w:r>
      <w:bookmarkEnd w:id="26"/>
      <w:r w:rsidR="001827E0" w:rsidRPr="00C34252">
        <w:rPr>
          <w:rFonts w:ascii="Times New Roman" w:hAnsi="Times New Roman" w:cs="Times New Roman"/>
          <w:noProof/>
          <w:sz w:val="24"/>
          <w:szCs w:val="24"/>
        </w:rPr>
        <w:t xml:space="preserve">; </w:t>
      </w:r>
      <w:r w:rsidR="000D64A4" w:rsidRPr="00C34252">
        <w:rPr>
          <w:rFonts w:ascii="Times New Roman" w:hAnsi="Times New Roman" w:cs="Times New Roman"/>
          <w:noProof/>
          <w:sz w:val="24"/>
          <w:szCs w:val="24"/>
        </w:rPr>
        <w:t>Nottingham, UK</w:t>
      </w:r>
      <w:r w:rsidR="00844B35" w:rsidRPr="00C34252">
        <w:rPr>
          <w:rFonts w:ascii="Times New Roman" w:hAnsi="Times New Roman" w:cs="Times New Roman"/>
          <w:noProof/>
          <w:sz w:val="24"/>
          <w:szCs w:val="24"/>
        </w:rPr>
        <w:t>)</w:t>
      </w:r>
      <w:r w:rsidR="000D64A4" w:rsidRPr="00C34252">
        <w:rPr>
          <w:rFonts w:ascii="Times New Roman" w:hAnsi="Times New Roman" w:cs="Times New Roman"/>
          <w:noProof/>
          <w:sz w:val="24"/>
          <w:szCs w:val="24"/>
        </w:rPr>
        <w:t>. Soil 1 has been treated with sewage sludge for several decades and is</w:t>
      </w:r>
      <w:r w:rsidR="00413D2D" w:rsidRPr="00C34252">
        <w:rPr>
          <w:rFonts w:ascii="Times New Roman" w:hAnsi="Times New Roman" w:cs="Times New Roman"/>
          <w:noProof/>
          <w:sz w:val="24"/>
          <w:szCs w:val="24"/>
        </w:rPr>
        <w:t xml:space="preserve"> used for growing </w:t>
      </w:r>
      <w:r w:rsidR="004D5AFD" w:rsidRPr="00C34252">
        <w:rPr>
          <w:rFonts w:ascii="Times New Roman" w:hAnsi="Times New Roman" w:cs="Times New Roman"/>
          <w:noProof/>
          <w:sz w:val="24"/>
          <w:szCs w:val="24"/>
        </w:rPr>
        <w:t>corn</w:t>
      </w:r>
      <w:r w:rsidR="000D64A4" w:rsidRPr="00C34252">
        <w:rPr>
          <w:rFonts w:ascii="Times New Roman" w:hAnsi="Times New Roman" w:cs="Times New Roman"/>
          <w:noProof/>
          <w:sz w:val="24"/>
          <w:szCs w:val="24"/>
        </w:rPr>
        <w:t xml:space="preserve"> for</w:t>
      </w:r>
      <w:r w:rsidR="000D64A4" w:rsidRPr="00C34252">
        <w:t xml:space="preserve"> </w:t>
      </w:r>
      <w:r w:rsidR="00413D2D" w:rsidRPr="00C34252">
        <w:t xml:space="preserve">the </w:t>
      </w:r>
      <w:r w:rsidR="000D64A4" w:rsidRPr="00C34252">
        <w:rPr>
          <w:rFonts w:ascii="Times New Roman" w:hAnsi="Times New Roman" w:cs="Times New Roman"/>
          <w:noProof/>
          <w:sz w:val="24"/>
          <w:szCs w:val="24"/>
        </w:rPr>
        <w:t>Stoke Bardolph Energy Crop Plant</w:t>
      </w:r>
      <w:r w:rsidR="001A6E95" w:rsidRPr="00C34252">
        <w:rPr>
          <w:rFonts w:ascii="Times New Roman" w:hAnsi="Times New Roman" w:cs="Times New Roman"/>
          <w:noProof/>
          <w:sz w:val="24"/>
          <w:szCs w:val="24"/>
        </w:rPr>
        <w:t xml:space="preserve"> </w:t>
      </w:r>
      <w:r w:rsidR="00645889" w:rsidRPr="00C34252">
        <w:rPr>
          <w:rFonts w:ascii="Times New Roman" w:hAnsi="Times New Roman" w:cs="Times New Roman"/>
          <w:noProof/>
          <w:sz w:val="24"/>
          <w:szCs w:val="24"/>
        </w:rPr>
        <w:fldChar w:fldCharType="begin"/>
      </w:r>
      <w:r w:rsidR="00645889" w:rsidRPr="00C34252">
        <w:rPr>
          <w:rFonts w:ascii="Times New Roman" w:hAnsi="Times New Roman" w:cs="Times New Roman"/>
          <w:noProof/>
          <w:sz w:val="24"/>
          <w:szCs w:val="24"/>
        </w:rPr>
        <w:instrText xml:space="preserve"> ADDIN NE.Ref.{81B6F810-4ACD-4041-A9F1-CC05A76ECDD3}</w:instrText>
      </w:r>
      <w:r w:rsidR="00645889" w:rsidRPr="00C34252">
        <w:rPr>
          <w:rFonts w:ascii="Times New Roman" w:hAnsi="Times New Roman" w:cs="Times New Roman"/>
          <w:noProof/>
          <w:sz w:val="24"/>
          <w:szCs w:val="24"/>
        </w:rPr>
        <w:fldChar w:fldCharType="separate"/>
      </w:r>
      <w:r w:rsidR="00785E08" w:rsidRPr="00C34252">
        <w:rPr>
          <w:rFonts w:ascii="Times New Roman" w:hAnsi="Times New Roman" w:cs="Times New Roman"/>
          <w:color w:val="080000"/>
          <w:kern w:val="0"/>
          <w:sz w:val="24"/>
          <w:szCs w:val="24"/>
        </w:rPr>
        <w:t>(Riddell-Black, 1994; Severn</w:t>
      </w:r>
      <w:r w:rsidR="001A6E95" w:rsidRPr="00C34252">
        <w:rPr>
          <w:rFonts w:ascii="Times New Roman" w:hAnsi="Times New Roman" w:cs="Times New Roman"/>
          <w:color w:val="080000"/>
          <w:kern w:val="0"/>
          <w:sz w:val="24"/>
          <w:szCs w:val="24"/>
        </w:rPr>
        <w:t xml:space="preserve"> Trent Water</w:t>
      </w:r>
      <w:r w:rsidR="00785E08" w:rsidRPr="00C34252">
        <w:rPr>
          <w:rFonts w:ascii="Times New Roman" w:hAnsi="Times New Roman" w:cs="Times New Roman"/>
          <w:color w:val="080000"/>
          <w:kern w:val="0"/>
          <w:sz w:val="24"/>
          <w:szCs w:val="24"/>
        </w:rPr>
        <w:t>, 2016)</w:t>
      </w:r>
      <w:r w:rsidR="00645889" w:rsidRPr="00C34252">
        <w:rPr>
          <w:rFonts w:ascii="Times New Roman" w:hAnsi="Times New Roman" w:cs="Times New Roman"/>
          <w:noProof/>
          <w:sz w:val="24"/>
          <w:szCs w:val="24"/>
        </w:rPr>
        <w:fldChar w:fldCharType="end"/>
      </w:r>
      <w:r w:rsidR="000D64A4" w:rsidRPr="00C34252">
        <w:rPr>
          <w:rFonts w:ascii="Times New Roman" w:hAnsi="Times New Roman" w:cs="Times New Roman"/>
          <w:noProof/>
          <w:sz w:val="24"/>
          <w:szCs w:val="24"/>
        </w:rPr>
        <w:t xml:space="preserve">. </w:t>
      </w:r>
      <w:r w:rsidR="00844B35" w:rsidRPr="00C34252">
        <w:rPr>
          <w:rFonts w:ascii="Times New Roman" w:hAnsi="Times New Roman" w:cs="Times New Roman"/>
          <w:noProof/>
          <w:sz w:val="24"/>
          <w:szCs w:val="24"/>
        </w:rPr>
        <w:t xml:space="preserve">Soil 2 was obtained from an </w:t>
      </w:r>
      <w:r w:rsidR="00874640" w:rsidRPr="00C34252">
        <w:rPr>
          <w:rFonts w:ascii="Times New Roman" w:hAnsi="Times New Roman" w:cs="Times New Roman"/>
          <w:noProof/>
          <w:sz w:val="24"/>
          <w:szCs w:val="24"/>
        </w:rPr>
        <w:t xml:space="preserve">upland farm near Laurencekirk (GR 56.89450, -2.54512; Aberdeenshire, UK) and </w:t>
      </w:r>
      <w:r w:rsidR="003E06E9" w:rsidRPr="00C34252">
        <w:rPr>
          <w:rFonts w:ascii="Times New Roman" w:hAnsi="Times New Roman" w:cs="Times New Roman"/>
          <w:noProof/>
          <w:sz w:val="24"/>
          <w:szCs w:val="24"/>
        </w:rPr>
        <w:t>was previously</w:t>
      </w:r>
      <w:r w:rsidR="00874640" w:rsidRPr="00C34252">
        <w:rPr>
          <w:rFonts w:ascii="Times New Roman" w:hAnsi="Times New Roman" w:cs="Times New Roman"/>
          <w:noProof/>
          <w:sz w:val="24"/>
          <w:szCs w:val="24"/>
        </w:rPr>
        <w:t xml:space="preserve"> treated with metal(loid) rich wood ash arising from waste wood combustion, applied in controlled experiments at 10% vol</w:t>
      </w:r>
      <w:r w:rsidR="004C48B8" w:rsidRPr="00C34252">
        <w:rPr>
          <w:rFonts w:ascii="Times New Roman" w:hAnsi="Times New Roman" w:cs="Times New Roman"/>
          <w:noProof/>
          <w:sz w:val="24"/>
          <w:szCs w:val="24"/>
        </w:rPr>
        <w:t xml:space="preserve"> </w:t>
      </w:r>
      <w:r w:rsidR="004D5AFD" w:rsidRPr="00C34252">
        <w:rPr>
          <w:rFonts w:ascii="Times New Roman" w:hAnsi="Times New Roman" w:cs="Times New Roman"/>
          <w:noProof/>
          <w:sz w:val="24"/>
          <w:szCs w:val="24"/>
        </w:rPr>
        <w:fldChar w:fldCharType="begin"/>
      </w:r>
      <w:r w:rsidR="004D5AFD" w:rsidRPr="00C34252">
        <w:rPr>
          <w:rFonts w:ascii="Times New Roman" w:hAnsi="Times New Roman" w:cs="Times New Roman"/>
          <w:noProof/>
          <w:sz w:val="24"/>
          <w:szCs w:val="24"/>
        </w:rPr>
        <w:instrText xml:space="preserve"> ADDIN NE.Ref.{EE7D15F1-D93D-411B-A908-205835090C52}</w:instrText>
      </w:r>
      <w:r w:rsidR="004D5AFD" w:rsidRPr="00C34252">
        <w:rPr>
          <w:rFonts w:ascii="Times New Roman" w:hAnsi="Times New Roman" w:cs="Times New Roman"/>
          <w:noProof/>
          <w:sz w:val="24"/>
          <w:szCs w:val="24"/>
        </w:rPr>
        <w:fldChar w:fldCharType="separate"/>
      </w:r>
      <w:r w:rsidR="00785E08" w:rsidRPr="00C34252">
        <w:rPr>
          <w:rFonts w:ascii="Times New Roman" w:hAnsi="Times New Roman" w:cs="Times New Roman"/>
          <w:color w:val="080000"/>
          <w:kern w:val="0"/>
          <w:sz w:val="24"/>
          <w:szCs w:val="24"/>
        </w:rPr>
        <w:t>(Trakal et al., 2017</w:t>
      </w:r>
      <w:r w:rsidR="004C48B8" w:rsidRPr="00C34252">
        <w:rPr>
          <w:rFonts w:ascii="Times New Roman" w:hAnsi="Times New Roman" w:cs="Times New Roman"/>
          <w:color w:val="080000"/>
          <w:kern w:val="0"/>
          <w:sz w:val="24"/>
          <w:szCs w:val="24"/>
        </w:rPr>
        <w:t>; Mitchell et al., 2018</w:t>
      </w:r>
      <w:r w:rsidR="00785E08" w:rsidRPr="00C34252">
        <w:rPr>
          <w:rFonts w:ascii="Times New Roman" w:hAnsi="Times New Roman" w:cs="Times New Roman"/>
          <w:color w:val="080000"/>
          <w:kern w:val="0"/>
          <w:sz w:val="24"/>
          <w:szCs w:val="24"/>
        </w:rPr>
        <w:t>)</w:t>
      </w:r>
      <w:r w:rsidR="004D5AFD" w:rsidRPr="00C34252">
        <w:rPr>
          <w:rFonts w:ascii="Times New Roman" w:hAnsi="Times New Roman" w:cs="Times New Roman"/>
          <w:noProof/>
          <w:sz w:val="24"/>
          <w:szCs w:val="24"/>
        </w:rPr>
        <w:fldChar w:fldCharType="end"/>
      </w:r>
      <w:r w:rsidR="00844B35" w:rsidRPr="00C34252">
        <w:rPr>
          <w:rFonts w:ascii="Times New Roman" w:hAnsi="Times New Roman" w:cs="Times New Roman"/>
          <w:noProof/>
          <w:sz w:val="24"/>
          <w:szCs w:val="24"/>
        </w:rPr>
        <w:t>.</w:t>
      </w:r>
      <w:r w:rsidR="00A64EB2" w:rsidRPr="00C34252">
        <w:rPr>
          <w:rFonts w:ascii="Times New Roman" w:hAnsi="Times New Roman" w:cs="Times New Roman"/>
          <w:noProof/>
          <w:sz w:val="24"/>
          <w:szCs w:val="24"/>
        </w:rPr>
        <w:t xml:space="preserve"> </w:t>
      </w:r>
      <w:r w:rsidR="00775BD3" w:rsidRPr="00C34252">
        <w:rPr>
          <w:rFonts w:ascii="Times New Roman" w:hAnsi="Times New Roman" w:cs="Times New Roman"/>
          <w:noProof/>
          <w:sz w:val="24"/>
          <w:szCs w:val="24"/>
        </w:rPr>
        <w:t>T</w:t>
      </w:r>
      <w:r w:rsidR="001C1F17" w:rsidRPr="00C34252">
        <w:rPr>
          <w:rFonts w:ascii="Times New Roman" w:hAnsi="Times New Roman" w:cs="Times New Roman"/>
          <w:noProof/>
          <w:sz w:val="24"/>
          <w:szCs w:val="24"/>
        </w:rPr>
        <w:t>he soil</w:t>
      </w:r>
      <w:r w:rsidR="005F60B2" w:rsidRPr="00C34252">
        <w:rPr>
          <w:rFonts w:ascii="Times New Roman" w:hAnsi="Times New Roman" w:cs="Times New Roman" w:hint="eastAsia"/>
          <w:noProof/>
          <w:sz w:val="24"/>
          <w:szCs w:val="24"/>
        </w:rPr>
        <w:t>s</w:t>
      </w:r>
      <w:r w:rsidR="001C1F17" w:rsidRPr="00C34252">
        <w:rPr>
          <w:rFonts w:ascii="Times New Roman" w:hAnsi="Times New Roman" w:cs="Times New Roman"/>
          <w:noProof/>
          <w:sz w:val="24"/>
          <w:szCs w:val="24"/>
        </w:rPr>
        <w:t xml:space="preserve"> w</w:t>
      </w:r>
      <w:r w:rsidR="001C1F17" w:rsidRPr="00C34252">
        <w:rPr>
          <w:rFonts w:ascii="Times New Roman" w:hAnsi="Times New Roman" w:cs="Times New Roman" w:hint="eastAsia"/>
          <w:noProof/>
          <w:sz w:val="24"/>
          <w:szCs w:val="24"/>
        </w:rPr>
        <w:t>ere</w:t>
      </w:r>
      <w:r w:rsidR="001C1F17" w:rsidRPr="00C34252">
        <w:rPr>
          <w:rFonts w:ascii="Times New Roman" w:hAnsi="Times New Roman" w:cs="Times New Roman"/>
          <w:noProof/>
          <w:sz w:val="24"/>
          <w:szCs w:val="24"/>
        </w:rPr>
        <w:t xml:space="preserve"> air dried </w:t>
      </w:r>
      <w:r w:rsidR="00A64EB2" w:rsidRPr="00C34252">
        <w:rPr>
          <w:rFonts w:ascii="Times New Roman" w:hAnsi="Times New Roman" w:cs="Times New Roman"/>
          <w:noProof/>
          <w:sz w:val="24"/>
          <w:szCs w:val="24"/>
        </w:rPr>
        <w:t>ar room tempe</w:t>
      </w:r>
      <w:r w:rsidR="005F60B2" w:rsidRPr="00C34252">
        <w:rPr>
          <w:rFonts w:ascii="Times New Roman" w:hAnsi="Times New Roman" w:cs="Times New Roman"/>
          <w:noProof/>
          <w:sz w:val="24"/>
          <w:szCs w:val="24"/>
        </w:rPr>
        <w:t>ra</w:t>
      </w:r>
      <w:r w:rsidR="00A64EB2" w:rsidRPr="00C34252">
        <w:rPr>
          <w:rFonts w:ascii="Times New Roman" w:hAnsi="Times New Roman" w:cs="Times New Roman"/>
          <w:noProof/>
          <w:sz w:val="24"/>
          <w:szCs w:val="24"/>
        </w:rPr>
        <w:t xml:space="preserve">ture </w:t>
      </w:r>
      <w:r w:rsidR="001C1F17" w:rsidRPr="00C34252">
        <w:rPr>
          <w:rFonts w:ascii="Times New Roman" w:hAnsi="Times New Roman" w:cs="Times New Roman"/>
          <w:noProof/>
          <w:sz w:val="24"/>
          <w:szCs w:val="24"/>
        </w:rPr>
        <w:t>and sieved to</w:t>
      </w:r>
      <w:r w:rsidR="00A64EB2" w:rsidRPr="00C34252">
        <w:rPr>
          <w:rFonts w:ascii="Times New Roman" w:hAnsi="Times New Roman" w:cs="Times New Roman"/>
          <w:noProof/>
          <w:sz w:val="24"/>
          <w:szCs w:val="24"/>
        </w:rPr>
        <w:t xml:space="preserve"> </w:t>
      </w:r>
      <w:r w:rsidR="001C1F17" w:rsidRPr="00C34252">
        <w:rPr>
          <w:rFonts w:ascii="Times New Roman" w:hAnsi="Times New Roman" w:cs="Times New Roman"/>
          <w:noProof/>
          <w:sz w:val="24"/>
          <w:szCs w:val="24"/>
        </w:rPr>
        <w:t>2 mm.</w:t>
      </w:r>
      <w:r w:rsidR="001C1F17" w:rsidRPr="00C34252">
        <w:rPr>
          <w:rFonts w:ascii="Times New Roman" w:hAnsi="Times New Roman" w:cs="Times New Roman" w:hint="eastAsia"/>
          <w:noProof/>
          <w:sz w:val="24"/>
          <w:szCs w:val="24"/>
        </w:rPr>
        <w:t xml:space="preserve"> </w:t>
      </w:r>
      <w:r w:rsidR="00A64EB2" w:rsidRPr="00C34252">
        <w:rPr>
          <w:rFonts w:ascii="Times New Roman" w:hAnsi="Times New Roman" w:cs="Times New Roman"/>
          <w:noProof/>
          <w:sz w:val="24"/>
          <w:szCs w:val="24"/>
        </w:rPr>
        <w:t xml:space="preserve">Soil pH was measured </w:t>
      </w:r>
      <w:r w:rsidR="00CA0852" w:rsidRPr="00C34252">
        <w:rPr>
          <w:rFonts w:ascii="Times New Roman" w:hAnsi="Times New Roman" w:cs="Times New Roman"/>
          <w:noProof/>
          <w:sz w:val="24"/>
          <w:szCs w:val="24"/>
        </w:rPr>
        <w:t xml:space="preserve">in </w:t>
      </w:r>
      <w:r w:rsidR="003E06E9" w:rsidRPr="00C34252">
        <w:rPr>
          <w:rFonts w:ascii="Times New Roman" w:hAnsi="Times New Roman" w:cs="Times New Roman"/>
          <w:noProof/>
          <w:sz w:val="24"/>
          <w:szCs w:val="24"/>
        </w:rPr>
        <w:t xml:space="preserve">a </w:t>
      </w:r>
      <w:r w:rsidR="00CA0852" w:rsidRPr="00C34252">
        <w:rPr>
          <w:rFonts w:ascii="Times New Roman" w:hAnsi="Times New Roman" w:cs="Times New Roman"/>
          <w:noProof/>
          <w:sz w:val="24"/>
          <w:szCs w:val="24"/>
        </w:rPr>
        <w:t>1:2.5 (w/v) soil/</w:t>
      </w:r>
      <w:r w:rsidR="00CA0852" w:rsidRPr="00C34252">
        <w:t xml:space="preserve"> </w:t>
      </w:r>
      <w:r w:rsidR="00CA0852" w:rsidRPr="00C34252">
        <w:rPr>
          <w:rFonts w:ascii="Times New Roman" w:hAnsi="Times New Roman" w:cs="Times New Roman"/>
          <w:noProof/>
          <w:sz w:val="24"/>
          <w:szCs w:val="24"/>
        </w:rPr>
        <w:t>ultrapure water mixture</w:t>
      </w:r>
      <w:r w:rsidR="00413D2D" w:rsidRPr="00C34252">
        <w:rPr>
          <w:rFonts w:ascii="Times New Roman" w:hAnsi="Times New Roman" w:cs="Times New Roman"/>
          <w:noProof/>
          <w:sz w:val="24"/>
          <w:szCs w:val="24"/>
        </w:rPr>
        <w:t xml:space="preserve"> (Rowell, 1994)</w:t>
      </w:r>
      <w:r w:rsidR="00CA0852" w:rsidRPr="00C34252">
        <w:rPr>
          <w:rFonts w:ascii="Times New Roman" w:hAnsi="Times New Roman" w:cs="Times New Roman"/>
          <w:noProof/>
          <w:sz w:val="24"/>
          <w:szCs w:val="24"/>
        </w:rPr>
        <w:t xml:space="preserve">. Soil organic carbon was determined using a </w:t>
      </w:r>
      <w:bookmarkStart w:id="27" w:name="_Hlk512518541"/>
      <w:r w:rsidR="00CA0852" w:rsidRPr="00C34252">
        <w:rPr>
          <w:rFonts w:ascii="Times New Roman" w:hAnsi="Times New Roman" w:cs="Times New Roman"/>
          <w:noProof/>
          <w:sz w:val="24"/>
          <w:szCs w:val="24"/>
        </w:rPr>
        <w:t>vario MACRO C/N analyzer (Elementary, Germany)</w:t>
      </w:r>
      <w:bookmarkEnd w:id="27"/>
      <w:r w:rsidR="00CA0852" w:rsidRPr="00C34252">
        <w:rPr>
          <w:rFonts w:ascii="Times New Roman" w:hAnsi="Times New Roman" w:cs="Times New Roman"/>
          <w:noProof/>
          <w:sz w:val="24"/>
          <w:szCs w:val="24"/>
        </w:rPr>
        <w:t xml:space="preserve">. </w:t>
      </w:r>
      <w:bookmarkStart w:id="28" w:name="_Hlk512518563"/>
      <w:r w:rsidR="00CA0852" w:rsidRPr="00C34252">
        <w:rPr>
          <w:rFonts w:ascii="Times New Roman" w:hAnsi="Times New Roman" w:cs="Times New Roman"/>
          <w:noProof/>
          <w:sz w:val="24"/>
          <w:szCs w:val="24"/>
        </w:rPr>
        <w:t>Cation exchange capacity</w:t>
      </w:r>
      <w:bookmarkEnd w:id="28"/>
      <w:r w:rsidR="00CA0852" w:rsidRPr="00C34252">
        <w:rPr>
          <w:rFonts w:ascii="Times New Roman" w:hAnsi="Times New Roman" w:cs="Times New Roman"/>
          <w:noProof/>
          <w:sz w:val="24"/>
          <w:szCs w:val="24"/>
        </w:rPr>
        <w:t xml:space="preserve"> (CEC) of soil was measured </w:t>
      </w:r>
      <w:r w:rsidR="00775BD3" w:rsidRPr="00C34252">
        <w:rPr>
          <w:rFonts w:ascii="Times New Roman" w:hAnsi="Times New Roman" w:cs="Times New Roman"/>
          <w:noProof/>
          <w:sz w:val="24"/>
          <w:szCs w:val="24"/>
        </w:rPr>
        <w:t xml:space="preserve">following </w:t>
      </w:r>
      <w:r w:rsidR="00CA0852" w:rsidRPr="00C34252">
        <w:rPr>
          <w:rFonts w:ascii="Times New Roman" w:hAnsi="Times New Roman" w:cs="Times New Roman"/>
          <w:noProof/>
          <w:sz w:val="24"/>
          <w:szCs w:val="24"/>
        </w:rPr>
        <w:t xml:space="preserve">the method </w:t>
      </w:r>
      <w:r w:rsidR="003E06E9" w:rsidRPr="00C34252">
        <w:rPr>
          <w:rFonts w:ascii="Times New Roman" w:hAnsi="Times New Roman" w:cs="Times New Roman"/>
          <w:noProof/>
          <w:sz w:val="24"/>
          <w:szCs w:val="24"/>
        </w:rPr>
        <w:t xml:space="preserve">of </w:t>
      </w:r>
      <w:r w:rsidR="00CA0852" w:rsidRPr="00C34252">
        <w:rPr>
          <w:rFonts w:ascii="Times New Roman" w:hAnsi="Times New Roman" w:cs="Times New Roman"/>
          <w:noProof/>
          <w:sz w:val="24"/>
          <w:szCs w:val="24"/>
        </w:rPr>
        <w:t>Hendersot and Duquette</w:t>
      </w:r>
      <w:r w:rsidR="00C11D54" w:rsidRPr="00C34252">
        <w:rPr>
          <w:rFonts w:ascii="Times New Roman" w:hAnsi="Times New Roman" w:cs="Times New Roman"/>
          <w:noProof/>
          <w:sz w:val="24"/>
          <w:szCs w:val="24"/>
        </w:rPr>
        <w:t xml:space="preserve"> </w:t>
      </w:r>
      <w:bookmarkStart w:id="29" w:name="_Hlk512518970"/>
      <w:bookmarkStart w:id="30" w:name="OLE_LINK35"/>
      <w:r w:rsidR="00CA0852" w:rsidRPr="00C34252">
        <w:rPr>
          <w:rFonts w:ascii="Times New Roman" w:hAnsi="Times New Roman" w:cs="Times New Roman"/>
          <w:noProof/>
          <w:sz w:val="24"/>
          <w:szCs w:val="24"/>
        </w:rPr>
        <w:fldChar w:fldCharType="begin"/>
      </w:r>
      <w:r w:rsidR="00CA0852" w:rsidRPr="00C34252">
        <w:rPr>
          <w:rFonts w:ascii="Times New Roman" w:hAnsi="Times New Roman" w:cs="Times New Roman"/>
          <w:noProof/>
          <w:sz w:val="24"/>
          <w:szCs w:val="24"/>
        </w:rPr>
        <w:instrText xml:space="preserve"> ADDIN NE.Ref.{2DF994AB-E68C-413D-A7FC-24A01FF44284}</w:instrText>
      </w:r>
      <w:r w:rsidR="00CA0852" w:rsidRPr="00C34252">
        <w:rPr>
          <w:rFonts w:ascii="Times New Roman" w:hAnsi="Times New Roman" w:cs="Times New Roman"/>
          <w:noProof/>
          <w:sz w:val="24"/>
          <w:szCs w:val="24"/>
        </w:rPr>
        <w:fldChar w:fldCharType="separate"/>
      </w:r>
      <w:r w:rsidR="00785E08" w:rsidRPr="00C34252">
        <w:rPr>
          <w:rFonts w:ascii="Times New Roman" w:hAnsi="Times New Roman" w:cs="Times New Roman"/>
          <w:color w:val="080000"/>
          <w:kern w:val="0"/>
          <w:sz w:val="24"/>
          <w:szCs w:val="24"/>
        </w:rPr>
        <w:t>(Hendershot and Duquette, 1986)</w:t>
      </w:r>
      <w:r w:rsidR="00CA0852" w:rsidRPr="00C34252">
        <w:rPr>
          <w:rFonts w:ascii="Times New Roman" w:hAnsi="Times New Roman" w:cs="Times New Roman"/>
          <w:noProof/>
          <w:sz w:val="24"/>
          <w:szCs w:val="24"/>
        </w:rPr>
        <w:fldChar w:fldCharType="end"/>
      </w:r>
      <w:bookmarkEnd w:id="29"/>
      <w:bookmarkEnd w:id="30"/>
      <w:r w:rsidR="00CA0852" w:rsidRPr="00C34252">
        <w:rPr>
          <w:rFonts w:ascii="Times New Roman" w:hAnsi="Times New Roman" w:cs="Times New Roman"/>
          <w:noProof/>
          <w:sz w:val="24"/>
          <w:szCs w:val="24"/>
        </w:rPr>
        <w:t>.</w:t>
      </w:r>
      <w:r w:rsidR="00C11D54" w:rsidRPr="00C34252">
        <w:rPr>
          <w:rFonts w:ascii="Times New Roman" w:hAnsi="Times New Roman" w:cs="Times New Roman"/>
          <w:noProof/>
          <w:sz w:val="24"/>
          <w:szCs w:val="24"/>
        </w:rPr>
        <w:t xml:space="preserve"> </w:t>
      </w:r>
      <w:bookmarkStart w:id="31" w:name="_Hlk512519131"/>
      <w:bookmarkStart w:id="32" w:name="OLE_LINK36"/>
      <w:r w:rsidR="00C11D54" w:rsidRPr="00C34252">
        <w:rPr>
          <w:rFonts w:ascii="Times New Roman" w:hAnsi="Times New Roman" w:cs="Times New Roman"/>
          <w:noProof/>
          <w:sz w:val="24"/>
          <w:szCs w:val="24"/>
        </w:rPr>
        <w:t xml:space="preserve">Soil texture was determined using </w:t>
      </w:r>
      <w:r w:rsidR="00775BD3" w:rsidRPr="00C34252">
        <w:rPr>
          <w:rFonts w:ascii="Times New Roman" w:hAnsi="Times New Roman" w:cs="Times New Roman"/>
          <w:noProof/>
          <w:sz w:val="24"/>
          <w:szCs w:val="24"/>
        </w:rPr>
        <w:t xml:space="preserve">a </w:t>
      </w:r>
      <w:r w:rsidR="00C11D54" w:rsidRPr="00C34252">
        <w:rPr>
          <w:rFonts w:ascii="Times New Roman" w:hAnsi="Times New Roman" w:cs="Times New Roman"/>
          <w:noProof/>
          <w:sz w:val="24"/>
          <w:szCs w:val="24"/>
        </w:rPr>
        <w:t>Malvern Laser granulometer (Malvern Instruments, UK)</w:t>
      </w:r>
      <w:bookmarkEnd w:id="31"/>
      <w:bookmarkEnd w:id="32"/>
      <w:r w:rsidR="00C11D54" w:rsidRPr="00C34252">
        <w:rPr>
          <w:rFonts w:ascii="Times New Roman" w:hAnsi="Times New Roman" w:cs="Times New Roman"/>
          <w:noProof/>
          <w:sz w:val="24"/>
          <w:szCs w:val="24"/>
        </w:rPr>
        <w:t xml:space="preserve">. </w:t>
      </w:r>
      <w:r w:rsidR="00413D2D" w:rsidRPr="00C34252">
        <w:rPr>
          <w:rFonts w:ascii="Times New Roman" w:hAnsi="Times New Roman" w:cs="Times New Roman"/>
          <w:noProof/>
          <w:sz w:val="24"/>
          <w:szCs w:val="24"/>
        </w:rPr>
        <w:t>Methodologic</w:t>
      </w:r>
      <w:r w:rsidR="00290270" w:rsidRPr="00C34252">
        <w:rPr>
          <w:rFonts w:ascii="Times New Roman" w:hAnsi="Times New Roman" w:cs="Times New Roman"/>
          <w:noProof/>
          <w:sz w:val="24"/>
          <w:szCs w:val="24"/>
        </w:rPr>
        <w:t>al</w:t>
      </w:r>
      <w:r w:rsidR="00413D2D" w:rsidRPr="00C34252">
        <w:rPr>
          <w:rFonts w:ascii="Times New Roman" w:hAnsi="Times New Roman" w:cs="Times New Roman"/>
          <w:noProof/>
          <w:sz w:val="24"/>
          <w:szCs w:val="24"/>
        </w:rPr>
        <w:t xml:space="preserve"> details</w:t>
      </w:r>
      <w:r w:rsidR="00115791" w:rsidRPr="00C34252">
        <w:rPr>
          <w:rFonts w:ascii="Times New Roman" w:hAnsi="Times New Roman" w:cs="Times New Roman"/>
          <w:noProof/>
          <w:sz w:val="24"/>
          <w:szCs w:val="24"/>
        </w:rPr>
        <w:t xml:space="preserve"> are </w:t>
      </w:r>
      <w:r w:rsidR="00413D2D" w:rsidRPr="00C34252">
        <w:rPr>
          <w:rFonts w:ascii="Times New Roman" w:hAnsi="Times New Roman" w:cs="Times New Roman"/>
          <w:noProof/>
          <w:sz w:val="24"/>
          <w:szCs w:val="24"/>
        </w:rPr>
        <w:t xml:space="preserve">provided </w:t>
      </w:r>
      <w:r w:rsidR="00115791" w:rsidRPr="00C34252">
        <w:rPr>
          <w:rFonts w:ascii="Times New Roman" w:hAnsi="Times New Roman" w:cs="Times New Roman"/>
          <w:noProof/>
          <w:sz w:val="24"/>
          <w:szCs w:val="24"/>
        </w:rPr>
        <w:t xml:space="preserve">in </w:t>
      </w:r>
      <w:r w:rsidR="00413D2D" w:rsidRPr="00C34252">
        <w:rPr>
          <w:rFonts w:ascii="Times New Roman" w:hAnsi="Times New Roman" w:cs="Times New Roman"/>
          <w:noProof/>
          <w:sz w:val="24"/>
          <w:szCs w:val="24"/>
        </w:rPr>
        <w:t xml:space="preserve">the </w:t>
      </w:r>
      <w:r w:rsidR="00115791" w:rsidRPr="00C34252">
        <w:rPr>
          <w:rFonts w:ascii="Times New Roman" w:hAnsi="Times New Roman" w:cs="Times New Roman"/>
          <w:noProof/>
          <w:sz w:val="24"/>
          <w:szCs w:val="24"/>
        </w:rPr>
        <w:t xml:space="preserve">Supplementary materials. </w:t>
      </w:r>
      <w:r w:rsidR="00D84C6A" w:rsidRPr="00C34252">
        <w:rPr>
          <w:rFonts w:ascii="Times New Roman" w:hAnsi="Times New Roman" w:cs="Times New Roman"/>
          <w:noProof/>
          <w:sz w:val="24"/>
          <w:szCs w:val="24"/>
        </w:rPr>
        <w:t>Total metals in soil</w:t>
      </w:r>
      <w:r w:rsidR="008A62C0" w:rsidRPr="00C34252">
        <w:rPr>
          <w:rFonts w:ascii="Times New Roman" w:hAnsi="Times New Roman" w:cs="Times New Roman"/>
          <w:noProof/>
          <w:sz w:val="24"/>
          <w:szCs w:val="24"/>
        </w:rPr>
        <w:t xml:space="preserve"> and the concentration of metals in the B</w:t>
      </w:r>
      <w:r w:rsidR="00BC3C29" w:rsidRPr="00C34252">
        <w:rPr>
          <w:rFonts w:ascii="Times New Roman" w:hAnsi="Times New Roman" w:cs="Times New Roman"/>
          <w:noProof/>
          <w:sz w:val="24"/>
          <w:szCs w:val="24"/>
        </w:rPr>
        <w:t>CR</w:t>
      </w:r>
      <w:r w:rsidR="008A62C0" w:rsidRPr="00C34252">
        <w:rPr>
          <w:rFonts w:ascii="Times New Roman" w:hAnsi="Times New Roman" w:cs="Times New Roman"/>
          <w:noProof/>
          <w:sz w:val="24"/>
          <w:szCs w:val="24"/>
        </w:rPr>
        <w:t xml:space="preserve"> residual fraction (see below)</w:t>
      </w:r>
      <w:r w:rsidR="00D84C6A" w:rsidRPr="00C34252">
        <w:rPr>
          <w:rFonts w:ascii="Times New Roman" w:hAnsi="Times New Roman" w:cs="Times New Roman"/>
          <w:noProof/>
          <w:sz w:val="24"/>
          <w:szCs w:val="24"/>
        </w:rPr>
        <w:t xml:space="preserve"> were measured </w:t>
      </w:r>
      <w:r w:rsidR="00775BD3" w:rsidRPr="00C34252">
        <w:rPr>
          <w:rFonts w:ascii="Times New Roman" w:hAnsi="Times New Roman" w:cs="Times New Roman"/>
          <w:noProof/>
          <w:sz w:val="24"/>
          <w:szCs w:val="24"/>
        </w:rPr>
        <w:t xml:space="preserve">following the </w:t>
      </w:r>
      <w:r w:rsidR="00D84C6A" w:rsidRPr="00C34252">
        <w:rPr>
          <w:rFonts w:ascii="Times New Roman" w:hAnsi="Times New Roman" w:cs="Times New Roman"/>
          <w:noProof/>
          <w:sz w:val="24"/>
          <w:szCs w:val="24"/>
        </w:rPr>
        <w:t xml:space="preserve">International Standard Organization (ISO)-method BS7755 </w:t>
      </w:r>
      <w:r w:rsidR="00D84C6A" w:rsidRPr="00C34252">
        <w:rPr>
          <w:rFonts w:ascii="Times New Roman" w:hAnsi="Times New Roman" w:cs="Times New Roman"/>
          <w:noProof/>
          <w:sz w:val="24"/>
          <w:szCs w:val="24"/>
        </w:rPr>
        <w:fldChar w:fldCharType="begin"/>
      </w:r>
      <w:r w:rsidR="00D84C6A" w:rsidRPr="00C34252">
        <w:rPr>
          <w:rFonts w:ascii="Times New Roman" w:hAnsi="Times New Roman" w:cs="Times New Roman"/>
          <w:noProof/>
          <w:sz w:val="24"/>
          <w:szCs w:val="24"/>
        </w:rPr>
        <w:instrText xml:space="preserve"> ADDIN NE.Ref.{75EE27CB-D158-4989-A5B4-E337E6152419}</w:instrText>
      </w:r>
      <w:r w:rsidR="00D84C6A" w:rsidRPr="00C34252">
        <w:rPr>
          <w:rFonts w:ascii="Times New Roman" w:hAnsi="Times New Roman" w:cs="Times New Roman"/>
          <w:noProof/>
          <w:sz w:val="24"/>
          <w:szCs w:val="24"/>
        </w:rPr>
        <w:fldChar w:fldCharType="separate"/>
      </w:r>
      <w:r w:rsidR="00785E08" w:rsidRPr="00C34252">
        <w:rPr>
          <w:rFonts w:ascii="Times New Roman" w:hAnsi="Times New Roman" w:cs="Times New Roman"/>
          <w:color w:val="080000"/>
          <w:kern w:val="0"/>
          <w:sz w:val="24"/>
          <w:szCs w:val="24"/>
        </w:rPr>
        <w:t>(British, 1995)</w:t>
      </w:r>
      <w:r w:rsidR="00D84C6A" w:rsidRPr="00C34252">
        <w:rPr>
          <w:rFonts w:ascii="Times New Roman" w:hAnsi="Times New Roman" w:cs="Times New Roman"/>
          <w:noProof/>
          <w:sz w:val="24"/>
          <w:szCs w:val="24"/>
        </w:rPr>
        <w:fldChar w:fldCharType="end"/>
      </w:r>
      <w:r w:rsidR="00D84C6A" w:rsidRPr="00C34252">
        <w:rPr>
          <w:rFonts w:ascii="Times New Roman" w:hAnsi="Times New Roman" w:cs="Times New Roman"/>
          <w:noProof/>
          <w:sz w:val="24"/>
          <w:szCs w:val="24"/>
        </w:rPr>
        <w:t xml:space="preserve">. </w:t>
      </w:r>
    </w:p>
    <w:p w14:paraId="1D15DE9D" w14:textId="77777777" w:rsidR="00A64EB2" w:rsidRPr="00C34252" w:rsidRDefault="00A64EB2" w:rsidP="001C1F17">
      <w:pPr>
        <w:spacing w:line="480" w:lineRule="auto"/>
        <w:rPr>
          <w:rFonts w:ascii="Times New Roman" w:hAnsi="Times New Roman" w:cs="Times New Roman"/>
          <w:noProof/>
          <w:sz w:val="24"/>
          <w:szCs w:val="24"/>
          <w:lang w:val="en-GB"/>
        </w:rPr>
      </w:pPr>
    </w:p>
    <w:p w14:paraId="25FEA3AE" w14:textId="52634182" w:rsidR="00E75319" w:rsidRPr="00C34252" w:rsidRDefault="009924BB" w:rsidP="009924BB">
      <w:pPr>
        <w:spacing w:line="480" w:lineRule="auto"/>
        <w:outlineLvl w:val="1"/>
        <w:rPr>
          <w:rFonts w:ascii="Times New Roman" w:hAnsi="Times New Roman" w:cs="Times New Roman"/>
          <w:b/>
          <w:sz w:val="24"/>
          <w:szCs w:val="24"/>
        </w:rPr>
      </w:pPr>
      <w:r w:rsidRPr="00C34252">
        <w:rPr>
          <w:rFonts w:ascii="Times New Roman" w:hAnsi="Times New Roman" w:cs="Times New Roman"/>
          <w:b/>
          <w:sz w:val="24"/>
          <w:szCs w:val="24"/>
        </w:rPr>
        <w:t>2.3 P</w:t>
      </w:r>
      <w:r w:rsidR="00F00266" w:rsidRPr="00C34252">
        <w:rPr>
          <w:rFonts w:ascii="Times New Roman" w:hAnsi="Times New Roman" w:cs="Times New Roman"/>
          <w:b/>
          <w:sz w:val="24"/>
          <w:szCs w:val="24"/>
        </w:rPr>
        <w:t xml:space="preserve">reparation and characterization of optimal synthetic </w:t>
      </w:r>
      <w:proofErr w:type="spellStart"/>
      <w:r w:rsidR="00F00266" w:rsidRPr="00C34252">
        <w:rPr>
          <w:rFonts w:ascii="Times New Roman" w:hAnsi="Times New Roman" w:cs="Times New Roman"/>
          <w:b/>
          <w:sz w:val="24"/>
          <w:szCs w:val="24"/>
        </w:rPr>
        <w:t>humic</w:t>
      </w:r>
      <w:proofErr w:type="spellEnd"/>
      <w:r w:rsidR="00F00266" w:rsidRPr="00C34252">
        <w:rPr>
          <w:rFonts w:ascii="Times New Roman" w:hAnsi="Times New Roman" w:cs="Times New Roman"/>
          <w:b/>
          <w:sz w:val="24"/>
          <w:szCs w:val="24"/>
        </w:rPr>
        <w:t>-like acid</w:t>
      </w:r>
    </w:p>
    <w:p w14:paraId="190F5720" w14:textId="40404313" w:rsidR="00F00266" w:rsidRPr="00C34252" w:rsidRDefault="00A71045" w:rsidP="00F00266">
      <w:pPr>
        <w:spacing w:line="480" w:lineRule="auto"/>
        <w:rPr>
          <w:rFonts w:ascii="Times New Roman" w:hAnsi="Times New Roman" w:cs="Times New Roman"/>
          <w:noProof/>
          <w:sz w:val="24"/>
          <w:szCs w:val="24"/>
        </w:rPr>
      </w:pPr>
      <w:r w:rsidRPr="00C34252">
        <w:rPr>
          <w:rFonts w:ascii="Times New Roman" w:hAnsi="Times New Roman" w:cs="Times New Roman"/>
          <w:noProof/>
          <w:sz w:val="24"/>
          <w:szCs w:val="24"/>
        </w:rPr>
        <w:t>In preliminary experiments</w:t>
      </w:r>
      <w:r w:rsidRPr="00C34252">
        <w:rPr>
          <w:rFonts w:ascii="Times New Roman" w:hAnsi="Times New Roman" w:cs="Times New Roman" w:hint="eastAsia"/>
          <w:noProof/>
          <w:sz w:val="24"/>
          <w:szCs w:val="24"/>
        </w:rPr>
        <w:t>,</w:t>
      </w:r>
      <w:r w:rsidRPr="00C34252">
        <w:rPr>
          <w:rFonts w:ascii="Times New Roman" w:hAnsi="Times New Roman" w:cs="Times New Roman"/>
          <w:noProof/>
          <w:sz w:val="24"/>
          <w:szCs w:val="24"/>
        </w:rPr>
        <w:t xml:space="preserve"> 11 synthetic humic-like acids (SHLAs) </w:t>
      </w:r>
      <w:r w:rsidR="00775BD3" w:rsidRPr="00C34252">
        <w:rPr>
          <w:rFonts w:ascii="Times New Roman" w:hAnsi="Times New Roman" w:cs="Times New Roman"/>
          <w:noProof/>
          <w:sz w:val="24"/>
          <w:szCs w:val="24"/>
        </w:rPr>
        <w:t xml:space="preserve">were </w:t>
      </w:r>
      <w:r w:rsidR="00820818" w:rsidRPr="00C34252">
        <w:rPr>
          <w:rFonts w:ascii="Times New Roman" w:hAnsi="Times New Roman" w:cs="Times New Roman"/>
          <w:noProof/>
          <w:sz w:val="24"/>
          <w:szCs w:val="24"/>
        </w:rPr>
        <w:t xml:space="preserve">synthesized </w:t>
      </w:r>
      <w:r w:rsidRPr="00C34252">
        <w:rPr>
          <w:rFonts w:ascii="Times New Roman" w:hAnsi="Times New Roman" w:cs="Times New Roman"/>
          <w:noProof/>
          <w:sz w:val="24"/>
          <w:szCs w:val="24"/>
        </w:rPr>
        <w:t>under varying abiotic humification conditions (</w:t>
      </w:r>
      <w:r w:rsidR="000B2B62" w:rsidRPr="00C34252">
        <w:rPr>
          <w:rFonts w:ascii="Times New Roman" w:hAnsi="Times New Roman" w:cs="Times New Roman"/>
          <w:noProof/>
          <w:sz w:val="24"/>
          <w:szCs w:val="24"/>
        </w:rPr>
        <w:t xml:space="preserve">different </w:t>
      </w:r>
      <w:r w:rsidRPr="00C34252">
        <w:rPr>
          <w:rFonts w:ascii="Times New Roman" w:hAnsi="Times New Roman" w:cs="Times New Roman"/>
          <w:noProof/>
          <w:sz w:val="24"/>
          <w:szCs w:val="24"/>
        </w:rPr>
        <w:t xml:space="preserve">temperatures, pH, precursor species and initial concentrations, and masses of catalyst) </w:t>
      </w:r>
      <w:r w:rsidR="00775BD3" w:rsidRPr="00C34252">
        <w:rPr>
          <w:rFonts w:ascii="Times New Roman" w:hAnsi="Times New Roman" w:cs="Times New Roman"/>
          <w:noProof/>
          <w:sz w:val="24"/>
          <w:szCs w:val="24"/>
        </w:rPr>
        <w:t>to determine</w:t>
      </w:r>
      <w:r w:rsidRPr="00C34252">
        <w:rPr>
          <w:rFonts w:ascii="Times New Roman" w:hAnsi="Times New Roman" w:cs="Times New Roman"/>
          <w:noProof/>
          <w:sz w:val="24"/>
          <w:szCs w:val="24"/>
        </w:rPr>
        <w:t xml:space="preserve"> optimal </w:t>
      </w:r>
      <w:r w:rsidR="00775BD3" w:rsidRPr="00C34252">
        <w:rPr>
          <w:rFonts w:ascii="Times New Roman" w:hAnsi="Times New Roman" w:cs="Times New Roman"/>
          <w:noProof/>
          <w:sz w:val="24"/>
          <w:szCs w:val="24"/>
        </w:rPr>
        <w:lastRenderedPageBreak/>
        <w:t xml:space="preserve">synthesis </w:t>
      </w:r>
      <w:r w:rsidRPr="00C34252">
        <w:rPr>
          <w:rFonts w:ascii="Times New Roman" w:hAnsi="Times New Roman" w:cs="Times New Roman"/>
          <w:noProof/>
          <w:sz w:val="24"/>
          <w:szCs w:val="24"/>
        </w:rPr>
        <w:t xml:space="preserve">conditions </w:t>
      </w:r>
      <w:r w:rsidR="00775BD3" w:rsidRPr="00C34252">
        <w:rPr>
          <w:rFonts w:ascii="Times New Roman" w:hAnsi="Times New Roman" w:cs="Times New Roman"/>
          <w:noProof/>
          <w:sz w:val="24"/>
          <w:szCs w:val="24"/>
        </w:rPr>
        <w:t xml:space="preserve">to produce a </w:t>
      </w:r>
      <w:r w:rsidRPr="00C34252">
        <w:rPr>
          <w:rFonts w:ascii="Times New Roman" w:hAnsi="Times New Roman" w:cs="Times New Roman"/>
          <w:noProof/>
          <w:sz w:val="24"/>
          <w:szCs w:val="24"/>
        </w:rPr>
        <w:t xml:space="preserve">SHLA </w:t>
      </w:r>
      <w:r w:rsidR="00775BD3" w:rsidRPr="00C34252">
        <w:rPr>
          <w:rFonts w:ascii="Times New Roman" w:hAnsi="Times New Roman" w:cs="Times New Roman"/>
          <w:noProof/>
          <w:sz w:val="24"/>
          <w:szCs w:val="24"/>
        </w:rPr>
        <w:t xml:space="preserve">with a </w:t>
      </w:r>
      <w:r w:rsidRPr="00C34252">
        <w:rPr>
          <w:rFonts w:ascii="Times New Roman" w:hAnsi="Times New Roman" w:cs="Times New Roman"/>
          <w:noProof/>
          <w:sz w:val="24"/>
          <w:szCs w:val="24"/>
        </w:rPr>
        <w:t>high COOH conten</w:t>
      </w:r>
      <w:r w:rsidR="00A635D9" w:rsidRPr="00C34252">
        <w:rPr>
          <w:rFonts w:ascii="Times New Roman" w:hAnsi="Times New Roman" w:cs="Times New Roman"/>
          <w:noProof/>
          <w:sz w:val="24"/>
          <w:szCs w:val="24"/>
        </w:rPr>
        <w:t>t</w:t>
      </w:r>
      <w:r w:rsidR="00EF0732" w:rsidRPr="00C34252">
        <w:rPr>
          <w:rFonts w:ascii="Times New Roman" w:hAnsi="Times New Roman" w:cs="Times New Roman"/>
          <w:noProof/>
          <w:sz w:val="24"/>
          <w:szCs w:val="24"/>
        </w:rPr>
        <w:t xml:space="preserve"> (Yang and Hodson, 2018a)</w:t>
      </w:r>
      <w:r w:rsidRPr="00C34252">
        <w:rPr>
          <w:rFonts w:ascii="Times New Roman" w:hAnsi="Times New Roman" w:cs="Times New Roman"/>
          <w:noProof/>
          <w:sz w:val="24"/>
          <w:szCs w:val="24"/>
        </w:rPr>
        <w:t xml:space="preserve">. </w:t>
      </w:r>
      <w:r w:rsidR="003E06E9" w:rsidRPr="00C34252">
        <w:rPr>
          <w:rFonts w:ascii="Times New Roman" w:hAnsi="Times New Roman" w:cs="Times New Roman"/>
          <w:noProof/>
          <w:sz w:val="24"/>
          <w:szCs w:val="24"/>
        </w:rPr>
        <w:t>Subsequent to these preliminary investigations, t</w:t>
      </w:r>
      <w:r w:rsidRPr="00C34252">
        <w:rPr>
          <w:rFonts w:ascii="Times New Roman" w:hAnsi="Times New Roman"/>
          <w:sz w:val="24"/>
          <w:szCs w:val="24"/>
        </w:rPr>
        <w:t>he</w:t>
      </w:r>
      <w:r w:rsidRPr="00C34252">
        <w:rPr>
          <w:rFonts w:ascii="Times New Roman" w:hAnsi="Times New Roman"/>
          <w:noProof/>
          <w:sz w:val="24"/>
          <w:szCs w:val="24"/>
        </w:rPr>
        <w:t xml:space="preserve"> SHLA</w:t>
      </w:r>
      <w:r w:rsidRPr="00C34252">
        <w:rPr>
          <w:rFonts w:ascii="Times New Roman" w:hAnsi="Times New Roman"/>
          <w:sz w:val="24"/>
          <w:szCs w:val="24"/>
        </w:rPr>
        <w:t xml:space="preserve"> used in this study </w:t>
      </w:r>
      <w:r w:rsidR="003E06E9" w:rsidRPr="00C34252">
        <w:rPr>
          <w:rFonts w:ascii="Times New Roman" w:hAnsi="Times New Roman"/>
          <w:sz w:val="24"/>
          <w:szCs w:val="24"/>
        </w:rPr>
        <w:t xml:space="preserve">was synthesized using </w:t>
      </w:r>
      <w:r w:rsidR="00775BD3" w:rsidRPr="00C34252">
        <w:rPr>
          <w:rFonts w:ascii="Times New Roman" w:hAnsi="Times New Roman"/>
          <w:sz w:val="24"/>
          <w:szCs w:val="24"/>
        </w:rPr>
        <w:t xml:space="preserve">these conditions: a </w:t>
      </w:r>
      <w:r w:rsidRPr="00C34252">
        <w:rPr>
          <w:rFonts w:ascii="Times New Roman" w:hAnsi="Times New Roman"/>
          <w:noProof/>
          <w:sz w:val="24"/>
          <w:szCs w:val="24"/>
        </w:rPr>
        <w:t xml:space="preserve">pH 8, 0.25M glycine: 0.25M catechol mixture at 25 </w:t>
      </w:r>
      <w:r w:rsidRPr="00C34252">
        <w:rPr>
          <w:rFonts w:ascii="Times New Roman" w:hAnsi="Times New Roman"/>
          <w:noProof/>
          <w:sz w:val="24"/>
          <w:szCs w:val="24"/>
        </w:rPr>
        <w:sym w:font="Symbol" w:char="F0B0"/>
      </w:r>
      <w:r w:rsidRPr="00C34252">
        <w:rPr>
          <w:rFonts w:ascii="Times New Roman" w:hAnsi="Times New Roman"/>
          <w:noProof/>
          <w:sz w:val="24"/>
          <w:szCs w:val="24"/>
          <w:lang w:val="en-GB"/>
        </w:rPr>
        <w:t>C</w:t>
      </w:r>
      <w:r w:rsidRPr="00C34252">
        <w:rPr>
          <w:rFonts w:ascii="Times New Roman" w:hAnsi="Times New Roman"/>
          <w:noProof/>
          <w:sz w:val="24"/>
          <w:szCs w:val="24"/>
        </w:rPr>
        <w:t xml:space="preserve"> with 2.5 wt% MnO</w:t>
      </w:r>
      <w:r w:rsidRPr="00C34252">
        <w:rPr>
          <w:rFonts w:ascii="Times New Roman" w:hAnsi="Times New Roman"/>
          <w:noProof/>
          <w:sz w:val="24"/>
          <w:szCs w:val="24"/>
          <w:vertAlign w:val="subscript"/>
        </w:rPr>
        <w:t>2</w:t>
      </w:r>
      <w:r w:rsidRPr="00C34252">
        <w:rPr>
          <w:rFonts w:ascii="Times New Roman" w:hAnsi="Times New Roman"/>
          <w:noProof/>
          <w:sz w:val="24"/>
          <w:szCs w:val="24"/>
        </w:rPr>
        <w:t xml:space="preserve"> as a catalyst. </w:t>
      </w:r>
      <w:bookmarkStart w:id="33" w:name="_Hlk520137053"/>
      <w:bookmarkStart w:id="34" w:name="_Hlk520368415"/>
      <w:bookmarkStart w:id="35" w:name="_Hlk519081263"/>
      <w:r w:rsidR="00B9330C" w:rsidRPr="00C34252">
        <w:rPr>
          <w:rFonts w:ascii="Times New Roman" w:hAnsi="Times New Roman"/>
          <w:noProof/>
          <w:sz w:val="24"/>
          <w:szCs w:val="24"/>
        </w:rPr>
        <w:t>In detail, all glassware and pure water were autoclaved (121 °C for 27 minutes, 0.12 MPa) prior to use to ensure that the humification was abiotic. An 1 L aliquot of autoclaved phosphate buffer (pH 8, 0.2 M Na</w:t>
      </w:r>
      <w:r w:rsidR="00B9330C" w:rsidRPr="00C34252">
        <w:rPr>
          <w:rFonts w:ascii="Times New Roman" w:hAnsi="Times New Roman"/>
          <w:noProof/>
          <w:sz w:val="24"/>
          <w:szCs w:val="24"/>
          <w:vertAlign w:val="subscript"/>
        </w:rPr>
        <w:t>2</w:t>
      </w:r>
      <w:r w:rsidR="00B9330C" w:rsidRPr="00C34252">
        <w:rPr>
          <w:rFonts w:ascii="Times New Roman" w:hAnsi="Times New Roman"/>
          <w:noProof/>
          <w:sz w:val="24"/>
          <w:szCs w:val="24"/>
        </w:rPr>
        <w:t>HPO</w:t>
      </w:r>
      <w:r w:rsidR="00B9330C" w:rsidRPr="00C34252">
        <w:rPr>
          <w:rFonts w:ascii="Times New Roman" w:hAnsi="Times New Roman"/>
          <w:noProof/>
          <w:sz w:val="24"/>
          <w:szCs w:val="24"/>
          <w:vertAlign w:val="subscript"/>
        </w:rPr>
        <w:t>4</w:t>
      </w:r>
      <w:r w:rsidR="00B9330C" w:rsidRPr="00C34252">
        <w:rPr>
          <w:rFonts w:ascii="Times New Roman" w:hAnsi="Times New Roman"/>
          <w:noProof/>
          <w:sz w:val="24"/>
          <w:szCs w:val="24"/>
        </w:rPr>
        <w:t xml:space="preserve"> / NaH</w:t>
      </w:r>
      <w:r w:rsidR="00B9330C" w:rsidRPr="00C34252">
        <w:rPr>
          <w:rFonts w:ascii="Times New Roman" w:hAnsi="Times New Roman"/>
          <w:noProof/>
          <w:sz w:val="24"/>
          <w:szCs w:val="24"/>
          <w:vertAlign w:val="subscript"/>
        </w:rPr>
        <w:t>2</w:t>
      </w:r>
      <w:r w:rsidR="00B9330C" w:rsidRPr="00C34252">
        <w:rPr>
          <w:rFonts w:ascii="Times New Roman" w:hAnsi="Times New Roman"/>
          <w:noProof/>
          <w:sz w:val="24"/>
          <w:szCs w:val="24"/>
        </w:rPr>
        <w:t>PO</w:t>
      </w:r>
      <w:r w:rsidR="00B9330C" w:rsidRPr="00C34252">
        <w:rPr>
          <w:rFonts w:ascii="Times New Roman" w:hAnsi="Times New Roman"/>
          <w:noProof/>
          <w:sz w:val="24"/>
          <w:szCs w:val="24"/>
          <w:vertAlign w:val="subscript"/>
        </w:rPr>
        <w:t>4</w:t>
      </w:r>
      <w:r w:rsidR="00B9330C" w:rsidRPr="00C34252">
        <w:rPr>
          <w:rFonts w:ascii="Times New Roman" w:hAnsi="Times New Roman"/>
          <w:noProof/>
          <w:sz w:val="24"/>
          <w:szCs w:val="24"/>
        </w:rPr>
        <w:t xml:space="preserve"> autoclaved at 121 °C for 27 minutes, 0.12 MPa) containing 0.02% (w/v) thimerosal (to ensure sterility) was placed in a 3L beaker, to which 25.00 g of MnO</w:t>
      </w:r>
      <w:r w:rsidR="00B9330C" w:rsidRPr="00C34252">
        <w:rPr>
          <w:rFonts w:ascii="Times New Roman" w:hAnsi="Times New Roman"/>
          <w:noProof/>
          <w:sz w:val="24"/>
          <w:szCs w:val="24"/>
          <w:vertAlign w:val="subscript"/>
        </w:rPr>
        <w:t>2</w:t>
      </w:r>
      <w:r w:rsidR="00B9330C" w:rsidRPr="00C34252">
        <w:rPr>
          <w:rFonts w:ascii="Times New Roman" w:hAnsi="Times New Roman"/>
          <w:noProof/>
          <w:sz w:val="24"/>
          <w:szCs w:val="24"/>
        </w:rPr>
        <w:t xml:space="preserve">, 27.53 g of powdered catechol and 18.77g of glycine were added. The mixture was shaken in the dark at 25 °C for 240 h. After incubation, SHLA was extracted and purified using the standard method recommended by the International Humic Substances Society (IHSS) (Swift, 1996). </w:t>
      </w:r>
      <w:r w:rsidRPr="00C34252">
        <w:rPr>
          <w:rFonts w:ascii="Times New Roman" w:hAnsi="Times New Roman"/>
          <w:noProof/>
          <w:sz w:val="24"/>
          <w:szCs w:val="24"/>
        </w:rPr>
        <w:t>The sy</w:t>
      </w:r>
      <w:r w:rsidR="001779B3" w:rsidRPr="00C34252">
        <w:rPr>
          <w:rFonts w:ascii="Times New Roman" w:hAnsi="Times New Roman"/>
          <w:noProof/>
          <w:sz w:val="24"/>
          <w:szCs w:val="24"/>
        </w:rPr>
        <w:t>nth</w:t>
      </w:r>
      <w:r w:rsidRPr="00C34252">
        <w:rPr>
          <w:rFonts w:ascii="Times New Roman" w:hAnsi="Times New Roman"/>
          <w:noProof/>
          <w:sz w:val="24"/>
          <w:szCs w:val="24"/>
        </w:rPr>
        <w:t>esi</w:t>
      </w:r>
      <w:r w:rsidR="00F80F36" w:rsidRPr="00C34252">
        <w:rPr>
          <w:rFonts w:ascii="Times New Roman" w:hAnsi="Times New Roman" w:hint="eastAsia"/>
          <w:noProof/>
          <w:sz w:val="24"/>
          <w:szCs w:val="24"/>
        </w:rPr>
        <w:t>s</w:t>
      </w:r>
      <w:r w:rsidRPr="00C34252">
        <w:rPr>
          <w:rFonts w:ascii="Times New Roman" w:hAnsi="Times New Roman"/>
          <w:noProof/>
          <w:sz w:val="24"/>
          <w:szCs w:val="24"/>
        </w:rPr>
        <w:t xml:space="preserve"> and purif</w:t>
      </w:r>
      <w:r w:rsidR="00775BD3" w:rsidRPr="00C34252">
        <w:rPr>
          <w:rFonts w:ascii="Times New Roman" w:hAnsi="Times New Roman"/>
          <w:noProof/>
          <w:sz w:val="24"/>
          <w:szCs w:val="24"/>
        </w:rPr>
        <w:t>ication of</w:t>
      </w:r>
      <w:r w:rsidRPr="00C34252">
        <w:rPr>
          <w:rFonts w:ascii="Times New Roman" w:hAnsi="Times New Roman"/>
          <w:noProof/>
          <w:sz w:val="24"/>
          <w:szCs w:val="24"/>
        </w:rPr>
        <w:t xml:space="preserve"> </w:t>
      </w:r>
      <w:r w:rsidR="00775BD3" w:rsidRPr="00C34252">
        <w:rPr>
          <w:rFonts w:ascii="Times New Roman" w:hAnsi="Times New Roman"/>
          <w:noProof/>
          <w:sz w:val="24"/>
          <w:szCs w:val="24"/>
        </w:rPr>
        <w:t xml:space="preserve">the </w:t>
      </w:r>
      <w:r w:rsidRPr="00C34252">
        <w:rPr>
          <w:rFonts w:ascii="Times New Roman" w:hAnsi="Times New Roman"/>
          <w:noProof/>
          <w:sz w:val="24"/>
          <w:szCs w:val="24"/>
        </w:rPr>
        <w:t xml:space="preserve">SHLA </w:t>
      </w:r>
      <w:r w:rsidR="00F93A59" w:rsidRPr="00C34252">
        <w:rPr>
          <w:rFonts w:ascii="Times New Roman" w:hAnsi="Times New Roman"/>
          <w:noProof/>
          <w:sz w:val="24"/>
          <w:szCs w:val="24"/>
        </w:rPr>
        <w:t>are</w:t>
      </w:r>
      <w:r w:rsidR="00775BD3" w:rsidRPr="00C34252">
        <w:rPr>
          <w:rFonts w:ascii="Times New Roman" w:hAnsi="Times New Roman"/>
          <w:noProof/>
          <w:sz w:val="24"/>
          <w:szCs w:val="24"/>
        </w:rPr>
        <w:t xml:space="preserve"> described </w:t>
      </w:r>
      <w:r w:rsidR="00C47225" w:rsidRPr="00C34252">
        <w:rPr>
          <w:rFonts w:ascii="Times New Roman" w:hAnsi="Times New Roman"/>
          <w:noProof/>
          <w:sz w:val="24"/>
          <w:szCs w:val="24"/>
        </w:rPr>
        <w:t>in detail</w:t>
      </w:r>
      <w:r w:rsidR="00C47225" w:rsidRPr="00C34252">
        <w:rPr>
          <w:rFonts w:ascii="Times New Roman" w:hAnsi="Times New Roman" w:cs="Times New Roman"/>
          <w:noProof/>
          <w:sz w:val="24"/>
          <w:szCs w:val="24"/>
        </w:rPr>
        <w:t xml:space="preserve"> </w:t>
      </w:r>
      <w:r w:rsidRPr="00C34252">
        <w:rPr>
          <w:rFonts w:ascii="Times New Roman" w:hAnsi="Times New Roman" w:cs="Times New Roman"/>
          <w:noProof/>
          <w:sz w:val="24"/>
          <w:szCs w:val="24"/>
        </w:rPr>
        <w:t>in Y</w:t>
      </w:r>
      <w:r w:rsidRPr="00C34252">
        <w:rPr>
          <w:rFonts w:ascii="Times New Roman" w:hAnsi="Times New Roman" w:cs="Times New Roman" w:hint="eastAsia"/>
          <w:noProof/>
          <w:sz w:val="24"/>
          <w:szCs w:val="24"/>
        </w:rPr>
        <w:t>ang</w:t>
      </w:r>
      <w:r w:rsidRPr="00C34252">
        <w:rPr>
          <w:rFonts w:ascii="Times New Roman" w:hAnsi="Times New Roman" w:cs="Times New Roman"/>
          <w:noProof/>
          <w:sz w:val="24"/>
          <w:szCs w:val="24"/>
        </w:rPr>
        <w:t xml:space="preserve"> </w:t>
      </w:r>
      <w:r w:rsidRPr="00C34252">
        <w:rPr>
          <w:rFonts w:ascii="Times New Roman" w:hAnsi="Times New Roman" w:cs="Times New Roman" w:hint="eastAsia"/>
          <w:noProof/>
          <w:sz w:val="24"/>
          <w:szCs w:val="24"/>
        </w:rPr>
        <w:t>and</w:t>
      </w:r>
      <w:r w:rsidRPr="00C34252">
        <w:rPr>
          <w:rFonts w:ascii="Times New Roman" w:hAnsi="Times New Roman" w:cs="Times New Roman"/>
          <w:noProof/>
          <w:sz w:val="24"/>
          <w:szCs w:val="24"/>
        </w:rPr>
        <w:t xml:space="preserve"> H</w:t>
      </w:r>
      <w:r w:rsidRPr="00C34252">
        <w:rPr>
          <w:rFonts w:ascii="Times New Roman" w:hAnsi="Times New Roman" w:cs="Times New Roman" w:hint="eastAsia"/>
          <w:noProof/>
          <w:sz w:val="24"/>
          <w:szCs w:val="24"/>
        </w:rPr>
        <w:t>odson</w:t>
      </w:r>
      <w:r w:rsidRPr="00C34252">
        <w:rPr>
          <w:rFonts w:ascii="Times New Roman" w:hAnsi="Times New Roman" w:cs="Times New Roman"/>
          <w:noProof/>
          <w:sz w:val="24"/>
          <w:szCs w:val="24"/>
        </w:rPr>
        <w:t xml:space="preserve"> </w:t>
      </w:r>
      <w:r w:rsidR="00775BD3" w:rsidRPr="00C34252">
        <w:rPr>
          <w:rFonts w:ascii="Times New Roman" w:hAnsi="Times New Roman" w:cs="Times New Roman"/>
          <w:noProof/>
          <w:sz w:val="24"/>
          <w:szCs w:val="24"/>
        </w:rPr>
        <w:t>(</w:t>
      </w:r>
      <w:r w:rsidRPr="00C34252">
        <w:rPr>
          <w:rFonts w:ascii="Times New Roman" w:hAnsi="Times New Roman" w:cs="Times New Roman"/>
          <w:noProof/>
          <w:sz w:val="24"/>
          <w:szCs w:val="24"/>
        </w:rPr>
        <w:t>2018</w:t>
      </w:r>
      <w:r w:rsidR="00B31E59" w:rsidRPr="00C34252">
        <w:rPr>
          <w:rFonts w:ascii="Times New Roman" w:hAnsi="Times New Roman" w:cs="Times New Roman"/>
          <w:noProof/>
          <w:sz w:val="24"/>
          <w:szCs w:val="24"/>
        </w:rPr>
        <w:t>a</w:t>
      </w:r>
      <w:r w:rsidRPr="00C34252">
        <w:rPr>
          <w:rFonts w:ascii="Times New Roman" w:hAnsi="Times New Roman" w:cs="Times New Roman"/>
          <w:noProof/>
          <w:sz w:val="24"/>
          <w:szCs w:val="24"/>
        </w:rPr>
        <w:t>).</w:t>
      </w:r>
      <w:bookmarkEnd w:id="33"/>
      <w:r w:rsidR="00EF0732" w:rsidRPr="00C34252">
        <w:t xml:space="preserve"> </w:t>
      </w:r>
      <w:bookmarkStart w:id="36" w:name="_Hlk520137003"/>
      <w:bookmarkStart w:id="37" w:name="_Hlk520120095"/>
      <w:r w:rsidR="00EF0732" w:rsidRPr="00C34252">
        <w:rPr>
          <w:rFonts w:ascii="Times New Roman" w:hAnsi="Times New Roman" w:cs="Times New Roman"/>
          <w:noProof/>
          <w:sz w:val="24"/>
          <w:szCs w:val="24"/>
        </w:rPr>
        <w:t xml:space="preserve">Importantly the purification process involves a dialysis step that separates the high molecular number HA from the low molecular </w:t>
      </w:r>
      <w:r w:rsidR="00935AFE" w:rsidRPr="00C34252">
        <w:rPr>
          <w:rFonts w:ascii="Times New Roman" w:hAnsi="Times New Roman" w:cs="Times New Roman"/>
          <w:noProof/>
          <w:sz w:val="24"/>
          <w:szCs w:val="24"/>
        </w:rPr>
        <w:t xml:space="preserve">mass </w:t>
      </w:r>
      <w:r w:rsidR="00EF0732" w:rsidRPr="00C34252">
        <w:rPr>
          <w:rFonts w:ascii="Times New Roman" w:hAnsi="Times New Roman" w:cs="Times New Roman"/>
          <w:noProof/>
          <w:sz w:val="24"/>
          <w:szCs w:val="24"/>
        </w:rPr>
        <w:t>precursor</w:t>
      </w:r>
      <w:r w:rsidR="00935AFE" w:rsidRPr="00C34252">
        <w:rPr>
          <w:rFonts w:ascii="Times New Roman" w:hAnsi="Times New Roman" w:cs="Times New Roman"/>
          <w:noProof/>
          <w:sz w:val="24"/>
          <w:szCs w:val="24"/>
        </w:rPr>
        <w:t>s</w:t>
      </w:r>
      <w:r w:rsidR="00EF0732" w:rsidRPr="00C34252">
        <w:rPr>
          <w:rFonts w:ascii="Times New Roman" w:hAnsi="Times New Roman" w:cs="Times New Roman"/>
          <w:noProof/>
          <w:sz w:val="24"/>
          <w:szCs w:val="24"/>
        </w:rPr>
        <w:t xml:space="preserve"> catechol</w:t>
      </w:r>
      <w:r w:rsidR="00935AFE" w:rsidRPr="00C34252">
        <w:rPr>
          <w:rFonts w:ascii="Times New Roman" w:hAnsi="Times New Roman" w:cs="Times New Roman"/>
          <w:noProof/>
          <w:sz w:val="24"/>
          <w:szCs w:val="24"/>
        </w:rPr>
        <w:t xml:space="preserve"> and</w:t>
      </w:r>
      <w:r w:rsidR="00F93A59" w:rsidRPr="00C34252">
        <w:rPr>
          <w:rFonts w:ascii="Times New Roman" w:hAnsi="Times New Roman" w:cs="Times New Roman"/>
          <w:noProof/>
          <w:sz w:val="24"/>
          <w:szCs w:val="24"/>
        </w:rPr>
        <w:t xml:space="preserve"> </w:t>
      </w:r>
      <w:r w:rsidR="00EF0732" w:rsidRPr="00C34252">
        <w:rPr>
          <w:rFonts w:ascii="Times New Roman" w:hAnsi="Times New Roman" w:cs="Times New Roman"/>
          <w:noProof/>
          <w:sz w:val="24"/>
          <w:szCs w:val="24"/>
        </w:rPr>
        <w:t>glycine and the thimerosal.</w:t>
      </w:r>
      <w:bookmarkEnd w:id="34"/>
      <w:bookmarkEnd w:id="36"/>
    </w:p>
    <w:p w14:paraId="2E91E4D0" w14:textId="3DE79FA4" w:rsidR="00262C28" w:rsidRPr="00C34252" w:rsidRDefault="00F00266" w:rsidP="00F00266">
      <w:pPr>
        <w:spacing w:line="480" w:lineRule="auto"/>
        <w:rPr>
          <w:rFonts w:ascii="Times New Roman" w:hAnsi="Times New Roman" w:cs="Times New Roman"/>
          <w:noProof/>
          <w:sz w:val="24"/>
          <w:szCs w:val="24"/>
        </w:rPr>
      </w:pPr>
      <w:bookmarkStart w:id="38" w:name="_Hlk519583069"/>
      <w:bookmarkEnd w:id="35"/>
      <w:bookmarkEnd w:id="37"/>
      <w:r w:rsidRPr="00C34252">
        <w:rPr>
          <w:rFonts w:ascii="Times New Roman" w:hAnsi="Times New Roman" w:cs="Times New Roman"/>
          <w:noProof/>
          <w:sz w:val="24"/>
          <w:szCs w:val="24"/>
        </w:rPr>
        <w:t>The elemental composition (C, H, N) of the SHLA was determined using a vario MICRO cube type elemental analyzer (Elementary, Germany). Total acidity and carboxylic group content were measured using the Ba(OH)</w:t>
      </w:r>
      <w:r w:rsidRPr="00C34252">
        <w:rPr>
          <w:rFonts w:ascii="Times New Roman" w:hAnsi="Times New Roman" w:cs="Times New Roman"/>
          <w:noProof/>
          <w:sz w:val="24"/>
          <w:szCs w:val="24"/>
          <w:vertAlign w:val="subscript"/>
        </w:rPr>
        <w:t>2</w:t>
      </w:r>
      <w:r w:rsidRPr="00C34252">
        <w:rPr>
          <w:rFonts w:ascii="Times New Roman" w:hAnsi="Times New Roman" w:cs="Times New Roman"/>
          <w:noProof/>
          <w:sz w:val="24"/>
          <w:szCs w:val="24"/>
        </w:rPr>
        <w:t xml:space="preserve"> and Ca(CH</w:t>
      </w:r>
      <w:r w:rsidRPr="00C34252">
        <w:rPr>
          <w:rFonts w:ascii="Times New Roman" w:hAnsi="Times New Roman" w:cs="Times New Roman"/>
          <w:noProof/>
          <w:sz w:val="24"/>
          <w:szCs w:val="24"/>
          <w:vertAlign w:val="subscript"/>
        </w:rPr>
        <w:t>3</w:t>
      </w:r>
      <w:r w:rsidRPr="00C34252">
        <w:rPr>
          <w:rFonts w:ascii="Times New Roman" w:hAnsi="Times New Roman" w:cs="Times New Roman"/>
          <w:noProof/>
          <w:sz w:val="24"/>
          <w:szCs w:val="24"/>
        </w:rPr>
        <w:t>COO)</w:t>
      </w:r>
      <w:r w:rsidRPr="00C34252">
        <w:rPr>
          <w:rFonts w:ascii="Times New Roman" w:hAnsi="Times New Roman" w:cs="Times New Roman"/>
          <w:noProof/>
          <w:sz w:val="24"/>
          <w:szCs w:val="24"/>
          <w:vertAlign w:val="subscript"/>
        </w:rPr>
        <w:t>2</w:t>
      </w:r>
      <w:r w:rsidRPr="00C34252">
        <w:rPr>
          <w:rFonts w:ascii="Times New Roman" w:hAnsi="Times New Roman" w:cs="Times New Roman"/>
          <w:noProof/>
          <w:sz w:val="24"/>
          <w:szCs w:val="24"/>
        </w:rPr>
        <w:t xml:space="preserve"> </w:t>
      </w:r>
      <w:r w:rsidR="008B3982" w:rsidRPr="00C34252">
        <w:rPr>
          <w:rFonts w:ascii="Times New Roman" w:hAnsi="Times New Roman" w:cs="Times New Roman" w:hint="eastAsia"/>
          <w:noProof/>
          <w:sz w:val="24"/>
          <w:szCs w:val="24"/>
        </w:rPr>
        <w:t>titration</w:t>
      </w:r>
      <w:r w:rsidR="008B3982" w:rsidRPr="00C34252">
        <w:rPr>
          <w:rFonts w:ascii="Times New Roman" w:hAnsi="Times New Roman" w:cs="Times New Roman"/>
          <w:noProof/>
          <w:sz w:val="24"/>
          <w:szCs w:val="24"/>
        </w:rPr>
        <w:t xml:space="preserve"> </w:t>
      </w:r>
      <w:r w:rsidRPr="00C34252">
        <w:rPr>
          <w:rFonts w:ascii="Times New Roman" w:hAnsi="Times New Roman" w:cs="Times New Roman"/>
          <w:noProof/>
          <w:sz w:val="24"/>
          <w:szCs w:val="24"/>
        </w:rPr>
        <w:t>methods, respectively</w:t>
      </w:r>
      <w:r w:rsidR="008214F4" w:rsidRPr="00C34252">
        <w:rPr>
          <w:rFonts w:ascii="Times New Roman" w:hAnsi="Times New Roman" w:cs="Times New Roman"/>
          <w:noProof/>
          <w:sz w:val="24"/>
          <w:szCs w:val="24"/>
        </w:rPr>
        <w:t xml:space="preserve"> </w:t>
      </w:r>
      <w:r w:rsidR="008214F4" w:rsidRPr="00C34252">
        <w:rPr>
          <w:rFonts w:ascii="Times New Roman" w:hAnsi="Times New Roman" w:cs="Times New Roman"/>
          <w:noProof/>
          <w:sz w:val="24"/>
          <w:szCs w:val="24"/>
        </w:rPr>
        <w:fldChar w:fldCharType="begin"/>
      </w:r>
      <w:r w:rsidR="008214F4" w:rsidRPr="00C34252">
        <w:rPr>
          <w:rFonts w:ascii="Times New Roman" w:hAnsi="Times New Roman" w:cs="Times New Roman"/>
          <w:noProof/>
          <w:sz w:val="24"/>
          <w:szCs w:val="24"/>
        </w:rPr>
        <w:instrText xml:space="preserve"> ADDIN NE.Ref.{FC5C0010-8F27-4E79-859C-29481F15186C}</w:instrText>
      </w:r>
      <w:r w:rsidR="008214F4" w:rsidRPr="00C34252">
        <w:rPr>
          <w:rFonts w:ascii="Times New Roman" w:hAnsi="Times New Roman" w:cs="Times New Roman"/>
          <w:noProof/>
          <w:sz w:val="24"/>
          <w:szCs w:val="24"/>
        </w:rPr>
        <w:fldChar w:fldCharType="separate"/>
      </w:r>
      <w:r w:rsidR="00785E08" w:rsidRPr="00C34252">
        <w:rPr>
          <w:rFonts w:ascii="Times New Roman" w:hAnsi="Times New Roman" w:cs="Times New Roman"/>
          <w:color w:val="080000"/>
          <w:kern w:val="0"/>
          <w:sz w:val="24"/>
          <w:szCs w:val="24"/>
        </w:rPr>
        <w:t>(Schnitzer and Kahn, 1972)</w:t>
      </w:r>
      <w:r w:rsidR="008214F4" w:rsidRPr="00C34252">
        <w:rPr>
          <w:rFonts w:ascii="Times New Roman" w:hAnsi="Times New Roman" w:cs="Times New Roman"/>
          <w:noProof/>
          <w:sz w:val="24"/>
          <w:szCs w:val="24"/>
        </w:rPr>
        <w:fldChar w:fldCharType="end"/>
      </w:r>
      <w:r w:rsidRPr="00C34252">
        <w:rPr>
          <w:rFonts w:ascii="Times New Roman" w:hAnsi="Times New Roman" w:cs="Times New Roman"/>
          <w:noProof/>
          <w:sz w:val="24"/>
          <w:szCs w:val="24"/>
        </w:rPr>
        <w:t>. The phenolic-OH content was calculated by subtracting the carboxylic group content from total acidity. The E</w:t>
      </w:r>
      <w:r w:rsidRPr="00C34252">
        <w:rPr>
          <w:rFonts w:ascii="Times New Roman" w:hAnsi="Times New Roman" w:cs="Times New Roman"/>
          <w:noProof/>
          <w:sz w:val="24"/>
          <w:szCs w:val="24"/>
          <w:vertAlign w:val="subscript"/>
        </w:rPr>
        <w:t>4</w:t>
      </w:r>
      <w:r w:rsidRPr="00C34252">
        <w:rPr>
          <w:rFonts w:ascii="Times New Roman" w:hAnsi="Times New Roman" w:cs="Times New Roman"/>
          <w:noProof/>
          <w:sz w:val="24"/>
          <w:szCs w:val="24"/>
        </w:rPr>
        <w:t>/E</w:t>
      </w:r>
      <w:r w:rsidRPr="00C34252">
        <w:rPr>
          <w:rFonts w:ascii="Times New Roman" w:hAnsi="Times New Roman" w:cs="Times New Roman"/>
          <w:noProof/>
          <w:sz w:val="24"/>
          <w:szCs w:val="24"/>
          <w:vertAlign w:val="subscript"/>
        </w:rPr>
        <w:t>6</w:t>
      </w:r>
      <w:r w:rsidRPr="00C34252">
        <w:rPr>
          <w:rFonts w:ascii="Times New Roman" w:hAnsi="Times New Roman" w:cs="Times New Roman"/>
          <w:noProof/>
          <w:sz w:val="24"/>
          <w:szCs w:val="24"/>
        </w:rPr>
        <w:t xml:space="preserve"> ratio</w:t>
      </w:r>
      <w:r w:rsidR="00775BD3" w:rsidRPr="00C34252">
        <w:rPr>
          <w:rFonts w:ascii="Times New Roman" w:hAnsi="Times New Roman" w:cs="Times New Roman"/>
          <w:noProof/>
          <w:sz w:val="24"/>
          <w:szCs w:val="24"/>
        </w:rPr>
        <w:t xml:space="preserve">, </w:t>
      </w:r>
      <w:bookmarkStart w:id="39" w:name="_Hlk512412378"/>
      <w:r w:rsidR="00775BD3" w:rsidRPr="00C34252">
        <w:rPr>
          <w:rFonts w:ascii="Times New Roman" w:hAnsi="Times New Roman" w:cs="Times New Roman"/>
          <w:noProof/>
          <w:sz w:val="24"/>
          <w:szCs w:val="24"/>
        </w:rPr>
        <w:t xml:space="preserve">an indicator of </w:t>
      </w:r>
      <w:r w:rsidR="003B301B" w:rsidRPr="00C34252">
        <w:rPr>
          <w:rFonts w:ascii="Times New Roman" w:hAnsi="Times New Roman" w:cs="Times New Roman"/>
          <w:noProof/>
          <w:sz w:val="24"/>
          <w:szCs w:val="24"/>
        </w:rPr>
        <w:t>the degree of humification and the molecular weight</w:t>
      </w:r>
      <w:r w:rsidR="00904EF8" w:rsidRPr="00C34252">
        <w:rPr>
          <w:rFonts w:ascii="Times New Roman" w:hAnsi="Times New Roman" w:cs="Times New Roman"/>
          <w:noProof/>
          <w:sz w:val="24"/>
          <w:szCs w:val="24"/>
        </w:rPr>
        <w:t xml:space="preserve"> of humic acid</w:t>
      </w:r>
      <w:bookmarkEnd w:id="39"/>
      <w:r w:rsidR="00775BD3" w:rsidRPr="00C34252">
        <w:rPr>
          <w:rFonts w:ascii="Times New Roman" w:hAnsi="Times New Roman" w:cs="Times New Roman"/>
          <w:noProof/>
          <w:sz w:val="24"/>
          <w:szCs w:val="24"/>
        </w:rPr>
        <w:t>,</w:t>
      </w:r>
      <w:r w:rsidRPr="00C34252">
        <w:rPr>
          <w:rFonts w:ascii="Times New Roman" w:hAnsi="Times New Roman" w:cs="Times New Roman"/>
          <w:noProof/>
          <w:sz w:val="24"/>
          <w:szCs w:val="24"/>
        </w:rPr>
        <w:t xml:space="preserve"> was calculated as the ratio of the</w:t>
      </w:r>
      <w:r w:rsidR="00FC6FED" w:rsidRPr="00C34252">
        <w:rPr>
          <w:rFonts w:ascii="Times New Roman" w:hAnsi="Times New Roman" w:cs="Times New Roman"/>
          <w:noProof/>
          <w:sz w:val="24"/>
          <w:szCs w:val="24"/>
        </w:rPr>
        <w:t xml:space="preserve"> UV/Vis</w:t>
      </w:r>
      <w:r w:rsidRPr="00C34252">
        <w:rPr>
          <w:rFonts w:ascii="Times New Roman" w:hAnsi="Times New Roman" w:cs="Times New Roman"/>
          <w:noProof/>
          <w:sz w:val="24"/>
          <w:szCs w:val="24"/>
        </w:rPr>
        <w:t xml:space="preserve"> absorbances </w:t>
      </w:r>
      <w:r w:rsidR="00FC6FED" w:rsidRPr="00C34252">
        <w:rPr>
          <w:rFonts w:ascii="Times New Roman" w:hAnsi="Times New Roman" w:cs="Times New Roman"/>
          <w:noProof/>
          <w:sz w:val="24"/>
          <w:szCs w:val="24"/>
        </w:rPr>
        <w:t xml:space="preserve">(Lambda 25 UV/Vis </w:t>
      </w:r>
      <w:r w:rsidR="00FC6FED" w:rsidRPr="00C34252">
        <w:rPr>
          <w:rFonts w:ascii="Times New Roman" w:hAnsi="Times New Roman" w:cs="Times New Roman"/>
          <w:noProof/>
          <w:sz w:val="24"/>
          <w:szCs w:val="24"/>
        </w:rPr>
        <w:lastRenderedPageBreak/>
        <w:t xml:space="preserve">Spectrophotometer, PerkinElmer, USA) </w:t>
      </w:r>
      <w:r w:rsidRPr="00C34252">
        <w:rPr>
          <w:rFonts w:ascii="Times New Roman" w:hAnsi="Times New Roman" w:cs="Times New Roman"/>
          <w:noProof/>
          <w:sz w:val="24"/>
          <w:szCs w:val="24"/>
        </w:rPr>
        <w:t>at 465 and 665 nm</w:t>
      </w:r>
      <w:r w:rsidR="008214F4" w:rsidRPr="00C34252">
        <w:rPr>
          <w:rFonts w:ascii="Times New Roman" w:hAnsi="Times New Roman" w:cs="Times New Roman"/>
          <w:noProof/>
          <w:sz w:val="24"/>
          <w:szCs w:val="24"/>
        </w:rPr>
        <w:t xml:space="preserve"> </w:t>
      </w:r>
      <w:r w:rsidR="008214F4" w:rsidRPr="00C34252">
        <w:rPr>
          <w:rFonts w:ascii="Times New Roman" w:hAnsi="Times New Roman" w:cs="Times New Roman"/>
          <w:noProof/>
          <w:sz w:val="24"/>
          <w:szCs w:val="24"/>
        </w:rPr>
        <w:fldChar w:fldCharType="begin"/>
      </w:r>
      <w:r w:rsidR="008214F4" w:rsidRPr="00C34252">
        <w:rPr>
          <w:rFonts w:ascii="Times New Roman" w:hAnsi="Times New Roman" w:cs="Times New Roman"/>
          <w:noProof/>
          <w:sz w:val="24"/>
          <w:szCs w:val="24"/>
        </w:rPr>
        <w:instrText xml:space="preserve"> ADDIN NE.Ref.{F4609C16-5C81-4877-9EBC-F98580E23FF2}</w:instrText>
      </w:r>
      <w:r w:rsidR="008214F4" w:rsidRPr="00C34252">
        <w:rPr>
          <w:rFonts w:ascii="Times New Roman" w:hAnsi="Times New Roman" w:cs="Times New Roman"/>
          <w:noProof/>
          <w:sz w:val="24"/>
          <w:szCs w:val="24"/>
        </w:rPr>
        <w:fldChar w:fldCharType="separate"/>
      </w:r>
      <w:r w:rsidR="00785E08" w:rsidRPr="00C34252">
        <w:rPr>
          <w:rFonts w:ascii="Times New Roman" w:hAnsi="Times New Roman" w:cs="Times New Roman"/>
          <w:color w:val="080000"/>
          <w:kern w:val="0"/>
          <w:sz w:val="24"/>
          <w:szCs w:val="24"/>
        </w:rPr>
        <w:t>(Chen et al., 1977)</w:t>
      </w:r>
      <w:r w:rsidR="008214F4" w:rsidRPr="00C34252">
        <w:rPr>
          <w:rFonts w:ascii="Times New Roman" w:hAnsi="Times New Roman" w:cs="Times New Roman"/>
          <w:noProof/>
          <w:sz w:val="24"/>
          <w:szCs w:val="24"/>
        </w:rPr>
        <w:fldChar w:fldCharType="end"/>
      </w:r>
      <w:r w:rsidRPr="00C34252">
        <w:rPr>
          <w:rFonts w:ascii="Times New Roman" w:hAnsi="Times New Roman" w:cs="Times New Roman"/>
          <w:noProof/>
          <w:sz w:val="24"/>
          <w:szCs w:val="24"/>
        </w:rPr>
        <w:t xml:space="preserve">. </w:t>
      </w:r>
      <w:r w:rsidR="00775BD3" w:rsidRPr="00C34252">
        <w:rPr>
          <w:rFonts w:ascii="Times New Roman" w:hAnsi="Times New Roman" w:cs="Times New Roman"/>
          <w:noProof/>
          <w:sz w:val="24"/>
          <w:szCs w:val="24"/>
        </w:rPr>
        <w:t xml:space="preserve">An </w:t>
      </w:r>
      <w:r w:rsidR="00FC6FED" w:rsidRPr="00C34252">
        <w:rPr>
          <w:rFonts w:ascii="Times New Roman" w:hAnsi="Times New Roman" w:cs="Times New Roman"/>
          <w:noProof/>
          <w:sz w:val="24"/>
          <w:szCs w:val="24"/>
        </w:rPr>
        <w:t xml:space="preserve">Alpha FT-IR Spectrometer (Bruker, Germany) was used to </w:t>
      </w:r>
      <w:r w:rsidR="00775BD3" w:rsidRPr="00C34252">
        <w:rPr>
          <w:rFonts w:ascii="Times New Roman" w:hAnsi="Times New Roman" w:cs="Times New Roman"/>
          <w:noProof/>
          <w:sz w:val="24"/>
          <w:szCs w:val="24"/>
        </w:rPr>
        <w:t xml:space="preserve">obtain the </w:t>
      </w:r>
      <w:r w:rsidRPr="00C34252">
        <w:rPr>
          <w:rFonts w:ascii="Times New Roman" w:hAnsi="Times New Roman" w:cs="Times New Roman"/>
          <w:noProof/>
          <w:sz w:val="24"/>
          <w:szCs w:val="24"/>
        </w:rPr>
        <w:t>FTIR spectra of the SHLA. Spectra were recorded from 4000 to 400 cm</w:t>
      </w:r>
      <w:r w:rsidRPr="00C34252">
        <w:rPr>
          <w:rFonts w:ascii="Times New Roman" w:hAnsi="Times New Roman" w:cs="Times New Roman"/>
          <w:noProof/>
          <w:sz w:val="24"/>
          <w:szCs w:val="24"/>
          <w:vertAlign w:val="superscript"/>
        </w:rPr>
        <w:t>-1</w:t>
      </w:r>
      <w:r w:rsidRPr="00C34252">
        <w:rPr>
          <w:rFonts w:ascii="Times New Roman" w:hAnsi="Times New Roman" w:cs="Times New Roman"/>
          <w:noProof/>
          <w:sz w:val="24"/>
          <w:szCs w:val="24"/>
        </w:rPr>
        <w:t xml:space="preserve"> with a resolution of 4 cm</w:t>
      </w:r>
      <w:r w:rsidRPr="00C34252">
        <w:rPr>
          <w:rFonts w:ascii="Times New Roman" w:hAnsi="Times New Roman" w:cs="Times New Roman"/>
          <w:noProof/>
          <w:sz w:val="24"/>
          <w:szCs w:val="24"/>
          <w:vertAlign w:val="superscript"/>
        </w:rPr>
        <w:t>-1</w:t>
      </w:r>
      <w:r w:rsidRPr="00C34252">
        <w:rPr>
          <w:rFonts w:ascii="Times New Roman" w:hAnsi="Times New Roman" w:cs="Times New Roman"/>
          <w:noProof/>
          <w:sz w:val="24"/>
          <w:szCs w:val="24"/>
        </w:rPr>
        <w:t>. For each spectrum, 24 scans were averaged to reduce noise.</w:t>
      </w:r>
    </w:p>
    <w:p w14:paraId="79E435A9" w14:textId="510289D6" w:rsidR="00AA069D" w:rsidRPr="00C34252" w:rsidRDefault="00935AFE" w:rsidP="00F00266">
      <w:pPr>
        <w:spacing w:line="480" w:lineRule="auto"/>
        <w:rPr>
          <w:rFonts w:ascii="Times New Roman" w:hAnsi="Times New Roman" w:cs="Times New Roman"/>
          <w:noProof/>
          <w:sz w:val="24"/>
          <w:szCs w:val="24"/>
        </w:rPr>
      </w:pPr>
      <w:bookmarkStart w:id="40" w:name="_Hlk520131606"/>
      <w:r w:rsidRPr="00C34252">
        <w:rPr>
          <w:rFonts w:ascii="Times New Roman" w:hAnsi="Times New Roman" w:cs="Times New Roman"/>
          <w:noProof/>
          <w:sz w:val="24"/>
          <w:szCs w:val="24"/>
        </w:rPr>
        <w:t xml:space="preserve">Humic acids contain a number of </w:t>
      </w:r>
      <w:r w:rsidR="00AA069D" w:rsidRPr="00C34252">
        <w:rPr>
          <w:rFonts w:ascii="Times New Roman" w:hAnsi="Times New Roman" w:cs="Times New Roman"/>
          <w:noProof/>
          <w:sz w:val="24"/>
          <w:szCs w:val="24"/>
        </w:rPr>
        <w:t>functional groups</w:t>
      </w:r>
      <w:r w:rsidRPr="00C34252">
        <w:rPr>
          <w:rFonts w:ascii="Times New Roman" w:hAnsi="Times New Roman" w:cs="Times New Roman"/>
          <w:noProof/>
          <w:sz w:val="24"/>
          <w:szCs w:val="24"/>
        </w:rPr>
        <w:t>;</w:t>
      </w:r>
      <w:r w:rsidR="00AA069D" w:rsidRPr="00C34252">
        <w:rPr>
          <w:rFonts w:ascii="Times New Roman" w:hAnsi="Times New Roman" w:cs="Times New Roman"/>
          <w:noProof/>
          <w:sz w:val="24"/>
          <w:szCs w:val="24"/>
        </w:rPr>
        <w:t xml:space="preserve"> the carboxylic and phenolic group</w:t>
      </w:r>
      <w:r w:rsidRPr="00C34252">
        <w:rPr>
          <w:rFonts w:ascii="Times New Roman" w:hAnsi="Times New Roman" w:cs="Times New Roman"/>
          <w:noProof/>
          <w:sz w:val="24"/>
          <w:szCs w:val="24"/>
        </w:rPr>
        <w:t>s</w:t>
      </w:r>
      <w:r w:rsidR="00AA069D" w:rsidRPr="00C34252">
        <w:rPr>
          <w:rFonts w:ascii="Times New Roman" w:hAnsi="Times New Roman" w:cs="Times New Roman"/>
          <w:noProof/>
          <w:sz w:val="24"/>
          <w:szCs w:val="24"/>
        </w:rPr>
        <w:t xml:space="preserve"> are</w:t>
      </w:r>
      <w:r w:rsidRPr="00C34252">
        <w:rPr>
          <w:rFonts w:ascii="Times New Roman" w:hAnsi="Times New Roman" w:cs="Times New Roman"/>
          <w:noProof/>
          <w:sz w:val="24"/>
          <w:szCs w:val="24"/>
        </w:rPr>
        <w:t xml:space="preserve"> the</w:t>
      </w:r>
      <w:r w:rsidR="00AA069D" w:rsidRPr="00C34252">
        <w:rPr>
          <w:rFonts w:ascii="Times New Roman" w:hAnsi="Times New Roman" w:cs="Times New Roman"/>
          <w:noProof/>
          <w:sz w:val="24"/>
          <w:szCs w:val="24"/>
        </w:rPr>
        <w:t xml:space="preserve"> two major functional groups </w:t>
      </w:r>
      <w:r w:rsidRPr="00C34252">
        <w:rPr>
          <w:rFonts w:ascii="Times New Roman" w:hAnsi="Times New Roman" w:cs="Times New Roman"/>
          <w:noProof/>
          <w:sz w:val="24"/>
          <w:szCs w:val="24"/>
        </w:rPr>
        <w:t>that</w:t>
      </w:r>
      <w:r w:rsidR="00AA069D" w:rsidRPr="00C34252">
        <w:rPr>
          <w:rFonts w:ascii="Times New Roman" w:hAnsi="Times New Roman" w:cs="Times New Roman"/>
          <w:noProof/>
          <w:sz w:val="24"/>
          <w:szCs w:val="24"/>
        </w:rPr>
        <w:t xml:space="preserve"> </w:t>
      </w:r>
      <w:r w:rsidRPr="00C34252">
        <w:rPr>
          <w:rFonts w:ascii="Times New Roman" w:hAnsi="Times New Roman" w:cs="Times New Roman"/>
          <w:noProof/>
          <w:sz w:val="24"/>
          <w:szCs w:val="24"/>
        </w:rPr>
        <w:t xml:space="preserve">are reported as </w:t>
      </w:r>
      <w:r w:rsidR="00AA069D" w:rsidRPr="00C34252">
        <w:rPr>
          <w:rFonts w:ascii="Times New Roman" w:hAnsi="Times New Roman" w:cs="Times New Roman"/>
          <w:noProof/>
          <w:sz w:val="24"/>
          <w:szCs w:val="24"/>
        </w:rPr>
        <w:t xml:space="preserve">binding metals (Boguta et al., 2016; He et al., 2016; Vidali et al., 2011). </w:t>
      </w:r>
      <w:bookmarkStart w:id="41" w:name="_Hlk520131343"/>
      <w:r w:rsidRPr="00C34252">
        <w:rPr>
          <w:rFonts w:ascii="Times New Roman" w:hAnsi="Times New Roman" w:cs="Times New Roman"/>
          <w:noProof/>
          <w:sz w:val="24"/>
          <w:szCs w:val="24"/>
        </w:rPr>
        <w:t>Several</w:t>
      </w:r>
      <w:r w:rsidR="00AA069D" w:rsidRPr="00C34252">
        <w:rPr>
          <w:rFonts w:ascii="Times New Roman" w:hAnsi="Times New Roman" w:cs="Times New Roman"/>
          <w:noProof/>
          <w:sz w:val="24"/>
          <w:szCs w:val="24"/>
        </w:rPr>
        <w:t xml:space="preserve"> studies indicate that carboxylic groups dominate metal ion binding to humic acid (Gondar et al., 2006; Xu et al., 2016; Yang et al., 2015)</w:t>
      </w:r>
      <w:r w:rsidR="002513EA" w:rsidRPr="00C34252">
        <w:rPr>
          <w:rFonts w:ascii="Times New Roman" w:hAnsi="Times New Roman" w:cs="Times New Roman"/>
          <w:noProof/>
          <w:sz w:val="24"/>
          <w:szCs w:val="24"/>
        </w:rPr>
        <w:t xml:space="preserve"> </w:t>
      </w:r>
      <w:r w:rsidR="002513EA" w:rsidRPr="00C34252">
        <w:rPr>
          <w:rFonts w:ascii="Times New Roman" w:hAnsi="Times New Roman" w:cs="Times New Roman" w:hint="eastAsia"/>
          <w:noProof/>
          <w:sz w:val="24"/>
          <w:szCs w:val="24"/>
        </w:rPr>
        <w:t>and</w:t>
      </w:r>
      <w:r w:rsidR="002513EA" w:rsidRPr="00C34252">
        <w:rPr>
          <w:rFonts w:ascii="Times New Roman" w:hAnsi="Times New Roman" w:cs="Times New Roman"/>
          <w:noProof/>
          <w:sz w:val="24"/>
          <w:szCs w:val="24"/>
        </w:rPr>
        <w:t xml:space="preserve"> in our preliminary work we found that log K</w:t>
      </w:r>
      <w:r w:rsidR="002513EA" w:rsidRPr="00C34252">
        <w:rPr>
          <w:rFonts w:ascii="Times New Roman" w:hAnsi="Times New Roman" w:cs="Times New Roman"/>
          <w:noProof/>
          <w:sz w:val="24"/>
          <w:szCs w:val="24"/>
          <w:vertAlign w:val="subscript"/>
        </w:rPr>
        <w:t>cu</w:t>
      </w:r>
      <w:r w:rsidR="002513EA" w:rsidRPr="00C34252">
        <w:rPr>
          <w:rFonts w:ascii="Times New Roman" w:hAnsi="Times New Roman" w:cs="Times New Roman"/>
          <w:noProof/>
          <w:sz w:val="24"/>
          <w:szCs w:val="24"/>
        </w:rPr>
        <w:t xml:space="preserve"> for SHLAs was positively correlated with carboxylic group content (r = 0.89, p &lt; 0.01), but not phenolic-OH content. For these reasons</w:t>
      </w:r>
      <w:r w:rsidR="00500791" w:rsidRPr="00C34252">
        <w:rPr>
          <w:rFonts w:ascii="Times New Roman" w:hAnsi="Times New Roman" w:cs="Times New Roman"/>
          <w:noProof/>
          <w:sz w:val="24"/>
          <w:szCs w:val="24"/>
        </w:rPr>
        <w:t>,</w:t>
      </w:r>
      <w:r w:rsidR="002513EA" w:rsidRPr="00C34252">
        <w:rPr>
          <w:rFonts w:ascii="Times New Roman" w:hAnsi="Times New Roman" w:cs="Times New Roman"/>
          <w:noProof/>
          <w:sz w:val="24"/>
          <w:szCs w:val="24"/>
        </w:rPr>
        <w:t xml:space="preserve"> we focus on the carboxylic and phenolic-OH functional groups in this study when considering sorption mechanisms</w:t>
      </w:r>
      <w:bookmarkEnd w:id="41"/>
      <w:r w:rsidR="002513EA" w:rsidRPr="00C34252">
        <w:rPr>
          <w:rFonts w:ascii="Times New Roman" w:hAnsi="Times New Roman" w:cs="Times New Roman"/>
          <w:noProof/>
          <w:sz w:val="24"/>
          <w:szCs w:val="24"/>
        </w:rPr>
        <w:t>.</w:t>
      </w:r>
      <w:bookmarkStart w:id="42" w:name="_Hlk520131505"/>
      <w:bookmarkStart w:id="43" w:name="_Hlk520131737"/>
    </w:p>
    <w:bookmarkEnd w:id="38"/>
    <w:bookmarkEnd w:id="40"/>
    <w:bookmarkEnd w:id="42"/>
    <w:bookmarkEnd w:id="43"/>
    <w:p w14:paraId="173DE492" w14:textId="77777777" w:rsidR="00C53D98" w:rsidRPr="00C34252" w:rsidRDefault="00C53D98" w:rsidP="00F00266">
      <w:pPr>
        <w:spacing w:line="480" w:lineRule="auto"/>
        <w:rPr>
          <w:rFonts w:ascii="Times New Roman" w:hAnsi="Times New Roman" w:cs="Times New Roman"/>
          <w:noProof/>
          <w:sz w:val="24"/>
          <w:szCs w:val="24"/>
        </w:rPr>
      </w:pPr>
    </w:p>
    <w:p w14:paraId="2E03BE94" w14:textId="5CFAA303" w:rsidR="00E75319" w:rsidRPr="00C34252" w:rsidRDefault="009924BB" w:rsidP="009924BB">
      <w:pPr>
        <w:spacing w:line="480" w:lineRule="auto"/>
        <w:outlineLvl w:val="1"/>
        <w:rPr>
          <w:rFonts w:ascii="Times New Roman" w:hAnsi="Times New Roman" w:cs="Times New Roman"/>
          <w:b/>
          <w:sz w:val="24"/>
          <w:szCs w:val="24"/>
        </w:rPr>
      </w:pPr>
      <w:bookmarkStart w:id="44" w:name="_Hlk505767064"/>
      <w:r w:rsidRPr="00C34252">
        <w:rPr>
          <w:rFonts w:ascii="Times New Roman" w:hAnsi="Times New Roman" w:cs="Times New Roman"/>
          <w:b/>
          <w:sz w:val="24"/>
          <w:szCs w:val="24"/>
        </w:rPr>
        <w:t>2.4 T</w:t>
      </w:r>
      <w:r w:rsidR="00F00266" w:rsidRPr="00C34252">
        <w:rPr>
          <w:rFonts w:ascii="Times New Roman" w:hAnsi="Times New Roman" w:cs="Times New Roman" w:hint="eastAsia"/>
          <w:b/>
          <w:sz w:val="24"/>
          <w:szCs w:val="24"/>
        </w:rPr>
        <w:t>he</w:t>
      </w:r>
      <w:r w:rsidR="00F00266" w:rsidRPr="00C34252">
        <w:rPr>
          <w:rFonts w:ascii="Times New Roman" w:hAnsi="Times New Roman" w:cs="Times New Roman"/>
          <w:b/>
          <w:sz w:val="24"/>
          <w:szCs w:val="24"/>
        </w:rPr>
        <w:t xml:space="preserve"> </w:t>
      </w:r>
      <w:r w:rsidR="00F00266" w:rsidRPr="00C34252">
        <w:rPr>
          <w:rFonts w:ascii="Times New Roman" w:hAnsi="Times New Roman" w:cs="Times New Roman" w:hint="eastAsia"/>
          <w:b/>
          <w:sz w:val="24"/>
          <w:szCs w:val="24"/>
        </w:rPr>
        <w:t>effect</w:t>
      </w:r>
      <w:r w:rsidR="00F00266" w:rsidRPr="00C34252">
        <w:rPr>
          <w:rFonts w:ascii="Times New Roman" w:hAnsi="Times New Roman" w:cs="Times New Roman"/>
          <w:b/>
          <w:sz w:val="24"/>
          <w:szCs w:val="24"/>
        </w:rPr>
        <w:t xml:space="preserve"> </w:t>
      </w:r>
      <w:r w:rsidR="00F00266" w:rsidRPr="00C34252">
        <w:rPr>
          <w:rFonts w:ascii="Times New Roman" w:hAnsi="Times New Roman" w:cs="Times New Roman" w:hint="eastAsia"/>
          <w:b/>
          <w:sz w:val="24"/>
          <w:szCs w:val="24"/>
        </w:rPr>
        <w:t>of</w:t>
      </w:r>
      <w:r w:rsidR="00F00266" w:rsidRPr="00C34252">
        <w:rPr>
          <w:rFonts w:ascii="Times New Roman" w:hAnsi="Times New Roman" w:cs="Times New Roman"/>
          <w:b/>
          <w:sz w:val="24"/>
          <w:szCs w:val="24"/>
        </w:rPr>
        <w:t xml:space="preserve"> </w:t>
      </w:r>
      <w:r w:rsidR="00AD2D33" w:rsidRPr="00C34252">
        <w:rPr>
          <w:rFonts w:ascii="Times New Roman" w:hAnsi="Times New Roman" w:cs="Times New Roman"/>
          <w:b/>
          <w:sz w:val="24"/>
          <w:szCs w:val="24"/>
        </w:rPr>
        <w:t>washing conditions</w:t>
      </w:r>
      <w:r w:rsidR="00F00266" w:rsidRPr="00C34252">
        <w:rPr>
          <w:rFonts w:ascii="Times New Roman" w:hAnsi="Times New Roman" w:cs="Times New Roman"/>
          <w:b/>
          <w:sz w:val="24"/>
          <w:szCs w:val="24"/>
        </w:rPr>
        <w:t xml:space="preserve"> </w:t>
      </w:r>
      <w:r w:rsidR="00F00266" w:rsidRPr="00C34252">
        <w:rPr>
          <w:rFonts w:ascii="Times New Roman" w:hAnsi="Times New Roman" w:cs="Times New Roman" w:hint="eastAsia"/>
          <w:b/>
          <w:sz w:val="24"/>
          <w:szCs w:val="24"/>
        </w:rPr>
        <w:t>on</w:t>
      </w:r>
      <w:r w:rsidR="00F00266" w:rsidRPr="00C34252">
        <w:rPr>
          <w:rFonts w:ascii="Times New Roman" w:hAnsi="Times New Roman" w:cs="Times New Roman"/>
          <w:b/>
          <w:sz w:val="24"/>
          <w:szCs w:val="24"/>
        </w:rPr>
        <w:t xml:space="preserve"> </w:t>
      </w:r>
      <w:bookmarkEnd w:id="44"/>
      <w:r w:rsidR="0013670E" w:rsidRPr="00C34252">
        <w:rPr>
          <w:rFonts w:ascii="Times New Roman" w:hAnsi="Times New Roman" w:cs="Times New Roman" w:hint="eastAsia"/>
          <w:b/>
          <w:sz w:val="24"/>
          <w:szCs w:val="24"/>
        </w:rPr>
        <w:t>% metal removal</w:t>
      </w:r>
      <w:r w:rsidR="00917D6B" w:rsidRPr="00C34252">
        <w:rPr>
          <w:rFonts w:ascii="Times New Roman" w:hAnsi="Times New Roman" w:cs="Times New Roman"/>
          <w:b/>
          <w:sz w:val="24"/>
          <w:szCs w:val="24"/>
        </w:rPr>
        <w:t xml:space="preserve"> and kinetics</w:t>
      </w:r>
      <w:r w:rsidR="00D41284" w:rsidRPr="00C34252">
        <w:rPr>
          <w:rFonts w:ascii="Times New Roman" w:hAnsi="Times New Roman" w:cs="Times New Roman"/>
          <w:b/>
          <w:sz w:val="24"/>
          <w:szCs w:val="24"/>
        </w:rPr>
        <w:t xml:space="preserve"> </w:t>
      </w:r>
      <w:r w:rsidR="00775BD3" w:rsidRPr="00C34252">
        <w:rPr>
          <w:rFonts w:ascii="Times New Roman" w:hAnsi="Times New Roman" w:cs="Times New Roman"/>
          <w:b/>
          <w:sz w:val="24"/>
          <w:szCs w:val="24"/>
        </w:rPr>
        <w:t xml:space="preserve">of the </w:t>
      </w:r>
      <w:r w:rsidR="0040429E" w:rsidRPr="00C34252">
        <w:rPr>
          <w:rFonts w:ascii="Times New Roman" w:hAnsi="Times New Roman" w:cs="Times New Roman"/>
          <w:b/>
          <w:sz w:val="24"/>
          <w:szCs w:val="24"/>
        </w:rPr>
        <w:t xml:space="preserve">SHLA </w:t>
      </w:r>
      <w:r w:rsidR="00D41284" w:rsidRPr="00C34252">
        <w:rPr>
          <w:rFonts w:ascii="Times New Roman" w:hAnsi="Times New Roman" w:cs="Times New Roman"/>
          <w:b/>
          <w:sz w:val="24"/>
          <w:szCs w:val="24"/>
        </w:rPr>
        <w:t xml:space="preserve">washing </w:t>
      </w:r>
      <w:r w:rsidR="0040429E" w:rsidRPr="00C34252">
        <w:rPr>
          <w:rFonts w:ascii="Times New Roman" w:hAnsi="Times New Roman" w:cs="Times New Roman"/>
          <w:b/>
          <w:sz w:val="24"/>
          <w:szCs w:val="24"/>
        </w:rPr>
        <w:t xml:space="preserve">process </w:t>
      </w:r>
    </w:p>
    <w:p w14:paraId="6A1824C3" w14:textId="39BD9EBB" w:rsidR="00C53D98" w:rsidRPr="00C34252" w:rsidRDefault="00775BD3" w:rsidP="00C53D98">
      <w:pPr>
        <w:spacing w:line="480" w:lineRule="auto"/>
        <w:rPr>
          <w:rFonts w:ascii="Times New Roman" w:hAnsi="Times New Roman" w:cs="Times New Roman"/>
          <w:sz w:val="24"/>
          <w:szCs w:val="24"/>
        </w:rPr>
      </w:pPr>
      <w:r w:rsidRPr="00C34252">
        <w:rPr>
          <w:rFonts w:ascii="Times New Roman" w:hAnsi="Times New Roman" w:cs="Times New Roman"/>
          <w:noProof/>
          <w:sz w:val="24"/>
          <w:szCs w:val="24"/>
        </w:rPr>
        <w:t>To simulate the soil washing process, b</w:t>
      </w:r>
      <w:r w:rsidR="00D41284" w:rsidRPr="00C34252">
        <w:rPr>
          <w:rFonts w:ascii="Times New Roman" w:hAnsi="Times New Roman" w:cs="Times New Roman"/>
          <w:noProof/>
          <w:sz w:val="24"/>
          <w:szCs w:val="24"/>
        </w:rPr>
        <w:t>atch</w:t>
      </w:r>
      <w:r w:rsidR="00D41284" w:rsidRPr="00C34252">
        <w:rPr>
          <w:rFonts w:ascii="Times New Roman" w:hAnsi="Times New Roman" w:cs="Times New Roman"/>
          <w:sz w:val="24"/>
          <w:szCs w:val="24"/>
        </w:rPr>
        <w:t xml:space="preserve"> experiment</w:t>
      </w:r>
      <w:r w:rsidRPr="00C34252">
        <w:rPr>
          <w:rFonts w:ascii="Times New Roman" w:hAnsi="Times New Roman" w:cs="Times New Roman"/>
          <w:sz w:val="24"/>
          <w:szCs w:val="24"/>
        </w:rPr>
        <w:t>s</w:t>
      </w:r>
      <w:r w:rsidR="00D41284" w:rsidRPr="00C34252">
        <w:rPr>
          <w:rFonts w:ascii="Times New Roman" w:hAnsi="Times New Roman" w:cs="Times New Roman"/>
          <w:sz w:val="24"/>
          <w:szCs w:val="24"/>
        </w:rPr>
        <w:t xml:space="preserve"> </w:t>
      </w:r>
      <w:r w:rsidRPr="00C34252">
        <w:rPr>
          <w:rFonts w:ascii="Times New Roman" w:hAnsi="Times New Roman" w:cs="Times New Roman"/>
          <w:sz w:val="24"/>
          <w:szCs w:val="24"/>
        </w:rPr>
        <w:t xml:space="preserve">were carried out </w:t>
      </w:r>
      <w:r w:rsidR="0040429E" w:rsidRPr="00C34252">
        <w:rPr>
          <w:rFonts w:ascii="Times New Roman" w:hAnsi="Times New Roman" w:cs="Times New Roman"/>
          <w:sz w:val="24"/>
          <w:szCs w:val="24"/>
        </w:rPr>
        <w:t>at</w:t>
      </w:r>
      <w:r w:rsidR="00D41284" w:rsidRPr="00C34252">
        <w:rPr>
          <w:rFonts w:ascii="Times New Roman" w:hAnsi="Times New Roman" w:cs="Times New Roman"/>
          <w:sz w:val="24"/>
          <w:szCs w:val="24"/>
        </w:rPr>
        <w:t xml:space="preserve"> different </w:t>
      </w:r>
      <w:r w:rsidR="00917D6B" w:rsidRPr="00C34252">
        <w:rPr>
          <w:rFonts w:ascii="Times New Roman" w:hAnsi="Times New Roman" w:cs="Times New Roman"/>
          <w:sz w:val="24"/>
          <w:szCs w:val="24"/>
        </w:rPr>
        <w:t>SHLA concent</w:t>
      </w:r>
      <w:r w:rsidR="00746CAA" w:rsidRPr="00C34252">
        <w:rPr>
          <w:rFonts w:ascii="Times New Roman" w:hAnsi="Times New Roman" w:cs="Times New Roman"/>
          <w:sz w:val="24"/>
          <w:szCs w:val="24"/>
        </w:rPr>
        <w:t>ra</w:t>
      </w:r>
      <w:r w:rsidR="00917D6B" w:rsidRPr="00C34252">
        <w:rPr>
          <w:rFonts w:ascii="Times New Roman" w:hAnsi="Times New Roman" w:cs="Times New Roman"/>
          <w:sz w:val="24"/>
          <w:szCs w:val="24"/>
        </w:rPr>
        <w:t>tion</w:t>
      </w:r>
      <w:r w:rsidR="0040429E" w:rsidRPr="00C34252">
        <w:rPr>
          <w:rFonts w:ascii="Times New Roman" w:hAnsi="Times New Roman" w:cs="Times New Roman"/>
          <w:sz w:val="24"/>
          <w:szCs w:val="24"/>
        </w:rPr>
        <w:t>s</w:t>
      </w:r>
      <w:r w:rsidR="00262C28" w:rsidRPr="00C34252">
        <w:rPr>
          <w:rFonts w:ascii="Times New Roman" w:hAnsi="Times New Roman" w:cs="Times New Roman"/>
          <w:sz w:val="24"/>
          <w:szCs w:val="24"/>
        </w:rPr>
        <w:t>, pH</w:t>
      </w:r>
      <w:r w:rsidR="00917D6B" w:rsidRPr="00C34252">
        <w:rPr>
          <w:rFonts w:ascii="Times New Roman" w:hAnsi="Times New Roman" w:cs="Times New Roman" w:hint="eastAsia"/>
          <w:sz w:val="24"/>
          <w:szCs w:val="24"/>
        </w:rPr>
        <w:t>,</w:t>
      </w:r>
      <w:r w:rsidR="00917D6B" w:rsidRPr="00C34252">
        <w:rPr>
          <w:rFonts w:ascii="Times New Roman" w:hAnsi="Times New Roman" w:cs="Times New Roman"/>
          <w:sz w:val="24"/>
          <w:szCs w:val="24"/>
        </w:rPr>
        <w:t xml:space="preserve"> </w:t>
      </w:r>
      <w:r w:rsidR="00367AB3" w:rsidRPr="00C34252">
        <w:rPr>
          <w:rFonts w:ascii="Times New Roman" w:hAnsi="Times New Roman" w:cs="Times New Roman"/>
          <w:sz w:val="24"/>
          <w:szCs w:val="24"/>
        </w:rPr>
        <w:t>liquid/soil ratio (</w:t>
      </w:r>
      <w:r w:rsidR="00917D6B" w:rsidRPr="00C34252">
        <w:rPr>
          <w:rFonts w:ascii="Times New Roman" w:hAnsi="Times New Roman" w:cs="Times New Roman"/>
          <w:sz w:val="24"/>
          <w:szCs w:val="24"/>
        </w:rPr>
        <w:t>L/S</w:t>
      </w:r>
      <w:r w:rsidR="00367AB3" w:rsidRPr="00C34252">
        <w:rPr>
          <w:rFonts w:ascii="Times New Roman" w:hAnsi="Times New Roman" w:cs="Times New Roman"/>
          <w:sz w:val="24"/>
          <w:szCs w:val="24"/>
        </w:rPr>
        <w:t xml:space="preserve"> ratio, mL: g)</w:t>
      </w:r>
      <w:r w:rsidR="00917D6B" w:rsidRPr="00C34252">
        <w:rPr>
          <w:rFonts w:ascii="Times New Roman" w:hAnsi="Times New Roman" w:cs="Times New Roman"/>
          <w:sz w:val="24"/>
          <w:szCs w:val="24"/>
        </w:rPr>
        <w:t xml:space="preserve"> </w:t>
      </w:r>
      <w:r w:rsidR="00D41284" w:rsidRPr="00C34252">
        <w:rPr>
          <w:rFonts w:ascii="Times New Roman" w:hAnsi="Times New Roman" w:cs="Times New Roman"/>
          <w:sz w:val="24"/>
          <w:szCs w:val="24"/>
        </w:rPr>
        <w:t xml:space="preserve">and </w:t>
      </w:r>
      <w:r w:rsidRPr="00C34252">
        <w:rPr>
          <w:rFonts w:ascii="Times New Roman" w:hAnsi="Times New Roman" w:cs="Times New Roman"/>
          <w:sz w:val="24"/>
          <w:szCs w:val="24"/>
        </w:rPr>
        <w:t>duration</w:t>
      </w:r>
      <w:r w:rsidR="00D41284" w:rsidRPr="00C34252">
        <w:rPr>
          <w:rFonts w:ascii="Times New Roman" w:hAnsi="Times New Roman" w:cs="Times New Roman"/>
          <w:sz w:val="24"/>
          <w:szCs w:val="24"/>
        </w:rPr>
        <w:t>.</w:t>
      </w:r>
      <w:r w:rsidR="0040429E" w:rsidRPr="00C34252">
        <w:rPr>
          <w:rFonts w:ascii="Times New Roman" w:hAnsi="Times New Roman" w:cs="Times New Roman"/>
          <w:sz w:val="24"/>
          <w:szCs w:val="24"/>
        </w:rPr>
        <w:t xml:space="preserve"> For </w:t>
      </w:r>
      <w:r w:rsidRPr="00C34252">
        <w:rPr>
          <w:rFonts w:ascii="Times New Roman" w:hAnsi="Times New Roman" w:cs="Times New Roman"/>
          <w:sz w:val="24"/>
          <w:szCs w:val="24"/>
        </w:rPr>
        <w:t xml:space="preserve">the </w:t>
      </w:r>
      <w:r w:rsidR="009217D8" w:rsidRPr="00C34252">
        <w:rPr>
          <w:rFonts w:ascii="Times New Roman" w:hAnsi="Times New Roman" w:cs="Times New Roman"/>
          <w:sz w:val="24"/>
          <w:szCs w:val="24"/>
        </w:rPr>
        <w:t xml:space="preserve">SHLA </w:t>
      </w:r>
      <w:r w:rsidR="009217D8" w:rsidRPr="00C34252">
        <w:rPr>
          <w:rFonts w:ascii="Times New Roman" w:hAnsi="Times New Roman" w:cs="Times New Roman" w:hint="eastAsia"/>
          <w:sz w:val="24"/>
          <w:szCs w:val="24"/>
        </w:rPr>
        <w:t>concentration</w:t>
      </w:r>
      <w:r w:rsidR="009217D8" w:rsidRPr="00C34252">
        <w:rPr>
          <w:rFonts w:ascii="Times New Roman" w:hAnsi="Times New Roman" w:cs="Times New Roman"/>
          <w:sz w:val="24"/>
          <w:szCs w:val="24"/>
        </w:rPr>
        <w:t xml:space="preserve"> </w:t>
      </w:r>
      <w:r w:rsidR="009217D8" w:rsidRPr="00C34252">
        <w:rPr>
          <w:rFonts w:ascii="Times New Roman" w:hAnsi="Times New Roman" w:cs="Times New Roman" w:hint="eastAsia"/>
          <w:sz w:val="24"/>
          <w:szCs w:val="24"/>
        </w:rPr>
        <w:t>experiment</w:t>
      </w:r>
      <w:r w:rsidR="009217D8" w:rsidRPr="00C34252">
        <w:rPr>
          <w:rFonts w:ascii="Times New Roman" w:hAnsi="Times New Roman" w:cs="Times New Roman"/>
          <w:sz w:val="24"/>
          <w:szCs w:val="24"/>
        </w:rPr>
        <w:t xml:space="preserve">, experiments were conducted at </w:t>
      </w:r>
      <w:r w:rsidR="000B2B62" w:rsidRPr="00C34252">
        <w:rPr>
          <w:rFonts w:ascii="Times New Roman" w:hAnsi="Times New Roman" w:cs="Times New Roman"/>
          <w:sz w:val="24"/>
          <w:szCs w:val="24"/>
        </w:rPr>
        <w:t xml:space="preserve">a </w:t>
      </w:r>
      <w:r w:rsidR="009217D8" w:rsidRPr="00C34252">
        <w:rPr>
          <w:rFonts w:ascii="Times New Roman" w:hAnsi="Times New Roman" w:cs="Times New Roman"/>
          <w:sz w:val="24"/>
          <w:szCs w:val="24"/>
        </w:rPr>
        <w:t xml:space="preserve">pH of 6, </w:t>
      </w:r>
      <w:r w:rsidR="00701CAF" w:rsidRPr="00C34252">
        <w:rPr>
          <w:rFonts w:ascii="Times New Roman" w:hAnsi="Times New Roman" w:cs="Times New Roman"/>
          <w:noProof/>
          <w:sz w:val="24"/>
          <w:szCs w:val="24"/>
        </w:rPr>
        <w:t xml:space="preserve">a </w:t>
      </w:r>
      <w:r w:rsidR="009217D8" w:rsidRPr="00C34252">
        <w:rPr>
          <w:rFonts w:ascii="Times New Roman" w:hAnsi="Times New Roman" w:cs="Times New Roman"/>
          <w:noProof/>
          <w:sz w:val="24"/>
          <w:szCs w:val="24"/>
        </w:rPr>
        <w:t>L</w:t>
      </w:r>
      <w:r w:rsidR="009217D8" w:rsidRPr="00C34252">
        <w:rPr>
          <w:rFonts w:ascii="Times New Roman" w:hAnsi="Times New Roman" w:cs="Times New Roman"/>
          <w:sz w:val="24"/>
          <w:szCs w:val="24"/>
        </w:rPr>
        <w:t xml:space="preserve">/S ratio of </w:t>
      </w:r>
      <w:r w:rsidR="00367AB3" w:rsidRPr="00C34252">
        <w:rPr>
          <w:rFonts w:ascii="Times New Roman" w:hAnsi="Times New Roman" w:cs="Times New Roman"/>
          <w:sz w:val="24"/>
          <w:szCs w:val="24"/>
        </w:rPr>
        <w:t>40:1</w:t>
      </w:r>
      <w:r w:rsidR="009217D8" w:rsidRPr="00C34252">
        <w:rPr>
          <w:rFonts w:ascii="Times New Roman" w:hAnsi="Times New Roman" w:cs="Times New Roman"/>
          <w:sz w:val="24"/>
          <w:szCs w:val="24"/>
        </w:rPr>
        <w:t xml:space="preserve"> </w:t>
      </w:r>
      <w:r w:rsidR="00B43145" w:rsidRPr="00C34252">
        <w:rPr>
          <w:rFonts w:ascii="Times New Roman" w:hAnsi="Times New Roman" w:cs="Times New Roman"/>
          <w:sz w:val="24"/>
          <w:szCs w:val="24"/>
        </w:rPr>
        <w:t>(</w:t>
      </w:r>
      <w:proofErr w:type="spellStart"/>
      <w:proofErr w:type="gramStart"/>
      <w:r w:rsidR="00B43145" w:rsidRPr="00C34252">
        <w:rPr>
          <w:rFonts w:ascii="Times New Roman" w:hAnsi="Times New Roman" w:cs="Times New Roman"/>
          <w:sz w:val="24"/>
          <w:szCs w:val="24"/>
        </w:rPr>
        <w:t>mL:g</w:t>
      </w:r>
      <w:proofErr w:type="spellEnd"/>
      <w:proofErr w:type="gramEnd"/>
      <w:r w:rsidR="00B43145" w:rsidRPr="00C34252">
        <w:rPr>
          <w:rFonts w:ascii="Times New Roman" w:hAnsi="Times New Roman" w:cs="Times New Roman"/>
          <w:sz w:val="24"/>
          <w:szCs w:val="24"/>
        </w:rPr>
        <w:t xml:space="preserve">) </w:t>
      </w:r>
      <w:r w:rsidR="009217D8" w:rsidRPr="00C34252">
        <w:rPr>
          <w:rFonts w:ascii="Times New Roman" w:hAnsi="Times New Roman" w:cs="Times New Roman"/>
          <w:sz w:val="24"/>
          <w:szCs w:val="24"/>
        </w:rPr>
        <w:t xml:space="preserve">and </w:t>
      </w:r>
      <w:r w:rsidR="000B2B62" w:rsidRPr="00C34252">
        <w:rPr>
          <w:rFonts w:ascii="Times New Roman" w:hAnsi="Times New Roman" w:cs="Times New Roman"/>
          <w:sz w:val="24"/>
          <w:szCs w:val="24"/>
        </w:rPr>
        <w:t xml:space="preserve">a temperature of </w:t>
      </w:r>
      <w:r w:rsidR="009217D8" w:rsidRPr="00C34252">
        <w:rPr>
          <w:rFonts w:ascii="Times New Roman" w:hAnsi="Times New Roman" w:cs="Times New Roman"/>
          <w:sz w:val="24"/>
          <w:szCs w:val="24"/>
        </w:rPr>
        <w:t xml:space="preserve">25 °C for 24h. The initial SHLA concentration in </w:t>
      </w:r>
      <w:r w:rsidR="000B2B62" w:rsidRPr="00C34252">
        <w:rPr>
          <w:rFonts w:ascii="Times New Roman" w:hAnsi="Times New Roman" w:cs="Times New Roman"/>
          <w:sz w:val="24"/>
          <w:szCs w:val="24"/>
        </w:rPr>
        <w:t xml:space="preserve">the </w:t>
      </w:r>
      <w:r w:rsidR="009217D8" w:rsidRPr="00C34252">
        <w:rPr>
          <w:rFonts w:ascii="Times New Roman" w:hAnsi="Times New Roman" w:cs="Times New Roman"/>
          <w:sz w:val="24"/>
          <w:szCs w:val="24"/>
        </w:rPr>
        <w:t xml:space="preserve">washing solution was set to 100 mg/L, 200 mg/L, 500 mg/L, 1000 mg/L, 1500 mg/L, and 2000 mg/L. </w:t>
      </w:r>
      <w:bookmarkStart w:id="45" w:name="_Hlk508966363"/>
      <w:r w:rsidR="009217D8" w:rsidRPr="00C34252">
        <w:rPr>
          <w:rFonts w:ascii="Times New Roman" w:hAnsi="Times New Roman" w:cs="Times New Roman"/>
          <w:sz w:val="24"/>
          <w:szCs w:val="24"/>
        </w:rPr>
        <w:t>For</w:t>
      </w:r>
      <w:r w:rsidR="005F60B2" w:rsidRPr="00C34252">
        <w:rPr>
          <w:rFonts w:ascii="Times New Roman" w:hAnsi="Times New Roman" w:cs="Times New Roman"/>
          <w:sz w:val="24"/>
          <w:szCs w:val="24"/>
        </w:rPr>
        <w:t xml:space="preserve"> the</w:t>
      </w:r>
      <w:r w:rsidR="009217D8" w:rsidRPr="00C34252">
        <w:rPr>
          <w:rFonts w:ascii="Times New Roman" w:hAnsi="Times New Roman" w:cs="Times New Roman"/>
          <w:sz w:val="24"/>
          <w:szCs w:val="24"/>
        </w:rPr>
        <w:t xml:space="preserve"> </w:t>
      </w:r>
      <w:r w:rsidR="009217D8" w:rsidRPr="00C34252">
        <w:rPr>
          <w:rFonts w:ascii="Times New Roman" w:hAnsi="Times New Roman" w:cs="Times New Roman"/>
          <w:noProof/>
          <w:sz w:val="24"/>
          <w:szCs w:val="24"/>
        </w:rPr>
        <w:t>pH</w:t>
      </w:r>
      <w:r w:rsidR="009217D8" w:rsidRPr="00C34252">
        <w:rPr>
          <w:rFonts w:ascii="Times New Roman" w:hAnsi="Times New Roman" w:cs="Times New Roman"/>
          <w:sz w:val="24"/>
          <w:szCs w:val="24"/>
        </w:rPr>
        <w:t xml:space="preserve"> </w:t>
      </w:r>
      <w:r w:rsidR="009217D8" w:rsidRPr="00C34252">
        <w:rPr>
          <w:rFonts w:ascii="Times New Roman" w:hAnsi="Times New Roman" w:cs="Times New Roman" w:hint="eastAsia"/>
          <w:sz w:val="24"/>
          <w:szCs w:val="24"/>
        </w:rPr>
        <w:t>experiment</w:t>
      </w:r>
      <w:r w:rsidR="009217D8" w:rsidRPr="00C34252">
        <w:rPr>
          <w:rFonts w:ascii="Times New Roman" w:hAnsi="Times New Roman" w:cs="Times New Roman"/>
          <w:sz w:val="24"/>
          <w:szCs w:val="24"/>
        </w:rPr>
        <w:t xml:space="preserve">, experiments were conducted at </w:t>
      </w:r>
      <w:r w:rsidR="00701CAF" w:rsidRPr="00C34252">
        <w:rPr>
          <w:rFonts w:ascii="Times New Roman" w:hAnsi="Times New Roman" w:cs="Times New Roman"/>
          <w:noProof/>
          <w:sz w:val="24"/>
          <w:szCs w:val="24"/>
        </w:rPr>
        <w:t xml:space="preserve">a </w:t>
      </w:r>
      <w:r w:rsidR="009217D8" w:rsidRPr="00C34252">
        <w:rPr>
          <w:rFonts w:ascii="Times New Roman" w:hAnsi="Times New Roman" w:cs="Times New Roman"/>
          <w:noProof/>
          <w:sz w:val="24"/>
          <w:szCs w:val="24"/>
        </w:rPr>
        <w:t>SHLA</w:t>
      </w:r>
      <w:r w:rsidR="009217D8" w:rsidRPr="00C34252">
        <w:rPr>
          <w:rFonts w:ascii="Times New Roman" w:hAnsi="Times New Roman" w:cs="Times New Roman"/>
          <w:sz w:val="24"/>
          <w:szCs w:val="24"/>
        </w:rPr>
        <w:t xml:space="preserve"> concentration of 1000 mg/L, </w:t>
      </w:r>
      <w:r w:rsidR="000B2B62" w:rsidRPr="00C34252">
        <w:rPr>
          <w:rFonts w:ascii="Times New Roman" w:hAnsi="Times New Roman" w:cs="Times New Roman"/>
          <w:noProof/>
          <w:sz w:val="24"/>
          <w:szCs w:val="24"/>
        </w:rPr>
        <w:t xml:space="preserve">a </w:t>
      </w:r>
      <w:r w:rsidR="009217D8" w:rsidRPr="00C34252">
        <w:rPr>
          <w:rFonts w:ascii="Times New Roman" w:hAnsi="Times New Roman" w:cs="Times New Roman"/>
          <w:noProof/>
          <w:sz w:val="24"/>
          <w:szCs w:val="24"/>
        </w:rPr>
        <w:t>L</w:t>
      </w:r>
      <w:r w:rsidR="009217D8" w:rsidRPr="00C34252">
        <w:rPr>
          <w:rFonts w:ascii="Times New Roman" w:hAnsi="Times New Roman" w:cs="Times New Roman"/>
          <w:sz w:val="24"/>
          <w:szCs w:val="24"/>
        </w:rPr>
        <w:t xml:space="preserve">/S ratio of </w:t>
      </w:r>
      <w:r w:rsidR="00367AB3" w:rsidRPr="00C34252">
        <w:rPr>
          <w:rFonts w:ascii="Times New Roman" w:hAnsi="Times New Roman" w:cs="Times New Roman"/>
          <w:sz w:val="24"/>
          <w:szCs w:val="24"/>
        </w:rPr>
        <w:t xml:space="preserve">40:1 </w:t>
      </w:r>
      <w:bookmarkStart w:id="46" w:name="_Hlk512516158"/>
      <w:bookmarkStart w:id="47" w:name="OLE_LINK33"/>
      <w:r w:rsidR="00367AB3" w:rsidRPr="00C34252">
        <w:rPr>
          <w:rFonts w:ascii="Times New Roman" w:hAnsi="Times New Roman" w:cs="Times New Roman"/>
          <w:sz w:val="24"/>
          <w:szCs w:val="24"/>
        </w:rPr>
        <w:t>(</w:t>
      </w:r>
      <w:bookmarkStart w:id="48" w:name="_Hlk512259698"/>
      <w:proofErr w:type="spellStart"/>
      <w:r w:rsidR="00367AB3" w:rsidRPr="00C34252">
        <w:rPr>
          <w:rFonts w:ascii="Times New Roman" w:hAnsi="Times New Roman" w:cs="Times New Roman"/>
          <w:sz w:val="24"/>
          <w:szCs w:val="24"/>
        </w:rPr>
        <w:t>mL:g</w:t>
      </w:r>
      <w:bookmarkEnd w:id="48"/>
      <w:proofErr w:type="spellEnd"/>
      <w:r w:rsidR="00367AB3" w:rsidRPr="00C34252">
        <w:rPr>
          <w:rFonts w:ascii="Times New Roman" w:hAnsi="Times New Roman" w:cs="Times New Roman"/>
          <w:sz w:val="24"/>
          <w:szCs w:val="24"/>
        </w:rPr>
        <w:t>)</w:t>
      </w:r>
      <w:bookmarkEnd w:id="46"/>
      <w:bookmarkEnd w:id="47"/>
      <w:r w:rsidR="009217D8" w:rsidRPr="00C34252">
        <w:rPr>
          <w:rFonts w:ascii="Times New Roman" w:hAnsi="Times New Roman" w:cs="Times New Roman"/>
          <w:sz w:val="24"/>
          <w:szCs w:val="24"/>
        </w:rPr>
        <w:t xml:space="preserve"> </w:t>
      </w:r>
      <w:r w:rsidR="000B2B62" w:rsidRPr="00C34252">
        <w:rPr>
          <w:rFonts w:ascii="Times New Roman" w:hAnsi="Times New Roman" w:cs="Times New Roman"/>
          <w:sz w:val="24"/>
          <w:szCs w:val="24"/>
        </w:rPr>
        <w:t>and</w:t>
      </w:r>
      <w:r w:rsidR="009217D8" w:rsidRPr="00C34252">
        <w:rPr>
          <w:rFonts w:ascii="Times New Roman" w:hAnsi="Times New Roman" w:cs="Times New Roman"/>
          <w:sz w:val="24"/>
          <w:szCs w:val="24"/>
        </w:rPr>
        <w:t xml:space="preserve"> </w:t>
      </w:r>
      <w:r w:rsidR="000B2B62" w:rsidRPr="00C34252">
        <w:rPr>
          <w:rFonts w:ascii="Times New Roman" w:hAnsi="Times New Roman" w:cs="Times New Roman"/>
          <w:sz w:val="24"/>
          <w:szCs w:val="24"/>
        </w:rPr>
        <w:t xml:space="preserve">a temperature of </w:t>
      </w:r>
      <w:r w:rsidR="009217D8" w:rsidRPr="00C34252">
        <w:rPr>
          <w:rFonts w:ascii="Times New Roman" w:hAnsi="Times New Roman" w:cs="Times New Roman"/>
          <w:sz w:val="24"/>
          <w:szCs w:val="24"/>
        </w:rPr>
        <w:t xml:space="preserve">25 °C for </w:t>
      </w:r>
      <w:r w:rsidR="009217D8" w:rsidRPr="00C34252">
        <w:rPr>
          <w:rFonts w:ascii="Times New Roman" w:hAnsi="Times New Roman" w:cs="Times New Roman"/>
          <w:sz w:val="24"/>
          <w:szCs w:val="24"/>
        </w:rPr>
        <w:lastRenderedPageBreak/>
        <w:t xml:space="preserve">24h. The initial pH in </w:t>
      </w:r>
      <w:r w:rsidR="00701CAF" w:rsidRPr="00C34252">
        <w:rPr>
          <w:rFonts w:ascii="Times New Roman" w:hAnsi="Times New Roman" w:cs="Times New Roman"/>
          <w:sz w:val="24"/>
          <w:szCs w:val="24"/>
        </w:rPr>
        <w:t xml:space="preserve">the </w:t>
      </w:r>
      <w:r w:rsidR="009217D8" w:rsidRPr="00C34252">
        <w:rPr>
          <w:rFonts w:ascii="Times New Roman" w:hAnsi="Times New Roman" w:cs="Times New Roman"/>
          <w:sz w:val="24"/>
          <w:szCs w:val="24"/>
        </w:rPr>
        <w:t>washing solution was set to 4, 5, 6, 7, 8, and 9</w:t>
      </w:r>
      <w:bookmarkEnd w:id="45"/>
      <w:r w:rsidR="009217D8" w:rsidRPr="00C34252">
        <w:rPr>
          <w:rFonts w:ascii="Times New Roman" w:hAnsi="Times New Roman" w:cs="Times New Roman"/>
          <w:sz w:val="24"/>
          <w:szCs w:val="24"/>
        </w:rPr>
        <w:t xml:space="preserve">. For </w:t>
      </w:r>
      <w:r w:rsidR="005D273B" w:rsidRPr="00C34252">
        <w:rPr>
          <w:rFonts w:ascii="Times New Roman" w:hAnsi="Times New Roman" w:cs="Times New Roman"/>
          <w:sz w:val="24"/>
          <w:szCs w:val="24"/>
        </w:rPr>
        <w:t xml:space="preserve">the </w:t>
      </w:r>
      <w:r w:rsidR="009217D8" w:rsidRPr="00C34252">
        <w:rPr>
          <w:rFonts w:ascii="Times New Roman" w:hAnsi="Times New Roman" w:cs="Times New Roman"/>
          <w:sz w:val="24"/>
          <w:szCs w:val="24"/>
        </w:rPr>
        <w:t>L/S ratio</w:t>
      </w:r>
      <w:r w:rsidR="005D273B" w:rsidRPr="00C34252">
        <w:rPr>
          <w:rFonts w:ascii="Times New Roman" w:hAnsi="Times New Roman" w:cs="Times New Roman"/>
          <w:sz w:val="24"/>
          <w:szCs w:val="24"/>
        </w:rPr>
        <w:t xml:space="preserve"> </w:t>
      </w:r>
      <w:r w:rsidR="00367AB3" w:rsidRPr="00C34252">
        <w:rPr>
          <w:rFonts w:ascii="Times New Roman" w:hAnsi="Times New Roman" w:cs="Times New Roman"/>
          <w:sz w:val="24"/>
          <w:szCs w:val="24"/>
        </w:rPr>
        <w:t>(</w:t>
      </w:r>
      <w:proofErr w:type="spellStart"/>
      <w:r w:rsidR="00367AB3" w:rsidRPr="00C34252">
        <w:rPr>
          <w:rFonts w:ascii="Times New Roman" w:hAnsi="Times New Roman" w:cs="Times New Roman"/>
          <w:sz w:val="24"/>
          <w:szCs w:val="24"/>
        </w:rPr>
        <w:t>mL:g</w:t>
      </w:r>
      <w:proofErr w:type="spellEnd"/>
      <w:r w:rsidR="00367AB3" w:rsidRPr="00C34252">
        <w:rPr>
          <w:rFonts w:ascii="Times New Roman" w:hAnsi="Times New Roman" w:cs="Times New Roman"/>
          <w:sz w:val="24"/>
          <w:szCs w:val="24"/>
        </w:rPr>
        <w:t xml:space="preserve">) </w:t>
      </w:r>
      <w:r w:rsidR="009217D8" w:rsidRPr="00C34252">
        <w:rPr>
          <w:rFonts w:ascii="Times New Roman" w:hAnsi="Times New Roman" w:cs="Times New Roman" w:hint="eastAsia"/>
          <w:sz w:val="24"/>
          <w:szCs w:val="24"/>
        </w:rPr>
        <w:t>experiment</w:t>
      </w:r>
      <w:r w:rsidR="009217D8" w:rsidRPr="00C34252">
        <w:rPr>
          <w:rFonts w:ascii="Times New Roman" w:hAnsi="Times New Roman" w:cs="Times New Roman"/>
          <w:sz w:val="24"/>
          <w:szCs w:val="24"/>
        </w:rPr>
        <w:t xml:space="preserve">, experiments were conducted at </w:t>
      </w:r>
      <w:r w:rsidR="005D273B" w:rsidRPr="00C34252">
        <w:rPr>
          <w:rFonts w:ascii="Times New Roman" w:hAnsi="Times New Roman" w:cs="Times New Roman"/>
          <w:sz w:val="24"/>
          <w:szCs w:val="24"/>
        </w:rPr>
        <w:t xml:space="preserve">a </w:t>
      </w:r>
      <w:r w:rsidR="009217D8" w:rsidRPr="00C34252">
        <w:rPr>
          <w:rFonts w:ascii="Times New Roman" w:hAnsi="Times New Roman" w:cs="Times New Roman"/>
          <w:sz w:val="24"/>
          <w:szCs w:val="24"/>
        </w:rPr>
        <w:t xml:space="preserve">pH of 6, </w:t>
      </w:r>
      <w:r w:rsidR="000B2B62" w:rsidRPr="00C34252">
        <w:rPr>
          <w:rFonts w:ascii="Times New Roman" w:hAnsi="Times New Roman" w:cs="Times New Roman"/>
          <w:noProof/>
          <w:sz w:val="24"/>
          <w:szCs w:val="24"/>
        </w:rPr>
        <w:t xml:space="preserve">a </w:t>
      </w:r>
      <w:r w:rsidR="009217D8" w:rsidRPr="00C34252">
        <w:rPr>
          <w:rFonts w:ascii="Times New Roman" w:hAnsi="Times New Roman" w:cs="Times New Roman"/>
          <w:noProof/>
          <w:sz w:val="24"/>
          <w:szCs w:val="24"/>
        </w:rPr>
        <w:t>SHLA</w:t>
      </w:r>
      <w:r w:rsidR="009217D8" w:rsidRPr="00C34252">
        <w:rPr>
          <w:rFonts w:ascii="Times New Roman" w:hAnsi="Times New Roman" w:cs="Times New Roman"/>
          <w:sz w:val="24"/>
          <w:szCs w:val="24"/>
        </w:rPr>
        <w:t xml:space="preserve"> concentration of 1000 mg/L and </w:t>
      </w:r>
      <w:r w:rsidR="000B2B62" w:rsidRPr="00C34252">
        <w:rPr>
          <w:rFonts w:ascii="Times New Roman" w:hAnsi="Times New Roman" w:cs="Times New Roman"/>
          <w:sz w:val="24"/>
          <w:szCs w:val="24"/>
        </w:rPr>
        <w:t xml:space="preserve">a temperature of </w:t>
      </w:r>
      <w:r w:rsidR="009217D8" w:rsidRPr="00C34252">
        <w:rPr>
          <w:rFonts w:ascii="Times New Roman" w:hAnsi="Times New Roman" w:cs="Times New Roman"/>
          <w:sz w:val="24"/>
          <w:szCs w:val="24"/>
        </w:rPr>
        <w:t xml:space="preserve">25 °C for 24h. The </w:t>
      </w:r>
      <w:bookmarkStart w:id="49" w:name="_Hlk519522074"/>
      <w:r w:rsidR="009217D8" w:rsidRPr="00C34252">
        <w:rPr>
          <w:rFonts w:ascii="Times New Roman" w:hAnsi="Times New Roman" w:cs="Times New Roman"/>
          <w:sz w:val="24"/>
          <w:szCs w:val="24"/>
        </w:rPr>
        <w:t xml:space="preserve">initial L/S ratio </w:t>
      </w:r>
      <w:bookmarkStart w:id="50" w:name="_Hlk512259805"/>
      <w:r w:rsidR="00367AB3" w:rsidRPr="00C34252">
        <w:rPr>
          <w:rFonts w:ascii="Times New Roman" w:hAnsi="Times New Roman" w:cs="Times New Roman"/>
          <w:sz w:val="24"/>
          <w:szCs w:val="24"/>
        </w:rPr>
        <w:t>(</w:t>
      </w:r>
      <w:proofErr w:type="spellStart"/>
      <w:r w:rsidR="00367AB3" w:rsidRPr="00C34252">
        <w:rPr>
          <w:rFonts w:ascii="Times New Roman" w:hAnsi="Times New Roman" w:cs="Times New Roman"/>
          <w:sz w:val="24"/>
          <w:szCs w:val="24"/>
        </w:rPr>
        <w:t>mL:g</w:t>
      </w:r>
      <w:proofErr w:type="spellEnd"/>
      <w:r w:rsidR="00367AB3" w:rsidRPr="00C34252">
        <w:rPr>
          <w:rFonts w:ascii="Times New Roman" w:hAnsi="Times New Roman" w:cs="Times New Roman"/>
          <w:sz w:val="24"/>
          <w:szCs w:val="24"/>
        </w:rPr>
        <w:t>)</w:t>
      </w:r>
      <w:bookmarkEnd w:id="50"/>
      <w:r w:rsidR="00367AB3" w:rsidRPr="00C34252">
        <w:rPr>
          <w:rFonts w:ascii="Times New Roman" w:hAnsi="Times New Roman" w:cs="Times New Roman"/>
          <w:sz w:val="24"/>
          <w:szCs w:val="24"/>
        </w:rPr>
        <w:t xml:space="preserve"> </w:t>
      </w:r>
      <w:r w:rsidR="009217D8" w:rsidRPr="00C34252">
        <w:rPr>
          <w:rFonts w:ascii="Times New Roman" w:hAnsi="Times New Roman" w:cs="Times New Roman"/>
          <w:sz w:val="24"/>
          <w:szCs w:val="24"/>
        </w:rPr>
        <w:t xml:space="preserve">was set to </w:t>
      </w:r>
      <w:r w:rsidR="00367AB3" w:rsidRPr="00C34252">
        <w:rPr>
          <w:rFonts w:ascii="Times New Roman" w:hAnsi="Times New Roman" w:cs="Times New Roman"/>
          <w:sz w:val="24"/>
          <w:szCs w:val="24"/>
        </w:rPr>
        <w:t>5:1</w:t>
      </w:r>
      <w:r w:rsidR="009217D8" w:rsidRPr="00C34252">
        <w:rPr>
          <w:rFonts w:ascii="Times New Roman" w:hAnsi="Times New Roman" w:cs="Times New Roman"/>
          <w:sz w:val="24"/>
          <w:szCs w:val="24"/>
        </w:rPr>
        <w:t xml:space="preserve">, </w:t>
      </w:r>
      <w:r w:rsidR="00367AB3" w:rsidRPr="00C34252">
        <w:rPr>
          <w:rFonts w:ascii="Times New Roman" w:hAnsi="Times New Roman" w:cs="Times New Roman"/>
          <w:sz w:val="24"/>
          <w:szCs w:val="24"/>
        </w:rPr>
        <w:t>10:1</w:t>
      </w:r>
      <w:r w:rsidR="009217D8" w:rsidRPr="00C34252">
        <w:rPr>
          <w:rFonts w:ascii="Times New Roman" w:hAnsi="Times New Roman" w:cs="Times New Roman"/>
          <w:sz w:val="24"/>
          <w:szCs w:val="24"/>
        </w:rPr>
        <w:t xml:space="preserve">, </w:t>
      </w:r>
      <w:r w:rsidR="00367AB3" w:rsidRPr="00C34252">
        <w:rPr>
          <w:rFonts w:ascii="Times New Roman" w:hAnsi="Times New Roman" w:cs="Times New Roman"/>
          <w:sz w:val="24"/>
          <w:szCs w:val="24"/>
        </w:rPr>
        <w:t>20:1</w:t>
      </w:r>
      <w:r w:rsidR="009217D8" w:rsidRPr="00C34252">
        <w:rPr>
          <w:rFonts w:ascii="Times New Roman" w:hAnsi="Times New Roman" w:cs="Times New Roman"/>
          <w:sz w:val="24"/>
          <w:szCs w:val="24"/>
        </w:rPr>
        <w:t xml:space="preserve">, </w:t>
      </w:r>
      <w:r w:rsidR="00367AB3" w:rsidRPr="00C34252">
        <w:rPr>
          <w:rFonts w:ascii="Times New Roman" w:hAnsi="Times New Roman" w:cs="Times New Roman"/>
          <w:sz w:val="24"/>
          <w:szCs w:val="24"/>
        </w:rPr>
        <w:t>40:1</w:t>
      </w:r>
      <w:r w:rsidR="009217D8" w:rsidRPr="00C34252">
        <w:rPr>
          <w:rFonts w:ascii="Times New Roman" w:hAnsi="Times New Roman" w:cs="Times New Roman"/>
          <w:sz w:val="24"/>
          <w:szCs w:val="24"/>
        </w:rPr>
        <w:t xml:space="preserve">, and </w:t>
      </w:r>
      <w:r w:rsidR="00367AB3" w:rsidRPr="00C34252">
        <w:rPr>
          <w:rFonts w:ascii="Times New Roman" w:hAnsi="Times New Roman" w:cs="Times New Roman"/>
          <w:sz w:val="24"/>
          <w:szCs w:val="24"/>
        </w:rPr>
        <w:t>80:1</w:t>
      </w:r>
      <w:bookmarkEnd w:id="49"/>
      <w:r w:rsidR="009217D8" w:rsidRPr="00C34252">
        <w:rPr>
          <w:rFonts w:ascii="Times New Roman" w:hAnsi="Times New Roman" w:cs="Times New Roman"/>
          <w:sz w:val="24"/>
          <w:szCs w:val="24"/>
        </w:rPr>
        <w:t>.</w:t>
      </w:r>
      <w:r w:rsidR="00C53D98" w:rsidRPr="00C34252">
        <w:rPr>
          <w:rFonts w:ascii="Times New Roman" w:hAnsi="Times New Roman" w:cs="Times New Roman"/>
          <w:sz w:val="24"/>
          <w:szCs w:val="24"/>
        </w:rPr>
        <w:t xml:space="preserve"> For</w:t>
      </w:r>
      <w:r w:rsidR="005F60B2" w:rsidRPr="00C34252">
        <w:rPr>
          <w:rFonts w:ascii="Times New Roman" w:hAnsi="Times New Roman" w:cs="Times New Roman"/>
          <w:sz w:val="24"/>
          <w:szCs w:val="24"/>
        </w:rPr>
        <w:t xml:space="preserve"> the</w:t>
      </w:r>
      <w:r w:rsidR="00C53D98" w:rsidRPr="00C34252">
        <w:rPr>
          <w:rFonts w:ascii="Times New Roman" w:hAnsi="Times New Roman" w:cs="Times New Roman"/>
          <w:sz w:val="24"/>
          <w:szCs w:val="24"/>
        </w:rPr>
        <w:t xml:space="preserve"> </w:t>
      </w:r>
      <w:r w:rsidR="005D273B" w:rsidRPr="00C34252">
        <w:rPr>
          <w:rFonts w:ascii="Times New Roman" w:hAnsi="Times New Roman" w:cs="Times New Roman"/>
          <w:noProof/>
          <w:sz w:val="24"/>
          <w:szCs w:val="24"/>
        </w:rPr>
        <w:t>washing duration</w:t>
      </w:r>
      <w:r w:rsidR="00C53D98" w:rsidRPr="00C34252">
        <w:rPr>
          <w:rFonts w:ascii="Times New Roman" w:hAnsi="Times New Roman" w:cs="Times New Roman"/>
          <w:sz w:val="24"/>
          <w:szCs w:val="24"/>
        </w:rPr>
        <w:t xml:space="preserve"> </w:t>
      </w:r>
      <w:r w:rsidR="00C53D98" w:rsidRPr="00C34252">
        <w:rPr>
          <w:rFonts w:ascii="Times New Roman" w:hAnsi="Times New Roman" w:cs="Times New Roman" w:hint="eastAsia"/>
          <w:sz w:val="24"/>
          <w:szCs w:val="24"/>
        </w:rPr>
        <w:t>experiment</w:t>
      </w:r>
      <w:r w:rsidR="00C53D98" w:rsidRPr="00C34252">
        <w:rPr>
          <w:rFonts w:ascii="Times New Roman" w:hAnsi="Times New Roman" w:cs="Times New Roman"/>
          <w:sz w:val="24"/>
          <w:szCs w:val="24"/>
        </w:rPr>
        <w:t xml:space="preserve">, experiments were conducted at </w:t>
      </w:r>
      <w:r w:rsidR="005D273B" w:rsidRPr="00C34252">
        <w:rPr>
          <w:rFonts w:ascii="Times New Roman" w:hAnsi="Times New Roman" w:cs="Times New Roman"/>
          <w:sz w:val="24"/>
          <w:szCs w:val="24"/>
        </w:rPr>
        <w:t xml:space="preserve">a </w:t>
      </w:r>
      <w:r w:rsidR="00C53D98" w:rsidRPr="00C34252">
        <w:rPr>
          <w:rFonts w:ascii="Times New Roman" w:hAnsi="Times New Roman" w:cs="Times New Roman"/>
          <w:sz w:val="24"/>
          <w:szCs w:val="24"/>
        </w:rPr>
        <w:t xml:space="preserve">pH of 6, </w:t>
      </w:r>
      <w:r w:rsidR="000B2B62" w:rsidRPr="00C34252">
        <w:rPr>
          <w:rFonts w:ascii="Times New Roman" w:hAnsi="Times New Roman" w:cs="Times New Roman"/>
          <w:noProof/>
          <w:sz w:val="24"/>
          <w:szCs w:val="24"/>
        </w:rPr>
        <w:t xml:space="preserve">a </w:t>
      </w:r>
      <w:r w:rsidR="00C53D98" w:rsidRPr="00C34252">
        <w:rPr>
          <w:rFonts w:ascii="Times New Roman" w:hAnsi="Times New Roman" w:cs="Times New Roman"/>
          <w:noProof/>
          <w:sz w:val="24"/>
          <w:szCs w:val="24"/>
        </w:rPr>
        <w:t>SHLA</w:t>
      </w:r>
      <w:r w:rsidR="00C53D98" w:rsidRPr="00C34252">
        <w:rPr>
          <w:rFonts w:ascii="Times New Roman" w:hAnsi="Times New Roman" w:cs="Times New Roman"/>
          <w:sz w:val="24"/>
          <w:szCs w:val="24"/>
        </w:rPr>
        <w:t xml:space="preserve"> concentration of 1000 mg/L, </w:t>
      </w:r>
      <w:r w:rsidR="000B2B62" w:rsidRPr="00C34252">
        <w:rPr>
          <w:rFonts w:ascii="Times New Roman" w:hAnsi="Times New Roman" w:cs="Times New Roman"/>
          <w:noProof/>
          <w:sz w:val="24"/>
          <w:szCs w:val="24"/>
        </w:rPr>
        <w:t xml:space="preserve">a </w:t>
      </w:r>
      <w:r w:rsidR="00C53D98" w:rsidRPr="00C34252">
        <w:rPr>
          <w:rFonts w:ascii="Times New Roman" w:hAnsi="Times New Roman" w:cs="Times New Roman"/>
          <w:noProof/>
          <w:sz w:val="24"/>
          <w:szCs w:val="24"/>
        </w:rPr>
        <w:t>L</w:t>
      </w:r>
      <w:r w:rsidR="00C53D98" w:rsidRPr="00C34252">
        <w:rPr>
          <w:rFonts w:ascii="Times New Roman" w:hAnsi="Times New Roman" w:cs="Times New Roman"/>
          <w:sz w:val="24"/>
          <w:szCs w:val="24"/>
        </w:rPr>
        <w:t xml:space="preserve">/S ratio of </w:t>
      </w:r>
      <w:r w:rsidR="00150859" w:rsidRPr="00C34252">
        <w:rPr>
          <w:rFonts w:ascii="Times New Roman" w:hAnsi="Times New Roman" w:cs="Times New Roman"/>
          <w:sz w:val="24"/>
          <w:szCs w:val="24"/>
        </w:rPr>
        <w:t>40</w:t>
      </w:r>
      <w:r w:rsidR="00C53D98" w:rsidRPr="00C34252">
        <w:rPr>
          <w:rFonts w:ascii="Times New Roman" w:hAnsi="Times New Roman" w:cs="Times New Roman"/>
          <w:sz w:val="24"/>
          <w:szCs w:val="24"/>
        </w:rPr>
        <w:t>:</w:t>
      </w:r>
      <w:r w:rsidR="00150859" w:rsidRPr="00C34252">
        <w:rPr>
          <w:rFonts w:ascii="Times New Roman" w:hAnsi="Times New Roman" w:cs="Times New Roman"/>
          <w:sz w:val="24"/>
          <w:szCs w:val="24"/>
        </w:rPr>
        <w:t>1</w:t>
      </w:r>
      <w:r w:rsidR="00C53D98" w:rsidRPr="00C34252">
        <w:rPr>
          <w:rFonts w:ascii="Times New Roman" w:hAnsi="Times New Roman" w:cs="Times New Roman"/>
          <w:sz w:val="24"/>
          <w:szCs w:val="24"/>
        </w:rPr>
        <w:t xml:space="preserve"> </w:t>
      </w:r>
      <w:r w:rsidR="00367AB3" w:rsidRPr="00C34252">
        <w:rPr>
          <w:rFonts w:ascii="Times New Roman" w:hAnsi="Times New Roman" w:cs="Times New Roman"/>
          <w:sz w:val="24"/>
          <w:szCs w:val="24"/>
        </w:rPr>
        <w:t>(</w:t>
      </w:r>
      <w:proofErr w:type="spellStart"/>
      <w:r w:rsidR="00367AB3" w:rsidRPr="00C34252">
        <w:rPr>
          <w:rFonts w:ascii="Times New Roman" w:hAnsi="Times New Roman" w:cs="Times New Roman"/>
          <w:sz w:val="24"/>
          <w:szCs w:val="24"/>
        </w:rPr>
        <w:t>mL:g</w:t>
      </w:r>
      <w:proofErr w:type="spellEnd"/>
      <w:r w:rsidR="00367AB3" w:rsidRPr="00C34252">
        <w:rPr>
          <w:rFonts w:ascii="Times New Roman" w:hAnsi="Times New Roman" w:cs="Times New Roman"/>
          <w:sz w:val="24"/>
          <w:szCs w:val="24"/>
        </w:rPr>
        <w:t xml:space="preserve">) </w:t>
      </w:r>
      <w:r w:rsidR="00C53D98" w:rsidRPr="00C34252">
        <w:rPr>
          <w:rFonts w:ascii="Times New Roman" w:hAnsi="Times New Roman" w:cs="Times New Roman"/>
          <w:sz w:val="24"/>
          <w:szCs w:val="24"/>
        </w:rPr>
        <w:t xml:space="preserve">and </w:t>
      </w:r>
      <w:r w:rsidR="000B2B62" w:rsidRPr="00C34252">
        <w:rPr>
          <w:rFonts w:ascii="Times New Roman" w:hAnsi="Times New Roman" w:cs="Times New Roman"/>
          <w:sz w:val="24"/>
          <w:szCs w:val="24"/>
        </w:rPr>
        <w:t xml:space="preserve">a temperature of </w:t>
      </w:r>
      <w:r w:rsidR="00C53D98" w:rsidRPr="00C34252">
        <w:rPr>
          <w:rFonts w:ascii="Times New Roman" w:hAnsi="Times New Roman" w:cs="Times New Roman"/>
          <w:sz w:val="24"/>
          <w:szCs w:val="24"/>
        </w:rPr>
        <w:t xml:space="preserve">25 °C. The </w:t>
      </w:r>
      <w:r w:rsidR="00F830E3" w:rsidRPr="00C34252">
        <w:rPr>
          <w:rFonts w:ascii="Times New Roman" w:hAnsi="Times New Roman" w:cs="Times New Roman"/>
          <w:sz w:val="24"/>
          <w:szCs w:val="24"/>
        </w:rPr>
        <w:t xml:space="preserve">contact </w:t>
      </w:r>
      <w:r w:rsidR="00C53D98" w:rsidRPr="00C34252">
        <w:rPr>
          <w:rFonts w:ascii="Times New Roman" w:hAnsi="Times New Roman" w:cs="Times New Roman"/>
          <w:sz w:val="24"/>
          <w:szCs w:val="24"/>
        </w:rPr>
        <w:t>time was set to 5 min, 10 min, 30 min, 60 min, 120 min, 180 min, 240 min and 360 min.</w:t>
      </w:r>
    </w:p>
    <w:p w14:paraId="57FB7688" w14:textId="54884296" w:rsidR="004618BD" w:rsidRPr="00C34252" w:rsidRDefault="003120A4" w:rsidP="00917D6B">
      <w:pPr>
        <w:spacing w:line="480" w:lineRule="auto"/>
        <w:rPr>
          <w:rFonts w:ascii="Times New Roman" w:hAnsi="Times New Roman" w:cs="Times New Roman"/>
          <w:sz w:val="24"/>
          <w:szCs w:val="24"/>
        </w:rPr>
      </w:pPr>
      <w:bookmarkStart w:id="51" w:name="OLE_LINK49"/>
      <w:bookmarkStart w:id="52" w:name="OLE_LINK52"/>
      <w:r w:rsidRPr="00C34252">
        <w:rPr>
          <w:rFonts w:ascii="Times New Roman" w:hAnsi="Times New Roman" w:cs="Times New Roman"/>
          <w:sz w:val="24"/>
          <w:szCs w:val="24"/>
        </w:rPr>
        <w:t xml:space="preserve">All solutions were shaken </w:t>
      </w:r>
      <w:proofErr w:type="spellStart"/>
      <w:r w:rsidRPr="00C34252">
        <w:rPr>
          <w:rFonts w:ascii="Times New Roman" w:hAnsi="Times New Roman" w:cs="Times New Roman"/>
          <w:sz w:val="24"/>
          <w:szCs w:val="24"/>
        </w:rPr>
        <w:t>orbitally</w:t>
      </w:r>
      <w:proofErr w:type="spellEnd"/>
      <w:r w:rsidRPr="00C34252">
        <w:rPr>
          <w:rFonts w:ascii="Times New Roman" w:hAnsi="Times New Roman" w:cs="Times New Roman"/>
          <w:sz w:val="24"/>
          <w:szCs w:val="24"/>
        </w:rPr>
        <w:t xml:space="preserve"> at 250 rpm. Then, the mixtures were separated by centrifugation at 4500 rpm for 20 min. The supernatant was filtered using a 0.</w:t>
      </w:r>
      <w:r w:rsidR="005D273B" w:rsidRPr="00C34252">
        <w:rPr>
          <w:rFonts w:ascii="Times New Roman" w:hAnsi="Times New Roman" w:cs="Times New Roman"/>
          <w:sz w:val="24"/>
          <w:szCs w:val="24"/>
        </w:rPr>
        <w:t xml:space="preserve">45μm </w:t>
      </w:r>
      <w:r w:rsidRPr="00C34252">
        <w:rPr>
          <w:rFonts w:ascii="Times New Roman" w:hAnsi="Times New Roman" w:cs="Times New Roman"/>
          <w:sz w:val="24"/>
          <w:szCs w:val="24"/>
        </w:rPr>
        <w:t>nylon syringe filter (Gilson, UK). The metal concentrations in the supernatants were determined by ICP-OES (</w:t>
      </w:r>
      <w:proofErr w:type="spellStart"/>
      <w:r w:rsidRPr="00C34252">
        <w:rPr>
          <w:rFonts w:ascii="Times New Roman" w:hAnsi="Times New Roman" w:cs="Times New Roman"/>
          <w:noProof/>
          <w:sz w:val="24"/>
          <w:szCs w:val="24"/>
        </w:rPr>
        <w:t>iCAP</w:t>
      </w:r>
      <w:proofErr w:type="spellEnd"/>
      <w:r w:rsidRPr="00C34252">
        <w:rPr>
          <w:rFonts w:ascii="Times New Roman" w:hAnsi="Times New Roman" w:cs="Times New Roman"/>
          <w:sz w:val="24"/>
          <w:szCs w:val="24"/>
        </w:rPr>
        <w:t xml:space="preserve"> 7000, Thermo Scientific, USA). All the experiments </w:t>
      </w:r>
      <w:r w:rsidRPr="00C34252">
        <w:rPr>
          <w:rFonts w:ascii="Times New Roman" w:hAnsi="Times New Roman" w:cs="Times New Roman"/>
          <w:noProof/>
          <w:sz w:val="24"/>
          <w:szCs w:val="24"/>
        </w:rPr>
        <w:t>were performed</w:t>
      </w:r>
      <w:r w:rsidRPr="00C34252">
        <w:rPr>
          <w:rFonts w:ascii="Times New Roman" w:hAnsi="Times New Roman" w:cs="Times New Roman"/>
          <w:sz w:val="24"/>
          <w:szCs w:val="24"/>
        </w:rPr>
        <w:t xml:space="preserve"> in triplicate. In the </w:t>
      </w:r>
      <w:r w:rsidRPr="00C34252">
        <w:rPr>
          <w:rFonts w:ascii="Times New Roman" w:hAnsi="Times New Roman" w:cs="Times New Roman"/>
          <w:noProof/>
          <w:sz w:val="24"/>
          <w:szCs w:val="24"/>
        </w:rPr>
        <w:t>results,</w:t>
      </w:r>
      <w:r w:rsidRPr="00C34252">
        <w:rPr>
          <w:rFonts w:ascii="Times New Roman" w:hAnsi="Times New Roman" w:cs="Times New Roman"/>
          <w:sz w:val="24"/>
          <w:szCs w:val="24"/>
        </w:rPr>
        <w:t xml:space="preserve"> all calculated values (see below) are quoted as mean values ± standard deviations.</w:t>
      </w:r>
      <w:bookmarkEnd w:id="51"/>
      <w:bookmarkEnd w:id="52"/>
    </w:p>
    <w:p w14:paraId="4218A9B7" w14:textId="39EF5648" w:rsidR="00D41284" w:rsidRPr="00C34252" w:rsidRDefault="00D41284" w:rsidP="00D41284">
      <w:pPr>
        <w:spacing w:line="480" w:lineRule="auto"/>
        <w:rPr>
          <w:rFonts w:ascii="Times New Roman" w:hAnsi="Times New Roman" w:cs="Times New Roman"/>
          <w:sz w:val="24"/>
          <w:szCs w:val="24"/>
        </w:rPr>
      </w:pPr>
      <w:bookmarkStart w:id="53" w:name="_Hlk520368500"/>
      <w:r w:rsidRPr="00C34252">
        <w:rPr>
          <w:rFonts w:ascii="Times New Roman" w:hAnsi="Times New Roman" w:cs="Times New Roman"/>
          <w:sz w:val="24"/>
          <w:szCs w:val="24"/>
        </w:rPr>
        <w:t xml:space="preserve">The </w:t>
      </w:r>
      <w:r w:rsidR="007E13DB" w:rsidRPr="00C34252">
        <w:rPr>
          <w:rFonts w:ascii="Times New Roman" w:hAnsi="Times New Roman" w:cs="Times New Roman"/>
          <w:sz w:val="24"/>
          <w:szCs w:val="24"/>
        </w:rPr>
        <w:t xml:space="preserve">% </w:t>
      </w:r>
      <w:r w:rsidRPr="00C34252">
        <w:rPr>
          <w:rFonts w:ascii="Times New Roman" w:hAnsi="Times New Roman" w:cs="Times New Roman"/>
          <w:sz w:val="24"/>
          <w:szCs w:val="24"/>
        </w:rPr>
        <w:t xml:space="preserve">removal </w:t>
      </w:r>
      <w:r w:rsidR="005D273B" w:rsidRPr="00C34252">
        <w:rPr>
          <w:rFonts w:ascii="Times New Roman" w:hAnsi="Times New Roman" w:cs="Times New Roman"/>
          <w:sz w:val="24"/>
          <w:szCs w:val="24"/>
        </w:rPr>
        <w:t xml:space="preserve">of metals from the soil by the SHLA solution </w:t>
      </w:r>
      <w:r w:rsidRPr="00C34252">
        <w:rPr>
          <w:rFonts w:ascii="Times New Roman" w:hAnsi="Times New Roman" w:cs="Times New Roman"/>
          <w:noProof/>
          <w:sz w:val="24"/>
          <w:szCs w:val="24"/>
        </w:rPr>
        <w:t>was calculated</w:t>
      </w:r>
      <w:r w:rsidRPr="00C34252">
        <w:rPr>
          <w:rFonts w:ascii="Times New Roman" w:hAnsi="Times New Roman" w:cs="Times New Roman"/>
          <w:sz w:val="24"/>
          <w:szCs w:val="24"/>
        </w:rPr>
        <w:t xml:space="preserve"> as:</w:t>
      </w:r>
    </w:p>
    <w:bookmarkEnd w:id="53"/>
    <w:p w14:paraId="4733BC54" w14:textId="0ED45498" w:rsidR="00D41284" w:rsidRPr="00C34252" w:rsidRDefault="00D22296" w:rsidP="00D41284">
      <w:pPr>
        <w:spacing w:line="480" w:lineRule="auto"/>
        <w:rPr>
          <w:sz w:val="24"/>
          <w:szCs w:val="24"/>
        </w:rPr>
      </w:pPr>
      <w:r w:rsidRPr="00C34252">
        <w:rPr>
          <w:position w:val="-30"/>
          <w:sz w:val="24"/>
          <w:szCs w:val="24"/>
        </w:rPr>
        <w:object w:dxaOrig="3340" w:dyaOrig="680" w14:anchorId="6A2AEC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3pt;height:33.45pt" o:ole="">
            <v:imagedata r:id="rId10" o:title=""/>
          </v:shape>
          <o:OLEObject Type="Embed" ProgID="Equation.DSMT4" ShapeID="_x0000_i1025" DrawAspect="Content" ObjectID="_1594121222" r:id="rId11"/>
        </w:object>
      </w:r>
    </w:p>
    <w:p w14:paraId="26CCBD1B" w14:textId="04690C71" w:rsidR="00D41284" w:rsidRPr="00C34252" w:rsidRDefault="00D41284" w:rsidP="00D41284">
      <w:pPr>
        <w:spacing w:line="480" w:lineRule="auto"/>
        <w:rPr>
          <w:rFonts w:ascii="Times New Roman" w:hAnsi="Times New Roman" w:cs="Times New Roman"/>
          <w:sz w:val="24"/>
          <w:szCs w:val="24"/>
          <w:lang w:val="en-GB"/>
        </w:rPr>
      </w:pPr>
      <w:r w:rsidRPr="00C34252">
        <w:rPr>
          <w:rFonts w:ascii="Times New Roman" w:hAnsi="Times New Roman" w:cs="Times New Roman"/>
          <w:noProof/>
          <w:sz w:val="24"/>
          <w:szCs w:val="24"/>
        </w:rPr>
        <w:t>where</w:t>
      </w:r>
      <w:r w:rsidRPr="00C34252">
        <w:rPr>
          <w:rFonts w:ascii="Times New Roman" w:hAnsi="Times New Roman" w:cs="Times New Roman"/>
          <w:sz w:val="24"/>
          <w:szCs w:val="24"/>
        </w:rPr>
        <w:t xml:space="preserve"> </w:t>
      </w:r>
      <w:r w:rsidR="00414DD8" w:rsidRPr="00C34252">
        <w:rPr>
          <w:rFonts w:ascii="Times New Roman" w:hAnsi="Times New Roman" w:cs="Times New Roman"/>
          <w:sz w:val="24"/>
          <w:szCs w:val="24"/>
        </w:rPr>
        <w:t>M</w:t>
      </w:r>
      <w:r w:rsidR="001F4C45" w:rsidRPr="00C34252">
        <w:rPr>
          <w:rFonts w:ascii="Times New Roman" w:hAnsi="Times New Roman" w:cs="Times New Roman"/>
          <w:sz w:val="24"/>
          <w:szCs w:val="24"/>
          <w:vertAlign w:val="subscript"/>
        </w:rPr>
        <w:t>0</w:t>
      </w:r>
      <w:r w:rsidR="00414DD8" w:rsidRPr="00C34252">
        <w:rPr>
          <w:rFonts w:ascii="Times New Roman" w:hAnsi="Times New Roman" w:cs="Times New Roman"/>
          <w:sz w:val="24"/>
          <w:szCs w:val="24"/>
        </w:rPr>
        <w:t xml:space="preserve"> (mg/kg) is the initial total metal concentration in </w:t>
      </w:r>
      <w:r w:rsidR="00414DD8" w:rsidRPr="00C34252">
        <w:rPr>
          <w:rFonts w:ascii="Times New Roman" w:hAnsi="Times New Roman" w:cs="Times New Roman"/>
          <w:noProof/>
          <w:sz w:val="24"/>
          <w:szCs w:val="24"/>
        </w:rPr>
        <w:t>the soil</w:t>
      </w:r>
      <w:r w:rsidR="00414DD8" w:rsidRPr="00C34252">
        <w:rPr>
          <w:rFonts w:ascii="Times New Roman" w:hAnsi="Times New Roman" w:cs="Times New Roman"/>
          <w:sz w:val="24"/>
          <w:szCs w:val="24"/>
        </w:rPr>
        <w:t xml:space="preserve"> sample and </w:t>
      </w:r>
      <w:r w:rsidR="001F4C45" w:rsidRPr="00C34252">
        <w:rPr>
          <w:rFonts w:ascii="Times New Roman" w:hAnsi="Times New Roman" w:cs="Times New Roman"/>
          <w:sz w:val="24"/>
          <w:szCs w:val="24"/>
        </w:rPr>
        <w:t xml:space="preserve">M (mg/kg) is </w:t>
      </w:r>
      <w:r w:rsidR="001F4C45" w:rsidRPr="00C34252">
        <w:rPr>
          <w:rFonts w:ascii="Times New Roman" w:hAnsi="Times New Roman" w:cs="Times New Roman"/>
          <w:noProof/>
          <w:sz w:val="24"/>
          <w:szCs w:val="24"/>
        </w:rPr>
        <w:t>total</w:t>
      </w:r>
      <w:r w:rsidR="001F4C45" w:rsidRPr="00C34252">
        <w:rPr>
          <w:rFonts w:ascii="Times New Roman" w:hAnsi="Times New Roman" w:cs="Times New Roman"/>
          <w:sz w:val="24"/>
          <w:szCs w:val="24"/>
        </w:rPr>
        <w:t xml:space="preserve"> metal concentration in the soil sample after soil washing</w:t>
      </w:r>
      <w:r w:rsidR="009924BB" w:rsidRPr="00C34252">
        <w:rPr>
          <w:rFonts w:ascii="Times New Roman" w:hAnsi="Times New Roman" w:cs="Times New Roman"/>
          <w:noProof/>
          <w:sz w:val="24"/>
          <w:szCs w:val="24"/>
        </w:rPr>
        <w:t>.</w:t>
      </w:r>
    </w:p>
    <w:p w14:paraId="481C2D9E" w14:textId="569A1876" w:rsidR="00041B34" w:rsidRPr="00C34252" w:rsidRDefault="009924BB" w:rsidP="00041B34">
      <w:pPr>
        <w:widowControl/>
        <w:spacing w:line="480" w:lineRule="auto"/>
        <w:rPr>
          <w:rFonts w:ascii="Times New Roman" w:eastAsia="宋体" w:hAnsi="Times New Roman" w:cs="Times New Roman"/>
          <w:kern w:val="0"/>
          <w:sz w:val="24"/>
          <w:szCs w:val="24"/>
          <w:lang w:val="en-GB"/>
        </w:rPr>
      </w:pPr>
      <w:r w:rsidRPr="00C34252">
        <w:rPr>
          <w:rFonts w:ascii="Times New Roman" w:eastAsia="宋体" w:hAnsi="Times New Roman" w:cs="Times New Roman"/>
          <w:kern w:val="0"/>
          <w:sz w:val="24"/>
          <w:szCs w:val="24"/>
          <w:lang w:val="en-GB"/>
        </w:rPr>
        <w:t>For</w:t>
      </w:r>
      <w:r w:rsidR="005F60B2" w:rsidRPr="00C34252">
        <w:rPr>
          <w:rFonts w:ascii="Times New Roman" w:eastAsia="宋体" w:hAnsi="Times New Roman" w:cs="Times New Roman"/>
          <w:kern w:val="0"/>
          <w:sz w:val="24"/>
          <w:szCs w:val="24"/>
          <w:lang w:val="en-GB"/>
        </w:rPr>
        <w:t xml:space="preserve"> the</w:t>
      </w:r>
      <w:r w:rsidRPr="00C34252">
        <w:rPr>
          <w:rFonts w:ascii="Times New Roman" w:eastAsia="宋体" w:hAnsi="Times New Roman" w:cs="Times New Roman"/>
          <w:kern w:val="0"/>
          <w:sz w:val="24"/>
          <w:szCs w:val="24"/>
          <w:lang w:val="en-GB"/>
        </w:rPr>
        <w:t xml:space="preserve"> </w:t>
      </w:r>
      <w:r w:rsidR="00041B34" w:rsidRPr="00C34252">
        <w:rPr>
          <w:rFonts w:ascii="Times New Roman" w:eastAsia="宋体" w:hAnsi="Times New Roman" w:cs="Times New Roman"/>
          <w:noProof/>
          <w:kern w:val="0"/>
          <w:sz w:val="24"/>
          <w:szCs w:val="24"/>
          <w:lang w:val="en-GB"/>
        </w:rPr>
        <w:t>kinetic</w:t>
      </w:r>
      <w:r w:rsidR="00041B34" w:rsidRPr="00C34252">
        <w:rPr>
          <w:rFonts w:ascii="Times New Roman" w:eastAsia="宋体" w:hAnsi="Times New Roman" w:cs="Times New Roman"/>
          <w:kern w:val="0"/>
          <w:sz w:val="24"/>
          <w:szCs w:val="24"/>
          <w:lang w:val="en-GB"/>
        </w:rPr>
        <w:t xml:space="preserve"> study</w:t>
      </w:r>
      <w:r w:rsidRPr="00C34252">
        <w:rPr>
          <w:rFonts w:ascii="Times New Roman" w:eastAsia="宋体" w:hAnsi="Times New Roman" w:cs="Times New Roman"/>
          <w:kern w:val="0"/>
          <w:sz w:val="24"/>
          <w:szCs w:val="24"/>
          <w:lang w:val="en-GB"/>
        </w:rPr>
        <w:t>, the experim</w:t>
      </w:r>
      <w:r w:rsidR="00EF7AA1" w:rsidRPr="00C34252">
        <w:rPr>
          <w:rFonts w:ascii="Times New Roman" w:eastAsia="宋体" w:hAnsi="Times New Roman" w:cs="Times New Roman"/>
          <w:kern w:val="0"/>
          <w:sz w:val="24"/>
          <w:szCs w:val="24"/>
          <w:lang w:val="en-GB"/>
        </w:rPr>
        <w:t>e</w:t>
      </w:r>
      <w:r w:rsidRPr="00C34252">
        <w:rPr>
          <w:rFonts w:ascii="Times New Roman" w:eastAsia="宋体" w:hAnsi="Times New Roman" w:cs="Times New Roman"/>
          <w:kern w:val="0"/>
          <w:sz w:val="24"/>
          <w:szCs w:val="24"/>
          <w:lang w:val="en-GB"/>
        </w:rPr>
        <w:t>ntal</w:t>
      </w:r>
      <w:r w:rsidR="00041B34" w:rsidRPr="00C34252">
        <w:rPr>
          <w:rFonts w:ascii="Times New Roman" w:eastAsia="宋体" w:hAnsi="Times New Roman" w:cs="Times New Roman"/>
          <w:kern w:val="0"/>
          <w:sz w:val="24"/>
          <w:szCs w:val="24"/>
          <w:lang w:val="en-GB"/>
        </w:rPr>
        <w:t xml:space="preserve"> data were fitted to </w:t>
      </w:r>
      <w:r w:rsidR="00D41284" w:rsidRPr="00C34252">
        <w:rPr>
          <w:rFonts w:ascii="Times New Roman" w:eastAsia="宋体" w:hAnsi="Times New Roman" w:cs="Times New Roman"/>
          <w:kern w:val="0"/>
          <w:sz w:val="24"/>
          <w:szCs w:val="24"/>
          <w:lang w:val="en-GB"/>
        </w:rPr>
        <w:t>f</w:t>
      </w:r>
      <w:r w:rsidR="00041B34" w:rsidRPr="00C34252">
        <w:rPr>
          <w:rFonts w:ascii="Times New Roman" w:eastAsia="宋体" w:hAnsi="Times New Roman" w:cs="Times New Roman"/>
          <w:kern w:val="0"/>
          <w:sz w:val="24"/>
          <w:szCs w:val="24"/>
          <w:lang w:val="en-GB"/>
        </w:rPr>
        <w:t xml:space="preserve">irst-order (equation </w:t>
      </w:r>
      <w:r w:rsidRPr="00C34252">
        <w:rPr>
          <w:rFonts w:ascii="Times New Roman" w:eastAsia="宋体" w:hAnsi="Times New Roman" w:cs="Times New Roman"/>
          <w:kern w:val="0"/>
          <w:sz w:val="24"/>
          <w:szCs w:val="24"/>
          <w:lang w:val="en-GB"/>
        </w:rPr>
        <w:t>2</w:t>
      </w:r>
      <w:r w:rsidR="00041B34" w:rsidRPr="00C34252">
        <w:rPr>
          <w:rFonts w:ascii="Times New Roman" w:eastAsia="宋体" w:hAnsi="Times New Roman" w:cs="Times New Roman"/>
          <w:kern w:val="0"/>
          <w:sz w:val="24"/>
          <w:szCs w:val="24"/>
          <w:lang w:val="en-GB"/>
        </w:rPr>
        <w:t>),</w:t>
      </w:r>
      <w:r w:rsidR="00D41284" w:rsidRPr="00C34252">
        <w:rPr>
          <w:rFonts w:ascii="Times New Roman" w:eastAsia="宋体" w:hAnsi="Times New Roman" w:cs="Times New Roman"/>
          <w:kern w:val="0"/>
          <w:sz w:val="24"/>
          <w:szCs w:val="24"/>
          <w:lang w:val="en-GB"/>
        </w:rPr>
        <w:t xml:space="preserve"> </w:t>
      </w:r>
      <w:r w:rsidR="00041B34" w:rsidRPr="00C34252">
        <w:rPr>
          <w:rFonts w:ascii="Times New Roman" w:eastAsia="宋体" w:hAnsi="Times New Roman" w:cs="Times New Roman"/>
          <w:kern w:val="0"/>
          <w:sz w:val="24"/>
          <w:szCs w:val="24"/>
          <w:lang w:val="en-GB"/>
        </w:rPr>
        <w:t xml:space="preserve">second-order (equation </w:t>
      </w:r>
      <w:r w:rsidRPr="00C34252">
        <w:rPr>
          <w:rFonts w:ascii="Times New Roman" w:eastAsia="宋体" w:hAnsi="Times New Roman" w:cs="Times New Roman"/>
          <w:kern w:val="0"/>
          <w:sz w:val="24"/>
          <w:szCs w:val="24"/>
          <w:lang w:val="en-GB"/>
        </w:rPr>
        <w:t>3</w:t>
      </w:r>
      <w:r w:rsidR="00041B34" w:rsidRPr="00C34252">
        <w:rPr>
          <w:rFonts w:ascii="Times New Roman" w:eastAsia="宋体" w:hAnsi="Times New Roman" w:cs="Times New Roman"/>
          <w:kern w:val="0"/>
          <w:sz w:val="24"/>
          <w:szCs w:val="24"/>
          <w:lang w:val="en-GB"/>
        </w:rPr>
        <w:t xml:space="preserve">), </w:t>
      </w:r>
      <w:proofErr w:type="spellStart"/>
      <w:r w:rsidR="00041B34" w:rsidRPr="00C34252">
        <w:rPr>
          <w:rFonts w:ascii="Times New Roman" w:eastAsia="宋体" w:hAnsi="Times New Roman" w:cs="Times New Roman"/>
          <w:kern w:val="0"/>
          <w:sz w:val="24"/>
          <w:szCs w:val="24"/>
          <w:lang w:val="en-GB"/>
        </w:rPr>
        <w:t>Elovich</w:t>
      </w:r>
      <w:proofErr w:type="spellEnd"/>
      <w:r w:rsidR="00041B34" w:rsidRPr="00C34252">
        <w:rPr>
          <w:rFonts w:ascii="Times New Roman" w:eastAsia="宋体" w:hAnsi="Times New Roman" w:cs="Times New Roman"/>
          <w:kern w:val="0"/>
          <w:sz w:val="24"/>
          <w:szCs w:val="24"/>
          <w:lang w:val="en-GB"/>
        </w:rPr>
        <w:t xml:space="preserve"> (equation </w:t>
      </w:r>
      <w:r w:rsidR="00D92AAA" w:rsidRPr="00C34252">
        <w:rPr>
          <w:rFonts w:ascii="Times New Roman" w:eastAsia="宋体" w:hAnsi="Times New Roman" w:cs="Times New Roman"/>
          <w:kern w:val="0"/>
          <w:sz w:val="24"/>
          <w:szCs w:val="24"/>
          <w:lang w:val="en-GB"/>
        </w:rPr>
        <w:t>4</w:t>
      </w:r>
      <w:r w:rsidR="00041B34" w:rsidRPr="00C34252">
        <w:rPr>
          <w:rFonts w:ascii="Times New Roman" w:eastAsia="宋体" w:hAnsi="Times New Roman" w:cs="Times New Roman"/>
          <w:kern w:val="0"/>
          <w:sz w:val="24"/>
          <w:szCs w:val="24"/>
          <w:lang w:val="en-GB"/>
        </w:rPr>
        <w:t>)</w:t>
      </w:r>
      <w:r w:rsidR="00EF7AA1" w:rsidRPr="00C34252">
        <w:rPr>
          <w:rFonts w:ascii="Times New Roman" w:eastAsia="宋体" w:hAnsi="Times New Roman" w:cs="Times New Roman"/>
          <w:kern w:val="0"/>
          <w:sz w:val="24"/>
          <w:szCs w:val="24"/>
          <w:lang w:val="en-GB"/>
        </w:rPr>
        <w:t>,</w:t>
      </w:r>
      <w:r w:rsidR="00041B34" w:rsidRPr="00C34252">
        <w:rPr>
          <w:rFonts w:ascii="Times New Roman" w:eastAsia="宋体" w:hAnsi="Times New Roman" w:cs="Times New Roman"/>
          <w:kern w:val="0"/>
          <w:sz w:val="24"/>
          <w:szCs w:val="24"/>
          <w:lang w:val="en-GB"/>
        </w:rPr>
        <w:t xml:space="preserve"> </w:t>
      </w:r>
      <w:r w:rsidR="00EF7AA1" w:rsidRPr="00C34252">
        <w:rPr>
          <w:rFonts w:ascii="Times New Roman" w:eastAsia="宋体" w:hAnsi="Times New Roman" w:cs="Times New Roman"/>
          <w:kern w:val="0"/>
          <w:sz w:val="24"/>
          <w:szCs w:val="24"/>
          <w:lang w:val="en-GB"/>
        </w:rPr>
        <w:t xml:space="preserve">power function (equation 5) </w:t>
      </w:r>
      <w:r w:rsidR="00EF7AA1" w:rsidRPr="00C34252">
        <w:t xml:space="preserve">and </w:t>
      </w:r>
      <w:r w:rsidR="00EF7AA1" w:rsidRPr="00C34252">
        <w:rPr>
          <w:rFonts w:ascii="Times New Roman" w:eastAsia="宋体" w:hAnsi="Times New Roman" w:cs="Times New Roman"/>
          <w:kern w:val="0"/>
          <w:sz w:val="24"/>
          <w:szCs w:val="24"/>
          <w:lang w:val="en-GB"/>
        </w:rPr>
        <w:t>Parabolic function (6) models</w:t>
      </w:r>
      <w:r w:rsidR="00CF687B" w:rsidRPr="00C34252">
        <w:rPr>
          <w:rFonts w:ascii="Times New Roman" w:eastAsia="宋体" w:hAnsi="Times New Roman" w:cs="Times New Roman"/>
          <w:kern w:val="0"/>
          <w:sz w:val="24"/>
          <w:szCs w:val="24"/>
          <w:lang w:val="en-GB"/>
        </w:rPr>
        <w:t xml:space="preserve"> </w:t>
      </w:r>
      <w:r w:rsidR="00A35B1F" w:rsidRPr="00C34252">
        <w:rPr>
          <w:rFonts w:ascii="Times New Roman" w:eastAsia="宋体" w:hAnsi="Times New Roman" w:cs="Times New Roman"/>
          <w:kern w:val="0"/>
          <w:sz w:val="24"/>
          <w:szCs w:val="24"/>
          <w:lang w:val="en-GB"/>
        </w:rPr>
        <w:fldChar w:fldCharType="begin"/>
      </w:r>
      <w:r w:rsidR="00A35B1F" w:rsidRPr="00C34252">
        <w:rPr>
          <w:rFonts w:ascii="Times New Roman" w:eastAsia="宋体" w:hAnsi="Times New Roman" w:cs="Times New Roman"/>
          <w:kern w:val="0"/>
          <w:sz w:val="24"/>
          <w:szCs w:val="24"/>
          <w:lang w:val="en-GB"/>
        </w:rPr>
        <w:instrText xml:space="preserve"> ADDIN NE.Ref.{64EAAD05-959B-49E3-B4BE-28080038D2EB}</w:instrText>
      </w:r>
      <w:r w:rsidR="00A35B1F" w:rsidRPr="00C34252">
        <w:rPr>
          <w:rFonts w:ascii="Times New Roman" w:eastAsia="宋体" w:hAnsi="Times New Roman" w:cs="Times New Roman"/>
          <w:kern w:val="0"/>
          <w:sz w:val="24"/>
          <w:szCs w:val="24"/>
          <w:lang w:val="en-GB"/>
        </w:rPr>
        <w:fldChar w:fldCharType="separate"/>
      </w:r>
      <w:r w:rsidR="00785E08" w:rsidRPr="00C34252">
        <w:rPr>
          <w:rFonts w:ascii="Times New Roman" w:hAnsi="Times New Roman" w:cs="Times New Roman"/>
          <w:color w:val="080000"/>
          <w:kern w:val="0"/>
          <w:sz w:val="24"/>
          <w:szCs w:val="24"/>
        </w:rPr>
        <w:t>(Almaroai et al., 2013; Xu et al., 2008)</w:t>
      </w:r>
      <w:r w:rsidR="00A35B1F" w:rsidRPr="00C34252">
        <w:rPr>
          <w:rFonts w:ascii="Times New Roman" w:eastAsia="宋体" w:hAnsi="Times New Roman" w:cs="Times New Roman"/>
          <w:kern w:val="0"/>
          <w:sz w:val="24"/>
          <w:szCs w:val="24"/>
          <w:lang w:val="en-GB"/>
        </w:rPr>
        <w:fldChar w:fldCharType="end"/>
      </w:r>
      <w:r w:rsidR="00041B34" w:rsidRPr="00C34252">
        <w:rPr>
          <w:rFonts w:ascii="Times New Roman" w:eastAsia="宋体" w:hAnsi="Times New Roman" w:cs="Times New Roman"/>
          <w:kern w:val="0"/>
          <w:sz w:val="24"/>
          <w:szCs w:val="24"/>
          <w:lang w:val="en-GB"/>
        </w:rPr>
        <w:t>.</w:t>
      </w:r>
    </w:p>
    <w:bookmarkStart w:id="54" w:name="OLE_LINK8"/>
    <w:bookmarkStart w:id="55" w:name="OLE_LINK9"/>
    <w:p w14:paraId="7C0EE45B" w14:textId="17EF5B9D" w:rsidR="00041B34" w:rsidRPr="00C34252" w:rsidRDefault="00EF7AA1" w:rsidP="00041B34">
      <w:pPr>
        <w:widowControl/>
        <w:spacing w:line="480" w:lineRule="auto"/>
        <w:rPr>
          <w:rFonts w:ascii="Times New Roman" w:eastAsia="宋体" w:hAnsi="Times New Roman" w:cs="Times New Roman"/>
          <w:kern w:val="0"/>
          <w:sz w:val="24"/>
          <w:szCs w:val="24"/>
          <w:lang w:val="en-GB"/>
        </w:rPr>
      </w:pPr>
      <w:r w:rsidRPr="00C34252">
        <w:rPr>
          <w:rFonts w:ascii="Times New Roman" w:eastAsia="宋体" w:hAnsi="Times New Roman" w:cs="Times New Roman"/>
          <w:kern w:val="0"/>
          <w:position w:val="-12"/>
          <w:sz w:val="24"/>
          <w:szCs w:val="24"/>
          <w:lang w:val="en-GB"/>
        </w:rPr>
        <w:object w:dxaOrig="2220" w:dyaOrig="360" w14:anchorId="77DAA31A">
          <v:shape id="_x0000_i1026" type="#_x0000_t75" style="width:110.15pt;height:20.15pt" o:ole="">
            <v:imagedata r:id="rId12" o:title=""/>
          </v:shape>
          <o:OLEObject Type="Embed" ProgID="Equation.DSMT4" ShapeID="_x0000_i1026" DrawAspect="Content" ObjectID="_1594121223" r:id="rId13"/>
        </w:object>
      </w:r>
      <w:bookmarkEnd w:id="54"/>
      <w:bookmarkEnd w:id="55"/>
    </w:p>
    <w:p w14:paraId="625B6EB8" w14:textId="73CC30BB" w:rsidR="00041B34" w:rsidRPr="00C34252" w:rsidRDefault="00EF7AA1" w:rsidP="00041B34">
      <w:pPr>
        <w:widowControl/>
        <w:spacing w:line="480" w:lineRule="auto"/>
        <w:rPr>
          <w:rFonts w:ascii="Times New Roman" w:eastAsia="宋体" w:hAnsi="Times New Roman" w:cs="Times New Roman"/>
          <w:kern w:val="0"/>
          <w:sz w:val="24"/>
          <w:szCs w:val="24"/>
          <w:lang w:val="en-GB"/>
        </w:rPr>
      </w:pPr>
      <w:r w:rsidRPr="00C34252">
        <w:rPr>
          <w:rFonts w:ascii="Times New Roman" w:eastAsia="宋体" w:hAnsi="Times New Roman" w:cs="Times New Roman"/>
          <w:kern w:val="0"/>
          <w:position w:val="-30"/>
          <w:sz w:val="24"/>
          <w:szCs w:val="24"/>
          <w:lang w:val="en-GB"/>
        </w:rPr>
        <w:object w:dxaOrig="1760" w:dyaOrig="680" w14:anchorId="19B0141C">
          <v:shape id="_x0000_i1027" type="#_x0000_t75" style="width:87pt;height:34.7pt" o:ole="">
            <v:imagedata r:id="rId14" o:title=""/>
          </v:shape>
          <o:OLEObject Type="Embed" ProgID="Equation.DSMT4" ShapeID="_x0000_i1027" DrawAspect="Content" ObjectID="_1594121224" r:id="rId15"/>
        </w:object>
      </w:r>
    </w:p>
    <w:p w14:paraId="7B765996" w14:textId="5480B824" w:rsidR="00EF7AA1" w:rsidRPr="00C34252" w:rsidRDefault="00EF7AA1" w:rsidP="00041B34">
      <w:pPr>
        <w:widowControl/>
        <w:spacing w:line="480" w:lineRule="auto"/>
        <w:rPr>
          <w:rFonts w:ascii="Times New Roman" w:eastAsia="宋体" w:hAnsi="Times New Roman" w:cs="Times New Roman"/>
          <w:kern w:val="0"/>
          <w:sz w:val="24"/>
          <w:szCs w:val="24"/>
          <w:lang w:val="en-GB"/>
        </w:rPr>
      </w:pPr>
      <w:r w:rsidRPr="00C34252">
        <w:rPr>
          <w:rFonts w:ascii="Times New Roman" w:eastAsia="宋体" w:hAnsi="Times New Roman" w:cs="Times New Roman"/>
          <w:kern w:val="0"/>
          <w:position w:val="-14"/>
          <w:sz w:val="24"/>
          <w:szCs w:val="24"/>
          <w:lang w:val="en-GB"/>
        </w:rPr>
        <w:object w:dxaOrig="2439" w:dyaOrig="380" w14:anchorId="0542E7F0">
          <v:shape id="_x0000_i1028" type="#_x0000_t75" style="width:120.85pt;height:20.15pt" o:ole="">
            <v:imagedata r:id="rId16" o:title=""/>
          </v:shape>
          <o:OLEObject Type="Embed" ProgID="Equation.DSMT4" ShapeID="_x0000_i1028" DrawAspect="Content" ObjectID="_1594121225" r:id="rId17"/>
        </w:object>
      </w:r>
    </w:p>
    <w:p w14:paraId="3261BC45" w14:textId="2F202614" w:rsidR="00EF7AA1" w:rsidRPr="00C34252" w:rsidRDefault="00EF7AA1" w:rsidP="00193DDF">
      <w:pPr>
        <w:pStyle w:val="MTDisplayEquation"/>
        <w:rPr>
          <w:position w:val="-14"/>
        </w:rPr>
      </w:pPr>
      <w:r w:rsidRPr="00C34252">
        <w:rPr>
          <w:position w:val="-14"/>
        </w:rPr>
        <w:object w:dxaOrig="2620" w:dyaOrig="660" w14:anchorId="34C5DF6B">
          <v:shape id="_x0000_i1029" type="#_x0000_t75" style="width:132pt;height:33.45pt" o:ole="">
            <v:imagedata r:id="rId18" o:title=""/>
          </v:shape>
          <o:OLEObject Type="Embed" ProgID="Equation.DSMT4" ShapeID="_x0000_i1029" DrawAspect="Content" ObjectID="_1594121226" r:id="rId19"/>
        </w:object>
      </w:r>
    </w:p>
    <w:bookmarkStart w:id="56" w:name="_Hlk508969852"/>
    <w:p w14:paraId="26743BCD" w14:textId="4E918AC0" w:rsidR="00EF7AA1" w:rsidRPr="00C34252" w:rsidRDefault="00EF7AA1" w:rsidP="00EF7AA1">
      <w:pPr>
        <w:pStyle w:val="MTDisplayEquation"/>
      </w:pPr>
      <w:r w:rsidRPr="00C34252">
        <w:rPr>
          <w:position w:val="-14"/>
        </w:rPr>
        <w:object w:dxaOrig="1719" w:dyaOrig="400" w14:anchorId="13002CCC">
          <v:shape id="_x0000_i1030" type="#_x0000_t75" style="width:84pt;height:20.15pt" o:ole="">
            <v:imagedata r:id="rId20" o:title=""/>
          </v:shape>
          <o:OLEObject Type="Embed" ProgID="Equation.DSMT4" ShapeID="_x0000_i1030" DrawAspect="Content" ObjectID="_1594121227" r:id="rId21"/>
        </w:object>
      </w:r>
      <w:bookmarkEnd w:id="56"/>
      <w:r w:rsidR="00041B34" w:rsidRPr="00C34252">
        <w:t xml:space="preserve"> </w:t>
      </w:r>
    </w:p>
    <w:p w14:paraId="70EB287E" w14:textId="06B82ED1" w:rsidR="00EF7AA1" w:rsidRPr="00C34252" w:rsidRDefault="00EF7AA1" w:rsidP="00EF7AA1">
      <w:pPr>
        <w:widowControl/>
        <w:spacing w:line="480" w:lineRule="auto"/>
        <w:rPr>
          <w:rFonts w:ascii="Times New Roman" w:eastAsia="宋体" w:hAnsi="Times New Roman" w:cs="Times New Roman"/>
          <w:noProof/>
          <w:kern w:val="0"/>
          <w:sz w:val="24"/>
          <w:szCs w:val="24"/>
          <w:lang w:val="en-GB"/>
        </w:rPr>
      </w:pPr>
      <w:r w:rsidRPr="00C34252">
        <w:rPr>
          <w:rFonts w:ascii="Times New Roman" w:eastAsia="宋体" w:hAnsi="Times New Roman" w:cs="Times New Roman"/>
          <w:noProof/>
          <w:kern w:val="0"/>
          <w:sz w:val="24"/>
          <w:szCs w:val="24"/>
          <w:lang w:val="en-GB"/>
        </w:rPr>
        <w:t xml:space="preserve">where </w:t>
      </w:r>
      <w:r w:rsidRPr="00C34252">
        <w:rPr>
          <w:rFonts w:ascii="Times New Roman" w:eastAsia="宋体" w:hAnsi="Times New Roman" w:cs="Times New Roman"/>
          <w:i/>
          <w:noProof/>
          <w:kern w:val="0"/>
          <w:sz w:val="24"/>
          <w:szCs w:val="24"/>
          <w:lang w:val="en-GB"/>
        </w:rPr>
        <w:t>Q</w:t>
      </w:r>
      <w:r w:rsidRPr="00C34252">
        <w:rPr>
          <w:rFonts w:ascii="Times New Roman" w:eastAsia="宋体" w:hAnsi="Times New Roman" w:cs="Times New Roman"/>
          <w:i/>
          <w:noProof/>
          <w:kern w:val="0"/>
          <w:sz w:val="24"/>
          <w:szCs w:val="24"/>
          <w:vertAlign w:val="subscript"/>
          <w:lang w:val="en-GB"/>
        </w:rPr>
        <w:t>t</w:t>
      </w:r>
      <w:r w:rsidRPr="00C34252">
        <w:rPr>
          <w:rFonts w:ascii="Times New Roman" w:eastAsia="宋体" w:hAnsi="Times New Roman" w:cs="Times New Roman"/>
          <w:noProof/>
          <w:kern w:val="0"/>
          <w:sz w:val="24"/>
          <w:szCs w:val="24"/>
          <w:lang w:val="en-GB"/>
        </w:rPr>
        <w:t xml:space="preserve"> and </w:t>
      </w:r>
      <w:r w:rsidRPr="00C34252">
        <w:rPr>
          <w:rFonts w:ascii="Times New Roman" w:eastAsia="宋体" w:hAnsi="Times New Roman" w:cs="Times New Roman"/>
          <w:i/>
          <w:noProof/>
          <w:kern w:val="0"/>
          <w:sz w:val="24"/>
          <w:szCs w:val="24"/>
          <w:lang w:val="en-GB"/>
        </w:rPr>
        <w:t>Q</w:t>
      </w:r>
      <w:r w:rsidRPr="00C34252">
        <w:rPr>
          <w:rFonts w:ascii="Times New Roman" w:eastAsia="宋体" w:hAnsi="Times New Roman" w:cs="Times New Roman"/>
          <w:i/>
          <w:noProof/>
          <w:kern w:val="0"/>
          <w:sz w:val="24"/>
          <w:szCs w:val="24"/>
          <w:vertAlign w:val="subscript"/>
          <w:lang w:val="en-GB"/>
        </w:rPr>
        <w:t>0</w:t>
      </w:r>
      <w:r w:rsidRPr="00C34252">
        <w:rPr>
          <w:rFonts w:ascii="Times New Roman" w:eastAsia="宋体" w:hAnsi="Times New Roman" w:cs="Times New Roman"/>
          <w:noProof/>
          <w:kern w:val="0"/>
          <w:sz w:val="24"/>
          <w:szCs w:val="24"/>
          <w:lang w:val="en-GB"/>
        </w:rPr>
        <w:t xml:space="preserve"> are the mole fraction of metals in soils </w:t>
      </w:r>
      <w:r w:rsidR="00193DDF" w:rsidRPr="00C34252">
        <w:rPr>
          <w:rFonts w:ascii="Times New Roman" w:eastAsia="宋体" w:hAnsi="Times New Roman" w:cs="Times New Roman"/>
          <w:noProof/>
          <w:kern w:val="0"/>
          <w:sz w:val="24"/>
          <w:szCs w:val="24"/>
          <w:lang w:val="en-GB"/>
        </w:rPr>
        <w:t xml:space="preserve">at time t </w:t>
      </w:r>
      <w:r w:rsidRPr="00C34252">
        <w:rPr>
          <w:rFonts w:ascii="Times New Roman" w:eastAsia="宋体" w:hAnsi="Times New Roman" w:cs="Times New Roman"/>
          <w:noProof/>
          <w:kern w:val="0"/>
          <w:sz w:val="24"/>
          <w:szCs w:val="24"/>
          <w:lang w:val="en-GB"/>
        </w:rPr>
        <w:t>and t = 0, respectively</w:t>
      </w:r>
      <w:r w:rsidR="00193DDF" w:rsidRPr="00C34252">
        <w:rPr>
          <w:rFonts w:ascii="Times New Roman" w:eastAsia="宋体" w:hAnsi="Times New Roman" w:cs="Times New Roman"/>
          <w:noProof/>
          <w:kern w:val="0"/>
          <w:sz w:val="24"/>
          <w:szCs w:val="24"/>
          <w:lang w:val="en-GB"/>
        </w:rPr>
        <w:t>;</w:t>
      </w:r>
      <w:r w:rsidRPr="00C34252">
        <w:rPr>
          <w:rFonts w:ascii="Times New Roman" w:eastAsia="宋体" w:hAnsi="Times New Roman" w:cs="Times New Roman"/>
          <w:noProof/>
          <w:kern w:val="0"/>
          <w:sz w:val="24"/>
          <w:szCs w:val="24"/>
          <w:lang w:val="en-GB"/>
        </w:rPr>
        <w:t xml:space="preserve"> </w:t>
      </w:r>
      <w:r w:rsidRPr="00C34252">
        <w:rPr>
          <w:rFonts w:ascii="Times New Roman" w:eastAsia="宋体" w:hAnsi="Times New Roman" w:cs="Times New Roman"/>
          <w:i/>
          <w:noProof/>
          <w:kern w:val="0"/>
          <w:sz w:val="24"/>
          <w:szCs w:val="24"/>
          <w:lang w:val="en-GB"/>
        </w:rPr>
        <w:t>q</w:t>
      </w:r>
      <w:r w:rsidRPr="00C34252">
        <w:rPr>
          <w:rFonts w:ascii="Times New Roman" w:eastAsia="宋体" w:hAnsi="Times New Roman" w:cs="Times New Roman"/>
          <w:i/>
          <w:noProof/>
          <w:kern w:val="0"/>
          <w:sz w:val="24"/>
          <w:szCs w:val="24"/>
          <w:vertAlign w:val="subscript"/>
          <w:lang w:val="en-GB"/>
        </w:rPr>
        <w:t>t</w:t>
      </w:r>
      <w:r w:rsidRPr="00C34252">
        <w:rPr>
          <w:rFonts w:ascii="Times New Roman" w:eastAsia="宋体" w:hAnsi="Times New Roman" w:cs="Times New Roman"/>
          <w:noProof/>
          <w:kern w:val="0"/>
          <w:sz w:val="24"/>
          <w:szCs w:val="24"/>
          <w:lang w:val="en-GB"/>
        </w:rPr>
        <w:t xml:space="preserve"> is the mole fraction of metals desorbed by extractants</w:t>
      </w:r>
      <w:r w:rsidR="00193DDF" w:rsidRPr="00C34252">
        <w:rPr>
          <w:rFonts w:ascii="Times New Roman" w:eastAsia="宋体" w:hAnsi="Times New Roman" w:cs="Times New Roman"/>
          <w:noProof/>
          <w:kern w:val="0"/>
          <w:sz w:val="24"/>
          <w:szCs w:val="24"/>
          <w:lang w:val="en-GB"/>
        </w:rPr>
        <w:t xml:space="preserve"> time</w:t>
      </w:r>
      <w:r w:rsidRPr="00C34252">
        <w:rPr>
          <w:rFonts w:ascii="Times New Roman" w:eastAsia="宋体" w:hAnsi="Times New Roman" w:cs="Times New Roman"/>
          <w:noProof/>
          <w:kern w:val="0"/>
          <w:sz w:val="24"/>
          <w:szCs w:val="24"/>
          <w:lang w:val="en-GB"/>
        </w:rPr>
        <w:t xml:space="preserve"> t</w:t>
      </w:r>
      <w:r w:rsidR="00193DDF" w:rsidRPr="00C34252">
        <w:rPr>
          <w:rFonts w:ascii="Times New Roman" w:eastAsia="宋体" w:hAnsi="Times New Roman" w:cs="Times New Roman"/>
          <w:noProof/>
          <w:kern w:val="0"/>
          <w:sz w:val="24"/>
          <w:szCs w:val="24"/>
          <w:lang w:val="en-GB"/>
        </w:rPr>
        <w:t>;</w:t>
      </w:r>
      <w:r w:rsidRPr="00C34252">
        <w:rPr>
          <w:rFonts w:ascii="Times New Roman" w:eastAsia="宋体" w:hAnsi="Times New Roman" w:cs="Times New Roman"/>
          <w:noProof/>
          <w:kern w:val="0"/>
          <w:sz w:val="24"/>
          <w:szCs w:val="24"/>
          <w:lang w:val="en-GB"/>
        </w:rPr>
        <w:t xml:space="preserve"> and </w:t>
      </w:r>
      <w:r w:rsidRPr="00C34252">
        <w:rPr>
          <w:rFonts w:ascii="Times New Roman" w:eastAsia="宋体" w:hAnsi="Times New Roman" w:cs="Times New Roman"/>
          <w:i/>
          <w:noProof/>
          <w:kern w:val="0"/>
          <w:sz w:val="24"/>
          <w:szCs w:val="24"/>
          <w:lang w:val="en-GB"/>
        </w:rPr>
        <w:t>k</w:t>
      </w:r>
      <w:r w:rsidRPr="00C34252">
        <w:rPr>
          <w:rFonts w:ascii="Times New Roman" w:eastAsia="宋体" w:hAnsi="Times New Roman" w:cs="Times New Roman"/>
          <w:i/>
          <w:noProof/>
          <w:kern w:val="0"/>
          <w:sz w:val="24"/>
          <w:szCs w:val="24"/>
          <w:vertAlign w:val="subscript"/>
          <w:lang w:val="en-GB"/>
        </w:rPr>
        <w:t>1</w:t>
      </w:r>
      <w:r w:rsidRPr="00C34252">
        <w:rPr>
          <w:rFonts w:ascii="Times New Roman" w:eastAsia="宋体" w:hAnsi="Times New Roman" w:cs="Times New Roman"/>
          <w:noProof/>
          <w:kern w:val="0"/>
          <w:sz w:val="24"/>
          <w:szCs w:val="24"/>
          <w:lang w:val="en-GB"/>
        </w:rPr>
        <w:t xml:space="preserve">, </w:t>
      </w:r>
      <w:r w:rsidRPr="00C34252">
        <w:rPr>
          <w:rFonts w:ascii="Times New Roman" w:eastAsia="宋体" w:hAnsi="Times New Roman" w:cs="Times New Roman"/>
          <w:i/>
          <w:noProof/>
          <w:kern w:val="0"/>
          <w:sz w:val="24"/>
          <w:szCs w:val="24"/>
          <w:lang w:val="en-GB"/>
        </w:rPr>
        <w:t>k</w:t>
      </w:r>
      <w:r w:rsidRPr="00C34252">
        <w:rPr>
          <w:rFonts w:ascii="Times New Roman" w:eastAsia="宋体" w:hAnsi="Times New Roman" w:cs="Times New Roman"/>
          <w:i/>
          <w:noProof/>
          <w:kern w:val="0"/>
          <w:sz w:val="24"/>
          <w:szCs w:val="24"/>
          <w:vertAlign w:val="subscript"/>
          <w:lang w:val="en-GB"/>
        </w:rPr>
        <w:t>2</w:t>
      </w:r>
      <w:r w:rsidRPr="00C34252">
        <w:rPr>
          <w:rFonts w:ascii="Times New Roman" w:eastAsia="宋体" w:hAnsi="Times New Roman" w:cs="Times New Roman"/>
          <w:noProof/>
          <w:kern w:val="0"/>
          <w:sz w:val="24"/>
          <w:szCs w:val="24"/>
          <w:lang w:val="en-GB"/>
        </w:rPr>
        <w:t xml:space="preserve">, </w:t>
      </w:r>
      <w:r w:rsidRPr="00C34252">
        <w:rPr>
          <w:rFonts w:ascii="Times New Roman" w:eastAsia="宋体" w:hAnsi="Times New Roman" w:cs="Times New Roman"/>
          <w:i/>
          <w:noProof/>
          <w:kern w:val="0"/>
          <w:sz w:val="24"/>
          <w:szCs w:val="24"/>
          <w:lang w:val="en-GB"/>
        </w:rPr>
        <w:t>k</w:t>
      </w:r>
      <w:r w:rsidR="00193DDF" w:rsidRPr="00C34252">
        <w:rPr>
          <w:rFonts w:ascii="Times New Roman" w:eastAsia="宋体" w:hAnsi="Times New Roman" w:cs="Times New Roman"/>
          <w:i/>
          <w:noProof/>
          <w:kern w:val="0"/>
          <w:sz w:val="24"/>
          <w:szCs w:val="24"/>
          <w:vertAlign w:val="subscript"/>
          <w:lang w:val="en-GB"/>
        </w:rPr>
        <w:t>f</w:t>
      </w:r>
      <w:r w:rsidRPr="00C34252">
        <w:rPr>
          <w:rFonts w:ascii="Times New Roman" w:eastAsia="宋体" w:hAnsi="Times New Roman" w:cs="Times New Roman"/>
          <w:noProof/>
          <w:kern w:val="0"/>
          <w:sz w:val="24"/>
          <w:szCs w:val="24"/>
          <w:lang w:val="en-GB"/>
        </w:rPr>
        <w:t xml:space="preserve">, </w:t>
      </w:r>
      <w:r w:rsidR="00193DDF" w:rsidRPr="00C34252">
        <w:rPr>
          <w:rFonts w:ascii="Times New Roman" w:eastAsia="宋体" w:hAnsi="Times New Roman" w:cs="Times New Roman"/>
          <w:i/>
          <w:noProof/>
          <w:kern w:val="0"/>
          <w:sz w:val="24"/>
          <w:szCs w:val="24"/>
          <w:lang w:val="en-GB"/>
        </w:rPr>
        <w:t>b</w:t>
      </w:r>
      <w:r w:rsidR="00193DDF" w:rsidRPr="00C34252">
        <w:rPr>
          <w:rFonts w:ascii="Times New Roman" w:eastAsia="宋体" w:hAnsi="Times New Roman" w:cs="Times New Roman"/>
          <w:noProof/>
          <w:kern w:val="0"/>
          <w:sz w:val="24"/>
          <w:szCs w:val="24"/>
          <w:lang w:val="en-GB"/>
        </w:rPr>
        <w:t xml:space="preserve">, </w:t>
      </w:r>
      <w:r w:rsidR="00193DDF" w:rsidRPr="00C34252">
        <w:rPr>
          <w:rFonts w:ascii="Times New Roman" w:eastAsia="宋体" w:hAnsi="Times New Roman" w:cs="Times New Roman"/>
          <w:i/>
          <w:noProof/>
          <w:kern w:val="0"/>
          <w:sz w:val="24"/>
          <w:szCs w:val="24"/>
          <w:lang w:val="en-GB"/>
        </w:rPr>
        <w:t>α</w:t>
      </w:r>
      <w:r w:rsidR="00193DDF" w:rsidRPr="00C34252">
        <w:rPr>
          <w:rFonts w:ascii="Times New Roman" w:eastAsia="宋体" w:hAnsi="Times New Roman" w:cs="Times New Roman"/>
          <w:noProof/>
          <w:kern w:val="0"/>
          <w:sz w:val="24"/>
          <w:szCs w:val="24"/>
          <w:lang w:val="en-GB"/>
        </w:rPr>
        <w:t xml:space="preserve">, </w:t>
      </w:r>
      <w:r w:rsidR="00193DDF" w:rsidRPr="00C34252">
        <w:rPr>
          <w:rFonts w:ascii="Times New Roman" w:eastAsia="宋体" w:hAnsi="Times New Roman" w:cs="Times New Roman"/>
          <w:i/>
          <w:noProof/>
          <w:kern w:val="0"/>
          <w:sz w:val="24"/>
          <w:szCs w:val="24"/>
          <w:lang w:val="en-GB"/>
        </w:rPr>
        <w:t>β</w:t>
      </w:r>
      <w:r w:rsidR="00193DDF" w:rsidRPr="00C34252">
        <w:rPr>
          <w:rFonts w:ascii="Times New Roman" w:eastAsia="宋体" w:hAnsi="Times New Roman" w:cs="Times New Roman"/>
          <w:noProof/>
          <w:kern w:val="0"/>
          <w:sz w:val="24"/>
          <w:szCs w:val="24"/>
          <w:lang w:val="en-GB"/>
        </w:rPr>
        <w:t xml:space="preserve">, </w:t>
      </w:r>
      <w:r w:rsidRPr="00C34252">
        <w:rPr>
          <w:rFonts w:ascii="Times New Roman" w:eastAsia="宋体" w:hAnsi="Times New Roman" w:cs="Times New Roman"/>
          <w:i/>
          <w:noProof/>
          <w:kern w:val="0"/>
          <w:sz w:val="24"/>
          <w:szCs w:val="24"/>
          <w:lang w:val="en-GB"/>
        </w:rPr>
        <w:t>k</w:t>
      </w:r>
      <w:r w:rsidR="00193DDF" w:rsidRPr="00C34252">
        <w:rPr>
          <w:rFonts w:ascii="Times New Roman" w:eastAsia="宋体" w:hAnsi="Times New Roman" w:cs="Times New Roman"/>
          <w:i/>
          <w:noProof/>
          <w:kern w:val="0"/>
          <w:sz w:val="24"/>
          <w:szCs w:val="24"/>
          <w:vertAlign w:val="subscript"/>
          <w:lang w:val="en-GB"/>
        </w:rPr>
        <w:t>p</w:t>
      </w:r>
      <w:r w:rsidRPr="00C34252">
        <w:rPr>
          <w:rFonts w:ascii="Times New Roman" w:eastAsia="宋体" w:hAnsi="Times New Roman" w:cs="Times New Roman"/>
          <w:noProof/>
          <w:kern w:val="0"/>
          <w:sz w:val="24"/>
          <w:szCs w:val="24"/>
          <w:lang w:val="en-GB"/>
        </w:rPr>
        <w:t xml:space="preserve">, and </w:t>
      </w:r>
      <w:r w:rsidR="00193DDF" w:rsidRPr="00C34252">
        <w:rPr>
          <w:rFonts w:ascii="Times New Roman" w:eastAsia="宋体" w:hAnsi="Times New Roman" w:cs="Times New Roman"/>
          <w:i/>
          <w:noProof/>
          <w:kern w:val="0"/>
          <w:sz w:val="24"/>
          <w:szCs w:val="24"/>
          <w:lang w:val="en-GB"/>
        </w:rPr>
        <w:t>C</w:t>
      </w:r>
      <w:r w:rsidR="00193DDF" w:rsidRPr="00C34252">
        <w:rPr>
          <w:rFonts w:ascii="Times New Roman" w:eastAsia="宋体" w:hAnsi="Times New Roman" w:cs="Times New Roman"/>
          <w:noProof/>
          <w:kern w:val="0"/>
          <w:sz w:val="24"/>
          <w:szCs w:val="24"/>
          <w:lang w:val="en-GB"/>
        </w:rPr>
        <w:t xml:space="preserve"> </w:t>
      </w:r>
      <w:r w:rsidRPr="00C34252">
        <w:rPr>
          <w:rFonts w:ascii="Times New Roman" w:eastAsia="宋体" w:hAnsi="Times New Roman" w:cs="Times New Roman"/>
          <w:noProof/>
          <w:kern w:val="0"/>
          <w:sz w:val="24"/>
          <w:szCs w:val="24"/>
          <w:lang w:val="en-GB"/>
        </w:rPr>
        <w:t>are constants.</w:t>
      </w:r>
    </w:p>
    <w:p w14:paraId="6F88A4CE" w14:textId="77777777" w:rsidR="00193DDF" w:rsidRPr="00C34252" w:rsidRDefault="00193DDF" w:rsidP="00FB6CF7">
      <w:pPr>
        <w:spacing w:line="480" w:lineRule="auto"/>
        <w:rPr>
          <w:rFonts w:ascii="Times New Roman" w:hAnsi="Times New Roman" w:cs="Times New Roman"/>
          <w:sz w:val="24"/>
          <w:szCs w:val="24"/>
          <w:lang w:val="en-GB"/>
        </w:rPr>
      </w:pPr>
    </w:p>
    <w:p w14:paraId="3617737B" w14:textId="68B86048" w:rsidR="00086078" w:rsidRPr="00C34252" w:rsidRDefault="009924BB" w:rsidP="009924BB">
      <w:pPr>
        <w:spacing w:line="480" w:lineRule="auto"/>
        <w:outlineLvl w:val="1"/>
        <w:rPr>
          <w:rFonts w:ascii="Times New Roman" w:hAnsi="Times New Roman" w:cs="Times New Roman"/>
          <w:b/>
          <w:sz w:val="24"/>
          <w:szCs w:val="24"/>
        </w:rPr>
      </w:pPr>
      <w:r w:rsidRPr="00C34252">
        <w:rPr>
          <w:rFonts w:ascii="Times New Roman" w:hAnsi="Times New Roman" w:cs="Times New Roman"/>
          <w:b/>
          <w:sz w:val="24"/>
          <w:szCs w:val="24"/>
        </w:rPr>
        <w:t xml:space="preserve">2.5 </w:t>
      </w:r>
      <w:r w:rsidR="00AD47C9" w:rsidRPr="00C34252">
        <w:rPr>
          <w:rFonts w:ascii="Times New Roman" w:hAnsi="Times New Roman" w:cs="Times New Roman"/>
          <w:b/>
          <w:sz w:val="24"/>
          <w:szCs w:val="24"/>
        </w:rPr>
        <w:t xml:space="preserve">Metal speciation distribution study </w:t>
      </w:r>
    </w:p>
    <w:p w14:paraId="149AA3B0" w14:textId="0B0CEE0C" w:rsidR="00086078" w:rsidRPr="00C34252" w:rsidRDefault="00822D66" w:rsidP="00822D66">
      <w:pPr>
        <w:spacing w:line="480" w:lineRule="auto"/>
        <w:rPr>
          <w:rFonts w:ascii="Times New Roman" w:hAnsi="Times New Roman" w:cs="Times New Roman"/>
          <w:sz w:val="24"/>
          <w:szCs w:val="24"/>
        </w:rPr>
      </w:pPr>
      <w:r w:rsidRPr="00C34252">
        <w:rPr>
          <w:rFonts w:ascii="Times New Roman" w:hAnsi="Times New Roman" w:cs="Times New Roman"/>
          <w:sz w:val="24"/>
          <w:szCs w:val="24"/>
        </w:rPr>
        <w:t xml:space="preserve">The speciation analysis of metals </w:t>
      </w:r>
      <w:r w:rsidR="003D102C" w:rsidRPr="00C34252">
        <w:rPr>
          <w:rFonts w:ascii="Times New Roman" w:hAnsi="Times New Roman" w:cs="Times New Roman"/>
          <w:sz w:val="24"/>
          <w:szCs w:val="24"/>
        </w:rPr>
        <w:t>before and after SHLA washing for</w:t>
      </w:r>
      <w:r w:rsidRPr="00C34252">
        <w:rPr>
          <w:rFonts w:ascii="Times New Roman" w:hAnsi="Times New Roman" w:cs="Times New Roman"/>
          <w:sz w:val="24"/>
          <w:szCs w:val="24"/>
        </w:rPr>
        <w:t xml:space="preserve"> </w:t>
      </w:r>
      <w:r w:rsidR="005D273B" w:rsidRPr="00C34252">
        <w:rPr>
          <w:rFonts w:ascii="Times New Roman" w:hAnsi="Times New Roman" w:cs="Times New Roman"/>
          <w:sz w:val="24"/>
          <w:szCs w:val="24"/>
        </w:rPr>
        <w:t xml:space="preserve">the </w:t>
      </w:r>
      <w:r w:rsidRPr="00C34252">
        <w:rPr>
          <w:rFonts w:ascii="Times New Roman" w:hAnsi="Times New Roman" w:cs="Times New Roman"/>
          <w:sz w:val="24"/>
          <w:szCs w:val="24"/>
        </w:rPr>
        <w:t xml:space="preserve">soil </w:t>
      </w:r>
      <w:r w:rsidRPr="00C34252">
        <w:rPr>
          <w:rFonts w:ascii="Times New Roman" w:hAnsi="Times New Roman" w:cs="Times New Roman"/>
          <w:noProof/>
          <w:sz w:val="24"/>
          <w:szCs w:val="24"/>
        </w:rPr>
        <w:t>samples</w:t>
      </w:r>
      <w:r w:rsidRPr="00C34252">
        <w:rPr>
          <w:rFonts w:ascii="Times New Roman" w:hAnsi="Times New Roman" w:cs="Times New Roman" w:hint="eastAsia"/>
          <w:sz w:val="24"/>
          <w:szCs w:val="24"/>
        </w:rPr>
        <w:t xml:space="preserve"> </w:t>
      </w:r>
      <w:r w:rsidRPr="00C34252">
        <w:rPr>
          <w:rFonts w:ascii="Times New Roman" w:hAnsi="Times New Roman" w:cs="Times New Roman"/>
          <w:sz w:val="24"/>
          <w:szCs w:val="24"/>
        </w:rPr>
        <w:t xml:space="preserve">was carried out </w:t>
      </w:r>
      <w:r w:rsidR="005D273B" w:rsidRPr="00C34252">
        <w:rPr>
          <w:rFonts w:ascii="Times New Roman" w:hAnsi="Times New Roman" w:cs="Times New Roman"/>
          <w:sz w:val="24"/>
          <w:szCs w:val="24"/>
        </w:rPr>
        <w:t xml:space="preserve">using </w:t>
      </w:r>
      <w:r w:rsidRPr="00C34252">
        <w:rPr>
          <w:rFonts w:ascii="Times New Roman" w:hAnsi="Times New Roman" w:cs="Times New Roman"/>
          <w:sz w:val="24"/>
          <w:szCs w:val="24"/>
        </w:rPr>
        <w:t xml:space="preserve">a modified </w:t>
      </w:r>
      <w:bookmarkStart w:id="57" w:name="_Hlk512006864"/>
      <w:r w:rsidRPr="00C34252">
        <w:rPr>
          <w:rFonts w:ascii="Times New Roman" w:hAnsi="Times New Roman" w:cs="Times New Roman"/>
          <w:sz w:val="24"/>
          <w:szCs w:val="24"/>
        </w:rPr>
        <w:t>BCR sequential</w:t>
      </w:r>
      <w:r w:rsidRPr="00C34252">
        <w:rPr>
          <w:rFonts w:ascii="Times New Roman" w:hAnsi="Times New Roman" w:cs="Times New Roman" w:hint="eastAsia"/>
          <w:sz w:val="24"/>
          <w:szCs w:val="24"/>
        </w:rPr>
        <w:t xml:space="preserve"> </w:t>
      </w:r>
      <w:r w:rsidRPr="00C34252">
        <w:rPr>
          <w:rFonts w:ascii="Times New Roman" w:hAnsi="Times New Roman" w:cs="Times New Roman"/>
          <w:sz w:val="24"/>
          <w:szCs w:val="24"/>
        </w:rPr>
        <w:t>extraction method</w:t>
      </w:r>
      <w:bookmarkEnd w:id="57"/>
      <w:r w:rsidRPr="00C34252">
        <w:rPr>
          <w:rFonts w:ascii="Times New Roman" w:hAnsi="Times New Roman" w:cs="Times New Roman"/>
          <w:sz w:val="24"/>
          <w:szCs w:val="24"/>
        </w:rPr>
        <w:t xml:space="preserve"> </w:t>
      </w:r>
      <w:r w:rsidR="005D273B" w:rsidRPr="00C34252">
        <w:rPr>
          <w:rFonts w:ascii="Times New Roman" w:hAnsi="Times New Roman" w:cs="Times New Roman"/>
          <w:sz w:val="24"/>
          <w:szCs w:val="24"/>
        </w:rPr>
        <w:t>(</w:t>
      </w:r>
      <w:r w:rsidR="00360A75" w:rsidRPr="00C34252">
        <w:rPr>
          <w:rFonts w:ascii="Times New Roman" w:hAnsi="Times New Roman" w:cs="Times New Roman"/>
          <w:sz w:val="24"/>
          <w:szCs w:val="24"/>
        </w:rPr>
        <w:t>Table 1</w:t>
      </w:r>
      <w:r w:rsidR="005D273B" w:rsidRPr="00C34252">
        <w:rPr>
          <w:rFonts w:ascii="Times New Roman" w:hAnsi="Times New Roman" w:cs="Times New Roman"/>
          <w:sz w:val="24"/>
          <w:szCs w:val="24"/>
        </w:rPr>
        <w:t>;</w:t>
      </w:r>
      <w:r w:rsidR="00360A75" w:rsidRPr="00C34252">
        <w:rPr>
          <w:rFonts w:ascii="Times New Roman" w:hAnsi="Times New Roman" w:cs="Times New Roman"/>
          <w:sz w:val="24"/>
          <w:szCs w:val="24"/>
        </w:rPr>
        <w:t xml:space="preserve"> </w:t>
      </w:r>
      <w:r w:rsidRPr="00C34252">
        <w:rPr>
          <w:rFonts w:ascii="Times New Roman" w:hAnsi="Times New Roman" w:cs="Times New Roman"/>
          <w:sz w:val="24"/>
          <w:szCs w:val="24"/>
        </w:rPr>
        <w:fldChar w:fldCharType="begin"/>
      </w:r>
      <w:r w:rsidRPr="00C34252">
        <w:rPr>
          <w:rFonts w:ascii="Times New Roman" w:hAnsi="Times New Roman" w:cs="Times New Roman"/>
          <w:sz w:val="24"/>
          <w:szCs w:val="24"/>
        </w:rPr>
        <w:instrText xml:space="preserve"> ADDIN NE.Ref.{58D403CA-31E3-4AED-85DB-98F78A5A6509}</w:instrText>
      </w:r>
      <w:r w:rsidRPr="00C34252">
        <w:rPr>
          <w:rFonts w:ascii="Times New Roman" w:hAnsi="Times New Roman" w:cs="Times New Roman"/>
          <w:sz w:val="24"/>
          <w:szCs w:val="24"/>
        </w:rPr>
        <w:fldChar w:fldCharType="separate"/>
      </w:r>
      <w:r w:rsidR="00785E08" w:rsidRPr="00C34252">
        <w:rPr>
          <w:rFonts w:ascii="Times New Roman" w:hAnsi="Times New Roman" w:cs="Times New Roman"/>
          <w:color w:val="080000"/>
          <w:kern w:val="0"/>
          <w:sz w:val="24"/>
          <w:szCs w:val="24"/>
        </w:rPr>
        <w:t>Zhang et al., 2017)</w:t>
      </w:r>
      <w:r w:rsidRPr="00C34252">
        <w:rPr>
          <w:rFonts w:ascii="Times New Roman" w:hAnsi="Times New Roman" w:cs="Times New Roman"/>
          <w:sz w:val="24"/>
          <w:szCs w:val="24"/>
        </w:rPr>
        <w:fldChar w:fldCharType="end"/>
      </w:r>
      <w:r w:rsidRPr="00C34252">
        <w:rPr>
          <w:rFonts w:ascii="Times New Roman" w:hAnsi="Times New Roman" w:cs="Times New Roman"/>
          <w:sz w:val="24"/>
          <w:szCs w:val="24"/>
        </w:rPr>
        <w:t>.</w:t>
      </w:r>
    </w:p>
    <w:p w14:paraId="671E0A65" w14:textId="219271FF" w:rsidR="00910571" w:rsidRPr="00C34252" w:rsidRDefault="00910571" w:rsidP="00590A5B">
      <w:pPr>
        <w:spacing w:line="480" w:lineRule="auto"/>
        <w:jc w:val="center"/>
        <w:rPr>
          <w:rFonts w:ascii="Times New Roman" w:hAnsi="Times New Roman" w:cs="Times New Roman"/>
          <w:sz w:val="24"/>
          <w:szCs w:val="24"/>
        </w:rPr>
      </w:pPr>
      <w:r w:rsidRPr="00C34252">
        <w:rPr>
          <w:rFonts w:ascii="Times New Roman" w:hAnsi="Times New Roman" w:cs="Times New Roman" w:hint="eastAsia"/>
          <w:sz w:val="24"/>
          <w:szCs w:val="24"/>
        </w:rPr>
        <w:t>T</w:t>
      </w:r>
      <w:r w:rsidRPr="00C34252">
        <w:rPr>
          <w:rFonts w:ascii="Times New Roman" w:hAnsi="Times New Roman" w:cs="Times New Roman"/>
          <w:sz w:val="24"/>
          <w:szCs w:val="24"/>
        </w:rPr>
        <w:t>able 1</w:t>
      </w:r>
      <w:r w:rsidR="00571082" w:rsidRPr="00C34252">
        <w:rPr>
          <w:rFonts w:ascii="Times New Roman" w:hAnsi="Times New Roman" w:cs="Times New Roman"/>
          <w:sz w:val="24"/>
          <w:szCs w:val="24"/>
        </w:rPr>
        <w:t>.</w:t>
      </w:r>
      <w:r w:rsidRPr="00C34252">
        <w:rPr>
          <w:rFonts w:ascii="Times New Roman" w:hAnsi="Times New Roman" w:cs="Times New Roman"/>
          <w:sz w:val="24"/>
          <w:szCs w:val="24"/>
        </w:rPr>
        <w:t xml:space="preserve"> </w:t>
      </w:r>
      <w:r w:rsidR="00702C1E" w:rsidRPr="00C34252">
        <w:rPr>
          <w:rFonts w:ascii="Times New Roman" w:hAnsi="Times New Roman" w:cs="Times New Roman"/>
          <w:sz w:val="24"/>
          <w:szCs w:val="24"/>
        </w:rPr>
        <w:t>BCR sequential extraction process</w:t>
      </w:r>
      <w:r w:rsidRPr="00C34252">
        <w:rPr>
          <w:rFonts w:ascii="Times New Roman" w:hAnsi="Times New Roman" w:cs="Times New Roman"/>
          <w:sz w:val="24"/>
          <w:szCs w:val="24"/>
        </w:rPr>
        <w:t xml:space="preserve"> for </w:t>
      </w:r>
      <w:r w:rsidR="00702C1E" w:rsidRPr="00C34252">
        <w:rPr>
          <w:rFonts w:ascii="Times New Roman" w:hAnsi="Times New Roman" w:cs="Times New Roman"/>
          <w:sz w:val="24"/>
          <w:szCs w:val="24"/>
        </w:rPr>
        <w:t xml:space="preserve">metals of </w:t>
      </w:r>
      <w:r w:rsidRPr="00C34252">
        <w:rPr>
          <w:rFonts w:ascii="Times New Roman" w:hAnsi="Times New Roman" w:cs="Times New Roman"/>
          <w:sz w:val="24"/>
          <w:szCs w:val="24"/>
        </w:rPr>
        <w:t>soil</w:t>
      </w:r>
      <w:r w:rsidR="00702C1E" w:rsidRPr="00C34252">
        <w:rPr>
          <w:rFonts w:ascii="Times New Roman" w:hAnsi="Times New Roman" w:cs="Times New Roman"/>
          <w:sz w:val="24"/>
          <w:szCs w:val="24"/>
        </w:rPr>
        <w:t xml:space="preserve"> samples.</w:t>
      </w:r>
    </w:p>
    <w:tbl>
      <w:tblPr>
        <w:tblStyle w:val="a4"/>
        <w:tblW w:w="893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3929"/>
        <w:gridCol w:w="2246"/>
        <w:gridCol w:w="2166"/>
      </w:tblGrid>
      <w:tr w:rsidR="00910571" w:rsidRPr="00C34252" w14:paraId="744FD58B" w14:textId="77777777" w:rsidTr="00A813B4">
        <w:trPr>
          <w:jc w:val="center"/>
        </w:trPr>
        <w:tc>
          <w:tcPr>
            <w:tcW w:w="590" w:type="dxa"/>
            <w:tcBorders>
              <w:top w:val="single" w:sz="4" w:space="0" w:color="auto"/>
              <w:bottom w:val="single" w:sz="4" w:space="0" w:color="auto"/>
            </w:tcBorders>
          </w:tcPr>
          <w:p w14:paraId="31A07330" w14:textId="0A64C053" w:rsidR="00910571" w:rsidRPr="00C34252" w:rsidRDefault="00910571" w:rsidP="005F60B2">
            <w:pPr>
              <w:jc w:val="center"/>
              <w:rPr>
                <w:rFonts w:ascii="Times New Roman" w:hAnsi="Times New Roman" w:cs="Times New Roman"/>
                <w:szCs w:val="21"/>
              </w:rPr>
            </w:pPr>
            <w:r w:rsidRPr="00C34252">
              <w:rPr>
                <w:rFonts w:ascii="Times New Roman" w:hAnsi="Times New Roman" w:cs="Times New Roman"/>
                <w:szCs w:val="21"/>
              </w:rPr>
              <w:t>Step</w:t>
            </w:r>
          </w:p>
        </w:tc>
        <w:tc>
          <w:tcPr>
            <w:tcW w:w="3929" w:type="dxa"/>
            <w:tcBorders>
              <w:top w:val="single" w:sz="4" w:space="0" w:color="auto"/>
              <w:bottom w:val="single" w:sz="4" w:space="0" w:color="auto"/>
            </w:tcBorders>
          </w:tcPr>
          <w:p w14:paraId="38B2E7DB" w14:textId="70E1D83B" w:rsidR="00910571" w:rsidRPr="00C34252" w:rsidRDefault="00910571" w:rsidP="005F60B2">
            <w:pPr>
              <w:jc w:val="center"/>
              <w:rPr>
                <w:rFonts w:ascii="Times New Roman" w:hAnsi="Times New Roman" w:cs="Times New Roman"/>
                <w:szCs w:val="21"/>
              </w:rPr>
            </w:pPr>
            <w:r w:rsidRPr="00C34252">
              <w:rPr>
                <w:rFonts w:ascii="Times New Roman" w:hAnsi="Times New Roman" w:cs="Times New Roman"/>
                <w:szCs w:val="21"/>
              </w:rPr>
              <w:t>Fraction</w:t>
            </w:r>
          </w:p>
        </w:tc>
        <w:tc>
          <w:tcPr>
            <w:tcW w:w="2246" w:type="dxa"/>
            <w:tcBorders>
              <w:top w:val="single" w:sz="4" w:space="0" w:color="auto"/>
              <w:bottom w:val="single" w:sz="4" w:space="0" w:color="auto"/>
            </w:tcBorders>
          </w:tcPr>
          <w:p w14:paraId="4F555395" w14:textId="47898BB8" w:rsidR="00910571" w:rsidRPr="00C34252" w:rsidRDefault="00910571" w:rsidP="005F60B2">
            <w:pPr>
              <w:jc w:val="center"/>
              <w:rPr>
                <w:rFonts w:ascii="Times New Roman" w:hAnsi="Times New Roman" w:cs="Times New Roman"/>
                <w:szCs w:val="21"/>
              </w:rPr>
            </w:pPr>
            <w:r w:rsidRPr="00C34252">
              <w:rPr>
                <w:rFonts w:ascii="Times New Roman" w:hAnsi="Times New Roman" w:cs="Times New Roman"/>
                <w:szCs w:val="21"/>
              </w:rPr>
              <w:t>Extraction agent</w:t>
            </w:r>
          </w:p>
        </w:tc>
        <w:tc>
          <w:tcPr>
            <w:tcW w:w="2166" w:type="dxa"/>
            <w:tcBorders>
              <w:top w:val="single" w:sz="4" w:space="0" w:color="auto"/>
              <w:bottom w:val="single" w:sz="4" w:space="0" w:color="auto"/>
            </w:tcBorders>
          </w:tcPr>
          <w:p w14:paraId="172151E7" w14:textId="57C8A329" w:rsidR="00910571" w:rsidRPr="00C34252" w:rsidRDefault="00910571" w:rsidP="005F60B2">
            <w:pPr>
              <w:jc w:val="center"/>
              <w:rPr>
                <w:rFonts w:ascii="Times New Roman" w:hAnsi="Times New Roman" w:cs="Times New Roman"/>
                <w:szCs w:val="21"/>
              </w:rPr>
            </w:pPr>
            <w:r w:rsidRPr="00C34252">
              <w:rPr>
                <w:rFonts w:ascii="Times New Roman" w:hAnsi="Times New Roman" w:cs="Times New Roman"/>
                <w:szCs w:val="21"/>
              </w:rPr>
              <w:t>Reaction condit</w:t>
            </w:r>
            <w:r w:rsidR="000B2B62" w:rsidRPr="00C34252">
              <w:rPr>
                <w:rFonts w:ascii="Times New Roman" w:hAnsi="Times New Roman" w:cs="Times New Roman"/>
                <w:szCs w:val="21"/>
              </w:rPr>
              <w:t>i</w:t>
            </w:r>
            <w:r w:rsidRPr="00C34252">
              <w:rPr>
                <w:rFonts w:ascii="Times New Roman" w:hAnsi="Times New Roman" w:cs="Times New Roman"/>
                <w:szCs w:val="21"/>
              </w:rPr>
              <w:t>ons</w:t>
            </w:r>
          </w:p>
        </w:tc>
      </w:tr>
      <w:tr w:rsidR="00910571" w:rsidRPr="00C34252" w14:paraId="0F6276CE" w14:textId="77777777" w:rsidTr="00A813B4">
        <w:trPr>
          <w:jc w:val="center"/>
        </w:trPr>
        <w:tc>
          <w:tcPr>
            <w:tcW w:w="590" w:type="dxa"/>
            <w:tcBorders>
              <w:top w:val="single" w:sz="4" w:space="0" w:color="auto"/>
            </w:tcBorders>
          </w:tcPr>
          <w:p w14:paraId="24D71479" w14:textId="5DA7B94E" w:rsidR="00910571" w:rsidRPr="00C34252" w:rsidRDefault="00910571" w:rsidP="005F60B2">
            <w:pPr>
              <w:jc w:val="center"/>
              <w:rPr>
                <w:rFonts w:ascii="Times New Roman" w:hAnsi="Times New Roman" w:cs="Times New Roman"/>
                <w:szCs w:val="21"/>
              </w:rPr>
            </w:pPr>
            <w:r w:rsidRPr="00C34252">
              <w:rPr>
                <w:rFonts w:ascii="Times New Roman" w:hAnsi="Times New Roman" w:cs="Times New Roman"/>
                <w:szCs w:val="21"/>
              </w:rPr>
              <w:t>1</w:t>
            </w:r>
          </w:p>
        </w:tc>
        <w:tc>
          <w:tcPr>
            <w:tcW w:w="3929" w:type="dxa"/>
            <w:tcBorders>
              <w:top w:val="single" w:sz="4" w:space="0" w:color="auto"/>
            </w:tcBorders>
          </w:tcPr>
          <w:p w14:paraId="313A99B5" w14:textId="756A28CC" w:rsidR="00910571" w:rsidRPr="00C34252" w:rsidRDefault="00910571" w:rsidP="005F60B2">
            <w:pPr>
              <w:jc w:val="center"/>
              <w:rPr>
                <w:rFonts w:ascii="Times New Roman" w:hAnsi="Times New Roman" w:cs="Times New Roman"/>
                <w:szCs w:val="21"/>
              </w:rPr>
            </w:pPr>
            <w:r w:rsidRPr="00C34252">
              <w:rPr>
                <w:rFonts w:ascii="Times New Roman" w:hAnsi="Times New Roman" w:cs="Times New Roman"/>
                <w:szCs w:val="21"/>
              </w:rPr>
              <w:t>Exchangeable and acid-soluble fraction(F1)</w:t>
            </w:r>
          </w:p>
        </w:tc>
        <w:tc>
          <w:tcPr>
            <w:tcW w:w="2246" w:type="dxa"/>
            <w:tcBorders>
              <w:top w:val="single" w:sz="4" w:space="0" w:color="auto"/>
            </w:tcBorders>
          </w:tcPr>
          <w:p w14:paraId="63CA2CD3" w14:textId="47D23DD1" w:rsidR="00910571" w:rsidRPr="00C34252" w:rsidRDefault="00910571" w:rsidP="005F60B2">
            <w:pPr>
              <w:jc w:val="center"/>
              <w:rPr>
                <w:rFonts w:ascii="Times New Roman" w:hAnsi="Times New Roman" w:cs="Times New Roman"/>
                <w:szCs w:val="21"/>
              </w:rPr>
            </w:pPr>
            <w:r w:rsidRPr="00C34252">
              <w:rPr>
                <w:rFonts w:ascii="Times New Roman" w:hAnsi="Times New Roman" w:cs="Times New Roman"/>
                <w:szCs w:val="21"/>
              </w:rPr>
              <w:t>0.11 M CH</w:t>
            </w:r>
            <w:r w:rsidRPr="00C34252">
              <w:rPr>
                <w:rFonts w:ascii="Times New Roman" w:hAnsi="Times New Roman" w:cs="Times New Roman"/>
                <w:szCs w:val="21"/>
                <w:vertAlign w:val="subscript"/>
              </w:rPr>
              <w:t>3</w:t>
            </w:r>
            <w:r w:rsidRPr="00C34252">
              <w:rPr>
                <w:rFonts w:ascii="Times New Roman" w:hAnsi="Times New Roman" w:cs="Times New Roman"/>
                <w:szCs w:val="21"/>
              </w:rPr>
              <w:t>COOH</w:t>
            </w:r>
          </w:p>
        </w:tc>
        <w:tc>
          <w:tcPr>
            <w:tcW w:w="2166" w:type="dxa"/>
            <w:tcBorders>
              <w:top w:val="single" w:sz="4" w:space="0" w:color="auto"/>
            </w:tcBorders>
          </w:tcPr>
          <w:p w14:paraId="1093C112" w14:textId="34651F1D" w:rsidR="00910571" w:rsidRPr="00C34252" w:rsidRDefault="00910571" w:rsidP="005F60B2">
            <w:pPr>
              <w:jc w:val="center"/>
              <w:rPr>
                <w:rFonts w:ascii="Times New Roman" w:hAnsi="Times New Roman" w:cs="Times New Roman"/>
                <w:szCs w:val="21"/>
              </w:rPr>
            </w:pPr>
            <w:r w:rsidRPr="00C34252">
              <w:rPr>
                <w:rFonts w:ascii="Times New Roman" w:hAnsi="Times New Roman" w:cs="Times New Roman"/>
                <w:szCs w:val="21"/>
              </w:rPr>
              <w:t>16h, 25</w:t>
            </w:r>
            <w:r w:rsidR="00702C1E" w:rsidRPr="00C34252">
              <w:rPr>
                <w:rFonts w:ascii="Times New Roman" w:hAnsi="Times New Roman" w:cs="Times New Roman"/>
                <w:szCs w:val="21"/>
              </w:rPr>
              <w:t xml:space="preserve"> </w:t>
            </w:r>
            <w:r w:rsidRPr="00C34252">
              <w:rPr>
                <w:rFonts w:ascii="Times New Roman" w:hAnsi="Times New Roman" w:cs="Times New Roman"/>
                <w:szCs w:val="21"/>
              </w:rPr>
              <w:t>℃</w:t>
            </w:r>
          </w:p>
        </w:tc>
      </w:tr>
      <w:tr w:rsidR="00910571" w:rsidRPr="00C34252" w14:paraId="6B6195F5" w14:textId="77777777" w:rsidTr="00A813B4">
        <w:trPr>
          <w:jc w:val="center"/>
        </w:trPr>
        <w:tc>
          <w:tcPr>
            <w:tcW w:w="590" w:type="dxa"/>
          </w:tcPr>
          <w:p w14:paraId="30825018" w14:textId="157AFED2" w:rsidR="00910571" w:rsidRPr="00C34252" w:rsidRDefault="00910571" w:rsidP="005F60B2">
            <w:pPr>
              <w:jc w:val="center"/>
              <w:rPr>
                <w:rFonts w:ascii="Times New Roman" w:hAnsi="Times New Roman" w:cs="Times New Roman"/>
                <w:szCs w:val="21"/>
              </w:rPr>
            </w:pPr>
            <w:r w:rsidRPr="00C34252">
              <w:rPr>
                <w:rFonts w:ascii="Times New Roman" w:hAnsi="Times New Roman" w:cs="Times New Roman"/>
                <w:szCs w:val="21"/>
              </w:rPr>
              <w:t>2</w:t>
            </w:r>
          </w:p>
        </w:tc>
        <w:tc>
          <w:tcPr>
            <w:tcW w:w="3929" w:type="dxa"/>
          </w:tcPr>
          <w:p w14:paraId="7506F7E2" w14:textId="344D8309" w:rsidR="00910571" w:rsidRPr="00C34252" w:rsidRDefault="00910571" w:rsidP="005F60B2">
            <w:pPr>
              <w:jc w:val="center"/>
              <w:rPr>
                <w:rFonts w:ascii="Times New Roman" w:hAnsi="Times New Roman" w:cs="Times New Roman"/>
                <w:szCs w:val="21"/>
              </w:rPr>
            </w:pPr>
            <w:r w:rsidRPr="00C34252">
              <w:rPr>
                <w:rFonts w:ascii="Times New Roman" w:hAnsi="Times New Roman" w:cs="Times New Roman"/>
                <w:szCs w:val="21"/>
              </w:rPr>
              <w:t>Reducible fraction (F2)</w:t>
            </w:r>
          </w:p>
        </w:tc>
        <w:tc>
          <w:tcPr>
            <w:tcW w:w="2246" w:type="dxa"/>
          </w:tcPr>
          <w:p w14:paraId="0920FFF8" w14:textId="69F3EA0D" w:rsidR="00910571" w:rsidRPr="00C34252" w:rsidRDefault="00910571" w:rsidP="005F60B2">
            <w:pPr>
              <w:jc w:val="center"/>
              <w:rPr>
                <w:rFonts w:ascii="Times New Roman" w:hAnsi="Times New Roman" w:cs="Times New Roman"/>
                <w:szCs w:val="21"/>
              </w:rPr>
            </w:pPr>
            <w:r w:rsidRPr="00C34252">
              <w:rPr>
                <w:rFonts w:ascii="Times New Roman" w:hAnsi="Times New Roman" w:cs="Times New Roman"/>
                <w:szCs w:val="21"/>
              </w:rPr>
              <w:t>0.1M NH</w:t>
            </w:r>
            <w:r w:rsidRPr="00C34252">
              <w:rPr>
                <w:rFonts w:ascii="Times New Roman" w:hAnsi="Times New Roman" w:cs="Times New Roman"/>
                <w:szCs w:val="21"/>
                <w:vertAlign w:val="subscript"/>
              </w:rPr>
              <w:t>4</w:t>
            </w:r>
            <w:r w:rsidRPr="00C34252">
              <w:rPr>
                <w:rFonts w:ascii="Times New Roman" w:hAnsi="Times New Roman" w:cs="Times New Roman"/>
                <w:szCs w:val="21"/>
              </w:rPr>
              <w:t>OH·HCl</w:t>
            </w:r>
          </w:p>
        </w:tc>
        <w:tc>
          <w:tcPr>
            <w:tcW w:w="2166" w:type="dxa"/>
          </w:tcPr>
          <w:p w14:paraId="5C8EBFD1" w14:textId="69C6D8C7" w:rsidR="00910571" w:rsidRPr="00C34252" w:rsidRDefault="00910571" w:rsidP="005F60B2">
            <w:pPr>
              <w:jc w:val="center"/>
              <w:rPr>
                <w:rFonts w:ascii="Times New Roman" w:hAnsi="Times New Roman" w:cs="Times New Roman"/>
                <w:szCs w:val="21"/>
              </w:rPr>
            </w:pPr>
            <w:r w:rsidRPr="00C34252">
              <w:rPr>
                <w:rFonts w:ascii="Times New Roman" w:hAnsi="Times New Roman" w:cs="Times New Roman"/>
                <w:szCs w:val="21"/>
              </w:rPr>
              <w:t>16h, 25</w:t>
            </w:r>
            <w:r w:rsidR="00702C1E" w:rsidRPr="00C34252">
              <w:rPr>
                <w:rFonts w:ascii="Times New Roman" w:hAnsi="Times New Roman" w:cs="Times New Roman"/>
                <w:szCs w:val="21"/>
              </w:rPr>
              <w:t xml:space="preserve"> </w:t>
            </w:r>
            <w:r w:rsidRPr="00C34252">
              <w:rPr>
                <w:rFonts w:ascii="Times New Roman" w:hAnsi="Times New Roman" w:cs="Times New Roman"/>
                <w:szCs w:val="21"/>
              </w:rPr>
              <w:t>℃</w:t>
            </w:r>
          </w:p>
        </w:tc>
      </w:tr>
      <w:tr w:rsidR="00910571" w:rsidRPr="00C34252" w14:paraId="65AEC7E1" w14:textId="77777777" w:rsidTr="00A813B4">
        <w:trPr>
          <w:jc w:val="center"/>
        </w:trPr>
        <w:tc>
          <w:tcPr>
            <w:tcW w:w="590" w:type="dxa"/>
          </w:tcPr>
          <w:p w14:paraId="5AD04BFC" w14:textId="144F0BCE" w:rsidR="00910571" w:rsidRPr="00C34252" w:rsidRDefault="00910571" w:rsidP="005F60B2">
            <w:pPr>
              <w:jc w:val="center"/>
              <w:rPr>
                <w:rFonts w:ascii="Times New Roman" w:hAnsi="Times New Roman" w:cs="Times New Roman"/>
                <w:szCs w:val="21"/>
              </w:rPr>
            </w:pPr>
            <w:r w:rsidRPr="00C34252">
              <w:rPr>
                <w:rFonts w:ascii="Times New Roman" w:hAnsi="Times New Roman" w:cs="Times New Roman"/>
                <w:szCs w:val="21"/>
              </w:rPr>
              <w:t>3</w:t>
            </w:r>
          </w:p>
        </w:tc>
        <w:tc>
          <w:tcPr>
            <w:tcW w:w="3929" w:type="dxa"/>
          </w:tcPr>
          <w:p w14:paraId="4022744B" w14:textId="1CA8B129" w:rsidR="00910571" w:rsidRPr="00C34252" w:rsidRDefault="00910571" w:rsidP="005F60B2">
            <w:pPr>
              <w:jc w:val="center"/>
              <w:rPr>
                <w:rFonts w:ascii="Times New Roman" w:hAnsi="Times New Roman" w:cs="Times New Roman"/>
                <w:szCs w:val="21"/>
              </w:rPr>
            </w:pPr>
            <w:r w:rsidRPr="00C34252">
              <w:rPr>
                <w:rFonts w:ascii="Times New Roman" w:hAnsi="Times New Roman" w:cs="Times New Roman"/>
                <w:szCs w:val="21"/>
              </w:rPr>
              <w:t>Oxidizable fraction (F3)</w:t>
            </w:r>
          </w:p>
        </w:tc>
        <w:tc>
          <w:tcPr>
            <w:tcW w:w="2246" w:type="dxa"/>
          </w:tcPr>
          <w:p w14:paraId="6260CF7D" w14:textId="45212ED1" w:rsidR="00910571" w:rsidRPr="00C34252" w:rsidRDefault="00910571" w:rsidP="005F60B2">
            <w:pPr>
              <w:jc w:val="center"/>
              <w:rPr>
                <w:rFonts w:ascii="Times New Roman" w:hAnsi="Times New Roman" w:cs="Times New Roman"/>
                <w:szCs w:val="21"/>
              </w:rPr>
            </w:pPr>
            <w:r w:rsidRPr="00C34252">
              <w:rPr>
                <w:rFonts w:ascii="Times New Roman" w:hAnsi="Times New Roman" w:cs="Times New Roman"/>
                <w:szCs w:val="21"/>
              </w:rPr>
              <w:t>8.8M H</w:t>
            </w:r>
            <w:r w:rsidRPr="00C34252">
              <w:rPr>
                <w:rFonts w:ascii="Times New Roman" w:hAnsi="Times New Roman" w:cs="Times New Roman"/>
                <w:szCs w:val="21"/>
                <w:vertAlign w:val="subscript"/>
              </w:rPr>
              <w:t>2</w:t>
            </w:r>
            <w:r w:rsidRPr="00C34252">
              <w:rPr>
                <w:rFonts w:ascii="Times New Roman" w:hAnsi="Times New Roman" w:cs="Times New Roman"/>
                <w:szCs w:val="21"/>
              </w:rPr>
              <w:t>O</w:t>
            </w:r>
            <w:r w:rsidRPr="00C34252">
              <w:rPr>
                <w:rFonts w:ascii="Times New Roman" w:hAnsi="Times New Roman" w:cs="Times New Roman"/>
                <w:szCs w:val="21"/>
                <w:vertAlign w:val="subscript"/>
              </w:rPr>
              <w:t>2</w:t>
            </w:r>
          </w:p>
          <w:p w14:paraId="2AAC590D" w14:textId="148DD0D9" w:rsidR="00910571" w:rsidRPr="00C34252" w:rsidRDefault="00910571" w:rsidP="005F60B2">
            <w:pPr>
              <w:jc w:val="center"/>
              <w:rPr>
                <w:rFonts w:ascii="Times New Roman" w:hAnsi="Times New Roman" w:cs="Times New Roman"/>
                <w:szCs w:val="21"/>
              </w:rPr>
            </w:pPr>
            <w:r w:rsidRPr="00C34252">
              <w:rPr>
                <w:rFonts w:ascii="Times New Roman" w:hAnsi="Times New Roman" w:cs="Times New Roman"/>
                <w:szCs w:val="21"/>
              </w:rPr>
              <w:t>1M CH</w:t>
            </w:r>
            <w:r w:rsidRPr="00C34252">
              <w:rPr>
                <w:rFonts w:ascii="Times New Roman" w:hAnsi="Times New Roman" w:cs="Times New Roman"/>
                <w:szCs w:val="21"/>
                <w:vertAlign w:val="subscript"/>
              </w:rPr>
              <w:t>3</w:t>
            </w:r>
            <w:r w:rsidRPr="00C34252">
              <w:rPr>
                <w:rFonts w:ascii="Times New Roman" w:hAnsi="Times New Roman" w:cs="Times New Roman"/>
                <w:szCs w:val="21"/>
              </w:rPr>
              <w:t>COONH</w:t>
            </w:r>
            <w:r w:rsidRPr="00C34252">
              <w:rPr>
                <w:rFonts w:ascii="Times New Roman" w:hAnsi="Times New Roman" w:cs="Times New Roman"/>
                <w:szCs w:val="21"/>
                <w:vertAlign w:val="subscript"/>
              </w:rPr>
              <w:t>4</w:t>
            </w:r>
          </w:p>
        </w:tc>
        <w:tc>
          <w:tcPr>
            <w:tcW w:w="2166" w:type="dxa"/>
          </w:tcPr>
          <w:p w14:paraId="7EC84FEA" w14:textId="0C773DFC" w:rsidR="00910571" w:rsidRPr="00C34252" w:rsidRDefault="00910571" w:rsidP="005F60B2">
            <w:pPr>
              <w:jc w:val="center"/>
              <w:rPr>
                <w:rFonts w:ascii="Times New Roman" w:hAnsi="Times New Roman" w:cs="Times New Roman"/>
                <w:szCs w:val="21"/>
              </w:rPr>
            </w:pPr>
            <w:r w:rsidRPr="00C34252">
              <w:rPr>
                <w:rFonts w:ascii="Times New Roman" w:hAnsi="Times New Roman" w:cs="Times New Roman"/>
                <w:szCs w:val="21"/>
              </w:rPr>
              <w:t>85</w:t>
            </w:r>
            <w:r w:rsidR="00702C1E" w:rsidRPr="00C34252">
              <w:rPr>
                <w:rFonts w:ascii="Times New Roman" w:hAnsi="Times New Roman" w:cs="Times New Roman"/>
                <w:szCs w:val="21"/>
              </w:rPr>
              <w:t xml:space="preserve"> </w:t>
            </w:r>
            <w:r w:rsidRPr="00C34252">
              <w:rPr>
                <w:rFonts w:ascii="Times New Roman" w:hAnsi="Times New Roman" w:cs="Times New Roman"/>
                <w:szCs w:val="21"/>
              </w:rPr>
              <w:t>℃ for 1h and room temperature for 16 h.</w:t>
            </w:r>
          </w:p>
        </w:tc>
      </w:tr>
      <w:tr w:rsidR="00910571" w:rsidRPr="00C34252" w14:paraId="2312E532" w14:textId="77777777" w:rsidTr="00A813B4">
        <w:trPr>
          <w:jc w:val="center"/>
        </w:trPr>
        <w:tc>
          <w:tcPr>
            <w:tcW w:w="590" w:type="dxa"/>
          </w:tcPr>
          <w:p w14:paraId="0B1B039B" w14:textId="2A36AF4C" w:rsidR="00910571" w:rsidRPr="00C34252" w:rsidRDefault="00910571" w:rsidP="005F60B2">
            <w:pPr>
              <w:jc w:val="center"/>
              <w:rPr>
                <w:rFonts w:ascii="Times New Roman" w:hAnsi="Times New Roman" w:cs="Times New Roman"/>
                <w:szCs w:val="21"/>
              </w:rPr>
            </w:pPr>
            <w:r w:rsidRPr="00C34252">
              <w:rPr>
                <w:rFonts w:ascii="Times New Roman" w:hAnsi="Times New Roman" w:cs="Times New Roman"/>
                <w:szCs w:val="21"/>
              </w:rPr>
              <w:t>4</w:t>
            </w:r>
          </w:p>
        </w:tc>
        <w:tc>
          <w:tcPr>
            <w:tcW w:w="3929" w:type="dxa"/>
          </w:tcPr>
          <w:p w14:paraId="5B61BE61" w14:textId="0EA130EA" w:rsidR="00910571" w:rsidRPr="00C34252" w:rsidRDefault="00910571" w:rsidP="005F60B2">
            <w:pPr>
              <w:jc w:val="center"/>
              <w:rPr>
                <w:rFonts w:ascii="Times New Roman" w:hAnsi="Times New Roman" w:cs="Times New Roman"/>
                <w:szCs w:val="21"/>
              </w:rPr>
            </w:pPr>
            <w:r w:rsidRPr="00C34252">
              <w:rPr>
                <w:rFonts w:ascii="Times New Roman" w:hAnsi="Times New Roman" w:cs="Times New Roman"/>
                <w:szCs w:val="21"/>
              </w:rPr>
              <w:t>Residual fraction (F4)</w:t>
            </w:r>
          </w:p>
        </w:tc>
        <w:tc>
          <w:tcPr>
            <w:tcW w:w="2246" w:type="dxa"/>
          </w:tcPr>
          <w:p w14:paraId="43847484" w14:textId="3526EFA5" w:rsidR="00910571" w:rsidRPr="00C34252" w:rsidRDefault="00910571" w:rsidP="005F60B2">
            <w:pPr>
              <w:jc w:val="center"/>
              <w:rPr>
                <w:rFonts w:ascii="Times New Roman" w:hAnsi="Times New Roman" w:cs="Times New Roman"/>
                <w:szCs w:val="21"/>
              </w:rPr>
            </w:pPr>
            <w:r w:rsidRPr="00C34252">
              <w:rPr>
                <w:rFonts w:ascii="Times New Roman" w:hAnsi="Times New Roman" w:cs="Times New Roman"/>
                <w:szCs w:val="21"/>
              </w:rPr>
              <w:t>HNO</w:t>
            </w:r>
            <w:r w:rsidRPr="00C34252">
              <w:rPr>
                <w:rFonts w:ascii="Times New Roman" w:hAnsi="Times New Roman" w:cs="Times New Roman"/>
                <w:szCs w:val="21"/>
                <w:vertAlign w:val="subscript"/>
              </w:rPr>
              <w:t>3</w:t>
            </w:r>
            <w:r w:rsidRPr="00C34252">
              <w:rPr>
                <w:rFonts w:ascii="Times New Roman" w:hAnsi="Times New Roman" w:cs="Times New Roman"/>
                <w:szCs w:val="21"/>
              </w:rPr>
              <w:t>:</w:t>
            </w:r>
            <w:r w:rsidR="00702C1E" w:rsidRPr="00C34252">
              <w:rPr>
                <w:rFonts w:ascii="Times New Roman" w:hAnsi="Times New Roman" w:cs="Times New Roman"/>
                <w:szCs w:val="21"/>
              </w:rPr>
              <w:t xml:space="preserve"> </w:t>
            </w:r>
            <w:r w:rsidRPr="00C34252">
              <w:rPr>
                <w:rFonts w:ascii="Times New Roman" w:hAnsi="Times New Roman" w:cs="Times New Roman"/>
                <w:szCs w:val="21"/>
              </w:rPr>
              <w:t>HCl</w:t>
            </w:r>
            <w:r w:rsidR="00702C1E" w:rsidRPr="00C34252">
              <w:rPr>
                <w:rFonts w:ascii="Times New Roman" w:hAnsi="Times New Roman" w:cs="Times New Roman"/>
                <w:szCs w:val="21"/>
              </w:rPr>
              <w:t xml:space="preserve"> </w:t>
            </w:r>
            <w:r w:rsidRPr="00C34252">
              <w:rPr>
                <w:rFonts w:ascii="Times New Roman" w:hAnsi="Times New Roman" w:cs="Times New Roman"/>
                <w:szCs w:val="21"/>
              </w:rPr>
              <w:t>=</w:t>
            </w:r>
            <w:r w:rsidR="00702C1E" w:rsidRPr="00C34252">
              <w:rPr>
                <w:rFonts w:ascii="Times New Roman" w:hAnsi="Times New Roman" w:cs="Times New Roman"/>
                <w:szCs w:val="21"/>
              </w:rPr>
              <w:t>1</w:t>
            </w:r>
            <w:r w:rsidRPr="00C34252">
              <w:rPr>
                <w:rFonts w:ascii="Times New Roman" w:hAnsi="Times New Roman" w:cs="Times New Roman"/>
                <w:szCs w:val="21"/>
              </w:rPr>
              <w:t>:</w:t>
            </w:r>
            <w:r w:rsidR="00702C1E" w:rsidRPr="00C34252">
              <w:rPr>
                <w:rFonts w:ascii="Times New Roman" w:hAnsi="Times New Roman" w:cs="Times New Roman"/>
                <w:szCs w:val="21"/>
              </w:rPr>
              <w:t>3</w:t>
            </w:r>
          </w:p>
        </w:tc>
        <w:tc>
          <w:tcPr>
            <w:tcW w:w="2166" w:type="dxa"/>
          </w:tcPr>
          <w:p w14:paraId="6B83319B" w14:textId="1B5EA6B3" w:rsidR="00910571" w:rsidRPr="00C34252" w:rsidRDefault="00910571" w:rsidP="005F60B2">
            <w:pPr>
              <w:jc w:val="center"/>
              <w:rPr>
                <w:rFonts w:ascii="Times New Roman" w:hAnsi="Times New Roman" w:cs="Times New Roman"/>
                <w:szCs w:val="21"/>
              </w:rPr>
            </w:pPr>
            <w:r w:rsidRPr="00C34252">
              <w:rPr>
                <w:rFonts w:ascii="Times New Roman" w:hAnsi="Times New Roman" w:cs="Times New Roman"/>
                <w:szCs w:val="21"/>
              </w:rPr>
              <w:t>See Section 2.2</w:t>
            </w:r>
          </w:p>
        </w:tc>
      </w:tr>
    </w:tbl>
    <w:p w14:paraId="368B14BB" w14:textId="77777777" w:rsidR="00C014C4" w:rsidRPr="00C34252" w:rsidRDefault="00C014C4" w:rsidP="00822D66">
      <w:pPr>
        <w:spacing w:line="480" w:lineRule="auto"/>
        <w:rPr>
          <w:rFonts w:ascii="Times New Roman" w:hAnsi="Times New Roman" w:cs="Times New Roman"/>
          <w:i/>
          <w:noProof/>
          <w:sz w:val="24"/>
          <w:szCs w:val="24"/>
          <w:lang w:val="en-GB"/>
        </w:rPr>
      </w:pPr>
    </w:p>
    <w:p w14:paraId="61A3E4C4" w14:textId="2014695A" w:rsidR="00917D6B" w:rsidRPr="00C34252" w:rsidRDefault="00776DC4" w:rsidP="00822D66">
      <w:pPr>
        <w:spacing w:line="480" w:lineRule="auto"/>
        <w:rPr>
          <w:rFonts w:ascii="Times New Roman" w:hAnsi="Times New Roman" w:cs="Times New Roman"/>
          <w:noProof/>
          <w:sz w:val="24"/>
          <w:szCs w:val="24"/>
          <w:lang w:val="en-GB"/>
        </w:rPr>
      </w:pPr>
      <w:r w:rsidRPr="00C34252">
        <w:rPr>
          <w:rFonts w:ascii="Times New Roman" w:hAnsi="Times New Roman" w:cs="Times New Roman" w:hint="eastAsia"/>
          <w:i/>
          <w:noProof/>
          <w:sz w:val="24"/>
          <w:szCs w:val="24"/>
          <w:lang w:val="en-GB"/>
        </w:rPr>
        <w:t>I</w:t>
      </w:r>
      <w:r w:rsidRPr="00C34252">
        <w:rPr>
          <w:rFonts w:ascii="Times New Roman" w:hAnsi="Times New Roman" w:cs="Times New Roman"/>
          <w:i/>
          <w:noProof/>
          <w:sz w:val="24"/>
          <w:szCs w:val="24"/>
          <w:vertAlign w:val="subscript"/>
          <w:lang w:val="en-GB"/>
        </w:rPr>
        <w:t>R</w:t>
      </w:r>
      <w:r w:rsidRPr="00C34252">
        <w:rPr>
          <w:rFonts w:ascii="Times New Roman" w:hAnsi="Times New Roman" w:cs="Times New Roman"/>
          <w:i/>
          <w:noProof/>
          <w:sz w:val="24"/>
          <w:szCs w:val="24"/>
          <w:lang w:val="en-GB"/>
        </w:rPr>
        <w:t xml:space="preserve"> </w:t>
      </w:r>
      <w:r w:rsidRPr="00C34252">
        <w:rPr>
          <w:rFonts w:ascii="Times New Roman" w:hAnsi="Times New Roman" w:cs="Times New Roman"/>
          <w:noProof/>
          <w:sz w:val="24"/>
          <w:szCs w:val="24"/>
          <w:lang w:val="en-GB"/>
        </w:rPr>
        <w:t xml:space="preserve">(reduced partition index) and </w:t>
      </w:r>
      <w:r w:rsidRPr="00C34252">
        <w:rPr>
          <w:rFonts w:ascii="Times New Roman" w:hAnsi="Times New Roman" w:cs="Times New Roman"/>
          <w:i/>
          <w:noProof/>
          <w:sz w:val="24"/>
          <w:szCs w:val="24"/>
          <w:lang w:val="en-GB"/>
        </w:rPr>
        <w:t>M</w:t>
      </w:r>
      <w:r w:rsidRPr="00C34252">
        <w:rPr>
          <w:rFonts w:ascii="Times New Roman" w:hAnsi="Times New Roman" w:cs="Times New Roman"/>
          <w:i/>
          <w:noProof/>
          <w:sz w:val="24"/>
          <w:szCs w:val="24"/>
          <w:vertAlign w:val="subscript"/>
          <w:lang w:val="en-GB"/>
        </w:rPr>
        <w:t>F</w:t>
      </w:r>
      <w:r w:rsidRPr="00C34252">
        <w:rPr>
          <w:rFonts w:ascii="Times New Roman" w:hAnsi="Times New Roman" w:cs="Times New Roman"/>
          <w:i/>
          <w:noProof/>
          <w:sz w:val="24"/>
          <w:szCs w:val="24"/>
          <w:lang w:val="en-GB"/>
        </w:rPr>
        <w:t xml:space="preserve"> </w:t>
      </w:r>
      <w:r w:rsidR="0052458E" w:rsidRPr="00C34252">
        <w:rPr>
          <w:rFonts w:ascii="Times New Roman" w:hAnsi="Times New Roman" w:cs="Times New Roman"/>
          <w:noProof/>
          <w:sz w:val="24"/>
          <w:szCs w:val="24"/>
          <w:lang w:val="en-GB"/>
        </w:rPr>
        <w:t>(metal bioavailability factor) valu</w:t>
      </w:r>
      <w:r w:rsidR="005E1964" w:rsidRPr="00C34252">
        <w:rPr>
          <w:rFonts w:ascii="Times New Roman" w:hAnsi="Times New Roman" w:cs="Times New Roman"/>
          <w:noProof/>
          <w:sz w:val="24"/>
          <w:szCs w:val="24"/>
          <w:lang w:val="en-GB"/>
        </w:rPr>
        <w:t>e</w:t>
      </w:r>
      <w:r w:rsidR="0052458E" w:rsidRPr="00C34252">
        <w:rPr>
          <w:rFonts w:ascii="Times New Roman" w:hAnsi="Times New Roman" w:cs="Times New Roman"/>
          <w:noProof/>
          <w:sz w:val="24"/>
          <w:szCs w:val="24"/>
          <w:lang w:val="en-GB"/>
        </w:rPr>
        <w:t xml:space="preserve">s </w:t>
      </w:r>
      <w:r w:rsidRPr="00C34252">
        <w:rPr>
          <w:rFonts w:ascii="Times New Roman" w:hAnsi="Times New Roman" w:cs="Times New Roman"/>
          <w:noProof/>
          <w:sz w:val="24"/>
          <w:szCs w:val="24"/>
          <w:lang w:val="en-GB"/>
        </w:rPr>
        <w:t xml:space="preserve">before and after SHLA washing were calculated </w:t>
      </w:r>
      <w:r w:rsidR="008A62C0" w:rsidRPr="00C34252">
        <w:rPr>
          <w:rFonts w:ascii="Times New Roman" w:hAnsi="Times New Roman" w:cs="Times New Roman"/>
          <w:noProof/>
          <w:sz w:val="24"/>
          <w:szCs w:val="24"/>
          <w:lang w:val="en-GB"/>
        </w:rPr>
        <w:t xml:space="preserve">using the BCR results </w:t>
      </w:r>
      <w:r w:rsidRPr="00C34252">
        <w:rPr>
          <w:rFonts w:ascii="Times New Roman" w:hAnsi="Times New Roman" w:cs="Times New Roman"/>
          <w:noProof/>
          <w:sz w:val="24"/>
          <w:szCs w:val="24"/>
          <w:lang w:val="en-GB"/>
        </w:rPr>
        <w:t>to evaluate metal binding ability and mobility</w:t>
      </w:r>
      <w:r w:rsidR="00360A75" w:rsidRPr="00C34252">
        <w:rPr>
          <w:rFonts w:ascii="Times New Roman" w:hAnsi="Times New Roman" w:cs="Times New Roman"/>
          <w:noProof/>
          <w:sz w:val="24"/>
          <w:szCs w:val="24"/>
          <w:lang w:val="en-GB"/>
        </w:rPr>
        <w:t xml:space="preserve"> </w:t>
      </w:r>
      <w:r w:rsidR="00360A75" w:rsidRPr="00C34252">
        <w:rPr>
          <w:rFonts w:ascii="Times New Roman" w:hAnsi="Times New Roman" w:cs="Times New Roman"/>
          <w:noProof/>
          <w:sz w:val="24"/>
          <w:szCs w:val="24"/>
          <w:lang w:val="en-GB"/>
        </w:rPr>
        <w:fldChar w:fldCharType="begin"/>
      </w:r>
      <w:r w:rsidR="0052458E" w:rsidRPr="00C34252">
        <w:rPr>
          <w:rFonts w:ascii="Times New Roman" w:hAnsi="Times New Roman" w:cs="Times New Roman"/>
          <w:noProof/>
          <w:sz w:val="24"/>
          <w:szCs w:val="24"/>
          <w:lang w:val="en-GB"/>
        </w:rPr>
        <w:instrText xml:space="preserve"> ADDIN NE.Ref.{3E196469-A02C-4D87-9625-51729D0A3561}</w:instrText>
      </w:r>
      <w:r w:rsidR="00360A75" w:rsidRPr="00C34252">
        <w:rPr>
          <w:rFonts w:ascii="Times New Roman" w:hAnsi="Times New Roman" w:cs="Times New Roman"/>
          <w:noProof/>
          <w:sz w:val="24"/>
          <w:szCs w:val="24"/>
          <w:lang w:val="en-GB"/>
        </w:rPr>
        <w:fldChar w:fldCharType="separate"/>
      </w:r>
      <w:r w:rsidR="00785E08" w:rsidRPr="00C34252">
        <w:rPr>
          <w:rFonts w:ascii="Times New Roman" w:hAnsi="Times New Roman" w:cs="Times New Roman"/>
          <w:color w:val="080000"/>
          <w:kern w:val="0"/>
          <w:sz w:val="24"/>
          <w:szCs w:val="24"/>
        </w:rPr>
        <w:t>(Gusiatin and Klimiuk, 2012; Tang et al., 2017; Wei et al., 2016)</w:t>
      </w:r>
      <w:r w:rsidR="00360A75" w:rsidRPr="00C34252">
        <w:rPr>
          <w:rFonts w:ascii="Times New Roman" w:hAnsi="Times New Roman" w:cs="Times New Roman"/>
          <w:noProof/>
          <w:sz w:val="24"/>
          <w:szCs w:val="24"/>
          <w:lang w:val="en-GB"/>
        </w:rPr>
        <w:fldChar w:fldCharType="end"/>
      </w:r>
      <w:r w:rsidR="00702C1E" w:rsidRPr="00C34252">
        <w:rPr>
          <w:rFonts w:ascii="Times New Roman" w:hAnsi="Times New Roman" w:cs="Times New Roman"/>
          <w:noProof/>
          <w:sz w:val="24"/>
          <w:szCs w:val="24"/>
          <w:lang w:val="en-GB"/>
        </w:rPr>
        <w:t>, as follows.</w:t>
      </w:r>
      <w:r w:rsidRPr="00C34252">
        <w:rPr>
          <w:rFonts w:ascii="Times New Roman" w:hAnsi="Times New Roman" w:cs="Times New Roman"/>
          <w:noProof/>
          <w:sz w:val="24"/>
          <w:szCs w:val="24"/>
          <w:lang w:val="en-GB"/>
        </w:rPr>
        <w:t xml:space="preserve"> </w:t>
      </w:r>
    </w:p>
    <w:p w14:paraId="25D16832" w14:textId="5F873714" w:rsidR="00776DC4" w:rsidRPr="00C34252" w:rsidRDefault="00776DC4" w:rsidP="00822D66">
      <w:pPr>
        <w:spacing w:line="480" w:lineRule="auto"/>
      </w:pPr>
      <w:r w:rsidRPr="00C34252">
        <w:rPr>
          <w:position w:val="-24"/>
        </w:rPr>
        <w:object w:dxaOrig="1579" w:dyaOrig="960" w14:anchorId="51335679">
          <v:shape id="_x0000_i1031" type="#_x0000_t75" style="width:78.45pt;height:48.85pt" o:ole="">
            <v:imagedata r:id="rId22" o:title=""/>
          </v:shape>
          <o:OLEObject Type="Embed" ProgID="Equation.DSMT4" ShapeID="_x0000_i1031" DrawAspect="Content" ObjectID="_1594121228" r:id="rId23"/>
        </w:object>
      </w:r>
    </w:p>
    <w:p w14:paraId="6158F42C" w14:textId="197C861C" w:rsidR="008B3982" w:rsidRPr="00C34252" w:rsidRDefault="00F12E64" w:rsidP="00822D66">
      <w:pPr>
        <w:spacing w:line="480" w:lineRule="auto"/>
      </w:pPr>
      <w:r w:rsidRPr="00C34252">
        <w:rPr>
          <w:position w:val="-60"/>
        </w:rPr>
        <w:object w:dxaOrig="2299" w:dyaOrig="1080" w14:anchorId="6CFBF896">
          <v:shape id="_x0000_i1032" type="#_x0000_t75" style="width:115.7pt;height:52.7pt" o:ole="">
            <v:imagedata r:id="rId24" o:title=""/>
          </v:shape>
          <o:OLEObject Type="Embed" ProgID="Equation.DSMT4" ShapeID="_x0000_i1032" DrawAspect="Content" ObjectID="_1594121229" r:id="rId25"/>
        </w:object>
      </w:r>
    </w:p>
    <w:p w14:paraId="0BBFED31" w14:textId="3556E12A" w:rsidR="00776DC4" w:rsidRPr="00C34252" w:rsidRDefault="00776DC4" w:rsidP="00776DC4">
      <w:pPr>
        <w:spacing w:line="480" w:lineRule="auto"/>
        <w:rPr>
          <w:rFonts w:ascii="Times New Roman" w:hAnsi="Times New Roman" w:cs="Times New Roman"/>
          <w:sz w:val="24"/>
          <w:szCs w:val="24"/>
          <w:lang w:val="en-GB"/>
        </w:rPr>
      </w:pPr>
      <w:r w:rsidRPr="00C34252">
        <w:rPr>
          <w:rFonts w:ascii="Times New Roman" w:hAnsi="Times New Roman" w:cs="Times New Roman"/>
          <w:sz w:val="24"/>
          <w:szCs w:val="24"/>
          <w:lang w:val="en-GB"/>
        </w:rPr>
        <w:t xml:space="preserve">where </w:t>
      </w:r>
      <w:proofErr w:type="spellStart"/>
      <w:r w:rsidRPr="00C34252">
        <w:rPr>
          <w:rFonts w:ascii="Times New Roman" w:hAnsi="Times New Roman" w:cs="Times New Roman"/>
          <w:i/>
          <w:sz w:val="24"/>
          <w:szCs w:val="24"/>
          <w:lang w:val="en-GB"/>
        </w:rPr>
        <w:t>i</w:t>
      </w:r>
      <w:proofErr w:type="spellEnd"/>
      <w:r w:rsidRPr="00C34252">
        <w:rPr>
          <w:rFonts w:ascii="Times New Roman" w:hAnsi="Times New Roman" w:cs="Times New Roman"/>
          <w:sz w:val="24"/>
          <w:szCs w:val="24"/>
          <w:lang w:val="en-GB"/>
        </w:rPr>
        <w:t xml:space="preserve"> is the index number of the extraction step</w:t>
      </w:r>
      <w:r w:rsidR="00185FAF" w:rsidRPr="00C34252">
        <w:rPr>
          <w:rFonts w:ascii="Times New Roman" w:hAnsi="Times New Roman" w:cs="Times New Roman"/>
          <w:sz w:val="24"/>
          <w:szCs w:val="24"/>
          <w:lang w:val="en-GB"/>
        </w:rPr>
        <w:t xml:space="preserve">, the value is </w:t>
      </w:r>
      <w:r w:rsidRPr="00C34252">
        <w:rPr>
          <w:rFonts w:ascii="Times New Roman" w:hAnsi="Times New Roman" w:cs="Times New Roman"/>
          <w:sz w:val="24"/>
          <w:szCs w:val="24"/>
          <w:lang w:val="en-GB"/>
        </w:rPr>
        <w:t>from</w:t>
      </w:r>
      <w:r w:rsidRPr="00C34252">
        <w:rPr>
          <w:rFonts w:ascii="Times New Roman" w:hAnsi="Times New Roman" w:cs="Times New Roman" w:hint="eastAsia"/>
          <w:sz w:val="24"/>
          <w:szCs w:val="24"/>
          <w:lang w:val="en-GB"/>
        </w:rPr>
        <w:t xml:space="preserve"> </w:t>
      </w:r>
      <w:r w:rsidRPr="00C34252">
        <w:rPr>
          <w:rFonts w:ascii="Times New Roman" w:hAnsi="Times New Roman" w:cs="Times New Roman"/>
          <w:sz w:val="24"/>
          <w:szCs w:val="24"/>
          <w:lang w:val="en-GB"/>
        </w:rPr>
        <w:t>1 (for the weakest) to the most aggressive extractant (</w:t>
      </w:r>
      <w:r w:rsidR="00185FAF" w:rsidRPr="00C34252">
        <w:rPr>
          <w:rFonts w:ascii="Times New Roman" w:hAnsi="Times New Roman" w:cs="Times New Roman"/>
          <w:sz w:val="24"/>
          <w:szCs w:val="24"/>
          <w:lang w:val="en-GB"/>
        </w:rPr>
        <w:t xml:space="preserve">for </w:t>
      </w:r>
      <w:r w:rsidR="008A62C0" w:rsidRPr="00C34252">
        <w:rPr>
          <w:rFonts w:ascii="Times New Roman" w:hAnsi="Times New Roman" w:cs="Times New Roman"/>
          <w:sz w:val="24"/>
          <w:szCs w:val="24"/>
          <w:lang w:val="en-GB"/>
        </w:rPr>
        <w:t xml:space="preserve">the </w:t>
      </w:r>
      <w:r w:rsidRPr="00C34252">
        <w:rPr>
          <w:rFonts w:ascii="Times New Roman" w:hAnsi="Times New Roman" w:cs="Times New Roman"/>
          <w:sz w:val="24"/>
          <w:szCs w:val="24"/>
          <w:lang w:val="en-GB"/>
        </w:rPr>
        <w:t xml:space="preserve">BCR method, </w:t>
      </w:r>
      <w:r w:rsidRPr="00C34252">
        <w:rPr>
          <w:rFonts w:ascii="Times New Roman" w:hAnsi="Times New Roman" w:cs="Times New Roman"/>
          <w:i/>
          <w:sz w:val="24"/>
          <w:szCs w:val="24"/>
          <w:lang w:val="en-GB"/>
        </w:rPr>
        <w:t>k</w:t>
      </w:r>
      <w:r w:rsidRPr="00C34252">
        <w:rPr>
          <w:rFonts w:ascii="Times New Roman" w:hAnsi="Times New Roman" w:cs="Times New Roman"/>
          <w:sz w:val="24"/>
          <w:szCs w:val="24"/>
          <w:lang w:val="en-GB"/>
        </w:rPr>
        <w:t xml:space="preserve"> = 4), </w:t>
      </w:r>
      <w:bookmarkStart w:id="58" w:name="_Hlk512341791"/>
      <w:r w:rsidRPr="00C34252">
        <w:rPr>
          <w:rFonts w:ascii="Times New Roman" w:hAnsi="Times New Roman" w:cs="Times New Roman"/>
          <w:i/>
          <w:sz w:val="24"/>
          <w:szCs w:val="24"/>
          <w:lang w:val="en-GB"/>
        </w:rPr>
        <w:t>F</w:t>
      </w:r>
      <w:r w:rsidRPr="00C34252">
        <w:rPr>
          <w:rFonts w:ascii="Times New Roman" w:hAnsi="Times New Roman" w:cs="Times New Roman"/>
          <w:i/>
          <w:sz w:val="24"/>
          <w:szCs w:val="24"/>
          <w:vertAlign w:val="subscript"/>
          <w:lang w:val="en-GB"/>
        </w:rPr>
        <w:t>i</w:t>
      </w:r>
      <w:r w:rsidRPr="00C34252">
        <w:rPr>
          <w:rFonts w:ascii="Times New Roman" w:hAnsi="Times New Roman" w:cs="Times New Roman"/>
          <w:sz w:val="24"/>
          <w:szCs w:val="24"/>
          <w:vertAlign w:val="subscript"/>
          <w:lang w:val="en-GB"/>
        </w:rPr>
        <w:t xml:space="preserve"> </w:t>
      </w:r>
      <w:r w:rsidRPr="00C34252">
        <w:rPr>
          <w:rFonts w:ascii="Times New Roman" w:hAnsi="Times New Roman" w:cs="Times New Roman"/>
          <w:sz w:val="24"/>
          <w:szCs w:val="24"/>
          <w:lang w:val="en-GB"/>
        </w:rPr>
        <w:t>is</w:t>
      </w:r>
      <w:r w:rsidR="005F60B2" w:rsidRPr="00C34252">
        <w:rPr>
          <w:rFonts w:ascii="Times New Roman" w:hAnsi="Times New Roman" w:cs="Times New Roman"/>
          <w:sz w:val="24"/>
          <w:szCs w:val="24"/>
          <w:lang w:val="en-GB"/>
        </w:rPr>
        <w:t xml:space="preserve"> the</w:t>
      </w:r>
      <w:r w:rsidRPr="00C34252">
        <w:rPr>
          <w:rFonts w:ascii="Times New Roman" w:hAnsi="Times New Roman" w:cs="Times New Roman"/>
          <w:sz w:val="24"/>
          <w:szCs w:val="24"/>
          <w:lang w:val="en-GB"/>
        </w:rPr>
        <w:t xml:space="preserve"> </w:t>
      </w:r>
      <w:r w:rsidR="0052458E" w:rsidRPr="00C34252">
        <w:rPr>
          <w:rFonts w:ascii="Times New Roman" w:hAnsi="Times New Roman" w:cs="Times New Roman"/>
          <w:noProof/>
          <w:sz w:val="24"/>
          <w:szCs w:val="24"/>
          <w:lang w:val="en-GB"/>
        </w:rPr>
        <w:t xml:space="preserve">percentage </w:t>
      </w:r>
      <w:r w:rsidRPr="00C34252">
        <w:rPr>
          <w:rFonts w:ascii="Times New Roman" w:hAnsi="Times New Roman" w:cs="Times New Roman"/>
          <w:sz w:val="24"/>
          <w:szCs w:val="24"/>
          <w:lang w:val="en-GB"/>
        </w:rPr>
        <w:t>of the considered metal</w:t>
      </w:r>
      <w:r w:rsidR="00185FAF" w:rsidRPr="00C34252">
        <w:rPr>
          <w:rFonts w:ascii="Times New Roman" w:hAnsi="Times New Roman" w:cs="Times New Roman" w:hint="eastAsia"/>
          <w:sz w:val="24"/>
          <w:szCs w:val="24"/>
          <w:lang w:val="en-GB"/>
        </w:rPr>
        <w:t xml:space="preserve"> </w:t>
      </w:r>
      <w:r w:rsidRPr="00C34252">
        <w:rPr>
          <w:rFonts w:ascii="Times New Roman" w:hAnsi="Times New Roman" w:cs="Times New Roman"/>
          <w:sz w:val="24"/>
          <w:szCs w:val="24"/>
          <w:lang w:val="en-GB"/>
        </w:rPr>
        <w:t xml:space="preserve">in fraction </w:t>
      </w:r>
      <w:proofErr w:type="spellStart"/>
      <w:r w:rsidRPr="00C34252">
        <w:rPr>
          <w:rFonts w:ascii="Times New Roman" w:hAnsi="Times New Roman" w:cs="Times New Roman"/>
          <w:i/>
          <w:sz w:val="24"/>
          <w:szCs w:val="24"/>
          <w:lang w:val="en-GB"/>
        </w:rPr>
        <w:t>i</w:t>
      </w:r>
      <w:bookmarkEnd w:id="58"/>
      <w:proofErr w:type="spellEnd"/>
      <w:r w:rsidR="0052458E" w:rsidRPr="00C34252">
        <w:rPr>
          <w:rFonts w:ascii="Times New Roman" w:hAnsi="Times New Roman" w:cs="Times New Roman"/>
          <w:sz w:val="24"/>
          <w:szCs w:val="24"/>
          <w:lang w:val="en-GB"/>
        </w:rPr>
        <w:t xml:space="preserve">, </w:t>
      </w:r>
      <w:r w:rsidR="00F12E64" w:rsidRPr="00C34252">
        <w:rPr>
          <w:rFonts w:ascii="Times New Roman" w:hAnsi="Times New Roman" w:cs="Times New Roman"/>
          <w:sz w:val="24"/>
          <w:szCs w:val="24"/>
          <w:lang w:val="en-GB"/>
        </w:rPr>
        <w:t xml:space="preserve">and </w:t>
      </w:r>
      <w:r w:rsidR="0052458E" w:rsidRPr="00C34252">
        <w:rPr>
          <w:rFonts w:ascii="Times New Roman" w:hAnsi="Times New Roman" w:cs="Times New Roman"/>
          <w:i/>
          <w:sz w:val="24"/>
          <w:szCs w:val="24"/>
          <w:lang w:val="en-GB"/>
        </w:rPr>
        <w:t>F</w:t>
      </w:r>
      <w:r w:rsidR="0052458E" w:rsidRPr="00C34252">
        <w:rPr>
          <w:rFonts w:ascii="Times New Roman" w:hAnsi="Times New Roman" w:cs="Times New Roman"/>
          <w:i/>
          <w:sz w:val="24"/>
          <w:szCs w:val="24"/>
          <w:vertAlign w:val="subscript"/>
          <w:lang w:val="en-GB"/>
        </w:rPr>
        <w:t>i</w:t>
      </w:r>
      <w:r w:rsidR="0052458E" w:rsidRPr="00C34252">
        <w:rPr>
          <w:rFonts w:ascii="Times New Roman" w:hAnsi="Times New Roman" w:cs="Times New Roman"/>
          <w:i/>
          <w:sz w:val="24"/>
          <w:szCs w:val="24"/>
          <w:lang w:val="en-GB"/>
        </w:rPr>
        <w:t>’</w:t>
      </w:r>
      <w:r w:rsidR="0052458E" w:rsidRPr="00C34252">
        <w:rPr>
          <w:rFonts w:ascii="Times New Roman" w:hAnsi="Times New Roman" w:cs="Times New Roman"/>
          <w:sz w:val="24"/>
          <w:szCs w:val="24"/>
          <w:lang w:val="en-GB"/>
        </w:rPr>
        <w:t xml:space="preserve"> is actual concentration of the considered metal</w:t>
      </w:r>
      <w:r w:rsidR="0052458E" w:rsidRPr="00C34252">
        <w:rPr>
          <w:rFonts w:ascii="Times New Roman" w:hAnsi="Times New Roman" w:cs="Times New Roman" w:hint="eastAsia"/>
          <w:sz w:val="24"/>
          <w:szCs w:val="24"/>
          <w:lang w:val="en-GB"/>
        </w:rPr>
        <w:t xml:space="preserve"> </w:t>
      </w:r>
      <w:r w:rsidR="0052458E" w:rsidRPr="00C34252">
        <w:rPr>
          <w:rFonts w:ascii="Times New Roman" w:hAnsi="Times New Roman" w:cs="Times New Roman"/>
          <w:sz w:val="24"/>
          <w:szCs w:val="24"/>
          <w:lang w:val="en-GB"/>
        </w:rPr>
        <w:t xml:space="preserve">in fraction </w:t>
      </w:r>
      <w:proofErr w:type="spellStart"/>
      <w:r w:rsidR="0052458E" w:rsidRPr="00C34252">
        <w:rPr>
          <w:rFonts w:ascii="Times New Roman" w:hAnsi="Times New Roman" w:cs="Times New Roman"/>
          <w:i/>
          <w:sz w:val="24"/>
          <w:szCs w:val="24"/>
          <w:lang w:val="en-GB"/>
        </w:rPr>
        <w:t>i</w:t>
      </w:r>
      <w:proofErr w:type="spellEnd"/>
      <w:r w:rsidR="0052458E" w:rsidRPr="00C34252">
        <w:rPr>
          <w:rFonts w:ascii="Times New Roman" w:hAnsi="Times New Roman" w:cs="Times New Roman"/>
          <w:i/>
          <w:sz w:val="24"/>
          <w:szCs w:val="24"/>
          <w:lang w:val="en-GB"/>
        </w:rPr>
        <w:t>.</w:t>
      </w:r>
    </w:p>
    <w:p w14:paraId="6960CA42" w14:textId="77777777" w:rsidR="00702C1E" w:rsidRPr="00C34252" w:rsidRDefault="00702C1E" w:rsidP="00776DC4">
      <w:pPr>
        <w:spacing w:line="480" w:lineRule="auto"/>
        <w:rPr>
          <w:rFonts w:ascii="Times New Roman" w:hAnsi="Times New Roman" w:cs="Times New Roman"/>
          <w:sz w:val="24"/>
          <w:szCs w:val="24"/>
          <w:lang w:val="en-GB"/>
        </w:rPr>
      </w:pPr>
    </w:p>
    <w:p w14:paraId="2C0F7ABA" w14:textId="29D9756A" w:rsidR="00E75319" w:rsidRPr="00C34252" w:rsidRDefault="00AD47C9" w:rsidP="00AD47C9">
      <w:pPr>
        <w:spacing w:line="480" w:lineRule="auto"/>
        <w:outlineLvl w:val="1"/>
        <w:rPr>
          <w:rFonts w:ascii="Times New Roman" w:hAnsi="Times New Roman" w:cs="Times New Roman"/>
          <w:b/>
          <w:sz w:val="24"/>
          <w:szCs w:val="24"/>
        </w:rPr>
      </w:pPr>
      <w:r w:rsidRPr="00C34252">
        <w:rPr>
          <w:rFonts w:ascii="Times New Roman" w:hAnsi="Times New Roman" w:cs="Times New Roman"/>
          <w:b/>
          <w:sz w:val="24"/>
          <w:szCs w:val="24"/>
        </w:rPr>
        <w:t xml:space="preserve">2.6 </w:t>
      </w:r>
      <w:r w:rsidR="00F00266" w:rsidRPr="00C34252">
        <w:rPr>
          <w:rFonts w:ascii="Times New Roman" w:hAnsi="Times New Roman" w:cs="Times New Roman"/>
          <w:b/>
          <w:sz w:val="24"/>
          <w:szCs w:val="24"/>
        </w:rPr>
        <w:t>C</w:t>
      </w:r>
      <w:r w:rsidR="00F00266" w:rsidRPr="00C34252">
        <w:rPr>
          <w:rFonts w:ascii="Times New Roman" w:hAnsi="Times New Roman" w:cs="Times New Roman" w:hint="eastAsia"/>
          <w:b/>
          <w:sz w:val="24"/>
          <w:szCs w:val="24"/>
        </w:rPr>
        <w:t>omparison</w:t>
      </w:r>
      <w:r w:rsidR="00F00266" w:rsidRPr="00C34252">
        <w:rPr>
          <w:rFonts w:ascii="Times New Roman" w:hAnsi="Times New Roman" w:cs="Times New Roman"/>
          <w:b/>
          <w:sz w:val="24"/>
          <w:szCs w:val="24"/>
        </w:rPr>
        <w:t xml:space="preserve"> </w:t>
      </w:r>
      <w:r w:rsidR="00F00266" w:rsidRPr="00C34252">
        <w:rPr>
          <w:rFonts w:ascii="Times New Roman" w:hAnsi="Times New Roman" w:cs="Times New Roman" w:hint="eastAsia"/>
          <w:b/>
          <w:sz w:val="24"/>
          <w:szCs w:val="24"/>
        </w:rPr>
        <w:t>of</w:t>
      </w:r>
      <w:r w:rsidR="00F00266" w:rsidRPr="00C34252">
        <w:rPr>
          <w:rFonts w:ascii="Times New Roman" w:hAnsi="Times New Roman" w:cs="Times New Roman"/>
          <w:b/>
          <w:sz w:val="24"/>
          <w:szCs w:val="24"/>
        </w:rPr>
        <w:t xml:space="preserve"> </w:t>
      </w:r>
      <w:r w:rsidR="00746CAA" w:rsidRPr="00C34252">
        <w:rPr>
          <w:rFonts w:ascii="Times New Roman" w:hAnsi="Times New Roman" w:cs="Times New Roman"/>
          <w:b/>
          <w:sz w:val="24"/>
          <w:szCs w:val="24"/>
        </w:rPr>
        <w:t>4</w:t>
      </w:r>
      <w:r w:rsidR="00F00266" w:rsidRPr="00C34252">
        <w:rPr>
          <w:rFonts w:ascii="Times New Roman" w:hAnsi="Times New Roman" w:cs="Times New Roman"/>
          <w:b/>
          <w:sz w:val="24"/>
          <w:szCs w:val="24"/>
        </w:rPr>
        <w:t xml:space="preserve"> </w:t>
      </w:r>
      <w:r w:rsidR="00F00266" w:rsidRPr="00C34252">
        <w:rPr>
          <w:rFonts w:ascii="Times New Roman" w:hAnsi="Times New Roman" w:cs="Times New Roman" w:hint="eastAsia"/>
          <w:b/>
          <w:sz w:val="24"/>
          <w:szCs w:val="24"/>
        </w:rPr>
        <w:t>washing</w:t>
      </w:r>
      <w:r w:rsidR="00F00266" w:rsidRPr="00C34252">
        <w:rPr>
          <w:rFonts w:ascii="Times New Roman" w:hAnsi="Times New Roman" w:cs="Times New Roman"/>
          <w:b/>
          <w:sz w:val="24"/>
          <w:szCs w:val="24"/>
        </w:rPr>
        <w:t xml:space="preserve"> </w:t>
      </w:r>
      <w:r w:rsidR="00F00266" w:rsidRPr="00C34252">
        <w:rPr>
          <w:rFonts w:ascii="Times New Roman" w:hAnsi="Times New Roman" w:cs="Times New Roman" w:hint="eastAsia"/>
          <w:b/>
          <w:noProof/>
          <w:sz w:val="24"/>
          <w:szCs w:val="24"/>
        </w:rPr>
        <w:t>agent</w:t>
      </w:r>
      <w:r w:rsidR="005F60B2" w:rsidRPr="00C34252">
        <w:rPr>
          <w:rFonts w:ascii="Times New Roman" w:hAnsi="Times New Roman" w:cs="Times New Roman"/>
          <w:b/>
          <w:noProof/>
          <w:sz w:val="24"/>
          <w:szCs w:val="24"/>
        </w:rPr>
        <w:t>s</w:t>
      </w:r>
      <w:r w:rsidR="00F00266" w:rsidRPr="00C34252">
        <w:rPr>
          <w:rFonts w:ascii="Times New Roman" w:hAnsi="Times New Roman" w:cs="Times New Roman"/>
          <w:b/>
          <w:sz w:val="24"/>
          <w:szCs w:val="24"/>
        </w:rPr>
        <w:t xml:space="preserve"> </w:t>
      </w:r>
      <w:r w:rsidR="00F00266" w:rsidRPr="00C34252">
        <w:rPr>
          <w:rFonts w:ascii="Times New Roman" w:hAnsi="Times New Roman" w:cs="Times New Roman" w:hint="eastAsia"/>
          <w:b/>
          <w:sz w:val="24"/>
          <w:szCs w:val="24"/>
        </w:rPr>
        <w:t>and</w:t>
      </w:r>
      <w:r w:rsidR="00F00266" w:rsidRPr="00C34252">
        <w:rPr>
          <w:rFonts w:ascii="Times New Roman" w:hAnsi="Times New Roman" w:cs="Times New Roman"/>
          <w:b/>
          <w:sz w:val="24"/>
          <w:szCs w:val="24"/>
        </w:rPr>
        <w:t xml:space="preserve"> </w:t>
      </w:r>
      <w:r w:rsidR="00F00266" w:rsidRPr="00C34252">
        <w:rPr>
          <w:rFonts w:ascii="Times New Roman" w:hAnsi="Times New Roman" w:cs="Times New Roman" w:hint="eastAsia"/>
          <w:b/>
          <w:sz w:val="24"/>
          <w:szCs w:val="24"/>
        </w:rPr>
        <w:t>the</w:t>
      </w:r>
      <w:r w:rsidR="00F00266" w:rsidRPr="00C34252">
        <w:rPr>
          <w:rFonts w:ascii="Times New Roman" w:hAnsi="Times New Roman" w:cs="Times New Roman"/>
          <w:b/>
          <w:sz w:val="24"/>
          <w:szCs w:val="24"/>
        </w:rPr>
        <w:t xml:space="preserve"> </w:t>
      </w:r>
      <w:r w:rsidR="00F00266" w:rsidRPr="00C34252">
        <w:rPr>
          <w:rFonts w:ascii="Times New Roman" w:hAnsi="Times New Roman" w:cs="Times New Roman" w:hint="eastAsia"/>
          <w:b/>
          <w:sz w:val="24"/>
          <w:szCs w:val="24"/>
        </w:rPr>
        <w:t>change</w:t>
      </w:r>
      <w:r w:rsidR="00F00266" w:rsidRPr="00C34252">
        <w:rPr>
          <w:rFonts w:ascii="Times New Roman" w:hAnsi="Times New Roman" w:cs="Times New Roman"/>
          <w:b/>
          <w:sz w:val="24"/>
          <w:szCs w:val="24"/>
        </w:rPr>
        <w:t xml:space="preserve"> </w:t>
      </w:r>
      <w:r w:rsidR="00F00266" w:rsidRPr="00C34252">
        <w:rPr>
          <w:rFonts w:ascii="Times New Roman" w:hAnsi="Times New Roman" w:cs="Times New Roman" w:hint="eastAsia"/>
          <w:b/>
          <w:sz w:val="24"/>
          <w:szCs w:val="24"/>
        </w:rPr>
        <w:t>of</w:t>
      </w:r>
      <w:r w:rsidR="00F00266" w:rsidRPr="00C34252">
        <w:rPr>
          <w:rFonts w:ascii="Times New Roman" w:hAnsi="Times New Roman" w:cs="Times New Roman"/>
          <w:b/>
          <w:sz w:val="24"/>
          <w:szCs w:val="24"/>
        </w:rPr>
        <w:t xml:space="preserve"> </w:t>
      </w:r>
      <w:r w:rsidR="00F00266" w:rsidRPr="00C34252">
        <w:rPr>
          <w:rFonts w:ascii="Times New Roman" w:hAnsi="Times New Roman" w:cs="Times New Roman" w:hint="eastAsia"/>
          <w:b/>
          <w:sz w:val="24"/>
          <w:szCs w:val="24"/>
        </w:rPr>
        <w:t>metal</w:t>
      </w:r>
      <w:r w:rsidR="00F00266" w:rsidRPr="00C34252">
        <w:rPr>
          <w:rFonts w:ascii="Times New Roman" w:hAnsi="Times New Roman" w:cs="Times New Roman"/>
          <w:b/>
          <w:sz w:val="24"/>
          <w:szCs w:val="24"/>
        </w:rPr>
        <w:t xml:space="preserve"> </w:t>
      </w:r>
      <w:r w:rsidR="00F00266" w:rsidRPr="00C34252">
        <w:rPr>
          <w:rFonts w:ascii="Times New Roman" w:hAnsi="Times New Roman" w:cs="Times New Roman" w:hint="eastAsia"/>
          <w:b/>
          <w:sz w:val="24"/>
          <w:szCs w:val="24"/>
        </w:rPr>
        <w:t>species</w:t>
      </w:r>
      <w:r w:rsidR="00F00266" w:rsidRPr="00C34252">
        <w:rPr>
          <w:rFonts w:ascii="Times New Roman" w:hAnsi="Times New Roman" w:cs="Times New Roman"/>
          <w:b/>
          <w:sz w:val="24"/>
          <w:szCs w:val="24"/>
        </w:rPr>
        <w:t xml:space="preserve"> </w:t>
      </w:r>
    </w:p>
    <w:p w14:paraId="0FFE082A" w14:textId="00E24A2D" w:rsidR="00262C28" w:rsidRPr="00C34252" w:rsidRDefault="00E16381" w:rsidP="00973074">
      <w:pPr>
        <w:spacing w:line="480" w:lineRule="auto"/>
        <w:rPr>
          <w:rFonts w:ascii="Times New Roman" w:hAnsi="Times New Roman" w:cs="Times New Roman"/>
          <w:sz w:val="24"/>
          <w:szCs w:val="24"/>
        </w:rPr>
      </w:pPr>
      <w:r w:rsidRPr="00C34252">
        <w:rPr>
          <w:rFonts w:ascii="Times New Roman" w:hAnsi="Times New Roman" w:cs="Times New Roman"/>
          <w:sz w:val="24"/>
          <w:szCs w:val="24"/>
        </w:rPr>
        <w:t xml:space="preserve">In this study, </w:t>
      </w:r>
      <w:bookmarkStart w:id="59" w:name="_Hlk519087955"/>
      <w:r w:rsidRPr="00C34252">
        <w:rPr>
          <w:rFonts w:ascii="Times New Roman" w:hAnsi="Times New Roman" w:cs="Times New Roman" w:hint="eastAsia"/>
          <w:sz w:val="24"/>
          <w:szCs w:val="24"/>
        </w:rPr>
        <w:t>commercial</w:t>
      </w:r>
      <w:r w:rsidRPr="00C34252">
        <w:rPr>
          <w:rFonts w:ascii="Times New Roman" w:hAnsi="Times New Roman" w:cs="Times New Roman"/>
          <w:sz w:val="24"/>
          <w:szCs w:val="24"/>
        </w:rPr>
        <w:t xml:space="preserve"> </w:t>
      </w:r>
      <w:proofErr w:type="spellStart"/>
      <w:r w:rsidRPr="00C34252">
        <w:rPr>
          <w:rFonts w:ascii="Times New Roman" w:hAnsi="Times New Roman" w:cs="Times New Roman" w:hint="eastAsia"/>
          <w:sz w:val="24"/>
          <w:szCs w:val="24"/>
        </w:rPr>
        <w:t>humic</w:t>
      </w:r>
      <w:proofErr w:type="spellEnd"/>
      <w:r w:rsidRPr="00C34252">
        <w:rPr>
          <w:rFonts w:ascii="Times New Roman" w:hAnsi="Times New Roman" w:cs="Times New Roman"/>
          <w:sz w:val="24"/>
          <w:szCs w:val="24"/>
        </w:rPr>
        <w:t xml:space="preserve"> </w:t>
      </w:r>
      <w:r w:rsidRPr="00C34252">
        <w:rPr>
          <w:rFonts w:ascii="Times New Roman" w:hAnsi="Times New Roman" w:cs="Times New Roman" w:hint="eastAsia"/>
          <w:sz w:val="24"/>
          <w:szCs w:val="24"/>
        </w:rPr>
        <w:t>acid</w:t>
      </w:r>
      <w:r w:rsidRPr="00C34252">
        <w:rPr>
          <w:rFonts w:ascii="Times New Roman" w:hAnsi="Times New Roman" w:cs="Times New Roman"/>
          <w:sz w:val="24"/>
          <w:szCs w:val="24"/>
        </w:rPr>
        <w:t xml:space="preserve"> (CHA, as </w:t>
      </w:r>
      <w:r w:rsidRPr="00C34252">
        <w:rPr>
          <w:rFonts w:ascii="Times New Roman" w:hAnsi="Times New Roman" w:cs="Times New Roman" w:hint="eastAsia"/>
          <w:sz w:val="24"/>
          <w:szCs w:val="24"/>
        </w:rPr>
        <w:t>a</w:t>
      </w:r>
      <w:r w:rsidRPr="00C34252">
        <w:rPr>
          <w:rFonts w:ascii="Times New Roman" w:hAnsi="Times New Roman" w:cs="Times New Roman"/>
          <w:sz w:val="24"/>
          <w:szCs w:val="24"/>
        </w:rPr>
        <w:t xml:space="preserve"> representative of natural </w:t>
      </w:r>
      <w:proofErr w:type="spellStart"/>
      <w:r w:rsidRPr="00C34252">
        <w:rPr>
          <w:rFonts w:ascii="Times New Roman" w:hAnsi="Times New Roman" w:cs="Times New Roman"/>
          <w:sz w:val="24"/>
          <w:szCs w:val="24"/>
        </w:rPr>
        <w:t>humic</w:t>
      </w:r>
      <w:proofErr w:type="spellEnd"/>
      <w:r w:rsidRPr="00C34252">
        <w:rPr>
          <w:rFonts w:ascii="Times New Roman" w:hAnsi="Times New Roman" w:cs="Times New Roman"/>
          <w:sz w:val="24"/>
          <w:szCs w:val="24"/>
        </w:rPr>
        <w:t xml:space="preserve"> acid</w:t>
      </w:r>
      <w:bookmarkEnd w:id="59"/>
      <w:r w:rsidRPr="00C34252">
        <w:rPr>
          <w:rFonts w:ascii="Times New Roman" w:hAnsi="Times New Roman" w:cs="Times New Roman"/>
          <w:sz w:val="24"/>
          <w:szCs w:val="24"/>
        </w:rPr>
        <w:t xml:space="preserve">), </w:t>
      </w:r>
      <w:r w:rsidRPr="00C34252">
        <w:rPr>
          <w:rFonts w:ascii="Times New Roman" w:hAnsi="Times New Roman" w:cs="Times New Roman"/>
          <w:sz w:val="24"/>
          <w:szCs w:val="24"/>
          <w:lang w:val="en-GB"/>
        </w:rPr>
        <w:t>Na</w:t>
      </w:r>
      <w:r w:rsidRPr="00C34252">
        <w:rPr>
          <w:rFonts w:ascii="Times New Roman" w:hAnsi="Times New Roman" w:cs="Times New Roman"/>
          <w:sz w:val="24"/>
          <w:szCs w:val="24"/>
          <w:vertAlign w:val="subscript"/>
          <w:lang w:val="en-GB"/>
        </w:rPr>
        <w:t>2</w:t>
      </w:r>
      <w:r w:rsidRPr="00C34252">
        <w:rPr>
          <w:rFonts w:ascii="Times New Roman" w:hAnsi="Times New Roman" w:cs="Times New Roman"/>
          <w:sz w:val="24"/>
          <w:szCs w:val="24"/>
          <w:lang w:val="en-GB"/>
        </w:rPr>
        <w:t xml:space="preserve">EDTA, citric acid and tartaric acid were chosen </w:t>
      </w:r>
      <w:r w:rsidRPr="00C34252">
        <w:rPr>
          <w:rFonts w:ascii="Times New Roman" w:hAnsi="Times New Roman" w:cs="Times New Roman" w:hint="eastAsia"/>
          <w:sz w:val="24"/>
          <w:szCs w:val="24"/>
          <w:lang w:val="en-GB"/>
        </w:rPr>
        <w:t>as</w:t>
      </w:r>
      <w:r w:rsidRPr="00C34252">
        <w:rPr>
          <w:rFonts w:ascii="Times New Roman" w:hAnsi="Times New Roman" w:cs="Times New Roman"/>
          <w:sz w:val="24"/>
          <w:szCs w:val="24"/>
          <w:lang w:val="en-GB"/>
        </w:rPr>
        <w:t xml:space="preserve"> washing agent</w:t>
      </w:r>
      <w:r w:rsidR="00AA64E3" w:rsidRPr="00C34252">
        <w:rPr>
          <w:rFonts w:ascii="Times New Roman" w:hAnsi="Times New Roman" w:cs="Times New Roman"/>
          <w:sz w:val="24"/>
          <w:szCs w:val="24"/>
          <w:lang w:val="en-GB"/>
        </w:rPr>
        <w:t>s</w:t>
      </w:r>
      <w:r w:rsidRPr="00C34252">
        <w:rPr>
          <w:rFonts w:ascii="Times New Roman" w:hAnsi="Times New Roman" w:cs="Times New Roman"/>
          <w:sz w:val="24"/>
          <w:szCs w:val="24"/>
          <w:lang w:val="en-GB"/>
        </w:rPr>
        <w:t xml:space="preserve"> to compare </w:t>
      </w:r>
      <w:r w:rsidR="00AA64E3" w:rsidRPr="00C34252">
        <w:rPr>
          <w:rFonts w:ascii="Times New Roman" w:hAnsi="Times New Roman" w:cs="Times New Roman"/>
          <w:sz w:val="24"/>
          <w:szCs w:val="24"/>
          <w:lang w:val="en-GB"/>
        </w:rPr>
        <w:t xml:space="preserve">against </w:t>
      </w:r>
      <w:r w:rsidRPr="00C34252">
        <w:rPr>
          <w:rFonts w:ascii="Times New Roman" w:hAnsi="Times New Roman" w:cs="Times New Roman"/>
          <w:sz w:val="24"/>
          <w:szCs w:val="24"/>
          <w:lang w:val="en-GB"/>
        </w:rPr>
        <w:t>SHLA.</w:t>
      </w:r>
      <w:r w:rsidRPr="00C34252">
        <w:rPr>
          <w:rFonts w:ascii="Times New Roman" w:hAnsi="Times New Roman" w:cs="Times New Roman" w:hint="eastAsia"/>
          <w:sz w:val="24"/>
          <w:szCs w:val="24"/>
          <w:lang w:val="en-GB"/>
        </w:rPr>
        <w:t xml:space="preserve"> </w:t>
      </w:r>
      <w:bookmarkStart w:id="60" w:name="_Hlk512353118"/>
      <w:r w:rsidR="00D2698D" w:rsidRPr="00C34252">
        <w:rPr>
          <w:rFonts w:ascii="Times New Roman" w:hAnsi="Times New Roman" w:cs="Times New Roman"/>
          <w:sz w:val="24"/>
          <w:szCs w:val="24"/>
          <w:lang w:val="en-GB"/>
        </w:rPr>
        <w:t xml:space="preserve">The COOH content, phenolic-OH content and total acidity of </w:t>
      </w:r>
      <w:r w:rsidR="00AA64E3" w:rsidRPr="00C34252">
        <w:rPr>
          <w:rFonts w:ascii="Times New Roman" w:hAnsi="Times New Roman" w:cs="Times New Roman"/>
          <w:sz w:val="24"/>
          <w:szCs w:val="24"/>
          <w:lang w:val="en-GB"/>
        </w:rPr>
        <w:t xml:space="preserve">the </w:t>
      </w:r>
      <w:r w:rsidR="00D2698D" w:rsidRPr="00C34252">
        <w:rPr>
          <w:rFonts w:ascii="Times New Roman" w:hAnsi="Times New Roman" w:cs="Times New Roman"/>
          <w:sz w:val="24"/>
          <w:szCs w:val="24"/>
          <w:lang w:val="en-GB"/>
        </w:rPr>
        <w:t xml:space="preserve">CHA were 1.22 </w:t>
      </w:r>
      <w:bookmarkStart w:id="61" w:name="_Hlk512353018"/>
      <w:r w:rsidR="00D2698D" w:rsidRPr="00C34252">
        <w:rPr>
          <w:rFonts w:ascii="Times New Roman" w:hAnsi="Times New Roman" w:cs="Times New Roman"/>
          <w:sz w:val="24"/>
          <w:szCs w:val="24"/>
          <w:lang w:val="en-GB"/>
        </w:rPr>
        <w:t>mmol/g</w:t>
      </w:r>
      <w:bookmarkEnd w:id="61"/>
      <w:r w:rsidR="00D2698D" w:rsidRPr="00C34252">
        <w:rPr>
          <w:rFonts w:ascii="Times New Roman" w:hAnsi="Times New Roman" w:cs="Times New Roman"/>
          <w:sz w:val="24"/>
          <w:szCs w:val="24"/>
          <w:lang w:val="en-GB"/>
        </w:rPr>
        <w:t>, 2.65 mmol/g and 3.87 mmol/g, respectively.</w:t>
      </w:r>
      <w:bookmarkEnd w:id="60"/>
      <w:r w:rsidR="00D2698D" w:rsidRPr="00C34252">
        <w:rPr>
          <w:rFonts w:ascii="Times New Roman" w:hAnsi="Times New Roman" w:cs="Times New Roman"/>
          <w:sz w:val="24"/>
          <w:szCs w:val="24"/>
          <w:lang w:val="en-GB"/>
        </w:rPr>
        <w:t xml:space="preserve"> </w:t>
      </w:r>
      <w:r w:rsidR="00262C28" w:rsidRPr="00C34252">
        <w:rPr>
          <w:rFonts w:ascii="Times New Roman" w:hAnsi="Times New Roman" w:cs="Times New Roman"/>
          <w:sz w:val="24"/>
          <w:szCs w:val="24"/>
        </w:rPr>
        <w:t xml:space="preserve">In </w:t>
      </w:r>
      <w:r w:rsidR="008054FD" w:rsidRPr="00C34252">
        <w:rPr>
          <w:rFonts w:ascii="Times New Roman" w:hAnsi="Times New Roman" w:cs="Times New Roman"/>
          <w:sz w:val="24"/>
          <w:szCs w:val="24"/>
        </w:rPr>
        <w:t>detail</w:t>
      </w:r>
      <w:r w:rsidR="00262C28" w:rsidRPr="00C34252">
        <w:rPr>
          <w:rFonts w:ascii="Times New Roman" w:hAnsi="Times New Roman" w:cs="Times New Roman"/>
          <w:sz w:val="24"/>
          <w:szCs w:val="24"/>
        </w:rPr>
        <w:t xml:space="preserve">, </w:t>
      </w:r>
      <w:r w:rsidR="00AA64E3" w:rsidRPr="00C34252">
        <w:rPr>
          <w:rFonts w:ascii="Times New Roman" w:hAnsi="Times New Roman" w:cs="Times New Roman"/>
          <w:sz w:val="24"/>
          <w:szCs w:val="24"/>
        </w:rPr>
        <w:t>1500 mg/L</w:t>
      </w:r>
      <w:r w:rsidR="00EF6DB1" w:rsidRPr="00C34252">
        <w:rPr>
          <w:rFonts w:ascii="Times New Roman" w:hAnsi="Times New Roman" w:cs="Times New Roman"/>
          <w:sz w:val="24"/>
          <w:szCs w:val="24"/>
        </w:rPr>
        <w:t xml:space="preserve"> </w:t>
      </w:r>
      <w:r w:rsidR="00262C28" w:rsidRPr="00C34252">
        <w:rPr>
          <w:rFonts w:ascii="Times New Roman" w:hAnsi="Times New Roman" w:cs="Times New Roman"/>
          <w:sz w:val="24"/>
          <w:szCs w:val="24"/>
        </w:rPr>
        <w:t xml:space="preserve">of </w:t>
      </w:r>
      <w:r w:rsidR="00185FAF" w:rsidRPr="00C34252">
        <w:rPr>
          <w:rFonts w:ascii="Times New Roman" w:hAnsi="Times New Roman" w:cs="Times New Roman"/>
          <w:sz w:val="24"/>
          <w:szCs w:val="24"/>
        </w:rPr>
        <w:t xml:space="preserve">each </w:t>
      </w:r>
      <w:r w:rsidRPr="00C34252">
        <w:rPr>
          <w:rFonts w:ascii="Times New Roman" w:hAnsi="Times New Roman" w:cs="Times New Roman"/>
          <w:sz w:val="24"/>
          <w:szCs w:val="24"/>
        </w:rPr>
        <w:t>washing agent</w:t>
      </w:r>
      <w:r w:rsidR="00262C28" w:rsidRPr="00C34252">
        <w:rPr>
          <w:rFonts w:ascii="Times New Roman" w:hAnsi="Times New Roman" w:cs="Times New Roman"/>
          <w:sz w:val="24"/>
          <w:szCs w:val="24"/>
        </w:rPr>
        <w:t xml:space="preserve"> w</w:t>
      </w:r>
      <w:r w:rsidR="008054FD" w:rsidRPr="00C34252">
        <w:rPr>
          <w:rFonts w:ascii="Times New Roman" w:hAnsi="Times New Roman" w:cs="Times New Roman"/>
          <w:sz w:val="24"/>
          <w:szCs w:val="24"/>
        </w:rPr>
        <w:t xml:space="preserve">as shaken </w:t>
      </w:r>
      <w:r w:rsidR="00EF4BAA" w:rsidRPr="00C34252">
        <w:rPr>
          <w:rFonts w:ascii="Times New Roman" w:hAnsi="Times New Roman" w:cs="Times New Roman"/>
          <w:sz w:val="24"/>
          <w:szCs w:val="24"/>
        </w:rPr>
        <w:t xml:space="preserve">with each of the two soils </w:t>
      </w:r>
      <w:r w:rsidRPr="00C34252">
        <w:rPr>
          <w:rFonts w:ascii="Times New Roman" w:hAnsi="Times New Roman" w:cs="Times New Roman"/>
          <w:sz w:val="24"/>
          <w:szCs w:val="24"/>
        </w:rPr>
        <w:t xml:space="preserve">at </w:t>
      </w:r>
      <w:r w:rsidR="00EF4BAA" w:rsidRPr="00C34252">
        <w:rPr>
          <w:rFonts w:ascii="Times New Roman" w:hAnsi="Times New Roman" w:cs="Times New Roman"/>
          <w:noProof/>
          <w:sz w:val="24"/>
          <w:szCs w:val="24"/>
        </w:rPr>
        <w:t xml:space="preserve">a </w:t>
      </w:r>
      <w:r w:rsidRPr="00C34252">
        <w:rPr>
          <w:rFonts w:ascii="Times New Roman" w:hAnsi="Times New Roman" w:cs="Times New Roman"/>
          <w:noProof/>
          <w:sz w:val="24"/>
          <w:szCs w:val="24"/>
        </w:rPr>
        <w:t>L</w:t>
      </w:r>
      <w:r w:rsidRPr="00C34252">
        <w:rPr>
          <w:rFonts w:ascii="Times New Roman" w:hAnsi="Times New Roman" w:cs="Times New Roman"/>
          <w:sz w:val="24"/>
          <w:szCs w:val="24"/>
        </w:rPr>
        <w:t>/S</w:t>
      </w:r>
      <w:r w:rsidR="00185FAF" w:rsidRPr="00C34252">
        <w:rPr>
          <w:rFonts w:ascii="Times New Roman" w:hAnsi="Times New Roman" w:cs="Times New Roman"/>
          <w:sz w:val="24"/>
          <w:szCs w:val="24"/>
        </w:rPr>
        <w:t xml:space="preserve"> </w:t>
      </w:r>
      <w:r w:rsidR="00B43145" w:rsidRPr="00C34252">
        <w:rPr>
          <w:rFonts w:ascii="Times New Roman" w:hAnsi="Times New Roman" w:cs="Times New Roman"/>
          <w:sz w:val="24"/>
          <w:szCs w:val="24"/>
        </w:rPr>
        <w:t xml:space="preserve">ratio </w:t>
      </w:r>
      <w:r w:rsidR="00185FAF" w:rsidRPr="00C34252">
        <w:rPr>
          <w:rFonts w:ascii="Times New Roman" w:hAnsi="Times New Roman" w:cs="Times New Roman"/>
          <w:sz w:val="24"/>
          <w:szCs w:val="24"/>
        </w:rPr>
        <w:t xml:space="preserve">of </w:t>
      </w:r>
      <w:r w:rsidR="007F039B" w:rsidRPr="00C34252">
        <w:rPr>
          <w:rFonts w:ascii="Times New Roman" w:hAnsi="Times New Roman" w:cs="Times New Roman"/>
          <w:sz w:val="24"/>
          <w:szCs w:val="24"/>
        </w:rPr>
        <w:t>80</w:t>
      </w:r>
      <w:r w:rsidR="007F039B" w:rsidRPr="00C34252">
        <w:rPr>
          <w:rFonts w:ascii="Times New Roman" w:hAnsi="Times New Roman" w:cs="Times New Roman" w:hint="eastAsia"/>
          <w:sz w:val="24"/>
          <w:szCs w:val="24"/>
        </w:rPr>
        <w:t>:</w:t>
      </w:r>
      <w:r w:rsidR="007F039B" w:rsidRPr="00C34252">
        <w:rPr>
          <w:rFonts w:ascii="Times New Roman" w:hAnsi="Times New Roman" w:cs="Times New Roman"/>
          <w:sz w:val="24"/>
          <w:szCs w:val="24"/>
        </w:rPr>
        <w:t>1 (</w:t>
      </w:r>
      <w:proofErr w:type="spellStart"/>
      <w:r w:rsidR="007F039B" w:rsidRPr="00C34252">
        <w:rPr>
          <w:rFonts w:ascii="Times New Roman" w:hAnsi="Times New Roman" w:cs="Times New Roman"/>
          <w:sz w:val="24"/>
          <w:szCs w:val="24"/>
        </w:rPr>
        <w:t>mL:g</w:t>
      </w:r>
      <w:proofErr w:type="spellEnd"/>
      <w:r w:rsidR="007F039B" w:rsidRPr="00C34252">
        <w:rPr>
          <w:rFonts w:ascii="Times New Roman" w:hAnsi="Times New Roman" w:cs="Times New Roman"/>
          <w:sz w:val="24"/>
          <w:szCs w:val="24"/>
        </w:rPr>
        <w:t>)</w:t>
      </w:r>
      <w:r w:rsidR="00185FAF" w:rsidRPr="00C34252">
        <w:rPr>
          <w:rFonts w:ascii="Times New Roman" w:hAnsi="Times New Roman" w:cs="Times New Roman"/>
          <w:sz w:val="24"/>
          <w:szCs w:val="24"/>
        </w:rPr>
        <w:t xml:space="preserve"> and </w:t>
      </w:r>
      <w:r w:rsidR="00EF4BAA" w:rsidRPr="00C34252">
        <w:rPr>
          <w:rFonts w:ascii="Times New Roman" w:hAnsi="Times New Roman" w:cs="Times New Roman"/>
          <w:sz w:val="24"/>
          <w:szCs w:val="24"/>
        </w:rPr>
        <w:t xml:space="preserve">at </w:t>
      </w:r>
      <w:r w:rsidRPr="00C34252">
        <w:rPr>
          <w:rFonts w:ascii="Times New Roman" w:hAnsi="Times New Roman" w:cs="Times New Roman"/>
          <w:sz w:val="24"/>
          <w:szCs w:val="24"/>
        </w:rPr>
        <w:t>25 °C</w:t>
      </w:r>
      <w:r w:rsidR="00185FAF" w:rsidRPr="00C34252">
        <w:rPr>
          <w:rFonts w:ascii="Times New Roman" w:hAnsi="Times New Roman" w:cs="Times New Roman"/>
          <w:sz w:val="24"/>
          <w:szCs w:val="24"/>
        </w:rPr>
        <w:t xml:space="preserve">. The pH of CHA and SHLA were adjusted to 9, while </w:t>
      </w:r>
      <w:r w:rsidR="00EF4BAA" w:rsidRPr="00C34252">
        <w:rPr>
          <w:rFonts w:ascii="Times New Roman" w:hAnsi="Times New Roman" w:cs="Times New Roman"/>
          <w:sz w:val="24"/>
          <w:szCs w:val="24"/>
        </w:rPr>
        <w:t xml:space="preserve">the </w:t>
      </w:r>
      <w:r w:rsidR="00185FAF" w:rsidRPr="00C34252">
        <w:rPr>
          <w:rFonts w:ascii="Times New Roman" w:hAnsi="Times New Roman" w:cs="Times New Roman"/>
          <w:sz w:val="24"/>
          <w:szCs w:val="24"/>
        </w:rPr>
        <w:t xml:space="preserve">pH of </w:t>
      </w:r>
      <w:bookmarkStart w:id="62" w:name="OLE_LINK28"/>
      <w:bookmarkStart w:id="63" w:name="OLE_LINK29"/>
      <w:r w:rsidR="00185FAF" w:rsidRPr="00C34252">
        <w:rPr>
          <w:rFonts w:ascii="Times New Roman" w:hAnsi="Times New Roman" w:cs="Times New Roman"/>
          <w:sz w:val="24"/>
          <w:szCs w:val="24"/>
        </w:rPr>
        <w:t>Na</w:t>
      </w:r>
      <w:r w:rsidR="00185FAF" w:rsidRPr="00C34252">
        <w:rPr>
          <w:rFonts w:ascii="Times New Roman" w:hAnsi="Times New Roman" w:cs="Times New Roman"/>
          <w:sz w:val="24"/>
          <w:szCs w:val="24"/>
          <w:vertAlign w:val="subscript"/>
        </w:rPr>
        <w:t>2</w:t>
      </w:r>
      <w:r w:rsidR="00185FAF" w:rsidRPr="00C34252">
        <w:rPr>
          <w:rFonts w:ascii="Times New Roman" w:hAnsi="Times New Roman" w:cs="Times New Roman"/>
          <w:sz w:val="24"/>
          <w:szCs w:val="24"/>
        </w:rPr>
        <w:t>EDTA, citric acid and tartaric acid</w:t>
      </w:r>
      <w:bookmarkEnd w:id="62"/>
      <w:bookmarkEnd w:id="63"/>
      <w:r w:rsidR="00185FAF" w:rsidRPr="00C34252">
        <w:rPr>
          <w:rFonts w:ascii="Times New Roman" w:hAnsi="Times New Roman" w:cs="Times New Roman"/>
          <w:sz w:val="24"/>
          <w:szCs w:val="24"/>
        </w:rPr>
        <w:t xml:space="preserve"> were not adjusted</w:t>
      </w:r>
      <w:r w:rsidR="00262C28" w:rsidRPr="00C34252">
        <w:rPr>
          <w:rFonts w:ascii="Times New Roman" w:hAnsi="Times New Roman" w:cs="Times New Roman"/>
          <w:sz w:val="24"/>
          <w:szCs w:val="24"/>
        </w:rPr>
        <w:t>.</w:t>
      </w:r>
      <w:r w:rsidRPr="00C34252">
        <w:rPr>
          <w:rFonts w:ascii="Times New Roman" w:hAnsi="Times New Roman" w:cs="Times New Roman"/>
          <w:sz w:val="24"/>
          <w:szCs w:val="24"/>
        </w:rPr>
        <w:t xml:space="preserve"> </w:t>
      </w:r>
      <w:r w:rsidR="00EA7083" w:rsidRPr="00C34252">
        <w:rPr>
          <w:rFonts w:ascii="Times New Roman" w:hAnsi="Times New Roman" w:cs="Times New Roman"/>
          <w:sz w:val="24"/>
          <w:szCs w:val="24"/>
        </w:rPr>
        <w:t>The above washing condition</w:t>
      </w:r>
      <w:r w:rsidR="003E25FE" w:rsidRPr="00C34252">
        <w:rPr>
          <w:rFonts w:ascii="Times New Roman" w:hAnsi="Times New Roman" w:cs="Times New Roman"/>
          <w:sz w:val="24"/>
          <w:szCs w:val="24"/>
        </w:rPr>
        <w:t xml:space="preserve">s were used as they were </w:t>
      </w:r>
      <w:r w:rsidR="00EA7083" w:rsidRPr="00C34252">
        <w:rPr>
          <w:rFonts w:ascii="Times New Roman" w:hAnsi="Times New Roman" w:cs="Times New Roman"/>
          <w:sz w:val="24"/>
          <w:szCs w:val="24"/>
        </w:rPr>
        <w:t xml:space="preserve">optimal for </w:t>
      </w:r>
      <w:r w:rsidR="003E25FE" w:rsidRPr="00C34252">
        <w:rPr>
          <w:rFonts w:ascii="Times New Roman" w:hAnsi="Times New Roman" w:cs="Times New Roman"/>
          <w:sz w:val="24"/>
          <w:szCs w:val="24"/>
        </w:rPr>
        <w:t xml:space="preserve">the </w:t>
      </w:r>
      <w:r w:rsidR="00EA7083" w:rsidRPr="00C34252">
        <w:rPr>
          <w:rFonts w:ascii="Times New Roman" w:hAnsi="Times New Roman" w:cs="Times New Roman"/>
          <w:sz w:val="24"/>
          <w:szCs w:val="24"/>
        </w:rPr>
        <w:t xml:space="preserve">SHLA </w:t>
      </w:r>
      <w:r w:rsidR="003E25FE" w:rsidRPr="00C34252">
        <w:rPr>
          <w:rFonts w:ascii="Times New Roman" w:hAnsi="Times New Roman" w:cs="Times New Roman"/>
          <w:sz w:val="24"/>
          <w:szCs w:val="24"/>
        </w:rPr>
        <w:t>(</w:t>
      </w:r>
      <w:r w:rsidR="00EA7083" w:rsidRPr="00C34252">
        <w:rPr>
          <w:rFonts w:ascii="Times New Roman" w:hAnsi="Times New Roman" w:cs="Times New Roman"/>
          <w:sz w:val="24"/>
          <w:szCs w:val="24"/>
        </w:rPr>
        <w:t>Section 3.2</w:t>
      </w:r>
      <w:r w:rsidR="003E25FE" w:rsidRPr="00C34252">
        <w:rPr>
          <w:rFonts w:ascii="Times New Roman" w:hAnsi="Times New Roman" w:cs="Times New Roman"/>
          <w:sz w:val="24"/>
          <w:szCs w:val="24"/>
        </w:rPr>
        <w:t>)</w:t>
      </w:r>
      <w:r w:rsidR="00EA7083" w:rsidRPr="00C34252">
        <w:rPr>
          <w:rFonts w:ascii="Times New Roman" w:hAnsi="Times New Roman" w:cs="Times New Roman"/>
          <w:sz w:val="24"/>
          <w:szCs w:val="24"/>
        </w:rPr>
        <w:t xml:space="preserve">. </w:t>
      </w:r>
      <w:r w:rsidR="003E25FE" w:rsidRPr="00C34252">
        <w:rPr>
          <w:rFonts w:ascii="Times New Roman" w:hAnsi="Times New Roman" w:cs="Times New Roman"/>
          <w:sz w:val="24"/>
          <w:szCs w:val="24"/>
        </w:rPr>
        <w:t>pH was not adjusted to 9 f</w:t>
      </w:r>
      <w:r w:rsidR="00EA7083" w:rsidRPr="00C34252">
        <w:rPr>
          <w:rFonts w:ascii="Times New Roman" w:hAnsi="Times New Roman" w:cs="Times New Roman"/>
          <w:sz w:val="24"/>
          <w:szCs w:val="24"/>
        </w:rPr>
        <w:t xml:space="preserve">or </w:t>
      </w:r>
      <w:bookmarkStart w:id="64" w:name="OLE_LINK46"/>
      <w:r w:rsidR="00EA7083" w:rsidRPr="00C34252">
        <w:rPr>
          <w:rFonts w:ascii="Times New Roman" w:hAnsi="Times New Roman" w:cs="Times New Roman"/>
          <w:sz w:val="24"/>
          <w:szCs w:val="24"/>
        </w:rPr>
        <w:t>Na</w:t>
      </w:r>
      <w:r w:rsidR="00EA7083" w:rsidRPr="00C34252">
        <w:rPr>
          <w:rFonts w:ascii="Times New Roman" w:hAnsi="Times New Roman" w:cs="Times New Roman"/>
          <w:sz w:val="24"/>
          <w:szCs w:val="24"/>
          <w:vertAlign w:val="subscript"/>
        </w:rPr>
        <w:t>2</w:t>
      </w:r>
      <w:r w:rsidR="00EA7083" w:rsidRPr="00C34252">
        <w:rPr>
          <w:rFonts w:ascii="Times New Roman" w:hAnsi="Times New Roman" w:cs="Times New Roman"/>
          <w:sz w:val="24"/>
          <w:szCs w:val="24"/>
        </w:rPr>
        <w:t>EDTA, citric acid and tartaric acid</w:t>
      </w:r>
      <w:bookmarkEnd w:id="64"/>
      <w:r w:rsidR="00EA7083" w:rsidRPr="00C34252">
        <w:rPr>
          <w:rFonts w:ascii="Times New Roman" w:hAnsi="Times New Roman" w:cs="Times New Roman"/>
          <w:sz w:val="24"/>
          <w:szCs w:val="24"/>
        </w:rPr>
        <w:t xml:space="preserve">, because they </w:t>
      </w:r>
      <w:r w:rsidR="003E25FE" w:rsidRPr="00C34252">
        <w:rPr>
          <w:rFonts w:ascii="Times New Roman" w:hAnsi="Times New Roman" w:cs="Times New Roman"/>
          <w:sz w:val="24"/>
          <w:szCs w:val="24"/>
        </w:rPr>
        <w:t>do not</w:t>
      </w:r>
      <w:r w:rsidR="00EA7083" w:rsidRPr="00C34252">
        <w:rPr>
          <w:rFonts w:ascii="Times New Roman" w:hAnsi="Times New Roman" w:cs="Times New Roman"/>
          <w:sz w:val="24"/>
          <w:szCs w:val="24"/>
        </w:rPr>
        <w:t xml:space="preserve"> work well </w:t>
      </w:r>
      <w:r w:rsidR="003E25FE" w:rsidRPr="00C34252">
        <w:rPr>
          <w:rFonts w:ascii="Times New Roman" w:hAnsi="Times New Roman" w:cs="Times New Roman"/>
          <w:sz w:val="24"/>
          <w:szCs w:val="24"/>
        </w:rPr>
        <w:t xml:space="preserve">at </w:t>
      </w:r>
      <w:r w:rsidR="00EA7083" w:rsidRPr="00C34252">
        <w:rPr>
          <w:rFonts w:ascii="Times New Roman" w:hAnsi="Times New Roman" w:cs="Times New Roman"/>
          <w:sz w:val="24"/>
          <w:szCs w:val="24"/>
        </w:rPr>
        <w:t xml:space="preserve">high </w:t>
      </w:r>
      <w:r w:rsidR="00EA7083" w:rsidRPr="00C34252">
        <w:rPr>
          <w:rFonts w:ascii="Times New Roman" w:hAnsi="Times New Roman" w:cs="Times New Roman"/>
          <w:noProof/>
          <w:sz w:val="24"/>
          <w:szCs w:val="24"/>
        </w:rPr>
        <w:t>pH</w:t>
      </w:r>
      <w:r w:rsidR="00A43AFB" w:rsidRPr="00C34252">
        <w:rPr>
          <w:rFonts w:ascii="Times New Roman" w:hAnsi="Times New Roman" w:cs="Times New Roman"/>
          <w:noProof/>
          <w:sz w:val="24"/>
          <w:szCs w:val="24"/>
        </w:rPr>
        <w:t xml:space="preserve"> </w:t>
      </w:r>
      <w:r w:rsidR="00941520" w:rsidRPr="00C34252">
        <w:rPr>
          <w:rFonts w:ascii="Times New Roman" w:hAnsi="Times New Roman" w:cs="Times New Roman"/>
          <w:noProof/>
          <w:sz w:val="24"/>
          <w:szCs w:val="24"/>
        </w:rPr>
        <w:t>since</w:t>
      </w:r>
      <w:r w:rsidR="00941520" w:rsidRPr="00C34252">
        <w:rPr>
          <w:rFonts w:ascii="Times New Roman" w:hAnsi="Times New Roman" w:cs="Times New Roman"/>
          <w:sz w:val="24"/>
          <w:szCs w:val="24"/>
        </w:rPr>
        <w:t xml:space="preserve"> </w:t>
      </w:r>
      <w:bookmarkStart w:id="65" w:name="OLE_LINK44"/>
      <w:bookmarkStart w:id="66" w:name="OLE_LINK45"/>
      <w:r w:rsidR="00414DD8" w:rsidRPr="00C34252">
        <w:rPr>
          <w:rFonts w:ascii="Times New Roman" w:hAnsi="Times New Roman" w:cs="Times New Roman"/>
          <w:sz w:val="24"/>
          <w:szCs w:val="24"/>
        </w:rPr>
        <w:t xml:space="preserve">metal </w:t>
      </w:r>
      <w:r w:rsidR="00CF0885" w:rsidRPr="00C34252">
        <w:rPr>
          <w:rFonts w:ascii="Times New Roman" w:hAnsi="Times New Roman" w:cs="Times New Roman"/>
          <w:sz w:val="24"/>
          <w:szCs w:val="24"/>
        </w:rPr>
        <w:t>hydrolysis</w:t>
      </w:r>
      <w:bookmarkEnd w:id="65"/>
      <w:bookmarkEnd w:id="66"/>
      <w:r w:rsidR="00CF0885" w:rsidRPr="00C34252">
        <w:rPr>
          <w:rFonts w:ascii="Times New Roman" w:hAnsi="Times New Roman" w:cs="Times New Roman"/>
          <w:sz w:val="24"/>
          <w:szCs w:val="24"/>
        </w:rPr>
        <w:t xml:space="preserve"> and precipitation is </w:t>
      </w:r>
      <w:r w:rsidR="00CF0885" w:rsidRPr="00C34252">
        <w:rPr>
          <w:rFonts w:ascii="Times New Roman" w:hAnsi="Times New Roman" w:cs="Times New Roman"/>
          <w:noProof/>
          <w:sz w:val="24"/>
          <w:szCs w:val="24"/>
        </w:rPr>
        <w:t>favo</w:t>
      </w:r>
      <w:r w:rsidR="00A43AFB" w:rsidRPr="00C34252">
        <w:rPr>
          <w:rFonts w:ascii="Times New Roman" w:hAnsi="Times New Roman" w:cs="Times New Roman"/>
          <w:noProof/>
          <w:sz w:val="24"/>
          <w:szCs w:val="24"/>
        </w:rPr>
        <w:t>u</w:t>
      </w:r>
      <w:r w:rsidR="00CF0885" w:rsidRPr="00C34252">
        <w:rPr>
          <w:rFonts w:ascii="Times New Roman" w:hAnsi="Times New Roman" w:cs="Times New Roman"/>
          <w:noProof/>
          <w:sz w:val="24"/>
          <w:szCs w:val="24"/>
        </w:rPr>
        <w:t>red</w:t>
      </w:r>
      <w:r w:rsidR="00CF0885" w:rsidRPr="00C34252">
        <w:rPr>
          <w:rFonts w:ascii="Times New Roman" w:hAnsi="Times New Roman" w:cs="Times New Roman"/>
          <w:sz w:val="24"/>
          <w:szCs w:val="24"/>
        </w:rPr>
        <w:t xml:space="preserve"> over complexation </w:t>
      </w:r>
      <w:r w:rsidR="00CF0885" w:rsidRPr="00C34252">
        <w:rPr>
          <w:rFonts w:ascii="Times New Roman" w:hAnsi="Times New Roman" w:cs="Times New Roman"/>
          <w:sz w:val="24"/>
          <w:szCs w:val="24"/>
        </w:rPr>
        <w:fldChar w:fldCharType="begin"/>
      </w:r>
      <w:r w:rsidR="00CF0885" w:rsidRPr="00C34252">
        <w:rPr>
          <w:rFonts w:ascii="Times New Roman" w:hAnsi="Times New Roman" w:cs="Times New Roman"/>
          <w:sz w:val="24"/>
          <w:szCs w:val="24"/>
        </w:rPr>
        <w:instrText xml:space="preserve"> ADDIN NE.Ref.{05D5FAC9-97BD-4377-BE1D-262DFB0EF685}</w:instrText>
      </w:r>
      <w:r w:rsidR="00CF0885" w:rsidRPr="00C34252">
        <w:rPr>
          <w:rFonts w:ascii="Times New Roman" w:hAnsi="Times New Roman" w:cs="Times New Roman"/>
          <w:sz w:val="24"/>
          <w:szCs w:val="24"/>
        </w:rPr>
        <w:fldChar w:fldCharType="separate"/>
      </w:r>
      <w:r w:rsidR="00CF0885" w:rsidRPr="00C34252">
        <w:rPr>
          <w:rFonts w:ascii="Times New Roman" w:hAnsi="Times New Roman" w:cs="Times New Roman"/>
          <w:color w:val="080000"/>
          <w:kern w:val="0"/>
          <w:sz w:val="24"/>
          <w:szCs w:val="24"/>
        </w:rPr>
        <w:t>(Zhang et al., 2017; Elliott and Shastri, 1999; Zou et al., 2009</w:t>
      </w:r>
      <w:r w:rsidR="00CF0885" w:rsidRPr="00C34252">
        <w:rPr>
          <w:rFonts w:ascii="Times New Roman" w:hAnsi="Times New Roman" w:cs="Times New Roman"/>
          <w:noProof/>
          <w:color w:val="080000"/>
          <w:kern w:val="0"/>
          <w:sz w:val="24"/>
          <w:szCs w:val="24"/>
        </w:rPr>
        <w:t>)</w:t>
      </w:r>
      <w:r w:rsidR="00CF0885" w:rsidRPr="00C34252">
        <w:rPr>
          <w:rFonts w:ascii="Times New Roman" w:hAnsi="Times New Roman" w:cs="Times New Roman"/>
          <w:noProof/>
          <w:sz w:val="24"/>
          <w:szCs w:val="24"/>
        </w:rPr>
        <w:fldChar w:fldCharType="end"/>
      </w:r>
      <w:r w:rsidR="00EA7083" w:rsidRPr="00C34252">
        <w:rPr>
          <w:rFonts w:ascii="Times New Roman" w:hAnsi="Times New Roman" w:cs="Times New Roman"/>
          <w:noProof/>
          <w:sz w:val="24"/>
          <w:szCs w:val="24"/>
        </w:rPr>
        <w:t>.</w:t>
      </w:r>
      <w:r w:rsidR="00EA7083" w:rsidRPr="00C34252">
        <w:rPr>
          <w:rFonts w:ascii="Times New Roman" w:hAnsi="Times New Roman" w:cs="Times New Roman"/>
          <w:sz w:val="24"/>
          <w:szCs w:val="24"/>
        </w:rPr>
        <w:t xml:space="preserve"> </w:t>
      </w:r>
      <w:r w:rsidR="00262C28" w:rsidRPr="00C34252">
        <w:rPr>
          <w:rFonts w:ascii="Times New Roman" w:hAnsi="Times New Roman" w:cs="Times New Roman"/>
          <w:sz w:val="24"/>
          <w:szCs w:val="24"/>
        </w:rPr>
        <w:t xml:space="preserve">All solutions were shaken </w:t>
      </w:r>
      <w:proofErr w:type="spellStart"/>
      <w:r w:rsidR="00262C28" w:rsidRPr="00C34252">
        <w:rPr>
          <w:rFonts w:ascii="Times New Roman" w:hAnsi="Times New Roman" w:cs="Times New Roman"/>
          <w:sz w:val="24"/>
          <w:szCs w:val="24"/>
        </w:rPr>
        <w:t>orbitally</w:t>
      </w:r>
      <w:proofErr w:type="spellEnd"/>
      <w:r w:rsidR="00262C28" w:rsidRPr="00C34252">
        <w:rPr>
          <w:rFonts w:ascii="Times New Roman" w:hAnsi="Times New Roman" w:cs="Times New Roman"/>
          <w:sz w:val="24"/>
          <w:szCs w:val="24"/>
        </w:rPr>
        <w:t xml:space="preserve"> </w:t>
      </w:r>
      <w:r w:rsidR="007C4141" w:rsidRPr="00C34252">
        <w:rPr>
          <w:rFonts w:ascii="Times New Roman" w:hAnsi="Times New Roman" w:cs="Times New Roman"/>
          <w:sz w:val="24"/>
          <w:szCs w:val="24"/>
        </w:rPr>
        <w:t xml:space="preserve">for </w:t>
      </w:r>
      <w:r w:rsidR="00D61746" w:rsidRPr="00C34252">
        <w:rPr>
          <w:rFonts w:ascii="Times New Roman" w:hAnsi="Times New Roman" w:cs="Times New Roman"/>
          <w:sz w:val="24"/>
          <w:szCs w:val="24"/>
        </w:rPr>
        <w:t xml:space="preserve">360 min </w:t>
      </w:r>
      <w:r w:rsidR="007C4141" w:rsidRPr="00C34252">
        <w:rPr>
          <w:rFonts w:ascii="Times New Roman" w:hAnsi="Times New Roman" w:cs="Times New Roman"/>
          <w:sz w:val="24"/>
          <w:szCs w:val="24"/>
        </w:rPr>
        <w:t>at 2</w:t>
      </w:r>
      <w:r w:rsidR="00262C28" w:rsidRPr="00C34252">
        <w:rPr>
          <w:rFonts w:ascii="Times New Roman" w:hAnsi="Times New Roman" w:cs="Times New Roman"/>
          <w:sz w:val="24"/>
          <w:szCs w:val="24"/>
        </w:rPr>
        <w:t xml:space="preserve">50 rpm. Then, the mixtures were separated by centrifugation at 4500 </w:t>
      </w:r>
      <w:r w:rsidR="00262C28" w:rsidRPr="00C34252">
        <w:rPr>
          <w:rFonts w:ascii="Times New Roman" w:hAnsi="Times New Roman" w:cs="Times New Roman"/>
          <w:sz w:val="24"/>
          <w:szCs w:val="24"/>
        </w:rPr>
        <w:lastRenderedPageBreak/>
        <w:t xml:space="preserve">rpm for 20 min. The supernatant was filtered </w:t>
      </w:r>
      <w:r w:rsidR="00550471" w:rsidRPr="00C34252">
        <w:rPr>
          <w:rFonts w:ascii="Times New Roman" w:hAnsi="Times New Roman" w:cs="Times New Roman"/>
          <w:sz w:val="24"/>
          <w:szCs w:val="24"/>
        </w:rPr>
        <w:t xml:space="preserve">using a </w:t>
      </w:r>
      <w:r w:rsidR="00262C28" w:rsidRPr="00C34252">
        <w:rPr>
          <w:rFonts w:ascii="Times New Roman" w:hAnsi="Times New Roman" w:cs="Times New Roman"/>
          <w:sz w:val="24"/>
          <w:szCs w:val="24"/>
        </w:rPr>
        <w:t>0.</w:t>
      </w:r>
      <w:r w:rsidR="00EF4BAA" w:rsidRPr="00C34252">
        <w:rPr>
          <w:rFonts w:ascii="Times New Roman" w:hAnsi="Times New Roman" w:cs="Times New Roman"/>
          <w:sz w:val="24"/>
          <w:szCs w:val="24"/>
        </w:rPr>
        <w:t xml:space="preserve">45μm </w:t>
      </w:r>
      <w:r w:rsidR="00262C28" w:rsidRPr="00C34252">
        <w:rPr>
          <w:rFonts w:ascii="Times New Roman" w:hAnsi="Times New Roman" w:cs="Times New Roman"/>
          <w:sz w:val="24"/>
          <w:szCs w:val="24"/>
        </w:rPr>
        <w:t xml:space="preserve">nylon syringe filter </w:t>
      </w:r>
      <w:r w:rsidR="00D136B8" w:rsidRPr="00C34252">
        <w:rPr>
          <w:rFonts w:ascii="Times New Roman" w:hAnsi="Times New Roman" w:cs="Times New Roman"/>
          <w:sz w:val="24"/>
          <w:szCs w:val="24"/>
        </w:rPr>
        <w:t>(</w:t>
      </w:r>
      <w:r w:rsidR="008C621E" w:rsidRPr="00C34252">
        <w:rPr>
          <w:rFonts w:ascii="Times New Roman" w:hAnsi="Times New Roman" w:cs="Times New Roman"/>
          <w:sz w:val="24"/>
          <w:szCs w:val="24"/>
        </w:rPr>
        <w:t>Gilson, UK</w:t>
      </w:r>
      <w:r w:rsidR="00EF4BAA" w:rsidRPr="00C34252">
        <w:rPr>
          <w:rFonts w:ascii="Times New Roman" w:hAnsi="Times New Roman" w:cs="Times New Roman"/>
          <w:sz w:val="24"/>
          <w:szCs w:val="24"/>
        </w:rPr>
        <w:t>)</w:t>
      </w:r>
      <w:r w:rsidR="00440224" w:rsidRPr="00C34252">
        <w:rPr>
          <w:rFonts w:ascii="Times New Roman" w:hAnsi="Times New Roman" w:cs="Times New Roman"/>
          <w:sz w:val="24"/>
          <w:szCs w:val="24"/>
        </w:rPr>
        <w:t xml:space="preserve">. </w:t>
      </w:r>
      <w:r w:rsidR="00550471" w:rsidRPr="00C34252">
        <w:rPr>
          <w:rFonts w:ascii="Times New Roman" w:hAnsi="Times New Roman" w:cs="Times New Roman"/>
          <w:sz w:val="24"/>
          <w:szCs w:val="24"/>
        </w:rPr>
        <w:t>T</w:t>
      </w:r>
      <w:r w:rsidR="00262C28" w:rsidRPr="00C34252">
        <w:rPr>
          <w:rFonts w:ascii="Times New Roman" w:hAnsi="Times New Roman" w:cs="Times New Roman"/>
          <w:sz w:val="24"/>
          <w:szCs w:val="24"/>
        </w:rPr>
        <w:t xml:space="preserve">he </w:t>
      </w:r>
      <w:r w:rsidRPr="00C34252">
        <w:rPr>
          <w:rFonts w:ascii="Times New Roman" w:hAnsi="Times New Roman" w:cs="Times New Roman"/>
          <w:sz w:val="24"/>
          <w:szCs w:val="24"/>
        </w:rPr>
        <w:t>metal</w:t>
      </w:r>
      <w:r w:rsidR="00262C28" w:rsidRPr="00C34252">
        <w:rPr>
          <w:rFonts w:ascii="Times New Roman" w:hAnsi="Times New Roman" w:cs="Times New Roman"/>
          <w:sz w:val="24"/>
          <w:szCs w:val="24"/>
        </w:rPr>
        <w:t xml:space="preserve"> concentrations in the supernatants were determined by ICP-OES. All the </w:t>
      </w:r>
      <w:r w:rsidR="00FB6CF7" w:rsidRPr="00C34252">
        <w:rPr>
          <w:rFonts w:ascii="Times New Roman" w:hAnsi="Times New Roman" w:cs="Times New Roman"/>
          <w:sz w:val="24"/>
          <w:szCs w:val="24"/>
        </w:rPr>
        <w:t xml:space="preserve">experiments </w:t>
      </w:r>
      <w:r w:rsidR="00262C28" w:rsidRPr="00C34252">
        <w:rPr>
          <w:rFonts w:ascii="Times New Roman" w:hAnsi="Times New Roman" w:cs="Times New Roman"/>
          <w:noProof/>
          <w:sz w:val="24"/>
          <w:szCs w:val="24"/>
        </w:rPr>
        <w:t>were performed</w:t>
      </w:r>
      <w:r w:rsidR="00262C28" w:rsidRPr="00C34252">
        <w:rPr>
          <w:rFonts w:ascii="Times New Roman" w:hAnsi="Times New Roman" w:cs="Times New Roman"/>
          <w:sz w:val="24"/>
          <w:szCs w:val="24"/>
        </w:rPr>
        <w:t xml:space="preserve"> in triplicate.</w:t>
      </w:r>
      <w:r w:rsidR="00E37FCB" w:rsidRPr="00C34252">
        <w:rPr>
          <w:rFonts w:ascii="Times New Roman" w:hAnsi="Times New Roman" w:cs="Times New Roman"/>
          <w:sz w:val="24"/>
          <w:szCs w:val="24"/>
        </w:rPr>
        <w:t xml:space="preserve"> In the </w:t>
      </w:r>
      <w:r w:rsidR="00E37FCB" w:rsidRPr="00C34252">
        <w:rPr>
          <w:rFonts w:ascii="Times New Roman" w:hAnsi="Times New Roman" w:cs="Times New Roman"/>
          <w:noProof/>
          <w:sz w:val="24"/>
          <w:szCs w:val="24"/>
        </w:rPr>
        <w:t>results</w:t>
      </w:r>
      <w:r w:rsidR="005F60B2" w:rsidRPr="00C34252">
        <w:rPr>
          <w:rFonts w:ascii="Times New Roman" w:hAnsi="Times New Roman" w:cs="Times New Roman"/>
          <w:noProof/>
          <w:sz w:val="24"/>
          <w:szCs w:val="24"/>
        </w:rPr>
        <w:t>,</w:t>
      </w:r>
      <w:r w:rsidR="00E37FCB" w:rsidRPr="00C34252">
        <w:rPr>
          <w:rFonts w:ascii="Times New Roman" w:hAnsi="Times New Roman" w:cs="Times New Roman"/>
          <w:sz w:val="24"/>
          <w:szCs w:val="24"/>
        </w:rPr>
        <w:t xml:space="preserve"> all calculated values (see below) are quoted as mean values ± standard deviations.</w:t>
      </w:r>
      <w:r w:rsidR="00D2698D" w:rsidRPr="00C34252">
        <w:rPr>
          <w:rFonts w:ascii="Times New Roman" w:hAnsi="Times New Roman" w:cs="Times New Roman"/>
          <w:sz w:val="24"/>
          <w:szCs w:val="24"/>
        </w:rPr>
        <w:t xml:space="preserve"> </w:t>
      </w:r>
    </w:p>
    <w:p w14:paraId="3DBE42C7" w14:textId="77777777" w:rsidR="008B3982" w:rsidRPr="00C34252" w:rsidRDefault="008B3982" w:rsidP="00973074">
      <w:pPr>
        <w:spacing w:line="480" w:lineRule="auto"/>
        <w:rPr>
          <w:rFonts w:ascii="Times New Roman" w:hAnsi="Times New Roman" w:cs="Times New Roman"/>
          <w:sz w:val="24"/>
          <w:szCs w:val="24"/>
          <w:lang w:val="en-GB"/>
        </w:rPr>
      </w:pPr>
    </w:p>
    <w:p w14:paraId="4734ADF6" w14:textId="6A365AD5" w:rsidR="00262C28" w:rsidRPr="00C34252" w:rsidRDefault="00F00266" w:rsidP="00AD47C9">
      <w:pPr>
        <w:pStyle w:val="a3"/>
        <w:numPr>
          <w:ilvl w:val="1"/>
          <w:numId w:val="6"/>
        </w:numPr>
        <w:spacing w:line="480" w:lineRule="auto"/>
        <w:ind w:firstLineChars="0"/>
        <w:outlineLvl w:val="1"/>
        <w:rPr>
          <w:rFonts w:ascii="Times New Roman" w:hAnsi="Times New Roman" w:cs="Times New Roman"/>
          <w:b/>
          <w:sz w:val="24"/>
          <w:szCs w:val="24"/>
        </w:rPr>
      </w:pPr>
      <w:r w:rsidRPr="00C34252">
        <w:rPr>
          <w:rFonts w:ascii="Times New Roman" w:hAnsi="Times New Roman" w:cs="Times New Roman"/>
          <w:b/>
          <w:sz w:val="24"/>
          <w:szCs w:val="24"/>
        </w:rPr>
        <w:t>S</w:t>
      </w:r>
      <w:r w:rsidRPr="00C34252">
        <w:rPr>
          <w:rFonts w:ascii="Times New Roman" w:hAnsi="Times New Roman" w:cs="Times New Roman" w:hint="eastAsia"/>
          <w:b/>
          <w:sz w:val="24"/>
          <w:szCs w:val="24"/>
        </w:rPr>
        <w:t>tatistic</w:t>
      </w:r>
      <w:r w:rsidR="00EF4BAA" w:rsidRPr="00C34252">
        <w:rPr>
          <w:rFonts w:ascii="Times New Roman" w:hAnsi="Times New Roman" w:cs="Times New Roman"/>
          <w:b/>
          <w:sz w:val="24"/>
          <w:szCs w:val="24"/>
        </w:rPr>
        <w:t>al analysis</w:t>
      </w:r>
      <w:r w:rsidR="00B870DF" w:rsidRPr="00C34252">
        <w:rPr>
          <w:rFonts w:ascii="Times New Roman" w:hAnsi="Times New Roman" w:cs="Times New Roman"/>
          <w:b/>
          <w:sz w:val="24"/>
          <w:szCs w:val="24"/>
        </w:rPr>
        <w:t xml:space="preserve"> </w:t>
      </w:r>
      <w:r w:rsidR="00B870DF" w:rsidRPr="00C34252">
        <w:rPr>
          <w:rFonts w:ascii="Times New Roman" w:hAnsi="Times New Roman" w:cs="Times New Roman" w:hint="eastAsia"/>
          <w:b/>
          <w:sz w:val="24"/>
          <w:szCs w:val="24"/>
        </w:rPr>
        <w:t>and</w:t>
      </w:r>
      <w:r w:rsidR="00B870DF" w:rsidRPr="00C34252">
        <w:rPr>
          <w:rFonts w:ascii="Times New Roman" w:hAnsi="Times New Roman" w:cs="Times New Roman"/>
          <w:b/>
          <w:sz w:val="24"/>
          <w:szCs w:val="24"/>
        </w:rPr>
        <w:t xml:space="preserve"> </w:t>
      </w:r>
      <w:r w:rsidR="00B870DF" w:rsidRPr="00C34252">
        <w:rPr>
          <w:rFonts w:ascii="Times New Roman" w:hAnsi="Times New Roman" w:cs="Times New Roman" w:hint="eastAsia"/>
          <w:b/>
          <w:sz w:val="24"/>
          <w:szCs w:val="24"/>
        </w:rPr>
        <w:t>quality</w:t>
      </w:r>
      <w:r w:rsidR="00B870DF" w:rsidRPr="00C34252">
        <w:rPr>
          <w:rFonts w:ascii="Times New Roman" w:hAnsi="Times New Roman" w:cs="Times New Roman"/>
          <w:b/>
          <w:sz w:val="24"/>
          <w:szCs w:val="24"/>
        </w:rPr>
        <w:t xml:space="preserve"> </w:t>
      </w:r>
      <w:r w:rsidR="00B870DF" w:rsidRPr="00C34252">
        <w:rPr>
          <w:rFonts w:ascii="Times New Roman" w:hAnsi="Times New Roman" w:cs="Times New Roman" w:hint="eastAsia"/>
          <w:b/>
          <w:sz w:val="24"/>
          <w:szCs w:val="24"/>
        </w:rPr>
        <w:t>control</w:t>
      </w:r>
      <w:r w:rsidR="00B870DF" w:rsidRPr="00C34252">
        <w:rPr>
          <w:rFonts w:ascii="Times New Roman" w:hAnsi="Times New Roman" w:cs="Times New Roman"/>
          <w:b/>
          <w:sz w:val="24"/>
          <w:szCs w:val="24"/>
        </w:rPr>
        <w:t xml:space="preserve"> </w:t>
      </w:r>
    </w:p>
    <w:p w14:paraId="085718C6" w14:textId="32365CF8" w:rsidR="00D4330E" w:rsidRPr="00C34252" w:rsidRDefault="00086078" w:rsidP="00D4330E">
      <w:pPr>
        <w:spacing w:line="480" w:lineRule="auto"/>
        <w:rPr>
          <w:rFonts w:ascii="Times New Roman" w:hAnsi="Times New Roman" w:cs="Times New Roman"/>
          <w:sz w:val="24"/>
          <w:szCs w:val="24"/>
        </w:rPr>
      </w:pPr>
      <w:bookmarkStart w:id="67" w:name="_Hlk512338455"/>
      <w:r w:rsidRPr="00C34252">
        <w:rPr>
          <w:rFonts w:ascii="Times New Roman" w:hAnsi="Times New Roman" w:cs="Times New Roman"/>
          <w:sz w:val="24"/>
          <w:szCs w:val="24"/>
        </w:rPr>
        <w:t xml:space="preserve">The </w:t>
      </w:r>
      <w:r w:rsidR="0013670E" w:rsidRPr="00C34252">
        <w:rPr>
          <w:rFonts w:ascii="Times New Roman" w:hAnsi="Times New Roman" w:cs="Times New Roman"/>
          <w:sz w:val="24"/>
          <w:szCs w:val="24"/>
        </w:rPr>
        <w:t>% metal removal</w:t>
      </w:r>
      <w:r w:rsidR="006B3886" w:rsidRPr="00C34252">
        <w:rPr>
          <w:rFonts w:ascii="Times New Roman" w:hAnsi="Times New Roman" w:cs="Times New Roman"/>
          <w:sz w:val="24"/>
          <w:szCs w:val="24"/>
        </w:rPr>
        <w:t xml:space="preserve"> </w:t>
      </w:r>
      <w:r w:rsidR="00AA79F0" w:rsidRPr="00C34252">
        <w:rPr>
          <w:rFonts w:ascii="Times New Roman" w:hAnsi="Times New Roman" w:cs="Times New Roman"/>
          <w:sz w:val="24"/>
          <w:szCs w:val="24"/>
        </w:rPr>
        <w:t xml:space="preserve">data </w:t>
      </w:r>
      <w:r w:rsidRPr="00C34252">
        <w:rPr>
          <w:rFonts w:ascii="Times New Roman" w:hAnsi="Times New Roman" w:cs="Times New Roman"/>
          <w:sz w:val="24"/>
          <w:szCs w:val="24"/>
        </w:rPr>
        <w:t xml:space="preserve">were analyzed using a </w:t>
      </w:r>
      <w:bookmarkStart w:id="68" w:name="OLE_LINK37"/>
      <w:r w:rsidRPr="00C34252">
        <w:rPr>
          <w:rFonts w:ascii="Times New Roman" w:hAnsi="Times New Roman" w:cs="Times New Roman"/>
          <w:sz w:val="24"/>
          <w:szCs w:val="24"/>
        </w:rPr>
        <w:t>one-way ANOVA</w:t>
      </w:r>
      <w:bookmarkEnd w:id="68"/>
      <w:r w:rsidRPr="00C34252">
        <w:rPr>
          <w:rFonts w:ascii="Times New Roman" w:hAnsi="Times New Roman" w:cs="Times New Roman" w:hint="eastAsia"/>
          <w:sz w:val="24"/>
          <w:szCs w:val="24"/>
        </w:rPr>
        <w:t xml:space="preserve"> </w:t>
      </w:r>
      <w:r w:rsidRPr="00C34252">
        <w:rPr>
          <w:rFonts w:ascii="Times New Roman" w:hAnsi="Times New Roman" w:cs="Times New Roman"/>
          <w:sz w:val="24"/>
          <w:szCs w:val="24"/>
        </w:rPr>
        <w:t>(</w:t>
      </w:r>
      <w:proofErr w:type="spellStart"/>
      <w:r w:rsidRPr="00C34252">
        <w:rPr>
          <w:rFonts w:ascii="Times New Roman" w:hAnsi="Times New Roman" w:cs="Times New Roman"/>
          <w:sz w:val="24"/>
          <w:szCs w:val="24"/>
        </w:rPr>
        <w:t>Sigmaplot</w:t>
      </w:r>
      <w:proofErr w:type="spellEnd"/>
      <w:r w:rsidRPr="00C34252">
        <w:rPr>
          <w:rFonts w:ascii="Times New Roman" w:hAnsi="Times New Roman" w:cs="Times New Roman"/>
          <w:sz w:val="24"/>
          <w:szCs w:val="24"/>
        </w:rPr>
        <w:t xml:space="preserve"> 12.5, USA).</w:t>
      </w:r>
      <w:bookmarkEnd w:id="67"/>
      <w:r w:rsidRPr="00C34252">
        <w:rPr>
          <w:rFonts w:ascii="Times New Roman" w:hAnsi="Times New Roman" w:cs="Times New Roman"/>
          <w:sz w:val="24"/>
          <w:szCs w:val="24"/>
        </w:rPr>
        <w:t xml:space="preserve"> </w:t>
      </w:r>
      <w:r w:rsidR="00EF4BAA" w:rsidRPr="00C34252">
        <w:rPr>
          <w:rFonts w:ascii="Times New Roman" w:hAnsi="Times New Roman" w:cs="Times New Roman"/>
          <w:sz w:val="24"/>
          <w:szCs w:val="24"/>
        </w:rPr>
        <w:t xml:space="preserve">The </w:t>
      </w:r>
      <w:r w:rsidR="00EF4BAA" w:rsidRPr="00C34252">
        <w:rPr>
          <w:rFonts w:ascii="Times New Roman" w:hAnsi="Times New Roman" w:cs="Times New Roman"/>
          <w:noProof/>
          <w:sz w:val="24"/>
          <w:szCs w:val="24"/>
        </w:rPr>
        <w:t>post-hoc</w:t>
      </w:r>
      <w:r w:rsidR="00EF4BAA" w:rsidRPr="00C34252">
        <w:rPr>
          <w:rFonts w:ascii="Times New Roman" w:hAnsi="Times New Roman" w:cs="Times New Roman"/>
          <w:sz w:val="24"/>
          <w:szCs w:val="24"/>
        </w:rPr>
        <w:t xml:space="preserve"> </w:t>
      </w:r>
      <w:r w:rsidRPr="00C34252">
        <w:rPr>
          <w:rFonts w:ascii="Times New Roman" w:hAnsi="Times New Roman" w:cs="Times New Roman"/>
          <w:sz w:val="24"/>
          <w:szCs w:val="24"/>
        </w:rPr>
        <w:t xml:space="preserve">Turkey test was used to determine </w:t>
      </w:r>
      <w:r w:rsidR="00EF4BAA" w:rsidRPr="00C34252">
        <w:rPr>
          <w:rFonts w:ascii="Times New Roman" w:hAnsi="Times New Roman" w:cs="Times New Roman"/>
          <w:sz w:val="24"/>
          <w:szCs w:val="24"/>
        </w:rPr>
        <w:t>differences between pairs of treatments</w:t>
      </w:r>
      <w:r w:rsidRPr="00C34252">
        <w:rPr>
          <w:rFonts w:ascii="Times New Roman" w:hAnsi="Times New Roman" w:cs="Times New Roman"/>
          <w:sz w:val="24"/>
          <w:szCs w:val="24"/>
        </w:rPr>
        <w:t xml:space="preserve"> </w:t>
      </w:r>
      <w:bookmarkStart w:id="69" w:name="_Hlk512338519"/>
      <w:r w:rsidR="002A685B" w:rsidRPr="00C34252">
        <w:rPr>
          <w:rFonts w:ascii="Times New Roman" w:hAnsi="Times New Roman" w:cs="Times New Roman"/>
          <w:sz w:val="24"/>
          <w:szCs w:val="24"/>
        </w:rPr>
        <w:t xml:space="preserve">with significance set at </w:t>
      </w:r>
      <w:r w:rsidRPr="00C34252">
        <w:rPr>
          <w:rFonts w:ascii="Times New Roman" w:hAnsi="Times New Roman" w:cs="Times New Roman"/>
          <w:sz w:val="24"/>
          <w:szCs w:val="24"/>
        </w:rPr>
        <w:t xml:space="preserve">p </w:t>
      </w:r>
      <w:r w:rsidRPr="00C34252">
        <w:rPr>
          <w:rFonts w:ascii="Times New Roman" w:hAnsi="Times New Roman" w:cs="Times New Roman"/>
          <w:sz w:val="24"/>
          <w:szCs w:val="24"/>
          <w:u w:val="single"/>
        </w:rPr>
        <w:t>&lt;</w:t>
      </w:r>
      <w:r w:rsidRPr="00C34252">
        <w:rPr>
          <w:rFonts w:ascii="Times New Roman" w:hAnsi="Times New Roman" w:cs="Times New Roman"/>
          <w:sz w:val="24"/>
          <w:szCs w:val="24"/>
        </w:rPr>
        <w:t xml:space="preserve"> 0.05</w:t>
      </w:r>
      <w:bookmarkEnd w:id="69"/>
      <w:r w:rsidRPr="00C34252">
        <w:rPr>
          <w:rFonts w:ascii="Times New Roman" w:hAnsi="Times New Roman" w:cs="Times New Roman"/>
          <w:sz w:val="24"/>
          <w:szCs w:val="24"/>
        </w:rPr>
        <w:t>.</w:t>
      </w:r>
      <w:bookmarkStart w:id="70" w:name="_Hlk520124990"/>
      <w:r w:rsidR="006B3886" w:rsidRPr="00C34252">
        <w:rPr>
          <w:rFonts w:ascii="Times New Roman" w:hAnsi="Times New Roman" w:cs="Times New Roman"/>
          <w:sz w:val="24"/>
          <w:szCs w:val="24"/>
        </w:rPr>
        <w:t xml:space="preserve"> </w:t>
      </w:r>
      <w:bookmarkStart w:id="71" w:name="OLE_LINK23"/>
      <w:r w:rsidR="006B3886" w:rsidRPr="00C34252">
        <w:rPr>
          <w:rFonts w:ascii="Times New Roman" w:hAnsi="Times New Roman" w:cs="Times New Roman"/>
          <w:sz w:val="24"/>
          <w:szCs w:val="24"/>
        </w:rPr>
        <w:t xml:space="preserve">The </w:t>
      </w:r>
      <w:r w:rsidR="008C54B4" w:rsidRPr="00C34252">
        <w:rPr>
          <w:rFonts w:ascii="Times New Roman" w:hAnsi="Times New Roman" w:cs="Times New Roman"/>
          <w:sz w:val="24"/>
          <w:szCs w:val="24"/>
        </w:rPr>
        <w:t>actual</w:t>
      </w:r>
      <w:r w:rsidR="004E68BB" w:rsidRPr="00C34252">
        <w:rPr>
          <w:rFonts w:ascii="Times New Roman" w:hAnsi="Times New Roman" w:cs="Times New Roman"/>
          <w:sz w:val="24"/>
          <w:szCs w:val="24"/>
        </w:rPr>
        <w:t xml:space="preserve"> concentration</w:t>
      </w:r>
      <w:r w:rsidR="007E13DB" w:rsidRPr="00C34252">
        <w:rPr>
          <w:rFonts w:ascii="Times New Roman" w:hAnsi="Times New Roman" w:cs="Times New Roman"/>
          <w:sz w:val="24"/>
          <w:szCs w:val="24"/>
        </w:rPr>
        <w:t>s</w:t>
      </w:r>
      <w:r w:rsidR="004E68BB" w:rsidRPr="00C34252">
        <w:rPr>
          <w:rFonts w:ascii="Times New Roman" w:hAnsi="Times New Roman" w:cs="Times New Roman"/>
          <w:sz w:val="24"/>
          <w:szCs w:val="24"/>
        </w:rPr>
        <w:t xml:space="preserve"> of each fraction before and after extraction with the SHLA solution were </w:t>
      </w:r>
      <w:r w:rsidR="007E13DB" w:rsidRPr="00C34252">
        <w:rPr>
          <w:rFonts w:ascii="Times New Roman" w:hAnsi="Times New Roman" w:cs="Times New Roman"/>
          <w:sz w:val="24"/>
          <w:szCs w:val="24"/>
        </w:rPr>
        <w:t>compared</w:t>
      </w:r>
      <w:r w:rsidR="004E68BB" w:rsidRPr="00C34252">
        <w:rPr>
          <w:rFonts w:ascii="Times New Roman" w:hAnsi="Times New Roman" w:cs="Times New Roman"/>
          <w:sz w:val="24"/>
          <w:szCs w:val="24"/>
        </w:rPr>
        <w:t xml:space="preserve"> using paired t-tests with significance set at p </w:t>
      </w:r>
      <w:r w:rsidR="004E68BB" w:rsidRPr="00C34252">
        <w:rPr>
          <w:rFonts w:ascii="Times New Roman" w:hAnsi="Times New Roman" w:cs="Times New Roman"/>
          <w:sz w:val="24"/>
          <w:szCs w:val="24"/>
          <w:u w:val="single"/>
        </w:rPr>
        <w:t>&lt;</w:t>
      </w:r>
      <w:r w:rsidR="004E68BB" w:rsidRPr="00C34252">
        <w:rPr>
          <w:rFonts w:ascii="Times New Roman" w:hAnsi="Times New Roman" w:cs="Times New Roman"/>
          <w:sz w:val="24"/>
          <w:szCs w:val="24"/>
        </w:rPr>
        <w:t xml:space="preserve"> 0.05 (</w:t>
      </w:r>
      <w:proofErr w:type="spellStart"/>
      <w:r w:rsidR="004E68BB" w:rsidRPr="00C34252">
        <w:rPr>
          <w:rFonts w:ascii="Times New Roman" w:hAnsi="Times New Roman" w:cs="Times New Roman"/>
          <w:sz w:val="24"/>
          <w:szCs w:val="24"/>
        </w:rPr>
        <w:t>Sigmaplot</w:t>
      </w:r>
      <w:proofErr w:type="spellEnd"/>
      <w:r w:rsidR="004E68BB" w:rsidRPr="00C34252">
        <w:rPr>
          <w:rFonts w:ascii="Times New Roman" w:hAnsi="Times New Roman" w:cs="Times New Roman"/>
          <w:sz w:val="24"/>
          <w:szCs w:val="24"/>
        </w:rPr>
        <w:t xml:space="preserve"> 12.5, USA).</w:t>
      </w:r>
      <w:bookmarkEnd w:id="70"/>
      <w:r w:rsidR="004E68BB" w:rsidRPr="00C34252">
        <w:rPr>
          <w:rFonts w:ascii="Times New Roman" w:hAnsi="Times New Roman" w:cs="Times New Roman"/>
          <w:sz w:val="24"/>
          <w:szCs w:val="24"/>
        </w:rPr>
        <w:t xml:space="preserve"> The </w:t>
      </w:r>
      <w:r w:rsidR="006B3886" w:rsidRPr="00C34252">
        <w:rPr>
          <w:rFonts w:ascii="Times New Roman" w:hAnsi="Times New Roman" w:cs="Times New Roman"/>
          <w:sz w:val="24"/>
          <w:szCs w:val="24"/>
        </w:rPr>
        <w:t>I</w:t>
      </w:r>
      <w:r w:rsidR="006B3886" w:rsidRPr="00C34252">
        <w:rPr>
          <w:rFonts w:ascii="Times New Roman" w:hAnsi="Times New Roman" w:cs="Times New Roman"/>
          <w:sz w:val="24"/>
          <w:szCs w:val="24"/>
          <w:vertAlign w:val="subscript"/>
        </w:rPr>
        <w:t>R</w:t>
      </w:r>
      <w:r w:rsidR="006B3886" w:rsidRPr="00C34252">
        <w:rPr>
          <w:rFonts w:ascii="Times New Roman" w:hAnsi="Times New Roman" w:cs="Times New Roman"/>
          <w:sz w:val="24"/>
          <w:szCs w:val="24"/>
        </w:rPr>
        <w:t xml:space="preserve"> and M</w:t>
      </w:r>
      <w:r w:rsidR="006B3886" w:rsidRPr="00C34252">
        <w:rPr>
          <w:rFonts w:ascii="Times New Roman" w:hAnsi="Times New Roman" w:cs="Times New Roman"/>
          <w:sz w:val="24"/>
          <w:szCs w:val="24"/>
          <w:vertAlign w:val="subscript"/>
        </w:rPr>
        <w:t>F</w:t>
      </w:r>
      <w:r w:rsidR="006B3886" w:rsidRPr="00C34252">
        <w:rPr>
          <w:rFonts w:ascii="Times New Roman" w:hAnsi="Times New Roman" w:cs="Times New Roman"/>
          <w:sz w:val="24"/>
          <w:szCs w:val="24"/>
        </w:rPr>
        <w:t xml:space="preserve"> values </w:t>
      </w:r>
      <w:r w:rsidR="00AA79F0" w:rsidRPr="00C34252">
        <w:rPr>
          <w:rFonts w:ascii="Times New Roman" w:hAnsi="Times New Roman" w:cs="Times New Roman"/>
          <w:sz w:val="24"/>
          <w:szCs w:val="24"/>
        </w:rPr>
        <w:t>before and after extraction with the SHLA solut</w:t>
      </w:r>
      <w:r w:rsidR="002A685B" w:rsidRPr="00C34252">
        <w:rPr>
          <w:rFonts w:ascii="Times New Roman" w:hAnsi="Times New Roman" w:cs="Times New Roman"/>
          <w:sz w:val="24"/>
          <w:szCs w:val="24"/>
        </w:rPr>
        <w:t>i</w:t>
      </w:r>
      <w:r w:rsidR="00AA79F0" w:rsidRPr="00C34252">
        <w:rPr>
          <w:rFonts w:ascii="Times New Roman" w:hAnsi="Times New Roman" w:cs="Times New Roman"/>
          <w:sz w:val="24"/>
          <w:szCs w:val="24"/>
        </w:rPr>
        <w:t xml:space="preserve">on </w:t>
      </w:r>
      <w:r w:rsidR="006B3886" w:rsidRPr="00C34252">
        <w:rPr>
          <w:rFonts w:ascii="Times New Roman" w:hAnsi="Times New Roman" w:cs="Times New Roman"/>
          <w:sz w:val="24"/>
          <w:szCs w:val="24"/>
        </w:rPr>
        <w:t>were analyzed using pa</w:t>
      </w:r>
      <w:r w:rsidR="002A685B" w:rsidRPr="00C34252">
        <w:rPr>
          <w:rFonts w:ascii="Times New Roman" w:hAnsi="Times New Roman" w:cs="Times New Roman"/>
          <w:sz w:val="24"/>
          <w:szCs w:val="24"/>
        </w:rPr>
        <w:t>i</w:t>
      </w:r>
      <w:r w:rsidR="006B3886" w:rsidRPr="00C34252">
        <w:rPr>
          <w:rFonts w:ascii="Times New Roman" w:hAnsi="Times New Roman" w:cs="Times New Roman"/>
          <w:sz w:val="24"/>
          <w:szCs w:val="24"/>
        </w:rPr>
        <w:t>red t-test</w:t>
      </w:r>
      <w:r w:rsidR="00AA79F0" w:rsidRPr="00C34252">
        <w:rPr>
          <w:rFonts w:ascii="Times New Roman" w:hAnsi="Times New Roman" w:cs="Times New Roman"/>
          <w:sz w:val="24"/>
          <w:szCs w:val="24"/>
        </w:rPr>
        <w:t>s</w:t>
      </w:r>
      <w:r w:rsidR="006B3886" w:rsidRPr="00C34252">
        <w:rPr>
          <w:rFonts w:ascii="Times New Roman" w:hAnsi="Times New Roman" w:cs="Times New Roman" w:hint="eastAsia"/>
          <w:sz w:val="24"/>
          <w:szCs w:val="24"/>
        </w:rPr>
        <w:t xml:space="preserve"> </w:t>
      </w:r>
      <w:r w:rsidR="002A685B" w:rsidRPr="00C34252">
        <w:rPr>
          <w:rFonts w:ascii="Times New Roman" w:hAnsi="Times New Roman" w:cs="Times New Roman"/>
          <w:sz w:val="24"/>
          <w:szCs w:val="24"/>
        </w:rPr>
        <w:t xml:space="preserve">(for individual metals) </w:t>
      </w:r>
      <w:r w:rsidR="00BA2B26" w:rsidRPr="00C34252">
        <w:rPr>
          <w:rFonts w:ascii="Times New Roman" w:hAnsi="Times New Roman" w:cs="Times New Roman"/>
          <w:sz w:val="24"/>
          <w:szCs w:val="24"/>
        </w:rPr>
        <w:t>and one-way ANOVA</w:t>
      </w:r>
      <w:r w:rsidR="002A685B" w:rsidRPr="00C34252">
        <w:rPr>
          <w:rFonts w:ascii="Times New Roman" w:hAnsi="Times New Roman" w:cs="Times New Roman"/>
          <w:sz w:val="24"/>
          <w:szCs w:val="24"/>
        </w:rPr>
        <w:t xml:space="preserve"> (for comparison between metals)</w:t>
      </w:r>
      <w:r w:rsidR="00BA2B26" w:rsidRPr="00C34252">
        <w:rPr>
          <w:rFonts w:ascii="Times New Roman" w:hAnsi="Times New Roman" w:cs="Times New Roman"/>
          <w:sz w:val="24"/>
          <w:szCs w:val="24"/>
        </w:rPr>
        <w:t xml:space="preserve"> </w:t>
      </w:r>
      <w:r w:rsidR="002A685B" w:rsidRPr="00C34252">
        <w:rPr>
          <w:rFonts w:ascii="Times New Roman" w:hAnsi="Times New Roman" w:cs="Times New Roman"/>
          <w:sz w:val="24"/>
          <w:szCs w:val="24"/>
        </w:rPr>
        <w:t xml:space="preserve">with significance set at </w:t>
      </w:r>
      <w:r w:rsidR="006B3886" w:rsidRPr="00C34252">
        <w:rPr>
          <w:rFonts w:ascii="Times New Roman" w:hAnsi="Times New Roman" w:cs="Times New Roman"/>
          <w:sz w:val="24"/>
          <w:szCs w:val="24"/>
        </w:rPr>
        <w:t xml:space="preserve">p </w:t>
      </w:r>
      <w:r w:rsidR="006B3886" w:rsidRPr="00C34252">
        <w:rPr>
          <w:rFonts w:ascii="Times New Roman" w:hAnsi="Times New Roman" w:cs="Times New Roman"/>
          <w:sz w:val="24"/>
          <w:szCs w:val="24"/>
          <w:u w:val="single"/>
        </w:rPr>
        <w:t>&lt;</w:t>
      </w:r>
      <w:r w:rsidR="006B3886" w:rsidRPr="00C34252">
        <w:rPr>
          <w:rFonts w:ascii="Times New Roman" w:hAnsi="Times New Roman" w:cs="Times New Roman"/>
          <w:sz w:val="24"/>
          <w:szCs w:val="24"/>
        </w:rPr>
        <w:t xml:space="preserve"> 0.05 (</w:t>
      </w:r>
      <w:proofErr w:type="spellStart"/>
      <w:r w:rsidR="006B3886" w:rsidRPr="00C34252">
        <w:rPr>
          <w:rFonts w:ascii="Times New Roman" w:hAnsi="Times New Roman" w:cs="Times New Roman"/>
          <w:sz w:val="24"/>
          <w:szCs w:val="24"/>
        </w:rPr>
        <w:t>Sigmaplot</w:t>
      </w:r>
      <w:proofErr w:type="spellEnd"/>
      <w:r w:rsidR="006B3886" w:rsidRPr="00C34252">
        <w:rPr>
          <w:rFonts w:ascii="Times New Roman" w:hAnsi="Times New Roman" w:cs="Times New Roman"/>
          <w:sz w:val="24"/>
          <w:szCs w:val="24"/>
        </w:rPr>
        <w:t xml:space="preserve"> 12.5, USA).</w:t>
      </w:r>
    </w:p>
    <w:bookmarkEnd w:id="71"/>
    <w:p w14:paraId="38F862CF" w14:textId="04487F92" w:rsidR="00D53019" w:rsidRPr="00C34252" w:rsidRDefault="00A43AFB" w:rsidP="00D4330E">
      <w:pPr>
        <w:spacing w:line="480" w:lineRule="auto"/>
        <w:rPr>
          <w:rFonts w:ascii="Times New Roman" w:hAnsi="Times New Roman" w:cs="Times New Roman"/>
          <w:sz w:val="24"/>
          <w:szCs w:val="24"/>
        </w:rPr>
      </w:pPr>
      <w:r w:rsidRPr="00C34252">
        <w:rPr>
          <w:rFonts w:ascii="Times New Roman" w:hAnsi="Times New Roman" w:cs="Times New Roman"/>
          <w:noProof/>
          <w:sz w:val="24"/>
          <w:szCs w:val="24"/>
        </w:rPr>
        <w:t>The a</w:t>
      </w:r>
      <w:r w:rsidR="009F1165" w:rsidRPr="00C34252">
        <w:rPr>
          <w:rFonts w:ascii="Times New Roman" w:hAnsi="Times New Roman" w:cs="Times New Roman"/>
          <w:noProof/>
          <w:sz w:val="24"/>
          <w:szCs w:val="24"/>
        </w:rPr>
        <w:t>ccuracy</w:t>
      </w:r>
      <w:r w:rsidR="009F1165" w:rsidRPr="00C34252">
        <w:rPr>
          <w:rFonts w:ascii="Times New Roman" w:hAnsi="Times New Roman" w:cs="Times New Roman"/>
          <w:sz w:val="24"/>
          <w:szCs w:val="24"/>
        </w:rPr>
        <w:t xml:space="preserve"> of the </w:t>
      </w:r>
      <w:r w:rsidR="00B870DF" w:rsidRPr="00C34252">
        <w:rPr>
          <w:rFonts w:ascii="Times New Roman" w:hAnsi="Times New Roman" w:cs="Times New Roman" w:hint="eastAsia"/>
          <w:sz w:val="24"/>
          <w:szCs w:val="24"/>
        </w:rPr>
        <w:t>total</w:t>
      </w:r>
      <w:r w:rsidR="00B870DF" w:rsidRPr="00C34252">
        <w:rPr>
          <w:rFonts w:ascii="Times New Roman" w:hAnsi="Times New Roman" w:cs="Times New Roman"/>
          <w:sz w:val="24"/>
          <w:szCs w:val="24"/>
        </w:rPr>
        <w:t xml:space="preserve"> </w:t>
      </w:r>
      <w:r w:rsidR="00B870DF" w:rsidRPr="00C34252">
        <w:rPr>
          <w:rFonts w:ascii="Times New Roman" w:hAnsi="Times New Roman" w:cs="Times New Roman" w:hint="eastAsia"/>
          <w:sz w:val="24"/>
          <w:szCs w:val="24"/>
        </w:rPr>
        <w:t>meta</w:t>
      </w:r>
      <w:r w:rsidR="00B870DF" w:rsidRPr="00C34252">
        <w:rPr>
          <w:rFonts w:ascii="Times New Roman" w:hAnsi="Times New Roman" w:cs="Times New Roman"/>
          <w:sz w:val="24"/>
          <w:szCs w:val="24"/>
        </w:rPr>
        <w:t xml:space="preserve">l </w:t>
      </w:r>
      <w:r w:rsidR="00B870DF" w:rsidRPr="00C34252">
        <w:rPr>
          <w:rFonts w:ascii="Times New Roman" w:hAnsi="Times New Roman" w:cs="Times New Roman" w:hint="eastAsia"/>
          <w:sz w:val="24"/>
          <w:szCs w:val="24"/>
        </w:rPr>
        <w:t>analysis</w:t>
      </w:r>
      <w:r w:rsidR="009F1165" w:rsidRPr="00C34252">
        <w:rPr>
          <w:rFonts w:ascii="Times New Roman" w:hAnsi="Times New Roman" w:cs="Times New Roman"/>
          <w:sz w:val="24"/>
          <w:szCs w:val="24"/>
        </w:rPr>
        <w:t xml:space="preserve"> was assessed using a</w:t>
      </w:r>
      <w:r w:rsidR="00B870DF" w:rsidRPr="00C34252">
        <w:rPr>
          <w:rFonts w:ascii="Times New Roman" w:hAnsi="Times New Roman" w:cs="Times New Roman"/>
          <w:sz w:val="24"/>
          <w:szCs w:val="24"/>
        </w:rPr>
        <w:t xml:space="preserve"> standard loamy sandy </w:t>
      </w:r>
      <w:r w:rsidR="009F1165" w:rsidRPr="00C34252">
        <w:rPr>
          <w:rFonts w:ascii="Times New Roman" w:hAnsi="Times New Roman" w:cs="Times New Roman"/>
          <w:sz w:val="24"/>
          <w:szCs w:val="24"/>
        </w:rPr>
        <w:t xml:space="preserve">soil certified reference </w:t>
      </w:r>
      <w:r w:rsidR="00B870DF" w:rsidRPr="00C34252">
        <w:rPr>
          <w:rFonts w:ascii="Times New Roman" w:hAnsi="Times New Roman" w:cs="Times New Roman"/>
          <w:sz w:val="24"/>
          <w:szCs w:val="24"/>
        </w:rPr>
        <w:t xml:space="preserve">material (CRM036, </w:t>
      </w:r>
      <w:bookmarkStart w:id="72" w:name="OLE_LINK24"/>
      <w:bookmarkStart w:id="73" w:name="OLE_LINK25"/>
      <w:r w:rsidR="00B870DF" w:rsidRPr="00C34252">
        <w:rPr>
          <w:rFonts w:ascii="Times New Roman" w:hAnsi="Times New Roman" w:cs="Times New Roman"/>
          <w:sz w:val="24"/>
          <w:szCs w:val="24"/>
        </w:rPr>
        <w:t>Sigma-Aldrich,</w:t>
      </w:r>
      <w:bookmarkEnd w:id="72"/>
      <w:bookmarkEnd w:id="73"/>
      <w:r w:rsidR="00B870DF" w:rsidRPr="00C34252">
        <w:rPr>
          <w:rFonts w:ascii="Times New Roman" w:hAnsi="Times New Roman" w:cs="Times New Roman"/>
          <w:sz w:val="24"/>
          <w:szCs w:val="24"/>
        </w:rPr>
        <w:t xml:space="preserve"> USA</w:t>
      </w:r>
      <w:r w:rsidR="003B301B" w:rsidRPr="00C34252">
        <w:rPr>
          <w:rFonts w:ascii="Times New Roman" w:hAnsi="Times New Roman" w:cs="Times New Roman"/>
          <w:sz w:val="24"/>
          <w:szCs w:val="24"/>
        </w:rPr>
        <w:t xml:space="preserve">. The accuracies for different metals </w:t>
      </w:r>
      <w:r w:rsidR="007C2DEA" w:rsidRPr="00C34252">
        <w:rPr>
          <w:rFonts w:ascii="Times New Roman" w:hAnsi="Times New Roman" w:cs="Times New Roman"/>
          <w:sz w:val="24"/>
          <w:szCs w:val="24"/>
        </w:rPr>
        <w:t>were</w:t>
      </w:r>
      <w:r w:rsidR="003B301B" w:rsidRPr="00C34252">
        <w:rPr>
          <w:rFonts w:ascii="Times New Roman" w:hAnsi="Times New Roman" w:cs="Times New Roman"/>
          <w:sz w:val="24"/>
          <w:szCs w:val="24"/>
        </w:rPr>
        <w:t xml:space="preserve"> </w:t>
      </w:r>
      <w:bookmarkStart w:id="74" w:name="OLE_LINK26"/>
      <w:bookmarkStart w:id="75" w:name="OLE_LINK27"/>
      <w:r w:rsidR="003B301B" w:rsidRPr="00C34252">
        <w:rPr>
          <w:rFonts w:ascii="Times New Roman" w:hAnsi="Times New Roman" w:cs="Times New Roman"/>
          <w:sz w:val="24"/>
          <w:szCs w:val="24"/>
        </w:rPr>
        <w:t xml:space="preserve">93%-94% for Cu, 99%-106% for Zn, 97%-98% for Ni, 87%-89% for Pb and </w:t>
      </w:r>
      <w:r w:rsidR="00B37A1B" w:rsidRPr="00C34252">
        <w:rPr>
          <w:rFonts w:ascii="Times New Roman" w:hAnsi="Times New Roman" w:cs="Times New Roman"/>
          <w:sz w:val="24"/>
          <w:szCs w:val="24"/>
        </w:rPr>
        <w:t>97%-</w:t>
      </w:r>
      <w:r w:rsidR="003B301B" w:rsidRPr="00C34252">
        <w:rPr>
          <w:rFonts w:ascii="Times New Roman" w:hAnsi="Times New Roman" w:cs="Times New Roman"/>
          <w:sz w:val="24"/>
          <w:szCs w:val="24"/>
        </w:rPr>
        <w:t>98% for As</w:t>
      </w:r>
      <w:bookmarkEnd w:id="74"/>
      <w:bookmarkEnd w:id="75"/>
      <w:r w:rsidR="003B301B" w:rsidRPr="00C34252">
        <w:rPr>
          <w:rFonts w:ascii="Times New Roman" w:hAnsi="Times New Roman" w:cs="Times New Roman"/>
          <w:sz w:val="24"/>
          <w:szCs w:val="24"/>
        </w:rPr>
        <w:t>.</w:t>
      </w:r>
      <w:r w:rsidR="00B37A1B" w:rsidRPr="00C34252">
        <w:rPr>
          <w:rFonts w:ascii="Times New Roman" w:hAnsi="Times New Roman" w:cs="Times New Roman"/>
          <w:sz w:val="24"/>
          <w:szCs w:val="24"/>
        </w:rPr>
        <w:t xml:space="preserve"> For</w:t>
      </w:r>
      <w:r w:rsidR="009F1165" w:rsidRPr="00C34252">
        <w:rPr>
          <w:rFonts w:ascii="Times New Roman" w:hAnsi="Times New Roman" w:cs="Times New Roman"/>
          <w:sz w:val="24"/>
          <w:szCs w:val="24"/>
        </w:rPr>
        <w:t xml:space="preserve"> the</w:t>
      </w:r>
      <w:r w:rsidR="00B37A1B" w:rsidRPr="00C34252">
        <w:rPr>
          <w:rFonts w:ascii="Times New Roman" w:hAnsi="Times New Roman" w:cs="Times New Roman"/>
          <w:sz w:val="24"/>
          <w:szCs w:val="24"/>
        </w:rPr>
        <w:t xml:space="preserve"> BCR sequential extraction, </w:t>
      </w:r>
      <w:r w:rsidR="007C2DEA" w:rsidRPr="00C34252">
        <w:rPr>
          <w:rFonts w:ascii="Times New Roman" w:hAnsi="Times New Roman" w:cs="Times New Roman"/>
          <w:sz w:val="24"/>
          <w:szCs w:val="24"/>
        </w:rPr>
        <w:t xml:space="preserve">the </w:t>
      </w:r>
      <w:r w:rsidR="009F1165" w:rsidRPr="00C34252">
        <w:rPr>
          <w:rFonts w:ascii="Times New Roman" w:hAnsi="Times New Roman" w:cs="Times New Roman"/>
          <w:sz w:val="24"/>
          <w:szCs w:val="24"/>
        </w:rPr>
        <w:t xml:space="preserve">sum of </w:t>
      </w:r>
      <w:r w:rsidR="00D62E1C" w:rsidRPr="00C34252">
        <w:rPr>
          <w:rFonts w:ascii="Times New Roman" w:hAnsi="Times New Roman" w:cs="Times New Roman"/>
          <w:sz w:val="24"/>
          <w:szCs w:val="24"/>
        </w:rPr>
        <w:t xml:space="preserve">fractions </w:t>
      </w:r>
      <w:r w:rsidR="009F1165" w:rsidRPr="00C34252">
        <w:rPr>
          <w:rFonts w:ascii="Times New Roman" w:hAnsi="Times New Roman" w:cs="Times New Roman"/>
          <w:sz w:val="24"/>
          <w:szCs w:val="24"/>
        </w:rPr>
        <w:t xml:space="preserve">F1 to F4 </w:t>
      </w:r>
      <w:r w:rsidR="000F7DB1" w:rsidRPr="00C34252">
        <w:rPr>
          <w:rFonts w:ascii="Times New Roman" w:hAnsi="Times New Roman" w:cs="Times New Roman"/>
          <w:sz w:val="24"/>
          <w:szCs w:val="24"/>
        </w:rPr>
        <w:t>for both soils</w:t>
      </w:r>
      <w:r w:rsidR="005B3725" w:rsidRPr="00C34252">
        <w:rPr>
          <w:rFonts w:ascii="Times New Roman" w:hAnsi="Times New Roman" w:cs="Times New Roman"/>
          <w:sz w:val="24"/>
          <w:szCs w:val="24"/>
        </w:rPr>
        <w:t xml:space="preserve"> (plus the metals removed by soil washing for the SHLA treated soils)</w:t>
      </w:r>
      <w:r w:rsidR="000F7DB1" w:rsidRPr="00C34252">
        <w:rPr>
          <w:rFonts w:ascii="Times New Roman" w:hAnsi="Times New Roman" w:cs="Times New Roman"/>
          <w:sz w:val="24"/>
          <w:szCs w:val="24"/>
        </w:rPr>
        <w:t xml:space="preserve"> </w:t>
      </w:r>
      <w:r w:rsidR="009F1165" w:rsidRPr="00C34252">
        <w:rPr>
          <w:rFonts w:ascii="Times New Roman" w:hAnsi="Times New Roman" w:cs="Times New Roman"/>
          <w:sz w:val="24"/>
          <w:szCs w:val="24"/>
        </w:rPr>
        <w:t xml:space="preserve">gave </w:t>
      </w:r>
      <w:r w:rsidR="007C2DEA" w:rsidRPr="00C34252">
        <w:rPr>
          <w:rFonts w:ascii="Times New Roman" w:hAnsi="Times New Roman" w:cs="Times New Roman"/>
          <w:sz w:val="24"/>
          <w:szCs w:val="24"/>
        </w:rPr>
        <w:t xml:space="preserve">total </w:t>
      </w:r>
      <w:r w:rsidR="009F1165" w:rsidRPr="00C34252">
        <w:rPr>
          <w:rFonts w:ascii="Times New Roman" w:hAnsi="Times New Roman" w:cs="Times New Roman"/>
          <w:sz w:val="24"/>
          <w:szCs w:val="24"/>
        </w:rPr>
        <w:t xml:space="preserve">metal </w:t>
      </w:r>
      <w:r w:rsidR="007C2DEA" w:rsidRPr="00C34252">
        <w:rPr>
          <w:rFonts w:ascii="Times New Roman" w:hAnsi="Times New Roman" w:cs="Times New Roman"/>
          <w:sz w:val="24"/>
          <w:szCs w:val="24"/>
        </w:rPr>
        <w:t xml:space="preserve">recoveries </w:t>
      </w:r>
      <w:r w:rsidR="009F1165" w:rsidRPr="00C34252">
        <w:rPr>
          <w:rFonts w:ascii="Times New Roman" w:hAnsi="Times New Roman" w:cs="Times New Roman"/>
          <w:sz w:val="24"/>
          <w:szCs w:val="24"/>
        </w:rPr>
        <w:t xml:space="preserve">of </w:t>
      </w:r>
      <w:r w:rsidR="007C2DEA" w:rsidRPr="00C34252">
        <w:rPr>
          <w:rFonts w:ascii="Times New Roman" w:hAnsi="Times New Roman" w:cs="Times New Roman"/>
          <w:sz w:val="24"/>
          <w:szCs w:val="24"/>
        </w:rPr>
        <w:t xml:space="preserve">86%-101% for Cu, 84%-112% for Zn, 83%-98% for Ni, 94%-120% for Pb and 80%-105% for As. The </w:t>
      </w:r>
      <w:r w:rsidR="009F1165" w:rsidRPr="00C34252">
        <w:rPr>
          <w:rFonts w:ascii="Times New Roman" w:hAnsi="Times New Roman" w:cs="Times New Roman"/>
          <w:sz w:val="24"/>
          <w:szCs w:val="24"/>
        </w:rPr>
        <w:t xml:space="preserve">ICP-OES </w:t>
      </w:r>
      <w:r w:rsidR="007C2DEA" w:rsidRPr="00C34252">
        <w:rPr>
          <w:rFonts w:ascii="Times New Roman" w:hAnsi="Times New Roman" w:cs="Times New Roman"/>
          <w:sz w:val="24"/>
          <w:szCs w:val="24"/>
        </w:rPr>
        <w:t>detec</w:t>
      </w:r>
      <w:r w:rsidR="00982D60" w:rsidRPr="00C34252">
        <w:rPr>
          <w:rFonts w:ascii="Times New Roman" w:hAnsi="Times New Roman" w:cs="Times New Roman"/>
          <w:sz w:val="24"/>
          <w:szCs w:val="24"/>
        </w:rPr>
        <w:t>tion limit</w:t>
      </w:r>
      <w:r w:rsidR="009F1165" w:rsidRPr="00C34252">
        <w:rPr>
          <w:rFonts w:ascii="Times New Roman" w:hAnsi="Times New Roman" w:cs="Times New Roman"/>
          <w:sz w:val="24"/>
          <w:szCs w:val="24"/>
        </w:rPr>
        <w:t>s</w:t>
      </w:r>
      <w:r w:rsidR="00982D60" w:rsidRPr="00C34252">
        <w:rPr>
          <w:rFonts w:ascii="Times New Roman" w:hAnsi="Times New Roman" w:cs="Times New Roman"/>
          <w:sz w:val="24"/>
          <w:szCs w:val="24"/>
        </w:rPr>
        <w:t xml:space="preserve"> </w:t>
      </w:r>
      <w:r w:rsidR="009F1165" w:rsidRPr="00C34252">
        <w:rPr>
          <w:rFonts w:ascii="Times New Roman" w:hAnsi="Times New Roman" w:cs="Times New Roman"/>
          <w:sz w:val="24"/>
          <w:szCs w:val="24"/>
        </w:rPr>
        <w:t xml:space="preserve">for the metals </w:t>
      </w:r>
      <w:r w:rsidR="00982D60" w:rsidRPr="00C34252">
        <w:rPr>
          <w:rFonts w:ascii="Times New Roman" w:hAnsi="Times New Roman" w:cs="Times New Roman"/>
          <w:sz w:val="24"/>
          <w:szCs w:val="24"/>
        </w:rPr>
        <w:t xml:space="preserve">were </w:t>
      </w:r>
      <w:bookmarkStart w:id="76" w:name="_Hlk512872163"/>
      <w:r w:rsidR="00982D60" w:rsidRPr="00C34252">
        <w:rPr>
          <w:rFonts w:ascii="Times New Roman" w:hAnsi="Times New Roman" w:cs="Times New Roman"/>
          <w:sz w:val="24"/>
          <w:szCs w:val="24"/>
        </w:rPr>
        <w:t xml:space="preserve">0.006-0.008 mg/L for Cu, 0.001-0.007 mg/L for Zn, 0.001-0.002 mg/L for </w:t>
      </w:r>
      <w:r w:rsidR="00982D60" w:rsidRPr="00C34252">
        <w:rPr>
          <w:rFonts w:ascii="Times New Roman" w:hAnsi="Times New Roman" w:cs="Times New Roman"/>
          <w:sz w:val="24"/>
          <w:szCs w:val="24"/>
        </w:rPr>
        <w:lastRenderedPageBreak/>
        <w:t>Pb, 0.001 mg/L for Ni and 0.004 mg/L for As</w:t>
      </w:r>
      <w:bookmarkEnd w:id="76"/>
      <w:r w:rsidR="00220AE6" w:rsidRPr="00C34252">
        <w:rPr>
          <w:rFonts w:ascii="Times New Roman" w:hAnsi="Times New Roman" w:cs="Times New Roman"/>
          <w:sz w:val="24"/>
          <w:szCs w:val="24"/>
        </w:rPr>
        <w:t xml:space="preserve"> </w:t>
      </w:r>
      <w:r w:rsidR="000F7DB1" w:rsidRPr="00C34252">
        <w:rPr>
          <w:rFonts w:ascii="Times New Roman" w:hAnsi="Times New Roman" w:cs="Times New Roman"/>
          <w:sz w:val="24"/>
          <w:szCs w:val="24"/>
        </w:rPr>
        <w:t xml:space="preserve">which were equivalent to c. </w:t>
      </w:r>
      <w:r w:rsidR="00220AE6" w:rsidRPr="00C34252">
        <w:rPr>
          <w:rFonts w:ascii="Times New Roman" w:hAnsi="Times New Roman" w:cs="Times New Roman"/>
          <w:sz w:val="24"/>
          <w:szCs w:val="24"/>
        </w:rPr>
        <w:t>0.2</w:t>
      </w:r>
      <w:r w:rsidR="00D62E1C" w:rsidRPr="00C34252">
        <w:rPr>
          <w:rFonts w:ascii="Times New Roman" w:hAnsi="Times New Roman" w:cs="Times New Roman"/>
          <w:sz w:val="24"/>
          <w:szCs w:val="24"/>
        </w:rPr>
        <w:t>5</w:t>
      </w:r>
      <w:r w:rsidR="00220AE6" w:rsidRPr="00C34252">
        <w:rPr>
          <w:rFonts w:ascii="Times New Roman" w:hAnsi="Times New Roman" w:cs="Times New Roman"/>
          <w:sz w:val="24"/>
          <w:szCs w:val="24"/>
        </w:rPr>
        <w:t>-0.32 mg/kg for Cu, 0.0</w:t>
      </w:r>
      <w:r w:rsidR="00D62E1C" w:rsidRPr="00C34252">
        <w:rPr>
          <w:rFonts w:ascii="Times New Roman" w:hAnsi="Times New Roman" w:cs="Times New Roman"/>
          <w:sz w:val="24"/>
          <w:szCs w:val="24"/>
        </w:rPr>
        <w:t>3</w:t>
      </w:r>
      <w:r w:rsidR="00220AE6" w:rsidRPr="00C34252">
        <w:rPr>
          <w:rFonts w:ascii="Times New Roman" w:hAnsi="Times New Roman" w:cs="Times New Roman"/>
          <w:sz w:val="24"/>
          <w:szCs w:val="24"/>
        </w:rPr>
        <w:t>-0.</w:t>
      </w:r>
      <w:r w:rsidR="00D62E1C" w:rsidRPr="00C34252">
        <w:rPr>
          <w:rFonts w:ascii="Times New Roman" w:hAnsi="Times New Roman" w:cs="Times New Roman"/>
          <w:sz w:val="24"/>
          <w:szCs w:val="24"/>
        </w:rPr>
        <w:t>29</w:t>
      </w:r>
      <w:r w:rsidR="00220AE6" w:rsidRPr="00C34252">
        <w:rPr>
          <w:rFonts w:ascii="Times New Roman" w:hAnsi="Times New Roman" w:cs="Times New Roman"/>
          <w:sz w:val="24"/>
          <w:szCs w:val="24"/>
        </w:rPr>
        <w:t xml:space="preserve"> mg/</w:t>
      </w:r>
      <w:r w:rsidR="00D62E1C" w:rsidRPr="00C34252">
        <w:rPr>
          <w:rFonts w:ascii="Times New Roman" w:hAnsi="Times New Roman" w:cs="Times New Roman"/>
          <w:sz w:val="24"/>
          <w:szCs w:val="24"/>
        </w:rPr>
        <w:t>kg</w:t>
      </w:r>
      <w:r w:rsidR="00220AE6" w:rsidRPr="00C34252">
        <w:rPr>
          <w:rFonts w:ascii="Times New Roman" w:hAnsi="Times New Roman" w:cs="Times New Roman"/>
          <w:sz w:val="24"/>
          <w:szCs w:val="24"/>
        </w:rPr>
        <w:t xml:space="preserve"> for Zn, 0.0</w:t>
      </w:r>
      <w:r w:rsidR="00D62E1C" w:rsidRPr="00C34252">
        <w:rPr>
          <w:rFonts w:ascii="Times New Roman" w:hAnsi="Times New Roman" w:cs="Times New Roman"/>
          <w:sz w:val="24"/>
          <w:szCs w:val="24"/>
        </w:rPr>
        <w:t>6</w:t>
      </w:r>
      <w:r w:rsidR="00220AE6" w:rsidRPr="00C34252">
        <w:rPr>
          <w:rFonts w:ascii="Times New Roman" w:hAnsi="Times New Roman" w:cs="Times New Roman"/>
          <w:sz w:val="24"/>
          <w:szCs w:val="24"/>
        </w:rPr>
        <w:t>-0.</w:t>
      </w:r>
      <w:r w:rsidR="00D62E1C" w:rsidRPr="00C34252">
        <w:rPr>
          <w:rFonts w:ascii="Times New Roman" w:hAnsi="Times New Roman" w:cs="Times New Roman"/>
          <w:sz w:val="24"/>
          <w:szCs w:val="24"/>
        </w:rPr>
        <w:t>10</w:t>
      </w:r>
      <w:r w:rsidR="00220AE6" w:rsidRPr="00C34252">
        <w:rPr>
          <w:rFonts w:ascii="Times New Roman" w:hAnsi="Times New Roman" w:cs="Times New Roman"/>
          <w:sz w:val="24"/>
          <w:szCs w:val="24"/>
        </w:rPr>
        <w:t xml:space="preserve"> mg/</w:t>
      </w:r>
      <w:r w:rsidR="00D62E1C" w:rsidRPr="00C34252">
        <w:rPr>
          <w:rFonts w:ascii="Times New Roman" w:hAnsi="Times New Roman" w:cs="Times New Roman"/>
          <w:sz w:val="24"/>
          <w:szCs w:val="24"/>
        </w:rPr>
        <w:t>kg</w:t>
      </w:r>
      <w:r w:rsidR="00220AE6" w:rsidRPr="00C34252">
        <w:rPr>
          <w:rFonts w:ascii="Times New Roman" w:hAnsi="Times New Roman" w:cs="Times New Roman"/>
          <w:sz w:val="24"/>
          <w:szCs w:val="24"/>
        </w:rPr>
        <w:t xml:space="preserve"> for Pb, 0.0</w:t>
      </w:r>
      <w:r w:rsidR="00D62E1C" w:rsidRPr="00C34252">
        <w:rPr>
          <w:rFonts w:ascii="Times New Roman" w:hAnsi="Times New Roman" w:cs="Times New Roman"/>
          <w:sz w:val="24"/>
          <w:szCs w:val="24"/>
        </w:rPr>
        <w:t>4</w:t>
      </w:r>
      <w:r w:rsidR="00220AE6" w:rsidRPr="00C34252">
        <w:rPr>
          <w:rFonts w:ascii="Times New Roman" w:hAnsi="Times New Roman" w:cs="Times New Roman"/>
          <w:sz w:val="24"/>
          <w:szCs w:val="24"/>
        </w:rPr>
        <w:t xml:space="preserve"> mg/</w:t>
      </w:r>
      <w:r w:rsidR="00D62E1C" w:rsidRPr="00C34252">
        <w:rPr>
          <w:rFonts w:ascii="Times New Roman" w:hAnsi="Times New Roman" w:cs="Times New Roman"/>
          <w:sz w:val="24"/>
          <w:szCs w:val="24"/>
        </w:rPr>
        <w:t>kg</w:t>
      </w:r>
      <w:r w:rsidR="00220AE6" w:rsidRPr="00C34252">
        <w:rPr>
          <w:rFonts w:ascii="Times New Roman" w:hAnsi="Times New Roman" w:cs="Times New Roman"/>
          <w:sz w:val="24"/>
          <w:szCs w:val="24"/>
        </w:rPr>
        <w:t xml:space="preserve"> for Ni and </w:t>
      </w:r>
      <w:r w:rsidR="00D62E1C" w:rsidRPr="00C34252">
        <w:rPr>
          <w:rFonts w:ascii="Times New Roman" w:hAnsi="Times New Roman" w:cs="Times New Roman"/>
          <w:sz w:val="24"/>
          <w:szCs w:val="24"/>
        </w:rPr>
        <w:t>0.16</w:t>
      </w:r>
      <w:r w:rsidR="00220AE6" w:rsidRPr="00C34252">
        <w:rPr>
          <w:rFonts w:ascii="Times New Roman" w:hAnsi="Times New Roman" w:cs="Times New Roman"/>
          <w:sz w:val="24"/>
          <w:szCs w:val="24"/>
        </w:rPr>
        <w:t xml:space="preserve"> mg/</w:t>
      </w:r>
      <w:r w:rsidR="00D62E1C" w:rsidRPr="00C34252">
        <w:rPr>
          <w:rFonts w:ascii="Times New Roman" w:hAnsi="Times New Roman" w:cs="Times New Roman"/>
          <w:sz w:val="24"/>
          <w:szCs w:val="24"/>
        </w:rPr>
        <w:t>kg</w:t>
      </w:r>
      <w:r w:rsidR="00220AE6" w:rsidRPr="00C34252">
        <w:rPr>
          <w:rFonts w:ascii="Times New Roman" w:hAnsi="Times New Roman" w:cs="Times New Roman"/>
          <w:sz w:val="24"/>
          <w:szCs w:val="24"/>
        </w:rPr>
        <w:t xml:space="preserve"> for As</w:t>
      </w:r>
      <w:r w:rsidR="00982D60" w:rsidRPr="00C34252">
        <w:rPr>
          <w:rFonts w:ascii="Times New Roman" w:hAnsi="Times New Roman" w:cs="Times New Roman"/>
          <w:sz w:val="24"/>
          <w:szCs w:val="24"/>
        </w:rPr>
        <w:t>.</w:t>
      </w:r>
    </w:p>
    <w:p w14:paraId="5BC12BC5" w14:textId="77777777" w:rsidR="00B870DF" w:rsidRPr="00C34252" w:rsidRDefault="00B870DF" w:rsidP="00D4330E">
      <w:pPr>
        <w:spacing w:line="480" w:lineRule="auto"/>
        <w:rPr>
          <w:rFonts w:ascii="Times New Roman" w:hAnsi="Times New Roman" w:cs="Times New Roman"/>
          <w:sz w:val="24"/>
          <w:szCs w:val="24"/>
        </w:rPr>
      </w:pPr>
    </w:p>
    <w:p w14:paraId="105E0EF1" w14:textId="77777777" w:rsidR="009213D8" w:rsidRPr="00C34252" w:rsidRDefault="009213D8" w:rsidP="00AD47C9">
      <w:pPr>
        <w:pStyle w:val="a3"/>
        <w:numPr>
          <w:ilvl w:val="0"/>
          <w:numId w:val="6"/>
        </w:numPr>
        <w:spacing w:line="480" w:lineRule="auto"/>
        <w:ind w:left="357" w:firstLineChars="0" w:hanging="357"/>
        <w:outlineLvl w:val="0"/>
        <w:rPr>
          <w:rFonts w:ascii="Times New Roman" w:hAnsi="Times New Roman" w:cs="Times New Roman"/>
          <w:b/>
          <w:sz w:val="24"/>
          <w:szCs w:val="24"/>
        </w:rPr>
      </w:pPr>
      <w:r w:rsidRPr="00C34252">
        <w:rPr>
          <w:rFonts w:ascii="Times New Roman" w:hAnsi="Times New Roman" w:cs="Times New Roman" w:hint="eastAsia"/>
          <w:b/>
          <w:sz w:val="24"/>
          <w:szCs w:val="24"/>
        </w:rPr>
        <w:t>Results</w:t>
      </w:r>
      <w:r w:rsidRPr="00C34252">
        <w:rPr>
          <w:rFonts w:ascii="Times New Roman" w:hAnsi="Times New Roman" w:cs="Times New Roman"/>
          <w:b/>
          <w:sz w:val="24"/>
          <w:szCs w:val="24"/>
        </w:rPr>
        <w:t xml:space="preserve"> and discussions</w:t>
      </w:r>
    </w:p>
    <w:p w14:paraId="787FF7E2" w14:textId="1E2D959E" w:rsidR="00CD5DE2" w:rsidRPr="00C34252" w:rsidRDefault="009213D8" w:rsidP="008C621E">
      <w:pPr>
        <w:spacing w:line="480" w:lineRule="auto"/>
        <w:outlineLvl w:val="1"/>
        <w:rPr>
          <w:rFonts w:ascii="Times New Roman" w:hAnsi="Times New Roman" w:cs="Times New Roman"/>
          <w:sz w:val="24"/>
          <w:szCs w:val="24"/>
        </w:rPr>
      </w:pPr>
      <w:r w:rsidRPr="00C34252">
        <w:rPr>
          <w:rFonts w:ascii="Times New Roman" w:hAnsi="Times New Roman" w:cs="Times New Roman"/>
          <w:b/>
          <w:sz w:val="24"/>
          <w:szCs w:val="24"/>
        </w:rPr>
        <w:t xml:space="preserve">3.1 </w:t>
      </w:r>
      <w:r w:rsidR="00217A6A" w:rsidRPr="00C34252">
        <w:rPr>
          <w:rFonts w:ascii="Times New Roman" w:hAnsi="Times New Roman" w:cs="Times New Roman"/>
          <w:b/>
          <w:sz w:val="24"/>
          <w:szCs w:val="24"/>
        </w:rPr>
        <w:t>C</w:t>
      </w:r>
      <w:r w:rsidRPr="00C34252">
        <w:rPr>
          <w:rFonts w:ascii="Times New Roman" w:hAnsi="Times New Roman" w:cs="Times New Roman"/>
          <w:b/>
          <w:sz w:val="24"/>
          <w:szCs w:val="24"/>
        </w:rPr>
        <w:t xml:space="preserve">haracterization of </w:t>
      </w:r>
      <w:r w:rsidR="003A6390" w:rsidRPr="00C34252">
        <w:rPr>
          <w:rFonts w:ascii="Times New Roman" w:hAnsi="Times New Roman" w:cs="Times New Roman"/>
          <w:b/>
          <w:sz w:val="24"/>
          <w:szCs w:val="24"/>
        </w:rPr>
        <w:t xml:space="preserve">optimal synthetic </w:t>
      </w:r>
      <w:proofErr w:type="spellStart"/>
      <w:r w:rsidR="003A6390" w:rsidRPr="00C34252">
        <w:rPr>
          <w:rFonts w:ascii="Times New Roman" w:hAnsi="Times New Roman" w:cs="Times New Roman"/>
          <w:b/>
          <w:sz w:val="24"/>
          <w:szCs w:val="24"/>
        </w:rPr>
        <w:t>humic</w:t>
      </w:r>
      <w:proofErr w:type="spellEnd"/>
      <w:r w:rsidR="003A6390" w:rsidRPr="00C34252">
        <w:rPr>
          <w:rFonts w:ascii="Times New Roman" w:hAnsi="Times New Roman" w:cs="Times New Roman"/>
          <w:b/>
          <w:sz w:val="24"/>
          <w:szCs w:val="24"/>
        </w:rPr>
        <w:t>-like acid</w:t>
      </w:r>
      <w:r w:rsidR="00217A6A" w:rsidRPr="00C34252">
        <w:rPr>
          <w:rFonts w:ascii="Times New Roman" w:hAnsi="Times New Roman" w:cs="Times New Roman"/>
          <w:b/>
          <w:sz w:val="24"/>
          <w:szCs w:val="24"/>
        </w:rPr>
        <w:t xml:space="preserve"> and two tested soils</w:t>
      </w:r>
    </w:p>
    <w:p w14:paraId="4AAB31B8" w14:textId="5DA2C28D" w:rsidR="007549DE" w:rsidRPr="00C34252" w:rsidRDefault="00A25500" w:rsidP="00973074">
      <w:pPr>
        <w:spacing w:line="480" w:lineRule="auto"/>
        <w:rPr>
          <w:rFonts w:ascii="Times New Roman" w:hAnsi="Times New Roman" w:cs="Times New Roman"/>
          <w:sz w:val="24"/>
          <w:szCs w:val="24"/>
        </w:rPr>
      </w:pPr>
      <w:r w:rsidRPr="00C34252">
        <w:rPr>
          <w:rFonts w:ascii="Times New Roman" w:hAnsi="Times New Roman" w:cs="Times New Roman"/>
          <w:sz w:val="24"/>
          <w:szCs w:val="24"/>
        </w:rPr>
        <w:t xml:space="preserve">Table </w:t>
      </w:r>
      <w:r w:rsidR="00453A8A" w:rsidRPr="00C34252">
        <w:rPr>
          <w:rFonts w:ascii="Times New Roman" w:hAnsi="Times New Roman" w:cs="Times New Roman"/>
          <w:sz w:val="24"/>
          <w:szCs w:val="24"/>
        </w:rPr>
        <w:t>2</w:t>
      </w:r>
      <w:r w:rsidRPr="00C34252">
        <w:rPr>
          <w:rFonts w:ascii="Times New Roman" w:hAnsi="Times New Roman" w:cs="Times New Roman"/>
          <w:sz w:val="24"/>
          <w:szCs w:val="24"/>
        </w:rPr>
        <w:t xml:space="preserve"> lists </w:t>
      </w:r>
      <w:r w:rsidR="003E06E9" w:rsidRPr="00C34252">
        <w:rPr>
          <w:rFonts w:ascii="Times New Roman" w:hAnsi="Times New Roman" w:cs="Times New Roman"/>
          <w:sz w:val="24"/>
          <w:szCs w:val="24"/>
        </w:rPr>
        <w:t xml:space="preserve">the </w:t>
      </w:r>
      <w:r w:rsidRPr="00C34252">
        <w:rPr>
          <w:rFonts w:ascii="Times New Roman" w:hAnsi="Times New Roman" w:cs="Times New Roman"/>
          <w:sz w:val="24"/>
          <w:szCs w:val="24"/>
        </w:rPr>
        <w:t>elemental composition, acidic functional group content and E</w:t>
      </w:r>
      <w:r w:rsidRPr="00C34252">
        <w:rPr>
          <w:rFonts w:ascii="Times New Roman" w:hAnsi="Times New Roman" w:cs="Times New Roman"/>
          <w:sz w:val="24"/>
          <w:szCs w:val="24"/>
          <w:vertAlign w:val="subscript"/>
        </w:rPr>
        <w:t>4</w:t>
      </w:r>
      <w:r w:rsidRPr="00C34252">
        <w:rPr>
          <w:rFonts w:ascii="Times New Roman" w:hAnsi="Times New Roman" w:cs="Times New Roman"/>
          <w:sz w:val="24"/>
          <w:szCs w:val="24"/>
        </w:rPr>
        <w:t>/E</w:t>
      </w:r>
      <w:r w:rsidRPr="00C34252">
        <w:rPr>
          <w:rFonts w:ascii="Times New Roman" w:hAnsi="Times New Roman" w:cs="Times New Roman"/>
          <w:sz w:val="24"/>
          <w:szCs w:val="24"/>
          <w:vertAlign w:val="subscript"/>
        </w:rPr>
        <w:t>6</w:t>
      </w:r>
      <w:r w:rsidRPr="00C34252">
        <w:rPr>
          <w:rFonts w:ascii="Times New Roman" w:hAnsi="Times New Roman" w:cs="Times New Roman"/>
          <w:sz w:val="24"/>
          <w:szCs w:val="24"/>
        </w:rPr>
        <w:t xml:space="preserve"> of </w:t>
      </w:r>
      <w:r w:rsidR="00B32F4C" w:rsidRPr="00C34252">
        <w:rPr>
          <w:rFonts w:ascii="Times New Roman" w:hAnsi="Times New Roman" w:cs="Times New Roman"/>
          <w:sz w:val="24"/>
          <w:szCs w:val="24"/>
        </w:rPr>
        <w:t xml:space="preserve">the </w:t>
      </w:r>
      <w:r w:rsidRPr="00C34252">
        <w:rPr>
          <w:rFonts w:ascii="Times New Roman" w:hAnsi="Times New Roman" w:cs="Times New Roman"/>
          <w:sz w:val="24"/>
          <w:szCs w:val="24"/>
        </w:rPr>
        <w:t>SHL</w:t>
      </w:r>
      <w:r w:rsidR="00FC6FED" w:rsidRPr="00C34252">
        <w:rPr>
          <w:rFonts w:ascii="Times New Roman" w:hAnsi="Times New Roman" w:cs="Times New Roman"/>
          <w:sz w:val="24"/>
          <w:szCs w:val="24"/>
        </w:rPr>
        <w:t>A</w:t>
      </w:r>
      <w:r w:rsidR="007E13DB" w:rsidRPr="00C34252">
        <w:rPr>
          <w:rFonts w:ascii="Times New Roman" w:hAnsi="Times New Roman" w:cs="Times New Roman"/>
          <w:sz w:val="24"/>
          <w:szCs w:val="24"/>
        </w:rPr>
        <w:t xml:space="preserve"> and CHA</w:t>
      </w:r>
      <w:r w:rsidRPr="00C34252">
        <w:rPr>
          <w:rFonts w:ascii="Times New Roman" w:hAnsi="Times New Roman" w:cs="Times New Roman"/>
          <w:sz w:val="24"/>
          <w:szCs w:val="24"/>
        </w:rPr>
        <w:t>.</w:t>
      </w:r>
      <w:bookmarkStart w:id="77" w:name="_Hlk520368867"/>
      <w:r w:rsidRPr="00C34252">
        <w:rPr>
          <w:rFonts w:ascii="Times New Roman" w:hAnsi="Times New Roman" w:cs="Times New Roman"/>
          <w:sz w:val="24"/>
          <w:szCs w:val="24"/>
        </w:rPr>
        <w:t xml:space="preserve"> </w:t>
      </w:r>
      <w:bookmarkStart w:id="78" w:name="_Hlk520137659"/>
      <w:r w:rsidR="00782DA9" w:rsidRPr="00C34252">
        <w:rPr>
          <w:rFonts w:ascii="Times New Roman" w:hAnsi="Times New Roman" w:cs="Times New Roman"/>
          <w:sz w:val="24"/>
          <w:szCs w:val="24"/>
        </w:rPr>
        <w:t xml:space="preserve">Compared with </w:t>
      </w:r>
      <w:r w:rsidR="003E06E9" w:rsidRPr="00C34252">
        <w:rPr>
          <w:rFonts w:ascii="Times New Roman" w:hAnsi="Times New Roman" w:cs="Times New Roman"/>
          <w:sz w:val="24"/>
          <w:szCs w:val="24"/>
        </w:rPr>
        <w:t xml:space="preserve">the </w:t>
      </w:r>
      <w:r w:rsidR="00782DA9" w:rsidRPr="00C34252">
        <w:rPr>
          <w:rFonts w:ascii="Times New Roman" w:hAnsi="Times New Roman" w:cs="Times New Roman"/>
          <w:sz w:val="24"/>
          <w:szCs w:val="24"/>
        </w:rPr>
        <w:t>CHA</w:t>
      </w:r>
      <w:r w:rsidR="003E06E9" w:rsidRPr="00C34252">
        <w:rPr>
          <w:rFonts w:ascii="Times New Roman" w:hAnsi="Times New Roman" w:cs="Times New Roman"/>
          <w:sz w:val="24"/>
          <w:szCs w:val="24"/>
        </w:rPr>
        <w:t xml:space="preserve"> used in these experiments</w:t>
      </w:r>
      <w:r w:rsidR="00782DA9" w:rsidRPr="00C34252">
        <w:rPr>
          <w:rFonts w:ascii="Times New Roman" w:hAnsi="Times New Roman" w:cs="Times New Roman"/>
          <w:sz w:val="24"/>
          <w:szCs w:val="24"/>
        </w:rPr>
        <w:t xml:space="preserve">, </w:t>
      </w:r>
      <w:r w:rsidR="003E06E9" w:rsidRPr="00C34252">
        <w:rPr>
          <w:rFonts w:ascii="Times New Roman" w:hAnsi="Times New Roman" w:cs="Times New Roman"/>
          <w:sz w:val="24"/>
          <w:szCs w:val="24"/>
        </w:rPr>
        <w:t xml:space="preserve">the </w:t>
      </w:r>
      <w:r w:rsidR="00782DA9" w:rsidRPr="00C34252">
        <w:rPr>
          <w:rFonts w:ascii="Times New Roman" w:hAnsi="Times New Roman" w:cs="Times New Roman"/>
          <w:sz w:val="24"/>
          <w:szCs w:val="24"/>
        </w:rPr>
        <w:t>SHLA ha</w:t>
      </w:r>
      <w:r w:rsidR="00F24548" w:rsidRPr="00C34252">
        <w:rPr>
          <w:rFonts w:ascii="Times New Roman" w:hAnsi="Times New Roman" w:cs="Times New Roman"/>
          <w:sz w:val="24"/>
          <w:szCs w:val="24"/>
        </w:rPr>
        <w:t>d</w:t>
      </w:r>
      <w:r w:rsidR="00782DA9" w:rsidRPr="00C34252">
        <w:rPr>
          <w:rFonts w:ascii="Times New Roman" w:hAnsi="Times New Roman" w:cs="Times New Roman"/>
          <w:sz w:val="24"/>
          <w:szCs w:val="24"/>
        </w:rPr>
        <w:t xml:space="preserve"> larger C and N contents and a </w:t>
      </w:r>
      <w:r w:rsidR="00F24548" w:rsidRPr="00C34252">
        <w:rPr>
          <w:rFonts w:ascii="Times New Roman" w:hAnsi="Times New Roman" w:cs="Times New Roman"/>
          <w:sz w:val="24"/>
          <w:szCs w:val="24"/>
        </w:rPr>
        <w:t>higher N/C</w:t>
      </w:r>
      <w:r w:rsidR="00782DA9" w:rsidRPr="00C34252">
        <w:rPr>
          <w:rFonts w:ascii="Times New Roman" w:hAnsi="Times New Roman" w:cs="Times New Roman"/>
          <w:sz w:val="24"/>
          <w:szCs w:val="24"/>
        </w:rPr>
        <w:t xml:space="preserve"> ratio which generally indicates a higher degree of humification (</w:t>
      </w:r>
      <w:proofErr w:type="spellStart"/>
      <w:r w:rsidR="00782DA9" w:rsidRPr="00C34252">
        <w:rPr>
          <w:rFonts w:ascii="Times New Roman" w:hAnsi="Times New Roman" w:cs="Times New Roman"/>
          <w:sz w:val="24"/>
          <w:szCs w:val="24"/>
        </w:rPr>
        <w:t>Mahieu</w:t>
      </w:r>
      <w:proofErr w:type="spellEnd"/>
      <w:r w:rsidR="00782DA9" w:rsidRPr="00C34252">
        <w:rPr>
          <w:rFonts w:ascii="Times New Roman" w:hAnsi="Times New Roman" w:cs="Times New Roman"/>
          <w:sz w:val="24"/>
          <w:szCs w:val="24"/>
        </w:rPr>
        <w:t xml:space="preserve"> et al., 2000; Qi et al., 2012a; Tu et al., 2017). SHLA contained 4.1 times as many carboxylic acids groups and 2.5 times as many phenolic hydroxyl groups as CHA, indicating SHLA has a higher concentration of acidic functional groups and more hydrophilic properties than</w:t>
      </w:r>
      <w:r w:rsidR="00782DA9" w:rsidRPr="00C34252">
        <w:rPr>
          <w:rFonts w:ascii="Times New Roman" w:hAnsi="Times New Roman" w:cs="Times New Roman" w:hint="eastAsia"/>
          <w:sz w:val="24"/>
          <w:szCs w:val="24"/>
        </w:rPr>
        <w:t xml:space="preserve"> </w:t>
      </w:r>
      <w:r w:rsidR="00782DA9" w:rsidRPr="00C34252">
        <w:rPr>
          <w:rFonts w:ascii="Times New Roman" w:hAnsi="Times New Roman" w:cs="Times New Roman"/>
          <w:sz w:val="24"/>
          <w:szCs w:val="24"/>
        </w:rPr>
        <w:t>CHA (Nagasawa et al., 2016)</w:t>
      </w:r>
      <w:bookmarkEnd w:id="78"/>
      <w:r w:rsidR="00782DA9" w:rsidRPr="00C34252">
        <w:rPr>
          <w:rFonts w:ascii="Times New Roman" w:hAnsi="Times New Roman" w:cs="Times New Roman"/>
          <w:sz w:val="24"/>
          <w:szCs w:val="24"/>
        </w:rPr>
        <w:t>.</w:t>
      </w:r>
      <w:bookmarkEnd w:id="77"/>
    </w:p>
    <w:p w14:paraId="6E84D3A7" w14:textId="77777777" w:rsidR="00782DA9" w:rsidRPr="00C34252" w:rsidRDefault="00782DA9" w:rsidP="00973074">
      <w:pPr>
        <w:spacing w:line="480" w:lineRule="auto"/>
        <w:rPr>
          <w:rFonts w:ascii="Times New Roman" w:hAnsi="Times New Roman" w:cs="Times New Roman"/>
          <w:sz w:val="24"/>
          <w:szCs w:val="24"/>
        </w:rPr>
      </w:pPr>
    </w:p>
    <w:p w14:paraId="793757BA" w14:textId="6894C81D" w:rsidR="00C733DC" w:rsidRPr="00C34252" w:rsidRDefault="00C733DC" w:rsidP="00C733DC">
      <w:pPr>
        <w:autoSpaceDE w:val="0"/>
        <w:autoSpaceDN w:val="0"/>
        <w:adjustRightInd w:val="0"/>
        <w:spacing w:line="480" w:lineRule="auto"/>
        <w:jc w:val="left"/>
        <w:rPr>
          <w:rFonts w:ascii="Times New Roman" w:hAnsi="Times New Roman" w:cs="Times New Roman"/>
          <w:szCs w:val="21"/>
        </w:rPr>
      </w:pPr>
      <w:bookmarkStart w:id="79" w:name="OLE_LINK6"/>
      <w:bookmarkStart w:id="80" w:name="OLE_LINK7"/>
      <w:bookmarkStart w:id="81" w:name="_Hlk519092284"/>
      <w:r w:rsidRPr="00C34252">
        <w:rPr>
          <w:rFonts w:ascii="Times New Roman" w:hAnsi="Times New Roman" w:cs="Times New Roman" w:hint="eastAsia"/>
          <w:szCs w:val="21"/>
        </w:rPr>
        <w:t>T</w:t>
      </w:r>
      <w:r w:rsidRPr="00C34252">
        <w:rPr>
          <w:rFonts w:ascii="Times New Roman" w:hAnsi="Times New Roman" w:cs="Times New Roman"/>
          <w:szCs w:val="21"/>
        </w:rPr>
        <w:t xml:space="preserve">able </w:t>
      </w:r>
      <w:r w:rsidR="00453A8A" w:rsidRPr="00C34252">
        <w:rPr>
          <w:rFonts w:ascii="Times New Roman" w:hAnsi="Times New Roman" w:cs="Times New Roman"/>
          <w:szCs w:val="21"/>
        </w:rPr>
        <w:t>2</w:t>
      </w:r>
      <w:r w:rsidRPr="00C34252">
        <w:rPr>
          <w:rFonts w:ascii="Times New Roman" w:hAnsi="Times New Roman" w:cs="Times New Roman"/>
          <w:szCs w:val="21"/>
        </w:rPr>
        <w:t>.</w:t>
      </w:r>
      <w:bookmarkEnd w:id="79"/>
      <w:bookmarkEnd w:id="80"/>
      <w:r w:rsidRPr="00C34252">
        <w:rPr>
          <w:rFonts w:ascii="Times New Roman" w:hAnsi="Times New Roman" w:cs="Times New Roman"/>
          <w:szCs w:val="21"/>
        </w:rPr>
        <w:t xml:space="preserve"> </w:t>
      </w:r>
      <w:bookmarkStart w:id="82" w:name="_Hlk519092249"/>
      <w:r w:rsidRPr="00C34252">
        <w:rPr>
          <w:rFonts w:ascii="Times New Roman" w:hAnsi="Times New Roman" w:cs="Times New Roman"/>
          <w:szCs w:val="21"/>
        </w:rPr>
        <w:t>Elemental composition, acidic functional groups content and E</w:t>
      </w:r>
      <w:r w:rsidRPr="00C34252">
        <w:rPr>
          <w:rFonts w:ascii="Times New Roman" w:hAnsi="Times New Roman" w:cs="Times New Roman"/>
          <w:szCs w:val="21"/>
          <w:vertAlign w:val="subscript"/>
        </w:rPr>
        <w:t>4</w:t>
      </w:r>
      <w:r w:rsidRPr="00C34252">
        <w:rPr>
          <w:rFonts w:ascii="Times New Roman" w:hAnsi="Times New Roman" w:cs="Times New Roman"/>
          <w:szCs w:val="21"/>
        </w:rPr>
        <w:t>/E</w:t>
      </w:r>
      <w:r w:rsidRPr="00C34252">
        <w:rPr>
          <w:rFonts w:ascii="Times New Roman" w:hAnsi="Times New Roman" w:cs="Times New Roman"/>
          <w:szCs w:val="21"/>
          <w:vertAlign w:val="subscript"/>
        </w:rPr>
        <w:t>6</w:t>
      </w:r>
      <w:r w:rsidRPr="00C34252">
        <w:rPr>
          <w:rFonts w:ascii="Times New Roman" w:hAnsi="Times New Roman" w:cs="Times New Roman"/>
          <w:szCs w:val="21"/>
        </w:rPr>
        <w:t xml:space="preserve"> of SHLA</w:t>
      </w:r>
      <w:bookmarkEnd w:id="82"/>
      <w:r w:rsidR="004E0BCF" w:rsidRPr="00C34252">
        <w:rPr>
          <w:rFonts w:ascii="Times New Roman" w:hAnsi="Times New Roman" w:cs="Times New Roman"/>
          <w:szCs w:val="21"/>
        </w:rPr>
        <w:t xml:space="preserve"> </w:t>
      </w:r>
      <w:r w:rsidR="004E0BCF" w:rsidRPr="00C34252">
        <w:rPr>
          <w:rFonts w:ascii="Times New Roman" w:hAnsi="Times New Roman" w:cs="Times New Roman" w:hint="eastAsia"/>
          <w:szCs w:val="21"/>
        </w:rPr>
        <w:t>and</w:t>
      </w:r>
      <w:r w:rsidR="004E0BCF" w:rsidRPr="00C34252">
        <w:rPr>
          <w:rFonts w:ascii="Times New Roman" w:hAnsi="Times New Roman" w:cs="Times New Roman"/>
          <w:szCs w:val="21"/>
        </w:rPr>
        <w:t xml:space="preserve"> CHA</w:t>
      </w:r>
    </w:p>
    <w:tbl>
      <w:tblPr>
        <w:tblStyle w:val="1"/>
        <w:tblW w:w="10773" w:type="dxa"/>
        <w:tblInd w:w="-1134"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705"/>
        <w:gridCol w:w="708"/>
        <w:gridCol w:w="709"/>
        <w:gridCol w:w="709"/>
        <w:gridCol w:w="709"/>
        <w:gridCol w:w="997"/>
        <w:gridCol w:w="709"/>
        <w:gridCol w:w="1134"/>
        <w:gridCol w:w="1417"/>
        <w:gridCol w:w="1276"/>
        <w:gridCol w:w="850"/>
      </w:tblGrid>
      <w:tr w:rsidR="00C733DC" w:rsidRPr="00C34252" w14:paraId="0707AD89" w14:textId="77777777" w:rsidTr="00F24548">
        <w:tc>
          <w:tcPr>
            <w:tcW w:w="850" w:type="dxa"/>
            <w:tcBorders>
              <w:top w:val="single" w:sz="4" w:space="0" w:color="auto"/>
              <w:bottom w:val="single" w:sz="4" w:space="0" w:color="auto"/>
            </w:tcBorders>
          </w:tcPr>
          <w:p w14:paraId="5B2D69D6" w14:textId="77777777" w:rsidR="00C733DC" w:rsidRPr="00C34252" w:rsidRDefault="00C733DC" w:rsidP="008B3982">
            <w:pPr>
              <w:jc w:val="center"/>
              <w:rPr>
                <w:rFonts w:ascii="Times New Roman" w:hAnsi="Times New Roman" w:cs="Times New Roman"/>
                <w:szCs w:val="21"/>
              </w:rPr>
            </w:pPr>
            <w:r w:rsidRPr="00C34252">
              <w:rPr>
                <w:rFonts w:ascii="Times New Roman" w:hAnsi="Times New Roman" w:cs="Times New Roman"/>
                <w:szCs w:val="21"/>
              </w:rPr>
              <w:t>Sample</w:t>
            </w:r>
          </w:p>
        </w:tc>
        <w:tc>
          <w:tcPr>
            <w:tcW w:w="705" w:type="dxa"/>
            <w:tcBorders>
              <w:top w:val="single" w:sz="4" w:space="0" w:color="auto"/>
              <w:bottom w:val="single" w:sz="4" w:space="0" w:color="auto"/>
            </w:tcBorders>
          </w:tcPr>
          <w:p w14:paraId="78422CE7" w14:textId="77777777" w:rsidR="00C733DC" w:rsidRPr="00C34252" w:rsidRDefault="00C733DC" w:rsidP="008B3982">
            <w:pPr>
              <w:jc w:val="center"/>
              <w:rPr>
                <w:rFonts w:ascii="Times New Roman" w:hAnsi="Times New Roman" w:cs="Times New Roman"/>
                <w:szCs w:val="21"/>
              </w:rPr>
            </w:pPr>
            <w:r w:rsidRPr="00C34252">
              <w:rPr>
                <w:rFonts w:ascii="Times New Roman" w:hAnsi="Times New Roman" w:cs="Times New Roman"/>
                <w:szCs w:val="21"/>
              </w:rPr>
              <w:t>N/%</w:t>
            </w:r>
          </w:p>
        </w:tc>
        <w:tc>
          <w:tcPr>
            <w:tcW w:w="708" w:type="dxa"/>
            <w:tcBorders>
              <w:top w:val="single" w:sz="4" w:space="0" w:color="auto"/>
              <w:bottom w:val="single" w:sz="4" w:space="0" w:color="auto"/>
            </w:tcBorders>
          </w:tcPr>
          <w:p w14:paraId="1DC184EB" w14:textId="77777777" w:rsidR="00C733DC" w:rsidRPr="00C34252" w:rsidRDefault="00C733DC" w:rsidP="008B3982">
            <w:pPr>
              <w:jc w:val="center"/>
              <w:rPr>
                <w:rFonts w:ascii="Times New Roman" w:hAnsi="Times New Roman" w:cs="Times New Roman"/>
                <w:szCs w:val="21"/>
              </w:rPr>
            </w:pPr>
            <w:r w:rsidRPr="00C34252">
              <w:rPr>
                <w:rFonts w:ascii="Times New Roman" w:hAnsi="Times New Roman" w:cs="Times New Roman"/>
                <w:szCs w:val="21"/>
              </w:rPr>
              <w:t>C/%</w:t>
            </w:r>
          </w:p>
        </w:tc>
        <w:tc>
          <w:tcPr>
            <w:tcW w:w="709" w:type="dxa"/>
            <w:tcBorders>
              <w:top w:val="single" w:sz="4" w:space="0" w:color="auto"/>
              <w:bottom w:val="single" w:sz="4" w:space="0" w:color="auto"/>
            </w:tcBorders>
          </w:tcPr>
          <w:p w14:paraId="2414ED89" w14:textId="77777777" w:rsidR="00C733DC" w:rsidRPr="00C34252" w:rsidRDefault="00C733DC" w:rsidP="008B3982">
            <w:pPr>
              <w:jc w:val="center"/>
              <w:rPr>
                <w:rFonts w:ascii="Times New Roman" w:hAnsi="Times New Roman" w:cs="Times New Roman"/>
                <w:szCs w:val="21"/>
              </w:rPr>
            </w:pPr>
            <w:r w:rsidRPr="00C34252">
              <w:rPr>
                <w:rFonts w:ascii="Times New Roman" w:hAnsi="Times New Roman" w:cs="Times New Roman"/>
                <w:szCs w:val="21"/>
              </w:rPr>
              <w:t>H/%</w:t>
            </w:r>
          </w:p>
        </w:tc>
        <w:tc>
          <w:tcPr>
            <w:tcW w:w="709" w:type="dxa"/>
            <w:tcBorders>
              <w:top w:val="single" w:sz="4" w:space="0" w:color="auto"/>
              <w:bottom w:val="single" w:sz="4" w:space="0" w:color="auto"/>
            </w:tcBorders>
          </w:tcPr>
          <w:p w14:paraId="51E96328" w14:textId="77777777" w:rsidR="00C733DC" w:rsidRPr="00C34252" w:rsidRDefault="00C733DC" w:rsidP="008B3982">
            <w:pPr>
              <w:jc w:val="center"/>
              <w:rPr>
                <w:rFonts w:ascii="Times New Roman" w:hAnsi="Times New Roman" w:cs="Times New Roman"/>
                <w:szCs w:val="21"/>
              </w:rPr>
            </w:pPr>
            <w:r w:rsidRPr="00C34252">
              <w:rPr>
                <w:rFonts w:ascii="Times New Roman" w:hAnsi="Times New Roman" w:cs="Times New Roman"/>
                <w:szCs w:val="21"/>
              </w:rPr>
              <w:t>O/%</w:t>
            </w:r>
          </w:p>
        </w:tc>
        <w:tc>
          <w:tcPr>
            <w:tcW w:w="709" w:type="dxa"/>
            <w:tcBorders>
              <w:top w:val="single" w:sz="4" w:space="0" w:color="auto"/>
              <w:bottom w:val="single" w:sz="4" w:space="0" w:color="auto"/>
            </w:tcBorders>
          </w:tcPr>
          <w:p w14:paraId="018DCCD4" w14:textId="3F313847" w:rsidR="00C733DC" w:rsidRPr="00C34252" w:rsidRDefault="00C733DC" w:rsidP="008B3982">
            <w:pPr>
              <w:jc w:val="center"/>
              <w:rPr>
                <w:rFonts w:ascii="Times New Roman" w:hAnsi="Times New Roman" w:cs="Times New Roman"/>
                <w:szCs w:val="21"/>
              </w:rPr>
            </w:pPr>
            <w:r w:rsidRPr="00C34252">
              <w:rPr>
                <w:rFonts w:ascii="Times New Roman" w:hAnsi="Times New Roman" w:cs="Times New Roman"/>
                <w:szCs w:val="21"/>
              </w:rPr>
              <w:t>N</w:t>
            </w:r>
            <w:r w:rsidR="00CC2C23" w:rsidRPr="00C34252">
              <w:rPr>
                <w:rFonts w:ascii="Times New Roman" w:hAnsi="Times New Roman" w:cs="Times New Roman"/>
                <w:szCs w:val="21"/>
              </w:rPr>
              <w:t>/C</w:t>
            </w:r>
          </w:p>
        </w:tc>
        <w:tc>
          <w:tcPr>
            <w:tcW w:w="997" w:type="dxa"/>
            <w:tcBorders>
              <w:top w:val="single" w:sz="4" w:space="0" w:color="auto"/>
              <w:bottom w:val="single" w:sz="4" w:space="0" w:color="auto"/>
            </w:tcBorders>
          </w:tcPr>
          <w:p w14:paraId="37F78595" w14:textId="77777777" w:rsidR="00C733DC" w:rsidRPr="00C34252" w:rsidRDefault="00C733DC" w:rsidP="008B3982">
            <w:pPr>
              <w:jc w:val="center"/>
              <w:rPr>
                <w:rFonts w:ascii="Times New Roman" w:hAnsi="Times New Roman" w:cs="Times New Roman"/>
                <w:szCs w:val="21"/>
              </w:rPr>
            </w:pPr>
            <w:r w:rsidRPr="00C34252">
              <w:rPr>
                <w:rFonts w:ascii="Times New Roman" w:hAnsi="Times New Roman" w:cs="Times New Roman"/>
                <w:szCs w:val="21"/>
              </w:rPr>
              <w:t>C/H</w:t>
            </w:r>
          </w:p>
        </w:tc>
        <w:tc>
          <w:tcPr>
            <w:tcW w:w="709" w:type="dxa"/>
            <w:tcBorders>
              <w:top w:val="single" w:sz="4" w:space="0" w:color="auto"/>
              <w:bottom w:val="single" w:sz="4" w:space="0" w:color="auto"/>
            </w:tcBorders>
          </w:tcPr>
          <w:p w14:paraId="2DCC712F" w14:textId="77777777" w:rsidR="00C733DC" w:rsidRPr="00C34252" w:rsidRDefault="00C733DC" w:rsidP="008B3982">
            <w:pPr>
              <w:jc w:val="center"/>
              <w:rPr>
                <w:rFonts w:ascii="Times New Roman" w:hAnsi="Times New Roman" w:cs="Times New Roman"/>
                <w:szCs w:val="21"/>
              </w:rPr>
            </w:pPr>
            <w:r w:rsidRPr="00C34252">
              <w:rPr>
                <w:rFonts w:ascii="Times New Roman" w:hAnsi="Times New Roman" w:cs="Times New Roman"/>
                <w:szCs w:val="21"/>
              </w:rPr>
              <w:t>O/C</w:t>
            </w:r>
          </w:p>
        </w:tc>
        <w:tc>
          <w:tcPr>
            <w:tcW w:w="1134" w:type="dxa"/>
            <w:tcBorders>
              <w:top w:val="single" w:sz="4" w:space="0" w:color="auto"/>
              <w:bottom w:val="single" w:sz="4" w:space="0" w:color="auto"/>
            </w:tcBorders>
          </w:tcPr>
          <w:p w14:paraId="171EE507" w14:textId="77777777" w:rsidR="00C733DC" w:rsidRPr="00C34252" w:rsidRDefault="00C733DC" w:rsidP="008B3982">
            <w:pPr>
              <w:jc w:val="center"/>
              <w:rPr>
                <w:rFonts w:ascii="Times New Roman" w:hAnsi="Times New Roman" w:cs="Times New Roman"/>
                <w:szCs w:val="21"/>
              </w:rPr>
            </w:pPr>
            <w:r w:rsidRPr="00C34252">
              <w:rPr>
                <w:rFonts w:ascii="Times New Roman" w:hAnsi="Times New Roman" w:cs="Times New Roman"/>
                <w:szCs w:val="21"/>
              </w:rPr>
              <w:t>COOH (mmol/g)</w:t>
            </w:r>
          </w:p>
        </w:tc>
        <w:tc>
          <w:tcPr>
            <w:tcW w:w="1417" w:type="dxa"/>
            <w:tcBorders>
              <w:top w:val="single" w:sz="4" w:space="0" w:color="auto"/>
              <w:bottom w:val="single" w:sz="4" w:space="0" w:color="auto"/>
            </w:tcBorders>
          </w:tcPr>
          <w:p w14:paraId="174505ED" w14:textId="77777777" w:rsidR="00C733DC" w:rsidRPr="00C34252" w:rsidRDefault="00C733DC" w:rsidP="008B3982">
            <w:pPr>
              <w:jc w:val="center"/>
              <w:rPr>
                <w:rFonts w:ascii="Times New Roman" w:hAnsi="Times New Roman" w:cs="Times New Roman"/>
                <w:szCs w:val="21"/>
              </w:rPr>
            </w:pPr>
            <w:r w:rsidRPr="00C34252">
              <w:rPr>
                <w:rFonts w:ascii="Times New Roman" w:hAnsi="Times New Roman" w:cs="Times New Roman"/>
                <w:szCs w:val="21"/>
              </w:rPr>
              <w:t>Phenolic-OH</w:t>
            </w:r>
          </w:p>
          <w:p w14:paraId="4E011A68" w14:textId="112C1B2C" w:rsidR="00C733DC" w:rsidRPr="00C34252" w:rsidRDefault="00C733DC" w:rsidP="008B3982">
            <w:pPr>
              <w:jc w:val="center"/>
              <w:rPr>
                <w:rFonts w:ascii="Times New Roman" w:hAnsi="Times New Roman" w:cs="Times New Roman"/>
                <w:szCs w:val="21"/>
              </w:rPr>
            </w:pPr>
            <w:r w:rsidRPr="00C34252">
              <w:rPr>
                <w:rFonts w:ascii="Times New Roman" w:hAnsi="Times New Roman" w:cs="Times New Roman"/>
                <w:szCs w:val="21"/>
              </w:rPr>
              <w:t>(mmol/g)</w:t>
            </w:r>
          </w:p>
        </w:tc>
        <w:tc>
          <w:tcPr>
            <w:tcW w:w="1276" w:type="dxa"/>
            <w:tcBorders>
              <w:top w:val="single" w:sz="4" w:space="0" w:color="auto"/>
              <w:bottom w:val="single" w:sz="4" w:space="0" w:color="auto"/>
            </w:tcBorders>
          </w:tcPr>
          <w:p w14:paraId="1B5EE24C" w14:textId="641B2DA4" w:rsidR="00C733DC" w:rsidRPr="00C34252" w:rsidRDefault="00C733DC" w:rsidP="008B3982">
            <w:pPr>
              <w:jc w:val="center"/>
              <w:rPr>
                <w:rFonts w:ascii="Times New Roman" w:hAnsi="Times New Roman" w:cs="Times New Roman"/>
                <w:szCs w:val="21"/>
              </w:rPr>
            </w:pPr>
            <w:r w:rsidRPr="00C34252">
              <w:rPr>
                <w:rFonts w:ascii="Times New Roman" w:hAnsi="Times New Roman" w:cs="Times New Roman"/>
                <w:szCs w:val="21"/>
              </w:rPr>
              <w:t>Total acidity</w:t>
            </w:r>
          </w:p>
          <w:p w14:paraId="221C4146" w14:textId="77777777" w:rsidR="00C733DC" w:rsidRPr="00C34252" w:rsidRDefault="00C733DC" w:rsidP="008B3982">
            <w:pPr>
              <w:jc w:val="center"/>
              <w:rPr>
                <w:rFonts w:ascii="Times New Roman" w:hAnsi="Times New Roman" w:cs="Times New Roman"/>
                <w:szCs w:val="21"/>
              </w:rPr>
            </w:pPr>
            <w:r w:rsidRPr="00C34252">
              <w:rPr>
                <w:rFonts w:ascii="Times New Roman" w:hAnsi="Times New Roman" w:cs="Times New Roman"/>
                <w:szCs w:val="21"/>
              </w:rPr>
              <w:t>(mmol/g)</w:t>
            </w:r>
          </w:p>
        </w:tc>
        <w:tc>
          <w:tcPr>
            <w:tcW w:w="850" w:type="dxa"/>
            <w:tcBorders>
              <w:top w:val="single" w:sz="4" w:space="0" w:color="auto"/>
              <w:bottom w:val="single" w:sz="4" w:space="0" w:color="auto"/>
            </w:tcBorders>
          </w:tcPr>
          <w:p w14:paraId="3100CEBB" w14:textId="77777777" w:rsidR="00C733DC" w:rsidRPr="00C34252" w:rsidRDefault="00C733DC" w:rsidP="008B3982">
            <w:pPr>
              <w:jc w:val="center"/>
              <w:rPr>
                <w:rFonts w:ascii="Times New Roman" w:hAnsi="Times New Roman" w:cs="Times New Roman"/>
                <w:szCs w:val="21"/>
              </w:rPr>
            </w:pPr>
            <w:r w:rsidRPr="00C34252">
              <w:rPr>
                <w:rFonts w:ascii="Times New Roman" w:hAnsi="Times New Roman" w:cs="Times New Roman"/>
                <w:szCs w:val="21"/>
              </w:rPr>
              <w:t>E</w:t>
            </w:r>
            <w:r w:rsidRPr="00C34252">
              <w:rPr>
                <w:rFonts w:ascii="Times New Roman" w:hAnsi="Times New Roman" w:cs="Times New Roman"/>
                <w:szCs w:val="21"/>
                <w:vertAlign w:val="subscript"/>
              </w:rPr>
              <w:t>4</w:t>
            </w:r>
            <w:r w:rsidRPr="00C34252">
              <w:rPr>
                <w:rFonts w:ascii="Times New Roman" w:hAnsi="Times New Roman" w:cs="Times New Roman"/>
                <w:szCs w:val="21"/>
              </w:rPr>
              <w:t>/E</w:t>
            </w:r>
            <w:r w:rsidRPr="00C34252">
              <w:rPr>
                <w:rFonts w:ascii="Times New Roman" w:hAnsi="Times New Roman" w:cs="Times New Roman"/>
                <w:szCs w:val="21"/>
                <w:vertAlign w:val="subscript"/>
              </w:rPr>
              <w:t>6</w:t>
            </w:r>
          </w:p>
        </w:tc>
      </w:tr>
      <w:tr w:rsidR="00C733DC" w:rsidRPr="00C34252" w14:paraId="37E88468" w14:textId="77777777" w:rsidTr="00F24548">
        <w:tc>
          <w:tcPr>
            <w:tcW w:w="850" w:type="dxa"/>
            <w:tcBorders>
              <w:top w:val="single" w:sz="4" w:space="0" w:color="auto"/>
            </w:tcBorders>
            <w:shd w:val="clear" w:color="auto" w:fill="auto"/>
          </w:tcPr>
          <w:p w14:paraId="4C990CD4" w14:textId="002CB86C" w:rsidR="00C733DC" w:rsidRPr="00C34252" w:rsidRDefault="00C733DC" w:rsidP="008B3982">
            <w:pPr>
              <w:jc w:val="center"/>
              <w:rPr>
                <w:rFonts w:ascii="Times New Roman" w:hAnsi="Times New Roman" w:cs="Times New Roman"/>
                <w:color w:val="000000" w:themeColor="text1"/>
                <w:szCs w:val="21"/>
              </w:rPr>
            </w:pPr>
            <w:r w:rsidRPr="00C34252">
              <w:rPr>
                <w:rFonts w:ascii="Times New Roman" w:hAnsi="Times New Roman" w:cs="Times New Roman"/>
                <w:color w:val="000000" w:themeColor="text1"/>
                <w:szCs w:val="21"/>
              </w:rPr>
              <w:t>SHLA</w:t>
            </w:r>
          </w:p>
        </w:tc>
        <w:tc>
          <w:tcPr>
            <w:tcW w:w="705" w:type="dxa"/>
            <w:tcBorders>
              <w:top w:val="single" w:sz="4" w:space="0" w:color="auto"/>
            </w:tcBorders>
            <w:shd w:val="clear" w:color="auto" w:fill="auto"/>
          </w:tcPr>
          <w:p w14:paraId="268DF35D" w14:textId="1D955DAB" w:rsidR="00C733DC" w:rsidRPr="00C34252" w:rsidRDefault="00C733DC" w:rsidP="008B3982">
            <w:pPr>
              <w:jc w:val="center"/>
              <w:rPr>
                <w:rFonts w:ascii="Times New Roman" w:hAnsi="Times New Roman" w:cs="Times New Roman"/>
                <w:color w:val="000000" w:themeColor="text1"/>
                <w:szCs w:val="21"/>
              </w:rPr>
            </w:pPr>
            <w:r w:rsidRPr="00C34252">
              <w:rPr>
                <w:rFonts w:ascii="Times New Roman" w:hAnsi="Times New Roman" w:cs="Times New Roman"/>
                <w:color w:val="000000" w:themeColor="text1"/>
                <w:szCs w:val="21"/>
              </w:rPr>
              <w:t>5.14</w:t>
            </w:r>
          </w:p>
        </w:tc>
        <w:tc>
          <w:tcPr>
            <w:tcW w:w="708" w:type="dxa"/>
            <w:tcBorders>
              <w:top w:val="single" w:sz="4" w:space="0" w:color="auto"/>
            </w:tcBorders>
            <w:shd w:val="clear" w:color="auto" w:fill="auto"/>
          </w:tcPr>
          <w:p w14:paraId="2EBE022A" w14:textId="06373999" w:rsidR="00C733DC" w:rsidRPr="00C34252" w:rsidRDefault="00C733DC" w:rsidP="008B3982">
            <w:pPr>
              <w:jc w:val="center"/>
              <w:rPr>
                <w:rFonts w:ascii="Times New Roman" w:hAnsi="Times New Roman" w:cs="Times New Roman"/>
                <w:color w:val="000000" w:themeColor="text1"/>
                <w:szCs w:val="21"/>
              </w:rPr>
            </w:pPr>
            <w:r w:rsidRPr="00C34252">
              <w:rPr>
                <w:rFonts w:ascii="Times New Roman" w:hAnsi="Times New Roman" w:cs="Times New Roman"/>
                <w:color w:val="000000" w:themeColor="text1"/>
                <w:szCs w:val="21"/>
              </w:rPr>
              <w:t>47.68</w:t>
            </w:r>
          </w:p>
        </w:tc>
        <w:tc>
          <w:tcPr>
            <w:tcW w:w="709" w:type="dxa"/>
            <w:tcBorders>
              <w:top w:val="single" w:sz="4" w:space="0" w:color="auto"/>
            </w:tcBorders>
            <w:shd w:val="clear" w:color="auto" w:fill="auto"/>
          </w:tcPr>
          <w:p w14:paraId="4A65D4C2" w14:textId="0FA95935" w:rsidR="00C733DC" w:rsidRPr="00C34252" w:rsidRDefault="00C733DC" w:rsidP="008B3982">
            <w:pPr>
              <w:jc w:val="center"/>
              <w:rPr>
                <w:rFonts w:ascii="Times New Roman" w:hAnsi="Times New Roman" w:cs="Times New Roman"/>
                <w:color w:val="000000" w:themeColor="text1"/>
                <w:szCs w:val="21"/>
              </w:rPr>
            </w:pPr>
            <w:r w:rsidRPr="00C34252">
              <w:rPr>
                <w:rFonts w:ascii="Times New Roman" w:hAnsi="Times New Roman" w:cs="Times New Roman"/>
                <w:color w:val="000000" w:themeColor="text1"/>
                <w:szCs w:val="21"/>
              </w:rPr>
              <w:t>2.96</w:t>
            </w:r>
          </w:p>
        </w:tc>
        <w:tc>
          <w:tcPr>
            <w:tcW w:w="709" w:type="dxa"/>
            <w:tcBorders>
              <w:top w:val="single" w:sz="4" w:space="0" w:color="auto"/>
            </w:tcBorders>
            <w:shd w:val="clear" w:color="auto" w:fill="auto"/>
          </w:tcPr>
          <w:p w14:paraId="3F9FE59A" w14:textId="6ED009B0" w:rsidR="00C733DC" w:rsidRPr="00C34252" w:rsidRDefault="00C733DC" w:rsidP="008B3982">
            <w:pPr>
              <w:jc w:val="center"/>
              <w:rPr>
                <w:rFonts w:ascii="Times New Roman" w:hAnsi="Times New Roman" w:cs="Times New Roman"/>
                <w:color w:val="000000" w:themeColor="text1"/>
                <w:szCs w:val="21"/>
              </w:rPr>
            </w:pPr>
            <w:r w:rsidRPr="00C34252">
              <w:rPr>
                <w:rFonts w:ascii="Times New Roman" w:hAnsi="Times New Roman" w:cs="Times New Roman"/>
                <w:color w:val="000000" w:themeColor="text1"/>
                <w:szCs w:val="21"/>
              </w:rPr>
              <w:t>44.23</w:t>
            </w:r>
          </w:p>
        </w:tc>
        <w:tc>
          <w:tcPr>
            <w:tcW w:w="709" w:type="dxa"/>
            <w:tcBorders>
              <w:top w:val="single" w:sz="4" w:space="0" w:color="auto"/>
            </w:tcBorders>
            <w:shd w:val="clear" w:color="auto" w:fill="auto"/>
          </w:tcPr>
          <w:p w14:paraId="74381797" w14:textId="0DE6F598" w:rsidR="00C733DC" w:rsidRPr="00C34252" w:rsidRDefault="003A2388" w:rsidP="008B3982">
            <w:pPr>
              <w:jc w:val="center"/>
              <w:rPr>
                <w:rFonts w:ascii="Times New Roman" w:hAnsi="Times New Roman" w:cs="Times New Roman"/>
                <w:color w:val="000000" w:themeColor="text1"/>
                <w:szCs w:val="21"/>
              </w:rPr>
            </w:pPr>
            <w:r w:rsidRPr="00C34252">
              <w:rPr>
                <w:rFonts w:ascii="Times New Roman" w:hAnsi="Times New Roman" w:cs="Times New Roman"/>
                <w:color w:val="000000" w:themeColor="text1"/>
                <w:szCs w:val="21"/>
              </w:rPr>
              <w:t>0.108</w:t>
            </w:r>
          </w:p>
        </w:tc>
        <w:tc>
          <w:tcPr>
            <w:tcW w:w="997" w:type="dxa"/>
            <w:tcBorders>
              <w:top w:val="single" w:sz="4" w:space="0" w:color="auto"/>
            </w:tcBorders>
            <w:shd w:val="clear" w:color="auto" w:fill="auto"/>
          </w:tcPr>
          <w:p w14:paraId="26EDE31C" w14:textId="0AB7BCD3" w:rsidR="00C733DC" w:rsidRPr="00C34252" w:rsidRDefault="00C733DC" w:rsidP="008B3982">
            <w:pPr>
              <w:jc w:val="center"/>
              <w:rPr>
                <w:rFonts w:ascii="Times New Roman" w:hAnsi="Times New Roman" w:cs="Times New Roman"/>
                <w:color w:val="000000" w:themeColor="text1"/>
                <w:szCs w:val="21"/>
              </w:rPr>
            </w:pPr>
            <w:r w:rsidRPr="00C34252">
              <w:rPr>
                <w:rFonts w:ascii="Times New Roman" w:hAnsi="Times New Roman" w:cs="Times New Roman"/>
                <w:color w:val="000000" w:themeColor="text1"/>
                <w:szCs w:val="21"/>
              </w:rPr>
              <w:t>16.1</w:t>
            </w:r>
            <w:r w:rsidR="00CC2C23" w:rsidRPr="00C34252">
              <w:rPr>
                <w:rFonts w:ascii="Times New Roman" w:hAnsi="Times New Roman" w:cs="Times New Roman"/>
                <w:color w:val="000000" w:themeColor="text1"/>
                <w:szCs w:val="21"/>
              </w:rPr>
              <w:t>31</w:t>
            </w:r>
          </w:p>
        </w:tc>
        <w:tc>
          <w:tcPr>
            <w:tcW w:w="709" w:type="dxa"/>
            <w:tcBorders>
              <w:top w:val="single" w:sz="4" w:space="0" w:color="auto"/>
            </w:tcBorders>
            <w:shd w:val="clear" w:color="auto" w:fill="auto"/>
            <w:vAlign w:val="bottom"/>
          </w:tcPr>
          <w:p w14:paraId="0F2E6857" w14:textId="77777777" w:rsidR="00C733DC" w:rsidRPr="00C34252" w:rsidRDefault="00C733DC" w:rsidP="008B3982">
            <w:pPr>
              <w:jc w:val="center"/>
              <w:rPr>
                <w:rFonts w:ascii="Times New Roman" w:hAnsi="Times New Roman" w:cs="Times New Roman"/>
                <w:color w:val="000000" w:themeColor="text1"/>
                <w:szCs w:val="21"/>
              </w:rPr>
            </w:pPr>
            <w:r w:rsidRPr="00C34252">
              <w:rPr>
                <w:rFonts w:ascii="Times New Roman" w:hAnsi="Times New Roman" w:cs="Times New Roman"/>
                <w:color w:val="000000" w:themeColor="text1"/>
                <w:szCs w:val="21"/>
              </w:rPr>
              <w:t>0.9</w:t>
            </w:r>
            <w:r w:rsidRPr="00C34252">
              <w:rPr>
                <w:rFonts w:ascii="Times New Roman" w:hAnsi="Times New Roman" w:cs="Times New Roman" w:hint="eastAsia"/>
                <w:color w:val="000000" w:themeColor="text1"/>
                <w:szCs w:val="21"/>
              </w:rPr>
              <w:t>28</w:t>
            </w:r>
          </w:p>
        </w:tc>
        <w:tc>
          <w:tcPr>
            <w:tcW w:w="1134" w:type="dxa"/>
            <w:tcBorders>
              <w:top w:val="single" w:sz="4" w:space="0" w:color="auto"/>
            </w:tcBorders>
            <w:shd w:val="clear" w:color="auto" w:fill="auto"/>
            <w:vAlign w:val="bottom"/>
          </w:tcPr>
          <w:p w14:paraId="026589CE" w14:textId="52F9CF50" w:rsidR="00C733DC" w:rsidRPr="00C34252" w:rsidRDefault="00C733DC" w:rsidP="008B3982">
            <w:pPr>
              <w:jc w:val="center"/>
              <w:rPr>
                <w:rFonts w:ascii="Times New Roman" w:hAnsi="Times New Roman" w:cs="Times New Roman"/>
                <w:color w:val="000000" w:themeColor="text1"/>
                <w:szCs w:val="21"/>
              </w:rPr>
            </w:pPr>
            <w:r w:rsidRPr="00C34252">
              <w:rPr>
                <w:rFonts w:ascii="Times New Roman" w:hAnsi="Times New Roman" w:cs="Times New Roman"/>
                <w:color w:val="000000" w:themeColor="text1"/>
                <w:szCs w:val="21"/>
              </w:rPr>
              <w:t>5.03</w:t>
            </w:r>
          </w:p>
        </w:tc>
        <w:tc>
          <w:tcPr>
            <w:tcW w:w="1417" w:type="dxa"/>
            <w:tcBorders>
              <w:top w:val="single" w:sz="4" w:space="0" w:color="auto"/>
            </w:tcBorders>
            <w:shd w:val="clear" w:color="auto" w:fill="auto"/>
            <w:vAlign w:val="bottom"/>
          </w:tcPr>
          <w:p w14:paraId="0C646028" w14:textId="549308DA" w:rsidR="00C733DC" w:rsidRPr="00C34252" w:rsidRDefault="00C733DC" w:rsidP="008B3982">
            <w:pPr>
              <w:jc w:val="center"/>
              <w:rPr>
                <w:rFonts w:ascii="Times New Roman" w:hAnsi="Times New Roman" w:cs="Times New Roman"/>
                <w:color w:val="000000" w:themeColor="text1"/>
                <w:szCs w:val="21"/>
              </w:rPr>
            </w:pPr>
            <w:r w:rsidRPr="00C34252">
              <w:rPr>
                <w:rFonts w:ascii="Times New Roman" w:hAnsi="Times New Roman" w:cs="Times New Roman"/>
                <w:color w:val="000000" w:themeColor="text1"/>
                <w:szCs w:val="21"/>
              </w:rPr>
              <w:t>6.55</w:t>
            </w:r>
          </w:p>
        </w:tc>
        <w:tc>
          <w:tcPr>
            <w:tcW w:w="1276" w:type="dxa"/>
            <w:tcBorders>
              <w:top w:val="single" w:sz="4" w:space="0" w:color="auto"/>
            </w:tcBorders>
            <w:shd w:val="clear" w:color="auto" w:fill="auto"/>
            <w:vAlign w:val="bottom"/>
          </w:tcPr>
          <w:p w14:paraId="01C99A7B" w14:textId="27C77667" w:rsidR="00C733DC" w:rsidRPr="00C34252" w:rsidRDefault="00C733DC" w:rsidP="008B3982">
            <w:pPr>
              <w:jc w:val="center"/>
              <w:rPr>
                <w:rFonts w:ascii="Times New Roman" w:hAnsi="Times New Roman" w:cs="Times New Roman"/>
                <w:color w:val="000000" w:themeColor="text1"/>
                <w:szCs w:val="21"/>
              </w:rPr>
            </w:pPr>
            <w:r w:rsidRPr="00C34252">
              <w:rPr>
                <w:rFonts w:ascii="Times New Roman" w:hAnsi="Times New Roman" w:cs="Times New Roman"/>
                <w:color w:val="000000" w:themeColor="text1"/>
                <w:szCs w:val="21"/>
              </w:rPr>
              <w:t>11.58</w:t>
            </w:r>
          </w:p>
        </w:tc>
        <w:tc>
          <w:tcPr>
            <w:tcW w:w="850" w:type="dxa"/>
            <w:tcBorders>
              <w:top w:val="single" w:sz="4" w:space="0" w:color="auto"/>
            </w:tcBorders>
            <w:shd w:val="clear" w:color="auto" w:fill="auto"/>
            <w:vAlign w:val="bottom"/>
          </w:tcPr>
          <w:p w14:paraId="2E3810C8" w14:textId="77777777" w:rsidR="00C733DC" w:rsidRPr="00C34252" w:rsidRDefault="00C733DC" w:rsidP="008B3982">
            <w:pPr>
              <w:jc w:val="center"/>
              <w:rPr>
                <w:rFonts w:ascii="Times New Roman" w:hAnsi="Times New Roman" w:cs="Times New Roman"/>
                <w:color w:val="000000" w:themeColor="text1"/>
                <w:szCs w:val="21"/>
              </w:rPr>
            </w:pPr>
            <w:r w:rsidRPr="00C34252">
              <w:rPr>
                <w:rFonts w:ascii="Times New Roman" w:hAnsi="Times New Roman" w:cs="Times New Roman"/>
                <w:color w:val="000000" w:themeColor="text1"/>
                <w:szCs w:val="21"/>
              </w:rPr>
              <w:t>3.20</w:t>
            </w:r>
          </w:p>
        </w:tc>
      </w:tr>
      <w:tr w:rsidR="001F4C45" w:rsidRPr="00C34252" w14:paraId="0EA840A3" w14:textId="77777777" w:rsidTr="00F24548">
        <w:tc>
          <w:tcPr>
            <w:tcW w:w="850" w:type="dxa"/>
            <w:shd w:val="clear" w:color="auto" w:fill="auto"/>
          </w:tcPr>
          <w:p w14:paraId="171A33A6" w14:textId="42B0263D" w:rsidR="001F4C45" w:rsidRPr="00C34252" w:rsidRDefault="001F4C45" w:rsidP="001F4C45">
            <w:pPr>
              <w:jc w:val="center"/>
              <w:rPr>
                <w:rFonts w:ascii="Times New Roman" w:hAnsi="Times New Roman" w:cs="Times New Roman"/>
                <w:color w:val="000000" w:themeColor="text1"/>
                <w:szCs w:val="21"/>
              </w:rPr>
            </w:pPr>
            <w:r w:rsidRPr="00C34252">
              <w:rPr>
                <w:rFonts w:ascii="Times New Roman" w:hAnsi="Times New Roman" w:cs="Times New Roman" w:hint="eastAsia"/>
                <w:color w:val="000000" w:themeColor="text1"/>
                <w:szCs w:val="21"/>
              </w:rPr>
              <w:t>C</w:t>
            </w:r>
            <w:r w:rsidRPr="00C34252">
              <w:rPr>
                <w:rFonts w:ascii="Times New Roman" w:hAnsi="Times New Roman" w:cs="Times New Roman"/>
                <w:color w:val="000000" w:themeColor="text1"/>
                <w:szCs w:val="21"/>
              </w:rPr>
              <w:t>HA</w:t>
            </w:r>
          </w:p>
        </w:tc>
        <w:tc>
          <w:tcPr>
            <w:tcW w:w="705" w:type="dxa"/>
            <w:vAlign w:val="center"/>
          </w:tcPr>
          <w:p w14:paraId="633C2831" w14:textId="10662FA3" w:rsidR="001F4C45" w:rsidRPr="00C34252" w:rsidRDefault="001F4C45" w:rsidP="001F4C45">
            <w:pPr>
              <w:jc w:val="center"/>
              <w:rPr>
                <w:rFonts w:ascii="Times New Roman" w:hAnsi="Times New Roman" w:cs="Times New Roman"/>
                <w:color w:val="000000" w:themeColor="text1"/>
                <w:szCs w:val="21"/>
              </w:rPr>
            </w:pPr>
            <w:r w:rsidRPr="00C34252">
              <w:rPr>
                <w:rFonts w:ascii="Times New Roman" w:hAnsi="Times New Roman" w:cs="Times New Roman"/>
                <w:color w:val="000000" w:themeColor="text1"/>
                <w:szCs w:val="21"/>
              </w:rPr>
              <w:t xml:space="preserve">0.94 </w:t>
            </w:r>
          </w:p>
        </w:tc>
        <w:tc>
          <w:tcPr>
            <w:tcW w:w="708" w:type="dxa"/>
            <w:vAlign w:val="center"/>
          </w:tcPr>
          <w:p w14:paraId="15DEC52F" w14:textId="3B3E2D2C" w:rsidR="001F4C45" w:rsidRPr="00C34252" w:rsidRDefault="001F4C45" w:rsidP="001F4C45">
            <w:pPr>
              <w:jc w:val="center"/>
              <w:rPr>
                <w:rFonts w:ascii="Times New Roman" w:hAnsi="Times New Roman" w:cs="Times New Roman"/>
                <w:color w:val="000000" w:themeColor="text1"/>
                <w:szCs w:val="21"/>
              </w:rPr>
            </w:pPr>
            <w:r w:rsidRPr="00C34252">
              <w:rPr>
                <w:rFonts w:ascii="Times New Roman" w:hAnsi="Times New Roman" w:cs="Times New Roman"/>
                <w:color w:val="000000" w:themeColor="text1"/>
                <w:szCs w:val="21"/>
              </w:rPr>
              <w:t xml:space="preserve">46.29 </w:t>
            </w:r>
          </w:p>
        </w:tc>
        <w:tc>
          <w:tcPr>
            <w:tcW w:w="709" w:type="dxa"/>
            <w:vAlign w:val="center"/>
          </w:tcPr>
          <w:p w14:paraId="1E3F4656" w14:textId="5B57CA39" w:rsidR="001F4C45" w:rsidRPr="00C34252" w:rsidRDefault="001F4C45" w:rsidP="001F4C45">
            <w:pPr>
              <w:jc w:val="center"/>
              <w:rPr>
                <w:rFonts w:ascii="Times New Roman" w:hAnsi="Times New Roman" w:cs="Times New Roman"/>
                <w:color w:val="000000" w:themeColor="text1"/>
                <w:szCs w:val="21"/>
              </w:rPr>
            </w:pPr>
            <w:r w:rsidRPr="00C34252">
              <w:rPr>
                <w:rFonts w:ascii="Times New Roman" w:hAnsi="Times New Roman" w:cs="Times New Roman"/>
                <w:color w:val="000000" w:themeColor="text1"/>
                <w:szCs w:val="21"/>
              </w:rPr>
              <w:t xml:space="preserve">2.99 </w:t>
            </w:r>
          </w:p>
        </w:tc>
        <w:tc>
          <w:tcPr>
            <w:tcW w:w="709" w:type="dxa"/>
            <w:vAlign w:val="center"/>
          </w:tcPr>
          <w:p w14:paraId="7C7A15CC" w14:textId="51F5D35C" w:rsidR="001F4C45" w:rsidRPr="00C34252" w:rsidRDefault="001F4C45" w:rsidP="001F4C45">
            <w:pPr>
              <w:jc w:val="center"/>
              <w:rPr>
                <w:rFonts w:ascii="Times New Roman" w:hAnsi="Times New Roman" w:cs="Times New Roman"/>
                <w:color w:val="000000" w:themeColor="text1"/>
                <w:szCs w:val="21"/>
              </w:rPr>
            </w:pPr>
            <w:r w:rsidRPr="00C34252">
              <w:rPr>
                <w:rFonts w:ascii="Times New Roman" w:hAnsi="Times New Roman" w:cs="Times New Roman"/>
                <w:color w:val="000000" w:themeColor="text1"/>
                <w:szCs w:val="21"/>
              </w:rPr>
              <w:t xml:space="preserve">49.78 </w:t>
            </w:r>
          </w:p>
        </w:tc>
        <w:tc>
          <w:tcPr>
            <w:tcW w:w="709" w:type="dxa"/>
            <w:vAlign w:val="center"/>
          </w:tcPr>
          <w:p w14:paraId="72A33B07" w14:textId="4D049AAC" w:rsidR="001F4C45" w:rsidRPr="00C34252" w:rsidRDefault="001F4C45" w:rsidP="001F4C45">
            <w:pPr>
              <w:jc w:val="center"/>
              <w:rPr>
                <w:rFonts w:ascii="Times New Roman" w:hAnsi="Times New Roman" w:cs="Times New Roman"/>
                <w:color w:val="000000" w:themeColor="text1"/>
                <w:szCs w:val="21"/>
              </w:rPr>
            </w:pPr>
            <w:r w:rsidRPr="00C34252">
              <w:rPr>
                <w:rFonts w:ascii="Times New Roman" w:hAnsi="Times New Roman" w:cs="Times New Roman"/>
                <w:color w:val="000000" w:themeColor="text1"/>
                <w:szCs w:val="21"/>
              </w:rPr>
              <w:t>0.02</w:t>
            </w:r>
            <w:r w:rsidR="00910C50" w:rsidRPr="00C34252">
              <w:rPr>
                <w:rFonts w:ascii="Times New Roman" w:hAnsi="Times New Roman" w:cs="Times New Roman"/>
                <w:color w:val="000000" w:themeColor="text1"/>
                <w:szCs w:val="21"/>
              </w:rPr>
              <w:t>0</w:t>
            </w:r>
            <w:r w:rsidRPr="00C34252">
              <w:rPr>
                <w:rFonts w:ascii="Times New Roman" w:hAnsi="Times New Roman" w:cs="Times New Roman"/>
                <w:color w:val="000000" w:themeColor="text1"/>
                <w:szCs w:val="21"/>
              </w:rPr>
              <w:t xml:space="preserve"> </w:t>
            </w:r>
          </w:p>
        </w:tc>
        <w:tc>
          <w:tcPr>
            <w:tcW w:w="997" w:type="dxa"/>
            <w:vAlign w:val="center"/>
          </w:tcPr>
          <w:p w14:paraId="7B1C688F" w14:textId="30A51E02" w:rsidR="001F4C45" w:rsidRPr="00C34252" w:rsidRDefault="003A2388" w:rsidP="001F4C45">
            <w:pPr>
              <w:jc w:val="center"/>
              <w:rPr>
                <w:rFonts w:ascii="Times New Roman" w:hAnsi="Times New Roman" w:cs="Times New Roman"/>
                <w:color w:val="000000" w:themeColor="text1"/>
                <w:szCs w:val="21"/>
              </w:rPr>
            </w:pPr>
            <w:r w:rsidRPr="00C34252">
              <w:rPr>
                <w:rFonts w:ascii="Times New Roman" w:hAnsi="Times New Roman" w:cs="Times New Roman"/>
                <w:color w:val="000000" w:themeColor="text1"/>
                <w:szCs w:val="21"/>
              </w:rPr>
              <w:t>15.</w:t>
            </w:r>
            <w:r w:rsidR="00CC2C23" w:rsidRPr="00C34252">
              <w:rPr>
                <w:rFonts w:ascii="Times New Roman" w:hAnsi="Times New Roman" w:cs="Times New Roman"/>
                <w:color w:val="000000" w:themeColor="text1"/>
                <w:szCs w:val="21"/>
              </w:rPr>
              <w:t>508</w:t>
            </w:r>
            <w:r w:rsidR="001F4C45" w:rsidRPr="00C34252">
              <w:rPr>
                <w:rFonts w:ascii="Times New Roman" w:hAnsi="Times New Roman" w:cs="Times New Roman"/>
                <w:color w:val="000000" w:themeColor="text1"/>
                <w:szCs w:val="21"/>
              </w:rPr>
              <w:t xml:space="preserve"> </w:t>
            </w:r>
          </w:p>
        </w:tc>
        <w:tc>
          <w:tcPr>
            <w:tcW w:w="709" w:type="dxa"/>
            <w:vAlign w:val="center"/>
          </w:tcPr>
          <w:p w14:paraId="0BE4413F" w14:textId="5C750F02" w:rsidR="001F4C45" w:rsidRPr="00C34252" w:rsidRDefault="001F4C45" w:rsidP="001F4C45">
            <w:pPr>
              <w:jc w:val="center"/>
              <w:rPr>
                <w:rFonts w:ascii="Times New Roman" w:hAnsi="Times New Roman" w:cs="Times New Roman"/>
                <w:color w:val="000000" w:themeColor="text1"/>
                <w:szCs w:val="21"/>
              </w:rPr>
            </w:pPr>
            <w:r w:rsidRPr="00C34252">
              <w:rPr>
                <w:rFonts w:ascii="Times New Roman" w:hAnsi="Times New Roman" w:cs="Times New Roman"/>
                <w:color w:val="000000" w:themeColor="text1"/>
                <w:szCs w:val="21"/>
              </w:rPr>
              <w:t xml:space="preserve">1.075 </w:t>
            </w:r>
          </w:p>
        </w:tc>
        <w:tc>
          <w:tcPr>
            <w:tcW w:w="1134" w:type="dxa"/>
          </w:tcPr>
          <w:p w14:paraId="4EA7B4C6" w14:textId="11CD9719" w:rsidR="001F4C45" w:rsidRPr="00C34252" w:rsidRDefault="001F4C45" w:rsidP="001F4C45">
            <w:pPr>
              <w:jc w:val="center"/>
              <w:rPr>
                <w:rFonts w:ascii="Times New Roman" w:hAnsi="Times New Roman" w:cs="Times New Roman"/>
                <w:color w:val="000000" w:themeColor="text1"/>
                <w:szCs w:val="21"/>
              </w:rPr>
            </w:pPr>
            <w:r w:rsidRPr="00C34252">
              <w:rPr>
                <w:rFonts w:ascii="Times New Roman" w:hAnsi="Times New Roman" w:cs="Times New Roman"/>
                <w:color w:val="000000" w:themeColor="text1"/>
                <w:szCs w:val="21"/>
              </w:rPr>
              <w:t>1.22</w:t>
            </w:r>
          </w:p>
        </w:tc>
        <w:tc>
          <w:tcPr>
            <w:tcW w:w="1417" w:type="dxa"/>
          </w:tcPr>
          <w:p w14:paraId="12CEF430" w14:textId="172A459E" w:rsidR="001F4C45" w:rsidRPr="00C34252" w:rsidRDefault="001F4C45" w:rsidP="001F4C45">
            <w:pPr>
              <w:jc w:val="center"/>
              <w:rPr>
                <w:rFonts w:ascii="Times New Roman" w:hAnsi="Times New Roman" w:cs="Times New Roman"/>
                <w:color w:val="000000" w:themeColor="text1"/>
                <w:szCs w:val="21"/>
              </w:rPr>
            </w:pPr>
            <w:r w:rsidRPr="00C34252">
              <w:rPr>
                <w:rFonts w:ascii="Times New Roman" w:hAnsi="Times New Roman" w:cs="Times New Roman"/>
                <w:color w:val="000000" w:themeColor="text1"/>
                <w:szCs w:val="21"/>
              </w:rPr>
              <w:t>2.65</w:t>
            </w:r>
          </w:p>
        </w:tc>
        <w:tc>
          <w:tcPr>
            <w:tcW w:w="1276" w:type="dxa"/>
          </w:tcPr>
          <w:p w14:paraId="287A8A44" w14:textId="4BBD8654" w:rsidR="001F4C45" w:rsidRPr="00C34252" w:rsidRDefault="001F4C45" w:rsidP="001F4C45">
            <w:pPr>
              <w:jc w:val="center"/>
              <w:rPr>
                <w:rFonts w:ascii="Times New Roman" w:hAnsi="Times New Roman" w:cs="Times New Roman"/>
                <w:color w:val="000000" w:themeColor="text1"/>
                <w:szCs w:val="21"/>
              </w:rPr>
            </w:pPr>
            <w:r w:rsidRPr="00C34252">
              <w:rPr>
                <w:rFonts w:ascii="Times New Roman" w:hAnsi="Times New Roman" w:cs="Times New Roman"/>
                <w:color w:val="000000" w:themeColor="text1"/>
                <w:szCs w:val="21"/>
              </w:rPr>
              <w:t>3.87</w:t>
            </w:r>
          </w:p>
        </w:tc>
        <w:tc>
          <w:tcPr>
            <w:tcW w:w="850" w:type="dxa"/>
          </w:tcPr>
          <w:p w14:paraId="0017085B" w14:textId="40D72CBE" w:rsidR="001F4C45" w:rsidRPr="00C34252" w:rsidRDefault="001F4C45" w:rsidP="001F4C45">
            <w:pPr>
              <w:jc w:val="center"/>
              <w:rPr>
                <w:rFonts w:ascii="Times New Roman" w:hAnsi="Times New Roman" w:cs="Times New Roman"/>
                <w:color w:val="000000" w:themeColor="text1"/>
                <w:szCs w:val="21"/>
              </w:rPr>
            </w:pPr>
            <w:r w:rsidRPr="00C34252">
              <w:rPr>
                <w:rFonts w:ascii="Times New Roman" w:hAnsi="Times New Roman" w:cs="Times New Roman"/>
                <w:color w:val="000000" w:themeColor="text1"/>
                <w:szCs w:val="21"/>
              </w:rPr>
              <w:t>4.32</w:t>
            </w:r>
          </w:p>
        </w:tc>
      </w:tr>
      <w:bookmarkEnd w:id="81"/>
    </w:tbl>
    <w:p w14:paraId="2757054A" w14:textId="77777777" w:rsidR="00D53019" w:rsidRPr="00C34252" w:rsidRDefault="00D53019" w:rsidP="0070251E">
      <w:pPr>
        <w:spacing w:line="480" w:lineRule="auto"/>
        <w:rPr>
          <w:rFonts w:ascii="Times New Roman" w:hAnsi="Times New Roman" w:cs="Times New Roman"/>
          <w:sz w:val="24"/>
          <w:szCs w:val="24"/>
        </w:rPr>
      </w:pPr>
    </w:p>
    <w:p w14:paraId="54DCC7F4" w14:textId="220CD15B" w:rsidR="00C733DC" w:rsidRPr="00C34252" w:rsidRDefault="00C66F89" w:rsidP="0070251E">
      <w:pPr>
        <w:spacing w:line="480" w:lineRule="auto"/>
        <w:rPr>
          <w:rFonts w:ascii="Times New Roman" w:hAnsi="Times New Roman" w:cs="Times New Roman"/>
          <w:sz w:val="24"/>
          <w:szCs w:val="24"/>
        </w:rPr>
      </w:pPr>
      <w:r w:rsidRPr="00C34252">
        <w:rPr>
          <w:rFonts w:ascii="Times New Roman" w:hAnsi="Times New Roman" w:cs="Times New Roman"/>
          <w:sz w:val="24"/>
          <w:szCs w:val="24"/>
        </w:rPr>
        <w:t xml:space="preserve">Figure 1 shows </w:t>
      </w:r>
      <w:r w:rsidR="0046108E" w:rsidRPr="00C34252">
        <w:rPr>
          <w:rFonts w:ascii="Times New Roman" w:hAnsi="Times New Roman" w:cs="Times New Roman"/>
          <w:sz w:val="24"/>
          <w:szCs w:val="24"/>
        </w:rPr>
        <w:t xml:space="preserve">the </w:t>
      </w:r>
      <w:bookmarkStart w:id="83" w:name="_Hlk519092426"/>
      <w:r w:rsidRPr="00C34252">
        <w:rPr>
          <w:rFonts w:ascii="Times New Roman" w:hAnsi="Times New Roman" w:cs="Times New Roman"/>
          <w:sz w:val="24"/>
          <w:szCs w:val="24"/>
        </w:rPr>
        <w:t xml:space="preserve">FTIR spectra of </w:t>
      </w:r>
      <w:bookmarkEnd w:id="83"/>
      <w:r w:rsidRPr="00C34252">
        <w:rPr>
          <w:rFonts w:ascii="Times New Roman" w:hAnsi="Times New Roman" w:cs="Times New Roman"/>
          <w:sz w:val="24"/>
          <w:szCs w:val="24"/>
        </w:rPr>
        <w:t>SHLA</w:t>
      </w:r>
      <w:r w:rsidR="00EF4BAA" w:rsidRPr="00C34252">
        <w:rPr>
          <w:rFonts w:ascii="Times New Roman" w:hAnsi="Times New Roman" w:cs="Times New Roman"/>
          <w:sz w:val="24"/>
          <w:szCs w:val="24"/>
        </w:rPr>
        <w:t xml:space="preserve"> which</w:t>
      </w:r>
      <w:r w:rsidR="00B32F4C" w:rsidRPr="00C34252">
        <w:rPr>
          <w:rFonts w:ascii="Times New Roman" w:hAnsi="Times New Roman" w:cs="Times New Roman"/>
          <w:sz w:val="24"/>
          <w:szCs w:val="24"/>
        </w:rPr>
        <w:t xml:space="preserve"> </w:t>
      </w:r>
      <w:r w:rsidR="00A30A2D" w:rsidRPr="00C34252">
        <w:rPr>
          <w:rFonts w:ascii="Times New Roman" w:hAnsi="Times New Roman" w:cs="Times New Roman"/>
          <w:sz w:val="24"/>
          <w:szCs w:val="24"/>
        </w:rPr>
        <w:t>shows clear</w:t>
      </w:r>
      <w:r w:rsidRPr="00C34252">
        <w:rPr>
          <w:rFonts w:ascii="Times New Roman" w:hAnsi="Times New Roman" w:cs="Times New Roman"/>
          <w:sz w:val="24"/>
          <w:szCs w:val="24"/>
        </w:rPr>
        <w:t xml:space="preserve"> differen</w:t>
      </w:r>
      <w:r w:rsidR="00A30A2D" w:rsidRPr="00C34252">
        <w:rPr>
          <w:rFonts w:ascii="Times New Roman" w:hAnsi="Times New Roman" w:cs="Times New Roman"/>
          <w:sz w:val="24"/>
          <w:szCs w:val="24"/>
        </w:rPr>
        <w:t>ces</w:t>
      </w:r>
      <w:r w:rsidRPr="00C34252">
        <w:rPr>
          <w:rFonts w:ascii="Times New Roman" w:hAnsi="Times New Roman" w:cs="Times New Roman"/>
          <w:sz w:val="24"/>
          <w:szCs w:val="24"/>
        </w:rPr>
        <w:t xml:space="preserve"> from </w:t>
      </w:r>
      <w:r w:rsidR="00A30A2D" w:rsidRPr="00C34252">
        <w:rPr>
          <w:rFonts w:ascii="Times New Roman" w:hAnsi="Times New Roman" w:cs="Times New Roman"/>
          <w:sz w:val="24"/>
          <w:szCs w:val="24"/>
        </w:rPr>
        <w:t>those</w:t>
      </w:r>
      <w:r w:rsidRPr="00C34252">
        <w:rPr>
          <w:rFonts w:ascii="Times New Roman" w:hAnsi="Times New Roman" w:cs="Times New Roman"/>
          <w:sz w:val="24"/>
          <w:szCs w:val="24"/>
        </w:rPr>
        <w:t xml:space="preserve"> of</w:t>
      </w:r>
      <w:r w:rsidRPr="00C34252">
        <w:rPr>
          <w:rFonts w:ascii="Times New Roman" w:hAnsi="Times New Roman" w:cs="Times New Roman" w:hint="eastAsia"/>
          <w:sz w:val="24"/>
          <w:szCs w:val="24"/>
        </w:rPr>
        <w:t xml:space="preserve"> </w:t>
      </w:r>
      <w:r w:rsidR="00A30A2D" w:rsidRPr="00C34252">
        <w:rPr>
          <w:rFonts w:ascii="Times New Roman" w:hAnsi="Times New Roman" w:cs="Times New Roman"/>
          <w:sz w:val="24"/>
          <w:szCs w:val="24"/>
        </w:rPr>
        <w:t xml:space="preserve">the </w:t>
      </w:r>
      <w:r w:rsidRPr="00C34252">
        <w:rPr>
          <w:rFonts w:ascii="Times New Roman" w:hAnsi="Times New Roman" w:cs="Times New Roman"/>
          <w:sz w:val="24"/>
          <w:szCs w:val="24"/>
        </w:rPr>
        <w:t>unpolymerized catechol and glycine</w:t>
      </w:r>
      <w:r w:rsidR="003E06E9" w:rsidRPr="00C34252">
        <w:rPr>
          <w:rFonts w:ascii="Times New Roman" w:hAnsi="Times New Roman" w:cs="Times New Roman"/>
          <w:sz w:val="24"/>
          <w:szCs w:val="24"/>
        </w:rPr>
        <w:t xml:space="preserve"> and also the CHA</w:t>
      </w:r>
      <w:r w:rsidRPr="00C34252">
        <w:rPr>
          <w:rFonts w:ascii="Times New Roman" w:hAnsi="Times New Roman" w:cs="Times New Roman"/>
          <w:sz w:val="24"/>
          <w:szCs w:val="24"/>
        </w:rPr>
        <w:t>.</w:t>
      </w:r>
      <w:r w:rsidR="0075629F" w:rsidRPr="00C34252">
        <w:t xml:space="preserve"> </w:t>
      </w:r>
      <w:bookmarkStart w:id="84" w:name="_Hlk519092459"/>
      <w:r w:rsidR="0075629F" w:rsidRPr="00C34252">
        <w:rPr>
          <w:rFonts w:ascii="Times New Roman" w:hAnsi="Times New Roman" w:cs="Times New Roman"/>
          <w:sz w:val="24"/>
          <w:szCs w:val="24"/>
        </w:rPr>
        <w:t>Peak assignments are given in Table S</w:t>
      </w:r>
      <w:r w:rsidR="00B31E59" w:rsidRPr="00C34252">
        <w:rPr>
          <w:rFonts w:ascii="Times New Roman" w:hAnsi="Times New Roman" w:cs="Times New Roman"/>
          <w:sz w:val="24"/>
          <w:szCs w:val="24"/>
        </w:rPr>
        <w:t>1</w:t>
      </w:r>
      <w:r w:rsidR="0075629F" w:rsidRPr="00C34252">
        <w:rPr>
          <w:rFonts w:ascii="Times New Roman" w:hAnsi="Times New Roman" w:cs="Times New Roman"/>
          <w:sz w:val="24"/>
          <w:szCs w:val="24"/>
        </w:rPr>
        <w:t xml:space="preserve"> in the supplementary material.</w:t>
      </w:r>
      <w:bookmarkEnd w:id="84"/>
      <w:r w:rsidR="00AC0D5F" w:rsidRPr="00C34252">
        <w:rPr>
          <w:rFonts w:ascii="Times New Roman" w:hAnsi="Times New Roman" w:cs="Times New Roman"/>
          <w:sz w:val="24"/>
          <w:szCs w:val="24"/>
        </w:rPr>
        <w:t xml:space="preserve"> </w:t>
      </w:r>
    </w:p>
    <w:p w14:paraId="0D4065FD" w14:textId="44BA3D5C" w:rsidR="00453A8A" w:rsidRPr="00C34252" w:rsidRDefault="00C77DAC" w:rsidP="00C77DAC">
      <w:pPr>
        <w:spacing w:line="480" w:lineRule="auto"/>
        <w:ind w:leftChars="-675" w:hangingChars="675" w:hanging="1418"/>
        <w:jc w:val="center"/>
        <w:rPr>
          <w:rFonts w:ascii="Times New Roman" w:hAnsi="Times New Roman" w:cs="Times New Roman"/>
          <w:sz w:val="24"/>
          <w:szCs w:val="24"/>
        </w:rPr>
      </w:pPr>
      <w:bookmarkStart w:id="85" w:name="_Hlk519581542"/>
      <w:r w:rsidRPr="00C34252">
        <w:rPr>
          <w:noProof/>
          <w:lang w:eastAsia="en-US"/>
        </w:rPr>
        <w:lastRenderedPageBreak/>
        <w:drawing>
          <wp:inline distT="0" distB="0" distL="0" distR="0" wp14:anchorId="37D0C751" wp14:editId="2CF796F2">
            <wp:extent cx="6764400" cy="2520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rotWithShape="1">
                    <a:blip r:embed="rId26">
                      <a:extLst>
                        <a:ext uri="{28A0092B-C50C-407E-A947-70E740481C1C}">
                          <a14:useLocalDpi xmlns:a14="http://schemas.microsoft.com/office/drawing/2010/main" val="0"/>
                        </a:ext>
                      </a:extLst>
                    </a:blip>
                    <a:srcRect l="10848" t="5958" r="8731"/>
                    <a:stretch/>
                  </pic:blipFill>
                  <pic:spPr bwMode="auto">
                    <a:xfrm>
                      <a:off x="0" y="0"/>
                      <a:ext cx="6764400" cy="2520000"/>
                    </a:xfrm>
                    <a:prstGeom prst="rect">
                      <a:avLst/>
                    </a:prstGeom>
                    <a:noFill/>
                    <a:ln>
                      <a:noFill/>
                    </a:ln>
                    <a:extLst>
                      <a:ext uri="{53640926-AAD7-44D8-BBD7-CCE9431645EC}">
                        <a14:shadowObscured xmlns:a14="http://schemas.microsoft.com/office/drawing/2010/main"/>
                      </a:ext>
                    </a:extLst>
                  </pic:spPr>
                </pic:pic>
              </a:graphicData>
            </a:graphic>
          </wp:inline>
        </w:drawing>
      </w:r>
    </w:p>
    <w:p w14:paraId="7A954B29" w14:textId="1395EBDD" w:rsidR="00453A8A" w:rsidRPr="00C34252" w:rsidRDefault="00453A8A" w:rsidP="00453A8A">
      <w:pPr>
        <w:spacing w:line="480" w:lineRule="auto"/>
        <w:jc w:val="center"/>
        <w:rPr>
          <w:rFonts w:ascii="Times New Roman" w:hAnsi="Times New Roman" w:cs="Times New Roman"/>
          <w:sz w:val="22"/>
          <w:szCs w:val="21"/>
          <w:lang w:val="en-GB"/>
        </w:rPr>
      </w:pPr>
      <w:bookmarkStart w:id="86" w:name="_Hlk519092524"/>
      <w:r w:rsidRPr="00C34252">
        <w:rPr>
          <w:rFonts w:ascii="Times New Roman" w:hAnsi="Times New Roman" w:cs="Times New Roman" w:hint="eastAsia"/>
          <w:sz w:val="22"/>
          <w:szCs w:val="21"/>
        </w:rPr>
        <w:t>Figure</w:t>
      </w:r>
      <w:r w:rsidRPr="00C34252">
        <w:rPr>
          <w:rFonts w:ascii="Times New Roman" w:hAnsi="Times New Roman" w:cs="Times New Roman"/>
          <w:sz w:val="22"/>
          <w:szCs w:val="21"/>
        </w:rPr>
        <w:t xml:space="preserve"> 1</w:t>
      </w:r>
      <w:r w:rsidR="00571082" w:rsidRPr="00C34252">
        <w:rPr>
          <w:rFonts w:ascii="Times New Roman" w:hAnsi="Times New Roman" w:cs="Times New Roman"/>
          <w:sz w:val="22"/>
          <w:szCs w:val="21"/>
        </w:rPr>
        <w:t>.</w:t>
      </w:r>
      <w:r w:rsidRPr="00C34252">
        <w:rPr>
          <w:rFonts w:ascii="Times New Roman" w:hAnsi="Times New Roman" w:cs="Times New Roman"/>
          <w:sz w:val="22"/>
          <w:szCs w:val="21"/>
        </w:rPr>
        <w:t xml:space="preserve"> FTIR spectra of glycine</w:t>
      </w:r>
      <w:r w:rsidR="00227E0D" w:rsidRPr="00C34252">
        <w:rPr>
          <w:rFonts w:ascii="Times New Roman" w:hAnsi="Times New Roman" w:cs="Times New Roman"/>
          <w:sz w:val="22"/>
          <w:szCs w:val="21"/>
        </w:rPr>
        <w:t xml:space="preserve"> (a)</w:t>
      </w:r>
      <w:r w:rsidRPr="00C34252">
        <w:rPr>
          <w:rFonts w:ascii="Times New Roman" w:hAnsi="Times New Roman" w:cs="Times New Roman"/>
          <w:sz w:val="22"/>
          <w:szCs w:val="21"/>
        </w:rPr>
        <w:t>, catechol</w:t>
      </w:r>
      <w:r w:rsidR="00227E0D" w:rsidRPr="00C34252">
        <w:rPr>
          <w:rFonts w:ascii="Times New Roman" w:hAnsi="Times New Roman" w:cs="Times New Roman"/>
          <w:sz w:val="22"/>
          <w:szCs w:val="21"/>
        </w:rPr>
        <w:t xml:space="preserve"> (a)</w:t>
      </w:r>
      <w:r w:rsidRPr="00C34252">
        <w:rPr>
          <w:rFonts w:ascii="Times New Roman" w:hAnsi="Times New Roman" w:cs="Times New Roman"/>
          <w:sz w:val="22"/>
          <w:szCs w:val="21"/>
        </w:rPr>
        <w:t>, SHLA used in this study</w:t>
      </w:r>
      <w:r w:rsidR="0038339B" w:rsidRPr="00C34252">
        <w:rPr>
          <w:rFonts w:ascii="Times New Roman" w:hAnsi="Times New Roman" w:cs="Times New Roman"/>
          <w:sz w:val="22"/>
          <w:szCs w:val="21"/>
        </w:rPr>
        <w:t xml:space="preserve"> </w:t>
      </w:r>
      <w:r w:rsidR="00227E0D" w:rsidRPr="00C34252">
        <w:rPr>
          <w:rFonts w:ascii="Times New Roman" w:hAnsi="Times New Roman" w:cs="Times New Roman"/>
          <w:sz w:val="22"/>
          <w:szCs w:val="21"/>
        </w:rPr>
        <w:t xml:space="preserve">(b) </w:t>
      </w:r>
      <w:r w:rsidR="0038339B" w:rsidRPr="00C34252">
        <w:rPr>
          <w:rFonts w:ascii="Times New Roman" w:hAnsi="Times New Roman" w:cs="Times New Roman"/>
          <w:sz w:val="22"/>
          <w:szCs w:val="21"/>
        </w:rPr>
        <w:t>and CHA</w:t>
      </w:r>
      <w:r w:rsidR="00227E0D" w:rsidRPr="00C34252">
        <w:rPr>
          <w:rFonts w:ascii="Times New Roman" w:hAnsi="Times New Roman" w:cs="Times New Roman"/>
          <w:sz w:val="22"/>
          <w:szCs w:val="21"/>
        </w:rPr>
        <w:t xml:space="preserve"> (b)</w:t>
      </w:r>
      <w:r w:rsidRPr="00C34252">
        <w:rPr>
          <w:rFonts w:ascii="Times New Roman" w:hAnsi="Times New Roman" w:cs="Times New Roman" w:hint="eastAsia"/>
          <w:sz w:val="22"/>
          <w:szCs w:val="21"/>
          <w:lang w:val="en-GB"/>
        </w:rPr>
        <w:t>.</w:t>
      </w:r>
    </w:p>
    <w:bookmarkEnd w:id="85"/>
    <w:bookmarkEnd w:id="86"/>
    <w:p w14:paraId="27C00EFC" w14:textId="02941BE7" w:rsidR="006F1F66" w:rsidRPr="00C34252" w:rsidRDefault="00453A8A" w:rsidP="00896EB4">
      <w:pPr>
        <w:spacing w:line="480" w:lineRule="auto"/>
        <w:rPr>
          <w:rFonts w:ascii="Times New Roman" w:hAnsi="Times New Roman" w:cs="Times New Roman"/>
          <w:sz w:val="24"/>
          <w:szCs w:val="24"/>
        </w:rPr>
        <w:sectPr w:rsidR="006F1F66" w:rsidRPr="00C34252" w:rsidSect="00BA7D19">
          <w:pgSz w:w="11906" w:h="16838"/>
          <w:pgMar w:top="1440" w:right="1800" w:bottom="1440" w:left="1800" w:header="851" w:footer="992" w:gutter="0"/>
          <w:lnNumType w:countBy="1" w:restart="continuous"/>
          <w:cols w:space="425"/>
          <w:docGrid w:type="lines" w:linePitch="312"/>
        </w:sectPr>
      </w:pPr>
      <w:r w:rsidRPr="00C34252">
        <w:rPr>
          <w:rFonts w:ascii="Times New Roman" w:hAnsi="Times New Roman" w:cs="Times New Roman"/>
          <w:sz w:val="24"/>
          <w:szCs w:val="24"/>
        </w:rPr>
        <w:t xml:space="preserve">The </w:t>
      </w:r>
      <w:r w:rsidRPr="00C34252">
        <w:rPr>
          <w:rFonts w:ascii="Times New Roman" w:hAnsi="Times New Roman" w:cs="Times New Roman"/>
          <w:noProof/>
          <w:sz w:val="24"/>
          <w:szCs w:val="24"/>
        </w:rPr>
        <w:t>physico</w:t>
      </w:r>
      <w:r w:rsidR="005F60B2" w:rsidRPr="00C34252">
        <w:rPr>
          <w:rFonts w:ascii="Times New Roman" w:hAnsi="Times New Roman" w:cs="Times New Roman"/>
          <w:noProof/>
          <w:sz w:val="24"/>
          <w:szCs w:val="24"/>
        </w:rPr>
        <w:t>-</w:t>
      </w:r>
      <w:r w:rsidRPr="00C34252">
        <w:rPr>
          <w:rFonts w:ascii="Times New Roman" w:hAnsi="Times New Roman" w:cs="Times New Roman"/>
          <w:noProof/>
          <w:sz w:val="24"/>
          <w:szCs w:val="24"/>
        </w:rPr>
        <w:t>chemical</w:t>
      </w:r>
      <w:r w:rsidRPr="00C34252">
        <w:rPr>
          <w:rFonts w:ascii="Times New Roman" w:hAnsi="Times New Roman" w:cs="Times New Roman"/>
          <w:sz w:val="24"/>
          <w:szCs w:val="24"/>
        </w:rPr>
        <w:t xml:space="preserve"> properties of </w:t>
      </w:r>
      <w:r w:rsidR="00EF4BAA" w:rsidRPr="00C34252">
        <w:rPr>
          <w:rFonts w:ascii="Times New Roman" w:hAnsi="Times New Roman" w:cs="Times New Roman"/>
          <w:sz w:val="24"/>
          <w:szCs w:val="24"/>
        </w:rPr>
        <w:t xml:space="preserve">the </w:t>
      </w:r>
      <w:r w:rsidRPr="00C34252">
        <w:rPr>
          <w:rFonts w:ascii="Times New Roman" w:hAnsi="Times New Roman" w:cs="Times New Roman"/>
          <w:sz w:val="24"/>
          <w:szCs w:val="24"/>
        </w:rPr>
        <w:t xml:space="preserve">two soils are listed in Table 3. </w:t>
      </w:r>
      <w:bookmarkStart w:id="87" w:name="_Hlk519777559"/>
      <w:r w:rsidR="000C4B26" w:rsidRPr="00C34252">
        <w:rPr>
          <w:rFonts w:ascii="Times New Roman" w:hAnsi="Times New Roman" w:cs="Times New Roman"/>
          <w:sz w:val="24"/>
          <w:szCs w:val="24"/>
        </w:rPr>
        <w:t xml:space="preserve">The </w:t>
      </w:r>
      <w:r w:rsidR="000C4B26" w:rsidRPr="00C34252">
        <w:rPr>
          <w:rFonts w:ascii="Times New Roman" w:hAnsi="Times New Roman" w:cs="Times New Roman" w:hint="eastAsia"/>
          <w:sz w:val="24"/>
          <w:szCs w:val="24"/>
        </w:rPr>
        <w:t>two</w:t>
      </w:r>
      <w:r w:rsidR="000C4B26" w:rsidRPr="00C34252">
        <w:rPr>
          <w:rFonts w:ascii="Times New Roman" w:hAnsi="Times New Roman" w:cs="Times New Roman"/>
          <w:sz w:val="24"/>
          <w:szCs w:val="24"/>
        </w:rPr>
        <w:t xml:space="preserve"> soils varied in pH and organic </w:t>
      </w:r>
      <w:r w:rsidR="000C4B26" w:rsidRPr="00C34252">
        <w:rPr>
          <w:rFonts w:ascii="Times New Roman" w:hAnsi="Times New Roman" w:cs="Times New Roman" w:hint="eastAsia"/>
          <w:sz w:val="24"/>
          <w:szCs w:val="24"/>
        </w:rPr>
        <w:t xml:space="preserve">carbon </w:t>
      </w:r>
      <w:r w:rsidR="000C4B26" w:rsidRPr="00C34252">
        <w:rPr>
          <w:rFonts w:ascii="Times New Roman" w:hAnsi="Times New Roman" w:cs="Times New Roman"/>
          <w:sz w:val="24"/>
          <w:szCs w:val="24"/>
        </w:rPr>
        <w:t>content. The pH of Soil 1 was slightly</w:t>
      </w:r>
      <w:r w:rsidR="000C4B26" w:rsidRPr="00C34252">
        <w:rPr>
          <w:rFonts w:ascii="Times New Roman" w:hAnsi="Times New Roman" w:cs="Times New Roman" w:hint="eastAsia"/>
          <w:sz w:val="24"/>
          <w:szCs w:val="24"/>
        </w:rPr>
        <w:t xml:space="preserve"> acid</w:t>
      </w:r>
      <w:r w:rsidR="000C4B26" w:rsidRPr="00C34252">
        <w:rPr>
          <w:rFonts w:ascii="Times New Roman" w:hAnsi="Times New Roman" w:cs="Times New Roman"/>
          <w:sz w:val="24"/>
          <w:szCs w:val="24"/>
        </w:rPr>
        <w:t xml:space="preserve"> while pH of S</w:t>
      </w:r>
      <w:r w:rsidR="000C4B26" w:rsidRPr="00C34252">
        <w:rPr>
          <w:rFonts w:ascii="Times New Roman" w:hAnsi="Times New Roman" w:cs="Times New Roman" w:hint="eastAsia"/>
          <w:sz w:val="24"/>
          <w:szCs w:val="24"/>
        </w:rPr>
        <w:t>oil</w:t>
      </w:r>
      <w:r w:rsidR="000C4B26" w:rsidRPr="00C34252">
        <w:rPr>
          <w:rFonts w:ascii="Times New Roman" w:hAnsi="Times New Roman" w:cs="Times New Roman"/>
          <w:sz w:val="24"/>
          <w:szCs w:val="24"/>
        </w:rPr>
        <w:t xml:space="preserve"> 2 was alkaline. </w:t>
      </w:r>
      <w:bookmarkStart w:id="88" w:name="_Hlk519777365"/>
      <w:r w:rsidR="003E06E9" w:rsidRPr="00C34252">
        <w:rPr>
          <w:rFonts w:ascii="Times New Roman" w:hAnsi="Times New Roman" w:cs="Times New Roman"/>
          <w:sz w:val="24"/>
          <w:szCs w:val="24"/>
        </w:rPr>
        <w:t xml:space="preserve">Based on the EU standard for agricultural soil </w:t>
      </w:r>
      <w:r w:rsidR="003E06E9" w:rsidRPr="00C34252">
        <w:rPr>
          <w:rFonts w:ascii="Times New Roman" w:hAnsi="Times New Roman" w:cs="Times New Roman"/>
          <w:sz w:val="24"/>
          <w:szCs w:val="24"/>
        </w:rPr>
        <w:fldChar w:fldCharType="begin"/>
      </w:r>
      <w:r w:rsidR="003E06E9" w:rsidRPr="00C34252">
        <w:rPr>
          <w:rFonts w:ascii="Times New Roman" w:hAnsi="Times New Roman" w:cs="Times New Roman"/>
          <w:sz w:val="24"/>
          <w:szCs w:val="24"/>
        </w:rPr>
        <w:instrText xml:space="preserve"> ADDIN NE.Ref.{6947B48C-0E01-4F97-BE90-D84F02FF1FAE}</w:instrText>
      </w:r>
      <w:r w:rsidR="003E06E9" w:rsidRPr="00C34252">
        <w:rPr>
          <w:rFonts w:ascii="Times New Roman" w:hAnsi="Times New Roman" w:cs="Times New Roman"/>
          <w:sz w:val="24"/>
          <w:szCs w:val="24"/>
        </w:rPr>
        <w:fldChar w:fldCharType="separate"/>
      </w:r>
      <w:r w:rsidR="003E06E9" w:rsidRPr="00C34252">
        <w:rPr>
          <w:rFonts w:ascii="Times New Roman" w:hAnsi="Times New Roman" w:cs="Times New Roman"/>
          <w:color w:val="080000"/>
          <w:kern w:val="0"/>
          <w:sz w:val="24"/>
          <w:szCs w:val="24"/>
        </w:rPr>
        <w:t>(EC, 1986)</w:t>
      </w:r>
      <w:r w:rsidR="003E06E9" w:rsidRPr="00C34252">
        <w:rPr>
          <w:rFonts w:ascii="Times New Roman" w:hAnsi="Times New Roman" w:cs="Times New Roman"/>
          <w:sz w:val="24"/>
          <w:szCs w:val="24"/>
        </w:rPr>
        <w:fldChar w:fldCharType="end"/>
      </w:r>
      <w:r w:rsidR="003E06E9" w:rsidRPr="00C34252">
        <w:rPr>
          <w:rFonts w:ascii="Times New Roman" w:hAnsi="Times New Roman" w:cs="Times New Roman"/>
          <w:sz w:val="24"/>
          <w:szCs w:val="24"/>
        </w:rPr>
        <w:t xml:space="preserve">, the metal concentrations of Cu, Zn, Ni, Pb of Soil 1, and Cu, Zn, As, Pb of Soil 2 are </w:t>
      </w:r>
      <w:r w:rsidR="003E06E9" w:rsidRPr="00C34252">
        <w:rPr>
          <w:rFonts w:ascii="Times New Roman" w:hAnsi="Times New Roman" w:cs="Times New Roman"/>
          <w:noProof/>
          <w:sz w:val="24"/>
          <w:szCs w:val="24"/>
        </w:rPr>
        <w:t>above permitted</w:t>
      </w:r>
      <w:r w:rsidR="003E06E9" w:rsidRPr="00C34252">
        <w:rPr>
          <w:rFonts w:ascii="Times New Roman" w:hAnsi="Times New Roman" w:cs="Times New Roman"/>
          <w:sz w:val="24"/>
          <w:szCs w:val="24"/>
        </w:rPr>
        <w:t xml:space="preserve"> metal concentrations.</w:t>
      </w:r>
      <w:r w:rsidR="00456CBB" w:rsidRPr="00C34252">
        <w:rPr>
          <w:rFonts w:ascii="Times New Roman" w:hAnsi="Times New Roman" w:cs="Times New Roman"/>
          <w:sz w:val="24"/>
          <w:szCs w:val="24"/>
        </w:rPr>
        <w:t xml:space="preserve"> </w:t>
      </w:r>
      <w:r w:rsidR="000C4B26" w:rsidRPr="00C34252">
        <w:rPr>
          <w:rFonts w:ascii="Times New Roman" w:hAnsi="Times New Roman" w:cs="Times New Roman"/>
          <w:sz w:val="24"/>
          <w:szCs w:val="24"/>
        </w:rPr>
        <w:t>T</w:t>
      </w:r>
      <w:r w:rsidR="000C4B26" w:rsidRPr="00C34252">
        <w:rPr>
          <w:rFonts w:ascii="Times New Roman" w:hAnsi="Times New Roman" w:cs="Times New Roman" w:hint="eastAsia"/>
          <w:sz w:val="24"/>
          <w:szCs w:val="24"/>
        </w:rPr>
        <w:t>he</w:t>
      </w:r>
      <w:r w:rsidR="000C4B26" w:rsidRPr="00C34252">
        <w:rPr>
          <w:rFonts w:ascii="Times New Roman" w:hAnsi="Times New Roman" w:cs="Times New Roman"/>
          <w:sz w:val="24"/>
          <w:szCs w:val="24"/>
        </w:rPr>
        <w:t xml:space="preserve"> content</w:t>
      </w:r>
      <w:r w:rsidR="000C4B26" w:rsidRPr="00C34252">
        <w:rPr>
          <w:rFonts w:ascii="Times New Roman" w:hAnsi="Times New Roman" w:cs="Times New Roman" w:hint="eastAsia"/>
          <w:sz w:val="24"/>
          <w:szCs w:val="24"/>
        </w:rPr>
        <w:t xml:space="preserve"> </w:t>
      </w:r>
      <w:r w:rsidR="000C4B26" w:rsidRPr="00C34252">
        <w:rPr>
          <w:rFonts w:ascii="Times New Roman" w:hAnsi="Times New Roman" w:cs="Times New Roman"/>
          <w:sz w:val="24"/>
          <w:szCs w:val="24"/>
        </w:rPr>
        <w:t xml:space="preserve">of clay </w:t>
      </w:r>
      <w:r w:rsidR="000C4B26" w:rsidRPr="00C34252">
        <w:rPr>
          <w:rFonts w:ascii="Times New Roman" w:hAnsi="Times New Roman" w:cs="Times New Roman" w:hint="eastAsia"/>
          <w:sz w:val="24"/>
          <w:szCs w:val="24"/>
        </w:rPr>
        <w:t>and</w:t>
      </w:r>
      <w:r w:rsidR="000C4B26" w:rsidRPr="00C34252">
        <w:rPr>
          <w:rFonts w:ascii="Times New Roman" w:hAnsi="Times New Roman" w:cs="Times New Roman"/>
          <w:sz w:val="24"/>
          <w:szCs w:val="24"/>
        </w:rPr>
        <w:t xml:space="preserve"> </w:t>
      </w:r>
      <w:r w:rsidR="000C4B26" w:rsidRPr="00C34252">
        <w:rPr>
          <w:rFonts w:ascii="Times New Roman" w:hAnsi="Times New Roman" w:cs="Times New Roman" w:hint="eastAsia"/>
          <w:sz w:val="24"/>
          <w:szCs w:val="24"/>
        </w:rPr>
        <w:t>organic</w:t>
      </w:r>
      <w:r w:rsidR="000C4B26" w:rsidRPr="00C34252">
        <w:rPr>
          <w:rFonts w:ascii="Times New Roman" w:hAnsi="Times New Roman" w:cs="Times New Roman"/>
          <w:sz w:val="24"/>
          <w:szCs w:val="24"/>
        </w:rPr>
        <w:t xml:space="preserve"> </w:t>
      </w:r>
      <w:r w:rsidR="000C4B26" w:rsidRPr="00C34252">
        <w:rPr>
          <w:rFonts w:ascii="Times New Roman" w:hAnsi="Times New Roman" w:cs="Times New Roman" w:hint="eastAsia"/>
          <w:sz w:val="24"/>
          <w:szCs w:val="24"/>
        </w:rPr>
        <w:t>matter</w:t>
      </w:r>
      <w:r w:rsidR="000C4B26" w:rsidRPr="00C34252">
        <w:rPr>
          <w:rFonts w:ascii="Times New Roman" w:hAnsi="Times New Roman" w:cs="Times New Roman"/>
          <w:sz w:val="24"/>
          <w:szCs w:val="24"/>
        </w:rPr>
        <w:t xml:space="preserve"> (less than 10%-20%) indicated that the two soils are suitable to be remediated</w:t>
      </w:r>
      <w:r w:rsidR="000C4B26" w:rsidRPr="00C34252">
        <w:rPr>
          <w:rFonts w:ascii="Times New Roman" w:hAnsi="Times New Roman" w:cs="Times New Roman" w:hint="eastAsia"/>
          <w:sz w:val="24"/>
          <w:szCs w:val="24"/>
        </w:rPr>
        <w:t xml:space="preserve"> </w:t>
      </w:r>
      <w:r w:rsidR="000C4B26" w:rsidRPr="00C34252">
        <w:rPr>
          <w:rFonts w:ascii="Times New Roman" w:hAnsi="Times New Roman" w:cs="Times New Roman"/>
          <w:sz w:val="24"/>
          <w:szCs w:val="24"/>
        </w:rPr>
        <w:t>by soil washing (Mulligan et al., 2001).</w:t>
      </w:r>
      <w:bookmarkEnd w:id="87"/>
      <w:bookmarkEnd w:id="88"/>
      <w:r w:rsidR="000C4B26" w:rsidRPr="00C34252">
        <w:rPr>
          <w:rFonts w:ascii="Times New Roman" w:hAnsi="Times New Roman" w:cs="Times New Roman"/>
          <w:sz w:val="24"/>
          <w:szCs w:val="24"/>
        </w:rPr>
        <w:t xml:space="preserve"> </w:t>
      </w:r>
    </w:p>
    <w:p w14:paraId="33FB52EB" w14:textId="4B9487A7" w:rsidR="007F235C" w:rsidRPr="00C34252" w:rsidRDefault="007F235C" w:rsidP="00D87DDF">
      <w:pPr>
        <w:spacing w:line="480" w:lineRule="auto"/>
        <w:jc w:val="center"/>
        <w:rPr>
          <w:rFonts w:ascii="Times New Roman" w:hAnsi="Times New Roman" w:cs="Times New Roman"/>
          <w:szCs w:val="21"/>
          <w:lang w:val="en-GB"/>
        </w:rPr>
      </w:pPr>
      <w:r w:rsidRPr="00C34252">
        <w:rPr>
          <w:rFonts w:ascii="Times New Roman" w:hAnsi="Times New Roman" w:cs="Times New Roman" w:hint="eastAsia"/>
          <w:szCs w:val="21"/>
        </w:rPr>
        <w:lastRenderedPageBreak/>
        <w:t>T</w:t>
      </w:r>
      <w:r w:rsidRPr="00C34252">
        <w:rPr>
          <w:rFonts w:ascii="Times New Roman" w:hAnsi="Times New Roman" w:cs="Times New Roman"/>
          <w:szCs w:val="21"/>
        </w:rPr>
        <w:t xml:space="preserve">able </w:t>
      </w:r>
      <w:r w:rsidR="00290270" w:rsidRPr="00C34252">
        <w:rPr>
          <w:rFonts w:ascii="Times New Roman" w:hAnsi="Times New Roman" w:cs="Times New Roman"/>
          <w:szCs w:val="21"/>
        </w:rPr>
        <w:t>3</w:t>
      </w:r>
      <w:r w:rsidRPr="00C34252">
        <w:rPr>
          <w:rFonts w:ascii="Times New Roman" w:hAnsi="Times New Roman" w:cs="Times New Roman"/>
          <w:szCs w:val="21"/>
        </w:rPr>
        <w:t xml:space="preserve">. </w:t>
      </w:r>
      <w:proofErr w:type="spellStart"/>
      <w:r w:rsidR="00453A8A" w:rsidRPr="00C34252">
        <w:rPr>
          <w:rFonts w:ascii="Times New Roman" w:hAnsi="Times New Roman" w:cs="Times New Roman"/>
          <w:szCs w:val="21"/>
        </w:rPr>
        <w:t>Physico</w:t>
      </w:r>
      <w:proofErr w:type="spellEnd"/>
      <w:r w:rsidR="00453A8A" w:rsidRPr="00C34252">
        <w:rPr>
          <w:rFonts w:ascii="Times New Roman" w:hAnsi="Times New Roman" w:cs="Times New Roman"/>
          <w:szCs w:val="21"/>
        </w:rPr>
        <w:t>-chemical properties of tested s</w:t>
      </w:r>
      <w:r w:rsidRPr="00C34252">
        <w:rPr>
          <w:rFonts w:ascii="Times New Roman" w:hAnsi="Times New Roman" w:cs="Times New Roman"/>
          <w:szCs w:val="21"/>
        </w:rPr>
        <w:t>oil</w:t>
      </w:r>
      <w:r w:rsidR="00453A8A" w:rsidRPr="00C34252">
        <w:rPr>
          <w:rFonts w:ascii="Times New Roman" w:hAnsi="Times New Roman" w:cs="Times New Roman"/>
          <w:szCs w:val="21"/>
        </w:rPr>
        <w:t xml:space="preserve"> (n=3, mean</w:t>
      </w:r>
      <w:r w:rsidR="00D87DDF" w:rsidRPr="00C34252">
        <w:rPr>
          <w:szCs w:val="21"/>
        </w:rPr>
        <w:t xml:space="preserve"> </w:t>
      </w:r>
      <w:r w:rsidR="00D87DDF" w:rsidRPr="00C34252">
        <w:rPr>
          <w:rFonts w:ascii="Times New Roman" w:hAnsi="Times New Roman" w:cs="Times New Roman"/>
          <w:szCs w:val="21"/>
        </w:rPr>
        <w:t>values ± standard deviation)</w:t>
      </w:r>
    </w:p>
    <w:tbl>
      <w:tblPr>
        <w:tblStyle w:val="a4"/>
        <w:tblW w:w="850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4"/>
        <w:gridCol w:w="1579"/>
        <w:gridCol w:w="1580"/>
        <w:gridCol w:w="2976"/>
      </w:tblGrid>
      <w:tr w:rsidR="00D41284" w:rsidRPr="00C34252" w14:paraId="03486FBA" w14:textId="073CC37D" w:rsidTr="00D53019">
        <w:trPr>
          <w:jc w:val="center"/>
        </w:trPr>
        <w:tc>
          <w:tcPr>
            <w:tcW w:w="2374" w:type="dxa"/>
            <w:tcBorders>
              <w:top w:val="single" w:sz="4" w:space="0" w:color="auto"/>
              <w:bottom w:val="single" w:sz="4" w:space="0" w:color="auto"/>
            </w:tcBorders>
          </w:tcPr>
          <w:p w14:paraId="16F6E3BF" w14:textId="77777777" w:rsidR="00D41284" w:rsidRPr="00C34252" w:rsidRDefault="00D41284" w:rsidP="007F235C">
            <w:pPr>
              <w:jc w:val="left"/>
              <w:rPr>
                <w:rFonts w:ascii="Times New Roman" w:hAnsi="Times New Roman" w:cs="Times New Roman"/>
              </w:rPr>
            </w:pPr>
            <w:r w:rsidRPr="00C34252">
              <w:rPr>
                <w:rFonts w:ascii="Times New Roman" w:hAnsi="Times New Roman" w:cs="Times New Roman" w:hint="eastAsia"/>
              </w:rPr>
              <w:t>Parameters</w:t>
            </w:r>
          </w:p>
        </w:tc>
        <w:tc>
          <w:tcPr>
            <w:tcW w:w="1579" w:type="dxa"/>
            <w:tcBorders>
              <w:top w:val="single" w:sz="4" w:space="0" w:color="auto"/>
              <w:bottom w:val="single" w:sz="4" w:space="0" w:color="auto"/>
            </w:tcBorders>
          </w:tcPr>
          <w:p w14:paraId="6B96D25A" w14:textId="7A486F1E" w:rsidR="00D41284" w:rsidRPr="00C34252" w:rsidRDefault="00D41284" w:rsidP="007F235C">
            <w:pPr>
              <w:jc w:val="left"/>
              <w:rPr>
                <w:rFonts w:ascii="Times New Roman" w:hAnsi="Times New Roman" w:cs="Times New Roman"/>
              </w:rPr>
            </w:pPr>
            <w:r w:rsidRPr="00C34252">
              <w:rPr>
                <w:rFonts w:ascii="Times New Roman" w:hAnsi="Times New Roman" w:cs="Times New Roman" w:hint="eastAsia"/>
              </w:rPr>
              <w:t>S</w:t>
            </w:r>
            <w:r w:rsidRPr="00C34252">
              <w:rPr>
                <w:rFonts w:ascii="Times New Roman" w:hAnsi="Times New Roman" w:cs="Times New Roman"/>
              </w:rPr>
              <w:t>oil 1</w:t>
            </w:r>
          </w:p>
        </w:tc>
        <w:tc>
          <w:tcPr>
            <w:tcW w:w="1580" w:type="dxa"/>
            <w:tcBorders>
              <w:top w:val="single" w:sz="4" w:space="0" w:color="auto"/>
              <w:bottom w:val="single" w:sz="4" w:space="0" w:color="auto"/>
            </w:tcBorders>
          </w:tcPr>
          <w:p w14:paraId="188BCE70" w14:textId="5851C94C" w:rsidR="00D41284" w:rsidRPr="00C34252" w:rsidRDefault="00D41284" w:rsidP="007F235C">
            <w:pPr>
              <w:jc w:val="left"/>
              <w:rPr>
                <w:rFonts w:ascii="Times New Roman" w:hAnsi="Times New Roman" w:cs="Times New Roman"/>
              </w:rPr>
            </w:pPr>
            <w:r w:rsidRPr="00C34252">
              <w:rPr>
                <w:rFonts w:ascii="Times New Roman" w:hAnsi="Times New Roman" w:cs="Times New Roman"/>
              </w:rPr>
              <w:t>Soil 2</w:t>
            </w:r>
          </w:p>
        </w:tc>
        <w:tc>
          <w:tcPr>
            <w:tcW w:w="2976" w:type="dxa"/>
            <w:tcBorders>
              <w:top w:val="single" w:sz="4" w:space="0" w:color="auto"/>
              <w:bottom w:val="single" w:sz="4" w:space="0" w:color="auto"/>
            </w:tcBorders>
          </w:tcPr>
          <w:p w14:paraId="41243853" w14:textId="4AB0028D" w:rsidR="00D41284" w:rsidRPr="00C34252" w:rsidRDefault="00D41284" w:rsidP="007F235C">
            <w:pPr>
              <w:jc w:val="left"/>
              <w:rPr>
                <w:rFonts w:ascii="Times New Roman" w:hAnsi="Times New Roman" w:cs="Times New Roman"/>
              </w:rPr>
            </w:pPr>
            <w:r w:rsidRPr="00C34252">
              <w:rPr>
                <w:rFonts w:ascii="Times New Roman" w:hAnsi="Times New Roman" w:cs="Times New Roman"/>
              </w:rPr>
              <w:t>EU standard</w:t>
            </w:r>
            <w:r w:rsidR="00B93DB0" w:rsidRPr="00C34252">
              <w:rPr>
                <w:rFonts w:ascii="Times New Roman" w:hAnsi="Times New Roman" w:cs="Times New Roman"/>
              </w:rPr>
              <w:t>*</w:t>
            </w:r>
          </w:p>
        </w:tc>
      </w:tr>
      <w:tr w:rsidR="00D41284" w:rsidRPr="00C34252" w14:paraId="78B23488" w14:textId="25919E8C" w:rsidTr="00D53019">
        <w:trPr>
          <w:jc w:val="center"/>
        </w:trPr>
        <w:tc>
          <w:tcPr>
            <w:tcW w:w="2374" w:type="dxa"/>
            <w:tcBorders>
              <w:top w:val="single" w:sz="4" w:space="0" w:color="auto"/>
            </w:tcBorders>
          </w:tcPr>
          <w:p w14:paraId="0CF2F14A" w14:textId="77777777" w:rsidR="00D41284" w:rsidRPr="00C34252" w:rsidRDefault="00D41284" w:rsidP="007F235C">
            <w:pPr>
              <w:jc w:val="left"/>
              <w:rPr>
                <w:rFonts w:ascii="Times New Roman" w:hAnsi="Times New Roman" w:cs="Times New Roman"/>
              </w:rPr>
            </w:pPr>
            <w:r w:rsidRPr="00C34252">
              <w:rPr>
                <w:rFonts w:ascii="Times New Roman" w:hAnsi="Times New Roman" w:cs="Times New Roman"/>
              </w:rPr>
              <w:t>pH</w:t>
            </w:r>
          </w:p>
        </w:tc>
        <w:tc>
          <w:tcPr>
            <w:tcW w:w="1579" w:type="dxa"/>
            <w:tcBorders>
              <w:top w:val="single" w:sz="4" w:space="0" w:color="auto"/>
            </w:tcBorders>
          </w:tcPr>
          <w:p w14:paraId="5F4FBDE5" w14:textId="431CB907" w:rsidR="00D41284" w:rsidRPr="00C34252" w:rsidRDefault="00D41284" w:rsidP="007F235C">
            <w:pPr>
              <w:jc w:val="left"/>
              <w:rPr>
                <w:rFonts w:ascii="Times New Roman" w:hAnsi="Times New Roman" w:cs="Times New Roman"/>
              </w:rPr>
            </w:pPr>
            <w:r w:rsidRPr="00C34252">
              <w:rPr>
                <w:rFonts w:ascii="Times New Roman" w:hAnsi="Times New Roman" w:cs="Times New Roman"/>
              </w:rPr>
              <w:t xml:space="preserve">6.17 </w:t>
            </w:r>
            <w:bookmarkStart w:id="89" w:name="_Hlk512515459"/>
            <w:r w:rsidRPr="00C34252">
              <w:rPr>
                <w:rFonts w:ascii="Times New Roman" w:hAnsi="Times New Roman" w:cs="Times New Roman"/>
              </w:rPr>
              <w:t>±0.11</w:t>
            </w:r>
            <w:bookmarkEnd w:id="89"/>
          </w:p>
        </w:tc>
        <w:tc>
          <w:tcPr>
            <w:tcW w:w="1580" w:type="dxa"/>
            <w:tcBorders>
              <w:top w:val="single" w:sz="4" w:space="0" w:color="auto"/>
            </w:tcBorders>
          </w:tcPr>
          <w:p w14:paraId="5F1F58A2" w14:textId="1410B07F" w:rsidR="00D41284" w:rsidRPr="00C34252" w:rsidRDefault="00D41284" w:rsidP="007F235C">
            <w:pPr>
              <w:jc w:val="left"/>
              <w:rPr>
                <w:rFonts w:ascii="Times New Roman" w:hAnsi="Times New Roman" w:cs="Times New Roman"/>
              </w:rPr>
            </w:pPr>
            <w:r w:rsidRPr="00C34252">
              <w:rPr>
                <w:rFonts w:ascii="Times New Roman" w:hAnsi="Times New Roman" w:cs="Times New Roman"/>
              </w:rPr>
              <w:t>9.83 ±0.01</w:t>
            </w:r>
          </w:p>
        </w:tc>
        <w:tc>
          <w:tcPr>
            <w:tcW w:w="2976" w:type="dxa"/>
            <w:tcBorders>
              <w:top w:val="single" w:sz="4" w:space="0" w:color="auto"/>
            </w:tcBorders>
          </w:tcPr>
          <w:p w14:paraId="5E7C24E5" w14:textId="77777777" w:rsidR="00D41284" w:rsidRPr="00C34252" w:rsidRDefault="00D41284" w:rsidP="007F235C">
            <w:pPr>
              <w:jc w:val="left"/>
              <w:rPr>
                <w:rFonts w:ascii="Times New Roman" w:hAnsi="Times New Roman" w:cs="Times New Roman"/>
              </w:rPr>
            </w:pPr>
          </w:p>
        </w:tc>
      </w:tr>
      <w:tr w:rsidR="00D41284" w:rsidRPr="00C34252" w14:paraId="53233601" w14:textId="5BA03C55" w:rsidTr="00D53019">
        <w:trPr>
          <w:jc w:val="center"/>
        </w:trPr>
        <w:tc>
          <w:tcPr>
            <w:tcW w:w="2374" w:type="dxa"/>
          </w:tcPr>
          <w:p w14:paraId="67963F16" w14:textId="77777777" w:rsidR="00D41284" w:rsidRPr="00C34252" w:rsidRDefault="00D41284" w:rsidP="007F235C">
            <w:pPr>
              <w:jc w:val="left"/>
              <w:rPr>
                <w:rFonts w:ascii="Times New Roman" w:hAnsi="Times New Roman" w:cs="Times New Roman"/>
              </w:rPr>
            </w:pPr>
            <w:r w:rsidRPr="00C34252">
              <w:rPr>
                <w:rFonts w:ascii="Times New Roman" w:hAnsi="Times New Roman" w:cs="Times New Roman"/>
              </w:rPr>
              <w:t>Organic carbon (%)</w:t>
            </w:r>
          </w:p>
        </w:tc>
        <w:tc>
          <w:tcPr>
            <w:tcW w:w="1579" w:type="dxa"/>
          </w:tcPr>
          <w:p w14:paraId="33552177" w14:textId="3FF313D1" w:rsidR="00D41284" w:rsidRPr="00C34252" w:rsidRDefault="00D41284" w:rsidP="007F235C">
            <w:pPr>
              <w:jc w:val="left"/>
              <w:rPr>
                <w:rFonts w:ascii="Times New Roman" w:hAnsi="Times New Roman" w:cs="Times New Roman"/>
              </w:rPr>
            </w:pPr>
            <w:r w:rsidRPr="00C34252">
              <w:rPr>
                <w:rFonts w:ascii="Times New Roman" w:hAnsi="Times New Roman" w:cs="Times New Roman"/>
              </w:rPr>
              <w:t>5.91 ±0.40</w:t>
            </w:r>
          </w:p>
        </w:tc>
        <w:tc>
          <w:tcPr>
            <w:tcW w:w="1580" w:type="dxa"/>
          </w:tcPr>
          <w:p w14:paraId="09FF2E99" w14:textId="1134D828" w:rsidR="00D41284" w:rsidRPr="00C34252" w:rsidRDefault="00D41284" w:rsidP="007F235C">
            <w:pPr>
              <w:jc w:val="left"/>
              <w:rPr>
                <w:rFonts w:ascii="Times New Roman" w:hAnsi="Times New Roman" w:cs="Times New Roman"/>
              </w:rPr>
            </w:pPr>
            <w:r w:rsidRPr="00C34252">
              <w:rPr>
                <w:rFonts w:ascii="Times New Roman" w:hAnsi="Times New Roman" w:cs="Times New Roman"/>
              </w:rPr>
              <w:t>2.52 ±0.25</w:t>
            </w:r>
          </w:p>
        </w:tc>
        <w:tc>
          <w:tcPr>
            <w:tcW w:w="2976" w:type="dxa"/>
          </w:tcPr>
          <w:p w14:paraId="2D376C3C" w14:textId="77777777" w:rsidR="00D41284" w:rsidRPr="00C34252" w:rsidRDefault="00D41284" w:rsidP="007F235C">
            <w:pPr>
              <w:jc w:val="left"/>
              <w:rPr>
                <w:rFonts w:ascii="Times New Roman" w:hAnsi="Times New Roman" w:cs="Times New Roman"/>
              </w:rPr>
            </w:pPr>
          </w:p>
        </w:tc>
      </w:tr>
      <w:tr w:rsidR="00D41284" w:rsidRPr="00C34252" w14:paraId="2DF7D2DE" w14:textId="42400E17" w:rsidTr="00D53019">
        <w:trPr>
          <w:jc w:val="center"/>
        </w:trPr>
        <w:tc>
          <w:tcPr>
            <w:tcW w:w="2374" w:type="dxa"/>
          </w:tcPr>
          <w:p w14:paraId="6FE03990" w14:textId="17AA0441" w:rsidR="00D41284" w:rsidRPr="00C34252" w:rsidRDefault="00D41284" w:rsidP="007F235C">
            <w:pPr>
              <w:jc w:val="left"/>
              <w:rPr>
                <w:rFonts w:ascii="Times New Roman" w:hAnsi="Times New Roman" w:cs="Times New Roman"/>
              </w:rPr>
            </w:pPr>
            <w:r w:rsidRPr="00C34252">
              <w:rPr>
                <w:rFonts w:ascii="Times New Roman" w:hAnsi="Times New Roman" w:cs="Times New Roman"/>
              </w:rPr>
              <w:t>Cation exchange capacity</w:t>
            </w:r>
            <w:r w:rsidRPr="00C34252">
              <w:rPr>
                <w:rFonts w:ascii="Times New Roman" w:hAnsi="Times New Roman" w:cs="Times New Roman" w:hint="eastAsia"/>
              </w:rPr>
              <w:t xml:space="preserve"> </w:t>
            </w:r>
            <w:r w:rsidRPr="00C34252">
              <w:rPr>
                <w:rFonts w:ascii="Times New Roman" w:hAnsi="Times New Roman" w:cs="Times New Roman"/>
              </w:rPr>
              <w:t>(</w:t>
            </w:r>
            <w:proofErr w:type="spellStart"/>
            <w:r w:rsidRPr="00C34252">
              <w:rPr>
                <w:rFonts w:ascii="Times New Roman" w:hAnsi="Times New Roman" w:cs="Times New Roman"/>
              </w:rPr>
              <w:t>cmol</w:t>
            </w:r>
            <w:proofErr w:type="spellEnd"/>
            <w:r w:rsidRPr="00C34252">
              <w:rPr>
                <w:rFonts w:ascii="Times New Roman" w:hAnsi="Times New Roman" w:cs="Times New Roman"/>
              </w:rPr>
              <w:t>/kg)</w:t>
            </w:r>
          </w:p>
        </w:tc>
        <w:tc>
          <w:tcPr>
            <w:tcW w:w="1579" w:type="dxa"/>
          </w:tcPr>
          <w:p w14:paraId="49D8DAE9" w14:textId="6B4BFD55" w:rsidR="00D41284" w:rsidRPr="00C34252" w:rsidRDefault="00D41284" w:rsidP="007F235C">
            <w:pPr>
              <w:jc w:val="left"/>
              <w:rPr>
                <w:rFonts w:ascii="Times New Roman" w:hAnsi="Times New Roman" w:cs="Times New Roman"/>
              </w:rPr>
            </w:pPr>
            <w:r w:rsidRPr="00C34252">
              <w:rPr>
                <w:rFonts w:ascii="Times New Roman" w:hAnsi="Times New Roman" w:cs="Times New Roman"/>
              </w:rPr>
              <w:t>9.48 ±0.13</w:t>
            </w:r>
          </w:p>
        </w:tc>
        <w:tc>
          <w:tcPr>
            <w:tcW w:w="1580" w:type="dxa"/>
          </w:tcPr>
          <w:p w14:paraId="080D470C" w14:textId="63F1AF24" w:rsidR="00D41284" w:rsidRPr="00C34252" w:rsidRDefault="00D41284" w:rsidP="007F235C">
            <w:pPr>
              <w:jc w:val="left"/>
              <w:rPr>
                <w:rFonts w:ascii="Times New Roman" w:hAnsi="Times New Roman" w:cs="Times New Roman"/>
              </w:rPr>
            </w:pPr>
            <w:r w:rsidRPr="00C34252">
              <w:rPr>
                <w:rFonts w:ascii="Times New Roman" w:hAnsi="Times New Roman" w:cs="Times New Roman"/>
              </w:rPr>
              <w:t>8.76 ±0.5</w:t>
            </w:r>
          </w:p>
        </w:tc>
        <w:tc>
          <w:tcPr>
            <w:tcW w:w="2976" w:type="dxa"/>
          </w:tcPr>
          <w:p w14:paraId="2E696F75" w14:textId="77777777" w:rsidR="00D41284" w:rsidRPr="00C34252" w:rsidRDefault="00D41284" w:rsidP="007F235C">
            <w:pPr>
              <w:jc w:val="left"/>
              <w:rPr>
                <w:rFonts w:ascii="Times New Roman" w:hAnsi="Times New Roman" w:cs="Times New Roman"/>
              </w:rPr>
            </w:pPr>
          </w:p>
        </w:tc>
      </w:tr>
      <w:tr w:rsidR="00D41284" w:rsidRPr="00C34252" w14:paraId="74C6B511" w14:textId="1DE5B2F3" w:rsidTr="00D53019">
        <w:trPr>
          <w:jc w:val="center"/>
        </w:trPr>
        <w:tc>
          <w:tcPr>
            <w:tcW w:w="2374" w:type="dxa"/>
          </w:tcPr>
          <w:p w14:paraId="17614846" w14:textId="77777777" w:rsidR="00D41284" w:rsidRPr="00C34252" w:rsidRDefault="00D41284" w:rsidP="007F235C">
            <w:pPr>
              <w:jc w:val="left"/>
              <w:rPr>
                <w:rFonts w:ascii="Times New Roman" w:hAnsi="Times New Roman" w:cs="Times New Roman"/>
              </w:rPr>
            </w:pPr>
            <w:r w:rsidRPr="00C34252">
              <w:rPr>
                <w:rFonts w:ascii="Times New Roman" w:hAnsi="Times New Roman" w:cs="Times New Roman"/>
              </w:rPr>
              <w:t>Composition (%)</w:t>
            </w:r>
          </w:p>
        </w:tc>
        <w:tc>
          <w:tcPr>
            <w:tcW w:w="1579" w:type="dxa"/>
          </w:tcPr>
          <w:p w14:paraId="4A628044" w14:textId="77777777" w:rsidR="00D41284" w:rsidRPr="00C34252" w:rsidRDefault="00D41284" w:rsidP="007F235C">
            <w:pPr>
              <w:jc w:val="left"/>
              <w:rPr>
                <w:rFonts w:ascii="Times New Roman" w:hAnsi="Times New Roman" w:cs="Times New Roman"/>
              </w:rPr>
            </w:pPr>
          </w:p>
        </w:tc>
        <w:tc>
          <w:tcPr>
            <w:tcW w:w="1580" w:type="dxa"/>
          </w:tcPr>
          <w:p w14:paraId="0A1E5832" w14:textId="1F52E687" w:rsidR="00D41284" w:rsidRPr="00C34252" w:rsidRDefault="00D41284" w:rsidP="007F235C">
            <w:pPr>
              <w:jc w:val="left"/>
              <w:rPr>
                <w:rFonts w:ascii="Times New Roman" w:hAnsi="Times New Roman" w:cs="Times New Roman"/>
              </w:rPr>
            </w:pPr>
          </w:p>
        </w:tc>
        <w:tc>
          <w:tcPr>
            <w:tcW w:w="2976" w:type="dxa"/>
          </w:tcPr>
          <w:p w14:paraId="100EC6C8" w14:textId="77777777" w:rsidR="00D41284" w:rsidRPr="00C34252" w:rsidRDefault="00D41284" w:rsidP="007F235C">
            <w:pPr>
              <w:jc w:val="left"/>
              <w:rPr>
                <w:rFonts w:ascii="Times New Roman" w:hAnsi="Times New Roman" w:cs="Times New Roman"/>
              </w:rPr>
            </w:pPr>
          </w:p>
        </w:tc>
      </w:tr>
      <w:tr w:rsidR="00D41284" w:rsidRPr="00C34252" w14:paraId="0EA2ED56" w14:textId="21ECAA78" w:rsidTr="00D53019">
        <w:trPr>
          <w:jc w:val="center"/>
        </w:trPr>
        <w:tc>
          <w:tcPr>
            <w:tcW w:w="2374" w:type="dxa"/>
          </w:tcPr>
          <w:p w14:paraId="061D3E2C" w14:textId="77777777" w:rsidR="00D41284" w:rsidRPr="00C34252" w:rsidRDefault="00D41284" w:rsidP="007F235C">
            <w:pPr>
              <w:jc w:val="left"/>
              <w:rPr>
                <w:rFonts w:ascii="Times New Roman" w:hAnsi="Times New Roman" w:cs="Times New Roman"/>
              </w:rPr>
            </w:pPr>
            <w:r w:rsidRPr="00C34252">
              <w:rPr>
                <w:rFonts w:ascii="Times New Roman" w:hAnsi="Times New Roman" w:cs="Times New Roman"/>
              </w:rPr>
              <w:t>Sand</w:t>
            </w:r>
          </w:p>
        </w:tc>
        <w:tc>
          <w:tcPr>
            <w:tcW w:w="1579" w:type="dxa"/>
          </w:tcPr>
          <w:p w14:paraId="7D1230D4" w14:textId="5D429FDC" w:rsidR="00D41284" w:rsidRPr="00C34252" w:rsidRDefault="00D41284" w:rsidP="007F235C">
            <w:pPr>
              <w:jc w:val="left"/>
              <w:rPr>
                <w:rFonts w:ascii="Times New Roman" w:hAnsi="Times New Roman" w:cs="Times New Roman"/>
              </w:rPr>
            </w:pPr>
            <w:r w:rsidRPr="00C34252">
              <w:rPr>
                <w:rFonts w:ascii="Times New Roman" w:hAnsi="Times New Roman" w:cs="Times New Roman"/>
              </w:rPr>
              <w:t>64.9</w:t>
            </w:r>
          </w:p>
        </w:tc>
        <w:tc>
          <w:tcPr>
            <w:tcW w:w="1580" w:type="dxa"/>
          </w:tcPr>
          <w:p w14:paraId="2AE6CE2A" w14:textId="3FDF8586" w:rsidR="00D41284" w:rsidRPr="00C34252" w:rsidRDefault="00D41284" w:rsidP="007F235C">
            <w:pPr>
              <w:jc w:val="left"/>
              <w:rPr>
                <w:rFonts w:ascii="Times New Roman" w:hAnsi="Times New Roman" w:cs="Times New Roman"/>
              </w:rPr>
            </w:pPr>
            <w:r w:rsidRPr="00C34252">
              <w:rPr>
                <w:rFonts w:ascii="Times New Roman" w:hAnsi="Times New Roman" w:cs="Times New Roman"/>
              </w:rPr>
              <w:t>75.1</w:t>
            </w:r>
          </w:p>
        </w:tc>
        <w:tc>
          <w:tcPr>
            <w:tcW w:w="2976" w:type="dxa"/>
          </w:tcPr>
          <w:p w14:paraId="0F547FD5" w14:textId="77777777" w:rsidR="00D41284" w:rsidRPr="00C34252" w:rsidRDefault="00D41284" w:rsidP="007F235C">
            <w:pPr>
              <w:jc w:val="left"/>
              <w:rPr>
                <w:rFonts w:ascii="Times New Roman" w:hAnsi="Times New Roman" w:cs="Times New Roman"/>
              </w:rPr>
            </w:pPr>
          </w:p>
        </w:tc>
      </w:tr>
      <w:tr w:rsidR="00D41284" w:rsidRPr="00C34252" w14:paraId="1C96A62E" w14:textId="37B8D7BC" w:rsidTr="00D53019">
        <w:trPr>
          <w:jc w:val="center"/>
        </w:trPr>
        <w:tc>
          <w:tcPr>
            <w:tcW w:w="2374" w:type="dxa"/>
          </w:tcPr>
          <w:p w14:paraId="1B77BA10" w14:textId="77777777" w:rsidR="00D41284" w:rsidRPr="00C34252" w:rsidRDefault="00D41284" w:rsidP="007F235C">
            <w:pPr>
              <w:jc w:val="left"/>
              <w:rPr>
                <w:rFonts w:ascii="Times New Roman" w:hAnsi="Times New Roman" w:cs="Times New Roman"/>
              </w:rPr>
            </w:pPr>
            <w:r w:rsidRPr="00C34252">
              <w:rPr>
                <w:rFonts w:ascii="Times New Roman" w:hAnsi="Times New Roman" w:cs="Times New Roman"/>
              </w:rPr>
              <w:t>Silt</w:t>
            </w:r>
          </w:p>
        </w:tc>
        <w:tc>
          <w:tcPr>
            <w:tcW w:w="1579" w:type="dxa"/>
          </w:tcPr>
          <w:p w14:paraId="115F8AE2" w14:textId="5FFBB008" w:rsidR="00D41284" w:rsidRPr="00C34252" w:rsidRDefault="00D41284" w:rsidP="007F235C">
            <w:pPr>
              <w:jc w:val="left"/>
              <w:rPr>
                <w:rFonts w:ascii="Times New Roman" w:hAnsi="Times New Roman" w:cs="Times New Roman"/>
              </w:rPr>
            </w:pPr>
            <w:r w:rsidRPr="00C34252">
              <w:rPr>
                <w:rFonts w:ascii="Times New Roman" w:hAnsi="Times New Roman" w:cs="Times New Roman"/>
              </w:rPr>
              <w:t>33.4</w:t>
            </w:r>
          </w:p>
        </w:tc>
        <w:tc>
          <w:tcPr>
            <w:tcW w:w="1580" w:type="dxa"/>
          </w:tcPr>
          <w:p w14:paraId="5B29A5AB" w14:textId="3DE83C56" w:rsidR="00D41284" w:rsidRPr="00C34252" w:rsidRDefault="00D41284" w:rsidP="007F235C">
            <w:pPr>
              <w:jc w:val="left"/>
              <w:rPr>
                <w:rFonts w:ascii="Times New Roman" w:hAnsi="Times New Roman" w:cs="Times New Roman"/>
              </w:rPr>
            </w:pPr>
            <w:r w:rsidRPr="00C34252">
              <w:rPr>
                <w:rFonts w:ascii="Times New Roman" w:hAnsi="Times New Roman" w:cs="Times New Roman"/>
              </w:rPr>
              <w:t>24.0</w:t>
            </w:r>
          </w:p>
        </w:tc>
        <w:tc>
          <w:tcPr>
            <w:tcW w:w="2976" w:type="dxa"/>
          </w:tcPr>
          <w:p w14:paraId="49391A78" w14:textId="77777777" w:rsidR="00D41284" w:rsidRPr="00C34252" w:rsidRDefault="00D41284" w:rsidP="007F235C">
            <w:pPr>
              <w:jc w:val="left"/>
              <w:rPr>
                <w:rFonts w:ascii="Times New Roman" w:hAnsi="Times New Roman" w:cs="Times New Roman"/>
              </w:rPr>
            </w:pPr>
          </w:p>
        </w:tc>
      </w:tr>
      <w:tr w:rsidR="00D41284" w:rsidRPr="00C34252" w14:paraId="546E96E3" w14:textId="2EB938E6" w:rsidTr="00086071">
        <w:trPr>
          <w:jc w:val="center"/>
        </w:trPr>
        <w:tc>
          <w:tcPr>
            <w:tcW w:w="2374" w:type="dxa"/>
            <w:tcBorders>
              <w:bottom w:val="nil"/>
            </w:tcBorders>
          </w:tcPr>
          <w:p w14:paraId="5A71E4D6" w14:textId="77777777" w:rsidR="00D41284" w:rsidRPr="00C34252" w:rsidRDefault="00D41284" w:rsidP="007F235C">
            <w:pPr>
              <w:jc w:val="left"/>
              <w:rPr>
                <w:rFonts w:ascii="Times New Roman" w:hAnsi="Times New Roman" w:cs="Times New Roman"/>
              </w:rPr>
            </w:pPr>
            <w:r w:rsidRPr="00C34252">
              <w:rPr>
                <w:rFonts w:ascii="Times New Roman" w:hAnsi="Times New Roman" w:cs="Times New Roman"/>
              </w:rPr>
              <w:t>Clay</w:t>
            </w:r>
          </w:p>
        </w:tc>
        <w:tc>
          <w:tcPr>
            <w:tcW w:w="1579" w:type="dxa"/>
            <w:tcBorders>
              <w:bottom w:val="nil"/>
            </w:tcBorders>
          </w:tcPr>
          <w:p w14:paraId="08509CBE" w14:textId="559D1F70" w:rsidR="00D41284" w:rsidRPr="00C34252" w:rsidRDefault="00D41284" w:rsidP="007F235C">
            <w:pPr>
              <w:jc w:val="left"/>
              <w:rPr>
                <w:rFonts w:ascii="Times New Roman" w:hAnsi="Times New Roman" w:cs="Times New Roman"/>
              </w:rPr>
            </w:pPr>
            <w:r w:rsidRPr="00C34252">
              <w:rPr>
                <w:rFonts w:ascii="Times New Roman" w:hAnsi="Times New Roman" w:cs="Times New Roman"/>
              </w:rPr>
              <w:t>1.7</w:t>
            </w:r>
          </w:p>
        </w:tc>
        <w:tc>
          <w:tcPr>
            <w:tcW w:w="1580" w:type="dxa"/>
            <w:tcBorders>
              <w:bottom w:val="nil"/>
            </w:tcBorders>
          </w:tcPr>
          <w:p w14:paraId="5E64D370" w14:textId="195FB933" w:rsidR="00D41284" w:rsidRPr="00C34252" w:rsidRDefault="00D41284" w:rsidP="007F235C">
            <w:pPr>
              <w:jc w:val="left"/>
              <w:rPr>
                <w:rFonts w:ascii="Times New Roman" w:hAnsi="Times New Roman" w:cs="Times New Roman"/>
              </w:rPr>
            </w:pPr>
            <w:r w:rsidRPr="00C34252">
              <w:rPr>
                <w:rFonts w:ascii="Times New Roman" w:hAnsi="Times New Roman" w:cs="Times New Roman"/>
              </w:rPr>
              <w:t>0.9</w:t>
            </w:r>
          </w:p>
        </w:tc>
        <w:tc>
          <w:tcPr>
            <w:tcW w:w="2976" w:type="dxa"/>
            <w:tcBorders>
              <w:bottom w:val="nil"/>
            </w:tcBorders>
          </w:tcPr>
          <w:p w14:paraId="12C89817" w14:textId="77777777" w:rsidR="00D41284" w:rsidRPr="00C34252" w:rsidRDefault="00D41284" w:rsidP="007F235C">
            <w:pPr>
              <w:jc w:val="left"/>
              <w:rPr>
                <w:rFonts w:ascii="Times New Roman" w:hAnsi="Times New Roman" w:cs="Times New Roman"/>
              </w:rPr>
            </w:pPr>
          </w:p>
        </w:tc>
      </w:tr>
      <w:tr w:rsidR="00D41284" w:rsidRPr="00C34252" w14:paraId="6C36B6BA" w14:textId="347F573D" w:rsidTr="00086071">
        <w:trPr>
          <w:jc w:val="center"/>
        </w:trPr>
        <w:tc>
          <w:tcPr>
            <w:tcW w:w="2374" w:type="dxa"/>
            <w:tcBorders>
              <w:top w:val="nil"/>
              <w:bottom w:val="single" w:sz="4" w:space="0" w:color="auto"/>
            </w:tcBorders>
          </w:tcPr>
          <w:p w14:paraId="319F673F" w14:textId="77777777" w:rsidR="00D41284" w:rsidRPr="00C34252" w:rsidRDefault="00D41284" w:rsidP="007F235C">
            <w:pPr>
              <w:jc w:val="left"/>
              <w:rPr>
                <w:rFonts w:ascii="Times New Roman" w:hAnsi="Times New Roman" w:cs="Times New Roman"/>
              </w:rPr>
            </w:pPr>
            <w:r w:rsidRPr="00C34252">
              <w:rPr>
                <w:rFonts w:ascii="Times New Roman" w:hAnsi="Times New Roman" w:cs="Times New Roman" w:hint="eastAsia"/>
              </w:rPr>
              <w:t xml:space="preserve">Texture </w:t>
            </w:r>
          </w:p>
        </w:tc>
        <w:tc>
          <w:tcPr>
            <w:tcW w:w="1579" w:type="dxa"/>
            <w:tcBorders>
              <w:top w:val="nil"/>
              <w:bottom w:val="single" w:sz="4" w:space="0" w:color="auto"/>
            </w:tcBorders>
          </w:tcPr>
          <w:p w14:paraId="03AEDCB4" w14:textId="07CBE12F" w:rsidR="00D41284" w:rsidRPr="00C34252" w:rsidRDefault="00D41284" w:rsidP="007F235C">
            <w:pPr>
              <w:jc w:val="left"/>
              <w:rPr>
                <w:rFonts w:ascii="Times New Roman" w:hAnsi="Times New Roman" w:cs="Times New Roman"/>
              </w:rPr>
            </w:pPr>
            <w:r w:rsidRPr="00C34252">
              <w:rPr>
                <w:rFonts w:ascii="Times New Roman" w:hAnsi="Times New Roman" w:cs="Times New Roman"/>
              </w:rPr>
              <w:t>Sandy loam</w:t>
            </w:r>
          </w:p>
        </w:tc>
        <w:tc>
          <w:tcPr>
            <w:tcW w:w="1580" w:type="dxa"/>
            <w:tcBorders>
              <w:top w:val="nil"/>
              <w:bottom w:val="single" w:sz="4" w:space="0" w:color="auto"/>
            </w:tcBorders>
          </w:tcPr>
          <w:p w14:paraId="4B489B20" w14:textId="1799D5E1" w:rsidR="00D41284" w:rsidRPr="00C34252" w:rsidRDefault="00D41284" w:rsidP="007F235C">
            <w:pPr>
              <w:jc w:val="left"/>
              <w:rPr>
                <w:rFonts w:ascii="Times New Roman" w:hAnsi="Times New Roman" w:cs="Times New Roman"/>
              </w:rPr>
            </w:pPr>
            <w:r w:rsidRPr="00C34252">
              <w:rPr>
                <w:rFonts w:ascii="Times New Roman" w:hAnsi="Times New Roman" w:cs="Times New Roman"/>
              </w:rPr>
              <w:t>Loamy sand</w:t>
            </w:r>
          </w:p>
        </w:tc>
        <w:tc>
          <w:tcPr>
            <w:tcW w:w="2976" w:type="dxa"/>
            <w:tcBorders>
              <w:top w:val="nil"/>
              <w:bottom w:val="single" w:sz="4" w:space="0" w:color="auto"/>
            </w:tcBorders>
          </w:tcPr>
          <w:p w14:paraId="1442916F" w14:textId="77777777" w:rsidR="00D41284" w:rsidRPr="00C34252" w:rsidRDefault="00D41284" w:rsidP="007F235C">
            <w:pPr>
              <w:jc w:val="left"/>
              <w:rPr>
                <w:rFonts w:ascii="Times New Roman" w:hAnsi="Times New Roman" w:cs="Times New Roman"/>
              </w:rPr>
            </w:pPr>
          </w:p>
        </w:tc>
      </w:tr>
      <w:tr w:rsidR="00D41284" w:rsidRPr="00C34252" w14:paraId="7BB5DA77" w14:textId="58D213BC" w:rsidTr="00086071">
        <w:trPr>
          <w:jc w:val="center"/>
        </w:trPr>
        <w:tc>
          <w:tcPr>
            <w:tcW w:w="2374" w:type="dxa"/>
            <w:tcBorders>
              <w:top w:val="single" w:sz="4" w:space="0" w:color="auto"/>
              <w:bottom w:val="single" w:sz="4" w:space="0" w:color="auto"/>
            </w:tcBorders>
          </w:tcPr>
          <w:p w14:paraId="0A0CE041" w14:textId="7678B589" w:rsidR="00D41284" w:rsidRPr="00C34252" w:rsidRDefault="00086071" w:rsidP="007F235C">
            <w:pPr>
              <w:jc w:val="left"/>
              <w:rPr>
                <w:rFonts w:ascii="Times New Roman" w:hAnsi="Times New Roman" w:cs="Times New Roman"/>
              </w:rPr>
            </w:pPr>
            <w:r w:rsidRPr="00C34252">
              <w:rPr>
                <w:rFonts w:ascii="Times New Roman" w:hAnsi="Times New Roman" w:cs="Times New Roman"/>
              </w:rPr>
              <w:t>M</w:t>
            </w:r>
            <w:r w:rsidR="00D41284" w:rsidRPr="00C34252">
              <w:rPr>
                <w:rFonts w:ascii="Times New Roman" w:hAnsi="Times New Roman" w:cs="Times New Roman"/>
              </w:rPr>
              <w:t>etal (mg/kg)</w:t>
            </w:r>
          </w:p>
        </w:tc>
        <w:tc>
          <w:tcPr>
            <w:tcW w:w="1579" w:type="dxa"/>
            <w:tcBorders>
              <w:top w:val="single" w:sz="4" w:space="0" w:color="auto"/>
              <w:bottom w:val="single" w:sz="4" w:space="0" w:color="auto"/>
            </w:tcBorders>
          </w:tcPr>
          <w:p w14:paraId="7B637F00" w14:textId="77777777" w:rsidR="00D41284" w:rsidRPr="00C34252" w:rsidRDefault="00D41284" w:rsidP="007F235C">
            <w:pPr>
              <w:jc w:val="left"/>
              <w:rPr>
                <w:rFonts w:ascii="Times New Roman" w:hAnsi="Times New Roman" w:cs="Times New Roman"/>
              </w:rPr>
            </w:pPr>
          </w:p>
        </w:tc>
        <w:tc>
          <w:tcPr>
            <w:tcW w:w="1580" w:type="dxa"/>
            <w:tcBorders>
              <w:top w:val="single" w:sz="4" w:space="0" w:color="auto"/>
              <w:bottom w:val="single" w:sz="4" w:space="0" w:color="auto"/>
            </w:tcBorders>
          </w:tcPr>
          <w:p w14:paraId="2B03D9A2" w14:textId="66558F33" w:rsidR="00D41284" w:rsidRPr="00C34252" w:rsidRDefault="00D41284" w:rsidP="007F235C">
            <w:pPr>
              <w:jc w:val="left"/>
              <w:rPr>
                <w:rFonts w:ascii="Times New Roman" w:hAnsi="Times New Roman" w:cs="Times New Roman"/>
              </w:rPr>
            </w:pPr>
          </w:p>
        </w:tc>
        <w:tc>
          <w:tcPr>
            <w:tcW w:w="2976" w:type="dxa"/>
            <w:tcBorders>
              <w:top w:val="single" w:sz="4" w:space="0" w:color="auto"/>
              <w:bottom w:val="single" w:sz="4" w:space="0" w:color="auto"/>
            </w:tcBorders>
          </w:tcPr>
          <w:p w14:paraId="0E4BE6EC" w14:textId="77777777" w:rsidR="00D41284" w:rsidRPr="00C34252" w:rsidRDefault="00D41284" w:rsidP="007F235C">
            <w:pPr>
              <w:jc w:val="left"/>
              <w:rPr>
                <w:rFonts w:ascii="Times New Roman" w:hAnsi="Times New Roman" w:cs="Times New Roman"/>
              </w:rPr>
            </w:pPr>
          </w:p>
        </w:tc>
      </w:tr>
      <w:tr w:rsidR="00D41284" w:rsidRPr="00C34252" w14:paraId="19D288E2" w14:textId="10E69420" w:rsidTr="00086071">
        <w:trPr>
          <w:jc w:val="center"/>
        </w:trPr>
        <w:tc>
          <w:tcPr>
            <w:tcW w:w="2374" w:type="dxa"/>
            <w:tcBorders>
              <w:top w:val="single" w:sz="4" w:space="0" w:color="auto"/>
            </w:tcBorders>
          </w:tcPr>
          <w:p w14:paraId="0A8B002B" w14:textId="71BF6FC2" w:rsidR="00D41284" w:rsidRPr="00C34252" w:rsidRDefault="00086071" w:rsidP="007F235C">
            <w:pPr>
              <w:jc w:val="left"/>
              <w:rPr>
                <w:rFonts w:ascii="Times New Roman" w:hAnsi="Times New Roman" w:cs="Times New Roman"/>
              </w:rPr>
            </w:pPr>
            <w:r w:rsidRPr="00C34252">
              <w:rPr>
                <w:rFonts w:ascii="Times New Roman" w:hAnsi="Times New Roman" w:cs="Times New Roman"/>
              </w:rPr>
              <w:t>T</w:t>
            </w:r>
            <w:r w:rsidRPr="00C34252">
              <w:rPr>
                <w:rFonts w:ascii="Times New Roman" w:hAnsi="Times New Roman" w:cs="Times New Roman" w:hint="eastAsia"/>
              </w:rPr>
              <w:t>otal</w:t>
            </w:r>
            <w:r w:rsidRPr="00C34252">
              <w:rPr>
                <w:rFonts w:ascii="Times New Roman" w:hAnsi="Times New Roman" w:cs="Times New Roman"/>
              </w:rPr>
              <w:t xml:space="preserve"> </w:t>
            </w:r>
            <w:r w:rsidR="00D41284" w:rsidRPr="00C34252">
              <w:rPr>
                <w:rFonts w:ascii="Times New Roman" w:hAnsi="Times New Roman" w:cs="Times New Roman"/>
              </w:rPr>
              <w:t>Cu</w:t>
            </w:r>
          </w:p>
        </w:tc>
        <w:tc>
          <w:tcPr>
            <w:tcW w:w="1579" w:type="dxa"/>
            <w:tcBorders>
              <w:top w:val="single" w:sz="4" w:space="0" w:color="auto"/>
            </w:tcBorders>
          </w:tcPr>
          <w:p w14:paraId="72CC3DC7" w14:textId="338A8537" w:rsidR="00D41284" w:rsidRPr="00C34252" w:rsidRDefault="00D41284" w:rsidP="007F235C">
            <w:pPr>
              <w:jc w:val="left"/>
              <w:rPr>
                <w:rFonts w:ascii="Times New Roman" w:hAnsi="Times New Roman" w:cs="Times New Roman"/>
              </w:rPr>
            </w:pPr>
            <w:r w:rsidRPr="00C34252">
              <w:rPr>
                <w:rFonts w:ascii="Times New Roman" w:hAnsi="Times New Roman" w:cs="Times New Roman"/>
              </w:rPr>
              <w:t>302.86 ±3.97</w:t>
            </w:r>
          </w:p>
        </w:tc>
        <w:tc>
          <w:tcPr>
            <w:tcW w:w="1580" w:type="dxa"/>
            <w:tcBorders>
              <w:top w:val="single" w:sz="4" w:space="0" w:color="auto"/>
            </w:tcBorders>
          </w:tcPr>
          <w:p w14:paraId="11922BB2" w14:textId="330C1D49" w:rsidR="00D41284" w:rsidRPr="00C34252" w:rsidRDefault="00D41284" w:rsidP="007F235C">
            <w:pPr>
              <w:jc w:val="left"/>
              <w:rPr>
                <w:rFonts w:ascii="Times New Roman" w:hAnsi="Times New Roman" w:cs="Times New Roman"/>
              </w:rPr>
            </w:pPr>
            <w:r w:rsidRPr="00C34252">
              <w:rPr>
                <w:rFonts w:ascii="Times New Roman" w:hAnsi="Times New Roman" w:cs="Times New Roman"/>
              </w:rPr>
              <w:t>242.81 ±10.66</w:t>
            </w:r>
          </w:p>
        </w:tc>
        <w:tc>
          <w:tcPr>
            <w:tcW w:w="2976" w:type="dxa"/>
            <w:tcBorders>
              <w:top w:val="single" w:sz="4" w:space="0" w:color="auto"/>
            </w:tcBorders>
          </w:tcPr>
          <w:p w14:paraId="78CD3F6D" w14:textId="27A2EF50" w:rsidR="00D41284" w:rsidRPr="00C34252" w:rsidRDefault="00B93DB0" w:rsidP="007F235C">
            <w:pPr>
              <w:jc w:val="left"/>
              <w:rPr>
                <w:rFonts w:ascii="Times New Roman" w:hAnsi="Times New Roman" w:cs="Times New Roman"/>
              </w:rPr>
            </w:pPr>
            <w:r w:rsidRPr="00C34252">
              <w:rPr>
                <w:rFonts w:ascii="Times New Roman" w:hAnsi="Times New Roman" w:cs="Times New Roman" w:hint="eastAsia"/>
              </w:rPr>
              <w:t>1</w:t>
            </w:r>
            <w:r w:rsidRPr="00C34252">
              <w:rPr>
                <w:rFonts w:ascii="Times New Roman" w:hAnsi="Times New Roman" w:cs="Times New Roman"/>
              </w:rPr>
              <w:t>35 for pH 6-7; 200 for pH &gt;6-7</w:t>
            </w:r>
          </w:p>
        </w:tc>
      </w:tr>
      <w:tr w:rsidR="00893AB7" w:rsidRPr="00C34252" w14:paraId="30DCD464" w14:textId="77777777" w:rsidTr="00D53019">
        <w:trPr>
          <w:jc w:val="center"/>
        </w:trPr>
        <w:tc>
          <w:tcPr>
            <w:tcW w:w="2374" w:type="dxa"/>
          </w:tcPr>
          <w:p w14:paraId="0F2690F5" w14:textId="4CA191A2" w:rsidR="00893AB7" w:rsidRPr="00C34252" w:rsidRDefault="00893AB7" w:rsidP="007F235C">
            <w:pPr>
              <w:jc w:val="left"/>
              <w:rPr>
                <w:rFonts w:ascii="Times New Roman" w:hAnsi="Times New Roman" w:cs="Times New Roman"/>
              </w:rPr>
            </w:pPr>
            <w:bookmarkStart w:id="90" w:name="_Hlk512346322"/>
            <w:r w:rsidRPr="00C34252">
              <w:rPr>
                <w:rFonts w:ascii="Times New Roman" w:hAnsi="Times New Roman" w:cs="Times New Roman" w:hint="eastAsia"/>
              </w:rPr>
              <w:t>F</w:t>
            </w:r>
            <w:r w:rsidRPr="00C34252">
              <w:rPr>
                <w:rFonts w:ascii="Times New Roman" w:hAnsi="Times New Roman" w:cs="Times New Roman"/>
                <w:vertAlign w:val="subscript"/>
              </w:rPr>
              <w:t>1</w:t>
            </w:r>
          </w:p>
        </w:tc>
        <w:tc>
          <w:tcPr>
            <w:tcW w:w="1579" w:type="dxa"/>
          </w:tcPr>
          <w:p w14:paraId="5593C4F8" w14:textId="4B80C142" w:rsidR="00893AB7" w:rsidRPr="00C34252" w:rsidRDefault="00893AB7" w:rsidP="007F235C">
            <w:pPr>
              <w:jc w:val="left"/>
              <w:rPr>
                <w:rFonts w:ascii="Times New Roman" w:hAnsi="Times New Roman" w:cs="Times New Roman"/>
              </w:rPr>
            </w:pPr>
            <w:r w:rsidRPr="00C34252">
              <w:rPr>
                <w:rFonts w:ascii="Times New Roman" w:hAnsi="Times New Roman" w:cs="Times New Roman" w:hint="eastAsia"/>
              </w:rPr>
              <w:t>1</w:t>
            </w:r>
            <w:r w:rsidRPr="00C34252">
              <w:rPr>
                <w:rFonts w:ascii="Times New Roman" w:hAnsi="Times New Roman" w:cs="Times New Roman"/>
              </w:rPr>
              <w:t>8.73±0.84</w:t>
            </w:r>
          </w:p>
        </w:tc>
        <w:tc>
          <w:tcPr>
            <w:tcW w:w="1580" w:type="dxa"/>
          </w:tcPr>
          <w:p w14:paraId="20F84041" w14:textId="7380F469" w:rsidR="00893AB7" w:rsidRPr="00C34252" w:rsidRDefault="000D77FC" w:rsidP="007F235C">
            <w:pPr>
              <w:jc w:val="left"/>
              <w:rPr>
                <w:rFonts w:ascii="Times New Roman" w:hAnsi="Times New Roman" w:cs="Times New Roman"/>
              </w:rPr>
            </w:pPr>
            <w:r w:rsidRPr="00C34252">
              <w:rPr>
                <w:rFonts w:ascii="Times New Roman" w:hAnsi="Times New Roman" w:cs="Times New Roman" w:hint="eastAsia"/>
              </w:rPr>
              <w:t>1</w:t>
            </w:r>
            <w:r w:rsidRPr="00C34252">
              <w:rPr>
                <w:rFonts w:ascii="Times New Roman" w:hAnsi="Times New Roman" w:cs="Times New Roman"/>
              </w:rPr>
              <w:t>4.84±0.07</w:t>
            </w:r>
          </w:p>
        </w:tc>
        <w:tc>
          <w:tcPr>
            <w:tcW w:w="2976" w:type="dxa"/>
          </w:tcPr>
          <w:p w14:paraId="6EC5AF23" w14:textId="77777777" w:rsidR="00893AB7" w:rsidRPr="00C34252" w:rsidRDefault="00893AB7" w:rsidP="007F235C">
            <w:pPr>
              <w:jc w:val="left"/>
              <w:rPr>
                <w:rFonts w:ascii="Times New Roman" w:hAnsi="Times New Roman" w:cs="Times New Roman"/>
              </w:rPr>
            </w:pPr>
          </w:p>
        </w:tc>
      </w:tr>
      <w:tr w:rsidR="00893AB7" w:rsidRPr="00C34252" w14:paraId="5FB54316" w14:textId="77777777" w:rsidTr="00D53019">
        <w:trPr>
          <w:jc w:val="center"/>
        </w:trPr>
        <w:tc>
          <w:tcPr>
            <w:tcW w:w="2374" w:type="dxa"/>
          </w:tcPr>
          <w:p w14:paraId="2C3DE36D" w14:textId="1AB68336" w:rsidR="00893AB7" w:rsidRPr="00C34252" w:rsidRDefault="00893AB7" w:rsidP="007F235C">
            <w:pPr>
              <w:jc w:val="left"/>
              <w:rPr>
                <w:rFonts w:ascii="Times New Roman" w:hAnsi="Times New Roman" w:cs="Times New Roman"/>
              </w:rPr>
            </w:pPr>
            <w:r w:rsidRPr="00C34252">
              <w:rPr>
                <w:rFonts w:ascii="Times New Roman" w:hAnsi="Times New Roman" w:cs="Times New Roman" w:hint="eastAsia"/>
              </w:rPr>
              <w:t>F</w:t>
            </w:r>
            <w:r w:rsidRPr="00C34252">
              <w:rPr>
                <w:rFonts w:ascii="Times New Roman" w:hAnsi="Times New Roman" w:cs="Times New Roman"/>
                <w:vertAlign w:val="subscript"/>
              </w:rPr>
              <w:t>2</w:t>
            </w:r>
          </w:p>
        </w:tc>
        <w:tc>
          <w:tcPr>
            <w:tcW w:w="1579" w:type="dxa"/>
          </w:tcPr>
          <w:p w14:paraId="5D4AA922" w14:textId="3E19A8DE" w:rsidR="00893AB7" w:rsidRPr="00C34252" w:rsidRDefault="00893AB7" w:rsidP="007F235C">
            <w:pPr>
              <w:jc w:val="left"/>
              <w:rPr>
                <w:rFonts w:ascii="Times New Roman" w:hAnsi="Times New Roman" w:cs="Times New Roman"/>
              </w:rPr>
            </w:pPr>
            <w:r w:rsidRPr="00C34252">
              <w:rPr>
                <w:rFonts w:ascii="Times New Roman" w:hAnsi="Times New Roman" w:cs="Times New Roman" w:hint="eastAsia"/>
              </w:rPr>
              <w:t>6</w:t>
            </w:r>
            <w:r w:rsidRPr="00C34252">
              <w:rPr>
                <w:rFonts w:ascii="Times New Roman" w:hAnsi="Times New Roman" w:cs="Times New Roman"/>
              </w:rPr>
              <w:t>2.19±5.34</w:t>
            </w:r>
          </w:p>
        </w:tc>
        <w:tc>
          <w:tcPr>
            <w:tcW w:w="1580" w:type="dxa"/>
          </w:tcPr>
          <w:p w14:paraId="144763B5" w14:textId="3B96CB2D" w:rsidR="00893AB7" w:rsidRPr="00C34252" w:rsidRDefault="000D77FC" w:rsidP="007F235C">
            <w:pPr>
              <w:jc w:val="left"/>
              <w:rPr>
                <w:rFonts w:ascii="Times New Roman" w:hAnsi="Times New Roman" w:cs="Times New Roman"/>
              </w:rPr>
            </w:pPr>
            <w:r w:rsidRPr="00C34252">
              <w:rPr>
                <w:rFonts w:ascii="Times New Roman" w:hAnsi="Times New Roman" w:cs="Times New Roman" w:hint="eastAsia"/>
              </w:rPr>
              <w:t>8</w:t>
            </w:r>
            <w:r w:rsidRPr="00C34252">
              <w:rPr>
                <w:rFonts w:ascii="Times New Roman" w:hAnsi="Times New Roman" w:cs="Times New Roman"/>
              </w:rPr>
              <w:t>6.10±9.56</w:t>
            </w:r>
          </w:p>
        </w:tc>
        <w:tc>
          <w:tcPr>
            <w:tcW w:w="2976" w:type="dxa"/>
          </w:tcPr>
          <w:p w14:paraId="11C8CEE1" w14:textId="77777777" w:rsidR="00893AB7" w:rsidRPr="00C34252" w:rsidRDefault="00893AB7" w:rsidP="007F235C">
            <w:pPr>
              <w:jc w:val="left"/>
              <w:rPr>
                <w:rFonts w:ascii="Times New Roman" w:hAnsi="Times New Roman" w:cs="Times New Roman"/>
              </w:rPr>
            </w:pPr>
          </w:p>
        </w:tc>
      </w:tr>
      <w:tr w:rsidR="00893AB7" w:rsidRPr="00C34252" w14:paraId="72163227" w14:textId="77777777" w:rsidTr="00086071">
        <w:trPr>
          <w:jc w:val="center"/>
        </w:trPr>
        <w:tc>
          <w:tcPr>
            <w:tcW w:w="2374" w:type="dxa"/>
            <w:tcBorders>
              <w:bottom w:val="nil"/>
            </w:tcBorders>
          </w:tcPr>
          <w:p w14:paraId="62194268" w14:textId="7D8D3B56" w:rsidR="00893AB7" w:rsidRPr="00C34252" w:rsidRDefault="00893AB7" w:rsidP="007F235C">
            <w:pPr>
              <w:jc w:val="left"/>
              <w:rPr>
                <w:rFonts w:ascii="Times New Roman" w:hAnsi="Times New Roman" w:cs="Times New Roman"/>
              </w:rPr>
            </w:pPr>
            <w:r w:rsidRPr="00C34252">
              <w:rPr>
                <w:rFonts w:ascii="Times New Roman" w:hAnsi="Times New Roman" w:cs="Times New Roman" w:hint="eastAsia"/>
              </w:rPr>
              <w:t>F</w:t>
            </w:r>
            <w:r w:rsidRPr="00C34252">
              <w:rPr>
                <w:rFonts w:ascii="Times New Roman" w:hAnsi="Times New Roman" w:cs="Times New Roman"/>
                <w:vertAlign w:val="subscript"/>
              </w:rPr>
              <w:t>3</w:t>
            </w:r>
          </w:p>
        </w:tc>
        <w:tc>
          <w:tcPr>
            <w:tcW w:w="1579" w:type="dxa"/>
            <w:tcBorders>
              <w:bottom w:val="nil"/>
            </w:tcBorders>
          </w:tcPr>
          <w:p w14:paraId="7E156918" w14:textId="26E9FF85" w:rsidR="00893AB7" w:rsidRPr="00C34252" w:rsidRDefault="00893AB7" w:rsidP="007F235C">
            <w:pPr>
              <w:jc w:val="left"/>
              <w:rPr>
                <w:rFonts w:ascii="Times New Roman" w:hAnsi="Times New Roman" w:cs="Times New Roman"/>
              </w:rPr>
            </w:pPr>
            <w:r w:rsidRPr="00C34252">
              <w:rPr>
                <w:rFonts w:ascii="Times New Roman" w:hAnsi="Times New Roman" w:cs="Times New Roman" w:hint="eastAsia"/>
              </w:rPr>
              <w:t>1</w:t>
            </w:r>
            <w:r w:rsidRPr="00C34252">
              <w:rPr>
                <w:rFonts w:ascii="Times New Roman" w:hAnsi="Times New Roman" w:cs="Times New Roman"/>
              </w:rPr>
              <w:t>73.77±7.70</w:t>
            </w:r>
          </w:p>
        </w:tc>
        <w:tc>
          <w:tcPr>
            <w:tcW w:w="1580" w:type="dxa"/>
            <w:tcBorders>
              <w:bottom w:val="nil"/>
            </w:tcBorders>
          </w:tcPr>
          <w:p w14:paraId="166DAB57" w14:textId="16D8F9B4" w:rsidR="00893AB7" w:rsidRPr="00C34252" w:rsidRDefault="000D77FC" w:rsidP="007F235C">
            <w:pPr>
              <w:jc w:val="left"/>
              <w:rPr>
                <w:rFonts w:ascii="Times New Roman" w:hAnsi="Times New Roman" w:cs="Times New Roman"/>
              </w:rPr>
            </w:pPr>
            <w:r w:rsidRPr="00C34252">
              <w:rPr>
                <w:rFonts w:ascii="Times New Roman" w:hAnsi="Times New Roman" w:cs="Times New Roman" w:hint="eastAsia"/>
              </w:rPr>
              <w:t>7</w:t>
            </w:r>
            <w:r w:rsidRPr="00C34252">
              <w:rPr>
                <w:rFonts w:ascii="Times New Roman" w:hAnsi="Times New Roman" w:cs="Times New Roman"/>
              </w:rPr>
              <w:t>8.48±2.99</w:t>
            </w:r>
          </w:p>
        </w:tc>
        <w:tc>
          <w:tcPr>
            <w:tcW w:w="2976" w:type="dxa"/>
            <w:tcBorders>
              <w:bottom w:val="nil"/>
            </w:tcBorders>
          </w:tcPr>
          <w:p w14:paraId="0852F88F" w14:textId="77777777" w:rsidR="00893AB7" w:rsidRPr="00C34252" w:rsidRDefault="00893AB7" w:rsidP="007F235C">
            <w:pPr>
              <w:jc w:val="left"/>
              <w:rPr>
                <w:rFonts w:ascii="Times New Roman" w:hAnsi="Times New Roman" w:cs="Times New Roman"/>
              </w:rPr>
            </w:pPr>
          </w:p>
        </w:tc>
      </w:tr>
      <w:tr w:rsidR="00893AB7" w:rsidRPr="00C34252" w14:paraId="58021CEF" w14:textId="77777777" w:rsidTr="00086071">
        <w:trPr>
          <w:jc w:val="center"/>
        </w:trPr>
        <w:tc>
          <w:tcPr>
            <w:tcW w:w="2374" w:type="dxa"/>
            <w:tcBorders>
              <w:top w:val="nil"/>
              <w:bottom w:val="single" w:sz="4" w:space="0" w:color="auto"/>
            </w:tcBorders>
          </w:tcPr>
          <w:p w14:paraId="56ECC09E" w14:textId="259BD457" w:rsidR="00893AB7" w:rsidRPr="00C34252" w:rsidRDefault="00893AB7" w:rsidP="007F235C">
            <w:pPr>
              <w:jc w:val="left"/>
              <w:rPr>
                <w:rFonts w:ascii="Times New Roman" w:hAnsi="Times New Roman" w:cs="Times New Roman"/>
              </w:rPr>
            </w:pPr>
            <w:r w:rsidRPr="00C34252">
              <w:rPr>
                <w:rFonts w:ascii="Times New Roman" w:hAnsi="Times New Roman" w:cs="Times New Roman" w:hint="eastAsia"/>
              </w:rPr>
              <w:t>F</w:t>
            </w:r>
            <w:r w:rsidRPr="00C34252">
              <w:rPr>
                <w:rFonts w:ascii="Times New Roman" w:hAnsi="Times New Roman" w:cs="Times New Roman"/>
                <w:vertAlign w:val="subscript"/>
              </w:rPr>
              <w:t>4</w:t>
            </w:r>
          </w:p>
        </w:tc>
        <w:tc>
          <w:tcPr>
            <w:tcW w:w="1579" w:type="dxa"/>
            <w:tcBorders>
              <w:top w:val="nil"/>
              <w:bottom w:val="single" w:sz="4" w:space="0" w:color="auto"/>
            </w:tcBorders>
          </w:tcPr>
          <w:p w14:paraId="53A660CA" w14:textId="36BEA861" w:rsidR="00893AB7" w:rsidRPr="00C34252" w:rsidRDefault="00893AB7" w:rsidP="007F235C">
            <w:pPr>
              <w:jc w:val="left"/>
              <w:rPr>
                <w:rFonts w:ascii="Times New Roman" w:hAnsi="Times New Roman" w:cs="Times New Roman"/>
              </w:rPr>
            </w:pPr>
            <w:r w:rsidRPr="00C34252">
              <w:rPr>
                <w:rFonts w:ascii="Times New Roman" w:hAnsi="Times New Roman" w:cs="Times New Roman" w:hint="eastAsia"/>
              </w:rPr>
              <w:t>1</w:t>
            </w:r>
            <w:r w:rsidRPr="00C34252">
              <w:rPr>
                <w:rFonts w:ascii="Times New Roman" w:hAnsi="Times New Roman" w:cs="Times New Roman"/>
              </w:rPr>
              <w:t>8.51±3.84</w:t>
            </w:r>
          </w:p>
        </w:tc>
        <w:tc>
          <w:tcPr>
            <w:tcW w:w="1580" w:type="dxa"/>
            <w:tcBorders>
              <w:top w:val="nil"/>
              <w:bottom w:val="single" w:sz="4" w:space="0" w:color="auto"/>
            </w:tcBorders>
          </w:tcPr>
          <w:p w14:paraId="30DBF4BC" w14:textId="5CAE2352" w:rsidR="00893AB7" w:rsidRPr="00C34252" w:rsidRDefault="000D77FC" w:rsidP="007F235C">
            <w:pPr>
              <w:jc w:val="left"/>
              <w:rPr>
                <w:rFonts w:ascii="Times New Roman" w:hAnsi="Times New Roman" w:cs="Times New Roman"/>
              </w:rPr>
            </w:pPr>
            <w:r w:rsidRPr="00C34252">
              <w:rPr>
                <w:rFonts w:ascii="Times New Roman" w:hAnsi="Times New Roman" w:cs="Times New Roman" w:hint="eastAsia"/>
              </w:rPr>
              <w:t>4</w:t>
            </w:r>
            <w:r w:rsidRPr="00C34252">
              <w:rPr>
                <w:rFonts w:ascii="Times New Roman" w:hAnsi="Times New Roman" w:cs="Times New Roman"/>
              </w:rPr>
              <w:t>4.76±1.76</w:t>
            </w:r>
          </w:p>
        </w:tc>
        <w:tc>
          <w:tcPr>
            <w:tcW w:w="2976" w:type="dxa"/>
            <w:tcBorders>
              <w:top w:val="nil"/>
              <w:bottom w:val="single" w:sz="4" w:space="0" w:color="auto"/>
            </w:tcBorders>
          </w:tcPr>
          <w:p w14:paraId="0148917D" w14:textId="77777777" w:rsidR="00893AB7" w:rsidRPr="00C34252" w:rsidRDefault="00893AB7" w:rsidP="007F235C">
            <w:pPr>
              <w:jc w:val="left"/>
              <w:rPr>
                <w:rFonts w:ascii="Times New Roman" w:hAnsi="Times New Roman" w:cs="Times New Roman"/>
              </w:rPr>
            </w:pPr>
          </w:p>
        </w:tc>
      </w:tr>
      <w:bookmarkEnd w:id="90"/>
      <w:tr w:rsidR="00D41284" w:rsidRPr="00C34252" w14:paraId="225C0548" w14:textId="75073474" w:rsidTr="00086071">
        <w:trPr>
          <w:jc w:val="center"/>
        </w:trPr>
        <w:tc>
          <w:tcPr>
            <w:tcW w:w="2374" w:type="dxa"/>
            <w:tcBorders>
              <w:top w:val="single" w:sz="4" w:space="0" w:color="auto"/>
            </w:tcBorders>
          </w:tcPr>
          <w:p w14:paraId="3CDA0EEF" w14:textId="4FE58002" w:rsidR="00D41284" w:rsidRPr="00C34252" w:rsidRDefault="00086071" w:rsidP="007F235C">
            <w:pPr>
              <w:jc w:val="left"/>
              <w:rPr>
                <w:rFonts w:ascii="Times New Roman" w:hAnsi="Times New Roman" w:cs="Times New Roman"/>
              </w:rPr>
            </w:pPr>
            <w:r w:rsidRPr="00C34252">
              <w:rPr>
                <w:rFonts w:ascii="Times New Roman" w:hAnsi="Times New Roman" w:cs="Times New Roman"/>
              </w:rPr>
              <w:t>T</w:t>
            </w:r>
            <w:r w:rsidRPr="00C34252">
              <w:rPr>
                <w:rFonts w:ascii="Times New Roman" w:hAnsi="Times New Roman" w:cs="Times New Roman" w:hint="eastAsia"/>
              </w:rPr>
              <w:t>otal</w:t>
            </w:r>
            <w:r w:rsidRPr="00C34252">
              <w:rPr>
                <w:rFonts w:ascii="Times New Roman" w:hAnsi="Times New Roman" w:cs="Times New Roman"/>
              </w:rPr>
              <w:t xml:space="preserve"> </w:t>
            </w:r>
            <w:r w:rsidR="00D41284" w:rsidRPr="00C34252">
              <w:rPr>
                <w:rFonts w:ascii="Times New Roman" w:hAnsi="Times New Roman" w:cs="Times New Roman"/>
              </w:rPr>
              <w:t>Zn</w:t>
            </w:r>
          </w:p>
        </w:tc>
        <w:tc>
          <w:tcPr>
            <w:tcW w:w="1579" w:type="dxa"/>
            <w:tcBorders>
              <w:top w:val="single" w:sz="4" w:space="0" w:color="auto"/>
            </w:tcBorders>
          </w:tcPr>
          <w:p w14:paraId="4039CBBF" w14:textId="64257136" w:rsidR="00D41284" w:rsidRPr="00C34252" w:rsidRDefault="00D41284" w:rsidP="007F235C">
            <w:pPr>
              <w:jc w:val="left"/>
              <w:rPr>
                <w:rFonts w:ascii="Times New Roman" w:hAnsi="Times New Roman" w:cs="Times New Roman"/>
              </w:rPr>
            </w:pPr>
            <w:r w:rsidRPr="00C34252">
              <w:rPr>
                <w:rFonts w:ascii="Times New Roman" w:hAnsi="Times New Roman" w:cs="Times New Roman"/>
              </w:rPr>
              <w:t>700.45 ±14.30</w:t>
            </w:r>
          </w:p>
        </w:tc>
        <w:tc>
          <w:tcPr>
            <w:tcW w:w="1580" w:type="dxa"/>
            <w:tcBorders>
              <w:top w:val="single" w:sz="4" w:space="0" w:color="auto"/>
            </w:tcBorders>
          </w:tcPr>
          <w:p w14:paraId="147BAF95" w14:textId="206AE758" w:rsidR="00D41284" w:rsidRPr="00C34252" w:rsidRDefault="00D41284" w:rsidP="007F235C">
            <w:pPr>
              <w:jc w:val="left"/>
              <w:rPr>
                <w:rFonts w:ascii="Times New Roman" w:hAnsi="Times New Roman" w:cs="Times New Roman"/>
              </w:rPr>
            </w:pPr>
            <w:r w:rsidRPr="00C34252">
              <w:rPr>
                <w:rFonts w:ascii="Times New Roman" w:hAnsi="Times New Roman" w:cs="Times New Roman"/>
              </w:rPr>
              <w:t>841.00 ±22.31</w:t>
            </w:r>
          </w:p>
        </w:tc>
        <w:tc>
          <w:tcPr>
            <w:tcW w:w="2976" w:type="dxa"/>
            <w:tcBorders>
              <w:top w:val="single" w:sz="4" w:space="0" w:color="auto"/>
            </w:tcBorders>
          </w:tcPr>
          <w:p w14:paraId="307429B9" w14:textId="470A9F96" w:rsidR="00D41284" w:rsidRPr="00C34252" w:rsidRDefault="00B93DB0" w:rsidP="007F235C">
            <w:pPr>
              <w:jc w:val="left"/>
              <w:rPr>
                <w:rFonts w:ascii="Times New Roman" w:hAnsi="Times New Roman" w:cs="Times New Roman"/>
              </w:rPr>
            </w:pPr>
            <w:r w:rsidRPr="00C34252">
              <w:rPr>
                <w:rFonts w:ascii="Times New Roman" w:hAnsi="Times New Roman" w:cs="Times New Roman"/>
              </w:rPr>
              <w:t>300 for pH 6-7; 450 for pH &gt;6-7</w:t>
            </w:r>
          </w:p>
        </w:tc>
      </w:tr>
      <w:tr w:rsidR="00893AB7" w:rsidRPr="00C34252" w14:paraId="5EC95C7B" w14:textId="77777777" w:rsidTr="00D53019">
        <w:trPr>
          <w:jc w:val="center"/>
        </w:trPr>
        <w:tc>
          <w:tcPr>
            <w:tcW w:w="2374" w:type="dxa"/>
          </w:tcPr>
          <w:p w14:paraId="04BAF414" w14:textId="2A38A76D" w:rsidR="00893AB7" w:rsidRPr="00C34252" w:rsidRDefault="00893AB7" w:rsidP="00086071">
            <w:pPr>
              <w:rPr>
                <w:rFonts w:ascii="Times New Roman" w:hAnsi="Times New Roman" w:cs="Times New Roman"/>
              </w:rPr>
            </w:pPr>
            <w:r w:rsidRPr="00C34252">
              <w:rPr>
                <w:rFonts w:ascii="Times New Roman" w:hAnsi="Times New Roman" w:cs="Times New Roman" w:hint="eastAsia"/>
              </w:rPr>
              <w:t>F</w:t>
            </w:r>
            <w:r w:rsidRPr="00C34252">
              <w:rPr>
                <w:rFonts w:ascii="Times New Roman" w:hAnsi="Times New Roman" w:cs="Times New Roman"/>
                <w:vertAlign w:val="subscript"/>
              </w:rPr>
              <w:t>1</w:t>
            </w:r>
          </w:p>
        </w:tc>
        <w:tc>
          <w:tcPr>
            <w:tcW w:w="1579" w:type="dxa"/>
          </w:tcPr>
          <w:p w14:paraId="13325086" w14:textId="7B0F76E1" w:rsidR="00893AB7" w:rsidRPr="00C34252" w:rsidRDefault="00086071" w:rsidP="00893AB7">
            <w:pPr>
              <w:jc w:val="left"/>
              <w:rPr>
                <w:rFonts w:ascii="Times New Roman" w:hAnsi="Times New Roman" w:cs="Times New Roman"/>
              </w:rPr>
            </w:pPr>
            <w:r w:rsidRPr="00C34252">
              <w:rPr>
                <w:rFonts w:ascii="Times New Roman" w:hAnsi="Times New Roman" w:cs="Times New Roman" w:hint="eastAsia"/>
              </w:rPr>
              <w:t>2</w:t>
            </w:r>
            <w:r w:rsidRPr="00C34252">
              <w:rPr>
                <w:rFonts w:ascii="Times New Roman" w:hAnsi="Times New Roman" w:cs="Times New Roman"/>
              </w:rPr>
              <w:t>80.44±8.67</w:t>
            </w:r>
          </w:p>
        </w:tc>
        <w:tc>
          <w:tcPr>
            <w:tcW w:w="1580" w:type="dxa"/>
          </w:tcPr>
          <w:p w14:paraId="0C47F36F" w14:textId="5D15B3D5" w:rsidR="00893AB7" w:rsidRPr="00C34252" w:rsidRDefault="00E60516" w:rsidP="00893AB7">
            <w:pPr>
              <w:jc w:val="left"/>
              <w:rPr>
                <w:rFonts w:ascii="Times New Roman" w:hAnsi="Times New Roman" w:cs="Times New Roman"/>
              </w:rPr>
            </w:pPr>
            <w:r w:rsidRPr="00C34252">
              <w:rPr>
                <w:rFonts w:ascii="Times New Roman" w:hAnsi="Times New Roman" w:cs="Times New Roman" w:hint="eastAsia"/>
              </w:rPr>
              <w:t>3</w:t>
            </w:r>
            <w:r w:rsidRPr="00C34252">
              <w:rPr>
                <w:rFonts w:ascii="Times New Roman" w:hAnsi="Times New Roman" w:cs="Times New Roman"/>
              </w:rPr>
              <w:t>68.05±23.81</w:t>
            </w:r>
          </w:p>
        </w:tc>
        <w:tc>
          <w:tcPr>
            <w:tcW w:w="2976" w:type="dxa"/>
          </w:tcPr>
          <w:p w14:paraId="3F529921" w14:textId="77777777" w:rsidR="00893AB7" w:rsidRPr="00C34252" w:rsidRDefault="00893AB7" w:rsidP="00893AB7">
            <w:pPr>
              <w:jc w:val="left"/>
              <w:rPr>
                <w:rFonts w:ascii="Times New Roman" w:hAnsi="Times New Roman" w:cs="Times New Roman"/>
              </w:rPr>
            </w:pPr>
          </w:p>
        </w:tc>
      </w:tr>
      <w:tr w:rsidR="00893AB7" w:rsidRPr="00C34252" w14:paraId="53224389" w14:textId="77777777" w:rsidTr="00D53019">
        <w:trPr>
          <w:jc w:val="center"/>
        </w:trPr>
        <w:tc>
          <w:tcPr>
            <w:tcW w:w="2374" w:type="dxa"/>
          </w:tcPr>
          <w:p w14:paraId="0DB0AC0E" w14:textId="5A7BB9B1" w:rsidR="00893AB7" w:rsidRPr="00C34252" w:rsidRDefault="00893AB7" w:rsidP="00086071">
            <w:pPr>
              <w:rPr>
                <w:rFonts w:ascii="Times New Roman" w:hAnsi="Times New Roman" w:cs="Times New Roman"/>
              </w:rPr>
            </w:pPr>
            <w:r w:rsidRPr="00C34252">
              <w:rPr>
                <w:rFonts w:ascii="Times New Roman" w:hAnsi="Times New Roman" w:cs="Times New Roman" w:hint="eastAsia"/>
              </w:rPr>
              <w:t>F</w:t>
            </w:r>
            <w:r w:rsidRPr="00C34252">
              <w:rPr>
                <w:rFonts w:ascii="Times New Roman" w:hAnsi="Times New Roman" w:cs="Times New Roman"/>
                <w:vertAlign w:val="subscript"/>
              </w:rPr>
              <w:t>2</w:t>
            </w:r>
          </w:p>
        </w:tc>
        <w:tc>
          <w:tcPr>
            <w:tcW w:w="1579" w:type="dxa"/>
          </w:tcPr>
          <w:p w14:paraId="4DC53BAC" w14:textId="06A0ECD0" w:rsidR="00893AB7" w:rsidRPr="00C34252" w:rsidRDefault="00086071" w:rsidP="00893AB7">
            <w:pPr>
              <w:jc w:val="left"/>
              <w:rPr>
                <w:rFonts w:ascii="Times New Roman" w:hAnsi="Times New Roman" w:cs="Times New Roman"/>
              </w:rPr>
            </w:pPr>
            <w:r w:rsidRPr="00C34252">
              <w:rPr>
                <w:rFonts w:ascii="Times New Roman" w:hAnsi="Times New Roman" w:cs="Times New Roman" w:hint="eastAsia"/>
              </w:rPr>
              <w:t>2</w:t>
            </w:r>
            <w:r w:rsidRPr="00C34252">
              <w:rPr>
                <w:rFonts w:ascii="Times New Roman" w:hAnsi="Times New Roman" w:cs="Times New Roman"/>
              </w:rPr>
              <w:t>14.28±9.26</w:t>
            </w:r>
          </w:p>
        </w:tc>
        <w:tc>
          <w:tcPr>
            <w:tcW w:w="1580" w:type="dxa"/>
          </w:tcPr>
          <w:p w14:paraId="228F243B" w14:textId="2A0F5A3A" w:rsidR="00893AB7" w:rsidRPr="00C34252" w:rsidRDefault="00E60516" w:rsidP="00893AB7">
            <w:pPr>
              <w:jc w:val="left"/>
              <w:rPr>
                <w:rFonts w:ascii="Times New Roman" w:hAnsi="Times New Roman" w:cs="Times New Roman"/>
              </w:rPr>
            </w:pPr>
            <w:r w:rsidRPr="00C34252">
              <w:rPr>
                <w:rFonts w:ascii="Times New Roman" w:hAnsi="Times New Roman" w:cs="Times New Roman" w:hint="eastAsia"/>
              </w:rPr>
              <w:t>2</w:t>
            </w:r>
            <w:r w:rsidRPr="00C34252">
              <w:rPr>
                <w:rFonts w:ascii="Times New Roman" w:hAnsi="Times New Roman" w:cs="Times New Roman"/>
              </w:rPr>
              <w:t>15.11±10.67</w:t>
            </w:r>
          </w:p>
        </w:tc>
        <w:tc>
          <w:tcPr>
            <w:tcW w:w="2976" w:type="dxa"/>
          </w:tcPr>
          <w:p w14:paraId="686DB0BD" w14:textId="77777777" w:rsidR="00893AB7" w:rsidRPr="00C34252" w:rsidRDefault="00893AB7" w:rsidP="00893AB7">
            <w:pPr>
              <w:jc w:val="left"/>
              <w:rPr>
                <w:rFonts w:ascii="Times New Roman" w:hAnsi="Times New Roman" w:cs="Times New Roman"/>
              </w:rPr>
            </w:pPr>
          </w:p>
        </w:tc>
      </w:tr>
      <w:tr w:rsidR="00893AB7" w:rsidRPr="00C34252" w14:paraId="20B5797E" w14:textId="77777777" w:rsidTr="00086071">
        <w:trPr>
          <w:jc w:val="center"/>
        </w:trPr>
        <w:tc>
          <w:tcPr>
            <w:tcW w:w="2374" w:type="dxa"/>
            <w:tcBorders>
              <w:bottom w:val="nil"/>
            </w:tcBorders>
          </w:tcPr>
          <w:p w14:paraId="3578206E" w14:textId="578FA4E0" w:rsidR="00893AB7" w:rsidRPr="00C34252" w:rsidRDefault="00893AB7" w:rsidP="00086071">
            <w:pPr>
              <w:rPr>
                <w:rFonts w:ascii="Times New Roman" w:hAnsi="Times New Roman" w:cs="Times New Roman"/>
              </w:rPr>
            </w:pPr>
            <w:r w:rsidRPr="00C34252">
              <w:rPr>
                <w:rFonts w:ascii="Times New Roman" w:hAnsi="Times New Roman" w:cs="Times New Roman" w:hint="eastAsia"/>
              </w:rPr>
              <w:t>F</w:t>
            </w:r>
            <w:r w:rsidRPr="00C34252">
              <w:rPr>
                <w:rFonts w:ascii="Times New Roman" w:hAnsi="Times New Roman" w:cs="Times New Roman"/>
                <w:vertAlign w:val="subscript"/>
              </w:rPr>
              <w:t>3</w:t>
            </w:r>
          </w:p>
        </w:tc>
        <w:tc>
          <w:tcPr>
            <w:tcW w:w="1579" w:type="dxa"/>
            <w:tcBorders>
              <w:bottom w:val="nil"/>
            </w:tcBorders>
          </w:tcPr>
          <w:p w14:paraId="5C80ED42" w14:textId="01D74AFE" w:rsidR="00893AB7" w:rsidRPr="00C34252" w:rsidRDefault="00086071" w:rsidP="00893AB7">
            <w:pPr>
              <w:jc w:val="left"/>
              <w:rPr>
                <w:rFonts w:ascii="Times New Roman" w:hAnsi="Times New Roman" w:cs="Times New Roman"/>
              </w:rPr>
            </w:pPr>
            <w:r w:rsidRPr="00C34252">
              <w:rPr>
                <w:rFonts w:ascii="Times New Roman" w:hAnsi="Times New Roman" w:cs="Times New Roman" w:hint="eastAsia"/>
              </w:rPr>
              <w:t>4</w:t>
            </w:r>
            <w:r w:rsidRPr="00C34252">
              <w:rPr>
                <w:rFonts w:ascii="Times New Roman" w:hAnsi="Times New Roman" w:cs="Times New Roman"/>
              </w:rPr>
              <w:t>3.25±1.20</w:t>
            </w:r>
          </w:p>
        </w:tc>
        <w:tc>
          <w:tcPr>
            <w:tcW w:w="1580" w:type="dxa"/>
            <w:tcBorders>
              <w:bottom w:val="nil"/>
            </w:tcBorders>
          </w:tcPr>
          <w:p w14:paraId="591AD9E3" w14:textId="30559E2F" w:rsidR="00893AB7" w:rsidRPr="00C34252" w:rsidRDefault="00E60516" w:rsidP="00893AB7">
            <w:pPr>
              <w:jc w:val="left"/>
              <w:rPr>
                <w:rFonts w:ascii="Times New Roman" w:hAnsi="Times New Roman" w:cs="Times New Roman"/>
              </w:rPr>
            </w:pPr>
            <w:r w:rsidRPr="00C34252">
              <w:rPr>
                <w:rFonts w:ascii="Times New Roman" w:hAnsi="Times New Roman" w:cs="Times New Roman" w:hint="eastAsia"/>
              </w:rPr>
              <w:t>6</w:t>
            </w:r>
            <w:r w:rsidRPr="00C34252">
              <w:rPr>
                <w:rFonts w:ascii="Times New Roman" w:hAnsi="Times New Roman" w:cs="Times New Roman"/>
              </w:rPr>
              <w:t>6.22±9.61</w:t>
            </w:r>
          </w:p>
        </w:tc>
        <w:tc>
          <w:tcPr>
            <w:tcW w:w="2976" w:type="dxa"/>
            <w:tcBorders>
              <w:bottom w:val="nil"/>
            </w:tcBorders>
          </w:tcPr>
          <w:p w14:paraId="7625BC4B" w14:textId="77777777" w:rsidR="00893AB7" w:rsidRPr="00C34252" w:rsidRDefault="00893AB7" w:rsidP="00893AB7">
            <w:pPr>
              <w:jc w:val="left"/>
              <w:rPr>
                <w:rFonts w:ascii="Times New Roman" w:hAnsi="Times New Roman" w:cs="Times New Roman"/>
              </w:rPr>
            </w:pPr>
          </w:p>
        </w:tc>
      </w:tr>
      <w:tr w:rsidR="00893AB7" w:rsidRPr="00C34252" w14:paraId="09741DD0" w14:textId="77777777" w:rsidTr="00086071">
        <w:trPr>
          <w:jc w:val="center"/>
        </w:trPr>
        <w:tc>
          <w:tcPr>
            <w:tcW w:w="2374" w:type="dxa"/>
            <w:tcBorders>
              <w:top w:val="nil"/>
              <w:bottom w:val="single" w:sz="4" w:space="0" w:color="auto"/>
            </w:tcBorders>
          </w:tcPr>
          <w:p w14:paraId="605A072C" w14:textId="3CB4FC98" w:rsidR="00893AB7" w:rsidRPr="00C34252" w:rsidRDefault="00893AB7" w:rsidP="00086071">
            <w:pPr>
              <w:rPr>
                <w:rFonts w:ascii="Times New Roman" w:hAnsi="Times New Roman" w:cs="Times New Roman"/>
              </w:rPr>
            </w:pPr>
            <w:r w:rsidRPr="00C34252">
              <w:rPr>
                <w:rFonts w:ascii="Times New Roman" w:hAnsi="Times New Roman" w:cs="Times New Roman" w:hint="eastAsia"/>
              </w:rPr>
              <w:t>F</w:t>
            </w:r>
            <w:r w:rsidRPr="00C34252">
              <w:rPr>
                <w:rFonts w:ascii="Times New Roman" w:hAnsi="Times New Roman" w:cs="Times New Roman"/>
                <w:vertAlign w:val="subscript"/>
              </w:rPr>
              <w:t>4</w:t>
            </w:r>
          </w:p>
        </w:tc>
        <w:tc>
          <w:tcPr>
            <w:tcW w:w="1579" w:type="dxa"/>
            <w:tcBorders>
              <w:top w:val="nil"/>
              <w:bottom w:val="single" w:sz="4" w:space="0" w:color="auto"/>
            </w:tcBorders>
          </w:tcPr>
          <w:p w14:paraId="78D20B3E" w14:textId="53EBBCF8" w:rsidR="00893AB7" w:rsidRPr="00C34252" w:rsidRDefault="00086071" w:rsidP="00893AB7">
            <w:pPr>
              <w:jc w:val="left"/>
              <w:rPr>
                <w:rFonts w:ascii="Times New Roman" w:hAnsi="Times New Roman" w:cs="Times New Roman"/>
              </w:rPr>
            </w:pPr>
            <w:r w:rsidRPr="00C34252">
              <w:rPr>
                <w:rFonts w:ascii="Times New Roman" w:hAnsi="Times New Roman" w:cs="Times New Roman" w:hint="eastAsia"/>
              </w:rPr>
              <w:t>1</w:t>
            </w:r>
            <w:r w:rsidRPr="00C34252">
              <w:rPr>
                <w:rFonts w:ascii="Times New Roman" w:hAnsi="Times New Roman" w:cs="Times New Roman"/>
              </w:rPr>
              <w:t>27.13±18.38</w:t>
            </w:r>
          </w:p>
        </w:tc>
        <w:tc>
          <w:tcPr>
            <w:tcW w:w="1580" w:type="dxa"/>
            <w:tcBorders>
              <w:top w:val="nil"/>
              <w:bottom w:val="single" w:sz="4" w:space="0" w:color="auto"/>
            </w:tcBorders>
          </w:tcPr>
          <w:p w14:paraId="2D065365" w14:textId="6ED694C0" w:rsidR="00893AB7" w:rsidRPr="00C34252" w:rsidRDefault="00E60516" w:rsidP="00893AB7">
            <w:pPr>
              <w:jc w:val="left"/>
              <w:rPr>
                <w:rFonts w:ascii="Times New Roman" w:hAnsi="Times New Roman" w:cs="Times New Roman"/>
              </w:rPr>
            </w:pPr>
            <w:r w:rsidRPr="00C34252">
              <w:rPr>
                <w:rFonts w:ascii="Times New Roman" w:hAnsi="Times New Roman" w:cs="Times New Roman" w:hint="eastAsia"/>
              </w:rPr>
              <w:t>1</w:t>
            </w:r>
            <w:r w:rsidRPr="00C34252">
              <w:rPr>
                <w:rFonts w:ascii="Times New Roman" w:hAnsi="Times New Roman" w:cs="Times New Roman"/>
              </w:rPr>
              <w:t>34.81±18.01</w:t>
            </w:r>
          </w:p>
        </w:tc>
        <w:tc>
          <w:tcPr>
            <w:tcW w:w="2976" w:type="dxa"/>
            <w:tcBorders>
              <w:top w:val="nil"/>
              <w:bottom w:val="single" w:sz="4" w:space="0" w:color="auto"/>
            </w:tcBorders>
          </w:tcPr>
          <w:p w14:paraId="66BA058F" w14:textId="77777777" w:rsidR="00893AB7" w:rsidRPr="00C34252" w:rsidRDefault="00893AB7" w:rsidP="00893AB7">
            <w:pPr>
              <w:jc w:val="left"/>
              <w:rPr>
                <w:rFonts w:ascii="Times New Roman" w:hAnsi="Times New Roman" w:cs="Times New Roman"/>
              </w:rPr>
            </w:pPr>
          </w:p>
        </w:tc>
      </w:tr>
      <w:tr w:rsidR="00D41284" w:rsidRPr="00C34252" w14:paraId="2A49D5A2" w14:textId="7371611D" w:rsidTr="00086071">
        <w:trPr>
          <w:jc w:val="center"/>
        </w:trPr>
        <w:tc>
          <w:tcPr>
            <w:tcW w:w="2374" w:type="dxa"/>
            <w:tcBorders>
              <w:top w:val="single" w:sz="4" w:space="0" w:color="auto"/>
            </w:tcBorders>
          </w:tcPr>
          <w:p w14:paraId="3F4360B1" w14:textId="0E896B7A" w:rsidR="00D41284" w:rsidRPr="00C34252" w:rsidRDefault="00086071" w:rsidP="007F235C">
            <w:pPr>
              <w:jc w:val="left"/>
              <w:rPr>
                <w:rFonts w:ascii="Times New Roman" w:hAnsi="Times New Roman" w:cs="Times New Roman"/>
              </w:rPr>
            </w:pPr>
            <w:r w:rsidRPr="00C34252">
              <w:rPr>
                <w:rFonts w:ascii="Times New Roman" w:hAnsi="Times New Roman" w:cs="Times New Roman"/>
              </w:rPr>
              <w:t>T</w:t>
            </w:r>
            <w:r w:rsidRPr="00C34252">
              <w:rPr>
                <w:rFonts w:ascii="Times New Roman" w:hAnsi="Times New Roman" w:cs="Times New Roman" w:hint="eastAsia"/>
              </w:rPr>
              <w:t>otal</w:t>
            </w:r>
            <w:r w:rsidRPr="00C34252">
              <w:rPr>
                <w:rFonts w:ascii="Times New Roman" w:hAnsi="Times New Roman" w:cs="Times New Roman"/>
              </w:rPr>
              <w:t xml:space="preserve"> </w:t>
            </w:r>
            <w:r w:rsidR="00D41284" w:rsidRPr="00C34252">
              <w:rPr>
                <w:rFonts w:ascii="Times New Roman" w:hAnsi="Times New Roman" w:cs="Times New Roman"/>
              </w:rPr>
              <w:t>Pb</w:t>
            </w:r>
          </w:p>
        </w:tc>
        <w:tc>
          <w:tcPr>
            <w:tcW w:w="1579" w:type="dxa"/>
            <w:tcBorders>
              <w:top w:val="single" w:sz="4" w:space="0" w:color="auto"/>
            </w:tcBorders>
          </w:tcPr>
          <w:p w14:paraId="2FC8EA52" w14:textId="0B75037B" w:rsidR="00D41284" w:rsidRPr="00C34252" w:rsidRDefault="00D41284" w:rsidP="007F235C">
            <w:pPr>
              <w:jc w:val="left"/>
              <w:rPr>
                <w:rFonts w:ascii="Times New Roman" w:hAnsi="Times New Roman" w:cs="Times New Roman"/>
              </w:rPr>
            </w:pPr>
            <w:r w:rsidRPr="00C34252">
              <w:rPr>
                <w:rFonts w:ascii="Times New Roman" w:hAnsi="Times New Roman" w:cs="Times New Roman"/>
              </w:rPr>
              <w:t>323.56 ±4.84</w:t>
            </w:r>
          </w:p>
        </w:tc>
        <w:tc>
          <w:tcPr>
            <w:tcW w:w="1580" w:type="dxa"/>
            <w:tcBorders>
              <w:top w:val="single" w:sz="4" w:space="0" w:color="auto"/>
            </w:tcBorders>
          </w:tcPr>
          <w:p w14:paraId="16E12F5C" w14:textId="044A41BF" w:rsidR="00D41284" w:rsidRPr="00C34252" w:rsidRDefault="00D41284" w:rsidP="007F235C">
            <w:pPr>
              <w:jc w:val="left"/>
              <w:rPr>
                <w:rFonts w:ascii="Times New Roman" w:hAnsi="Times New Roman" w:cs="Times New Roman"/>
              </w:rPr>
            </w:pPr>
            <w:r w:rsidRPr="00C34252">
              <w:rPr>
                <w:rFonts w:ascii="Times New Roman" w:hAnsi="Times New Roman" w:cs="Times New Roman"/>
              </w:rPr>
              <w:t>451.21 ±1.92</w:t>
            </w:r>
          </w:p>
        </w:tc>
        <w:tc>
          <w:tcPr>
            <w:tcW w:w="2976" w:type="dxa"/>
            <w:tcBorders>
              <w:top w:val="single" w:sz="4" w:space="0" w:color="auto"/>
            </w:tcBorders>
          </w:tcPr>
          <w:p w14:paraId="5FA79D9A" w14:textId="1A7F51BC" w:rsidR="00D41284" w:rsidRPr="00C34252" w:rsidRDefault="00B93DB0" w:rsidP="007F235C">
            <w:pPr>
              <w:jc w:val="left"/>
              <w:rPr>
                <w:rFonts w:ascii="Times New Roman" w:hAnsi="Times New Roman" w:cs="Times New Roman"/>
              </w:rPr>
            </w:pPr>
            <w:r w:rsidRPr="00C34252">
              <w:rPr>
                <w:rFonts w:ascii="Times New Roman" w:hAnsi="Times New Roman" w:cs="Times New Roman" w:hint="eastAsia"/>
              </w:rPr>
              <w:t>3</w:t>
            </w:r>
            <w:r w:rsidRPr="00C34252">
              <w:rPr>
                <w:rFonts w:ascii="Times New Roman" w:hAnsi="Times New Roman" w:cs="Times New Roman"/>
              </w:rPr>
              <w:t>00</w:t>
            </w:r>
          </w:p>
        </w:tc>
      </w:tr>
      <w:tr w:rsidR="00893AB7" w:rsidRPr="00C34252" w14:paraId="1D85E626" w14:textId="77777777" w:rsidTr="00D53019">
        <w:trPr>
          <w:jc w:val="center"/>
        </w:trPr>
        <w:tc>
          <w:tcPr>
            <w:tcW w:w="2374" w:type="dxa"/>
          </w:tcPr>
          <w:p w14:paraId="31177E59" w14:textId="56E6719C" w:rsidR="00893AB7" w:rsidRPr="00C34252" w:rsidRDefault="00893AB7" w:rsidP="00893AB7">
            <w:pPr>
              <w:jc w:val="left"/>
              <w:rPr>
                <w:rFonts w:ascii="Times New Roman" w:hAnsi="Times New Roman" w:cs="Times New Roman"/>
              </w:rPr>
            </w:pPr>
            <w:r w:rsidRPr="00C34252">
              <w:rPr>
                <w:rFonts w:ascii="Times New Roman" w:hAnsi="Times New Roman" w:cs="Times New Roman" w:hint="eastAsia"/>
              </w:rPr>
              <w:t>F</w:t>
            </w:r>
            <w:r w:rsidRPr="00C34252">
              <w:rPr>
                <w:rFonts w:ascii="Times New Roman" w:hAnsi="Times New Roman" w:cs="Times New Roman"/>
                <w:vertAlign w:val="subscript"/>
              </w:rPr>
              <w:t>1</w:t>
            </w:r>
          </w:p>
        </w:tc>
        <w:tc>
          <w:tcPr>
            <w:tcW w:w="1579" w:type="dxa"/>
          </w:tcPr>
          <w:p w14:paraId="6D56F4AC" w14:textId="5E644D27" w:rsidR="00893AB7" w:rsidRPr="00C34252" w:rsidRDefault="00086071" w:rsidP="00893AB7">
            <w:pPr>
              <w:jc w:val="left"/>
              <w:rPr>
                <w:rFonts w:ascii="Times New Roman" w:hAnsi="Times New Roman" w:cs="Times New Roman"/>
              </w:rPr>
            </w:pPr>
            <w:r w:rsidRPr="00C34252">
              <w:rPr>
                <w:rFonts w:ascii="Times New Roman" w:hAnsi="Times New Roman" w:cs="Times New Roman" w:hint="eastAsia"/>
              </w:rPr>
              <w:t>0</w:t>
            </w:r>
            <w:r w:rsidRPr="00C34252">
              <w:rPr>
                <w:rFonts w:ascii="Times New Roman" w:hAnsi="Times New Roman" w:cs="Times New Roman"/>
              </w:rPr>
              <w:t>.54±0.06</w:t>
            </w:r>
          </w:p>
        </w:tc>
        <w:tc>
          <w:tcPr>
            <w:tcW w:w="1580" w:type="dxa"/>
          </w:tcPr>
          <w:p w14:paraId="3BF54A3E" w14:textId="05D9ED20" w:rsidR="00893AB7" w:rsidRPr="00C34252" w:rsidRDefault="00E60516" w:rsidP="00893AB7">
            <w:pPr>
              <w:jc w:val="left"/>
              <w:rPr>
                <w:rFonts w:ascii="Times New Roman" w:hAnsi="Times New Roman" w:cs="Times New Roman"/>
              </w:rPr>
            </w:pPr>
            <w:r w:rsidRPr="00C34252">
              <w:rPr>
                <w:rFonts w:ascii="Times New Roman" w:hAnsi="Times New Roman" w:cs="Times New Roman" w:hint="eastAsia"/>
              </w:rPr>
              <w:t>1</w:t>
            </w:r>
            <w:r w:rsidRPr="00C34252">
              <w:rPr>
                <w:rFonts w:ascii="Times New Roman" w:hAnsi="Times New Roman" w:cs="Times New Roman"/>
              </w:rPr>
              <w:t>5.42±1.75</w:t>
            </w:r>
          </w:p>
        </w:tc>
        <w:tc>
          <w:tcPr>
            <w:tcW w:w="2976" w:type="dxa"/>
          </w:tcPr>
          <w:p w14:paraId="4C2E0BC2" w14:textId="77777777" w:rsidR="00893AB7" w:rsidRPr="00C34252" w:rsidRDefault="00893AB7" w:rsidP="00893AB7">
            <w:pPr>
              <w:jc w:val="left"/>
              <w:rPr>
                <w:rFonts w:ascii="Times New Roman" w:hAnsi="Times New Roman" w:cs="Times New Roman"/>
              </w:rPr>
            </w:pPr>
          </w:p>
        </w:tc>
      </w:tr>
      <w:tr w:rsidR="00893AB7" w:rsidRPr="00C34252" w14:paraId="79B1CCF6" w14:textId="77777777" w:rsidTr="00D53019">
        <w:trPr>
          <w:jc w:val="center"/>
        </w:trPr>
        <w:tc>
          <w:tcPr>
            <w:tcW w:w="2374" w:type="dxa"/>
          </w:tcPr>
          <w:p w14:paraId="38282CF8" w14:textId="61A14317" w:rsidR="00893AB7" w:rsidRPr="00C34252" w:rsidRDefault="00893AB7" w:rsidP="00893AB7">
            <w:pPr>
              <w:jc w:val="left"/>
              <w:rPr>
                <w:rFonts w:ascii="Times New Roman" w:hAnsi="Times New Roman" w:cs="Times New Roman"/>
              </w:rPr>
            </w:pPr>
            <w:r w:rsidRPr="00C34252">
              <w:rPr>
                <w:rFonts w:ascii="Times New Roman" w:hAnsi="Times New Roman" w:cs="Times New Roman" w:hint="eastAsia"/>
              </w:rPr>
              <w:t>F</w:t>
            </w:r>
            <w:r w:rsidRPr="00C34252">
              <w:rPr>
                <w:rFonts w:ascii="Times New Roman" w:hAnsi="Times New Roman" w:cs="Times New Roman"/>
                <w:vertAlign w:val="subscript"/>
              </w:rPr>
              <w:t>2</w:t>
            </w:r>
          </w:p>
        </w:tc>
        <w:tc>
          <w:tcPr>
            <w:tcW w:w="1579" w:type="dxa"/>
          </w:tcPr>
          <w:p w14:paraId="7851F1D8" w14:textId="70E93589" w:rsidR="00893AB7" w:rsidRPr="00C34252" w:rsidRDefault="00086071" w:rsidP="00893AB7">
            <w:pPr>
              <w:jc w:val="left"/>
              <w:rPr>
                <w:rFonts w:ascii="Times New Roman" w:hAnsi="Times New Roman" w:cs="Times New Roman"/>
              </w:rPr>
            </w:pPr>
            <w:r w:rsidRPr="00C34252">
              <w:rPr>
                <w:rFonts w:ascii="Times New Roman" w:hAnsi="Times New Roman" w:cs="Times New Roman" w:hint="eastAsia"/>
              </w:rPr>
              <w:t>1</w:t>
            </w:r>
            <w:r w:rsidRPr="00C34252">
              <w:rPr>
                <w:rFonts w:ascii="Times New Roman" w:hAnsi="Times New Roman" w:cs="Times New Roman"/>
              </w:rPr>
              <w:t>95.48±11.29</w:t>
            </w:r>
          </w:p>
        </w:tc>
        <w:tc>
          <w:tcPr>
            <w:tcW w:w="1580" w:type="dxa"/>
          </w:tcPr>
          <w:p w14:paraId="7AB7DDCE" w14:textId="0C1814B1" w:rsidR="00893AB7" w:rsidRPr="00C34252" w:rsidRDefault="00E60516" w:rsidP="00893AB7">
            <w:pPr>
              <w:jc w:val="left"/>
              <w:rPr>
                <w:rFonts w:ascii="Times New Roman" w:hAnsi="Times New Roman" w:cs="Times New Roman"/>
              </w:rPr>
            </w:pPr>
            <w:r w:rsidRPr="00C34252">
              <w:rPr>
                <w:rFonts w:ascii="Times New Roman" w:hAnsi="Times New Roman" w:cs="Times New Roman" w:hint="eastAsia"/>
              </w:rPr>
              <w:t>2</w:t>
            </w:r>
            <w:r w:rsidRPr="00C34252">
              <w:rPr>
                <w:rFonts w:ascii="Times New Roman" w:hAnsi="Times New Roman" w:cs="Times New Roman"/>
              </w:rPr>
              <w:t>35.58±13.03</w:t>
            </w:r>
          </w:p>
        </w:tc>
        <w:tc>
          <w:tcPr>
            <w:tcW w:w="2976" w:type="dxa"/>
          </w:tcPr>
          <w:p w14:paraId="7AC52F3A" w14:textId="77777777" w:rsidR="00893AB7" w:rsidRPr="00C34252" w:rsidRDefault="00893AB7" w:rsidP="00893AB7">
            <w:pPr>
              <w:jc w:val="left"/>
              <w:rPr>
                <w:rFonts w:ascii="Times New Roman" w:hAnsi="Times New Roman" w:cs="Times New Roman"/>
              </w:rPr>
            </w:pPr>
          </w:p>
        </w:tc>
      </w:tr>
      <w:tr w:rsidR="00893AB7" w:rsidRPr="00C34252" w14:paraId="3F3E9FAD" w14:textId="77777777" w:rsidTr="00086071">
        <w:trPr>
          <w:jc w:val="center"/>
        </w:trPr>
        <w:tc>
          <w:tcPr>
            <w:tcW w:w="2374" w:type="dxa"/>
            <w:tcBorders>
              <w:bottom w:val="nil"/>
            </w:tcBorders>
          </w:tcPr>
          <w:p w14:paraId="56E3C92D" w14:textId="0297A5E5" w:rsidR="00893AB7" w:rsidRPr="00C34252" w:rsidRDefault="00893AB7" w:rsidP="00893AB7">
            <w:pPr>
              <w:jc w:val="left"/>
              <w:rPr>
                <w:rFonts w:ascii="Times New Roman" w:hAnsi="Times New Roman" w:cs="Times New Roman"/>
              </w:rPr>
            </w:pPr>
            <w:r w:rsidRPr="00C34252">
              <w:rPr>
                <w:rFonts w:ascii="Times New Roman" w:hAnsi="Times New Roman" w:cs="Times New Roman" w:hint="eastAsia"/>
              </w:rPr>
              <w:t>F</w:t>
            </w:r>
            <w:r w:rsidRPr="00C34252">
              <w:rPr>
                <w:rFonts w:ascii="Times New Roman" w:hAnsi="Times New Roman" w:cs="Times New Roman"/>
                <w:vertAlign w:val="subscript"/>
              </w:rPr>
              <w:t>3</w:t>
            </w:r>
          </w:p>
        </w:tc>
        <w:tc>
          <w:tcPr>
            <w:tcW w:w="1579" w:type="dxa"/>
            <w:tcBorders>
              <w:bottom w:val="nil"/>
            </w:tcBorders>
          </w:tcPr>
          <w:p w14:paraId="7BA9A9D9" w14:textId="6D9F67FD" w:rsidR="00893AB7" w:rsidRPr="00C34252" w:rsidRDefault="00086071" w:rsidP="00893AB7">
            <w:pPr>
              <w:jc w:val="left"/>
              <w:rPr>
                <w:rFonts w:ascii="Times New Roman" w:hAnsi="Times New Roman" w:cs="Times New Roman"/>
              </w:rPr>
            </w:pPr>
            <w:r w:rsidRPr="00C34252">
              <w:rPr>
                <w:rFonts w:ascii="Times New Roman" w:hAnsi="Times New Roman" w:cs="Times New Roman" w:hint="eastAsia"/>
              </w:rPr>
              <w:t>3</w:t>
            </w:r>
            <w:r w:rsidRPr="00C34252">
              <w:rPr>
                <w:rFonts w:ascii="Times New Roman" w:hAnsi="Times New Roman" w:cs="Times New Roman"/>
              </w:rPr>
              <w:t>4.09±2.71</w:t>
            </w:r>
          </w:p>
        </w:tc>
        <w:tc>
          <w:tcPr>
            <w:tcW w:w="1580" w:type="dxa"/>
            <w:tcBorders>
              <w:bottom w:val="nil"/>
            </w:tcBorders>
          </w:tcPr>
          <w:p w14:paraId="36E5D641" w14:textId="79D05C8F" w:rsidR="00893AB7" w:rsidRPr="00C34252" w:rsidRDefault="00E60516" w:rsidP="00893AB7">
            <w:pPr>
              <w:jc w:val="left"/>
              <w:rPr>
                <w:rFonts w:ascii="Times New Roman" w:hAnsi="Times New Roman" w:cs="Times New Roman"/>
              </w:rPr>
            </w:pPr>
            <w:r w:rsidRPr="00C34252">
              <w:rPr>
                <w:rFonts w:ascii="Times New Roman" w:hAnsi="Times New Roman" w:cs="Times New Roman" w:hint="eastAsia"/>
              </w:rPr>
              <w:t>5</w:t>
            </w:r>
            <w:r w:rsidRPr="00C34252">
              <w:rPr>
                <w:rFonts w:ascii="Times New Roman" w:hAnsi="Times New Roman" w:cs="Times New Roman"/>
              </w:rPr>
              <w:t>1.55±7.18</w:t>
            </w:r>
          </w:p>
        </w:tc>
        <w:tc>
          <w:tcPr>
            <w:tcW w:w="2976" w:type="dxa"/>
            <w:tcBorders>
              <w:bottom w:val="nil"/>
            </w:tcBorders>
          </w:tcPr>
          <w:p w14:paraId="2A594F29" w14:textId="77777777" w:rsidR="00893AB7" w:rsidRPr="00C34252" w:rsidRDefault="00893AB7" w:rsidP="00893AB7">
            <w:pPr>
              <w:jc w:val="left"/>
              <w:rPr>
                <w:rFonts w:ascii="Times New Roman" w:hAnsi="Times New Roman" w:cs="Times New Roman"/>
              </w:rPr>
            </w:pPr>
          </w:p>
        </w:tc>
      </w:tr>
      <w:tr w:rsidR="00893AB7" w:rsidRPr="00C34252" w14:paraId="24E934F6" w14:textId="77777777" w:rsidTr="00086071">
        <w:trPr>
          <w:jc w:val="center"/>
        </w:trPr>
        <w:tc>
          <w:tcPr>
            <w:tcW w:w="2374" w:type="dxa"/>
            <w:tcBorders>
              <w:top w:val="nil"/>
              <w:bottom w:val="single" w:sz="4" w:space="0" w:color="auto"/>
            </w:tcBorders>
          </w:tcPr>
          <w:p w14:paraId="264285B8" w14:textId="0EC4022F" w:rsidR="00893AB7" w:rsidRPr="00C34252" w:rsidRDefault="00893AB7" w:rsidP="00893AB7">
            <w:pPr>
              <w:jc w:val="left"/>
              <w:rPr>
                <w:rFonts w:ascii="Times New Roman" w:hAnsi="Times New Roman" w:cs="Times New Roman"/>
              </w:rPr>
            </w:pPr>
            <w:r w:rsidRPr="00C34252">
              <w:rPr>
                <w:rFonts w:ascii="Times New Roman" w:hAnsi="Times New Roman" w:cs="Times New Roman" w:hint="eastAsia"/>
              </w:rPr>
              <w:t>F</w:t>
            </w:r>
            <w:r w:rsidRPr="00C34252">
              <w:rPr>
                <w:rFonts w:ascii="Times New Roman" w:hAnsi="Times New Roman" w:cs="Times New Roman"/>
                <w:vertAlign w:val="subscript"/>
              </w:rPr>
              <w:t>4</w:t>
            </w:r>
          </w:p>
        </w:tc>
        <w:tc>
          <w:tcPr>
            <w:tcW w:w="1579" w:type="dxa"/>
            <w:tcBorders>
              <w:top w:val="nil"/>
              <w:bottom w:val="single" w:sz="4" w:space="0" w:color="auto"/>
            </w:tcBorders>
          </w:tcPr>
          <w:p w14:paraId="6110B6A3" w14:textId="470388C1" w:rsidR="00893AB7" w:rsidRPr="00C34252" w:rsidRDefault="00086071" w:rsidP="00893AB7">
            <w:pPr>
              <w:jc w:val="left"/>
              <w:rPr>
                <w:rFonts w:ascii="Times New Roman" w:hAnsi="Times New Roman" w:cs="Times New Roman"/>
              </w:rPr>
            </w:pPr>
            <w:r w:rsidRPr="00C34252">
              <w:rPr>
                <w:rFonts w:ascii="Times New Roman" w:hAnsi="Times New Roman" w:cs="Times New Roman" w:hint="eastAsia"/>
              </w:rPr>
              <w:t>7</w:t>
            </w:r>
            <w:r w:rsidRPr="00C34252">
              <w:rPr>
                <w:rFonts w:ascii="Times New Roman" w:hAnsi="Times New Roman" w:cs="Times New Roman"/>
              </w:rPr>
              <w:t>9.59±15.54</w:t>
            </w:r>
          </w:p>
        </w:tc>
        <w:tc>
          <w:tcPr>
            <w:tcW w:w="1580" w:type="dxa"/>
            <w:tcBorders>
              <w:top w:val="nil"/>
              <w:bottom w:val="single" w:sz="4" w:space="0" w:color="auto"/>
            </w:tcBorders>
          </w:tcPr>
          <w:p w14:paraId="593B8067" w14:textId="0ED7EBD9" w:rsidR="00893AB7" w:rsidRPr="00C34252" w:rsidRDefault="00E60516" w:rsidP="00893AB7">
            <w:pPr>
              <w:jc w:val="left"/>
              <w:rPr>
                <w:rFonts w:ascii="Times New Roman" w:hAnsi="Times New Roman" w:cs="Times New Roman"/>
              </w:rPr>
            </w:pPr>
            <w:r w:rsidRPr="00C34252">
              <w:rPr>
                <w:rFonts w:ascii="Times New Roman" w:hAnsi="Times New Roman" w:cs="Times New Roman" w:hint="eastAsia"/>
              </w:rPr>
              <w:t>1</w:t>
            </w:r>
            <w:r w:rsidRPr="00C34252">
              <w:rPr>
                <w:rFonts w:ascii="Times New Roman" w:hAnsi="Times New Roman" w:cs="Times New Roman"/>
              </w:rPr>
              <w:t>22.51±13.78</w:t>
            </w:r>
          </w:p>
        </w:tc>
        <w:tc>
          <w:tcPr>
            <w:tcW w:w="2976" w:type="dxa"/>
            <w:tcBorders>
              <w:top w:val="nil"/>
              <w:bottom w:val="single" w:sz="4" w:space="0" w:color="auto"/>
            </w:tcBorders>
          </w:tcPr>
          <w:p w14:paraId="5AB9CC8D" w14:textId="77777777" w:rsidR="00893AB7" w:rsidRPr="00C34252" w:rsidRDefault="00893AB7" w:rsidP="00893AB7">
            <w:pPr>
              <w:jc w:val="left"/>
              <w:rPr>
                <w:rFonts w:ascii="Times New Roman" w:hAnsi="Times New Roman" w:cs="Times New Roman"/>
              </w:rPr>
            </w:pPr>
          </w:p>
        </w:tc>
      </w:tr>
      <w:tr w:rsidR="00B93DB0" w:rsidRPr="00C34252" w14:paraId="3C7E4909" w14:textId="3C5617C1" w:rsidTr="00086071">
        <w:trPr>
          <w:jc w:val="center"/>
        </w:trPr>
        <w:tc>
          <w:tcPr>
            <w:tcW w:w="2374" w:type="dxa"/>
            <w:tcBorders>
              <w:top w:val="single" w:sz="4" w:space="0" w:color="auto"/>
            </w:tcBorders>
          </w:tcPr>
          <w:p w14:paraId="6D956EE2" w14:textId="63C2B37B" w:rsidR="00B93DB0" w:rsidRPr="00C34252" w:rsidRDefault="00086071" w:rsidP="00B93DB0">
            <w:pPr>
              <w:jc w:val="left"/>
              <w:rPr>
                <w:rFonts w:ascii="Times New Roman" w:hAnsi="Times New Roman" w:cs="Times New Roman"/>
              </w:rPr>
            </w:pPr>
            <w:r w:rsidRPr="00C34252">
              <w:rPr>
                <w:rFonts w:ascii="Times New Roman" w:hAnsi="Times New Roman" w:cs="Times New Roman"/>
              </w:rPr>
              <w:t>T</w:t>
            </w:r>
            <w:r w:rsidRPr="00C34252">
              <w:rPr>
                <w:rFonts w:ascii="Times New Roman" w:hAnsi="Times New Roman" w:cs="Times New Roman" w:hint="eastAsia"/>
              </w:rPr>
              <w:t>otal</w:t>
            </w:r>
            <w:r w:rsidRPr="00C34252">
              <w:rPr>
                <w:rFonts w:ascii="Times New Roman" w:hAnsi="Times New Roman" w:cs="Times New Roman"/>
              </w:rPr>
              <w:t xml:space="preserve"> </w:t>
            </w:r>
            <w:r w:rsidR="00B93DB0" w:rsidRPr="00C34252">
              <w:rPr>
                <w:rFonts w:ascii="Times New Roman" w:hAnsi="Times New Roman" w:cs="Times New Roman"/>
              </w:rPr>
              <w:t>Ni</w:t>
            </w:r>
          </w:p>
        </w:tc>
        <w:tc>
          <w:tcPr>
            <w:tcW w:w="1579" w:type="dxa"/>
            <w:tcBorders>
              <w:top w:val="single" w:sz="4" w:space="0" w:color="auto"/>
            </w:tcBorders>
          </w:tcPr>
          <w:p w14:paraId="1A376E7D" w14:textId="23133783" w:rsidR="00B93DB0" w:rsidRPr="00C34252" w:rsidRDefault="00B93DB0" w:rsidP="00B93DB0">
            <w:pPr>
              <w:jc w:val="left"/>
              <w:rPr>
                <w:rFonts w:ascii="Times New Roman" w:hAnsi="Times New Roman" w:cs="Times New Roman"/>
              </w:rPr>
            </w:pPr>
            <w:r w:rsidRPr="00C34252">
              <w:rPr>
                <w:rFonts w:ascii="Times New Roman" w:hAnsi="Times New Roman" w:cs="Times New Roman"/>
              </w:rPr>
              <w:t>140</w:t>
            </w:r>
            <w:r w:rsidRPr="00C34252">
              <w:rPr>
                <w:rFonts w:ascii="Times New Roman" w:hAnsi="Times New Roman" w:cs="Times New Roman" w:hint="eastAsia"/>
              </w:rPr>
              <w:t>.</w:t>
            </w:r>
            <w:r w:rsidRPr="00C34252">
              <w:rPr>
                <w:rFonts w:ascii="Times New Roman" w:hAnsi="Times New Roman" w:cs="Times New Roman"/>
              </w:rPr>
              <w:t>16 ±1.59</w:t>
            </w:r>
          </w:p>
        </w:tc>
        <w:tc>
          <w:tcPr>
            <w:tcW w:w="1580" w:type="dxa"/>
            <w:tcBorders>
              <w:top w:val="single" w:sz="4" w:space="0" w:color="auto"/>
            </w:tcBorders>
          </w:tcPr>
          <w:p w14:paraId="18CBB570" w14:textId="49D20C87" w:rsidR="00B93DB0" w:rsidRPr="00C34252" w:rsidRDefault="00B93DB0" w:rsidP="00B93DB0">
            <w:pPr>
              <w:jc w:val="left"/>
              <w:rPr>
                <w:rFonts w:ascii="Times New Roman" w:hAnsi="Times New Roman" w:cs="Times New Roman"/>
              </w:rPr>
            </w:pPr>
            <w:r w:rsidRPr="00C34252">
              <w:rPr>
                <w:rFonts w:ascii="Times New Roman" w:hAnsi="Times New Roman" w:cs="Times New Roman"/>
              </w:rPr>
              <w:t>2.74 ±0.27</w:t>
            </w:r>
          </w:p>
        </w:tc>
        <w:tc>
          <w:tcPr>
            <w:tcW w:w="2976" w:type="dxa"/>
            <w:tcBorders>
              <w:top w:val="single" w:sz="4" w:space="0" w:color="auto"/>
            </w:tcBorders>
          </w:tcPr>
          <w:p w14:paraId="4DDA15CA" w14:textId="7359D507" w:rsidR="00B93DB0" w:rsidRPr="00C34252" w:rsidRDefault="00B93DB0" w:rsidP="00B93DB0">
            <w:pPr>
              <w:jc w:val="left"/>
              <w:rPr>
                <w:rFonts w:ascii="Times New Roman" w:hAnsi="Times New Roman" w:cs="Times New Roman"/>
              </w:rPr>
            </w:pPr>
            <w:r w:rsidRPr="00C34252">
              <w:rPr>
                <w:rFonts w:ascii="Times New Roman" w:hAnsi="Times New Roman" w:cs="Times New Roman"/>
              </w:rPr>
              <w:t>75 for pH 6-7; 110 for pH &gt;6-7</w:t>
            </w:r>
          </w:p>
        </w:tc>
      </w:tr>
      <w:tr w:rsidR="00893AB7" w:rsidRPr="00C34252" w14:paraId="1190E332" w14:textId="77777777" w:rsidTr="00D53019">
        <w:trPr>
          <w:jc w:val="center"/>
        </w:trPr>
        <w:tc>
          <w:tcPr>
            <w:tcW w:w="2374" w:type="dxa"/>
          </w:tcPr>
          <w:p w14:paraId="1E5F771C" w14:textId="65FB2EE3" w:rsidR="00893AB7" w:rsidRPr="00C34252" w:rsidRDefault="00893AB7" w:rsidP="00893AB7">
            <w:pPr>
              <w:jc w:val="left"/>
              <w:rPr>
                <w:rFonts w:ascii="Times New Roman" w:hAnsi="Times New Roman" w:cs="Times New Roman"/>
              </w:rPr>
            </w:pPr>
            <w:r w:rsidRPr="00C34252">
              <w:rPr>
                <w:rFonts w:ascii="Times New Roman" w:hAnsi="Times New Roman" w:cs="Times New Roman" w:hint="eastAsia"/>
              </w:rPr>
              <w:t>F</w:t>
            </w:r>
            <w:r w:rsidRPr="00C34252">
              <w:rPr>
                <w:rFonts w:ascii="Times New Roman" w:hAnsi="Times New Roman" w:cs="Times New Roman"/>
                <w:vertAlign w:val="subscript"/>
              </w:rPr>
              <w:t>1</w:t>
            </w:r>
          </w:p>
        </w:tc>
        <w:tc>
          <w:tcPr>
            <w:tcW w:w="1579" w:type="dxa"/>
          </w:tcPr>
          <w:p w14:paraId="4F693FD1" w14:textId="17DB873A" w:rsidR="00893AB7" w:rsidRPr="00C34252" w:rsidRDefault="00086071" w:rsidP="00893AB7">
            <w:pPr>
              <w:jc w:val="left"/>
              <w:rPr>
                <w:rFonts w:ascii="Times New Roman" w:hAnsi="Times New Roman" w:cs="Times New Roman"/>
              </w:rPr>
            </w:pPr>
            <w:r w:rsidRPr="00C34252">
              <w:rPr>
                <w:rFonts w:ascii="Times New Roman" w:hAnsi="Times New Roman" w:cs="Times New Roman" w:hint="eastAsia"/>
              </w:rPr>
              <w:t>5</w:t>
            </w:r>
            <w:r w:rsidRPr="00C34252">
              <w:rPr>
                <w:rFonts w:ascii="Times New Roman" w:hAnsi="Times New Roman" w:cs="Times New Roman"/>
              </w:rPr>
              <w:t>3.15±1.61</w:t>
            </w:r>
          </w:p>
        </w:tc>
        <w:tc>
          <w:tcPr>
            <w:tcW w:w="1580" w:type="dxa"/>
          </w:tcPr>
          <w:p w14:paraId="13C21C2E" w14:textId="3E74A9AD" w:rsidR="00893AB7" w:rsidRPr="00C34252" w:rsidRDefault="000D77FC" w:rsidP="00893AB7">
            <w:pPr>
              <w:jc w:val="left"/>
              <w:rPr>
                <w:rFonts w:ascii="Times New Roman" w:hAnsi="Times New Roman" w:cs="Times New Roman"/>
              </w:rPr>
            </w:pPr>
            <w:r w:rsidRPr="00C34252">
              <w:rPr>
                <w:rFonts w:ascii="Times New Roman" w:hAnsi="Times New Roman" w:cs="Times New Roman" w:hint="eastAsia"/>
              </w:rPr>
              <w:t>0</w:t>
            </w:r>
            <w:r w:rsidRPr="00C34252">
              <w:rPr>
                <w:rFonts w:ascii="Times New Roman" w:hAnsi="Times New Roman" w:cs="Times New Roman"/>
              </w:rPr>
              <w:t>.64±0.04</w:t>
            </w:r>
          </w:p>
        </w:tc>
        <w:tc>
          <w:tcPr>
            <w:tcW w:w="2976" w:type="dxa"/>
          </w:tcPr>
          <w:p w14:paraId="18BFCFBA" w14:textId="77777777" w:rsidR="00893AB7" w:rsidRPr="00C34252" w:rsidRDefault="00893AB7" w:rsidP="00893AB7">
            <w:pPr>
              <w:jc w:val="left"/>
              <w:rPr>
                <w:rFonts w:ascii="Times New Roman" w:hAnsi="Times New Roman" w:cs="Times New Roman"/>
              </w:rPr>
            </w:pPr>
          </w:p>
        </w:tc>
      </w:tr>
      <w:tr w:rsidR="00893AB7" w:rsidRPr="00C34252" w14:paraId="2492FD40" w14:textId="77777777" w:rsidTr="00D53019">
        <w:trPr>
          <w:jc w:val="center"/>
        </w:trPr>
        <w:tc>
          <w:tcPr>
            <w:tcW w:w="2374" w:type="dxa"/>
          </w:tcPr>
          <w:p w14:paraId="4F40F9E0" w14:textId="7042A695" w:rsidR="00893AB7" w:rsidRPr="00C34252" w:rsidRDefault="00893AB7" w:rsidP="00893AB7">
            <w:pPr>
              <w:jc w:val="left"/>
              <w:rPr>
                <w:rFonts w:ascii="Times New Roman" w:hAnsi="Times New Roman" w:cs="Times New Roman"/>
              </w:rPr>
            </w:pPr>
            <w:r w:rsidRPr="00C34252">
              <w:rPr>
                <w:rFonts w:ascii="Times New Roman" w:hAnsi="Times New Roman" w:cs="Times New Roman" w:hint="eastAsia"/>
              </w:rPr>
              <w:t>F</w:t>
            </w:r>
            <w:r w:rsidRPr="00C34252">
              <w:rPr>
                <w:rFonts w:ascii="Times New Roman" w:hAnsi="Times New Roman" w:cs="Times New Roman"/>
                <w:vertAlign w:val="subscript"/>
              </w:rPr>
              <w:t>2</w:t>
            </w:r>
          </w:p>
        </w:tc>
        <w:tc>
          <w:tcPr>
            <w:tcW w:w="1579" w:type="dxa"/>
          </w:tcPr>
          <w:p w14:paraId="0ABEF51F" w14:textId="26E6929A" w:rsidR="00893AB7" w:rsidRPr="00C34252" w:rsidRDefault="00086071" w:rsidP="00893AB7">
            <w:pPr>
              <w:jc w:val="left"/>
              <w:rPr>
                <w:rFonts w:ascii="Times New Roman" w:hAnsi="Times New Roman" w:cs="Times New Roman"/>
              </w:rPr>
            </w:pPr>
            <w:r w:rsidRPr="00C34252">
              <w:rPr>
                <w:rFonts w:ascii="Times New Roman" w:hAnsi="Times New Roman" w:cs="Times New Roman" w:hint="eastAsia"/>
              </w:rPr>
              <w:t>4</w:t>
            </w:r>
            <w:r w:rsidRPr="00C34252">
              <w:rPr>
                <w:rFonts w:ascii="Times New Roman" w:hAnsi="Times New Roman" w:cs="Times New Roman"/>
              </w:rPr>
              <w:t>4.46±2.38</w:t>
            </w:r>
          </w:p>
        </w:tc>
        <w:tc>
          <w:tcPr>
            <w:tcW w:w="1580" w:type="dxa"/>
          </w:tcPr>
          <w:p w14:paraId="5ACE6B92" w14:textId="5969E737" w:rsidR="00893AB7" w:rsidRPr="00C34252" w:rsidRDefault="000D77FC" w:rsidP="00893AB7">
            <w:pPr>
              <w:jc w:val="left"/>
              <w:rPr>
                <w:rFonts w:ascii="Times New Roman" w:hAnsi="Times New Roman" w:cs="Times New Roman"/>
              </w:rPr>
            </w:pPr>
            <w:r w:rsidRPr="00C34252">
              <w:rPr>
                <w:rFonts w:ascii="Times New Roman" w:hAnsi="Times New Roman" w:cs="Times New Roman" w:hint="eastAsia"/>
              </w:rPr>
              <w:t>1</w:t>
            </w:r>
            <w:r w:rsidRPr="00C34252">
              <w:rPr>
                <w:rFonts w:ascii="Times New Roman" w:hAnsi="Times New Roman" w:cs="Times New Roman"/>
              </w:rPr>
              <w:t>.10±0.03</w:t>
            </w:r>
          </w:p>
        </w:tc>
        <w:tc>
          <w:tcPr>
            <w:tcW w:w="2976" w:type="dxa"/>
          </w:tcPr>
          <w:p w14:paraId="3C019A8E" w14:textId="77777777" w:rsidR="00893AB7" w:rsidRPr="00C34252" w:rsidRDefault="00893AB7" w:rsidP="00893AB7">
            <w:pPr>
              <w:jc w:val="left"/>
              <w:rPr>
                <w:rFonts w:ascii="Times New Roman" w:hAnsi="Times New Roman" w:cs="Times New Roman"/>
              </w:rPr>
            </w:pPr>
          </w:p>
        </w:tc>
      </w:tr>
      <w:tr w:rsidR="00893AB7" w:rsidRPr="00C34252" w14:paraId="677C274A" w14:textId="77777777" w:rsidTr="00086071">
        <w:trPr>
          <w:jc w:val="center"/>
        </w:trPr>
        <w:tc>
          <w:tcPr>
            <w:tcW w:w="2374" w:type="dxa"/>
            <w:tcBorders>
              <w:bottom w:val="nil"/>
            </w:tcBorders>
          </w:tcPr>
          <w:p w14:paraId="33D55727" w14:textId="47FDA674" w:rsidR="00893AB7" w:rsidRPr="00C34252" w:rsidRDefault="00893AB7" w:rsidP="00893AB7">
            <w:pPr>
              <w:jc w:val="left"/>
              <w:rPr>
                <w:rFonts w:ascii="Times New Roman" w:hAnsi="Times New Roman" w:cs="Times New Roman"/>
              </w:rPr>
            </w:pPr>
            <w:r w:rsidRPr="00C34252">
              <w:rPr>
                <w:rFonts w:ascii="Times New Roman" w:hAnsi="Times New Roman" w:cs="Times New Roman" w:hint="eastAsia"/>
              </w:rPr>
              <w:t>F</w:t>
            </w:r>
            <w:r w:rsidRPr="00C34252">
              <w:rPr>
                <w:rFonts w:ascii="Times New Roman" w:hAnsi="Times New Roman" w:cs="Times New Roman"/>
                <w:vertAlign w:val="subscript"/>
              </w:rPr>
              <w:t>3</w:t>
            </w:r>
          </w:p>
        </w:tc>
        <w:tc>
          <w:tcPr>
            <w:tcW w:w="1579" w:type="dxa"/>
            <w:tcBorders>
              <w:bottom w:val="nil"/>
            </w:tcBorders>
          </w:tcPr>
          <w:p w14:paraId="1A7D3362" w14:textId="46745D5F" w:rsidR="00893AB7" w:rsidRPr="00C34252" w:rsidRDefault="00086071" w:rsidP="00893AB7">
            <w:pPr>
              <w:jc w:val="left"/>
              <w:rPr>
                <w:rFonts w:ascii="Times New Roman" w:hAnsi="Times New Roman" w:cs="Times New Roman"/>
              </w:rPr>
            </w:pPr>
            <w:r w:rsidRPr="00C34252">
              <w:rPr>
                <w:rFonts w:ascii="Times New Roman" w:hAnsi="Times New Roman" w:cs="Times New Roman" w:hint="eastAsia"/>
              </w:rPr>
              <w:t>1</w:t>
            </w:r>
            <w:r w:rsidRPr="00C34252">
              <w:rPr>
                <w:rFonts w:ascii="Times New Roman" w:hAnsi="Times New Roman" w:cs="Times New Roman"/>
              </w:rPr>
              <w:t>3.21±0.29</w:t>
            </w:r>
          </w:p>
        </w:tc>
        <w:tc>
          <w:tcPr>
            <w:tcW w:w="1580" w:type="dxa"/>
            <w:tcBorders>
              <w:bottom w:val="nil"/>
            </w:tcBorders>
          </w:tcPr>
          <w:p w14:paraId="502903A1" w14:textId="590FB696" w:rsidR="00893AB7" w:rsidRPr="00C34252" w:rsidRDefault="000D77FC" w:rsidP="00893AB7">
            <w:pPr>
              <w:jc w:val="left"/>
              <w:rPr>
                <w:rFonts w:ascii="Times New Roman" w:hAnsi="Times New Roman" w:cs="Times New Roman"/>
              </w:rPr>
            </w:pPr>
            <w:r w:rsidRPr="00C34252">
              <w:rPr>
                <w:rFonts w:ascii="Times New Roman" w:hAnsi="Times New Roman" w:cs="Times New Roman" w:hint="eastAsia"/>
              </w:rPr>
              <w:t>0</w:t>
            </w:r>
            <w:r w:rsidRPr="00C34252">
              <w:rPr>
                <w:rFonts w:ascii="Times New Roman" w:hAnsi="Times New Roman" w:cs="Times New Roman"/>
              </w:rPr>
              <w:t>.69±0.02</w:t>
            </w:r>
          </w:p>
        </w:tc>
        <w:tc>
          <w:tcPr>
            <w:tcW w:w="2976" w:type="dxa"/>
            <w:tcBorders>
              <w:bottom w:val="nil"/>
            </w:tcBorders>
          </w:tcPr>
          <w:p w14:paraId="507D06D6" w14:textId="77777777" w:rsidR="00893AB7" w:rsidRPr="00C34252" w:rsidRDefault="00893AB7" w:rsidP="00893AB7">
            <w:pPr>
              <w:jc w:val="left"/>
              <w:rPr>
                <w:rFonts w:ascii="Times New Roman" w:hAnsi="Times New Roman" w:cs="Times New Roman"/>
              </w:rPr>
            </w:pPr>
          </w:p>
        </w:tc>
      </w:tr>
      <w:tr w:rsidR="00893AB7" w:rsidRPr="00C34252" w14:paraId="493858A2" w14:textId="77777777" w:rsidTr="00086071">
        <w:trPr>
          <w:jc w:val="center"/>
        </w:trPr>
        <w:tc>
          <w:tcPr>
            <w:tcW w:w="2374" w:type="dxa"/>
            <w:tcBorders>
              <w:top w:val="nil"/>
              <w:bottom w:val="single" w:sz="4" w:space="0" w:color="auto"/>
            </w:tcBorders>
          </w:tcPr>
          <w:p w14:paraId="43805D12" w14:textId="68E78196" w:rsidR="00893AB7" w:rsidRPr="00C34252" w:rsidRDefault="00893AB7" w:rsidP="00893AB7">
            <w:pPr>
              <w:jc w:val="left"/>
              <w:rPr>
                <w:rFonts w:ascii="Times New Roman" w:hAnsi="Times New Roman" w:cs="Times New Roman"/>
              </w:rPr>
            </w:pPr>
            <w:r w:rsidRPr="00C34252">
              <w:rPr>
                <w:rFonts w:ascii="Times New Roman" w:hAnsi="Times New Roman" w:cs="Times New Roman" w:hint="eastAsia"/>
              </w:rPr>
              <w:t>F</w:t>
            </w:r>
            <w:r w:rsidRPr="00C34252">
              <w:rPr>
                <w:rFonts w:ascii="Times New Roman" w:hAnsi="Times New Roman" w:cs="Times New Roman"/>
                <w:vertAlign w:val="subscript"/>
              </w:rPr>
              <w:t>4</w:t>
            </w:r>
          </w:p>
        </w:tc>
        <w:tc>
          <w:tcPr>
            <w:tcW w:w="1579" w:type="dxa"/>
            <w:tcBorders>
              <w:top w:val="nil"/>
              <w:bottom w:val="single" w:sz="4" w:space="0" w:color="auto"/>
            </w:tcBorders>
          </w:tcPr>
          <w:p w14:paraId="2E7F5920" w14:textId="7438FC87" w:rsidR="00893AB7" w:rsidRPr="00C34252" w:rsidRDefault="00086071" w:rsidP="00893AB7">
            <w:pPr>
              <w:jc w:val="left"/>
              <w:rPr>
                <w:rFonts w:ascii="Times New Roman" w:hAnsi="Times New Roman" w:cs="Times New Roman"/>
              </w:rPr>
            </w:pPr>
            <w:r w:rsidRPr="00C34252">
              <w:rPr>
                <w:rFonts w:ascii="Times New Roman" w:hAnsi="Times New Roman" w:cs="Times New Roman" w:hint="eastAsia"/>
              </w:rPr>
              <w:t>1</w:t>
            </w:r>
            <w:r w:rsidRPr="00C34252">
              <w:rPr>
                <w:rFonts w:ascii="Times New Roman" w:hAnsi="Times New Roman" w:cs="Times New Roman"/>
              </w:rPr>
              <w:t>8.71±2.51</w:t>
            </w:r>
          </w:p>
        </w:tc>
        <w:tc>
          <w:tcPr>
            <w:tcW w:w="1580" w:type="dxa"/>
            <w:tcBorders>
              <w:top w:val="nil"/>
              <w:bottom w:val="single" w:sz="4" w:space="0" w:color="auto"/>
            </w:tcBorders>
          </w:tcPr>
          <w:p w14:paraId="668AF571" w14:textId="391D180A" w:rsidR="00893AB7" w:rsidRPr="00C34252" w:rsidRDefault="000D77FC" w:rsidP="00893AB7">
            <w:pPr>
              <w:jc w:val="left"/>
              <w:rPr>
                <w:rFonts w:ascii="Times New Roman" w:hAnsi="Times New Roman" w:cs="Times New Roman"/>
              </w:rPr>
            </w:pPr>
            <w:r w:rsidRPr="00C34252">
              <w:rPr>
                <w:rFonts w:ascii="Times New Roman" w:hAnsi="Times New Roman" w:cs="Times New Roman" w:hint="eastAsia"/>
              </w:rPr>
              <w:t>0</w:t>
            </w:r>
            <w:r w:rsidRPr="00C34252">
              <w:rPr>
                <w:rFonts w:ascii="Times New Roman" w:hAnsi="Times New Roman" w:cs="Times New Roman"/>
              </w:rPr>
              <w:t>.26±0.00</w:t>
            </w:r>
          </w:p>
        </w:tc>
        <w:tc>
          <w:tcPr>
            <w:tcW w:w="2976" w:type="dxa"/>
            <w:tcBorders>
              <w:top w:val="nil"/>
              <w:bottom w:val="single" w:sz="4" w:space="0" w:color="auto"/>
            </w:tcBorders>
          </w:tcPr>
          <w:p w14:paraId="7BF6E190" w14:textId="77777777" w:rsidR="00893AB7" w:rsidRPr="00C34252" w:rsidRDefault="00893AB7" w:rsidP="00893AB7">
            <w:pPr>
              <w:jc w:val="left"/>
              <w:rPr>
                <w:rFonts w:ascii="Times New Roman" w:hAnsi="Times New Roman" w:cs="Times New Roman"/>
              </w:rPr>
            </w:pPr>
          </w:p>
        </w:tc>
      </w:tr>
      <w:tr w:rsidR="00B93DB0" w:rsidRPr="00C34252" w14:paraId="5BC12722" w14:textId="4282B595" w:rsidTr="00086071">
        <w:trPr>
          <w:jc w:val="center"/>
        </w:trPr>
        <w:tc>
          <w:tcPr>
            <w:tcW w:w="2374" w:type="dxa"/>
            <w:tcBorders>
              <w:top w:val="single" w:sz="4" w:space="0" w:color="auto"/>
            </w:tcBorders>
          </w:tcPr>
          <w:p w14:paraId="53C4A779" w14:textId="52254E4F" w:rsidR="00B93DB0" w:rsidRPr="00C34252" w:rsidRDefault="00086071" w:rsidP="00B93DB0">
            <w:pPr>
              <w:jc w:val="left"/>
              <w:rPr>
                <w:rFonts w:ascii="Times New Roman" w:hAnsi="Times New Roman" w:cs="Times New Roman"/>
              </w:rPr>
            </w:pPr>
            <w:r w:rsidRPr="00C34252">
              <w:rPr>
                <w:rFonts w:ascii="Times New Roman" w:hAnsi="Times New Roman" w:cs="Times New Roman"/>
              </w:rPr>
              <w:t>T</w:t>
            </w:r>
            <w:r w:rsidRPr="00C34252">
              <w:rPr>
                <w:rFonts w:ascii="Times New Roman" w:hAnsi="Times New Roman" w:cs="Times New Roman" w:hint="eastAsia"/>
              </w:rPr>
              <w:t>otal</w:t>
            </w:r>
            <w:r w:rsidRPr="00C34252">
              <w:rPr>
                <w:rFonts w:ascii="Times New Roman" w:hAnsi="Times New Roman" w:cs="Times New Roman"/>
              </w:rPr>
              <w:t xml:space="preserve"> </w:t>
            </w:r>
            <w:r w:rsidR="00B93DB0" w:rsidRPr="00C34252">
              <w:rPr>
                <w:rFonts w:ascii="Times New Roman" w:hAnsi="Times New Roman" w:cs="Times New Roman"/>
              </w:rPr>
              <w:t>As</w:t>
            </w:r>
          </w:p>
        </w:tc>
        <w:tc>
          <w:tcPr>
            <w:tcW w:w="1579" w:type="dxa"/>
            <w:tcBorders>
              <w:top w:val="single" w:sz="4" w:space="0" w:color="auto"/>
            </w:tcBorders>
          </w:tcPr>
          <w:p w14:paraId="3383CBD2" w14:textId="33456E6A" w:rsidR="00B93DB0" w:rsidRPr="00C34252" w:rsidRDefault="00B93DB0" w:rsidP="00B93DB0">
            <w:pPr>
              <w:jc w:val="left"/>
              <w:rPr>
                <w:rFonts w:ascii="Times New Roman" w:hAnsi="Times New Roman" w:cs="Times New Roman"/>
              </w:rPr>
            </w:pPr>
            <w:r w:rsidRPr="00C34252">
              <w:rPr>
                <w:rFonts w:ascii="Times New Roman" w:hAnsi="Times New Roman" w:cs="Times New Roman"/>
              </w:rPr>
              <w:t>24.59 ±0.93</w:t>
            </w:r>
          </w:p>
        </w:tc>
        <w:tc>
          <w:tcPr>
            <w:tcW w:w="1580" w:type="dxa"/>
            <w:tcBorders>
              <w:top w:val="single" w:sz="4" w:space="0" w:color="auto"/>
            </w:tcBorders>
          </w:tcPr>
          <w:p w14:paraId="3A59B88E" w14:textId="5B9663E9" w:rsidR="00B93DB0" w:rsidRPr="00C34252" w:rsidRDefault="00B93DB0" w:rsidP="00B93DB0">
            <w:pPr>
              <w:jc w:val="left"/>
              <w:rPr>
                <w:rFonts w:ascii="Times New Roman" w:hAnsi="Times New Roman" w:cs="Times New Roman"/>
              </w:rPr>
            </w:pPr>
            <w:r w:rsidRPr="00C34252">
              <w:rPr>
                <w:rFonts w:ascii="Times New Roman" w:hAnsi="Times New Roman" w:cs="Times New Roman"/>
              </w:rPr>
              <w:t>242.23 ±5.24</w:t>
            </w:r>
          </w:p>
        </w:tc>
        <w:tc>
          <w:tcPr>
            <w:tcW w:w="2976" w:type="dxa"/>
            <w:tcBorders>
              <w:top w:val="single" w:sz="4" w:space="0" w:color="auto"/>
            </w:tcBorders>
          </w:tcPr>
          <w:p w14:paraId="2B7CEEBF" w14:textId="7CCA093F" w:rsidR="00B93DB0" w:rsidRPr="00C34252" w:rsidRDefault="00B93DB0" w:rsidP="00B93DB0">
            <w:pPr>
              <w:jc w:val="left"/>
              <w:rPr>
                <w:rFonts w:ascii="Times New Roman" w:hAnsi="Times New Roman" w:cs="Times New Roman"/>
              </w:rPr>
            </w:pPr>
            <w:r w:rsidRPr="00C34252">
              <w:rPr>
                <w:rFonts w:ascii="Times New Roman" w:hAnsi="Times New Roman" w:cs="Times New Roman" w:hint="eastAsia"/>
              </w:rPr>
              <w:t>5</w:t>
            </w:r>
            <w:r w:rsidRPr="00C34252">
              <w:rPr>
                <w:rFonts w:ascii="Times New Roman" w:hAnsi="Times New Roman" w:cs="Times New Roman"/>
              </w:rPr>
              <w:t>0</w:t>
            </w:r>
          </w:p>
        </w:tc>
      </w:tr>
      <w:tr w:rsidR="00893AB7" w:rsidRPr="00C34252" w14:paraId="2670E37B" w14:textId="77777777" w:rsidTr="00D53019">
        <w:trPr>
          <w:jc w:val="center"/>
        </w:trPr>
        <w:tc>
          <w:tcPr>
            <w:tcW w:w="2374" w:type="dxa"/>
          </w:tcPr>
          <w:p w14:paraId="71D220F5" w14:textId="6493501B" w:rsidR="00893AB7" w:rsidRPr="00C34252" w:rsidRDefault="00893AB7" w:rsidP="00893AB7">
            <w:pPr>
              <w:jc w:val="left"/>
              <w:rPr>
                <w:rFonts w:ascii="Times New Roman" w:hAnsi="Times New Roman" w:cs="Times New Roman"/>
              </w:rPr>
            </w:pPr>
            <w:r w:rsidRPr="00C34252">
              <w:rPr>
                <w:rFonts w:ascii="Times New Roman" w:hAnsi="Times New Roman" w:cs="Times New Roman" w:hint="eastAsia"/>
              </w:rPr>
              <w:t>F</w:t>
            </w:r>
            <w:r w:rsidRPr="00C34252">
              <w:rPr>
                <w:rFonts w:ascii="Times New Roman" w:hAnsi="Times New Roman" w:cs="Times New Roman"/>
                <w:vertAlign w:val="subscript"/>
              </w:rPr>
              <w:t>1</w:t>
            </w:r>
          </w:p>
        </w:tc>
        <w:tc>
          <w:tcPr>
            <w:tcW w:w="1579" w:type="dxa"/>
          </w:tcPr>
          <w:p w14:paraId="25474048" w14:textId="75FC5AC1" w:rsidR="00893AB7" w:rsidRPr="00C34252" w:rsidRDefault="000D77FC" w:rsidP="00893AB7">
            <w:pPr>
              <w:jc w:val="left"/>
              <w:rPr>
                <w:rFonts w:ascii="Times New Roman" w:hAnsi="Times New Roman" w:cs="Times New Roman"/>
              </w:rPr>
            </w:pPr>
            <w:r w:rsidRPr="00C34252">
              <w:rPr>
                <w:rFonts w:ascii="Times New Roman" w:hAnsi="Times New Roman" w:cs="Times New Roman" w:hint="eastAsia"/>
              </w:rPr>
              <w:t>4</w:t>
            </w:r>
            <w:r w:rsidRPr="00C34252">
              <w:rPr>
                <w:rFonts w:ascii="Times New Roman" w:hAnsi="Times New Roman" w:cs="Times New Roman"/>
              </w:rPr>
              <w:t>.52±0.23</w:t>
            </w:r>
          </w:p>
        </w:tc>
        <w:tc>
          <w:tcPr>
            <w:tcW w:w="1580" w:type="dxa"/>
          </w:tcPr>
          <w:p w14:paraId="3979C593" w14:textId="659DEFCB" w:rsidR="00893AB7" w:rsidRPr="00C34252" w:rsidRDefault="00E60516" w:rsidP="00893AB7">
            <w:pPr>
              <w:jc w:val="left"/>
              <w:rPr>
                <w:rFonts w:ascii="Times New Roman" w:hAnsi="Times New Roman" w:cs="Times New Roman"/>
              </w:rPr>
            </w:pPr>
            <w:r w:rsidRPr="00C34252">
              <w:rPr>
                <w:rFonts w:ascii="Times New Roman" w:hAnsi="Times New Roman" w:cs="Times New Roman" w:hint="eastAsia"/>
              </w:rPr>
              <w:t>2</w:t>
            </w:r>
            <w:r w:rsidRPr="00C34252">
              <w:rPr>
                <w:rFonts w:ascii="Times New Roman" w:hAnsi="Times New Roman" w:cs="Times New Roman"/>
              </w:rPr>
              <w:t>2.61±1.29</w:t>
            </w:r>
          </w:p>
        </w:tc>
        <w:tc>
          <w:tcPr>
            <w:tcW w:w="2976" w:type="dxa"/>
          </w:tcPr>
          <w:p w14:paraId="0F9D73D1" w14:textId="77777777" w:rsidR="00893AB7" w:rsidRPr="00C34252" w:rsidRDefault="00893AB7" w:rsidP="00893AB7">
            <w:pPr>
              <w:jc w:val="left"/>
              <w:rPr>
                <w:rFonts w:ascii="Times New Roman" w:hAnsi="Times New Roman" w:cs="Times New Roman"/>
              </w:rPr>
            </w:pPr>
          </w:p>
        </w:tc>
      </w:tr>
      <w:tr w:rsidR="00893AB7" w:rsidRPr="00C34252" w14:paraId="6EEB3AAD" w14:textId="77777777" w:rsidTr="00D53019">
        <w:trPr>
          <w:jc w:val="center"/>
        </w:trPr>
        <w:tc>
          <w:tcPr>
            <w:tcW w:w="2374" w:type="dxa"/>
          </w:tcPr>
          <w:p w14:paraId="587C8F68" w14:textId="0274F534" w:rsidR="00893AB7" w:rsidRPr="00C34252" w:rsidRDefault="00893AB7" w:rsidP="00893AB7">
            <w:pPr>
              <w:jc w:val="left"/>
              <w:rPr>
                <w:rFonts w:ascii="Times New Roman" w:hAnsi="Times New Roman" w:cs="Times New Roman"/>
              </w:rPr>
            </w:pPr>
            <w:r w:rsidRPr="00C34252">
              <w:rPr>
                <w:rFonts w:ascii="Times New Roman" w:hAnsi="Times New Roman" w:cs="Times New Roman" w:hint="eastAsia"/>
              </w:rPr>
              <w:t>F</w:t>
            </w:r>
            <w:r w:rsidRPr="00C34252">
              <w:rPr>
                <w:rFonts w:ascii="Times New Roman" w:hAnsi="Times New Roman" w:cs="Times New Roman"/>
                <w:vertAlign w:val="subscript"/>
              </w:rPr>
              <w:t>2</w:t>
            </w:r>
          </w:p>
        </w:tc>
        <w:tc>
          <w:tcPr>
            <w:tcW w:w="1579" w:type="dxa"/>
          </w:tcPr>
          <w:p w14:paraId="3D967222" w14:textId="0AC13EB0" w:rsidR="00893AB7" w:rsidRPr="00C34252" w:rsidRDefault="000D77FC" w:rsidP="00893AB7">
            <w:pPr>
              <w:jc w:val="left"/>
              <w:rPr>
                <w:rFonts w:ascii="Times New Roman" w:hAnsi="Times New Roman" w:cs="Times New Roman"/>
              </w:rPr>
            </w:pPr>
            <w:r w:rsidRPr="00C34252">
              <w:rPr>
                <w:rFonts w:ascii="Times New Roman" w:hAnsi="Times New Roman" w:cs="Times New Roman" w:hint="eastAsia"/>
              </w:rPr>
              <w:t>1</w:t>
            </w:r>
            <w:r w:rsidRPr="00C34252">
              <w:rPr>
                <w:rFonts w:ascii="Times New Roman" w:hAnsi="Times New Roman" w:cs="Times New Roman"/>
              </w:rPr>
              <w:t>0.86±0.37</w:t>
            </w:r>
          </w:p>
        </w:tc>
        <w:tc>
          <w:tcPr>
            <w:tcW w:w="1580" w:type="dxa"/>
          </w:tcPr>
          <w:p w14:paraId="4FA544AA" w14:textId="7637D78C" w:rsidR="00893AB7" w:rsidRPr="00C34252" w:rsidRDefault="00E60516" w:rsidP="00893AB7">
            <w:pPr>
              <w:jc w:val="left"/>
              <w:rPr>
                <w:rFonts w:ascii="Times New Roman" w:hAnsi="Times New Roman" w:cs="Times New Roman"/>
              </w:rPr>
            </w:pPr>
            <w:r w:rsidRPr="00C34252">
              <w:rPr>
                <w:rFonts w:ascii="Times New Roman" w:hAnsi="Times New Roman" w:cs="Times New Roman" w:hint="eastAsia"/>
              </w:rPr>
              <w:t>9</w:t>
            </w:r>
            <w:r w:rsidRPr="00C34252">
              <w:rPr>
                <w:rFonts w:ascii="Times New Roman" w:hAnsi="Times New Roman" w:cs="Times New Roman"/>
              </w:rPr>
              <w:t>2.05±4.57</w:t>
            </w:r>
          </w:p>
        </w:tc>
        <w:tc>
          <w:tcPr>
            <w:tcW w:w="2976" w:type="dxa"/>
          </w:tcPr>
          <w:p w14:paraId="1247FE16" w14:textId="77777777" w:rsidR="00893AB7" w:rsidRPr="00C34252" w:rsidRDefault="00893AB7" w:rsidP="00893AB7">
            <w:pPr>
              <w:jc w:val="left"/>
              <w:rPr>
                <w:rFonts w:ascii="Times New Roman" w:hAnsi="Times New Roman" w:cs="Times New Roman"/>
              </w:rPr>
            </w:pPr>
          </w:p>
        </w:tc>
      </w:tr>
      <w:tr w:rsidR="00893AB7" w:rsidRPr="00C34252" w14:paraId="640699FC" w14:textId="77777777" w:rsidTr="00D53019">
        <w:trPr>
          <w:jc w:val="center"/>
        </w:trPr>
        <w:tc>
          <w:tcPr>
            <w:tcW w:w="2374" w:type="dxa"/>
          </w:tcPr>
          <w:p w14:paraId="6CB40D5A" w14:textId="5BEF73C0" w:rsidR="00893AB7" w:rsidRPr="00C34252" w:rsidRDefault="00893AB7" w:rsidP="00893AB7">
            <w:pPr>
              <w:jc w:val="left"/>
              <w:rPr>
                <w:rFonts w:ascii="Times New Roman" w:hAnsi="Times New Roman" w:cs="Times New Roman"/>
              </w:rPr>
            </w:pPr>
            <w:r w:rsidRPr="00C34252">
              <w:rPr>
                <w:rFonts w:ascii="Times New Roman" w:hAnsi="Times New Roman" w:cs="Times New Roman" w:hint="eastAsia"/>
              </w:rPr>
              <w:t>F</w:t>
            </w:r>
            <w:r w:rsidRPr="00C34252">
              <w:rPr>
                <w:rFonts w:ascii="Times New Roman" w:hAnsi="Times New Roman" w:cs="Times New Roman"/>
                <w:vertAlign w:val="subscript"/>
              </w:rPr>
              <w:t>3</w:t>
            </w:r>
          </w:p>
        </w:tc>
        <w:tc>
          <w:tcPr>
            <w:tcW w:w="1579" w:type="dxa"/>
          </w:tcPr>
          <w:p w14:paraId="52711AEC" w14:textId="05E9BE40" w:rsidR="00893AB7" w:rsidRPr="00C34252" w:rsidRDefault="000D77FC" w:rsidP="00893AB7">
            <w:pPr>
              <w:jc w:val="left"/>
              <w:rPr>
                <w:rFonts w:ascii="Times New Roman" w:hAnsi="Times New Roman" w:cs="Times New Roman"/>
              </w:rPr>
            </w:pPr>
            <w:r w:rsidRPr="00C34252">
              <w:rPr>
                <w:rFonts w:ascii="Times New Roman" w:hAnsi="Times New Roman" w:cs="Times New Roman" w:hint="eastAsia"/>
              </w:rPr>
              <w:t>5</w:t>
            </w:r>
            <w:r w:rsidRPr="00C34252">
              <w:rPr>
                <w:rFonts w:ascii="Times New Roman" w:hAnsi="Times New Roman" w:cs="Times New Roman"/>
              </w:rPr>
              <w:t>.37±0.09</w:t>
            </w:r>
          </w:p>
        </w:tc>
        <w:tc>
          <w:tcPr>
            <w:tcW w:w="1580" w:type="dxa"/>
          </w:tcPr>
          <w:p w14:paraId="5822B8DC" w14:textId="2669F986" w:rsidR="00893AB7" w:rsidRPr="00C34252" w:rsidRDefault="00E60516" w:rsidP="00893AB7">
            <w:pPr>
              <w:jc w:val="left"/>
              <w:rPr>
                <w:rFonts w:ascii="Times New Roman" w:hAnsi="Times New Roman" w:cs="Times New Roman"/>
              </w:rPr>
            </w:pPr>
            <w:r w:rsidRPr="00C34252">
              <w:rPr>
                <w:rFonts w:ascii="Times New Roman" w:hAnsi="Times New Roman" w:cs="Times New Roman" w:hint="eastAsia"/>
              </w:rPr>
              <w:t>2</w:t>
            </w:r>
            <w:r w:rsidRPr="00C34252">
              <w:rPr>
                <w:rFonts w:ascii="Times New Roman" w:hAnsi="Times New Roman" w:cs="Times New Roman"/>
              </w:rPr>
              <w:t>1.74±2.38</w:t>
            </w:r>
          </w:p>
        </w:tc>
        <w:tc>
          <w:tcPr>
            <w:tcW w:w="2976" w:type="dxa"/>
          </w:tcPr>
          <w:p w14:paraId="471AA3B1" w14:textId="77777777" w:rsidR="00893AB7" w:rsidRPr="00C34252" w:rsidRDefault="00893AB7" w:rsidP="00893AB7">
            <w:pPr>
              <w:jc w:val="left"/>
              <w:rPr>
                <w:rFonts w:ascii="Times New Roman" w:hAnsi="Times New Roman" w:cs="Times New Roman"/>
              </w:rPr>
            </w:pPr>
          </w:p>
        </w:tc>
      </w:tr>
      <w:tr w:rsidR="00893AB7" w:rsidRPr="00C34252" w14:paraId="034A87BF" w14:textId="77777777" w:rsidTr="00D53019">
        <w:trPr>
          <w:jc w:val="center"/>
        </w:trPr>
        <w:tc>
          <w:tcPr>
            <w:tcW w:w="2374" w:type="dxa"/>
          </w:tcPr>
          <w:p w14:paraId="56EF7588" w14:textId="0C387EDF" w:rsidR="00893AB7" w:rsidRPr="00C34252" w:rsidRDefault="00893AB7" w:rsidP="00893AB7">
            <w:pPr>
              <w:jc w:val="left"/>
              <w:rPr>
                <w:rFonts w:ascii="Times New Roman" w:hAnsi="Times New Roman" w:cs="Times New Roman"/>
              </w:rPr>
            </w:pPr>
            <w:r w:rsidRPr="00C34252">
              <w:rPr>
                <w:rFonts w:ascii="Times New Roman" w:hAnsi="Times New Roman" w:cs="Times New Roman" w:hint="eastAsia"/>
              </w:rPr>
              <w:t>F</w:t>
            </w:r>
            <w:r w:rsidRPr="00C34252">
              <w:rPr>
                <w:rFonts w:ascii="Times New Roman" w:hAnsi="Times New Roman" w:cs="Times New Roman"/>
                <w:vertAlign w:val="subscript"/>
              </w:rPr>
              <w:t>4</w:t>
            </w:r>
          </w:p>
        </w:tc>
        <w:tc>
          <w:tcPr>
            <w:tcW w:w="1579" w:type="dxa"/>
          </w:tcPr>
          <w:p w14:paraId="3B7CC4B6" w14:textId="5CBC15FD" w:rsidR="00893AB7" w:rsidRPr="00C34252" w:rsidRDefault="000D77FC" w:rsidP="00893AB7">
            <w:pPr>
              <w:jc w:val="left"/>
              <w:rPr>
                <w:rFonts w:ascii="Times New Roman" w:hAnsi="Times New Roman" w:cs="Times New Roman"/>
              </w:rPr>
            </w:pPr>
            <w:r w:rsidRPr="00C34252">
              <w:rPr>
                <w:rFonts w:ascii="Times New Roman" w:hAnsi="Times New Roman" w:cs="Times New Roman" w:hint="eastAsia"/>
              </w:rPr>
              <w:t>1</w:t>
            </w:r>
            <w:r w:rsidRPr="00C34252">
              <w:rPr>
                <w:rFonts w:ascii="Times New Roman" w:hAnsi="Times New Roman" w:cs="Times New Roman"/>
              </w:rPr>
              <w:t>.07±0.01</w:t>
            </w:r>
          </w:p>
        </w:tc>
        <w:tc>
          <w:tcPr>
            <w:tcW w:w="1580" w:type="dxa"/>
          </w:tcPr>
          <w:p w14:paraId="3C935FF2" w14:textId="44A18F80" w:rsidR="00893AB7" w:rsidRPr="00C34252" w:rsidRDefault="00E60516" w:rsidP="00893AB7">
            <w:pPr>
              <w:jc w:val="left"/>
              <w:rPr>
                <w:rFonts w:ascii="Times New Roman" w:hAnsi="Times New Roman" w:cs="Times New Roman"/>
              </w:rPr>
            </w:pPr>
            <w:r w:rsidRPr="00C34252">
              <w:rPr>
                <w:rFonts w:ascii="Times New Roman" w:hAnsi="Times New Roman" w:cs="Times New Roman" w:hint="eastAsia"/>
              </w:rPr>
              <w:t>5</w:t>
            </w:r>
            <w:r w:rsidRPr="00C34252">
              <w:rPr>
                <w:rFonts w:ascii="Times New Roman" w:hAnsi="Times New Roman" w:cs="Times New Roman"/>
              </w:rPr>
              <w:t>8.42±21.69</w:t>
            </w:r>
          </w:p>
        </w:tc>
        <w:tc>
          <w:tcPr>
            <w:tcW w:w="2976" w:type="dxa"/>
          </w:tcPr>
          <w:p w14:paraId="7CD49AFB" w14:textId="77777777" w:rsidR="00893AB7" w:rsidRPr="00C34252" w:rsidRDefault="00893AB7" w:rsidP="00893AB7">
            <w:pPr>
              <w:jc w:val="left"/>
              <w:rPr>
                <w:rFonts w:ascii="Times New Roman" w:hAnsi="Times New Roman" w:cs="Times New Roman"/>
              </w:rPr>
            </w:pPr>
          </w:p>
        </w:tc>
      </w:tr>
    </w:tbl>
    <w:p w14:paraId="34EFBC60" w14:textId="6C80FE56" w:rsidR="00BD2C8B" w:rsidRPr="00C34252" w:rsidRDefault="00B93DB0" w:rsidP="00B93DB0">
      <w:pPr>
        <w:rPr>
          <w:rFonts w:ascii="Times New Roman" w:hAnsi="Times New Roman" w:cs="Times New Roman"/>
          <w:szCs w:val="21"/>
        </w:rPr>
      </w:pPr>
      <w:r w:rsidRPr="00C34252">
        <w:rPr>
          <w:rFonts w:ascii="Times New Roman" w:hAnsi="Times New Roman" w:cs="Times New Roman"/>
          <w:szCs w:val="21"/>
        </w:rPr>
        <w:t>(*EU</w:t>
      </w:r>
      <w:r w:rsidR="00D21976" w:rsidRPr="00C34252">
        <w:rPr>
          <w:rFonts w:ascii="Times New Roman" w:hAnsi="Times New Roman" w:cs="Times New Roman"/>
          <w:szCs w:val="21"/>
        </w:rPr>
        <w:t xml:space="preserve"> standard</w:t>
      </w:r>
      <w:r w:rsidRPr="00C34252">
        <w:rPr>
          <w:rFonts w:ascii="Times New Roman" w:hAnsi="Times New Roman" w:cs="Times New Roman"/>
          <w:szCs w:val="21"/>
        </w:rPr>
        <w:t xml:space="preserve"> for </w:t>
      </w:r>
      <w:r w:rsidR="00EF4BAA" w:rsidRPr="00C34252">
        <w:rPr>
          <w:rFonts w:ascii="Times New Roman" w:hAnsi="Times New Roman" w:cs="Times New Roman"/>
          <w:szCs w:val="21"/>
        </w:rPr>
        <w:t xml:space="preserve">permitted </w:t>
      </w:r>
      <w:r w:rsidRPr="00C34252">
        <w:rPr>
          <w:rFonts w:ascii="Times New Roman" w:hAnsi="Times New Roman" w:cs="Times New Roman"/>
          <w:szCs w:val="21"/>
        </w:rPr>
        <w:t>metal concentration</w:t>
      </w:r>
      <w:r w:rsidR="00EF4BAA" w:rsidRPr="00C34252">
        <w:rPr>
          <w:rFonts w:ascii="Times New Roman" w:hAnsi="Times New Roman" w:cs="Times New Roman"/>
          <w:szCs w:val="21"/>
        </w:rPr>
        <w:t>s</w:t>
      </w:r>
      <w:r w:rsidRPr="00C34252">
        <w:rPr>
          <w:rFonts w:ascii="Times New Roman" w:hAnsi="Times New Roman" w:cs="Times New Roman"/>
          <w:szCs w:val="21"/>
        </w:rPr>
        <w:t xml:space="preserve"> in agricultural soil)</w:t>
      </w:r>
    </w:p>
    <w:p w14:paraId="0375ECCA" w14:textId="77777777" w:rsidR="00893AB7" w:rsidRPr="00C34252" w:rsidRDefault="00893AB7" w:rsidP="001144C8">
      <w:pPr>
        <w:spacing w:line="480" w:lineRule="auto"/>
        <w:rPr>
          <w:rFonts w:ascii="Times New Roman" w:hAnsi="Times New Roman" w:cs="Times New Roman"/>
          <w:b/>
          <w:sz w:val="24"/>
          <w:szCs w:val="24"/>
        </w:rPr>
        <w:sectPr w:rsidR="00893AB7" w:rsidRPr="00C34252" w:rsidSect="00BA7D19">
          <w:pgSz w:w="11906" w:h="16838"/>
          <w:pgMar w:top="1440" w:right="1800" w:bottom="1440" w:left="1800" w:header="851" w:footer="992" w:gutter="0"/>
          <w:lnNumType w:countBy="1" w:restart="continuous"/>
          <w:cols w:space="425"/>
          <w:docGrid w:type="lines" w:linePitch="312"/>
        </w:sectPr>
      </w:pPr>
    </w:p>
    <w:p w14:paraId="6C1A7575" w14:textId="1AAB682E" w:rsidR="007E17FC" w:rsidRPr="00C34252" w:rsidRDefault="007E17FC" w:rsidP="00973074">
      <w:pPr>
        <w:spacing w:line="480" w:lineRule="auto"/>
        <w:outlineLvl w:val="1"/>
        <w:rPr>
          <w:rFonts w:ascii="Times New Roman" w:hAnsi="Times New Roman" w:cs="Times New Roman"/>
          <w:b/>
          <w:sz w:val="24"/>
          <w:szCs w:val="24"/>
        </w:rPr>
      </w:pPr>
      <w:r w:rsidRPr="00C34252">
        <w:rPr>
          <w:rFonts w:ascii="Times New Roman" w:hAnsi="Times New Roman" w:cs="Times New Roman"/>
          <w:b/>
          <w:sz w:val="24"/>
          <w:szCs w:val="24"/>
        </w:rPr>
        <w:lastRenderedPageBreak/>
        <w:t xml:space="preserve">3.2 </w:t>
      </w:r>
      <w:r w:rsidR="00F00266" w:rsidRPr="00C34252">
        <w:rPr>
          <w:rFonts w:ascii="Times New Roman" w:hAnsi="Times New Roman" w:cs="Times New Roman"/>
          <w:b/>
          <w:sz w:val="24"/>
          <w:szCs w:val="24"/>
        </w:rPr>
        <w:t xml:space="preserve">The effect of </w:t>
      </w:r>
      <w:r w:rsidR="00FD6692" w:rsidRPr="00C34252">
        <w:rPr>
          <w:rFonts w:ascii="Times New Roman" w:hAnsi="Times New Roman" w:cs="Times New Roman"/>
          <w:b/>
          <w:sz w:val="24"/>
          <w:szCs w:val="24"/>
        </w:rPr>
        <w:t>washing conditions</w:t>
      </w:r>
      <w:r w:rsidR="00F00266" w:rsidRPr="00C34252">
        <w:rPr>
          <w:rFonts w:ascii="Times New Roman" w:hAnsi="Times New Roman" w:cs="Times New Roman"/>
          <w:b/>
          <w:sz w:val="24"/>
          <w:szCs w:val="24"/>
        </w:rPr>
        <w:t xml:space="preserve"> on </w:t>
      </w:r>
      <w:r w:rsidR="0013670E" w:rsidRPr="00C34252">
        <w:rPr>
          <w:rFonts w:ascii="Times New Roman" w:hAnsi="Times New Roman" w:cs="Times New Roman"/>
          <w:b/>
          <w:sz w:val="24"/>
          <w:szCs w:val="24"/>
        </w:rPr>
        <w:t>% metal removal</w:t>
      </w:r>
    </w:p>
    <w:p w14:paraId="412028AB" w14:textId="78CBB188" w:rsidR="005C3502" w:rsidRPr="00C34252" w:rsidRDefault="00C339E9" w:rsidP="00FD6692">
      <w:pPr>
        <w:autoSpaceDE w:val="0"/>
        <w:autoSpaceDN w:val="0"/>
        <w:adjustRightInd w:val="0"/>
        <w:spacing w:line="480" w:lineRule="auto"/>
        <w:rPr>
          <w:rFonts w:ascii="Times New Roman" w:hAnsi="Times New Roman" w:cs="Times New Roman"/>
          <w:noProof/>
          <w:sz w:val="24"/>
          <w:szCs w:val="24"/>
          <w:lang w:val="en-GB"/>
        </w:rPr>
      </w:pPr>
      <w:bookmarkStart w:id="91" w:name="_Hlk519798222"/>
      <w:r w:rsidRPr="00C34252">
        <w:rPr>
          <w:rFonts w:ascii="Times New Roman" w:hAnsi="Times New Roman" w:cs="Times New Roman" w:hint="eastAsia"/>
          <w:sz w:val="24"/>
          <w:szCs w:val="24"/>
        </w:rPr>
        <w:t xml:space="preserve">Figure </w:t>
      </w:r>
      <w:r w:rsidR="00D53019" w:rsidRPr="00C34252">
        <w:rPr>
          <w:rFonts w:ascii="Times New Roman" w:hAnsi="Times New Roman" w:cs="Times New Roman"/>
          <w:sz w:val="24"/>
          <w:szCs w:val="24"/>
        </w:rPr>
        <w:t>2</w:t>
      </w:r>
      <w:r w:rsidRPr="00C34252">
        <w:rPr>
          <w:rFonts w:ascii="Times New Roman" w:hAnsi="Times New Roman" w:cs="Times New Roman" w:hint="eastAsia"/>
          <w:sz w:val="24"/>
          <w:szCs w:val="24"/>
        </w:rPr>
        <w:t xml:space="preserve"> show</w:t>
      </w:r>
      <w:r w:rsidR="006E0220" w:rsidRPr="00C34252">
        <w:rPr>
          <w:rFonts w:ascii="Times New Roman" w:hAnsi="Times New Roman" w:cs="Times New Roman"/>
          <w:sz w:val="24"/>
          <w:szCs w:val="24"/>
        </w:rPr>
        <w:t>s</w:t>
      </w:r>
      <w:r w:rsidRPr="00C34252">
        <w:rPr>
          <w:rFonts w:ascii="Times New Roman" w:hAnsi="Times New Roman" w:cs="Times New Roman" w:hint="eastAsia"/>
          <w:sz w:val="24"/>
          <w:szCs w:val="24"/>
        </w:rPr>
        <w:t xml:space="preserve"> </w:t>
      </w:r>
      <w:r w:rsidR="0013670E" w:rsidRPr="00C34252">
        <w:rPr>
          <w:rFonts w:ascii="Times New Roman" w:hAnsi="Times New Roman" w:cs="Times New Roman" w:hint="eastAsia"/>
          <w:sz w:val="24"/>
          <w:szCs w:val="24"/>
        </w:rPr>
        <w:t>%</w:t>
      </w:r>
      <w:r w:rsidR="00D42828" w:rsidRPr="00C34252">
        <w:rPr>
          <w:rFonts w:ascii="Times New Roman" w:hAnsi="Times New Roman" w:cs="Times New Roman"/>
          <w:sz w:val="24"/>
          <w:szCs w:val="24"/>
        </w:rPr>
        <w:t xml:space="preserve"> </w:t>
      </w:r>
      <w:r w:rsidR="00605774" w:rsidRPr="00C34252">
        <w:rPr>
          <w:rFonts w:ascii="Times New Roman" w:hAnsi="Times New Roman" w:cs="Times New Roman"/>
          <w:sz w:val="24"/>
          <w:szCs w:val="24"/>
        </w:rPr>
        <w:t>metal removal</w:t>
      </w:r>
      <w:r w:rsidR="00323BE2" w:rsidRPr="00C34252">
        <w:rPr>
          <w:rFonts w:ascii="Times New Roman" w:hAnsi="Times New Roman" w:cs="Times New Roman"/>
          <w:sz w:val="24"/>
          <w:szCs w:val="24"/>
        </w:rPr>
        <w:t xml:space="preserve"> </w:t>
      </w:r>
      <w:r w:rsidR="00605774" w:rsidRPr="00C34252">
        <w:rPr>
          <w:rFonts w:ascii="Times New Roman" w:hAnsi="Times New Roman" w:cs="Times New Roman"/>
          <w:sz w:val="24"/>
          <w:szCs w:val="24"/>
        </w:rPr>
        <w:t xml:space="preserve">of </w:t>
      </w:r>
      <w:r w:rsidR="000F7DB1" w:rsidRPr="00C34252">
        <w:rPr>
          <w:rFonts w:ascii="Times New Roman" w:hAnsi="Times New Roman" w:cs="Times New Roman"/>
          <w:sz w:val="24"/>
          <w:szCs w:val="24"/>
        </w:rPr>
        <w:t xml:space="preserve">the </w:t>
      </w:r>
      <w:bookmarkStart w:id="92" w:name="_Hlk519785905"/>
      <w:r w:rsidR="004E3994" w:rsidRPr="00C34252">
        <w:rPr>
          <w:rFonts w:ascii="Times New Roman" w:hAnsi="Times New Roman" w:cs="Times New Roman"/>
          <w:sz w:val="24"/>
          <w:szCs w:val="24"/>
        </w:rPr>
        <w:t xml:space="preserve">SHLA </w:t>
      </w:r>
      <w:r w:rsidR="00FB30D7" w:rsidRPr="00C34252">
        <w:rPr>
          <w:rFonts w:ascii="Times New Roman" w:hAnsi="Times New Roman" w:cs="Times New Roman" w:hint="eastAsia"/>
          <w:sz w:val="24"/>
          <w:szCs w:val="24"/>
        </w:rPr>
        <w:t>and</w:t>
      </w:r>
      <w:r w:rsidR="00FB30D7" w:rsidRPr="00C34252">
        <w:rPr>
          <w:rFonts w:ascii="Times New Roman" w:hAnsi="Times New Roman" w:cs="Times New Roman"/>
          <w:sz w:val="24"/>
          <w:szCs w:val="24"/>
        </w:rPr>
        <w:t xml:space="preserve"> </w:t>
      </w:r>
      <w:r w:rsidR="006E0220" w:rsidRPr="00C34252">
        <w:rPr>
          <w:rFonts w:ascii="Times New Roman" w:hAnsi="Times New Roman" w:cs="Times New Roman"/>
          <w:sz w:val="24"/>
          <w:szCs w:val="24"/>
        </w:rPr>
        <w:t xml:space="preserve">Figure S1 </w:t>
      </w:r>
      <w:r w:rsidR="008C54B4" w:rsidRPr="00C34252">
        <w:rPr>
          <w:rFonts w:ascii="Times New Roman" w:hAnsi="Times New Roman" w:cs="Times New Roman"/>
          <w:sz w:val="24"/>
          <w:szCs w:val="24"/>
        </w:rPr>
        <w:t xml:space="preserve">shows </w:t>
      </w:r>
      <w:r w:rsidR="00FB30D7" w:rsidRPr="00C34252">
        <w:rPr>
          <w:rFonts w:ascii="Times New Roman" w:hAnsi="Times New Roman" w:cs="Times New Roman" w:hint="eastAsia"/>
          <w:sz w:val="24"/>
          <w:szCs w:val="24"/>
        </w:rPr>
        <w:t>metal</w:t>
      </w:r>
      <w:r w:rsidR="00FB30D7" w:rsidRPr="00C34252">
        <w:rPr>
          <w:rFonts w:ascii="Times New Roman" w:hAnsi="Times New Roman" w:cs="Times New Roman"/>
          <w:sz w:val="24"/>
          <w:szCs w:val="24"/>
        </w:rPr>
        <w:t xml:space="preserve"> concentration </w:t>
      </w:r>
      <w:r w:rsidR="00FB30D7" w:rsidRPr="00C34252">
        <w:rPr>
          <w:rFonts w:ascii="Times New Roman" w:hAnsi="Times New Roman" w:cs="Times New Roman" w:hint="eastAsia"/>
          <w:sz w:val="24"/>
          <w:szCs w:val="24"/>
        </w:rPr>
        <w:t>of</w:t>
      </w:r>
      <w:r w:rsidR="00FB30D7" w:rsidRPr="00C34252">
        <w:rPr>
          <w:rFonts w:ascii="Times New Roman" w:hAnsi="Times New Roman" w:cs="Times New Roman"/>
          <w:sz w:val="24"/>
          <w:szCs w:val="24"/>
        </w:rPr>
        <w:t xml:space="preserve"> </w:t>
      </w:r>
      <w:r w:rsidR="00FB30D7" w:rsidRPr="00C34252">
        <w:rPr>
          <w:rFonts w:ascii="Times New Roman" w:hAnsi="Times New Roman" w:cs="Times New Roman" w:hint="eastAsia"/>
          <w:sz w:val="24"/>
          <w:szCs w:val="24"/>
        </w:rPr>
        <w:t>soil</w:t>
      </w:r>
      <w:r w:rsidR="00FB30D7" w:rsidRPr="00C34252">
        <w:rPr>
          <w:rFonts w:ascii="Times New Roman" w:hAnsi="Times New Roman" w:cs="Times New Roman"/>
          <w:sz w:val="24"/>
          <w:szCs w:val="24"/>
        </w:rPr>
        <w:t xml:space="preserve"> </w:t>
      </w:r>
      <w:r w:rsidR="00FB30D7" w:rsidRPr="00C34252">
        <w:rPr>
          <w:rFonts w:ascii="Times New Roman" w:hAnsi="Times New Roman" w:cs="Times New Roman" w:hint="eastAsia"/>
          <w:sz w:val="24"/>
          <w:szCs w:val="24"/>
        </w:rPr>
        <w:t>after</w:t>
      </w:r>
      <w:r w:rsidR="00FB30D7" w:rsidRPr="00C34252">
        <w:rPr>
          <w:rFonts w:ascii="Times New Roman" w:hAnsi="Times New Roman" w:cs="Times New Roman"/>
          <w:sz w:val="24"/>
          <w:szCs w:val="24"/>
        </w:rPr>
        <w:t xml:space="preserve"> </w:t>
      </w:r>
      <w:r w:rsidR="00FB30D7" w:rsidRPr="00C34252">
        <w:rPr>
          <w:rFonts w:ascii="Times New Roman" w:hAnsi="Times New Roman" w:cs="Times New Roman" w:hint="eastAsia"/>
          <w:sz w:val="24"/>
          <w:szCs w:val="24"/>
        </w:rPr>
        <w:t>washing</w:t>
      </w:r>
      <w:r w:rsidR="00FB30D7" w:rsidRPr="00C34252">
        <w:rPr>
          <w:rFonts w:ascii="Times New Roman" w:hAnsi="Times New Roman" w:cs="Times New Roman"/>
          <w:sz w:val="24"/>
          <w:szCs w:val="24"/>
        </w:rPr>
        <w:t xml:space="preserve"> </w:t>
      </w:r>
      <w:r w:rsidR="00804A2D" w:rsidRPr="00C34252">
        <w:rPr>
          <w:rFonts w:ascii="Times New Roman" w:hAnsi="Times New Roman" w:cs="Times New Roman"/>
          <w:sz w:val="24"/>
          <w:szCs w:val="24"/>
        </w:rPr>
        <w:t xml:space="preserve">at different </w:t>
      </w:r>
      <w:r w:rsidR="00605774" w:rsidRPr="00C34252">
        <w:rPr>
          <w:rFonts w:ascii="Times New Roman" w:hAnsi="Times New Roman" w:cs="Times New Roman"/>
          <w:sz w:val="24"/>
          <w:szCs w:val="24"/>
        </w:rPr>
        <w:t>initial SHLA concentration</w:t>
      </w:r>
      <w:r w:rsidR="000F7DB1" w:rsidRPr="00C34252">
        <w:rPr>
          <w:rFonts w:ascii="Times New Roman" w:hAnsi="Times New Roman" w:cs="Times New Roman"/>
          <w:sz w:val="24"/>
          <w:szCs w:val="24"/>
        </w:rPr>
        <w:t>s</w:t>
      </w:r>
      <w:r w:rsidR="00605774" w:rsidRPr="00C34252">
        <w:rPr>
          <w:rFonts w:ascii="Times New Roman" w:hAnsi="Times New Roman" w:cs="Times New Roman"/>
          <w:sz w:val="24"/>
          <w:szCs w:val="24"/>
        </w:rPr>
        <w:t xml:space="preserve">, </w:t>
      </w:r>
      <w:r w:rsidR="00804A2D" w:rsidRPr="00C34252">
        <w:rPr>
          <w:rFonts w:ascii="Times New Roman" w:hAnsi="Times New Roman" w:cs="Times New Roman"/>
          <w:sz w:val="24"/>
          <w:szCs w:val="24"/>
        </w:rPr>
        <w:t xml:space="preserve">pH, </w:t>
      </w:r>
      <w:r w:rsidR="00605774" w:rsidRPr="00C34252">
        <w:rPr>
          <w:rFonts w:ascii="Times New Roman" w:hAnsi="Times New Roman" w:cs="Times New Roman"/>
          <w:sz w:val="24"/>
          <w:szCs w:val="24"/>
        </w:rPr>
        <w:t>L/S ratio</w:t>
      </w:r>
      <w:r w:rsidR="000F7DB1" w:rsidRPr="00C34252">
        <w:rPr>
          <w:rFonts w:ascii="Times New Roman" w:hAnsi="Times New Roman" w:cs="Times New Roman"/>
          <w:sz w:val="24"/>
          <w:szCs w:val="24"/>
        </w:rPr>
        <w:t>s</w:t>
      </w:r>
      <w:r w:rsidR="00605774" w:rsidRPr="00C34252">
        <w:rPr>
          <w:rFonts w:ascii="Times New Roman" w:hAnsi="Times New Roman" w:cs="Times New Roman"/>
          <w:sz w:val="24"/>
          <w:szCs w:val="24"/>
        </w:rPr>
        <w:t xml:space="preserve"> and </w:t>
      </w:r>
      <w:r w:rsidR="00F830E3" w:rsidRPr="00C34252">
        <w:rPr>
          <w:rFonts w:ascii="Times New Roman" w:hAnsi="Times New Roman" w:cs="Times New Roman"/>
          <w:sz w:val="24"/>
          <w:szCs w:val="24"/>
        </w:rPr>
        <w:t xml:space="preserve">contact </w:t>
      </w:r>
      <w:r w:rsidR="00605774" w:rsidRPr="00C34252">
        <w:rPr>
          <w:rFonts w:ascii="Times New Roman" w:hAnsi="Times New Roman" w:cs="Times New Roman"/>
          <w:sz w:val="24"/>
          <w:szCs w:val="24"/>
        </w:rPr>
        <w:t>time</w:t>
      </w:r>
      <w:r w:rsidR="00804A2D" w:rsidRPr="00C34252">
        <w:rPr>
          <w:rFonts w:ascii="Times New Roman" w:hAnsi="Times New Roman" w:cs="Times New Roman"/>
          <w:sz w:val="24"/>
          <w:szCs w:val="24"/>
        </w:rPr>
        <w:t>.</w:t>
      </w:r>
      <w:bookmarkEnd w:id="91"/>
      <w:r w:rsidR="00804A2D" w:rsidRPr="00C34252">
        <w:rPr>
          <w:rFonts w:ascii="Times New Roman" w:hAnsi="Times New Roman" w:cs="Times New Roman"/>
          <w:sz w:val="24"/>
          <w:szCs w:val="24"/>
        </w:rPr>
        <w:t xml:space="preserve"> </w:t>
      </w:r>
      <w:bookmarkEnd w:id="92"/>
      <w:r w:rsidR="00B70955" w:rsidRPr="00C34252">
        <w:rPr>
          <w:rFonts w:ascii="Times New Roman" w:hAnsi="Times New Roman" w:cs="Times New Roman"/>
          <w:sz w:val="24"/>
          <w:szCs w:val="24"/>
        </w:rPr>
        <w:t>T</w:t>
      </w:r>
      <w:r w:rsidR="009907A0" w:rsidRPr="00C34252">
        <w:rPr>
          <w:rFonts w:ascii="Times New Roman" w:hAnsi="Times New Roman" w:cs="Times New Roman"/>
          <w:sz w:val="24"/>
          <w:szCs w:val="24"/>
        </w:rPr>
        <w:t xml:space="preserve">he </w:t>
      </w:r>
      <w:r w:rsidR="0013670E" w:rsidRPr="00C34252">
        <w:rPr>
          <w:rFonts w:ascii="Times New Roman" w:hAnsi="Times New Roman" w:cs="Times New Roman"/>
          <w:sz w:val="24"/>
          <w:szCs w:val="24"/>
        </w:rPr>
        <w:t xml:space="preserve">% metal </w:t>
      </w:r>
      <w:r w:rsidR="009907A0" w:rsidRPr="00C34252">
        <w:rPr>
          <w:rFonts w:ascii="Times New Roman" w:hAnsi="Times New Roman" w:cs="Times New Roman"/>
          <w:sz w:val="24"/>
          <w:szCs w:val="24"/>
        </w:rPr>
        <w:t xml:space="preserve">removal </w:t>
      </w:r>
      <w:r w:rsidR="00FD554F" w:rsidRPr="00C34252">
        <w:rPr>
          <w:rFonts w:ascii="Times New Roman" w:hAnsi="Times New Roman" w:cs="Times New Roman"/>
          <w:sz w:val="24"/>
          <w:szCs w:val="24"/>
        </w:rPr>
        <w:t>vari</w:t>
      </w:r>
      <w:r w:rsidR="00B70955" w:rsidRPr="00C34252">
        <w:rPr>
          <w:rFonts w:ascii="Times New Roman" w:hAnsi="Times New Roman" w:cs="Times New Roman"/>
          <w:sz w:val="24"/>
          <w:szCs w:val="24"/>
        </w:rPr>
        <w:t>e</w:t>
      </w:r>
      <w:r w:rsidR="00FD554F" w:rsidRPr="00C34252">
        <w:rPr>
          <w:rFonts w:ascii="Times New Roman" w:hAnsi="Times New Roman" w:cs="Times New Roman"/>
          <w:sz w:val="24"/>
          <w:szCs w:val="24"/>
        </w:rPr>
        <w:t>s</w:t>
      </w:r>
      <w:r w:rsidR="00B70955" w:rsidRPr="00C34252">
        <w:rPr>
          <w:rFonts w:ascii="Times New Roman" w:hAnsi="Times New Roman" w:cs="Times New Roman"/>
          <w:sz w:val="24"/>
          <w:szCs w:val="24"/>
        </w:rPr>
        <w:t xml:space="preserve"> for the different metals for a number of reasons</w:t>
      </w:r>
      <w:r w:rsidR="00FD554F" w:rsidRPr="00C34252">
        <w:rPr>
          <w:rFonts w:ascii="Times New Roman" w:hAnsi="Times New Roman" w:cs="Times New Roman"/>
          <w:sz w:val="24"/>
          <w:szCs w:val="24"/>
        </w:rPr>
        <w:t xml:space="preserve">. </w:t>
      </w:r>
      <w:bookmarkStart w:id="93" w:name="_Hlk519332906"/>
      <w:bookmarkStart w:id="94" w:name="_Hlk520369910"/>
      <w:r w:rsidR="00FD554F" w:rsidRPr="00C34252">
        <w:rPr>
          <w:rFonts w:ascii="Times New Roman" w:hAnsi="Times New Roman" w:cs="Times New Roman"/>
          <w:sz w:val="24"/>
          <w:szCs w:val="24"/>
        </w:rPr>
        <w:t xml:space="preserve">Firstly, </w:t>
      </w:r>
      <w:r w:rsidR="00B70955" w:rsidRPr="00C34252">
        <w:rPr>
          <w:rFonts w:ascii="Times New Roman" w:hAnsi="Times New Roman" w:cs="Times New Roman"/>
          <w:sz w:val="24"/>
          <w:szCs w:val="24"/>
        </w:rPr>
        <w:t xml:space="preserve">metals have </w:t>
      </w:r>
      <w:r w:rsidR="00FD554F" w:rsidRPr="00C34252">
        <w:rPr>
          <w:rFonts w:ascii="Times New Roman" w:hAnsi="Times New Roman" w:cs="Times New Roman"/>
          <w:sz w:val="24"/>
          <w:szCs w:val="24"/>
        </w:rPr>
        <w:t xml:space="preserve">differing </w:t>
      </w:r>
      <w:bookmarkStart w:id="95" w:name="OLE_LINK4"/>
      <w:bookmarkStart w:id="96" w:name="OLE_LINK5"/>
      <w:r w:rsidR="00FD554F" w:rsidRPr="00C34252">
        <w:rPr>
          <w:rFonts w:ascii="Times New Roman" w:hAnsi="Times New Roman" w:cs="Times New Roman"/>
          <w:sz w:val="24"/>
          <w:szCs w:val="24"/>
        </w:rPr>
        <w:t>affinities</w:t>
      </w:r>
      <w:bookmarkEnd w:id="95"/>
      <w:bookmarkEnd w:id="96"/>
      <w:r w:rsidR="00FD554F" w:rsidRPr="00C34252">
        <w:rPr>
          <w:rFonts w:ascii="Times New Roman" w:hAnsi="Times New Roman" w:cs="Times New Roman"/>
          <w:sz w:val="24"/>
          <w:szCs w:val="24"/>
        </w:rPr>
        <w:t xml:space="preserve"> </w:t>
      </w:r>
      <w:r w:rsidR="00CE015B" w:rsidRPr="00C34252">
        <w:rPr>
          <w:rFonts w:ascii="Times New Roman" w:hAnsi="Times New Roman" w:cs="Times New Roman"/>
          <w:sz w:val="24"/>
          <w:szCs w:val="24"/>
        </w:rPr>
        <w:t xml:space="preserve">(based on stability constants) </w:t>
      </w:r>
      <w:r w:rsidR="00FD554F" w:rsidRPr="00C34252">
        <w:rPr>
          <w:rFonts w:ascii="Times New Roman" w:hAnsi="Times New Roman" w:cs="Times New Roman"/>
          <w:sz w:val="24"/>
          <w:szCs w:val="24"/>
        </w:rPr>
        <w:t xml:space="preserve">for </w:t>
      </w:r>
      <w:proofErr w:type="spellStart"/>
      <w:r w:rsidR="00FD554F" w:rsidRPr="00C34252">
        <w:rPr>
          <w:rFonts w:ascii="Times New Roman" w:hAnsi="Times New Roman" w:cs="Times New Roman"/>
          <w:sz w:val="24"/>
          <w:szCs w:val="24"/>
        </w:rPr>
        <w:t>humic</w:t>
      </w:r>
      <w:proofErr w:type="spellEnd"/>
      <w:r w:rsidR="00FD554F" w:rsidRPr="00C34252">
        <w:rPr>
          <w:rFonts w:ascii="Times New Roman" w:hAnsi="Times New Roman" w:cs="Times New Roman"/>
          <w:sz w:val="24"/>
          <w:szCs w:val="24"/>
        </w:rPr>
        <w:t xml:space="preserve"> acid</w:t>
      </w:r>
      <w:r w:rsidR="003F3AF9" w:rsidRPr="00C34252">
        <w:rPr>
          <w:rFonts w:ascii="Times New Roman" w:hAnsi="Times New Roman" w:cs="Times New Roman"/>
          <w:sz w:val="24"/>
          <w:szCs w:val="24"/>
        </w:rPr>
        <w:t xml:space="preserve">, </w:t>
      </w:r>
      <w:bookmarkStart w:id="97" w:name="_Hlk519332675"/>
      <w:r w:rsidR="003F3AF9" w:rsidRPr="00C34252">
        <w:rPr>
          <w:rFonts w:ascii="Times New Roman" w:hAnsi="Times New Roman" w:cs="Times New Roman"/>
          <w:sz w:val="24"/>
          <w:szCs w:val="24"/>
        </w:rPr>
        <w:t>with affinities of</w:t>
      </w:r>
      <w:r w:rsidR="00C23E3B" w:rsidRPr="00C34252">
        <w:rPr>
          <w:rFonts w:ascii="Times New Roman" w:hAnsi="Times New Roman" w:cs="Times New Roman"/>
          <w:sz w:val="24"/>
          <w:szCs w:val="24"/>
        </w:rPr>
        <w:t xml:space="preserve"> divalent metal ions</w:t>
      </w:r>
      <w:bookmarkEnd w:id="97"/>
      <w:r w:rsidR="00C23E3B" w:rsidRPr="00C34252">
        <w:rPr>
          <w:rFonts w:ascii="Times New Roman" w:hAnsi="Times New Roman" w:cs="Times New Roman"/>
          <w:sz w:val="24"/>
          <w:szCs w:val="24"/>
        </w:rPr>
        <w:t xml:space="preserve"> </w:t>
      </w:r>
      <w:r w:rsidR="003F3AF9" w:rsidRPr="00C34252">
        <w:rPr>
          <w:rFonts w:ascii="Times New Roman" w:hAnsi="Times New Roman" w:cs="Times New Roman"/>
          <w:sz w:val="24"/>
          <w:szCs w:val="24"/>
        </w:rPr>
        <w:t xml:space="preserve">decreasing in the order </w:t>
      </w:r>
      <w:r w:rsidR="00C23E3B" w:rsidRPr="00C34252">
        <w:rPr>
          <w:rFonts w:ascii="Times New Roman" w:hAnsi="Times New Roman" w:cs="Times New Roman"/>
          <w:sz w:val="24"/>
          <w:szCs w:val="24"/>
        </w:rPr>
        <w:t>P</w:t>
      </w:r>
      <w:r w:rsidR="00C23E3B" w:rsidRPr="00C34252">
        <w:rPr>
          <w:rFonts w:ascii="Times New Roman" w:hAnsi="Times New Roman" w:cs="Times New Roman" w:hint="eastAsia"/>
          <w:sz w:val="24"/>
          <w:szCs w:val="24"/>
        </w:rPr>
        <w:t>b</w:t>
      </w:r>
      <w:r w:rsidR="001C49DB" w:rsidRPr="00C34252">
        <w:rPr>
          <w:rFonts w:ascii="Times New Roman" w:hAnsi="Times New Roman" w:cs="Times New Roman"/>
          <w:sz w:val="24"/>
          <w:szCs w:val="24"/>
        </w:rPr>
        <w:t xml:space="preserve"> </w:t>
      </w:r>
      <w:r w:rsidR="00C23E3B" w:rsidRPr="00C34252">
        <w:rPr>
          <w:rFonts w:ascii="Times New Roman" w:hAnsi="Times New Roman" w:cs="Times New Roman"/>
          <w:sz w:val="24"/>
          <w:szCs w:val="24"/>
        </w:rPr>
        <w:t xml:space="preserve">&gt; </w:t>
      </w:r>
      <w:bookmarkStart w:id="98" w:name="_Hlk519332824"/>
      <w:r w:rsidR="00C23E3B" w:rsidRPr="00C34252">
        <w:rPr>
          <w:rFonts w:ascii="Times New Roman" w:hAnsi="Times New Roman" w:cs="Times New Roman"/>
          <w:sz w:val="24"/>
          <w:szCs w:val="24"/>
        </w:rPr>
        <w:t>Cu &gt; Ni &gt;Zn</w:t>
      </w:r>
      <w:bookmarkEnd w:id="98"/>
      <w:r w:rsidR="001C49DB" w:rsidRPr="00C34252">
        <w:rPr>
          <w:rFonts w:ascii="Times New Roman" w:hAnsi="Times New Roman" w:cs="Times New Roman"/>
          <w:sz w:val="24"/>
          <w:szCs w:val="24"/>
        </w:rPr>
        <w:t xml:space="preserve"> </w:t>
      </w:r>
      <w:r w:rsidR="001C49DB" w:rsidRPr="00C34252">
        <w:rPr>
          <w:rFonts w:ascii="Times New Roman" w:hAnsi="Times New Roman" w:cs="Times New Roman"/>
          <w:sz w:val="24"/>
          <w:szCs w:val="24"/>
        </w:rPr>
        <w:fldChar w:fldCharType="begin"/>
      </w:r>
      <w:r w:rsidR="001C49DB" w:rsidRPr="00C34252">
        <w:rPr>
          <w:rFonts w:ascii="Times New Roman" w:hAnsi="Times New Roman" w:cs="Times New Roman"/>
          <w:sz w:val="24"/>
          <w:szCs w:val="24"/>
        </w:rPr>
        <w:instrText xml:space="preserve"> ADDIN NE.Ref.{B8C16FA4-979A-473D-866C-CB37CBF5083E}</w:instrText>
      </w:r>
      <w:r w:rsidR="001C49DB" w:rsidRPr="00C34252">
        <w:rPr>
          <w:rFonts w:ascii="Times New Roman" w:hAnsi="Times New Roman" w:cs="Times New Roman"/>
          <w:sz w:val="24"/>
          <w:szCs w:val="24"/>
        </w:rPr>
        <w:fldChar w:fldCharType="separate"/>
      </w:r>
      <w:r w:rsidR="00785E08" w:rsidRPr="00C34252">
        <w:rPr>
          <w:rFonts w:ascii="Times New Roman" w:hAnsi="Times New Roman" w:cs="Times New Roman"/>
          <w:color w:val="080000"/>
          <w:kern w:val="0"/>
          <w:sz w:val="24"/>
          <w:szCs w:val="24"/>
        </w:rPr>
        <w:t>(Irving and Williams, 1948)</w:t>
      </w:r>
      <w:r w:rsidR="001C49DB" w:rsidRPr="00C34252">
        <w:rPr>
          <w:rFonts w:ascii="Times New Roman" w:hAnsi="Times New Roman" w:cs="Times New Roman"/>
          <w:sz w:val="24"/>
          <w:szCs w:val="24"/>
        </w:rPr>
        <w:fldChar w:fldCharType="end"/>
      </w:r>
      <w:r w:rsidR="00C23E3B" w:rsidRPr="00C34252">
        <w:rPr>
          <w:rFonts w:ascii="Times New Roman" w:hAnsi="Times New Roman" w:cs="Times New Roman"/>
          <w:sz w:val="24"/>
          <w:szCs w:val="24"/>
        </w:rPr>
        <w:t xml:space="preserve">. </w:t>
      </w:r>
      <w:r w:rsidR="00CE015B" w:rsidRPr="00C34252">
        <w:rPr>
          <w:rFonts w:ascii="Times New Roman" w:hAnsi="Times New Roman" w:cs="Times New Roman"/>
          <w:sz w:val="24"/>
          <w:szCs w:val="24"/>
        </w:rPr>
        <w:t>In this study,</w:t>
      </w:r>
      <w:r w:rsidR="00A37813" w:rsidRPr="00C34252">
        <w:rPr>
          <w:rFonts w:ascii="Times New Roman" w:hAnsi="Times New Roman" w:cs="Times New Roman"/>
          <w:sz w:val="24"/>
          <w:szCs w:val="24"/>
        </w:rPr>
        <w:t xml:space="preserve"> </w:t>
      </w:r>
      <w:r w:rsidR="001C49DB" w:rsidRPr="00C34252">
        <w:rPr>
          <w:rFonts w:ascii="Times New Roman" w:hAnsi="Times New Roman" w:cs="Times New Roman"/>
          <w:sz w:val="24"/>
          <w:szCs w:val="24"/>
        </w:rPr>
        <w:t xml:space="preserve">the </w:t>
      </w:r>
      <w:r w:rsidR="0013670E" w:rsidRPr="00C34252">
        <w:rPr>
          <w:rFonts w:ascii="Times New Roman" w:hAnsi="Times New Roman" w:cs="Times New Roman"/>
          <w:sz w:val="24"/>
          <w:szCs w:val="24"/>
        </w:rPr>
        <w:t xml:space="preserve">% </w:t>
      </w:r>
      <w:r w:rsidR="001C49DB" w:rsidRPr="00C34252">
        <w:rPr>
          <w:rFonts w:ascii="Times New Roman" w:hAnsi="Times New Roman" w:cs="Times New Roman"/>
          <w:sz w:val="24"/>
          <w:szCs w:val="24"/>
        </w:rPr>
        <w:t xml:space="preserve">Cu removal in both two soils </w:t>
      </w:r>
      <w:r w:rsidR="00CE54EB" w:rsidRPr="00C34252">
        <w:rPr>
          <w:rFonts w:ascii="Times New Roman" w:hAnsi="Times New Roman" w:cs="Times New Roman"/>
          <w:sz w:val="24"/>
          <w:szCs w:val="24"/>
        </w:rPr>
        <w:t xml:space="preserve">and </w:t>
      </w:r>
      <w:r w:rsidR="0013670E" w:rsidRPr="00C34252">
        <w:rPr>
          <w:rFonts w:ascii="Times New Roman" w:hAnsi="Times New Roman" w:cs="Times New Roman"/>
          <w:sz w:val="24"/>
          <w:szCs w:val="24"/>
        </w:rPr>
        <w:t xml:space="preserve">% </w:t>
      </w:r>
      <w:r w:rsidR="00CE54EB" w:rsidRPr="00C34252">
        <w:rPr>
          <w:rFonts w:ascii="Times New Roman" w:hAnsi="Times New Roman" w:cs="Times New Roman"/>
          <w:sz w:val="24"/>
          <w:szCs w:val="24"/>
        </w:rPr>
        <w:t xml:space="preserve">Ni removal in Soil 1 </w:t>
      </w:r>
      <w:r w:rsidR="001C49DB" w:rsidRPr="00C34252">
        <w:rPr>
          <w:rFonts w:ascii="Times New Roman" w:hAnsi="Times New Roman" w:cs="Times New Roman"/>
          <w:sz w:val="24"/>
          <w:szCs w:val="24"/>
        </w:rPr>
        <w:t>was</w:t>
      </w:r>
      <w:r w:rsidR="001C49DB" w:rsidRPr="00C34252">
        <w:rPr>
          <w:rFonts w:ascii="Times New Roman" w:hAnsi="Times New Roman" w:cs="Times New Roman" w:hint="eastAsia"/>
          <w:sz w:val="24"/>
          <w:szCs w:val="24"/>
        </w:rPr>
        <w:t xml:space="preserve"> </w:t>
      </w:r>
      <w:r w:rsidR="001C49DB" w:rsidRPr="00C34252">
        <w:rPr>
          <w:rFonts w:ascii="Times New Roman" w:hAnsi="Times New Roman" w:cs="Times New Roman"/>
          <w:sz w:val="24"/>
          <w:szCs w:val="24"/>
        </w:rPr>
        <w:t xml:space="preserve">higher than that of Zn, </w:t>
      </w:r>
      <w:bookmarkStart w:id="99" w:name="_Hlk519332804"/>
      <w:r w:rsidR="001C49DB" w:rsidRPr="00C34252">
        <w:rPr>
          <w:rFonts w:ascii="Times New Roman" w:hAnsi="Times New Roman" w:cs="Times New Roman"/>
          <w:sz w:val="24"/>
          <w:szCs w:val="24"/>
        </w:rPr>
        <w:t>which was consistent with</w:t>
      </w:r>
      <w:r w:rsidR="008F4A6B" w:rsidRPr="00C34252">
        <w:rPr>
          <w:rFonts w:ascii="Times New Roman" w:hAnsi="Times New Roman" w:cs="Times New Roman"/>
          <w:sz w:val="24"/>
          <w:szCs w:val="24"/>
        </w:rPr>
        <w:t xml:space="preserve"> </w:t>
      </w:r>
      <w:r w:rsidR="00D359B8" w:rsidRPr="00C34252">
        <w:rPr>
          <w:rFonts w:ascii="Times New Roman" w:hAnsi="Times New Roman" w:cs="Times New Roman"/>
          <w:sz w:val="24"/>
          <w:szCs w:val="24"/>
        </w:rPr>
        <w:t>the Irving</w:t>
      </w:r>
      <w:r w:rsidR="008F4A6B" w:rsidRPr="00C34252">
        <w:rPr>
          <w:rFonts w:ascii="Times New Roman" w:hAnsi="Times New Roman" w:cs="Times New Roman"/>
          <w:sz w:val="24"/>
          <w:szCs w:val="24"/>
        </w:rPr>
        <w:t>- William series</w:t>
      </w:r>
      <w:bookmarkEnd w:id="99"/>
      <w:r w:rsidR="008F4A6B" w:rsidRPr="00C34252">
        <w:rPr>
          <w:rFonts w:ascii="Times New Roman" w:hAnsi="Times New Roman" w:cs="Times New Roman"/>
          <w:sz w:val="24"/>
          <w:szCs w:val="24"/>
        </w:rPr>
        <w:t xml:space="preserve"> </w:t>
      </w:r>
      <w:r w:rsidR="008F4A6B" w:rsidRPr="00C34252">
        <w:rPr>
          <w:rFonts w:ascii="Times New Roman" w:hAnsi="Times New Roman" w:cs="Times New Roman"/>
          <w:sz w:val="24"/>
          <w:szCs w:val="24"/>
        </w:rPr>
        <w:fldChar w:fldCharType="begin"/>
      </w:r>
      <w:r w:rsidR="00880E36" w:rsidRPr="00C34252">
        <w:rPr>
          <w:rFonts w:ascii="Times New Roman" w:hAnsi="Times New Roman" w:cs="Times New Roman"/>
          <w:sz w:val="24"/>
          <w:szCs w:val="24"/>
        </w:rPr>
        <w:instrText xml:space="preserve"> ADDIN NE.Ref.{00683FE7-F79A-4D54-961E-B7F1465791B0}</w:instrText>
      </w:r>
      <w:r w:rsidR="008F4A6B" w:rsidRPr="00C34252">
        <w:rPr>
          <w:rFonts w:ascii="Times New Roman" w:hAnsi="Times New Roman" w:cs="Times New Roman"/>
          <w:sz w:val="24"/>
          <w:szCs w:val="24"/>
        </w:rPr>
        <w:fldChar w:fldCharType="separate"/>
      </w:r>
      <w:r w:rsidR="00785E08" w:rsidRPr="00C34252">
        <w:rPr>
          <w:rFonts w:ascii="Times New Roman" w:hAnsi="Times New Roman" w:cs="Times New Roman"/>
          <w:color w:val="080000"/>
          <w:kern w:val="0"/>
          <w:sz w:val="24"/>
          <w:szCs w:val="24"/>
        </w:rPr>
        <w:t>(Irving and Williams, 1948</w:t>
      </w:r>
      <w:r w:rsidR="00CC24AF" w:rsidRPr="00C34252">
        <w:rPr>
          <w:rFonts w:ascii="Times New Roman" w:hAnsi="Times New Roman" w:cs="Times New Roman"/>
          <w:color w:val="080000"/>
          <w:kern w:val="0"/>
          <w:sz w:val="24"/>
          <w:szCs w:val="24"/>
        </w:rPr>
        <w:t>; Pandey et al., 2000</w:t>
      </w:r>
      <w:r w:rsidR="00785E08" w:rsidRPr="00C34252">
        <w:rPr>
          <w:rFonts w:ascii="Times New Roman" w:hAnsi="Times New Roman" w:cs="Times New Roman"/>
          <w:color w:val="080000"/>
          <w:kern w:val="0"/>
          <w:sz w:val="24"/>
          <w:szCs w:val="24"/>
        </w:rPr>
        <w:t>)</w:t>
      </w:r>
      <w:r w:rsidR="008F4A6B" w:rsidRPr="00C34252">
        <w:rPr>
          <w:rFonts w:ascii="Times New Roman" w:hAnsi="Times New Roman" w:cs="Times New Roman"/>
          <w:sz w:val="24"/>
          <w:szCs w:val="24"/>
        </w:rPr>
        <w:fldChar w:fldCharType="end"/>
      </w:r>
      <w:bookmarkEnd w:id="93"/>
      <w:r w:rsidR="001C49DB" w:rsidRPr="00C34252">
        <w:rPr>
          <w:rFonts w:ascii="Times New Roman" w:hAnsi="Times New Roman" w:cs="Times New Roman"/>
          <w:sz w:val="24"/>
          <w:szCs w:val="24"/>
        </w:rPr>
        <w:t>.</w:t>
      </w:r>
      <w:bookmarkEnd w:id="94"/>
      <w:r w:rsidR="001C49DB" w:rsidRPr="00C34252">
        <w:rPr>
          <w:rFonts w:ascii="Times New Roman" w:hAnsi="Times New Roman" w:cs="Times New Roman"/>
          <w:sz w:val="24"/>
          <w:szCs w:val="24"/>
        </w:rPr>
        <w:t xml:space="preserve"> </w:t>
      </w:r>
      <w:r w:rsidR="00FD6692" w:rsidRPr="00C34252">
        <w:rPr>
          <w:rFonts w:ascii="Times New Roman" w:hAnsi="Times New Roman" w:cs="Times New Roman"/>
          <w:sz w:val="24"/>
          <w:szCs w:val="24"/>
        </w:rPr>
        <w:t xml:space="preserve">Secondly, </w:t>
      </w:r>
      <w:r w:rsidR="00634F47" w:rsidRPr="00C34252">
        <w:rPr>
          <w:rFonts w:ascii="Times New Roman" w:hAnsi="Times New Roman" w:cs="Times New Roman"/>
          <w:sz w:val="24"/>
          <w:szCs w:val="24"/>
        </w:rPr>
        <w:t xml:space="preserve">metal speciation also </w:t>
      </w:r>
      <w:r w:rsidR="00BF62CC" w:rsidRPr="00C34252">
        <w:rPr>
          <w:rFonts w:ascii="Times New Roman" w:hAnsi="Times New Roman" w:cs="Times New Roman"/>
          <w:sz w:val="24"/>
          <w:szCs w:val="24"/>
        </w:rPr>
        <w:t>play</w:t>
      </w:r>
      <w:r w:rsidR="00B70955" w:rsidRPr="00C34252">
        <w:rPr>
          <w:rFonts w:ascii="Times New Roman" w:hAnsi="Times New Roman" w:cs="Times New Roman"/>
          <w:sz w:val="24"/>
          <w:szCs w:val="24"/>
        </w:rPr>
        <w:t>s</w:t>
      </w:r>
      <w:r w:rsidR="00BF62CC" w:rsidRPr="00C34252">
        <w:rPr>
          <w:rFonts w:ascii="Times New Roman" w:hAnsi="Times New Roman" w:cs="Times New Roman"/>
          <w:sz w:val="24"/>
          <w:szCs w:val="24"/>
        </w:rPr>
        <w:t xml:space="preserve"> an import</w:t>
      </w:r>
      <w:r w:rsidR="00363071" w:rsidRPr="00C34252">
        <w:rPr>
          <w:rFonts w:ascii="Times New Roman" w:hAnsi="Times New Roman" w:cs="Times New Roman"/>
          <w:sz w:val="24"/>
          <w:szCs w:val="24"/>
        </w:rPr>
        <w:t xml:space="preserve">ant role in </w:t>
      </w:r>
      <w:r w:rsidR="00FC1C4F" w:rsidRPr="00C34252">
        <w:rPr>
          <w:rFonts w:ascii="Times New Roman" w:hAnsi="Times New Roman" w:cs="Times New Roman" w:hint="eastAsia"/>
          <w:sz w:val="24"/>
          <w:szCs w:val="24"/>
        </w:rPr>
        <w:t>%</w:t>
      </w:r>
      <w:r w:rsidR="00FC1C4F" w:rsidRPr="00C34252">
        <w:rPr>
          <w:rFonts w:ascii="Times New Roman" w:hAnsi="Times New Roman" w:cs="Times New Roman"/>
          <w:sz w:val="24"/>
          <w:szCs w:val="24"/>
        </w:rPr>
        <w:t xml:space="preserve"> </w:t>
      </w:r>
      <w:r w:rsidR="00FC1C4F" w:rsidRPr="00C34252">
        <w:rPr>
          <w:rFonts w:ascii="Times New Roman" w:hAnsi="Times New Roman" w:cs="Times New Roman" w:hint="eastAsia"/>
          <w:sz w:val="24"/>
          <w:szCs w:val="24"/>
        </w:rPr>
        <w:t>metal</w:t>
      </w:r>
      <w:r w:rsidR="00FC1C4F" w:rsidRPr="00C34252">
        <w:rPr>
          <w:rFonts w:ascii="Times New Roman" w:hAnsi="Times New Roman" w:cs="Times New Roman"/>
          <w:sz w:val="24"/>
          <w:szCs w:val="24"/>
        </w:rPr>
        <w:t xml:space="preserve"> </w:t>
      </w:r>
      <w:r w:rsidR="008601E1" w:rsidRPr="00C34252">
        <w:rPr>
          <w:rFonts w:ascii="Times New Roman" w:hAnsi="Times New Roman" w:cs="Times New Roman"/>
          <w:sz w:val="24"/>
          <w:szCs w:val="24"/>
        </w:rPr>
        <w:t>removal</w:t>
      </w:r>
      <w:r w:rsidR="00634F47" w:rsidRPr="00C34252">
        <w:rPr>
          <w:rFonts w:ascii="Times New Roman" w:hAnsi="Times New Roman" w:cs="Times New Roman"/>
          <w:sz w:val="24"/>
          <w:szCs w:val="24"/>
        </w:rPr>
        <w:t>.</w:t>
      </w:r>
      <w:r w:rsidR="003E1B98" w:rsidRPr="00C34252">
        <w:rPr>
          <w:rFonts w:ascii="Times New Roman" w:hAnsi="Times New Roman" w:cs="Times New Roman"/>
          <w:sz w:val="24"/>
          <w:szCs w:val="24"/>
        </w:rPr>
        <w:t xml:space="preserve"> </w:t>
      </w:r>
      <w:r w:rsidR="0044356F" w:rsidRPr="00C34252">
        <w:rPr>
          <w:rFonts w:ascii="Times New Roman" w:hAnsi="Times New Roman" w:cs="Times New Roman"/>
          <w:sz w:val="24"/>
          <w:szCs w:val="24"/>
        </w:rPr>
        <w:t>F</w:t>
      </w:r>
      <w:r w:rsidR="0044356F" w:rsidRPr="00C34252">
        <w:rPr>
          <w:rFonts w:ascii="Times New Roman" w:hAnsi="Times New Roman" w:cs="Times New Roman" w:hint="eastAsia"/>
          <w:sz w:val="24"/>
          <w:szCs w:val="24"/>
        </w:rPr>
        <w:t>or</w:t>
      </w:r>
      <w:r w:rsidR="0044356F" w:rsidRPr="00C34252">
        <w:rPr>
          <w:rFonts w:ascii="Times New Roman" w:hAnsi="Times New Roman" w:cs="Times New Roman"/>
          <w:sz w:val="24"/>
          <w:szCs w:val="24"/>
        </w:rPr>
        <w:t xml:space="preserve"> </w:t>
      </w:r>
      <w:r w:rsidR="0044356F" w:rsidRPr="00C34252">
        <w:rPr>
          <w:rFonts w:ascii="Times New Roman" w:hAnsi="Times New Roman" w:cs="Times New Roman" w:hint="eastAsia"/>
          <w:sz w:val="24"/>
          <w:szCs w:val="24"/>
        </w:rPr>
        <w:t>example</w:t>
      </w:r>
      <w:r w:rsidR="0044356F" w:rsidRPr="00C34252">
        <w:rPr>
          <w:rFonts w:ascii="Times New Roman" w:hAnsi="Times New Roman" w:cs="Times New Roman"/>
          <w:sz w:val="24"/>
          <w:szCs w:val="24"/>
        </w:rPr>
        <w:t xml:space="preserve">, </w:t>
      </w:r>
      <w:r w:rsidR="00B15ACC" w:rsidRPr="00C34252">
        <w:rPr>
          <w:rFonts w:ascii="Times New Roman" w:hAnsi="Times New Roman" w:cs="Times New Roman"/>
          <w:sz w:val="24"/>
          <w:szCs w:val="24"/>
        </w:rPr>
        <w:t>th</w:t>
      </w:r>
      <w:r w:rsidR="00AA70B5" w:rsidRPr="00C34252">
        <w:rPr>
          <w:rFonts w:ascii="Times New Roman" w:hAnsi="Times New Roman" w:cs="Times New Roman"/>
          <w:sz w:val="24"/>
          <w:szCs w:val="24"/>
        </w:rPr>
        <w:t xml:space="preserve">ough Pb has </w:t>
      </w:r>
      <w:r w:rsidR="00B70955" w:rsidRPr="00C34252">
        <w:rPr>
          <w:rFonts w:ascii="Times New Roman" w:hAnsi="Times New Roman" w:cs="Times New Roman"/>
          <w:sz w:val="24"/>
          <w:szCs w:val="24"/>
        </w:rPr>
        <w:t xml:space="preserve">a </w:t>
      </w:r>
      <w:r w:rsidR="00AA70B5" w:rsidRPr="00C34252">
        <w:rPr>
          <w:rFonts w:ascii="Times New Roman" w:hAnsi="Times New Roman" w:cs="Times New Roman"/>
          <w:sz w:val="24"/>
          <w:szCs w:val="24"/>
        </w:rPr>
        <w:t>higher affinity to SHLA than Zn</w:t>
      </w:r>
      <w:r w:rsidR="008F4A6B" w:rsidRPr="00C34252">
        <w:rPr>
          <w:rFonts w:ascii="Times New Roman" w:hAnsi="Times New Roman" w:cs="Times New Roman"/>
          <w:sz w:val="24"/>
          <w:szCs w:val="24"/>
        </w:rPr>
        <w:t xml:space="preserve"> </w:t>
      </w:r>
      <w:r w:rsidR="008F4A6B" w:rsidRPr="00C34252">
        <w:rPr>
          <w:rFonts w:ascii="Times New Roman" w:hAnsi="Times New Roman" w:cs="Times New Roman"/>
          <w:sz w:val="24"/>
          <w:szCs w:val="24"/>
        </w:rPr>
        <w:fldChar w:fldCharType="begin"/>
      </w:r>
      <w:r w:rsidR="00880E36" w:rsidRPr="00C34252">
        <w:rPr>
          <w:rFonts w:ascii="Times New Roman" w:hAnsi="Times New Roman" w:cs="Times New Roman"/>
          <w:sz w:val="24"/>
          <w:szCs w:val="24"/>
        </w:rPr>
        <w:instrText xml:space="preserve"> ADDIN NE.Ref.{8C30B2A0-9DB5-49F6-88A3-8B6DD4F96306}</w:instrText>
      </w:r>
      <w:r w:rsidR="008F4A6B" w:rsidRPr="00C34252">
        <w:rPr>
          <w:rFonts w:ascii="Times New Roman" w:hAnsi="Times New Roman" w:cs="Times New Roman"/>
          <w:sz w:val="24"/>
          <w:szCs w:val="24"/>
        </w:rPr>
        <w:fldChar w:fldCharType="separate"/>
      </w:r>
      <w:r w:rsidR="00785E08" w:rsidRPr="00C34252">
        <w:rPr>
          <w:rFonts w:ascii="Times New Roman" w:hAnsi="Times New Roman" w:cs="Times New Roman"/>
          <w:color w:val="080000"/>
          <w:kern w:val="0"/>
          <w:sz w:val="24"/>
          <w:szCs w:val="24"/>
        </w:rPr>
        <w:t>(Irving and Williams, 1948)</w:t>
      </w:r>
      <w:r w:rsidR="008F4A6B" w:rsidRPr="00C34252">
        <w:rPr>
          <w:rFonts w:ascii="Times New Roman" w:hAnsi="Times New Roman" w:cs="Times New Roman"/>
          <w:sz w:val="24"/>
          <w:szCs w:val="24"/>
        </w:rPr>
        <w:fldChar w:fldCharType="end"/>
      </w:r>
      <w:r w:rsidR="00AA70B5" w:rsidRPr="00C34252">
        <w:rPr>
          <w:rFonts w:ascii="Times New Roman" w:hAnsi="Times New Roman" w:cs="Times New Roman"/>
          <w:sz w:val="24"/>
          <w:szCs w:val="24"/>
        </w:rPr>
        <w:t xml:space="preserve">, </w:t>
      </w:r>
      <w:r w:rsidR="0044356F" w:rsidRPr="00C34252">
        <w:rPr>
          <w:rFonts w:ascii="Times New Roman" w:hAnsi="Times New Roman" w:cs="Times New Roman"/>
          <w:sz w:val="24"/>
          <w:szCs w:val="24"/>
        </w:rPr>
        <w:t>t</w:t>
      </w:r>
      <w:r w:rsidR="003E1B98" w:rsidRPr="00C34252">
        <w:rPr>
          <w:rFonts w:ascii="Times New Roman" w:hAnsi="Times New Roman" w:cs="Times New Roman"/>
          <w:sz w:val="24"/>
          <w:szCs w:val="24"/>
        </w:rPr>
        <w:t xml:space="preserve">he </w:t>
      </w:r>
      <w:r w:rsidR="0013670E" w:rsidRPr="00C34252">
        <w:rPr>
          <w:rFonts w:ascii="Times New Roman" w:hAnsi="Times New Roman" w:cs="Times New Roman"/>
          <w:sz w:val="24"/>
          <w:szCs w:val="24"/>
        </w:rPr>
        <w:t xml:space="preserve">% </w:t>
      </w:r>
      <w:r w:rsidR="003E1B98" w:rsidRPr="00C34252">
        <w:rPr>
          <w:rFonts w:ascii="Times New Roman" w:hAnsi="Times New Roman" w:cs="Times New Roman"/>
          <w:sz w:val="24"/>
          <w:szCs w:val="24"/>
        </w:rPr>
        <w:t>Pb removal is much lower than Zn in both two soils</w:t>
      </w:r>
      <w:r w:rsidR="003F3AF9" w:rsidRPr="00C34252">
        <w:rPr>
          <w:rFonts w:ascii="Times New Roman" w:hAnsi="Times New Roman" w:cs="Times New Roman"/>
          <w:sz w:val="24"/>
          <w:szCs w:val="24"/>
        </w:rPr>
        <w:t xml:space="preserve">. This </w:t>
      </w:r>
      <w:r w:rsidR="00AA70B5" w:rsidRPr="00C34252">
        <w:rPr>
          <w:rFonts w:ascii="Times New Roman" w:hAnsi="Times New Roman" w:cs="Times New Roman"/>
          <w:sz w:val="24"/>
          <w:szCs w:val="24"/>
        </w:rPr>
        <w:t xml:space="preserve">is because the </w:t>
      </w:r>
      <w:r w:rsidR="008C54B4" w:rsidRPr="00C34252">
        <w:rPr>
          <w:rFonts w:ascii="Times New Roman" w:hAnsi="Times New Roman" w:cs="Times New Roman"/>
          <w:sz w:val="24"/>
          <w:szCs w:val="24"/>
        </w:rPr>
        <w:t xml:space="preserve">exchangeable and </w:t>
      </w:r>
      <w:r w:rsidR="00AA70B5" w:rsidRPr="00C34252">
        <w:rPr>
          <w:rFonts w:ascii="Times New Roman" w:hAnsi="Times New Roman" w:cs="Times New Roman"/>
          <w:sz w:val="24"/>
          <w:szCs w:val="24"/>
        </w:rPr>
        <w:t>acid-soluble fraction of Pb was much lower in both soils than that of Zn</w:t>
      </w:r>
      <w:r w:rsidR="00B70955" w:rsidRPr="00C34252">
        <w:rPr>
          <w:rFonts w:ascii="Times New Roman" w:hAnsi="Times New Roman" w:cs="Times New Roman"/>
          <w:sz w:val="24"/>
          <w:szCs w:val="24"/>
        </w:rPr>
        <w:t xml:space="preserve"> (see </w:t>
      </w:r>
      <w:r w:rsidR="001C49DB" w:rsidRPr="00C34252">
        <w:rPr>
          <w:rFonts w:ascii="Times New Roman" w:hAnsi="Times New Roman" w:cs="Times New Roman"/>
          <w:sz w:val="24"/>
          <w:szCs w:val="24"/>
        </w:rPr>
        <w:t xml:space="preserve">Table </w:t>
      </w:r>
      <w:r w:rsidR="00290270" w:rsidRPr="00C34252">
        <w:rPr>
          <w:rFonts w:ascii="Times New Roman" w:hAnsi="Times New Roman" w:cs="Times New Roman"/>
          <w:sz w:val="24"/>
          <w:szCs w:val="24"/>
        </w:rPr>
        <w:t>3</w:t>
      </w:r>
      <w:r w:rsidR="00B70955" w:rsidRPr="00C34252">
        <w:rPr>
          <w:rFonts w:ascii="Times New Roman" w:hAnsi="Times New Roman" w:cs="Times New Roman"/>
          <w:sz w:val="24"/>
          <w:szCs w:val="24"/>
        </w:rPr>
        <w:t>)</w:t>
      </w:r>
      <w:r w:rsidR="00AA70B5" w:rsidRPr="00C34252">
        <w:rPr>
          <w:rFonts w:ascii="Times New Roman" w:hAnsi="Times New Roman" w:cs="Times New Roman"/>
          <w:sz w:val="24"/>
          <w:szCs w:val="24"/>
        </w:rPr>
        <w:t>.</w:t>
      </w:r>
      <w:r w:rsidR="00AA70B5" w:rsidRPr="00C34252">
        <w:rPr>
          <w:rFonts w:ascii="Times New Roman" w:hAnsi="Times New Roman" w:cs="Times New Roman" w:hint="eastAsia"/>
          <w:sz w:val="24"/>
          <w:szCs w:val="24"/>
        </w:rPr>
        <w:t xml:space="preserve"> </w:t>
      </w:r>
      <w:r w:rsidR="00B70955" w:rsidRPr="00C34252">
        <w:rPr>
          <w:rFonts w:ascii="Times New Roman" w:hAnsi="Times New Roman" w:cs="Times New Roman"/>
          <w:noProof/>
          <w:sz w:val="24"/>
          <w:szCs w:val="24"/>
        </w:rPr>
        <w:t>C</w:t>
      </w:r>
      <w:r w:rsidR="00FD6692" w:rsidRPr="00C34252">
        <w:rPr>
          <w:rFonts w:ascii="Times New Roman" w:hAnsi="Times New Roman" w:cs="Times New Roman"/>
          <w:noProof/>
          <w:sz w:val="24"/>
          <w:szCs w:val="24"/>
        </w:rPr>
        <w:t xml:space="preserve">ompared with </w:t>
      </w:r>
      <w:r w:rsidR="00B70955" w:rsidRPr="00C34252">
        <w:rPr>
          <w:rFonts w:ascii="Times New Roman" w:hAnsi="Times New Roman" w:cs="Times New Roman"/>
          <w:noProof/>
          <w:sz w:val="24"/>
          <w:szCs w:val="24"/>
        </w:rPr>
        <w:t xml:space="preserve">the </w:t>
      </w:r>
      <w:r w:rsidR="00FD6692" w:rsidRPr="00C34252">
        <w:rPr>
          <w:rFonts w:ascii="Times New Roman" w:hAnsi="Times New Roman" w:cs="Times New Roman"/>
          <w:noProof/>
          <w:sz w:val="24"/>
          <w:szCs w:val="24"/>
        </w:rPr>
        <w:t xml:space="preserve">other four metals, As </w:t>
      </w:r>
      <w:r w:rsidR="00B70955" w:rsidRPr="00C34252">
        <w:rPr>
          <w:rFonts w:ascii="Times New Roman" w:hAnsi="Times New Roman" w:cs="Times New Roman"/>
          <w:noProof/>
          <w:sz w:val="24"/>
          <w:szCs w:val="24"/>
        </w:rPr>
        <w:t xml:space="preserve">removal varied </w:t>
      </w:r>
      <w:r w:rsidR="00FD6692" w:rsidRPr="00C34252">
        <w:rPr>
          <w:rFonts w:ascii="Times New Roman" w:hAnsi="Times New Roman" w:cs="Times New Roman"/>
          <w:noProof/>
          <w:sz w:val="24"/>
          <w:szCs w:val="24"/>
        </w:rPr>
        <w:t xml:space="preserve">less </w:t>
      </w:r>
      <w:r w:rsidR="00B70955" w:rsidRPr="00C34252">
        <w:rPr>
          <w:rFonts w:ascii="Times New Roman" w:hAnsi="Times New Roman" w:cs="Times New Roman"/>
          <w:noProof/>
          <w:sz w:val="24"/>
          <w:szCs w:val="24"/>
        </w:rPr>
        <w:t xml:space="preserve">with </w:t>
      </w:r>
      <w:r w:rsidR="00FD6692" w:rsidRPr="00C34252">
        <w:rPr>
          <w:rFonts w:ascii="Times New Roman" w:hAnsi="Times New Roman" w:cs="Times New Roman"/>
          <w:noProof/>
          <w:sz w:val="24"/>
          <w:szCs w:val="24"/>
        </w:rPr>
        <w:t xml:space="preserve">washing conditions. </w:t>
      </w:r>
      <w:bookmarkStart w:id="100" w:name="_Hlk519335340"/>
      <w:bookmarkStart w:id="101" w:name="_Hlk520371400"/>
      <w:r w:rsidR="002B123D" w:rsidRPr="00C34252">
        <w:rPr>
          <w:rFonts w:ascii="Times New Roman" w:hAnsi="Times New Roman" w:cs="Times New Roman"/>
          <w:noProof/>
          <w:sz w:val="24"/>
          <w:szCs w:val="24"/>
        </w:rPr>
        <w:t xml:space="preserve">Under the solution conditions investigated here, </w:t>
      </w:r>
      <w:bookmarkStart w:id="102" w:name="_Hlk519335022"/>
      <w:bookmarkEnd w:id="100"/>
      <w:r w:rsidR="002B123D" w:rsidRPr="00C34252">
        <w:rPr>
          <w:rFonts w:ascii="Times New Roman" w:hAnsi="Times New Roman" w:cs="Times New Roman"/>
          <w:noProof/>
          <w:sz w:val="24"/>
          <w:szCs w:val="24"/>
        </w:rPr>
        <w:t>As</w:t>
      </w:r>
      <w:r w:rsidR="00B70955" w:rsidRPr="00C34252">
        <w:rPr>
          <w:rFonts w:ascii="Times New Roman" w:hAnsi="Times New Roman" w:cs="Times New Roman"/>
          <w:noProof/>
          <w:sz w:val="24"/>
          <w:szCs w:val="24"/>
        </w:rPr>
        <w:t xml:space="preserve"> </w:t>
      </w:r>
      <w:r w:rsidR="002B123D" w:rsidRPr="00C34252">
        <w:rPr>
          <w:rFonts w:ascii="Times New Roman" w:hAnsi="Times New Roman" w:cs="Times New Roman"/>
          <w:noProof/>
          <w:sz w:val="24"/>
          <w:szCs w:val="24"/>
        </w:rPr>
        <w:t xml:space="preserve">is present </w:t>
      </w:r>
      <w:r w:rsidR="00A94021" w:rsidRPr="00C34252">
        <w:rPr>
          <w:rFonts w:ascii="Times New Roman" w:hAnsi="Times New Roman" w:cs="Times New Roman"/>
          <w:noProof/>
          <w:sz w:val="24"/>
          <w:szCs w:val="24"/>
        </w:rPr>
        <w:t xml:space="preserve">in </w:t>
      </w:r>
      <w:r w:rsidR="00FD6692" w:rsidRPr="00C34252">
        <w:rPr>
          <w:rFonts w:ascii="Times New Roman" w:hAnsi="Times New Roman" w:cs="Times New Roman" w:hint="eastAsia"/>
          <w:noProof/>
          <w:sz w:val="24"/>
          <w:szCs w:val="24"/>
        </w:rPr>
        <w:t xml:space="preserve">anionic forms </w:t>
      </w:r>
      <w:r w:rsidR="00A94021" w:rsidRPr="00C34252">
        <w:rPr>
          <w:rFonts w:ascii="Times New Roman" w:hAnsi="Times New Roman" w:cs="Times New Roman"/>
          <w:noProof/>
          <w:sz w:val="24"/>
          <w:szCs w:val="24"/>
        </w:rPr>
        <w:t xml:space="preserve">(e.g. </w:t>
      </w:r>
      <w:r w:rsidR="00B82A7B" w:rsidRPr="00C34252">
        <w:rPr>
          <w:rFonts w:ascii="Times New Roman" w:hAnsi="Times New Roman" w:cs="Times New Roman"/>
          <w:noProof/>
          <w:sz w:val="24"/>
          <w:szCs w:val="24"/>
        </w:rPr>
        <w:t>AsO</w:t>
      </w:r>
      <w:r w:rsidR="00B82A7B" w:rsidRPr="00C34252">
        <w:rPr>
          <w:rFonts w:ascii="Times New Roman" w:hAnsi="Times New Roman" w:cs="Times New Roman"/>
          <w:noProof/>
          <w:sz w:val="24"/>
          <w:szCs w:val="24"/>
          <w:vertAlign w:val="subscript"/>
        </w:rPr>
        <w:t>4</w:t>
      </w:r>
      <w:r w:rsidR="00B82A7B" w:rsidRPr="00C34252">
        <w:rPr>
          <w:rFonts w:ascii="Times New Roman" w:hAnsi="Times New Roman" w:cs="Times New Roman"/>
          <w:noProof/>
          <w:sz w:val="24"/>
          <w:szCs w:val="24"/>
          <w:vertAlign w:val="superscript"/>
        </w:rPr>
        <w:t>3−</w:t>
      </w:r>
      <w:r w:rsidR="00B82A7B" w:rsidRPr="00C34252">
        <w:rPr>
          <w:rFonts w:ascii="Times New Roman" w:hAnsi="Times New Roman" w:cs="Times New Roman"/>
          <w:noProof/>
          <w:sz w:val="24"/>
          <w:szCs w:val="24"/>
        </w:rPr>
        <w:t>, HAsO</w:t>
      </w:r>
      <w:r w:rsidR="00B82A7B" w:rsidRPr="00C34252">
        <w:rPr>
          <w:rFonts w:ascii="Times New Roman" w:hAnsi="Times New Roman" w:cs="Times New Roman"/>
          <w:noProof/>
          <w:sz w:val="24"/>
          <w:szCs w:val="24"/>
          <w:vertAlign w:val="subscript"/>
        </w:rPr>
        <w:t>4</w:t>
      </w:r>
      <w:r w:rsidR="00B82A7B" w:rsidRPr="00C34252">
        <w:rPr>
          <w:rFonts w:ascii="Times New Roman" w:hAnsi="Times New Roman" w:cs="Times New Roman"/>
          <w:noProof/>
          <w:sz w:val="24"/>
          <w:szCs w:val="24"/>
          <w:vertAlign w:val="superscript"/>
        </w:rPr>
        <w:t>2−</w:t>
      </w:r>
      <w:r w:rsidR="00B82A7B" w:rsidRPr="00C34252">
        <w:rPr>
          <w:rFonts w:ascii="Times New Roman" w:hAnsi="Times New Roman" w:cs="Times New Roman"/>
          <w:noProof/>
          <w:sz w:val="24"/>
          <w:szCs w:val="24"/>
        </w:rPr>
        <w:t>, and AsO</w:t>
      </w:r>
      <w:r w:rsidR="00B82A7B" w:rsidRPr="00C34252">
        <w:rPr>
          <w:rFonts w:ascii="Times New Roman" w:hAnsi="Times New Roman" w:cs="Times New Roman"/>
          <w:noProof/>
          <w:sz w:val="24"/>
          <w:szCs w:val="24"/>
          <w:vertAlign w:val="subscript"/>
        </w:rPr>
        <w:t>3</w:t>
      </w:r>
      <w:r w:rsidR="00B82A7B" w:rsidRPr="00C34252">
        <w:rPr>
          <w:rFonts w:ascii="Times New Roman" w:hAnsi="Times New Roman" w:cs="Times New Roman"/>
          <w:noProof/>
          <w:sz w:val="24"/>
          <w:szCs w:val="24"/>
          <w:vertAlign w:val="superscript"/>
        </w:rPr>
        <w:t>3−</w:t>
      </w:r>
      <w:r w:rsidR="00A94021" w:rsidRPr="00C34252">
        <w:rPr>
          <w:rFonts w:ascii="Times New Roman" w:hAnsi="Times New Roman" w:cs="Times New Roman"/>
          <w:noProof/>
          <w:sz w:val="24"/>
          <w:szCs w:val="24"/>
        </w:rPr>
        <w:t>)</w:t>
      </w:r>
      <w:r w:rsidR="002B123D" w:rsidRPr="00C34252">
        <w:rPr>
          <w:rFonts w:ascii="Times New Roman" w:hAnsi="Times New Roman" w:cs="Times New Roman"/>
          <w:noProof/>
          <w:sz w:val="24"/>
          <w:szCs w:val="24"/>
        </w:rPr>
        <w:t xml:space="preserve">and </w:t>
      </w:r>
      <w:r w:rsidR="00FA5B17" w:rsidRPr="00C34252">
        <w:rPr>
          <w:rFonts w:ascii="Times New Roman" w:hAnsi="Times New Roman" w:cs="Times New Roman"/>
          <w:noProof/>
          <w:sz w:val="24"/>
          <w:szCs w:val="24"/>
        </w:rPr>
        <w:t>does not bond to the humic acid via exchange with the H</w:t>
      </w:r>
      <w:r w:rsidR="00FA5B17" w:rsidRPr="00C34252">
        <w:rPr>
          <w:rFonts w:ascii="Times New Roman" w:hAnsi="Times New Roman" w:cs="Times New Roman"/>
          <w:noProof/>
          <w:sz w:val="24"/>
          <w:szCs w:val="24"/>
          <w:vertAlign w:val="superscript"/>
        </w:rPr>
        <w:t>+</w:t>
      </w:r>
      <w:r w:rsidR="00FA5B17" w:rsidRPr="00C34252">
        <w:rPr>
          <w:rFonts w:ascii="Times New Roman" w:hAnsi="Times New Roman" w:cs="Times New Roman"/>
          <w:noProof/>
          <w:sz w:val="24"/>
          <w:szCs w:val="24"/>
        </w:rPr>
        <w:t xml:space="preserve"> of the COOH groups. The result was </w:t>
      </w:r>
      <w:r w:rsidR="002B123D" w:rsidRPr="00C34252">
        <w:rPr>
          <w:rFonts w:ascii="Times New Roman" w:hAnsi="Times New Roman" w:cs="Times New Roman"/>
          <w:noProof/>
          <w:sz w:val="24"/>
          <w:szCs w:val="24"/>
        </w:rPr>
        <w:t>similar to its interactions with other compounds such as Na</w:t>
      </w:r>
      <w:r w:rsidR="002B123D" w:rsidRPr="00C34252">
        <w:rPr>
          <w:rFonts w:ascii="Times New Roman" w:hAnsi="Times New Roman" w:cs="Times New Roman"/>
          <w:noProof/>
          <w:sz w:val="24"/>
          <w:szCs w:val="24"/>
          <w:vertAlign w:val="subscript"/>
        </w:rPr>
        <w:t>2</w:t>
      </w:r>
      <w:r w:rsidR="002B123D" w:rsidRPr="00C34252">
        <w:rPr>
          <w:rFonts w:ascii="Times New Roman" w:hAnsi="Times New Roman" w:cs="Times New Roman"/>
          <w:noProof/>
          <w:sz w:val="24"/>
          <w:szCs w:val="24"/>
        </w:rPr>
        <w:t xml:space="preserve">EDTA </w:t>
      </w:r>
      <w:r w:rsidR="00FD6692" w:rsidRPr="00C34252">
        <w:rPr>
          <w:rFonts w:ascii="Times New Roman" w:hAnsi="Times New Roman" w:cs="Times New Roman"/>
          <w:noProof/>
          <w:sz w:val="24"/>
          <w:szCs w:val="24"/>
        </w:rPr>
        <w:fldChar w:fldCharType="begin"/>
      </w:r>
      <w:r w:rsidR="00FD6692" w:rsidRPr="00C34252">
        <w:rPr>
          <w:rFonts w:ascii="Times New Roman" w:hAnsi="Times New Roman" w:cs="Times New Roman"/>
          <w:noProof/>
          <w:sz w:val="24"/>
          <w:szCs w:val="24"/>
        </w:rPr>
        <w:instrText xml:space="preserve"> ADDIN NE.Ref.{2331F362-E0CB-4EFC-B6B4-8787E9686FCA}</w:instrText>
      </w:r>
      <w:r w:rsidR="00FD6692" w:rsidRPr="00C34252">
        <w:rPr>
          <w:rFonts w:ascii="Times New Roman" w:hAnsi="Times New Roman" w:cs="Times New Roman"/>
          <w:noProof/>
          <w:sz w:val="24"/>
          <w:szCs w:val="24"/>
        </w:rPr>
        <w:fldChar w:fldCharType="separate"/>
      </w:r>
      <w:r w:rsidR="00785E08" w:rsidRPr="00C34252">
        <w:rPr>
          <w:rFonts w:ascii="Times New Roman" w:hAnsi="Times New Roman" w:cs="Times New Roman"/>
          <w:color w:val="080000"/>
          <w:kern w:val="0"/>
          <w:sz w:val="24"/>
          <w:szCs w:val="24"/>
        </w:rPr>
        <w:t>(Qiu et al., 2010)</w:t>
      </w:r>
      <w:r w:rsidR="00FD6692" w:rsidRPr="00C34252">
        <w:rPr>
          <w:rFonts w:ascii="Times New Roman" w:hAnsi="Times New Roman" w:cs="Times New Roman"/>
          <w:noProof/>
          <w:sz w:val="24"/>
          <w:szCs w:val="24"/>
        </w:rPr>
        <w:fldChar w:fldCharType="end"/>
      </w:r>
      <w:r w:rsidR="00FD6692" w:rsidRPr="00C34252">
        <w:rPr>
          <w:rFonts w:ascii="Times New Roman" w:hAnsi="Times New Roman" w:cs="Times New Roman"/>
          <w:noProof/>
          <w:sz w:val="24"/>
          <w:szCs w:val="24"/>
        </w:rPr>
        <w:t>.</w:t>
      </w:r>
      <w:r w:rsidR="005C3502" w:rsidRPr="00C34252">
        <w:rPr>
          <w:rFonts w:ascii="Times New Roman" w:hAnsi="Times New Roman" w:cs="Times New Roman"/>
          <w:noProof/>
          <w:sz w:val="24"/>
          <w:szCs w:val="24"/>
        </w:rPr>
        <w:t xml:space="preserve"> </w:t>
      </w:r>
      <w:bookmarkEnd w:id="101"/>
      <w:bookmarkEnd w:id="102"/>
      <w:r w:rsidR="005B3725" w:rsidRPr="00C34252">
        <w:rPr>
          <w:rFonts w:ascii="Times New Roman" w:hAnsi="Times New Roman" w:cs="Times New Roman"/>
          <w:noProof/>
          <w:sz w:val="24"/>
          <w:szCs w:val="24"/>
        </w:rPr>
        <w:t xml:space="preserve">Instead </w:t>
      </w:r>
      <w:r w:rsidR="002D53A9" w:rsidRPr="00C34252">
        <w:rPr>
          <w:rFonts w:ascii="Times New Roman" w:hAnsi="Times New Roman" w:cs="Times New Roman"/>
          <w:noProof/>
          <w:sz w:val="24"/>
          <w:szCs w:val="24"/>
        </w:rPr>
        <w:t xml:space="preserve">bonding via cation bridges and associative ligand exchange for the positively charged As centre of the As oxyanions with H present in the humic acid </w:t>
      </w:r>
      <w:r w:rsidR="002C3E53" w:rsidRPr="00C34252">
        <w:rPr>
          <w:rFonts w:ascii="Times New Roman" w:hAnsi="Times New Roman" w:cs="Times New Roman"/>
          <w:noProof/>
          <w:sz w:val="24"/>
          <w:szCs w:val="24"/>
        </w:rPr>
        <w:t>COOH</w:t>
      </w:r>
      <w:r w:rsidR="00A35570" w:rsidRPr="00C34252">
        <w:rPr>
          <w:rFonts w:ascii="Times New Roman" w:hAnsi="Times New Roman" w:cs="Times New Roman"/>
          <w:noProof/>
          <w:sz w:val="24"/>
          <w:szCs w:val="24"/>
        </w:rPr>
        <w:t xml:space="preserve"> </w:t>
      </w:r>
      <w:r w:rsidR="002D53A9" w:rsidRPr="00C34252">
        <w:rPr>
          <w:rFonts w:ascii="Times New Roman" w:hAnsi="Times New Roman" w:cs="Times New Roman"/>
          <w:noProof/>
          <w:sz w:val="24"/>
          <w:szCs w:val="24"/>
        </w:rPr>
        <w:t xml:space="preserve">and </w:t>
      </w:r>
      <w:r w:rsidR="00FE1095" w:rsidRPr="00C34252">
        <w:rPr>
          <w:rFonts w:ascii="Times New Roman" w:hAnsi="Times New Roman" w:cs="Times New Roman"/>
          <w:noProof/>
          <w:sz w:val="24"/>
          <w:szCs w:val="24"/>
        </w:rPr>
        <w:t>phe</w:t>
      </w:r>
      <w:r w:rsidR="004C59F6" w:rsidRPr="00C34252">
        <w:rPr>
          <w:rFonts w:ascii="Times New Roman" w:hAnsi="Times New Roman" w:cs="Times New Roman"/>
          <w:noProof/>
          <w:sz w:val="24"/>
          <w:szCs w:val="24"/>
        </w:rPr>
        <w:t xml:space="preserve">nolic-OH </w:t>
      </w:r>
      <w:r w:rsidR="002D53A9" w:rsidRPr="00C34252">
        <w:rPr>
          <w:rFonts w:ascii="Times New Roman" w:hAnsi="Times New Roman" w:cs="Times New Roman"/>
          <w:noProof/>
          <w:sz w:val="24"/>
          <w:szCs w:val="24"/>
        </w:rPr>
        <w:t>functional groups may occur</w:t>
      </w:r>
      <w:r w:rsidR="00A35570" w:rsidRPr="00C34252">
        <w:rPr>
          <w:rFonts w:ascii="Times New Roman" w:hAnsi="Times New Roman" w:cs="Times New Roman"/>
          <w:noProof/>
          <w:sz w:val="24"/>
          <w:szCs w:val="24"/>
        </w:rPr>
        <w:t xml:space="preserve"> </w:t>
      </w:r>
      <w:r w:rsidR="007213DA" w:rsidRPr="00C34252">
        <w:rPr>
          <w:rFonts w:ascii="Times New Roman" w:hAnsi="Times New Roman" w:cs="Times New Roman"/>
          <w:noProof/>
          <w:sz w:val="24"/>
          <w:szCs w:val="24"/>
        </w:rPr>
        <w:t>(Buschmann et al., 2006)</w:t>
      </w:r>
      <w:r w:rsidR="005C3502" w:rsidRPr="00C34252">
        <w:rPr>
          <w:rFonts w:ascii="Times New Roman" w:hAnsi="Times New Roman" w:cs="Times New Roman"/>
          <w:noProof/>
          <w:sz w:val="24"/>
          <w:szCs w:val="24"/>
        </w:rPr>
        <w:t>.</w:t>
      </w:r>
      <w:bookmarkStart w:id="103" w:name="_Hlk520137860"/>
      <w:r w:rsidR="00EA5442" w:rsidRPr="00C34252">
        <w:rPr>
          <w:rFonts w:ascii="Times New Roman" w:eastAsia="宋体" w:hAnsi="Times New Roman" w:cs="Times New Roman"/>
          <w:color w:val="FF0000"/>
        </w:rPr>
        <w:t xml:space="preserve"> </w:t>
      </w:r>
      <w:bookmarkStart w:id="104" w:name="_Hlk520138811"/>
      <w:bookmarkStart w:id="105" w:name="_Hlk520369316"/>
      <w:r w:rsidR="00C86B0B" w:rsidRPr="00C34252">
        <w:rPr>
          <w:rFonts w:ascii="Times New Roman" w:hAnsi="Times New Roman" w:cs="Times New Roman"/>
          <w:noProof/>
          <w:sz w:val="24"/>
          <w:szCs w:val="24"/>
        </w:rPr>
        <w:t>In addition to</w:t>
      </w:r>
      <w:r w:rsidR="00EA5442" w:rsidRPr="00C34252">
        <w:rPr>
          <w:rFonts w:ascii="Times New Roman" w:hAnsi="Times New Roman" w:cs="Times New Roman"/>
          <w:noProof/>
          <w:sz w:val="24"/>
          <w:szCs w:val="24"/>
        </w:rPr>
        <w:t xml:space="preserve"> </w:t>
      </w:r>
      <w:r w:rsidR="00C86B0B" w:rsidRPr="00C34252">
        <w:rPr>
          <w:rFonts w:ascii="Times New Roman" w:hAnsi="Times New Roman" w:cs="Times New Roman"/>
          <w:noProof/>
          <w:sz w:val="24"/>
          <w:szCs w:val="24"/>
        </w:rPr>
        <w:t xml:space="preserve">the </w:t>
      </w:r>
      <w:r w:rsidR="00EA5442" w:rsidRPr="00C34252">
        <w:rPr>
          <w:rFonts w:ascii="Times New Roman" w:hAnsi="Times New Roman" w:cs="Times New Roman"/>
          <w:noProof/>
          <w:sz w:val="24"/>
          <w:szCs w:val="24"/>
        </w:rPr>
        <w:t xml:space="preserve">characteristics of </w:t>
      </w:r>
      <w:r w:rsidR="00C86B0B" w:rsidRPr="00C34252">
        <w:rPr>
          <w:rFonts w:ascii="Times New Roman" w:hAnsi="Times New Roman" w:cs="Times New Roman"/>
          <w:noProof/>
          <w:sz w:val="24"/>
          <w:szCs w:val="24"/>
        </w:rPr>
        <w:t xml:space="preserve">the </w:t>
      </w:r>
      <w:r w:rsidR="00EA5442" w:rsidRPr="00C34252">
        <w:rPr>
          <w:rFonts w:ascii="Times New Roman" w:hAnsi="Times New Roman" w:cs="Times New Roman"/>
          <w:noProof/>
          <w:sz w:val="24"/>
          <w:szCs w:val="24"/>
        </w:rPr>
        <w:t xml:space="preserve">washing agent and </w:t>
      </w:r>
      <w:r w:rsidR="00C86B0B" w:rsidRPr="00C34252">
        <w:rPr>
          <w:rFonts w:ascii="Times New Roman" w:hAnsi="Times New Roman" w:cs="Times New Roman"/>
          <w:noProof/>
          <w:sz w:val="24"/>
          <w:szCs w:val="24"/>
        </w:rPr>
        <w:t xml:space="preserve">the </w:t>
      </w:r>
      <w:r w:rsidR="00EA5442" w:rsidRPr="00C34252">
        <w:rPr>
          <w:rFonts w:ascii="Times New Roman" w:hAnsi="Times New Roman" w:cs="Times New Roman"/>
          <w:noProof/>
          <w:sz w:val="24"/>
          <w:szCs w:val="24"/>
        </w:rPr>
        <w:t xml:space="preserve">washing conditions, soil physico-chemical properties, like soil pH, soil texture, cation </w:t>
      </w:r>
      <w:r w:rsidR="00EA5442" w:rsidRPr="00C34252">
        <w:rPr>
          <w:rFonts w:ascii="Times New Roman" w:hAnsi="Times New Roman" w:cs="Times New Roman"/>
          <w:noProof/>
          <w:sz w:val="24"/>
          <w:szCs w:val="24"/>
        </w:rPr>
        <w:lastRenderedPageBreak/>
        <w:t>exchange capacity, buffering capacity, metal concentration and speciation, and organic matter content, can also affect metal removal performance</w:t>
      </w:r>
      <w:r w:rsidR="00EA5442" w:rsidRPr="00C34252">
        <w:rPr>
          <w:rFonts w:ascii="微软雅黑" w:eastAsia="微软雅黑" w:cs="微软雅黑"/>
          <w:color w:val="000000"/>
          <w:kern w:val="0"/>
          <w:sz w:val="24"/>
          <w:szCs w:val="24"/>
          <w:lang w:val="en-GB"/>
        </w:rPr>
        <w:t xml:space="preserve"> </w:t>
      </w:r>
      <w:r w:rsidR="00EA5442" w:rsidRPr="00C34252">
        <w:rPr>
          <w:rFonts w:ascii="Times New Roman" w:hAnsi="Times New Roman" w:cs="Times New Roman"/>
          <w:noProof/>
          <w:sz w:val="24"/>
          <w:szCs w:val="24"/>
          <w:lang w:val="en-GB"/>
        </w:rPr>
        <w:t>(Dermont et al., 2008)</w:t>
      </w:r>
      <w:r w:rsidR="00EA5442" w:rsidRPr="00C34252">
        <w:rPr>
          <w:rFonts w:ascii="Times New Roman" w:hAnsi="Times New Roman" w:cs="Times New Roman"/>
          <w:noProof/>
          <w:sz w:val="24"/>
          <w:szCs w:val="24"/>
        </w:rPr>
        <w:t xml:space="preserve">. </w:t>
      </w:r>
      <w:bookmarkStart w:id="106" w:name="_Hlk520371646"/>
      <w:r w:rsidR="00EA5442" w:rsidRPr="00C34252">
        <w:rPr>
          <w:rFonts w:ascii="Times New Roman" w:hAnsi="Times New Roman" w:cs="Times New Roman"/>
          <w:noProof/>
          <w:sz w:val="24"/>
          <w:szCs w:val="24"/>
        </w:rPr>
        <w:t xml:space="preserve">Soil 1 and Soil 2 have different pH, soil texture and organic carbon content, which </w:t>
      </w:r>
      <w:r w:rsidR="00C86B0B" w:rsidRPr="00C34252">
        <w:rPr>
          <w:rFonts w:ascii="Times New Roman" w:hAnsi="Times New Roman" w:cs="Times New Roman"/>
          <w:noProof/>
          <w:sz w:val="24"/>
          <w:szCs w:val="24"/>
        </w:rPr>
        <w:t>will contribute to</w:t>
      </w:r>
      <w:r w:rsidR="00EA5442" w:rsidRPr="00C34252">
        <w:rPr>
          <w:rFonts w:ascii="Times New Roman" w:hAnsi="Times New Roman" w:cs="Times New Roman"/>
          <w:noProof/>
          <w:sz w:val="24"/>
          <w:szCs w:val="24"/>
        </w:rPr>
        <w:t xml:space="preserve"> the differen</w:t>
      </w:r>
      <w:r w:rsidR="00C86B0B" w:rsidRPr="00C34252">
        <w:rPr>
          <w:rFonts w:ascii="Times New Roman" w:hAnsi="Times New Roman" w:cs="Times New Roman"/>
          <w:noProof/>
          <w:sz w:val="24"/>
          <w:szCs w:val="24"/>
        </w:rPr>
        <w:t>ces</w:t>
      </w:r>
      <w:r w:rsidR="00EA5442" w:rsidRPr="00C34252">
        <w:rPr>
          <w:rFonts w:ascii="Times New Roman" w:hAnsi="Times New Roman" w:cs="Times New Roman"/>
          <w:noProof/>
          <w:sz w:val="24"/>
          <w:szCs w:val="24"/>
        </w:rPr>
        <w:t xml:space="preserve"> </w:t>
      </w:r>
      <w:r w:rsidR="00C86B0B" w:rsidRPr="00C34252">
        <w:rPr>
          <w:rFonts w:ascii="Times New Roman" w:hAnsi="Times New Roman" w:cs="Times New Roman"/>
          <w:noProof/>
          <w:sz w:val="24"/>
          <w:szCs w:val="24"/>
        </w:rPr>
        <w:t xml:space="preserve">in </w:t>
      </w:r>
      <w:r w:rsidR="00EA5442" w:rsidRPr="00C34252">
        <w:rPr>
          <w:rFonts w:ascii="Times New Roman" w:hAnsi="Times New Roman" w:cs="Times New Roman"/>
          <w:noProof/>
          <w:sz w:val="24"/>
          <w:szCs w:val="24"/>
        </w:rPr>
        <w:t xml:space="preserve">metal removal. </w:t>
      </w:r>
      <w:bookmarkStart w:id="107" w:name="_Hlk520122859"/>
      <w:r w:rsidR="0086635F" w:rsidRPr="00C34252">
        <w:rPr>
          <w:rFonts w:ascii="Times New Roman" w:hAnsi="Times New Roman" w:cs="Times New Roman"/>
          <w:noProof/>
          <w:sz w:val="24"/>
          <w:szCs w:val="24"/>
        </w:rPr>
        <w:t>The content of clay (Soil 1:1.7%; Soil 2: 0.9%) and organic matter (Soil 1: 5.91%</w:t>
      </w:r>
      <w:r w:rsidR="00644190" w:rsidRPr="00C34252">
        <w:rPr>
          <w:rFonts w:ascii="Times New Roman" w:hAnsi="Times New Roman" w:cs="Times New Roman" w:hint="eastAsia"/>
          <w:noProof/>
          <w:sz w:val="24"/>
          <w:szCs w:val="24"/>
        </w:rPr>
        <w:t>;</w:t>
      </w:r>
      <w:r w:rsidR="0086635F" w:rsidRPr="00C34252">
        <w:rPr>
          <w:rFonts w:ascii="Times New Roman" w:hAnsi="Times New Roman" w:cs="Times New Roman"/>
          <w:noProof/>
          <w:sz w:val="24"/>
          <w:szCs w:val="24"/>
        </w:rPr>
        <w:t xml:space="preserve"> Soil 2: 2.52%) were less than 10-20%, indicating that both soils are suitable to be remediated by soil washing (Mulligan et al., 2001). However, </w:t>
      </w:r>
      <w:bookmarkStart w:id="108" w:name="_Hlk520138744"/>
      <w:r w:rsidR="0086635F" w:rsidRPr="00C34252">
        <w:rPr>
          <w:rFonts w:ascii="Times New Roman" w:hAnsi="Times New Roman" w:cs="Times New Roman"/>
          <w:noProof/>
          <w:sz w:val="24"/>
          <w:szCs w:val="24"/>
        </w:rPr>
        <w:t xml:space="preserve">the </w:t>
      </w:r>
      <w:r w:rsidR="0013670E" w:rsidRPr="00C34252">
        <w:rPr>
          <w:rFonts w:ascii="Times New Roman" w:hAnsi="Times New Roman" w:cs="Times New Roman"/>
          <w:noProof/>
          <w:sz w:val="24"/>
          <w:szCs w:val="24"/>
        </w:rPr>
        <w:t xml:space="preserve">% </w:t>
      </w:r>
      <w:r w:rsidR="0086635F" w:rsidRPr="00C34252">
        <w:rPr>
          <w:rFonts w:ascii="Times New Roman" w:hAnsi="Times New Roman" w:cs="Times New Roman"/>
          <w:noProof/>
          <w:sz w:val="24"/>
          <w:szCs w:val="24"/>
        </w:rPr>
        <w:t xml:space="preserve">metal removal </w:t>
      </w:r>
      <w:r w:rsidR="00535447" w:rsidRPr="00C34252">
        <w:rPr>
          <w:rFonts w:ascii="Times New Roman" w:hAnsi="Times New Roman" w:cs="Times New Roman"/>
          <w:noProof/>
          <w:sz w:val="24"/>
          <w:szCs w:val="24"/>
        </w:rPr>
        <w:t>was</w:t>
      </w:r>
      <w:r w:rsidR="0086635F" w:rsidRPr="00C34252">
        <w:rPr>
          <w:rFonts w:ascii="Times New Roman" w:hAnsi="Times New Roman" w:cs="Times New Roman"/>
          <w:noProof/>
          <w:sz w:val="24"/>
          <w:szCs w:val="24"/>
        </w:rPr>
        <w:t xml:space="preserve"> higher in Soil 1 than </w:t>
      </w:r>
      <w:r w:rsidR="00644190" w:rsidRPr="00C34252">
        <w:rPr>
          <w:rFonts w:ascii="Times New Roman" w:hAnsi="Times New Roman" w:cs="Times New Roman"/>
          <w:noProof/>
          <w:sz w:val="24"/>
          <w:szCs w:val="24"/>
        </w:rPr>
        <w:t xml:space="preserve">that </w:t>
      </w:r>
      <w:r w:rsidR="0086635F" w:rsidRPr="00C34252">
        <w:rPr>
          <w:rFonts w:ascii="Times New Roman" w:hAnsi="Times New Roman" w:cs="Times New Roman"/>
          <w:noProof/>
          <w:sz w:val="24"/>
          <w:szCs w:val="24"/>
        </w:rPr>
        <w:t>in Soil 2,</w:t>
      </w:r>
      <w:r w:rsidR="007E13DB" w:rsidRPr="00C34252">
        <w:rPr>
          <w:rFonts w:ascii="Times New Roman" w:hAnsi="Times New Roman" w:cs="Times New Roman"/>
          <w:noProof/>
          <w:sz w:val="24"/>
          <w:szCs w:val="24"/>
        </w:rPr>
        <w:t xml:space="preserve"> possibly </w:t>
      </w:r>
      <w:r w:rsidR="0086635F" w:rsidRPr="00C34252">
        <w:rPr>
          <w:rFonts w:ascii="Times New Roman" w:hAnsi="Times New Roman" w:cs="Times New Roman"/>
          <w:noProof/>
          <w:sz w:val="24"/>
          <w:szCs w:val="24"/>
        </w:rPr>
        <w:t xml:space="preserve">due to the lower pH of Soil 1 (pH 6.17) </w:t>
      </w:r>
      <w:r w:rsidR="007E13DB" w:rsidRPr="00C34252">
        <w:rPr>
          <w:rFonts w:ascii="Times New Roman" w:hAnsi="Times New Roman" w:cs="Times New Roman"/>
          <w:noProof/>
          <w:sz w:val="24"/>
          <w:szCs w:val="24"/>
        </w:rPr>
        <w:t xml:space="preserve">relative to </w:t>
      </w:r>
      <w:r w:rsidR="0086635F" w:rsidRPr="00C34252">
        <w:rPr>
          <w:rFonts w:ascii="Times New Roman" w:hAnsi="Times New Roman" w:cs="Times New Roman"/>
          <w:noProof/>
          <w:sz w:val="24"/>
          <w:szCs w:val="24"/>
        </w:rPr>
        <w:t xml:space="preserve">Soil 2 (pH 9.83). Metals in the lower pH soil </w:t>
      </w:r>
      <w:r w:rsidR="007E13DB" w:rsidRPr="00C34252">
        <w:rPr>
          <w:rFonts w:ascii="Times New Roman" w:hAnsi="Times New Roman" w:cs="Times New Roman"/>
          <w:noProof/>
          <w:sz w:val="24"/>
          <w:szCs w:val="24"/>
        </w:rPr>
        <w:t xml:space="preserve">will be </w:t>
      </w:r>
      <w:r w:rsidR="0086635F" w:rsidRPr="00C34252">
        <w:rPr>
          <w:rFonts w:ascii="Times New Roman" w:hAnsi="Times New Roman" w:cs="Times New Roman"/>
          <w:noProof/>
          <w:sz w:val="24"/>
          <w:szCs w:val="24"/>
        </w:rPr>
        <w:t xml:space="preserve">more </w:t>
      </w:r>
      <w:r w:rsidR="007E13DB" w:rsidRPr="00C34252">
        <w:rPr>
          <w:rFonts w:ascii="Times New Roman" w:hAnsi="Times New Roman" w:cs="Times New Roman"/>
          <w:noProof/>
          <w:sz w:val="24"/>
          <w:szCs w:val="24"/>
        </w:rPr>
        <w:t xml:space="preserve">soluble </w:t>
      </w:r>
      <w:r w:rsidR="0086635F" w:rsidRPr="00C34252">
        <w:rPr>
          <w:rFonts w:ascii="Times New Roman" w:hAnsi="Times New Roman" w:cs="Times New Roman"/>
          <w:noProof/>
          <w:sz w:val="24"/>
          <w:szCs w:val="24"/>
        </w:rPr>
        <w:t xml:space="preserve">and therefore more readily removed by washing (Lu et al., 2017; Sungur et al., 2015). Also, the higher </w:t>
      </w:r>
      <w:r w:rsidR="007E13DB" w:rsidRPr="00C34252">
        <w:rPr>
          <w:rFonts w:ascii="Times New Roman" w:hAnsi="Times New Roman" w:cs="Times New Roman"/>
          <w:noProof/>
          <w:sz w:val="24"/>
          <w:szCs w:val="24"/>
        </w:rPr>
        <w:t xml:space="preserve">concentrations of metals in </w:t>
      </w:r>
      <w:r w:rsidR="0086635F" w:rsidRPr="00C34252">
        <w:rPr>
          <w:rFonts w:ascii="Times New Roman" w:hAnsi="Times New Roman" w:cs="Times New Roman"/>
          <w:noProof/>
          <w:sz w:val="24"/>
          <w:szCs w:val="24"/>
        </w:rPr>
        <w:t xml:space="preserve">F1 and F2 of Soil 2 might cause the lower </w:t>
      </w:r>
      <w:r w:rsidR="0013670E" w:rsidRPr="00C34252">
        <w:rPr>
          <w:rFonts w:ascii="Times New Roman" w:hAnsi="Times New Roman" w:cs="Times New Roman"/>
          <w:noProof/>
          <w:sz w:val="24"/>
          <w:szCs w:val="24"/>
        </w:rPr>
        <w:t xml:space="preserve">% </w:t>
      </w:r>
      <w:r w:rsidR="0086635F" w:rsidRPr="00C34252">
        <w:rPr>
          <w:rFonts w:ascii="Times New Roman" w:hAnsi="Times New Roman" w:cs="Times New Roman"/>
          <w:noProof/>
          <w:sz w:val="24"/>
          <w:szCs w:val="24"/>
        </w:rPr>
        <w:t xml:space="preserve">metal removal </w:t>
      </w:r>
      <w:r w:rsidR="007E13DB" w:rsidRPr="00C34252">
        <w:rPr>
          <w:rFonts w:ascii="Times New Roman" w:hAnsi="Times New Roman" w:cs="Times New Roman"/>
          <w:noProof/>
          <w:sz w:val="24"/>
          <w:szCs w:val="24"/>
        </w:rPr>
        <w:t>as the complexation capacity of the SHLA may be closer to saturation</w:t>
      </w:r>
      <w:r w:rsidR="0086635F" w:rsidRPr="00C34252">
        <w:rPr>
          <w:rFonts w:ascii="Times New Roman" w:hAnsi="Times New Roman" w:cs="Times New Roman"/>
          <w:noProof/>
          <w:sz w:val="24"/>
          <w:szCs w:val="24"/>
        </w:rPr>
        <w:t>.</w:t>
      </w:r>
      <w:bookmarkStart w:id="109" w:name="_Hlk520123392"/>
      <w:bookmarkStart w:id="110" w:name="_Hlk520123042"/>
      <w:bookmarkEnd w:id="107"/>
      <w:bookmarkEnd w:id="108"/>
      <w:r w:rsidR="00500791" w:rsidRPr="00C34252">
        <w:rPr>
          <w:rFonts w:ascii="Times New Roman" w:hAnsi="Times New Roman" w:cs="Times New Roman"/>
          <w:noProof/>
          <w:sz w:val="24"/>
          <w:szCs w:val="24"/>
        </w:rPr>
        <w:t xml:space="preserve"> </w:t>
      </w:r>
      <w:r w:rsidR="00EA5442" w:rsidRPr="00C34252">
        <w:rPr>
          <w:rFonts w:ascii="Times New Roman" w:hAnsi="Times New Roman" w:cs="Times New Roman"/>
          <w:noProof/>
          <w:sz w:val="24"/>
          <w:szCs w:val="24"/>
        </w:rPr>
        <w:t xml:space="preserve">The </w:t>
      </w:r>
      <w:r w:rsidR="007E13DB" w:rsidRPr="00C34252">
        <w:rPr>
          <w:rFonts w:ascii="Times New Roman" w:hAnsi="Times New Roman" w:cs="Times New Roman"/>
          <w:noProof/>
          <w:sz w:val="24"/>
          <w:szCs w:val="24"/>
        </w:rPr>
        <w:t xml:space="preserve">interaction of different </w:t>
      </w:r>
      <w:r w:rsidR="00EA5442" w:rsidRPr="00C34252">
        <w:rPr>
          <w:rFonts w:ascii="Times New Roman" w:hAnsi="Times New Roman" w:cs="Times New Roman"/>
          <w:noProof/>
          <w:sz w:val="24"/>
          <w:szCs w:val="24"/>
        </w:rPr>
        <w:t xml:space="preserve">soil physico-chemical properties </w:t>
      </w:r>
      <w:r w:rsidR="007E13DB" w:rsidRPr="00C34252">
        <w:rPr>
          <w:rFonts w:ascii="Times New Roman" w:hAnsi="Times New Roman" w:cs="Times New Roman"/>
          <w:noProof/>
          <w:sz w:val="24"/>
          <w:szCs w:val="24"/>
        </w:rPr>
        <w:t xml:space="preserve">in controlling the efficiency of soil washing </w:t>
      </w:r>
      <w:r w:rsidR="00EA5442" w:rsidRPr="00C34252">
        <w:rPr>
          <w:rFonts w:ascii="Times New Roman" w:hAnsi="Times New Roman" w:cs="Times New Roman"/>
          <w:noProof/>
          <w:sz w:val="24"/>
          <w:szCs w:val="24"/>
        </w:rPr>
        <w:t xml:space="preserve">is </w:t>
      </w:r>
      <w:r w:rsidR="007E13DB" w:rsidRPr="00C34252">
        <w:rPr>
          <w:rFonts w:ascii="Times New Roman" w:hAnsi="Times New Roman" w:cs="Times New Roman"/>
          <w:noProof/>
          <w:sz w:val="24"/>
          <w:szCs w:val="24"/>
        </w:rPr>
        <w:t>still hard to predict with chemical modelling and warrants further study</w:t>
      </w:r>
      <w:bookmarkEnd w:id="109"/>
      <w:r w:rsidR="00EA5442" w:rsidRPr="00C34252">
        <w:rPr>
          <w:rFonts w:ascii="Times New Roman" w:hAnsi="Times New Roman" w:cs="Times New Roman"/>
          <w:noProof/>
          <w:sz w:val="24"/>
          <w:szCs w:val="24"/>
        </w:rPr>
        <w:t>.</w:t>
      </w:r>
      <w:bookmarkEnd w:id="103"/>
      <w:bookmarkEnd w:id="104"/>
    </w:p>
    <w:bookmarkEnd w:id="105"/>
    <w:bookmarkEnd w:id="106"/>
    <w:bookmarkEnd w:id="110"/>
    <w:p w14:paraId="76B90662" w14:textId="77777777" w:rsidR="00BD6B29" w:rsidRPr="00C34252" w:rsidRDefault="00BD6B29" w:rsidP="00FD6692">
      <w:pPr>
        <w:autoSpaceDE w:val="0"/>
        <w:autoSpaceDN w:val="0"/>
        <w:adjustRightInd w:val="0"/>
        <w:spacing w:line="480" w:lineRule="auto"/>
        <w:rPr>
          <w:rFonts w:ascii="Times New Roman" w:hAnsi="Times New Roman" w:cs="Times New Roman"/>
          <w:sz w:val="24"/>
          <w:szCs w:val="24"/>
        </w:rPr>
      </w:pPr>
    </w:p>
    <w:p w14:paraId="38455376" w14:textId="1D372242" w:rsidR="00950898" w:rsidRPr="00C34252" w:rsidRDefault="00605774" w:rsidP="00605774">
      <w:pPr>
        <w:spacing w:line="480" w:lineRule="auto"/>
        <w:outlineLvl w:val="2"/>
        <w:rPr>
          <w:rFonts w:ascii="Times New Roman" w:hAnsi="Times New Roman" w:cs="Times New Roman"/>
          <w:b/>
          <w:sz w:val="24"/>
          <w:szCs w:val="24"/>
        </w:rPr>
      </w:pPr>
      <w:r w:rsidRPr="00C34252">
        <w:rPr>
          <w:rFonts w:ascii="Times New Roman" w:hAnsi="Times New Roman" w:cs="Times New Roman" w:hint="eastAsia"/>
          <w:b/>
          <w:sz w:val="24"/>
          <w:szCs w:val="24"/>
        </w:rPr>
        <w:t>3</w:t>
      </w:r>
      <w:r w:rsidRPr="00C34252">
        <w:rPr>
          <w:rFonts w:ascii="Times New Roman" w:hAnsi="Times New Roman" w:cs="Times New Roman"/>
          <w:b/>
          <w:sz w:val="24"/>
          <w:szCs w:val="24"/>
        </w:rPr>
        <w:t>.2.1 SHLA concentration</w:t>
      </w:r>
    </w:p>
    <w:p w14:paraId="5781619D" w14:textId="60F4BCE0" w:rsidR="00D87DDF" w:rsidRPr="00C34252" w:rsidRDefault="00E948A8" w:rsidP="00C51D90">
      <w:pPr>
        <w:spacing w:line="480" w:lineRule="auto"/>
        <w:rPr>
          <w:rFonts w:ascii="Times New Roman" w:hAnsi="Times New Roman" w:cs="Times New Roman"/>
          <w:noProof/>
          <w:sz w:val="24"/>
          <w:szCs w:val="24"/>
          <w:lang w:val="en-GB"/>
        </w:rPr>
        <w:sectPr w:rsidR="00D87DDF" w:rsidRPr="00C34252" w:rsidSect="00BA7D19">
          <w:pgSz w:w="11906" w:h="16838"/>
          <w:pgMar w:top="1440" w:right="1800" w:bottom="1440" w:left="1800" w:header="851" w:footer="992" w:gutter="0"/>
          <w:lnNumType w:countBy="1" w:restart="continuous"/>
          <w:cols w:space="425"/>
          <w:docGrid w:type="lines" w:linePitch="312"/>
        </w:sectPr>
      </w:pPr>
      <w:r w:rsidRPr="00C34252">
        <w:rPr>
          <w:rFonts w:ascii="Times New Roman" w:hAnsi="Times New Roman" w:cs="Times New Roman" w:hint="eastAsia"/>
          <w:sz w:val="24"/>
          <w:szCs w:val="24"/>
        </w:rPr>
        <w:t xml:space="preserve">In this study, </w:t>
      </w:r>
      <w:bookmarkStart w:id="111" w:name="OLE_LINK2"/>
      <w:bookmarkStart w:id="112" w:name="OLE_LINK3"/>
      <w:r w:rsidRPr="00C34252">
        <w:rPr>
          <w:rFonts w:ascii="Times New Roman" w:hAnsi="Times New Roman" w:cs="Times New Roman"/>
          <w:sz w:val="24"/>
          <w:szCs w:val="24"/>
        </w:rPr>
        <w:t>SHLA concentration</w:t>
      </w:r>
      <w:bookmarkEnd w:id="111"/>
      <w:bookmarkEnd w:id="112"/>
      <w:r w:rsidR="0032601B" w:rsidRPr="00C34252">
        <w:rPr>
          <w:rFonts w:ascii="Times New Roman" w:hAnsi="Times New Roman" w:cs="Times New Roman"/>
          <w:sz w:val="24"/>
          <w:szCs w:val="24"/>
        </w:rPr>
        <w:t>s</w:t>
      </w:r>
      <w:r w:rsidRPr="00C34252">
        <w:rPr>
          <w:rFonts w:ascii="Times New Roman" w:hAnsi="Times New Roman" w:cs="Times New Roman" w:hint="eastAsia"/>
          <w:sz w:val="24"/>
          <w:szCs w:val="24"/>
        </w:rPr>
        <w:t xml:space="preserve"> </w:t>
      </w:r>
      <w:r w:rsidR="0032601B" w:rsidRPr="00C34252">
        <w:rPr>
          <w:rFonts w:ascii="Times New Roman" w:hAnsi="Times New Roman" w:cs="Times New Roman"/>
          <w:sz w:val="24"/>
          <w:szCs w:val="24"/>
        </w:rPr>
        <w:t xml:space="preserve">were </w:t>
      </w:r>
      <w:r w:rsidRPr="00C34252">
        <w:rPr>
          <w:rFonts w:ascii="Times New Roman" w:hAnsi="Times New Roman" w:cs="Times New Roman" w:hint="eastAsia"/>
          <w:sz w:val="24"/>
          <w:szCs w:val="24"/>
        </w:rPr>
        <w:t xml:space="preserve">set to </w:t>
      </w:r>
      <w:r w:rsidRPr="00C34252">
        <w:rPr>
          <w:rFonts w:ascii="Times New Roman" w:hAnsi="Times New Roman" w:cs="Times New Roman"/>
          <w:sz w:val="24"/>
          <w:szCs w:val="24"/>
        </w:rPr>
        <w:t>100 mg/L</w:t>
      </w:r>
      <w:r w:rsidRPr="00C34252">
        <w:rPr>
          <w:rFonts w:ascii="Times New Roman" w:hAnsi="Times New Roman" w:cs="Times New Roman" w:hint="eastAsia"/>
          <w:sz w:val="24"/>
          <w:szCs w:val="24"/>
        </w:rPr>
        <w:t xml:space="preserve">, </w:t>
      </w:r>
      <w:r w:rsidRPr="00C34252">
        <w:rPr>
          <w:rFonts w:ascii="Times New Roman" w:hAnsi="Times New Roman" w:cs="Times New Roman"/>
          <w:sz w:val="24"/>
          <w:szCs w:val="24"/>
        </w:rPr>
        <w:t>200 mg/L, 500 mg/L</w:t>
      </w:r>
      <w:r w:rsidRPr="00C34252">
        <w:rPr>
          <w:rFonts w:ascii="Times New Roman" w:hAnsi="Times New Roman" w:cs="Times New Roman" w:hint="eastAsia"/>
          <w:sz w:val="24"/>
          <w:szCs w:val="24"/>
        </w:rPr>
        <w:t xml:space="preserve">, </w:t>
      </w:r>
      <w:r w:rsidRPr="00C34252">
        <w:rPr>
          <w:rFonts w:ascii="Times New Roman" w:hAnsi="Times New Roman" w:cs="Times New Roman"/>
          <w:sz w:val="24"/>
          <w:szCs w:val="24"/>
        </w:rPr>
        <w:t xml:space="preserve">1000 mg/L, 1500 mg/L </w:t>
      </w:r>
      <w:r w:rsidRPr="00C34252">
        <w:rPr>
          <w:rFonts w:ascii="Times New Roman" w:hAnsi="Times New Roman" w:cs="Times New Roman" w:hint="eastAsia"/>
          <w:sz w:val="24"/>
          <w:szCs w:val="24"/>
        </w:rPr>
        <w:t xml:space="preserve">and </w:t>
      </w:r>
      <w:r w:rsidRPr="00C34252">
        <w:rPr>
          <w:rFonts w:ascii="Times New Roman" w:hAnsi="Times New Roman" w:cs="Times New Roman"/>
          <w:sz w:val="24"/>
          <w:szCs w:val="24"/>
        </w:rPr>
        <w:t>2000 mg/L</w:t>
      </w:r>
      <w:r w:rsidRPr="00C34252">
        <w:rPr>
          <w:rFonts w:ascii="Times New Roman" w:hAnsi="Times New Roman" w:cs="Times New Roman" w:hint="eastAsia"/>
          <w:sz w:val="24"/>
          <w:szCs w:val="24"/>
        </w:rPr>
        <w:t xml:space="preserve"> to investigate the effect of </w:t>
      </w:r>
      <w:r w:rsidR="002B123D" w:rsidRPr="00C34252">
        <w:rPr>
          <w:rFonts w:ascii="Times New Roman" w:hAnsi="Times New Roman" w:cs="Times New Roman"/>
          <w:sz w:val="24"/>
          <w:szCs w:val="24"/>
        </w:rPr>
        <w:t xml:space="preserve">the </w:t>
      </w:r>
      <w:r w:rsidRPr="00C34252">
        <w:rPr>
          <w:rFonts w:ascii="Times New Roman" w:hAnsi="Times New Roman" w:cs="Times New Roman"/>
          <w:sz w:val="24"/>
          <w:szCs w:val="24"/>
        </w:rPr>
        <w:t>SHLA concentration</w:t>
      </w:r>
      <w:r w:rsidRPr="00C34252">
        <w:rPr>
          <w:rFonts w:ascii="Times New Roman" w:hAnsi="Times New Roman" w:cs="Times New Roman" w:hint="eastAsia"/>
          <w:sz w:val="24"/>
          <w:szCs w:val="24"/>
        </w:rPr>
        <w:t xml:space="preserve"> on </w:t>
      </w:r>
      <w:r w:rsidRPr="00C34252">
        <w:rPr>
          <w:rFonts w:ascii="Times New Roman" w:hAnsi="Times New Roman" w:cs="Times New Roman"/>
          <w:sz w:val="24"/>
          <w:szCs w:val="24"/>
        </w:rPr>
        <w:t xml:space="preserve">metal </w:t>
      </w:r>
      <w:r w:rsidR="004C0530" w:rsidRPr="00C34252">
        <w:rPr>
          <w:rFonts w:ascii="Times New Roman" w:hAnsi="Times New Roman" w:cs="Times New Roman"/>
          <w:sz w:val="24"/>
          <w:szCs w:val="24"/>
        </w:rPr>
        <w:t xml:space="preserve">% </w:t>
      </w:r>
      <w:r w:rsidRPr="00C34252">
        <w:rPr>
          <w:rFonts w:ascii="Times New Roman" w:hAnsi="Times New Roman" w:cs="Times New Roman"/>
          <w:sz w:val="24"/>
          <w:szCs w:val="24"/>
        </w:rPr>
        <w:t xml:space="preserve">removal </w:t>
      </w:r>
      <w:r w:rsidR="002B123D" w:rsidRPr="00C34252">
        <w:rPr>
          <w:rFonts w:ascii="Times New Roman" w:hAnsi="Times New Roman" w:cs="Times New Roman"/>
          <w:sz w:val="24"/>
          <w:szCs w:val="24"/>
        </w:rPr>
        <w:t>under conditions of</w:t>
      </w:r>
      <w:r w:rsidRPr="00C34252">
        <w:rPr>
          <w:rFonts w:ascii="Times New Roman" w:hAnsi="Times New Roman" w:cs="Times New Roman" w:hint="eastAsia"/>
          <w:sz w:val="24"/>
          <w:szCs w:val="24"/>
        </w:rPr>
        <w:t xml:space="preserve"> </w:t>
      </w:r>
      <w:r w:rsidR="002B123D" w:rsidRPr="00C34252">
        <w:rPr>
          <w:rFonts w:ascii="Times New Roman" w:hAnsi="Times New Roman" w:cs="Times New Roman"/>
          <w:sz w:val="24"/>
          <w:szCs w:val="24"/>
        </w:rPr>
        <w:t xml:space="preserve">a </w:t>
      </w:r>
      <w:r w:rsidRPr="00C34252">
        <w:rPr>
          <w:rFonts w:ascii="Times New Roman" w:hAnsi="Times New Roman" w:cs="Times New Roman"/>
          <w:sz w:val="24"/>
          <w:szCs w:val="24"/>
        </w:rPr>
        <w:t>pH</w:t>
      </w:r>
      <w:r w:rsidRPr="00C34252">
        <w:rPr>
          <w:rFonts w:ascii="Times New Roman" w:hAnsi="Times New Roman" w:cs="Times New Roman" w:hint="eastAsia"/>
          <w:sz w:val="24"/>
          <w:szCs w:val="24"/>
        </w:rPr>
        <w:t xml:space="preserve"> of </w:t>
      </w:r>
      <w:r w:rsidRPr="00C34252">
        <w:rPr>
          <w:rFonts w:ascii="Times New Roman" w:hAnsi="Times New Roman" w:cs="Times New Roman"/>
          <w:sz w:val="24"/>
          <w:szCs w:val="24"/>
        </w:rPr>
        <w:t>6</w:t>
      </w:r>
      <w:r w:rsidRPr="00C34252">
        <w:rPr>
          <w:rFonts w:ascii="Times New Roman" w:hAnsi="Times New Roman" w:cs="Times New Roman" w:hint="eastAsia"/>
          <w:sz w:val="24"/>
          <w:szCs w:val="24"/>
        </w:rPr>
        <w:t xml:space="preserve">, </w:t>
      </w:r>
      <w:r w:rsidR="0032601B" w:rsidRPr="00C34252">
        <w:rPr>
          <w:rFonts w:ascii="Times New Roman" w:hAnsi="Times New Roman" w:cs="Times New Roman"/>
          <w:sz w:val="24"/>
          <w:szCs w:val="24"/>
        </w:rPr>
        <w:t xml:space="preserve">a </w:t>
      </w:r>
      <w:r w:rsidRPr="00C34252">
        <w:rPr>
          <w:rFonts w:ascii="Times New Roman" w:hAnsi="Times New Roman" w:cs="Times New Roman"/>
          <w:sz w:val="24"/>
          <w:szCs w:val="24"/>
        </w:rPr>
        <w:t xml:space="preserve">L/S </w:t>
      </w:r>
      <w:r w:rsidR="00F524CC" w:rsidRPr="00C34252">
        <w:rPr>
          <w:rFonts w:ascii="Times New Roman" w:hAnsi="Times New Roman" w:cs="Times New Roman"/>
          <w:sz w:val="24"/>
          <w:szCs w:val="24"/>
        </w:rPr>
        <w:t xml:space="preserve">ratio </w:t>
      </w:r>
      <w:r w:rsidRPr="00C34252">
        <w:rPr>
          <w:rFonts w:ascii="Times New Roman" w:hAnsi="Times New Roman" w:cs="Times New Roman"/>
          <w:sz w:val="24"/>
          <w:szCs w:val="24"/>
        </w:rPr>
        <w:t xml:space="preserve">of </w:t>
      </w:r>
      <w:r w:rsidR="007F039B" w:rsidRPr="00C34252">
        <w:rPr>
          <w:rFonts w:ascii="Times New Roman" w:hAnsi="Times New Roman" w:cs="Times New Roman"/>
          <w:sz w:val="24"/>
          <w:szCs w:val="24"/>
        </w:rPr>
        <w:t>40:1 (</w:t>
      </w:r>
      <w:proofErr w:type="spellStart"/>
      <w:r w:rsidR="007F039B" w:rsidRPr="00C34252">
        <w:rPr>
          <w:rFonts w:ascii="Times New Roman" w:hAnsi="Times New Roman" w:cs="Times New Roman"/>
          <w:sz w:val="24"/>
          <w:szCs w:val="24"/>
        </w:rPr>
        <w:t>mL:g</w:t>
      </w:r>
      <w:proofErr w:type="spellEnd"/>
      <w:r w:rsidR="007F039B" w:rsidRPr="00C34252">
        <w:rPr>
          <w:rFonts w:ascii="Times New Roman" w:hAnsi="Times New Roman" w:cs="Times New Roman"/>
          <w:sz w:val="24"/>
          <w:szCs w:val="24"/>
        </w:rPr>
        <w:t>)</w:t>
      </w:r>
      <w:r w:rsidRPr="00C34252">
        <w:rPr>
          <w:rFonts w:ascii="Times New Roman" w:hAnsi="Times New Roman" w:cs="Times New Roman"/>
          <w:sz w:val="24"/>
          <w:szCs w:val="24"/>
        </w:rPr>
        <w:t xml:space="preserve">, </w:t>
      </w:r>
      <w:r w:rsidR="0032601B" w:rsidRPr="00C34252">
        <w:rPr>
          <w:rFonts w:ascii="Times New Roman" w:hAnsi="Times New Roman" w:cs="Times New Roman"/>
          <w:sz w:val="24"/>
          <w:szCs w:val="24"/>
        </w:rPr>
        <w:t xml:space="preserve">a </w:t>
      </w:r>
      <w:r w:rsidRPr="00C34252">
        <w:rPr>
          <w:rFonts w:ascii="Times New Roman" w:hAnsi="Times New Roman" w:cs="Times New Roman" w:hint="eastAsia"/>
          <w:sz w:val="24"/>
          <w:szCs w:val="24"/>
        </w:rPr>
        <w:t xml:space="preserve">temperature of 25 </w:t>
      </w:r>
      <w:r w:rsidRPr="00C34252">
        <w:rPr>
          <w:rFonts w:ascii="Times New Roman" w:hAnsi="Times New Roman" w:cs="Times New Roman"/>
          <w:sz w:val="24"/>
          <w:szCs w:val="24"/>
        </w:rPr>
        <w:t>℃</w:t>
      </w:r>
      <w:r w:rsidRPr="00C34252">
        <w:rPr>
          <w:rFonts w:ascii="Times New Roman" w:hAnsi="Times New Roman" w:cs="Times New Roman" w:hint="eastAsia"/>
          <w:sz w:val="24"/>
          <w:szCs w:val="24"/>
        </w:rPr>
        <w:t xml:space="preserve"> </w:t>
      </w:r>
      <w:r w:rsidR="002B123D" w:rsidRPr="00C34252">
        <w:rPr>
          <w:rFonts w:ascii="Times New Roman" w:hAnsi="Times New Roman" w:cs="Times New Roman"/>
          <w:sz w:val="24"/>
          <w:szCs w:val="24"/>
        </w:rPr>
        <w:t>and a duration of</w:t>
      </w:r>
      <w:r w:rsidRPr="00C34252">
        <w:rPr>
          <w:rFonts w:ascii="Times New Roman" w:hAnsi="Times New Roman" w:cs="Times New Roman"/>
          <w:sz w:val="24"/>
          <w:szCs w:val="24"/>
        </w:rPr>
        <w:t xml:space="preserve"> 24 h</w:t>
      </w:r>
      <w:r w:rsidRPr="00C34252">
        <w:rPr>
          <w:rFonts w:ascii="Times New Roman" w:hAnsi="Times New Roman" w:cs="Times New Roman" w:hint="eastAsia"/>
          <w:sz w:val="24"/>
          <w:szCs w:val="24"/>
        </w:rPr>
        <w:t xml:space="preserve"> (Figure </w:t>
      </w:r>
      <w:r w:rsidR="001144C8" w:rsidRPr="00C34252">
        <w:rPr>
          <w:rFonts w:ascii="Times New Roman" w:hAnsi="Times New Roman" w:cs="Times New Roman"/>
          <w:sz w:val="24"/>
          <w:szCs w:val="24"/>
        </w:rPr>
        <w:t>2</w:t>
      </w:r>
      <w:r w:rsidRPr="00C34252">
        <w:rPr>
          <w:rFonts w:ascii="Times New Roman" w:hAnsi="Times New Roman" w:cs="Times New Roman"/>
          <w:sz w:val="24"/>
          <w:szCs w:val="24"/>
        </w:rPr>
        <w:t>(a) and (b)</w:t>
      </w:r>
      <w:r w:rsidRPr="00C34252">
        <w:rPr>
          <w:rFonts w:ascii="Times New Roman" w:hAnsi="Times New Roman" w:cs="Times New Roman" w:hint="eastAsia"/>
          <w:sz w:val="24"/>
          <w:szCs w:val="24"/>
        </w:rPr>
        <w:t>)</w:t>
      </w:r>
      <w:r w:rsidRPr="00C34252">
        <w:rPr>
          <w:rFonts w:ascii="Times New Roman" w:hAnsi="Times New Roman" w:cs="Times New Roman"/>
          <w:sz w:val="24"/>
          <w:szCs w:val="24"/>
        </w:rPr>
        <w:t>.</w:t>
      </w:r>
      <w:r w:rsidR="00A311DF" w:rsidRPr="00C34252">
        <w:rPr>
          <w:rFonts w:ascii="Times New Roman" w:hAnsi="Times New Roman" w:cs="Times New Roman"/>
          <w:sz w:val="24"/>
          <w:szCs w:val="24"/>
        </w:rPr>
        <w:t xml:space="preserve"> </w:t>
      </w:r>
      <w:bookmarkStart w:id="113" w:name="_Hlk520371788"/>
      <w:bookmarkStart w:id="114" w:name="_Hlk519334401"/>
      <w:r w:rsidR="00643919" w:rsidRPr="00C34252">
        <w:rPr>
          <w:rFonts w:ascii="Times New Roman" w:hAnsi="Times New Roman" w:cs="Times New Roman"/>
          <w:noProof/>
          <w:sz w:val="24"/>
          <w:szCs w:val="24"/>
          <w:lang w:val="en-GB"/>
        </w:rPr>
        <w:t>The % removal of the five metals under various SHLA concentrations foll</w:t>
      </w:r>
      <w:r w:rsidR="00F93A59" w:rsidRPr="00C34252">
        <w:rPr>
          <w:rFonts w:ascii="Times New Roman" w:hAnsi="Times New Roman" w:cs="Times New Roman"/>
          <w:noProof/>
          <w:sz w:val="24"/>
          <w:szCs w:val="24"/>
          <w:lang w:val="en-GB"/>
        </w:rPr>
        <w:t>o</w:t>
      </w:r>
      <w:r w:rsidR="00643919" w:rsidRPr="00C34252">
        <w:rPr>
          <w:rFonts w:ascii="Times New Roman" w:hAnsi="Times New Roman" w:cs="Times New Roman"/>
          <w:noProof/>
          <w:sz w:val="24"/>
          <w:szCs w:val="24"/>
          <w:lang w:val="en-GB"/>
        </w:rPr>
        <w:t xml:space="preserve">wed a similar trend in both soils. It increased sharply with SHLA concentration up to 1000 mg/L or 1500 mg/L and </w:t>
      </w:r>
      <w:r w:rsidR="00643919" w:rsidRPr="00C34252">
        <w:rPr>
          <w:rFonts w:ascii="Times New Roman" w:hAnsi="Times New Roman" w:cs="Times New Roman"/>
          <w:noProof/>
          <w:sz w:val="24"/>
          <w:szCs w:val="24"/>
          <w:lang w:val="en-GB"/>
        </w:rPr>
        <w:lastRenderedPageBreak/>
        <w:t>then the rate of increase reduced.</w:t>
      </w:r>
      <w:bookmarkEnd w:id="113"/>
      <w:r w:rsidR="00643919" w:rsidRPr="00C34252">
        <w:rPr>
          <w:rFonts w:ascii="Times New Roman" w:hAnsi="Times New Roman" w:cs="Times New Roman"/>
          <w:noProof/>
          <w:sz w:val="24"/>
          <w:szCs w:val="24"/>
          <w:lang w:val="en-GB"/>
        </w:rPr>
        <w:t xml:space="preserve"> </w:t>
      </w:r>
      <w:bookmarkStart w:id="115" w:name="_Hlk520371037"/>
      <w:r w:rsidR="00A311DF" w:rsidRPr="00C34252">
        <w:rPr>
          <w:rFonts w:ascii="Times New Roman" w:hAnsi="Times New Roman" w:cs="Times New Roman" w:hint="eastAsia"/>
          <w:noProof/>
          <w:sz w:val="24"/>
          <w:szCs w:val="24"/>
          <w:lang w:val="en-GB"/>
        </w:rPr>
        <w:t>For</w:t>
      </w:r>
      <w:r w:rsidR="00A311DF" w:rsidRPr="00C34252">
        <w:rPr>
          <w:rFonts w:ascii="Times New Roman" w:hAnsi="Times New Roman" w:cs="Times New Roman"/>
          <w:noProof/>
          <w:sz w:val="24"/>
          <w:szCs w:val="24"/>
          <w:lang w:val="en-GB"/>
        </w:rPr>
        <w:t xml:space="preserve"> So</w:t>
      </w:r>
      <w:r w:rsidR="00A311DF" w:rsidRPr="00C34252">
        <w:rPr>
          <w:rFonts w:ascii="Times New Roman" w:hAnsi="Times New Roman" w:cs="Times New Roman" w:hint="eastAsia"/>
          <w:noProof/>
          <w:sz w:val="24"/>
          <w:szCs w:val="24"/>
          <w:lang w:val="en-GB"/>
        </w:rPr>
        <w:t>il</w:t>
      </w:r>
      <w:r w:rsidR="00A311DF" w:rsidRPr="00C34252">
        <w:rPr>
          <w:rFonts w:ascii="Times New Roman" w:hAnsi="Times New Roman" w:cs="Times New Roman"/>
          <w:noProof/>
          <w:sz w:val="24"/>
          <w:szCs w:val="24"/>
          <w:lang w:val="en-GB"/>
        </w:rPr>
        <w:t xml:space="preserve"> 1,</w:t>
      </w:r>
      <w:bookmarkStart w:id="116" w:name="_Hlk507506572"/>
      <w:r w:rsidR="00A311DF" w:rsidRPr="00C34252">
        <w:rPr>
          <w:rFonts w:ascii="Times New Roman" w:hAnsi="Times New Roman" w:cs="Times New Roman"/>
          <w:noProof/>
          <w:sz w:val="24"/>
          <w:szCs w:val="24"/>
          <w:lang w:val="en-GB"/>
        </w:rPr>
        <w:t xml:space="preserve"> the </w:t>
      </w:r>
      <w:r w:rsidR="00E869AE" w:rsidRPr="00C34252">
        <w:rPr>
          <w:rFonts w:ascii="Times New Roman" w:hAnsi="Times New Roman" w:cs="Times New Roman"/>
          <w:noProof/>
          <w:sz w:val="24"/>
          <w:szCs w:val="24"/>
          <w:lang w:val="en-GB"/>
        </w:rPr>
        <w:t xml:space="preserve">% </w:t>
      </w:r>
      <w:r w:rsidR="00A311DF" w:rsidRPr="00C34252">
        <w:rPr>
          <w:rFonts w:ascii="Times New Roman" w:hAnsi="Times New Roman" w:cs="Times New Roman"/>
          <w:noProof/>
          <w:sz w:val="24"/>
          <w:szCs w:val="24"/>
          <w:lang w:val="en-GB"/>
        </w:rPr>
        <w:t xml:space="preserve">removal of Ni and Pb increased </w:t>
      </w:r>
      <w:r w:rsidR="00EA16BA" w:rsidRPr="00C34252">
        <w:rPr>
          <w:rFonts w:ascii="Times New Roman" w:hAnsi="Times New Roman" w:cs="Times New Roman"/>
          <w:noProof/>
          <w:sz w:val="24"/>
          <w:szCs w:val="24"/>
          <w:lang w:val="en-GB"/>
        </w:rPr>
        <w:t xml:space="preserve">with SHLA concentration (p&lt;0.001), initially </w:t>
      </w:r>
      <w:r w:rsidR="00A311DF" w:rsidRPr="00C34252">
        <w:rPr>
          <w:rFonts w:ascii="Times New Roman" w:hAnsi="Times New Roman" w:cs="Times New Roman"/>
          <w:noProof/>
          <w:sz w:val="24"/>
          <w:szCs w:val="24"/>
          <w:lang w:val="en-GB"/>
        </w:rPr>
        <w:t xml:space="preserve">sharply </w:t>
      </w:r>
      <w:r w:rsidR="00EA16BA" w:rsidRPr="00C34252">
        <w:rPr>
          <w:rFonts w:ascii="Times New Roman" w:hAnsi="Times New Roman" w:cs="Times New Roman"/>
          <w:noProof/>
          <w:sz w:val="24"/>
          <w:szCs w:val="24"/>
          <w:lang w:val="en-GB"/>
        </w:rPr>
        <w:t xml:space="preserve">as </w:t>
      </w:r>
      <w:r w:rsidR="00A311DF" w:rsidRPr="00C34252">
        <w:rPr>
          <w:rFonts w:ascii="Times New Roman" w:hAnsi="Times New Roman" w:cs="Times New Roman"/>
          <w:noProof/>
          <w:sz w:val="24"/>
          <w:szCs w:val="24"/>
          <w:lang w:val="en-GB"/>
        </w:rPr>
        <w:t>SHLA concent</w:t>
      </w:r>
      <w:r w:rsidR="005F60B2" w:rsidRPr="00C34252">
        <w:rPr>
          <w:rFonts w:ascii="Times New Roman" w:hAnsi="Times New Roman" w:cs="Times New Roman"/>
          <w:noProof/>
          <w:sz w:val="24"/>
          <w:szCs w:val="24"/>
          <w:lang w:val="en-GB"/>
        </w:rPr>
        <w:t>ra</w:t>
      </w:r>
      <w:r w:rsidR="00A311DF" w:rsidRPr="00C34252">
        <w:rPr>
          <w:rFonts w:ascii="Times New Roman" w:hAnsi="Times New Roman" w:cs="Times New Roman"/>
          <w:noProof/>
          <w:sz w:val="24"/>
          <w:szCs w:val="24"/>
          <w:lang w:val="en-GB"/>
        </w:rPr>
        <w:t xml:space="preserve">tion </w:t>
      </w:r>
      <w:r w:rsidR="00EA16BA" w:rsidRPr="00C34252">
        <w:rPr>
          <w:rFonts w:ascii="Times New Roman" w:hAnsi="Times New Roman" w:cs="Times New Roman"/>
          <w:noProof/>
          <w:sz w:val="24"/>
          <w:szCs w:val="24"/>
          <w:lang w:val="en-GB"/>
        </w:rPr>
        <w:t xml:space="preserve">increased from </w:t>
      </w:r>
      <w:r w:rsidR="00A311DF" w:rsidRPr="00C34252">
        <w:rPr>
          <w:rFonts w:ascii="Times New Roman" w:hAnsi="Times New Roman" w:cs="Times New Roman"/>
          <w:noProof/>
          <w:sz w:val="24"/>
          <w:szCs w:val="24"/>
          <w:lang w:val="en-GB"/>
        </w:rPr>
        <w:t>100 mg/L to 1000 mg/L (</w:t>
      </w:r>
      <w:bookmarkStart w:id="117" w:name="OLE_LINK38"/>
      <w:r w:rsidR="00A311DF" w:rsidRPr="00C34252">
        <w:rPr>
          <w:rFonts w:ascii="Times New Roman" w:hAnsi="Times New Roman" w:cs="Times New Roman"/>
          <w:noProof/>
          <w:sz w:val="24"/>
          <w:szCs w:val="24"/>
          <w:lang w:val="en-GB"/>
        </w:rPr>
        <w:t>p&lt;0.0</w:t>
      </w:r>
      <w:r w:rsidR="00D2491A" w:rsidRPr="00C34252">
        <w:rPr>
          <w:rFonts w:ascii="Times New Roman" w:hAnsi="Times New Roman" w:cs="Times New Roman"/>
          <w:noProof/>
          <w:sz w:val="24"/>
          <w:szCs w:val="24"/>
          <w:lang w:val="en-GB"/>
        </w:rPr>
        <w:t>0</w:t>
      </w:r>
      <w:r w:rsidR="00A311DF" w:rsidRPr="00C34252">
        <w:rPr>
          <w:rFonts w:ascii="Times New Roman" w:hAnsi="Times New Roman" w:cs="Times New Roman"/>
          <w:noProof/>
          <w:sz w:val="24"/>
          <w:szCs w:val="24"/>
          <w:lang w:val="en-GB"/>
        </w:rPr>
        <w:t>1</w:t>
      </w:r>
      <w:bookmarkEnd w:id="117"/>
      <w:r w:rsidR="00A311DF" w:rsidRPr="00C34252">
        <w:rPr>
          <w:rFonts w:ascii="Times New Roman" w:hAnsi="Times New Roman" w:cs="Times New Roman"/>
          <w:noProof/>
          <w:sz w:val="24"/>
          <w:szCs w:val="24"/>
          <w:lang w:val="en-GB"/>
        </w:rPr>
        <w:t xml:space="preserve">), </w:t>
      </w:r>
      <w:r w:rsidR="00EA16BA" w:rsidRPr="00C34252">
        <w:rPr>
          <w:rFonts w:ascii="Times New Roman" w:hAnsi="Times New Roman" w:cs="Times New Roman"/>
          <w:noProof/>
          <w:sz w:val="24"/>
          <w:szCs w:val="24"/>
          <w:lang w:val="en-GB"/>
        </w:rPr>
        <w:t xml:space="preserve">and </w:t>
      </w:r>
      <w:r w:rsidR="00A311DF" w:rsidRPr="00C34252">
        <w:rPr>
          <w:rFonts w:ascii="Times New Roman" w:hAnsi="Times New Roman" w:cs="Times New Roman"/>
          <w:noProof/>
          <w:sz w:val="24"/>
          <w:szCs w:val="24"/>
          <w:lang w:val="en-GB"/>
        </w:rPr>
        <w:t xml:space="preserve">then </w:t>
      </w:r>
      <w:r w:rsidR="00EA16BA" w:rsidRPr="00C34252">
        <w:rPr>
          <w:rFonts w:ascii="Times New Roman" w:hAnsi="Times New Roman" w:cs="Times New Roman"/>
          <w:noProof/>
          <w:sz w:val="24"/>
          <w:szCs w:val="24"/>
          <w:lang w:val="en-GB"/>
        </w:rPr>
        <w:t xml:space="preserve">more gradually </w:t>
      </w:r>
      <w:r w:rsidR="00D2491A" w:rsidRPr="00C34252">
        <w:rPr>
          <w:rFonts w:ascii="Times New Roman" w:hAnsi="Times New Roman" w:cs="Times New Roman"/>
          <w:noProof/>
          <w:sz w:val="24"/>
          <w:szCs w:val="24"/>
          <w:lang w:val="en-GB"/>
        </w:rPr>
        <w:t>by just 1.8% for Ni and 2.6% for Pb after</w:t>
      </w:r>
      <w:r w:rsidR="00A311DF" w:rsidRPr="00C34252">
        <w:rPr>
          <w:rFonts w:ascii="Times New Roman" w:hAnsi="Times New Roman" w:cs="Times New Roman"/>
          <w:noProof/>
          <w:sz w:val="24"/>
          <w:szCs w:val="24"/>
          <w:lang w:val="en-GB"/>
        </w:rPr>
        <w:t xml:space="preserve"> </w:t>
      </w:r>
      <w:r w:rsidR="00D2491A" w:rsidRPr="00C34252">
        <w:rPr>
          <w:rFonts w:ascii="Times New Roman" w:hAnsi="Times New Roman" w:cs="Times New Roman"/>
          <w:noProof/>
          <w:sz w:val="24"/>
          <w:szCs w:val="24"/>
          <w:lang w:val="en-GB"/>
        </w:rPr>
        <w:t>1000 mg/L</w:t>
      </w:r>
      <w:bookmarkStart w:id="118" w:name="OLE_LINK39"/>
      <w:bookmarkEnd w:id="116"/>
      <w:r w:rsidR="00CC5CA9" w:rsidRPr="00C34252">
        <w:rPr>
          <w:rFonts w:ascii="Times New Roman" w:hAnsi="Times New Roman" w:cs="Times New Roman"/>
          <w:noProof/>
          <w:sz w:val="24"/>
          <w:szCs w:val="24"/>
          <w:lang w:val="en-GB"/>
        </w:rPr>
        <w:t xml:space="preserve"> (p&lt;0.001)</w:t>
      </w:r>
      <w:bookmarkEnd w:id="118"/>
      <w:r w:rsidR="00A311DF" w:rsidRPr="00C34252">
        <w:rPr>
          <w:rFonts w:ascii="Times New Roman" w:hAnsi="Times New Roman" w:cs="Times New Roman"/>
          <w:noProof/>
          <w:sz w:val="24"/>
          <w:szCs w:val="24"/>
          <w:lang w:val="en-GB"/>
        </w:rPr>
        <w:t>.</w:t>
      </w:r>
      <w:bookmarkEnd w:id="114"/>
      <w:bookmarkEnd w:id="115"/>
      <w:r w:rsidR="00D2491A" w:rsidRPr="00C34252">
        <w:rPr>
          <w:rFonts w:ascii="Times New Roman" w:hAnsi="Times New Roman" w:cs="Times New Roman"/>
          <w:noProof/>
          <w:sz w:val="24"/>
          <w:szCs w:val="24"/>
          <w:lang w:val="en-GB"/>
        </w:rPr>
        <w:t xml:space="preserve"> </w:t>
      </w:r>
      <w:r w:rsidR="00C51D90" w:rsidRPr="00C34252">
        <w:rPr>
          <w:rFonts w:ascii="Times New Roman" w:hAnsi="Times New Roman" w:cs="Times New Roman"/>
          <w:noProof/>
          <w:sz w:val="24"/>
          <w:szCs w:val="24"/>
          <w:lang w:val="en-GB"/>
        </w:rPr>
        <w:t xml:space="preserve">For Cu and Zn, </w:t>
      </w:r>
      <w:r w:rsidR="00E85F6E" w:rsidRPr="00C34252">
        <w:rPr>
          <w:rFonts w:ascii="Times New Roman" w:hAnsi="Times New Roman" w:cs="Times New Roman"/>
          <w:noProof/>
          <w:sz w:val="24"/>
          <w:szCs w:val="24"/>
          <w:lang w:val="en-GB"/>
        </w:rPr>
        <w:t xml:space="preserve">the </w:t>
      </w:r>
      <w:r w:rsidR="00E869AE" w:rsidRPr="00C34252">
        <w:rPr>
          <w:rFonts w:ascii="Times New Roman" w:hAnsi="Times New Roman" w:cs="Times New Roman"/>
          <w:noProof/>
          <w:sz w:val="24"/>
          <w:szCs w:val="24"/>
          <w:lang w:val="en-GB"/>
        </w:rPr>
        <w:t xml:space="preserve">% </w:t>
      </w:r>
      <w:r w:rsidR="00E85F6E" w:rsidRPr="00C34252">
        <w:rPr>
          <w:rFonts w:ascii="Times New Roman" w:hAnsi="Times New Roman" w:cs="Times New Roman"/>
          <w:noProof/>
          <w:sz w:val="24"/>
          <w:szCs w:val="24"/>
          <w:lang w:val="en-GB"/>
        </w:rPr>
        <w:t xml:space="preserve">removal increased </w:t>
      </w:r>
      <w:r w:rsidR="003A6048" w:rsidRPr="00C34252">
        <w:rPr>
          <w:rFonts w:ascii="Times New Roman" w:hAnsi="Times New Roman" w:cs="Times New Roman"/>
          <w:noProof/>
          <w:sz w:val="24"/>
          <w:szCs w:val="24"/>
          <w:lang w:val="en-GB"/>
        </w:rPr>
        <w:t>gradually with SHLA concent</w:t>
      </w:r>
      <w:r w:rsidR="005F60B2" w:rsidRPr="00C34252">
        <w:rPr>
          <w:rFonts w:ascii="Times New Roman" w:hAnsi="Times New Roman" w:cs="Times New Roman"/>
          <w:noProof/>
          <w:sz w:val="24"/>
          <w:szCs w:val="24"/>
          <w:lang w:val="en-GB"/>
        </w:rPr>
        <w:t>ra</w:t>
      </w:r>
      <w:r w:rsidR="003A6048" w:rsidRPr="00C34252">
        <w:rPr>
          <w:rFonts w:ascii="Times New Roman" w:hAnsi="Times New Roman" w:cs="Times New Roman"/>
          <w:noProof/>
          <w:sz w:val="24"/>
          <w:szCs w:val="24"/>
          <w:lang w:val="en-GB"/>
        </w:rPr>
        <w:t xml:space="preserve">tion </w:t>
      </w:r>
      <w:r w:rsidR="002B123D" w:rsidRPr="00C34252">
        <w:rPr>
          <w:rFonts w:ascii="Times New Roman" w:hAnsi="Times New Roman" w:cs="Times New Roman"/>
          <w:noProof/>
          <w:sz w:val="24"/>
          <w:szCs w:val="24"/>
          <w:lang w:val="en-GB"/>
        </w:rPr>
        <w:t xml:space="preserve">up to 1500 mg/L </w:t>
      </w:r>
      <w:r w:rsidR="003A6048" w:rsidRPr="00C34252">
        <w:rPr>
          <w:rFonts w:ascii="Times New Roman" w:hAnsi="Times New Roman" w:cs="Times New Roman"/>
          <w:noProof/>
          <w:sz w:val="24"/>
          <w:szCs w:val="24"/>
          <w:lang w:val="en-GB"/>
        </w:rPr>
        <w:t>(p&lt;0.001),</w:t>
      </w:r>
      <w:r w:rsidR="002B123D" w:rsidRPr="00C34252">
        <w:rPr>
          <w:rFonts w:ascii="Times New Roman" w:hAnsi="Times New Roman" w:cs="Times New Roman"/>
          <w:noProof/>
          <w:sz w:val="24"/>
          <w:szCs w:val="24"/>
          <w:lang w:val="en-GB"/>
        </w:rPr>
        <w:t xml:space="preserve"> and then </w:t>
      </w:r>
      <w:r w:rsidR="003A6048" w:rsidRPr="00C34252">
        <w:rPr>
          <w:rFonts w:ascii="Times New Roman" w:hAnsi="Times New Roman" w:cs="Times New Roman"/>
          <w:noProof/>
          <w:sz w:val="24"/>
          <w:szCs w:val="24"/>
          <w:lang w:val="en-GB"/>
        </w:rPr>
        <w:t xml:space="preserve">the </w:t>
      </w:r>
      <w:r w:rsidR="002B123D" w:rsidRPr="00C34252">
        <w:rPr>
          <w:rFonts w:ascii="Times New Roman" w:hAnsi="Times New Roman" w:cs="Times New Roman"/>
          <w:noProof/>
          <w:sz w:val="24"/>
          <w:szCs w:val="24"/>
          <w:lang w:val="en-GB"/>
        </w:rPr>
        <w:t xml:space="preserve">rate of </w:t>
      </w:r>
      <w:r w:rsidR="003A6048" w:rsidRPr="00C34252">
        <w:rPr>
          <w:rFonts w:ascii="Times New Roman" w:hAnsi="Times New Roman" w:cs="Times New Roman"/>
          <w:noProof/>
          <w:sz w:val="24"/>
          <w:szCs w:val="24"/>
          <w:lang w:val="en-GB"/>
        </w:rPr>
        <w:t>increase reduced</w:t>
      </w:r>
      <w:r w:rsidR="00CC5CA9" w:rsidRPr="00C34252">
        <w:rPr>
          <w:rFonts w:ascii="Times New Roman" w:hAnsi="Times New Roman" w:cs="Times New Roman"/>
          <w:noProof/>
          <w:sz w:val="24"/>
          <w:szCs w:val="24"/>
          <w:lang w:val="en-GB"/>
        </w:rPr>
        <w:t xml:space="preserve"> </w:t>
      </w:r>
      <w:bookmarkStart w:id="119" w:name="_Hlk513192682"/>
      <w:r w:rsidR="00CC5CA9" w:rsidRPr="00C34252">
        <w:rPr>
          <w:rFonts w:ascii="Times New Roman" w:hAnsi="Times New Roman" w:cs="Times New Roman"/>
          <w:noProof/>
          <w:sz w:val="24"/>
          <w:szCs w:val="24"/>
          <w:lang w:val="en-GB"/>
        </w:rPr>
        <w:t>(p&lt;0.01)</w:t>
      </w:r>
      <w:bookmarkEnd w:id="119"/>
      <w:r w:rsidR="003A6048" w:rsidRPr="00C34252">
        <w:rPr>
          <w:rFonts w:ascii="Times New Roman" w:hAnsi="Times New Roman" w:cs="Times New Roman"/>
          <w:noProof/>
          <w:sz w:val="24"/>
          <w:szCs w:val="24"/>
          <w:lang w:val="en-GB"/>
        </w:rPr>
        <w:t>.</w:t>
      </w:r>
      <w:r w:rsidR="00A311DF" w:rsidRPr="00C34252">
        <w:rPr>
          <w:rFonts w:ascii="Times New Roman" w:hAnsi="Times New Roman" w:cs="Times New Roman"/>
          <w:noProof/>
          <w:sz w:val="24"/>
          <w:szCs w:val="24"/>
          <w:lang w:val="en-GB"/>
        </w:rPr>
        <w:t xml:space="preserve"> For Soil 2, </w:t>
      </w:r>
      <w:r w:rsidR="001B25E2" w:rsidRPr="00C34252">
        <w:rPr>
          <w:rFonts w:ascii="Times New Roman" w:hAnsi="Times New Roman" w:cs="Times New Roman"/>
          <w:noProof/>
          <w:sz w:val="24"/>
          <w:szCs w:val="24"/>
          <w:lang w:val="en-GB"/>
        </w:rPr>
        <w:t xml:space="preserve">the </w:t>
      </w:r>
      <w:r w:rsidR="00FC1C4F" w:rsidRPr="00C34252">
        <w:rPr>
          <w:rFonts w:ascii="Times New Roman" w:hAnsi="Times New Roman" w:cs="Times New Roman" w:hint="eastAsia"/>
          <w:noProof/>
          <w:sz w:val="24"/>
          <w:szCs w:val="24"/>
          <w:lang w:val="en-GB"/>
        </w:rPr>
        <w:t>%</w:t>
      </w:r>
      <w:r w:rsidR="00FC1C4F" w:rsidRPr="00C34252">
        <w:rPr>
          <w:rFonts w:ascii="Times New Roman" w:hAnsi="Times New Roman" w:cs="Times New Roman"/>
          <w:noProof/>
          <w:sz w:val="24"/>
          <w:szCs w:val="24"/>
          <w:lang w:val="en-GB"/>
        </w:rPr>
        <w:t xml:space="preserve"> </w:t>
      </w:r>
      <w:r w:rsidR="001B25E2" w:rsidRPr="00C34252">
        <w:rPr>
          <w:rFonts w:ascii="Times New Roman" w:hAnsi="Times New Roman" w:cs="Times New Roman"/>
          <w:noProof/>
          <w:sz w:val="24"/>
          <w:szCs w:val="24"/>
          <w:lang w:val="en-GB"/>
        </w:rPr>
        <w:t>removal of Cu</w:t>
      </w:r>
      <w:r w:rsidR="001F365A" w:rsidRPr="00C34252">
        <w:rPr>
          <w:rFonts w:ascii="Times New Roman" w:hAnsi="Times New Roman" w:cs="Times New Roman"/>
          <w:noProof/>
          <w:sz w:val="24"/>
          <w:szCs w:val="24"/>
          <w:lang w:val="en-GB"/>
        </w:rPr>
        <w:t xml:space="preserve">, </w:t>
      </w:r>
      <w:r w:rsidR="001B25E2" w:rsidRPr="00C34252">
        <w:rPr>
          <w:rFonts w:ascii="Times New Roman" w:hAnsi="Times New Roman" w:cs="Times New Roman"/>
          <w:noProof/>
          <w:sz w:val="24"/>
          <w:szCs w:val="24"/>
          <w:lang w:val="en-GB"/>
        </w:rPr>
        <w:t xml:space="preserve">Pb </w:t>
      </w:r>
      <w:r w:rsidR="001F365A" w:rsidRPr="00C34252">
        <w:rPr>
          <w:rFonts w:ascii="Times New Roman" w:hAnsi="Times New Roman" w:cs="Times New Roman"/>
          <w:noProof/>
          <w:sz w:val="24"/>
          <w:szCs w:val="24"/>
          <w:lang w:val="en-GB"/>
        </w:rPr>
        <w:t xml:space="preserve">and As </w:t>
      </w:r>
      <w:r w:rsidR="001B25E2" w:rsidRPr="00C34252">
        <w:rPr>
          <w:rFonts w:ascii="Times New Roman" w:hAnsi="Times New Roman" w:cs="Times New Roman"/>
          <w:noProof/>
          <w:sz w:val="24"/>
          <w:szCs w:val="24"/>
          <w:lang w:val="en-GB"/>
        </w:rPr>
        <w:t xml:space="preserve">increased </w:t>
      </w:r>
      <w:r w:rsidR="001F365A" w:rsidRPr="00C34252">
        <w:rPr>
          <w:rFonts w:ascii="Times New Roman" w:hAnsi="Times New Roman" w:cs="Times New Roman"/>
          <w:noProof/>
          <w:sz w:val="24"/>
          <w:szCs w:val="24"/>
          <w:lang w:val="en-GB"/>
        </w:rPr>
        <w:t>rapidly</w:t>
      </w:r>
      <w:r w:rsidR="001B25E2" w:rsidRPr="00C34252">
        <w:rPr>
          <w:rFonts w:ascii="Times New Roman" w:hAnsi="Times New Roman" w:cs="Times New Roman"/>
          <w:noProof/>
          <w:sz w:val="24"/>
          <w:szCs w:val="24"/>
          <w:lang w:val="en-GB"/>
        </w:rPr>
        <w:t xml:space="preserve"> with increasing SHLA concent</w:t>
      </w:r>
      <w:r w:rsidR="005F60B2" w:rsidRPr="00C34252">
        <w:rPr>
          <w:rFonts w:ascii="Times New Roman" w:hAnsi="Times New Roman" w:cs="Times New Roman"/>
          <w:noProof/>
          <w:sz w:val="24"/>
          <w:szCs w:val="24"/>
          <w:lang w:val="en-GB"/>
        </w:rPr>
        <w:t>ra</w:t>
      </w:r>
      <w:r w:rsidR="001B25E2" w:rsidRPr="00C34252">
        <w:rPr>
          <w:rFonts w:ascii="Times New Roman" w:hAnsi="Times New Roman" w:cs="Times New Roman"/>
          <w:noProof/>
          <w:sz w:val="24"/>
          <w:szCs w:val="24"/>
          <w:lang w:val="en-GB"/>
        </w:rPr>
        <w:t xml:space="preserve">tion from 100 mg/L to 1000 mg/L (p&lt;0.001), then increased </w:t>
      </w:r>
      <w:r w:rsidR="002B123D" w:rsidRPr="00C34252">
        <w:rPr>
          <w:rFonts w:ascii="Times New Roman" w:hAnsi="Times New Roman" w:cs="Times New Roman"/>
          <w:noProof/>
          <w:sz w:val="24"/>
          <w:szCs w:val="24"/>
          <w:lang w:val="en-GB"/>
        </w:rPr>
        <w:t xml:space="preserve">slightly </w:t>
      </w:r>
      <w:r w:rsidR="001B25E2" w:rsidRPr="00C34252">
        <w:rPr>
          <w:rFonts w:ascii="Times New Roman" w:hAnsi="Times New Roman" w:cs="Times New Roman"/>
          <w:noProof/>
          <w:sz w:val="24"/>
          <w:szCs w:val="24"/>
          <w:lang w:val="en-GB"/>
        </w:rPr>
        <w:t>after 1000 mg/L</w:t>
      </w:r>
      <w:r w:rsidR="00B71D3A" w:rsidRPr="00C34252">
        <w:rPr>
          <w:rFonts w:ascii="Times New Roman" w:hAnsi="Times New Roman" w:cs="Times New Roman"/>
          <w:noProof/>
          <w:sz w:val="24"/>
          <w:szCs w:val="24"/>
          <w:lang w:val="en-GB"/>
        </w:rPr>
        <w:t xml:space="preserve"> for Pb (p&lt;</w:t>
      </w:r>
      <w:r w:rsidR="001B15B8" w:rsidRPr="00C34252">
        <w:rPr>
          <w:rFonts w:ascii="Times New Roman" w:hAnsi="Times New Roman" w:cs="Times New Roman"/>
          <w:noProof/>
          <w:sz w:val="24"/>
          <w:szCs w:val="24"/>
          <w:lang w:val="en-GB"/>
        </w:rPr>
        <w:t xml:space="preserve">0.001) </w:t>
      </w:r>
      <w:r w:rsidR="00B71D3A" w:rsidRPr="00C34252">
        <w:rPr>
          <w:rFonts w:ascii="Times New Roman" w:hAnsi="Times New Roman" w:cs="Times New Roman"/>
          <w:noProof/>
          <w:sz w:val="24"/>
          <w:szCs w:val="24"/>
          <w:lang w:val="en-GB"/>
        </w:rPr>
        <w:t xml:space="preserve">and As </w:t>
      </w:r>
      <w:r w:rsidR="001B15B8" w:rsidRPr="00C34252">
        <w:rPr>
          <w:rFonts w:ascii="Times New Roman" w:hAnsi="Times New Roman" w:cs="Times New Roman"/>
          <w:noProof/>
          <w:sz w:val="24"/>
          <w:szCs w:val="24"/>
          <w:lang w:val="en-GB"/>
        </w:rPr>
        <w:t>(p&lt;0.01)</w:t>
      </w:r>
      <w:r w:rsidR="00EA16BA" w:rsidRPr="00C34252">
        <w:rPr>
          <w:rFonts w:ascii="Times New Roman" w:hAnsi="Times New Roman" w:cs="Times New Roman"/>
          <w:noProof/>
          <w:sz w:val="24"/>
          <w:szCs w:val="24"/>
          <w:lang w:val="en-GB"/>
        </w:rPr>
        <w:t xml:space="preserve"> but</w:t>
      </w:r>
      <w:r w:rsidR="001B15B8" w:rsidRPr="00C34252">
        <w:rPr>
          <w:rFonts w:ascii="Times New Roman" w:hAnsi="Times New Roman" w:cs="Times New Roman"/>
          <w:noProof/>
          <w:sz w:val="24"/>
          <w:szCs w:val="24"/>
          <w:lang w:val="en-GB"/>
        </w:rPr>
        <w:t xml:space="preserve"> </w:t>
      </w:r>
      <w:r w:rsidR="00B71D3A" w:rsidRPr="00C34252">
        <w:rPr>
          <w:rFonts w:ascii="Times New Roman" w:hAnsi="Times New Roman" w:cs="Times New Roman"/>
          <w:noProof/>
          <w:sz w:val="24"/>
          <w:szCs w:val="24"/>
          <w:lang w:val="en-GB"/>
        </w:rPr>
        <w:t>remained stable for Cu</w:t>
      </w:r>
      <w:r w:rsidR="001B15B8" w:rsidRPr="00C34252">
        <w:rPr>
          <w:rFonts w:ascii="Times New Roman" w:hAnsi="Times New Roman" w:cs="Times New Roman"/>
          <w:noProof/>
          <w:sz w:val="24"/>
          <w:szCs w:val="24"/>
          <w:lang w:val="en-GB"/>
        </w:rPr>
        <w:t xml:space="preserve"> (p&gt;0.05)</w:t>
      </w:r>
      <w:r w:rsidR="00EA16BA" w:rsidRPr="00C34252">
        <w:rPr>
          <w:rFonts w:ascii="Times New Roman" w:hAnsi="Times New Roman" w:cs="Times New Roman"/>
          <w:noProof/>
          <w:sz w:val="24"/>
          <w:szCs w:val="24"/>
          <w:lang w:val="en-GB"/>
        </w:rPr>
        <w:t>. F</w:t>
      </w:r>
      <w:r w:rsidR="00C76B02" w:rsidRPr="00C34252">
        <w:rPr>
          <w:rFonts w:ascii="Times New Roman" w:hAnsi="Times New Roman" w:cs="Times New Roman"/>
          <w:noProof/>
          <w:sz w:val="24"/>
          <w:szCs w:val="24"/>
          <w:lang w:val="en-GB"/>
        </w:rPr>
        <w:t>or Zn</w:t>
      </w:r>
      <w:r w:rsidR="00A43AFB" w:rsidRPr="00C34252">
        <w:rPr>
          <w:rFonts w:ascii="Times New Roman" w:hAnsi="Times New Roman" w:cs="Times New Roman"/>
          <w:noProof/>
          <w:sz w:val="24"/>
          <w:szCs w:val="24"/>
          <w:lang w:val="en-GB"/>
        </w:rPr>
        <w:t>,</w:t>
      </w:r>
      <w:r w:rsidR="00C76B02" w:rsidRPr="00C34252">
        <w:rPr>
          <w:rFonts w:ascii="Times New Roman" w:hAnsi="Times New Roman" w:cs="Times New Roman"/>
          <w:noProof/>
          <w:sz w:val="24"/>
          <w:szCs w:val="24"/>
          <w:lang w:val="en-GB"/>
        </w:rPr>
        <w:t xml:space="preserve"> the inflection point happened at 1500 mg/L of SHLA</w:t>
      </w:r>
      <w:r w:rsidR="00CC5CA9" w:rsidRPr="00C34252">
        <w:t xml:space="preserve"> </w:t>
      </w:r>
      <w:r w:rsidR="00CC5CA9" w:rsidRPr="00C34252">
        <w:rPr>
          <w:rFonts w:ascii="Times New Roman" w:hAnsi="Times New Roman" w:cs="Times New Roman"/>
          <w:noProof/>
          <w:sz w:val="24"/>
          <w:szCs w:val="24"/>
          <w:lang w:val="en-GB"/>
        </w:rPr>
        <w:t>(p&lt;0.01)</w:t>
      </w:r>
      <w:r w:rsidR="00C76B02" w:rsidRPr="00C34252">
        <w:rPr>
          <w:rFonts w:ascii="Times New Roman" w:hAnsi="Times New Roman" w:cs="Times New Roman"/>
          <w:noProof/>
          <w:sz w:val="24"/>
          <w:szCs w:val="24"/>
          <w:lang w:val="en-GB"/>
        </w:rPr>
        <w:t>.</w:t>
      </w:r>
      <w:r w:rsidR="00E26A1F" w:rsidRPr="00C34252">
        <w:rPr>
          <w:rFonts w:ascii="Times New Roman" w:hAnsi="Times New Roman" w:cs="Times New Roman"/>
          <w:noProof/>
          <w:sz w:val="24"/>
          <w:szCs w:val="24"/>
          <w:lang w:val="en-GB"/>
        </w:rPr>
        <w:t xml:space="preserve"> </w:t>
      </w:r>
      <w:r w:rsidR="00217A6A" w:rsidRPr="00C34252">
        <w:rPr>
          <w:rFonts w:ascii="Times New Roman" w:hAnsi="Times New Roman" w:cs="Times New Roman"/>
          <w:noProof/>
          <w:sz w:val="24"/>
          <w:szCs w:val="24"/>
          <w:lang w:val="en-GB"/>
        </w:rPr>
        <w:t>High concentration</w:t>
      </w:r>
      <w:r w:rsidR="002B123D" w:rsidRPr="00C34252">
        <w:rPr>
          <w:rFonts w:ascii="Times New Roman" w:hAnsi="Times New Roman" w:cs="Times New Roman"/>
          <w:noProof/>
          <w:sz w:val="24"/>
          <w:szCs w:val="24"/>
          <w:lang w:val="en-GB"/>
        </w:rPr>
        <w:t>s</w:t>
      </w:r>
      <w:r w:rsidR="00217A6A" w:rsidRPr="00C34252">
        <w:rPr>
          <w:rFonts w:ascii="Times New Roman" w:hAnsi="Times New Roman" w:cs="Times New Roman"/>
          <w:noProof/>
          <w:sz w:val="24"/>
          <w:szCs w:val="24"/>
          <w:lang w:val="en-GB"/>
        </w:rPr>
        <w:t xml:space="preserve"> of SHLA </w:t>
      </w:r>
      <w:r w:rsidR="002B123D" w:rsidRPr="00C34252">
        <w:rPr>
          <w:rFonts w:ascii="Times New Roman" w:hAnsi="Times New Roman" w:cs="Times New Roman"/>
          <w:noProof/>
          <w:sz w:val="24"/>
          <w:szCs w:val="24"/>
          <w:lang w:val="en-GB"/>
        </w:rPr>
        <w:t xml:space="preserve">provided </w:t>
      </w:r>
      <w:r w:rsidR="00217A6A" w:rsidRPr="00C34252">
        <w:rPr>
          <w:rFonts w:ascii="Times New Roman" w:hAnsi="Times New Roman" w:cs="Times New Roman"/>
          <w:noProof/>
          <w:sz w:val="24"/>
          <w:szCs w:val="24"/>
          <w:lang w:val="en-GB"/>
        </w:rPr>
        <w:t xml:space="preserve">more metal binding sites, resulting in the high </w:t>
      </w:r>
      <w:r w:rsidR="00FC1C4F" w:rsidRPr="00C34252">
        <w:rPr>
          <w:rFonts w:ascii="Times New Roman" w:hAnsi="Times New Roman" w:cs="Times New Roman" w:hint="eastAsia"/>
          <w:noProof/>
          <w:sz w:val="24"/>
          <w:szCs w:val="24"/>
          <w:lang w:val="en-GB"/>
        </w:rPr>
        <w:t>%</w:t>
      </w:r>
      <w:r w:rsidR="00FC1C4F" w:rsidRPr="00C34252">
        <w:rPr>
          <w:rFonts w:ascii="Times New Roman" w:hAnsi="Times New Roman" w:cs="Times New Roman"/>
          <w:noProof/>
          <w:sz w:val="24"/>
          <w:szCs w:val="24"/>
          <w:lang w:val="en-GB"/>
        </w:rPr>
        <w:t xml:space="preserve"> </w:t>
      </w:r>
      <w:r w:rsidR="00217A6A" w:rsidRPr="00C34252">
        <w:rPr>
          <w:rFonts w:ascii="Times New Roman" w:hAnsi="Times New Roman" w:cs="Times New Roman"/>
          <w:noProof/>
          <w:sz w:val="24"/>
          <w:szCs w:val="24"/>
          <w:lang w:val="en-GB"/>
        </w:rPr>
        <w:t>metal removal</w:t>
      </w:r>
      <w:r w:rsidR="001144C8" w:rsidRPr="00C34252">
        <w:rPr>
          <w:rFonts w:ascii="Times New Roman" w:hAnsi="Times New Roman" w:cs="Times New Roman"/>
          <w:noProof/>
          <w:sz w:val="24"/>
          <w:szCs w:val="24"/>
          <w:lang w:val="en-GB"/>
        </w:rPr>
        <w:t>.</w:t>
      </w:r>
      <w:r w:rsidR="008F2F5D" w:rsidRPr="00C34252">
        <w:t xml:space="preserve"> </w:t>
      </w:r>
    </w:p>
    <w:p w14:paraId="57E60F35" w14:textId="74517DE1" w:rsidR="00FD6E0E" w:rsidRPr="00C34252" w:rsidRDefault="00F56FC3" w:rsidP="00FD6E0E">
      <w:pPr>
        <w:spacing w:line="480" w:lineRule="auto"/>
        <w:ind w:leftChars="-2" w:left="-4" w:firstLineChars="136" w:firstLine="286"/>
        <w:jc w:val="center"/>
        <w:rPr>
          <w:lang w:val="en-GB"/>
        </w:rPr>
      </w:pPr>
      <w:r w:rsidRPr="00C34252">
        <w:rPr>
          <w:noProof/>
        </w:rPr>
        <w:lastRenderedPageBreak/>
        <w:drawing>
          <wp:inline distT="0" distB="0" distL="0" distR="0" wp14:anchorId="38AFB345" wp14:editId="395750CD">
            <wp:extent cx="5102779" cy="7200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7">
                      <a:extLst>
                        <a:ext uri="{28A0092B-C50C-407E-A947-70E740481C1C}">
                          <a14:useLocalDpi xmlns:a14="http://schemas.microsoft.com/office/drawing/2010/main" val="0"/>
                        </a:ext>
                      </a:extLst>
                    </a:blip>
                    <a:srcRect l="9381" t="6757" r="7427" b="11100"/>
                    <a:stretch/>
                  </pic:blipFill>
                  <pic:spPr bwMode="auto">
                    <a:xfrm>
                      <a:off x="0" y="0"/>
                      <a:ext cx="5102779" cy="7200000"/>
                    </a:xfrm>
                    <a:prstGeom prst="rect">
                      <a:avLst/>
                    </a:prstGeom>
                    <a:noFill/>
                    <a:ln>
                      <a:noFill/>
                    </a:ln>
                    <a:extLst>
                      <a:ext uri="{53640926-AAD7-44D8-BBD7-CCE9431645EC}">
                        <a14:shadowObscured xmlns:a14="http://schemas.microsoft.com/office/drawing/2010/main"/>
                      </a:ext>
                    </a:extLst>
                  </pic:spPr>
                </pic:pic>
              </a:graphicData>
            </a:graphic>
          </wp:inline>
        </w:drawing>
      </w:r>
      <w:r w:rsidRPr="00C34252">
        <w:rPr>
          <w:rFonts w:hint="eastAsia"/>
          <w:lang w:val="en-GB"/>
        </w:rPr>
        <w:t xml:space="preserve"> </w:t>
      </w:r>
    </w:p>
    <w:p w14:paraId="1E14C9C6" w14:textId="3141B9AA" w:rsidR="00D87DDF" w:rsidRPr="00C34252" w:rsidRDefault="00AD47C9" w:rsidP="00FD6E0E">
      <w:pPr>
        <w:spacing w:line="480" w:lineRule="auto"/>
        <w:rPr>
          <w:rFonts w:ascii="Times New Roman" w:hAnsi="Times New Roman" w:cs="Times New Roman"/>
          <w:szCs w:val="21"/>
          <w:lang w:val="en-GB"/>
        </w:rPr>
        <w:sectPr w:rsidR="00D87DDF" w:rsidRPr="00C34252" w:rsidSect="00FD6E0E">
          <w:pgSz w:w="11906" w:h="16838"/>
          <w:pgMar w:top="1440" w:right="1800" w:bottom="1440" w:left="1276" w:header="851" w:footer="992" w:gutter="0"/>
          <w:lnNumType w:countBy="1" w:restart="continuous"/>
          <w:cols w:space="425"/>
          <w:docGrid w:type="lines" w:linePitch="312"/>
        </w:sectPr>
      </w:pPr>
      <w:r w:rsidRPr="00C34252">
        <w:rPr>
          <w:rFonts w:ascii="Times New Roman" w:hAnsi="Times New Roman" w:cs="Times New Roman" w:hint="eastAsia"/>
          <w:szCs w:val="21"/>
          <w:lang w:val="en-GB"/>
        </w:rPr>
        <w:t>F</w:t>
      </w:r>
      <w:r w:rsidRPr="00C34252">
        <w:rPr>
          <w:rFonts w:ascii="Times New Roman" w:hAnsi="Times New Roman" w:cs="Times New Roman"/>
          <w:szCs w:val="21"/>
          <w:lang w:val="en-GB"/>
        </w:rPr>
        <w:t>igure 2</w:t>
      </w:r>
      <w:r w:rsidR="001144C8" w:rsidRPr="00C34252">
        <w:rPr>
          <w:rFonts w:ascii="Times New Roman" w:hAnsi="Times New Roman" w:cs="Times New Roman"/>
          <w:szCs w:val="21"/>
          <w:lang w:val="en-GB"/>
        </w:rPr>
        <w:t>.</w:t>
      </w:r>
      <w:r w:rsidR="00D87DDF" w:rsidRPr="00C34252">
        <w:rPr>
          <w:rFonts w:ascii="Times New Roman" w:hAnsi="Times New Roman" w:cs="Times New Roman"/>
          <w:szCs w:val="21"/>
          <w:lang w:val="en-GB"/>
        </w:rPr>
        <w:t xml:space="preserve"> </w:t>
      </w:r>
      <w:r w:rsidR="001144C8" w:rsidRPr="00C34252">
        <w:rPr>
          <w:rFonts w:ascii="Times New Roman" w:hAnsi="Times New Roman" w:cs="Times New Roman"/>
          <w:szCs w:val="21"/>
          <w:lang w:val="en-GB"/>
        </w:rPr>
        <w:t>The effect of initial SHLA concentration (</w:t>
      </w:r>
      <w:proofErr w:type="spellStart"/>
      <w:r w:rsidR="001144C8" w:rsidRPr="00C34252">
        <w:rPr>
          <w:rFonts w:ascii="Times New Roman" w:hAnsi="Times New Roman" w:cs="Times New Roman"/>
          <w:szCs w:val="21"/>
          <w:lang w:val="en-GB"/>
        </w:rPr>
        <w:t>a,b</w:t>
      </w:r>
      <w:proofErr w:type="spellEnd"/>
      <w:r w:rsidR="001144C8" w:rsidRPr="00C34252">
        <w:rPr>
          <w:rFonts w:ascii="Times New Roman" w:hAnsi="Times New Roman" w:cs="Times New Roman"/>
          <w:szCs w:val="21"/>
          <w:lang w:val="en-GB"/>
        </w:rPr>
        <w:t>), pH (</w:t>
      </w:r>
      <w:proofErr w:type="spellStart"/>
      <w:r w:rsidR="001144C8" w:rsidRPr="00C34252">
        <w:rPr>
          <w:rFonts w:ascii="Times New Roman" w:hAnsi="Times New Roman" w:cs="Times New Roman"/>
          <w:szCs w:val="21"/>
          <w:lang w:val="en-GB"/>
        </w:rPr>
        <w:t>c,d</w:t>
      </w:r>
      <w:proofErr w:type="spellEnd"/>
      <w:r w:rsidR="001144C8" w:rsidRPr="00C34252">
        <w:rPr>
          <w:rFonts w:ascii="Times New Roman" w:hAnsi="Times New Roman" w:cs="Times New Roman"/>
          <w:szCs w:val="21"/>
          <w:lang w:val="en-GB"/>
        </w:rPr>
        <w:t>), L/S ratio (</w:t>
      </w:r>
      <w:proofErr w:type="spellStart"/>
      <w:r w:rsidR="001144C8" w:rsidRPr="00C34252">
        <w:rPr>
          <w:rFonts w:ascii="Times New Roman" w:hAnsi="Times New Roman" w:cs="Times New Roman"/>
          <w:szCs w:val="21"/>
          <w:lang w:val="en-GB"/>
        </w:rPr>
        <w:t>e,f</w:t>
      </w:r>
      <w:proofErr w:type="spellEnd"/>
      <w:r w:rsidR="001144C8" w:rsidRPr="00C34252">
        <w:rPr>
          <w:rFonts w:ascii="Times New Roman" w:hAnsi="Times New Roman" w:cs="Times New Roman"/>
          <w:szCs w:val="21"/>
          <w:lang w:val="en-GB"/>
        </w:rPr>
        <w:t>) and contact time (</w:t>
      </w:r>
      <w:proofErr w:type="spellStart"/>
      <w:r w:rsidR="001144C8" w:rsidRPr="00C34252">
        <w:rPr>
          <w:rFonts w:ascii="Times New Roman" w:hAnsi="Times New Roman" w:cs="Times New Roman"/>
          <w:szCs w:val="21"/>
          <w:lang w:val="en-GB"/>
        </w:rPr>
        <w:t>g,h</w:t>
      </w:r>
      <w:proofErr w:type="spellEnd"/>
      <w:r w:rsidR="001144C8" w:rsidRPr="00C34252">
        <w:rPr>
          <w:rFonts w:ascii="Times New Roman" w:hAnsi="Times New Roman" w:cs="Times New Roman"/>
          <w:szCs w:val="21"/>
          <w:lang w:val="en-GB"/>
        </w:rPr>
        <w:t xml:space="preserve">) on </w:t>
      </w:r>
      <w:r w:rsidR="00FC1C4F" w:rsidRPr="00C34252">
        <w:rPr>
          <w:rFonts w:ascii="Times New Roman" w:hAnsi="Times New Roman" w:cs="Times New Roman" w:hint="eastAsia"/>
          <w:szCs w:val="21"/>
          <w:lang w:val="en-GB"/>
        </w:rPr>
        <w:t>%</w:t>
      </w:r>
      <w:r w:rsidR="00FC1C4F" w:rsidRPr="00C34252">
        <w:rPr>
          <w:rFonts w:ascii="Times New Roman" w:hAnsi="Times New Roman" w:cs="Times New Roman"/>
          <w:szCs w:val="21"/>
          <w:lang w:val="en-GB"/>
        </w:rPr>
        <w:t xml:space="preserve"> </w:t>
      </w:r>
      <w:r w:rsidR="001144C8" w:rsidRPr="00C34252">
        <w:rPr>
          <w:rFonts w:ascii="Times New Roman" w:hAnsi="Times New Roman" w:cs="Times New Roman"/>
          <w:szCs w:val="21"/>
          <w:lang w:val="en-GB"/>
        </w:rPr>
        <w:t xml:space="preserve">metal removal </w:t>
      </w:r>
      <w:bookmarkStart w:id="120" w:name="OLE_LINK21"/>
      <w:bookmarkStart w:id="121" w:name="OLE_LINK22"/>
      <w:r w:rsidR="001144C8" w:rsidRPr="00C34252">
        <w:rPr>
          <w:rFonts w:ascii="Times New Roman" w:hAnsi="Times New Roman" w:cs="Times New Roman"/>
          <w:szCs w:val="21"/>
          <w:lang w:val="en-GB"/>
        </w:rPr>
        <w:t>(</w:t>
      </w:r>
      <w:bookmarkStart w:id="122" w:name="_Hlk508974491"/>
      <w:r w:rsidR="001144C8" w:rsidRPr="00C34252">
        <w:rPr>
          <w:rFonts w:ascii="Times New Roman" w:hAnsi="Times New Roman" w:cs="Times New Roman"/>
          <w:szCs w:val="21"/>
          <w:lang w:val="en-GB"/>
        </w:rPr>
        <w:t>n=3, mean values ± standard deviation</w:t>
      </w:r>
      <w:bookmarkEnd w:id="122"/>
      <w:r w:rsidR="001144C8" w:rsidRPr="00C34252">
        <w:rPr>
          <w:rFonts w:ascii="Times New Roman" w:hAnsi="Times New Roman" w:cs="Times New Roman"/>
          <w:szCs w:val="21"/>
          <w:lang w:val="en-GB"/>
        </w:rPr>
        <w:t>)</w:t>
      </w:r>
      <w:bookmarkEnd w:id="120"/>
      <w:bookmarkEnd w:id="121"/>
      <w:r w:rsidR="004E255B" w:rsidRPr="00C34252">
        <w:rPr>
          <w:rFonts w:ascii="Times New Roman" w:hAnsi="Times New Roman" w:cs="Times New Roman" w:hint="eastAsia"/>
          <w:szCs w:val="21"/>
          <w:lang w:val="en-GB"/>
        </w:rPr>
        <w:t>.</w:t>
      </w:r>
      <w:r w:rsidR="004E255B" w:rsidRPr="00C34252">
        <w:rPr>
          <w:rFonts w:ascii="Times New Roman" w:hAnsi="Times New Roman" w:cs="Times New Roman"/>
          <w:szCs w:val="21"/>
          <w:lang w:val="en-GB"/>
        </w:rPr>
        <w:t xml:space="preserve"> The standard conditions were </w:t>
      </w:r>
      <w:r w:rsidR="007E13DB" w:rsidRPr="00C34252">
        <w:rPr>
          <w:rFonts w:ascii="Times New Roman" w:hAnsi="Times New Roman" w:cs="Times New Roman"/>
          <w:noProof/>
          <w:szCs w:val="21"/>
          <w:lang w:val="en-GB"/>
        </w:rPr>
        <w:t xml:space="preserve">a </w:t>
      </w:r>
      <w:r w:rsidR="004E255B" w:rsidRPr="00C34252">
        <w:rPr>
          <w:rFonts w:ascii="Times New Roman" w:hAnsi="Times New Roman" w:cs="Times New Roman"/>
          <w:noProof/>
          <w:szCs w:val="21"/>
          <w:lang w:val="en-GB"/>
        </w:rPr>
        <w:t>SHLA</w:t>
      </w:r>
      <w:r w:rsidR="004E255B" w:rsidRPr="00C34252">
        <w:rPr>
          <w:rFonts w:ascii="Times New Roman" w:hAnsi="Times New Roman" w:cs="Times New Roman"/>
          <w:szCs w:val="21"/>
          <w:lang w:val="en-GB"/>
        </w:rPr>
        <w:t xml:space="preserve"> concentration of 1000 mg/L, pH of 6, L/S ratio of 40:1 and contact time of 24h at 25℃</w:t>
      </w:r>
      <w:r w:rsidR="007E13DB" w:rsidRPr="00C34252">
        <w:rPr>
          <w:rFonts w:ascii="Times New Roman" w:hAnsi="Times New Roman" w:cs="Times New Roman"/>
          <w:szCs w:val="21"/>
          <w:lang w:val="en-GB"/>
        </w:rPr>
        <w:t>;</w:t>
      </w:r>
      <w:r w:rsidR="004E255B" w:rsidRPr="00C34252">
        <w:rPr>
          <w:rFonts w:ascii="Times New Roman" w:hAnsi="Times New Roman" w:cs="Times New Roman"/>
          <w:szCs w:val="21"/>
          <w:lang w:val="en-GB"/>
        </w:rPr>
        <w:t xml:space="preserve"> one of these variables was varied at a time. </w:t>
      </w:r>
    </w:p>
    <w:p w14:paraId="0DA46329" w14:textId="07B8B72A" w:rsidR="00F00266" w:rsidRPr="00C34252" w:rsidRDefault="00F00266" w:rsidP="00F00266">
      <w:pPr>
        <w:spacing w:line="480" w:lineRule="auto"/>
        <w:outlineLvl w:val="2"/>
        <w:rPr>
          <w:rFonts w:ascii="Times New Roman" w:hAnsi="Times New Roman" w:cs="Times New Roman"/>
          <w:b/>
          <w:sz w:val="24"/>
          <w:szCs w:val="24"/>
        </w:rPr>
      </w:pPr>
      <w:r w:rsidRPr="00C34252">
        <w:rPr>
          <w:rFonts w:ascii="Times New Roman" w:hAnsi="Times New Roman" w:cs="Times New Roman"/>
          <w:b/>
          <w:sz w:val="24"/>
          <w:szCs w:val="24"/>
        </w:rPr>
        <w:lastRenderedPageBreak/>
        <w:t>3.2.</w:t>
      </w:r>
      <w:r w:rsidR="00605774" w:rsidRPr="00C34252">
        <w:rPr>
          <w:rFonts w:ascii="Times New Roman" w:hAnsi="Times New Roman" w:cs="Times New Roman"/>
          <w:b/>
          <w:sz w:val="24"/>
          <w:szCs w:val="24"/>
        </w:rPr>
        <w:t>2</w:t>
      </w:r>
      <w:r w:rsidRPr="00C34252">
        <w:rPr>
          <w:rFonts w:ascii="Times New Roman" w:hAnsi="Times New Roman" w:cs="Times New Roman"/>
          <w:b/>
          <w:sz w:val="24"/>
          <w:szCs w:val="24"/>
        </w:rPr>
        <w:t xml:space="preserve"> pH</w:t>
      </w:r>
    </w:p>
    <w:p w14:paraId="5E6436AA" w14:textId="3279B050" w:rsidR="00AB0FEA" w:rsidRPr="00C34252" w:rsidRDefault="00C84E84" w:rsidP="00973074">
      <w:pPr>
        <w:autoSpaceDE w:val="0"/>
        <w:autoSpaceDN w:val="0"/>
        <w:adjustRightInd w:val="0"/>
        <w:spacing w:line="480" w:lineRule="auto"/>
        <w:rPr>
          <w:rFonts w:ascii="Times New Roman" w:hAnsi="Times New Roman" w:cs="Times New Roman"/>
          <w:noProof/>
          <w:sz w:val="24"/>
          <w:szCs w:val="24"/>
        </w:rPr>
      </w:pPr>
      <w:r w:rsidRPr="00C34252">
        <w:rPr>
          <w:rFonts w:ascii="Times New Roman" w:hAnsi="Times New Roman" w:cs="Times New Roman" w:hint="eastAsia"/>
          <w:sz w:val="24"/>
          <w:szCs w:val="24"/>
        </w:rPr>
        <w:t xml:space="preserve">pH was set to 4, </w:t>
      </w:r>
      <w:r w:rsidRPr="00C34252">
        <w:rPr>
          <w:rFonts w:ascii="Times New Roman" w:hAnsi="Times New Roman" w:cs="Times New Roman"/>
          <w:sz w:val="24"/>
          <w:szCs w:val="24"/>
        </w:rPr>
        <w:t xml:space="preserve">5, </w:t>
      </w:r>
      <w:r w:rsidRPr="00C34252">
        <w:rPr>
          <w:rFonts w:ascii="Times New Roman" w:hAnsi="Times New Roman" w:cs="Times New Roman" w:hint="eastAsia"/>
          <w:sz w:val="24"/>
          <w:szCs w:val="24"/>
        </w:rPr>
        <w:t>6, 7</w:t>
      </w:r>
      <w:r w:rsidRPr="00C34252">
        <w:rPr>
          <w:rFonts w:ascii="Times New Roman" w:hAnsi="Times New Roman" w:cs="Times New Roman"/>
          <w:sz w:val="24"/>
          <w:szCs w:val="24"/>
        </w:rPr>
        <w:t xml:space="preserve">, 8 </w:t>
      </w:r>
      <w:r w:rsidRPr="00C34252">
        <w:rPr>
          <w:rFonts w:ascii="Times New Roman" w:hAnsi="Times New Roman" w:cs="Times New Roman" w:hint="eastAsia"/>
          <w:sz w:val="24"/>
          <w:szCs w:val="24"/>
        </w:rPr>
        <w:t xml:space="preserve">and </w:t>
      </w:r>
      <w:r w:rsidRPr="00C34252">
        <w:rPr>
          <w:rFonts w:ascii="Times New Roman" w:hAnsi="Times New Roman" w:cs="Times New Roman"/>
          <w:sz w:val="24"/>
          <w:szCs w:val="24"/>
        </w:rPr>
        <w:t>9</w:t>
      </w:r>
      <w:r w:rsidRPr="00C34252">
        <w:rPr>
          <w:rFonts w:ascii="Times New Roman" w:hAnsi="Times New Roman" w:cs="Times New Roman" w:hint="eastAsia"/>
          <w:sz w:val="24"/>
          <w:szCs w:val="24"/>
        </w:rPr>
        <w:t xml:space="preserve"> to investigate the effect of pH on </w:t>
      </w:r>
      <w:r w:rsidR="0032601B" w:rsidRPr="00C34252">
        <w:rPr>
          <w:rFonts w:ascii="Times New Roman" w:hAnsi="Times New Roman" w:cs="Times New Roman"/>
          <w:sz w:val="24"/>
          <w:szCs w:val="24"/>
        </w:rPr>
        <w:t xml:space="preserve">the </w:t>
      </w:r>
      <w:r w:rsidR="00FC1C4F" w:rsidRPr="00C34252">
        <w:rPr>
          <w:rFonts w:ascii="Times New Roman" w:hAnsi="Times New Roman" w:cs="Times New Roman" w:hint="eastAsia"/>
          <w:sz w:val="24"/>
          <w:szCs w:val="24"/>
        </w:rPr>
        <w:t>%</w:t>
      </w:r>
      <w:r w:rsidR="00FC1C4F" w:rsidRPr="00C34252">
        <w:rPr>
          <w:rFonts w:ascii="Times New Roman" w:hAnsi="Times New Roman" w:cs="Times New Roman"/>
          <w:sz w:val="24"/>
          <w:szCs w:val="24"/>
        </w:rPr>
        <w:t xml:space="preserve"> </w:t>
      </w:r>
      <w:r w:rsidRPr="00C34252">
        <w:rPr>
          <w:rFonts w:ascii="Times New Roman" w:hAnsi="Times New Roman" w:cs="Times New Roman"/>
          <w:sz w:val="24"/>
          <w:szCs w:val="24"/>
        </w:rPr>
        <w:t>metal removal of</w:t>
      </w:r>
      <w:r w:rsidRPr="00C34252">
        <w:rPr>
          <w:rFonts w:ascii="Times New Roman" w:hAnsi="Times New Roman" w:cs="Times New Roman" w:hint="eastAsia"/>
          <w:sz w:val="24"/>
          <w:szCs w:val="24"/>
        </w:rPr>
        <w:t xml:space="preserve"> SHLA </w:t>
      </w:r>
      <w:r w:rsidR="00A70515" w:rsidRPr="00C34252">
        <w:rPr>
          <w:rFonts w:ascii="Times New Roman" w:hAnsi="Times New Roman" w:cs="Times New Roman"/>
          <w:sz w:val="24"/>
          <w:szCs w:val="24"/>
        </w:rPr>
        <w:t xml:space="preserve">for </w:t>
      </w:r>
      <w:r w:rsidR="00A70515" w:rsidRPr="00C34252">
        <w:rPr>
          <w:rFonts w:ascii="Times New Roman" w:hAnsi="Times New Roman" w:cs="Times New Roman"/>
          <w:noProof/>
          <w:sz w:val="24"/>
          <w:szCs w:val="24"/>
        </w:rPr>
        <w:t>a</w:t>
      </w:r>
      <w:r w:rsidRPr="00C34252">
        <w:rPr>
          <w:rFonts w:ascii="Times New Roman" w:hAnsi="Times New Roman" w:cs="Times New Roman" w:hint="eastAsia"/>
          <w:noProof/>
          <w:sz w:val="24"/>
          <w:szCs w:val="24"/>
        </w:rPr>
        <w:t xml:space="preserve"> SHLA</w:t>
      </w:r>
      <w:r w:rsidRPr="00C34252">
        <w:rPr>
          <w:rFonts w:ascii="Times New Roman" w:hAnsi="Times New Roman" w:cs="Times New Roman" w:hint="eastAsia"/>
          <w:sz w:val="24"/>
          <w:szCs w:val="24"/>
        </w:rPr>
        <w:t xml:space="preserve"> concentration of </w:t>
      </w:r>
      <w:r w:rsidRPr="00C34252">
        <w:rPr>
          <w:rFonts w:ascii="Times New Roman" w:hAnsi="Times New Roman" w:cs="Times New Roman"/>
          <w:sz w:val="24"/>
          <w:szCs w:val="24"/>
        </w:rPr>
        <w:t>1000</w:t>
      </w:r>
      <w:r w:rsidRPr="00C34252">
        <w:rPr>
          <w:rFonts w:ascii="Times New Roman" w:hAnsi="Times New Roman" w:cs="Times New Roman" w:hint="eastAsia"/>
          <w:sz w:val="24"/>
          <w:szCs w:val="24"/>
        </w:rPr>
        <w:t xml:space="preserve"> mg/L, </w:t>
      </w:r>
      <w:r w:rsidR="0032601B" w:rsidRPr="00C34252">
        <w:rPr>
          <w:rFonts w:ascii="Times New Roman" w:hAnsi="Times New Roman" w:cs="Times New Roman"/>
          <w:noProof/>
          <w:sz w:val="24"/>
          <w:szCs w:val="24"/>
        </w:rPr>
        <w:t xml:space="preserve">a </w:t>
      </w:r>
      <w:r w:rsidR="00F244F9" w:rsidRPr="00C34252">
        <w:rPr>
          <w:rFonts w:ascii="Times New Roman" w:hAnsi="Times New Roman" w:cs="Times New Roman"/>
          <w:noProof/>
          <w:sz w:val="24"/>
          <w:szCs w:val="24"/>
        </w:rPr>
        <w:t>L</w:t>
      </w:r>
      <w:r w:rsidR="00F244F9" w:rsidRPr="00C34252">
        <w:rPr>
          <w:rFonts w:ascii="Times New Roman" w:hAnsi="Times New Roman" w:cs="Times New Roman"/>
          <w:sz w:val="24"/>
          <w:szCs w:val="24"/>
        </w:rPr>
        <w:t xml:space="preserve">/S </w:t>
      </w:r>
      <w:r w:rsidR="00F524CC" w:rsidRPr="00C34252">
        <w:rPr>
          <w:rFonts w:ascii="Times New Roman" w:hAnsi="Times New Roman" w:cs="Times New Roman"/>
          <w:sz w:val="24"/>
          <w:szCs w:val="24"/>
        </w:rPr>
        <w:t xml:space="preserve">ratio </w:t>
      </w:r>
      <w:r w:rsidR="00F244F9" w:rsidRPr="00C34252">
        <w:rPr>
          <w:rFonts w:ascii="Times New Roman" w:hAnsi="Times New Roman" w:cs="Times New Roman"/>
          <w:sz w:val="24"/>
          <w:szCs w:val="24"/>
        </w:rPr>
        <w:t xml:space="preserve">of </w:t>
      </w:r>
      <w:r w:rsidR="001B15B8" w:rsidRPr="00C34252">
        <w:rPr>
          <w:rFonts w:ascii="Times New Roman" w:hAnsi="Times New Roman" w:cs="Times New Roman"/>
          <w:sz w:val="24"/>
          <w:szCs w:val="24"/>
        </w:rPr>
        <w:t>40:1 (</w:t>
      </w:r>
      <w:proofErr w:type="spellStart"/>
      <w:r w:rsidR="001B15B8" w:rsidRPr="00C34252">
        <w:rPr>
          <w:rFonts w:ascii="Times New Roman" w:hAnsi="Times New Roman" w:cs="Times New Roman"/>
          <w:sz w:val="24"/>
          <w:szCs w:val="24"/>
        </w:rPr>
        <w:t>mL:g</w:t>
      </w:r>
      <w:proofErr w:type="spellEnd"/>
      <w:r w:rsidR="001B15B8" w:rsidRPr="00C34252">
        <w:rPr>
          <w:rFonts w:ascii="Times New Roman" w:hAnsi="Times New Roman" w:cs="Times New Roman"/>
          <w:sz w:val="24"/>
          <w:szCs w:val="24"/>
        </w:rPr>
        <w:t>)</w:t>
      </w:r>
      <w:r w:rsidR="00F244F9" w:rsidRPr="00C34252">
        <w:rPr>
          <w:rFonts w:ascii="Times New Roman" w:hAnsi="Times New Roman" w:cs="Times New Roman"/>
          <w:sz w:val="24"/>
          <w:szCs w:val="24"/>
        </w:rPr>
        <w:t xml:space="preserve">, </w:t>
      </w:r>
      <w:r w:rsidR="0032601B" w:rsidRPr="00C34252">
        <w:rPr>
          <w:rFonts w:ascii="Times New Roman" w:hAnsi="Times New Roman" w:cs="Times New Roman"/>
          <w:sz w:val="24"/>
          <w:szCs w:val="24"/>
        </w:rPr>
        <w:t xml:space="preserve">a </w:t>
      </w:r>
      <w:r w:rsidRPr="00C34252">
        <w:rPr>
          <w:rFonts w:ascii="Times New Roman" w:hAnsi="Times New Roman" w:cs="Times New Roman" w:hint="eastAsia"/>
          <w:sz w:val="24"/>
          <w:szCs w:val="24"/>
        </w:rPr>
        <w:t xml:space="preserve">temperature of 25 </w:t>
      </w:r>
      <w:r w:rsidRPr="00C34252">
        <w:rPr>
          <w:rFonts w:ascii="Times New Roman" w:hAnsi="Times New Roman" w:cs="Times New Roman"/>
          <w:sz w:val="24"/>
          <w:szCs w:val="24"/>
        </w:rPr>
        <w:t>℃</w:t>
      </w:r>
      <w:r w:rsidRPr="00C34252">
        <w:rPr>
          <w:rFonts w:ascii="Times New Roman" w:hAnsi="Times New Roman" w:cs="Times New Roman" w:hint="eastAsia"/>
          <w:sz w:val="24"/>
          <w:szCs w:val="24"/>
        </w:rPr>
        <w:t xml:space="preserve"> </w:t>
      </w:r>
      <w:r w:rsidR="00A70515" w:rsidRPr="00C34252">
        <w:rPr>
          <w:rFonts w:ascii="Times New Roman" w:hAnsi="Times New Roman" w:cs="Times New Roman"/>
          <w:sz w:val="24"/>
          <w:szCs w:val="24"/>
        </w:rPr>
        <w:t xml:space="preserve">and a washing duration of </w:t>
      </w:r>
      <w:r w:rsidR="00F244F9" w:rsidRPr="00C34252">
        <w:rPr>
          <w:rFonts w:ascii="Times New Roman" w:hAnsi="Times New Roman" w:cs="Times New Roman"/>
          <w:sz w:val="24"/>
          <w:szCs w:val="24"/>
        </w:rPr>
        <w:t>24 h</w:t>
      </w:r>
      <w:r w:rsidRPr="00C34252">
        <w:rPr>
          <w:rFonts w:ascii="Times New Roman" w:hAnsi="Times New Roman" w:cs="Times New Roman" w:hint="eastAsia"/>
          <w:sz w:val="24"/>
          <w:szCs w:val="24"/>
        </w:rPr>
        <w:t xml:space="preserve"> (Figure </w:t>
      </w:r>
      <w:r w:rsidR="001144C8" w:rsidRPr="00C34252">
        <w:rPr>
          <w:rFonts w:ascii="Times New Roman" w:hAnsi="Times New Roman" w:cs="Times New Roman"/>
          <w:sz w:val="24"/>
          <w:szCs w:val="24"/>
        </w:rPr>
        <w:t>2</w:t>
      </w:r>
      <w:r w:rsidR="00F244F9" w:rsidRPr="00C34252">
        <w:rPr>
          <w:rFonts w:ascii="Times New Roman" w:hAnsi="Times New Roman" w:cs="Times New Roman"/>
          <w:sz w:val="24"/>
          <w:szCs w:val="24"/>
        </w:rPr>
        <w:t>(c) and (d)</w:t>
      </w:r>
      <w:r w:rsidRPr="00C34252">
        <w:rPr>
          <w:rFonts w:ascii="Times New Roman" w:hAnsi="Times New Roman" w:cs="Times New Roman" w:hint="eastAsia"/>
          <w:sz w:val="24"/>
          <w:szCs w:val="24"/>
        </w:rPr>
        <w:t>)</w:t>
      </w:r>
      <w:r w:rsidR="00F244F9" w:rsidRPr="00C34252">
        <w:rPr>
          <w:rFonts w:ascii="Times New Roman" w:hAnsi="Times New Roman" w:cs="Times New Roman"/>
          <w:sz w:val="24"/>
          <w:szCs w:val="24"/>
        </w:rPr>
        <w:t xml:space="preserve">. </w:t>
      </w:r>
      <w:bookmarkStart w:id="123" w:name="_Hlk520138429"/>
      <w:bookmarkStart w:id="124" w:name="_Hlk519334422"/>
      <w:r w:rsidR="00D15303" w:rsidRPr="00C34252">
        <w:rPr>
          <w:rFonts w:ascii="Times New Roman" w:hAnsi="Times New Roman" w:cs="Times New Roman" w:hint="eastAsia"/>
          <w:noProof/>
          <w:sz w:val="24"/>
          <w:szCs w:val="24"/>
          <w:lang w:val="en-GB"/>
        </w:rPr>
        <w:t>For</w:t>
      </w:r>
      <w:r w:rsidR="00D15303" w:rsidRPr="00C34252">
        <w:rPr>
          <w:rFonts w:ascii="Times New Roman" w:hAnsi="Times New Roman" w:cs="Times New Roman"/>
          <w:noProof/>
          <w:sz w:val="24"/>
          <w:szCs w:val="24"/>
          <w:lang w:val="en-GB"/>
        </w:rPr>
        <w:t xml:space="preserve"> So</w:t>
      </w:r>
      <w:r w:rsidR="00D15303" w:rsidRPr="00C34252">
        <w:rPr>
          <w:rFonts w:ascii="Times New Roman" w:hAnsi="Times New Roman" w:cs="Times New Roman" w:hint="eastAsia"/>
          <w:noProof/>
          <w:sz w:val="24"/>
          <w:szCs w:val="24"/>
          <w:lang w:val="en-GB"/>
        </w:rPr>
        <w:t>il</w:t>
      </w:r>
      <w:r w:rsidR="00D15303" w:rsidRPr="00C34252">
        <w:rPr>
          <w:rFonts w:ascii="Times New Roman" w:hAnsi="Times New Roman" w:cs="Times New Roman"/>
          <w:noProof/>
          <w:sz w:val="24"/>
          <w:szCs w:val="24"/>
          <w:lang w:val="en-GB"/>
        </w:rPr>
        <w:t xml:space="preserve"> 1, the </w:t>
      </w:r>
      <w:r w:rsidR="0013670E" w:rsidRPr="00C34252">
        <w:rPr>
          <w:rFonts w:ascii="Times New Roman" w:hAnsi="Times New Roman" w:cs="Times New Roman"/>
          <w:noProof/>
          <w:sz w:val="24"/>
          <w:szCs w:val="24"/>
          <w:lang w:val="en-GB"/>
        </w:rPr>
        <w:t xml:space="preserve">% </w:t>
      </w:r>
      <w:r w:rsidR="00D15303" w:rsidRPr="00C34252">
        <w:rPr>
          <w:rFonts w:ascii="Times New Roman" w:hAnsi="Times New Roman" w:cs="Times New Roman"/>
          <w:noProof/>
          <w:sz w:val="24"/>
          <w:szCs w:val="24"/>
          <w:lang w:val="en-GB"/>
        </w:rPr>
        <w:t xml:space="preserve">removal of Zn, Ni and Pb increased </w:t>
      </w:r>
      <w:r w:rsidR="0006401C" w:rsidRPr="00C34252">
        <w:rPr>
          <w:rFonts w:ascii="Times New Roman" w:hAnsi="Times New Roman" w:cs="Times New Roman" w:hint="eastAsia"/>
          <w:noProof/>
          <w:sz w:val="24"/>
          <w:szCs w:val="24"/>
          <w:lang w:val="en-GB"/>
        </w:rPr>
        <w:t>gradually</w:t>
      </w:r>
      <w:r w:rsidR="0006401C" w:rsidRPr="00C34252">
        <w:rPr>
          <w:rFonts w:ascii="Times New Roman" w:hAnsi="Times New Roman" w:cs="Times New Roman"/>
          <w:noProof/>
          <w:sz w:val="24"/>
          <w:szCs w:val="24"/>
          <w:lang w:val="en-GB"/>
        </w:rPr>
        <w:t xml:space="preserve"> </w:t>
      </w:r>
      <w:r w:rsidR="00D15303" w:rsidRPr="00C34252">
        <w:rPr>
          <w:rFonts w:ascii="Times New Roman" w:hAnsi="Times New Roman" w:cs="Times New Roman"/>
          <w:noProof/>
          <w:sz w:val="24"/>
          <w:szCs w:val="24"/>
          <w:lang w:val="en-GB"/>
        </w:rPr>
        <w:t xml:space="preserve">with </w:t>
      </w:r>
      <w:r w:rsidR="00A70515" w:rsidRPr="00C34252">
        <w:rPr>
          <w:rFonts w:ascii="Times New Roman" w:hAnsi="Times New Roman" w:cs="Times New Roman"/>
          <w:noProof/>
          <w:sz w:val="24"/>
          <w:szCs w:val="24"/>
          <w:lang w:val="en-GB"/>
        </w:rPr>
        <w:t xml:space="preserve">increasing </w:t>
      </w:r>
      <w:r w:rsidR="00D15303" w:rsidRPr="00C34252">
        <w:rPr>
          <w:rFonts w:ascii="Times New Roman" w:hAnsi="Times New Roman" w:cs="Times New Roman"/>
          <w:noProof/>
          <w:sz w:val="24"/>
          <w:szCs w:val="24"/>
          <w:lang w:val="en-GB"/>
        </w:rPr>
        <w:t xml:space="preserve">pH </w:t>
      </w:r>
      <w:r w:rsidR="00820899" w:rsidRPr="00C34252">
        <w:rPr>
          <w:rFonts w:ascii="Times New Roman" w:hAnsi="Times New Roman" w:cs="Times New Roman"/>
          <w:noProof/>
          <w:sz w:val="24"/>
          <w:szCs w:val="24"/>
          <w:lang w:val="en-GB"/>
        </w:rPr>
        <w:t>(p&lt;0.0</w:t>
      </w:r>
      <w:r w:rsidR="0012626D" w:rsidRPr="00C34252">
        <w:rPr>
          <w:rFonts w:ascii="Times New Roman" w:hAnsi="Times New Roman" w:cs="Times New Roman"/>
          <w:noProof/>
          <w:sz w:val="24"/>
          <w:szCs w:val="24"/>
          <w:lang w:val="en-GB"/>
        </w:rPr>
        <w:t>1</w:t>
      </w:r>
      <w:r w:rsidR="00820899" w:rsidRPr="00C34252">
        <w:rPr>
          <w:rFonts w:ascii="Times New Roman" w:hAnsi="Times New Roman" w:cs="Times New Roman"/>
          <w:noProof/>
          <w:sz w:val="24"/>
          <w:szCs w:val="24"/>
          <w:lang w:val="en-GB"/>
        </w:rPr>
        <w:t>)</w:t>
      </w:r>
      <w:r w:rsidR="00D15303" w:rsidRPr="00C34252">
        <w:rPr>
          <w:rFonts w:ascii="Times New Roman" w:hAnsi="Times New Roman" w:cs="Times New Roman"/>
          <w:noProof/>
          <w:sz w:val="24"/>
          <w:szCs w:val="24"/>
          <w:lang w:val="en-GB"/>
        </w:rPr>
        <w:t xml:space="preserve">, </w:t>
      </w:r>
      <w:r w:rsidR="00DC63F2" w:rsidRPr="00C34252">
        <w:rPr>
          <w:rFonts w:ascii="Times New Roman" w:hAnsi="Times New Roman" w:cs="Times New Roman" w:hint="eastAsia"/>
          <w:noProof/>
          <w:sz w:val="24"/>
          <w:szCs w:val="24"/>
          <w:lang w:val="en-GB"/>
        </w:rPr>
        <w:t>while</w:t>
      </w:r>
      <w:r w:rsidR="00820899" w:rsidRPr="00C34252">
        <w:rPr>
          <w:rFonts w:ascii="Times New Roman" w:hAnsi="Times New Roman" w:cs="Times New Roman"/>
          <w:noProof/>
          <w:sz w:val="24"/>
          <w:szCs w:val="24"/>
          <w:lang w:val="en-GB"/>
        </w:rPr>
        <w:t xml:space="preserve"> </w:t>
      </w:r>
      <w:r w:rsidR="00DC63F2" w:rsidRPr="00C34252">
        <w:rPr>
          <w:rFonts w:ascii="Times New Roman" w:hAnsi="Times New Roman" w:cs="Times New Roman" w:hint="eastAsia"/>
          <w:noProof/>
          <w:sz w:val="24"/>
          <w:szCs w:val="24"/>
          <w:lang w:val="en-GB"/>
        </w:rPr>
        <w:t>there</w:t>
      </w:r>
      <w:r w:rsidR="00DC63F2" w:rsidRPr="00C34252">
        <w:rPr>
          <w:rFonts w:ascii="Times New Roman" w:hAnsi="Times New Roman" w:cs="Times New Roman"/>
          <w:noProof/>
          <w:sz w:val="24"/>
          <w:szCs w:val="24"/>
          <w:lang w:val="en-GB"/>
        </w:rPr>
        <w:t xml:space="preserve"> </w:t>
      </w:r>
      <w:r w:rsidR="00DC63F2" w:rsidRPr="00C34252">
        <w:rPr>
          <w:rFonts w:ascii="Times New Roman" w:hAnsi="Times New Roman" w:cs="Times New Roman" w:hint="eastAsia"/>
          <w:noProof/>
          <w:sz w:val="24"/>
          <w:szCs w:val="24"/>
          <w:lang w:val="en-GB"/>
        </w:rPr>
        <w:t>is</w:t>
      </w:r>
      <w:r w:rsidR="00DC63F2" w:rsidRPr="00C34252">
        <w:rPr>
          <w:rFonts w:ascii="Times New Roman" w:hAnsi="Times New Roman" w:cs="Times New Roman"/>
          <w:noProof/>
          <w:sz w:val="24"/>
          <w:szCs w:val="24"/>
          <w:lang w:val="en-GB"/>
        </w:rPr>
        <w:t xml:space="preserve"> </w:t>
      </w:r>
      <w:r w:rsidR="00DC63F2" w:rsidRPr="00C34252">
        <w:rPr>
          <w:rFonts w:ascii="Times New Roman" w:hAnsi="Times New Roman" w:cs="Times New Roman" w:hint="eastAsia"/>
          <w:noProof/>
          <w:sz w:val="24"/>
          <w:szCs w:val="24"/>
          <w:lang w:val="en-GB"/>
        </w:rPr>
        <w:t>no</w:t>
      </w:r>
      <w:r w:rsidR="00DC63F2" w:rsidRPr="00C34252">
        <w:rPr>
          <w:rFonts w:ascii="Times New Roman" w:hAnsi="Times New Roman" w:cs="Times New Roman"/>
          <w:noProof/>
          <w:sz w:val="24"/>
          <w:szCs w:val="24"/>
          <w:lang w:val="en-GB"/>
        </w:rPr>
        <w:t xml:space="preserve"> </w:t>
      </w:r>
      <w:r w:rsidR="00DC63F2" w:rsidRPr="00C34252">
        <w:rPr>
          <w:rFonts w:ascii="Times New Roman" w:hAnsi="Times New Roman" w:cs="Times New Roman" w:hint="eastAsia"/>
          <w:noProof/>
          <w:sz w:val="24"/>
          <w:szCs w:val="24"/>
          <w:lang w:val="en-GB"/>
        </w:rPr>
        <w:t>a</w:t>
      </w:r>
      <w:r w:rsidR="00DC63F2" w:rsidRPr="00C34252">
        <w:rPr>
          <w:rFonts w:ascii="Times New Roman" w:hAnsi="Times New Roman" w:cs="Times New Roman"/>
          <w:noProof/>
          <w:sz w:val="24"/>
          <w:szCs w:val="24"/>
          <w:lang w:val="en-GB"/>
        </w:rPr>
        <w:t xml:space="preserve">pparent trend </w:t>
      </w:r>
      <w:r w:rsidR="00DC63F2" w:rsidRPr="00C34252">
        <w:rPr>
          <w:rFonts w:ascii="Times New Roman" w:hAnsi="Times New Roman" w:cs="Times New Roman" w:hint="eastAsia"/>
          <w:noProof/>
          <w:sz w:val="24"/>
          <w:szCs w:val="24"/>
          <w:lang w:val="en-GB"/>
        </w:rPr>
        <w:t>for</w:t>
      </w:r>
      <w:r w:rsidR="00DC63F2" w:rsidRPr="00C34252">
        <w:rPr>
          <w:rFonts w:ascii="Times New Roman" w:hAnsi="Times New Roman" w:cs="Times New Roman"/>
          <w:noProof/>
          <w:sz w:val="24"/>
          <w:szCs w:val="24"/>
          <w:lang w:val="en-GB"/>
        </w:rPr>
        <w:t xml:space="preserve"> C</w:t>
      </w:r>
      <w:r w:rsidR="00DC63F2" w:rsidRPr="00C34252">
        <w:rPr>
          <w:rFonts w:ascii="Times New Roman" w:hAnsi="Times New Roman" w:cs="Times New Roman" w:hint="eastAsia"/>
          <w:noProof/>
          <w:sz w:val="24"/>
          <w:szCs w:val="24"/>
          <w:lang w:val="en-GB"/>
        </w:rPr>
        <w:t>u</w:t>
      </w:r>
      <w:r w:rsidR="00DC63F2" w:rsidRPr="00C34252">
        <w:rPr>
          <w:rFonts w:ascii="Times New Roman" w:hAnsi="Times New Roman" w:cs="Times New Roman"/>
          <w:noProof/>
          <w:sz w:val="24"/>
          <w:szCs w:val="24"/>
          <w:lang w:val="en-GB"/>
        </w:rPr>
        <w:t>.</w:t>
      </w:r>
      <w:bookmarkEnd w:id="123"/>
      <w:r w:rsidR="00D201D0" w:rsidRPr="00C34252">
        <w:rPr>
          <w:rFonts w:ascii="Times New Roman" w:hAnsi="Times New Roman" w:cs="Times New Roman"/>
          <w:noProof/>
          <w:sz w:val="24"/>
          <w:szCs w:val="24"/>
          <w:lang w:val="en-GB"/>
        </w:rPr>
        <w:t xml:space="preserve"> </w:t>
      </w:r>
      <w:bookmarkEnd w:id="124"/>
      <w:r w:rsidR="00D201D0" w:rsidRPr="00C34252">
        <w:rPr>
          <w:rFonts w:ascii="Times New Roman" w:hAnsi="Times New Roman" w:cs="Times New Roman"/>
          <w:noProof/>
          <w:sz w:val="24"/>
          <w:szCs w:val="24"/>
          <w:lang w:val="en-GB"/>
        </w:rPr>
        <w:t xml:space="preserve">For Soil 2, </w:t>
      </w:r>
      <w:bookmarkStart w:id="125" w:name="_Hlk506997144"/>
      <w:bookmarkStart w:id="126" w:name="OLE_LINK1"/>
      <w:r w:rsidR="00D201D0" w:rsidRPr="00C34252">
        <w:rPr>
          <w:rFonts w:ascii="Times New Roman" w:hAnsi="Times New Roman" w:cs="Times New Roman"/>
          <w:noProof/>
          <w:sz w:val="24"/>
          <w:szCs w:val="24"/>
          <w:lang w:val="en-GB"/>
        </w:rPr>
        <w:t xml:space="preserve">the </w:t>
      </w:r>
      <w:r w:rsidR="0013670E" w:rsidRPr="00C34252">
        <w:rPr>
          <w:rFonts w:ascii="Times New Roman" w:hAnsi="Times New Roman" w:cs="Times New Roman"/>
          <w:noProof/>
          <w:sz w:val="24"/>
          <w:szCs w:val="24"/>
          <w:lang w:val="en-GB"/>
        </w:rPr>
        <w:t xml:space="preserve">% </w:t>
      </w:r>
      <w:r w:rsidR="00D201D0" w:rsidRPr="00C34252">
        <w:rPr>
          <w:rFonts w:ascii="Times New Roman" w:hAnsi="Times New Roman" w:cs="Times New Roman"/>
          <w:noProof/>
          <w:sz w:val="24"/>
          <w:szCs w:val="24"/>
          <w:lang w:val="en-GB"/>
        </w:rPr>
        <w:t xml:space="preserve">removal of Zn increased </w:t>
      </w:r>
      <w:r w:rsidR="0012626D" w:rsidRPr="00C34252">
        <w:rPr>
          <w:rFonts w:ascii="Times New Roman" w:hAnsi="Times New Roman" w:cs="Times New Roman"/>
          <w:noProof/>
          <w:sz w:val="24"/>
          <w:szCs w:val="24"/>
          <w:lang w:val="en-GB"/>
        </w:rPr>
        <w:t xml:space="preserve">sharply </w:t>
      </w:r>
      <w:r w:rsidR="00D201D0" w:rsidRPr="00C34252">
        <w:rPr>
          <w:rFonts w:ascii="Times New Roman" w:hAnsi="Times New Roman" w:cs="Times New Roman"/>
          <w:noProof/>
          <w:sz w:val="24"/>
          <w:szCs w:val="24"/>
          <w:lang w:val="en-GB"/>
        </w:rPr>
        <w:t xml:space="preserve">from </w:t>
      </w:r>
      <w:r w:rsidR="0012626D" w:rsidRPr="00C34252">
        <w:rPr>
          <w:rFonts w:ascii="Times New Roman" w:hAnsi="Times New Roman" w:cs="Times New Roman"/>
          <w:noProof/>
          <w:sz w:val="24"/>
          <w:szCs w:val="24"/>
          <w:lang w:val="en-GB"/>
        </w:rPr>
        <w:t>pH</w:t>
      </w:r>
      <w:r w:rsidR="00D201D0" w:rsidRPr="00C34252">
        <w:rPr>
          <w:rFonts w:ascii="Times New Roman" w:hAnsi="Times New Roman" w:cs="Times New Roman"/>
          <w:noProof/>
          <w:sz w:val="24"/>
          <w:szCs w:val="24"/>
          <w:lang w:val="en-GB"/>
        </w:rPr>
        <w:t xml:space="preserve"> 4 to 5</w:t>
      </w:r>
      <w:r w:rsidR="0012626D" w:rsidRPr="00C34252">
        <w:rPr>
          <w:rFonts w:ascii="Times New Roman" w:hAnsi="Times New Roman" w:cs="Times New Roman"/>
          <w:noProof/>
          <w:sz w:val="24"/>
          <w:szCs w:val="24"/>
          <w:lang w:val="en-GB"/>
        </w:rPr>
        <w:t xml:space="preserve"> (p&lt;0.001)</w:t>
      </w:r>
      <w:r w:rsidR="00D201D0" w:rsidRPr="00C34252">
        <w:rPr>
          <w:rFonts w:ascii="Times New Roman" w:hAnsi="Times New Roman" w:cs="Times New Roman"/>
          <w:noProof/>
          <w:sz w:val="24"/>
          <w:szCs w:val="24"/>
          <w:lang w:val="en-GB"/>
        </w:rPr>
        <w:t xml:space="preserve">, then </w:t>
      </w:r>
      <w:r w:rsidR="0012626D" w:rsidRPr="00C34252">
        <w:rPr>
          <w:rFonts w:ascii="Times New Roman" w:hAnsi="Times New Roman" w:cs="Times New Roman"/>
          <w:noProof/>
          <w:sz w:val="24"/>
          <w:szCs w:val="24"/>
          <w:lang w:val="en-GB"/>
        </w:rPr>
        <w:t>remained stable around 20% from pH 5 to 9 (p&gt;0.05)</w:t>
      </w:r>
      <w:bookmarkEnd w:id="125"/>
      <w:bookmarkEnd w:id="126"/>
      <w:r w:rsidR="0012626D" w:rsidRPr="00C34252">
        <w:rPr>
          <w:rFonts w:ascii="Times New Roman" w:hAnsi="Times New Roman" w:cs="Times New Roman"/>
          <w:noProof/>
          <w:sz w:val="24"/>
          <w:szCs w:val="24"/>
          <w:lang w:val="en-GB"/>
        </w:rPr>
        <w:t xml:space="preserve">. For Cu and As, the </w:t>
      </w:r>
      <w:r w:rsidR="0013670E" w:rsidRPr="00C34252">
        <w:rPr>
          <w:rFonts w:ascii="Times New Roman" w:hAnsi="Times New Roman" w:cs="Times New Roman"/>
          <w:noProof/>
          <w:sz w:val="24"/>
          <w:szCs w:val="24"/>
          <w:lang w:val="en-GB"/>
        </w:rPr>
        <w:t xml:space="preserve">% </w:t>
      </w:r>
      <w:r w:rsidR="0012626D" w:rsidRPr="00C34252">
        <w:rPr>
          <w:rFonts w:ascii="Times New Roman" w:hAnsi="Times New Roman" w:cs="Times New Roman"/>
          <w:noProof/>
          <w:sz w:val="24"/>
          <w:szCs w:val="24"/>
          <w:lang w:val="en-GB"/>
        </w:rPr>
        <w:t xml:space="preserve">removal increased with increasing </w:t>
      </w:r>
      <w:r w:rsidR="00A70515" w:rsidRPr="00C34252">
        <w:rPr>
          <w:rFonts w:ascii="Times New Roman" w:hAnsi="Times New Roman" w:cs="Times New Roman"/>
          <w:noProof/>
          <w:sz w:val="24"/>
          <w:szCs w:val="24"/>
          <w:lang w:val="en-GB"/>
        </w:rPr>
        <w:t xml:space="preserve">pH </w:t>
      </w:r>
      <w:r w:rsidR="0012626D" w:rsidRPr="00C34252">
        <w:rPr>
          <w:rFonts w:ascii="Times New Roman" w:hAnsi="Times New Roman" w:cs="Times New Roman"/>
          <w:noProof/>
          <w:sz w:val="24"/>
          <w:szCs w:val="24"/>
          <w:lang w:val="en-GB"/>
        </w:rPr>
        <w:t xml:space="preserve">(p&lt;0.001), while the </w:t>
      </w:r>
      <w:r w:rsidR="0013670E" w:rsidRPr="00C34252">
        <w:rPr>
          <w:rFonts w:ascii="Times New Roman" w:hAnsi="Times New Roman" w:cs="Times New Roman"/>
          <w:noProof/>
          <w:sz w:val="24"/>
          <w:szCs w:val="24"/>
          <w:lang w:val="en-GB"/>
        </w:rPr>
        <w:t xml:space="preserve">% </w:t>
      </w:r>
      <w:r w:rsidR="00165412" w:rsidRPr="00C34252">
        <w:rPr>
          <w:rFonts w:ascii="Times New Roman" w:hAnsi="Times New Roman" w:cs="Times New Roman"/>
          <w:noProof/>
          <w:sz w:val="24"/>
          <w:szCs w:val="24"/>
          <w:lang w:val="en-GB"/>
        </w:rPr>
        <w:t xml:space="preserve">removal </w:t>
      </w:r>
      <w:r w:rsidR="00A70515" w:rsidRPr="00C34252">
        <w:rPr>
          <w:rFonts w:ascii="Times New Roman" w:hAnsi="Times New Roman" w:cs="Times New Roman"/>
          <w:noProof/>
          <w:sz w:val="24"/>
          <w:szCs w:val="24"/>
          <w:lang w:val="en-GB"/>
        </w:rPr>
        <w:t xml:space="preserve">of </w:t>
      </w:r>
      <w:r w:rsidR="00165412" w:rsidRPr="00C34252">
        <w:rPr>
          <w:rFonts w:ascii="Times New Roman" w:hAnsi="Times New Roman" w:cs="Times New Roman"/>
          <w:noProof/>
          <w:sz w:val="24"/>
          <w:szCs w:val="24"/>
          <w:lang w:val="en-GB"/>
        </w:rPr>
        <w:t>As just increased by 1.2%</w:t>
      </w:r>
      <w:r w:rsidR="001F1C16" w:rsidRPr="00C34252">
        <w:rPr>
          <w:rFonts w:ascii="Times New Roman" w:hAnsi="Times New Roman" w:cs="Times New Roman"/>
          <w:noProof/>
          <w:sz w:val="24"/>
          <w:szCs w:val="24"/>
          <w:lang w:val="en-GB"/>
        </w:rPr>
        <w:t xml:space="preserve"> (p&lt;0.001)</w:t>
      </w:r>
      <w:r w:rsidR="00165412" w:rsidRPr="00C34252">
        <w:rPr>
          <w:rFonts w:ascii="Times New Roman" w:hAnsi="Times New Roman" w:cs="Times New Roman"/>
          <w:noProof/>
          <w:sz w:val="24"/>
          <w:szCs w:val="24"/>
          <w:lang w:val="en-GB"/>
        </w:rPr>
        <w:t>.</w:t>
      </w:r>
      <w:r w:rsidR="00165412" w:rsidRPr="00C34252">
        <w:t xml:space="preserve"> </w:t>
      </w:r>
      <w:r w:rsidR="00165412" w:rsidRPr="00C34252">
        <w:rPr>
          <w:rFonts w:ascii="Times New Roman" w:hAnsi="Times New Roman" w:cs="Times New Roman"/>
          <w:noProof/>
          <w:sz w:val="24"/>
          <w:szCs w:val="24"/>
          <w:lang w:val="en-GB"/>
        </w:rPr>
        <w:t xml:space="preserve">The </w:t>
      </w:r>
      <w:r w:rsidR="0013670E" w:rsidRPr="00C34252">
        <w:rPr>
          <w:rFonts w:ascii="Times New Roman" w:hAnsi="Times New Roman" w:cs="Times New Roman"/>
          <w:noProof/>
          <w:sz w:val="24"/>
          <w:szCs w:val="24"/>
          <w:lang w:val="en-GB"/>
        </w:rPr>
        <w:t xml:space="preserve">% </w:t>
      </w:r>
      <w:r w:rsidR="00165412" w:rsidRPr="00C34252">
        <w:rPr>
          <w:rFonts w:ascii="Times New Roman" w:hAnsi="Times New Roman" w:cs="Times New Roman"/>
          <w:noProof/>
          <w:sz w:val="24"/>
          <w:szCs w:val="24"/>
          <w:lang w:val="en-GB"/>
        </w:rPr>
        <w:t>removal of Pb increased from pH 4 to 6 (p&lt;0.05), then decreased from pH 6 to 9 (p&lt;0.01).</w:t>
      </w:r>
      <w:r w:rsidR="000B6223" w:rsidRPr="00C34252">
        <w:rPr>
          <w:rFonts w:ascii="Times New Roman" w:hAnsi="Times New Roman" w:cs="Times New Roman" w:hint="eastAsia"/>
          <w:noProof/>
          <w:sz w:val="24"/>
          <w:szCs w:val="24"/>
          <w:lang w:val="en-GB"/>
        </w:rPr>
        <w:t xml:space="preserve"> </w:t>
      </w:r>
      <w:bookmarkStart w:id="127" w:name="_Hlk520371266"/>
      <w:bookmarkStart w:id="128" w:name="_Hlk519841945"/>
      <w:r w:rsidR="00AB0FEA" w:rsidRPr="00C34252">
        <w:rPr>
          <w:rFonts w:ascii="Times New Roman" w:hAnsi="Times New Roman" w:cs="Times New Roman" w:hint="eastAsia"/>
          <w:noProof/>
          <w:sz w:val="24"/>
          <w:szCs w:val="24"/>
          <w:lang w:val="en-GB"/>
        </w:rPr>
        <w:t>T</w:t>
      </w:r>
      <w:r w:rsidR="00AB0FEA" w:rsidRPr="00C34252">
        <w:rPr>
          <w:rFonts w:ascii="Times New Roman" w:hAnsi="Times New Roman" w:cs="Times New Roman"/>
          <w:noProof/>
          <w:sz w:val="24"/>
          <w:szCs w:val="24"/>
          <w:lang w:val="en-GB"/>
        </w:rPr>
        <w:t xml:space="preserve">he low </w:t>
      </w:r>
      <w:r w:rsidR="0013670E" w:rsidRPr="00C34252">
        <w:rPr>
          <w:rFonts w:ascii="Times New Roman" w:hAnsi="Times New Roman" w:cs="Times New Roman"/>
          <w:noProof/>
          <w:sz w:val="24"/>
          <w:szCs w:val="24"/>
          <w:lang w:val="en-GB"/>
        </w:rPr>
        <w:t xml:space="preserve">% </w:t>
      </w:r>
      <w:r w:rsidR="00AB0FEA" w:rsidRPr="00C34252">
        <w:rPr>
          <w:rFonts w:ascii="Times New Roman" w:hAnsi="Times New Roman" w:cs="Times New Roman"/>
          <w:noProof/>
          <w:sz w:val="24"/>
          <w:szCs w:val="24"/>
          <w:lang w:val="en-GB"/>
        </w:rPr>
        <w:t xml:space="preserve">metal removal </w:t>
      </w:r>
      <w:r w:rsidR="00605774" w:rsidRPr="00C34252">
        <w:rPr>
          <w:rFonts w:ascii="Times New Roman" w:hAnsi="Times New Roman" w:cs="Times New Roman"/>
          <w:noProof/>
          <w:sz w:val="24"/>
          <w:szCs w:val="24"/>
          <w:lang w:val="en-GB"/>
        </w:rPr>
        <w:t>at</w:t>
      </w:r>
      <w:r w:rsidR="00BC613E" w:rsidRPr="00C34252">
        <w:rPr>
          <w:rFonts w:ascii="Times New Roman" w:hAnsi="Times New Roman" w:cs="Times New Roman"/>
          <w:noProof/>
          <w:sz w:val="24"/>
          <w:szCs w:val="24"/>
          <w:lang w:val="en-GB"/>
        </w:rPr>
        <w:t xml:space="preserve"> </w:t>
      </w:r>
      <w:r w:rsidR="000B6223" w:rsidRPr="00C34252">
        <w:rPr>
          <w:rFonts w:ascii="Times New Roman" w:hAnsi="Times New Roman" w:cs="Times New Roman" w:hint="eastAsia"/>
          <w:noProof/>
          <w:sz w:val="24"/>
          <w:szCs w:val="24"/>
          <w:lang w:val="en-GB"/>
        </w:rPr>
        <w:t>low</w:t>
      </w:r>
      <w:r w:rsidR="000B6223" w:rsidRPr="00C34252">
        <w:rPr>
          <w:rFonts w:ascii="Times New Roman" w:hAnsi="Times New Roman" w:cs="Times New Roman"/>
          <w:noProof/>
          <w:sz w:val="24"/>
          <w:szCs w:val="24"/>
          <w:lang w:val="en-GB"/>
        </w:rPr>
        <w:t xml:space="preserve"> </w:t>
      </w:r>
      <w:r w:rsidR="000B6223" w:rsidRPr="00C34252">
        <w:rPr>
          <w:rFonts w:ascii="Times New Roman" w:hAnsi="Times New Roman" w:cs="Times New Roman" w:hint="eastAsia"/>
          <w:noProof/>
          <w:sz w:val="24"/>
          <w:szCs w:val="24"/>
          <w:lang w:val="en-GB"/>
        </w:rPr>
        <w:t>pH</w:t>
      </w:r>
      <w:r w:rsidR="00BC613E" w:rsidRPr="00C34252">
        <w:rPr>
          <w:rFonts w:ascii="Times New Roman" w:hAnsi="Times New Roman" w:cs="Times New Roman"/>
          <w:noProof/>
          <w:sz w:val="24"/>
          <w:szCs w:val="24"/>
          <w:lang w:val="en-GB"/>
        </w:rPr>
        <w:t xml:space="preserve"> </w:t>
      </w:r>
      <w:r w:rsidR="00687488" w:rsidRPr="00C34252">
        <w:rPr>
          <w:rFonts w:ascii="Times New Roman" w:hAnsi="Times New Roman" w:cs="Times New Roman" w:hint="eastAsia"/>
          <w:noProof/>
          <w:sz w:val="24"/>
          <w:szCs w:val="24"/>
          <w:lang w:val="en-GB"/>
        </w:rPr>
        <w:t>i</w:t>
      </w:r>
      <w:r w:rsidR="00AB0FEA" w:rsidRPr="00C34252">
        <w:rPr>
          <w:rFonts w:ascii="Times New Roman" w:hAnsi="Times New Roman" w:cs="Times New Roman"/>
          <w:noProof/>
          <w:sz w:val="24"/>
          <w:szCs w:val="24"/>
          <w:lang w:val="en-GB"/>
        </w:rPr>
        <w:t xml:space="preserve">s </w:t>
      </w:r>
      <w:r w:rsidR="0091422D" w:rsidRPr="00C34252">
        <w:rPr>
          <w:rFonts w:ascii="Times New Roman" w:hAnsi="Times New Roman" w:cs="Times New Roman"/>
          <w:noProof/>
          <w:sz w:val="24"/>
          <w:szCs w:val="24"/>
          <w:lang w:val="en-GB"/>
        </w:rPr>
        <w:t>due to the competition from H</w:t>
      </w:r>
      <w:r w:rsidR="0091422D" w:rsidRPr="00C34252">
        <w:rPr>
          <w:rFonts w:ascii="Times New Roman" w:hAnsi="Times New Roman" w:cs="Times New Roman"/>
          <w:noProof/>
          <w:sz w:val="24"/>
          <w:szCs w:val="24"/>
          <w:vertAlign w:val="superscript"/>
          <w:lang w:val="en-GB"/>
        </w:rPr>
        <w:t>+</w:t>
      </w:r>
      <w:r w:rsidR="0091422D" w:rsidRPr="00C34252">
        <w:rPr>
          <w:rFonts w:ascii="Times New Roman" w:hAnsi="Times New Roman" w:cs="Times New Roman"/>
          <w:noProof/>
          <w:sz w:val="24"/>
          <w:szCs w:val="24"/>
          <w:lang w:val="en-GB"/>
        </w:rPr>
        <w:t xml:space="preserve"> </w:t>
      </w:r>
      <w:r w:rsidR="00605774" w:rsidRPr="00C34252">
        <w:rPr>
          <w:rFonts w:ascii="Times New Roman" w:hAnsi="Times New Roman" w:cs="Times New Roman"/>
          <w:noProof/>
          <w:sz w:val="24"/>
          <w:szCs w:val="24"/>
          <w:lang w:val="en-GB"/>
        </w:rPr>
        <w:t xml:space="preserve">with metal ions </w:t>
      </w:r>
      <w:r w:rsidR="0091422D" w:rsidRPr="00C34252">
        <w:rPr>
          <w:rFonts w:ascii="Times New Roman" w:hAnsi="Times New Roman" w:cs="Times New Roman"/>
          <w:noProof/>
          <w:sz w:val="24"/>
          <w:szCs w:val="24"/>
          <w:lang w:val="en-GB"/>
        </w:rPr>
        <w:t xml:space="preserve">for </w:t>
      </w:r>
      <w:r w:rsidR="0002131B" w:rsidRPr="00C34252">
        <w:rPr>
          <w:rFonts w:ascii="Times New Roman" w:hAnsi="Times New Roman" w:cs="Times New Roman"/>
          <w:noProof/>
          <w:sz w:val="24"/>
          <w:szCs w:val="24"/>
          <w:lang w:val="en-GB"/>
        </w:rPr>
        <w:t xml:space="preserve">COOH </w:t>
      </w:r>
      <w:r w:rsidR="0091422D" w:rsidRPr="00C34252">
        <w:rPr>
          <w:rFonts w:ascii="Times New Roman" w:hAnsi="Times New Roman" w:cs="Times New Roman"/>
          <w:noProof/>
          <w:sz w:val="24"/>
          <w:szCs w:val="24"/>
          <w:lang w:val="en-GB"/>
        </w:rPr>
        <w:t>binding sites</w:t>
      </w:r>
      <w:r w:rsidR="00687488" w:rsidRPr="00C34252">
        <w:rPr>
          <w:rFonts w:ascii="Times New Roman" w:hAnsi="Times New Roman" w:cs="Times New Roman"/>
          <w:noProof/>
          <w:sz w:val="24"/>
          <w:szCs w:val="24"/>
          <w:lang w:val="en-GB"/>
        </w:rPr>
        <w:t xml:space="preserve"> </w:t>
      </w:r>
      <w:r w:rsidR="00687488" w:rsidRPr="00C34252">
        <w:rPr>
          <w:rFonts w:ascii="Times New Roman" w:hAnsi="Times New Roman" w:cs="Times New Roman"/>
          <w:noProof/>
          <w:sz w:val="24"/>
          <w:szCs w:val="24"/>
          <w:lang w:val="en-GB"/>
        </w:rPr>
        <w:fldChar w:fldCharType="begin"/>
      </w:r>
      <w:r w:rsidR="00687488" w:rsidRPr="00C34252">
        <w:rPr>
          <w:rFonts w:ascii="Times New Roman" w:hAnsi="Times New Roman" w:cs="Times New Roman"/>
          <w:noProof/>
          <w:sz w:val="24"/>
          <w:szCs w:val="24"/>
          <w:lang w:val="en-GB"/>
        </w:rPr>
        <w:instrText xml:space="preserve"> ADDIN NE.Ref.{88C59A9C-2AD9-4CAA-9B75-ECD0EC457872}</w:instrText>
      </w:r>
      <w:r w:rsidR="00687488" w:rsidRPr="00C34252">
        <w:rPr>
          <w:rFonts w:ascii="Times New Roman" w:hAnsi="Times New Roman" w:cs="Times New Roman"/>
          <w:noProof/>
          <w:sz w:val="24"/>
          <w:szCs w:val="24"/>
          <w:lang w:val="en-GB"/>
        </w:rPr>
        <w:fldChar w:fldCharType="separate"/>
      </w:r>
      <w:r w:rsidR="00785E08" w:rsidRPr="00C34252">
        <w:rPr>
          <w:rFonts w:ascii="Times New Roman" w:hAnsi="Times New Roman" w:cs="Times New Roman"/>
          <w:color w:val="080000"/>
          <w:kern w:val="0"/>
          <w:sz w:val="24"/>
          <w:szCs w:val="24"/>
        </w:rPr>
        <w:t>(Kulikowska et al., 2015)</w:t>
      </w:r>
      <w:r w:rsidR="00687488" w:rsidRPr="00C34252">
        <w:rPr>
          <w:rFonts w:ascii="Times New Roman" w:hAnsi="Times New Roman" w:cs="Times New Roman"/>
          <w:noProof/>
          <w:sz w:val="24"/>
          <w:szCs w:val="24"/>
          <w:lang w:val="en-GB"/>
        </w:rPr>
        <w:fldChar w:fldCharType="end"/>
      </w:r>
      <w:r w:rsidR="00687488" w:rsidRPr="00C34252">
        <w:rPr>
          <w:rFonts w:ascii="Times New Roman" w:hAnsi="Times New Roman" w:cs="Times New Roman"/>
          <w:noProof/>
          <w:sz w:val="24"/>
          <w:szCs w:val="24"/>
          <w:lang w:val="en-GB"/>
        </w:rPr>
        <w:t>.</w:t>
      </w:r>
      <w:bookmarkEnd w:id="127"/>
      <w:r w:rsidR="00687488" w:rsidRPr="00C34252">
        <w:rPr>
          <w:rFonts w:ascii="Times New Roman" w:hAnsi="Times New Roman" w:cs="Times New Roman"/>
          <w:noProof/>
          <w:sz w:val="24"/>
          <w:szCs w:val="24"/>
          <w:lang w:val="en-GB"/>
        </w:rPr>
        <w:t xml:space="preserve"> </w:t>
      </w:r>
      <w:bookmarkEnd w:id="128"/>
      <w:r w:rsidR="00687488" w:rsidRPr="00C34252">
        <w:rPr>
          <w:rFonts w:ascii="Times New Roman" w:hAnsi="Times New Roman" w:cs="Times New Roman"/>
          <w:noProof/>
          <w:sz w:val="24"/>
          <w:szCs w:val="24"/>
          <w:lang w:val="en-GB"/>
        </w:rPr>
        <w:t>A</w:t>
      </w:r>
      <w:r w:rsidR="0091422D" w:rsidRPr="00C34252">
        <w:rPr>
          <w:rFonts w:ascii="Times New Roman" w:hAnsi="Times New Roman" w:cs="Times New Roman"/>
          <w:noProof/>
          <w:sz w:val="24"/>
          <w:szCs w:val="24"/>
          <w:lang w:val="en-GB"/>
        </w:rPr>
        <w:t>lso</w:t>
      </w:r>
      <w:r w:rsidRPr="00C34252">
        <w:rPr>
          <w:rFonts w:ascii="Times New Roman" w:hAnsi="Times New Roman" w:cs="Times New Roman"/>
          <w:noProof/>
          <w:sz w:val="24"/>
          <w:szCs w:val="24"/>
          <w:lang w:val="en-GB"/>
        </w:rPr>
        <w:t xml:space="preserve"> at low pH</w:t>
      </w:r>
      <w:r w:rsidR="00687488" w:rsidRPr="00C34252">
        <w:rPr>
          <w:rFonts w:ascii="Times New Roman" w:hAnsi="Times New Roman" w:cs="Times New Roman"/>
          <w:noProof/>
          <w:sz w:val="24"/>
          <w:szCs w:val="24"/>
          <w:lang w:val="en-GB"/>
        </w:rPr>
        <w:t>, SHLA</w:t>
      </w:r>
      <w:r w:rsidRPr="00C34252">
        <w:rPr>
          <w:rFonts w:ascii="Times New Roman" w:hAnsi="Times New Roman" w:cs="Times New Roman"/>
          <w:noProof/>
          <w:sz w:val="24"/>
          <w:szCs w:val="24"/>
          <w:lang w:val="en-GB"/>
        </w:rPr>
        <w:t xml:space="preserve"> is</w:t>
      </w:r>
      <w:r w:rsidR="00687488" w:rsidRPr="00C34252">
        <w:rPr>
          <w:rFonts w:ascii="Times New Roman" w:hAnsi="Times New Roman" w:cs="Times New Roman"/>
          <w:noProof/>
          <w:sz w:val="24"/>
          <w:szCs w:val="24"/>
          <w:lang w:val="en-GB"/>
        </w:rPr>
        <w:t xml:space="preserve"> </w:t>
      </w:r>
      <w:r w:rsidRPr="00C34252">
        <w:rPr>
          <w:rFonts w:ascii="Times New Roman" w:hAnsi="Times New Roman" w:cs="Times New Roman"/>
          <w:noProof/>
          <w:sz w:val="24"/>
          <w:szCs w:val="24"/>
          <w:lang w:val="en-GB"/>
        </w:rPr>
        <w:t>less negatively charged and electros</w:t>
      </w:r>
      <w:r w:rsidR="005F60B2" w:rsidRPr="00C34252">
        <w:rPr>
          <w:rFonts w:ascii="Times New Roman" w:hAnsi="Times New Roman" w:cs="Times New Roman"/>
          <w:noProof/>
          <w:sz w:val="24"/>
          <w:szCs w:val="24"/>
          <w:lang w:val="en-GB"/>
        </w:rPr>
        <w:t>t</w:t>
      </w:r>
      <w:r w:rsidRPr="00C34252">
        <w:rPr>
          <w:rFonts w:ascii="Times New Roman" w:hAnsi="Times New Roman" w:cs="Times New Roman"/>
          <w:noProof/>
          <w:sz w:val="24"/>
          <w:szCs w:val="24"/>
          <w:lang w:val="en-GB"/>
        </w:rPr>
        <w:t xml:space="preserve">atic attraction between SHLA and soil </w:t>
      </w:r>
      <w:r w:rsidR="00893AB7" w:rsidRPr="00C34252">
        <w:rPr>
          <w:rFonts w:ascii="Times New Roman" w:hAnsi="Times New Roman" w:cs="Times New Roman" w:hint="eastAsia"/>
          <w:noProof/>
          <w:sz w:val="24"/>
          <w:szCs w:val="24"/>
          <w:lang w:val="en-GB"/>
        </w:rPr>
        <w:t>minerals</w:t>
      </w:r>
      <w:r w:rsidR="00785E08" w:rsidRPr="00C34252">
        <w:rPr>
          <w:rFonts w:ascii="Times New Roman" w:hAnsi="Times New Roman" w:cs="Times New Roman"/>
          <w:noProof/>
          <w:sz w:val="24"/>
          <w:szCs w:val="24"/>
          <w:lang w:val="en-GB"/>
        </w:rPr>
        <w:t xml:space="preserve"> (e.g. kaolinite, montmorillonite and hematite)</w:t>
      </w:r>
      <w:r w:rsidR="00893AB7" w:rsidRPr="00C34252">
        <w:rPr>
          <w:rFonts w:ascii="Times New Roman" w:hAnsi="Times New Roman" w:cs="Times New Roman"/>
          <w:noProof/>
          <w:sz w:val="24"/>
          <w:szCs w:val="24"/>
          <w:lang w:val="en-GB"/>
        </w:rPr>
        <w:t xml:space="preserve"> </w:t>
      </w:r>
      <w:r w:rsidRPr="00C34252">
        <w:rPr>
          <w:rFonts w:ascii="Times New Roman" w:hAnsi="Times New Roman" w:cs="Times New Roman"/>
          <w:noProof/>
          <w:sz w:val="24"/>
          <w:szCs w:val="24"/>
          <w:lang w:val="en-GB"/>
        </w:rPr>
        <w:t>increases</w:t>
      </w:r>
      <w:r w:rsidR="00785E08" w:rsidRPr="00C34252">
        <w:rPr>
          <w:rFonts w:ascii="Times New Roman" w:hAnsi="Times New Roman" w:cs="Times New Roman"/>
          <w:noProof/>
          <w:sz w:val="24"/>
          <w:szCs w:val="24"/>
          <w:lang w:val="en-GB"/>
        </w:rPr>
        <w:t xml:space="preserve"> </w:t>
      </w:r>
      <w:r w:rsidR="00785E08" w:rsidRPr="00C34252">
        <w:rPr>
          <w:rFonts w:ascii="Times New Roman" w:hAnsi="Times New Roman" w:cs="Times New Roman"/>
          <w:noProof/>
          <w:sz w:val="24"/>
          <w:szCs w:val="24"/>
          <w:lang w:val="en-GB"/>
        </w:rPr>
        <w:fldChar w:fldCharType="begin"/>
      </w:r>
      <w:r w:rsidR="00785E08" w:rsidRPr="00C34252">
        <w:rPr>
          <w:rFonts w:ascii="Times New Roman" w:hAnsi="Times New Roman" w:cs="Times New Roman"/>
          <w:noProof/>
          <w:sz w:val="24"/>
          <w:szCs w:val="24"/>
          <w:lang w:val="en-GB"/>
        </w:rPr>
        <w:instrText xml:space="preserve"> ADDIN NE.Ref.{4CCE8401-09B2-4E79-BB9B-60CBF82A37BE}</w:instrText>
      </w:r>
      <w:r w:rsidR="00785E08" w:rsidRPr="00C34252">
        <w:rPr>
          <w:rFonts w:ascii="Times New Roman" w:hAnsi="Times New Roman" w:cs="Times New Roman"/>
          <w:noProof/>
          <w:sz w:val="24"/>
          <w:szCs w:val="24"/>
          <w:lang w:val="en-GB"/>
        </w:rPr>
        <w:fldChar w:fldCharType="separate"/>
      </w:r>
      <w:r w:rsidR="00785E08" w:rsidRPr="00C34252">
        <w:rPr>
          <w:rFonts w:ascii="Times New Roman" w:hAnsi="Times New Roman" w:cs="Times New Roman"/>
          <w:color w:val="080000"/>
          <w:kern w:val="0"/>
          <w:sz w:val="24"/>
          <w:szCs w:val="24"/>
        </w:rPr>
        <w:t>(Chen et al., 2017; Shaker et al., 2012)</w:t>
      </w:r>
      <w:r w:rsidR="00785E08" w:rsidRPr="00C34252">
        <w:rPr>
          <w:rFonts w:ascii="Times New Roman" w:hAnsi="Times New Roman" w:cs="Times New Roman"/>
          <w:noProof/>
          <w:sz w:val="24"/>
          <w:szCs w:val="24"/>
          <w:lang w:val="en-GB"/>
        </w:rPr>
        <w:fldChar w:fldCharType="end"/>
      </w:r>
      <w:r w:rsidR="00A70515" w:rsidRPr="00C34252">
        <w:rPr>
          <w:rFonts w:ascii="Times New Roman" w:hAnsi="Times New Roman" w:cs="Times New Roman"/>
          <w:noProof/>
          <w:sz w:val="24"/>
          <w:szCs w:val="24"/>
          <w:lang w:val="en-GB"/>
        </w:rPr>
        <w:t xml:space="preserve">. </w:t>
      </w:r>
      <w:r w:rsidR="00EA16BA" w:rsidRPr="00C34252">
        <w:rPr>
          <w:rFonts w:ascii="Times New Roman" w:hAnsi="Times New Roman" w:cs="Times New Roman"/>
          <w:noProof/>
          <w:sz w:val="24"/>
          <w:szCs w:val="24"/>
          <w:lang w:val="en-GB"/>
        </w:rPr>
        <w:t xml:space="preserve">As the </w:t>
      </w:r>
      <w:r w:rsidRPr="00C34252">
        <w:rPr>
          <w:rFonts w:ascii="Times New Roman" w:hAnsi="Times New Roman" w:cs="Times New Roman"/>
          <w:noProof/>
          <w:sz w:val="24"/>
          <w:szCs w:val="24"/>
          <w:lang w:val="en-GB"/>
        </w:rPr>
        <w:t xml:space="preserve">SHLA </w:t>
      </w:r>
      <w:r w:rsidR="00A70515" w:rsidRPr="00C34252">
        <w:rPr>
          <w:rFonts w:ascii="Times New Roman" w:hAnsi="Times New Roman" w:cs="Times New Roman"/>
          <w:noProof/>
          <w:sz w:val="24"/>
          <w:szCs w:val="24"/>
          <w:lang w:val="en-GB"/>
        </w:rPr>
        <w:t xml:space="preserve">is more readily </w:t>
      </w:r>
      <w:r w:rsidR="00687488" w:rsidRPr="00C34252">
        <w:rPr>
          <w:rFonts w:ascii="Times New Roman" w:hAnsi="Times New Roman" w:cs="Times New Roman"/>
          <w:noProof/>
          <w:sz w:val="24"/>
          <w:szCs w:val="24"/>
          <w:lang w:val="en-GB"/>
        </w:rPr>
        <w:t xml:space="preserve">adsorbed onto </w:t>
      </w:r>
      <w:r w:rsidR="00A70515" w:rsidRPr="00C34252">
        <w:rPr>
          <w:rFonts w:ascii="Times New Roman" w:hAnsi="Times New Roman" w:cs="Times New Roman"/>
          <w:noProof/>
          <w:sz w:val="24"/>
          <w:szCs w:val="24"/>
          <w:lang w:val="en-GB"/>
        </w:rPr>
        <w:t xml:space="preserve">the </w:t>
      </w:r>
      <w:r w:rsidR="00687488" w:rsidRPr="00C34252">
        <w:rPr>
          <w:rFonts w:ascii="Times New Roman" w:hAnsi="Times New Roman" w:cs="Times New Roman"/>
          <w:noProof/>
          <w:sz w:val="24"/>
          <w:szCs w:val="24"/>
          <w:lang w:val="en-GB"/>
        </w:rPr>
        <w:t>soil</w:t>
      </w:r>
      <w:r w:rsidRPr="00C34252">
        <w:rPr>
          <w:rFonts w:ascii="Times New Roman" w:hAnsi="Times New Roman" w:cs="Times New Roman"/>
          <w:noProof/>
          <w:sz w:val="24"/>
          <w:szCs w:val="24"/>
          <w:lang w:val="en-GB"/>
        </w:rPr>
        <w:t xml:space="preserve"> </w:t>
      </w:r>
      <w:r w:rsidR="00EA16BA" w:rsidRPr="00C34252">
        <w:rPr>
          <w:rFonts w:ascii="Times New Roman" w:hAnsi="Times New Roman" w:cs="Times New Roman"/>
          <w:noProof/>
          <w:sz w:val="24"/>
          <w:szCs w:val="24"/>
          <w:lang w:val="en-GB"/>
        </w:rPr>
        <w:t xml:space="preserve">less </w:t>
      </w:r>
      <w:r w:rsidR="00C86B0B" w:rsidRPr="00C34252">
        <w:rPr>
          <w:rFonts w:ascii="Times New Roman" w:hAnsi="Times New Roman" w:cs="Times New Roman"/>
          <w:noProof/>
          <w:sz w:val="24"/>
          <w:szCs w:val="24"/>
          <w:lang w:val="en-GB"/>
        </w:rPr>
        <w:t xml:space="preserve">is available for removal </w:t>
      </w:r>
      <w:r w:rsidR="00EA16BA" w:rsidRPr="00C34252">
        <w:rPr>
          <w:rFonts w:ascii="Times New Roman" w:hAnsi="Times New Roman" w:cs="Times New Roman"/>
          <w:noProof/>
          <w:sz w:val="24"/>
          <w:szCs w:val="24"/>
          <w:lang w:val="en-GB"/>
        </w:rPr>
        <w:t>via complexation</w:t>
      </w:r>
      <w:r w:rsidR="00605774" w:rsidRPr="00C34252">
        <w:rPr>
          <w:rFonts w:ascii="Times New Roman" w:hAnsi="Times New Roman" w:cs="Times New Roman"/>
          <w:noProof/>
          <w:sz w:val="24"/>
          <w:szCs w:val="24"/>
          <w:lang w:val="en-GB"/>
        </w:rPr>
        <w:t xml:space="preserve"> </w:t>
      </w:r>
      <w:r w:rsidR="00C86B0B" w:rsidRPr="00C34252">
        <w:rPr>
          <w:rFonts w:ascii="Times New Roman" w:hAnsi="Times New Roman" w:cs="Times New Roman"/>
          <w:noProof/>
          <w:sz w:val="24"/>
          <w:szCs w:val="24"/>
          <w:lang w:val="en-GB"/>
        </w:rPr>
        <w:t xml:space="preserve">with the SHLA in solution </w:t>
      </w:r>
      <w:r w:rsidR="00687488" w:rsidRPr="00C34252">
        <w:rPr>
          <w:rFonts w:ascii="Times New Roman" w:hAnsi="Times New Roman" w:cs="Times New Roman"/>
          <w:noProof/>
          <w:sz w:val="24"/>
          <w:szCs w:val="24"/>
          <w:lang w:val="en-GB"/>
        </w:rPr>
        <w:fldChar w:fldCharType="begin"/>
      </w:r>
      <w:r w:rsidR="008E1690" w:rsidRPr="00C34252">
        <w:rPr>
          <w:rFonts w:ascii="Times New Roman" w:hAnsi="Times New Roman" w:cs="Times New Roman"/>
          <w:noProof/>
          <w:sz w:val="24"/>
          <w:szCs w:val="24"/>
          <w:lang w:val="en-GB"/>
        </w:rPr>
        <w:instrText xml:space="preserve"> ADDIN NE.Ref.{1F7A8F7C-C084-49C9-9BF7-9FEB2216B907}</w:instrText>
      </w:r>
      <w:r w:rsidR="00687488" w:rsidRPr="00C34252">
        <w:rPr>
          <w:rFonts w:ascii="Times New Roman" w:hAnsi="Times New Roman" w:cs="Times New Roman"/>
          <w:noProof/>
          <w:sz w:val="24"/>
          <w:szCs w:val="24"/>
          <w:lang w:val="en-GB"/>
        </w:rPr>
        <w:fldChar w:fldCharType="separate"/>
      </w:r>
      <w:r w:rsidR="00785E08" w:rsidRPr="00C34252">
        <w:rPr>
          <w:rFonts w:ascii="Times New Roman" w:hAnsi="Times New Roman" w:cs="Times New Roman"/>
          <w:color w:val="080000"/>
          <w:kern w:val="0"/>
          <w:sz w:val="24"/>
          <w:szCs w:val="24"/>
        </w:rPr>
        <w:t>(Hartley et al., 2014; Kulikowska et al., 2015)</w:t>
      </w:r>
      <w:r w:rsidR="00687488" w:rsidRPr="00C34252">
        <w:rPr>
          <w:rFonts w:ascii="Times New Roman" w:hAnsi="Times New Roman" w:cs="Times New Roman"/>
          <w:noProof/>
          <w:sz w:val="24"/>
          <w:szCs w:val="24"/>
          <w:lang w:val="en-GB"/>
        </w:rPr>
        <w:fldChar w:fldCharType="end"/>
      </w:r>
      <w:r w:rsidR="00687488" w:rsidRPr="00C34252">
        <w:rPr>
          <w:rFonts w:ascii="Times New Roman" w:hAnsi="Times New Roman" w:cs="Times New Roman"/>
          <w:noProof/>
          <w:sz w:val="24"/>
          <w:szCs w:val="24"/>
          <w:lang w:val="en-GB"/>
        </w:rPr>
        <w:t>.</w:t>
      </w:r>
      <w:r w:rsidR="00EA16BA" w:rsidRPr="00C34252">
        <w:rPr>
          <w:rFonts w:ascii="Times New Roman" w:hAnsi="Times New Roman" w:cs="Times New Roman"/>
          <w:noProof/>
          <w:sz w:val="24"/>
          <w:szCs w:val="24"/>
          <w:lang w:val="en-GB"/>
        </w:rPr>
        <w:t xml:space="preserve"> Typically </w:t>
      </w:r>
      <w:r w:rsidR="00A31576" w:rsidRPr="00C34252">
        <w:rPr>
          <w:rFonts w:ascii="Times New Roman" w:hAnsi="Times New Roman" w:cs="Times New Roman"/>
          <w:noProof/>
          <w:sz w:val="24"/>
          <w:szCs w:val="24"/>
          <w:lang w:val="en-GB"/>
        </w:rPr>
        <w:t>in aqueous solutions</w:t>
      </w:r>
      <w:r w:rsidR="00F93A59" w:rsidRPr="00C34252">
        <w:rPr>
          <w:rFonts w:ascii="Times New Roman" w:hAnsi="Times New Roman" w:cs="Times New Roman"/>
          <w:noProof/>
          <w:sz w:val="24"/>
          <w:szCs w:val="24"/>
          <w:lang w:val="en-GB"/>
        </w:rPr>
        <w:t>,</w:t>
      </w:r>
      <w:r w:rsidR="00A31576" w:rsidRPr="00C34252">
        <w:rPr>
          <w:rFonts w:ascii="Times New Roman" w:hAnsi="Times New Roman" w:cs="Times New Roman"/>
          <w:noProof/>
          <w:sz w:val="24"/>
          <w:szCs w:val="24"/>
          <w:lang w:val="en-GB"/>
        </w:rPr>
        <w:t xml:space="preserve"> </w:t>
      </w:r>
      <w:r w:rsidR="00EA16BA" w:rsidRPr="00C34252">
        <w:rPr>
          <w:rFonts w:ascii="Times New Roman" w:hAnsi="Times New Roman" w:cs="Times New Roman"/>
          <w:noProof/>
          <w:sz w:val="24"/>
          <w:szCs w:val="24"/>
          <w:lang w:val="en-GB"/>
        </w:rPr>
        <w:t>metal solubility decreases from acidic to neutral conditions</w:t>
      </w:r>
      <w:r w:rsidR="007434D4" w:rsidRPr="00C34252">
        <w:rPr>
          <w:rFonts w:ascii="Times New Roman" w:hAnsi="Times New Roman" w:cs="Times New Roman"/>
          <w:noProof/>
          <w:sz w:val="24"/>
          <w:szCs w:val="24"/>
          <w:lang w:val="en-GB"/>
        </w:rPr>
        <w:t>,</w:t>
      </w:r>
      <w:r w:rsidR="00A31576" w:rsidRPr="00C34252">
        <w:rPr>
          <w:rFonts w:ascii="Times New Roman" w:hAnsi="Times New Roman" w:cs="Times New Roman"/>
          <w:noProof/>
          <w:sz w:val="24"/>
          <w:szCs w:val="24"/>
          <w:lang w:val="en-GB"/>
        </w:rPr>
        <w:t xml:space="preserve"> but </w:t>
      </w:r>
      <w:r w:rsidR="007434D4" w:rsidRPr="00C34252">
        <w:rPr>
          <w:rFonts w:ascii="Times New Roman" w:hAnsi="Times New Roman" w:cs="Times New Roman"/>
          <w:noProof/>
          <w:sz w:val="24"/>
          <w:szCs w:val="24"/>
          <w:lang w:val="en-GB"/>
        </w:rPr>
        <w:t xml:space="preserve">for metals like Cu and Zn, </w:t>
      </w:r>
      <w:r w:rsidR="00736228" w:rsidRPr="00C34252">
        <w:rPr>
          <w:rFonts w:ascii="Times New Roman" w:hAnsi="Times New Roman" w:cs="Times New Roman"/>
          <w:noProof/>
          <w:sz w:val="24"/>
          <w:szCs w:val="24"/>
          <w:lang w:val="en-GB"/>
        </w:rPr>
        <w:t xml:space="preserve">begins to increase again as </w:t>
      </w:r>
      <w:r w:rsidR="00A31576" w:rsidRPr="00C34252">
        <w:rPr>
          <w:rFonts w:ascii="Times New Roman" w:hAnsi="Times New Roman" w:cs="Times New Roman"/>
          <w:noProof/>
          <w:sz w:val="24"/>
          <w:szCs w:val="24"/>
          <w:lang w:val="en-GB"/>
        </w:rPr>
        <w:t xml:space="preserve">pH </w:t>
      </w:r>
      <w:r w:rsidR="00736228" w:rsidRPr="00C34252">
        <w:rPr>
          <w:rFonts w:ascii="Times New Roman" w:hAnsi="Times New Roman" w:cs="Times New Roman"/>
          <w:noProof/>
          <w:sz w:val="24"/>
          <w:szCs w:val="24"/>
          <w:lang w:val="en-GB"/>
        </w:rPr>
        <w:t xml:space="preserve">rises further </w:t>
      </w:r>
      <w:r w:rsidR="001E6DA3" w:rsidRPr="00C34252">
        <w:rPr>
          <w:rFonts w:ascii="Times New Roman" w:hAnsi="Times New Roman" w:cs="Times New Roman"/>
          <w:noProof/>
          <w:sz w:val="24"/>
          <w:szCs w:val="24"/>
          <w:lang w:val="en-GB"/>
        </w:rPr>
        <w:t>(</w:t>
      </w:r>
      <w:r w:rsidR="007434D4" w:rsidRPr="00C34252">
        <w:rPr>
          <w:rFonts w:ascii="Times New Roman" w:hAnsi="Times New Roman" w:cs="Times New Roman"/>
          <w:noProof/>
          <w:sz w:val="24"/>
          <w:szCs w:val="24"/>
          <w:lang w:val="en-GB"/>
        </w:rPr>
        <w:t>simulated by Visual MINTEQ 3.0 (KTH, Sweden)</w:t>
      </w:r>
      <w:r w:rsidR="001E6DA3" w:rsidRPr="00C34252">
        <w:rPr>
          <w:rFonts w:ascii="Times New Roman" w:hAnsi="Times New Roman" w:cs="Times New Roman"/>
          <w:noProof/>
          <w:sz w:val="24"/>
          <w:szCs w:val="24"/>
          <w:lang w:val="en-GB"/>
        </w:rPr>
        <w:t>)</w:t>
      </w:r>
      <w:r w:rsidR="007434D4" w:rsidRPr="00C34252">
        <w:rPr>
          <w:rFonts w:ascii="Times New Roman" w:hAnsi="Times New Roman" w:cs="Times New Roman"/>
          <w:noProof/>
          <w:sz w:val="24"/>
          <w:szCs w:val="24"/>
          <w:lang w:val="en-GB"/>
        </w:rPr>
        <w:t>.</w:t>
      </w:r>
      <w:r w:rsidR="001E6DA3" w:rsidRPr="00C34252">
        <w:rPr>
          <w:rFonts w:ascii="Times New Roman" w:hAnsi="Times New Roman" w:cs="Times New Roman"/>
          <w:noProof/>
          <w:sz w:val="24"/>
          <w:szCs w:val="24"/>
          <w:lang w:val="en-GB"/>
        </w:rPr>
        <w:t xml:space="preserve"> </w:t>
      </w:r>
      <w:r w:rsidR="007434D4" w:rsidRPr="00C34252">
        <w:rPr>
          <w:rFonts w:ascii="Times New Roman" w:hAnsi="Times New Roman" w:cs="Times New Roman"/>
          <w:noProof/>
          <w:sz w:val="24"/>
          <w:szCs w:val="24"/>
          <w:lang w:val="en-GB"/>
        </w:rPr>
        <w:t>I</w:t>
      </w:r>
      <w:r w:rsidR="001E6DA3" w:rsidRPr="00C34252">
        <w:rPr>
          <w:rFonts w:ascii="Times New Roman" w:hAnsi="Times New Roman" w:cs="Times New Roman"/>
          <w:noProof/>
          <w:sz w:val="24"/>
          <w:szCs w:val="24"/>
          <w:lang w:val="en-GB"/>
        </w:rPr>
        <w:t>t m</w:t>
      </w:r>
      <w:r w:rsidR="00A31576" w:rsidRPr="00C34252">
        <w:rPr>
          <w:rFonts w:ascii="Times New Roman" w:hAnsi="Times New Roman" w:cs="Times New Roman"/>
          <w:noProof/>
          <w:sz w:val="24"/>
          <w:szCs w:val="24"/>
          <w:lang w:val="en-GB"/>
        </w:rPr>
        <w:t>ight</w:t>
      </w:r>
      <w:r w:rsidR="00A43AFB" w:rsidRPr="00C34252">
        <w:rPr>
          <w:rFonts w:ascii="Times New Roman" w:hAnsi="Times New Roman" w:cs="Times New Roman"/>
          <w:noProof/>
          <w:sz w:val="24"/>
          <w:szCs w:val="24"/>
          <w:lang w:val="en-GB"/>
        </w:rPr>
        <w:t>, therefore,</w:t>
      </w:r>
      <w:r w:rsidR="00A31576" w:rsidRPr="00C34252">
        <w:rPr>
          <w:rFonts w:ascii="Times New Roman" w:hAnsi="Times New Roman" w:cs="Times New Roman"/>
          <w:noProof/>
          <w:sz w:val="24"/>
          <w:szCs w:val="24"/>
          <w:lang w:val="en-GB"/>
        </w:rPr>
        <w:t xml:space="preserve"> be expected that</w:t>
      </w:r>
      <w:r w:rsidR="00FC1C4F" w:rsidRPr="00C34252">
        <w:rPr>
          <w:rFonts w:ascii="Times New Roman" w:hAnsi="Times New Roman" w:cs="Times New Roman"/>
          <w:noProof/>
          <w:sz w:val="24"/>
          <w:szCs w:val="24"/>
          <w:lang w:val="en-GB"/>
        </w:rPr>
        <w:t xml:space="preserve"> </w:t>
      </w:r>
      <w:r w:rsidR="00FC1C4F" w:rsidRPr="00C34252">
        <w:rPr>
          <w:rFonts w:ascii="Times New Roman" w:hAnsi="Times New Roman" w:cs="Times New Roman" w:hint="eastAsia"/>
          <w:noProof/>
          <w:sz w:val="24"/>
          <w:szCs w:val="24"/>
          <w:lang w:val="en-GB"/>
        </w:rPr>
        <w:t>%</w:t>
      </w:r>
      <w:r w:rsidR="00A31576" w:rsidRPr="00C34252">
        <w:rPr>
          <w:rFonts w:ascii="Times New Roman" w:hAnsi="Times New Roman" w:cs="Times New Roman"/>
          <w:noProof/>
          <w:sz w:val="24"/>
          <w:szCs w:val="24"/>
          <w:lang w:val="en-GB"/>
        </w:rPr>
        <w:t xml:space="preserve"> metal removal would decrease from low pH to neutral conditions and then begin to increase again. However, the presence of a chelating agent has a significant impact because of the formation of </w:t>
      </w:r>
      <w:bookmarkStart w:id="129" w:name="OLE_LINK20"/>
      <w:bookmarkStart w:id="130" w:name="OLE_LINK32"/>
      <w:r w:rsidR="00A31576" w:rsidRPr="00C34252">
        <w:rPr>
          <w:rFonts w:ascii="Times New Roman" w:hAnsi="Times New Roman" w:cs="Times New Roman"/>
          <w:noProof/>
          <w:sz w:val="24"/>
          <w:szCs w:val="24"/>
          <w:lang w:val="en-GB"/>
        </w:rPr>
        <w:t>organo-metal complexes</w:t>
      </w:r>
      <w:bookmarkEnd w:id="129"/>
      <w:bookmarkEnd w:id="130"/>
      <w:r w:rsidR="00A31576" w:rsidRPr="00C34252">
        <w:rPr>
          <w:rFonts w:ascii="Times New Roman" w:hAnsi="Times New Roman" w:cs="Times New Roman"/>
          <w:noProof/>
          <w:sz w:val="24"/>
          <w:szCs w:val="24"/>
          <w:lang w:val="en-GB"/>
        </w:rPr>
        <w:t xml:space="preserve"> in solution</w:t>
      </w:r>
      <w:r w:rsidR="001E6DA3" w:rsidRPr="00C34252">
        <w:rPr>
          <w:rFonts w:ascii="Times New Roman" w:hAnsi="Times New Roman" w:cs="Times New Roman"/>
          <w:noProof/>
          <w:sz w:val="24"/>
          <w:szCs w:val="24"/>
          <w:lang w:val="en-GB"/>
        </w:rPr>
        <w:t xml:space="preserve"> (e.g. Wang and Mulligan, 2009)</w:t>
      </w:r>
      <w:r w:rsidR="00A31576" w:rsidRPr="00C34252">
        <w:rPr>
          <w:rFonts w:ascii="Times New Roman" w:hAnsi="Times New Roman" w:cs="Times New Roman"/>
          <w:noProof/>
          <w:sz w:val="24"/>
          <w:szCs w:val="24"/>
          <w:lang w:val="en-GB"/>
        </w:rPr>
        <w:t xml:space="preserve">. </w:t>
      </w:r>
      <w:bookmarkStart w:id="131" w:name="_Hlk520138580"/>
      <w:bookmarkStart w:id="132" w:name="_Hlk519799913"/>
      <w:r w:rsidR="001E6DA3" w:rsidRPr="00C34252">
        <w:rPr>
          <w:rFonts w:ascii="Times New Roman" w:hAnsi="Times New Roman" w:cs="Times New Roman"/>
          <w:noProof/>
          <w:sz w:val="24"/>
          <w:szCs w:val="24"/>
          <w:lang w:val="en-GB"/>
        </w:rPr>
        <w:t xml:space="preserve">The </w:t>
      </w:r>
      <w:r w:rsidR="001E6DA3" w:rsidRPr="00C34252">
        <w:rPr>
          <w:rFonts w:ascii="Times New Roman" w:hAnsi="Times New Roman" w:cs="Times New Roman"/>
          <w:noProof/>
          <w:sz w:val="24"/>
          <w:szCs w:val="24"/>
          <w:lang w:val="en-GB"/>
        </w:rPr>
        <w:lastRenderedPageBreak/>
        <w:t xml:space="preserve">SHLA contains phenolic-OH groups and </w:t>
      </w:r>
      <w:bookmarkStart w:id="133" w:name="_Hlk519799832"/>
      <w:r w:rsidR="001E6DA3" w:rsidRPr="00C34252">
        <w:rPr>
          <w:rFonts w:ascii="Times New Roman" w:hAnsi="Times New Roman" w:cs="Times New Roman"/>
          <w:noProof/>
          <w:sz w:val="24"/>
          <w:szCs w:val="24"/>
          <w:lang w:val="en-GB"/>
        </w:rPr>
        <w:t xml:space="preserve">at </w:t>
      </w:r>
      <w:r w:rsidR="003F08BF" w:rsidRPr="00C34252">
        <w:rPr>
          <w:rFonts w:ascii="Times New Roman" w:hAnsi="Times New Roman" w:cs="Times New Roman"/>
          <w:noProof/>
          <w:sz w:val="24"/>
          <w:szCs w:val="24"/>
          <w:lang w:val="en-GB"/>
        </w:rPr>
        <w:t>higher pH</w:t>
      </w:r>
      <w:r w:rsidR="001E6DA3" w:rsidRPr="00C34252">
        <w:rPr>
          <w:rFonts w:ascii="Times New Roman" w:hAnsi="Times New Roman" w:cs="Times New Roman"/>
          <w:noProof/>
          <w:sz w:val="24"/>
          <w:szCs w:val="24"/>
          <w:lang w:val="en-GB"/>
        </w:rPr>
        <w:t>s</w:t>
      </w:r>
      <w:r w:rsidR="003F08BF" w:rsidRPr="00C34252">
        <w:rPr>
          <w:rFonts w:ascii="Times New Roman" w:hAnsi="Times New Roman" w:cs="Times New Roman"/>
          <w:noProof/>
          <w:sz w:val="24"/>
          <w:szCs w:val="24"/>
          <w:lang w:val="en-GB"/>
        </w:rPr>
        <w:t xml:space="preserve">, </w:t>
      </w:r>
      <w:r w:rsidR="001E6DA3" w:rsidRPr="00C34252">
        <w:rPr>
          <w:rFonts w:ascii="Times New Roman" w:hAnsi="Times New Roman" w:cs="Times New Roman"/>
          <w:noProof/>
          <w:sz w:val="24"/>
          <w:szCs w:val="24"/>
          <w:lang w:val="en-GB"/>
        </w:rPr>
        <w:t xml:space="preserve">these </w:t>
      </w:r>
      <w:r w:rsidR="003F08BF" w:rsidRPr="00C34252">
        <w:rPr>
          <w:rFonts w:ascii="Times New Roman" w:hAnsi="Times New Roman" w:cs="Times New Roman"/>
          <w:noProof/>
          <w:sz w:val="24"/>
          <w:szCs w:val="24"/>
          <w:lang w:val="en-GB"/>
        </w:rPr>
        <w:t>tend to dissociate (</w:t>
      </w:r>
      <w:bookmarkStart w:id="134" w:name="_Hlk519799782"/>
      <w:r w:rsidR="003F08BF" w:rsidRPr="00C34252">
        <w:rPr>
          <w:rFonts w:ascii="Times New Roman" w:hAnsi="Times New Roman" w:cs="Times New Roman"/>
          <w:noProof/>
          <w:sz w:val="24"/>
          <w:szCs w:val="24"/>
          <w:lang w:val="en-GB"/>
        </w:rPr>
        <w:t xml:space="preserve">pKa: </w:t>
      </w:r>
      <w:r w:rsidR="00BF19FA" w:rsidRPr="00C34252">
        <w:rPr>
          <w:rFonts w:ascii="Times New Roman" w:hAnsi="Times New Roman" w:cs="Times New Roman"/>
          <w:noProof/>
          <w:sz w:val="24"/>
          <w:szCs w:val="24"/>
          <w:lang w:val="en-GB"/>
        </w:rPr>
        <w:t>8–11</w:t>
      </w:r>
      <w:bookmarkEnd w:id="134"/>
      <w:r w:rsidR="00BF19FA" w:rsidRPr="00C34252">
        <w:rPr>
          <w:rFonts w:ascii="Times New Roman" w:hAnsi="Times New Roman" w:cs="Times New Roman"/>
          <w:noProof/>
          <w:sz w:val="24"/>
          <w:szCs w:val="24"/>
          <w:lang w:val="en-GB"/>
        </w:rPr>
        <w:t>)</w:t>
      </w:r>
      <w:r w:rsidR="003F08BF" w:rsidRPr="00C34252">
        <w:rPr>
          <w:rFonts w:ascii="Times New Roman" w:hAnsi="Times New Roman" w:cs="Times New Roman"/>
          <w:noProof/>
          <w:sz w:val="24"/>
          <w:szCs w:val="24"/>
          <w:lang w:val="en-GB"/>
        </w:rPr>
        <w:t xml:space="preserve"> and can react with metal cations</w:t>
      </w:r>
      <w:bookmarkEnd w:id="133"/>
      <w:r w:rsidR="003F08BF" w:rsidRPr="00C34252">
        <w:rPr>
          <w:rFonts w:ascii="Times New Roman" w:hAnsi="Times New Roman" w:cs="Times New Roman"/>
          <w:noProof/>
          <w:sz w:val="24"/>
          <w:szCs w:val="24"/>
          <w:lang w:val="en-GB"/>
        </w:rPr>
        <w:t xml:space="preserve">, which </w:t>
      </w:r>
      <w:r w:rsidR="00C86B0B" w:rsidRPr="00C34252">
        <w:rPr>
          <w:rFonts w:ascii="Times New Roman" w:hAnsi="Times New Roman" w:cs="Times New Roman"/>
          <w:noProof/>
          <w:sz w:val="24"/>
          <w:szCs w:val="24"/>
          <w:lang w:val="en-GB"/>
        </w:rPr>
        <w:t xml:space="preserve">contributes to the </w:t>
      </w:r>
      <w:r w:rsidR="003F08BF" w:rsidRPr="00C34252">
        <w:rPr>
          <w:rFonts w:ascii="Times New Roman" w:hAnsi="Times New Roman" w:cs="Times New Roman"/>
          <w:noProof/>
          <w:sz w:val="24"/>
          <w:szCs w:val="24"/>
          <w:lang w:val="en-GB"/>
        </w:rPr>
        <w:t xml:space="preserve">metal removal at high pH </w:t>
      </w:r>
      <w:r w:rsidR="003F08BF" w:rsidRPr="00C34252">
        <w:rPr>
          <w:rFonts w:ascii="Times New Roman" w:hAnsi="Times New Roman" w:cs="Times New Roman"/>
          <w:noProof/>
          <w:sz w:val="24"/>
          <w:szCs w:val="24"/>
          <w:lang w:val="en-GB"/>
        </w:rPr>
        <w:fldChar w:fldCharType="begin"/>
      </w:r>
      <w:r w:rsidR="00BF19FA" w:rsidRPr="00C34252">
        <w:rPr>
          <w:rFonts w:ascii="Times New Roman" w:hAnsi="Times New Roman" w:cs="Times New Roman"/>
          <w:noProof/>
          <w:sz w:val="24"/>
          <w:szCs w:val="24"/>
          <w:lang w:val="en-GB"/>
        </w:rPr>
        <w:instrText xml:space="preserve"> ADDIN NE.Ref.{F7159225-5AD5-4458-8BFA-32C7062068CF}</w:instrText>
      </w:r>
      <w:r w:rsidR="003F08BF" w:rsidRPr="00C34252">
        <w:rPr>
          <w:rFonts w:ascii="Times New Roman" w:hAnsi="Times New Roman" w:cs="Times New Roman"/>
          <w:noProof/>
          <w:sz w:val="24"/>
          <w:szCs w:val="24"/>
          <w:lang w:val="en-GB"/>
        </w:rPr>
        <w:fldChar w:fldCharType="separate"/>
      </w:r>
      <w:r w:rsidR="00785E08" w:rsidRPr="00C34252">
        <w:rPr>
          <w:rFonts w:ascii="Times New Roman" w:hAnsi="Times New Roman" w:cs="Times New Roman"/>
          <w:color w:val="080000"/>
          <w:kern w:val="0"/>
          <w:sz w:val="24"/>
          <w:szCs w:val="24"/>
        </w:rPr>
        <w:t>(Kulikowska et al., 2015; Vidali et al., 2011)</w:t>
      </w:r>
      <w:r w:rsidR="003F08BF" w:rsidRPr="00C34252">
        <w:rPr>
          <w:rFonts w:ascii="Times New Roman" w:hAnsi="Times New Roman" w:cs="Times New Roman"/>
          <w:noProof/>
          <w:sz w:val="24"/>
          <w:szCs w:val="24"/>
          <w:lang w:val="en-GB"/>
        </w:rPr>
        <w:fldChar w:fldCharType="end"/>
      </w:r>
      <w:r w:rsidR="003F08BF" w:rsidRPr="00C34252">
        <w:rPr>
          <w:rFonts w:ascii="Times New Roman" w:hAnsi="Times New Roman" w:cs="Times New Roman"/>
          <w:noProof/>
          <w:sz w:val="24"/>
          <w:szCs w:val="24"/>
          <w:lang w:val="en-GB"/>
        </w:rPr>
        <w:t>.</w:t>
      </w:r>
      <w:bookmarkEnd w:id="131"/>
      <w:r w:rsidR="001E6DA3" w:rsidRPr="00C34252" w:rsidDel="001E6DA3">
        <w:rPr>
          <w:rFonts w:ascii="Times New Roman" w:hAnsi="Times New Roman" w:cs="Times New Roman"/>
          <w:noProof/>
          <w:sz w:val="24"/>
          <w:szCs w:val="24"/>
        </w:rPr>
        <w:t xml:space="preserve"> </w:t>
      </w:r>
    </w:p>
    <w:bookmarkEnd w:id="132"/>
    <w:p w14:paraId="0AC19C26" w14:textId="77777777" w:rsidR="00A311DF" w:rsidRPr="00C34252" w:rsidRDefault="00A311DF" w:rsidP="00973074">
      <w:pPr>
        <w:autoSpaceDE w:val="0"/>
        <w:autoSpaceDN w:val="0"/>
        <w:adjustRightInd w:val="0"/>
        <w:spacing w:line="480" w:lineRule="auto"/>
        <w:rPr>
          <w:rFonts w:ascii="Times New Roman" w:hAnsi="Times New Roman" w:cs="Times New Roman"/>
          <w:sz w:val="24"/>
          <w:szCs w:val="24"/>
        </w:rPr>
      </w:pPr>
    </w:p>
    <w:p w14:paraId="0926677E" w14:textId="18C1FD9F" w:rsidR="00217A6A" w:rsidRPr="00C34252" w:rsidRDefault="00217A6A" w:rsidP="00217A6A">
      <w:pPr>
        <w:spacing w:line="480" w:lineRule="auto"/>
        <w:outlineLvl w:val="2"/>
        <w:rPr>
          <w:rFonts w:ascii="Times New Roman" w:hAnsi="Times New Roman" w:cs="Times New Roman"/>
          <w:b/>
          <w:sz w:val="24"/>
          <w:szCs w:val="24"/>
        </w:rPr>
      </w:pPr>
      <w:r w:rsidRPr="00C34252">
        <w:rPr>
          <w:rFonts w:ascii="Times New Roman" w:hAnsi="Times New Roman" w:cs="Times New Roman"/>
          <w:b/>
          <w:sz w:val="24"/>
          <w:szCs w:val="24"/>
        </w:rPr>
        <w:t>3.2.3 L/S ratio</w:t>
      </w:r>
    </w:p>
    <w:p w14:paraId="215D0FD6" w14:textId="690A75C4" w:rsidR="00217A6A" w:rsidRPr="00C34252" w:rsidRDefault="0033643C" w:rsidP="00217A6A">
      <w:pPr>
        <w:autoSpaceDE w:val="0"/>
        <w:autoSpaceDN w:val="0"/>
        <w:adjustRightInd w:val="0"/>
        <w:spacing w:line="480" w:lineRule="auto"/>
        <w:rPr>
          <w:rFonts w:ascii="Times New Roman" w:hAnsi="Times New Roman" w:cs="Times New Roman"/>
          <w:noProof/>
          <w:sz w:val="24"/>
          <w:szCs w:val="24"/>
          <w:lang w:val="en-GB"/>
        </w:rPr>
      </w:pPr>
      <w:r w:rsidRPr="00C34252">
        <w:rPr>
          <w:rFonts w:ascii="Times New Roman" w:hAnsi="Times New Roman" w:cs="Times New Roman"/>
          <w:sz w:val="24"/>
          <w:szCs w:val="24"/>
        </w:rPr>
        <w:t>The</w:t>
      </w:r>
      <w:r w:rsidR="00217A6A" w:rsidRPr="00C34252">
        <w:rPr>
          <w:rFonts w:ascii="Times New Roman" w:hAnsi="Times New Roman" w:cs="Times New Roman" w:hint="eastAsia"/>
          <w:sz w:val="24"/>
          <w:szCs w:val="24"/>
        </w:rPr>
        <w:t xml:space="preserve"> </w:t>
      </w:r>
      <w:r w:rsidR="00217A6A" w:rsidRPr="00C34252">
        <w:rPr>
          <w:rFonts w:ascii="Times New Roman" w:hAnsi="Times New Roman" w:cs="Times New Roman"/>
          <w:sz w:val="24"/>
          <w:szCs w:val="24"/>
        </w:rPr>
        <w:t>L/S ratio</w:t>
      </w:r>
      <w:r w:rsidR="00217A6A" w:rsidRPr="00C34252">
        <w:rPr>
          <w:rFonts w:ascii="Times New Roman" w:hAnsi="Times New Roman" w:cs="Times New Roman" w:hint="eastAsia"/>
          <w:sz w:val="24"/>
          <w:szCs w:val="24"/>
        </w:rPr>
        <w:t xml:space="preserve"> </w:t>
      </w:r>
      <w:r w:rsidR="001B15B8" w:rsidRPr="00C34252">
        <w:rPr>
          <w:rFonts w:ascii="Times New Roman" w:hAnsi="Times New Roman" w:cs="Times New Roman"/>
          <w:sz w:val="24"/>
          <w:szCs w:val="24"/>
        </w:rPr>
        <w:t>(</w:t>
      </w:r>
      <w:proofErr w:type="spellStart"/>
      <w:r w:rsidR="001B15B8" w:rsidRPr="00C34252">
        <w:rPr>
          <w:rFonts w:ascii="Times New Roman" w:hAnsi="Times New Roman" w:cs="Times New Roman"/>
          <w:sz w:val="24"/>
          <w:szCs w:val="24"/>
        </w:rPr>
        <w:t>mL:g</w:t>
      </w:r>
      <w:proofErr w:type="spellEnd"/>
      <w:r w:rsidR="001B15B8" w:rsidRPr="00C34252">
        <w:rPr>
          <w:rFonts w:ascii="Times New Roman" w:hAnsi="Times New Roman" w:cs="Times New Roman"/>
          <w:sz w:val="24"/>
          <w:szCs w:val="24"/>
        </w:rPr>
        <w:t xml:space="preserve">) </w:t>
      </w:r>
      <w:r w:rsidR="00217A6A" w:rsidRPr="00C34252">
        <w:rPr>
          <w:rFonts w:ascii="Times New Roman" w:hAnsi="Times New Roman" w:cs="Times New Roman" w:hint="eastAsia"/>
          <w:sz w:val="24"/>
          <w:szCs w:val="24"/>
        </w:rPr>
        <w:t xml:space="preserve">was set to </w:t>
      </w:r>
      <w:r w:rsidR="001B15B8" w:rsidRPr="00C34252">
        <w:rPr>
          <w:rFonts w:ascii="Times New Roman" w:hAnsi="Times New Roman" w:cs="Times New Roman"/>
          <w:sz w:val="24"/>
          <w:szCs w:val="24"/>
        </w:rPr>
        <w:t>5:1</w:t>
      </w:r>
      <w:r w:rsidR="00217A6A" w:rsidRPr="00C34252">
        <w:rPr>
          <w:rFonts w:ascii="Times New Roman" w:hAnsi="Times New Roman" w:cs="Times New Roman" w:hint="eastAsia"/>
          <w:sz w:val="24"/>
          <w:szCs w:val="24"/>
        </w:rPr>
        <w:t xml:space="preserve">, </w:t>
      </w:r>
      <w:r w:rsidR="001B15B8" w:rsidRPr="00C34252">
        <w:rPr>
          <w:rFonts w:ascii="Times New Roman" w:hAnsi="Times New Roman" w:cs="Times New Roman"/>
          <w:sz w:val="24"/>
          <w:szCs w:val="24"/>
        </w:rPr>
        <w:t>10:1</w:t>
      </w:r>
      <w:r w:rsidR="00217A6A" w:rsidRPr="00C34252">
        <w:rPr>
          <w:rFonts w:ascii="Times New Roman" w:hAnsi="Times New Roman" w:cs="Times New Roman"/>
          <w:sz w:val="24"/>
          <w:szCs w:val="24"/>
        </w:rPr>
        <w:t xml:space="preserve">, </w:t>
      </w:r>
      <w:r w:rsidR="001B15B8" w:rsidRPr="00C34252">
        <w:rPr>
          <w:rFonts w:ascii="Times New Roman" w:hAnsi="Times New Roman" w:cs="Times New Roman"/>
          <w:sz w:val="24"/>
          <w:szCs w:val="24"/>
        </w:rPr>
        <w:t>20:1</w:t>
      </w:r>
      <w:r w:rsidR="00217A6A" w:rsidRPr="00C34252">
        <w:rPr>
          <w:rFonts w:ascii="Times New Roman" w:hAnsi="Times New Roman" w:cs="Times New Roman" w:hint="eastAsia"/>
          <w:sz w:val="24"/>
          <w:szCs w:val="24"/>
        </w:rPr>
        <w:t xml:space="preserve">, </w:t>
      </w:r>
      <w:r w:rsidR="001B15B8" w:rsidRPr="00C34252">
        <w:rPr>
          <w:rFonts w:ascii="Times New Roman" w:hAnsi="Times New Roman" w:cs="Times New Roman"/>
          <w:sz w:val="24"/>
          <w:szCs w:val="24"/>
        </w:rPr>
        <w:t>40:1</w:t>
      </w:r>
      <w:r w:rsidR="00217A6A" w:rsidRPr="00C34252">
        <w:rPr>
          <w:rFonts w:ascii="Times New Roman" w:hAnsi="Times New Roman" w:cs="Times New Roman"/>
          <w:sz w:val="24"/>
          <w:szCs w:val="24"/>
        </w:rPr>
        <w:t xml:space="preserve"> </w:t>
      </w:r>
      <w:r w:rsidR="00217A6A" w:rsidRPr="00C34252">
        <w:rPr>
          <w:rFonts w:ascii="Times New Roman" w:hAnsi="Times New Roman" w:cs="Times New Roman" w:hint="eastAsia"/>
          <w:sz w:val="24"/>
          <w:szCs w:val="24"/>
        </w:rPr>
        <w:t xml:space="preserve">and </w:t>
      </w:r>
      <w:r w:rsidR="001B15B8" w:rsidRPr="00C34252">
        <w:rPr>
          <w:rFonts w:ascii="Times New Roman" w:hAnsi="Times New Roman" w:cs="Times New Roman"/>
          <w:sz w:val="24"/>
          <w:szCs w:val="24"/>
        </w:rPr>
        <w:t>80:1</w:t>
      </w:r>
      <w:r w:rsidR="00217A6A" w:rsidRPr="00C34252">
        <w:rPr>
          <w:rFonts w:ascii="Times New Roman" w:hAnsi="Times New Roman" w:cs="Times New Roman" w:hint="eastAsia"/>
          <w:sz w:val="24"/>
          <w:szCs w:val="24"/>
        </w:rPr>
        <w:t xml:space="preserve"> to investigate the effect of </w:t>
      </w:r>
      <w:r w:rsidRPr="00C34252">
        <w:rPr>
          <w:rFonts w:ascii="Times New Roman" w:hAnsi="Times New Roman" w:cs="Times New Roman"/>
          <w:sz w:val="24"/>
          <w:szCs w:val="24"/>
        </w:rPr>
        <w:t xml:space="preserve">the </w:t>
      </w:r>
      <w:r w:rsidR="00217A6A" w:rsidRPr="00C34252">
        <w:rPr>
          <w:rFonts w:ascii="Times New Roman" w:hAnsi="Times New Roman" w:cs="Times New Roman"/>
          <w:sz w:val="24"/>
          <w:szCs w:val="24"/>
        </w:rPr>
        <w:t>L/S ratio</w:t>
      </w:r>
      <w:r w:rsidR="00217A6A" w:rsidRPr="00C34252">
        <w:rPr>
          <w:rFonts w:ascii="Times New Roman" w:hAnsi="Times New Roman" w:cs="Times New Roman" w:hint="eastAsia"/>
          <w:sz w:val="24"/>
          <w:szCs w:val="24"/>
        </w:rPr>
        <w:t xml:space="preserve"> on </w:t>
      </w:r>
      <w:r w:rsidR="0013670E" w:rsidRPr="00C34252">
        <w:rPr>
          <w:rFonts w:ascii="Times New Roman" w:hAnsi="Times New Roman" w:cs="Times New Roman"/>
          <w:sz w:val="24"/>
          <w:szCs w:val="24"/>
        </w:rPr>
        <w:t>% metal removal</w:t>
      </w:r>
      <w:r w:rsidR="00217A6A" w:rsidRPr="00C34252">
        <w:rPr>
          <w:rFonts w:ascii="Times New Roman" w:hAnsi="Times New Roman" w:cs="Times New Roman"/>
          <w:sz w:val="24"/>
          <w:szCs w:val="24"/>
        </w:rPr>
        <w:t xml:space="preserve"> of</w:t>
      </w:r>
      <w:r w:rsidR="00217A6A" w:rsidRPr="00C34252">
        <w:rPr>
          <w:rFonts w:ascii="Times New Roman" w:hAnsi="Times New Roman" w:cs="Times New Roman" w:hint="eastAsia"/>
          <w:sz w:val="24"/>
          <w:szCs w:val="24"/>
        </w:rPr>
        <w:t xml:space="preserve"> </w:t>
      </w:r>
      <w:r w:rsidR="00736228" w:rsidRPr="00C34252">
        <w:rPr>
          <w:rFonts w:ascii="Times New Roman" w:hAnsi="Times New Roman" w:cs="Times New Roman"/>
          <w:sz w:val="24"/>
          <w:szCs w:val="24"/>
        </w:rPr>
        <w:t xml:space="preserve">the </w:t>
      </w:r>
      <w:r w:rsidR="00217A6A" w:rsidRPr="00C34252">
        <w:rPr>
          <w:rFonts w:ascii="Times New Roman" w:hAnsi="Times New Roman" w:cs="Times New Roman" w:hint="eastAsia"/>
          <w:sz w:val="24"/>
          <w:szCs w:val="24"/>
        </w:rPr>
        <w:t xml:space="preserve">SHLA at </w:t>
      </w:r>
      <w:r w:rsidRPr="00C34252">
        <w:rPr>
          <w:rFonts w:ascii="Times New Roman" w:hAnsi="Times New Roman" w:cs="Times New Roman"/>
          <w:sz w:val="24"/>
          <w:szCs w:val="24"/>
        </w:rPr>
        <w:t xml:space="preserve">a </w:t>
      </w:r>
      <w:r w:rsidR="00217A6A" w:rsidRPr="00C34252">
        <w:rPr>
          <w:rFonts w:ascii="Times New Roman" w:hAnsi="Times New Roman" w:cs="Times New Roman" w:hint="eastAsia"/>
          <w:sz w:val="24"/>
          <w:szCs w:val="24"/>
        </w:rPr>
        <w:t xml:space="preserve">SHLA concentration of </w:t>
      </w:r>
      <w:r w:rsidR="00217A6A" w:rsidRPr="00C34252">
        <w:rPr>
          <w:rFonts w:ascii="Times New Roman" w:hAnsi="Times New Roman" w:cs="Times New Roman"/>
          <w:sz w:val="24"/>
          <w:szCs w:val="24"/>
        </w:rPr>
        <w:t>1000</w:t>
      </w:r>
      <w:r w:rsidR="00217A6A" w:rsidRPr="00C34252">
        <w:rPr>
          <w:rFonts w:ascii="Times New Roman" w:hAnsi="Times New Roman" w:cs="Times New Roman" w:hint="eastAsia"/>
          <w:sz w:val="24"/>
          <w:szCs w:val="24"/>
        </w:rPr>
        <w:t xml:space="preserve"> mg/L, </w:t>
      </w:r>
      <w:r w:rsidR="00736228" w:rsidRPr="00C34252">
        <w:rPr>
          <w:rFonts w:ascii="Times New Roman" w:hAnsi="Times New Roman" w:cs="Times New Roman"/>
          <w:sz w:val="24"/>
          <w:szCs w:val="24"/>
        </w:rPr>
        <w:t xml:space="preserve">a </w:t>
      </w:r>
      <w:r w:rsidR="00217A6A" w:rsidRPr="00C34252">
        <w:rPr>
          <w:rFonts w:ascii="Times New Roman" w:hAnsi="Times New Roman" w:cs="Times New Roman"/>
          <w:sz w:val="24"/>
          <w:szCs w:val="24"/>
        </w:rPr>
        <w:t xml:space="preserve">pH of 6 and </w:t>
      </w:r>
      <w:r w:rsidR="00736228" w:rsidRPr="00C34252">
        <w:rPr>
          <w:rFonts w:ascii="Times New Roman" w:hAnsi="Times New Roman" w:cs="Times New Roman"/>
          <w:sz w:val="24"/>
          <w:szCs w:val="24"/>
        </w:rPr>
        <w:t xml:space="preserve">a </w:t>
      </w:r>
      <w:r w:rsidR="00217A6A" w:rsidRPr="00C34252">
        <w:rPr>
          <w:rFonts w:ascii="Times New Roman" w:hAnsi="Times New Roman" w:cs="Times New Roman" w:hint="eastAsia"/>
          <w:sz w:val="24"/>
          <w:szCs w:val="24"/>
        </w:rPr>
        <w:t xml:space="preserve">temperature of 25 </w:t>
      </w:r>
      <w:r w:rsidR="00217A6A" w:rsidRPr="00C34252">
        <w:rPr>
          <w:rFonts w:ascii="Times New Roman" w:hAnsi="Times New Roman" w:cs="Times New Roman"/>
          <w:sz w:val="24"/>
          <w:szCs w:val="24"/>
        </w:rPr>
        <w:t>℃</w:t>
      </w:r>
      <w:r w:rsidR="00217A6A" w:rsidRPr="00C34252">
        <w:rPr>
          <w:rFonts w:ascii="Times New Roman" w:hAnsi="Times New Roman" w:cs="Times New Roman" w:hint="eastAsia"/>
          <w:sz w:val="24"/>
          <w:szCs w:val="24"/>
        </w:rPr>
        <w:t xml:space="preserve"> </w:t>
      </w:r>
      <w:r w:rsidRPr="00C34252">
        <w:rPr>
          <w:rFonts w:ascii="Times New Roman" w:hAnsi="Times New Roman" w:cs="Times New Roman"/>
          <w:sz w:val="24"/>
          <w:szCs w:val="24"/>
        </w:rPr>
        <w:t xml:space="preserve">for a wash duration of </w:t>
      </w:r>
      <w:r w:rsidR="00217A6A" w:rsidRPr="00C34252">
        <w:rPr>
          <w:rFonts w:ascii="Times New Roman" w:hAnsi="Times New Roman" w:cs="Times New Roman"/>
          <w:sz w:val="24"/>
          <w:szCs w:val="24"/>
        </w:rPr>
        <w:t>24 h</w:t>
      </w:r>
      <w:r w:rsidR="00217A6A" w:rsidRPr="00C34252">
        <w:rPr>
          <w:rFonts w:ascii="Times New Roman" w:hAnsi="Times New Roman" w:cs="Times New Roman" w:hint="eastAsia"/>
          <w:sz w:val="24"/>
          <w:szCs w:val="24"/>
        </w:rPr>
        <w:t xml:space="preserve"> (Figure </w:t>
      </w:r>
      <w:r w:rsidR="001144C8" w:rsidRPr="00C34252">
        <w:rPr>
          <w:rFonts w:ascii="Times New Roman" w:hAnsi="Times New Roman" w:cs="Times New Roman"/>
          <w:sz w:val="24"/>
          <w:szCs w:val="24"/>
        </w:rPr>
        <w:t>2</w:t>
      </w:r>
      <w:r w:rsidR="00217A6A" w:rsidRPr="00C34252">
        <w:rPr>
          <w:rFonts w:ascii="Times New Roman" w:hAnsi="Times New Roman" w:cs="Times New Roman"/>
          <w:sz w:val="24"/>
          <w:szCs w:val="24"/>
        </w:rPr>
        <w:t>(e) and (f)</w:t>
      </w:r>
      <w:r w:rsidR="00217A6A" w:rsidRPr="00C34252">
        <w:rPr>
          <w:rFonts w:ascii="Times New Roman" w:hAnsi="Times New Roman" w:cs="Times New Roman" w:hint="eastAsia"/>
          <w:sz w:val="24"/>
          <w:szCs w:val="24"/>
        </w:rPr>
        <w:t>)</w:t>
      </w:r>
      <w:r w:rsidR="00217A6A" w:rsidRPr="00C34252">
        <w:rPr>
          <w:rFonts w:ascii="Times New Roman" w:hAnsi="Times New Roman" w:cs="Times New Roman"/>
          <w:sz w:val="24"/>
          <w:szCs w:val="24"/>
        </w:rPr>
        <w:t>.</w:t>
      </w:r>
      <w:bookmarkStart w:id="135" w:name="_Hlk519334441"/>
      <w:r w:rsidR="00217A6A" w:rsidRPr="00C34252">
        <w:rPr>
          <w:rFonts w:ascii="Times New Roman" w:hAnsi="Times New Roman" w:cs="Times New Roman"/>
          <w:sz w:val="24"/>
          <w:szCs w:val="24"/>
        </w:rPr>
        <w:t xml:space="preserve"> </w:t>
      </w:r>
      <w:bookmarkStart w:id="136" w:name="_Hlk520371127"/>
      <w:r w:rsidR="00217A6A" w:rsidRPr="00C34252">
        <w:rPr>
          <w:rFonts w:ascii="Times New Roman" w:hAnsi="Times New Roman" w:cs="Times New Roman" w:hint="eastAsia"/>
          <w:noProof/>
          <w:sz w:val="24"/>
          <w:szCs w:val="24"/>
          <w:lang w:val="en-GB"/>
        </w:rPr>
        <w:t>For</w:t>
      </w:r>
      <w:r w:rsidR="00217A6A" w:rsidRPr="00C34252">
        <w:rPr>
          <w:rFonts w:ascii="Times New Roman" w:hAnsi="Times New Roman" w:cs="Times New Roman"/>
          <w:noProof/>
          <w:sz w:val="24"/>
          <w:szCs w:val="24"/>
          <w:lang w:val="en-GB"/>
        </w:rPr>
        <w:t xml:space="preserve"> both So</w:t>
      </w:r>
      <w:r w:rsidR="00217A6A" w:rsidRPr="00C34252">
        <w:rPr>
          <w:rFonts w:ascii="Times New Roman" w:hAnsi="Times New Roman" w:cs="Times New Roman" w:hint="eastAsia"/>
          <w:noProof/>
          <w:sz w:val="24"/>
          <w:szCs w:val="24"/>
          <w:lang w:val="en-GB"/>
        </w:rPr>
        <w:t>il</w:t>
      </w:r>
      <w:r w:rsidR="00217A6A" w:rsidRPr="00C34252">
        <w:rPr>
          <w:rFonts w:ascii="Times New Roman" w:hAnsi="Times New Roman" w:cs="Times New Roman"/>
          <w:noProof/>
          <w:sz w:val="24"/>
          <w:szCs w:val="24"/>
          <w:lang w:val="en-GB"/>
        </w:rPr>
        <w:t xml:space="preserve"> 1</w:t>
      </w:r>
      <w:r w:rsidR="007C664D" w:rsidRPr="00C34252">
        <w:rPr>
          <w:rFonts w:ascii="Times New Roman" w:hAnsi="Times New Roman" w:cs="Times New Roman"/>
          <w:noProof/>
          <w:sz w:val="24"/>
          <w:szCs w:val="24"/>
          <w:lang w:val="en-GB"/>
        </w:rPr>
        <w:t xml:space="preserve"> </w:t>
      </w:r>
      <w:r w:rsidR="00217A6A" w:rsidRPr="00C34252">
        <w:rPr>
          <w:rFonts w:ascii="Times New Roman" w:hAnsi="Times New Roman" w:cs="Times New Roman"/>
          <w:noProof/>
          <w:sz w:val="24"/>
          <w:szCs w:val="24"/>
          <w:lang w:val="en-GB"/>
        </w:rPr>
        <w:t xml:space="preserve">and </w:t>
      </w:r>
      <w:r w:rsidR="007C664D" w:rsidRPr="00C34252">
        <w:rPr>
          <w:rFonts w:ascii="Times New Roman" w:hAnsi="Times New Roman" w:cs="Times New Roman"/>
          <w:noProof/>
          <w:sz w:val="24"/>
          <w:szCs w:val="24"/>
          <w:lang w:val="en-GB"/>
        </w:rPr>
        <w:t xml:space="preserve">Soil </w:t>
      </w:r>
      <w:r w:rsidR="00217A6A" w:rsidRPr="00C34252">
        <w:rPr>
          <w:rFonts w:ascii="Times New Roman" w:hAnsi="Times New Roman" w:cs="Times New Roman"/>
          <w:noProof/>
          <w:sz w:val="24"/>
          <w:szCs w:val="24"/>
          <w:lang w:val="en-GB"/>
        </w:rPr>
        <w:t xml:space="preserve">2, </w:t>
      </w:r>
      <w:r w:rsidR="0013670E" w:rsidRPr="00C34252">
        <w:rPr>
          <w:rFonts w:ascii="Times New Roman" w:hAnsi="Times New Roman" w:cs="Times New Roman"/>
          <w:noProof/>
          <w:sz w:val="24"/>
          <w:szCs w:val="24"/>
          <w:lang w:val="en-GB"/>
        </w:rPr>
        <w:t>% metal removal</w:t>
      </w:r>
      <w:r w:rsidR="00217A6A" w:rsidRPr="00C34252">
        <w:rPr>
          <w:rFonts w:ascii="Times New Roman" w:hAnsi="Times New Roman" w:cs="Times New Roman"/>
          <w:noProof/>
          <w:sz w:val="24"/>
          <w:szCs w:val="24"/>
          <w:lang w:val="en-GB"/>
        </w:rPr>
        <w:t xml:space="preserve"> increased with a</w:t>
      </w:r>
      <w:r w:rsidR="005F60B2" w:rsidRPr="00C34252">
        <w:rPr>
          <w:rFonts w:ascii="Times New Roman" w:hAnsi="Times New Roman" w:cs="Times New Roman"/>
          <w:noProof/>
          <w:sz w:val="24"/>
          <w:szCs w:val="24"/>
          <w:lang w:val="en-GB"/>
        </w:rPr>
        <w:t>n</w:t>
      </w:r>
      <w:r w:rsidR="00217A6A" w:rsidRPr="00C34252">
        <w:rPr>
          <w:rFonts w:ascii="Times New Roman" w:hAnsi="Times New Roman" w:cs="Times New Roman"/>
          <w:noProof/>
          <w:sz w:val="24"/>
          <w:szCs w:val="24"/>
          <w:lang w:val="en-GB"/>
        </w:rPr>
        <w:t xml:space="preserve"> increasing L/S ratio (p&lt;0.01)</w:t>
      </w:r>
      <w:r w:rsidR="007C664D" w:rsidRPr="00C34252">
        <w:rPr>
          <w:rFonts w:ascii="Times New Roman" w:hAnsi="Times New Roman" w:cs="Times New Roman"/>
          <w:noProof/>
          <w:sz w:val="24"/>
          <w:szCs w:val="24"/>
          <w:lang w:val="en-GB"/>
        </w:rPr>
        <w:t xml:space="preserve">, because more SHLA is </w:t>
      </w:r>
      <w:r w:rsidR="007C664D" w:rsidRPr="00C34252">
        <w:rPr>
          <w:rFonts w:ascii="Times New Roman" w:hAnsi="Times New Roman" w:cs="Times New Roman" w:hint="eastAsia"/>
          <w:noProof/>
          <w:sz w:val="24"/>
          <w:szCs w:val="24"/>
          <w:lang w:val="en-GB"/>
        </w:rPr>
        <w:t>available</w:t>
      </w:r>
      <w:r w:rsidR="007C664D" w:rsidRPr="00C34252">
        <w:rPr>
          <w:rFonts w:ascii="Times New Roman" w:hAnsi="Times New Roman" w:cs="Times New Roman"/>
          <w:noProof/>
          <w:sz w:val="24"/>
          <w:szCs w:val="24"/>
          <w:lang w:val="en-GB"/>
        </w:rPr>
        <w:t xml:space="preserve"> </w:t>
      </w:r>
      <w:r w:rsidR="007C664D" w:rsidRPr="00C34252">
        <w:rPr>
          <w:rFonts w:ascii="Times New Roman" w:hAnsi="Times New Roman" w:cs="Times New Roman" w:hint="eastAsia"/>
          <w:noProof/>
          <w:sz w:val="24"/>
          <w:szCs w:val="24"/>
          <w:lang w:val="en-GB"/>
        </w:rPr>
        <w:t>at</w:t>
      </w:r>
      <w:r w:rsidR="007C664D" w:rsidRPr="00C34252">
        <w:rPr>
          <w:rFonts w:ascii="Times New Roman" w:hAnsi="Times New Roman" w:cs="Times New Roman"/>
          <w:noProof/>
          <w:sz w:val="24"/>
          <w:szCs w:val="24"/>
          <w:lang w:val="en-GB"/>
        </w:rPr>
        <w:t xml:space="preserve"> </w:t>
      </w:r>
      <w:r w:rsidR="00C86B0B" w:rsidRPr="00C34252">
        <w:rPr>
          <w:rFonts w:ascii="Times New Roman" w:hAnsi="Times New Roman" w:cs="Times New Roman"/>
          <w:noProof/>
          <w:sz w:val="24"/>
          <w:szCs w:val="24"/>
          <w:lang w:val="en-GB"/>
        </w:rPr>
        <w:t xml:space="preserve">the </w:t>
      </w:r>
      <w:r w:rsidR="007C664D" w:rsidRPr="00C34252">
        <w:rPr>
          <w:rFonts w:ascii="Times New Roman" w:hAnsi="Times New Roman" w:cs="Times New Roman" w:hint="eastAsia"/>
          <w:noProof/>
          <w:sz w:val="24"/>
          <w:szCs w:val="24"/>
          <w:lang w:val="en-GB"/>
        </w:rPr>
        <w:t>higher</w:t>
      </w:r>
      <w:r w:rsidR="007C664D" w:rsidRPr="00C34252">
        <w:rPr>
          <w:rFonts w:ascii="Times New Roman" w:hAnsi="Times New Roman" w:cs="Times New Roman"/>
          <w:noProof/>
          <w:sz w:val="24"/>
          <w:szCs w:val="24"/>
          <w:lang w:val="en-GB"/>
        </w:rPr>
        <w:t xml:space="preserve"> L/S </w:t>
      </w:r>
      <w:r w:rsidR="007C664D" w:rsidRPr="00C34252">
        <w:rPr>
          <w:rFonts w:ascii="Times New Roman" w:hAnsi="Times New Roman" w:cs="Times New Roman" w:hint="eastAsia"/>
          <w:noProof/>
          <w:sz w:val="24"/>
          <w:szCs w:val="24"/>
          <w:lang w:val="en-GB"/>
        </w:rPr>
        <w:t>ratio</w:t>
      </w:r>
      <w:r w:rsidR="00AC08B5" w:rsidRPr="00C34252">
        <w:rPr>
          <w:rFonts w:ascii="Times New Roman" w:hAnsi="Times New Roman" w:cs="Times New Roman"/>
          <w:noProof/>
          <w:sz w:val="24"/>
          <w:szCs w:val="24"/>
          <w:lang w:val="en-GB"/>
        </w:rPr>
        <w:t>s</w:t>
      </w:r>
      <w:r w:rsidR="007C664D" w:rsidRPr="00C34252">
        <w:rPr>
          <w:rFonts w:ascii="Times New Roman" w:hAnsi="Times New Roman" w:cs="Times New Roman"/>
          <w:noProof/>
          <w:sz w:val="24"/>
          <w:szCs w:val="24"/>
          <w:lang w:val="en-GB"/>
        </w:rPr>
        <w:t>.</w:t>
      </w:r>
      <w:bookmarkEnd w:id="135"/>
      <w:bookmarkEnd w:id="136"/>
      <w:r w:rsidR="007C664D" w:rsidRPr="00C34252">
        <w:rPr>
          <w:rFonts w:ascii="Times New Roman" w:hAnsi="Times New Roman" w:cs="Times New Roman"/>
          <w:noProof/>
          <w:sz w:val="24"/>
          <w:szCs w:val="24"/>
          <w:lang w:val="en-GB"/>
        </w:rPr>
        <w:t xml:space="preserve"> However, </w:t>
      </w:r>
      <w:r w:rsidRPr="00C34252">
        <w:rPr>
          <w:rFonts w:ascii="Times New Roman" w:hAnsi="Times New Roman" w:cs="Times New Roman"/>
          <w:noProof/>
          <w:sz w:val="24"/>
          <w:szCs w:val="24"/>
          <w:lang w:val="en-GB"/>
        </w:rPr>
        <w:t xml:space="preserve">when considering </w:t>
      </w:r>
      <w:r w:rsidR="00F93A59" w:rsidRPr="00C34252">
        <w:rPr>
          <w:rFonts w:ascii="Times New Roman" w:hAnsi="Times New Roman" w:cs="Times New Roman"/>
          <w:noProof/>
          <w:sz w:val="24"/>
          <w:szCs w:val="24"/>
          <w:lang w:val="en-GB"/>
        </w:rPr>
        <w:t xml:space="preserve">the </w:t>
      </w:r>
      <w:r w:rsidRPr="00C34252">
        <w:rPr>
          <w:rFonts w:ascii="Times New Roman" w:hAnsi="Times New Roman" w:cs="Times New Roman"/>
          <w:noProof/>
          <w:sz w:val="24"/>
          <w:szCs w:val="24"/>
          <w:lang w:val="en-GB"/>
        </w:rPr>
        <w:t xml:space="preserve">practical </w:t>
      </w:r>
      <w:r w:rsidR="00B65336" w:rsidRPr="00C34252">
        <w:rPr>
          <w:rFonts w:ascii="Times New Roman" w:hAnsi="Times New Roman" w:cs="Times New Roman"/>
          <w:noProof/>
          <w:sz w:val="24"/>
          <w:szCs w:val="24"/>
          <w:lang w:val="en-GB"/>
        </w:rPr>
        <w:t>application</w:t>
      </w:r>
      <w:r w:rsidRPr="00C34252">
        <w:rPr>
          <w:rFonts w:ascii="Times New Roman" w:hAnsi="Times New Roman" w:cs="Times New Roman"/>
          <w:noProof/>
          <w:sz w:val="24"/>
          <w:szCs w:val="24"/>
          <w:lang w:val="en-GB"/>
        </w:rPr>
        <w:t>s of this potential technology</w:t>
      </w:r>
      <w:r w:rsidR="00B65336" w:rsidRPr="00C34252">
        <w:rPr>
          <w:rFonts w:ascii="Times New Roman" w:hAnsi="Times New Roman" w:cs="Times New Roman"/>
          <w:noProof/>
          <w:sz w:val="24"/>
          <w:szCs w:val="24"/>
          <w:lang w:val="en-GB"/>
        </w:rPr>
        <w:t>, higher L/S ra</w:t>
      </w:r>
      <w:r w:rsidR="005F60B2" w:rsidRPr="00C34252">
        <w:rPr>
          <w:rFonts w:ascii="Times New Roman" w:hAnsi="Times New Roman" w:cs="Times New Roman"/>
          <w:noProof/>
          <w:sz w:val="24"/>
          <w:szCs w:val="24"/>
          <w:lang w:val="en-GB"/>
        </w:rPr>
        <w:t>t</w:t>
      </w:r>
      <w:r w:rsidR="00B65336" w:rsidRPr="00C34252">
        <w:rPr>
          <w:rFonts w:ascii="Times New Roman" w:hAnsi="Times New Roman" w:cs="Times New Roman"/>
          <w:noProof/>
          <w:sz w:val="24"/>
          <w:szCs w:val="24"/>
          <w:lang w:val="en-GB"/>
        </w:rPr>
        <w:t>io</w:t>
      </w:r>
      <w:r w:rsidRPr="00C34252">
        <w:rPr>
          <w:rFonts w:ascii="Times New Roman" w:hAnsi="Times New Roman" w:cs="Times New Roman"/>
          <w:noProof/>
          <w:sz w:val="24"/>
          <w:szCs w:val="24"/>
          <w:lang w:val="en-GB"/>
        </w:rPr>
        <w:t>s</w:t>
      </w:r>
      <w:r w:rsidR="00B65336" w:rsidRPr="00C34252">
        <w:rPr>
          <w:rFonts w:ascii="Times New Roman" w:hAnsi="Times New Roman" w:cs="Times New Roman"/>
          <w:noProof/>
          <w:sz w:val="24"/>
          <w:szCs w:val="24"/>
          <w:lang w:val="en-GB"/>
        </w:rPr>
        <w:t xml:space="preserve"> will lead to more residual </w:t>
      </w:r>
      <w:r w:rsidRPr="00C34252">
        <w:rPr>
          <w:rFonts w:ascii="Times New Roman" w:hAnsi="Times New Roman" w:cs="Times New Roman"/>
          <w:noProof/>
          <w:sz w:val="24"/>
          <w:szCs w:val="24"/>
          <w:lang w:val="en-GB"/>
        </w:rPr>
        <w:t xml:space="preserve">metal-bearing solution </w:t>
      </w:r>
      <w:r w:rsidR="00B65336" w:rsidRPr="00C34252">
        <w:rPr>
          <w:rFonts w:ascii="Times New Roman" w:hAnsi="Times New Roman" w:cs="Times New Roman"/>
          <w:noProof/>
          <w:sz w:val="24"/>
          <w:szCs w:val="24"/>
          <w:lang w:val="en-GB"/>
        </w:rPr>
        <w:t xml:space="preserve">for </w:t>
      </w:r>
      <w:r w:rsidRPr="00C34252">
        <w:rPr>
          <w:rFonts w:ascii="Times New Roman" w:hAnsi="Times New Roman" w:cs="Times New Roman"/>
          <w:noProof/>
          <w:sz w:val="24"/>
          <w:szCs w:val="24"/>
          <w:lang w:val="en-GB"/>
        </w:rPr>
        <w:t xml:space="preserve">subsequent </w:t>
      </w:r>
      <w:r w:rsidR="00B65336" w:rsidRPr="00C34252">
        <w:rPr>
          <w:rFonts w:ascii="Times New Roman" w:hAnsi="Times New Roman" w:cs="Times New Roman"/>
          <w:noProof/>
          <w:sz w:val="24"/>
          <w:szCs w:val="24"/>
          <w:lang w:val="en-GB"/>
        </w:rPr>
        <w:t>treatment.</w:t>
      </w:r>
    </w:p>
    <w:p w14:paraId="2E40867D" w14:textId="77777777" w:rsidR="003E1B98" w:rsidRPr="00C34252" w:rsidRDefault="003E1B98" w:rsidP="00217A6A">
      <w:pPr>
        <w:autoSpaceDE w:val="0"/>
        <w:autoSpaceDN w:val="0"/>
        <w:adjustRightInd w:val="0"/>
        <w:spacing w:line="480" w:lineRule="auto"/>
        <w:rPr>
          <w:rFonts w:ascii="Times New Roman" w:hAnsi="Times New Roman" w:cs="Times New Roman"/>
          <w:sz w:val="24"/>
          <w:szCs w:val="24"/>
        </w:rPr>
      </w:pPr>
    </w:p>
    <w:p w14:paraId="5742E0C1" w14:textId="105F8185" w:rsidR="003E1B98" w:rsidRPr="00C34252" w:rsidRDefault="003E1B98" w:rsidP="003E1B98">
      <w:pPr>
        <w:spacing w:line="480" w:lineRule="auto"/>
        <w:outlineLvl w:val="2"/>
        <w:rPr>
          <w:rFonts w:ascii="Times New Roman" w:hAnsi="Times New Roman" w:cs="Times New Roman"/>
          <w:b/>
          <w:sz w:val="24"/>
          <w:szCs w:val="24"/>
        </w:rPr>
      </w:pPr>
      <w:r w:rsidRPr="00C34252">
        <w:rPr>
          <w:rFonts w:ascii="Times New Roman" w:hAnsi="Times New Roman" w:cs="Times New Roman"/>
          <w:b/>
          <w:sz w:val="24"/>
          <w:szCs w:val="24"/>
        </w:rPr>
        <w:t xml:space="preserve">3.2.4 </w:t>
      </w:r>
      <w:r w:rsidR="001144C8" w:rsidRPr="00C34252">
        <w:rPr>
          <w:rFonts w:ascii="Times New Roman" w:hAnsi="Times New Roman" w:cs="Times New Roman"/>
          <w:b/>
          <w:sz w:val="24"/>
          <w:szCs w:val="24"/>
        </w:rPr>
        <w:t>Contact</w:t>
      </w:r>
      <w:r w:rsidRPr="00C34252">
        <w:rPr>
          <w:rFonts w:ascii="Times New Roman" w:hAnsi="Times New Roman" w:cs="Times New Roman"/>
          <w:b/>
          <w:sz w:val="24"/>
          <w:szCs w:val="24"/>
        </w:rPr>
        <w:t xml:space="preserve"> time and ki</w:t>
      </w:r>
      <w:r w:rsidR="008601E1" w:rsidRPr="00C34252">
        <w:rPr>
          <w:rFonts w:ascii="Times New Roman" w:hAnsi="Times New Roman" w:cs="Times New Roman"/>
          <w:b/>
          <w:sz w:val="24"/>
          <w:szCs w:val="24"/>
        </w:rPr>
        <w:t>n</w:t>
      </w:r>
      <w:r w:rsidRPr="00C34252">
        <w:rPr>
          <w:rFonts w:ascii="Times New Roman" w:hAnsi="Times New Roman" w:cs="Times New Roman"/>
          <w:b/>
          <w:sz w:val="24"/>
          <w:szCs w:val="24"/>
        </w:rPr>
        <w:t>etics</w:t>
      </w:r>
    </w:p>
    <w:p w14:paraId="3BB532B1" w14:textId="02E03196" w:rsidR="003E1B98" w:rsidRPr="00C34252" w:rsidRDefault="009D5EFB" w:rsidP="003E1B98">
      <w:pPr>
        <w:autoSpaceDE w:val="0"/>
        <w:autoSpaceDN w:val="0"/>
        <w:adjustRightInd w:val="0"/>
        <w:spacing w:line="480" w:lineRule="auto"/>
        <w:rPr>
          <w:rFonts w:ascii="Times New Roman" w:hAnsi="Times New Roman" w:cs="Times New Roman"/>
          <w:sz w:val="24"/>
          <w:szCs w:val="24"/>
        </w:rPr>
      </w:pPr>
      <w:r w:rsidRPr="00C34252">
        <w:rPr>
          <w:rFonts w:ascii="Times New Roman" w:hAnsi="Times New Roman" w:cs="Times New Roman"/>
          <w:sz w:val="24"/>
          <w:szCs w:val="24"/>
        </w:rPr>
        <w:t>Suspensions</w:t>
      </w:r>
      <w:r w:rsidR="00646C7C" w:rsidRPr="00C34252">
        <w:rPr>
          <w:rFonts w:ascii="Times New Roman" w:hAnsi="Times New Roman" w:cs="Times New Roman"/>
          <w:sz w:val="24"/>
          <w:szCs w:val="24"/>
        </w:rPr>
        <w:t xml:space="preserve"> </w:t>
      </w:r>
      <w:r w:rsidR="003E1B98" w:rsidRPr="00C34252">
        <w:rPr>
          <w:rFonts w:ascii="Times New Roman" w:hAnsi="Times New Roman" w:cs="Times New Roman" w:hint="eastAsia"/>
          <w:sz w:val="24"/>
          <w:szCs w:val="24"/>
        </w:rPr>
        <w:t>w</w:t>
      </w:r>
      <w:r w:rsidR="00646C7C" w:rsidRPr="00C34252">
        <w:rPr>
          <w:rFonts w:ascii="Times New Roman" w:hAnsi="Times New Roman" w:cs="Times New Roman"/>
          <w:sz w:val="24"/>
          <w:szCs w:val="24"/>
        </w:rPr>
        <w:t>ere</w:t>
      </w:r>
      <w:r w:rsidR="003E1B98" w:rsidRPr="00C34252">
        <w:rPr>
          <w:rFonts w:ascii="Times New Roman" w:hAnsi="Times New Roman" w:cs="Times New Roman" w:hint="eastAsia"/>
          <w:sz w:val="24"/>
          <w:szCs w:val="24"/>
        </w:rPr>
        <w:t xml:space="preserve"> </w:t>
      </w:r>
      <w:r w:rsidRPr="00C34252">
        <w:rPr>
          <w:rFonts w:ascii="Times New Roman" w:hAnsi="Times New Roman" w:cs="Times New Roman"/>
          <w:sz w:val="24"/>
          <w:szCs w:val="24"/>
        </w:rPr>
        <w:t xml:space="preserve">shaken for </w:t>
      </w:r>
      <w:r w:rsidR="00646C7C" w:rsidRPr="00C34252">
        <w:rPr>
          <w:rFonts w:ascii="Times New Roman" w:hAnsi="Times New Roman" w:cs="Times New Roman"/>
          <w:sz w:val="24"/>
          <w:szCs w:val="24"/>
        </w:rPr>
        <w:t>5 min,</w:t>
      </w:r>
      <w:r w:rsidR="003E1B98" w:rsidRPr="00C34252">
        <w:rPr>
          <w:rFonts w:ascii="Times New Roman" w:hAnsi="Times New Roman" w:cs="Times New Roman" w:hint="eastAsia"/>
          <w:sz w:val="24"/>
          <w:szCs w:val="24"/>
        </w:rPr>
        <w:t xml:space="preserve"> </w:t>
      </w:r>
      <w:r w:rsidR="00646C7C" w:rsidRPr="00C34252">
        <w:rPr>
          <w:rFonts w:ascii="Times New Roman" w:hAnsi="Times New Roman" w:cs="Times New Roman"/>
          <w:sz w:val="24"/>
          <w:szCs w:val="24"/>
        </w:rPr>
        <w:t>10 min, 30 min ,60 min, 90 min, 120 min, 180 min, 240 min</w:t>
      </w:r>
      <w:r w:rsidR="005C3502" w:rsidRPr="00C34252">
        <w:rPr>
          <w:rFonts w:ascii="Times New Roman" w:hAnsi="Times New Roman" w:cs="Times New Roman"/>
          <w:sz w:val="24"/>
          <w:szCs w:val="24"/>
        </w:rPr>
        <w:t>,</w:t>
      </w:r>
      <w:r w:rsidR="00646C7C" w:rsidRPr="00C34252">
        <w:rPr>
          <w:rFonts w:ascii="Times New Roman" w:hAnsi="Times New Roman" w:cs="Times New Roman"/>
          <w:sz w:val="24"/>
          <w:szCs w:val="24"/>
        </w:rPr>
        <w:t xml:space="preserve"> 360 min </w:t>
      </w:r>
      <w:r w:rsidR="005C3502" w:rsidRPr="00C34252">
        <w:rPr>
          <w:rFonts w:ascii="Times New Roman" w:hAnsi="Times New Roman" w:cs="Times New Roman"/>
          <w:sz w:val="24"/>
          <w:szCs w:val="24"/>
        </w:rPr>
        <w:t xml:space="preserve">and 1440 min </w:t>
      </w:r>
      <w:r w:rsidR="003E1B98" w:rsidRPr="00C34252">
        <w:rPr>
          <w:rFonts w:ascii="Times New Roman" w:hAnsi="Times New Roman" w:cs="Times New Roman" w:hint="eastAsia"/>
          <w:sz w:val="24"/>
          <w:szCs w:val="24"/>
        </w:rPr>
        <w:t xml:space="preserve">to investigate the effect of </w:t>
      </w:r>
      <w:r w:rsidR="00646C7C" w:rsidRPr="00C34252">
        <w:rPr>
          <w:rFonts w:ascii="Times New Roman" w:hAnsi="Times New Roman" w:cs="Times New Roman"/>
          <w:sz w:val="24"/>
          <w:szCs w:val="24"/>
        </w:rPr>
        <w:t>reaction time</w:t>
      </w:r>
      <w:r w:rsidR="003E1B98" w:rsidRPr="00C34252">
        <w:rPr>
          <w:rFonts w:ascii="Times New Roman" w:hAnsi="Times New Roman" w:cs="Times New Roman"/>
          <w:sz w:val="24"/>
          <w:szCs w:val="24"/>
        </w:rPr>
        <w:t xml:space="preserve"> </w:t>
      </w:r>
      <w:r w:rsidR="003E1B98" w:rsidRPr="00C34252">
        <w:rPr>
          <w:rFonts w:ascii="Times New Roman" w:hAnsi="Times New Roman" w:cs="Times New Roman" w:hint="eastAsia"/>
          <w:sz w:val="24"/>
          <w:szCs w:val="24"/>
        </w:rPr>
        <w:t xml:space="preserve">on </w:t>
      </w:r>
      <w:r w:rsidR="0013670E" w:rsidRPr="00C34252">
        <w:rPr>
          <w:rFonts w:ascii="Times New Roman" w:hAnsi="Times New Roman" w:cs="Times New Roman"/>
          <w:sz w:val="24"/>
          <w:szCs w:val="24"/>
        </w:rPr>
        <w:t>% metal removal</w:t>
      </w:r>
      <w:r w:rsidR="003E1B98" w:rsidRPr="00C34252">
        <w:rPr>
          <w:rFonts w:ascii="Times New Roman" w:hAnsi="Times New Roman" w:cs="Times New Roman"/>
          <w:sz w:val="24"/>
          <w:szCs w:val="24"/>
        </w:rPr>
        <w:t xml:space="preserve"> </w:t>
      </w:r>
      <w:r w:rsidRPr="00C34252">
        <w:rPr>
          <w:rFonts w:ascii="Times New Roman" w:hAnsi="Times New Roman" w:cs="Times New Roman"/>
          <w:sz w:val="24"/>
          <w:szCs w:val="24"/>
        </w:rPr>
        <w:t xml:space="preserve">by </w:t>
      </w:r>
      <w:r w:rsidR="003E1B98" w:rsidRPr="00C34252">
        <w:rPr>
          <w:rFonts w:ascii="Times New Roman" w:hAnsi="Times New Roman" w:cs="Times New Roman" w:hint="eastAsia"/>
          <w:sz w:val="24"/>
          <w:szCs w:val="24"/>
        </w:rPr>
        <w:t xml:space="preserve">SHLA </w:t>
      </w:r>
      <w:r w:rsidRPr="00C34252">
        <w:rPr>
          <w:rFonts w:ascii="Times New Roman" w:hAnsi="Times New Roman" w:cs="Times New Roman"/>
          <w:sz w:val="24"/>
          <w:szCs w:val="24"/>
        </w:rPr>
        <w:t>for an</w:t>
      </w:r>
      <w:r w:rsidR="003E1B98" w:rsidRPr="00C34252">
        <w:rPr>
          <w:rFonts w:ascii="Times New Roman" w:hAnsi="Times New Roman" w:cs="Times New Roman" w:hint="eastAsia"/>
          <w:sz w:val="24"/>
          <w:szCs w:val="24"/>
        </w:rPr>
        <w:t xml:space="preserve"> </w:t>
      </w:r>
      <w:r w:rsidR="003E1B98" w:rsidRPr="00C34252">
        <w:rPr>
          <w:rFonts w:ascii="Times New Roman" w:hAnsi="Times New Roman" w:cs="Times New Roman"/>
          <w:sz w:val="24"/>
          <w:szCs w:val="24"/>
        </w:rPr>
        <w:t>initial</w:t>
      </w:r>
      <w:r w:rsidR="003E1B98" w:rsidRPr="00C34252">
        <w:rPr>
          <w:rFonts w:ascii="Times New Roman" w:hAnsi="Times New Roman" w:cs="Times New Roman" w:hint="eastAsia"/>
          <w:sz w:val="24"/>
          <w:szCs w:val="24"/>
        </w:rPr>
        <w:t xml:space="preserve"> SHLA concentration of </w:t>
      </w:r>
      <w:r w:rsidR="003E1B98" w:rsidRPr="00C34252">
        <w:rPr>
          <w:rFonts w:ascii="Times New Roman" w:hAnsi="Times New Roman" w:cs="Times New Roman"/>
          <w:sz w:val="24"/>
          <w:szCs w:val="24"/>
        </w:rPr>
        <w:t>1000</w:t>
      </w:r>
      <w:r w:rsidR="003E1B98" w:rsidRPr="00C34252">
        <w:rPr>
          <w:rFonts w:ascii="Times New Roman" w:hAnsi="Times New Roman" w:cs="Times New Roman" w:hint="eastAsia"/>
          <w:sz w:val="24"/>
          <w:szCs w:val="24"/>
        </w:rPr>
        <w:t xml:space="preserve"> mg/L,</w:t>
      </w:r>
      <w:r w:rsidR="00736228" w:rsidRPr="00C34252">
        <w:rPr>
          <w:rFonts w:ascii="Times New Roman" w:hAnsi="Times New Roman" w:cs="Times New Roman"/>
          <w:sz w:val="24"/>
          <w:szCs w:val="24"/>
        </w:rPr>
        <w:t xml:space="preserve"> a</w:t>
      </w:r>
      <w:r w:rsidR="003E1B98" w:rsidRPr="00C34252">
        <w:rPr>
          <w:rFonts w:ascii="Times New Roman" w:hAnsi="Times New Roman" w:cs="Times New Roman" w:hint="eastAsia"/>
          <w:sz w:val="24"/>
          <w:szCs w:val="24"/>
        </w:rPr>
        <w:t xml:space="preserve"> </w:t>
      </w:r>
      <w:r w:rsidR="003E1B98" w:rsidRPr="00C34252">
        <w:rPr>
          <w:rFonts w:ascii="Times New Roman" w:hAnsi="Times New Roman" w:cs="Times New Roman"/>
          <w:sz w:val="24"/>
          <w:szCs w:val="24"/>
        </w:rPr>
        <w:t>pH of 6</w:t>
      </w:r>
      <w:r w:rsidR="00646C7C" w:rsidRPr="00C34252">
        <w:rPr>
          <w:rFonts w:ascii="Times New Roman" w:hAnsi="Times New Roman" w:cs="Times New Roman"/>
          <w:sz w:val="24"/>
          <w:szCs w:val="24"/>
        </w:rPr>
        <w:t xml:space="preserve">, </w:t>
      </w:r>
      <w:r w:rsidR="00736228" w:rsidRPr="00C34252">
        <w:rPr>
          <w:rFonts w:ascii="Times New Roman" w:hAnsi="Times New Roman" w:cs="Times New Roman"/>
          <w:sz w:val="24"/>
          <w:szCs w:val="24"/>
        </w:rPr>
        <w:t xml:space="preserve">a </w:t>
      </w:r>
      <w:r w:rsidR="00646C7C" w:rsidRPr="00C34252">
        <w:rPr>
          <w:rFonts w:ascii="Times New Roman" w:hAnsi="Times New Roman" w:cs="Times New Roman"/>
          <w:sz w:val="24"/>
          <w:szCs w:val="24"/>
        </w:rPr>
        <w:t xml:space="preserve">L/S of 1:40 </w:t>
      </w:r>
      <w:r w:rsidR="003E1B98" w:rsidRPr="00C34252">
        <w:rPr>
          <w:rFonts w:ascii="Times New Roman" w:hAnsi="Times New Roman" w:cs="Times New Roman"/>
          <w:sz w:val="24"/>
          <w:szCs w:val="24"/>
        </w:rPr>
        <w:t xml:space="preserve">and </w:t>
      </w:r>
      <w:r w:rsidR="00736228" w:rsidRPr="00C34252">
        <w:rPr>
          <w:rFonts w:ascii="Times New Roman" w:hAnsi="Times New Roman" w:cs="Times New Roman"/>
          <w:sz w:val="24"/>
          <w:szCs w:val="24"/>
        </w:rPr>
        <w:t xml:space="preserve">a </w:t>
      </w:r>
      <w:r w:rsidR="003E1B98" w:rsidRPr="00C34252">
        <w:rPr>
          <w:rFonts w:ascii="Times New Roman" w:hAnsi="Times New Roman" w:cs="Times New Roman" w:hint="eastAsia"/>
          <w:sz w:val="24"/>
          <w:szCs w:val="24"/>
        </w:rPr>
        <w:t xml:space="preserve">temperature of 25 </w:t>
      </w:r>
      <w:r w:rsidR="003E1B98" w:rsidRPr="00C34252">
        <w:rPr>
          <w:rFonts w:ascii="Times New Roman" w:hAnsi="Times New Roman" w:cs="Times New Roman"/>
          <w:sz w:val="24"/>
          <w:szCs w:val="24"/>
        </w:rPr>
        <w:t>℃</w:t>
      </w:r>
      <w:r w:rsidR="00646C7C" w:rsidRPr="00C34252">
        <w:rPr>
          <w:rFonts w:ascii="Times New Roman" w:hAnsi="Times New Roman" w:cs="Times New Roman"/>
          <w:sz w:val="24"/>
          <w:szCs w:val="24"/>
        </w:rPr>
        <w:t xml:space="preserve"> </w:t>
      </w:r>
      <w:r w:rsidR="003E1B98" w:rsidRPr="00C34252">
        <w:rPr>
          <w:rFonts w:ascii="Times New Roman" w:hAnsi="Times New Roman" w:cs="Times New Roman" w:hint="eastAsia"/>
          <w:sz w:val="24"/>
          <w:szCs w:val="24"/>
        </w:rPr>
        <w:t xml:space="preserve">(Figure </w:t>
      </w:r>
      <w:r w:rsidR="001144C8" w:rsidRPr="00C34252">
        <w:rPr>
          <w:rFonts w:ascii="Times New Roman" w:hAnsi="Times New Roman" w:cs="Times New Roman"/>
          <w:sz w:val="24"/>
          <w:szCs w:val="24"/>
        </w:rPr>
        <w:t>2</w:t>
      </w:r>
      <w:r w:rsidR="003E1B98" w:rsidRPr="00C34252">
        <w:rPr>
          <w:rFonts w:ascii="Times New Roman" w:hAnsi="Times New Roman" w:cs="Times New Roman"/>
          <w:sz w:val="24"/>
          <w:szCs w:val="24"/>
        </w:rPr>
        <w:t>(</w:t>
      </w:r>
      <w:r w:rsidR="00646C7C" w:rsidRPr="00C34252">
        <w:rPr>
          <w:rFonts w:ascii="Times New Roman" w:hAnsi="Times New Roman" w:cs="Times New Roman"/>
          <w:sz w:val="24"/>
          <w:szCs w:val="24"/>
        </w:rPr>
        <w:t>g</w:t>
      </w:r>
      <w:r w:rsidR="003E1B98" w:rsidRPr="00C34252">
        <w:rPr>
          <w:rFonts w:ascii="Times New Roman" w:hAnsi="Times New Roman" w:cs="Times New Roman"/>
          <w:sz w:val="24"/>
          <w:szCs w:val="24"/>
        </w:rPr>
        <w:t>) and (</w:t>
      </w:r>
      <w:r w:rsidR="00646C7C" w:rsidRPr="00C34252">
        <w:rPr>
          <w:rFonts w:ascii="Times New Roman" w:hAnsi="Times New Roman" w:cs="Times New Roman"/>
          <w:sz w:val="24"/>
          <w:szCs w:val="24"/>
        </w:rPr>
        <w:t>h</w:t>
      </w:r>
      <w:r w:rsidR="003E1B98" w:rsidRPr="00C34252">
        <w:rPr>
          <w:rFonts w:ascii="Times New Roman" w:hAnsi="Times New Roman" w:cs="Times New Roman"/>
          <w:sz w:val="24"/>
          <w:szCs w:val="24"/>
        </w:rPr>
        <w:t>)</w:t>
      </w:r>
      <w:r w:rsidR="003E1B98" w:rsidRPr="00C34252">
        <w:rPr>
          <w:rFonts w:ascii="Times New Roman" w:hAnsi="Times New Roman" w:cs="Times New Roman" w:hint="eastAsia"/>
          <w:sz w:val="24"/>
          <w:szCs w:val="24"/>
        </w:rPr>
        <w:t>)</w:t>
      </w:r>
      <w:r w:rsidR="003E1B98" w:rsidRPr="00C34252">
        <w:rPr>
          <w:rFonts w:ascii="Times New Roman" w:hAnsi="Times New Roman" w:cs="Times New Roman"/>
          <w:sz w:val="24"/>
          <w:szCs w:val="24"/>
        </w:rPr>
        <w:t xml:space="preserve">. </w:t>
      </w:r>
      <w:r w:rsidR="00CA63A3" w:rsidRPr="00C34252">
        <w:rPr>
          <w:rFonts w:ascii="Times New Roman" w:hAnsi="Times New Roman" w:cs="Times New Roman"/>
          <w:sz w:val="24"/>
          <w:szCs w:val="24"/>
        </w:rPr>
        <w:t xml:space="preserve">In general, the </w:t>
      </w:r>
      <w:r w:rsidR="0013670E" w:rsidRPr="00C34252">
        <w:rPr>
          <w:rFonts w:ascii="Times New Roman" w:hAnsi="Times New Roman" w:cs="Times New Roman"/>
          <w:sz w:val="24"/>
          <w:szCs w:val="24"/>
        </w:rPr>
        <w:t>% metal removal</w:t>
      </w:r>
      <w:r w:rsidR="00CA63A3" w:rsidRPr="00C34252">
        <w:rPr>
          <w:rFonts w:ascii="Times New Roman" w:hAnsi="Times New Roman" w:cs="Times New Roman"/>
          <w:sz w:val="24"/>
          <w:szCs w:val="24"/>
        </w:rPr>
        <w:t xml:space="preserve"> increased rapidly over the first 30</w:t>
      </w:r>
      <w:r w:rsidR="00A52BFF" w:rsidRPr="00C34252">
        <w:rPr>
          <w:rFonts w:ascii="Times New Roman" w:hAnsi="Times New Roman" w:cs="Times New Roman"/>
          <w:sz w:val="24"/>
          <w:szCs w:val="24"/>
        </w:rPr>
        <w:t>-60</w:t>
      </w:r>
      <w:r w:rsidR="00CA63A3" w:rsidRPr="00C34252">
        <w:rPr>
          <w:rFonts w:ascii="Times New Roman" w:hAnsi="Times New Roman" w:cs="Times New Roman"/>
          <w:sz w:val="24"/>
          <w:szCs w:val="24"/>
        </w:rPr>
        <w:t xml:space="preserve"> minutes </w:t>
      </w:r>
      <w:r w:rsidR="0010643E" w:rsidRPr="00C34252">
        <w:rPr>
          <w:rFonts w:ascii="Times New Roman" w:hAnsi="Times New Roman" w:cs="Times New Roman"/>
          <w:sz w:val="24"/>
          <w:szCs w:val="24"/>
        </w:rPr>
        <w:t>(</w:t>
      </w:r>
      <w:r w:rsidR="00CC5CA9" w:rsidRPr="00C34252">
        <w:rPr>
          <w:rFonts w:ascii="Times New Roman" w:hAnsi="Times New Roman" w:cs="Times New Roman"/>
          <w:sz w:val="24"/>
          <w:szCs w:val="24"/>
        </w:rPr>
        <w:t xml:space="preserve">p&lt;0.001) </w:t>
      </w:r>
      <w:r w:rsidR="00CA63A3" w:rsidRPr="00C34252">
        <w:rPr>
          <w:rFonts w:ascii="Times New Roman" w:hAnsi="Times New Roman" w:cs="Times New Roman"/>
          <w:sz w:val="24"/>
          <w:szCs w:val="24"/>
        </w:rPr>
        <w:t>and then slowly increased</w:t>
      </w:r>
      <w:r w:rsidR="00CC5CA9" w:rsidRPr="00C34252">
        <w:rPr>
          <w:rFonts w:ascii="Times New Roman" w:hAnsi="Times New Roman" w:cs="Times New Roman"/>
          <w:sz w:val="24"/>
          <w:szCs w:val="24"/>
        </w:rPr>
        <w:t xml:space="preserve"> (p&lt;0.05)</w:t>
      </w:r>
      <w:r w:rsidR="00CA63A3" w:rsidRPr="00C34252">
        <w:rPr>
          <w:rFonts w:ascii="Times New Roman" w:hAnsi="Times New Roman" w:cs="Times New Roman"/>
          <w:sz w:val="24"/>
          <w:szCs w:val="24"/>
        </w:rPr>
        <w:t>.</w:t>
      </w:r>
      <w:r w:rsidR="00B259BD" w:rsidRPr="00C34252">
        <w:rPr>
          <w:rFonts w:ascii="Times New Roman" w:hAnsi="Times New Roman" w:cs="Times New Roman"/>
          <w:sz w:val="24"/>
          <w:szCs w:val="24"/>
        </w:rPr>
        <w:t xml:space="preserve"> </w:t>
      </w:r>
      <w:r w:rsidR="005C3502" w:rsidRPr="00C34252">
        <w:rPr>
          <w:rFonts w:ascii="Times New Roman" w:hAnsi="Times New Roman" w:cs="Times New Roman"/>
          <w:sz w:val="24"/>
          <w:szCs w:val="24"/>
        </w:rPr>
        <w:t xml:space="preserve">The </w:t>
      </w:r>
      <w:r w:rsidR="0013670E" w:rsidRPr="00C34252">
        <w:rPr>
          <w:rFonts w:ascii="Times New Roman" w:hAnsi="Times New Roman" w:cs="Times New Roman"/>
          <w:sz w:val="24"/>
          <w:szCs w:val="24"/>
        </w:rPr>
        <w:t xml:space="preserve">% metal </w:t>
      </w:r>
      <w:r w:rsidR="005C3502" w:rsidRPr="00C34252">
        <w:rPr>
          <w:rFonts w:ascii="Times New Roman" w:hAnsi="Times New Roman" w:cs="Times New Roman"/>
          <w:sz w:val="24"/>
          <w:szCs w:val="24"/>
        </w:rPr>
        <w:t xml:space="preserve">removal for each metal </w:t>
      </w:r>
      <w:r w:rsidR="0013670E" w:rsidRPr="00C34252">
        <w:rPr>
          <w:rFonts w:ascii="Times New Roman" w:hAnsi="Times New Roman" w:cs="Times New Roman"/>
          <w:sz w:val="24"/>
          <w:szCs w:val="24"/>
        </w:rPr>
        <w:t xml:space="preserve">at </w:t>
      </w:r>
      <w:r w:rsidR="005C3502" w:rsidRPr="00C34252">
        <w:rPr>
          <w:rFonts w:ascii="Times New Roman" w:hAnsi="Times New Roman" w:cs="Times New Roman"/>
          <w:sz w:val="24"/>
          <w:szCs w:val="24"/>
        </w:rPr>
        <w:t xml:space="preserve">360 min was just 1.67-11.7 % lower </w:t>
      </w:r>
      <w:r w:rsidR="005C3502" w:rsidRPr="00C34252">
        <w:rPr>
          <w:rFonts w:ascii="Times New Roman" w:hAnsi="Times New Roman" w:cs="Times New Roman"/>
          <w:noProof/>
          <w:sz w:val="24"/>
          <w:szCs w:val="24"/>
        </w:rPr>
        <w:t>that</w:t>
      </w:r>
      <w:r w:rsidR="005C3502" w:rsidRPr="00C34252">
        <w:rPr>
          <w:rFonts w:ascii="Times New Roman" w:hAnsi="Times New Roman" w:cs="Times New Roman"/>
          <w:sz w:val="24"/>
          <w:szCs w:val="24"/>
        </w:rPr>
        <w:t xml:space="preserve"> </w:t>
      </w:r>
      <w:r w:rsidR="0013670E" w:rsidRPr="00C34252">
        <w:rPr>
          <w:rFonts w:ascii="Times New Roman" w:hAnsi="Times New Roman" w:cs="Times New Roman"/>
          <w:sz w:val="24"/>
          <w:szCs w:val="24"/>
        </w:rPr>
        <w:t xml:space="preserve">at </w:t>
      </w:r>
      <w:r w:rsidR="005C3502" w:rsidRPr="00C34252">
        <w:rPr>
          <w:rFonts w:ascii="Times New Roman" w:hAnsi="Times New Roman" w:cs="Times New Roman"/>
          <w:sz w:val="24"/>
          <w:szCs w:val="24"/>
        </w:rPr>
        <w:t>1440 min</w:t>
      </w:r>
      <w:r w:rsidR="00CC5CA9" w:rsidRPr="00C34252">
        <w:rPr>
          <w:rFonts w:ascii="Times New Roman" w:hAnsi="Times New Roman" w:cs="Times New Roman"/>
          <w:sz w:val="24"/>
          <w:szCs w:val="24"/>
        </w:rPr>
        <w:t xml:space="preserve"> (p&lt;0.05)</w:t>
      </w:r>
      <w:r w:rsidR="005C3502" w:rsidRPr="00C34252">
        <w:rPr>
          <w:rFonts w:ascii="Times New Roman" w:hAnsi="Times New Roman" w:cs="Times New Roman"/>
          <w:sz w:val="24"/>
          <w:szCs w:val="24"/>
        </w:rPr>
        <w:t xml:space="preserve">. Thus, </w:t>
      </w:r>
      <w:r w:rsidRPr="00C34252">
        <w:rPr>
          <w:rFonts w:ascii="Times New Roman" w:hAnsi="Times New Roman" w:cs="Times New Roman"/>
          <w:sz w:val="24"/>
          <w:szCs w:val="24"/>
        </w:rPr>
        <w:t xml:space="preserve">despite this slight increase, </w:t>
      </w:r>
      <w:r w:rsidR="005C3502" w:rsidRPr="00C34252">
        <w:rPr>
          <w:rFonts w:ascii="Times New Roman" w:hAnsi="Times New Roman" w:cs="Times New Roman"/>
          <w:sz w:val="24"/>
          <w:szCs w:val="24"/>
        </w:rPr>
        <w:t>considering the practical application</w:t>
      </w:r>
      <w:r w:rsidRPr="00C34252">
        <w:rPr>
          <w:rFonts w:ascii="Times New Roman" w:hAnsi="Times New Roman" w:cs="Times New Roman"/>
          <w:sz w:val="24"/>
          <w:szCs w:val="24"/>
        </w:rPr>
        <w:t xml:space="preserve"> of this technology</w:t>
      </w:r>
      <w:r w:rsidR="005C3502" w:rsidRPr="00C34252">
        <w:rPr>
          <w:rFonts w:ascii="Times New Roman" w:hAnsi="Times New Roman" w:cs="Times New Roman"/>
          <w:sz w:val="24"/>
          <w:szCs w:val="24"/>
        </w:rPr>
        <w:t xml:space="preserve">, </w:t>
      </w:r>
      <w:r w:rsidRPr="00C34252">
        <w:rPr>
          <w:rFonts w:ascii="Times New Roman" w:hAnsi="Times New Roman" w:cs="Times New Roman"/>
          <w:sz w:val="24"/>
          <w:szCs w:val="24"/>
        </w:rPr>
        <w:t xml:space="preserve">we suggest that </w:t>
      </w:r>
      <w:r w:rsidR="00835E0E" w:rsidRPr="00C34252">
        <w:rPr>
          <w:rFonts w:ascii="Times New Roman" w:hAnsi="Times New Roman" w:cs="Times New Roman"/>
          <w:sz w:val="24"/>
          <w:szCs w:val="24"/>
        </w:rPr>
        <w:t xml:space="preserve">360 </w:t>
      </w:r>
      <w:r w:rsidRPr="00C34252">
        <w:rPr>
          <w:rFonts w:ascii="Times New Roman" w:hAnsi="Times New Roman" w:cs="Times New Roman"/>
          <w:sz w:val="24"/>
          <w:szCs w:val="24"/>
        </w:rPr>
        <w:t>min</w:t>
      </w:r>
      <w:r w:rsidR="005C3502" w:rsidRPr="00C34252">
        <w:rPr>
          <w:rFonts w:ascii="Times New Roman" w:hAnsi="Times New Roman" w:cs="Times New Roman"/>
          <w:sz w:val="24"/>
          <w:szCs w:val="24"/>
        </w:rPr>
        <w:t xml:space="preserve"> </w:t>
      </w:r>
      <w:r w:rsidR="00C86B0B" w:rsidRPr="00C34252">
        <w:rPr>
          <w:rFonts w:ascii="Times New Roman" w:hAnsi="Times New Roman" w:cs="Times New Roman"/>
          <w:sz w:val="24"/>
          <w:szCs w:val="24"/>
        </w:rPr>
        <w:t xml:space="preserve">is </w:t>
      </w:r>
      <w:r w:rsidR="005C3502" w:rsidRPr="00C34252">
        <w:rPr>
          <w:rFonts w:ascii="Times New Roman" w:hAnsi="Times New Roman" w:cs="Times New Roman"/>
          <w:sz w:val="24"/>
          <w:szCs w:val="24"/>
        </w:rPr>
        <w:t xml:space="preserve">a better choice as </w:t>
      </w:r>
      <w:r w:rsidRPr="00C34252">
        <w:rPr>
          <w:rFonts w:ascii="Times New Roman" w:hAnsi="Times New Roman" w:cs="Times New Roman"/>
          <w:sz w:val="24"/>
          <w:szCs w:val="24"/>
        </w:rPr>
        <w:t xml:space="preserve">a </w:t>
      </w:r>
      <w:r w:rsidR="005C3502" w:rsidRPr="00C34252">
        <w:rPr>
          <w:rFonts w:ascii="Times New Roman" w:hAnsi="Times New Roman" w:cs="Times New Roman"/>
          <w:noProof/>
          <w:sz w:val="24"/>
          <w:szCs w:val="24"/>
        </w:rPr>
        <w:t>washing</w:t>
      </w:r>
      <w:r w:rsidR="005C3502" w:rsidRPr="00C34252">
        <w:rPr>
          <w:rFonts w:ascii="Times New Roman" w:hAnsi="Times New Roman" w:cs="Times New Roman"/>
          <w:sz w:val="24"/>
          <w:szCs w:val="24"/>
        </w:rPr>
        <w:t xml:space="preserve"> </w:t>
      </w:r>
      <w:r w:rsidR="005C3502" w:rsidRPr="00C34252">
        <w:rPr>
          <w:rFonts w:ascii="Times New Roman" w:hAnsi="Times New Roman" w:cs="Times New Roman"/>
          <w:sz w:val="24"/>
          <w:szCs w:val="24"/>
        </w:rPr>
        <w:lastRenderedPageBreak/>
        <w:t>time.</w:t>
      </w:r>
    </w:p>
    <w:p w14:paraId="190B38CB" w14:textId="46F2BBFD" w:rsidR="00BD6B29" w:rsidRPr="00C34252" w:rsidRDefault="00A91287" w:rsidP="00BD6B29">
      <w:pPr>
        <w:spacing w:line="480" w:lineRule="auto"/>
        <w:rPr>
          <w:rFonts w:ascii="Times New Roman" w:hAnsi="Times New Roman" w:cs="Times New Roman"/>
          <w:noProof/>
          <w:sz w:val="24"/>
          <w:szCs w:val="24"/>
        </w:rPr>
      </w:pPr>
      <w:r w:rsidRPr="00C34252">
        <w:rPr>
          <w:rFonts w:ascii="Times New Roman" w:hAnsi="Times New Roman" w:cs="Times New Roman"/>
          <w:noProof/>
          <w:sz w:val="24"/>
          <w:szCs w:val="24"/>
        </w:rPr>
        <w:t>F</w:t>
      </w:r>
      <w:r w:rsidRPr="00C34252">
        <w:rPr>
          <w:rFonts w:ascii="Times New Roman" w:hAnsi="Times New Roman" w:cs="Times New Roman" w:hint="eastAsia"/>
          <w:noProof/>
          <w:sz w:val="24"/>
          <w:szCs w:val="24"/>
        </w:rPr>
        <w:t>ive</w:t>
      </w:r>
      <w:r w:rsidRPr="00C34252">
        <w:rPr>
          <w:rFonts w:ascii="Times New Roman" w:hAnsi="Times New Roman" w:cs="Times New Roman"/>
          <w:noProof/>
          <w:sz w:val="24"/>
          <w:szCs w:val="24"/>
        </w:rPr>
        <w:t xml:space="preserve"> </w:t>
      </w:r>
      <w:r w:rsidRPr="00C34252">
        <w:rPr>
          <w:rFonts w:ascii="Times New Roman" w:hAnsi="Times New Roman" w:cs="Times New Roman" w:hint="eastAsia"/>
          <w:noProof/>
          <w:sz w:val="24"/>
          <w:szCs w:val="24"/>
        </w:rPr>
        <w:t>common</w:t>
      </w:r>
      <w:r w:rsidR="00855424" w:rsidRPr="00C34252">
        <w:rPr>
          <w:rFonts w:ascii="Times New Roman" w:hAnsi="Times New Roman" w:cs="Times New Roman"/>
          <w:noProof/>
          <w:sz w:val="24"/>
          <w:szCs w:val="24"/>
        </w:rPr>
        <w:t>ly</w:t>
      </w:r>
      <w:r w:rsidRPr="00C34252">
        <w:rPr>
          <w:rFonts w:ascii="Times New Roman" w:hAnsi="Times New Roman" w:cs="Times New Roman"/>
          <w:noProof/>
          <w:sz w:val="24"/>
          <w:szCs w:val="24"/>
        </w:rPr>
        <w:t xml:space="preserve"> </w:t>
      </w:r>
      <w:r w:rsidRPr="00C34252">
        <w:rPr>
          <w:rFonts w:ascii="Times New Roman" w:hAnsi="Times New Roman" w:cs="Times New Roman" w:hint="eastAsia"/>
          <w:noProof/>
          <w:sz w:val="24"/>
          <w:szCs w:val="24"/>
        </w:rPr>
        <w:t>used</w:t>
      </w:r>
      <w:r w:rsidRPr="00C34252">
        <w:rPr>
          <w:rFonts w:ascii="Times New Roman" w:hAnsi="Times New Roman" w:cs="Times New Roman"/>
          <w:noProof/>
          <w:sz w:val="24"/>
          <w:szCs w:val="24"/>
        </w:rPr>
        <w:t xml:space="preserve"> kinetic </w:t>
      </w:r>
      <w:r w:rsidRPr="00C34252">
        <w:rPr>
          <w:rFonts w:ascii="Times New Roman" w:hAnsi="Times New Roman" w:cs="Times New Roman" w:hint="eastAsia"/>
          <w:noProof/>
          <w:sz w:val="24"/>
          <w:szCs w:val="24"/>
        </w:rPr>
        <w:t>models</w:t>
      </w:r>
      <w:r w:rsidRPr="00C34252">
        <w:rPr>
          <w:rFonts w:ascii="Times New Roman" w:hAnsi="Times New Roman" w:cs="Times New Roman"/>
          <w:noProof/>
          <w:sz w:val="24"/>
          <w:szCs w:val="24"/>
        </w:rPr>
        <w:t>,</w:t>
      </w:r>
      <w:r w:rsidRPr="00C34252">
        <w:rPr>
          <w:rFonts w:ascii="Times New Roman" w:hAnsi="Times New Roman" w:cs="Times New Roman" w:hint="eastAsia"/>
          <w:noProof/>
          <w:sz w:val="24"/>
          <w:szCs w:val="24"/>
        </w:rPr>
        <w:t xml:space="preserve"> </w:t>
      </w:r>
      <w:r w:rsidRPr="00C34252">
        <w:rPr>
          <w:rFonts w:ascii="Times New Roman" w:hAnsi="Times New Roman" w:cs="Times New Roman"/>
          <w:noProof/>
          <w:sz w:val="24"/>
          <w:szCs w:val="24"/>
        </w:rPr>
        <w:t xml:space="preserve">the first </w:t>
      </w:r>
      <w:r w:rsidRPr="00C34252">
        <w:rPr>
          <w:rFonts w:ascii="Times New Roman" w:hAnsi="Times New Roman" w:cs="Times New Roman" w:hint="eastAsia"/>
          <w:noProof/>
          <w:sz w:val="24"/>
          <w:szCs w:val="24"/>
        </w:rPr>
        <w:t>order</w:t>
      </w:r>
      <w:r w:rsidRPr="00C34252">
        <w:rPr>
          <w:rFonts w:ascii="Times New Roman" w:hAnsi="Times New Roman" w:cs="Times New Roman"/>
          <w:noProof/>
          <w:sz w:val="24"/>
          <w:szCs w:val="24"/>
        </w:rPr>
        <w:t xml:space="preserve"> </w:t>
      </w:r>
      <w:r w:rsidRPr="00C34252">
        <w:rPr>
          <w:rFonts w:ascii="Times New Roman" w:hAnsi="Times New Roman" w:cs="Times New Roman" w:hint="eastAsia"/>
          <w:noProof/>
          <w:sz w:val="24"/>
          <w:szCs w:val="24"/>
        </w:rPr>
        <w:t>model</w:t>
      </w:r>
      <w:r w:rsidRPr="00C34252">
        <w:rPr>
          <w:rFonts w:ascii="Times New Roman" w:hAnsi="Times New Roman" w:cs="Times New Roman"/>
          <w:noProof/>
          <w:sz w:val="24"/>
          <w:szCs w:val="24"/>
        </w:rPr>
        <w:t xml:space="preserve">, second-order </w:t>
      </w:r>
      <w:r w:rsidRPr="00C34252">
        <w:rPr>
          <w:rFonts w:ascii="Times New Roman" w:hAnsi="Times New Roman" w:cs="Times New Roman" w:hint="eastAsia"/>
          <w:noProof/>
          <w:sz w:val="24"/>
          <w:szCs w:val="24"/>
        </w:rPr>
        <w:t>model,</w:t>
      </w:r>
      <w:r w:rsidRPr="00C34252">
        <w:rPr>
          <w:rFonts w:ascii="Times New Roman" w:hAnsi="Times New Roman" w:cs="Times New Roman"/>
          <w:noProof/>
          <w:sz w:val="24"/>
          <w:szCs w:val="24"/>
        </w:rPr>
        <w:t xml:space="preserve"> Elovich model, power function model</w:t>
      </w:r>
      <w:r w:rsidR="00835E0E" w:rsidRPr="00C34252">
        <w:rPr>
          <w:rFonts w:ascii="Times New Roman" w:hAnsi="Times New Roman" w:cs="Times New Roman"/>
          <w:noProof/>
          <w:sz w:val="24"/>
          <w:szCs w:val="24"/>
        </w:rPr>
        <w:t>,</w:t>
      </w:r>
      <w:r w:rsidRPr="00C34252">
        <w:rPr>
          <w:rFonts w:ascii="Times New Roman" w:hAnsi="Times New Roman" w:cs="Times New Roman"/>
          <w:noProof/>
          <w:sz w:val="24"/>
          <w:szCs w:val="24"/>
        </w:rPr>
        <w:t xml:space="preserve"> and parabolic diffusion</w:t>
      </w:r>
      <w:r w:rsidRPr="00C34252">
        <w:rPr>
          <w:rFonts w:ascii="Times New Roman" w:hAnsi="Times New Roman" w:cs="Times New Roman" w:hint="eastAsia"/>
          <w:noProof/>
          <w:sz w:val="24"/>
          <w:szCs w:val="24"/>
        </w:rPr>
        <w:t xml:space="preserve"> </w:t>
      </w:r>
      <w:r w:rsidRPr="00C34252">
        <w:rPr>
          <w:rFonts w:ascii="Times New Roman" w:hAnsi="Times New Roman" w:cs="Times New Roman"/>
          <w:noProof/>
          <w:sz w:val="24"/>
          <w:szCs w:val="24"/>
        </w:rPr>
        <w:t xml:space="preserve">equations, were applied to the </w:t>
      </w:r>
      <w:r w:rsidR="009D5EFB" w:rsidRPr="00C34252">
        <w:rPr>
          <w:rFonts w:ascii="Times New Roman" w:hAnsi="Times New Roman" w:cs="Times New Roman"/>
          <w:noProof/>
          <w:sz w:val="24"/>
          <w:szCs w:val="24"/>
        </w:rPr>
        <w:t>experiments</w:t>
      </w:r>
      <w:r w:rsidRPr="00C34252">
        <w:rPr>
          <w:rFonts w:ascii="Times New Roman" w:hAnsi="Times New Roman" w:cs="Times New Roman"/>
          <w:noProof/>
          <w:sz w:val="24"/>
          <w:szCs w:val="24"/>
        </w:rPr>
        <w:t xml:space="preserve"> and the </w:t>
      </w:r>
      <w:r w:rsidR="00855424" w:rsidRPr="00C34252">
        <w:rPr>
          <w:rFonts w:ascii="Times New Roman" w:hAnsi="Times New Roman" w:cs="Times New Roman"/>
          <w:noProof/>
          <w:sz w:val="24"/>
          <w:szCs w:val="24"/>
        </w:rPr>
        <w:t>results</w:t>
      </w:r>
      <w:r w:rsidRPr="00C34252">
        <w:rPr>
          <w:rFonts w:ascii="Times New Roman" w:hAnsi="Times New Roman" w:cs="Times New Roman"/>
          <w:noProof/>
          <w:sz w:val="24"/>
          <w:szCs w:val="24"/>
        </w:rPr>
        <w:t xml:space="preserve"> were evalu</w:t>
      </w:r>
      <w:r w:rsidR="005F60B2" w:rsidRPr="00C34252">
        <w:rPr>
          <w:rFonts w:ascii="Times New Roman" w:hAnsi="Times New Roman" w:cs="Times New Roman"/>
          <w:noProof/>
          <w:sz w:val="24"/>
          <w:szCs w:val="24"/>
        </w:rPr>
        <w:t>a</w:t>
      </w:r>
      <w:r w:rsidRPr="00C34252">
        <w:rPr>
          <w:rFonts w:ascii="Times New Roman" w:hAnsi="Times New Roman" w:cs="Times New Roman"/>
          <w:noProof/>
          <w:sz w:val="24"/>
          <w:szCs w:val="24"/>
        </w:rPr>
        <w:t>ted by</w:t>
      </w:r>
      <w:r w:rsidR="005614D0" w:rsidRPr="00C34252">
        <w:rPr>
          <w:rFonts w:ascii="Times New Roman" w:hAnsi="Times New Roman" w:cs="Times New Roman"/>
          <w:noProof/>
          <w:sz w:val="24"/>
          <w:szCs w:val="24"/>
        </w:rPr>
        <w:t xml:space="preserve"> </w:t>
      </w:r>
      <w:r w:rsidR="009D5EFB" w:rsidRPr="00C34252">
        <w:rPr>
          <w:rFonts w:ascii="Times New Roman" w:hAnsi="Times New Roman" w:cs="Times New Roman"/>
          <w:noProof/>
          <w:sz w:val="24"/>
          <w:szCs w:val="24"/>
        </w:rPr>
        <w:t xml:space="preserve">comparing </w:t>
      </w:r>
      <w:r w:rsidR="005614D0" w:rsidRPr="00C34252">
        <w:rPr>
          <w:rFonts w:ascii="Times New Roman" w:hAnsi="Times New Roman" w:cs="Times New Roman"/>
          <w:noProof/>
          <w:sz w:val="24"/>
          <w:szCs w:val="24"/>
        </w:rPr>
        <w:t>the</w:t>
      </w:r>
      <w:r w:rsidRPr="00C34252">
        <w:rPr>
          <w:rFonts w:ascii="Times New Roman" w:hAnsi="Times New Roman" w:cs="Times New Roman"/>
          <w:noProof/>
          <w:sz w:val="24"/>
          <w:szCs w:val="24"/>
        </w:rPr>
        <w:t xml:space="preserve"> </w:t>
      </w:r>
      <w:r w:rsidR="009D5EFB" w:rsidRPr="00C34252">
        <w:rPr>
          <w:rFonts w:ascii="Times New Roman" w:hAnsi="Times New Roman" w:cs="Times New Roman"/>
          <w:noProof/>
          <w:sz w:val="24"/>
          <w:szCs w:val="24"/>
        </w:rPr>
        <w:t xml:space="preserve">regression </w:t>
      </w:r>
      <w:r w:rsidR="008D6120" w:rsidRPr="00C34252">
        <w:rPr>
          <w:rFonts w:ascii="Times New Roman" w:hAnsi="Times New Roman" w:cs="Times New Roman"/>
          <w:noProof/>
          <w:sz w:val="24"/>
          <w:szCs w:val="24"/>
        </w:rPr>
        <w:t>coefficient (</w:t>
      </w:r>
      <w:r w:rsidRPr="00C34252">
        <w:rPr>
          <w:rFonts w:ascii="Times New Roman" w:hAnsi="Times New Roman" w:cs="Times New Roman"/>
          <w:noProof/>
          <w:sz w:val="24"/>
          <w:szCs w:val="24"/>
        </w:rPr>
        <w:t>R</w:t>
      </w:r>
      <w:r w:rsidRPr="00C34252">
        <w:rPr>
          <w:rFonts w:ascii="Times New Roman" w:hAnsi="Times New Roman" w:cs="Times New Roman"/>
          <w:noProof/>
          <w:sz w:val="24"/>
          <w:szCs w:val="24"/>
          <w:vertAlign w:val="superscript"/>
        </w:rPr>
        <w:t>2</w:t>
      </w:r>
      <w:r w:rsidR="008D6120" w:rsidRPr="00C34252">
        <w:rPr>
          <w:rFonts w:ascii="Times New Roman" w:hAnsi="Times New Roman" w:cs="Times New Roman"/>
          <w:noProof/>
          <w:sz w:val="24"/>
          <w:szCs w:val="24"/>
        </w:rPr>
        <w:t>)</w:t>
      </w:r>
      <w:r w:rsidRPr="00C34252">
        <w:rPr>
          <w:rFonts w:ascii="Times New Roman" w:hAnsi="Times New Roman" w:cs="Times New Roman"/>
          <w:noProof/>
          <w:sz w:val="24"/>
          <w:szCs w:val="24"/>
        </w:rPr>
        <w:t xml:space="preserve">, SEE </w:t>
      </w:r>
      <w:r w:rsidR="00855424" w:rsidRPr="00C34252">
        <w:rPr>
          <w:rFonts w:ascii="Times New Roman" w:hAnsi="Times New Roman" w:cs="Times New Roman"/>
          <w:noProof/>
          <w:sz w:val="24"/>
          <w:szCs w:val="24"/>
        </w:rPr>
        <w:t xml:space="preserve">(standard errors of the estimate) </w:t>
      </w:r>
      <w:r w:rsidRPr="00C34252">
        <w:rPr>
          <w:rFonts w:ascii="Times New Roman" w:hAnsi="Times New Roman" w:cs="Times New Roman"/>
          <w:noProof/>
          <w:sz w:val="24"/>
          <w:szCs w:val="24"/>
        </w:rPr>
        <w:t>and p</w:t>
      </w:r>
      <w:r w:rsidR="005F60B2" w:rsidRPr="00C34252">
        <w:rPr>
          <w:rFonts w:ascii="Times New Roman" w:hAnsi="Times New Roman" w:cs="Times New Roman"/>
          <w:noProof/>
          <w:sz w:val="24"/>
          <w:szCs w:val="24"/>
        </w:rPr>
        <w:t>-</w:t>
      </w:r>
      <w:r w:rsidR="00855424" w:rsidRPr="00C34252">
        <w:rPr>
          <w:rFonts w:ascii="Times New Roman" w:hAnsi="Times New Roman" w:cs="Times New Roman"/>
          <w:noProof/>
          <w:sz w:val="24"/>
          <w:szCs w:val="24"/>
        </w:rPr>
        <w:t>value</w:t>
      </w:r>
      <w:r w:rsidR="009D5EFB" w:rsidRPr="00C34252">
        <w:rPr>
          <w:rFonts w:ascii="Times New Roman" w:hAnsi="Times New Roman" w:cs="Times New Roman"/>
          <w:noProof/>
          <w:sz w:val="24"/>
          <w:szCs w:val="24"/>
        </w:rPr>
        <w:t xml:space="preserve"> </w:t>
      </w:r>
      <w:r w:rsidRPr="00C34252">
        <w:rPr>
          <w:rFonts w:ascii="Times New Roman" w:hAnsi="Times New Roman" w:cs="Times New Roman"/>
          <w:noProof/>
          <w:sz w:val="24"/>
          <w:szCs w:val="24"/>
        </w:rPr>
        <w:t xml:space="preserve">(Table </w:t>
      </w:r>
      <w:r w:rsidR="002364E6" w:rsidRPr="00C34252">
        <w:rPr>
          <w:rFonts w:ascii="Times New Roman" w:hAnsi="Times New Roman" w:cs="Times New Roman"/>
          <w:noProof/>
          <w:sz w:val="24"/>
          <w:szCs w:val="24"/>
        </w:rPr>
        <w:t>4</w:t>
      </w:r>
      <w:r w:rsidRPr="00C34252">
        <w:rPr>
          <w:rFonts w:ascii="Times New Roman" w:hAnsi="Times New Roman" w:cs="Times New Roman"/>
          <w:noProof/>
          <w:sz w:val="24"/>
          <w:szCs w:val="24"/>
        </w:rPr>
        <w:t>).</w:t>
      </w:r>
      <w:r w:rsidR="00855424" w:rsidRPr="00C34252">
        <w:rPr>
          <w:rFonts w:ascii="Times New Roman" w:hAnsi="Times New Roman" w:cs="Times New Roman"/>
          <w:noProof/>
          <w:sz w:val="24"/>
          <w:szCs w:val="24"/>
        </w:rPr>
        <w:t xml:space="preserve"> </w:t>
      </w:r>
      <w:r w:rsidR="009D5EFB" w:rsidRPr="00C34252">
        <w:rPr>
          <w:rFonts w:ascii="Times New Roman" w:hAnsi="Times New Roman" w:cs="Times New Roman"/>
          <w:noProof/>
          <w:sz w:val="24"/>
          <w:szCs w:val="24"/>
        </w:rPr>
        <w:t>T</w:t>
      </w:r>
      <w:r w:rsidR="00855424" w:rsidRPr="00C34252">
        <w:rPr>
          <w:rFonts w:ascii="Times New Roman" w:hAnsi="Times New Roman" w:cs="Times New Roman"/>
          <w:noProof/>
          <w:sz w:val="24"/>
          <w:szCs w:val="24"/>
        </w:rPr>
        <w:t>he low R</w:t>
      </w:r>
      <w:r w:rsidR="00855424" w:rsidRPr="00C34252">
        <w:rPr>
          <w:rFonts w:ascii="Times New Roman" w:hAnsi="Times New Roman" w:cs="Times New Roman"/>
          <w:noProof/>
          <w:sz w:val="24"/>
          <w:szCs w:val="24"/>
          <w:vertAlign w:val="superscript"/>
        </w:rPr>
        <w:t>2</w:t>
      </w:r>
      <w:r w:rsidR="00855424" w:rsidRPr="00C34252">
        <w:rPr>
          <w:rFonts w:ascii="Times New Roman" w:hAnsi="Times New Roman" w:cs="Times New Roman"/>
          <w:noProof/>
          <w:sz w:val="24"/>
          <w:szCs w:val="24"/>
        </w:rPr>
        <w:t xml:space="preserve"> values</w:t>
      </w:r>
      <w:r w:rsidR="009D5EFB" w:rsidRPr="00C34252">
        <w:rPr>
          <w:rFonts w:ascii="Times New Roman" w:hAnsi="Times New Roman" w:cs="Times New Roman"/>
          <w:noProof/>
          <w:sz w:val="24"/>
          <w:szCs w:val="24"/>
        </w:rPr>
        <w:t xml:space="preserve"> of</w:t>
      </w:r>
      <w:r w:rsidR="00855424" w:rsidRPr="00C34252">
        <w:rPr>
          <w:rFonts w:ascii="Times New Roman" w:hAnsi="Times New Roman" w:cs="Times New Roman"/>
          <w:noProof/>
          <w:sz w:val="24"/>
          <w:szCs w:val="24"/>
        </w:rPr>
        <w:t xml:space="preserve"> the first</w:t>
      </w:r>
      <w:r w:rsidR="008E5175" w:rsidRPr="00C34252">
        <w:rPr>
          <w:rFonts w:ascii="Times New Roman" w:hAnsi="Times New Roman" w:cs="Times New Roman"/>
          <w:noProof/>
          <w:sz w:val="24"/>
          <w:szCs w:val="24"/>
        </w:rPr>
        <w:t>-</w:t>
      </w:r>
      <w:r w:rsidR="00855424" w:rsidRPr="00C34252">
        <w:rPr>
          <w:rFonts w:ascii="Times New Roman" w:hAnsi="Times New Roman" w:cs="Times New Roman"/>
          <w:noProof/>
          <w:sz w:val="24"/>
          <w:szCs w:val="24"/>
        </w:rPr>
        <w:t xml:space="preserve">order </w:t>
      </w:r>
      <w:r w:rsidR="008E5175" w:rsidRPr="00C34252">
        <w:rPr>
          <w:rFonts w:ascii="Times New Roman" w:hAnsi="Times New Roman" w:cs="Times New Roman"/>
          <w:noProof/>
          <w:sz w:val="24"/>
          <w:szCs w:val="24"/>
        </w:rPr>
        <w:t>(R</w:t>
      </w:r>
      <w:r w:rsidR="008E5175" w:rsidRPr="00C34252">
        <w:rPr>
          <w:rFonts w:ascii="Times New Roman" w:hAnsi="Times New Roman" w:cs="Times New Roman"/>
          <w:noProof/>
          <w:sz w:val="24"/>
          <w:szCs w:val="24"/>
          <w:vertAlign w:val="superscript"/>
        </w:rPr>
        <w:t>2</w:t>
      </w:r>
      <w:r w:rsidR="008E5175" w:rsidRPr="00C34252">
        <w:rPr>
          <w:rFonts w:ascii="Times New Roman" w:hAnsi="Times New Roman" w:cs="Times New Roman"/>
          <w:noProof/>
          <w:sz w:val="24"/>
          <w:szCs w:val="24"/>
        </w:rPr>
        <w:t>: 0.5678</w:t>
      </w:r>
      <w:r w:rsidR="008E5175" w:rsidRPr="00C34252">
        <w:rPr>
          <w:rFonts w:ascii="Times New Roman" w:hAnsi="Times New Roman" w:cs="Times New Roman" w:hint="eastAsia"/>
          <w:noProof/>
          <w:sz w:val="24"/>
          <w:szCs w:val="24"/>
        </w:rPr>
        <w:t>-</w:t>
      </w:r>
      <w:r w:rsidR="008E5175" w:rsidRPr="00C34252">
        <w:rPr>
          <w:rFonts w:ascii="Times New Roman" w:hAnsi="Times New Roman" w:cs="Times New Roman"/>
          <w:noProof/>
          <w:sz w:val="24"/>
          <w:szCs w:val="24"/>
        </w:rPr>
        <w:t>0.8305</w:t>
      </w:r>
      <w:r w:rsidR="008E5175" w:rsidRPr="00C34252">
        <w:rPr>
          <w:rFonts w:ascii="Times New Roman" w:hAnsi="Times New Roman" w:cs="Times New Roman" w:hint="eastAsia"/>
          <w:noProof/>
          <w:sz w:val="24"/>
          <w:szCs w:val="24"/>
        </w:rPr>
        <w:t>)</w:t>
      </w:r>
      <w:r w:rsidR="008E5175" w:rsidRPr="00C34252">
        <w:rPr>
          <w:rFonts w:ascii="Times New Roman" w:hAnsi="Times New Roman" w:cs="Times New Roman"/>
          <w:noProof/>
          <w:sz w:val="24"/>
          <w:szCs w:val="24"/>
        </w:rPr>
        <w:t xml:space="preserve"> </w:t>
      </w:r>
      <w:r w:rsidR="00855424" w:rsidRPr="00C34252">
        <w:rPr>
          <w:rFonts w:ascii="Times New Roman" w:hAnsi="Times New Roman" w:cs="Times New Roman"/>
          <w:noProof/>
          <w:sz w:val="24"/>
          <w:szCs w:val="24"/>
        </w:rPr>
        <w:t>and second</w:t>
      </w:r>
      <w:r w:rsidR="008E5175" w:rsidRPr="00C34252">
        <w:rPr>
          <w:rFonts w:ascii="Times New Roman" w:hAnsi="Times New Roman" w:cs="Times New Roman"/>
          <w:noProof/>
          <w:sz w:val="24"/>
          <w:szCs w:val="24"/>
        </w:rPr>
        <w:t>-</w:t>
      </w:r>
      <w:r w:rsidR="00855424" w:rsidRPr="00C34252">
        <w:rPr>
          <w:rFonts w:ascii="Times New Roman" w:hAnsi="Times New Roman" w:cs="Times New Roman"/>
          <w:noProof/>
          <w:sz w:val="24"/>
          <w:szCs w:val="24"/>
        </w:rPr>
        <w:t xml:space="preserve">order </w:t>
      </w:r>
      <w:r w:rsidR="008E5175" w:rsidRPr="00C34252">
        <w:rPr>
          <w:rFonts w:ascii="Times New Roman" w:hAnsi="Times New Roman" w:cs="Times New Roman"/>
          <w:noProof/>
          <w:sz w:val="24"/>
          <w:szCs w:val="24"/>
        </w:rPr>
        <w:t>(R</w:t>
      </w:r>
      <w:r w:rsidR="008E5175" w:rsidRPr="00C34252">
        <w:rPr>
          <w:rFonts w:ascii="Times New Roman" w:hAnsi="Times New Roman" w:cs="Times New Roman"/>
          <w:noProof/>
          <w:sz w:val="24"/>
          <w:szCs w:val="24"/>
          <w:vertAlign w:val="superscript"/>
        </w:rPr>
        <w:t>2</w:t>
      </w:r>
      <w:r w:rsidR="008E5175" w:rsidRPr="00C34252">
        <w:rPr>
          <w:rFonts w:ascii="Times New Roman" w:hAnsi="Times New Roman" w:cs="Times New Roman"/>
          <w:noProof/>
          <w:sz w:val="24"/>
          <w:szCs w:val="24"/>
        </w:rPr>
        <w:t>: 0.5693</w:t>
      </w:r>
      <w:r w:rsidR="008E5175" w:rsidRPr="00C34252">
        <w:rPr>
          <w:rFonts w:ascii="Times New Roman" w:hAnsi="Times New Roman" w:cs="Times New Roman" w:hint="eastAsia"/>
          <w:noProof/>
          <w:sz w:val="24"/>
          <w:szCs w:val="24"/>
        </w:rPr>
        <w:t>-</w:t>
      </w:r>
      <w:r w:rsidR="008E5175" w:rsidRPr="00C34252">
        <w:rPr>
          <w:rFonts w:ascii="Times New Roman" w:hAnsi="Times New Roman" w:cs="Times New Roman"/>
          <w:noProof/>
          <w:sz w:val="24"/>
          <w:szCs w:val="24"/>
        </w:rPr>
        <w:t>0.8454</w:t>
      </w:r>
      <w:r w:rsidR="008E5175" w:rsidRPr="00C34252">
        <w:rPr>
          <w:rFonts w:ascii="Times New Roman" w:hAnsi="Times New Roman" w:cs="Times New Roman" w:hint="eastAsia"/>
          <w:noProof/>
          <w:sz w:val="24"/>
          <w:szCs w:val="24"/>
        </w:rPr>
        <w:t>)</w:t>
      </w:r>
      <w:r w:rsidR="008E5175" w:rsidRPr="00C34252">
        <w:rPr>
          <w:rFonts w:ascii="Times New Roman" w:hAnsi="Times New Roman" w:cs="Times New Roman"/>
          <w:noProof/>
          <w:sz w:val="24"/>
          <w:szCs w:val="24"/>
        </w:rPr>
        <w:t xml:space="preserve"> </w:t>
      </w:r>
      <w:r w:rsidR="00855424" w:rsidRPr="00C34252">
        <w:rPr>
          <w:rFonts w:ascii="Times New Roman" w:hAnsi="Times New Roman" w:cs="Times New Roman"/>
          <w:noProof/>
          <w:sz w:val="24"/>
          <w:szCs w:val="24"/>
        </w:rPr>
        <w:t>model</w:t>
      </w:r>
      <w:r w:rsidR="008E5175" w:rsidRPr="00C34252">
        <w:rPr>
          <w:rFonts w:ascii="Times New Roman" w:hAnsi="Times New Roman" w:cs="Times New Roman"/>
          <w:noProof/>
          <w:sz w:val="24"/>
          <w:szCs w:val="24"/>
        </w:rPr>
        <w:t>s</w:t>
      </w:r>
      <w:r w:rsidR="00855424" w:rsidRPr="00C34252">
        <w:rPr>
          <w:rFonts w:ascii="Times New Roman" w:hAnsi="Times New Roman" w:cs="Times New Roman"/>
          <w:noProof/>
          <w:sz w:val="24"/>
          <w:szCs w:val="24"/>
        </w:rPr>
        <w:t xml:space="preserve"> </w:t>
      </w:r>
      <w:r w:rsidR="009D5EFB" w:rsidRPr="00C34252">
        <w:rPr>
          <w:rFonts w:ascii="Times New Roman" w:hAnsi="Times New Roman" w:cs="Times New Roman"/>
          <w:noProof/>
          <w:sz w:val="24"/>
          <w:szCs w:val="24"/>
        </w:rPr>
        <w:t xml:space="preserve">did </w:t>
      </w:r>
      <w:r w:rsidR="00855424" w:rsidRPr="00C34252">
        <w:rPr>
          <w:rFonts w:ascii="Times New Roman" w:hAnsi="Times New Roman" w:cs="Times New Roman"/>
          <w:noProof/>
          <w:sz w:val="24"/>
          <w:szCs w:val="24"/>
        </w:rPr>
        <w:t xml:space="preserve">not </w:t>
      </w:r>
      <w:r w:rsidR="008E5175" w:rsidRPr="00C34252">
        <w:rPr>
          <w:rFonts w:ascii="Times New Roman" w:hAnsi="Times New Roman" w:cs="Times New Roman"/>
          <w:noProof/>
          <w:sz w:val="24"/>
          <w:szCs w:val="24"/>
        </w:rPr>
        <w:t xml:space="preserve">describe the </w:t>
      </w:r>
      <w:r w:rsidR="009D5EFB" w:rsidRPr="00C34252">
        <w:rPr>
          <w:rFonts w:ascii="Times New Roman" w:hAnsi="Times New Roman" w:cs="Times New Roman"/>
          <w:noProof/>
          <w:sz w:val="24"/>
          <w:szCs w:val="24"/>
        </w:rPr>
        <w:t xml:space="preserve">experiments very </w:t>
      </w:r>
      <w:r w:rsidR="008E5175" w:rsidRPr="00C34252">
        <w:rPr>
          <w:rFonts w:ascii="Times New Roman" w:hAnsi="Times New Roman" w:cs="Times New Roman"/>
          <w:noProof/>
          <w:sz w:val="24"/>
          <w:szCs w:val="24"/>
        </w:rPr>
        <w:t>well. However, f</w:t>
      </w:r>
      <w:r w:rsidR="008E5175" w:rsidRPr="00C34252">
        <w:rPr>
          <w:rFonts w:ascii="Times New Roman" w:hAnsi="Times New Roman" w:cs="Times New Roman" w:hint="eastAsia"/>
          <w:noProof/>
          <w:sz w:val="24"/>
          <w:szCs w:val="24"/>
        </w:rPr>
        <w:t>or</w:t>
      </w:r>
      <w:r w:rsidR="008E5175" w:rsidRPr="00C34252">
        <w:rPr>
          <w:rFonts w:ascii="Times New Roman" w:hAnsi="Times New Roman" w:cs="Times New Roman"/>
          <w:noProof/>
          <w:sz w:val="24"/>
          <w:szCs w:val="24"/>
        </w:rPr>
        <w:t xml:space="preserve"> </w:t>
      </w:r>
      <w:r w:rsidR="008E5175" w:rsidRPr="00C34252">
        <w:rPr>
          <w:rFonts w:ascii="Times New Roman" w:hAnsi="Times New Roman" w:cs="Times New Roman" w:hint="eastAsia"/>
          <w:noProof/>
          <w:sz w:val="24"/>
          <w:szCs w:val="24"/>
        </w:rPr>
        <w:t>all</w:t>
      </w:r>
      <w:r w:rsidR="008E5175" w:rsidRPr="00C34252">
        <w:rPr>
          <w:rFonts w:ascii="Times New Roman" w:hAnsi="Times New Roman" w:cs="Times New Roman"/>
          <w:noProof/>
          <w:sz w:val="24"/>
          <w:szCs w:val="24"/>
        </w:rPr>
        <w:t xml:space="preserve"> </w:t>
      </w:r>
      <w:r w:rsidR="008E5175" w:rsidRPr="00C34252">
        <w:rPr>
          <w:rFonts w:ascii="Times New Roman" w:hAnsi="Times New Roman" w:cs="Times New Roman" w:hint="eastAsia"/>
          <w:noProof/>
          <w:sz w:val="24"/>
          <w:szCs w:val="24"/>
        </w:rPr>
        <w:t>metals</w:t>
      </w:r>
      <w:r w:rsidR="008E5175" w:rsidRPr="00C34252">
        <w:rPr>
          <w:rFonts w:ascii="Times New Roman" w:hAnsi="Times New Roman" w:cs="Times New Roman"/>
          <w:noProof/>
          <w:sz w:val="24"/>
          <w:szCs w:val="24"/>
        </w:rPr>
        <w:t xml:space="preserve"> </w:t>
      </w:r>
      <w:r w:rsidR="008E5175" w:rsidRPr="00C34252">
        <w:rPr>
          <w:rFonts w:ascii="Times New Roman" w:hAnsi="Times New Roman" w:cs="Times New Roman" w:hint="eastAsia"/>
          <w:noProof/>
          <w:sz w:val="24"/>
          <w:szCs w:val="24"/>
        </w:rPr>
        <w:t>in</w:t>
      </w:r>
      <w:r w:rsidR="008E5175" w:rsidRPr="00C34252">
        <w:rPr>
          <w:rFonts w:ascii="Times New Roman" w:hAnsi="Times New Roman" w:cs="Times New Roman"/>
          <w:noProof/>
          <w:sz w:val="24"/>
          <w:szCs w:val="24"/>
        </w:rPr>
        <w:t xml:space="preserve"> </w:t>
      </w:r>
      <w:r w:rsidR="008E5175" w:rsidRPr="00C34252">
        <w:rPr>
          <w:rFonts w:ascii="Times New Roman" w:hAnsi="Times New Roman" w:cs="Times New Roman" w:hint="eastAsia"/>
          <w:noProof/>
          <w:sz w:val="24"/>
          <w:szCs w:val="24"/>
        </w:rPr>
        <w:t>these</w:t>
      </w:r>
      <w:r w:rsidR="008E5175" w:rsidRPr="00C34252">
        <w:rPr>
          <w:rFonts w:ascii="Times New Roman" w:hAnsi="Times New Roman" w:cs="Times New Roman"/>
          <w:noProof/>
          <w:sz w:val="24"/>
          <w:szCs w:val="24"/>
        </w:rPr>
        <w:t xml:space="preserve"> </w:t>
      </w:r>
      <w:r w:rsidR="008E5175" w:rsidRPr="00C34252">
        <w:rPr>
          <w:rFonts w:ascii="Times New Roman" w:hAnsi="Times New Roman" w:cs="Times New Roman" w:hint="eastAsia"/>
          <w:noProof/>
          <w:sz w:val="24"/>
          <w:szCs w:val="24"/>
        </w:rPr>
        <w:t>two</w:t>
      </w:r>
      <w:r w:rsidR="008E5175" w:rsidRPr="00C34252">
        <w:rPr>
          <w:rFonts w:ascii="Times New Roman" w:hAnsi="Times New Roman" w:cs="Times New Roman"/>
          <w:noProof/>
          <w:sz w:val="24"/>
          <w:szCs w:val="24"/>
        </w:rPr>
        <w:t xml:space="preserve"> </w:t>
      </w:r>
      <w:r w:rsidR="008E5175" w:rsidRPr="00C34252">
        <w:rPr>
          <w:rFonts w:ascii="Times New Roman" w:hAnsi="Times New Roman" w:cs="Times New Roman" w:hint="eastAsia"/>
          <w:noProof/>
          <w:sz w:val="24"/>
          <w:szCs w:val="24"/>
        </w:rPr>
        <w:t>soils</w:t>
      </w:r>
      <w:r w:rsidR="008E5175" w:rsidRPr="00C34252">
        <w:rPr>
          <w:rFonts w:ascii="Times New Roman" w:hAnsi="Times New Roman" w:cs="Times New Roman"/>
          <w:noProof/>
          <w:sz w:val="24"/>
          <w:szCs w:val="24"/>
        </w:rPr>
        <w:t xml:space="preserve">, </w:t>
      </w:r>
      <w:r w:rsidR="009D5EFB" w:rsidRPr="00C34252">
        <w:rPr>
          <w:rFonts w:ascii="Times New Roman" w:hAnsi="Times New Roman" w:cs="Times New Roman"/>
          <w:noProof/>
          <w:sz w:val="24"/>
          <w:szCs w:val="24"/>
        </w:rPr>
        <w:t xml:space="preserve">the </w:t>
      </w:r>
      <w:r w:rsidR="008E5175" w:rsidRPr="00C34252">
        <w:rPr>
          <w:rFonts w:ascii="Times New Roman" w:hAnsi="Times New Roman" w:cs="Times New Roman"/>
          <w:noProof/>
          <w:sz w:val="24"/>
          <w:szCs w:val="24"/>
        </w:rPr>
        <w:t>Elovich model and power function equation fit the experimental data well, indicating that the desorption process is a heterogeneous diffusion process</w:t>
      </w:r>
      <w:r w:rsidR="003D102C" w:rsidRPr="00C34252">
        <w:rPr>
          <w:rFonts w:ascii="Times New Roman" w:hAnsi="Times New Roman" w:cs="Times New Roman"/>
          <w:noProof/>
          <w:sz w:val="24"/>
          <w:szCs w:val="24"/>
        </w:rPr>
        <w:t xml:space="preserve"> </w:t>
      </w:r>
      <w:r w:rsidR="003D102C" w:rsidRPr="00C34252">
        <w:rPr>
          <w:rFonts w:ascii="Times New Roman" w:hAnsi="Times New Roman" w:cs="Times New Roman"/>
          <w:noProof/>
          <w:sz w:val="24"/>
          <w:szCs w:val="24"/>
        </w:rPr>
        <w:fldChar w:fldCharType="begin"/>
      </w:r>
      <w:r w:rsidR="003D102C" w:rsidRPr="00C34252">
        <w:rPr>
          <w:rFonts w:ascii="Times New Roman" w:hAnsi="Times New Roman" w:cs="Times New Roman"/>
          <w:noProof/>
          <w:sz w:val="24"/>
          <w:szCs w:val="24"/>
        </w:rPr>
        <w:instrText xml:space="preserve"> ADDIN NE.Ref.{16DF82EA-609F-461C-B5FF-CC2DC62525C3}</w:instrText>
      </w:r>
      <w:r w:rsidR="003D102C" w:rsidRPr="00C34252">
        <w:rPr>
          <w:rFonts w:ascii="Times New Roman" w:hAnsi="Times New Roman" w:cs="Times New Roman"/>
          <w:noProof/>
          <w:sz w:val="24"/>
          <w:szCs w:val="24"/>
        </w:rPr>
        <w:fldChar w:fldCharType="separate"/>
      </w:r>
      <w:r w:rsidR="00785E08" w:rsidRPr="00C34252">
        <w:rPr>
          <w:rFonts w:ascii="Times New Roman" w:hAnsi="Times New Roman" w:cs="Times New Roman"/>
          <w:color w:val="080000"/>
          <w:kern w:val="0"/>
          <w:sz w:val="24"/>
          <w:szCs w:val="24"/>
        </w:rPr>
        <w:t>(Zhang et al., 2017)</w:t>
      </w:r>
      <w:r w:rsidR="003D102C" w:rsidRPr="00C34252">
        <w:rPr>
          <w:rFonts w:ascii="Times New Roman" w:hAnsi="Times New Roman" w:cs="Times New Roman"/>
          <w:noProof/>
          <w:sz w:val="24"/>
          <w:szCs w:val="24"/>
        </w:rPr>
        <w:fldChar w:fldCharType="end"/>
      </w:r>
      <w:r w:rsidR="008E5175" w:rsidRPr="00C34252">
        <w:rPr>
          <w:rFonts w:ascii="Times New Roman" w:hAnsi="Times New Roman" w:cs="Times New Roman"/>
          <w:noProof/>
          <w:sz w:val="24"/>
          <w:szCs w:val="24"/>
        </w:rPr>
        <w:t xml:space="preserve">. </w:t>
      </w:r>
      <w:r w:rsidR="001E26A6" w:rsidRPr="00C34252">
        <w:rPr>
          <w:rFonts w:ascii="Times New Roman" w:hAnsi="Times New Roman" w:cs="Times New Roman"/>
          <w:noProof/>
          <w:sz w:val="24"/>
          <w:szCs w:val="24"/>
        </w:rPr>
        <w:t>The resul</w:t>
      </w:r>
      <w:r w:rsidR="005F60B2" w:rsidRPr="00C34252">
        <w:rPr>
          <w:rFonts w:ascii="Times New Roman" w:hAnsi="Times New Roman" w:cs="Times New Roman"/>
          <w:noProof/>
          <w:sz w:val="24"/>
          <w:szCs w:val="24"/>
        </w:rPr>
        <w:t>ts</w:t>
      </w:r>
      <w:r w:rsidR="001E26A6" w:rsidRPr="00C34252">
        <w:rPr>
          <w:rFonts w:ascii="Times New Roman" w:hAnsi="Times New Roman" w:cs="Times New Roman"/>
          <w:noProof/>
          <w:sz w:val="24"/>
          <w:szCs w:val="24"/>
        </w:rPr>
        <w:t xml:space="preserve"> are consi</w:t>
      </w:r>
      <w:r w:rsidR="005F60B2" w:rsidRPr="00C34252">
        <w:rPr>
          <w:rFonts w:ascii="Times New Roman" w:hAnsi="Times New Roman" w:cs="Times New Roman"/>
          <w:noProof/>
          <w:sz w:val="24"/>
          <w:szCs w:val="24"/>
        </w:rPr>
        <w:t>s</w:t>
      </w:r>
      <w:r w:rsidR="001E26A6" w:rsidRPr="00C34252">
        <w:rPr>
          <w:rFonts w:ascii="Times New Roman" w:hAnsi="Times New Roman" w:cs="Times New Roman"/>
          <w:noProof/>
          <w:sz w:val="24"/>
          <w:szCs w:val="24"/>
        </w:rPr>
        <w:t xml:space="preserve">tent with </w:t>
      </w:r>
      <w:r w:rsidR="0061134E" w:rsidRPr="00C34252">
        <w:rPr>
          <w:rFonts w:ascii="Times New Roman" w:hAnsi="Times New Roman" w:cs="Times New Roman"/>
          <w:noProof/>
          <w:sz w:val="24"/>
          <w:szCs w:val="24"/>
        </w:rPr>
        <w:t xml:space="preserve">previous studies’ </w:t>
      </w:r>
      <w:r w:rsidR="009D5EFB" w:rsidRPr="00C34252">
        <w:rPr>
          <w:rFonts w:ascii="Times New Roman" w:hAnsi="Times New Roman" w:cs="Times New Roman"/>
          <w:noProof/>
          <w:sz w:val="24"/>
          <w:szCs w:val="24"/>
        </w:rPr>
        <w:t xml:space="preserve">findings </w:t>
      </w:r>
      <w:r w:rsidR="001E26A6" w:rsidRPr="00C34252">
        <w:rPr>
          <w:rFonts w:ascii="Times New Roman" w:hAnsi="Times New Roman" w:cs="Times New Roman"/>
          <w:noProof/>
          <w:sz w:val="24"/>
          <w:szCs w:val="24"/>
        </w:rPr>
        <w:t xml:space="preserve">that </w:t>
      </w:r>
      <w:r w:rsidR="0061134E" w:rsidRPr="00C34252">
        <w:rPr>
          <w:rFonts w:ascii="Times New Roman" w:hAnsi="Times New Roman" w:cs="Times New Roman"/>
          <w:noProof/>
          <w:sz w:val="24"/>
          <w:szCs w:val="24"/>
        </w:rPr>
        <w:t xml:space="preserve">data </w:t>
      </w:r>
      <w:r w:rsidR="009D5EFB" w:rsidRPr="00C34252">
        <w:rPr>
          <w:rFonts w:ascii="Times New Roman" w:hAnsi="Times New Roman" w:cs="Times New Roman"/>
          <w:noProof/>
          <w:sz w:val="24"/>
          <w:szCs w:val="24"/>
        </w:rPr>
        <w:t xml:space="preserve">are </w:t>
      </w:r>
      <w:r w:rsidR="001E26A6" w:rsidRPr="00C34252">
        <w:rPr>
          <w:rFonts w:ascii="Times New Roman" w:hAnsi="Times New Roman" w:cs="Times New Roman"/>
          <w:noProof/>
          <w:sz w:val="24"/>
          <w:szCs w:val="24"/>
        </w:rPr>
        <w:t xml:space="preserve">better </w:t>
      </w:r>
      <w:r w:rsidR="009D5EFB" w:rsidRPr="00C34252">
        <w:rPr>
          <w:rFonts w:ascii="Times New Roman" w:hAnsi="Times New Roman" w:cs="Times New Roman"/>
          <w:noProof/>
          <w:sz w:val="24"/>
          <w:szCs w:val="24"/>
        </w:rPr>
        <w:t xml:space="preserve">fit </w:t>
      </w:r>
      <w:r w:rsidR="001E26A6" w:rsidRPr="00C34252">
        <w:rPr>
          <w:rFonts w:ascii="Times New Roman" w:hAnsi="Times New Roman" w:cs="Times New Roman"/>
          <w:noProof/>
          <w:sz w:val="24"/>
          <w:szCs w:val="24"/>
        </w:rPr>
        <w:t>b</w:t>
      </w:r>
      <w:r w:rsidR="0061134E" w:rsidRPr="00C34252">
        <w:rPr>
          <w:rFonts w:ascii="Times New Roman" w:hAnsi="Times New Roman" w:cs="Times New Roman"/>
          <w:noProof/>
          <w:sz w:val="24"/>
          <w:szCs w:val="24"/>
        </w:rPr>
        <w:t>y</w:t>
      </w:r>
      <w:r w:rsidR="001E26A6" w:rsidRPr="00C34252">
        <w:rPr>
          <w:rFonts w:ascii="Times New Roman" w:hAnsi="Times New Roman" w:cs="Times New Roman"/>
          <w:noProof/>
          <w:sz w:val="24"/>
          <w:szCs w:val="24"/>
        </w:rPr>
        <w:t xml:space="preserve"> mass transfer and diffusion-based models than simple models like first order model </w:t>
      </w:r>
      <w:r w:rsidR="0061134E" w:rsidRPr="00C34252">
        <w:rPr>
          <w:rFonts w:ascii="Times New Roman" w:hAnsi="Times New Roman" w:cs="Times New Roman"/>
          <w:noProof/>
          <w:sz w:val="24"/>
          <w:szCs w:val="24"/>
        </w:rPr>
        <w:t xml:space="preserve">for many soil chemical process </w:t>
      </w:r>
      <w:r w:rsidR="001E26A6" w:rsidRPr="00C34252">
        <w:rPr>
          <w:rFonts w:ascii="Times New Roman" w:hAnsi="Times New Roman" w:cs="Times New Roman"/>
          <w:noProof/>
          <w:sz w:val="24"/>
          <w:szCs w:val="24"/>
        </w:rPr>
        <w:fldChar w:fldCharType="begin"/>
      </w:r>
      <w:r w:rsidR="001E26A6" w:rsidRPr="00C34252">
        <w:rPr>
          <w:rFonts w:ascii="Times New Roman" w:hAnsi="Times New Roman" w:cs="Times New Roman"/>
          <w:noProof/>
          <w:sz w:val="24"/>
          <w:szCs w:val="24"/>
        </w:rPr>
        <w:instrText xml:space="preserve"> ADDIN NE.Ref.{1EECEEC9-D013-4A53-980C-1E195DDBDF86}</w:instrText>
      </w:r>
      <w:r w:rsidR="001E26A6" w:rsidRPr="00C34252">
        <w:rPr>
          <w:rFonts w:ascii="Times New Roman" w:hAnsi="Times New Roman" w:cs="Times New Roman"/>
          <w:noProof/>
          <w:sz w:val="24"/>
          <w:szCs w:val="24"/>
        </w:rPr>
        <w:fldChar w:fldCharType="separate"/>
      </w:r>
      <w:r w:rsidR="00785E08" w:rsidRPr="00C34252">
        <w:rPr>
          <w:rFonts w:ascii="Times New Roman" w:hAnsi="Times New Roman" w:cs="Times New Roman"/>
          <w:color w:val="080000"/>
          <w:kern w:val="0"/>
          <w:sz w:val="24"/>
          <w:szCs w:val="24"/>
        </w:rPr>
        <w:t>(Sparks, 1995)</w:t>
      </w:r>
      <w:r w:rsidR="001E26A6" w:rsidRPr="00C34252">
        <w:rPr>
          <w:rFonts w:ascii="Times New Roman" w:hAnsi="Times New Roman" w:cs="Times New Roman"/>
          <w:noProof/>
          <w:sz w:val="24"/>
          <w:szCs w:val="24"/>
        </w:rPr>
        <w:fldChar w:fldCharType="end"/>
      </w:r>
      <w:r w:rsidR="001E26A6" w:rsidRPr="00C34252">
        <w:rPr>
          <w:rFonts w:ascii="Times New Roman" w:hAnsi="Times New Roman" w:cs="Times New Roman"/>
          <w:noProof/>
          <w:sz w:val="24"/>
          <w:szCs w:val="24"/>
        </w:rPr>
        <w:t>.</w:t>
      </w:r>
    </w:p>
    <w:p w14:paraId="176E210D" w14:textId="77777777" w:rsidR="00492E71" w:rsidRPr="00C34252" w:rsidRDefault="00492E71" w:rsidP="00BD6B29">
      <w:pPr>
        <w:spacing w:line="480" w:lineRule="auto"/>
        <w:rPr>
          <w:rFonts w:ascii="Times New Roman" w:hAnsi="Times New Roman" w:cs="Times New Roman"/>
          <w:noProof/>
          <w:sz w:val="24"/>
          <w:szCs w:val="24"/>
        </w:rPr>
      </w:pPr>
    </w:p>
    <w:p w14:paraId="6B24C9F1" w14:textId="38F54D94" w:rsidR="00492E71" w:rsidRPr="00C34252" w:rsidRDefault="00492E71" w:rsidP="00492E71">
      <w:pPr>
        <w:spacing w:line="480" w:lineRule="auto"/>
        <w:outlineLvl w:val="2"/>
        <w:rPr>
          <w:rFonts w:ascii="Times New Roman" w:hAnsi="Times New Roman" w:cs="Times New Roman"/>
          <w:b/>
          <w:sz w:val="24"/>
          <w:szCs w:val="24"/>
        </w:rPr>
      </w:pPr>
      <w:r w:rsidRPr="00C34252">
        <w:rPr>
          <w:rFonts w:ascii="Times New Roman" w:hAnsi="Times New Roman" w:cs="Times New Roman"/>
          <w:b/>
          <w:sz w:val="24"/>
          <w:szCs w:val="24"/>
        </w:rPr>
        <w:t>3.2.5 S</w:t>
      </w:r>
      <w:r w:rsidRPr="00C34252">
        <w:rPr>
          <w:rFonts w:ascii="Times New Roman" w:hAnsi="Times New Roman" w:cs="Times New Roman" w:hint="eastAsia"/>
          <w:b/>
          <w:sz w:val="24"/>
          <w:szCs w:val="24"/>
        </w:rPr>
        <w:t>ummary</w:t>
      </w:r>
    </w:p>
    <w:p w14:paraId="7C36A1C8" w14:textId="2FF43B82" w:rsidR="00492E71" w:rsidRPr="00C34252" w:rsidRDefault="00492E71" w:rsidP="00BD6B29">
      <w:pPr>
        <w:spacing w:line="480" w:lineRule="auto"/>
        <w:rPr>
          <w:rFonts w:ascii="Times New Roman" w:hAnsi="Times New Roman" w:cs="Times New Roman"/>
          <w:noProof/>
          <w:sz w:val="24"/>
          <w:szCs w:val="24"/>
        </w:rPr>
        <w:sectPr w:rsidR="00492E71" w:rsidRPr="00C34252" w:rsidSect="00BA7D19">
          <w:pgSz w:w="11906" w:h="16838"/>
          <w:pgMar w:top="1440" w:right="1800" w:bottom="1440" w:left="1800" w:header="851" w:footer="992" w:gutter="0"/>
          <w:lnNumType w:countBy="1" w:restart="continuous"/>
          <w:cols w:space="425"/>
          <w:docGrid w:type="lines" w:linePitch="312"/>
        </w:sectPr>
      </w:pPr>
      <w:bookmarkStart w:id="137" w:name="_Hlk519522403"/>
      <w:bookmarkStart w:id="138" w:name="_Hlk519522547"/>
      <w:bookmarkStart w:id="139" w:name="_Hlk520371727"/>
      <w:r w:rsidRPr="00C34252">
        <w:rPr>
          <w:rFonts w:ascii="Times New Roman" w:hAnsi="Times New Roman" w:cs="Times New Roman"/>
          <w:noProof/>
          <w:sz w:val="24"/>
          <w:szCs w:val="24"/>
        </w:rPr>
        <w:t xml:space="preserve">Considering both the </w:t>
      </w:r>
      <w:r w:rsidR="004C0530" w:rsidRPr="00C34252">
        <w:rPr>
          <w:rFonts w:ascii="Times New Roman" w:hAnsi="Times New Roman" w:cs="Times New Roman"/>
          <w:noProof/>
          <w:sz w:val="24"/>
          <w:szCs w:val="24"/>
        </w:rPr>
        <w:t xml:space="preserve">% </w:t>
      </w:r>
      <w:r w:rsidRPr="00C34252">
        <w:rPr>
          <w:rFonts w:ascii="Times New Roman" w:hAnsi="Times New Roman" w:cs="Times New Roman"/>
          <w:noProof/>
          <w:sz w:val="24"/>
          <w:szCs w:val="24"/>
        </w:rPr>
        <w:t xml:space="preserve">removal </w:t>
      </w:r>
      <w:r w:rsidR="004C0530" w:rsidRPr="00C34252">
        <w:rPr>
          <w:rFonts w:ascii="Times New Roman" w:hAnsi="Times New Roman" w:cs="Times New Roman"/>
          <w:noProof/>
          <w:sz w:val="24"/>
          <w:szCs w:val="24"/>
        </w:rPr>
        <w:t xml:space="preserve">of metals </w:t>
      </w:r>
      <w:r w:rsidRPr="00C34252">
        <w:rPr>
          <w:rFonts w:ascii="Times New Roman" w:hAnsi="Times New Roman" w:cs="Times New Roman"/>
          <w:noProof/>
          <w:sz w:val="24"/>
          <w:szCs w:val="24"/>
        </w:rPr>
        <w:t>and the potential costs of using increasing masses of SHLA in practical applications</w:t>
      </w:r>
      <w:bookmarkEnd w:id="137"/>
      <w:r w:rsidRPr="00C34252">
        <w:rPr>
          <w:rFonts w:ascii="Times New Roman" w:hAnsi="Times New Roman" w:cs="Times New Roman"/>
          <w:noProof/>
          <w:sz w:val="24"/>
          <w:szCs w:val="24"/>
        </w:rPr>
        <w:t xml:space="preserve">, we conclude that the optimal washing conditions are a pH of 9, a L/S ratio of </w:t>
      </w:r>
      <w:r w:rsidR="002D36B2" w:rsidRPr="00C34252">
        <w:rPr>
          <w:rFonts w:ascii="Times New Roman" w:hAnsi="Times New Roman" w:cs="Times New Roman"/>
          <w:noProof/>
          <w:sz w:val="24"/>
          <w:szCs w:val="24"/>
        </w:rPr>
        <w:t>80</w:t>
      </w:r>
      <w:r w:rsidRPr="00C34252">
        <w:rPr>
          <w:rFonts w:ascii="Times New Roman" w:hAnsi="Times New Roman" w:cs="Times New Roman"/>
          <w:noProof/>
          <w:sz w:val="24"/>
          <w:szCs w:val="24"/>
        </w:rPr>
        <w:t>:</w:t>
      </w:r>
      <w:r w:rsidR="002D36B2" w:rsidRPr="00C34252">
        <w:rPr>
          <w:rFonts w:ascii="Times New Roman" w:hAnsi="Times New Roman" w:cs="Times New Roman"/>
          <w:noProof/>
          <w:sz w:val="24"/>
          <w:szCs w:val="24"/>
        </w:rPr>
        <w:t>1</w:t>
      </w:r>
      <w:r w:rsidRPr="00C34252">
        <w:rPr>
          <w:rFonts w:ascii="Times New Roman" w:hAnsi="Times New Roman" w:cs="Times New Roman"/>
          <w:noProof/>
          <w:sz w:val="24"/>
          <w:szCs w:val="24"/>
        </w:rPr>
        <w:t xml:space="preserve"> and a SHLA concentration of 1500 mg/L at 25 ℃ </w:t>
      </w:r>
      <w:r w:rsidRPr="00C34252">
        <w:rPr>
          <w:rFonts w:ascii="Times New Roman" w:hAnsi="Times New Roman" w:cs="Times New Roman" w:hint="eastAsia"/>
          <w:noProof/>
          <w:sz w:val="24"/>
          <w:szCs w:val="24"/>
        </w:rPr>
        <w:t>for</w:t>
      </w:r>
      <w:r w:rsidRPr="00C34252">
        <w:rPr>
          <w:rFonts w:ascii="Times New Roman" w:hAnsi="Times New Roman" w:cs="Times New Roman"/>
          <w:noProof/>
          <w:sz w:val="24"/>
          <w:szCs w:val="24"/>
        </w:rPr>
        <w:t xml:space="preserve"> 4</w:t>
      </w:r>
      <w:r w:rsidRPr="00C34252">
        <w:rPr>
          <w:rFonts w:ascii="Times New Roman" w:hAnsi="Times New Roman" w:cs="Times New Roman" w:hint="eastAsia"/>
          <w:noProof/>
          <w:sz w:val="24"/>
          <w:szCs w:val="24"/>
        </w:rPr>
        <w:t xml:space="preserve"> h</w:t>
      </w:r>
      <w:bookmarkEnd w:id="138"/>
      <w:r w:rsidRPr="00C34252">
        <w:rPr>
          <w:rFonts w:ascii="Times New Roman" w:hAnsi="Times New Roman" w:cs="Times New Roman"/>
          <w:noProof/>
          <w:sz w:val="24"/>
          <w:szCs w:val="24"/>
        </w:rPr>
        <w:t>.</w:t>
      </w:r>
      <w:bookmarkEnd w:id="139"/>
    </w:p>
    <w:p w14:paraId="06E7C3D8" w14:textId="6A739202" w:rsidR="00BD6B29" w:rsidRPr="00C34252" w:rsidRDefault="00BD6B29" w:rsidP="001144C8">
      <w:pPr>
        <w:autoSpaceDE w:val="0"/>
        <w:autoSpaceDN w:val="0"/>
        <w:adjustRightInd w:val="0"/>
        <w:spacing w:line="480" w:lineRule="auto"/>
        <w:jc w:val="center"/>
        <w:rPr>
          <w:rFonts w:ascii="Times New Roman" w:hAnsi="Times New Roman" w:cs="Times New Roman"/>
          <w:noProof/>
          <w:sz w:val="24"/>
          <w:szCs w:val="24"/>
        </w:rPr>
      </w:pPr>
      <w:r w:rsidRPr="00C34252">
        <w:rPr>
          <w:rFonts w:ascii="Times New Roman" w:hAnsi="Times New Roman" w:cs="Times New Roman" w:hint="eastAsia"/>
          <w:noProof/>
          <w:sz w:val="24"/>
          <w:szCs w:val="24"/>
        </w:rPr>
        <w:lastRenderedPageBreak/>
        <w:t>Table</w:t>
      </w:r>
      <w:r w:rsidRPr="00C34252">
        <w:rPr>
          <w:rFonts w:ascii="Times New Roman" w:hAnsi="Times New Roman" w:cs="Times New Roman"/>
          <w:noProof/>
          <w:sz w:val="24"/>
          <w:szCs w:val="24"/>
        </w:rPr>
        <w:t xml:space="preserve"> </w:t>
      </w:r>
      <w:r w:rsidR="002364E6" w:rsidRPr="00C34252">
        <w:rPr>
          <w:rFonts w:ascii="Times New Roman" w:hAnsi="Times New Roman" w:cs="Times New Roman"/>
          <w:noProof/>
          <w:sz w:val="24"/>
          <w:szCs w:val="24"/>
        </w:rPr>
        <w:t>4</w:t>
      </w:r>
      <w:r w:rsidR="00571082" w:rsidRPr="00C34252">
        <w:rPr>
          <w:rFonts w:ascii="Times New Roman" w:hAnsi="Times New Roman" w:cs="Times New Roman"/>
          <w:noProof/>
          <w:sz w:val="24"/>
          <w:szCs w:val="24"/>
        </w:rPr>
        <w:t>.</w:t>
      </w:r>
      <w:r w:rsidRPr="00C34252">
        <w:rPr>
          <w:rFonts w:ascii="Times New Roman" w:hAnsi="Times New Roman" w:cs="Times New Roman"/>
          <w:noProof/>
          <w:sz w:val="24"/>
          <w:szCs w:val="24"/>
        </w:rPr>
        <w:t xml:space="preserve"> </w:t>
      </w:r>
      <w:r w:rsidR="001144C8" w:rsidRPr="00C34252">
        <w:rPr>
          <w:rFonts w:ascii="Times New Roman" w:hAnsi="Times New Roman" w:cs="Times New Roman"/>
          <w:noProof/>
          <w:sz w:val="24"/>
          <w:szCs w:val="24"/>
        </w:rPr>
        <w:t>Kinetics parameters (</w:t>
      </w:r>
      <w:r w:rsidR="001144C8" w:rsidRPr="00C34252">
        <w:rPr>
          <w:rFonts w:ascii="Times New Roman" w:eastAsia="等线" w:hAnsi="Times New Roman" w:cs="Times New Roman"/>
          <w:color w:val="000000"/>
          <w:kern w:val="0"/>
          <w:sz w:val="22"/>
        </w:rPr>
        <w:t>R</w:t>
      </w:r>
      <w:r w:rsidR="001144C8" w:rsidRPr="00C34252">
        <w:rPr>
          <w:rFonts w:ascii="Times New Roman" w:eastAsia="等线" w:hAnsi="Times New Roman" w:cs="Times New Roman"/>
          <w:color w:val="000000"/>
          <w:kern w:val="0"/>
          <w:sz w:val="22"/>
          <w:vertAlign w:val="superscript"/>
        </w:rPr>
        <w:t>2</w:t>
      </w:r>
      <w:r w:rsidR="001144C8" w:rsidRPr="00C34252">
        <w:rPr>
          <w:rFonts w:ascii="Times New Roman" w:eastAsia="等线" w:hAnsi="Times New Roman" w:cs="Times New Roman"/>
          <w:color w:val="000000"/>
          <w:kern w:val="0"/>
          <w:sz w:val="22"/>
        </w:rPr>
        <w:t xml:space="preserve">, SEE, </w:t>
      </w:r>
      <w:r w:rsidR="001144C8" w:rsidRPr="00C34252">
        <w:rPr>
          <w:rFonts w:ascii="Times New Roman" w:eastAsia="等线" w:hAnsi="Times New Roman" w:cs="Times New Roman"/>
          <w:noProof/>
          <w:color w:val="000000"/>
          <w:kern w:val="0"/>
          <w:sz w:val="22"/>
        </w:rPr>
        <w:t>p</w:t>
      </w:r>
      <w:r w:rsidR="005F60B2" w:rsidRPr="00C34252">
        <w:rPr>
          <w:rFonts w:ascii="Times New Roman" w:eastAsia="等线" w:hAnsi="Times New Roman" w:cs="Times New Roman"/>
          <w:noProof/>
          <w:color w:val="000000"/>
          <w:kern w:val="0"/>
          <w:sz w:val="22"/>
        </w:rPr>
        <w:t>-</w:t>
      </w:r>
      <w:r w:rsidR="001144C8" w:rsidRPr="00C34252">
        <w:rPr>
          <w:rFonts w:ascii="Times New Roman" w:eastAsia="等线" w:hAnsi="Times New Roman" w:cs="Times New Roman"/>
          <w:noProof/>
          <w:color w:val="000000"/>
          <w:kern w:val="0"/>
          <w:sz w:val="22"/>
        </w:rPr>
        <w:t>value</w:t>
      </w:r>
      <w:r w:rsidR="001144C8" w:rsidRPr="00C34252">
        <w:rPr>
          <w:rFonts w:ascii="Times New Roman" w:eastAsia="等线" w:hAnsi="Times New Roman" w:cs="Times New Roman"/>
          <w:color w:val="000000"/>
          <w:kern w:val="0"/>
          <w:sz w:val="22"/>
        </w:rPr>
        <w:t>) for</w:t>
      </w:r>
      <w:r w:rsidR="005F60B2" w:rsidRPr="00C34252">
        <w:rPr>
          <w:rFonts w:ascii="Times New Roman" w:eastAsia="等线" w:hAnsi="Times New Roman" w:cs="Times New Roman"/>
          <w:color w:val="000000"/>
          <w:kern w:val="0"/>
          <w:sz w:val="22"/>
        </w:rPr>
        <w:t xml:space="preserve"> the</w:t>
      </w:r>
      <w:r w:rsidR="001144C8" w:rsidRPr="00C34252">
        <w:rPr>
          <w:rFonts w:ascii="Times New Roman" w:eastAsia="等线" w:hAnsi="Times New Roman" w:cs="Times New Roman"/>
          <w:color w:val="000000"/>
          <w:kern w:val="0"/>
          <w:sz w:val="22"/>
        </w:rPr>
        <w:t xml:space="preserve"> </w:t>
      </w:r>
      <w:r w:rsidR="001144C8" w:rsidRPr="00C34252">
        <w:rPr>
          <w:rFonts w:ascii="Times New Roman" w:hAnsi="Times New Roman" w:cs="Times New Roman"/>
          <w:noProof/>
          <w:sz w:val="24"/>
          <w:szCs w:val="24"/>
        </w:rPr>
        <w:t xml:space="preserve">first order, second order, Elovich, </w:t>
      </w:r>
      <w:r w:rsidR="001144C8" w:rsidRPr="00C34252">
        <w:rPr>
          <w:rFonts w:ascii="Times New Roman" w:eastAsia="等线" w:hAnsi="Times New Roman" w:cs="Times New Roman"/>
          <w:color w:val="000000"/>
          <w:kern w:val="0"/>
          <w:sz w:val="22"/>
        </w:rPr>
        <w:t>power function</w:t>
      </w:r>
      <w:r w:rsidR="001144C8" w:rsidRPr="00C34252">
        <w:rPr>
          <w:rFonts w:ascii="Times New Roman" w:hAnsi="Times New Roman" w:cs="Times New Roman"/>
          <w:noProof/>
          <w:sz w:val="24"/>
          <w:szCs w:val="24"/>
        </w:rPr>
        <w:t xml:space="preserve"> and </w:t>
      </w:r>
      <w:r w:rsidR="001144C8" w:rsidRPr="00C34252">
        <w:rPr>
          <w:rFonts w:ascii="Times New Roman" w:eastAsia="等线" w:hAnsi="Times New Roman" w:cs="Times New Roman"/>
          <w:color w:val="000000"/>
          <w:kern w:val="0"/>
          <w:sz w:val="22"/>
        </w:rPr>
        <w:t>parabolic function</w:t>
      </w:r>
      <w:r w:rsidR="001144C8" w:rsidRPr="00C34252">
        <w:rPr>
          <w:rFonts w:ascii="Times New Roman" w:hAnsi="Times New Roman" w:cs="Times New Roman"/>
          <w:noProof/>
          <w:sz w:val="24"/>
          <w:szCs w:val="24"/>
        </w:rPr>
        <w:t xml:space="preserve"> models.</w:t>
      </w:r>
    </w:p>
    <w:tbl>
      <w:tblPr>
        <w:tblW w:w="0" w:type="auto"/>
        <w:tblBorders>
          <w:top w:val="single" w:sz="4" w:space="0" w:color="auto"/>
          <w:bottom w:val="single" w:sz="4" w:space="0" w:color="auto"/>
        </w:tblBorders>
        <w:tblLook w:val="04A0" w:firstRow="1" w:lastRow="0" w:firstColumn="1" w:lastColumn="0" w:noHBand="0" w:noVBand="1"/>
      </w:tblPr>
      <w:tblGrid>
        <w:gridCol w:w="736"/>
        <w:gridCol w:w="473"/>
        <w:gridCol w:w="821"/>
        <w:gridCol w:w="821"/>
        <w:gridCol w:w="876"/>
        <w:gridCol w:w="222"/>
        <w:gridCol w:w="821"/>
        <w:gridCol w:w="931"/>
        <w:gridCol w:w="876"/>
        <w:gridCol w:w="222"/>
        <w:gridCol w:w="821"/>
        <w:gridCol w:w="821"/>
        <w:gridCol w:w="946"/>
        <w:gridCol w:w="222"/>
        <w:gridCol w:w="821"/>
        <w:gridCol w:w="821"/>
        <w:gridCol w:w="946"/>
        <w:gridCol w:w="222"/>
        <w:gridCol w:w="821"/>
        <w:gridCol w:w="931"/>
        <w:gridCol w:w="946"/>
      </w:tblGrid>
      <w:tr w:rsidR="00BD6B29" w:rsidRPr="00C34252" w14:paraId="50A42499" w14:textId="77777777" w:rsidTr="00F81DC6">
        <w:trPr>
          <w:trHeight w:val="300"/>
        </w:trPr>
        <w:tc>
          <w:tcPr>
            <w:tcW w:w="0" w:type="auto"/>
            <w:vMerge w:val="restart"/>
            <w:tcBorders>
              <w:top w:val="single" w:sz="4" w:space="0" w:color="auto"/>
            </w:tcBorders>
            <w:shd w:val="clear" w:color="auto" w:fill="auto"/>
            <w:noWrap/>
            <w:vAlign w:val="bottom"/>
            <w:hideMark/>
          </w:tcPr>
          <w:p w14:paraId="0450FA42" w14:textId="77777777" w:rsidR="00BD6B29" w:rsidRPr="00C34252" w:rsidRDefault="00BD6B29" w:rsidP="00F81DC6">
            <w:pPr>
              <w:widowControl/>
              <w:spacing w:line="276" w:lineRule="auto"/>
              <w:jc w:val="left"/>
              <w:rPr>
                <w:rFonts w:ascii="宋体" w:eastAsia="宋体" w:hAnsi="宋体" w:cs="宋体"/>
                <w:kern w:val="0"/>
                <w:sz w:val="22"/>
              </w:rPr>
            </w:pPr>
          </w:p>
        </w:tc>
        <w:tc>
          <w:tcPr>
            <w:tcW w:w="0" w:type="auto"/>
            <w:vMerge w:val="restart"/>
            <w:tcBorders>
              <w:top w:val="single" w:sz="4" w:space="0" w:color="auto"/>
            </w:tcBorders>
            <w:shd w:val="clear" w:color="auto" w:fill="auto"/>
            <w:noWrap/>
            <w:vAlign w:val="bottom"/>
            <w:hideMark/>
          </w:tcPr>
          <w:p w14:paraId="319D5FB6" w14:textId="77777777" w:rsidR="00BD6B29" w:rsidRPr="00C34252" w:rsidRDefault="00BD6B29" w:rsidP="00F81DC6">
            <w:pPr>
              <w:widowControl/>
              <w:spacing w:line="276" w:lineRule="auto"/>
              <w:jc w:val="center"/>
              <w:rPr>
                <w:rFonts w:ascii="Times New Roman" w:eastAsia="Times New Roman" w:hAnsi="Times New Roman" w:cs="Times New Roman"/>
                <w:kern w:val="0"/>
                <w:sz w:val="22"/>
              </w:rPr>
            </w:pPr>
          </w:p>
        </w:tc>
        <w:tc>
          <w:tcPr>
            <w:tcW w:w="0" w:type="auto"/>
            <w:gridSpan w:val="3"/>
            <w:tcBorders>
              <w:top w:val="single" w:sz="4" w:space="0" w:color="auto"/>
              <w:bottom w:val="single" w:sz="4" w:space="0" w:color="auto"/>
            </w:tcBorders>
            <w:shd w:val="clear" w:color="auto" w:fill="auto"/>
            <w:noWrap/>
            <w:vAlign w:val="bottom"/>
            <w:hideMark/>
          </w:tcPr>
          <w:p w14:paraId="7D6DA99F" w14:textId="77777777" w:rsidR="00BD6B29" w:rsidRPr="00C34252" w:rsidRDefault="00BD6B29" w:rsidP="00F81DC6">
            <w:pPr>
              <w:widowControl/>
              <w:spacing w:line="276" w:lineRule="auto"/>
              <w:jc w:val="center"/>
              <w:rPr>
                <w:rFonts w:ascii="Times New Roman" w:eastAsia="Times New Roman" w:hAnsi="Times New Roman" w:cs="Times New Roman"/>
                <w:kern w:val="0"/>
                <w:sz w:val="22"/>
              </w:rPr>
            </w:pPr>
            <w:r w:rsidRPr="00C34252">
              <w:rPr>
                <w:rFonts w:ascii="Times New Roman" w:eastAsia="等线" w:hAnsi="Times New Roman" w:cs="Times New Roman"/>
                <w:color w:val="000000"/>
                <w:kern w:val="0"/>
                <w:sz w:val="22"/>
              </w:rPr>
              <w:t>First order</w:t>
            </w:r>
          </w:p>
        </w:tc>
        <w:tc>
          <w:tcPr>
            <w:tcW w:w="0" w:type="auto"/>
            <w:tcBorders>
              <w:top w:val="single" w:sz="4" w:space="0" w:color="auto"/>
              <w:bottom w:val="nil"/>
            </w:tcBorders>
          </w:tcPr>
          <w:p w14:paraId="7311372A"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p>
        </w:tc>
        <w:tc>
          <w:tcPr>
            <w:tcW w:w="0" w:type="auto"/>
            <w:gridSpan w:val="3"/>
            <w:tcBorders>
              <w:top w:val="single" w:sz="4" w:space="0" w:color="auto"/>
              <w:bottom w:val="single" w:sz="4" w:space="0" w:color="auto"/>
            </w:tcBorders>
            <w:shd w:val="clear" w:color="auto" w:fill="auto"/>
            <w:noWrap/>
            <w:vAlign w:val="bottom"/>
            <w:hideMark/>
          </w:tcPr>
          <w:p w14:paraId="767E3094" w14:textId="77777777" w:rsidR="00BD6B29" w:rsidRPr="00C34252" w:rsidRDefault="00BD6B29" w:rsidP="00F81DC6">
            <w:pPr>
              <w:widowControl/>
              <w:spacing w:line="276" w:lineRule="auto"/>
              <w:jc w:val="center"/>
              <w:rPr>
                <w:rFonts w:ascii="Times New Roman" w:eastAsia="Times New Roman" w:hAnsi="Times New Roman" w:cs="Times New Roman"/>
                <w:kern w:val="0"/>
                <w:sz w:val="22"/>
              </w:rPr>
            </w:pPr>
            <w:r w:rsidRPr="00C34252">
              <w:rPr>
                <w:rFonts w:ascii="Times New Roman" w:eastAsia="等线" w:hAnsi="Times New Roman" w:cs="Times New Roman"/>
                <w:color w:val="000000"/>
                <w:kern w:val="0"/>
                <w:sz w:val="22"/>
              </w:rPr>
              <w:t>Second order</w:t>
            </w:r>
          </w:p>
        </w:tc>
        <w:tc>
          <w:tcPr>
            <w:tcW w:w="0" w:type="auto"/>
            <w:tcBorders>
              <w:top w:val="single" w:sz="4" w:space="0" w:color="auto"/>
              <w:bottom w:val="nil"/>
            </w:tcBorders>
          </w:tcPr>
          <w:p w14:paraId="621A9460"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p>
        </w:tc>
        <w:tc>
          <w:tcPr>
            <w:tcW w:w="0" w:type="auto"/>
            <w:gridSpan w:val="3"/>
            <w:tcBorders>
              <w:top w:val="single" w:sz="4" w:space="0" w:color="auto"/>
              <w:bottom w:val="single" w:sz="4" w:space="0" w:color="auto"/>
            </w:tcBorders>
            <w:shd w:val="clear" w:color="auto" w:fill="auto"/>
            <w:noWrap/>
            <w:vAlign w:val="bottom"/>
            <w:hideMark/>
          </w:tcPr>
          <w:p w14:paraId="30BB1565" w14:textId="77777777" w:rsidR="00BD6B29" w:rsidRPr="00C34252" w:rsidRDefault="00BD6B29" w:rsidP="00F81DC6">
            <w:pPr>
              <w:widowControl/>
              <w:spacing w:line="276" w:lineRule="auto"/>
              <w:jc w:val="center"/>
              <w:rPr>
                <w:rFonts w:ascii="Times New Roman" w:eastAsia="Times New Roman" w:hAnsi="Times New Roman" w:cs="Times New Roman"/>
                <w:kern w:val="0"/>
                <w:sz w:val="22"/>
              </w:rPr>
            </w:pPr>
            <w:proofErr w:type="spellStart"/>
            <w:r w:rsidRPr="00C34252">
              <w:rPr>
                <w:rFonts w:ascii="Times New Roman" w:eastAsia="等线" w:hAnsi="Times New Roman" w:cs="Times New Roman"/>
                <w:color w:val="000000"/>
                <w:kern w:val="0"/>
                <w:sz w:val="22"/>
              </w:rPr>
              <w:t>Elovich</w:t>
            </w:r>
            <w:proofErr w:type="spellEnd"/>
          </w:p>
        </w:tc>
        <w:tc>
          <w:tcPr>
            <w:tcW w:w="0" w:type="auto"/>
            <w:tcBorders>
              <w:top w:val="single" w:sz="4" w:space="0" w:color="auto"/>
              <w:bottom w:val="nil"/>
            </w:tcBorders>
          </w:tcPr>
          <w:p w14:paraId="14309A76"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p>
        </w:tc>
        <w:tc>
          <w:tcPr>
            <w:tcW w:w="0" w:type="auto"/>
            <w:gridSpan w:val="3"/>
            <w:tcBorders>
              <w:top w:val="single" w:sz="4" w:space="0" w:color="auto"/>
              <w:bottom w:val="single" w:sz="4" w:space="0" w:color="auto"/>
            </w:tcBorders>
            <w:shd w:val="clear" w:color="auto" w:fill="auto"/>
            <w:noWrap/>
            <w:vAlign w:val="bottom"/>
            <w:hideMark/>
          </w:tcPr>
          <w:p w14:paraId="27A26162" w14:textId="77777777" w:rsidR="00BD6B29" w:rsidRPr="00C34252" w:rsidRDefault="00BD6B29" w:rsidP="00F81DC6">
            <w:pPr>
              <w:widowControl/>
              <w:spacing w:line="276" w:lineRule="auto"/>
              <w:jc w:val="center"/>
              <w:rPr>
                <w:rFonts w:ascii="Times New Roman" w:eastAsia="Times New Roman" w:hAnsi="Times New Roman" w:cs="Times New Roman"/>
                <w:kern w:val="0"/>
                <w:sz w:val="22"/>
              </w:rPr>
            </w:pPr>
            <w:r w:rsidRPr="00C34252">
              <w:rPr>
                <w:rFonts w:ascii="Times New Roman" w:eastAsia="等线" w:hAnsi="Times New Roman" w:cs="Times New Roman"/>
                <w:color w:val="000000"/>
                <w:kern w:val="0"/>
                <w:sz w:val="22"/>
              </w:rPr>
              <w:t>Power function</w:t>
            </w:r>
          </w:p>
        </w:tc>
        <w:tc>
          <w:tcPr>
            <w:tcW w:w="0" w:type="auto"/>
            <w:tcBorders>
              <w:top w:val="single" w:sz="4" w:space="0" w:color="auto"/>
              <w:bottom w:val="nil"/>
            </w:tcBorders>
          </w:tcPr>
          <w:p w14:paraId="1B7EAF24"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p>
        </w:tc>
        <w:tc>
          <w:tcPr>
            <w:tcW w:w="0" w:type="auto"/>
            <w:gridSpan w:val="3"/>
            <w:tcBorders>
              <w:top w:val="single" w:sz="4" w:space="0" w:color="auto"/>
              <w:bottom w:val="single" w:sz="4" w:space="0" w:color="auto"/>
            </w:tcBorders>
            <w:shd w:val="clear" w:color="auto" w:fill="auto"/>
            <w:noWrap/>
            <w:vAlign w:val="bottom"/>
            <w:hideMark/>
          </w:tcPr>
          <w:p w14:paraId="6611B6F1" w14:textId="77777777" w:rsidR="00BD6B29" w:rsidRPr="00C34252" w:rsidRDefault="00BD6B29" w:rsidP="00F81DC6">
            <w:pPr>
              <w:widowControl/>
              <w:spacing w:line="276" w:lineRule="auto"/>
              <w:jc w:val="center"/>
              <w:rPr>
                <w:rFonts w:ascii="Times New Roman" w:eastAsia="Times New Roman" w:hAnsi="Times New Roman" w:cs="Times New Roman"/>
                <w:kern w:val="0"/>
                <w:sz w:val="22"/>
              </w:rPr>
            </w:pPr>
            <w:r w:rsidRPr="00C34252">
              <w:rPr>
                <w:rFonts w:ascii="Times New Roman" w:eastAsia="等线" w:hAnsi="Times New Roman" w:cs="Times New Roman"/>
                <w:color w:val="000000"/>
                <w:kern w:val="0"/>
                <w:sz w:val="22"/>
              </w:rPr>
              <w:t>Parabolic function</w:t>
            </w:r>
          </w:p>
        </w:tc>
      </w:tr>
      <w:tr w:rsidR="00BD6B29" w:rsidRPr="00C34252" w14:paraId="104096A3" w14:textId="77777777" w:rsidTr="00F81DC6">
        <w:trPr>
          <w:trHeight w:val="300"/>
        </w:trPr>
        <w:tc>
          <w:tcPr>
            <w:tcW w:w="0" w:type="auto"/>
            <w:vMerge/>
            <w:tcBorders>
              <w:bottom w:val="single" w:sz="4" w:space="0" w:color="auto"/>
            </w:tcBorders>
            <w:shd w:val="clear" w:color="auto" w:fill="auto"/>
            <w:noWrap/>
            <w:vAlign w:val="bottom"/>
            <w:hideMark/>
          </w:tcPr>
          <w:p w14:paraId="441CF4BF" w14:textId="77777777" w:rsidR="00BD6B29" w:rsidRPr="00C34252" w:rsidRDefault="00BD6B29" w:rsidP="00F81DC6">
            <w:pPr>
              <w:widowControl/>
              <w:spacing w:line="276" w:lineRule="auto"/>
              <w:jc w:val="center"/>
              <w:rPr>
                <w:rFonts w:ascii="Times New Roman" w:eastAsia="Times New Roman" w:hAnsi="Times New Roman" w:cs="Times New Roman"/>
                <w:kern w:val="0"/>
                <w:sz w:val="22"/>
              </w:rPr>
            </w:pPr>
          </w:p>
        </w:tc>
        <w:tc>
          <w:tcPr>
            <w:tcW w:w="0" w:type="auto"/>
            <w:vMerge/>
            <w:tcBorders>
              <w:bottom w:val="single" w:sz="4" w:space="0" w:color="auto"/>
            </w:tcBorders>
            <w:shd w:val="clear" w:color="auto" w:fill="auto"/>
            <w:noWrap/>
            <w:vAlign w:val="bottom"/>
            <w:hideMark/>
          </w:tcPr>
          <w:p w14:paraId="25E62432" w14:textId="77777777" w:rsidR="00BD6B29" w:rsidRPr="00C34252" w:rsidRDefault="00BD6B29" w:rsidP="00F81DC6">
            <w:pPr>
              <w:widowControl/>
              <w:spacing w:line="276" w:lineRule="auto"/>
              <w:jc w:val="center"/>
              <w:rPr>
                <w:rFonts w:ascii="Times New Roman" w:eastAsia="Times New Roman" w:hAnsi="Times New Roman" w:cs="Times New Roman"/>
                <w:kern w:val="0"/>
                <w:sz w:val="22"/>
              </w:rPr>
            </w:pPr>
          </w:p>
        </w:tc>
        <w:tc>
          <w:tcPr>
            <w:tcW w:w="0" w:type="auto"/>
            <w:tcBorders>
              <w:top w:val="single" w:sz="4" w:space="0" w:color="auto"/>
              <w:bottom w:val="single" w:sz="4" w:space="0" w:color="auto"/>
            </w:tcBorders>
            <w:shd w:val="clear" w:color="auto" w:fill="auto"/>
            <w:noWrap/>
            <w:vAlign w:val="bottom"/>
            <w:hideMark/>
          </w:tcPr>
          <w:p w14:paraId="09075FB8"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R</w:t>
            </w:r>
            <w:r w:rsidRPr="00C34252">
              <w:rPr>
                <w:rFonts w:ascii="Times New Roman" w:eastAsia="等线" w:hAnsi="Times New Roman" w:cs="Times New Roman"/>
                <w:color w:val="000000"/>
                <w:kern w:val="0"/>
                <w:sz w:val="22"/>
                <w:vertAlign w:val="superscript"/>
              </w:rPr>
              <w:t>2</w:t>
            </w:r>
          </w:p>
        </w:tc>
        <w:tc>
          <w:tcPr>
            <w:tcW w:w="0" w:type="auto"/>
            <w:tcBorders>
              <w:top w:val="single" w:sz="4" w:space="0" w:color="auto"/>
              <w:bottom w:val="single" w:sz="4" w:space="0" w:color="auto"/>
            </w:tcBorders>
            <w:shd w:val="clear" w:color="auto" w:fill="auto"/>
            <w:noWrap/>
            <w:vAlign w:val="bottom"/>
            <w:hideMark/>
          </w:tcPr>
          <w:p w14:paraId="7AEFC93E"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SEE</w:t>
            </w:r>
          </w:p>
        </w:tc>
        <w:tc>
          <w:tcPr>
            <w:tcW w:w="0" w:type="auto"/>
            <w:tcBorders>
              <w:top w:val="single" w:sz="4" w:space="0" w:color="auto"/>
              <w:bottom w:val="single" w:sz="4" w:space="0" w:color="auto"/>
            </w:tcBorders>
            <w:shd w:val="clear" w:color="auto" w:fill="auto"/>
            <w:noWrap/>
            <w:vAlign w:val="bottom"/>
            <w:hideMark/>
          </w:tcPr>
          <w:p w14:paraId="5C084097" w14:textId="695FCB2D"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hint="eastAsia"/>
                <w:noProof/>
                <w:color w:val="000000"/>
                <w:kern w:val="0"/>
                <w:sz w:val="22"/>
              </w:rPr>
              <w:t>p</w:t>
            </w:r>
            <w:r w:rsidR="005F60B2" w:rsidRPr="00C34252">
              <w:rPr>
                <w:rFonts w:ascii="Times New Roman" w:eastAsia="等线" w:hAnsi="Times New Roman" w:cs="Times New Roman"/>
                <w:noProof/>
                <w:color w:val="000000"/>
                <w:kern w:val="0"/>
                <w:sz w:val="22"/>
              </w:rPr>
              <w:t>-</w:t>
            </w:r>
            <w:r w:rsidRPr="00C34252">
              <w:rPr>
                <w:rFonts w:ascii="Times New Roman" w:eastAsia="等线" w:hAnsi="Times New Roman" w:cs="Times New Roman" w:hint="eastAsia"/>
                <w:noProof/>
                <w:color w:val="000000"/>
                <w:kern w:val="0"/>
                <w:sz w:val="22"/>
              </w:rPr>
              <w:t>value</w:t>
            </w:r>
          </w:p>
        </w:tc>
        <w:tc>
          <w:tcPr>
            <w:tcW w:w="0" w:type="auto"/>
            <w:tcBorders>
              <w:top w:val="nil"/>
              <w:bottom w:val="single" w:sz="4" w:space="0" w:color="auto"/>
            </w:tcBorders>
          </w:tcPr>
          <w:p w14:paraId="43A2BE71"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p>
        </w:tc>
        <w:tc>
          <w:tcPr>
            <w:tcW w:w="0" w:type="auto"/>
            <w:tcBorders>
              <w:top w:val="single" w:sz="4" w:space="0" w:color="auto"/>
              <w:bottom w:val="single" w:sz="4" w:space="0" w:color="auto"/>
            </w:tcBorders>
            <w:shd w:val="clear" w:color="auto" w:fill="auto"/>
            <w:noWrap/>
            <w:vAlign w:val="bottom"/>
            <w:hideMark/>
          </w:tcPr>
          <w:p w14:paraId="5570C9DE"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R</w:t>
            </w:r>
            <w:r w:rsidRPr="00C34252">
              <w:rPr>
                <w:rFonts w:ascii="Times New Roman" w:eastAsia="等线" w:hAnsi="Times New Roman" w:cs="Times New Roman"/>
                <w:color w:val="000000"/>
                <w:kern w:val="0"/>
                <w:sz w:val="22"/>
                <w:vertAlign w:val="superscript"/>
              </w:rPr>
              <w:t>2</w:t>
            </w:r>
          </w:p>
        </w:tc>
        <w:tc>
          <w:tcPr>
            <w:tcW w:w="0" w:type="auto"/>
            <w:tcBorders>
              <w:top w:val="single" w:sz="4" w:space="0" w:color="auto"/>
              <w:bottom w:val="single" w:sz="4" w:space="0" w:color="auto"/>
            </w:tcBorders>
            <w:shd w:val="clear" w:color="auto" w:fill="auto"/>
            <w:noWrap/>
            <w:vAlign w:val="bottom"/>
            <w:hideMark/>
          </w:tcPr>
          <w:p w14:paraId="62FD3B2A"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SEE</w:t>
            </w:r>
          </w:p>
        </w:tc>
        <w:tc>
          <w:tcPr>
            <w:tcW w:w="0" w:type="auto"/>
            <w:tcBorders>
              <w:top w:val="single" w:sz="4" w:space="0" w:color="auto"/>
              <w:bottom w:val="single" w:sz="4" w:space="0" w:color="auto"/>
            </w:tcBorders>
            <w:shd w:val="clear" w:color="auto" w:fill="auto"/>
            <w:noWrap/>
            <w:vAlign w:val="bottom"/>
            <w:hideMark/>
          </w:tcPr>
          <w:p w14:paraId="27D39B38" w14:textId="4AC5D6D0"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hint="eastAsia"/>
                <w:noProof/>
                <w:color w:val="000000"/>
                <w:kern w:val="0"/>
                <w:sz w:val="22"/>
              </w:rPr>
              <w:t>p</w:t>
            </w:r>
            <w:r w:rsidR="005F60B2" w:rsidRPr="00C34252">
              <w:rPr>
                <w:rFonts w:ascii="Times New Roman" w:eastAsia="等线" w:hAnsi="Times New Roman" w:cs="Times New Roman"/>
                <w:noProof/>
                <w:color w:val="000000"/>
                <w:kern w:val="0"/>
                <w:sz w:val="22"/>
              </w:rPr>
              <w:t>-</w:t>
            </w:r>
            <w:r w:rsidRPr="00C34252">
              <w:rPr>
                <w:rFonts w:ascii="Times New Roman" w:eastAsia="等线" w:hAnsi="Times New Roman" w:cs="Times New Roman" w:hint="eastAsia"/>
                <w:noProof/>
                <w:color w:val="000000"/>
                <w:kern w:val="0"/>
                <w:sz w:val="22"/>
              </w:rPr>
              <w:t>value</w:t>
            </w:r>
          </w:p>
        </w:tc>
        <w:tc>
          <w:tcPr>
            <w:tcW w:w="0" w:type="auto"/>
            <w:tcBorders>
              <w:top w:val="nil"/>
              <w:bottom w:val="single" w:sz="4" w:space="0" w:color="auto"/>
            </w:tcBorders>
          </w:tcPr>
          <w:p w14:paraId="7BF66877"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p>
        </w:tc>
        <w:tc>
          <w:tcPr>
            <w:tcW w:w="0" w:type="auto"/>
            <w:tcBorders>
              <w:top w:val="single" w:sz="4" w:space="0" w:color="auto"/>
              <w:bottom w:val="single" w:sz="4" w:space="0" w:color="auto"/>
            </w:tcBorders>
            <w:shd w:val="clear" w:color="auto" w:fill="auto"/>
            <w:noWrap/>
            <w:vAlign w:val="bottom"/>
            <w:hideMark/>
          </w:tcPr>
          <w:p w14:paraId="3712951E"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R</w:t>
            </w:r>
            <w:r w:rsidRPr="00C34252">
              <w:rPr>
                <w:rFonts w:ascii="Times New Roman" w:eastAsia="等线" w:hAnsi="Times New Roman" w:cs="Times New Roman"/>
                <w:color w:val="000000"/>
                <w:kern w:val="0"/>
                <w:sz w:val="22"/>
                <w:vertAlign w:val="superscript"/>
              </w:rPr>
              <w:t>2</w:t>
            </w:r>
          </w:p>
        </w:tc>
        <w:tc>
          <w:tcPr>
            <w:tcW w:w="0" w:type="auto"/>
            <w:tcBorders>
              <w:top w:val="single" w:sz="4" w:space="0" w:color="auto"/>
              <w:bottom w:val="single" w:sz="4" w:space="0" w:color="auto"/>
            </w:tcBorders>
            <w:shd w:val="clear" w:color="auto" w:fill="auto"/>
            <w:noWrap/>
            <w:vAlign w:val="bottom"/>
            <w:hideMark/>
          </w:tcPr>
          <w:p w14:paraId="5EEF6B5A"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SEE</w:t>
            </w:r>
          </w:p>
        </w:tc>
        <w:tc>
          <w:tcPr>
            <w:tcW w:w="0" w:type="auto"/>
            <w:tcBorders>
              <w:top w:val="single" w:sz="4" w:space="0" w:color="auto"/>
              <w:bottom w:val="single" w:sz="4" w:space="0" w:color="auto"/>
            </w:tcBorders>
            <w:shd w:val="clear" w:color="auto" w:fill="auto"/>
            <w:noWrap/>
            <w:vAlign w:val="bottom"/>
            <w:hideMark/>
          </w:tcPr>
          <w:p w14:paraId="21F6322A" w14:textId="3DE102C4"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hint="eastAsia"/>
                <w:noProof/>
                <w:color w:val="000000"/>
                <w:kern w:val="0"/>
                <w:sz w:val="22"/>
              </w:rPr>
              <w:t>p</w:t>
            </w:r>
            <w:r w:rsidR="005F60B2" w:rsidRPr="00C34252">
              <w:rPr>
                <w:rFonts w:ascii="Times New Roman" w:eastAsia="等线" w:hAnsi="Times New Roman" w:cs="Times New Roman"/>
                <w:noProof/>
                <w:color w:val="000000"/>
                <w:kern w:val="0"/>
                <w:sz w:val="22"/>
              </w:rPr>
              <w:t>-</w:t>
            </w:r>
            <w:r w:rsidRPr="00C34252">
              <w:rPr>
                <w:rFonts w:ascii="Times New Roman" w:eastAsia="等线" w:hAnsi="Times New Roman" w:cs="Times New Roman" w:hint="eastAsia"/>
                <w:noProof/>
                <w:color w:val="000000"/>
                <w:kern w:val="0"/>
                <w:sz w:val="22"/>
              </w:rPr>
              <w:t>value</w:t>
            </w:r>
          </w:p>
        </w:tc>
        <w:tc>
          <w:tcPr>
            <w:tcW w:w="0" w:type="auto"/>
            <w:tcBorders>
              <w:top w:val="nil"/>
              <w:bottom w:val="single" w:sz="4" w:space="0" w:color="auto"/>
            </w:tcBorders>
          </w:tcPr>
          <w:p w14:paraId="7CEF4042"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p>
        </w:tc>
        <w:tc>
          <w:tcPr>
            <w:tcW w:w="0" w:type="auto"/>
            <w:tcBorders>
              <w:top w:val="single" w:sz="4" w:space="0" w:color="auto"/>
              <w:bottom w:val="single" w:sz="4" w:space="0" w:color="auto"/>
            </w:tcBorders>
            <w:shd w:val="clear" w:color="auto" w:fill="auto"/>
            <w:noWrap/>
            <w:vAlign w:val="bottom"/>
            <w:hideMark/>
          </w:tcPr>
          <w:p w14:paraId="01811D5D"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R</w:t>
            </w:r>
            <w:r w:rsidRPr="00C34252">
              <w:rPr>
                <w:rFonts w:ascii="Times New Roman" w:eastAsia="等线" w:hAnsi="Times New Roman" w:cs="Times New Roman"/>
                <w:color w:val="000000"/>
                <w:kern w:val="0"/>
                <w:sz w:val="22"/>
                <w:vertAlign w:val="superscript"/>
              </w:rPr>
              <w:t>2</w:t>
            </w:r>
          </w:p>
        </w:tc>
        <w:tc>
          <w:tcPr>
            <w:tcW w:w="0" w:type="auto"/>
            <w:tcBorders>
              <w:top w:val="single" w:sz="4" w:space="0" w:color="auto"/>
              <w:bottom w:val="single" w:sz="4" w:space="0" w:color="auto"/>
            </w:tcBorders>
            <w:shd w:val="clear" w:color="auto" w:fill="auto"/>
            <w:noWrap/>
            <w:vAlign w:val="bottom"/>
            <w:hideMark/>
          </w:tcPr>
          <w:p w14:paraId="51503627"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SEE</w:t>
            </w:r>
          </w:p>
        </w:tc>
        <w:tc>
          <w:tcPr>
            <w:tcW w:w="0" w:type="auto"/>
            <w:tcBorders>
              <w:top w:val="single" w:sz="4" w:space="0" w:color="auto"/>
              <w:bottom w:val="single" w:sz="4" w:space="0" w:color="auto"/>
            </w:tcBorders>
            <w:shd w:val="clear" w:color="auto" w:fill="auto"/>
            <w:noWrap/>
            <w:vAlign w:val="bottom"/>
            <w:hideMark/>
          </w:tcPr>
          <w:p w14:paraId="0D3A46F2" w14:textId="61EE6FA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hint="eastAsia"/>
                <w:noProof/>
                <w:color w:val="000000"/>
                <w:kern w:val="0"/>
                <w:sz w:val="22"/>
              </w:rPr>
              <w:t>p</w:t>
            </w:r>
            <w:r w:rsidR="005F60B2" w:rsidRPr="00C34252">
              <w:rPr>
                <w:rFonts w:ascii="Times New Roman" w:eastAsia="等线" w:hAnsi="Times New Roman" w:cs="Times New Roman"/>
                <w:noProof/>
                <w:color w:val="000000"/>
                <w:kern w:val="0"/>
                <w:sz w:val="22"/>
              </w:rPr>
              <w:t>-</w:t>
            </w:r>
            <w:r w:rsidRPr="00C34252">
              <w:rPr>
                <w:rFonts w:ascii="Times New Roman" w:eastAsia="等线" w:hAnsi="Times New Roman" w:cs="Times New Roman" w:hint="eastAsia"/>
                <w:noProof/>
                <w:color w:val="000000"/>
                <w:kern w:val="0"/>
                <w:sz w:val="22"/>
              </w:rPr>
              <w:t>value</w:t>
            </w:r>
          </w:p>
        </w:tc>
        <w:tc>
          <w:tcPr>
            <w:tcW w:w="0" w:type="auto"/>
            <w:tcBorders>
              <w:top w:val="nil"/>
              <w:bottom w:val="single" w:sz="4" w:space="0" w:color="auto"/>
            </w:tcBorders>
          </w:tcPr>
          <w:p w14:paraId="0FC06984"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p>
        </w:tc>
        <w:tc>
          <w:tcPr>
            <w:tcW w:w="0" w:type="auto"/>
            <w:tcBorders>
              <w:top w:val="single" w:sz="4" w:space="0" w:color="auto"/>
              <w:bottom w:val="single" w:sz="4" w:space="0" w:color="auto"/>
            </w:tcBorders>
            <w:shd w:val="clear" w:color="auto" w:fill="auto"/>
            <w:noWrap/>
            <w:vAlign w:val="bottom"/>
            <w:hideMark/>
          </w:tcPr>
          <w:p w14:paraId="639C97E3"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R</w:t>
            </w:r>
            <w:r w:rsidRPr="00C34252">
              <w:rPr>
                <w:rFonts w:ascii="Times New Roman" w:eastAsia="等线" w:hAnsi="Times New Roman" w:cs="Times New Roman"/>
                <w:color w:val="000000"/>
                <w:kern w:val="0"/>
                <w:sz w:val="22"/>
                <w:vertAlign w:val="superscript"/>
              </w:rPr>
              <w:t>2</w:t>
            </w:r>
          </w:p>
        </w:tc>
        <w:tc>
          <w:tcPr>
            <w:tcW w:w="0" w:type="auto"/>
            <w:tcBorders>
              <w:top w:val="single" w:sz="4" w:space="0" w:color="auto"/>
              <w:bottom w:val="single" w:sz="4" w:space="0" w:color="auto"/>
            </w:tcBorders>
            <w:shd w:val="clear" w:color="auto" w:fill="auto"/>
            <w:noWrap/>
            <w:vAlign w:val="bottom"/>
            <w:hideMark/>
          </w:tcPr>
          <w:p w14:paraId="097BBC61"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SEE</w:t>
            </w:r>
          </w:p>
        </w:tc>
        <w:tc>
          <w:tcPr>
            <w:tcW w:w="0" w:type="auto"/>
            <w:tcBorders>
              <w:top w:val="single" w:sz="4" w:space="0" w:color="auto"/>
              <w:bottom w:val="single" w:sz="4" w:space="0" w:color="auto"/>
            </w:tcBorders>
            <w:shd w:val="clear" w:color="auto" w:fill="auto"/>
            <w:noWrap/>
            <w:vAlign w:val="bottom"/>
            <w:hideMark/>
          </w:tcPr>
          <w:p w14:paraId="6AF691B4" w14:textId="074E433D"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hint="eastAsia"/>
                <w:noProof/>
                <w:color w:val="000000"/>
                <w:kern w:val="0"/>
                <w:sz w:val="22"/>
              </w:rPr>
              <w:t>p</w:t>
            </w:r>
            <w:r w:rsidR="005F60B2" w:rsidRPr="00C34252">
              <w:rPr>
                <w:rFonts w:ascii="Times New Roman" w:eastAsia="等线" w:hAnsi="Times New Roman" w:cs="Times New Roman"/>
                <w:noProof/>
                <w:color w:val="000000"/>
                <w:kern w:val="0"/>
                <w:sz w:val="22"/>
              </w:rPr>
              <w:t>-</w:t>
            </w:r>
            <w:r w:rsidRPr="00C34252">
              <w:rPr>
                <w:rFonts w:ascii="Times New Roman" w:eastAsia="等线" w:hAnsi="Times New Roman" w:cs="Times New Roman" w:hint="eastAsia"/>
                <w:noProof/>
                <w:color w:val="000000"/>
                <w:kern w:val="0"/>
                <w:sz w:val="22"/>
              </w:rPr>
              <w:t>value</w:t>
            </w:r>
          </w:p>
        </w:tc>
      </w:tr>
      <w:tr w:rsidR="00BD6B29" w:rsidRPr="00C34252" w14:paraId="4A4A4168" w14:textId="77777777" w:rsidTr="00F81DC6">
        <w:trPr>
          <w:trHeight w:val="300"/>
        </w:trPr>
        <w:tc>
          <w:tcPr>
            <w:tcW w:w="0" w:type="auto"/>
            <w:tcBorders>
              <w:top w:val="single" w:sz="4" w:space="0" w:color="auto"/>
            </w:tcBorders>
            <w:shd w:val="clear" w:color="auto" w:fill="auto"/>
            <w:noWrap/>
            <w:vAlign w:val="bottom"/>
            <w:hideMark/>
          </w:tcPr>
          <w:p w14:paraId="18DFA297"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Soil 1</w:t>
            </w:r>
          </w:p>
        </w:tc>
        <w:tc>
          <w:tcPr>
            <w:tcW w:w="0" w:type="auto"/>
            <w:tcBorders>
              <w:top w:val="single" w:sz="4" w:space="0" w:color="auto"/>
            </w:tcBorders>
            <w:shd w:val="clear" w:color="auto" w:fill="auto"/>
            <w:noWrap/>
            <w:vAlign w:val="bottom"/>
            <w:hideMark/>
          </w:tcPr>
          <w:p w14:paraId="566D373F"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Cu</w:t>
            </w:r>
          </w:p>
        </w:tc>
        <w:tc>
          <w:tcPr>
            <w:tcW w:w="0" w:type="auto"/>
            <w:tcBorders>
              <w:top w:val="single" w:sz="4" w:space="0" w:color="auto"/>
            </w:tcBorders>
            <w:shd w:val="clear" w:color="auto" w:fill="auto"/>
            <w:noWrap/>
            <w:vAlign w:val="bottom"/>
            <w:hideMark/>
          </w:tcPr>
          <w:p w14:paraId="36ED5529"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0.7927 </w:t>
            </w:r>
          </w:p>
        </w:tc>
        <w:tc>
          <w:tcPr>
            <w:tcW w:w="0" w:type="auto"/>
            <w:tcBorders>
              <w:top w:val="single" w:sz="4" w:space="0" w:color="auto"/>
            </w:tcBorders>
            <w:shd w:val="clear" w:color="auto" w:fill="auto"/>
            <w:noWrap/>
            <w:vAlign w:val="bottom"/>
            <w:hideMark/>
          </w:tcPr>
          <w:p w14:paraId="49E8E79A"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0.0588 </w:t>
            </w:r>
          </w:p>
        </w:tc>
        <w:tc>
          <w:tcPr>
            <w:tcW w:w="0" w:type="auto"/>
            <w:tcBorders>
              <w:top w:val="single" w:sz="4" w:space="0" w:color="auto"/>
            </w:tcBorders>
            <w:shd w:val="clear" w:color="auto" w:fill="auto"/>
            <w:noWrap/>
            <w:vAlign w:val="bottom"/>
            <w:hideMark/>
          </w:tcPr>
          <w:p w14:paraId="0709D365"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&lt;0.01</w:t>
            </w:r>
          </w:p>
        </w:tc>
        <w:tc>
          <w:tcPr>
            <w:tcW w:w="0" w:type="auto"/>
            <w:tcBorders>
              <w:top w:val="single" w:sz="4" w:space="0" w:color="auto"/>
            </w:tcBorders>
          </w:tcPr>
          <w:p w14:paraId="1EFF7201"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p>
        </w:tc>
        <w:tc>
          <w:tcPr>
            <w:tcW w:w="0" w:type="auto"/>
            <w:tcBorders>
              <w:top w:val="single" w:sz="4" w:space="0" w:color="auto"/>
            </w:tcBorders>
            <w:shd w:val="clear" w:color="auto" w:fill="auto"/>
            <w:noWrap/>
            <w:vAlign w:val="bottom"/>
            <w:hideMark/>
          </w:tcPr>
          <w:p w14:paraId="48C55F90"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0.8263 </w:t>
            </w:r>
          </w:p>
        </w:tc>
        <w:tc>
          <w:tcPr>
            <w:tcW w:w="0" w:type="auto"/>
            <w:tcBorders>
              <w:top w:val="single" w:sz="4" w:space="0" w:color="auto"/>
            </w:tcBorders>
            <w:shd w:val="clear" w:color="auto" w:fill="auto"/>
            <w:noWrap/>
            <w:vAlign w:val="bottom"/>
            <w:hideMark/>
          </w:tcPr>
          <w:p w14:paraId="56EFF0ED"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0.0002</w:t>
            </w:r>
          </w:p>
        </w:tc>
        <w:tc>
          <w:tcPr>
            <w:tcW w:w="0" w:type="auto"/>
            <w:tcBorders>
              <w:top w:val="single" w:sz="4" w:space="0" w:color="auto"/>
            </w:tcBorders>
            <w:shd w:val="clear" w:color="auto" w:fill="auto"/>
            <w:noWrap/>
            <w:vAlign w:val="bottom"/>
            <w:hideMark/>
          </w:tcPr>
          <w:p w14:paraId="4DFA973A"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&lt;0.001</w:t>
            </w:r>
          </w:p>
        </w:tc>
        <w:tc>
          <w:tcPr>
            <w:tcW w:w="0" w:type="auto"/>
            <w:tcBorders>
              <w:top w:val="single" w:sz="4" w:space="0" w:color="auto"/>
            </w:tcBorders>
          </w:tcPr>
          <w:p w14:paraId="218871D3"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p>
        </w:tc>
        <w:tc>
          <w:tcPr>
            <w:tcW w:w="0" w:type="auto"/>
            <w:tcBorders>
              <w:top w:val="single" w:sz="4" w:space="0" w:color="auto"/>
            </w:tcBorders>
            <w:shd w:val="clear" w:color="auto" w:fill="auto"/>
            <w:noWrap/>
            <w:vAlign w:val="bottom"/>
            <w:hideMark/>
          </w:tcPr>
          <w:p w14:paraId="0A8378C2"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0.9959 </w:t>
            </w:r>
          </w:p>
        </w:tc>
        <w:tc>
          <w:tcPr>
            <w:tcW w:w="0" w:type="auto"/>
            <w:tcBorders>
              <w:top w:val="single" w:sz="4" w:space="0" w:color="auto"/>
            </w:tcBorders>
            <w:shd w:val="clear" w:color="auto" w:fill="auto"/>
            <w:noWrap/>
            <w:vAlign w:val="bottom"/>
            <w:hideMark/>
          </w:tcPr>
          <w:p w14:paraId="70BC5A6E"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1.7828 </w:t>
            </w:r>
          </w:p>
        </w:tc>
        <w:tc>
          <w:tcPr>
            <w:tcW w:w="0" w:type="auto"/>
            <w:tcBorders>
              <w:top w:val="single" w:sz="4" w:space="0" w:color="auto"/>
            </w:tcBorders>
            <w:shd w:val="clear" w:color="auto" w:fill="auto"/>
            <w:noWrap/>
            <w:vAlign w:val="bottom"/>
            <w:hideMark/>
          </w:tcPr>
          <w:p w14:paraId="04E61165"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&lt;0.0001</w:t>
            </w:r>
          </w:p>
        </w:tc>
        <w:tc>
          <w:tcPr>
            <w:tcW w:w="0" w:type="auto"/>
            <w:tcBorders>
              <w:top w:val="single" w:sz="4" w:space="0" w:color="auto"/>
            </w:tcBorders>
          </w:tcPr>
          <w:p w14:paraId="093604AB"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p>
        </w:tc>
        <w:tc>
          <w:tcPr>
            <w:tcW w:w="0" w:type="auto"/>
            <w:tcBorders>
              <w:top w:val="single" w:sz="4" w:space="0" w:color="auto"/>
            </w:tcBorders>
            <w:shd w:val="clear" w:color="auto" w:fill="auto"/>
            <w:noWrap/>
            <w:vAlign w:val="bottom"/>
            <w:hideMark/>
          </w:tcPr>
          <w:p w14:paraId="785DD7B4"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0.9774 </w:t>
            </w:r>
          </w:p>
        </w:tc>
        <w:tc>
          <w:tcPr>
            <w:tcW w:w="0" w:type="auto"/>
            <w:tcBorders>
              <w:top w:val="single" w:sz="4" w:space="0" w:color="auto"/>
            </w:tcBorders>
            <w:shd w:val="clear" w:color="auto" w:fill="auto"/>
            <w:noWrap/>
            <w:vAlign w:val="bottom"/>
            <w:hideMark/>
          </w:tcPr>
          <w:p w14:paraId="43290E73"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0.0929 </w:t>
            </w:r>
          </w:p>
        </w:tc>
        <w:tc>
          <w:tcPr>
            <w:tcW w:w="0" w:type="auto"/>
            <w:tcBorders>
              <w:top w:val="single" w:sz="4" w:space="0" w:color="auto"/>
            </w:tcBorders>
            <w:shd w:val="clear" w:color="auto" w:fill="auto"/>
            <w:noWrap/>
            <w:vAlign w:val="bottom"/>
            <w:hideMark/>
          </w:tcPr>
          <w:p w14:paraId="191C2793"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&lt;0.0001</w:t>
            </w:r>
          </w:p>
        </w:tc>
        <w:tc>
          <w:tcPr>
            <w:tcW w:w="0" w:type="auto"/>
            <w:tcBorders>
              <w:top w:val="single" w:sz="4" w:space="0" w:color="auto"/>
            </w:tcBorders>
          </w:tcPr>
          <w:p w14:paraId="6826E50D"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p>
        </w:tc>
        <w:tc>
          <w:tcPr>
            <w:tcW w:w="0" w:type="auto"/>
            <w:tcBorders>
              <w:top w:val="single" w:sz="4" w:space="0" w:color="auto"/>
            </w:tcBorders>
            <w:shd w:val="clear" w:color="auto" w:fill="auto"/>
            <w:noWrap/>
            <w:vAlign w:val="bottom"/>
            <w:hideMark/>
          </w:tcPr>
          <w:p w14:paraId="372E1BD5"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0.9462 </w:t>
            </w:r>
          </w:p>
        </w:tc>
        <w:tc>
          <w:tcPr>
            <w:tcW w:w="0" w:type="auto"/>
            <w:tcBorders>
              <w:top w:val="single" w:sz="4" w:space="0" w:color="auto"/>
            </w:tcBorders>
            <w:shd w:val="clear" w:color="auto" w:fill="auto"/>
            <w:noWrap/>
            <w:vAlign w:val="bottom"/>
            <w:hideMark/>
          </w:tcPr>
          <w:p w14:paraId="7EEE9ABC"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6.4749 </w:t>
            </w:r>
          </w:p>
        </w:tc>
        <w:tc>
          <w:tcPr>
            <w:tcW w:w="0" w:type="auto"/>
            <w:tcBorders>
              <w:top w:val="single" w:sz="4" w:space="0" w:color="auto"/>
            </w:tcBorders>
            <w:shd w:val="clear" w:color="auto" w:fill="auto"/>
            <w:noWrap/>
            <w:vAlign w:val="bottom"/>
            <w:hideMark/>
          </w:tcPr>
          <w:p w14:paraId="22B30EC4"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&lt;0.0001</w:t>
            </w:r>
          </w:p>
        </w:tc>
      </w:tr>
      <w:tr w:rsidR="00BD6B29" w:rsidRPr="00C34252" w14:paraId="4A795FA0" w14:textId="77777777" w:rsidTr="00F81DC6">
        <w:trPr>
          <w:trHeight w:val="300"/>
        </w:trPr>
        <w:tc>
          <w:tcPr>
            <w:tcW w:w="0" w:type="auto"/>
            <w:shd w:val="clear" w:color="auto" w:fill="auto"/>
            <w:noWrap/>
            <w:vAlign w:val="bottom"/>
            <w:hideMark/>
          </w:tcPr>
          <w:p w14:paraId="1DBC0235"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p>
        </w:tc>
        <w:tc>
          <w:tcPr>
            <w:tcW w:w="0" w:type="auto"/>
            <w:shd w:val="clear" w:color="auto" w:fill="auto"/>
            <w:noWrap/>
            <w:vAlign w:val="bottom"/>
            <w:hideMark/>
          </w:tcPr>
          <w:p w14:paraId="50AD7369"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Zn</w:t>
            </w:r>
          </w:p>
        </w:tc>
        <w:tc>
          <w:tcPr>
            <w:tcW w:w="0" w:type="auto"/>
            <w:shd w:val="clear" w:color="auto" w:fill="auto"/>
            <w:noWrap/>
            <w:vAlign w:val="bottom"/>
            <w:hideMark/>
          </w:tcPr>
          <w:p w14:paraId="293159EA"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0.5784 </w:t>
            </w:r>
          </w:p>
        </w:tc>
        <w:tc>
          <w:tcPr>
            <w:tcW w:w="0" w:type="auto"/>
            <w:shd w:val="clear" w:color="auto" w:fill="auto"/>
            <w:noWrap/>
            <w:vAlign w:val="bottom"/>
            <w:hideMark/>
          </w:tcPr>
          <w:p w14:paraId="65532685"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0.0495 </w:t>
            </w:r>
          </w:p>
        </w:tc>
        <w:tc>
          <w:tcPr>
            <w:tcW w:w="0" w:type="auto"/>
            <w:shd w:val="clear" w:color="auto" w:fill="auto"/>
            <w:noWrap/>
            <w:vAlign w:val="bottom"/>
            <w:hideMark/>
          </w:tcPr>
          <w:p w14:paraId="41F9A537"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&lt;0.05</w:t>
            </w:r>
          </w:p>
        </w:tc>
        <w:tc>
          <w:tcPr>
            <w:tcW w:w="0" w:type="auto"/>
          </w:tcPr>
          <w:p w14:paraId="21441436"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p>
        </w:tc>
        <w:tc>
          <w:tcPr>
            <w:tcW w:w="0" w:type="auto"/>
            <w:shd w:val="clear" w:color="auto" w:fill="auto"/>
            <w:noWrap/>
            <w:vAlign w:val="bottom"/>
            <w:hideMark/>
          </w:tcPr>
          <w:p w14:paraId="4BC81E4E"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0.5893 </w:t>
            </w:r>
          </w:p>
        </w:tc>
        <w:tc>
          <w:tcPr>
            <w:tcW w:w="0" w:type="auto"/>
            <w:shd w:val="clear" w:color="auto" w:fill="auto"/>
            <w:noWrap/>
            <w:vAlign w:val="bottom"/>
            <w:hideMark/>
          </w:tcPr>
          <w:p w14:paraId="573F6323"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0.0001</w:t>
            </w:r>
          </w:p>
        </w:tc>
        <w:tc>
          <w:tcPr>
            <w:tcW w:w="0" w:type="auto"/>
            <w:shd w:val="clear" w:color="auto" w:fill="auto"/>
            <w:noWrap/>
            <w:vAlign w:val="bottom"/>
            <w:hideMark/>
          </w:tcPr>
          <w:p w14:paraId="35CB1686"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&lt;0.05</w:t>
            </w:r>
          </w:p>
        </w:tc>
        <w:tc>
          <w:tcPr>
            <w:tcW w:w="0" w:type="auto"/>
          </w:tcPr>
          <w:p w14:paraId="4B2BE03B"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p>
        </w:tc>
        <w:tc>
          <w:tcPr>
            <w:tcW w:w="0" w:type="auto"/>
            <w:shd w:val="clear" w:color="auto" w:fill="auto"/>
            <w:noWrap/>
            <w:vAlign w:val="bottom"/>
            <w:hideMark/>
          </w:tcPr>
          <w:p w14:paraId="6D461132"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0.9825 </w:t>
            </w:r>
          </w:p>
        </w:tc>
        <w:tc>
          <w:tcPr>
            <w:tcW w:w="0" w:type="auto"/>
            <w:shd w:val="clear" w:color="auto" w:fill="auto"/>
            <w:noWrap/>
            <w:vAlign w:val="bottom"/>
            <w:hideMark/>
          </w:tcPr>
          <w:p w14:paraId="340E9C3B"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4.3351 </w:t>
            </w:r>
          </w:p>
        </w:tc>
        <w:tc>
          <w:tcPr>
            <w:tcW w:w="0" w:type="auto"/>
            <w:shd w:val="clear" w:color="auto" w:fill="auto"/>
            <w:noWrap/>
            <w:vAlign w:val="bottom"/>
            <w:hideMark/>
          </w:tcPr>
          <w:p w14:paraId="2F8C6105"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&lt;0.0001</w:t>
            </w:r>
          </w:p>
        </w:tc>
        <w:tc>
          <w:tcPr>
            <w:tcW w:w="0" w:type="auto"/>
          </w:tcPr>
          <w:p w14:paraId="3772D1A3"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p>
        </w:tc>
        <w:tc>
          <w:tcPr>
            <w:tcW w:w="0" w:type="auto"/>
            <w:shd w:val="clear" w:color="auto" w:fill="auto"/>
            <w:noWrap/>
            <w:vAlign w:val="bottom"/>
            <w:hideMark/>
          </w:tcPr>
          <w:p w14:paraId="4AE1255E"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0.9455 </w:t>
            </w:r>
          </w:p>
        </w:tc>
        <w:tc>
          <w:tcPr>
            <w:tcW w:w="0" w:type="auto"/>
            <w:shd w:val="clear" w:color="auto" w:fill="auto"/>
            <w:noWrap/>
            <w:vAlign w:val="bottom"/>
            <w:hideMark/>
          </w:tcPr>
          <w:p w14:paraId="3A63681B"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0.0877 </w:t>
            </w:r>
          </w:p>
        </w:tc>
        <w:tc>
          <w:tcPr>
            <w:tcW w:w="0" w:type="auto"/>
            <w:shd w:val="clear" w:color="auto" w:fill="auto"/>
            <w:noWrap/>
            <w:vAlign w:val="bottom"/>
            <w:hideMark/>
          </w:tcPr>
          <w:p w14:paraId="129DAF4D"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&lt;0.0001</w:t>
            </w:r>
          </w:p>
        </w:tc>
        <w:tc>
          <w:tcPr>
            <w:tcW w:w="0" w:type="auto"/>
          </w:tcPr>
          <w:p w14:paraId="465AC822"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p>
        </w:tc>
        <w:tc>
          <w:tcPr>
            <w:tcW w:w="0" w:type="auto"/>
            <w:shd w:val="clear" w:color="auto" w:fill="auto"/>
            <w:noWrap/>
            <w:vAlign w:val="bottom"/>
            <w:hideMark/>
          </w:tcPr>
          <w:p w14:paraId="23BC8BCE"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0.8457 </w:t>
            </w:r>
          </w:p>
        </w:tc>
        <w:tc>
          <w:tcPr>
            <w:tcW w:w="0" w:type="auto"/>
            <w:shd w:val="clear" w:color="auto" w:fill="auto"/>
            <w:noWrap/>
            <w:vAlign w:val="bottom"/>
            <w:hideMark/>
          </w:tcPr>
          <w:p w14:paraId="134C344E"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12.8792 </w:t>
            </w:r>
          </w:p>
        </w:tc>
        <w:tc>
          <w:tcPr>
            <w:tcW w:w="0" w:type="auto"/>
            <w:shd w:val="clear" w:color="auto" w:fill="auto"/>
            <w:noWrap/>
            <w:vAlign w:val="bottom"/>
            <w:hideMark/>
          </w:tcPr>
          <w:p w14:paraId="6D7F5F56"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&lt;0.01</w:t>
            </w:r>
          </w:p>
        </w:tc>
      </w:tr>
      <w:tr w:rsidR="00BD6B29" w:rsidRPr="00C34252" w14:paraId="7176F60C" w14:textId="77777777" w:rsidTr="00F81DC6">
        <w:trPr>
          <w:trHeight w:val="300"/>
        </w:trPr>
        <w:tc>
          <w:tcPr>
            <w:tcW w:w="0" w:type="auto"/>
            <w:tcBorders>
              <w:bottom w:val="nil"/>
            </w:tcBorders>
            <w:shd w:val="clear" w:color="auto" w:fill="auto"/>
            <w:noWrap/>
            <w:vAlign w:val="bottom"/>
            <w:hideMark/>
          </w:tcPr>
          <w:p w14:paraId="2D5660DB"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p>
        </w:tc>
        <w:tc>
          <w:tcPr>
            <w:tcW w:w="0" w:type="auto"/>
            <w:tcBorders>
              <w:bottom w:val="nil"/>
            </w:tcBorders>
            <w:shd w:val="clear" w:color="auto" w:fill="auto"/>
            <w:noWrap/>
            <w:vAlign w:val="bottom"/>
            <w:hideMark/>
          </w:tcPr>
          <w:p w14:paraId="65CE8254"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Ni</w:t>
            </w:r>
          </w:p>
        </w:tc>
        <w:tc>
          <w:tcPr>
            <w:tcW w:w="0" w:type="auto"/>
            <w:tcBorders>
              <w:bottom w:val="nil"/>
            </w:tcBorders>
            <w:shd w:val="clear" w:color="auto" w:fill="auto"/>
            <w:noWrap/>
            <w:vAlign w:val="bottom"/>
            <w:hideMark/>
          </w:tcPr>
          <w:p w14:paraId="3E6AC960"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0.7747 </w:t>
            </w:r>
          </w:p>
        </w:tc>
        <w:tc>
          <w:tcPr>
            <w:tcW w:w="0" w:type="auto"/>
            <w:tcBorders>
              <w:bottom w:val="nil"/>
            </w:tcBorders>
            <w:shd w:val="clear" w:color="auto" w:fill="auto"/>
            <w:noWrap/>
            <w:vAlign w:val="bottom"/>
            <w:hideMark/>
          </w:tcPr>
          <w:p w14:paraId="21BC4131"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0.0745 </w:t>
            </w:r>
          </w:p>
        </w:tc>
        <w:tc>
          <w:tcPr>
            <w:tcW w:w="0" w:type="auto"/>
            <w:tcBorders>
              <w:bottom w:val="nil"/>
            </w:tcBorders>
            <w:shd w:val="clear" w:color="auto" w:fill="auto"/>
            <w:noWrap/>
            <w:vAlign w:val="bottom"/>
            <w:hideMark/>
          </w:tcPr>
          <w:p w14:paraId="4E1DBC0F"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&lt;0.01</w:t>
            </w:r>
          </w:p>
        </w:tc>
        <w:tc>
          <w:tcPr>
            <w:tcW w:w="0" w:type="auto"/>
            <w:tcBorders>
              <w:bottom w:val="nil"/>
            </w:tcBorders>
          </w:tcPr>
          <w:p w14:paraId="65C45B52"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p>
        </w:tc>
        <w:tc>
          <w:tcPr>
            <w:tcW w:w="0" w:type="auto"/>
            <w:tcBorders>
              <w:bottom w:val="nil"/>
            </w:tcBorders>
            <w:shd w:val="clear" w:color="auto" w:fill="auto"/>
            <w:noWrap/>
            <w:vAlign w:val="bottom"/>
            <w:hideMark/>
          </w:tcPr>
          <w:p w14:paraId="38F04AC1"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0.8113 </w:t>
            </w:r>
          </w:p>
        </w:tc>
        <w:tc>
          <w:tcPr>
            <w:tcW w:w="0" w:type="auto"/>
            <w:tcBorders>
              <w:bottom w:val="nil"/>
            </w:tcBorders>
            <w:shd w:val="clear" w:color="auto" w:fill="auto"/>
            <w:noWrap/>
            <w:vAlign w:val="bottom"/>
            <w:hideMark/>
          </w:tcPr>
          <w:p w14:paraId="7570B284"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0.0006</w:t>
            </w:r>
          </w:p>
        </w:tc>
        <w:tc>
          <w:tcPr>
            <w:tcW w:w="0" w:type="auto"/>
            <w:tcBorders>
              <w:bottom w:val="nil"/>
            </w:tcBorders>
            <w:shd w:val="clear" w:color="auto" w:fill="auto"/>
            <w:noWrap/>
            <w:vAlign w:val="bottom"/>
            <w:hideMark/>
          </w:tcPr>
          <w:p w14:paraId="7F7D5B13"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&lt;0.001</w:t>
            </w:r>
          </w:p>
        </w:tc>
        <w:tc>
          <w:tcPr>
            <w:tcW w:w="0" w:type="auto"/>
            <w:tcBorders>
              <w:bottom w:val="nil"/>
            </w:tcBorders>
          </w:tcPr>
          <w:p w14:paraId="071BE21D"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p>
        </w:tc>
        <w:tc>
          <w:tcPr>
            <w:tcW w:w="0" w:type="auto"/>
            <w:tcBorders>
              <w:bottom w:val="nil"/>
            </w:tcBorders>
            <w:shd w:val="clear" w:color="auto" w:fill="auto"/>
            <w:noWrap/>
            <w:vAlign w:val="bottom"/>
            <w:hideMark/>
          </w:tcPr>
          <w:p w14:paraId="53BE2FE7"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0.9978 </w:t>
            </w:r>
          </w:p>
        </w:tc>
        <w:tc>
          <w:tcPr>
            <w:tcW w:w="0" w:type="auto"/>
            <w:tcBorders>
              <w:bottom w:val="nil"/>
            </w:tcBorders>
            <w:shd w:val="clear" w:color="auto" w:fill="auto"/>
            <w:noWrap/>
            <w:vAlign w:val="bottom"/>
            <w:hideMark/>
          </w:tcPr>
          <w:p w14:paraId="424081B1"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0.7105 </w:t>
            </w:r>
          </w:p>
        </w:tc>
        <w:tc>
          <w:tcPr>
            <w:tcW w:w="0" w:type="auto"/>
            <w:tcBorders>
              <w:bottom w:val="nil"/>
            </w:tcBorders>
            <w:shd w:val="clear" w:color="auto" w:fill="auto"/>
            <w:noWrap/>
            <w:vAlign w:val="bottom"/>
            <w:hideMark/>
          </w:tcPr>
          <w:p w14:paraId="3FBC35CC"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&lt;0.0001</w:t>
            </w:r>
          </w:p>
        </w:tc>
        <w:tc>
          <w:tcPr>
            <w:tcW w:w="0" w:type="auto"/>
            <w:tcBorders>
              <w:bottom w:val="nil"/>
            </w:tcBorders>
          </w:tcPr>
          <w:p w14:paraId="3268AC6D"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p>
        </w:tc>
        <w:tc>
          <w:tcPr>
            <w:tcW w:w="0" w:type="auto"/>
            <w:tcBorders>
              <w:bottom w:val="nil"/>
            </w:tcBorders>
            <w:shd w:val="clear" w:color="auto" w:fill="auto"/>
            <w:noWrap/>
            <w:vAlign w:val="bottom"/>
            <w:hideMark/>
          </w:tcPr>
          <w:p w14:paraId="74AB98DA"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0.9630 </w:t>
            </w:r>
          </w:p>
        </w:tc>
        <w:tc>
          <w:tcPr>
            <w:tcW w:w="0" w:type="auto"/>
            <w:tcBorders>
              <w:bottom w:val="nil"/>
            </w:tcBorders>
            <w:shd w:val="clear" w:color="auto" w:fill="auto"/>
            <w:noWrap/>
            <w:vAlign w:val="bottom"/>
            <w:hideMark/>
          </w:tcPr>
          <w:p w14:paraId="7613D96E"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0.1244 </w:t>
            </w:r>
          </w:p>
        </w:tc>
        <w:tc>
          <w:tcPr>
            <w:tcW w:w="0" w:type="auto"/>
            <w:tcBorders>
              <w:bottom w:val="nil"/>
            </w:tcBorders>
            <w:shd w:val="clear" w:color="auto" w:fill="auto"/>
            <w:noWrap/>
            <w:vAlign w:val="bottom"/>
            <w:hideMark/>
          </w:tcPr>
          <w:p w14:paraId="72894313"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&lt;0.0001</w:t>
            </w:r>
          </w:p>
        </w:tc>
        <w:tc>
          <w:tcPr>
            <w:tcW w:w="0" w:type="auto"/>
            <w:tcBorders>
              <w:bottom w:val="nil"/>
            </w:tcBorders>
          </w:tcPr>
          <w:p w14:paraId="16DF2252"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p>
        </w:tc>
        <w:tc>
          <w:tcPr>
            <w:tcW w:w="0" w:type="auto"/>
            <w:tcBorders>
              <w:bottom w:val="nil"/>
            </w:tcBorders>
            <w:shd w:val="clear" w:color="auto" w:fill="auto"/>
            <w:noWrap/>
            <w:vAlign w:val="bottom"/>
            <w:hideMark/>
          </w:tcPr>
          <w:p w14:paraId="0934655B"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0.9242 </w:t>
            </w:r>
          </w:p>
        </w:tc>
        <w:tc>
          <w:tcPr>
            <w:tcW w:w="0" w:type="auto"/>
            <w:tcBorders>
              <w:bottom w:val="nil"/>
            </w:tcBorders>
            <w:shd w:val="clear" w:color="auto" w:fill="auto"/>
            <w:noWrap/>
            <w:vAlign w:val="bottom"/>
            <w:hideMark/>
          </w:tcPr>
          <w:p w14:paraId="3A210510"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4.2050 </w:t>
            </w:r>
          </w:p>
        </w:tc>
        <w:tc>
          <w:tcPr>
            <w:tcW w:w="0" w:type="auto"/>
            <w:tcBorders>
              <w:bottom w:val="nil"/>
            </w:tcBorders>
            <w:shd w:val="clear" w:color="auto" w:fill="auto"/>
            <w:noWrap/>
            <w:vAlign w:val="bottom"/>
            <w:hideMark/>
          </w:tcPr>
          <w:p w14:paraId="1FCC08B6"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&lt;0.001</w:t>
            </w:r>
          </w:p>
        </w:tc>
      </w:tr>
      <w:tr w:rsidR="00BD6B29" w:rsidRPr="00C34252" w14:paraId="3F9A52F1" w14:textId="77777777" w:rsidTr="00F81DC6">
        <w:trPr>
          <w:trHeight w:val="300"/>
        </w:trPr>
        <w:tc>
          <w:tcPr>
            <w:tcW w:w="0" w:type="auto"/>
            <w:tcBorders>
              <w:top w:val="nil"/>
              <w:bottom w:val="single" w:sz="4" w:space="0" w:color="auto"/>
            </w:tcBorders>
            <w:shd w:val="clear" w:color="auto" w:fill="auto"/>
            <w:noWrap/>
            <w:vAlign w:val="bottom"/>
            <w:hideMark/>
          </w:tcPr>
          <w:p w14:paraId="7BCA1295"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p>
        </w:tc>
        <w:tc>
          <w:tcPr>
            <w:tcW w:w="0" w:type="auto"/>
            <w:tcBorders>
              <w:top w:val="nil"/>
              <w:bottom w:val="single" w:sz="4" w:space="0" w:color="auto"/>
            </w:tcBorders>
            <w:shd w:val="clear" w:color="auto" w:fill="auto"/>
            <w:noWrap/>
            <w:vAlign w:val="bottom"/>
            <w:hideMark/>
          </w:tcPr>
          <w:p w14:paraId="1237D172"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Pb</w:t>
            </w:r>
          </w:p>
        </w:tc>
        <w:tc>
          <w:tcPr>
            <w:tcW w:w="0" w:type="auto"/>
            <w:tcBorders>
              <w:top w:val="nil"/>
              <w:bottom w:val="single" w:sz="4" w:space="0" w:color="auto"/>
            </w:tcBorders>
            <w:shd w:val="clear" w:color="auto" w:fill="auto"/>
            <w:noWrap/>
            <w:vAlign w:val="bottom"/>
            <w:hideMark/>
          </w:tcPr>
          <w:p w14:paraId="026ACAE0"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0.8305 </w:t>
            </w:r>
          </w:p>
        </w:tc>
        <w:tc>
          <w:tcPr>
            <w:tcW w:w="0" w:type="auto"/>
            <w:tcBorders>
              <w:top w:val="nil"/>
              <w:bottom w:val="single" w:sz="4" w:space="0" w:color="auto"/>
            </w:tcBorders>
            <w:shd w:val="clear" w:color="auto" w:fill="auto"/>
            <w:noWrap/>
            <w:vAlign w:val="bottom"/>
            <w:hideMark/>
          </w:tcPr>
          <w:p w14:paraId="55F5994A"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0.0058 </w:t>
            </w:r>
          </w:p>
        </w:tc>
        <w:tc>
          <w:tcPr>
            <w:tcW w:w="0" w:type="auto"/>
            <w:tcBorders>
              <w:top w:val="nil"/>
              <w:bottom w:val="single" w:sz="4" w:space="0" w:color="auto"/>
            </w:tcBorders>
            <w:shd w:val="clear" w:color="auto" w:fill="auto"/>
            <w:noWrap/>
            <w:vAlign w:val="bottom"/>
            <w:hideMark/>
          </w:tcPr>
          <w:p w14:paraId="4A068247"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&lt;0.001</w:t>
            </w:r>
          </w:p>
        </w:tc>
        <w:tc>
          <w:tcPr>
            <w:tcW w:w="0" w:type="auto"/>
            <w:tcBorders>
              <w:top w:val="nil"/>
              <w:bottom w:val="single" w:sz="4" w:space="0" w:color="auto"/>
            </w:tcBorders>
          </w:tcPr>
          <w:p w14:paraId="76C0B8D4"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p>
        </w:tc>
        <w:tc>
          <w:tcPr>
            <w:tcW w:w="0" w:type="auto"/>
            <w:tcBorders>
              <w:top w:val="nil"/>
              <w:bottom w:val="single" w:sz="4" w:space="0" w:color="auto"/>
            </w:tcBorders>
            <w:shd w:val="clear" w:color="auto" w:fill="auto"/>
            <w:noWrap/>
            <w:vAlign w:val="bottom"/>
            <w:hideMark/>
          </w:tcPr>
          <w:p w14:paraId="5A7F9174"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0.8454 </w:t>
            </w:r>
          </w:p>
        </w:tc>
        <w:tc>
          <w:tcPr>
            <w:tcW w:w="0" w:type="auto"/>
            <w:tcBorders>
              <w:top w:val="nil"/>
              <w:bottom w:val="single" w:sz="4" w:space="0" w:color="auto"/>
            </w:tcBorders>
            <w:shd w:val="clear" w:color="auto" w:fill="auto"/>
            <w:noWrap/>
            <w:vAlign w:val="bottom"/>
            <w:hideMark/>
          </w:tcPr>
          <w:p w14:paraId="6AFBF378"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0.00001</w:t>
            </w:r>
          </w:p>
        </w:tc>
        <w:tc>
          <w:tcPr>
            <w:tcW w:w="0" w:type="auto"/>
            <w:tcBorders>
              <w:top w:val="nil"/>
              <w:bottom w:val="single" w:sz="4" w:space="0" w:color="auto"/>
            </w:tcBorders>
            <w:shd w:val="clear" w:color="auto" w:fill="auto"/>
            <w:noWrap/>
            <w:vAlign w:val="bottom"/>
            <w:hideMark/>
          </w:tcPr>
          <w:p w14:paraId="5EB824C0"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&lt;0.001</w:t>
            </w:r>
          </w:p>
        </w:tc>
        <w:tc>
          <w:tcPr>
            <w:tcW w:w="0" w:type="auto"/>
            <w:tcBorders>
              <w:top w:val="nil"/>
              <w:bottom w:val="single" w:sz="4" w:space="0" w:color="auto"/>
            </w:tcBorders>
          </w:tcPr>
          <w:p w14:paraId="5966B1CA"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p>
        </w:tc>
        <w:tc>
          <w:tcPr>
            <w:tcW w:w="0" w:type="auto"/>
            <w:tcBorders>
              <w:top w:val="nil"/>
              <w:bottom w:val="single" w:sz="4" w:space="0" w:color="auto"/>
            </w:tcBorders>
            <w:shd w:val="clear" w:color="auto" w:fill="auto"/>
            <w:noWrap/>
            <w:vAlign w:val="bottom"/>
            <w:hideMark/>
          </w:tcPr>
          <w:p w14:paraId="53BF7CA1"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0.9610 </w:t>
            </w:r>
          </w:p>
        </w:tc>
        <w:tc>
          <w:tcPr>
            <w:tcW w:w="0" w:type="auto"/>
            <w:tcBorders>
              <w:top w:val="nil"/>
              <w:bottom w:val="single" w:sz="4" w:space="0" w:color="auto"/>
            </w:tcBorders>
            <w:shd w:val="clear" w:color="auto" w:fill="auto"/>
            <w:noWrap/>
            <w:vAlign w:val="bottom"/>
            <w:hideMark/>
          </w:tcPr>
          <w:p w14:paraId="741D1C0E"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0.8477 </w:t>
            </w:r>
          </w:p>
        </w:tc>
        <w:tc>
          <w:tcPr>
            <w:tcW w:w="0" w:type="auto"/>
            <w:tcBorders>
              <w:top w:val="nil"/>
              <w:bottom w:val="single" w:sz="4" w:space="0" w:color="auto"/>
            </w:tcBorders>
            <w:shd w:val="clear" w:color="auto" w:fill="auto"/>
            <w:noWrap/>
            <w:vAlign w:val="bottom"/>
            <w:hideMark/>
          </w:tcPr>
          <w:p w14:paraId="1BCA30AF"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&lt;0.0001</w:t>
            </w:r>
          </w:p>
        </w:tc>
        <w:tc>
          <w:tcPr>
            <w:tcW w:w="0" w:type="auto"/>
            <w:tcBorders>
              <w:top w:val="nil"/>
              <w:bottom w:val="single" w:sz="4" w:space="0" w:color="auto"/>
            </w:tcBorders>
          </w:tcPr>
          <w:p w14:paraId="36BA7D1F"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p>
        </w:tc>
        <w:tc>
          <w:tcPr>
            <w:tcW w:w="0" w:type="auto"/>
            <w:tcBorders>
              <w:top w:val="nil"/>
              <w:bottom w:val="single" w:sz="4" w:space="0" w:color="auto"/>
            </w:tcBorders>
            <w:shd w:val="clear" w:color="auto" w:fill="auto"/>
            <w:noWrap/>
            <w:vAlign w:val="bottom"/>
            <w:hideMark/>
          </w:tcPr>
          <w:p w14:paraId="2B5ED60B"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0.9457 </w:t>
            </w:r>
          </w:p>
        </w:tc>
        <w:tc>
          <w:tcPr>
            <w:tcW w:w="0" w:type="auto"/>
            <w:tcBorders>
              <w:top w:val="nil"/>
              <w:bottom w:val="single" w:sz="4" w:space="0" w:color="auto"/>
            </w:tcBorders>
            <w:shd w:val="clear" w:color="auto" w:fill="auto"/>
            <w:noWrap/>
            <w:vAlign w:val="bottom"/>
            <w:hideMark/>
          </w:tcPr>
          <w:p w14:paraId="70463E48"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0.1633 </w:t>
            </w:r>
          </w:p>
        </w:tc>
        <w:tc>
          <w:tcPr>
            <w:tcW w:w="0" w:type="auto"/>
            <w:tcBorders>
              <w:top w:val="nil"/>
              <w:bottom w:val="single" w:sz="4" w:space="0" w:color="auto"/>
            </w:tcBorders>
            <w:shd w:val="clear" w:color="auto" w:fill="auto"/>
            <w:noWrap/>
            <w:vAlign w:val="bottom"/>
            <w:hideMark/>
          </w:tcPr>
          <w:p w14:paraId="51D04BA3"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&lt;0.001</w:t>
            </w:r>
          </w:p>
        </w:tc>
        <w:tc>
          <w:tcPr>
            <w:tcW w:w="0" w:type="auto"/>
            <w:tcBorders>
              <w:top w:val="nil"/>
              <w:bottom w:val="single" w:sz="4" w:space="0" w:color="auto"/>
            </w:tcBorders>
          </w:tcPr>
          <w:p w14:paraId="3EF2933E"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p>
        </w:tc>
        <w:tc>
          <w:tcPr>
            <w:tcW w:w="0" w:type="auto"/>
            <w:tcBorders>
              <w:top w:val="nil"/>
              <w:bottom w:val="single" w:sz="4" w:space="0" w:color="auto"/>
            </w:tcBorders>
            <w:shd w:val="clear" w:color="auto" w:fill="auto"/>
            <w:noWrap/>
            <w:vAlign w:val="bottom"/>
            <w:hideMark/>
          </w:tcPr>
          <w:p w14:paraId="7B0781FE"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0.9405 </w:t>
            </w:r>
          </w:p>
        </w:tc>
        <w:tc>
          <w:tcPr>
            <w:tcW w:w="0" w:type="auto"/>
            <w:tcBorders>
              <w:top w:val="nil"/>
              <w:bottom w:val="single" w:sz="4" w:space="0" w:color="auto"/>
            </w:tcBorders>
            <w:shd w:val="clear" w:color="auto" w:fill="auto"/>
            <w:noWrap/>
            <w:vAlign w:val="bottom"/>
            <w:hideMark/>
          </w:tcPr>
          <w:p w14:paraId="6A12F09F"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1.0470 </w:t>
            </w:r>
          </w:p>
        </w:tc>
        <w:tc>
          <w:tcPr>
            <w:tcW w:w="0" w:type="auto"/>
            <w:tcBorders>
              <w:top w:val="nil"/>
              <w:bottom w:val="single" w:sz="4" w:space="0" w:color="auto"/>
            </w:tcBorders>
            <w:shd w:val="clear" w:color="auto" w:fill="auto"/>
            <w:noWrap/>
            <w:vAlign w:val="bottom"/>
            <w:hideMark/>
          </w:tcPr>
          <w:p w14:paraId="73A5EDA2"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&lt;0.0001</w:t>
            </w:r>
          </w:p>
        </w:tc>
      </w:tr>
      <w:tr w:rsidR="00BD6B29" w:rsidRPr="00C34252" w14:paraId="1A570F8B" w14:textId="77777777" w:rsidTr="00F81DC6">
        <w:trPr>
          <w:trHeight w:val="300"/>
        </w:trPr>
        <w:tc>
          <w:tcPr>
            <w:tcW w:w="0" w:type="auto"/>
            <w:tcBorders>
              <w:top w:val="single" w:sz="4" w:space="0" w:color="auto"/>
            </w:tcBorders>
            <w:shd w:val="clear" w:color="auto" w:fill="auto"/>
            <w:noWrap/>
            <w:vAlign w:val="bottom"/>
            <w:hideMark/>
          </w:tcPr>
          <w:p w14:paraId="1E6CC164"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Soil 2</w:t>
            </w:r>
          </w:p>
        </w:tc>
        <w:tc>
          <w:tcPr>
            <w:tcW w:w="0" w:type="auto"/>
            <w:tcBorders>
              <w:top w:val="single" w:sz="4" w:space="0" w:color="auto"/>
            </w:tcBorders>
            <w:shd w:val="clear" w:color="auto" w:fill="auto"/>
            <w:noWrap/>
            <w:vAlign w:val="bottom"/>
            <w:hideMark/>
          </w:tcPr>
          <w:p w14:paraId="4D43EB00"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Cu</w:t>
            </w:r>
          </w:p>
        </w:tc>
        <w:tc>
          <w:tcPr>
            <w:tcW w:w="0" w:type="auto"/>
            <w:tcBorders>
              <w:top w:val="single" w:sz="4" w:space="0" w:color="auto"/>
            </w:tcBorders>
            <w:shd w:val="clear" w:color="auto" w:fill="auto"/>
            <w:noWrap/>
            <w:vAlign w:val="bottom"/>
            <w:hideMark/>
          </w:tcPr>
          <w:p w14:paraId="419B3864"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0.7198 </w:t>
            </w:r>
          </w:p>
        </w:tc>
        <w:tc>
          <w:tcPr>
            <w:tcW w:w="0" w:type="auto"/>
            <w:tcBorders>
              <w:top w:val="single" w:sz="4" w:space="0" w:color="auto"/>
            </w:tcBorders>
            <w:shd w:val="clear" w:color="auto" w:fill="auto"/>
            <w:noWrap/>
            <w:vAlign w:val="bottom"/>
            <w:hideMark/>
          </w:tcPr>
          <w:p w14:paraId="7ACF228D"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0.0366 </w:t>
            </w:r>
          </w:p>
        </w:tc>
        <w:tc>
          <w:tcPr>
            <w:tcW w:w="0" w:type="auto"/>
            <w:tcBorders>
              <w:top w:val="single" w:sz="4" w:space="0" w:color="auto"/>
            </w:tcBorders>
            <w:shd w:val="clear" w:color="auto" w:fill="auto"/>
            <w:noWrap/>
            <w:vAlign w:val="bottom"/>
            <w:hideMark/>
          </w:tcPr>
          <w:p w14:paraId="776D6D56"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&lt;0.01</w:t>
            </w:r>
          </w:p>
        </w:tc>
        <w:tc>
          <w:tcPr>
            <w:tcW w:w="0" w:type="auto"/>
            <w:tcBorders>
              <w:top w:val="single" w:sz="4" w:space="0" w:color="auto"/>
            </w:tcBorders>
          </w:tcPr>
          <w:p w14:paraId="3C086EA9"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p>
        </w:tc>
        <w:tc>
          <w:tcPr>
            <w:tcW w:w="0" w:type="auto"/>
            <w:tcBorders>
              <w:top w:val="single" w:sz="4" w:space="0" w:color="auto"/>
            </w:tcBorders>
            <w:shd w:val="clear" w:color="auto" w:fill="auto"/>
            <w:noWrap/>
            <w:vAlign w:val="bottom"/>
            <w:hideMark/>
          </w:tcPr>
          <w:p w14:paraId="2A8A0AF5"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0.7456 </w:t>
            </w:r>
          </w:p>
        </w:tc>
        <w:tc>
          <w:tcPr>
            <w:tcW w:w="0" w:type="auto"/>
            <w:tcBorders>
              <w:top w:val="single" w:sz="4" w:space="0" w:color="auto"/>
            </w:tcBorders>
            <w:shd w:val="clear" w:color="auto" w:fill="auto"/>
            <w:noWrap/>
            <w:vAlign w:val="bottom"/>
            <w:hideMark/>
          </w:tcPr>
          <w:p w14:paraId="0CD33060"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0.0002</w:t>
            </w:r>
          </w:p>
        </w:tc>
        <w:tc>
          <w:tcPr>
            <w:tcW w:w="0" w:type="auto"/>
            <w:tcBorders>
              <w:top w:val="single" w:sz="4" w:space="0" w:color="auto"/>
            </w:tcBorders>
            <w:shd w:val="clear" w:color="auto" w:fill="auto"/>
            <w:noWrap/>
            <w:vAlign w:val="bottom"/>
            <w:hideMark/>
          </w:tcPr>
          <w:p w14:paraId="1CF37E69"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&lt;0.01</w:t>
            </w:r>
          </w:p>
        </w:tc>
        <w:tc>
          <w:tcPr>
            <w:tcW w:w="0" w:type="auto"/>
            <w:tcBorders>
              <w:top w:val="single" w:sz="4" w:space="0" w:color="auto"/>
            </w:tcBorders>
          </w:tcPr>
          <w:p w14:paraId="44454A13"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p>
        </w:tc>
        <w:tc>
          <w:tcPr>
            <w:tcW w:w="0" w:type="auto"/>
            <w:tcBorders>
              <w:top w:val="single" w:sz="4" w:space="0" w:color="auto"/>
            </w:tcBorders>
            <w:shd w:val="clear" w:color="auto" w:fill="auto"/>
            <w:noWrap/>
            <w:vAlign w:val="bottom"/>
            <w:hideMark/>
          </w:tcPr>
          <w:p w14:paraId="3137A321"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0.9897 </w:t>
            </w:r>
          </w:p>
        </w:tc>
        <w:tc>
          <w:tcPr>
            <w:tcW w:w="0" w:type="auto"/>
            <w:tcBorders>
              <w:top w:val="single" w:sz="4" w:space="0" w:color="auto"/>
            </w:tcBorders>
            <w:shd w:val="clear" w:color="auto" w:fill="auto"/>
            <w:noWrap/>
            <w:vAlign w:val="bottom"/>
            <w:hideMark/>
          </w:tcPr>
          <w:p w14:paraId="3E79F5DD"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1.1307 </w:t>
            </w:r>
          </w:p>
        </w:tc>
        <w:tc>
          <w:tcPr>
            <w:tcW w:w="0" w:type="auto"/>
            <w:tcBorders>
              <w:top w:val="single" w:sz="4" w:space="0" w:color="auto"/>
            </w:tcBorders>
            <w:shd w:val="clear" w:color="auto" w:fill="auto"/>
            <w:noWrap/>
            <w:vAlign w:val="bottom"/>
            <w:hideMark/>
          </w:tcPr>
          <w:p w14:paraId="67DA070F"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&lt;0.0001</w:t>
            </w:r>
          </w:p>
        </w:tc>
        <w:tc>
          <w:tcPr>
            <w:tcW w:w="0" w:type="auto"/>
            <w:tcBorders>
              <w:top w:val="single" w:sz="4" w:space="0" w:color="auto"/>
            </w:tcBorders>
          </w:tcPr>
          <w:p w14:paraId="324DBA3E"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p>
        </w:tc>
        <w:tc>
          <w:tcPr>
            <w:tcW w:w="0" w:type="auto"/>
            <w:tcBorders>
              <w:top w:val="single" w:sz="4" w:space="0" w:color="auto"/>
            </w:tcBorders>
            <w:shd w:val="clear" w:color="auto" w:fill="auto"/>
            <w:noWrap/>
            <w:vAlign w:val="bottom"/>
            <w:hideMark/>
          </w:tcPr>
          <w:p w14:paraId="6AEEB6A9"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0.9893 </w:t>
            </w:r>
          </w:p>
        </w:tc>
        <w:tc>
          <w:tcPr>
            <w:tcW w:w="0" w:type="auto"/>
            <w:tcBorders>
              <w:top w:val="single" w:sz="4" w:space="0" w:color="auto"/>
            </w:tcBorders>
            <w:shd w:val="clear" w:color="auto" w:fill="auto"/>
            <w:noWrap/>
            <w:vAlign w:val="bottom"/>
            <w:hideMark/>
          </w:tcPr>
          <w:p w14:paraId="62E25EF0"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0.0420 </w:t>
            </w:r>
          </w:p>
        </w:tc>
        <w:tc>
          <w:tcPr>
            <w:tcW w:w="0" w:type="auto"/>
            <w:tcBorders>
              <w:top w:val="single" w:sz="4" w:space="0" w:color="auto"/>
            </w:tcBorders>
            <w:shd w:val="clear" w:color="auto" w:fill="auto"/>
            <w:noWrap/>
            <w:vAlign w:val="bottom"/>
            <w:hideMark/>
          </w:tcPr>
          <w:p w14:paraId="21610C9C"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&lt;0.0001</w:t>
            </w:r>
          </w:p>
        </w:tc>
        <w:tc>
          <w:tcPr>
            <w:tcW w:w="0" w:type="auto"/>
            <w:tcBorders>
              <w:top w:val="single" w:sz="4" w:space="0" w:color="auto"/>
            </w:tcBorders>
          </w:tcPr>
          <w:p w14:paraId="232D73F9"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p>
        </w:tc>
        <w:tc>
          <w:tcPr>
            <w:tcW w:w="0" w:type="auto"/>
            <w:tcBorders>
              <w:top w:val="single" w:sz="4" w:space="0" w:color="auto"/>
            </w:tcBorders>
            <w:shd w:val="clear" w:color="auto" w:fill="auto"/>
            <w:noWrap/>
            <w:vAlign w:val="bottom"/>
            <w:hideMark/>
          </w:tcPr>
          <w:p w14:paraId="21C6CCE2"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0.9593 </w:t>
            </w:r>
          </w:p>
        </w:tc>
        <w:tc>
          <w:tcPr>
            <w:tcW w:w="0" w:type="auto"/>
            <w:tcBorders>
              <w:top w:val="single" w:sz="4" w:space="0" w:color="auto"/>
            </w:tcBorders>
            <w:shd w:val="clear" w:color="auto" w:fill="auto"/>
            <w:noWrap/>
            <w:vAlign w:val="bottom"/>
            <w:hideMark/>
          </w:tcPr>
          <w:p w14:paraId="62AEC122"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2.2523 </w:t>
            </w:r>
          </w:p>
        </w:tc>
        <w:tc>
          <w:tcPr>
            <w:tcW w:w="0" w:type="auto"/>
            <w:tcBorders>
              <w:top w:val="single" w:sz="4" w:space="0" w:color="auto"/>
            </w:tcBorders>
            <w:shd w:val="clear" w:color="auto" w:fill="auto"/>
            <w:noWrap/>
            <w:vAlign w:val="bottom"/>
            <w:hideMark/>
          </w:tcPr>
          <w:p w14:paraId="653416AE"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&lt;0.0001</w:t>
            </w:r>
          </w:p>
        </w:tc>
      </w:tr>
      <w:tr w:rsidR="00BD6B29" w:rsidRPr="00C34252" w14:paraId="15A7545C" w14:textId="77777777" w:rsidTr="00F81DC6">
        <w:trPr>
          <w:trHeight w:val="300"/>
        </w:trPr>
        <w:tc>
          <w:tcPr>
            <w:tcW w:w="0" w:type="auto"/>
            <w:shd w:val="clear" w:color="auto" w:fill="auto"/>
            <w:noWrap/>
            <w:vAlign w:val="bottom"/>
            <w:hideMark/>
          </w:tcPr>
          <w:p w14:paraId="18FC046A"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p>
        </w:tc>
        <w:tc>
          <w:tcPr>
            <w:tcW w:w="0" w:type="auto"/>
            <w:shd w:val="clear" w:color="auto" w:fill="auto"/>
            <w:noWrap/>
            <w:vAlign w:val="bottom"/>
            <w:hideMark/>
          </w:tcPr>
          <w:p w14:paraId="174223D6"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Zn</w:t>
            </w:r>
          </w:p>
        </w:tc>
        <w:tc>
          <w:tcPr>
            <w:tcW w:w="0" w:type="auto"/>
            <w:shd w:val="clear" w:color="auto" w:fill="auto"/>
            <w:noWrap/>
            <w:vAlign w:val="bottom"/>
            <w:hideMark/>
          </w:tcPr>
          <w:p w14:paraId="5F658D9A"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0.6511 </w:t>
            </w:r>
          </w:p>
        </w:tc>
        <w:tc>
          <w:tcPr>
            <w:tcW w:w="0" w:type="auto"/>
            <w:shd w:val="clear" w:color="auto" w:fill="auto"/>
            <w:noWrap/>
            <w:vAlign w:val="bottom"/>
            <w:hideMark/>
          </w:tcPr>
          <w:p w14:paraId="55F62403"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0.0355 </w:t>
            </w:r>
          </w:p>
        </w:tc>
        <w:tc>
          <w:tcPr>
            <w:tcW w:w="0" w:type="auto"/>
            <w:shd w:val="clear" w:color="auto" w:fill="auto"/>
            <w:noWrap/>
            <w:vAlign w:val="bottom"/>
            <w:hideMark/>
          </w:tcPr>
          <w:p w14:paraId="5ED0637A"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&lt;0.01</w:t>
            </w:r>
          </w:p>
        </w:tc>
        <w:tc>
          <w:tcPr>
            <w:tcW w:w="0" w:type="auto"/>
          </w:tcPr>
          <w:p w14:paraId="7B8517BB"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p>
        </w:tc>
        <w:tc>
          <w:tcPr>
            <w:tcW w:w="0" w:type="auto"/>
            <w:shd w:val="clear" w:color="auto" w:fill="auto"/>
            <w:noWrap/>
            <w:vAlign w:val="bottom"/>
            <w:hideMark/>
          </w:tcPr>
          <w:p w14:paraId="3BEC6E06"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0.6822 </w:t>
            </w:r>
          </w:p>
        </w:tc>
        <w:tc>
          <w:tcPr>
            <w:tcW w:w="0" w:type="auto"/>
            <w:shd w:val="clear" w:color="auto" w:fill="auto"/>
            <w:noWrap/>
            <w:vAlign w:val="bottom"/>
            <w:hideMark/>
          </w:tcPr>
          <w:p w14:paraId="7845B737"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0.00004</w:t>
            </w:r>
          </w:p>
        </w:tc>
        <w:tc>
          <w:tcPr>
            <w:tcW w:w="0" w:type="auto"/>
            <w:shd w:val="clear" w:color="auto" w:fill="auto"/>
            <w:noWrap/>
            <w:vAlign w:val="bottom"/>
            <w:hideMark/>
          </w:tcPr>
          <w:p w14:paraId="2592AD6C"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&lt;0.01</w:t>
            </w:r>
          </w:p>
        </w:tc>
        <w:tc>
          <w:tcPr>
            <w:tcW w:w="0" w:type="auto"/>
          </w:tcPr>
          <w:p w14:paraId="0713C634"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p>
        </w:tc>
        <w:tc>
          <w:tcPr>
            <w:tcW w:w="0" w:type="auto"/>
            <w:shd w:val="clear" w:color="auto" w:fill="auto"/>
            <w:noWrap/>
            <w:vAlign w:val="bottom"/>
            <w:hideMark/>
          </w:tcPr>
          <w:p w14:paraId="1CA774B0"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0.9966 </w:t>
            </w:r>
          </w:p>
        </w:tc>
        <w:tc>
          <w:tcPr>
            <w:tcW w:w="0" w:type="auto"/>
            <w:shd w:val="clear" w:color="auto" w:fill="auto"/>
            <w:noWrap/>
            <w:vAlign w:val="bottom"/>
            <w:hideMark/>
          </w:tcPr>
          <w:p w14:paraId="5F343577"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1.9219 </w:t>
            </w:r>
          </w:p>
        </w:tc>
        <w:tc>
          <w:tcPr>
            <w:tcW w:w="0" w:type="auto"/>
            <w:shd w:val="clear" w:color="auto" w:fill="auto"/>
            <w:noWrap/>
            <w:vAlign w:val="bottom"/>
            <w:hideMark/>
          </w:tcPr>
          <w:p w14:paraId="70F3F28A"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&lt;0.0001</w:t>
            </w:r>
          </w:p>
        </w:tc>
        <w:tc>
          <w:tcPr>
            <w:tcW w:w="0" w:type="auto"/>
          </w:tcPr>
          <w:p w14:paraId="59AC8FF1"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p>
        </w:tc>
        <w:tc>
          <w:tcPr>
            <w:tcW w:w="0" w:type="auto"/>
            <w:shd w:val="clear" w:color="auto" w:fill="auto"/>
            <w:noWrap/>
            <w:vAlign w:val="bottom"/>
            <w:hideMark/>
          </w:tcPr>
          <w:p w14:paraId="4C1AFB79"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0.9778 </w:t>
            </w:r>
          </w:p>
        </w:tc>
        <w:tc>
          <w:tcPr>
            <w:tcW w:w="0" w:type="auto"/>
            <w:shd w:val="clear" w:color="auto" w:fill="auto"/>
            <w:noWrap/>
            <w:vAlign w:val="bottom"/>
            <w:hideMark/>
          </w:tcPr>
          <w:p w14:paraId="422E3284"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0.0573 </w:t>
            </w:r>
          </w:p>
        </w:tc>
        <w:tc>
          <w:tcPr>
            <w:tcW w:w="0" w:type="auto"/>
            <w:shd w:val="clear" w:color="auto" w:fill="auto"/>
            <w:noWrap/>
            <w:vAlign w:val="bottom"/>
            <w:hideMark/>
          </w:tcPr>
          <w:p w14:paraId="0154B877"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&lt;0.0001</w:t>
            </w:r>
          </w:p>
        </w:tc>
        <w:tc>
          <w:tcPr>
            <w:tcW w:w="0" w:type="auto"/>
          </w:tcPr>
          <w:p w14:paraId="2A355DC9"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p>
        </w:tc>
        <w:tc>
          <w:tcPr>
            <w:tcW w:w="0" w:type="auto"/>
            <w:shd w:val="clear" w:color="auto" w:fill="auto"/>
            <w:noWrap/>
            <w:vAlign w:val="bottom"/>
            <w:hideMark/>
          </w:tcPr>
          <w:p w14:paraId="5C5BB678"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0.9219 </w:t>
            </w:r>
          </w:p>
        </w:tc>
        <w:tc>
          <w:tcPr>
            <w:tcW w:w="0" w:type="auto"/>
            <w:shd w:val="clear" w:color="auto" w:fill="auto"/>
            <w:noWrap/>
            <w:vAlign w:val="bottom"/>
            <w:hideMark/>
          </w:tcPr>
          <w:p w14:paraId="457405C1"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9.1455 </w:t>
            </w:r>
          </w:p>
        </w:tc>
        <w:tc>
          <w:tcPr>
            <w:tcW w:w="0" w:type="auto"/>
            <w:shd w:val="clear" w:color="auto" w:fill="auto"/>
            <w:noWrap/>
            <w:vAlign w:val="bottom"/>
            <w:hideMark/>
          </w:tcPr>
          <w:p w14:paraId="0F0D8B57"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&lt;0.001</w:t>
            </w:r>
          </w:p>
        </w:tc>
      </w:tr>
      <w:tr w:rsidR="00BD6B29" w:rsidRPr="00C34252" w14:paraId="3AD46CE6" w14:textId="77777777" w:rsidTr="00F81DC6">
        <w:trPr>
          <w:trHeight w:val="300"/>
        </w:trPr>
        <w:tc>
          <w:tcPr>
            <w:tcW w:w="0" w:type="auto"/>
            <w:shd w:val="clear" w:color="auto" w:fill="auto"/>
            <w:noWrap/>
            <w:vAlign w:val="bottom"/>
            <w:hideMark/>
          </w:tcPr>
          <w:p w14:paraId="4F5C1966"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p>
        </w:tc>
        <w:tc>
          <w:tcPr>
            <w:tcW w:w="0" w:type="auto"/>
            <w:shd w:val="clear" w:color="auto" w:fill="auto"/>
            <w:noWrap/>
            <w:vAlign w:val="bottom"/>
            <w:hideMark/>
          </w:tcPr>
          <w:p w14:paraId="1B473EF1"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As</w:t>
            </w:r>
          </w:p>
        </w:tc>
        <w:tc>
          <w:tcPr>
            <w:tcW w:w="0" w:type="auto"/>
            <w:shd w:val="clear" w:color="auto" w:fill="auto"/>
            <w:noWrap/>
            <w:vAlign w:val="bottom"/>
            <w:hideMark/>
          </w:tcPr>
          <w:p w14:paraId="174651B6"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0.5678 </w:t>
            </w:r>
          </w:p>
        </w:tc>
        <w:tc>
          <w:tcPr>
            <w:tcW w:w="0" w:type="auto"/>
            <w:shd w:val="clear" w:color="auto" w:fill="auto"/>
            <w:noWrap/>
            <w:vAlign w:val="bottom"/>
            <w:hideMark/>
          </w:tcPr>
          <w:p w14:paraId="7FB96265"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0.0169 </w:t>
            </w:r>
          </w:p>
        </w:tc>
        <w:tc>
          <w:tcPr>
            <w:tcW w:w="0" w:type="auto"/>
            <w:shd w:val="clear" w:color="auto" w:fill="auto"/>
            <w:noWrap/>
            <w:vAlign w:val="bottom"/>
            <w:hideMark/>
          </w:tcPr>
          <w:p w14:paraId="0600AE23"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&lt;0.05</w:t>
            </w:r>
          </w:p>
        </w:tc>
        <w:tc>
          <w:tcPr>
            <w:tcW w:w="0" w:type="auto"/>
          </w:tcPr>
          <w:p w14:paraId="6325287D"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p>
        </w:tc>
        <w:tc>
          <w:tcPr>
            <w:tcW w:w="0" w:type="auto"/>
            <w:shd w:val="clear" w:color="auto" w:fill="auto"/>
            <w:noWrap/>
            <w:vAlign w:val="bottom"/>
            <w:hideMark/>
          </w:tcPr>
          <w:p w14:paraId="238F30F5"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0.5693 </w:t>
            </w:r>
          </w:p>
        </w:tc>
        <w:tc>
          <w:tcPr>
            <w:tcW w:w="0" w:type="auto"/>
            <w:shd w:val="clear" w:color="auto" w:fill="auto"/>
            <w:noWrap/>
            <w:vAlign w:val="bottom"/>
            <w:hideMark/>
          </w:tcPr>
          <w:p w14:paraId="4755EFE9"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0.0001</w:t>
            </w:r>
          </w:p>
        </w:tc>
        <w:tc>
          <w:tcPr>
            <w:tcW w:w="0" w:type="auto"/>
            <w:shd w:val="clear" w:color="auto" w:fill="auto"/>
            <w:noWrap/>
            <w:vAlign w:val="bottom"/>
            <w:hideMark/>
          </w:tcPr>
          <w:p w14:paraId="46E18D5E"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&lt;0.05</w:t>
            </w:r>
          </w:p>
        </w:tc>
        <w:tc>
          <w:tcPr>
            <w:tcW w:w="0" w:type="auto"/>
          </w:tcPr>
          <w:p w14:paraId="55F9332D"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p>
        </w:tc>
        <w:tc>
          <w:tcPr>
            <w:tcW w:w="0" w:type="auto"/>
            <w:shd w:val="clear" w:color="auto" w:fill="auto"/>
            <w:noWrap/>
            <w:vAlign w:val="bottom"/>
            <w:hideMark/>
          </w:tcPr>
          <w:p w14:paraId="542D31FE"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0.9969 </w:t>
            </w:r>
          </w:p>
        </w:tc>
        <w:tc>
          <w:tcPr>
            <w:tcW w:w="0" w:type="auto"/>
            <w:shd w:val="clear" w:color="auto" w:fill="auto"/>
            <w:noWrap/>
            <w:vAlign w:val="bottom"/>
            <w:hideMark/>
          </w:tcPr>
          <w:p w14:paraId="64E3C5A6"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0.2050 </w:t>
            </w:r>
          </w:p>
        </w:tc>
        <w:tc>
          <w:tcPr>
            <w:tcW w:w="0" w:type="auto"/>
            <w:shd w:val="clear" w:color="auto" w:fill="auto"/>
            <w:noWrap/>
            <w:vAlign w:val="bottom"/>
            <w:hideMark/>
          </w:tcPr>
          <w:p w14:paraId="11224C1F"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&lt;0.0001</w:t>
            </w:r>
          </w:p>
        </w:tc>
        <w:tc>
          <w:tcPr>
            <w:tcW w:w="0" w:type="auto"/>
          </w:tcPr>
          <w:p w14:paraId="6BCEFA6E"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p>
        </w:tc>
        <w:tc>
          <w:tcPr>
            <w:tcW w:w="0" w:type="auto"/>
            <w:shd w:val="clear" w:color="auto" w:fill="auto"/>
            <w:noWrap/>
            <w:vAlign w:val="bottom"/>
            <w:hideMark/>
          </w:tcPr>
          <w:p w14:paraId="7E6A3E80"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0.9799 </w:t>
            </w:r>
          </w:p>
        </w:tc>
        <w:tc>
          <w:tcPr>
            <w:tcW w:w="0" w:type="auto"/>
            <w:shd w:val="clear" w:color="auto" w:fill="auto"/>
            <w:noWrap/>
            <w:vAlign w:val="bottom"/>
            <w:hideMark/>
          </w:tcPr>
          <w:p w14:paraId="4CECAE1C"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0.0423 </w:t>
            </w:r>
          </w:p>
        </w:tc>
        <w:tc>
          <w:tcPr>
            <w:tcW w:w="0" w:type="auto"/>
            <w:shd w:val="clear" w:color="auto" w:fill="auto"/>
            <w:noWrap/>
            <w:vAlign w:val="bottom"/>
            <w:hideMark/>
          </w:tcPr>
          <w:p w14:paraId="2EE03A85"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&lt;0.0001</w:t>
            </w:r>
          </w:p>
        </w:tc>
        <w:tc>
          <w:tcPr>
            <w:tcW w:w="0" w:type="auto"/>
          </w:tcPr>
          <w:p w14:paraId="6B31CBB1"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p>
        </w:tc>
        <w:tc>
          <w:tcPr>
            <w:tcW w:w="0" w:type="auto"/>
            <w:shd w:val="clear" w:color="auto" w:fill="auto"/>
            <w:noWrap/>
            <w:vAlign w:val="bottom"/>
            <w:hideMark/>
          </w:tcPr>
          <w:p w14:paraId="70603B29"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0.9152 </w:t>
            </w:r>
          </w:p>
        </w:tc>
        <w:tc>
          <w:tcPr>
            <w:tcW w:w="0" w:type="auto"/>
            <w:shd w:val="clear" w:color="auto" w:fill="auto"/>
            <w:noWrap/>
            <w:vAlign w:val="bottom"/>
            <w:hideMark/>
          </w:tcPr>
          <w:p w14:paraId="36CA8975"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1.0770 </w:t>
            </w:r>
          </w:p>
        </w:tc>
        <w:tc>
          <w:tcPr>
            <w:tcW w:w="0" w:type="auto"/>
            <w:shd w:val="clear" w:color="auto" w:fill="auto"/>
            <w:noWrap/>
            <w:vAlign w:val="bottom"/>
            <w:hideMark/>
          </w:tcPr>
          <w:p w14:paraId="13082732"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&lt;0.001</w:t>
            </w:r>
          </w:p>
        </w:tc>
      </w:tr>
      <w:tr w:rsidR="00BD6B29" w:rsidRPr="00C34252" w14:paraId="621D20F6" w14:textId="77777777" w:rsidTr="00F81DC6">
        <w:trPr>
          <w:trHeight w:val="300"/>
        </w:trPr>
        <w:tc>
          <w:tcPr>
            <w:tcW w:w="0" w:type="auto"/>
            <w:shd w:val="clear" w:color="auto" w:fill="auto"/>
            <w:noWrap/>
            <w:vAlign w:val="bottom"/>
            <w:hideMark/>
          </w:tcPr>
          <w:p w14:paraId="02629531"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p>
        </w:tc>
        <w:tc>
          <w:tcPr>
            <w:tcW w:w="0" w:type="auto"/>
            <w:shd w:val="clear" w:color="auto" w:fill="auto"/>
            <w:noWrap/>
            <w:vAlign w:val="bottom"/>
            <w:hideMark/>
          </w:tcPr>
          <w:p w14:paraId="1B021FEA"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Pb</w:t>
            </w:r>
          </w:p>
        </w:tc>
        <w:tc>
          <w:tcPr>
            <w:tcW w:w="0" w:type="auto"/>
            <w:shd w:val="clear" w:color="auto" w:fill="auto"/>
            <w:noWrap/>
            <w:vAlign w:val="bottom"/>
            <w:hideMark/>
          </w:tcPr>
          <w:p w14:paraId="3B8F26CE"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0.6385 </w:t>
            </w:r>
          </w:p>
        </w:tc>
        <w:tc>
          <w:tcPr>
            <w:tcW w:w="0" w:type="auto"/>
            <w:shd w:val="clear" w:color="auto" w:fill="auto"/>
            <w:noWrap/>
            <w:vAlign w:val="bottom"/>
            <w:hideMark/>
          </w:tcPr>
          <w:p w14:paraId="7DD092A9"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0.0187 </w:t>
            </w:r>
          </w:p>
        </w:tc>
        <w:tc>
          <w:tcPr>
            <w:tcW w:w="0" w:type="auto"/>
            <w:shd w:val="clear" w:color="auto" w:fill="auto"/>
            <w:noWrap/>
            <w:vAlign w:val="bottom"/>
            <w:hideMark/>
          </w:tcPr>
          <w:p w14:paraId="459757D4"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&lt;0.01</w:t>
            </w:r>
          </w:p>
        </w:tc>
        <w:tc>
          <w:tcPr>
            <w:tcW w:w="0" w:type="auto"/>
          </w:tcPr>
          <w:p w14:paraId="5A11325C"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p>
        </w:tc>
        <w:tc>
          <w:tcPr>
            <w:tcW w:w="0" w:type="auto"/>
            <w:shd w:val="clear" w:color="auto" w:fill="auto"/>
            <w:noWrap/>
            <w:vAlign w:val="bottom"/>
            <w:hideMark/>
          </w:tcPr>
          <w:p w14:paraId="60C5E529"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0.6539 </w:t>
            </w:r>
          </w:p>
        </w:tc>
        <w:tc>
          <w:tcPr>
            <w:tcW w:w="0" w:type="auto"/>
            <w:shd w:val="clear" w:color="auto" w:fill="auto"/>
            <w:noWrap/>
            <w:vAlign w:val="bottom"/>
            <w:hideMark/>
          </w:tcPr>
          <w:p w14:paraId="22F54BC2"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0.00004</w:t>
            </w:r>
          </w:p>
        </w:tc>
        <w:tc>
          <w:tcPr>
            <w:tcW w:w="0" w:type="auto"/>
            <w:shd w:val="clear" w:color="auto" w:fill="auto"/>
            <w:noWrap/>
            <w:vAlign w:val="bottom"/>
            <w:hideMark/>
          </w:tcPr>
          <w:p w14:paraId="3768209A"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&lt;0.01</w:t>
            </w:r>
          </w:p>
        </w:tc>
        <w:tc>
          <w:tcPr>
            <w:tcW w:w="0" w:type="auto"/>
          </w:tcPr>
          <w:p w14:paraId="30B78698"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p>
        </w:tc>
        <w:tc>
          <w:tcPr>
            <w:tcW w:w="0" w:type="auto"/>
            <w:shd w:val="clear" w:color="auto" w:fill="auto"/>
            <w:noWrap/>
            <w:vAlign w:val="bottom"/>
            <w:hideMark/>
          </w:tcPr>
          <w:p w14:paraId="0BB3361C"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0.9898 </w:t>
            </w:r>
          </w:p>
        </w:tc>
        <w:tc>
          <w:tcPr>
            <w:tcW w:w="0" w:type="auto"/>
            <w:shd w:val="clear" w:color="auto" w:fill="auto"/>
            <w:noWrap/>
            <w:vAlign w:val="bottom"/>
            <w:hideMark/>
          </w:tcPr>
          <w:p w14:paraId="752F8F2F"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1.0156 </w:t>
            </w:r>
          </w:p>
        </w:tc>
        <w:tc>
          <w:tcPr>
            <w:tcW w:w="0" w:type="auto"/>
            <w:shd w:val="clear" w:color="auto" w:fill="auto"/>
            <w:noWrap/>
            <w:vAlign w:val="bottom"/>
            <w:hideMark/>
          </w:tcPr>
          <w:p w14:paraId="3C94F510"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&lt;0.0001</w:t>
            </w:r>
          </w:p>
        </w:tc>
        <w:tc>
          <w:tcPr>
            <w:tcW w:w="0" w:type="auto"/>
          </w:tcPr>
          <w:p w14:paraId="398A2B5F"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p>
        </w:tc>
        <w:tc>
          <w:tcPr>
            <w:tcW w:w="0" w:type="auto"/>
            <w:shd w:val="clear" w:color="auto" w:fill="auto"/>
            <w:noWrap/>
            <w:vAlign w:val="bottom"/>
            <w:hideMark/>
          </w:tcPr>
          <w:p w14:paraId="04AEBD13"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0.9418 </w:t>
            </w:r>
          </w:p>
        </w:tc>
        <w:tc>
          <w:tcPr>
            <w:tcW w:w="0" w:type="auto"/>
            <w:shd w:val="clear" w:color="auto" w:fill="auto"/>
            <w:noWrap/>
            <w:vAlign w:val="bottom"/>
            <w:hideMark/>
          </w:tcPr>
          <w:p w14:paraId="3E98220C"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0.1106 </w:t>
            </w:r>
          </w:p>
        </w:tc>
        <w:tc>
          <w:tcPr>
            <w:tcW w:w="0" w:type="auto"/>
            <w:shd w:val="clear" w:color="auto" w:fill="auto"/>
            <w:noWrap/>
            <w:vAlign w:val="bottom"/>
            <w:hideMark/>
          </w:tcPr>
          <w:p w14:paraId="6D5EFD46"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&lt;0.0001</w:t>
            </w:r>
          </w:p>
        </w:tc>
        <w:tc>
          <w:tcPr>
            <w:tcW w:w="0" w:type="auto"/>
          </w:tcPr>
          <w:p w14:paraId="70275B3E"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p>
        </w:tc>
        <w:tc>
          <w:tcPr>
            <w:tcW w:w="0" w:type="auto"/>
            <w:shd w:val="clear" w:color="auto" w:fill="auto"/>
            <w:noWrap/>
            <w:vAlign w:val="bottom"/>
            <w:hideMark/>
          </w:tcPr>
          <w:p w14:paraId="30E43A42"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0.8829 </w:t>
            </w:r>
          </w:p>
        </w:tc>
        <w:tc>
          <w:tcPr>
            <w:tcW w:w="0" w:type="auto"/>
            <w:shd w:val="clear" w:color="auto" w:fill="auto"/>
            <w:noWrap/>
            <w:vAlign w:val="bottom"/>
            <w:hideMark/>
          </w:tcPr>
          <w:p w14:paraId="3E9BBCA2"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 xml:space="preserve">3.4420 </w:t>
            </w:r>
          </w:p>
        </w:tc>
        <w:tc>
          <w:tcPr>
            <w:tcW w:w="0" w:type="auto"/>
            <w:shd w:val="clear" w:color="auto" w:fill="auto"/>
            <w:noWrap/>
            <w:vAlign w:val="bottom"/>
            <w:hideMark/>
          </w:tcPr>
          <w:p w14:paraId="77A077B4" w14:textId="77777777" w:rsidR="00BD6B29" w:rsidRPr="00C34252" w:rsidRDefault="00BD6B29" w:rsidP="00F81DC6">
            <w:pPr>
              <w:widowControl/>
              <w:spacing w:line="276" w:lineRule="auto"/>
              <w:jc w:val="center"/>
              <w:rPr>
                <w:rFonts w:ascii="Times New Roman" w:eastAsia="等线" w:hAnsi="Times New Roman" w:cs="Times New Roman"/>
                <w:color w:val="000000"/>
                <w:kern w:val="0"/>
                <w:sz w:val="22"/>
              </w:rPr>
            </w:pPr>
            <w:r w:rsidRPr="00C34252">
              <w:rPr>
                <w:rFonts w:ascii="Times New Roman" w:eastAsia="等线" w:hAnsi="Times New Roman" w:cs="Times New Roman"/>
                <w:color w:val="000000"/>
                <w:kern w:val="0"/>
                <w:sz w:val="22"/>
              </w:rPr>
              <w:t>&lt;0.001</w:t>
            </w:r>
          </w:p>
        </w:tc>
      </w:tr>
    </w:tbl>
    <w:p w14:paraId="12865EDA" w14:textId="77777777" w:rsidR="00BD6B29" w:rsidRPr="00C34252" w:rsidRDefault="00BD6B29" w:rsidP="00BD6B29">
      <w:pPr>
        <w:autoSpaceDE w:val="0"/>
        <w:autoSpaceDN w:val="0"/>
        <w:adjustRightInd w:val="0"/>
        <w:spacing w:line="480" w:lineRule="auto"/>
        <w:rPr>
          <w:rFonts w:ascii="Times New Roman" w:hAnsi="Times New Roman" w:cs="Times New Roman"/>
          <w:b/>
          <w:noProof/>
          <w:sz w:val="24"/>
          <w:szCs w:val="24"/>
        </w:rPr>
        <w:sectPr w:rsidR="00BD6B29" w:rsidRPr="00C34252" w:rsidSect="00256BA1">
          <w:pgSz w:w="16838" w:h="11906" w:orient="landscape"/>
          <w:pgMar w:top="1134" w:right="851" w:bottom="1134" w:left="851" w:header="851" w:footer="992" w:gutter="0"/>
          <w:lnNumType w:countBy="1" w:restart="continuous"/>
          <w:cols w:space="425"/>
          <w:docGrid w:type="lines" w:linePitch="312"/>
        </w:sectPr>
      </w:pPr>
    </w:p>
    <w:p w14:paraId="11F21FF3" w14:textId="3559D278" w:rsidR="00AA70B5" w:rsidRPr="00C34252" w:rsidRDefault="001144C8" w:rsidP="001144C8">
      <w:pPr>
        <w:pStyle w:val="a3"/>
        <w:autoSpaceDE w:val="0"/>
        <w:autoSpaceDN w:val="0"/>
        <w:adjustRightInd w:val="0"/>
        <w:spacing w:line="480" w:lineRule="auto"/>
        <w:ind w:firstLineChars="0" w:firstLine="0"/>
        <w:outlineLvl w:val="1"/>
        <w:rPr>
          <w:rFonts w:ascii="Times New Roman" w:hAnsi="Times New Roman" w:cs="Times New Roman"/>
          <w:b/>
          <w:noProof/>
          <w:sz w:val="24"/>
          <w:szCs w:val="24"/>
          <w:lang w:val="en-GB"/>
        </w:rPr>
      </w:pPr>
      <w:r w:rsidRPr="00C34252">
        <w:rPr>
          <w:rFonts w:ascii="Times New Roman" w:hAnsi="Times New Roman" w:cs="Times New Roman"/>
          <w:b/>
          <w:noProof/>
          <w:sz w:val="24"/>
          <w:szCs w:val="24"/>
          <w:lang w:val="en-GB"/>
        </w:rPr>
        <w:lastRenderedPageBreak/>
        <w:t>3.3</w:t>
      </w:r>
      <w:bookmarkStart w:id="140" w:name="_Hlk512006834"/>
      <w:r w:rsidRPr="00C34252">
        <w:rPr>
          <w:rFonts w:ascii="Times New Roman" w:hAnsi="Times New Roman" w:cs="Times New Roman"/>
          <w:b/>
          <w:noProof/>
          <w:sz w:val="24"/>
          <w:szCs w:val="24"/>
          <w:lang w:val="en-GB"/>
        </w:rPr>
        <w:t xml:space="preserve"> </w:t>
      </w:r>
      <w:r w:rsidR="00AA70B5" w:rsidRPr="00C34252">
        <w:rPr>
          <w:rFonts w:ascii="Times New Roman" w:hAnsi="Times New Roman" w:cs="Times New Roman"/>
          <w:b/>
          <w:noProof/>
          <w:sz w:val="24"/>
          <w:szCs w:val="24"/>
          <w:lang w:val="en-GB"/>
        </w:rPr>
        <w:t xml:space="preserve">Metal speciation before and after SHLA washing and the influence on metal </w:t>
      </w:r>
      <w:r w:rsidR="00D96184" w:rsidRPr="00C34252">
        <w:rPr>
          <w:rFonts w:ascii="Times New Roman" w:hAnsi="Times New Roman" w:cs="Times New Roman"/>
          <w:b/>
          <w:noProof/>
          <w:sz w:val="24"/>
          <w:szCs w:val="24"/>
          <w:lang w:val="en-GB"/>
        </w:rPr>
        <w:t>stability</w:t>
      </w:r>
      <w:r w:rsidR="00AA70B5" w:rsidRPr="00C34252">
        <w:rPr>
          <w:rFonts w:ascii="Times New Roman" w:hAnsi="Times New Roman" w:cs="Times New Roman"/>
          <w:b/>
          <w:noProof/>
          <w:sz w:val="24"/>
          <w:szCs w:val="24"/>
          <w:lang w:val="en-GB"/>
        </w:rPr>
        <w:t xml:space="preserve"> and mobility in two soils </w:t>
      </w:r>
    </w:p>
    <w:bookmarkEnd w:id="140"/>
    <w:p w14:paraId="4CD38141" w14:textId="55317D24" w:rsidR="009402AF" w:rsidRPr="00C34252" w:rsidRDefault="00F907E3" w:rsidP="00E42378">
      <w:pPr>
        <w:autoSpaceDE w:val="0"/>
        <w:autoSpaceDN w:val="0"/>
        <w:adjustRightInd w:val="0"/>
        <w:spacing w:line="480" w:lineRule="auto"/>
        <w:rPr>
          <w:rFonts w:ascii="Times New Roman" w:hAnsi="Times New Roman" w:cs="Times New Roman"/>
          <w:noProof/>
          <w:sz w:val="24"/>
          <w:szCs w:val="24"/>
        </w:rPr>
      </w:pPr>
      <w:r w:rsidRPr="00C34252">
        <w:rPr>
          <w:rFonts w:ascii="Times New Roman" w:hAnsi="Times New Roman" w:cs="Times New Roman" w:hint="eastAsia"/>
          <w:noProof/>
          <w:sz w:val="24"/>
          <w:szCs w:val="24"/>
        </w:rPr>
        <w:t>T</w:t>
      </w:r>
      <w:r w:rsidRPr="00C34252">
        <w:rPr>
          <w:rFonts w:ascii="Times New Roman" w:hAnsi="Times New Roman" w:cs="Times New Roman"/>
          <w:noProof/>
          <w:sz w:val="24"/>
          <w:szCs w:val="24"/>
        </w:rPr>
        <w:t xml:space="preserve">he BCR sequential extraction was applied to determine how metal speciation </w:t>
      </w:r>
      <w:r w:rsidR="008A6163" w:rsidRPr="00C34252">
        <w:rPr>
          <w:rFonts w:ascii="Times New Roman" w:hAnsi="Times New Roman" w:cs="Times New Roman"/>
          <w:noProof/>
          <w:sz w:val="24"/>
          <w:szCs w:val="24"/>
        </w:rPr>
        <w:t>in the soil</w:t>
      </w:r>
      <w:r w:rsidR="00B109A7" w:rsidRPr="00C34252">
        <w:rPr>
          <w:rFonts w:ascii="Times New Roman" w:hAnsi="Times New Roman" w:cs="Times New Roman"/>
          <w:noProof/>
          <w:sz w:val="24"/>
          <w:szCs w:val="24"/>
        </w:rPr>
        <w:t xml:space="preserve"> (F1: </w:t>
      </w:r>
      <w:r w:rsidR="003D102C" w:rsidRPr="00C34252">
        <w:rPr>
          <w:rFonts w:ascii="Times New Roman" w:hAnsi="Times New Roman" w:cs="Times New Roman"/>
          <w:noProof/>
          <w:sz w:val="24"/>
          <w:szCs w:val="24"/>
        </w:rPr>
        <w:t xml:space="preserve">exchangeable and </w:t>
      </w:r>
      <w:r w:rsidR="00B109A7" w:rsidRPr="00C34252">
        <w:rPr>
          <w:rFonts w:ascii="Times New Roman" w:hAnsi="Times New Roman" w:cs="Times New Roman"/>
          <w:noProof/>
          <w:sz w:val="24"/>
          <w:szCs w:val="24"/>
        </w:rPr>
        <w:t xml:space="preserve">acid-soluble fraction; F2: reducible fraction; F3: oxidizable fraction; F4: residual fraction) </w:t>
      </w:r>
      <w:r w:rsidRPr="00C34252">
        <w:rPr>
          <w:rFonts w:ascii="Times New Roman" w:hAnsi="Times New Roman" w:cs="Times New Roman"/>
          <w:noProof/>
          <w:sz w:val="24"/>
          <w:szCs w:val="24"/>
        </w:rPr>
        <w:t>changed after SHLA wa</w:t>
      </w:r>
      <w:r w:rsidR="005F60B2" w:rsidRPr="00C34252">
        <w:rPr>
          <w:rFonts w:ascii="Times New Roman" w:hAnsi="Times New Roman" w:cs="Times New Roman"/>
          <w:noProof/>
          <w:sz w:val="24"/>
          <w:szCs w:val="24"/>
        </w:rPr>
        <w:t>sh</w:t>
      </w:r>
      <w:r w:rsidRPr="00C34252">
        <w:rPr>
          <w:rFonts w:ascii="Times New Roman" w:hAnsi="Times New Roman" w:cs="Times New Roman"/>
          <w:noProof/>
          <w:sz w:val="24"/>
          <w:szCs w:val="24"/>
        </w:rPr>
        <w:t>ing</w:t>
      </w:r>
      <w:r w:rsidR="00A77610" w:rsidRPr="00C34252">
        <w:rPr>
          <w:rFonts w:ascii="Times New Roman" w:hAnsi="Times New Roman" w:cs="Times New Roman"/>
          <w:noProof/>
          <w:sz w:val="24"/>
          <w:szCs w:val="24"/>
        </w:rPr>
        <w:t xml:space="preserve"> for metals identified as being above permitted EU concentrations in agricultural soils, i.e. </w:t>
      </w:r>
      <w:r w:rsidR="00A77610" w:rsidRPr="00C34252">
        <w:rPr>
          <w:rFonts w:ascii="Times New Roman" w:hAnsi="Times New Roman" w:cs="Times New Roman"/>
          <w:sz w:val="24"/>
          <w:szCs w:val="24"/>
        </w:rPr>
        <w:t xml:space="preserve">Cu, Zn, Ni, Pb for Soil 1, and Cu, Zn, As, Pb for Soil 2 (Table </w:t>
      </w:r>
      <w:r w:rsidR="00290270" w:rsidRPr="00C34252">
        <w:rPr>
          <w:rFonts w:ascii="Times New Roman" w:hAnsi="Times New Roman" w:cs="Times New Roman"/>
          <w:sz w:val="24"/>
          <w:szCs w:val="24"/>
        </w:rPr>
        <w:t>3</w:t>
      </w:r>
      <w:r w:rsidR="00A77610" w:rsidRPr="00C34252">
        <w:rPr>
          <w:rFonts w:ascii="Times New Roman" w:hAnsi="Times New Roman" w:cs="Times New Roman"/>
          <w:sz w:val="24"/>
          <w:szCs w:val="24"/>
        </w:rPr>
        <w:t>, Fig. 3 for distributions</w:t>
      </w:r>
      <w:r w:rsidR="007A5E7D" w:rsidRPr="00C34252">
        <w:rPr>
          <w:rFonts w:ascii="Times New Roman" w:hAnsi="Times New Roman" w:cs="Times New Roman"/>
          <w:sz w:val="24"/>
          <w:szCs w:val="24"/>
        </w:rPr>
        <w:t xml:space="preserve"> in terms of </w:t>
      </w:r>
      <w:bookmarkStart w:id="141" w:name="_Hlk520365202"/>
      <w:r w:rsidR="007A5E7D" w:rsidRPr="00C34252">
        <w:rPr>
          <w:rFonts w:ascii="Times New Roman" w:hAnsi="Times New Roman" w:cs="Times New Roman"/>
          <w:sz w:val="24"/>
          <w:szCs w:val="24"/>
        </w:rPr>
        <w:t>actual</w:t>
      </w:r>
      <w:bookmarkEnd w:id="141"/>
      <w:r w:rsidR="007A5E7D" w:rsidRPr="00C34252">
        <w:rPr>
          <w:rFonts w:ascii="Times New Roman" w:hAnsi="Times New Roman" w:cs="Times New Roman"/>
          <w:sz w:val="24"/>
          <w:szCs w:val="24"/>
        </w:rPr>
        <w:t xml:space="preserve"> concentration</w:t>
      </w:r>
      <w:r w:rsidR="00A77610" w:rsidRPr="00C34252">
        <w:rPr>
          <w:rFonts w:ascii="Times New Roman" w:hAnsi="Times New Roman" w:cs="Times New Roman"/>
          <w:sz w:val="24"/>
          <w:szCs w:val="24"/>
        </w:rPr>
        <w:t xml:space="preserve">, Fig. </w:t>
      </w:r>
      <w:r w:rsidR="009F2CC0" w:rsidRPr="00C34252">
        <w:rPr>
          <w:rFonts w:ascii="Times New Roman" w:hAnsi="Times New Roman" w:cs="Times New Roman"/>
          <w:noProof/>
          <w:sz w:val="24"/>
          <w:szCs w:val="24"/>
        </w:rPr>
        <w:t>S1</w:t>
      </w:r>
      <w:r w:rsidR="006962F3" w:rsidRPr="00C34252">
        <w:rPr>
          <w:rFonts w:ascii="Times New Roman" w:hAnsi="Times New Roman" w:cs="Times New Roman"/>
          <w:noProof/>
          <w:sz w:val="24"/>
          <w:szCs w:val="24"/>
        </w:rPr>
        <w:t xml:space="preserve"> </w:t>
      </w:r>
      <w:r w:rsidR="00A77610" w:rsidRPr="00C34252">
        <w:rPr>
          <w:rFonts w:ascii="Times New Roman" w:hAnsi="Times New Roman" w:cs="Times New Roman"/>
          <w:noProof/>
          <w:sz w:val="24"/>
          <w:szCs w:val="24"/>
        </w:rPr>
        <w:t>for</w:t>
      </w:r>
      <w:r w:rsidR="00021BBC" w:rsidRPr="00C34252">
        <w:rPr>
          <w:rFonts w:ascii="Times New Roman" w:hAnsi="Times New Roman" w:cs="Times New Roman"/>
          <w:noProof/>
          <w:sz w:val="24"/>
          <w:szCs w:val="24"/>
        </w:rPr>
        <w:t xml:space="preserve"> </w:t>
      </w:r>
      <w:r w:rsidR="007A5E7D" w:rsidRPr="00C34252">
        <w:rPr>
          <w:rFonts w:ascii="Times New Roman" w:hAnsi="Times New Roman" w:cs="Times New Roman"/>
          <w:sz w:val="24"/>
          <w:szCs w:val="24"/>
        </w:rPr>
        <w:t>percentage distributions</w:t>
      </w:r>
      <w:r w:rsidR="009F2CC0" w:rsidRPr="00C34252">
        <w:rPr>
          <w:rFonts w:ascii="Times New Roman" w:hAnsi="Times New Roman" w:cs="Times New Roman"/>
          <w:noProof/>
          <w:sz w:val="24"/>
          <w:szCs w:val="24"/>
        </w:rPr>
        <w:t>)</w:t>
      </w:r>
      <w:r w:rsidR="00B109A7" w:rsidRPr="00C34252">
        <w:rPr>
          <w:rFonts w:ascii="Times New Roman" w:hAnsi="Times New Roman" w:cs="Times New Roman"/>
          <w:noProof/>
          <w:sz w:val="24"/>
          <w:szCs w:val="24"/>
        </w:rPr>
        <w:t>.</w:t>
      </w:r>
      <w:bookmarkStart w:id="142" w:name="_Hlk519541702"/>
      <w:r w:rsidR="00B109A7" w:rsidRPr="00C34252">
        <w:rPr>
          <w:rFonts w:ascii="Times New Roman" w:hAnsi="Times New Roman" w:cs="Times New Roman"/>
          <w:noProof/>
          <w:sz w:val="24"/>
          <w:szCs w:val="24"/>
        </w:rPr>
        <w:t xml:space="preserve"> The </w:t>
      </w:r>
      <w:r w:rsidR="008A6163" w:rsidRPr="00C34252">
        <w:rPr>
          <w:rFonts w:ascii="Times New Roman" w:hAnsi="Times New Roman" w:cs="Times New Roman"/>
          <w:noProof/>
          <w:sz w:val="24"/>
          <w:szCs w:val="24"/>
        </w:rPr>
        <w:t>fate and behaviour</w:t>
      </w:r>
      <w:r w:rsidR="00B109A7" w:rsidRPr="00C34252">
        <w:rPr>
          <w:rFonts w:ascii="Times New Roman" w:hAnsi="Times New Roman" w:cs="Times New Roman"/>
          <w:noProof/>
          <w:sz w:val="24"/>
          <w:szCs w:val="24"/>
        </w:rPr>
        <w:t xml:space="preserve"> of the four fractions are different</w:t>
      </w:r>
      <w:r w:rsidR="008A6163" w:rsidRPr="00C34252">
        <w:rPr>
          <w:rFonts w:ascii="Times New Roman" w:hAnsi="Times New Roman" w:cs="Times New Roman"/>
          <w:noProof/>
          <w:sz w:val="24"/>
          <w:szCs w:val="24"/>
        </w:rPr>
        <w:t>. G</w:t>
      </w:r>
      <w:r w:rsidR="00B109A7" w:rsidRPr="00C34252">
        <w:rPr>
          <w:rFonts w:ascii="Times New Roman" w:hAnsi="Times New Roman" w:cs="Times New Roman"/>
          <w:noProof/>
          <w:sz w:val="24"/>
          <w:szCs w:val="24"/>
        </w:rPr>
        <w:t>enerally</w:t>
      </w:r>
      <w:r w:rsidR="005F60B2" w:rsidRPr="00C34252">
        <w:rPr>
          <w:rFonts w:ascii="Times New Roman" w:hAnsi="Times New Roman" w:cs="Times New Roman"/>
          <w:noProof/>
          <w:sz w:val="24"/>
          <w:szCs w:val="24"/>
        </w:rPr>
        <w:t>,</w:t>
      </w:r>
      <w:r w:rsidR="00A131AF" w:rsidRPr="00C34252">
        <w:rPr>
          <w:rFonts w:ascii="Times New Roman" w:hAnsi="Times New Roman" w:cs="Times New Roman"/>
          <w:noProof/>
          <w:sz w:val="24"/>
          <w:szCs w:val="24"/>
        </w:rPr>
        <w:t xml:space="preserve"> F1 </w:t>
      </w:r>
      <w:r w:rsidR="00A131AF" w:rsidRPr="00C34252">
        <w:rPr>
          <w:rFonts w:ascii="Times New Roman" w:hAnsi="Times New Roman" w:cs="Times New Roman"/>
          <w:noProof/>
          <w:sz w:val="24"/>
          <w:szCs w:val="24"/>
          <w:lang w:val="en-GB"/>
        </w:rPr>
        <w:t>and F2 are bio</w:t>
      </w:r>
      <w:r w:rsidR="005F60B2" w:rsidRPr="00C34252">
        <w:rPr>
          <w:rFonts w:ascii="Times New Roman" w:hAnsi="Times New Roman" w:cs="Times New Roman"/>
          <w:noProof/>
          <w:sz w:val="24"/>
          <w:szCs w:val="24"/>
          <w:lang w:val="en-GB"/>
        </w:rPr>
        <w:t>a</w:t>
      </w:r>
      <w:r w:rsidR="00A131AF" w:rsidRPr="00C34252">
        <w:rPr>
          <w:rFonts w:ascii="Times New Roman" w:hAnsi="Times New Roman" w:cs="Times New Roman"/>
          <w:noProof/>
          <w:sz w:val="24"/>
          <w:szCs w:val="24"/>
          <w:lang w:val="en-GB"/>
        </w:rPr>
        <w:t>vailable</w:t>
      </w:r>
      <w:r w:rsidR="00FB48EA" w:rsidRPr="00C34252">
        <w:rPr>
          <w:rFonts w:ascii="Times New Roman" w:hAnsi="Times New Roman" w:cs="Times New Roman"/>
          <w:noProof/>
          <w:sz w:val="24"/>
          <w:szCs w:val="24"/>
          <w:lang w:val="en-GB"/>
        </w:rPr>
        <w:t xml:space="preserve">, </w:t>
      </w:r>
      <w:r w:rsidR="002778D4" w:rsidRPr="00C34252">
        <w:rPr>
          <w:rFonts w:ascii="Times New Roman" w:hAnsi="Times New Roman" w:cs="Times New Roman"/>
          <w:noProof/>
          <w:sz w:val="24"/>
          <w:szCs w:val="24"/>
          <w:lang w:val="en-GB"/>
        </w:rPr>
        <w:t>relatively soluble</w:t>
      </w:r>
      <w:r w:rsidR="00FB48EA" w:rsidRPr="00C34252">
        <w:rPr>
          <w:rFonts w:ascii="Times New Roman" w:hAnsi="Times New Roman" w:cs="Times New Roman"/>
          <w:noProof/>
          <w:sz w:val="24"/>
          <w:szCs w:val="24"/>
          <w:lang w:val="en-GB"/>
        </w:rPr>
        <w:t xml:space="preserve"> and easily extracted</w:t>
      </w:r>
      <w:r w:rsidR="00A131AF" w:rsidRPr="00C34252">
        <w:rPr>
          <w:rFonts w:ascii="Times New Roman" w:hAnsi="Times New Roman" w:cs="Times New Roman"/>
          <w:noProof/>
          <w:sz w:val="24"/>
          <w:szCs w:val="24"/>
          <w:lang w:val="en-GB"/>
        </w:rPr>
        <w:t>, resulting in greater environme</w:t>
      </w:r>
      <w:r w:rsidR="005F60B2" w:rsidRPr="00C34252">
        <w:rPr>
          <w:rFonts w:ascii="Times New Roman" w:hAnsi="Times New Roman" w:cs="Times New Roman"/>
          <w:noProof/>
          <w:sz w:val="24"/>
          <w:szCs w:val="24"/>
          <w:lang w:val="en-GB"/>
        </w:rPr>
        <w:t>nta</w:t>
      </w:r>
      <w:r w:rsidR="00A131AF" w:rsidRPr="00C34252">
        <w:rPr>
          <w:rFonts w:ascii="Times New Roman" w:hAnsi="Times New Roman" w:cs="Times New Roman"/>
          <w:noProof/>
          <w:sz w:val="24"/>
          <w:szCs w:val="24"/>
          <w:lang w:val="en-GB"/>
        </w:rPr>
        <w:t xml:space="preserve">l risk than F3 and F4 </w:t>
      </w:r>
      <w:r w:rsidR="00A131AF" w:rsidRPr="00C34252">
        <w:rPr>
          <w:rFonts w:ascii="Times New Roman" w:hAnsi="Times New Roman" w:cs="Times New Roman"/>
          <w:noProof/>
          <w:sz w:val="24"/>
          <w:szCs w:val="24"/>
          <w:lang w:val="en-GB"/>
        </w:rPr>
        <w:fldChar w:fldCharType="begin"/>
      </w:r>
      <w:r w:rsidR="00A131AF" w:rsidRPr="00C34252">
        <w:rPr>
          <w:rFonts w:ascii="Times New Roman" w:hAnsi="Times New Roman" w:cs="Times New Roman"/>
          <w:noProof/>
          <w:sz w:val="24"/>
          <w:szCs w:val="24"/>
          <w:lang w:val="en-GB"/>
        </w:rPr>
        <w:instrText xml:space="preserve"> ADDIN NE.Ref.{B548BA48-7E40-41A4-8E6B-00853CA00DFB}</w:instrText>
      </w:r>
      <w:r w:rsidR="00A131AF" w:rsidRPr="00C34252">
        <w:rPr>
          <w:rFonts w:ascii="Times New Roman" w:hAnsi="Times New Roman" w:cs="Times New Roman"/>
          <w:noProof/>
          <w:sz w:val="24"/>
          <w:szCs w:val="24"/>
          <w:lang w:val="en-GB"/>
        </w:rPr>
        <w:fldChar w:fldCharType="separate"/>
      </w:r>
      <w:r w:rsidR="00785E08" w:rsidRPr="00C34252">
        <w:rPr>
          <w:rFonts w:ascii="Times New Roman" w:hAnsi="Times New Roman" w:cs="Times New Roman"/>
          <w:color w:val="080000"/>
          <w:kern w:val="0"/>
          <w:sz w:val="24"/>
          <w:szCs w:val="24"/>
        </w:rPr>
        <w:t>(</w:t>
      </w:r>
      <w:bookmarkStart w:id="143" w:name="_Hlk519525799"/>
      <w:r w:rsidR="00785E08" w:rsidRPr="00C34252">
        <w:rPr>
          <w:rFonts w:ascii="Times New Roman" w:hAnsi="Times New Roman" w:cs="Times New Roman"/>
          <w:color w:val="080000"/>
          <w:kern w:val="0"/>
          <w:sz w:val="24"/>
          <w:szCs w:val="24"/>
        </w:rPr>
        <w:t>Zhang et al., 2017</w:t>
      </w:r>
      <w:bookmarkEnd w:id="143"/>
      <w:r w:rsidR="00785E08" w:rsidRPr="00C34252">
        <w:rPr>
          <w:rFonts w:ascii="Times New Roman" w:hAnsi="Times New Roman" w:cs="Times New Roman"/>
          <w:color w:val="080000"/>
          <w:kern w:val="0"/>
          <w:sz w:val="24"/>
          <w:szCs w:val="24"/>
        </w:rPr>
        <w:t>)</w:t>
      </w:r>
      <w:r w:rsidR="00A131AF" w:rsidRPr="00C34252">
        <w:rPr>
          <w:rFonts w:ascii="Times New Roman" w:hAnsi="Times New Roman" w:cs="Times New Roman"/>
          <w:noProof/>
          <w:sz w:val="24"/>
          <w:szCs w:val="24"/>
          <w:lang w:val="en-GB"/>
        </w:rPr>
        <w:fldChar w:fldCharType="end"/>
      </w:r>
      <w:r w:rsidR="00A131AF" w:rsidRPr="00C34252">
        <w:rPr>
          <w:rFonts w:ascii="Times New Roman" w:hAnsi="Times New Roman" w:cs="Times New Roman"/>
          <w:noProof/>
          <w:sz w:val="24"/>
          <w:szCs w:val="24"/>
          <w:lang w:val="en-GB"/>
        </w:rPr>
        <w:t>.</w:t>
      </w:r>
      <w:bookmarkStart w:id="144" w:name="_Hlk519541592"/>
      <w:bookmarkEnd w:id="142"/>
      <w:r w:rsidR="00A131AF" w:rsidRPr="00C34252">
        <w:rPr>
          <w:rFonts w:ascii="Times New Roman" w:hAnsi="Times New Roman" w:cs="Times New Roman"/>
          <w:noProof/>
          <w:sz w:val="24"/>
          <w:szCs w:val="24"/>
          <w:lang w:val="en-GB"/>
        </w:rPr>
        <w:t xml:space="preserve"> </w:t>
      </w:r>
      <w:bookmarkStart w:id="145" w:name="_Hlk519851186"/>
      <w:r w:rsidR="00621AA0" w:rsidRPr="00C34252">
        <w:rPr>
          <w:rFonts w:ascii="Times New Roman" w:hAnsi="Times New Roman" w:cs="Times New Roman"/>
          <w:noProof/>
          <w:sz w:val="24"/>
          <w:szCs w:val="24"/>
          <w:lang w:val="en-GB"/>
        </w:rPr>
        <w:t xml:space="preserve">In both soils, SHLA </w:t>
      </w:r>
      <w:r w:rsidR="00094A51" w:rsidRPr="00C34252">
        <w:rPr>
          <w:rFonts w:ascii="Times New Roman" w:hAnsi="Times New Roman" w:cs="Times New Roman"/>
          <w:noProof/>
          <w:sz w:val="24"/>
          <w:szCs w:val="24"/>
          <w:lang w:val="en-GB"/>
        </w:rPr>
        <w:t>mainly removed</w:t>
      </w:r>
      <w:r w:rsidR="00621AA0" w:rsidRPr="00C34252">
        <w:rPr>
          <w:rFonts w:ascii="Times New Roman" w:hAnsi="Times New Roman" w:cs="Times New Roman"/>
          <w:noProof/>
          <w:sz w:val="24"/>
          <w:szCs w:val="24"/>
          <w:lang w:val="en-GB"/>
        </w:rPr>
        <w:t xml:space="preserve"> F1 </w:t>
      </w:r>
      <w:r w:rsidR="00094A51" w:rsidRPr="00C34252">
        <w:rPr>
          <w:rFonts w:ascii="Times New Roman" w:hAnsi="Times New Roman" w:cs="Times New Roman"/>
          <w:noProof/>
          <w:sz w:val="24"/>
          <w:szCs w:val="24"/>
          <w:lang w:val="en-GB"/>
        </w:rPr>
        <w:t xml:space="preserve">(p&lt;0.05) </w:t>
      </w:r>
      <w:r w:rsidR="00621AA0" w:rsidRPr="00C34252">
        <w:rPr>
          <w:rFonts w:ascii="Times New Roman" w:hAnsi="Times New Roman" w:cs="Times New Roman"/>
          <w:noProof/>
          <w:sz w:val="24"/>
          <w:szCs w:val="24"/>
          <w:lang w:val="en-GB"/>
        </w:rPr>
        <w:t xml:space="preserve">and F2 </w:t>
      </w:r>
      <w:r w:rsidR="00094A51" w:rsidRPr="00C34252">
        <w:rPr>
          <w:rFonts w:ascii="Times New Roman" w:hAnsi="Times New Roman" w:cs="Times New Roman"/>
          <w:noProof/>
          <w:sz w:val="24"/>
          <w:szCs w:val="24"/>
          <w:lang w:val="en-GB"/>
        </w:rPr>
        <w:t>(p&lt;0.05) for C</w:t>
      </w:r>
      <w:r w:rsidR="00094A51" w:rsidRPr="00C34252">
        <w:rPr>
          <w:rFonts w:ascii="Times New Roman" w:hAnsi="Times New Roman" w:cs="Times New Roman" w:hint="eastAsia"/>
          <w:noProof/>
          <w:sz w:val="24"/>
          <w:szCs w:val="24"/>
          <w:lang w:val="en-GB"/>
        </w:rPr>
        <w:t>u,</w:t>
      </w:r>
      <w:r w:rsidR="00094A51" w:rsidRPr="00C34252">
        <w:rPr>
          <w:rFonts w:ascii="Times New Roman" w:hAnsi="Times New Roman" w:cs="Times New Roman"/>
          <w:noProof/>
          <w:sz w:val="24"/>
          <w:szCs w:val="24"/>
          <w:lang w:val="en-GB"/>
        </w:rPr>
        <w:t xml:space="preserve"> Zn, Ni and Pb. A small portion of F3 </w:t>
      </w:r>
      <w:r w:rsidR="002778D4" w:rsidRPr="00C34252">
        <w:rPr>
          <w:rFonts w:ascii="Times New Roman" w:hAnsi="Times New Roman" w:cs="Times New Roman"/>
          <w:noProof/>
          <w:sz w:val="24"/>
          <w:szCs w:val="24"/>
          <w:lang w:val="en-GB"/>
        </w:rPr>
        <w:t>was</w:t>
      </w:r>
      <w:r w:rsidR="00094A51" w:rsidRPr="00C34252">
        <w:rPr>
          <w:rFonts w:ascii="Times New Roman" w:hAnsi="Times New Roman" w:cs="Times New Roman"/>
          <w:noProof/>
          <w:sz w:val="24"/>
          <w:szCs w:val="24"/>
          <w:lang w:val="en-GB"/>
        </w:rPr>
        <w:t xml:space="preserve"> removed as well for Cu, Zn, Ni and Pb (p&lt;0.05 except F3</w:t>
      </w:r>
      <w:r w:rsidR="00094A51" w:rsidRPr="00C34252">
        <w:rPr>
          <w:rFonts w:ascii="Times New Roman" w:hAnsi="Times New Roman" w:cs="Times New Roman"/>
          <w:noProof/>
          <w:sz w:val="24"/>
          <w:szCs w:val="24"/>
          <w:vertAlign w:val="subscript"/>
          <w:lang w:val="en-GB"/>
        </w:rPr>
        <w:t>Zn</w:t>
      </w:r>
      <w:r w:rsidR="00094A51" w:rsidRPr="00C34252">
        <w:rPr>
          <w:rFonts w:ascii="Times New Roman" w:hAnsi="Times New Roman" w:cs="Times New Roman"/>
          <w:noProof/>
          <w:sz w:val="24"/>
          <w:szCs w:val="24"/>
          <w:lang w:val="en-GB"/>
        </w:rPr>
        <w:t xml:space="preserve"> in Soil 2), but F4 </w:t>
      </w:r>
      <w:r w:rsidR="002778D4" w:rsidRPr="00C34252">
        <w:rPr>
          <w:rFonts w:ascii="Times New Roman" w:hAnsi="Times New Roman" w:cs="Times New Roman"/>
          <w:noProof/>
          <w:sz w:val="24"/>
          <w:szCs w:val="24"/>
          <w:lang w:val="en-GB"/>
        </w:rPr>
        <w:t xml:space="preserve">was </w:t>
      </w:r>
      <w:r w:rsidR="00094A51" w:rsidRPr="00C34252">
        <w:rPr>
          <w:rFonts w:ascii="Times New Roman" w:hAnsi="Times New Roman" w:cs="Times New Roman"/>
          <w:noProof/>
          <w:sz w:val="24"/>
          <w:szCs w:val="24"/>
          <w:lang w:val="en-GB"/>
        </w:rPr>
        <w:t>not be removed (p&gt;0.05 except F4</w:t>
      </w:r>
      <w:r w:rsidR="00094A51" w:rsidRPr="00C34252">
        <w:rPr>
          <w:rFonts w:ascii="Times New Roman" w:hAnsi="Times New Roman" w:cs="Times New Roman"/>
          <w:noProof/>
          <w:sz w:val="24"/>
          <w:szCs w:val="24"/>
          <w:vertAlign w:val="subscript"/>
          <w:lang w:val="en-GB"/>
        </w:rPr>
        <w:t>Cu</w:t>
      </w:r>
      <w:r w:rsidR="00094A51" w:rsidRPr="00C34252">
        <w:rPr>
          <w:rFonts w:ascii="Times New Roman" w:hAnsi="Times New Roman" w:cs="Times New Roman"/>
          <w:noProof/>
          <w:sz w:val="24"/>
          <w:szCs w:val="24"/>
          <w:lang w:val="en-GB"/>
        </w:rPr>
        <w:t xml:space="preserve"> in Soil </w:t>
      </w:r>
      <w:r w:rsidR="008601E6" w:rsidRPr="00C34252">
        <w:rPr>
          <w:rFonts w:ascii="Times New Roman" w:hAnsi="Times New Roman" w:cs="Times New Roman"/>
          <w:noProof/>
          <w:sz w:val="24"/>
          <w:szCs w:val="24"/>
          <w:lang w:val="en-GB"/>
        </w:rPr>
        <w:t>2</w:t>
      </w:r>
      <w:r w:rsidR="00094A51" w:rsidRPr="00C34252">
        <w:rPr>
          <w:rFonts w:ascii="Times New Roman" w:hAnsi="Times New Roman" w:cs="Times New Roman"/>
          <w:noProof/>
          <w:sz w:val="24"/>
          <w:szCs w:val="24"/>
          <w:lang w:val="en-GB"/>
        </w:rPr>
        <w:t>).</w:t>
      </w:r>
      <w:bookmarkEnd w:id="145"/>
      <w:r w:rsidR="00621AA0" w:rsidRPr="00C34252">
        <w:rPr>
          <w:rFonts w:ascii="Times New Roman" w:hAnsi="Times New Roman" w:cs="Times New Roman"/>
          <w:noProof/>
          <w:sz w:val="24"/>
          <w:szCs w:val="24"/>
          <w:lang w:val="en-GB"/>
        </w:rPr>
        <w:t xml:space="preserve"> </w:t>
      </w:r>
      <w:r w:rsidR="00094A51" w:rsidRPr="00C34252">
        <w:rPr>
          <w:rFonts w:ascii="Times New Roman" w:hAnsi="Times New Roman" w:cs="Times New Roman"/>
          <w:noProof/>
          <w:sz w:val="24"/>
          <w:szCs w:val="24"/>
          <w:lang w:val="en-GB"/>
        </w:rPr>
        <w:t xml:space="preserve">The results are </w:t>
      </w:r>
      <w:r w:rsidR="00621AA0" w:rsidRPr="00C34252">
        <w:rPr>
          <w:rFonts w:ascii="Times New Roman" w:hAnsi="Times New Roman" w:cs="Times New Roman"/>
          <w:noProof/>
          <w:sz w:val="24"/>
          <w:szCs w:val="24"/>
          <w:lang w:val="en-GB"/>
        </w:rPr>
        <w:t xml:space="preserve">consistent with </w:t>
      </w:r>
      <w:r w:rsidR="00EF36E0" w:rsidRPr="00C34252">
        <w:rPr>
          <w:rFonts w:ascii="Times New Roman" w:hAnsi="Times New Roman" w:cs="Times New Roman"/>
          <w:noProof/>
          <w:sz w:val="24"/>
          <w:szCs w:val="24"/>
          <w:lang w:val="en-GB"/>
        </w:rPr>
        <w:t>previous</w:t>
      </w:r>
      <w:r w:rsidR="00621AA0" w:rsidRPr="00C34252">
        <w:rPr>
          <w:rFonts w:ascii="Times New Roman" w:hAnsi="Times New Roman" w:cs="Times New Roman"/>
          <w:noProof/>
          <w:sz w:val="24"/>
          <w:szCs w:val="24"/>
          <w:lang w:val="en-GB"/>
        </w:rPr>
        <w:t xml:space="preserve"> studies</w:t>
      </w:r>
      <w:r w:rsidR="00EE4585" w:rsidRPr="00C34252">
        <w:rPr>
          <w:rFonts w:ascii="Times New Roman" w:hAnsi="Times New Roman" w:cs="Times New Roman"/>
          <w:noProof/>
          <w:sz w:val="24"/>
          <w:szCs w:val="24"/>
          <w:lang w:val="en-GB"/>
        </w:rPr>
        <w:t xml:space="preserve"> (Zhang et al., 2017)</w:t>
      </w:r>
      <w:r w:rsidR="00621AA0" w:rsidRPr="00C34252">
        <w:rPr>
          <w:rFonts w:ascii="Times New Roman" w:hAnsi="Times New Roman" w:cs="Times New Roman"/>
          <w:noProof/>
          <w:sz w:val="24"/>
          <w:szCs w:val="24"/>
          <w:lang w:val="en-GB"/>
        </w:rPr>
        <w:t xml:space="preserve">. </w:t>
      </w:r>
      <w:r w:rsidR="00A131AF" w:rsidRPr="00C34252">
        <w:rPr>
          <w:rFonts w:ascii="Times New Roman" w:hAnsi="Times New Roman" w:cs="Times New Roman"/>
          <w:noProof/>
          <w:sz w:val="24"/>
          <w:szCs w:val="24"/>
          <w:lang w:val="en-GB"/>
        </w:rPr>
        <w:t xml:space="preserve">For instance, SHLA </w:t>
      </w:r>
      <w:r w:rsidR="002B021A" w:rsidRPr="00C34252">
        <w:rPr>
          <w:rFonts w:ascii="Times New Roman" w:hAnsi="Times New Roman" w:cs="Times New Roman"/>
          <w:noProof/>
          <w:sz w:val="24"/>
          <w:szCs w:val="24"/>
          <w:lang w:val="en-GB"/>
        </w:rPr>
        <w:t xml:space="preserve">significantly </w:t>
      </w:r>
      <w:r w:rsidR="00A131AF" w:rsidRPr="00C34252">
        <w:rPr>
          <w:rFonts w:ascii="Times New Roman" w:hAnsi="Times New Roman" w:cs="Times New Roman"/>
          <w:noProof/>
          <w:sz w:val="24"/>
          <w:szCs w:val="24"/>
          <w:lang w:val="en-GB"/>
        </w:rPr>
        <w:t>remove</w:t>
      </w:r>
      <w:r w:rsidR="002778D4" w:rsidRPr="00C34252">
        <w:rPr>
          <w:rFonts w:ascii="Times New Roman" w:hAnsi="Times New Roman" w:cs="Times New Roman"/>
          <w:noProof/>
          <w:sz w:val="24"/>
          <w:szCs w:val="24"/>
          <w:lang w:val="en-GB"/>
        </w:rPr>
        <w:t>d</w:t>
      </w:r>
      <w:r w:rsidR="00A131AF" w:rsidRPr="00C34252">
        <w:rPr>
          <w:rFonts w:ascii="Times New Roman" w:hAnsi="Times New Roman" w:cs="Times New Roman"/>
          <w:noProof/>
          <w:sz w:val="24"/>
          <w:szCs w:val="24"/>
          <w:lang w:val="en-GB"/>
        </w:rPr>
        <w:t xml:space="preserve"> 93.4% Cu</w:t>
      </w:r>
      <w:r w:rsidR="00094A51" w:rsidRPr="00C34252">
        <w:rPr>
          <w:rFonts w:ascii="Times New Roman" w:hAnsi="Times New Roman" w:cs="Times New Roman"/>
          <w:noProof/>
          <w:sz w:val="24"/>
          <w:szCs w:val="24"/>
          <w:lang w:val="en-GB"/>
        </w:rPr>
        <w:t xml:space="preserve"> </w:t>
      </w:r>
      <w:r w:rsidR="00A131AF" w:rsidRPr="00C34252">
        <w:rPr>
          <w:rFonts w:ascii="Times New Roman" w:hAnsi="Times New Roman" w:cs="Times New Roman"/>
          <w:noProof/>
          <w:sz w:val="24"/>
          <w:szCs w:val="24"/>
          <w:lang w:val="en-GB"/>
        </w:rPr>
        <w:t>and 85.0% Ni of F1</w:t>
      </w:r>
      <w:r w:rsidR="002778D4" w:rsidRPr="00C34252">
        <w:rPr>
          <w:rFonts w:ascii="Times New Roman" w:hAnsi="Times New Roman" w:cs="Times New Roman"/>
          <w:noProof/>
          <w:sz w:val="24"/>
          <w:szCs w:val="24"/>
          <w:lang w:val="en-GB"/>
        </w:rPr>
        <w:t xml:space="preserve"> </w:t>
      </w:r>
      <w:r w:rsidR="00094A51" w:rsidRPr="00C34252">
        <w:rPr>
          <w:rFonts w:ascii="Times New Roman" w:hAnsi="Times New Roman" w:cs="Times New Roman"/>
          <w:noProof/>
          <w:sz w:val="24"/>
          <w:szCs w:val="24"/>
          <w:lang w:val="en-GB"/>
        </w:rPr>
        <w:t>(p&lt;0.05)</w:t>
      </w:r>
      <w:r w:rsidR="00A131AF" w:rsidRPr="00C34252">
        <w:rPr>
          <w:rFonts w:ascii="Times New Roman" w:hAnsi="Times New Roman" w:cs="Times New Roman"/>
          <w:noProof/>
          <w:sz w:val="24"/>
          <w:szCs w:val="24"/>
          <w:lang w:val="en-GB"/>
        </w:rPr>
        <w:t>, 79.6% Cu and 51.8% Ni of F2</w:t>
      </w:r>
      <w:r w:rsidR="0013670E" w:rsidRPr="00C34252">
        <w:rPr>
          <w:rFonts w:ascii="Times New Roman" w:hAnsi="Times New Roman" w:cs="Times New Roman"/>
          <w:noProof/>
          <w:sz w:val="24"/>
          <w:szCs w:val="24"/>
          <w:lang w:val="en-GB"/>
        </w:rPr>
        <w:t xml:space="preserve"> </w:t>
      </w:r>
      <w:r w:rsidR="00094A51" w:rsidRPr="00C34252">
        <w:rPr>
          <w:rFonts w:ascii="Times New Roman" w:hAnsi="Times New Roman" w:cs="Times New Roman"/>
          <w:noProof/>
          <w:sz w:val="24"/>
          <w:szCs w:val="24"/>
          <w:lang w:val="en-GB"/>
        </w:rPr>
        <w:t>(p&lt;0.05)</w:t>
      </w:r>
      <w:r w:rsidR="00A131AF" w:rsidRPr="00C34252">
        <w:rPr>
          <w:rFonts w:ascii="Times New Roman" w:hAnsi="Times New Roman" w:cs="Times New Roman"/>
          <w:noProof/>
          <w:sz w:val="24"/>
          <w:szCs w:val="24"/>
          <w:lang w:val="en-GB"/>
        </w:rPr>
        <w:t xml:space="preserve">, </w:t>
      </w:r>
      <w:r w:rsidR="00F666F5" w:rsidRPr="00C34252">
        <w:rPr>
          <w:rFonts w:ascii="Times New Roman" w:hAnsi="Times New Roman" w:cs="Times New Roman"/>
          <w:noProof/>
          <w:sz w:val="24"/>
          <w:szCs w:val="24"/>
          <w:lang w:val="en-GB"/>
        </w:rPr>
        <w:t xml:space="preserve">43.3% Cu and 16.3% Ni of F3 </w:t>
      </w:r>
      <w:r w:rsidR="00094A51" w:rsidRPr="00C34252">
        <w:rPr>
          <w:rFonts w:ascii="Times New Roman" w:hAnsi="Times New Roman" w:cs="Times New Roman"/>
          <w:noProof/>
          <w:sz w:val="24"/>
          <w:szCs w:val="24"/>
          <w:lang w:val="en-GB"/>
        </w:rPr>
        <w:t>(p&lt;0.05)</w:t>
      </w:r>
      <w:r w:rsidR="00AF4F86" w:rsidRPr="00C34252">
        <w:rPr>
          <w:rFonts w:ascii="Times New Roman" w:hAnsi="Times New Roman" w:cs="Times New Roman"/>
          <w:noProof/>
          <w:sz w:val="24"/>
          <w:szCs w:val="24"/>
          <w:lang w:val="en-GB"/>
        </w:rPr>
        <w:t>, but F4 for both Cu and Ni did not change significantly (p&gt;0.05)</w:t>
      </w:r>
      <w:r w:rsidR="004E68BB" w:rsidRPr="00C34252">
        <w:rPr>
          <w:rFonts w:ascii="Times New Roman" w:hAnsi="Times New Roman" w:cs="Times New Roman"/>
          <w:noProof/>
          <w:sz w:val="24"/>
          <w:szCs w:val="24"/>
          <w:lang w:val="en-GB"/>
        </w:rPr>
        <w:t xml:space="preserve"> </w:t>
      </w:r>
      <w:r w:rsidR="005D1AE4" w:rsidRPr="00C34252">
        <w:rPr>
          <w:rFonts w:ascii="Times New Roman" w:hAnsi="Times New Roman" w:cs="Times New Roman"/>
          <w:noProof/>
          <w:sz w:val="24"/>
          <w:szCs w:val="24"/>
          <w:lang w:val="en-GB"/>
        </w:rPr>
        <w:t>in Soil 1</w:t>
      </w:r>
      <w:r w:rsidR="00A131AF" w:rsidRPr="00C34252">
        <w:rPr>
          <w:rFonts w:ascii="Times New Roman" w:hAnsi="Times New Roman" w:cs="Times New Roman"/>
          <w:noProof/>
          <w:sz w:val="24"/>
          <w:szCs w:val="24"/>
          <w:lang w:val="en-GB"/>
        </w:rPr>
        <w:t>.</w:t>
      </w:r>
      <w:r w:rsidR="00CC24AF" w:rsidRPr="00C34252">
        <w:rPr>
          <w:rFonts w:ascii="Times New Roman" w:hAnsi="Times New Roman" w:cs="Times New Roman"/>
          <w:noProof/>
          <w:sz w:val="24"/>
          <w:szCs w:val="24"/>
          <w:lang w:val="en-GB"/>
        </w:rPr>
        <w:t xml:space="preserve"> In Soil 1</w:t>
      </w:r>
      <w:r w:rsidR="00AF4F86" w:rsidRPr="00C34252">
        <w:rPr>
          <w:rFonts w:ascii="Times New Roman" w:hAnsi="Times New Roman" w:cs="Times New Roman"/>
          <w:noProof/>
          <w:sz w:val="24"/>
          <w:szCs w:val="24"/>
          <w:lang w:val="en-GB"/>
        </w:rPr>
        <w:t>,</w:t>
      </w:r>
      <w:bookmarkStart w:id="146" w:name="_Hlk512851908"/>
      <w:r w:rsidR="00A44086" w:rsidRPr="00C34252">
        <w:rPr>
          <w:rFonts w:ascii="Times New Roman" w:hAnsi="Times New Roman" w:cs="Times New Roman"/>
          <w:noProof/>
          <w:sz w:val="24"/>
          <w:szCs w:val="24"/>
          <w:lang w:val="en-GB"/>
        </w:rPr>
        <w:t xml:space="preserve"> </w:t>
      </w:r>
      <w:r w:rsidR="00CC24AF" w:rsidRPr="00C34252">
        <w:rPr>
          <w:rFonts w:ascii="Times New Roman" w:hAnsi="Times New Roman" w:cs="Times New Roman"/>
          <w:noProof/>
          <w:sz w:val="24"/>
          <w:szCs w:val="24"/>
          <w:lang w:val="en-GB"/>
        </w:rPr>
        <w:t>the percentage distribution</w:t>
      </w:r>
      <w:r w:rsidR="004C0530" w:rsidRPr="00C34252">
        <w:rPr>
          <w:rFonts w:ascii="Times New Roman" w:hAnsi="Times New Roman" w:cs="Times New Roman"/>
          <w:noProof/>
          <w:sz w:val="24"/>
          <w:szCs w:val="24"/>
          <w:lang w:val="en-GB"/>
        </w:rPr>
        <w:t>s</w:t>
      </w:r>
      <w:r w:rsidR="00CC24AF" w:rsidRPr="00C34252">
        <w:rPr>
          <w:rFonts w:ascii="Times New Roman" w:hAnsi="Times New Roman" w:cs="Times New Roman"/>
          <w:noProof/>
          <w:sz w:val="24"/>
          <w:szCs w:val="24"/>
          <w:lang w:val="en-GB"/>
        </w:rPr>
        <w:t xml:space="preserve"> of Zn and Ni </w:t>
      </w:r>
      <w:r w:rsidR="004C0530" w:rsidRPr="00C34252">
        <w:rPr>
          <w:rFonts w:ascii="Times New Roman" w:hAnsi="Times New Roman" w:cs="Times New Roman"/>
          <w:noProof/>
          <w:sz w:val="24"/>
          <w:szCs w:val="24"/>
          <w:lang w:val="en-GB"/>
        </w:rPr>
        <w:t>were</w:t>
      </w:r>
      <w:r w:rsidR="00CC24AF" w:rsidRPr="00C34252">
        <w:rPr>
          <w:rFonts w:ascii="Times New Roman" w:hAnsi="Times New Roman" w:cs="Times New Roman"/>
          <w:noProof/>
          <w:sz w:val="24"/>
          <w:szCs w:val="24"/>
          <w:lang w:val="en-GB"/>
        </w:rPr>
        <w:t xml:space="preserve"> similar initially,</w:t>
      </w:r>
      <w:r w:rsidR="007251CF" w:rsidRPr="00C34252">
        <w:rPr>
          <w:rFonts w:ascii="Times New Roman" w:hAnsi="Times New Roman" w:cs="Times New Roman"/>
          <w:noProof/>
          <w:sz w:val="24"/>
          <w:szCs w:val="24"/>
          <w:lang w:val="en-GB"/>
        </w:rPr>
        <w:t xml:space="preserve"> </w:t>
      </w:r>
      <w:bookmarkStart w:id="147" w:name="_Hlk520126573"/>
      <w:r w:rsidR="007251CF" w:rsidRPr="00C34252">
        <w:rPr>
          <w:rFonts w:ascii="Times New Roman" w:hAnsi="Times New Roman" w:cs="Times New Roman"/>
          <w:noProof/>
          <w:sz w:val="24"/>
          <w:szCs w:val="24"/>
          <w:lang w:val="en-GB"/>
        </w:rPr>
        <w:t xml:space="preserve">but </w:t>
      </w:r>
      <w:r w:rsidR="00CC24AF" w:rsidRPr="00C34252">
        <w:rPr>
          <w:rFonts w:ascii="Times New Roman" w:hAnsi="Times New Roman" w:cs="Times New Roman"/>
          <w:noProof/>
          <w:sz w:val="24"/>
          <w:szCs w:val="24"/>
          <w:lang w:val="en-GB"/>
        </w:rPr>
        <w:t xml:space="preserve">became </w:t>
      </w:r>
      <w:r w:rsidR="007251CF" w:rsidRPr="00C34252">
        <w:rPr>
          <w:rFonts w:ascii="Times New Roman" w:hAnsi="Times New Roman" w:cs="Times New Roman"/>
          <w:noProof/>
          <w:sz w:val="24"/>
          <w:szCs w:val="24"/>
          <w:lang w:val="en-GB"/>
        </w:rPr>
        <w:t>different after soil washing</w:t>
      </w:r>
      <w:r w:rsidR="00CC24AF" w:rsidRPr="00C34252">
        <w:rPr>
          <w:rFonts w:ascii="Times New Roman" w:hAnsi="Times New Roman" w:cs="Times New Roman"/>
          <w:noProof/>
          <w:sz w:val="24"/>
          <w:szCs w:val="24"/>
          <w:lang w:val="en-GB"/>
        </w:rPr>
        <w:t xml:space="preserve">, which might be because Ni has </w:t>
      </w:r>
      <w:r w:rsidR="004C0530" w:rsidRPr="00C34252">
        <w:rPr>
          <w:rFonts w:ascii="Times New Roman" w:hAnsi="Times New Roman" w:cs="Times New Roman"/>
          <w:noProof/>
          <w:sz w:val="24"/>
          <w:szCs w:val="24"/>
          <w:lang w:val="en-GB"/>
        </w:rPr>
        <w:t xml:space="preserve">a </w:t>
      </w:r>
      <w:r w:rsidR="00CC24AF" w:rsidRPr="00C34252">
        <w:rPr>
          <w:rFonts w:ascii="Times New Roman" w:hAnsi="Times New Roman" w:cs="Times New Roman"/>
          <w:noProof/>
          <w:sz w:val="24"/>
          <w:szCs w:val="24"/>
          <w:lang w:val="en-GB"/>
        </w:rPr>
        <w:t xml:space="preserve">higher affinity to SHLA than Zn </w:t>
      </w:r>
      <w:r w:rsidR="00296B5D" w:rsidRPr="00C34252">
        <w:rPr>
          <w:rFonts w:ascii="Times New Roman" w:hAnsi="Times New Roman" w:cs="Times New Roman"/>
          <w:noProof/>
          <w:sz w:val="24"/>
          <w:szCs w:val="24"/>
          <w:lang w:val="en-GB"/>
        </w:rPr>
        <w:t xml:space="preserve">which caused a much higher </w:t>
      </w:r>
      <w:r w:rsidR="004C0530" w:rsidRPr="00C34252">
        <w:rPr>
          <w:rFonts w:ascii="Times New Roman" w:hAnsi="Times New Roman" w:cs="Times New Roman"/>
          <w:noProof/>
          <w:sz w:val="24"/>
          <w:szCs w:val="24"/>
          <w:lang w:val="en-GB"/>
        </w:rPr>
        <w:t xml:space="preserve">% </w:t>
      </w:r>
      <w:r w:rsidR="00296B5D" w:rsidRPr="00C34252">
        <w:rPr>
          <w:rFonts w:ascii="Times New Roman" w:hAnsi="Times New Roman" w:cs="Times New Roman"/>
          <w:noProof/>
          <w:sz w:val="24"/>
          <w:szCs w:val="24"/>
          <w:lang w:val="en-GB"/>
        </w:rPr>
        <w:t xml:space="preserve">removal </w:t>
      </w:r>
      <w:r w:rsidR="004C0530" w:rsidRPr="00C34252">
        <w:rPr>
          <w:rFonts w:ascii="Times New Roman" w:hAnsi="Times New Roman" w:cs="Times New Roman"/>
          <w:noProof/>
          <w:sz w:val="24"/>
          <w:szCs w:val="24"/>
          <w:lang w:val="en-GB"/>
        </w:rPr>
        <w:t>from</w:t>
      </w:r>
      <w:r w:rsidR="00296B5D" w:rsidRPr="00C34252">
        <w:rPr>
          <w:rFonts w:ascii="Times New Roman" w:hAnsi="Times New Roman" w:cs="Times New Roman"/>
          <w:noProof/>
          <w:sz w:val="24"/>
          <w:szCs w:val="24"/>
          <w:lang w:val="en-GB"/>
        </w:rPr>
        <w:t xml:space="preserve"> F1 of Ni (85%) than of Zn (48%)</w:t>
      </w:r>
      <w:r w:rsidR="00763B2A" w:rsidRPr="00C34252">
        <w:rPr>
          <w:rFonts w:ascii="Times New Roman" w:hAnsi="Times New Roman" w:cs="Times New Roman"/>
          <w:noProof/>
          <w:sz w:val="24"/>
          <w:szCs w:val="24"/>
          <w:lang w:val="en-GB"/>
        </w:rPr>
        <w:t xml:space="preserve"> </w:t>
      </w:r>
      <w:r w:rsidR="00CC24AF" w:rsidRPr="00C34252">
        <w:rPr>
          <w:rFonts w:ascii="Times New Roman" w:hAnsi="Times New Roman" w:cs="Times New Roman"/>
          <w:noProof/>
          <w:sz w:val="24"/>
          <w:szCs w:val="24"/>
          <w:lang w:val="en-GB"/>
        </w:rPr>
        <w:t>(Pandey et al., 2000)</w:t>
      </w:r>
      <w:bookmarkEnd w:id="147"/>
      <w:r w:rsidR="00CC24AF" w:rsidRPr="00C34252">
        <w:rPr>
          <w:rFonts w:ascii="Times New Roman" w:hAnsi="Times New Roman" w:cs="Times New Roman"/>
          <w:noProof/>
          <w:sz w:val="24"/>
          <w:szCs w:val="24"/>
          <w:lang w:val="en-GB"/>
        </w:rPr>
        <w:t xml:space="preserve">. </w:t>
      </w:r>
      <w:bookmarkEnd w:id="146"/>
      <w:r w:rsidR="00081F48" w:rsidRPr="00C34252">
        <w:rPr>
          <w:rFonts w:ascii="Times New Roman" w:hAnsi="Times New Roman" w:cs="Times New Roman"/>
          <w:noProof/>
          <w:sz w:val="24"/>
          <w:szCs w:val="24"/>
          <w:lang w:val="en-GB"/>
        </w:rPr>
        <w:t>In Soil 2, t</w:t>
      </w:r>
      <w:r w:rsidR="00705F70" w:rsidRPr="00C34252">
        <w:rPr>
          <w:rFonts w:ascii="Times New Roman" w:hAnsi="Times New Roman" w:cs="Times New Roman"/>
          <w:noProof/>
          <w:sz w:val="24"/>
          <w:szCs w:val="24"/>
          <w:lang w:val="en-GB"/>
        </w:rPr>
        <w:t>he extraction beh</w:t>
      </w:r>
      <w:r w:rsidR="005F60B2" w:rsidRPr="00C34252">
        <w:rPr>
          <w:rFonts w:ascii="Times New Roman" w:hAnsi="Times New Roman" w:cs="Times New Roman"/>
          <w:noProof/>
          <w:sz w:val="24"/>
          <w:szCs w:val="24"/>
          <w:lang w:val="en-GB"/>
        </w:rPr>
        <w:t>avi</w:t>
      </w:r>
      <w:r w:rsidR="00705F70" w:rsidRPr="00C34252">
        <w:rPr>
          <w:rFonts w:ascii="Times New Roman" w:hAnsi="Times New Roman" w:cs="Times New Roman"/>
          <w:noProof/>
          <w:sz w:val="24"/>
          <w:szCs w:val="24"/>
          <w:lang w:val="en-GB"/>
        </w:rPr>
        <w:t>our for As was different</w:t>
      </w:r>
      <w:r w:rsidR="001B3354" w:rsidRPr="00C34252">
        <w:t xml:space="preserve"> </w:t>
      </w:r>
      <w:r w:rsidR="001B3354" w:rsidRPr="00C34252">
        <w:rPr>
          <w:rFonts w:ascii="Times New Roman" w:hAnsi="Times New Roman" w:cs="Times New Roman"/>
          <w:noProof/>
          <w:sz w:val="24"/>
          <w:szCs w:val="24"/>
        </w:rPr>
        <w:t xml:space="preserve">from the removal of Cu, Zn and </w:t>
      </w:r>
      <w:r w:rsidR="0093129F" w:rsidRPr="00C34252">
        <w:rPr>
          <w:rFonts w:ascii="Times New Roman" w:hAnsi="Times New Roman" w:cs="Times New Roman"/>
          <w:noProof/>
          <w:sz w:val="24"/>
          <w:szCs w:val="24"/>
        </w:rPr>
        <w:t>Pb</w:t>
      </w:r>
      <w:r w:rsidR="006962F3" w:rsidRPr="00C34252">
        <w:rPr>
          <w:rFonts w:ascii="Times New Roman" w:hAnsi="Times New Roman" w:cs="Times New Roman"/>
          <w:noProof/>
          <w:sz w:val="24"/>
          <w:szCs w:val="24"/>
        </w:rPr>
        <w:t>.</w:t>
      </w:r>
      <w:r w:rsidR="00705F70" w:rsidRPr="00C34252">
        <w:rPr>
          <w:rFonts w:ascii="Times New Roman" w:hAnsi="Times New Roman" w:cs="Times New Roman"/>
          <w:noProof/>
          <w:sz w:val="24"/>
          <w:szCs w:val="24"/>
          <w:lang w:val="en-GB"/>
        </w:rPr>
        <w:t xml:space="preserve"> SHLA </w:t>
      </w:r>
      <w:r w:rsidR="0093129F" w:rsidRPr="00C34252">
        <w:rPr>
          <w:rFonts w:ascii="Times New Roman" w:hAnsi="Times New Roman" w:cs="Times New Roman"/>
          <w:noProof/>
          <w:sz w:val="24"/>
          <w:szCs w:val="24"/>
          <w:lang w:val="en-GB"/>
        </w:rPr>
        <w:t xml:space="preserve">only </w:t>
      </w:r>
      <w:r w:rsidR="00705F70" w:rsidRPr="00C34252">
        <w:rPr>
          <w:rFonts w:ascii="Times New Roman" w:hAnsi="Times New Roman" w:cs="Times New Roman"/>
          <w:noProof/>
          <w:sz w:val="24"/>
          <w:szCs w:val="24"/>
          <w:lang w:val="en-GB"/>
        </w:rPr>
        <w:t xml:space="preserve">removed 25.8% As </w:t>
      </w:r>
      <w:r w:rsidR="008A6163" w:rsidRPr="00C34252">
        <w:rPr>
          <w:rFonts w:ascii="Times New Roman" w:hAnsi="Times New Roman" w:cs="Times New Roman"/>
          <w:noProof/>
          <w:sz w:val="24"/>
          <w:szCs w:val="24"/>
          <w:lang w:val="en-GB"/>
        </w:rPr>
        <w:t xml:space="preserve">from </w:t>
      </w:r>
      <w:r w:rsidR="00705F70" w:rsidRPr="00C34252">
        <w:rPr>
          <w:rFonts w:ascii="Times New Roman" w:hAnsi="Times New Roman" w:cs="Times New Roman"/>
          <w:noProof/>
          <w:sz w:val="24"/>
          <w:szCs w:val="24"/>
          <w:lang w:val="en-GB"/>
        </w:rPr>
        <w:t xml:space="preserve">F2 </w:t>
      </w:r>
      <w:r w:rsidR="00AF4F86" w:rsidRPr="00C34252">
        <w:rPr>
          <w:rFonts w:ascii="Times New Roman" w:hAnsi="Times New Roman" w:cs="Times New Roman"/>
          <w:noProof/>
          <w:sz w:val="24"/>
          <w:szCs w:val="24"/>
          <w:lang w:val="en-GB"/>
        </w:rPr>
        <w:t>(p&lt;0.05)</w:t>
      </w:r>
      <w:r w:rsidR="00AC25B1" w:rsidRPr="00C34252">
        <w:rPr>
          <w:rFonts w:ascii="Times New Roman" w:hAnsi="Times New Roman" w:cs="Times New Roman"/>
          <w:noProof/>
          <w:sz w:val="24"/>
          <w:szCs w:val="24"/>
          <w:lang w:val="en-GB"/>
        </w:rPr>
        <w:t xml:space="preserve"> </w:t>
      </w:r>
      <w:r w:rsidR="00705F70" w:rsidRPr="00C34252">
        <w:rPr>
          <w:rFonts w:ascii="Times New Roman" w:hAnsi="Times New Roman" w:cs="Times New Roman"/>
          <w:noProof/>
          <w:sz w:val="24"/>
          <w:szCs w:val="24"/>
          <w:lang w:val="en-GB"/>
        </w:rPr>
        <w:t xml:space="preserve">but could not remove As </w:t>
      </w:r>
      <w:r w:rsidR="008A6163" w:rsidRPr="00C34252">
        <w:rPr>
          <w:rFonts w:ascii="Times New Roman" w:hAnsi="Times New Roman" w:cs="Times New Roman"/>
          <w:noProof/>
          <w:sz w:val="24"/>
          <w:szCs w:val="24"/>
          <w:lang w:val="en-GB"/>
        </w:rPr>
        <w:t xml:space="preserve">from </w:t>
      </w:r>
      <w:r w:rsidR="00705F70" w:rsidRPr="00C34252">
        <w:rPr>
          <w:rFonts w:ascii="Times New Roman" w:hAnsi="Times New Roman" w:cs="Times New Roman"/>
          <w:noProof/>
          <w:sz w:val="24"/>
          <w:szCs w:val="24"/>
          <w:lang w:val="en-GB"/>
        </w:rPr>
        <w:t>F1</w:t>
      </w:r>
      <w:r w:rsidR="00AF4F86" w:rsidRPr="00C34252">
        <w:rPr>
          <w:rFonts w:ascii="Times New Roman" w:hAnsi="Times New Roman" w:cs="Times New Roman"/>
          <w:noProof/>
          <w:sz w:val="24"/>
          <w:szCs w:val="24"/>
          <w:lang w:val="en-GB"/>
        </w:rPr>
        <w:t>, F</w:t>
      </w:r>
      <w:r w:rsidR="00AC25B1" w:rsidRPr="00C34252">
        <w:rPr>
          <w:rFonts w:ascii="Times New Roman" w:hAnsi="Times New Roman" w:cs="Times New Roman"/>
          <w:noProof/>
          <w:sz w:val="24"/>
          <w:szCs w:val="24"/>
          <w:lang w:val="en-GB"/>
        </w:rPr>
        <w:t>3</w:t>
      </w:r>
      <w:r w:rsidR="00AF4F86" w:rsidRPr="00C34252">
        <w:rPr>
          <w:rFonts w:ascii="Times New Roman" w:hAnsi="Times New Roman" w:cs="Times New Roman"/>
          <w:noProof/>
          <w:sz w:val="24"/>
          <w:szCs w:val="24"/>
          <w:lang w:val="en-GB"/>
        </w:rPr>
        <w:t xml:space="preserve"> and </w:t>
      </w:r>
      <w:r w:rsidR="0078423B" w:rsidRPr="00C34252">
        <w:rPr>
          <w:rFonts w:ascii="Times New Roman" w:hAnsi="Times New Roman" w:cs="Times New Roman"/>
          <w:noProof/>
          <w:sz w:val="24"/>
          <w:szCs w:val="24"/>
          <w:lang w:val="en-GB"/>
        </w:rPr>
        <w:t xml:space="preserve">F4 </w:t>
      </w:r>
      <w:r w:rsidR="00AF4F86" w:rsidRPr="00C34252">
        <w:rPr>
          <w:rFonts w:ascii="Times New Roman" w:hAnsi="Times New Roman" w:cs="Times New Roman"/>
          <w:noProof/>
          <w:sz w:val="24"/>
          <w:szCs w:val="24"/>
          <w:lang w:val="en-GB"/>
        </w:rPr>
        <w:lastRenderedPageBreak/>
        <w:t>(p&gt;0.05)</w:t>
      </w:r>
      <w:r w:rsidR="00705F70" w:rsidRPr="00C34252">
        <w:rPr>
          <w:rFonts w:ascii="Times New Roman" w:hAnsi="Times New Roman" w:cs="Times New Roman"/>
          <w:noProof/>
          <w:sz w:val="24"/>
          <w:szCs w:val="24"/>
          <w:lang w:val="en-GB"/>
        </w:rPr>
        <w:t>.</w:t>
      </w:r>
      <w:r w:rsidR="001D77FE" w:rsidRPr="00C34252">
        <w:rPr>
          <w:rFonts w:ascii="Times New Roman" w:hAnsi="Times New Roman" w:cs="Times New Roman"/>
          <w:noProof/>
          <w:sz w:val="24"/>
          <w:szCs w:val="24"/>
          <w:lang w:val="en-GB"/>
        </w:rPr>
        <w:t xml:space="preserve"> </w:t>
      </w:r>
      <w:bookmarkEnd w:id="144"/>
      <w:r w:rsidR="00AC25B1" w:rsidRPr="00C34252">
        <w:rPr>
          <w:rFonts w:ascii="Times New Roman" w:hAnsi="Times New Roman" w:cs="Times New Roman"/>
          <w:noProof/>
          <w:sz w:val="24"/>
          <w:szCs w:val="24"/>
          <w:lang w:val="en-GB"/>
        </w:rPr>
        <w:t xml:space="preserve">As mentioned </w:t>
      </w:r>
      <w:r w:rsidR="004C0530" w:rsidRPr="00C34252">
        <w:rPr>
          <w:rFonts w:ascii="Times New Roman" w:hAnsi="Times New Roman" w:cs="Times New Roman"/>
          <w:noProof/>
          <w:sz w:val="24"/>
          <w:szCs w:val="24"/>
          <w:lang w:val="en-GB"/>
        </w:rPr>
        <w:t>above</w:t>
      </w:r>
      <w:r w:rsidR="00AC25B1" w:rsidRPr="00C34252">
        <w:rPr>
          <w:rFonts w:ascii="Times New Roman" w:hAnsi="Times New Roman" w:cs="Times New Roman"/>
          <w:noProof/>
          <w:sz w:val="24"/>
          <w:szCs w:val="24"/>
          <w:lang w:val="en-GB"/>
        </w:rPr>
        <w:t xml:space="preserve">, under the </w:t>
      </w:r>
      <w:r w:rsidR="004C0530" w:rsidRPr="00C34252">
        <w:rPr>
          <w:rFonts w:ascii="Times New Roman" w:hAnsi="Times New Roman" w:cs="Times New Roman"/>
          <w:noProof/>
          <w:sz w:val="24"/>
          <w:szCs w:val="24"/>
          <w:lang w:val="en-GB"/>
        </w:rPr>
        <w:t xml:space="preserve">experimental </w:t>
      </w:r>
      <w:r w:rsidR="00AC25B1" w:rsidRPr="00C34252">
        <w:rPr>
          <w:rFonts w:ascii="Times New Roman" w:hAnsi="Times New Roman" w:cs="Times New Roman"/>
          <w:noProof/>
          <w:sz w:val="24"/>
          <w:szCs w:val="24"/>
          <w:lang w:val="en-GB"/>
        </w:rPr>
        <w:t xml:space="preserve">conditions, As </w:t>
      </w:r>
      <w:r w:rsidR="0078423B" w:rsidRPr="00C34252">
        <w:rPr>
          <w:rFonts w:ascii="Times New Roman" w:hAnsi="Times New Roman" w:cs="Times New Roman"/>
          <w:noProof/>
          <w:sz w:val="24"/>
          <w:szCs w:val="24"/>
          <w:lang w:val="en-GB"/>
        </w:rPr>
        <w:t>would have been</w:t>
      </w:r>
      <w:r w:rsidR="00AC25B1" w:rsidRPr="00C34252">
        <w:rPr>
          <w:rFonts w:ascii="Times New Roman" w:hAnsi="Times New Roman" w:cs="Times New Roman"/>
          <w:noProof/>
          <w:sz w:val="24"/>
          <w:szCs w:val="24"/>
          <w:lang w:val="en-GB"/>
        </w:rPr>
        <w:t xml:space="preserve"> present in anionic forms and </w:t>
      </w:r>
      <w:r w:rsidR="0078423B" w:rsidRPr="00C34252">
        <w:rPr>
          <w:rFonts w:ascii="Times New Roman" w:hAnsi="Times New Roman" w:cs="Times New Roman"/>
          <w:noProof/>
          <w:sz w:val="24"/>
          <w:szCs w:val="24"/>
          <w:lang w:val="en-GB"/>
        </w:rPr>
        <w:t xml:space="preserve">would </w:t>
      </w:r>
      <w:r w:rsidR="00AC25B1" w:rsidRPr="00C34252">
        <w:rPr>
          <w:rFonts w:ascii="Times New Roman" w:hAnsi="Times New Roman" w:cs="Times New Roman"/>
          <w:noProof/>
          <w:sz w:val="24"/>
          <w:szCs w:val="24"/>
          <w:lang w:val="en-GB"/>
        </w:rPr>
        <w:t xml:space="preserve">not </w:t>
      </w:r>
      <w:r w:rsidR="0078423B" w:rsidRPr="00C34252">
        <w:rPr>
          <w:rFonts w:ascii="Times New Roman" w:hAnsi="Times New Roman" w:cs="Times New Roman"/>
          <w:noProof/>
          <w:sz w:val="24"/>
          <w:szCs w:val="24"/>
          <w:lang w:val="en-GB"/>
        </w:rPr>
        <w:t xml:space="preserve">have </w:t>
      </w:r>
      <w:r w:rsidR="00AC25B1" w:rsidRPr="00C34252">
        <w:rPr>
          <w:rFonts w:ascii="Times New Roman" w:hAnsi="Times New Roman" w:cs="Times New Roman"/>
          <w:noProof/>
          <w:sz w:val="24"/>
          <w:szCs w:val="24"/>
          <w:lang w:val="en-GB"/>
        </w:rPr>
        <w:t>bond</w:t>
      </w:r>
      <w:r w:rsidR="0078423B" w:rsidRPr="00C34252">
        <w:rPr>
          <w:rFonts w:ascii="Times New Roman" w:hAnsi="Times New Roman" w:cs="Times New Roman"/>
          <w:noProof/>
          <w:sz w:val="24"/>
          <w:szCs w:val="24"/>
          <w:lang w:val="en-GB"/>
        </w:rPr>
        <w:t>ed</w:t>
      </w:r>
      <w:r w:rsidR="00AC25B1" w:rsidRPr="00C34252">
        <w:rPr>
          <w:rFonts w:ascii="Times New Roman" w:hAnsi="Times New Roman" w:cs="Times New Roman"/>
          <w:noProof/>
          <w:sz w:val="24"/>
          <w:szCs w:val="24"/>
          <w:lang w:val="en-GB"/>
        </w:rPr>
        <w:t xml:space="preserve"> to the humic acid via exchange with the H</w:t>
      </w:r>
      <w:r w:rsidR="00AC25B1" w:rsidRPr="00C34252">
        <w:rPr>
          <w:rFonts w:ascii="Times New Roman" w:hAnsi="Times New Roman" w:cs="Times New Roman"/>
          <w:noProof/>
          <w:sz w:val="24"/>
          <w:szCs w:val="24"/>
          <w:vertAlign w:val="superscript"/>
          <w:lang w:val="en-GB"/>
        </w:rPr>
        <w:t>+</w:t>
      </w:r>
      <w:r w:rsidR="00AC25B1" w:rsidRPr="00C34252">
        <w:rPr>
          <w:rFonts w:ascii="Times New Roman" w:hAnsi="Times New Roman" w:cs="Times New Roman"/>
          <w:noProof/>
          <w:sz w:val="24"/>
          <w:szCs w:val="24"/>
          <w:lang w:val="en-GB"/>
        </w:rPr>
        <w:t xml:space="preserve"> of the COOH groups</w:t>
      </w:r>
      <w:r w:rsidR="0078423B" w:rsidRPr="00C34252">
        <w:rPr>
          <w:rFonts w:ascii="Times New Roman" w:hAnsi="Times New Roman" w:cs="Times New Roman"/>
          <w:noProof/>
          <w:sz w:val="24"/>
          <w:szCs w:val="24"/>
          <w:lang w:val="en-GB"/>
        </w:rPr>
        <w:t xml:space="preserve">. This </w:t>
      </w:r>
      <w:r w:rsidR="00AC25B1" w:rsidRPr="00C34252">
        <w:rPr>
          <w:rFonts w:ascii="Times New Roman" w:hAnsi="Times New Roman" w:cs="Times New Roman"/>
          <w:noProof/>
          <w:sz w:val="24"/>
          <w:szCs w:val="24"/>
          <w:lang w:val="en-GB"/>
        </w:rPr>
        <w:t xml:space="preserve">led to the low </w:t>
      </w:r>
      <w:r w:rsidR="0078423B" w:rsidRPr="00C34252">
        <w:rPr>
          <w:rFonts w:ascii="Times New Roman" w:hAnsi="Times New Roman" w:cs="Times New Roman"/>
          <w:noProof/>
          <w:sz w:val="24"/>
          <w:szCs w:val="24"/>
          <w:lang w:val="en-GB"/>
        </w:rPr>
        <w:t xml:space="preserve">% </w:t>
      </w:r>
      <w:r w:rsidR="00AC25B1" w:rsidRPr="00C34252">
        <w:rPr>
          <w:rFonts w:ascii="Times New Roman" w:hAnsi="Times New Roman" w:cs="Times New Roman"/>
          <w:noProof/>
          <w:sz w:val="24"/>
          <w:szCs w:val="24"/>
          <w:lang w:val="en-GB"/>
        </w:rPr>
        <w:t xml:space="preserve">removal </w:t>
      </w:r>
      <w:r w:rsidR="0078423B" w:rsidRPr="00C34252">
        <w:rPr>
          <w:rFonts w:ascii="Times New Roman" w:hAnsi="Times New Roman" w:cs="Times New Roman"/>
          <w:noProof/>
          <w:sz w:val="24"/>
          <w:szCs w:val="24"/>
          <w:lang w:val="en-GB"/>
        </w:rPr>
        <w:t xml:space="preserve">of As from </w:t>
      </w:r>
      <w:r w:rsidR="00AC25B1" w:rsidRPr="00C34252">
        <w:rPr>
          <w:rFonts w:ascii="Times New Roman" w:hAnsi="Times New Roman" w:cs="Times New Roman"/>
          <w:noProof/>
          <w:sz w:val="24"/>
          <w:szCs w:val="24"/>
          <w:lang w:val="en-GB"/>
        </w:rPr>
        <w:t xml:space="preserve">all </w:t>
      </w:r>
      <w:r w:rsidR="0078423B" w:rsidRPr="00C34252">
        <w:rPr>
          <w:rFonts w:ascii="Times New Roman" w:hAnsi="Times New Roman" w:cs="Times New Roman"/>
          <w:noProof/>
          <w:sz w:val="24"/>
          <w:szCs w:val="24"/>
          <w:lang w:val="en-GB"/>
        </w:rPr>
        <w:t xml:space="preserve">the </w:t>
      </w:r>
      <w:r w:rsidR="00AC25B1" w:rsidRPr="00C34252">
        <w:rPr>
          <w:rFonts w:ascii="Times New Roman" w:hAnsi="Times New Roman" w:cs="Times New Roman"/>
          <w:noProof/>
          <w:sz w:val="24"/>
          <w:szCs w:val="24"/>
          <w:lang w:val="en-GB"/>
        </w:rPr>
        <w:t>fraction</w:t>
      </w:r>
      <w:r w:rsidR="0078423B" w:rsidRPr="00C34252">
        <w:rPr>
          <w:rFonts w:ascii="Times New Roman" w:hAnsi="Times New Roman" w:cs="Times New Roman"/>
          <w:noProof/>
          <w:sz w:val="24"/>
          <w:szCs w:val="24"/>
          <w:lang w:val="en-GB"/>
        </w:rPr>
        <w:t>s</w:t>
      </w:r>
      <w:r w:rsidR="00AC25B1" w:rsidRPr="00C34252">
        <w:rPr>
          <w:rFonts w:ascii="Times New Roman" w:hAnsi="Times New Roman" w:cs="Times New Roman"/>
          <w:noProof/>
          <w:sz w:val="24"/>
          <w:szCs w:val="24"/>
          <w:lang w:val="en-GB"/>
        </w:rPr>
        <w:t xml:space="preserve">. However, humic acid can </w:t>
      </w:r>
      <w:r w:rsidR="00566FDF" w:rsidRPr="00C34252">
        <w:rPr>
          <w:rFonts w:ascii="Times New Roman" w:hAnsi="Times New Roman" w:cs="Times New Roman"/>
          <w:noProof/>
          <w:sz w:val="24"/>
          <w:szCs w:val="24"/>
          <w:lang w:val="en-GB"/>
        </w:rPr>
        <w:t xml:space="preserve">also </w:t>
      </w:r>
      <w:r w:rsidR="0078423B" w:rsidRPr="00C34252">
        <w:rPr>
          <w:rFonts w:ascii="Times New Roman" w:hAnsi="Times New Roman" w:cs="Times New Roman"/>
          <w:noProof/>
          <w:sz w:val="24"/>
          <w:szCs w:val="24"/>
          <w:lang w:val="en-GB"/>
        </w:rPr>
        <w:t xml:space="preserve">act as an </w:t>
      </w:r>
      <w:r w:rsidR="00AC25B1" w:rsidRPr="00C34252">
        <w:rPr>
          <w:rFonts w:ascii="Times New Roman" w:hAnsi="Times New Roman" w:cs="Times New Roman"/>
          <w:noProof/>
          <w:sz w:val="24"/>
          <w:szCs w:val="24"/>
          <w:lang w:val="en-GB"/>
        </w:rPr>
        <w:t>electron</w:t>
      </w:r>
      <w:r w:rsidR="0078423B" w:rsidRPr="00C34252">
        <w:rPr>
          <w:rFonts w:ascii="Times New Roman" w:hAnsi="Times New Roman" w:cs="Times New Roman"/>
          <w:noProof/>
          <w:sz w:val="24"/>
          <w:szCs w:val="24"/>
          <w:lang w:val="en-GB"/>
        </w:rPr>
        <w:t xml:space="preserve"> donor</w:t>
      </w:r>
      <w:r w:rsidR="00AC25B1" w:rsidRPr="00C34252">
        <w:rPr>
          <w:rFonts w:ascii="Times New Roman" w:hAnsi="Times New Roman" w:cs="Times New Roman"/>
          <w:noProof/>
          <w:sz w:val="24"/>
          <w:szCs w:val="24"/>
          <w:lang w:val="en-GB"/>
        </w:rPr>
        <w:t xml:space="preserve"> which </w:t>
      </w:r>
      <w:r w:rsidR="00CE2543" w:rsidRPr="00C34252">
        <w:rPr>
          <w:rFonts w:ascii="Times New Roman" w:hAnsi="Times New Roman" w:cs="Times New Roman"/>
          <w:noProof/>
          <w:sz w:val="24"/>
          <w:szCs w:val="24"/>
          <w:lang w:val="en-GB"/>
        </w:rPr>
        <w:t xml:space="preserve">might </w:t>
      </w:r>
      <w:r w:rsidR="0078423B" w:rsidRPr="00C34252">
        <w:rPr>
          <w:rFonts w:ascii="Times New Roman" w:hAnsi="Times New Roman" w:cs="Times New Roman"/>
          <w:noProof/>
          <w:sz w:val="24"/>
          <w:szCs w:val="24"/>
          <w:lang w:val="en-GB"/>
        </w:rPr>
        <w:t xml:space="preserve">explain </w:t>
      </w:r>
      <w:r w:rsidR="00AC25B1" w:rsidRPr="00C34252">
        <w:rPr>
          <w:rFonts w:ascii="Times New Roman" w:hAnsi="Times New Roman" w:cs="Times New Roman"/>
          <w:noProof/>
          <w:sz w:val="24"/>
          <w:szCs w:val="24"/>
          <w:lang w:val="en-GB"/>
        </w:rPr>
        <w:t>the relatively high</w:t>
      </w:r>
      <w:r w:rsidR="003F446C" w:rsidRPr="00C34252">
        <w:rPr>
          <w:rFonts w:ascii="Times New Roman" w:hAnsi="Times New Roman" w:cs="Times New Roman"/>
          <w:noProof/>
          <w:sz w:val="24"/>
          <w:szCs w:val="24"/>
          <w:lang w:val="en-GB"/>
        </w:rPr>
        <w:t>er</w:t>
      </w:r>
      <w:r w:rsidR="00AC25B1" w:rsidRPr="00C34252">
        <w:rPr>
          <w:rFonts w:ascii="Times New Roman" w:hAnsi="Times New Roman" w:cs="Times New Roman"/>
          <w:noProof/>
          <w:sz w:val="24"/>
          <w:szCs w:val="24"/>
          <w:lang w:val="en-GB"/>
        </w:rPr>
        <w:t xml:space="preserve"> </w:t>
      </w:r>
      <w:r w:rsidR="0078423B" w:rsidRPr="00C34252">
        <w:rPr>
          <w:rFonts w:ascii="Times New Roman" w:hAnsi="Times New Roman" w:cs="Times New Roman"/>
          <w:noProof/>
          <w:sz w:val="24"/>
          <w:szCs w:val="24"/>
          <w:lang w:val="en-GB"/>
        </w:rPr>
        <w:t xml:space="preserve">% </w:t>
      </w:r>
      <w:r w:rsidR="00AC25B1" w:rsidRPr="00C34252">
        <w:rPr>
          <w:rFonts w:ascii="Times New Roman" w:hAnsi="Times New Roman" w:cs="Times New Roman"/>
          <w:noProof/>
          <w:sz w:val="24"/>
          <w:szCs w:val="24"/>
          <w:lang w:val="en-GB"/>
        </w:rPr>
        <w:t xml:space="preserve">removal </w:t>
      </w:r>
      <w:r w:rsidR="0078423B" w:rsidRPr="00C34252">
        <w:rPr>
          <w:rFonts w:ascii="Times New Roman" w:hAnsi="Times New Roman" w:cs="Times New Roman"/>
          <w:noProof/>
          <w:sz w:val="24"/>
          <w:szCs w:val="24"/>
          <w:lang w:val="en-GB"/>
        </w:rPr>
        <w:t xml:space="preserve">of As from the </w:t>
      </w:r>
      <w:r w:rsidR="00AC25B1" w:rsidRPr="00C34252">
        <w:rPr>
          <w:rFonts w:ascii="Times New Roman" w:hAnsi="Times New Roman" w:cs="Times New Roman"/>
          <w:noProof/>
          <w:sz w:val="24"/>
          <w:szCs w:val="24"/>
          <w:lang w:val="en-GB"/>
        </w:rPr>
        <w:t>F2 fraction</w:t>
      </w:r>
      <w:r w:rsidR="00821C9C" w:rsidRPr="00C34252">
        <w:t xml:space="preserve"> (</w:t>
      </w:r>
      <w:r w:rsidR="00821C9C" w:rsidRPr="00C34252">
        <w:rPr>
          <w:rFonts w:ascii="Times New Roman" w:hAnsi="Times New Roman" w:cs="Times New Roman"/>
          <w:noProof/>
          <w:sz w:val="24"/>
          <w:szCs w:val="24"/>
          <w:lang w:val="en-GB"/>
        </w:rPr>
        <w:t>He et al., 2014)</w:t>
      </w:r>
      <w:r w:rsidR="00AC25B1" w:rsidRPr="00C34252">
        <w:rPr>
          <w:rFonts w:ascii="Times New Roman" w:hAnsi="Times New Roman" w:cs="Times New Roman"/>
          <w:noProof/>
          <w:sz w:val="24"/>
          <w:szCs w:val="24"/>
          <w:lang w:val="en-GB"/>
        </w:rPr>
        <w:t>.</w:t>
      </w:r>
    </w:p>
    <w:p w14:paraId="6081CECB" w14:textId="49EE3E55" w:rsidR="001144C8" w:rsidRPr="00C34252" w:rsidRDefault="00D96184" w:rsidP="00E42378">
      <w:pPr>
        <w:autoSpaceDE w:val="0"/>
        <w:autoSpaceDN w:val="0"/>
        <w:adjustRightInd w:val="0"/>
        <w:spacing w:line="480" w:lineRule="auto"/>
        <w:rPr>
          <w:rFonts w:ascii="Times New Roman" w:hAnsi="Times New Roman" w:cs="Times New Roman"/>
          <w:noProof/>
          <w:sz w:val="24"/>
          <w:szCs w:val="24"/>
          <w:lang w:val="en-GB"/>
        </w:rPr>
        <w:sectPr w:rsidR="001144C8" w:rsidRPr="00C34252" w:rsidSect="00BA7D19">
          <w:pgSz w:w="11906" w:h="16838"/>
          <w:pgMar w:top="1440" w:right="1800" w:bottom="1440" w:left="1800" w:header="851" w:footer="992" w:gutter="0"/>
          <w:lnNumType w:countBy="1" w:restart="continuous"/>
          <w:cols w:space="425"/>
          <w:docGrid w:type="lines" w:linePitch="312"/>
        </w:sectPr>
      </w:pPr>
      <w:r w:rsidRPr="00C34252">
        <w:rPr>
          <w:rFonts w:ascii="Times New Roman" w:hAnsi="Times New Roman" w:cs="Times New Roman" w:hint="eastAsia"/>
          <w:noProof/>
          <w:sz w:val="24"/>
          <w:szCs w:val="24"/>
          <w:lang w:val="en-GB"/>
        </w:rPr>
        <w:t>I</w:t>
      </w:r>
      <w:r w:rsidRPr="00C34252">
        <w:rPr>
          <w:rFonts w:ascii="Times New Roman" w:hAnsi="Times New Roman" w:cs="Times New Roman"/>
          <w:noProof/>
          <w:sz w:val="24"/>
          <w:szCs w:val="24"/>
          <w:vertAlign w:val="subscript"/>
          <w:lang w:val="en-GB"/>
        </w:rPr>
        <w:t>R</w:t>
      </w:r>
      <w:r w:rsidRPr="00C34252">
        <w:rPr>
          <w:rFonts w:ascii="Times New Roman" w:hAnsi="Times New Roman" w:cs="Times New Roman"/>
          <w:noProof/>
          <w:sz w:val="24"/>
          <w:szCs w:val="24"/>
          <w:lang w:val="en-GB"/>
        </w:rPr>
        <w:t xml:space="preserve"> </w:t>
      </w:r>
      <w:r w:rsidR="00522A6F" w:rsidRPr="00C34252">
        <w:rPr>
          <w:rFonts w:ascii="Times New Roman" w:hAnsi="Times New Roman" w:cs="Times New Roman"/>
          <w:noProof/>
          <w:sz w:val="24"/>
          <w:szCs w:val="24"/>
          <w:lang w:val="en-GB"/>
        </w:rPr>
        <w:t>(</w:t>
      </w:r>
      <w:bookmarkStart w:id="148" w:name="_Hlk512930910"/>
      <w:r w:rsidR="009E59E5" w:rsidRPr="00C34252">
        <w:rPr>
          <w:rFonts w:ascii="Times New Roman" w:hAnsi="Times New Roman" w:cs="Times New Roman"/>
          <w:noProof/>
          <w:sz w:val="24"/>
          <w:szCs w:val="24"/>
          <w:lang w:val="en-GB"/>
        </w:rPr>
        <w:t xml:space="preserve">reduced partition index) </w:t>
      </w:r>
      <w:r w:rsidRPr="00C34252">
        <w:rPr>
          <w:rFonts w:ascii="Times New Roman" w:hAnsi="Times New Roman" w:cs="Times New Roman"/>
          <w:noProof/>
          <w:sz w:val="24"/>
          <w:szCs w:val="24"/>
          <w:lang w:val="en-GB"/>
        </w:rPr>
        <w:t>and M</w:t>
      </w:r>
      <w:r w:rsidRPr="00C34252">
        <w:rPr>
          <w:rFonts w:ascii="Times New Roman" w:hAnsi="Times New Roman" w:cs="Times New Roman"/>
          <w:noProof/>
          <w:sz w:val="24"/>
          <w:szCs w:val="24"/>
          <w:vertAlign w:val="subscript"/>
          <w:lang w:val="en-GB"/>
        </w:rPr>
        <w:t>F</w:t>
      </w:r>
      <w:r w:rsidRPr="00C34252">
        <w:rPr>
          <w:rFonts w:ascii="Times New Roman" w:hAnsi="Times New Roman" w:cs="Times New Roman"/>
          <w:noProof/>
          <w:sz w:val="24"/>
          <w:szCs w:val="24"/>
          <w:lang w:val="en-GB"/>
        </w:rPr>
        <w:t xml:space="preserve"> </w:t>
      </w:r>
      <w:r w:rsidR="001B3354" w:rsidRPr="00C34252">
        <w:rPr>
          <w:rFonts w:ascii="Times New Roman" w:hAnsi="Times New Roman" w:cs="Times New Roman"/>
          <w:noProof/>
          <w:sz w:val="24"/>
          <w:szCs w:val="24"/>
          <w:lang w:val="en-GB"/>
        </w:rPr>
        <w:t>(</w:t>
      </w:r>
      <w:bookmarkStart w:id="149" w:name="_Hlk512343542"/>
      <w:r w:rsidR="001B3354" w:rsidRPr="00C34252">
        <w:rPr>
          <w:rFonts w:ascii="Times New Roman" w:hAnsi="Times New Roman" w:cs="Times New Roman"/>
          <w:noProof/>
          <w:sz w:val="24"/>
          <w:szCs w:val="24"/>
          <w:lang w:val="en-GB"/>
        </w:rPr>
        <w:t>metal bioavailability factor</w:t>
      </w:r>
      <w:bookmarkEnd w:id="148"/>
      <w:bookmarkEnd w:id="149"/>
      <w:r w:rsidR="001B3354" w:rsidRPr="00C34252">
        <w:rPr>
          <w:rFonts w:ascii="Times New Roman" w:hAnsi="Times New Roman" w:cs="Times New Roman"/>
          <w:noProof/>
          <w:sz w:val="24"/>
          <w:szCs w:val="24"/>
          <w:lang w:val="en-GB"/>
        </w:rPr>
        <w:t>)</w:t>
      </w:r>
      <w:r w:rsidR="00E10779" w:rsidRPr="00C34252">
        <w:rPr>
          <w:rFonts w:ascii="Times New Roman" w:hAnsi="Times New Roman" w:cs="Times New Roman"/>
          <w:noProof/>
          <w:sz w:val="24"/>
          <w:szCs w:val="24"/>
          <w:lang w:val="en-GB"/>
        </w:rPr>
        <w:t xml:space="preserve"> </w:t>
      </w:r>
      <w:r w:rsidRPr="00C34252">
        <w:rPr>
          <w:rFonts w:ascii="Times New Roman" w:hAnsi="Times New Roman" w:cs="Times New Roman"/>
          <w:noProof/>
          <w:sz w:val="24"/>
          <w:szCs w:val="24"/>
          <w:lang w:val="en-GB"/>
        </w:rPr>
        <w:t xml:space="preserve">before and after SHLA washing </w:t>
      </w:r>
      <w:r w:rsidR="009E59E5" w:rsidRPr="00C34252">
        <w:rPr>
          <w:rFonts w:ascii="Times New Roman" w:hAnsi="Times New Roman" w:cs="Times New Roman"/>
          <w:noProof/>
          <w:sz w:val="24"/>
          <w:szCs w:val="24"/>
          <w:lang w:val="en-GB"/>
        </w:rPr>
        <w:t xml:space="preserve">(Figure </w:t>
      </w:r>
      <w:r w:rsidR="001144C8" w:rsidRPr="00C34252">
        <w:rPr>
          <w:rFonts w:ascii="Times New Roman" w:hAnsi="Times New Roman" w:cs="Times New Roman"/>
          <w:noProof/>
          <w:sz w:val="24"/>
          <w:szCs w:val="24"/>
          <w:lang w:val="en-GB"/>
        </w:rPr>
        <w:t>4</w:t>
      </w:r>
      <w:r w:rsidR="009E59E5" w:rsidRPr="00C34252">
        <w:rPr>
          <w:rFonts w:ascii="Times New Roman" w:hAnsi="Times New Roman" w:cs="Times New Roman"/>
          <w:noProof/>
          <w:sz w:val="24"/>
          <w:szCs w:val="24"/>
          <w:lang w:val="en-GB"/>
        </w:rPr>
        <w:t xml:space="preserve">) </w:t>
      </w:r>
      <w:r w:rsidRPr="00C34252">
        <w:rPr>
          <w:rFonts w:ascii="Times New Roman" w:hAnsi="Times New Roman" w:cs="Times New Roman"/>
          <w:noProof/>
          <w:sz w:val="24"/>
          <w:szCs w:val="24"/>
          <w:lang w:val="en-GB"/>
        </w:rPr>
        <w:t>were calculated to evaluate metal binding ability and mobility</w:t>
      </w:r>
      <w:r w:rsidR="00D85A6F" w:rsidRPr="00C34252">
        <w:rPr>
          <w:rFonts w:ascii="Times New Roman" w:hAnsi="Times New Roman" w:cs="Times New Roman"/>
          <w:noProof/>
          <w:sz w:val="24"/>
          <w:szCs w:val="24"/>
          <w:lang w:val="en-GB"/>
        </w:rPr>
        <w:t xml:space="preserve"> based on </w:t>
      </w:r>
      <w:r w:rsidR="005F60B2" w:rsidRPr="00C34252">
        <w:rPr>
          <w:rFonts w:ascii="Times New Roman" w:hAnsi="Times New Roman" w:cs="Times New Roman"/>
          <w:noProof/>
          <w:sz w:val="24"/>
          <w:szCs w:val="24"/>
          <w:lang w:val="en-GB"/>
        </w:rPr>
        <w:t>t</w:t>
      </w:r>
      <w:r w:rsidR="00D85A6F" w:rsidRPr="00C34252">
        <w:rPr>
          <w:rFonts w:ascii="Times New Roman" w:hAnsi="Times New Roman" w:cs="Times New Roman"/>
          <w:noProof/>
          <w:sz w:val="24"/>
          <w:szCs w:val="24"/>
          <w:lang w:val="en-GB"/>
        </w:rPr>
        <w:t xml:space="preserve">he data from </w:t>
      </w:r>
      <w:r w:rsidR="00E10779" w:rsidRPr="00C34252">
        <w:rPr>
          <w:rFonts w:ascii="Times New Roman" w:hAnsi="Times New Roman" w:cs="Times New Roman"/>
          <w:noProof/>
          <w:sz w:val="24"/>
          <w:szCs w:val="24"/>
          <w:lang w:val="en-GB"/>
        </w:rPr>
        <w:t xml:space="preserve">the </w:t>
      </w:r>
      <w:r w:rsidR="00D85A6F" w:rsidRPr="00C34252">
        <w:rPr>
          <w:rFonts w:ascii="Times New Roman" w:hAnsi="Times New Roman" w:cs="Times New Roman"/>
          <w:noProof/>
          <w:sz w:val="24"/>
          <w:szCs w:val="24"/>
          <w:lang w:val="en-GB"/>
        </w:rPr>
        <w:t xml:space="preserve">BCR extraction </w:t>
      </w:r>
      <w:r w:rsidR="00B77246" w:rsidRPr="00C34252">
        <w:rPr>
          <w:rFonts w:ascii="Times New Roman" w:hAnsi="Times New Roman" w:cs="Times New Roman"/>
          <w:noProof/>
          <w:sz w:val="24"/>
          <w:szCs w:val="24"/>
          <w:lang w:val="en-GB"/>
        </w:rPr>
        <w:fldChar w:fldCharType="begin"/>
      </w:r>
      <w:r w:rsidR="001B3354" w:rsidRPr="00C34252">
        <w:rPr>
          <w:rFonts w:ascii="Times New Roman" w:hAnsi="Times New Roman" w:cs="Times New Roman"/>
          <w:noProof/>
          <w:sz w:val="24"/>
          <w:szCs w:val="24"/>
          <w:lang w:val="en-GB"/>
        </w:rPr>
        <w:instrText xml:space="preserve"> ADDIN NE.Ref.{5865DDD3-0CF0-4ABE-BAD2-F0A1172E09ED}</w:instrText>
      </w:r>
      <w:r w:rsidR="00B77246" w:rsidRPr="00C34252">
        <w:rPr>
          <w:rFonts w:ascii="Times New Roman" w:hAnsi="Times New Roman" w:cs="Times New Roman"/>
          <w:noProof/>
          <w:sz w:val="24"/>
          <w:szCs w:val="24"/>
          <w:lang w:val="en-GB"/>
        </w:rPr>
        <w:fldChar w:fldCharType="separate"/>
      </w:r>
      <w:r w:rsidR="00785E08" w:rsidRPr="00C34252">
        <w:rPr>
          <w:rFonts w:ascii="Times New Roman" w:hAnsi="Times New Roman" w:cs="Times New Roman"/>
          <w:color w:val="080000"/>
          <w:kern w:val="0"/>
          <w:sz w:val="24"/>
          <w:szCs w:val="24"/>
        </w:rPr>
        <w:t>(Tang et al., 2017; Wei et al., 2016)</w:t>
      </w:r>
      <w:r w:rsidR="00B77246" w:rsidRPr="00C34252">
        <w:rPr>
          <w:rFonts w:ascii="Times New Roman" w:hAnsi="Times New Roman" w:cs="Times New Roman"/>
          <w:noProof/>
          <w:sz w:val="24"/>
          <w:szCs w:val="24"/>
          <w:lang w:val="en-GB"/>
        </w:rPr>
        <w:fldChar w:fldCharType="end"/>
      </w:r>
      <w:r w:rsidRPr="00C34252">
        <w:rPr>
          <w:rFonts w:ascii="Times New Roman" w:hAnsi="Times New Roman" w:cs="Times New Roman"/>
          <w:noProof/>
          <w:sz w:val="24"/>
          <w:szCs w:val="24"/>
          <w:lang w:val="en-GB"/>
        </w:rPr>
        <w:t>.</w:t>
      </w:r>
      <w:r w:rsidR="0042054B" w:rsidRPr="00C34252">
        <w:rPr>
          <w:rFonts w:ascii="Times New Roman" w:hAnsi="Times New Roman" w:cs="Times New Roman"/>
          <w:noProof/>
          <w:sz w:val="24"/>
          <w:szCs w:val="24"/>
          <w:lang w:val="en-GB"/>
        </w:rPr>
        <w:t xml:space="preserve"> </w:t>
      </w:r>
      <w:r w:rsidR="00B32F4C" w:rsidRPr="00C34252">
        <w:rPr>
          <w:rFonts w:ascii="Times New Roman" w:hAnsi="Times New Roman" w:cs="Times New Roman"/>
          <w:noProof/>
          <w:sz w:val="24"/>
          <w:szCs w:val="24"/>
          <w:lang w:val="en-GB"/>
        </w:rPr>
        <w:t>Generally, high I</w:t>
      </w:r>
      <w:r w:rsidR="00B32F4C" w:rsidRPr="00C34252">
        <w:rPr>
          <w:rFonts w:ascii="Times New Roman" w:hAnsi="Times New Roman" w:cs="Times New Roman"/>
          <w:noProof/>
          <w:sz w:val="24"/>
          <w:szCs w:val="24"/>
          <w:vertAlign w:val="subscript"/>
          <w:lang w:val="en-GB"/>
        </w:rPr>
        <w:t xml:space="preserve">R </w:t>
      </w:r>
      <w:r w:rsidR="00B32F4C" w:rsidRPr="00C34252">
        <w:rPr>
          <w:rFonts w:ascii="Times New Roman" w:hAnsi="Times New Roman" w:cs="Times New Roman"/>
          <w:noProof/>
          <w:sz w:val="24"/>
          <w:szCs w:val="24"/>
          <w:lang w:val="en-GB"/>
        </w:rPr>
        <w:t>and low M</w:t>
      </w:r>
      <w:r w:rsidR="00B32F4C" w:rsidRPr="00C34252">
        <w:rPr>
          <w:rFonts w:ascii="Times New Roman" w:hAnsi="Times New Roman" w:cs="Times New Roman"/>
          <w:noProof/>
          <w:sz w:val="24"/>
          <w:szCs w:val="24"/>
          <w:vertAlign w:val="subscript"/>
          <w:lang w:val="en-GB"/>
        </w:rPr>
        <w:t>F</w:t>
      </w:r>
      <w:r w:rsidR="00B32F4C" w:rsidRPr="00C34252">
        <w:rPr>
          <w:rFonts w:ascii="Times New Roman" w:hAnsi="Times New Roman" w:cs="Times New Roman"/>
          <w:noProof/>
          <w:sz w:val="24"/>
          <w:szCs w:val="24"/>
          <w:lang w:val="en-GB"/>
        </w:rPr>
        <w:t xml:space="preserve"> </w:t>
      </w:r>
      <w:r w:rsidR="00FE4305" w:rsidRPr="00C34252">
        <w:rPr>
          <w:rFonts w:ascii="Times New Roman" w:hAnsi="Times New Roman" w:cs="Times New Roman"/>
          <w:noProof/>
          <w:sz w:val="24"/>
          <w:szCs w:val="24"/>
          <w:lang w:val="en-GB"/>
        </w:rPr>
        <w:t xml:space="preserve">values </w:t>
      </w:r>
      <w:r w:rsidR="00B32F4C" w:rsidRPr="00C34252">
        <w:rPr>
          <w:rFonts w:ascii="Times New Roman" w:hAnsi="Times New Roman" w:cs="Times New Roman"/>
          <w:noProof/>
          <w:sz w:val="24"/>
          <w:szCs w:val="24"/>
          <w:lang w:val="en-GB"/>
        </w:rPr>
        <w:t>indicate that metals in soils are</w:t>
      </w:r>
      <w:r w:rsidR="00FE4305" w:rsidRPr="00C34252">
        <w:rPr>
          <w:rFonts w:ascii="Times New Roman" w:hAnsi="Times New Roman" w:cs="Times New Roman"/>
          <w:noProof/>
          <w:sz w:val="24"/>
          <w:szCs w:val="24"/>
          <w:lang w:val="en-GB"/>
        </w:rPr>
        <w:t xml:space="preserve"> </w:t>
      </w:r>
      <w:r w:rsidR="00B32F4C" w:rsidRPr="00C34252">
        <w:rPr>
          <w:rFonts w:ascii="Times New Roman" w:hAnsi="Times New Roman" w:cs="Times New Roman"/>
          <w:noProof/>
          <w:sz w:val="24"/>
          <w:szCs w:val="24"/>
          <w:lang w:val="en-GB"/>
        </w:rPr>
        <w:t xml:space="preserve">stable </w:t>
      </w:r>
      <w:r w:rsidR="00D85A6F" w:rsidRPr="00C34252">
        <w:rPr>
          <w:rFonts w:ascii="Times New Roman" w:hAnsi="Times New Roman" w:cs="Times New Roman"/>
          <w:noProof/>
          <w:sz w:val="24"/>
          <w:szCs w:val="24"/>
          <w:lang w:val="en-GB"/>
        </w:rPr>
        <w:t>with low mobility and bioavailability</w:t>
      </w:r>
      <w:r w:rsidR="00FE4305" w:rsidRPr="00C34252">
        <w:rPr>
          <w:rFonts w:ascii="Times New Roman" w:hAnsi="Times New Roman" w:cs="Times New Roman"/>
          <w:noProof/>
          <w:sz w:val="24"/>
          <w:szCs w:val="24"/>
          <w:lang w:val="en-GB"/>
        </w:rPr>
        <w:t xml:space="preserve"> </w:t>
      </w:r>
      <w:r w:rsidR="00700CB0" w:rsidRPr="00C34252">
        <w:rPr>
          <w:rFonts w:ascii="Times New Roman" w:hAnsi="Times New Roman" w:cs="Times New Roman"/>
          <w:noProof/>
          <w:sz w:val="24"/>
          <w:szCs w:val="24"/>
          <w:lang w:val="en-GB"/>
        </w:rPr>
        <w:fldChar w:fldCharType="begin"/>
      </w:r>
      <w:r w:rsidR="00700CB0" w:rsidRPr="00C34252">
        <w:rPr>
          <w:rFonts w:ascii="Times New Roman" w:hAnsi="Times New Roman" w:cs="Times New Roman"/>
          <w:noProof/>
          <w:sz w:val="24"/>
          <w:szCs w:val="24"/>
          <w:lang w:val="en-GB"/>
        </w:rPr>
        <w:instrText xml:space="preserve"> ADDIN NE.Ref.{3978CF63-727E-4504-8F78-0B3BEA1BC546}</w:instrText>
      </w:r>
      <w:r w:rsidR="00700CB0" w:rsidRPr="00C34252">
        <w:rPr>
          <w:rFonts w:ascii="Times New Roman" w:hAnsi="Times New Roman" w:cs="Times New Roman"/>
          <w:noProof/>
          <w:sz w:val="24"/>
          <w:szCs w:val="24"/>
          <w:lang w:val="en-GB"/>
        </w:rPr>
        <w:fldChar w:fldCharType="separate"/>
      </w:r>
      <w:r w:rsidR="00785E08" w:rsidRPr="00C34252">
        <w:rPr>
          <w:rFonts w:ascii="Times New Roman" w:hAnsi="Times New Roman" w:cs="Times New Roman"/>
          <w:color w:val="080000"/>
          <w:kern w:val="0"/>
          <w:sz w:val="24"/>
          <w:szCs w:val="24"/>
        </w:rPr>
        <w:t>(Gusiatin and Klimiuk, 2012)</w:t>
      </w:r>
      <w:r w:rsidR="00700CB0" w:rsidRPr="00C34252">
        <w:rPr>
          <w:rFonts w:ascii="Times New Roman" w:hAnsi="Times New Roman" w:cs="Times New Roman"/>
          <w:noProof/>
          <w:sz w:val="24"/>
          <w:szCs w:val="24"/>
          <w:lang w:val="en-GB"/>
        </w:rPr>
        <w:fldChar w:fldCharType="end"/>
      </w:r>
      <w:r w:rsidR="00D85A6F" w:rsidRPr="00C34252">
        <w:rPr>
          <w:rFonts w:ascii="Times New Roman" w:hAnsi="Times New Roman" w:cs="Times New Roman"/>
          <w:noProof/>
          <w:sz w:val="24"/>
          <w:szCs w:val="24"/>
          <w:lang w:val="en-GB"/>
        </w:rPr>
        <w:t xml:space="preserve">. </w:t>
      </w:r>
      <w:r w:rsidR="00B32F4C" w:rsidRPr="00C34252">
        <w:rPr>
          <w:rFonts w:ascii="Times New Roman" w:hAnsi="Times New Roman" w:cs="Times New Roman"/>
          <w:noProof/>
          <w:sz w:val="24"/>
          <w:szCs w:val="24"/>
          <w:lang w:val="en-GB"/>
        </w:rPr>
        <w:t>T</w:t>
      </w:r>
      <w:r w:rsidR="0042054B" w:rsidRPr="00C34252">
        <w:rPr>
          <w:rFonts w:ascii="Times New Roman" w:hAnsi="Times New Roman" w:cs="Times New Roman"/>
          <w:noProof/>
          <w:sz w:val="24"/>
          <w:szCs w:val="24"/>
          <w:lang w:val="en-GB"/>
        </w:rPr>
        <w:t xml:space="preserve">he </w:t>
      </w:r>
      <w:bookmarkStart w:id="150" w:name="_Hlk508698647"/>
      <w:r w:rsidR="0042054B" w:rsidRPr="00C34252">
        <w:rPr>
          <w:rFonts w:ascii="Times New Roman" w:hAnsi="Times New Roman" w:cs="Times New Roman"/>
          <w:noProof/>
          <w:sz w:val="24"/>
          <w:szCs w:val="24"/>
          <w:lang w:val="en-GB"/>
        </w:rPr>
        <w:t>I</w:t>
      </w:r>
      <w:r w:rsidR="0042054B" w:rsidRPr="00C34252">
        <w:rPr>
          <w:rFonts w:ascii="Times New Roman" w:hAnsi="Times New Roman" w:cs="Times New Roman"/>
          <w:noProof/>
          <w:sz w:val="24"/>
          <w:szCs w:val="24"/>
          <w:vertAlign w:val="subscript"/>
          <w:lang w:val="en-GB"/>
        </w:rPr>
        <w:t>R</w:t>
      </w:r>
      <w:r w:rsidR="0042054B" w:rsidRPr="00C34252">
        <w:rPr>
          <w:rFonts w:ascii="Times New Roman" w:hAnsi="Times New Roman" w:cs="Times New Roman"/>
          <w:noProof/>
          <w:sz w:val="24"/>
          <w:szCs w:val="24"/>
          <w:lang w:val="en-GB"/>
        </w:rPr>
        <w:t xml:space="preserve"> values</w:t>
      </w:r>
      <w:bookmarkEnd w:id="150"/>
      <w:r w:rsidR="0042054B" w:rsidRPr="00C34252">
        <w:rPr>
          <w:rFonts w:ascii="Times New Roman" w:hAnsi="Times New Roman" w:cs="Times New Roman"/>
          <w:noProof/>
          <w:sz w:val="24"/>
          <w:szCs w:val="24"/>
          <w:lang w:val="en-GB"/>
        </w:rPr>
        <w:t xml:space="preserve"> for </w:t>
      </w:r>
      <w:r w:rsidR="00B32F4C" w:rsidRPr="00C34252">
        <w:rPr>
          <w:rFonts w:ascii="Times New Roman" w:hAnsi="Times New Roman" w:cs="Times New Roman" w:hint="eastAsia"/>
          <w:noProof/>
          <w:sz w:val="24"/>
          <w:szCs w:val="24"/>
          <w:lang w:val="en-GB"/>
        </w:rPr>
        <w:t>all</w:t>
      </w:r>
      <w:r w:rsidR="0042054B" w:rsidRPr="00C34252">
        <w:rPr>
          <w:rFonts w:ascii="Times New Roman" w:hAnsi="Times New Roman" w:cs="Times New Roman"/>
          <w:noProof/>
          <w:sz w:val="24"/>
          <w:szCs w:val="24"/>
          <w:lang w:val="en-GB"/>
        </w:rPr>
        <w:t xml:space="preserve"> metals</w:t>
      </w:r>
      <w:r w:rsidR="00B32F4C" w:rsidRPr="00C34252">
        <w:rPr>
          <w:rFonts w:ascii="Times New Roman" w:hAnsi="Times New Roman" w:cs="Times New Roman"/>
          <w:noProof/>
          <w:sz w:val="24"/>
          <w:szCs w:val="24"/>
          <w:lang w:val="en-GB"/>
        </w:rPr>
        <w:t xml:space="preserve"> (except</w:t>
      </w:r>
      <w:r w:rsidR="0042054B" w:rsidRPr="00C34252">
        <w:rPr>
          <w:rFonts w:ascii="Times New Roman" w:hAnsi="Times New Roman" w:cs="Times New Roman"/>
          <w:noProof/>
          <w:sz w:val="24"/>
          <w:szCs w:val="24"/>
          <w:lang w:val="en-GB"/>
        </w:rPr>
        <w:t xml:space="preserve"> </w:t>
      </w:r>
      <w:r w:rsidR="00B32F4C" w:rsidRPr="00C34252">
        <w:rPr>
          <w:rFonts w:ascii="Times New Roman" w:hAnsi="Times New Roman" w:cs="Times New Roman"/>
          <w:noProof/>
          <w:sz w:val="24"/>
          <w:szCs w:val="24"/>
          <w:lang w:val="en-GB"/>
        </w:rPr>
        <w:t xml:space="preserve">Pb) </w:t>
      </w:r>
      <w:r w:rsidR="0042054B" w:rsidRPr="00C34252">
        <w:rPr>
          <w:rFonts w:ascii="Times New Roman" w:hAnsi="Times New Roman" w:cs="Times New Roman"/>
          <w:noProof/>
          <w:sz w:val="24"/>
          <w:szCs w:val="24"/>
          <w:lang w:val="en-GB"/>
        </w:rPr>
        <w:t xml:space="preserve">in both two </w:t>
      </w:r>
      <w:r w:rsidR="00B32F4C" w:rsidRPr="00C34252">
        <w:rPr>
          <w:rFonts w:ascii="Times New Roman" w:hAnsi="Times New Roman" w:cs="Times New Roman" w:hint="eastAsia"/>
          <w:noProof/>
          <w:sz w:val="24"/>
          <w:szCs w:val="24"/>
          <w:lang w:val="en-GB"/>
        </w:rPr>
        <w:t>soils</w:t>
      </w:r>
      <w:r w:rsidR="00B32F4C" w:rsidRPr="00C34252">
        <w:rPr>
          <w:rFonts w:ascii="Times New Roman" w:hAnsi="Times New Roman" w:cs="Times New Roman"/>
          <w:noProof/>
          <w:sz w:val="24"/>
          <w:szCs w:val="24"/>
          <w:lang w:val="en-GB"/>
        </w:rPr>
        <w:t xml:space="preserve"> </w:t>
      </w:r>
      <w:r w:rsidR="0042054B" w:rsidRPr="00C34252">
        <w:rPr>
          <w:rFonts w:ascii="Times New Roman" w:hAnsi="Times New Roman" w:cs="Times New Roman"/>
          <w:noProof/>
          <w:sz w:val="24"/>
          <w:szCs w:val="24"/>
          <w:lang w:val="en-GB"/>
        </w:rPr>
        <w:t>increased</w:t>
      </w:r>
      <w:r w:rsidR="00E10779" w:rsidRPr="00C34252">
        <w:rPr>
          <w:rFonts w:ascii="Times New Roman" w:hAnsi="Times New Roman" w:cs="Times New Roman"/>
          <w:noProof/>
          <w:sz w:val="24"/>
          <w:szCs w:val="24"/>
          <w:lang w:val="en-GB"/>
        </w:rPr>
        <w:t xml:space="preserve"> </w:t>
      </w:r>
      <w:r w:rsidR="00E85306" w:rsidRPr="00C34252">
        <w:rPr>
          <w:rFonts w:ascii="Times New Roman" w:hAnsi="Times New Roman" w:cs="Times New Roman"/>
          <w:noProof/>
          <w:sz w:val="24"/>
          <w:szCs w:val="24"/>
          <w:lang w:val="en-GB"/>
        </w:rPr>
        <w:t xml:space="preserve">(p &lt;0.05) </w:t>
      </w:r>
      <w:r w:rsidR="00E10779" w:rsidRPr="00C34252">
        <w:rPr>
          <w:rFonts w:ascii="Times New Roman" w:hAnsi="Times New Roman" w:cs="Times New Roman"/>
          <w:noProof/>
          <w:sz w:val="24"/>
          <w:szCs w:val="24"/>
          <w:lang w:val="en-GB"/>
        </w:rPr>
        <w:t>following SHLA extraction</w:t>
      </w:r>
      <w:r w:rsidR="0042054B" w:rsidRPr="00C34252">
        <w:rPr>
          <w:rFonts w:ascii="Times New Roman" w:hAnsi="Times New Roman" w:cs="Times New Roman"/>
          <w:noProof/>
          <w:sz w:val="24"/>
          <w:szCs w:val="24"/>
          <w:lang w:val="en-GB"/>
        </w:rPr>
        <w:t xml:space="preserve">, indicating </w:t>
      </w:r>
      <w:r w:rsidR="00D3490A" w:rsidRPr="00C34252">
        <w:rPr>
          <w:rFonts w:ascii="Times New Roman" w:hAnsi="Times New Roman" w:cs="Times New Roman"/>
          <w:noProof/>
          <w:sz w:val="24"/>
          <w:szCs w:val="24"/>
          <w:lang w:val="en-GB"/>
        </w:rPr>
        <w:t xml:space="preserve">that </w:t>
      </w:r>
      <w:r w:rsidR="00E10779" w:rsidRPr="00C34252">
        <w:rPr>
          <w:rFonts w:ascii="Times New Roman" w:hAnsi="Times New Roman" w:cs="Times New Roman"/>
          <w:noProof/>
          <w:sz w:val="24"/>
          <w:szCs w:val="24"/>
          <w:lang w:val="en-GB"/>
        </w:rPr>
        <w:t xml:space="preserve">the </w:t>
      </w:r>
      <w:r w:rsidR="0042054B" w:rsidRPr="00C34252">
        <w:rPr>
          <w:rFonts w:ascii="Times New Roman" w:hAnsi="Times New Roman" w:cs="Times New Roman"/>
          <w:noProof/>
          <w:sz w:val="24"/>
          <w:szCs w:val="24"/>
          <w:lang w:val="en-GB"/>
        </w:rPr>
        <w:t>metal</w:t>
      </w:r>
      <w:r w:rsidR="00C11D57" w:rsidRPr="00C34252">
        <w:rPr>
          <w:rFonts w:ascii="Times New Roman" w:hAnsi="Times New Roman" w:cs="Times New Roman"/>
          <w:noProof/>
          <w:sz w:val="24"/>
          <w:szCs w:val="24"/>
          <w:lang w:val="en-GB"/>
        </w:rPr>
        <w:t>s</w:t>
      </w:r>
      <w:r w:rsidR="00E10779" w:rsidRPr="00C34252">
        <w:rPr>
          <w:rFonts w:ascii="Times New Roman" w:hAnsi="Times New Roman" w:cs="Times New Roman"/>
          <w:noProof/>
          <w:sz w:val="24"/>
          <w:szCs w:val="24"/>
          <w:lang w:val="en-GB"/>
        </w:rPr>
        <w:t xml:space="preserve"> that remained in the </w:t>
      </w:r>
      <w:r w:rsidR="00D85A6F" w:rsidRPr="00C34252">
        <w:rPr>
          <w:rFonts w:ascii="Times New Roman" w:hAnsi="Times New Roman" w:cs="Times New Roman"/>
          <w:noProof/>
          <w:sz w:val="24"/>
          <w:szCs w:val="24"/>
          <w:lang w:val="en-GB"/>
        </w:rPr>
        <w:t>s</w:t>
      </w:r>
      <w:r w:rsidR="00E10779" w:rsidRPr="00C34252">
        <w:rPr>
          <w:rFonts w:ascii="Times New Roman" w:hAnsi="Times New Roman" w:cs="Times New Roman"/>
          <w:noProof/>
          <w:sz w:val="24"/>
          <w:szCs w:val="24"/>
          <w:lang w:val="en-GB"/>
        </w:rPr>
        <w:t>oils</w:t>
      </w:r>
      <w:r w:rsidR="0042054B" w:rsidRPr="00C34252">
        <w:rPr>
          <w:rFonts w:ascii="Times New Roman" w:hAnsi="Times New Roman" w:cs="Times New Roman"/>
          <w:noProof/>
          <w:sz w:val="24"/>
          <w:szCs w:val="24"/>
          <w:lang w:val="en-GB"/>
        </w:rPr>
        <w:t xml:space="preserve"> </w:t>
      </w:r>
      <w:r w:rsidR="00D85A6F" w:rsidRPr="00C34252">
        <w:rPr>
          <w:rFonts w:ascii="Times New Roman" w:hAnsi="Times New Roman" w:cs="Times New Roman"/>
          <w:noProof/>
          <w:sz w:val="24"/>
          <w:szCs w:val="24"/>
          <w:lang w:val="en-GB"/>
        </w:rPr>
        <w:t xml:space="preserve">were more stable and </w:t>
      </w:r>
      <w:r w:rsidR="00E10779" w:rsidRPr="00C34252">
        <w:rPr>
          <w:rFonts w:ascii="Times New Roman" w:hAnsi="Times New Roman" w:cs="Times New Roman"/>
          <w:noProof/>
          <w:sz w:val="24"/>
          <w:szCs w:val="24"/>
          <w:lang w:val="en-GB"/>
        </w:rPr>
        <w:t>strongly bound to the soil, thus reducing their potential mobility and bioavailability</w:t>
      </w:r>
      <w:r w:rsidR="00D3490A" w:rsidRPr="00C34252">
        <w:rPr>
          <w:rFonts w:ascii="Times New Roman" w:hAnsi="Times New Roman" w:cs="Times New Roman"/>
          <w:noProof/>
          <w:sz w:val="24"/>
          <w:szCs w:val="24"/>
          <w:lang w:val="en-GB"/>
        </w:rPr>
        <w:t xml:space="preserve">. Specifically, after SHLA washing, </w:t>
      </w:r>
      <w:bookmarkStart w:id="151" w:name="_Hlk508699824"/>
      <w:r w:rsidR="00E10779" w:rsidRPr="00C34252">
        <w:rPr>
          <w:rFonts w:ascii="Times New Roman" w:hAnsi="Times New Roman" w:cs="Times New Roman"/>
          <w:noProof/>
          <w:sz w:val="24"/>
          <w:szCs w:val="24"/>
          <w:lang w:val="en-GB"/>
        </w:rPr>
        <w:t xml:space="preserve">in Soil 1 </w:t>
      </w:r>
      <w:r w:rsidR="00D3490A" w:rsidRPr="00C34252">
        <w:rPr>
          <w:rFonts w:ascii="Times New Roman" w:hAnsi="Times New Roman" w:cs="Times New Roman"/>
          <w:noProof/>
          <w:sz w:val="24"/>
          <w:szCs w:val="24"/>
          <w:lang w:val="en-GB"/>
        </w:rPr>
        <w:t xml:space="preserve">Cu </w:t>
      </w:r>
      <w:r w:rsidR="00736228" w:rsidRPr="00C34252">
        <w:rPr>
          <w:rFonts w:ascii="Times New Roman" w:hAnsi="Times New Roman" w:cs="Times New Roman"/>
          <w:noProof/>
          <w:sz w:val="24"/>
          <w:szCs w:val="24"/>
          <w:lang w:val="en-GB"/>
        </w:rPr>
        <w:t xml:space="preserve">had </w:t>
      </w:r>
      <w:r w:rsidR="00D3490A" w:rsidRPr="00C34252">
        <w:rPr>
          <w:rFonts w:ascii="Times New Roman" w:hAnsi="Times New Roman" w:cs="Times New Roman"/>
          <w:noProof/>
          <w:sz w:val="24"/>
          <w:szCs w:val="24"/>
          <w:lang w:val="en-GB"/>
        </w:rPr>
        <w:t>the largest I</w:t>
      </w:r>
      <w:r w:rsidR="00D3490A" w:rsidRPr="00C34252">
        <w:rPr>
          <w:rFonts w:ascii="Times New Roman" w:hAnsi="Times New Roman" w:cs="Times New Roman"/>
          <w:noProof/>
          <w:sz w:val="24"/>
          <w:szCs w:val="24"/>
          <w:vertAlign w:val="subscript"/>
          <w:lang w:val="en-GB"/>
        </w:rPr>
        <w:t>R</w:t>
      </w:r>
      <w:r w:rsidR="00D3490A" w:rsidRPr="00C34252">
        <w:rPr>
          <w:rFonts w:ascii="Times New Roman" w:hAnsi="Times New Roman" w:cs="Times New Roman"/>
          <w:noProof/>
          <w:sz w:val="24"/>
          <w:szCs w:val="24"/>
          <w:lang w:val="en-GB"/>
        </w:rPr>
        <w:t xml:space="preserve"> value </w:t>
      </w:r>
      <w:r w:rsidR="00E85306" w:rsidRPr="00C34252">
        <w:rPr>
          <w:rFonts w:ascii="Times New Roman" w:hAnsi="Times New Roman" w:cs="Times New Roman"/>
          <w:noProof/>
          <w:sz w:val="24"/>
          <w:szCs w:val="24"/>
          <w:lang w:val="en-GB"/>
        </w:rPr>
        <w:t>(p&lt;0.0</w:t>
      </w:r>
      <w:r w:rsidR="00FE04F9" w:rsidRPr="00C34252">
        <w:rPr>
          <w:rFonts w:ascii="Times New Roman" w:hAnsi="Times New Roman" w:cs="Times New Roman"/>
          <w:noProof/>
          <w:sz w:val="24"/>
          <w:szCs w:val="24"/>
          <w:lang w:val="en-GB"/>
        </w:rPr>
        <w:t>0</w:t>
      </w:r>
      <w:r w:rsidR="00E85306" w:rsidRPr="00C34252">
        <w:rPr>
          <w:rFonts w:ascii="Times New Roman" w:hAnsi="Times New Roman" w:cs="Times New Roman"/>
          <w:noProof/>
          <w:sz w:val="24"/>
          <w:szCs w:val="24"/>
          <w:lang w:val="en-GB"/>
        </w:rPr>
        <w:t xml:space="preserve">1) </w:t>
      </w:r>
      <w:r w:rsidR="00FE04F9" w:rsidRPr="00C34252">
        <w:rPr>
          <w:rFonts w:ascii="Times New Roman" w:hAnsi="Times New Roman" w:cs="Times New Roman"/>
          <w:noProof/>
          <w:sz w:val="24"/>
          <w:szCs w:val="24"/>
        </w:rPr>
        <w:t xml:space="preserve">of all </w:t>
      </w:r>
      <w:r w:rsidR="00947D83" w:rsidRPr="00C34252">
        <w:rPr>
          <w:rFonts w:ascii="Times New Roman" w:hAnsi="Times New Roman" w:cs="Times New Roman"/>
          <w:noProof/>
          <w:sz w:val="24"/>
          <w:szCs w:val="24"/>
        </w:rPr>
        <w:t xml:space="preserve">the </w:t>
      </w:r>
      <w:r w:rsidR="00FE04F9" w:rsidRPr="00C34252">
        <w:rPr>
          <w:rFonts w:ascii="Times New Roman" w:hAnsi="Times New Roman" w:cs="Times New Roman"/>
          <w:noProof/>
          <w:sz w:val="24"/>
          <w:szCs w:val="24"/>
        </w:rPr>
        <w:t xml:space="preserve">metals </w:t>
      </w:r>
      <w:r w:rsidR="00D3490A" w:rsidRPr="00C34252">
        <w:rPr>
          <w:rFonts w:ascii="Times New Roman" w:hAnsi="Times New Roman" w:cs="Times New Roman"/>
          <w:noProof/>
          <w:sz w:val="24"/>
          <w:szCs w:val="24"/>
          <w:lang w:val="en-GB"/>
        </w:rPr>
        <w:t>and the I</w:t>
      </w:r>
      <w:r w:rsidR="00D3490A" w:rsidRPr="00C34252">
        <w:rPr>
          <w:rFonts w:ascii="Times New Roman" w:hAnsi="Times New Roman" w:cs="Times New Roman"/>
          <w:noProof/>
          <w:sz w:val="24"/>
          <w:szCs w:val="24"/>
          <w:vertAlign w:val="subscript"/>
          <w:lang w:val="en-GB"/>
        </w:rPr>
        <w:t xml:space="preserve">R </w:t>
      </w:r>
      <w:r w:rsidR="00D3490A" w:rsidRPr="00C34252">
        <w:rPr>
          <w:rFonts w:ascii="Times New Roman" w:hAnsi="Times New Roman" w:cs="Times New Roman"/>
          <w:noProof/>
          <w:sz w:val="24"/>
          <w:szCs w:val="24"/>
          <w:lang w:val="en-GB"/>
        </w:rPr>
        <w:t xml:space="preserve">of Ni </w:t>
      </w:r>
      <w:r w:rsidR="00736228" w:rsidRPr="00C34252">
        <w:rPr>
          <w:rFonts w:ascii="Times New Roman" w:hAnsi="Times New Roman" w:cs="Times New Roman" w:hint="eastAsia"/>
          <w:noProof/>
          <w:sz w:val="24"/>
          <w:szCs w:val="24"/>
          <w:lang w:val="en-GB"/>
        </w:rPr>
        <w:t>ha</w:t>
      </w:r>
      <w:r w:rsidR="00736228" w:rsidRPr="00C34252">
        <w:rPr>
          <w:rFonts w:ascii="Times New Roman" w:hAnsi="Times New Roman" w:cs="Times New Roman"/>
          <w:noProof/>
          <w:sz w:val="24"/>
          <w:szCs w:val="24"/>
          <w:lang w:val="en-GB"/>
        </w:rPr>
        <w:t xml:space="preserve">d </w:t>
      </w:r>
      <w:r w:rsidR="00D3490A" w:rsidRPr="00C34252">
        <w:rPr>
          <w:rFonts w:ascii="Times New Roman" w:hAnsi="Times New Roman" w:cs="Times New Roman" w:hint="eastAsia"/>
          <w:noProof/>
          <w:sz w:val="24"/>
          <w:szCs w:val="24"/>
          <w:lang w:val="en-GB"/>
        </w:rPr>
        <w:t>the</w:t>
      </w:r>
      <w:r w:rsidR="00D3490A" w:rsidRPr="00C34252">
        <w:rPr>
          <w:rFonts w:ascii="Times New Roman" w:hAnsi="Times New Roman" w:cs="Times New Roman"/>
          <w:noProof/>
          <w:sz w:val="24"/>
          <w:szCs w:val="24"/>
          <w:lang w:val="en-GB"/>
        </w:rPr>
        <w:t xml:space="preserve"> </w:t>
      </w:r>
      <w:r w:rsidR="00D3490A" w:rsidRPr="00C34252">
        <w:rPr>
          <w:rFonts w:ascii="Times New Roman" w:hAnsi="Times New Roman" w:cs="Times New Roman" w:hint="eastAsia"/>
          <w:noProof/>
          <w:sz w:val="24"/>
          <w:szCs w:val="24"/>
          <w:lang w:val="en-GB"/>
        </w:rPr>
        <w:t>largest</w:t>
      </w:r>
      <w:r w:rsidR="00D3490A" w:rsidRPr="00C34252">
        <w:rPr>
          <w:rFonts w:ascii="Times New Roman" w:hAnsi="Times New Roman" w:cs="Times New Roman"/>
          <w:noProof/>
          <w:sz w:val="24"/>
          <w:szCs w:val="24"/>
          <w:lang w:val="en-GB"/>
        </w:rPr>
        <w:t xml:space="preserve"> </w:t>
      </w:r>
      <w:r w:rsidR="00D3490A" w:rsidRPr="00C34252">
        <w:rPr>
          <w:rFonts w:ascii="Times New Roman" w:hAnsi="Times New Roman" w:cs="Times New Roman" w:hint="eastAsia"/>
          <w:noProof/>
          <w:sz w:val="24"/>
          <w:szCs w:val="24"/>
          <w:lang w:val="en-GB"/>
        </w:rPr>
        <w:t>increase</w:t>
      </w:r>
      <w:bookmarkEnd w:id="151"/>
      <w:r w:rsidR="00D3490A" w:rsidRPr="00C34252">
        <w:rPr>
          <w:rFonts w:ascii="Times New Roman" w:hAnsi="Times New Roman" w:cs="Times New Roman"/>
          <w:noProof/>
          <w:sz w:val="24"/>
          <w:szCs w:val="24"/>
          <w:lang w:val="en-GB"/>
        </w:rPr>
        <w:t xml:space="preserve"> </w:t>
      </w:r>
      <w:r w:rsidR="00E10779" w:rsidRPr="00C34252">
        <w:rPr>
          <w:rFonts w:ascii="Times New Roman" w:hAnsi="Times New Roman" w:cs="Times New Roman"/>
          <w:noProof/>
          <w:sz w:val="24"/>
          <w:szCs w:val="24"/>
          <w:lang w:val="en-GB"/>
        </w:rPr>
        <w:t>(</w:t>
      </w:r>
      <w:r w:rsidR="00D3490A" w:rsidRPr="00C34252">
        <w:rPr>
          <w:rFonts w:ascii="Times New Roman" w:hAnsi="Times New Roman" w:cs="Times New Roman" w:hint="eastAsia"/>
          <w:noProof/>
          <w:sz w:val="24"/>
          <w:szCs w:val="24"/>
          <w:lang w:val="en-GB"/>
        </w:rPr>
        <w:t>by</w:t>
      </w:r>
      <w:r w:rsidR="00D3490A" w:rsidRPr="00C34252">
        <w:rPr>
          <w:rFonts w:ascii="Times New Roman" w:hAnsi="Times New Roman" w:cs="Times New Roman"/>
          <w:noProof/>
          <w:sz w:val="24"/>
          <w:szCs w:val="24"/>
          <w:lang w:val="en-GB"/>
        </w:rPr>
        <w:t xml:space="preserve"> 0.2</w:t>
      </w:r>
      <w:r w:rsidR="00E10779" w:rsidRPr="00C34252">
        <w:rPr>
          <w:rFonts w:ascii="Times New Roman" w:hAnsi="Times New Roman" w:cs="Times New Roman"/>
          <w:noProof/>
          <w:sz w:val="24"/>
          <w:szCs w:val="24"/>
          <w:lang w:val="en-GB"/>
        </w:rPr>
        <w:t xml:space="preserve"> units</w:t>
      </w:r>
      <w:r w:rsidR="00E85306" w:rsidRPr="00C34252">
        <w:rPr>
          <w:rFonts w:ascii="Times New Roman" w:hAnsi="Times New Roman" w:cs="Times New Roman"/>
          <w:noProof/>
          <w:sz w:val="24"/>
          <w:szCs w:val="24"/>
          <w:lang w:val="en-GB"/>
        </w:rPr>
        <w:t>, p&lt;0.001</w:t>
      </w:r>
      <w:r w:rsidR="00E10779" w:rsidRPr="00C34252">
        <w:rPr>
          <w:rFonts w:ascii="Times New Roman" w:hAnsi="Times New Roman" w:cs="Times New Roman"/>
          <w:noProof/>
          <w:sz w:val="24"/>
          <w:szCs w:val="24"/>
          <w:lang w:val="en-GB"/>
        </w:rPr>
        <w:t>)</w:t>
      </w:r>
      <w:r w:rsidR="00D3490A" w:rsidRPr="00C34252">
        <w:rPr>
          <w:rFonts w:ascii="Times New Roman" w:hAnsi="Times New Roman" w:cs="Times New Roman"/>
          <w:noProof/>
          <w:sz w:val="24"/>
          <w:szCs w:val="24"/>
          <w:lang w:val="en-GB"/>
        </w:rPr>
        <w:t>.</w:t>
      </w:r>
      <w:r w:rsidR="00E10779" w:rsidRPr="00C34252">
        <w:rPr>
          <w:rFonts w:ascii="Times New Roman" w:hAnsi="Times New Roman" w:cs="Times New Roman"/>
          <w:noProof/>
          <w:sz w:val="24"/>
          <w:szCs w:val="24"/>
          <w:lang w:val="en-GB"/>
        </w:rPr>
        <w:t xml:space="preserve"> </w:t>
      </w:r>
      <w:r w:rsidR="00FE04F9" w:rsidRPr="00C34252">
        <w:rPr>
          <w:rFonts w:ascii="Times New Roman" w:hAnsi="Times New Roman" w:cs="Times New Roman"/>
          <w:noProof/>
          <w:sz w:val="24"/>
          <w:szCs w:val="24"/>
          <w:lang w:val="en-GB"/>
        </w:rPr>
        <w:t>Similarly i</w:t>
      </w:r>
      <w:r w:rsidR="00E10779" w:rsidRPr="00C34252">
        <w:rPr>
          <w:rFonts w:ascii="Times New Roman" w:hAnsi="Times New Roman" w:cs="Times New Roman"/>
          <w:noProof/>
          <w:sz w:val="24"/>
          <w:szCs w:val="24"/>
          <w:lang w:val="en-GB"/>
        </w:rPr>
        <w:t xml:space="preserve">n </w:t>
      </w:r>
      <w:r w:rsidR="00B32F4C" w:rsidRPr="00C34252">
        <w:rPr>
          <w:rFonts w:ascii="Times New Roman" w:hAnsi="Times New Roman" w:cs="Times New Roman"/>
          <w:noProof/>
          <w:sz w:val="24"/>
          <w:szCs w:val="24"/>
          <w:lang w:val="en-GB"/>
        </w:rPr>
        <w:t>Soil 2,</w:t>
      </w:r>
      <w:r w:rsidR="00D3490A" w:rsidRPr="00C34252">
        <w:rPr>
          <w:rFonts w:ascii="Times New Roman" w:hAnsi="Times New Roman" w:cs="Times New Roman"/>
          <w:noProof/>
          <w:sz w:val="24"/>
          <w:szCs w:val="24"/>
          <w:lang w:val="en-GB"/>
        </w:rPr>
        <w:t xml:space="preserve"> </w:t>
      </w:r>
      <w:r w:rsidR="00B32F4C" w:rsidRPr="00C34252">
        <w:rPr>
          <w:rFonts w:ascii="Times New Roman" w:hAnsi="Times New Roman" w:cs="Times New Roman"/>
          <w:noProof/>
          <w:sz w:val="24"/>
          <w:szCs w:val="24"/>
          <w:lang w:val="en-GB"/>
        </w:rPr>
        <w:t xml:space="preserve">Cu </w:t>
      </w:r>
      <w:r w:rsidR="00736228" w:rsidRPr="00C34252">
        <w:rPr>
          <w:rFonts w:ascii="Times New Roman" w:hAnsi="Times New Roman" w:cs="Times New Roman"/>
          <w:noProof/>
          <w:sz w:val="24"/>
          <w:szCs w:val="24"/>
          <w:lang w:val="en-GB"/>
        </w:rPr>
        <w:t xml:space="preserve">had </w:t>
      </w:r>
      <w:r w:rsidR="00B32F4C" w:rsidRPr="00C34252">
        <w:rPr>
          <w:rFonts w:ascii="Times New Roman" w:hAnsi="Times New Roman" w:cs="Times New Roman"/>
          <w:noProof/>
          <w:sz w:val="24"/>
          <w:szCs w:val="24"/>
          <w:lang w:val="en-GB"/>
        </w:rPr>
        <w:t>the largest I</w:t>
      </w:r>
      <w:r w:rsidR="00B32F4C" w:rsidRPr="00C34252">
        <w:rPr>
          <w:rFonts w:ascii="Times New Roman" w:hAnsi="Times New Roman" w:cs="Times New Roman"/>
          <w:noProof/>
          <w:sz w:val="24"/>
          <w:szCs w:val="24"/>
          <w:vertAlign w:val="subscript"/>
          <w:lang w:val="en-GB"/>
        </w:rPr>
        <w:t>R</w:t>
      </w:r>
      <w:r w:rsidR="00B32F4C" w:rsidRPr="00C34252">
        <w:rPr>
          <w:rFonts w:ascii="Times New Roman" w:hAnsi="Times New Roman" w:cs="Times New Roman"/>
          <w:noProof/>
          <w:sz w:val="24"/>
          <w:szCs w:val="24"/>
          <w:lang w:val="en-GB"/>
        </w:rPr>
        <w:t xml:space="preserve"> value </w:t>
      </w:r>
      <w:r w:rsidR="00FE04F9" w:rsidRPr="00C34252">
        <w:rPr>
          <w:rFonts w:ascii="Times New Roman" w:hAnsi="Times New Roman" w:cs="Times New Roman"/>
          <w:noProof/>
          <w:sz w:val="24"/>
          <w:szCs w:val="24"/>
          <w:lang w:val="en-GB"/>
        </w:rPr>
        <w:t xml:space="preserve">(p&lt;0.001) of all </w:t>
      </w:r>
      <w:r w:rsidR="00947D83" w:rsidRPr="00C34252">
        <w:rPr>
          <w:rFonts w:ascii="Times New Roman" w:hAnsi="Times New Roman" w:cs="Times New Roman"/>
          <w:noProof/>
          <w:sz w:val="24"/>
          <w:szCs w:val="24"/>
          <w:lang w:val="en-GB"/>
        </w:rPr>
        <w:t xml:space="preserve">the </w:t>
      </w:r>
      <w:r w:rsidR="00FE04F9" w:rsidRPr="00C34252">
        <w:rPr>
          <w:rFonts w:ascii="Times New Roman" w:hAnsi="Times New Roman" w:cs="Times New Roman"/>
          <w:noProof/>
          <w:sz w:val="24"/>
          <w:szCs w:val="24"/>
          <w:lang w:val="en-GB"/>
        </w:rPr>
        <w:t xml:space="preserve">metals </w:t>
      </w:r>
      <w:r w:rsidR="00B32F4C" w:rsidRPr="00C34252">
        <w:rPr>
          <w:rFonts w:ascii="Times New Roman" w:hAnsi="Times New Roman" w:cs="Times New Roman"/>
          <w:noProof/>
          <w:sz w:val="24"/>
          <w:szCs w:val="24"/>
          <w:lang w:val="en-GB"/>
        </w:rPr>
        <w:t>and the largest increase</w:t>
      </w:r>
      <w:r w:rsidR="00E10779" w:rsidRPr="00C34252">
        <w:rPr>
          <w:rFonts w:ascii="Times New Roman" w:hAnsi="Times New Roman" w:cs="Times New Roman"/>
          <w:noProof/>
          <w:sz w:val="24"/>
          <w:szCs w:val="24"/>
          <w:lang w:val="en-GB"/>
        </w:rPr>
        <w:t xml:space="preserve"> in I</w:t>
      </w:r>
      <w:r w:rsidR="00E10779" w:rsidRPr="00C34252">
        <w:rPr>
          <w:rFonts w:ascii="Times New Roman" w:hAnsi="Times New Roman" w:cs="Times New Roman"/>
          <w:noProof/>
          <w:sz w:val="24"/>
          <w:szCs w:val="24"/>
          <w:vertAlign w:val="subscript"/>
          <w:lang w:val="en-GB"/>
        </w:rPr>
        <w:t>R</w:t>
      </w:r>
      <w:r w:rsidR="00E10779" w:rsidRPr="00C34252">
        <w:rPr>
          <w:rFonts w:ascii="Times New Roman" w:hAnsi="Times New Roman" w:cs="Times New Roman"/>
          <w:noProof/>
          <w:sz w:val="24"/>
          <w:szCs w:val="24"/>
          <w:lang w:val="en-GB"/>
        </w:rPr>
        <w:t xml:space="preserve"> value</w:t>
      </w:r>
      <w:r w:rsidR="00E85306" w:rsidRPr="00C34252">
        <w:rPr>
          <w:rFonts w:ascii="Times New Roman" w:hAnsi="Times New Roman" w:cs="Times New Roman"/>
          <w:noProof/>
          <w:sz w:val="24"/>
          <w:szCs w:val="24"/>
          <w:lang w:val="en-GB"/>
        </w:rPr>
        <w:t xml:space="preserve"> (p&lt;0.01)</w:t>
      </w:r>
      <w:r w:rsidR="00B32F4C" w:rsidRPr="00C34252">
        <w:rPr>
          <w:rFonts w:ascii="Times New Roman" w:hAnsi="Times New Roman" w:cs="Times New Roman"/>
          <w:noProof/>
          <w:sz w:val="24"/>
          <w:szCs w:val="24"/>
          <w:lang w:val="en-GB"/>
        </w:rPr>
        <w:t xml:space="preserve">. </w:t>
      </w:r>
      <w:r w:rsidR="00736228" w:rsidRPr="00C34252">
        <w:rPr>
          <w:rFonts w:ascii="Times New Roman" w:hAnsi="Times New Roman" w:cs="Times New Roman"/>
          <w:noProof/>
          <w:sz w:val="24"/>
          <w:szCs w:val="24"/>
          <w:lang w:val="en-GB"/>
        </w:rPr>
        <w:t>In Soil 1 t</w:t>
      </w:r>
      <w:r w:rsidR="00E10779" w:rsidRPr="00C34252">
        <w:rPr>
          <w:rFonts w:ascii="Times New Roman" w:hAnsi="Times New Roman" w:cs="Times New Roman"/>
          <w:noProof/>
          <w:sz w:val="24"/>
          <w:szCs w:val="24"/>
          <w:lang w:val="en-GB"/>
        </w:rPr>
        <w:t xml:space="preserve">he </w:t>
      </w:r>
      <w:r w:rsidR="00C045F7" w:rsidRPr="00C34252">
        <w:rPr>
          <w:rFonts w:ascii="Times New Roman" w:hAnsi="Times New Roman" w:cs="Times New Roman"/>
          <w:noProof/>
          <w:sz w:val="24"/>
          <w:szCs w:val="24"/>
          <w:lang w:val="en-GB"/>
        </w:rPr>
        <w:t>M</w:t>
      </w:r>
      <w:r w:rsidR="00C045F7" w:rsidRPr="00C34252">
        <w:rPr>
          <w:rFonts w:ascii="Times New Roman" w:hAnsi="Times New Roman" w:cs="Times New Roman"/>
          <w:noProof/>
          <w:sz w:val="24"/>
          <w:szCs w:val="24"/>
          <w:vertAlign w:val="subscript"/>
          <w:lang w:val="en-GB"/>
        </w:rPr>
        <w:t>F</w:t>
      </w:r>
      <w:r w:rsidR="00691A77" w:rsidRPr="00C34252">
        <w:rPr>
          <w:rFonts w:ascii="Times New Roman" w:hAnsi="Times New Roman" w:cs="Times New Roman"/>
          <w:noProof/>
          <w:sz w:val="24"/>
          <w:szCs w:val="24"/>
          <w:lang w:val="en-GB"/>
        </w:rPr>
        <w:t xml:space="preserve"> </w:t>
      </w:r>
      <w:r w:rsidR="00522A6F" w:rsidRPr="00C34252">
        <w:rPr>
          <w:rFonts w:ascii="Times New Roman" w:hAnsi="Times New Roman" w:cs="Times New Roman"/>
          <w:noProof/>
          <w:sz w:val="24"/>
          <w:szCs w:val="24"/>
          <w:lang w:val="en-GB"/>
        </w:rPr>
        <w:t>values for Cu</w:t>
      </w:r>
      <w:r w:rsidR="00947D83" w:rsidRPr="00C34252">
        <w:rPr>
          <w:rFonts w:ascii="Times New Roman" w:hAnsi="Times New Roman" w:cs="Times New Roman"/>
          <w:noProof/>
          <w:sz w:val="24"/>
          <w:szCs w:val="24"/>
          <w:lang w:val="en-GB"/>
        </w:rPr>
        <w:t xml:space="preserve"> </w:t>
      </w:r>
      <w:bookmarkStart w:id="152" w:name="_Hlk512887054"/>
      <w:r w:rsidR="00947D83" w:rsidRPr="00C34252">
        <w:rPr>
          <w:rFonts w:ascii="Times New Roman" w:hAnsi="Times New Roman" w:cs="Times New Roman"/>
          <w:noProof/>
          <w:sz w:val="24"/>
          <w:szCs w:val="24"/>
          <w:lang w:val="en-GB"/>
        </w:rPr>
        <w:t>(p&lt;0.001)</w:t>
      </w:r>
      <w:bookmarkEnd w:id="152"/>
      <w:r w:rsidR="00522A6F" w:rsidRPr="00C34252">
        <w:rPr>
          <w:rFonts w:ascii="Times New Roman" w:hAnsi="Times New Roman" w:cs="Times New Roman"/>
          <w:noProof/>
          <w:sz w:val="24"/>
          <w:szCs w:val="24"/>
          <w:lang w:val="en-GB"/>
        </w:rPr>
        <w:t xml:space="preserve">, Zn </w:t>
      </w:r>
      <w:r w:rsidR="00947D83" w:rsidRPr="00C34252">
        <w:rPr>
          <w:rFonts w:ascii="Times New Roman" w:hAnsi="Times New Roman" w:cs="Times New Roman"/>
          <w:noProof/>
          <w:sz w:val="24"/>
          <w:szCs w:val="24"/>
          <w:lang w:val="en-GB"/>
        </w:rPr>
        <w:t xml:space="preserve">(p&lt;0.01) </w:t>
      </w:r>
      <w:r w:rsidR="00522A6F" w:rsidRPr="00C34252">
        <w:rPr>
          <w:rFonts w:ascii="Times New Roman" w:hAnsi="Times New Roman" w:cs="Times New Roman"/>
          <w:noProof/>
          <w:sz w:val="24"/>
          <w:szCs w:val="24"/>
          <w:lang w:val="en-GB"/>
        </w:rPr>
        <w:t xml:space="preserve">and Ni </w:t>
      </w:r>
      <w:r w:rsidR="00947D83" w:rsidRPr="00C34252">
        <w:rPr>
          <w:rFonts w:ascii="Times New Roman" w:hAnsi="Times New Roman" w:cs="Times New Roman"/>
          <w:noProof/>
          <w:sz w:val="24"/>
          <w:szCs w:val="24"/>
          <w:lang w:val="en-GB"/>
        </w:rPr>
        <w:t xml:space="preserve">(p&lt;0.001) </w:t>
      </w:r>
      <w:r w:rsidR="00522A6F" w:rsidRPr="00C34252">
        <w:rPr>
          <w:rFonts w:ascii="Times New Roman" w:hAnsi="Times New Roman" w:cs="Times New Roman"/>
          <w:noProof/>
          <w:sz w:val="24"/>
          <w:szCs w:val="24"/>
          <w:lang w:val="en-GB"/>
        </w:rPr>
        <w:t>decre</w:t>
      </w:r>
      <w:r w:rsidR="005F60B2" w:rsidRPr="00C34252">
        <w:rPr>
          <w:rFonts w:ascii="Times New Roman" w:hAnsi="Times New Roman" w:cs="Times New Roman"/>
          <w:noProof/>
          <w:sz w:val="24"/>
          <w:szCs w:val="24"/>
          <w:lang w:val="en-GB"/>
        </w:rPr>
        <w:t>a</w:t>
      </w:r>
      <w:r w:rsidR="00522A6F" w:rsidRPr="00C34252">
        <w:rPr>
          <w:rFonts w:ascii="Times New Roman" w:hAnsi="Times New Roman" w:cs="Times New Roman"/>
          <w:noProof/>
          <w:sz w:val="24"/>
          <w:szCs w:val="24"/>
          <w:lang w:val="en-GB"/>
        </w:rPr>
        <w:t>sed</w:t>
      </w:r>
      <w:r w:rsidR="00736228" w:rsidRPr="00C34252">
        <w:rPr>
          <w:rFonts w:ascii="Times New Roman" w:hAnsi="Times New Roman" w:cs="Times New Roman"/>
          <w:noProof/>
          <w:sz w:val="24"/>
          <w:szCs w:val="24"/>
          <w:lang w:val="en-GB"/>
        </w:rPr>
        <w:t xml:space="preserve"> after washing</w:t>
      </w:r>
      <w:r w:rsidR="00522A6F" w:rsidRPr="00C34252">
        <w:rPr>
          <w:rFonts w:ascii="Times New Roman" w:hAnsi="Times New Roman" w:cs="Times New Roman"/>
          <w:noProof/>
          <w:sz w:val="24"/>
          <w:szCs w:val="24"/>
          <w:lang w:val="en-GB"/>
        </w:rPr>
        <w:t xml:space="preserve">, indicating </w:t>
      </w:r>
      <w:r w:rsidR="00736228" w:rsidRPr="00C34252">
        <w:rPr>
          <w:rFonts w:ascii="Times New Roman" w:hAnsi="Times New Roman" w:cs="Times New Roman"/>
          <w:noProof/>
          <w:sz w:val="24"/>
          <w:szCs w:val="24"/>
          <w:lang w:val="en-GB"/>
        </w:rPr>
        <w:t xml:space="preserve">that </w:t>
      </w:r>
      <w:r w:rsidR="00522A6F" w:rsidRPr="00C34252">
        <w:rPr>
          <w:rFonts w:ascii="Times New Roman" w:hAnsi="Times New Roman" w:cs="Times New Roman"/>
          <w:noProof/>
          <w:sz w:val="24"/>
          <w:szCs w:val="24"/>
          <w:lang w:val="en-GB"/>
        </w:rPr>
        <w:t>metal</w:t>
      </w:r>
      <w:r w:rsidR="00736228" w:rsidRPr="00C34252">
        <w:rPr>
          <w:rFonts w:ascii="Times New Roman" w:hAnsi="Times New Roman" w:cs="Times New Roman"/>
          <w:noProof/>
          <w:sz w:val="24"/>
          <w:szCs w:val="24"/>
          <w:lang w:val="en-GB"/>
        </w:rPr>
        <w:t xml:space="preserve"> </w:t>
      </w:r>
      <w:r w:rsidR="00522A6F" w:rsidRPr="00C34252">
        <w:rPr>
          <w:rFonts w:ascii="Times New Roman" w:hAnsi="Times New Roman" w:cs="Times New Roman"/>
          <w:noProof/>
          <w:sz w:val="24"/>
          <w:szCs w:val="24"/>
          <w:lang w:val="en-GB"/>
        </w:rPr>
        <w:t xml:space="preserve">mobility and bioavailability </w:t>
      </w:r>
      <w:r w:rsidR="00736228" w:rsidRPr="00C34252">
        <w:rPr>
          <w:rFonts w:ascii="Times New Roman" w:hAnsi="Times New Roman" w:cs="Times New Roman"/>
          <w:noProof/>
          <w:sz w:val="24"/>
          <w:szCs w:val="24"/>
          <w:lang w:val="en-GB"/>
        </w:rPr>
        <w:t>were reduced</w:t>
      </w:r>
      <w:r w:rsidR="00522A6F" w:rsidRPr="00C34252">
        <w:rPr>
          <w:rFonts w:ascii="Times New Roman" w:hAnsi="Times New Roman" w:cs="Times New Roman"/>
          <w:noProof/>
          <w:sz w:val="24"/>
          <w:szCs w:val="24"/>
          <w:lang w:val="en-GB"/>
        </w:rPr>
        <w:t xml:space="preserve">. However, </w:t>
      </w:r>
      <w:r w:rsidR="00947D83" w:rsidRPr="00C34252">
        <w:rPr>
          <w:rFonts w:ascii="Times New Roman" w:hAnsi="Times New Roman" w:cs="Times New Roman"/>
          <w:noProof/>
          <w:sz w:val="24"/>
          <w:szCs w:val="24"/>
        </w:rPr>
        <w:t>there were no significant changes in the M</w:t>
      </w:r>
      <w:r w:rsidR="00947D83" w:rsidRPr="00C34252">
        <w:rPr>
          <w:rFonts w:ascii="Times New Roman" w:hAnsi="Times New Roman" w:cs="Times New Roman"/>
          <w:noProof/>
          <w:sz w:val="24"/>
          <w:szCs w:val="24"/>
          <w:vertAlign w:val="subscript"/>
        </w:rPr>
        <w:t>F</w:t>
      </w:r>
      <w:r w:rsidR="00947D83" w:rsidRPr="00C34252">
        <w:rPr>
          <w:rFonts w:ascii="Times New Roman" w:hAnsi="Times New Roman" w:cs="Times New Roman"/>
          <w:noProof/>
          <w:sz w:val="24"/>
          <w:szCs w:val="24"/>
        </w:rPr>
        <w:t xml:space="preserve"> values of either Zn or As (p </w:t>
      </w:r>
      <w:r w:rsidR="00947D83" w:rsidRPr="00C34252">
        <w:rPr>
          <w:rFonts w:ascii="Times New Roman" w:hAnsi="Times New Roman" w:cs="Times New Roman"/>
          <w:noProof/>
          <w:sz w:val="24"/>
          <w:szCs w:val="24"/>
          <w:u w:val="single"/>
        </w:rPr>
        <w:t>≥</w:t>
      </w:r>
      <w:r w:rsidR="00947D83" w:rsidRPr="00C34252">
        <w:rPr>
          <w:rFonts w:ascii="Times New Roman" w:hAnsi="Times New Roman" w:cs="Times New Roman"/>
          <w:noProof/>
          <w:sz w:val="24"/>
          <w:szCs w:val="24"/>
        </w:rPr>
        <w:t xml:space="preserve"> 0.05) in Soil 2</w:t>
      </w:r>
      <w:r w:rsidR="00522A6F" w:rsidRPr="00C34252">
        <w:rPr>
          <w:rFonts w:ascii="Times New Roman" w:hAnsi="Times New Roman" w:cs="Times New Roman"/>
          <w:noProof/>
          <w:sz w:val="24"/>
          <w:szCs w:val="24"/>
          <w:lang w:val="en-GB"/>
        </w:rPr>
        <w:t>, which might be caused by the low F1 extractio</w:t>
      </w:r>
      <w:r w:rsidR="00EE4585" w:rsidRPr="00C34252">
        <w:rPr>
          <w:rFonts w:ascii="Times New Roman" w:hAnsi="Times New Roman" w:cs="Times New Roman"/>
          <w:noProof/>
          <w:sz w:val="24"/>
          <w:szCs w:val="24"/>
          <w:lang w:val="en-GB"/>
        </w:rPr>
        <w:t>n efficiency of both Zn and As.</w:t>
      </w:r>
    </w:p>
    <w:p w14:paraId="296C2818" w14:textId="6EF8C0CD" w:rsidR="00B109A7" w:rsidRPr="00C34252" w:rsidRDefault="007A5E7D" w:rsidP="00EE4585">
      <w:pPr>
        <w:autoSpaceDE w:val="0"/>
        <w:autoSpaceDN w:val="0"/>
        <w:adjustRightInd w:val="0"/>
        <w:spacing w:line="480" w:lineRule="auto"/>
        <w:ind w:leftChars="-270" w:hangingChars="270" w:hanging="567"/>
        <w:jc w:val="center"/>
        <w:rPr>
          <w:rFonts w:ascii="Times New Roman" w:hAnsi="Times New Roman" w:cs="Times New Roman"/>
          <w:noProof/>
          <w:sz w:val="24"/>
          <w:szCs w:val="24"/>
          <w:lang w:val="en-GB"/>
        </w:rPr>
      </w:pPr>
      <w:bookmarkStart w:id="153" w:name="_Hlk519541889"/>
      <w:r w:rsidRPr="00C34252">
        <w:rPr>
          <w:rFonts w:hint="eastAsia"/>
          <w:noProof/>
          <w:lang w:eastAsia="en-US"/>
        </w:rPr>
        <w:lastRenderedPageBreak/>
        <w:drawing>
          <wp:inline distT="0" distB="0" distL="0" distR="0" wp14:anchorId="20FBF45E" wp14:editId="4577AC09">
            <wp:extent cx="5219013" cy="4680000"/>
            <wp:effectExtent l="0" t="0" r="127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8">
                      <a:extLst>
                        <a:ext uri="{28A0092B-C50C-407E-A947-70E740481C1C}">
                          <a14:useLocalDpi xmlns:a14="http://schemas.microsoft.com/office/drawing/2010/main" val="0"/>
                        </a:ext>
                      </a:extLst>
                    </a:blip>
                    <a:srcRect l="7892" t="5777" r="9094" b="1259"/>
                    <a:stretch/>
                  </pic:blipFill>
                  <pic:spPr bwMode="auto">
                    <a:xfrm>
                      <a:off x="0" y="0"/>
                      <a:ext cx="5219013" cy="4680000"/>
                    </a:xfrm>
                    <a:prstGeom prst="rect">
                      <a:avLst/>
                    </a:prstGeom>
                    <a:noFill/>
                    <a:ln>
                      <a:noFill/>
                    </a:ln>
                    <a:extLst>
                      <a:ext uri="{53640926-AAD7-44D8-BBD7-CCE9431645EC}">
                        <a14:shadowObscured xmlns:a14="http://schemas.microsoft.com/office/drawing/2010/main"/>
                      </a:ext>
                    </a:extLst>
                  </pic:spPr>
                </pic:pic>
              </a:graphicData>
            </a:graphic>
          </wp:inline>
        </w:drawing>
      </w:r>
    </w:p>
    <w:p w14:paraId="214E3AFF" w14:textId="5EF39F6E" w:rsidR="00AB6F1F" w:rsidRPr="00C34252" w:rsidRDefault="00EE4585" w:rsidP="00EE4585">
      <w:pPr>
        <w:autoSpaceDE w:val="0"/>
        <w:autoSpaceDN w:val="0"/>
        <w:adjustRightInd w:val="0"/>
        <w:spacing w:line="480" w:lineRule="auto"/>
        <w:rPr>
          <w:rFonts w:ascii="Times New Roman" w:hAnsi="Times New Roman" w:cs="Times New Roman"/>
          <w:noProof/>
          <w:sz w:val="24"/>
          <w:szCs w:val="24"/>
          <w:lang w:val="en-GB"/>
        </w:rPr>
        <w:sectPr w:rsidR="00AB6F1F" w:rsidRPr="00C34252" w:rsidSect="00BA7D19">
          <w:pgSz w:w="11906" w:h="16838"/>
          <w:pgMar w:top="1440" w:right="1800" w:bottom="1440" w:left="1800" w:header="851" w:footer="992" w:gutter="0"/>
          <w:lnNumType w:countBy="1" w:restart="continuous"/>
          <w:cols w:space="425"/>
          <w:docGrid w:type="lines" w:linePitch="312"/>
        </w:sectPr>
      </w:pPr>
      <w:bookmarkStart w:id="154" w:name="_Hlk512352575"/>
      <w:r w:rsidRPr="00C34252">
        <w:rPr>
          <w:rFonts w:ascii="Times New Roman" w:hAnsi="Times New Roman" w:cs="Times New Roman"/>
          <w:noProof/>
          <w:sz w:val="24"/>
          <w:szCs w:val="24"/>
          <w:lang w:val="en-GB"/>
        </w:rPr>
        <w:t>Figure 3. BCR-defined metal speciation distribution of Soil 1 (a,b) and Soil 2 (c,d) before and after SHLA washing</w:t>
      </w:r>
      <w:r w:rsidRPr="00C34252">
        <w:rPr>
          <w:rFonts w:ascii="Times New Roman" w:hAnsi="Times New Roman" w:cs="Times New Roman"/>
          <w:noProof/>
          <w:sz w:val="24"/>
          <w:szCs w:val="24"/>
        </w:rPr>
        <w:t xml:space="preserve"> in terms of actual concentration</w:t>
      </w:r>
      <w:r w:rsidRPr="00C34252">
        <w:rPr>
          <w:rFonts w:ascii="Times New Roman" w:hAnsi="Times New Roman" w:cs="Times New Roman"/>
          <w:noProof/>
          <w:sz w:val="24"/>
          <w:szCs w:val="24"/>
          <w:lang w:val="en-GB"/>
        </w:rPr>
        <w:t xml:space="preserve"> (n=3, mean values ± standard deviation). </w:t>
      </w:r>
      <w:r w:rsidR="00F93A59" w:rsidRPr="00C34252">
        <w:rPr>
          <w:rFonts w:ascii="Times New Roman" w:hAnsi="Times New Roman" w:cs="Times New Roman"/>
          <w:noProof/>
          <w:sz w:val="24"/>
          <w:szCs w:val="24"/>
          <w:lang w:val="en-GB"/>
        </w:rPr>
        <w:t>The p</w:t>
      </w:r>
      <w:r w:rsidRPr="00C34252">
        <w:rPr>
          <w:rFonts w:ascii="Times New Roman" w:hAnsi="Times New Roman" w:cs="Times New Roman" w:hint="eastAsia"/>
          <w:noProof/>
          <w:sz w:val="24"/>
          <w:szCs w:val="24"/>
          <w:lang w:val="en-GB"/>
        </w:rPr>
        <w:t>ercentage</w:t>
      </w:r>
      <w:r w:rsidRPr="00C34252">
        <w:rPr>
          <w:rFonts w:ascii="Times New Roman" w:hAnsi="Times New Roman" w:cs="Times New Roman"/>
          <w:noProof/>
          <w:sz w:val="24"/>
          <w:szCs w:val="24"/>
          <w:lang w:val="en-GB"/>
        </w:rPr>
        <w:t xml:space="preserve"> </w:t>
      </w:r>
      <w:r w:rsidR="00500791" w:rsidRPr="00C34252">
        <w:rPr>
          <w:rFonts w:ascii="Times New Roman" w:hAnsi="Times New Roman" w:cs="Times New Roman"/>
          <w:noProof/>
          <w:sz w:val="24"/>
          <w:szCs w:val="24"/>
          <w:lang w:val="en-GB"/>
        </w:rPr>
        <w:t>of</w:t>
      </w:r>
      <w:r w:rsidRPr="00C34252">
        <w:rPr>
          <w:rFonts w:ascii="Times New Roman" w:hAnsi="Times New Roman" w:cs="Times New Roman"/>
          <w:noProof/>
          <w:sz w:val="24"/>
          <w:szCs w:val="24"/>
          <w:lang w:val="en-GB"/>
        </w:rPr>
        <w:t xml:space="preserve"> different fractions are given in Fig</w:t>
      </w:r>
      <w:r w:rsidRPr="00C34252">
        <w:rPr>
          <w:rFonts w:ascii="Times New Roman" w:hAnsi="Times New Roman" w:cs="Times New Roman" w:hint="eastAsia"/>
          <w:noProof/>
          <w:sz w:val="24"/>
          <w:szCs w:val="24"/>
          <w:lang w:val="en-GB"/>
        </w:rPr>
        <w:t>ure</w:t>
      </w:r>
      <w:r w:rsidRPr="00C34252">
        <w:rPr>
          <w:rFonts w:ascii="Times New Roman" w:hAnsi="Times New Roman" w:cs="Times New Roman"/>
          <w:noProof/>
          <w:sz w:val="24"/>
          <w:szCs w:val="24"/>
          <w:lang w:val="en-GB"/>
        </w:rPr>
        <w:t xml:space="preserve"> S</w:t>
      </w:r>
      <w:r w:rsidR="00433D11" w:rsidRPr="00C34252">
        <w:rPr>
          <w:rFonts w:ascii="Times New Roman" w:hAnsi="Times New Roman" w:cs="Times New Roman"/>
          <w:noProof/>
          <w:sz w:val="24"/>
          <w:szCs w:val="24"/>
          <w:lang w:val="en-GB"/>
        </w:rPr>
        <w:t>2</w:t>
      </w:r>
      <w:r w:rsidRPr="00C34252">
        <w:rPr>
          <w:rFonts w:ascii="Times New Roman" w:hAnsi="Times New Roman" w:cs="Times New Roman"/>
          <w:noProof/>
          <w:sz w:val="24"/>
          <w:szCs w:val="24"/>
          <w:lang w:val="en-GB"/>
        </w:rPr>
        <w:t xml:space="preserve"> (Supplementary Material).</w:t>
      </w:r>
    </w:p>
    <w:bookmarkEnd w:id="153"/>
    <w:bookmarkEnd w:id="154"/>
    <w:p w14:paraId="32C69405" w14:textId="3F04F3D1" w:rsidR="008E727B" w:rsidRPr="00C34252" w:rsidRDefault="00C34252" w:rsidP="006B3886">
      <w:pPr>
        <w:autoSpaceDE w:val="0"/>
        <w:autoSpaceDN w:val="0"/>
        <w:adjustRightInd w:val="0"/>
        <w:spacing w:line="480" w:lineRule="auto"/>
        <w:ind w:leftChars="40" w:left="84" w:firstLineChars="141" w:firstLine="340"/>
        <w:rPr>
          <w:rFonts w:ascii="Times New Roman" w:hAnsi="Times New Roman" w:cs="Times New Roman"/>
          <w:b/>
          <w:noProof/>
          <w:sz w:val="24"/>
          <w:szCs w:val="24"/>
          <w:lang w:val="en-GB"/>
        </w:rPr>
      </w:pPr>
      <w:r w:rsidRPr="00C34252">
        <w:rPr>
          <w:rFonts w:ascii="Times New Roman" w:hAnsi="Times New Roman" w:cs="Times New Roman"/>
          <w:b/>
          <w:noProof/>
          <w:sz w:val="24"/>
          <w:szCs w:val="24"/>
          <w:lang w:val="en-GB"/>
        </w:rPr>
        <w:lastRenderedPageBreak/>
        <w:pict w14:anchorId="14F1FDE4">
          <v:shape id="_x0000_i1033" type="#_x0000_t75" style="width:394.3pt;height:341.55pt">
            <v:imagedata r:id="rId29" o:title="IR AND MF" croptop="3625f" cropbottom="7011f" cropleft="5734f" cropright="4803f"/>
          </v:shape>
        </w:pict>
      </w:r>
    </w:p>
    <w:p w14:paraId="7F7298CE" w14:textId="16879394" w:rsidR="00522A6F" w:rsidRPr="00C34252" w:rsidRDefault="00522A6F" w:rsidP="00522A6F">
      <w:pPr>
        <w:autoSpaceDE w:val="0"/>
        <w:autoSpaceDN w:val="0"/>
        <w:adjustRightInd w:val="0"/>
        <w:spacing w:line="480" w:lineRule="auto"/>
        <w:rPr>
          <w:rFonts w:ascii="Times New Roman" w:hAnsi="Times New Roman" w:cs="Times New Roman"/>
          <w:noProof/>
          <w:sz w:val="24"/>
          <w:szCs w:val="24"/>
          <w:lang w:val="en-GB"/>
        </w:rPr>
      </w:pPr>
      <w:r w:rsidRPr="00C34252">
        <w:rPr>
          <w:rFonts w:ascii="Times New Roman" w:hAnsi="Times New Roman" w:cs="Times New Roman"/>
          <w:noProof/>
          <w:sz w:val="24"/>
          <w:szCs w:val="24"/>
          <w:lang w:val="en-GB"/>
        </w:rPr>
        <w:t xml:space="preserve">Figure </w:t>
      </w:r>
      <w:r w:rsidR="001144C8" w:rsidRPr="00C34252">
        <w:rPr>
          <w:rFonts w:ascii="Times New Roman" w:hAnsi="Times New Roman" w:cs="Times New Roman"/>
          <w:noProof/>
          <w:sz w:val="24"/>
          <w:szCs w:val="24"/>
          <w:lang w:val="en-GB"/>
        </w:rPr>
        <w:t>4</w:t>
      </w:r>
      <w:r w:rsidR="002A23B2" w:rsidRPr="00C34252">
        <w:rPr>
          <w:rFonts w:ascii="Times New Roman" w:hAnsi="Times New Roman" w:cs="Times New Roman"/>
          <w:noProof/>
          <w:sz w:val="24"/>
          <w:szCs w:val="24"/>
          <w:lang w:val="en-GB"/>
        </w:rPr>
        <w:t>.</w:t>
      </w:r>
      <w:r w:rsidRPr="00C34252">
        <w:rPr>
          <w:rFonts w:ascii="Times New Roman" w:hAnsi="Times New Roman" w:cs="Times New Roman"/>
          <w:noProof/>
          <w:sz w:val="24"/>
          <w:szCs w:val="24"/>
          <w:lang w:val="en-GB"/>
        </w:rPr>
        <w:t xml:space="preserve"> I</w:t>
      </w:r>
      <w:r w:rsidRPr="00C34252">
        <w:rPr>
          <w:rFonts w:ascii="Times New Roman" w:hAnsi="Times New Roman" w:cs="Times New Roman"/>
          <w:noProof/>
          <w:sz w:val="24"/>
          <w:szCs w:val="24"/>
          <w:vertAlign w:val="subscript"/>
          <w:lang w:val="en-GB"/>
        </w:rPr>
        <w:t>R</w:t>
      </w:r>
      <w:r w:rsidRPr="00C34252">
        <w:rPr>
          <w:rFonts w:ascii="Times New Roman" w:hAnsi="Times New Roman" w:cs="Times New Roman"/>
          <w:noProof/>
          <w:sz w:val="24"/>
          <w:szCs w:val="24"/>
          <w:lang w:val="en-GB"/>
        </w:rPr>
        <w:t xml:space="preserve"> (a,b) and M</w:t>
      </w:r>
      <w:r w:rsidRPr="00C34252">
        <w:rPr>
          <w:rFonts w:ascii="Times New Roman" w:hAnsi="Times New Roman" w:cs="Times New Roman"/>
          <w:noProof/>
          <w:sz w:val="24"/>
          <w:szCs w:val="24"/>
          <w:vertAlign w:val="subscript"/>
          <w:lang w:val="en-GB"/>
        </w:rPr>
        <w:t>F</w:t>
      </w:r>
      <w:r w:rsidRPr="00C34252">
        <w:rPr>
          <w:rFonts w:ascii="Times New Roman" w:hAnsi="Times New Roman" w:cs="Times New Roman"/>
          <w:noProof/>
          <w:sz w:val="24"/>
          <w:szCs w:val="24"/>
          <w:lang w:val="en-GB"/>
        </w:rPr>
        <w:t xml:space="preserve"> (c,d) values before and after SHLA washing</w:t>
      </w:r>
      <w:r w:rsidR="001144C8" w:rsidRPr="00C34252">
        <w:rPr>
          <w:rFonts w:ascii="Times New Roman" w:hAnsi="Times New Roman" w:cs="Times New Roman"/>
          <w:noProof/>
          <w:sz w:val="24"/>
          <w:szCs w:val="24"/>
          <w:lang w:val="en-GB"/>
        </w:rPr>
        <w:t xml:space="preserve"> of two soils</w:t>
      </w:r>
      <w:r w:rsidR="006B3886" w:rsidRPr="00C34252">
        <w:rPr>
          <w:rFonts w:ascii="Times New Roman" w:hAnsi="Times New Roman" w:cs="Times New Roman"/>
          <w:noProof/>
          <w:sz w:val="24"/>
          <w:szCs w:val="24"/>
          <w:lang w:val="en-GB"/>
        </w:rPr>
        <w:t xml:space="preserve"> (n=3, mean values ± standard deviation)</w:t>
      </w:r>
      <w:r w:rsidRPr="00C34252">
        <w:rPr>
          <w:rFonts w:ascii="Times New Roman" w:hAnsi="Times New Roman" w:cs="Times New Roman"/>
          <w:noProof/>
          <w:sz w:val="24"/>
          <w:szCs w:val="24"/>
          <w:lang w:val="en-GB"/>
        </w:rPr>
        <w:t>.</w:t>
      </w:r>
    </w:p>
    <w:p w14:paraId="66981D19" w14:textId="77777777" w:rsidR="00522A6F" w:rsidRPr="00C34252" w:rsidRDefault="00522A6F" w:rsidP="00522A6F">
      <w:pPr>
        <w:autoSpaceDE w:val="0"/>
        <w:autoSpaceDN w:val="0"/>
        <w:adjustRightInd w:val="0"/>
        <w:spacing w:line="480" w:lineRule="auto"/>
        <w:rPr>
          <w:rFonts w:ascii="Times New Roman" w:hAnsi="Times New Roman" w:cs="Times New Roman"/>
          <w:b/>
          <w:noProof/>
          <w:sz w:val="24"/>
          <w:szCs w:val="24"/>
          <w:lang w:val="en-GB"/>
        </w:rPr>
      </w:pPr>
    </w:p>
    <w:p w14:paraId="55CEE502" w14:textId="249CFEE4" w:rsidR="00161D05" w:rsidRPr="00C34252" w:rsidRDefault="00A54142" w:rsidP="00973074">
      <w:pPr>
        <w:autoSpaceDE w:val="0"/>
        <w:autoSpaceDN w:val="0"/>
        <w:adjustRightInd w:val="0"/>
        <w:spacing w:line="480" w:lineRule="auto"/>
        <w:outlineLvl w:val="1"/>
        <w:rPr>
          <w:rFonts w:ascii="Times New Roman" w:hAnsi="Times New Roman" w:cs="Times New Roman"/>
          <w:b/>
          <w:noProof/>
          <w:sz w:val="24"/>
          <w:szCs w:val="24"/>
          <w:lang w:val="en-GB"/>
        </w:rPr>
      </w:pPr>
      <w:r w:rsidRPr="00C34252">
        <w:rPr>
          <w:rFonts w:ascii="Times New Roman" w:hAnsi="Times New Roman" w:cs="Times New Roman"/>
          <w:b/>
          <w:noProof/>
          <w:sz w:val="24"/>
          <w:szCs w:val="24"/>
          <w:lang w:val="en-GB"/>
        </w:rPr>
        <w:t>3.</w:t>
      </w:r>
      <w:r w:rsidR="00A526F2" w:rsidRPr="00C34252">
        <w:rPr>
          <w:rFonts w:ascii="Times New Roman" w:hAnsi="Times New Roman" w:cs="Times New Roman"/>
          <w:b/>
          <w:noProof/>
          <w:sz w:val="24"/>
          <w:szCs w:val="24"/>
          <w:lang w:val="en-GB"/>
        </w:rPr>
        <w:t>4</w:t>
      </w:r>
      <w:r w:rsidRPr="00C34252">
        <w:rPr>
          <w:rFonts w:ascii="Times New Roman" w:hAnsi="Times New Roman" w:cs="Times New Roman"/>
          <w:b/>
          <w:noProof/>
          <w:sz w:val="24"/>
          <w:szCs w:val="24"/>
          <w:lang w:val="en-GB"/>
        </w:rPr>
        <w:t xml:space="preserve"> </w:t>
      </w:r>
      <w:bookmarkStart w:id="155" w:name="_Hlk512006954"/>
      <w:r w:rsidR="00EA7DD2" w:rsidRPr="00C34252">
        <w:rPr>
          <w:rFonts w:ascii="Times New Roman" w:hAnsi="Times New Roman" w:cs="Times New Roman"/>
          <w:b/>
          <w:noProof/>
          <w:sz w:val="24"/>
          <w:szCs w:val="24"/>
          <w:lang w:val="en-GB"/>
        </w:rPr>
        <w:t xml:space="preserve">Comparison with CHA, </w:t>
      </w:r>
      <w:bookmarkStart w:id="156" w:name="_Hlk508789446"/>
      <w:r w:rsidR="001845F7" w:rsidRPr="00C34252">
        <w:rPr>
          <w:rFonts w:ascii="Times New Roman" w:hAnsi="Times New Roman" w:cs="Times New Roman"/>
          <w:b/>
          <w:noProof/>
          <w:sz w:val="24"/>
          <w:szCs w:val="24"/>
          <w:lang w:val="en-GB"/>
        </w:rPr>
        <w:t>Na</w:t>
      </w:r>
      <w:r w:rsidR="001845F7" w:rsidRPr="00C34252">
        <w:rPr>
          <w:rFonts w:ascii="Times New Roman" w:hAnsi="Times New Roman" w:cs="Times New Roman"/>
          <w:b/>
          <w:noProof/>
          <w:sz w:val="24"/>
          <w:szCs w:val="24"/>
          <w:vertAlign w:val="subscript"/>
          <w:lang w:val="en-GB"/>
        </w:rPr>
        <w:t>2</w:t>
      </w:r>
      <w:r w:rsidR="00EA7DD2" w:rsidRPr="00C34252">
        <w:rPr>
          <w:rFonts w:ascii="Times New Roman" w:hAnsi="Times New Roman" w:cs="Times New Roman"/>
          <w:b/>
          <w:noProof/>
          <w:sz w:val="24"/>
          <w:szCs w:val="24"/>
          <w:lang w:val="en-GB"/>
        </w:rPr>
        <w:t>EDTA, citric acid and tartaric acid</w:t>
      </w:r>
      <w:bookmarkEnd w:id="155"/>
      <w:bookmarkEnd w:id="156"/>
    </w:p>
    <w:p w14:paraId="005E85A2" w14:textId="307DB6D7" w:rsidR="008005FE" w:rsidRPr="00C34252" w:rsidRDefault="000C16E6" w:rsidP="0070251E">
      <w:pPr>
        <w:spacing w:line="480" w:lineRule="auto"/>
        <w:rPr>
          <w:rFonts w:ascii="Times New Roman" w:hAnsi="Times New Roman" w:cs="Times New Roman"/>
          <w:noProof/>
          <w:sz w:val="24"/>
          <w:szCs w:val="24"/>
          <w:lang w:val="en-GB"/>
        </w:rPr>
      </w:pPr>
      <w:r w:rsidRPr="00C34252">
        <w:rPr>
          <w:rFonts w:ascii="Times New Roman" w:hAnsi="Times New Roman" w:cs="Times New Roman"/>
          <w:noProof/>
          <w:sz w:val="24"/>
          <w:szCs w:val="24"/>
        </w:rPr>
        <w:t>In addition to</w:t>
      </w:r>
      <w:r w:rsidR="00A526F2" w:rsidRPr="00C34252">
        <w:rPr>
          <w:rFonts w:ascii="Times New Roman" w:hAnsi="Times New Roman" w:cs="Times New Roman"/>
          <w:noProof/>
          <w:sz w:val="24"/>
          <w:szCs w:val="24"/>
        </w:rPr>
        <w:t xml:space="preserve"> humic acid, synthetic organic chelating agents (e.g. EDTA, DTPA, </w:t>
      </w:r>
      <w:r w:rsidR="002A707E" w:rsidRPr="00C34252">
        <w:rPr>
          <w:rFonts w:ascii="Times New Roman" w:hAnsi="Times New Roman" w:cs="Times New Roman"/>
          <w:noProof/>
          <w:sz w:val="24"/>
          <w:szCs w:val="24"/>
        </w:rPr>
        <w:t xml:space="preserve">and EDDS, </w:t>
      </w:r>
      <w:r w:rsidR="00A526F2" w:rsidRPr="00C34252">
        <w:rPr>
          <w:rFonts w:ascii="Times New Roman" w:hAnsi="Times New Roman" w:cs="Times New Roman"/>
          <w:noProof/>
          <w:sz w:val="24"/>
          <w:szCs w:val="24"/>
        </w:rPr>
        <w:t>etc</w:t>
      </w:r>
      <w:r w:rsidR="003E690E" w:rsidRPr="00C34252">
        <w:rPr>
          <w:rFonts w:ascii="Times New Roman" w:hAnsi="Times New Roman" w:cs="Times New Roman"/>
          <w:noProof/>
          <w:sz w:val="24"/>
          <w:szCs w:val="24"/>
        </w:rPr>
        <w:t>.</w:t>
      </w:r>
      <w:r w:rsidR="00A526F2" w:rsidRPr="00C34252">
        <w:rPr>
          <w:rFonts w:ascii="Times New Roman" w:hAnsi="Times New Roman" w:cs="Times New Roman"/>
          <w:noProof/>
          <w:sz w:val="24"/>
          <w:szCs w:val="24"/>
        </w:rPr>
        <w:t xml:space="preserve">) and </w:t>
      </w:r>
      <w:r w:rsidR="00E93C0B" w:rsidRPr="00C34252">
        <w:rPr>
          <w:rFonts w:ascii="Times New Roman" w:hAnsi="Times New Roman" w:cs="Times New Roman"/>
          <w:noProof/>
          <w:sz w:val="24"/>
          <w:szCs w:val="24"/>
        </w:rPr>
        <w:t xml:space="preserve">low-molecular-weight </w:t>
      </w:r>
      <w:r w:rsidR="00A526F2" w:rsidRPr="00C34252">
        <w:rPr>
          <w:rFonts w:ascii="Times New Roman" w:hAnsi="Times New Roman" w:cs="Times New Roman"/>
          <w:noProof/>
          <w:sz w:val="24"/>
          <w:szCs w:val="24"/>
        </w:rPr>
        <w:t>organic acids (e.g. oxalic acid, citric acid, and tartaric acid, etc</w:t>
      </w:r>
      <w:r w:rsidR="003E690E" w:rsidRPr="00C34252">
        <w:rPr>
          <w:rFonts w:ascii="Times New Roman" w:hAnsi="Times New Roman" w:cs="Times New Roman"/>
          <w:noProof/>
          <w:sz w:val="24"/>
          <w:szCs w:val="24"/>
        </w:rPr>
        <w:t>.</w:t>
      </w:r>
      <w:r w:rsidR="00A526F2" w:rsidRPr="00C34252">
        <w:rPr>
          <w:rFonts w:ascii="Times New Roman" w:hAnsi="Times New Roman" w:cs="Times New Roman"/>
          <w:noProof/>
          <w:sz w:val="24"/>
          <w:szCs w:val="24"/>
        </w:rPr>
        <w:t xml:space="preserve">) </w:t>
      </w:r>
      <w:r w:rsidR="002A707E" w:rsidRPr="00C34252">
        <w:rPr>
          <w:rFonts w:ascii="Times New Roman" w:hAnsi="Times New Roman" w:cs="Times New Roman"/>
          <w:noProof/>
          <w:sz w:val="24"/>
          <w:szCs w:val="24"/>
        </w:rPr>
        <w:t xml:space="preserve">are </w:t>
      </w:r>
      <w:r w:rsidR="00A526F2" w:rsidRPr="00C34252">
        <w:rPr>
          <w:rFonts w:ascii="Times New Roman" w:hAnsi="Times New Roman" w:cs="Times New Roman"/>
          <w:noProof/>
          <w:sz w:val="24"/>
          <w:szCs w:val="24"/>
        </w:rPr>
        <w:t xml:space="preserve">also </w:t>
      </w:r>
      <w:r w:rsidR="002A707E" w:rsidRPr="00C34252">
        <w:rPr>
          <w:rFonts w:ascii="Times New Roman" w:hAnsi="Times New Roman" w:cs="Times New Roman"/>
          <w:noProof/>
          <w:sz w:val="24"/>
          <w:szCs w:val="24"/>
        </w:rPr>
        <w:t>studied and applied</w:t>
      </w:r>
      <w:r w:rsidR="00A526F2" w:rsidRPr="00C34252">
        <w:rPr>
          <w:rFonts w:ascii="Times New Roman" w:hAnsi="Times New Roman" w:cs="Times New Roman"/>
          <w:noProof/>
          <w:sz w:val="24"/>
          <w:szCs w:val="24"/>
        </w:rPr>
        <w:t xml:space="preserve"> </w:t>
      </w:r>
      <w:r w:rsidR="002A707E" w:rsidRPr="00C34252">
        <w:rPr>
          <w:rFonts w:ascii="Times New Roman" w:hAnsi="Times New Roman" w:cs="Times New Roman"/>
          <w:noProof/>
          <w:sz w:val="24"/>
          <w:szCs w:val="24"/>
        </w:rPr>
        <w:t xml:space="preserve">widely </w:t>
      </w:r>
      <w:r w:rsidR="00A526F2" w:rsidRPr="00C34252">
        <w:rPr>
          <w:rFonts w:ascii="Times New Roman" w:hAnsi="Times New Roman" w:cs="Times New Roman"/>
          <w:noProof/>
          <w:sz w:val="24"/>
          <w:szCs w:val="24"/>
        </w:rPr>
        <w:t xml:space="preserve">as </w:t>
      </w:r>
      <w:r w:rsidR="002A707E" w:rsidRPr="00C34252">
        <w:rPr>
          <w:rFonts w:ascii="Times New Roman" w:hAnsi="Times New Roman" w:cs="Times New Roman"/>
          <w:noProof/>
          <w:sz w:val="24"/>
          <w:szCs w:val="24"/>
        </w:rPr>
        <w:t xml:space="preserve">soil washing </w:t>
      </w:r>
      <w:r w:rsidR="00A526F2" w:rsidRPr="00C34252">
        <w:rPr>
          <w:rFonts w:ascii="Times New Roman" w:hAnsi="Times New Roman" w:cs="Times New Roman"/>
          <w:noProof/>
          <w:sz w:val="24"/>
          <w:szCs w:val="24"/>
        </w:rPr>
        <w:t xml:space="preserve">agents </w:t>
      </w:r>
      <w:r w:rsidR="002A707E" w:rsidRPr="00C34252">
        <w:rPr>
          <w:rFonts w:ascii="Times New Roman" w:hAnsi="Times New Roman" w:cs="Times New Roman"/>
          <w:noProof/>
          <w:sz w:val="24"/>
          <w:szCs w:val="24"/>
        </w:rPr>
        <w:fldChar w:fldCharType="begin"/>
      </w:r>
      <w:r w:rsidR="002A707E" w:rsidRPr="00C34252">
        <w:rPr>
          <w:rFonts w:ascii="Times New Roman" w:hAnsi="Times New Roman" w:cs="Times New Roman"/>
          <w:noProof/>
          <w:sz w:val="24"/>
          <w:szCs w:val="24"/>
        </w:rPr>
        <w:instrText xml:space="preserve"> ADDIN NE.Ref.{D5852335-EF1D-4068-819B-CB582CB7DD76}</w:instrText>
      </w:r>
      <w:r w:rsidR="002A707E" w:rsidRPr="00C34252">
        <w:rPr>
          <w:rFonts w:ascii="Times New Roman" w:hAnsi="Times New Roman" w:cs="Times New Roman"/>
          <w:noProof/>
          <w:sz w:val="24"/>
          <w:szCs w:val="24"/>
        </w:rPr>
        <w:fldChar w:fldCharType="separate"/>
      </w:r>
      <w:r w:rsidR="00785E08" w:rsidRPr="00C34252">
        <w:rPr>
          <w:rFonts w:ascii="Times New Roman" w:hAnsi="Times New Roman" w:cs="Times New Roman"/>
          <w:color w:val="080000"/>
          <w:kern w:val="0"/>
          <w:sz w:val="24"/>
          <w:szCs w:val="24"/>
        </w:rPr>
        <w:t>(Begum et al., 2012)</w:t>
      </w:r>
      <w:r w:rsidR="002A707E" w:rsidRPr="00C34252">
        <w:rPr>
          <w:rFonts w:ascii="Times New Roman" w:hAnsi="Times New Roman" w:cs="Times New Roman"/>
          <w:noProof/>
          <w:sz w:val="24"/>
          <w:szCs w:val="24"/>
        </w:rPr>
        <w:fldChar w:fldCharType="end"/>
      </w:r>
      <w:r w:rsidR="00A526F2" w:rsidRPr="00C34252">
        <w:rPr>
          <w:rFonts w:ascii="Times New Roman" w:hAnsi="Times New Roman" w:cs="Times New Roman"/>
          <w:noProof/>
          <w:sz w:val="24"/>
          <w:szCs w:val="24"/>
        </w:rPr>
        <w:t>.</w:t>
      </w:r>
      <w:bookmarkStart w:id="157" w:name="OLE_LINK10"/>
      <w:bookmarkStart w:id="158" w:name="OLE_LINK11"/>
      <w:r w:rsidR="00A526F2" w:rsidRPr="00C34252">
        <w:rPr>
          <w:rFonts w:ascii="Times New Roman" w:hAnsi="Times New Roman" w:cs="Times New Roman"/>
          <w:noProof/>
          <w:sz w:val="24"/>
          <w:szCs w:val="24"/>
        </w:rPr>
        <w:t xml:space="preserve"> In this study, </w:t>
      </w:r>
      <w:bookmarkStart w:id="159" w:name="_Hlk508974459"/>
      <w:r w:rsidR="002A707E" w:rsidRPr="00C34252">
        <w:rPr>
          <w:rFonts w:ascii="Times New Roman" w:hAnsi="Times New Roman" w:cs="Times New Roman" w:hint="eastAsia"/>
          <w:noProof/>
          <w:sz w:val="24"/>
          <w:szCs w:val="24"/>
        </w:rPr>
        <w:t>commercial</w:t>
      </w:r>
      <w:r w:rsidR="002A707E" w:rsidRPr="00C34252">
        <w:rPr>
          <w:rFonts w:ascii="Times New Roman" w:hAnsi="Times New Roman" w:cs="Times New Roman"/>
          <w:noProof/>
          <w:sz w:val="24"/>
          <w:szCs w:val="24"/>
        </w:rPr>
        <w:t xml:space="preserve"> </w:t>
      </w:r>
      <w:r w:rsidR="002A707E" w:rsidRPr="00C34252">
        <w:rPr>
          <w:rFonts w:ascii="Times New Roman" w:hAnsi="Times New Roman" w:cs="Times New Roman" w:hint="eastAsia"/>
          <w:noProof/>
          <w:sz w:val="24"/>
          <w:szCs w:val="24"/>
        </w:rPr>
        <w:t>humic</w:t>
      </w:r>
      <w:r w:rsidR="002A707E" w:rsidRPr="00C34252">
        <w:rPr>
          <w:rFonts w:ascii="Times New Roman" w:hAnsi="Times New Roman" w:cs="Times New Roman"/>
          <w:noProof/>
          <w:sz w:val="24"/>
          <w:szCs w:val="24"/>
        </w:rPr>
        <w:t xml:space="preserve"> </w:t>
      </w:r>
      <w:r w:rsidR="002A707E" w:rsidRPr="00C34252">
        <w:rPr>
          <w:rFonts w:ascii="Times New Roman" w:hAnsi="Times New Roman" w:cs="Times New Roman" w:hint="eastAsia"/>
          <w:noProof/>
          <w:sz w:val="24"/>
          <w:szCs w:val="24"/>
        </w:rPr>
        <w:t>acid</w:t>
      </w:r>
      <w:r w:rsidR="002A707E" w:rsidRPr="00C34252">
        <w:rPr>
          <w:rFonts w:ascii="Times New Roman" w:hAnsi="Times New Roman" w:cs="Times New Roman"/>
          <w:noProof/>
          <w:sz w:val="24"/>
          <w:szCs w:val="24"/>
        </w:rPr>
        <w:t xml:space="preserve"> (CHA</w:t>
      </w:r>
      <w:r w:rsidR="00D604A1" w:rsidRPr="00C34252">
        <w:rPr>
          <w:rFonts w:ascii="Times New Roman" w:hAnsi="Times New Roman" w:cs="Times New Roman"/>
          <w:noProof/>
          <w:sz w:val="24"/>
          <w:szCs w:val="24"/>
        </w:rPr>
        <w:t xml:space="preserve">, as </w:t>
      </w:r>
      <w:r w:rsidR="00D604A1" w:rsidRPr="00C34252">
        <w:rPr>
          <w:rFonts w:ascii="Times New Roman" w:hAnsi="Times New Roman" w:cs="Times New Roman" w:hint="eastAsia"/>
          <w:noProof/>
          <w:sz w:val="24"/>
          <w:szCs w:val="24"/>
        </w:rPr>
        <w:t>a</w:t>
      </w:r>
      <w:r w:rsidR="00D604A1" w:rsidRPr="00C34252">
        <w:rPr>
          <w:rFonts w:ascii="Times New Roman" w:hAnsi="Times New Roman" w:cs="Times New Roman"/>
          <w:noProof/>
          <w:sz w:val="24"/>
          <w:szCs w:val="24"/>
        </w:rPr>
        <w:t xml:space="preserve"> representative of natural humic acid</w:t>
      </w:r>
      <w:r w:rsidR="002A707E" w:rsidRPr="00C34252">
        <w:rPr>
          <w:rFonts w:ascii="Times New Roman" w:hAnsi="Times New Roman" w:cs="Times New Roman"/>
          <w:noProof/>
          <w:sz w:val="24"/>
          <w:szCs w:val="24"/>
        </w:rPr>
        <w:t xml:space="preserve">), </w:t>
      </w:r>
      <w:r w:rsidR="002A707E" w:rsidRPr="00C34252">
        <w:rPr>
          <w:rFonts w:ascii="Times New Roman" w:hAnsi="Times New Roman" w:cs="Times New Roman"/>
          <w:noProof/>
          <w:sz w:val="24"/>
          <w:szCs w:val="24"/>
          <w:lang w:val="en-GB"/>
        </w:rPr>
        <w:t>N</w:t>
      </w:r>
      <w:r w:rsidR="00A7405E" w:rsidRPr="00C34252">
        <w:rPr>
          <w:rFonts w:ascii="Times New Roman" w:hAnsi="Times New Roman" w:cs="Times New Roman"/>
          <w:noProof/>
          <w:sz w:val="24"/>
          <w:szCs w:val="24"/>
          <w:lang w:val="en-GB"/>
        </w:rPr>
        <w:t>a</w:t>
      </w:r>
      <w:r w:rsidR="002A707E" w:rsidRPr="00C34252">
        <w:rPr>
          <w:rFonts w:ascii="Times New Roman" w:hAnsi="Times New Roman" w:cs="Times New Roman"/>
          <w:noProof/>
          <w:sz w:val="24"/>
          <w:szCs w:val="24"/>
          <w:vertAlign w:val="subscript"/>
          <w:lang w:val="en-GB"/>
        </w:rPr>
        <w:t>2</w:t>
      </w:r>
      <w:r w:rsidR="00A7405E" w:rsidRPr="00C34252">
        <w:rPr>
          <w:rFonts w:ascii="Times New Roman" w:hAnsi="Times New Roman" w:cs="Times New Roman"/>
          <w:noProof/>
          <w:sz w:val="24"/>
          <w:szCs w:val="24"/>
          <w:lang w:val="en-GB"/>
        </w:rPr>
        <w:t>EDTA, citric acid and tartaric acid</w:t>
      </w:r>
      <w:bookmarkEnd w:id="159"/>
      <w:r w:rsidR="00A7405E" w:rsidRPr="00C34252">
        <w:rPr>
          <w:rFonts w:ascii="Times New Roman" w:hAnsi="Times New Roman" w:cs="Times New Roman"/>
          <w:noProof/>
          <w:sz w:val="24"/>
          <w:szCs w:val="24"/>
          <w:lang w:val="en-GB"/>
        </w:rPr>
        <w:t xml:space="preserve"> were </w:t>
      </w:r>
      <w:r w:rsidRPr="00C34252">
        <w:rPr>
          <w:rFonts w:ascii="Times New Roman" w:hAnsi="Times New Roman" w:cs="Times New Roman"/>
          <w:noProof/>
          <w:sz w:val="24"/>
          <w:szCs w:val="24"/>
          <w:lang w:val="en-GB"/>
        </w:rPr>
        <w:t xml:space="preserve">used </w:t>
      </w:r>
      <w:r w:rsidR="00B76C45" w:rsidRPr="00C34252">
        <w:rPr>
          <w:rFonts w:ascii="Times New Roman" w:hAnsi="Times New Roman" w:cs="Times New Roman" w:hint="eastAsia"/>
          <w:noProof/>
          <w:sz w:val="24"/>
          <w:szCs w:val="24"/>
          <w:lang w:val="en-GB"/>
        </w:rPr>
        <w:t>as</w:t>
      </w:r>
      <w:r w:rsidR="00B76C45" w:rsidRPr="00C34252">
        <w:rPr>
          <w:rFonts w:ascii="Times New Roman" w:hAnsi="Times New Roman" w:cs="Times New Roman"/>
          <w:noProof/>
          <w:sz w:val="24"/>
          <w:szCs w:val="24"/>
          <w:lang w:val="en-GB"/>
        </w:rPr>
        <w:t xml:space="preserve"> washing agent</w:t>
      </w:r>
      <w:r w:rsidRPr="00C34252">
        <w:rPr>
          <w:rFonts w:ascii="Times New Roman" w:hAnsi="Times New Roman" w:cs="Times New Roman"/>
          <w:noProof/>
          <w:sz w:val="24"/>
          <w:szCs w:val="24"/>
          <w:lang w:val="en-GB"/>
        </w:rPr>
        <w:t>s</w:t>
      </w:r>
      <w:r w:rsidR="00B76C45" w:rsidRPr="00C34252">
        <w:rPr>
          <w:rFonts w:ascii="Times New Roman" w:hAnsi="Times New Roman" w:cs="Times New Roman"/>
          <w:noProof/>
          <w:sz w:val="24"/>
          <w:szCs w:val="24"/>
          <w:lang w:val="en-GB"/>
        </w:rPr>
        <w:t xml:space="preserve"> </w:t>
      </w:r>
      <w:r w:rsidRPr="00C34252">
        <w:rPr>
          <w:rFonts w:ascii="Times New Roman" w:hAnsi="Times New Roman" w:cs="Times New Roman"/>
          <w:noProof/>
          <w:sz w:val="24"/>
          <w:szCs w:val="24"/>
          <w:lang w:val="en-GB"/>
        </w:rPr>
        <w:t xml:space="preserve">with which </w:t>
      </w:r>
      <w:r w:rsidR="00FE69F7" w:rsidRPr="00C34252">
        <w:rPr>
          <w:rFonts w:ascii="Times New Roman" w:hAnsi="Times New Roman" w:cs="Times New Roman"/>
          <w:noProof/>
          <w:sz w:val="24"/>
          <w:szCs w:val="24"/>
          <w:lang w:val="en-GB"/>
        </w:rPr>
        <w:t xml:space="preserve">to compare </w:t>
      </w:r>
      <w:r w:rsidRPr="00C34252">
        <w:rPr>
          <w:rFonts w:ascii="Times New Roman" w:hAnsi="Times New Roman" w:cs="Times New Roman"/>
          <w:noProof/>
          <w:sz w:val="24"/>
          <w:szCs w:val="24"/>
          <w:lang w:val="en-GB"/>
        </w:rPr>
        <w:t xml:space="preserve">the performance of </w:t>
      </w:r>
      <w:r w:rsidR="00B62D1D" w:rsidRPr="00C34252">
        <w:rPr>
          <w:rFonts w:ascii="Times New Roman" w:hAnsi="Times New Roman" w:cs="Times New Roman"/>
          <w:noProof/>
          <w:sz w:val="24"/>
          <w:szCs w:val="24"/>
          <w:lang w:val="en-GB"/>
        </w:rPr>
        <w:t>SHLA</w:t>
      </w:r>
      <w:r w:rsidRPr="00C34252">
        <w:rPr>
          <w:rFonts w:ascii="Times New Roman" w:hAnsi="Times New Roman" w:cs="Times New Roman"/>
          <w:noProof/>
          <w:sz w:val="24"/>
          <w:szCs w:val="24"/>
          <w:lang w:val="en-GB"/>
        </w:rPr>
        <w:t xml:space="preserve"> (</w:t>
      </w:r>
      <w:r w:rsidR="001144C8" w:rsidRPr="00C34252">
        <w:rPr>
          <w:rFonts w:ascii="Times New Roman" w:hAnsi="Times New Roman" w:cs="Times New Roman"/>
          <w:noProof/>
          <w:sz w:val="24"/>
          <w:szCs w:val="24"/>
          <w:lang w:val="en-GB"/>
        </w:rPr>
        <w:t>Fig</w:t>
      </w:r>
      <w:r w:rsidRPr="00C34252">
        <w:rPr>
          <w:rFonts w:ascii="Times New Roman" w:hAnsi="Times New Roman" w:cs="Times New Roman"/>
          <w:noProof/>
          <w:sz w:val="24"/>
          <w:szCs w:val="24"/>
          <w:lang w:val="en-GB"/>
        </w:rPr>
        <w:t>.</w:t>
      </w:r>
      <w:r w:rsidR="001144C8" w:rsidRPr="00C34252">
        <w:rPr>
          <w:rFonts w:ascii="Times New Roman" w:hAnsi="Times New Roman" w:cs="Times New Roman"/>
          <w:noProof/>
          <w:sz w:val="24"/>
          <w:szCs w:val="24"/>
          <w:lang w:val="en-GB"/>
        </w:rPr>
        <w:t xml:space="preserve"> 5</w:t>
      </w:r>
      <w:r w:rsidRPr="00C34252">
        <w:rPr>
          <w:rFonts w:ascii="Times New Roman" w:hAnsi="Times New Roman" w:cs="Times New Roman"/>
          <w:noProof/>
          <w:sz w:val="24"/>
          <w:szCs w:val="24"/>
          <w:lang w:val="en-GB"/>
        </w:rPr>
        <w:t>)</w:t>
      </w:r>
      <w:r w:rsidR="00B62D1D" w:rsidRPr="00C34252">
        <w:rPr>
          <w:rFonts w:ascii="Times New Roman" w:hAnsi="Times New Roman" w:cs="Times New Roman"/>
          <w:noProof/>
          <w:sz w:val="24"/>
          <w:szCs w:val="24"/>
          <w:lang w:val="en-GB"/>
        </w:rPr>
        <w:t>.</w:t>
      </w:r>
    </w:p>
    <w:bookmarkEnd w:id="157"/>
    <w:bookmarkEnd w:id="158"/>
    <w:p w14:paraId="59C187CE" w14:textId="5221CCCE" w:rsidR="00AB6F1F" w:rsidRPr="00C34252" w:rsidRDefault="00D604A1" w:rsidP="0043006A">
      <w:pPr>
        <w:spacing w:line="480" w:lineRule="auto"/>
        <w:sectPr w:rsidR="00AB6F1F" w:rsidRPr="00C34252" w:rsidSect="00BA7D19">
          <w:pgSz w:w="11906" w:h="16838"/>
          <w:pgMar w:top="1440" w:right="1800" w:bottom="1440" w:left="1800" w:header="851" w:footer="992" w:gutter="0"/>
          <w:lnNumType w:countBy="1" w:restart="continuous"/>
          <w:cols w:space="425"/>
          <w:docGrid w:type="lines" w:linePitch="312"/>
        </w:sectPr>
      </w:pPr>
      <w:r w:rsidRPr="00C34252">
        <w:rPr>
          <w:rFonts w:ascii="Times New Roman" w:hAnsi="Times New Roman" w:cs="Times New Roman" w:hint="eastAsia"/>
          <w:noProof/>
          <w:sz w:val="24"/>
          <w:szCs w:val="24"/>
          <w:lang w:val="en-GB"/>
        </w:rPr>
        <w:t>I</w:t>
      </w:r>
      <w:r w:rsidRPr="00C34252">
        <w:rPr>
          <w:rFonts w:ascii="Times New Roman" w:hAnsi="Times New Roman" w:cs="Times New Roman"/>
          <w:noProof/>
          <w:sz w:val="24"/>
          <w:szCs w:val="24"/>
          <w:lang w:val="en-GB"/>
        </w:rPr>
        <w:t xml:space="preserve">n both soils, </w:t>
      </w:r>
      <w:r w:rsidR="0007344A" w:rsidRPr="00C34252">
        <w:rPr>
          <w:rFonts w:ascii="Times New Roman" w:hAnsi="Times New Roman" w:cs="Times New Roman" w:hint="eastAsia"/>
          <w:noProof/>
          <w:sz w:val="24"/>
          <w:szCs w:val="24"/>
          <w:lang w:val="en-GB"/>
        </w:rPr>
        <w:t>%</w:t>
      </w:r>
      <w:r w:rsidR="0007344A" w:rsidRPr="00C34252">
        <w:rPr>
          <w:rFonts w:ascii="Times New Roman" w:hAnsi="Times New Roman" w:cs="Times New Roman"/>
          <w:noProof/>
          <w:sz w:val="24"/>
          <w:szCs w:val="24"/>
          <w:lang w:val="en-GB"/>
        </w:rPr>
        <w:t xml:space="preserve"> </w:t>
      </w:r>
      <w:r w:rsidR="0007344A" w:rsidRPr="00C34252">
        <w:rPr>
          <w:rFonts w:ascii="Times New Roman" w:hAnsi="Times New Roman" w:cs="Times New Roman" w:hint="eastAsia"/>
          <w:noProof/>
          <w:sz w:val="24"/>
          <w:szCs w:val="24"/>
          <w:lang w:val="en-GB"/>
        </w:rPr>
        <w:t>metal</w:t>
      </w:r>
      <w:r w:rsidR="0007344A" w:rsidRPr="00C34252">
        <w:rPr>
          <w:rFonts w:ascii="Times New Roman" w:hAnsi="Times New Roman" w:cs="Times New Roman"/>
          <w:noProof/>
          <w:sz w:val="24"/>
          <w:szCs w:val="24"/>
          <w:lang w:val="en-GB"/>
        </w:rPr>
        <w:t xml:space="preserve"> </w:t>
      </w:r>
      <w:r w:rsidRPr="00C34252">
        <w:rPr>
          <w:rFonts w:ascii="Times New Roman" w:hAnsi="Times New Roman" w:cs="Times New Roman"/>
          <w:noProof/>
          <w:sz w:val="24"/>
          <w:szCs w:val="24"/>
          <w:lang w:val="en-GB"/>
        </w:rPr>
        <w:t xml:space="preserve">removal for all metals </w:t>
      </w:r>
      <w:r w:rsidR="000C16E6" w:rsidRPr="00C34252">
        <w:rPr>
          <w:rFonts w:ascii="Times New Roman" w:hAnsi="Times New Roman" w:cs="Times New Roman"/>
          <w:noProof/>
          <w:sz w:val="24"/>
          <w:szCs w:val="24"/>
          <w:lang w:val="en-GB"/>
        </w:rPr>
        <w:t>by</w:t>
      </w:r>
      <w:r w:rsidRPr="00C34252">
        <w:rPr>
          <w:rFonts w:ascii="Times New Roman" w:hAnsi="Times New Roman" w:cs="Times New Roman"/>
          <w:noProof/>
          <w:sz w:val="24"/>
          <w:szCs w:val="24"/>
          <w:lang w:val="en-GB"/>
        </w:rPr>
        <w:t xml:space="preserve"> SHLA w</w:t>
      </w:r>
      <w:r w:rsidR="005F60B2" w:rsidRPr="00C34252">
        <w:rPr>
          <w:rFonts w:ascii="Times New Roman" w:hAnsi="Times New Roman" w:cs="Times New Roman"/>
          <w:noProof/>
          <w:sz w:val="24"/>
          <w:szCs w:val="24"/>
          <w:lang w:val="en-GB"/>
        </w:rPr>
        <w:t>as</w:t>
      </w:r>
      <w:r w:rsidRPr="00C34252">
        <w:rPr>
          <w:rFonts w:ascii="Times New Roman" w:hAnsi="Times New Roman" w:cs="Times New Roman"/>
          <w:noProof/>
          <w:sz w:val="24"/>
          <w:szCs w:val="24"/>
          <w:lang w:val="en-GB"/>
        </w:rPr>
        <w:t xml:space="preserve"> 2.2-15.2 times higher than </w:t>
      </w:r>
      <w:r w:rsidR="004460E5" w:rsidRPr="00C34252">
        <w:rPr>
          <w:rFonts w:ascii="Times New Roman" w:hAnsi="Times New Roman" w:cs="Times New Roman"/>
          <w:noProof/>
          <w:sz w:val="24"/>
          <w:szCs w:val="24"/>
          <w:lang w:val="en-GB"/>
        </w:rPr>
        <w:lastRenderedPageBreak/>
        <w:t xml:space="preserve">that of </w:t>
      </w:r>
      <w:r w:rsidRPr="00C34252">
        <w:rPr>
          <w:rFonts w:ascii="Times New Roman" w:hAnsi="Times New Roman" w:cs="Times New Roman"/>
          <w:noProof/>
          <w:sz w:val="24"/>
          <w:szCs w:val="24"/>
          <w:lang w:val="en-GB"/>
        </w:rPr>
        <w:t>CHA</w:t>
      </w:r>
      <w:r w:rsidR="00086A7C" w:rsidRPr="00C34252">
        <w:rPr>
          <w:rFonts w:ascii="Times New Roman" w:hAnsi="Times New Roman" w:cs="Times New Roman"/>
          <w:noProof/>
          <w:sz w:val="24"/>
          <w:szCs w:val="24"/>
          <w:lang w:val="en-GB"/>
        </w:rPr>
        <w:t xml:space="preserve"> (P&lt;0.001)</w:t>
      </w:r>
      <w:r w:rsidRPr="00C34252">
        <w:rPr>
          <w:rFonts w:ascii="Times New Roman" w:hAnsi="Times New Roman" w:cs="Times New Roman"/>
          <w:noProof/>
          <w:sz w:val="24"/>
          <w:szCs w:val="24"/>
          <w:lang w:val="en-GB"/>
        </w:rPr>
        <w:t xml:space="preserve">, </w:t>
      </w:r>
      <w:r w:rsidR="00CC4755" w:rsidRPr="00C34252">
        <w:rPr>
          <w:rFonts w:ascii="Times New Roman" w:hAnsi="Times New Roman" w:cs="Times New Roman"/>
          <w:noProof/>
          <w:sz w:val="24"/>
          <w:szCs w:val="24"/>
          <w:lang w:val="en-GB"/>
        </w:rPr>
        <w:t xml:space="preserve">most likely due to the higher COOH </w:t>
      </w:r>
      <w:r w:rsidR="004460E5" w:rsidRPr="00C34252">
        <w:rPr>
          <w:rFonts w:ascii="Times New Roman" w:hAnsi="Times New Roman" w:cs="Times New Roman" w:hint="eastAsia"/>
          <w:noProof/>
          <w:sz w:val="24"/>
          <w:szCs w:val="24"/>
          <w:lang w:val="en-GB"/>
        </w:rPr>
        <w:t>and</w:t>
      </w:r>
      <w:r w:rsidR="004460E5" w:rsidRPr="00C34252">
        <w:rPr>
          <w:rFonts w:ascii="Times New Roman" w:hAnsi="Times New Roman" w:cs="Times New Roman"/>
          <w:noProof/>
          <w:sz w:val="24"/>
          <w:szCs w:val="24"/>
          <w:lang w:val="en-GB"/>
        </w:rPr>
        <w:t xml:space="preserve"> </w:t>
      </w:r>
      <w:r w:rsidR="004460E5" w:rsidRPr="00C34252">
        <w:rPr>
          <w:rFonts w:ascii="Times New Roman" w:hAnsi="Times New Roman" w:cs="Times New Roman" w:hint="eastAsia"/>
          <w:noProof/>
          <w:sz w:val="24"/>
          <w:szCs w:val="24"/>
          <w:lang w:val="en-GB"/>
        </w:rPr>
        <w:t>phenolic-</w:t>
      </w:r>
      <w:r w:rsidR="004460E5" w:rsidRPr="00C34252">
        <w:rPr>
          <w:rFonts w:ascii="Times New Roman" w:hAnsi="Times New Roman" w:cs="Times New Roman"/>
          <w:noProof/>
          <w:sz w:val="24"/>
          <w:szCs w:val="24"/>
          <w:lang w:val="en-GB"/>
        </w:rPr>
        <w:t xml:space="preserve">OH </w:t>
      </w:r>
      <w:r w:rsidR="00CC4755" w:rsidRPr="00C34252">
        <w:rPr>
          <w:rFonts w:ascii="Times New Roman" w:hAnsi="Times New Roman" w:cs="Times New Roman"/>
          <w:noProof/>
          <w:sz w:val="24"/>
          <w:szCs w:val="24"/>
          <w:lang w:val="en-GB"/>
        </w:rPr>
        <w:t>content of SHLA</w:t>
      </w:r>
      <w:r w:rsidR="004460E5" w:rsidRPr="00C34252">
        <w:rPr>
          <w:rFonts w:ascii="Times New Roman" w:hAnsi="Times New Roman" w:cs="Times New Roman"/>
          <w:noProof/>
          <w:sz w:val="24"/>
          <w:szCs w:val="24"/>
          <w:lang w:val="en-GB"/>
        </w:rPr>
        <w:t xml:space="preserve"> </w:t>
      </w:r>
      <w:r w:rsidR="004460E5" w:rsidRPr="00C34252">
        <w:rPr>
          <w:rFonts w:ascii="Times New Roman" w:hAnsi="Times New Roman" w:cs="Times New Roman" w:hint="eastAsia"/>
          <w:noProof/>
          <w:sz w:val="24"/>
          <w:szCs w:val="24"/>
          <w:lang w:val="en-GB"/>
        </w:rPr>
        <w:t>than</w:t>
      </w:r>
      <w:r w:rsidR="004460E5" w:rsidRPr="00C34252">
        <w:rPr>
          <w:rFonts w:ascii="Times New Roman" w:hAnsi="Times New Roman" w:cs="Times New Roman"/>
          <w:noProof/>
          <w:sz w:val="24"/>
          <w:szCs w:val="24"/>
          <w:lang w:val="en-GB"/>
        </w:rPr>
        <w:t xml:space="preserve"> CHA</w:t>
      </w:r>
      <w:r w:rsidR="00CC4755" w:rsidRPr="00C34252">
        <w:rPr>
          <w:rFonts w:ascii="Times New Roman" w:hAnsi="Times New Roman" w:cs="Times New Roman"/>
          <w:noProof/>
          <w:sz w:val="24"/>
          <w:szCs w:val="24"/>
          <w:lang w:val="en-GB"/>
        </w:rPr>
        <w:t>.</w:t>
      </w:r>
      <w:r w:rsidR="004460E5" w:rsidRPr="00C34252">
        <w:rPr>
          <w:rFonts w:ascii="Times New Roman" w:hAnsi="Times New Roman" w:cs="Times New Roman"/>
          <w:noProof/>
          <w:sz w:val="24"/>
          <w:szCs w:val="24"/>
          <w:lang w:val="en-GB"/>
        </w:rPr>
        <w:t xml:space="preserve"> In Soil 1, the </w:t>
      </w:r>
      <w:r w:rsidR="0007344A" w:rsidRPr="00C34252">
        <w:rPr>
          <w:rFonts w:ascii="Times New Roman" w:hAnsi="Times New Roman" w:cs="Times New Roman" w:hint="eastAsia"/>
          <w:noProof/>
          <w:sz w:val="24"/>
          <w:szCs w:val="24"/>
          <w:lang w:val="en-GB"/>
        </w:rPr>
        <w:t>%</w:t>
      </w:r>
      <w:r w:rsidR="0007344A" w:rsidRPr="00C34252">
        <w:rPr>
          <w:rFonts w:ascii="Times New Roman" w:hAnsi="Times New Roman" w:cs="Times New Roman"/>
          <w:noProof/>
          <w:sz w:val="24"/>
          <w:szCs w:val="24"/>
          <w:lang w:val="en-GB"/>
        </w:rPr>
        <w:t xml:space="preserve"> </w:t>
      </w:r>
      <w:r w:rsidR="004460E5" w:rsidRPr="00C34252">
        <w:rPr>
          <w:rFonts w:ascii="Times New Roman" w:hAnsi="Times New Roman" w:cs="Times New Roman"/>
          <w:noProof/>
          <w:sz w:val="24"/>
          <w:szCs w:val="24"/>
          <w:lang w:val="en-GB"/>
        </w:rPr>
        <w:t xml:space="preserve">Cu </w:t>
      </w:r>
      <w:r w:rsidR="0007344A" w:rsidRPr="00C34252">
        <w:rPr>
          <w:rFonts w:ascii="Times New Roman" w:hAnsi="Times New Roman" w:cs="Times New Roman" w:hint="eastAsia"/>
          <w:noProof/>
          <w:sz w:val="24"/>
          <w:szCs w:val="24"/>
          <w:lang w:val="en-GB"/>
        </w:rPr>
        <w:t>removal</w:t>
      </w:r>
      <w:r w:rsidR="0007344A" w:rsidRPr="00C34252">
        <w:rPr>
          <w:rFonts w:ascii="Times New Roman" w:hAnsi="Times New Roman" w:cs="Times New Roman"/>
          <w:noProof/>
          <w:sz w:val="24"/>
          <w:szCs w:val="24"/>
          <w:lang w:val="en-GB"/>
        </w:rPr>
        <w:t xml:space="preserve"> </w:t>
      </w:r>
      <w:r w:rsidR="004D1773" w:rsidRPr="00C34252">
        <w:rPr>
          <w:rFonts w:ascii="Times New Roman" w:hAnsi="Times New Roman" w:cs="Times New Roman"/>
          <w:noProof/>
          <w:sz w:val="24"/>
          <w:szCs w:val="24"/>
          <w:lang w:val="en-GB"/>
        </w:rPr>
        <w:t xml:space="preserve">(p&lt;0.001) </w:t>
      </w:r>
      <w:r w:rsidR="004460E5" w:rsidRPr="00C34252">
        <w:rPr>
          <w:rFonts w:ascii="Times New Roman" w:hAnsi="Times New Roman" w:cs="Times New Roman"/>
          <w:noProof/>
          <w:sz w:val="24"/>
          <w:szCs w:val="24"/>
          <w:lang w:val="en-GB"/>
        </w:rPr>
        <w:t xml:space="preserve">and </w:t>
      </w:r>
      <w:r w:rsidR="0007344A" w:rsidRPr="00C34252">
        <w:rPr>
          <w:rFonts w:ascii="Times New Roman" w:hAnsi="Times New Roman" w:cs="Times New Roman" w:hint="eastAsia"/>
          <w:noProof/>
          <w:sz w:val="24"/>
          <w:szCs w:val="24"/>
          <w:lang w:val="en-GB"/>
        </w:rPr>
        <w:t>%</w:t>
      </w:r>
      <w:r w:rsidR="0007344A" w:rsidRPr="00C34252">
        <w:rPr>
          <w:rFonts w:ascii="Times New Roman" w:hAnsi="Times New Roman" w:cs="Times New Roman"/>
          <w:noProof/>
          <w:sz w:val="24"/>
          <w:szCs w:val="24"/>
          <w:lang w:val="en-GB"/>
        </w:rPr>
        <w:t xml:space="preserve"> </w:t>
      </w:r>
      <w:r w:rsidR="004460E5" w:rsidRPr="00C34252">
        <w:rPr>
          <w:rFonts w:ascii="Times New Roman" w:hAnsi="Times New Roman" w:cs="Times New Roman"/>
          <w:noProof/>
          <w:sz w:val="24"/>
          <w:szCs w:val="24"/>
          <w:lang w:val="en-GB"/>
        </w:rPr>
        <w:t xml:space="preserve">Pb </w:t>
      </w:r>
      <w:r w:rsidR="0007344A" w:rsidRPr="00C34252">
        <w:rPr>
          <w:rFonts w:ascii="Times New Roman" w:hAnsi="Times New Roman" w:cs="Times New Roman"/>
          <w:noProof/>
          <w:sz w:val="24"/>
          <w:szCs w:val="24"/>
          <w:lang w:val="en-GB"/>
        </w:rPr>
        <w:t xml:space="preserve">removal </w:t>
      </w:r>
      <w:r w:rsidR="004D1773" w:rsidRPr="00C34252">
        <w:rPr>
          <w:rFonts w:ascii="Times New Roman" w:hAnsi="Times New Roman" w:cs="Times New Roman"/>
          <w:noProof/>
          <w:sz w:val="24"/>
          <w:szCs w:val="24"/>
          <w:lang w:val="en-GB"/>
        </w:rPr>
        <w:t xml:space="preserve">(p&lt;0.001) </w:t>
      </w:r>
      <w:r w:rsidR="004460E5" w:rsidRPr="00C34252">
        <w:rPr>
          <w:rFonts w:ascii="Times New Roman" w:hAnsi="Times New Roman" w:cs="Times New Roman"/>
          <w:noProof/>
          <w:sz w:val="24"/>
          <w:szCs w:val="24"/>
          <w:lang w:val="en-GB"/>
        </w:rPr>
        <w:t xml:space="preserve">of SHLA was just </w:t>
      </w:r>
      <w:r w:rsidR="00481168" w:rsidRPr="00C34252">
        <w:rPr>
          <w:rFonts w:ascii="Times New Roman" w:hAnsi="Times New Roman" w:cs="Times New Roman"/>
          <w:noProof/>
          <w:sz w:val="24"/>
          <w:szCs w:val="24"/>
          <w:lang w:val="en-GB"/>
        </w:rPr>
        <w:t xml:space="preserve">below </w:t>
      </w:r>
      <w:r w:rsidR="004460E5" w:rsidRPr="00C34252">
        <w:rPr>
          <w:rFonts w:ascii="Times New Roman" w:hAnsi="Times New Roman" w:cs="Times New Roman"/>
          <w:noProof/>
          <w:sz w:val="24"/>
          <w:szCs w:val="24"/>
          <w:lang w:val="en-GB"/>
        </w:rPr>
        <w:t>N</w:t>
      </w:r>
      <w:r w:rsidR="004460E5" w:rsidRPr="00C34252">
        <w:rPr>
          <w:rFonts w:ascii="Times New Roman" w:hAnsi="Times New Roman" w:cs="Times New Roman"/>
          <w:noProof/>
          <w:sz w:val="24"/>
          <w:szCs w:val="24"/>
          <w:vertAlign w:val="subscript"/>
          <w:lang w:val="en-GB"/>
        </w:rPr>
        <w:t>2</w:t>
      </w:r>
      <w:r w:rsidR="004460E5" w:rsidRPr="00C34252">
        <w:rPr>
          <w:rFonts w:ascii="Times New Roman" w:hAnsi="Times New Roman" w:cs="Times New Roman"/>
          <w:noProof/>
          <w:sz w:val="24"/>
          <w:szCs w:val="24"/>
          <w:lang w:val="en-GB"/>
        </w:rPr>
        <w:t>EDTA.</w:t>
      </w:r>
      <w:r w:rsidR="00561B02" w:rsidRPr="00C34252">
        <w:rPr>
          <w:rFonts w:ascii="Times New Roman" w:hAnsi="Times New Roman" w:cs="Times New Roman"/>
          <w:noProof/>
          <w:sz w:val="24"/>
          <w:szCs w:val="24"/>
          <w:lang w:val="en-GB"/>
        </w:rPr>
        <w:t xml:space="preserve"> Na</w:t>
      </w:r>
      <w:r w:rsidR="00561B02" w:rsidRPr="00C34252">
        <w:rPr>
          <w:rFonts w:ascii="Times New Roman" w:hAnsi="Times New Roman" w:cs="Times New Roman"/>
          <w:noProof/>
          <w:sz w:val="24"/>
          <w:szCs w:val="24"/>
          <w:vertAlign w:val="subscript"/>
          <w:lang w:val="en-GB"/>
        </w:rPr>
        <w:t>2</w:t>
      </w:r>
      <w:r w:rsidR="00561B02" w:rsidRPr="00C34252">
        <w:rPr>
          <w:rFonts w:ascii="Times New Roman" w:hAnsi="Times New Roman" w:cs="Times New Roman"/>
          <w:noProof/>
          <w:sz w:val="24"/>
          <w:szCs w:val="24"/>
          <w:lang w:val="en-GB"/>
        </w:rPr>
        <w:t>EDTA ha</w:t>
      </w:r>
      <w:r w:rsidR="00481168" w:rsidRPr="00C34252">
        <w:rPr>
          <w:rFonts w:ascii="Times New Roman" w:hAnsi="Times New Roman" w:cs="Times New Roman"/>
          <w:noProof/>
          <w:sz w:val="24"/>
          <w:szCs w:val="24"/>
          <w:lang w:val="en-GB"/>
        </w:rPr>
        <w:t>d</w:t>
      </w:r>
      <w:r w:rsidR="00561B02" w:rsidRPr="00C34252">
        <w:rPr>
          <w:rFonts w:ascii="Times New Roman" w:hAnsi="Times New Roman" w:cs="Times New Roman"/>
          <w:noProof/>
          <w:sz w:val="24"/>
          <w:szCs w:val="24"/>
          <w:lang w:val="en-GB"/>
        </w:rPr>
        <w:t xml:space="preserve"> the greatest </w:t>
      </w:r>
      <w:r w:rsidR="0007344A" w:rsidRPr="00C34252">
        <w:rPr>
          <w:rFonts w:ascii="Times New Roman" w:hAnsi="Times New Roman" w:cs="Times New Roman" w:hint="eastAsia"/>
          <w:noProof/>
          <w:sz w:val="24"/>
          <w:szCs w:val="24"/>
          <w:lang w:val="en-GB"/>
        </w:rPr>
        <w:t>%</w:t>
      </w:r>
      <w:r w:rsidR="0007344A" w:rsidRPr="00C34252">
        <w:rPr>
          <w:rFonts w:ascii="Times New Roman" w:hAnsi="Times New Roman" w:cs="Times New Roman"/>
          <w:noProof/>
          <w:sz w:val="24"/>
          <w:szCs w:val="24"/>
          <w:lang w:val="en-GB"/>
        </w:rPr>
        <w:t xml:space="preserve"> </w:t>
      </w:r>
      <w:r w:rsidR="0007344A" w:rsidRPr="00C34252">
        <w:rPr>
          <w:rFonts w:ascii="Times New Roman" w:hAnsi="Times New Roman" w:cs="Times New Roman" w:hint="eastAsia"/>
          <w:noProof/>
          <w:sz w:val="24"/>
          <w:szCs w:val="24"/>
          <w:lang w:val="en-GB"/>
        </w:rPr>
        <w:t>metal</w:t>
      </w:r>
      <w:r w:rsidR="0007344A" w:rsidRPr="00C34252">
        <w:rPr>
          <w:rFonts w:ascii="Times New Roman" w:hAnsi="Times New Roman" w:cs="Times New Roman"/>
          <w:noProof/>
          <w:sz w:val="24"/>
          <w:szCs w:val="24"/>
          <w:lang w:val="en-GB"/>
        </w:rPr>
        <w:t xml:space="preserve"> </w:t>
      </w:r>
      <w:r w:rsidR="00561B02" w:rsidRPr="00C34252">
        <w:rPr>
          <w:rFonts w:ascii="Times New Roman" w:hAnsi="Times New Roman" w:cs="Times New Roman"/>
          <w:noProof/>
          <w:sz w:val="24"/>
          <w:szCs w:val="24"/>
          <w:lang w:val="en-GB"/>
        </w:rPr>
        <w:t>removal for Cu</w:t>
      </w:r>
      <w:r w:rsidR="004D1773" w:rsidRPr="00C34252">
        <w:rPr>
          <w:rFonts w:ascii="Times New Roman" w:hAnsi="Times New Roman" w:cs="Times New Roman"/>
          <w:noProof/>
          <w:sz w:val="24"/>
          <w:szCs w:val="24"/>
          <w:lang w:val="en-GB"/>
        </w:rPr>
        <w:t xml:space="preserve"> (p&lt;0.001)</w:t>
      </w:r>
      <w:r w:rsidR="00561B02" w:rsidRPr="00C34252">
        <w:rPr>
          <w:rFonts w:ascii="Times New Roman" w:hAnsi="Times New Roman" w:cs="Times New Roman"/>
          <w:noProof/>
          <w:sz w:val="24"/>
          <w:szCs w:val="24"/>
          <w:lang w:val="en-GB"/>
        </w:rPr>
        <w:t>, Ni</w:t>
      </w:r>
      <w:r w:rsidR="004D1773" w:rsidRPr="00C34252">
        <w:rPr>
          <w:rFonts w:ascii="Times New Roman" w:hAnsi="Times New Roman" w:cs="Times New Roman"/>
          <w:noProof/>
          <w:sz w:val="24"/>
          <w:szCs w:val="24"/>
          <w:lang w:val="en-GB"/>
        </w:rPr>
        <w:t xml:space="preserve"> (p&lt;0.01)</w:t>
      </w:r>
      <w:r w:rsidR="00561B02" w:rsidRPr="00C34252">
        <w:rPr>
          <w:rFonts w:ascii="Times New Roman" w:hAnsi="Times New Roman" w:cs="Times New Roman"/>
          <w:noProof/>
          <w:sz w:val="24"/>
          <w:szCs w:val="24"/>
          <w:lang w:val="en-GB"/>
        </w:rPr>
        <w:t>, and Pb</w:t>
      </w:r>
      <w:r w:rsidR="004D1773" w:rsidRPr="00C34252">
        <w:rPr>
          <w:rFonts w:ascii="Times New Roman" w:hAnsi="Times New Roman" w:cs="Times New Roman"/>
          <w:noProof/>
          <w:sz w:val="24"/>
          <w:szCs w:val="24"/>
          <w:lang w:val="en-GB"/>
        </w:rPr>
        <w:t xml:space="preserve"> (p&lt;0.05)</w:t>
      </w:r>
      <w:r w:rsidR="00561B02" w:rsidRPr="00C34252">
        <w:rPr>
          <w:rFonts w:ascii="Times New Roman" w:hAnsi="Times New Roman" w:cs="Times New Roman"/>
          <w:noProof/>
          <w:sz w:val="24"/>
          <w:szCs w:val="24"/>
          <w:lang w:val="en-GB"/>
        </w:rPr>
        <w:t xml:space="preserve">, </w:t>
      </w:r>
      <w:r w:rsidR="00561B02" w:rsidRPr="00C34252">
        <w:rPr>
          <w:rFonts w:ascii="Times New Roman" w:hAnsi="Times New Roman" w:cs="Times New Roman" w:hint="eastAsia"/>
          <w:noProof/>
          <w:sz w:val="24"/>
          <w:szCs w:val="24"/>
          <w:lang w:val="en-GB"/>
        </w:rPr>
        <w:t>while</w:t>
      </w:r>
      <w:r w:rsidR="00561B02" w:rsidRPr="00C34252">
        <w:rPr>
          <w:rFonts w:ascii="Times New Roman" w:hAnsi="Times New Roman" w:cs="Times New Roman"/>
          <w:noProof/>
          <w:sz w:val="24"/>
          <w:szCs w:val="24"/>
          <w:lang w:val="en-GB"/>
        </w:rPr>
        <w:t xml:space="preserve"> </w:t>
      </w:r>
      <w:r w:rsidR="00481168" w:rsidRPr="00C34252">
        <w:rPr>
          <w:rFonts w:ascii="Times New Roman" w:hAnsi="Times New Roman" w:cs="Times New Roman"/>
          <w:noProof/>
          <w:sz w:val="24"/>
          <w:szCs w:val="24"/>
          <w:lang w:val="en-GB"/>
        </w:rPr>
        <w:t>citric acid had</w:t>
      </w:r>
      <w:r w:rsidR="005F60B2" w:rsidRPr="00C34252">
        <w:rPr>
          <w:rFonts w:ascii="Times New Roman" w:hAnsi="Times New Roman" w:cs="Times New Roman"/>
          <w:noProof/>
          <w:sz w:val="24"/>
          <w:szCs w:val="24"/>
          <w:lang w:val="en-GB"/>
        </w:rPr>
        <w:t xml:space="preserve"> the</w:t>
      </w:r>
      <w:r w:rsidR="00481168" w:rsidRPr="00C34252">
        <w:rPr>
          <w:rFonts w:ascii="Times New Roman" w:hAnsi="Times New Roman" w:cs="Times New Roman"/>
          <w:noProof/>
          <w:sz w:val="24"/>
          <w:szCs w:val="24"/>
          <w:lang w:val="en-GB"/>
        </w:rPr>
        <w:t xml:space="preserve"> better extrac</w:t>
      </w:r>
      <w:r w:rsidR="005F60B2" w:rsidRPr="00C34252">
        <w:rPr>
          <w:rFonts w:ascii="Times New Roman" w:hAnsi="Times New Roman" w:cs="Times New Roman"/>
          <w:noProof/>
          <w:sz w:val="24"/>
          <w:szCs w:val="24"/>
          <w:lang w:val="en-GB"/>
        </w:rPr>
        <w:t>t</w:t>
      </w:r>
      <w:r w:rsidR="00481168" w:rsidRPr="00C34252">
        <w:rPr>
          <w:rFonts w:ascii="Times New Roman" w:hAnsi="Times New Roman" w:cs="Times New Roman"/>
          <w:noProof/>
          <w:sz w:val="24"/>
          <w:szCs w:val="24"/>
          <w:lang w:val="en-GB"/>
        </w:rPr>
        <w:t>ion ability for As</w:t>
      </w:r>
      <w:r w:rsidR="004D1773" w:rsidRPr="00C34252">
        <w:rPr>
          <w:rFonts w:ascii="Times New Roman" w:hAnsi="Times New Roman" w:cs="Times New Roman"/>
          <w:noProof/>
          <w:sz w:val="24"/>
          <w:szCs w:val="24"/>
          <w:lang w:val="en-GB"/>
        </w:rPr>
        <w:t xml:space="preserve"> (p&lt;0.01)</w:t>
      </w:r>
      <w:r w:rsidR="00481168" w:rsidRPr="00C34252">
        <w:rPr>
          <w:rFonts w:ascii="Times New Roman" w:hAnsi="Times New Roman" w:cs="Times New Roman"/>
          <w:noProof/>
          <w:sz w:val="24"/>
          <w:szCs w:val="24"/>
          <w:lang w:val="en-GB"/>
        </w:rPr>
        <w:t xml:space="preserve">. </w:t>
      </w:r>
      <w:r w:rsidR="00117CE5" w:rsidRPr="00C34252">
        <w:rPr>
          <w:rFonts w:ascii="Times New Roman" w:hAnsi="Times New Roman" w:cs="Times New Roman"/>
          <w:noProof/>
          <w:sz w:val="24"/>
          <w:szCs w:val="24"/>
          <w:lang w:val="en-GB"/>
        </w:rPr>
        <w:t xml:space="preserve">The </w:t>
      </w:r>
      <w:r w:rsidR="001845F7" w:rsidRPr="00C34252">
        <w:rPr>
          <w:rFonts w:ascii="Times New Roman" w:hAnsi="Times New Roman" w:cs="Times New Roman"/>
          <w:noProof/>
          <w:sz w:val="24"/>
          <w:szCs w:val="24"/>
          <w:lang w:val="en-GB"/>
        </w:rPr>
        <w:t xml:space="preserve">overall </w:t>
      </w:r>
      <w:r w:rsidR="00117CE5" w:rsidRPr="00C34252">
        <w:rPr>
          <w:rFonts w:ascii="Times New Roman" w:hAnsi="Times New Roman" w:cs="Times New Roman"/>
          <w:noProof/>
          <w:sz w:val="24"/>
          <w:szCs w:val="24"/>
          <w:lang w:val="en-GB"/>
        </w:rPr>
        <w:t xml:space="preserve">metal </w:t>
      </w:r>
      <w:r w:rsidR="001845F7" w:rsidRPr="00C34252">
        <w:rPr>
          <w:rFonts w:ascii="Times New Roman" w:hAnsi="Times New Roman" w:cs="Times New Roman"/>
          <w:noProof/>
          <w:sz w:val="24"/>
          <w:szCs w:val="24"/>
          <w:lang w:val="en-GB"/>
        </w:rPr>
        <w:t>extraction</w:t>
      </w:r>
      <w:r w:rsidR="00117CE5" w:rsidRPr="00C34252">
        <w:rPr>
          <w:rFonts w:ascii="Times New Roman" w:hAnsi="Times New Roman" w:cs="Times New Roman"/>
          <w:noProof/>
          <w:sz w:val="24"/>
          <w:szCs w:val="24"/>
          <w:lang w:val="en-GB"/>
        </w:rPr>
        <w:t xml:space="preserve"> beh</w:t>
      </w:r>
      <w:r w:rsidR="005F60B2" w:rsidRPr="00C34252">
        <w:rPr>
          <w:rFonts w:ascii="Times New Roman" w:hAnsi="Times New Roman" w:cs="Times New Roman"/>
          <w:noProof/>
          <w:sz w:val="24"/>
          <w:szCs w:val="24"/>
          <w:lang w:val="en-GB"/>
        </w:rPr>
        <w:t>avi</w:t>
      </w:r>
      <w:r w:rsidR="00117CE5" w:rsidRPr="00C34252">
        <w:rPr>
          <w:rFonts w:ascii="Times New Roman" w:hAnsi="Times New Roman" w:cs="Times New Roman"/>
          <w:noProof/>
          <w:sz w:val="24"/>
          <w:szCs w:val="24"/>
          <w:lang w:val="en-GB"/>
        </w:rPr>
        <w:t xml:space="preserve">our of SHLA seemed not as good as </w:t>
      </w:r>
      <w:bookmarkStart w:id="160" w:name="OLE_LINK30"/>
      <w:bookmarkStart w:id="161" w:name="OLE_LINK31"/>
      <w:r w:rsidR="001845F7" w:rsidRPr="00C34252">
        <w:rPr>
          <w:rFonts w:ascii="Times New Roman" w:hAnsi="Times New Roman" w:cs="Times New Roman"/>
          <w:noProof/>
          <w:sz w:val="24"/>
          <w:szCs w:val="24"/>
          <w:lang w:val="en-GB"/>
        </w:rPr>
        <w:t>Na</w:t>
      </w:r>
      <w:r w:rsidR="001845F7" w:rsidRPr="00C34252">
        <w:rPr>
          <w:rFonts w:ascii="Times New Roman" w:hAnsi="Times New Roman" w:cs="Times New Roman"/>
          <w:noProof/>
          <w:sz w:val="24"/>
          <w:szCs w:val="24"/>
          <w:vertAlign w:val="subscript"/>
          <w:lang w:val="en-GB"/>
        </w:rPr>
        <w:t>2</w:t>
      </w:r>
      <w:r w:rsidR="001845F7" w:rsidRPr="00C34252">
        <w:rPr>
          <w:rFonts w:ascii="Times New Roman" w:hAnsi="Times New Roman" w:cs="Times New Roman"/>
          <w:noProof/>
          <w:sz w:val="24"/>
          <w:szCs w:val="24"/>
          <w:lang w:val="en-GB"/>
        </w:rPr>
        <w:t>EDTA, citric acid and tartaric acid</w:t>
      </w:r>
      <w:bookmarkEnd w:id="160"/>
      <w:bookmarkEnd w:id="161"/>
      <w:r w:rsidR="00117CE5" w:rsidRPr="00C34252">
        <w:rPr>
          <w:rFonts w:ascii="Times New Roman" w:hAnsi="Times New Roman" w:cs="Times New Roman"/>
          <w:noProof/>
          <w:sz w:val="24"/>
          <w:szCs w:val="24"/>
          <w:lang w:val="en-GB"/>
        </w:rPr>
        <w:t>. However, i</w:t>
      </w:r>
      <w:r w:rsidR="00481168" w:rsidRPr="00C34252">
        <w:rPr>
          <w:rFonts w:ascii="Times New Roman" w:hAnsi="Times New Roman" w:cs="Times New Roman"/>
          <w:noProof/>
          <w:sz w:val="24"/>
          <w:szCs w:val="24"/>
          <w:lang w:val="en-GB"/>
        </w:rPr>
        <w:t xml:space="preserve">f </w:t>
      </w:r>
      <w:r w:rsidR="0025457B" w:rsidRPr="00C34252">
        <w:rPr>
          <w:rFonts w:ascii="Times New Roman" w:hAnsi="Times New Roman" w:cs="Times New Roman"/>
          <w:noProof/>
          <w:sz w:val="24"/>
          <w:szCs w:val="24"/>
          <w:lang w:val="en-GB"/>
        </w:rPr>
        <w:t>the concentrations of the washing agents are considered on a mole basis rather than on a mass basis (</w:t>
      </w:r>
      <w:r w:rsidR="00302923" w:rsidRPr="00C34252">
        <w:rPr>
          <w:rFonts w:ascii="Times New Roman" w:hAnsi="Times New Roman" w:cs="Times New Roman"/>
          <w:noProof/>
          <w:sz w:val="24"/>
          <w:szCs w:val="24"/>
          <w:lang w:val="en-GB"/>
        </w:rPr>
        <w:t>1500 mg/L</w:t>
      </w:r>
      <w:r w:rsidR="0025457B" w:rsidRPr="00C34252">
        <w:rPr>
          <w:rFonts w:ascii="Times New Roman" w:hAnsi="Times New Roman" w:cs="Times New Roman"/>
          <w:noProof/>
          <w:sz w:val="24"/>
          <w:szCs w:val="24"/>
          <w:lang w:val="en-GB"/>
        </w:rPr>
        <w:t>)</w:t>
      </w:r>
      <w:r w:rsidR="00F71559" w:rsidRPr="00C34252">
        <w:rPr>
          <w:rFonts w:ascii="Times New Roman" w:hAnsi="Times New Roman" w:cs="Times New Roman"/>
          <w:noProof/>
          <w:sz w:val="24"/>
          <w:szCs w:val="24"/>
          <w:lang w:val="en-GB"/>
        </w:rPr>
        <w:t>,</w:t>
      </w:r>
      <w:r w:rsidR="0025457B" w:rsidRPr="00C34252">
        <w:rPr>
          <w:rFonts w:ascii="Times New Roman" w:hAnsi="Times New Roman" w:cs="Times New Roman"/>
          <w:noProof/>
          <w:sz w:val="24"/>
          <w:szCs w:val="24"/>
          <w:lang w:val="en-GB"/>
        </w:rPr>
        <w:t xml:space="preserve"> </w:t>
      </w:r>
      <w:r w:rsidR="00481168" w:rsidRPr="00C34252">
        <w:rPr>
          <w:rFonts w:ascii="Times New Roman" w:hAnsi="Times New Roman" w:cs="Times New Roman"/>
          <w:noProof/>
          <w:sz w:val="24"/>
          <w:szCs w:val="24"/>
          <w:lang w:val="en-GB"/>
        </w:rPr>
        <w:t xml:space="preserve">they were 4.46 mmol/L </w:t>
      </w:r>
      <w:r w:rsidR="0025457B" w:rsidRPr="00C34252">
        <w:rPr>
          <w:rFonts w:ascii="Times New Roman" w:hAnsi="Times New Roman" w:cs="Times New Roman"/>
          <w:noProof/>
          <w:sz w:val="24"/>
          <w:szCs w:val="24"/>
          <w:lang w:val="en-GB"/>
        </w:rPr>
        <w:t xml:space="preserve">for </w:t>
      </w:r>
      <w:r w:rsidR="00481168" w:rsidRPr="00C34252">
        <w:rPr>
          <w:rFonts w:ascii="Times New Roman" w:hAnsi="Times New Roman" w:cs="Times New Roman"/>
          <w:noProof/>
          <w:sz w:val="24"/>
          <w:szCs w:val="24"/>
          <w:lang w:val="en-GB"/>
        </w:rPr>
        <w:t>Na</w:t>
      </w:r>
      <w:r w:rsidR="00481168" w:rsidRPr="00C34252">
        <w:rPr>
          <w:rFonts w:ascii="Times New Roman" w:hAnsi="Times New Roman" w:cs="Times New Roman"/>
          <w:noProof/>
          <w:sz w:val="24"/>
          <w:szCs w:val="24"/>
          <w:vertAlign w:val="subscript"/>
          <w:lang w:val="en-GB"/>
        </w:rPr>
        <w:t>2</w:t>
      </w:r>
      <w:r w:rsidR="00481168" w:rsidRPr="00C34252">
        <w:rPr>
          <w:rFonts w:ascii="Times New Roman" w:hAnsi="Times New Roman" w:cs="Times New Roman"/>
          <w:noProof/>
          <w:sz w:val="24"/>
          <w:szCs w:val="24"/>
          <w:lang w:val="en-GB"/>
        </w:rPr>
        <w:t xml:space="preserve">EDTA, 9.99 mmol/L </w:t>
      </w:r>
      <w:r w:rsidR="0025457B" w:rsidRPr="00C34252">
        <w:rPr>
          <w:rFonts w:ascii="Times New Roman" w:hAnsi="Times New Roman" w:cs="Times New Roman"/>
          <w:noProof/>
          <w:sz w:val="24"/>
          <w:szCs w:val="24"/>
          <w:lang w:val="en-GB"/>
        </w:rPr>
        <w:t xml:space="preserve">for </w:t>
      </w:r>
      <w:r w:rsidR="00481168" w:rsidRPr="00C34252">
        <w:rPr>
          <w:rFonts w:ascii="Times New Roman" w:hAnsi="Times New Roman" w:cs="Times New Roman"/>
          <w:noProof/>
          <w:sz w:val="24"/>
          <w:szCs w:val="24"/>
          <w:lang w:val="en-GB"/>
        </w:rPr>
        <w:t>citric acid, 7.81 mmol/</w:t>
      </w:r>
      <w:r w:rsidR="00F21770" w:rsidRPr="00C34252">
        <w:rPr>
          <w:rFonts w:ascii="Times New Roman" w:hAnsi="Times New Roman" w:cs="Times New Roman"/>
          <w:noProof/>
          <w:sz w:val="24"/>
          <w:szCs w:val="24"/>
          <w:lang w:val="en-GB"/>
        </w:rPr>
        <w:t>L</w:t>
      </w:r>
      <w:r w:rsidR="0025457B" w:rsidRPr="00C34252">
        <w:rPr>
          <w:rFonts w:ascii="Times New Roman" w:hAnsi="Times New Roman" w:cs="Times New Roman"/>
          <w:noProof/>
          <w:sz w:val="24"/>
          <w:szCs w:val="24"/>
          <w:lang w:val="en-GB"/>
        </w:rPr>
        <w:t xml:space="preserve">for </w:t>
      </w:r>
      <w:r w:rsidR="00481168" w:rsidRPr="00C34252">
        <w:rPr>
          <w:rFonts w:ascii="Times New Roman" w:hAnsi="Times New Roman" w:cs="Times New Roman"/>
          <w:noProof/>
          <w:sz w:val="24"/>
          <w:szCs w:val="24"/>
          <w:lang w:val="en-GB"/>
        </w:rPr>
        <w:t>tartaric acid</w:t>
      </w:r>
      <w:r w:rsidR="00F21770" w:rsidRPr="00C34252">
        <w:rPr>
          <w:rFonts w:ascii="Times New Roman" w:hAnsi="Times New Roman" w:cs="Times New Roman"/>
          <w:noProof/>
          <w:sz w:val="24"/>
          <w:szCs w:val="24"/>
          <w:lang w:val="en-GB"/>
        </w:rPr>
        <w:t>,</w:t>
      </w:r>
      <w:r w:rsidR="000E7E9E" w:rsidRPr="00C34252">
        <w:rPr>
          <w:rFonts w:ascii="Times New Roman" w:hAnsi="Times New Roman" w:cs="Times New Roman"/>
          <w:noProof/>
          <w:sz w:val="24"/>
          <w:szCs w:val="24"/>
          <w:lang w:val="en-GB"/>
        </w:rPr>
        <w:t xml:space="preserve"> </w:t>
      </w:r>
      <w:r w:rsidR="00F21770" w:rsidRPr="00C34252">
        <w:rPr>
          <w:rFonts w:ascii="Times New Roman" w:hAnsi="Times New Roman" w:cs="Times New Roman"/>
          <w:noProof/>
          <w:sz w:val="24"/>
          <w:szCs w:val="24"/>
          <w:lang w:val="en-GB"/>
        </w:rPr>
        <w:t xml:space="preserve">0.375 mmol/L for CHA (the molecular weight of CHA </w:t>
      </w:r>
      <w:r w:rsidR="000E7E9E" w:rsidRPr="00C34252">
        <w:rPr>
          <w:rFonts w:ascii="Times New Roman" w:hAnsi="Times New Roman" w:cs="Times New Roman"/>
          <w:noProof/>
          <w:sz w:val="24"/>
          <w:szCs w:val="24"/>
          <w:lang w:val="en-GB"/>
        </w:rPr>
        <w:t>is c.</w:t>
      </w:r>
      <w:r w:rsidR="00F21770" w:rsidRPr="00C34252">
        <w:rPr>
          <w:rFonts w:ascii="Times New Roman" w:hAnsi="Times New Roman" w:cs="Times New Roman"/>
          <w:noProof/>
          <w:sz w:val="24"/>
          <w:szCs w:val="24"/>
          <w:lang w:val="en-GB"/>
        </w:rPr>
        <w:t xml:space="preserve"> 4000 g/mol </w:t>
      </w:r>
      <w:r w:rsidR="00F21770" w:rsidRPr="00C34252">
        <w:rPr>
          <w:rFonts w:ascii="Times New Roman" w:hAnsi="Times New Roman" w:cs="Times New Roman"/>
          <w:noProof/>
          <w:sz w:val="24"/>
          <w:szCs w:val="24"/>
          <w:lang w:val="en-GB"/>
        </w:rPr>
        <w:fldChar w:fldCharType="begin"/>
      </w:r>
      <w:r w:rsidR="00F21770" w:rsidRPr="00C34252">
        <w:rPr>
          <w:rFonts w:ascii="Times New Roman" w:hAnsi="Times New Roman" w:cs="Times New Roman"/>
          <w:noProof/>
          <w:sz w:val="24"/>
          <w:szCs w:val="24"/>
          <w:lang w:val="en-GB"/>
        </w:rPr>
        <w:instrText xml:space="preserve"> ADDIN NE.Ref.{937D493E-0DCD-42D7-834E-C5971B4E5B1A}</w:instrText>
      </w:r>
      <w:r w:rsidR="00F21770" w:rsidRPr="00C34252">
        <w:rPr>
          <w:rFonts w:ascii="Times New Roman" w:hAnsi="Times New Roman" w:cs="Times New Roman"/>
          <w:noProof/>
          <w:sz w:val="24"/>
          <w:szCs w:val="24"/>
          <w:lang w:val="en-GB"/>
        </w:rPr>
        <w:fldChar w:fldCharType="separate"/>
      </w:r>
      <w:r w:rsidR="00785E08" w:rsidRPr="00C34252">
        <w:rPr>
          <w:rFonts w:ascii="Times New Roman" w:hAnsi="Times New Roman" w:cs="Times New Roman"/>
          <w:color w:val="080000"/>
          <w:kern w:val="0"/>
          <w:sz w:val="24"/>
          <w:szCs w:val="24"/>
        </w:rPr>
        <w:t>(Nghiem et al., 2008)</w:t>
      </w:r>
      <w:r w:rsidR="00F21770" w:rsidRPr="00C34252">
        <w:rPr>
          <w:rFonts w:ascii="Times New Roman" w:hAnsi="Times New Roman" w:cs="Times New Roman"/>
          <w:noProof/>
          <w:sz w:val="24"/>
          <w:szCs w:val="24"/>
          <w:lang w:val="en-GB"/>
        </w:rPr>
        <w:fldChar w:fldCharType="end"/>
      </w:r>
      <w:r w:rsidR="00F71559" w:rsidRPr="00C34252">
        <w:rPr>
          <w:rFonts w:ascii="Times New Roman" w:hAnsi="Times New Roman" w:cs="Times New Roman"/>
          <w:noProof/>
          <w:sz w:val="24"/>
          <w:szCs w:val="24"/>
          <w:lang w:val="en-GB"/>
        </w:rPr>
        <w:t>)</w:t>
      </w:r>
      <w:r w:rsidR="00F21770" w:rsidRPr="00C34252">
        <w:rPr>
          <w:rFonts w:ascii="Times New Roman" w:hAnsi="Times New Roman" w:cs="Times New Roman"/>
          <w:noProof/>
          <w:sz w:val="24"/>
          <w:szCs w:val="24"/>
          <w:lang w:val="en-GB"/>
        </w:rPr>
        <w:t xml:space="preserve"> </w:t>
      </w:r>
      <w:r w:rsidR="00481168" w:rsidRPr="00C34252">
        <w:rPr>
          <w:rFonts w:ascii="Times New Roman" w:hAnsi="Times New Roman" w:cs="Times New Roman"/>
          <w:noProof/>
          <w:sz w:val="24"/>
          <w:szCs w:val="24"/>
          <w:lang w:val="en-GB"/>
        </w:rPr>
        <w:t>and 0.14-0.7</w:t>
      </w:r>
      <w:r w:rsidR="00F21770" w:rsidRPr="00C34252">
        <w:rPr>
          <w:rFonts w:ascii="Times New Roman" w:hAnsi="Times New Roman" w:cs="Times New Roman"/>
          <w:noProof/>
          <w:sz w:val="24"/>
          <w:szCs w:val="24"/>
          <w:lang w:val="en-GB"/>
        </w:rPr>
        <w:t>1</w:t>
      </w:r>
      <w:r w:rsidR="00481168" w:rsidRPr="00C34252">
        <w:rPr>
          <w:rFonts w:ascii="Times New Roman" w:hAnsi="Times New Roman" w:cs="Times New Roman"/>
          <w:noProof/>
          <w:sz w:val="24"/>
          <w:szCs w:val="24"/>
          <w:lang w:val="en-GB"/>
        </w:rPr>
        <w:t xml:space="preserve"> mmol/L </w:t>
      </w:r>
      <w:r w:rsidR="0025457B" w:rsidRPr="00C34252">
        <w:rPr>
          <w:rFonts w:ascii="Times New Roman" w:hAnsi="Times New Roman" w:cs="Times New Roman"/>
          <w:noProof/>
          <w:sz w:val="24"/>
          <w:szCs w:val="24"/>
          <w:lang w:val="en-GB"/>
        </w:rPr>
        <w:t xml:space="preserve">for </w:t>
      </w:r>
      <w:r w:rsidR="00481168" w:rsidRPr="00C34252">
        <w:rPr>
          <w:rFonts w:ascii="Times New Roman" w:hAnsi="Times New Roman" w:cs="Times New Roman"/>
          <w:noProof/>
          <w:sz w:val="24"/>
          <w:szCs w:val="24"/>
          <w:lang w:val="en-GB"/>
        </w:rPr>
        <w:t>SHLA</w:t>
      </w:r>
      <w:r w:rsidR="00BA4A02" w:rsidRPr="00C34252">
        <w:rPr>
          <w:rFonts w:ascii="Times New Roman" w:hAnsi="Times New Roman" w:cs="Times New Roman"/>
          <w:noProof/>
          <w:sz w:val="24"/>
          <w:szCs w:val="24"/>
          <w:lang w:val="en-GB"/>
        </w:rPr>
        <w:t xml:space="preserve"> (</w:t>
      </w:r>
      <w:bookmarkStart w:id="162" w:name="_Hlk512499274"/>
      <w:r w:rsidR="00BA4A02" w:rsidRPr="00C34252">
        <w:rPr>
          <w:rFonts w:ascii="Times New Roman" w:hAnsi="Times New Roman" w:cs="Times New Roman"/>
          <w:noProof/>
          <w:sz w:val="24"/>
          <w:szCs w:val="24"/>
          <w:lang w:val="en-GB"/>
        </w:rPr>
        <w:t xml:space="preserve">the molecular weight of </w:t>
      </w:r>
      <w:bookmarkEnd w:id="162"/>
      <w:r w:rsidR="00BA4A02" w:rsidRPr="00C34252">
        <w:rPr>
          <w:rFonts w:ascii="Times New Roman" w:hAnsi="Times New Roman" w:cs="Times New Roman"/>
          <w:noProof/>
          <w:sz w:val="24"/>
          <w:szCs w:val="24"/>
          <w:lang w:val="en-GB"/>
        </w:rPr>
        <w:t xml:space="preserve">synthetic-humic like </w:t>
      </w:r>
      <w:r w:rsidR="000E7E9E" w:rsidRPr="00C34252">
        <w:rPr>
          <w:rFonts w:ascii="Times New Roman" w:hAnsi="Times New Roman" w:cs="Times New Roman"/>
          <w:noProof/>
          <w:sz w:val="24"/>
          <w:szCs w:val="24"/>
          <w:lang w:val="en-GB"/>
        </w:rPr>
        <w:t xml:space="preserve">acid </w:t>
      </w:r>
      <w:r w:rsidR="00BA4A02" w:rsidRPr="00C34252">
        <w:rPr>
          <w:rFonts w:ascii="Times New Roman" w:hAnsi="Times New Roman" w:cs="Times New Roman"/>
          <w:noProof/>
          <w:sz w:val="24"/>
          <w:szCs w:val="24"/>
          <w:lang w:val="en-GB"/>
        </w:rPr>
        <w:t>range</w:t>
      </w:r>
      <w:r w:rsidR="000E7E9E" w:rsidRPr="00C34252">
        <w:rPr>
          <w:rFonts w:ascii="Times New Roman" w:hAnsi="Times New Roman" w:cs="Times New Roman"/>
          <w:noProof/>
          <w:sz w:val="24"/>
          <w:szCs w:val="24"/>
          <w:lang w:val="en-GB"/>
        </w:rPr>
        <w:t>s</w:t>
      </w:r>
      <w:r w:rsidR="00BA4A02" w:rsidRPr="00C34252">
        <w:rPr>
          <w:rFonts w:ascii="Times New Roman" w:hAnsi="Times New Roman" w:cs="Times New Roman"/>
          <w:noProof/>
          <w:sz w:val="24"/>
          <w:szCs w:val="24"/>
          <w:lang w:val="en-GB"/>
        </w:rPr>
        <w:t xml:space="preserve"> from 2100 to 11000 </w:t>
      </w:r>
      <w:r w:rsidR="000E7E9E" w:rsidRPr="00C34252">
        <w:rPr>
          <w:rFonts w:ascii="Times New Roman" w:hAnsi="Times New Roman" w:cs="Times New Roman"/>
          <w:noProof/>
          <w:sz w:val="24"/>
          <w:szCs w:val="24"/>
          <w:lang w:val="en-GB"/>
        </w:rPr>
        <w:t xml:space="preserve">g/mol </w:t>
      </w:r>
      <w:r w:rsidR="00F21770" w:rsidRPr="00C34252">
        <w:rPr>
          <w:rFonts w:ascii="Times New Roman" w:hAnsi="Times New Roman" w:cs="Times New Roman"/>
          <w:noProof/>
          <w:sz w:val="24"/>
          <w:szCs w:val="24"/>
          <w:lang w:val="en-GB"/>
        </w:rPr>
        <w:fldChar w:fldCharType="begin"/>
      </w:r>
      <w:r w:rsidR="00F21770" w:rsidRPr="00C34252">
        <w:rPr>
          <w:rFonts w:ascii="Times New Roman" w:hAnsi="Times New Roman" w:cs="Times New Roman"/>
          <w:noProof/>
          <w:sz w:val="24"/>
          <w:szCs w:val="24"/>
          <w:lang w:val="en-GB"/>
        </w:rPr>
        <w:instrText xml:space="preserve"> ADDIN NE.Ref.{9E1B1B94-0769-4DF4-8ABF-46322086D0A9}</w:instrText>
      </w:r>
      <w:r w:rsidR="00F21770" w:rsidRPr="00C34252">
        <w:rPr>
          <w:rFonts w:ascii="Times New Roman" w:hAnsi="Times New Roman" w:cs="Times New Roman"/>
          <w:noProof/>
          <w:sz w:val="24"/>
          <w:szCs w:val="24"/>
          <w:lang w:val="en-GB"/>
        </w:rPr>
        <w:fldChar w:fldCharType="separate"/>
      </w:r>
      <w:r w:rsidR="00785E08" w:rsidRPr="00C34252">
        <w:rPr>
          <w:rFonts w:ascii="Times New Roman" w:hAnsi="Times New Roman" w:cs="Times New Roman"/>
          <w:color w:val="080000"/>
          <w:kern w:val="0"/>
          <w:sz w:val="24"/>
          <w:szCs w:val="24"/>
        </w:rPr>
        <w:t>(Fukuchi et al., 2012; Fukuchi et al., 2010; Nishimoto et al., 2013; Okabe et al., 2011; Qi et al., 2012)</w:t>
      </w:r>
      <w:r w:rsidR="00F21770" w:rsidRPr="00C34252">
        <w:rPr>
          <w:rFonts w:ascii="Times New Roman" w:hAnsi="Times New Roman" w:cs="Times New Roman"/>
          <w:noProof/>
          <w:sz w:val="24"/>
          <w:szCs w:val="24"/>
          <w:lang w:val="en-GB"/>
        </w:rPr>
        <w:fldChar w:fldCharType="end"/>
      </w:r>
      <w:r w:rsidR="00F71559" w:rsidRPr="00C34252">
        <w:rPr>
          <w:rFonts w:ascii="Times New Roman" w:hAnsi="Times New Roman" w:cs="Times New Roman"/>
          <w:noProof/>
          <w:sz w:val="24"/>
          <w:szCs w:val="24"/>
          <w:lang w:val="en-GB"/>
        </w:rPr>
        <w:t>)</w:t>
      </w:r>
      <w:r w:rsidR="00481168" w:rsidRPr="00C34252">
        <w:rPr>
          <w:rFonts w:ascii="Times New Roman" w:hAnsi="Times New Roman" w:cs="Times New Roman"/>
          <w:noProof/>
          <w:sz w:val="24"/>
          <w:szCs w:val="24"/>
          <w:lang w:val="en-GB"/>
        </w:rPr>
        <w:t xml:space="preserve">. </w:t>
      </w:r>
      <w:r w:rsidR="00D625C8" w:rsidRPr="00C34252">
        <w:rPr>
          <w:rFonts w:ascii="Times New Roman" w:hAnsi="Times New Roman" w:cs="Times New Roman"/>
          <w:noProof/>
          <w:sz w:val="24"/>
          <w:szCs w:val="24"/>
          <w:lang w:val="en-GB"/>
        </w:rPr>
        <w:t xml:space="preserve">Compared with </w:t>
      </w:r>
      <w:r w:rsidR="00F21770" w:rsidRPr="00C34252">
        <w:rPr>
          <w:rFonts w:ascii="Times New Roman" w:hAnsi="Times New Roman" w:cs="Times New Roman"/>
          <w:noProof/>
          <w:sz w:val="24"/>
          <w:szCs w:val="24"/>
          <w:lang w:val="en-GB"/>
        </w:rPr>
        <w:t>Na</w:t>
      </w:r>
      <w:r w:rsidR="00F21770" w:rsidRPr="00C34252">
        <w:rPr>
          <w:rFonts w:ascii="Times New Roman" w:hAnsi="Times New Roman" w:cs="Times New Roman"/>
          <w:noProof/>
          <w:sz w:val="24"/>
          <w:szCs w:val="24"/>
          <w:vertAlign w:val="subscript"/>
          <w:lang w:val="en-GB"/>
        </w:rPr>
        <w:t>2</w:t>
      </w:r>
      <w:r w:rsidR="00F21770" w:rsidRPr="00C34252">
        <w:rPr>
          <w:rFonts w:ascii="Times New Roman" w:hAnsi="Times New Roman" w:cs="Times New Roman"/>
          <w:noProof/>
          <w:sz w:val="24"/>
          <w:szCs w:val="24"/>
          <w:lang w:val="en-GB"/>
        </w:rPr>
        <w:t>EDTA, citric acid and tartaric acid</w:t>
      </w:r>
      <w:r w:rsidR="00D625C8" w:rsidRPr="00C34252">
        <w:rPr>
          <w:rFonts w:ascii="Times New Roman" w:hAnsi="Times New Roman" w:cs="Times New Roman"/>
          <w:noProof/>
          <w:sz w:val="24"/>
          <w:szCs w:val="24"/>
          <w:lang w:val="en-GB"/>
        </w:rPr>
        <w:t xml:space="preserve">, the </w:t>
      </w:r>
      <w:r w:rsidR="003E690E" w:rsidRPr="00C34252">
        <w:rPr>
          <w:rFonts w:ascii="Times New Roman" w:hAnsi="Times New Roman" w:cs="Times New Roman"/>
          <w:noProof/>
          <w:sz w:val="24"/>
          <w:szCs w:val="24"/>
          <w:lang w:val="en-GB"/>
        </w:rPr>
        <w:t xml:space="preserve">molar </w:t>
      </w:r>
      <w:r w:rsidR="00D625C8" w:rsidRPr="00C34252">
        <w:rPr>
          <w:rFonts w:ascii="Times New Roman" w:hAnsi="Times New Roman" w:cs="Times New Roman"/>
          <w:noProof/>
          <w:sz w:val="24"/>
          <w:szCs w:val="24"/>
          <w:lang w:val="en-GB"/>
        </w:rPr>
        <w:t>concent</w:t>
      </w:r>
      <w:r w:rsidR="005F60B2" w:rsidRPr="00C34252">
        <w:rPr>
          <w:rFonts w:ascii="Times New Roman" w:hAnsi="Times New Roman" w:cs="Times New Roman"/>
          <w:noProof/>
          <w:sz w:val="24"/>
          <w:szCs w:val="24"/>
          <w:lang w:val="en-GB"/>
        </w:rPr>
        <w:t>ra</w:t>
      </w:r>
      <w:r w:rsidR="00D625C8" w:rsidRPr="00C34252">
        <w:rPr>
          <w:rFonts w:ascii="Times New Roman" w:hAnsi="Times New Roman" w:cs="Times New Roman"/>
          <w:noProof/>
          <w:sz w:val="24"/>
          <w:szCs w:val="24"/>
          <w:lang w:val="en-GB"/>
        </w:rPr>
        <w:t xml:space="preserve">tion of SHLA was much lower, which caused the </w:t>
      </w:r>
      <w:r w:rsidR="00487972" w:rsidRPr="00C34252">
        <w:rPr>
          <w:rFonts w:ascii="Times New Roman" w:hAnsi="Times New Roman" w:cs="Times New Roman"/>
          <w:noProof/>
          <w:sz w:val="24"/>
          <w:szCs w:val="24"/>
          <w:lang w:val="en-GB"/>
        </w:rPr>
        <w:t xml:space="preserve">apparent </w:t>
      </w:r>
      <w:r w:rsidR="00D625C8" w:rsidRPr="00C34252">
        <w:rPr>
          <w:rFonts w:ascii="Times New Roman" w:hAnsi="Times New Roman" w:cs="Times New Roman"/>
          <w:noProof/>
          <w:sz w:val="24"/>
          <w:szCs w:val="24"/>
          <w:lang w:val="en-GB"/>
        </w:rPr>
        <w:t xml:space="preserve">low </w:t>
      </w:r>
      <w:r w:rsidR="0013670E" w:rsidRPr="00C34252">
        <w:rPr>
          <w:rFonts w:ascii="Times New Roman" w:hAnsi="Times New Roman" w:cs="Times New Roman"/>
          <w:noProof/>
          <w:sz w:val="24"/>
          <w:szCs w:val="24"/>
          <w:lang w:val="en-GB"/>
        </w:rPr>
        <w:t>% metal removal</w:t>
      </w:r>
      <w:r w:rsidR="00D625C8" w:rsidRPr="00C34252">
        <w:rPr>
          <w:rFonts w:ascii="Times New Roman" w:hAnsi="Times New Roman" w:cs="Times New Roman"/>
          <w:noProof/>
          <w:sz w:val="24"/>
          <w:szCs w:val="24"/>
          <w:lang w:val="en-GB"/>
        </w:rPr>
        <w:t>.</w:t>
      </w:r>
      <w:r w:rsidR="00D625C8" w:rsidRPr="00C34252">
        <w:rPr>
          <w:rFonts w:ascii="Times New Roman" w:hAnsi="Times New Roman" w:cs="Times New Roman" w:hint="eastAsia"/>
          <w:noProof/>
          <w:sz w:val="24"/>
          <w:szCs w:val="24"/>
          <w:lang w:val="en-GB"/>
        </w:rPr>
        <w:t xml:space="preserve"> </w:t>
      </w:r>
      <w:r w:rsidR="00BA4A02" w:rsidRPr="00C34252">
        <w:rPr>
          <w:rFonts w:ascii="Times New Roman" w:hAnsi="Times New Roman" w:cs="Times New Roman"/>
          <w:noProof/>
          <w:sz w:val="24"/>
          <w:szCs w:val="24"/>
        </w:rPr>
        <w:t>A</w:t>
      </w:r>
      <w:r w:rsidR="00BA4A02" w:rsidRPr="00C34252">
        <w:rPr>
          <w:rFonts w:ascii="Times New Roman" w:hAnsi="Times New Roman" w:cs="Times New Roman"/>
          <w:noProof/>
          <w:sz w:val="24"/>
          <w:szCs w:val="24"/>
          <w:lang w:val="en-GB"/>
        </w:rPr>
        <w:t xml:space="preserve">ccordingly, </w:t>
      </w:r>
      <w:r w:rsidR="000E7E9E" w:rsidRPr="00C34252">
        <w:rPr>
          <w:rFonts w:ascii="Times New Roman" w:hAnsi="Times New Roman" w:cs="Times New Roman"/>
          <w:noProof/>
          <w:sz w:val="24"/>
          <w:szCs w:val="24"/>
        </w:rPr>
        <w:t>F</w:t>
      </w:r>
      <w:r w:rsidR="00BA4A02" w:rsidRPr="00C34252">
        <w:rPr>
          <w:rFonts w:ascii="Times New Roman" w:hAnsi="Times New Roman" w:cs="Times New Roman"/>
          <w:noProof/>
          <w:sz w:val="24"/>
          <w:szCs w:val="24"/>
        </w:rPr>
        <w:t xml:space="preserve">igure 5(c) and 5(d) show </w:t>
      </w:r>
      <w:r w:rsidR="0013670E" w:rsidRPr="00C34252">
        <w:rPr>
          <w:rFonts w:ascii="Times New Roman" w:hAnsi="Times New Roman" w:cs="Times New Roman"/>
          <w:noProof/>
          <w:sz w:val="24"/>
          <w:szCs w:val="24"/>
        </w:rPr>
        <w:t>metal removal</w:t>
      </w:r>
      <w:r w:rsidR="00BA4A02" w:rsidRPr="00C34252">
        <w:rPr>
          <w:rFonts w:ascii="Times New Roman" w:hAnsi="Times New Roman" w:cs="Times New Roman"/>
          <w:noProof/>
          <w:sz w:val="24"/>
          <w:szCs w:val="24"/>
        </w:rPr>
        <w:t xml:space="preserve"> </w:t>
      </w:r>
      <w:r w:rsidR="0007344A" w:rsidRPr="00C34252">
        <w:rPr>
          <w:rFonts w:ascii="Times New Roman" w:hAnsi="Times New Roman" w:cs="Times New Roman"/>
          <w:noProof/>
          <w:sz w:val="24"/>
          <w:szCs w:val="24"/>
        </w:rPr>
        <w:t xml:space="preserve">efficiency </w:t>
      </w:r>
      <w:r w:rsidR="00BA4A02" w:rsidRPr="00C34252">
        <w:rPr>
          <w:rFonts w:ascii="Times New Roman" w:hAnsi="Times New Roman" w:cs="Times New Roman"/>
          <w:noProof/>
          <w:sz w:val="24"/>
          <w:szCs w:val="24"/>
        </w:rPr>
        <w:t>in terms of mg</w:t>
      </w:r>
      <w:r w:rsidR="009617C3" w:rsidRPr="00C34252">
        <w:rPr>
          <w:rFonts w:ascii="Times New Roman" w:hAnsi="Times New Roman" w:cs="Times New Roman"/>
          <w:noProof/>
          <w:sz w:val="24"/>
          <w:szCs w:val="24"/>
        </w:rPr>
        <w:t xml:space="preserve"> metal </w:t>
      </w:r>
      <w:r w:rsidR="000E7E9E" w:rsidRPr="00C34252">
        <w:rPr>
          <w:rFonts w:ascii="Times New Roman" w:hAnsi="Times New Roman" w:cs="Times New Roman"/>
          <w:noProof/>
          <w:sz w:val="24"/>
          <w:szCs w:val="24"/>
        </w:rPr>
        <w:t xml:space="preserve">removed </w:t>
      </w:r>
      <w:r w:rsidR="00BA4A02" w:rsidRPr="00C34252">
        <w:rPr>
          <w:rFonts w:ascii="Times New Roman" w:hAnsi="Times New Roman" w:cs="Times New Roman"/>
          <w:noProof/>
          <w:sz w:val="24"/>
          <w:szCs w:val="24"/>
        </w:rPr>
        <w:t>/mmol</w:t>
      </w:r>
      <w:r w:rsidR="009617C3" w:rsidRPr="00C34252">
        <w:rPr>
          <w:rFonts w:ascii="Times New Roman" w:hAnsi="Times New Roman" w:cs="Times New Roman"/>
          <w:noProof/>
          <w:sz w:val="24"/>
          <w:szCs w:val="24"/>
        </w:rPr>
        <w:t xml:space="preserve"> washing agent</w:t>
      </w:r>
      <w:r w:rsidR="000E7E9E" w:rsidRPr="00C34252">
        <w:rPr>
          <w:rFonts w:ascii="Times New Roman" w:hAnsi="Times New Roman" w:cs="Times New Roman"/>
          <w:noProof/>
          <w:sz w:val="24"/>
          <w:szCs w:val="24"/>
        </w:rPr>
        <w:t>;</w:t>
      </w:r>
      <w:r w:rsidR="00BA4A02" w:rsidRPr="00C34252">
        <w:rPr>
          <w:rFonts w:ascii="Times New Roman" w:hAnsi="Times New Roman" w:cs="Times New Roman"/>
          <w:noProof/>
          <w:sz w:val="24"/>
          <w:szCs w:val="24"/>
        </w:rPr>
        <w:t xml:space="preserve"> SHLA show</w:t>
      </w:r>
      <w:r w:rsidR="000E7E9E" w:rsidRPr="00C34252">
        <w:rPr>
          <w:rFonts w:ascii="Times New Roman" w:hAnsi="Times New Roman" w:cs="Times New Roman"/>
          <w:noProof/>
          <w:sz w:val="24"/>
          <w:szCs w:val="24"/>
        </w:rPr>
        <w:t>s</w:t>
      </w:r>
      <w:r w:rsidR="00BA4A02" w:rsidRPr="00C34252">
        <w:rPr>
          <w:rFonts w:ascii="Times New Roman" w:hAnsi="Times New Roman" w:cs="Times New Roman"/>
          <w:noProof/>
          <w:sz w:val="24"/>
          <w:szCs w:val="24"/>
        </w:rPr>
        <w:t xml:space="preserve"> the highest removal eff</w:t>
      </w:r>
      <w:r w:rsidR="00A43AFB" w:rsidRPr="00C34252">
        <w:rPr>
          <w:rFonts w:ascii="Times New Roman" w:hAnsi="Times New Roman" w:cs="Times New Roman"/>
          <w:noProof/>
          <w:sz w:val="24"/>
          <w:szCs w:val="24"/>
        </w:rPr>
        <w:t>i</w:t>
      </w:r>
      <w:r w:rsidR="00BA4A02" w:rsidRPr="00C34252">
        <w:rPr>
          <w:rFonts w:ascii="Times New Roman" w:hAnsi="Times New Roman" w:cs="Times New Roman"/>
          <w:noProof/>
          <w:sz w:val="24"/>
          <w:szCs w:val="24"/>
        </w:rPr>
        <w:t>ciency in both Soil 1 and 2</w:t>
      </w:r>
      <w:r w:rsidR="004D1773" w:rsidRPr="00C34252">
        <w:rPr>
          <w:rFonts w:ascii="Times New Roman" w:hAnsi="Times New Roman" w:cs="Times New Roman"/>
          <w:noProof/>
          <w:sz w:val="24"/>
          <w:szCs w:val="24"/>
        </w:rPr>
        <w:t xml:space="preserve"> (p&lt;0.05)</w:t>
      </w:r>
      <w:r w:rsidR="00BA4A02" w:rsidRPr="00C34252">
        <w:rPr>
          <w:rFonts w:ascii="Times New Roman" w:hAnsi="Times New Roman" w:cs="Times New Roman"/>
          <w:noProof/>
          <w:sz w:val="24"/>
          <w:szCs w:val="24"/>
        </w:rPr>
        <w:t xml:space="preserve">. </w:t>
      </w:r>
      <w:r w:rsidR="00D625C8" w:rsidRPr="00C34252">
        <w:rPr>
          <w:rFonts w:ascii="Times New Roman" w:hAnsi="Times New Roman" w:cs="Times New Roman"/>
          <w:noProof/>
          <w:sz w:val="24"/>
          <w:szCs w:val="24"/>
          <w:lang w:val="en-GB"/>
        </w:rPr>
        <w:t>Beside</w:t>
      </w:r>
      <w:r w:rsidR="005614D0" w:rsidRPr="00C34252">
        <w:rPr>
          <w:rFonts w:ascii="Times New Roman" w:hAnsi="Times New Roman" w:cs="Times New Roman"/>
          <w:noProof/>
          <w:sz w:val="24"/>
          <w:szCs w:val="24"/>
          <w:lang w:val="en-GB"/>
        </w:rPr>
        <w:t>s</w:t>
      </w:r>
      <w:r w:rsidR="00D625C8" w:rsidRPr="00C34252">
        <w:rPr>
          <w:rFonts w:ascii="Times New Roman" w:hAnsi="Times New Roman" w:cs="Times New Roman"/>
          <w:noProof/>
          <w:sz w:val="24"/>
          <w:szCs w:val="24"/>
          <w:lang w:val="en-GB"/>
        </w:rPr>
        <w:t xml:space="preserve">, </w:t>
      </w:r>
      <w:r w:rsidR="000E7E9E" w:rsidRPr="00C34252">
        <w:rPr>
          <w:rFonts w:ascii="Times New Roman" w:hAnsi="Times New Roman" w:cs="Times New Roman"/>
          <w:noProof/>
          <w:sz w:val="24"/>
          <w:szCs w:val="24"/>
          <w:lang w:val="en-GB"/>
        </w:rPr>
        <w:t>al</w:t>
      </w:r>
      <w:r w:rsidR="00D625C8" w:rsidRPr="00C34252">
        <w:rPr>
          <w:rFonts w:ascii="Times New Roman" w:hAnsi="Times New Roman" w:cs="Times New Roman"/>
          <w:noProof/>
          <w:sz w:val="24"/>
          <w:szCs w:val="24"/>
        </w:rPr>
        <w:t>t</w:t>
      </w:r>
      <w:r w:rsidR="00A526F2" w:rsidRPr="00C34252">
        <w:rPr>
          <w:rFonts w:ascii="Times New Roman" w:hAnsi="Times New Roman" w:cs="Times New Roman"/>
          <w:noProof/>
          <w:sz w:val="24"/>
          <w:szCs w:val="24"/>
        </w:rPr>
        <w:t xml:space="preserve">hough </w:t>
      </w:r>
      <w:r w:rsidR="008D1B8D" w:rsidRPr="00C34252">
        <w:rPr>
          <w:rFonts w:ascii="Times New Roman" w:hAnsi="Times New Roman" w:cs="Times New Roman"/>
          <w:noProof/>
          <w:sz w:val="24"/>
          <w:szCs w:val="24"/>
        </w:rPr>
        <w:t>Na</w:t>
      </w:r>
      <w:r w:rsidR="008D1B8D" w:rsidRPr="00C34252">
        <w:rPr>
          <w:rFonts w:ascii="Times New Roman" w:hAnsi="Times New Roman" w:cs="Times New Roman"/>
          <w:noProof/>
          <w:sz w:val="24"/>
          <w:szCs w:val="24"/>
          <w:vertAlign w:val="subscript"/>
        </w:rPr>
        <w:t>2</w:t>
      </w:r>
      <w:r w:rsidR="00D625C8" w:rsidRPr="00C34252">
        <w:rPr>
          <w:rFonts w:ascii="Times New Roman" w:hAnsi="Times New Roman" w:cs="Times New Roman"/>
          <w:noProof/>
          <w:sz w:val="24"/>
          <w:szCs w:val="24"/>
        </w:rPr>
        <w:t>EDTA</w:t>
      </w:r>
      <w:r w:rsidR="00A526F2" w:rsidRPr="00C34252">
        <w:rPr>
          <w:rFonts w:ascii="Times New Roman" w:hAnsi="Times New Roman" w:cs="Times New Roman"/>
          <w:noProof/>
          <w:sz w:val="24"/>
          <w:szCs w:val="24"/>
        </w:rPr>
        <w:t xml:space="preserve"> ha</w:t>
      </w:r>
      <w:r w:rsidR="00D625C8" w:rsidRPr="00C34252">
        <w:rPr>
          <w:rFonts w:ascii="Times New Roman" w:hAnsi="Times New Roman" w:cs="Times New Roman"/>
          <w:noProof/>
          <w:sz w:val="24"/>
          <w:szCs w:val="24"/>
        </w:rPr>
        <w:t>d</w:t>
      </w:r>
      <w:r w:rsidR="00A526F2" w:rsidRPr="00C34252">
        <w:rPr>
          <w:rFonts w:ascii="Times New Roman" w:hAnsi="Times New Roman" w:cs="Times New Roman"/>
          <w:noProof/>
          <w:sz w:val="24"/>
          <w:szCs w:val="24"/>
        </w:rPr>
        <w:t xml:space="preserve"> </w:t>
      </w:r>
      <w:r w:rsidR="00487972" w:rsidRPr="00C34252">
        <w:rPr>
          <w:rFonts w:ascii="Times New Roman" w:hAnsi="Times New Roman" w:cs="Times New Roman"/>
          <w:noProof/>
          <w:sz w:val="24"/>
          <w:szCs w:val="24"/>
        </w:rPr>
        <w:t>excellent</w:t>
      </w:r>
      <w:r w:rsidR="00A526F2" w:rsidRPr="00C34252">
        <w:rPr>
          <w:rFonts w:ascii="Times New Roman" w:hAnsi="Times New Roman" w:cs="Times New Roman"/>
          <w:noProof/>
          <w:sz w:val="24"/>
          <w:szCs w:val="24"/>
        </w:rPr>
        <w:t xml:space="preserve"> metal </w:t>
      </w:r>
      <w:r w:rsidR="00D625C8" w:rsidRPr="00C34252">
        <w:rPr>
          <w:rFonts w:ascii="Times New Roman" w:hAnsi="Times New Roman" w:cs="Times New Roman"/>
          <w:noProof/>
          <w:sz w:val="24"/>
          <w:szCs w:val="24"/>
        </w:rPr>
        <w:t>ext</w:t>
      </w:r>
      <w:r w:rsidR="005F60B2" w:rsidRPr="00C34252">
        <w:rPr>
          <w:rFonts w:ascii="Times New Roman" w:hAnsi="Times New Roman" w:cs="Times New Roman"/>
          <w:noProof/>
          <w:sz w:val="24"/>
          <w:szCs w:val="24"/>
        </w:rPr>
        <w:t>ra</w:t>
      </w:r>
      <w:r w:rsidR="00D625C8" w:rsidRPr="00C34252">
        <w:rPr>
          <w:rFonts w:ascii="Times New Roman" w:hAnsi="Times New Roman" w:cs="Times New Roman"/>
          <w:noProof/>
          <w:sz w:val="24"/>
          <w:szCs w:val="24"/>
        </w:rPr>
        <w:t>ction</w:t>
      </w:r>
      <w:r w:rsidR="00A526F2" w:rsidRPr="00C34252">
        <w:rPr>
          <w:rFonts w:ascii="Times New Roman" w:hAnsi="Times New Roman" w:cs="Times New Roman"/>
          <w:noProof/>
          <w:sz w:val="24"/>
          <w:szCs w:val="24"/>
        </w:rPr>
        <w:t xml:space="preserve"> efficiency</w:t>
      </w:r>
      <w:r w:rsidR="00487972" w:rsidRPr="00C34252">
        <w:rPr>
          <w:rFonts w:ascii="Times New Roman" w:hAnsi="Times New Roman" w:cs="Times New Roman"/>
          <w:noProof/>
          <w:sz w:val="24"/>
          <w:szCs w:val="24"/>
        </w:rPr>
        <w:t xml:space="preserve"> for most metals in this study</w:t>
      </w:r>
      <w:r w:rsidR="00A526F2" w:rsidRPr="00C34252">
        <w:rPr>
          <w:rFonts w:ascii="Times New Roman" w:hAnsi="Times New Roman" w:cs="Times New Roman"/>
          <w:noProof/>
          <w:sz w:val="24"/>
          <w:szCs w:val="24"/>
        </w:rPr>
        <w:t xml:space="preserve">, synthetic chelate agents can lead to adverse health and environmental effects, which restricts their use (Peng et al., 2009). </w:t>
      </w:r>
      <w:bookmarkStart w:id="163" w:name="_Hlk520133656"/>
      <w:r w:rsidR="00A526F2" w:rsidRPr="00C34252">
        <w:rPr>
          <w:rFonts w:ascii="Times New Roman" w:hAnsi="Times New Roman" w:cs="Times New Roman"/>
          <w:noProof/>
          <w:sz w:val="24"/>
          <w:szCs w:val="24"/>
        </w:rPr>
        <w:t xml:space="preserve">Humic substances are important components of soil organic matter (Stevenson, 1994) and if SHLAs were used in soil washing, any residual SHLA left in the soil could contribute to soil organic matter. Thus the use of SHLAs has the potential to be environmentally friendly </w:t>
      </w:r>
      <w:r w:rsidR="00A526F2" w:rsidRPr="00C34252">
        <w:rPr>
          <w:rFonts w:ascii="Times New Roman" w:hAnsi="Times New Roman" w:cs="Times New Roman"/>
          <w:noProof/>
          <w:sz w:val="24"/>
          <w:szCs w:val="24"/>
        </w:rPr>
        <w:lastRenderedPageBreak/>
        <w:t>compared to using compounds such as EDTA.</w:t>
      </w:r>
      <w:r w:rsidR="00731E8C" w:rsidRPr="00C34252">
        <w:rPr>
          <w:rFonts w:ascii="Times New Roman" w:hAnsi="Times New Roman" w:cs="Times New Roman"/>
          <w:noProof/>
          <w:sz w:val="24"/>
          <w:szCs w:val="24"/>
        </w:rPr>
        <w:t xml:space="preserve"> </w:t>
      </w:r>
      <w:r w:rsidR="0043006A" w:rsidRPr="00C34252">
        <w:rPr>
          <w:rFonts w:ascii="Times New Roman" w:hAnsi="Times New Roman" w:cs="Times New Roman"/>
          <w:noProof/>
          <w:sz w:val="24"/>
          <w:szCs w:val="24"/>
        </w:rPr>
        <w:t>The toxicity of the reagents</w:t>
      </w:r>
      <w:r w:rsidR="0043006A" w:rsidRPr="00C34252">
        <w:rPr>
          <w:rFonts w:ascii="Times New Roman" w:hAnsi="Times New Roman" w:cs="Times New Roman" w:hint="eastAsia"/>
          <w:noProof/>
          <w:sz w:val="24"/>
          <w:szCs w:val="24"/>
        </w:rPr>
        <w:t xml:space="preserve"> </w:t>
      </w:r>
      <w:r w:rsidR="00737340" w:rsidRPr="00C34252">
        <w:rPr>
          <w:rFonts w:ascii="Times New Roman" w:hAnsi="Times New Roman" w:cs="Times New Roman"/>
          <w:noProof/>
          <w:sz w:val="24"/>
          <w:szCs w:val="24"/>
        </w:rPr>
        <w:t>used to</w:t>
      </w:r>
      <w:r w:rsidR="0043006A" w:rsidRPr="00C34252">
        <w:rPr>
          <w:rFonts w:ascii="Times New Roman" w:hAnsi="Times New Roman" w:cs="Times New Roman"/>
          <w:noProof/>
          <w:sz w:val="24"/>
          <w:szCs w:val="24"/>
        </w:rPr>
        <w:t xml:space="preserve"> synthesize materials should be considered as well. </w:t>
      </w:r>
      <w:r w:rsidR="008274BF" w:rsidRPr="00C34252">
        <w:rPr>
          <w:rFonts w:ascii="Times New Roman" w:hAnsi="Times New Roman" w:cs="Times New Roman"/>
          <w:noProof/>
          <w:sz w:val="24"/>
          <w:szCs w:val="24"/>
        </w:rPr>
        <w:t>However,</w:t>
      </w:r>
      <w:r w:rsidR="0015788E" w:rsidRPr="00C34252">
        <w:rPr>
          <w:rFonts w:ascii="Times New Roman" w:hAnsi="Times New Roman" w:cs="Times New Roman"/>
          <w:noProof/>
          <w:sz w:val="24"/>
          <w:szCs w:val="24"/>
        </w:rPr>
        <w:t xml:space="preserve"> </w:t>
      </w:r>
      <w:r w:rsidR="008274BF" w:rsidRPr="00C34252">
        <w:rPr>
          <w:rFonts w:ascii="Times New Roman" w:hAnsi="Times New Roman" w:cs="Times New Roman"/>
          <w:noProof/>
          <w:sz w:val="24"/>
          <w:szCs w:val="24"/>
        </w:rPr>
        <w:t>although the SHLA we</w:t>
      </w:r>
      <w:r w:rsidR="0003242D" w:rsidRPr="00C34252">
        <w:rPr>
          <w:rFonts w:ascii="Times New Roman" w:hAnsi="Times New Roman" w:cs="Times New Roman"/>
          <w:noProof/>
          <w:sz w:val="24"/>
          <w:szCs w:val="24"/>
        </w:rPr>
        <w:t>r</w:t>
      </w:r>
      <w:r w:rsidR="008274BF" w:rsidRPr="00C34252">
        <w:rPr>
          <w:rFonts w:ascii="Times New Roman" w:hAnsi="Times New Roman" w:cs="Times New Roman"/>
          <w:noProof/>
          <w:sz w:val="24"/>
          <w:szCs w:val="24"/>
        </w:rPr>
        <w:t>e synthesi</w:t>
      </w:r>
      <w:r w:rsidR="0003242D" w:rsidRPr="00C34252">
        <w:rPr>
          <w:rFonts w:ascii="Times New Roman" w:hAnsi="Times New Roman" w:cs="Times New Roman"/>
          <w:noProof/>
          <w:sz w:val="24"/>
          <w:szCs w:val="24"/>
        </w:rPr>
        <w:t>z</w:t>
      </w:r>
      <w:r w:rsidR="008274BF" w:rsidRPr="00C34252">
        <w:rPr>
          <w:rFonts w:ascii="Times New Roman" w:hAnsi="Times New Roman" w:cs="Times New Roman"/>
          <w:noProof/>
          <w:sz w:val="24"/>
          <w:szCs w:val="24"/>
        </w:rPr>
        <w:t xml:space="preserve">ed with catechol and thimerosal which can be toxic at high concentrations </w:t>
      </w:r>
      <w:r w:rsidR="0007344A" w:rsidRPr="00C34252">
        <w:rPr>
          <w:rFonts w:ascii="Times New Roman" w:hAnsi="Times New Roman" w:cs="Times New Roman"/>
          <w:noProof/>
          <w:sz w:val="24"/>
          <w:szCs w:val="24"/>
        </w:rPr>
        <w:t>(</w:t>
      </w:r>
      <w:r w:rsidR="0015788E" w:rsidRPr="00C34252">
        <w:rPr>
          <w:rFonts w:ascii="Times New Roman" w:hAnsi="Times New Roman" w:cs="Times New Roman"/>
          <w:noProof/>
          <w:sz w:val="24"/>
          <w:szCs w:val="24"/>
        </w:rPr>
        <w:t>Sigma-Aldrich, 2013; Sigma-Aldrich, 2017</w:t>
      </w:r>
      <w:r w:rsidR="0007344A" w:rsidRPr="00C34252">
        <w:rPr>
          <w:rFonts w:ascii="Times New Roman" w:hAnsi="Times New Roman" w:cs="Times New Roman"/>
          <w:noProof/>
          <w:sz w:val="24"/>
          <w:szCs w:val="24"/>
        </w:rPr>
        <w:t>)</w:t>
      </w:r>
      <w:r w:rsidR="0015788E" w:rsidRPr="00C34252">
        <w:rPr>
          <w:rFonts w:ascii="Times New Roman" w:hAnsi="Times New Roman" w:cs="Times New Roman"/>
          <w:noProof/>
          <w:sz w:val="24"/>
          <w:szCs w:val="24"/>
        </w:rPr>
        <w:t xml:space="preserve">, </w:t>
      </w:r>
      <w:r w:rsidR="008274BF" w:rsidRPr="00C34252">
        <w:rPr>
          <w:rFonts w:ascii="Times New Roman" w:hAnsi="Times New Roman" w:cs="Times New Roman"/>
          <w:noProof/>
          <w:sz w:val="24"/>
          <w:szCs w:val="24"/>
        </w:rPr>
        <w:t>t</w:t>
      </w:r>
      <w:r w:rsidR="0043006A" w:rsidRPr="00C34252">
        <w:rPr>
          <w:rFonts w:ascii="Times New Roman" w:hAnsi="Times New Roman" w:cs="Times New Roman"/>
          <w:noProof/>
          <w:sz w:val="24"/>
          <w:szCs w:val="24"/>
        </w:rPr>
        <w:t xml:space="preserve">he purification process of SHLA involves a dialysis step that separates the high molecular number HA from the low molecular </w:t>
      </w:r>
      <w:bookmarkStart w:id="164" w:name="_Hlk520276978"/>
      <w:r w:rsidR="0043006A" w:rsidRPr="00C34252">
        <w:rPr>
          <w:rFonts w:ascii="Times New Roman" w:hAnsi="Times New Roman" w:cs="Times New Roman"/>
          <w:noProof/>
          <w:sz w:val="24"/>
          <w:szCs w:val="24"/>
        </w:rPr>
        <w:t>catechol and thimerosal</w:t>
      </w:r>
      <w:bookmarkEnd w:id="164"/>
      <w:r w:rsidR="0043006A" w:rsidRPr="00C34252">
        <w:rPr>
          <w:rFonts w:ascii="Times New Roman" w:hAnsi="Times New Roman" w:cs="Times New Roman"/>
          <w:noProof/>
          <w:sz w:val="24"/>
          <w:szCs w:val="24"/>
        </w:rPr>
        <w:t>.</w:t>
      </w:r>
      <w:r w:rsidR="00737340" w:rsidRPr="00C34252">
        <w:rPr>
          <w:rFonts w:ascii="Times New Roman" w:hAnsi="Times New Roman" w:cs="Times New Roman"/>
          <w:noProof/>
          <w:sz w:val="24"/>
          <w:szCs w:val="24"/>
        </w:rPr>
        <w:t xml:space="preserve"> Thus, catechol and thimerosal do not exist in SHLA product. </w:t>
      </w:r>
      <w:r w:rsidR="00731E8C" w:rsidRPr="00C34252">
        <w:rPr>
          <w:rFonts w:ascii="Times New Roman" w:hAnsi="Times New Roman" w:cs="Times New Roman"/>
          <w:noProof/>
          <w:sz w:val="24"/>
          <w:szCs w:val="24"/>
        </w:rPr>
        <w:t>However, clearly before their widespread use</w:t>
      </w:r>
      <w:r w:rsidR="00763B2A" w:rsidRPr="00C34252">
        <w:rPr>
          <w:rFonts w:ascii="Times New Roman" w:hAnsi="Times New Roman" w:cs="Times New Roman"/>
          <w:noProof/>
          <w:sz w:val="24"/>
          <w:szCs w:val="24"/>
        </w:rPr>
        <w:t>,</w:t>
      </w:r>
      <w:r w:rsidR="00731E8C" w:rsidRPr="00C34252">
        <w:rPr>
          <w:rFonts w:ascii="Times New Roman" w:hAnsi="Times New Roman" w:cs="Times New Roman"/>
          <w:noProof/>
          <w:sz w:val="24"/>
          <w:szCs w:val="24"/>
        </w:rPr>
        <w:t xml:space="preserve"> their application would need to be assessed for any possible toxic side effects.</w:t>
      </w:r>
      <w:r w:rsidR="0043006A" w:rsidRPr="00C34252">
        <w:t xml:space="preserve"> </w:t>
      </w:r>
    </w:p>
    <w:p w14:paraId="2CC02C3F" w14:textId="52211222" w:rsidR="00A526F2" w:rsidRPr="00C34252" w:rsidRDefault="00A526F2" w:rsidP="0043006A">
      <w:pPr>
        <w:spacing w:line="480" w:lineRule="auto"/>
        <w:rPr>
          <w:rFonts w:ascii="Times New Roman" w:hAnsi="Times New Roman" w:cs="Times New Roman"/>
          <w:noProof/>
          <w:sz w:val="24"/>
          <w:szCs w:val="24"/>
        </w:rPr>
      </w:pPr>
    </w:p>
    <w:bookmarkEnd w:id="163"/>
    <w:p w14:paraId="4071FEA3" w14:textId="4EEE0AD6" w:rsidR="00A526F2" w:rsidRPr="00C34252" w:rsidRDefault="00AC5FE9" w:rsidP="00FD6E0E">
      <w:pPr>
        <w:spacing w:line="480" w:lineRule="auto"/>
        <w:rPr>
          <w:rFonts w:ascii="Times New Roman" w:hAnsi="Times New Roman" w:cs="Times New Roman"/>
          <w:noProof/>
          <w:sz w:val="24"/>
          <w:szCs w:val="24"/>
          <w:lang w:val="en-GB"/>
        </w:rPr>
      </w:pPr>
      <w:r w:rsidRPr="00C34252">
        <w:rPr>
          <w:noProof/>
        </w:rPr>
        <w:drawing>
          <wp:inline distT="0" distB="0" distL="0" distR="0" wp14:anchorId="149962BC" wp14:editId="6B04C4F3">
            <wp:extent cx="4874024" cy="5040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30">
                      <a:extLst>
                        <a:ext uri="{28A0092B-C50C-407E-A947-70E740481C1C}">
                          <a14:useLocalDpi xmlns:a14="http://schemas.microsoft.com/office/drawing/2010/main" val="0"/>
                        </a:ext>
                      </a:extLst>
                    </a:blip>
                    <a:srcRect l="9061" t="5930" r="7308" b="6393"/>
                    <a:stretch/>
                  </pic:blipFill>
                  <pic:spPr bwMode="auto">
                    <a:xfrm>
                      <a:off x="0" y="0"/>
                      <a:ext cx="4874024" cy="5040000"/>
                    </a:xfrm>
                    <a:prstGeom prst="rect">
                      <a:avLst/>
                    </a:prstGeom>
                    <a:noFill/>
                    <a:ln>
                      <a:noFill/>
                    </a:ln>
                    <a:extLst>
                      <a:ext uri="{53640926-AAD7-44D8-BBD7-CCE9431645EC}">
                        <a14:shadowObscured xmlns:a14="http://schemas.microsoft.com/office/drawing/2010/main"/>
                      </a:ext>
                    </a:extLst>
                  </pic:spPr>
                </pic:pic>
              </a:graphicData>
            </a:graphic>
          </wp:inline>
        </w:drawing>
      </w:r>
    </w:p>
    <w:p w14:paraId="6FD5E2B3" w14:textId="48BAFF8F" w:rsidR="00B312E6" w:rsidRPr="00C34252" w:rsidRDefault="00B312E6" w:rsidP="0070251E">
      <w:pPr>
        <w:autoSpaceDE w:val="0"/>
        <w:autoSpaceDN w:val="0"/>
        <w:adjustRightInd w:val="0"/>
        <w:spacing w:line="480" w:lineRule="auto"/>
        <w:rPr>
          <w:rFonts w:ascii="Times New Roman" w:hAnsi="Times New Roman" w:cs="Times New Roman"/>
          <w:sz w:val="24"/>
          <w:szCs w:val="24"/>
        </w:rPr>
        <w:sectPr w:rsidR="00B312E6" w:rsidRPr="00C34252" w:rsidSect="00BA7D19">
          <w:pgSz w:w="11906" w:h="16838"/>
          <w:pgMar w:top="1440" w:right="1800" w:bottom="1440" w:left="1800" w:header="851" w:footer="992" w:gutter="0"/>
          <w:lnNumType w:countBy="1" w:restart="continuous"/>
          <w:cols w:space="425"/>
          <w:docGrid w:type="lines" w:linePitch="312"/>
        </w:sectPr>
      </w:pPr>
      <w:r w:rsidRPr="00C34252">
        <w:rPr>
          <w:rFonts w:ascii="Times New Roman" w:hAnsi="Times New Roman" w:cs="Times New Roman" w:hint="eastAsia"/>
          <w:sz w:val="24"/>
          <w:szCs w:val="24"/>
        </w:rPr>
        <w:t>F</w:t>
      </w:r>
      <w:r w:rsidRPr="00C34252">
        <w:rPr>
          <w:rFonts w:ascii="Times New Roman" w:hAnsi="Times New Roman" w:cs="Times New Roman"/>
          <w:sz w:val="24"/>
          <w:szCs w:val="24"/>
        </w:rPr>
        <w:t>igure 5</w:t>
      </w:r>
      <w:r w:rsidR="00571082" w:rsidRPr="00C34252">
        <w:rPr>
          <w:rFonts w:ascii="Times New Roman" w:hAnsi="Times New Roman" w:cs="Times New Roman"/>
          <w:sz w:val="24"/>
          <w:szCs w:val="24"/>
        </w:rPr>
        <w:t>.</w:t>
      </w:r>
      <w:r w:rsidRPr="00C34252">
        <w:rPr>
          <w:rFonts w:ascii="Times New Roman" w:hAnsi="Times New Roman" w:cs="Times New Roman"/>
          <w:sz w:val="24"/>
          <w:szCs w:val="24"/>
        </w:rPr>
        <w:t xml:space="preserve"> Compar</w:t>
      </w:r>
      <w:r w:rsidR="00590A5B" w:rsidRPr="00C34252">
        <w:rPr>
          <w:rFonts w:ascii="Times New Roman" w:hAnsi="Times New Roman" w:cs="Times New Roman"/>
          <w:sz w:val="24"/>
          <w:szCs w:val="24"/>
        </w:rPr>
        <w:t>i</w:t>
      </w:r>
      <w:r w:rsidRPr="00C34252">
        <w:rPr>
          <w:rFonts w:ascii="Times New Roman" w:hAnsi="Times New Roman" w:cs="Times New Roman"/>
          <w:sz w:val="24"/>
          <w:szCs w:val="24"/>
        </w:rPr>
        <w:t xml:space="preserve">son of </w:t>
      </w:r>
      <w:r w:rsidR="0013670E" w:rsidRPr="00C34252">
        <w:rPr>
          <w:rFonts w:ascii="Times New Roman" w:hAnsi="Times New Roman" w:cs="Times New Roman"/>
          <w:sz w:val="24"/>
          <w:szCs w:val="24"/>
        </w:rPr>
        <w:t>% metal removal</w:t>
      </w:r>
      <w:r w:rsidRPr="00C34252">
        <w:rPr>
          <w:rFonts w:ascii="Times New Roman" w:hAnsi="Times New Roman" w:cs="Times New Roman"/>
          <w:sz w:val="24"/>
          <w:szCs w:val="24"/>
        </w:rPr>
        <w:t xml:space="preserve"> of </w:t>
      </w:r>
      <w:r w:rsidR="00590A5B" w:rsidRPr="00C34252">
        <w:rPr>
          <w:rFonts w:ascii="Times New Roman" w:hAnsi="Times New Roman" w:cs="Times New Roman"/>
          <w:sz w:val="24"/>
          <w:szCs w:val="24"/>
        </w:rPr>
        <w:t>SHLA, CHA, Na2EDTA, citric acid and tartaric acid (</w:t>
      </w:r>
      <w:r w:rsidR="00BA4A02" w:rsidRPr="00C34252">
        <w:rPr>
          <w:rFonts w:ascii="Times New Roman" w:hAnsi="Times New Roman" w:cs="Times New Roman"/>
          <w:sz w:val="24"/>
          <w:szCs w:val="24"/>
        </w:rPr>
        <w:t xml:space="preserve">a </w:t>
      </w:r>
      <w:r w:rsidR="003E690E" w:rsidRPr="00C34252">
        <w:rPr>
          <w:rFonts w:ascii="Times New Roman" w:hAnsi="Times New Roman" w:cs="Times New Roman"/>
          <w:sz w:val="24"/>
          <w:szCs w:val="24"/>
        </w:rPr>
        <w:t xml:space="preserve">and </w:t>
      </w:r>
      <w:r w:rsidR="00BA4A02" w:rsidRPr="00C34252">
        <w:rPr>
          <w:rFonts w:ascii="Times New Roman" w:hAnsi="Times New Roman" w:cs="Times New Roman"/>
          <w:sz w:val="24"/>
          <w:szCs w:val="24"/>
        </w:rPr>
        <w:t>b in terms of %</w:t>
      </w:r>
      <w:r w:rsidR="000E7E9E" w:rsidRPr="00C34252">
        <w:rPr>
          <w:rFonts w:ascii="Times New Roman" w:hAnsi="Times New Roman" w:cs="Times New Roman"/>
          <w:sz w:val="24"/>
          <w:szCs w:val="24"/>
        </w:rPr>
        <w:t xml:space="preserve"> metal removed</w:t>
      </w:r>
      <w:r w:rsidR="00BA4A02" w:rsidRPr="00C34252">
        <w:rPr>
          <w:rFonts w:ascii="Times New Roman" w:hAnsi="Times New Roman" w:cs="Times New Roman"/>
          <w:sz w:val="24"/>
          <w:szCs w:val="24"/>
        </w:rPr>
        <w:t xml:space="preserve">, c </w:t>
      </w:r>
      <w:r w:rsidR="003E690E" w:rsidRPr="00C34252">
        <w:rPr>
          <w:rFonts w:ascii="Times New Roman" w:hAnsi="Times New Roman" w:cs="Times New Roman"/>
          <w:sz w:val="24"/>
          <w:szCs w:val="24"/>
        </w:rPr>
        <w:t xml:space="preserve">and </w:t>
      </w:r>
      <w:r w:rsidR="00BA4A02" w:rsidRPr="00C34252">
        <w:rPr>
          <w:rFonts w:ascii="Times New Roman" w:hAnsi="Times New Roman" w:cs="Times New Roman"/>
          <w:sz w:val="24"/>
          <w:szCs w:val="24"/>
        </w:rPr>
        <w:t xml:space="preserve">d in terms of mg metal </w:t>
      </w:r>
      <w:r w:rsidR="00810570" w:rsidRPr="00C34252">
        <w:rPr>
          <w:rFonts w:ascii="Times New Roman" w:hAnsi="Times New Roman" w:cs="Times New Roman"/>
          <w:sz w:val="24"/>
          <w:szCs w:val="24"/>
        </w:rPr>
        <w:t xml:space="preserve">removed </w:t>
      </w:r>
      <w:r w:rsidR="00BA4A02" w:rsidRPr="00C34252">
        <w:rPr>
          <w:rFonts w:ascii="Times New Roman" w:hAnsi="Times New Roman" w:cs="Times New Roman"/>
          <w:sz w:val="24"/>
          <w:szCs w:val="24"/>
        </w:rPr>
        <w:t>/mmol washing agent; the</w:t>
      </w:r>
      <w:r w:rsidR="00F21770" w:rsidRPr="00C34252">
        <w:rPr>
          <w:rFonts w:ascii="Times New Roman" w:hAnsi="Times New Roman" w:cs="Times New Roman"/>
          <w:sz w:val="24"/>
          <w:szCs w:val="24"/>
        </w:rPr>
        <w:t xml:space="preserve"> molecular weight</w:t>
      </w:r>
      <w:r w:rsidR="00BA4A02" w:rsidRPr="00C34252">
        <w:rPr>
          <w:rFonts w:ascii="Times New Roman" w:hAnsi="Times New Roman" w:cs="Times New Roman"/>
          <w:sz w:val="24"/>
          <w:szCs w:val="24"/>
        </w:rPr>
        <w:t xml:space="preserve"> </w:t>
      </w:r>
      <w:r w:rsidR="00F21770" w:rsidRPr="00C34252">
        <w:rPr>
          <w:rFonts w:ascii="Times New Roman" w:hAnsi="Times New Roman" w:cs="Times New Roman"/>
          <w:sz w:val="24"/>
          <w:szCs w:val="24"/>
        </w:rPr>
        <w:t>of SHLA and CHA was set to 4000 g/mol for calculation</w:t>
      </w:r>
      <w:r w:rsidR="00AF29E0" w:rsidRPr="00C34252">
        <w:rPr>
          <w:rFonts w:ascii="Times New Roman" w:hAnsi="Times New Roman" w:cs="Times New Roman"/>
          <w:sz w:val="24"/>
          <w:szCs w:val="24"/>
        </w:rPr>
        <w:t>;</w:t>
      </w:r>
      <w:r w:rsidR="00F21770" w:rsidRPr="00C34252">
        <w:rPr>
          <w:rFonts w:ascii="Times New Roman" w:hAnsi="Times New Roman" w:cs="Times New Roman"/>
          <w:sz w:val="24"/>
          <w:szCs w:val="24"/>
        </w:rPr>
        <w:t xml:space="preserve"> </w:t>
      </w:r>
      <w:r w:rsidR="00590A5B" w:rsidRPr="00C34252">
        <w:rPr>
          <w:rFonts w:ascii="Times New Roman" w:hAnsi="Times New Roman" w:cs="Times New Roman"/>
          <w:sz w:val="24"/>
          <w:szCs w:val="24"/>
        </w:rPr>
        <w:t xml:space="preserve">n=3, mean values ± standard deviation). </w:t>
      </w:r>
    </w:p>
    <w:p w14:paraId="59D1CCA8" w14:textId="66246E3D" w:rsidR="009B78B6" w:rsidRPr="00C34252" w:rsidRDefault="009B78B6" w:rsidP="00590A5B">
      <w:pPr>
        <w:pStyle w:val="a3"/>
        <w:numPr>
          <w:ilvl w:val="0"/>
          <w:numId w:val="6"/>
        </w:numPr>
        <w:autoSpaceDE w:val="0"/>
        <w:autoSpaceDN w:val="0"/>
        <w:adjustRightInd w:val="0"/>
        <w:spacing w:line="480" w:lineRule="auto"/>
        <w:ind w:left="357" w:firstLineChars="0" w:hanging="357"/>
        <w:outlineLvl w:val="0"/>
        <w:rPr>
          <w:rFonts w:ascii="Times New Roman" w:hAnsi="Times New Roman" w:cs="Times New Roman"/>
          <w:b/>
          <w:sz w:val="24"/>
          <w:szCs w:val="24"/>
        </w:rPr>
      </w:pPr>
      <w:r w:rsidRPr="00C34252">
        <w:rPr>
          <w:rFonts w:ascii="Times New Roman" w:hAnsi="Times New Roman" w:cs="Times New Roman"/>
          <w:b/>
          <w:sz w:val="24"/>
          <w:szCs w:val="24"/>
        </w:rPr>
        <w:lastRenderedPageBreak/>
        <w:t>Conclusions</w:t>
      </w:r>
    </w:p>
    <w:p w14:paraId="5D3C9369" w14:textId="65784480" w:rsidR="00590A5B" w:rsidRPr="00C34252" w:rsidRDefault="00590A5B" w:rsidP="00590A5B">
      <w:pPr>
        <w:spacing w:line="480" w:lineRule="auto"/>
        <w:rPr>
          <w:rFonts w:ascii="Times New Roman" w:hAnsi="Times New Roman" w:cs="Times New Roman"/>
          <w:noProof/>
          <w:sz w:val="24"/>
          <w:szCs w:val="24"/>
        </w:rPr>
      </w:pPr>
      <w:r w:rsidRPr="00C34252">
        <w:rPr>
          <w:rFonts w:ascii="Times New Roman" w:hAnsi="Times New Roman" w:cs="Times New Roman"/>
          <w:noProof/>
          <w:sz w:val="24"/>
          <w:szCs w:val="24"/>
        </w:rPr>
        <w:t xml:space="preserve">In this study, a synthetic humic-like acid (SHLA) with high COOH content was applied as </w:t>
      </w:r>
      <w:r w:rsidR="000E7E9E" w:rsidRPr="00C34252">
        <w:rPr>
          <w:rFonts w:ascii="Times New Roman" w:hAnsi="Times New Roman" w:cs="Times New Roman"/>
          <w:noProof/>
          <w:sz w:val="24"/>
          <w:szCs w:val="24"/>
        </w:rPr>
        <w:t xml:space="preserve">a </w:t>
      </w:r>
      <w:r w:rsidRPr="00C34252">
        <w:rPr>
          <w:rFonts w:ascii="Times New Roman" w:hAnsi="Times New Roman" w:cs="Times New Roman"/>
          <w:noProof/>
          <w:sz w:val="24"/>
          <w:szCs w:val="24"/>
        </w:rPr>
        <w:t xml:space="preserve">washing agent to remove metals (Cu, Zn, Ni, Pb, As) from two contaminated agricultural soils (Soil 1 and Soil 2). The effects of solution pH (4 to 11), </w:t>
      </w:r>
      <w:r w:rsidR="00AF29E0" w:rsidRPr="00C34252">
        <w:rPr>
          <w:rFonts w:ascii="Times New Roman" w:hAnsi="Times New Roman" w:cs="Times New Roman"/>
          <w:noProof/>
          <w:sz w:val="24"/>
          <w:szCs w:val="24"/>
        </w:rPr>
        <w:t xml:space="preserve">L/S </w:t>
      </w:r>
      <w:r w:rsidRPr="00C34252">
        <w:rPr>
          <w:rFonts w:ascii="Times New Roman" w:hAnsi="Times New Roman" w:cs="Times New Roman"/>
          <w:noProof/>
          <w:sz w:val="24"/>
          <w:szCs w:val="24"/>
        </w:rPr>
        <w:t>ratio</w:t>
      </w:r>
      <w:r w:rsidR="0018745F" w:rsidRPr="00C34252">
        <w:rPr>
          <w:rFonts w:ascii="Times New Roman" w:hAnsi="Times New Roman" w:cs="Times New Roman"/>
          <w:noProof/>
          <w:sz w:val="24"/>
          <w:szCs w:val="24"/>
        </w:rPr>
        <w:t xml:space="preserve"> </w:t>
      </w:r>
      <w:r w:rsidRPr="00C34252">
        <w:rPr>
          <w:rFonts w:ascii="Times New Roman" w:hAnsi="Times New Roman" w:cs="Times New Roman"/>
          <w:noProof/>
          <w:sz w:val="24"/>
          <w:szCs w:val="24"/>
        </w:rPr>
        <w:t>(</w:t>
      </w:r>
      <w:r w:rsidR="00AF29E0" w:rsidRPr="00C34252">
        <w:rPr>
          <w:rFonts w:ascii="Times New Roman" w:hAnsi="Times New Roman" w:cs="Times New Roman"/>
          <w:noProof/>
          <w:sz w:val="24"/>
          <w:szCs w:val="24"/>
        </w:rPr>
        <w:t>5</w:t>
      </w:r>
      <w:r w:rsidRPr="00C34252">
        <w:rPr>
          <w:rFonts w:ascii="Times New Roman" w:hAnsi="Times New Roman" w:cs="Times New Roman"/>
          <w:noProof/>
          <w:sz w:val="24"/>
          <w:szCs w:val="24"/>
        </w:rPr>
        <w:t>:</w:t>
      </w:r>
      <w:r w:rsidR="00AF29E0" w:rsidRPr="00C34252">
        <w:rPr>
          <w:rFonts w:ascii="Times New Roman" w:hAnsi="Times New Roman" w:cs="Times New Roman"/>
          <w:noProof/>
          <w:sz w:val="24"/>
          <w:szCs w:val="24"/>
        </w:rPr>
        <w:t>1</w:t>
      </w:r>
      <w:r w:rsidRPr="00C34252">
        <w:rPr>
          <w:rFonts w:ascii="Times New Roman" w:hAnsi="Times New Roman" w:cs="Times New Roman"/>
          <w:noProof/>
          <w:sz w:val="24"/>
          <w:szCs w:val="24"/>
        </w:rPr>
        <w:t xml:space="preserve"> </w:t>
      </w:r>
      <w:r w:rsidR="00CD33DD" w:rsidRPr="00C34252">
        <w:rPr>
          <w:rFonts w:ascii="Times New Roman" w:hAnsi="Times New Roman" w:cs="Times New Roman"/>
          <w:noProof/>
          <w:sz w:val="24"/>
          <w:szCs w:val="24"/>
        </w:rPr>
        <w:t>(</w:t>
      </w:r>
      <w:r w:rsidR="00AF29E0" w:rsidRPr="00C34252">
        <w:rPr>
          <w:rFonts w:ascii="Times New Roman" w:hAnsi="Times New Roman" w:cs="Times New Roman"/>
          <w:noProof/>
          <w:sz w:val="24"/>
          <w:szCs w:val="24"/>
        </w:rPr>
        <w:t>mL</w:t>
      </w:r>
      <w:r w:rsidR="00CD33DD" w:rsidRPr="00C34252">
        <w:rPr>
          <w:rFonts w:ascii="Times New Roman" w:hAnsi="Times New Roman" w:cs="Times New Roman"/>
          <w:noProof/>
          <w:sz w:val="24"/>
          <w:szCs w:val="24"/>
        </w:rPr>
        <w:t>:</w:t>
      </w:r>
      <w:r w:rsidR="00AF29E0" w:rsidRPr="00C34252">
        <w:rPr>
          <w:rFonts w:ascii="Times New Roman" w:hAnsi="Times New Roman" w:cs="Times New Roman"/>
          <w:noProof/>
          <w:sz w:val="24"/>
          <w:szCs w:val="24"/>
        </w:rPr>
        <w:t>g</w:t>
      </w:r>
      <w:r w:rsidR="00CD33DD" w:rsidRPr="00C34252">
        <w:rPr>
          <w:rFonts w:ascii="Times New Roman" w:hAnsi="Times New Roman" w:cs="Times New Roman"/>
          <w:noProof/>
          <w:sz w:val="24"/>
          <w:szCs w:val="24"/>
        </w:rPr>
        <w:t>)</w:t>
      </w:r>
      <w:r w:rsidR="00AF29E0" w:rsidRPr="00C34252">
        <w:rPr>
          <w:rFonts w:ascii="Times New Roman" w:hAnsi="Times New Roman" w:cs="Times New Roman"/>
          <w:noProof/>
          <w:sz w:val="24"/>
          <w:szCs w:val="24"/>
        </w:rPr>
        <w:t xml:space="preserve"> </w:t>
      </w:r>
      <w:r w:rsidRPr="00C34252">
        <w:rPr>
          <w:rFonts w:ascii="Times New Roman" w:hAnsi="Times New Roman" w:cs="Times New Roman"/>
          <w:noProof/>
          <w:sz w:val="24"/>
          <w:szCs w:val="24"/>
        </w:rPr>
        <w:t xml:space="preserve">to </w:t>
      </w:r>
      <w:r w:rsidR="00AF29E0" w:rsidRPr="00C34252">
        <w:rPr>
          <w:rFonts w:ascii="Times New Roman" w:hAnsi="Times New Roman" w:cs="Times New Roman"/>
          <w:noProof/>
          <w:sz w:val="24"/>
          <w:szCs w:val="24"/>
        </w:rPr>
        <w:t>80</w:t>
      </w:r>
      <w:r w:rsidRPr="00C34252">
        <w:rPr>
          <w:rFonts w:ascii="Times New Roman" w:hAnsi="Times New Roman" w:cs="Times New Roman"/>
          <w:noProof/>
          <w:sz w:val="24"/>
          <w:szCs w:val="24"/>
        </w:rPr>
        <w:t>:</w:t>
      </w:r>
      <w:r w:rsidR="00AF29E0" w:rsidRPr="00C34252">
        <w:rPr>
          <w:rFonts w:ascii="Times New Roman" w:hAnsi="Times New Roman" w:cs="Times New Roman"/>
          <w:noProof/>
          <w:sz w:val="24"/>
          <w:szCs w:val="24"/>
        </w:rPr>
        <w:t xml:space="preserve">1 </w:t>
      </w:r>
      <w:r w:rsidR="00CD33DD" w:rsidRPr="00C34252">
        <w:rPr>
          <w:rFonts w:ascii="Times New Roman" w:hAnsi="Times New Roman" w:cs="Times New Roman"/>
          <w:noProof/>
          <w:sz w:val="24"/>
          <w:szCs w:val="24"/>
        </w:rPr>
        <w:t>(</w:t>
      </w:r>
      <w:r w:rsidR="00AF29E0" w:rsidRPr="00C34252">
        <w:rPr>
          <w:rFonts w:ascii="Times New Roman" w:hAnsi="Times New Roman" w:cs="Times New Roman"/>
          <w:noProof/>
          <w:sz w:val="24"/>
          <w:szCs w:val="24"/>
        </w:rPr>
        <w:t>mL</w:t>
      </w:r>
      <w:r w:rsidR="00CD33DD" w:rsidRPr="00C34252">
        <w:rPr>
          <w:rFonts w:ascii="Times New Roman" w:hAnsi="Times New Roman" w:cs="Times New Roman"/>
          <w:noProof/>
          <w:sz w:val="24"/>
          <w:szCs w:val="24"/>
        </w:rPr>
        <w:t>:</w:t>
      </w:r>
      <w:r w:rsidR="00AF29E0" w:rsidRPr="00C34252">
        <w:rPr>
          <w:rFonts w:ascii="Times New Roman" w:hAnsi="Times New Roman" w:cs="Times New Roman"/>
          <w:noProof/>
          <w:sz w:val="24"/>
          <w:szCs w:val="24"/>
        </w:rPr>
        <w:t>g</w:t>
      </w:r>
      <w:r w:rsidR="00CD33DD" w:rsidRPr="00C34252">
        <w:rPr>
          <w:rFonts w:ascii="Times New Roman" w:hAnsi="Times New Roman" w:cs="Times New Roman"/>
          <w:noProof/>
          <w:sz w:val="24"/>
          <w:szCs w:val="24"/>
        </w:rPr>
        <w:t>)</w:t>
      </w:r>
      <w:r w:rsidRPr="00C34252">
        <w:rPr>
          <w:rFonts w:ascii="Times New Roman" w:hAnsi="Times New Roman" w:cs="Times New Roman"/>
          <w:noProof/>
          <w:sz w:val="24"/>
          <w:szCs w:val="24"/>
        </w:rPr>
        <w:t xml:space="preserve">), SHLA concentration (100 mg/L to 2000 mg/L), </w:t>
      </w:r>
      <w:r w:rsidR="003E690E" w:rsidRPr="00C34252">
        <w:rPr>
          <w:rFonts w:ascii="Times New Roman" w:hAnsi="Times New Roman" w:cs="Times New Roman"/>
          <w:noProof/>
          <w:sz w:val="24"/>
          <w:szCs w:val="24"/>
        </w:rPr>
        <w:t xml:space="preserve">and </w:t>
      </w:r>
      <w:r w:rsidR="00F830E3" w:rsidRPr="00C34252">
        <w:rPr>
          <w:rFonts w:ascii="Times New Roman" w:hAnsi="Times New Roman" w:cs="Times New Roman"/>
          <w:noProof/>
          <w:sz w:val="24"/>
          <w:szCs w:val="24"/>
        </w:rPr>
        <w:t xml:space="preserve">contact </w:t>
      </w:r>
      <w:r w:rsidRPr="00C34252">
        <w:rPr>
          <w:rFonts w:ascii="Times New Roman" w:hAnsi="Times New Roman" w:cs="Times New Roman"/>
          <w:noProof/>
          <w:sz w:val="24"/>
          <w:szCs w:val="24"/>
        </w:rPr>
        <w:t xml:space="preserve">time (0 to 1440 min) on </w:t>
      </w:r>
      <w:r w:rsidR="0007344A" w:rsidRPr="00C34252">
        <w:rPr>
          <w:rFonts w:ascii="Times New Roman" w:hAnsi="Times New Roman" w:cs="Times New Roman"/>
          <w:noProof/>
          <w:sz w:val="24"/>
          <w:szCs w:val="24"/>
        </w:rPr>
        <w:t xml:space="preserve">% metal </w:t>
      </w:r>
      <w:r w:rsidRPr="00C34252">
        <w:rPr>
          <w:rFonts w:ascii="Times New Roman" w:hAnsi="Times New Roman" w:cs="Times New Roman"/>
          <w:noProof/>
          <w:sz w:val="24"/>
          <w:szCs w:val="24"/>
        </w:rPr>
        <w:t xml:space="preserve">removal were investigated and optimal </w:t>
      </w:r>
      <w:r w:rsidR="0018745F" w:rsidRPr="00C34252">
        <w:rPr>
          <w:rFonts w:ascii="Times New Roman" w:hAnsi="Times New Roman" w:cs="Times New Roman"/>
          <w:noProof/>
          <w:sz w:val="24"/>
          <w:szCs w:val="24"/>
        </w:rPr>
        <w:t xml:space="preserve">extraction </w:t>
      </w:r>
      <w:r w:rsidRPr="00C34252">
        <w:rPr>
          <w:rFonts w:ascii="Times New Roman" w:hAnsi="Times New Roman" w:cs="Times New Roman"/>
          <w:noProof/>
          <w:sz w:val="24"/>
          <w:szCs w:val="24"/>
        </w:rPr>
        <w:t xml:space="preserve">conditions (pH=9, L/S </w:t>
      </w:r>
      <w:r w:rsidR="00AF29E0" w:rsidRPr="00C34252">
        <w:rPr>
          <w:rFonts w:ascii="Times New Roman" w:hAnsi="Times New Roman" w:cs="Times New Roman"/>
          <w:noProof/>
          <w:sz w:val="24"/>
          <w:szCs w:val="24"/>
        </w:rPr>
        <w:t xml:space="preserve">ratio </w:t>
      </w:r>
      <w:r w:rsidRPr="00C34252">
        <w:rPr>
          <w:rFonts w:ascii="Times New Roman" w:hAnsi="Times New Roman" w:cs="Times New Roman"/>
          <w:noProof/>
          <w:sz w:val="24"/>
          <w:szCs w:val="24"/>
        </w:rPr>
        <w:t xml:space="preserve">of </w:t>
      </w:r>
      <w:r w:rsidR="00AF29E0" w:rsidRPr="00C34252">
        <w:rPr>
          <w:rFonts w:ascii="Times New Roman" w:hAnsi="Times New Roman" w:cs="Times New Roman"/>
          <w:noProof/>
          <w:sz w:val="24"/>
          <w:szCs w:val="24"/>
        </w:rPr>
        <w:t>80:1 mL/g</w:t>
      </w:r>
      <w:r w:rsidRPr="00C34252">
        <w:rPr>
          <w:rFonts w:ascii="Times New Roman" w:hAnsi="Times New Roman" w:cs="Times New Roman"/>
          <w:noProof/>
          <w:sz w:val="24"/>
          <w:szCs w:val="24"/>
        </w:rPr>
        <w:t>, initial SHLA concent</w:t>
      </w:r>
      <w:r w:rsidR="005F60B2" w:rsidRPr="00C34252">
        <w:rPr>
          <w:rFonts w:ascii="Times New Roman" w:hAnsi="Times New Roman" w:cs="Times New Roman"/>
          <w:noProof/>
          <w:sz w:val="24"/>
          <w:szCs w:val="24"/>
        </w:rPr>
        <w:t>ra</w:t>
      </w:r>
      <w:r w:rsidRPr="00C34252">
        <w:rPr>
          <w:rFonts w:ascii="Times New Roman" w:hAnsi="Times New Roman" w:cs="Times New Roman"/>
          <w:noProof/>
          <w:sz w:val="24"/>
          <w:szCs w:val="24"/>
        </w:rPr>
        <w:t>tion of 1500 mg/L</w:t>
      </w:r>
      <w:r w:rsidR="00F8572B" w:rsidRPr="00C34252">
        <w:rPr>
          <w:rFonts w:ascii="Times New Roman" w:hAnsi="Times New Roman" w:cs="Times New Roman"/>
          <w:noProof/>
          <w:sz w:val="24"/>
          <w:szCs w:val="24"/>
        </w:rPr>
        <w:t xml:space="preserve">, contact time of </w:t>
      </w:r>
      <w:r w:rsidR="00AF29E0" w:rsidRPr="00C34252">
        <w:rPr>
          <w:rFonts w:ascii="Times New Roman" w:hAnsi="Times New Roman" w:cs="Times New Roman"/>
          <w:noProof/>
          <w:sz w:val="24"/>
          <w:szCs w:val="24"/>
        </w:rPr>
        <w:t>360 min</w:t>
      </w:r>
      <w:r w:rsidRPr="00C34252">
        <w:rPr>
          <w:rFonts w:ascii="Times New Roman" w:hAnsi="Times New Roman" w:cs="Times New Roman"/>
          <w:noProof/>
          <w:sz w:val="24"/>
          <w:szCs w:val="24"/>
        </w:rPr>
        <w:t>)</w:t>
      </w:r>
      <w:r w:rsidR="0018745F" w:rsidRPr="00C34252">
        <w:rPr>
          <w:rFonts w:ascii="Times New Roman" w:hAnsi="Times New Roman" w:cs="Times New Roman"/>
          <w:noProof/>
          <w:sz w:val="24"/>
          <w:szCs w:val="24"/>
        </w:rPr>
        <w:t xml:space="preserve"> </w:t>
      </w:r>
      <w:r w:rsidRPr="00C34252">
        <w:rPr>
          <w:rFonts w:ascii="Times New Roman" w:hAnsi="Times New Roman" w:cs="Times New Roman"/>
          <w:noProof/>
          <w:sz w:val="24"/>
          <w:szCs w:val="24"/>
        </w:rPr>
        <w:t xml:space="preserve">were </w:t>
      </w:r>
      <w:r w:rsidR="003E690E" w:rsidRPr="00C34252">
        <w:rPr>
          <w:rFonts w:ascii="Times New Roman" w:hAnsi="Times New Roman" w:cs="Times New Roman"/>
          <w:noProof/>
          <w:sz w:val="24"/>
          <w:szCs w:val="24"/>
        </w:rPr>
        <w:t>determined</w:t>
      </w:r>
      <w:r w:rsidRPr="00C34252">
        <w:rPr>
          <w:rFonts w:ascii="Times New Roman" w:hAnsi="Times New Roman" w:cs="Times New Roman"/>
          <w:noProof/>
          <w:sz w:val="24"/>
          <w:szCs w:val="24"/>
        </w:rPr>
        <w:t xml:space="preserve">. Under </w:t>
      </w:r>
      <w:r w:rsidR="0018745F" w:rsidRPr="00C34252">
        <w:rPr>
          <w:rFonts w:ascii="Times New Roman" w:hAnsi="Times New Roman" w:cs="Times New Roman"/>
          <w:noProof/>
          <w:sz w:val="24"/>
          <w:szCs w:val="24"/>
        </w:rPr>
        <w:t xml:space="preserve">these </w:t>
      </w:r>
      <w:r w:rsidRPr="00C34252">
        <w:rPr>
          <w:rFonts w:ascii="Times New Roman" w:hAnsi="Times New Roman" w:cs="Times New Roman"/>
          <w:noProof/>
          <w:sz w:val="24"/>
          <w:szCs w:val="24"/>
        </w:rPr>
        <w:t>conditions, a single washing removed</w:t>
      </w:r>
      <w:r w:rsidRPr="00C34252">
        <w:rPr>
          <w:rFonts w:ascii="Times New Roman" w:hAnsi="Times New Roman" w:cs="Times New Roman" w:hint="eastAsia"/>
          <w:noProof/>
          <w:sz w:val="24"/>
          <w:szCs w:val="24"/>
        </w:rPr>
        <w:t xml:space="preserve"> </w:t>
      </w:r>
      <w:r w:rsidRPr="00C34252">
        <w:rPr>
          <w:rFonts w:ascii="Times New Roman" w:hAnsi="Times New Roman" w:cs="Times New Roman"/>
          <w:noProof/>
          <w:sz w:val="24"/>
          <w:szCs w:val="24"/>
        </w:rPr>
        <w:t xml:space="preserve">45.2% </w:t>
      </w:r>
      <w:r w:rsidR="006E1FB1" w:rsidRPr="00C34252">
        <w:rPr>
          <w:rFonts w:ascii="Times New Roman" w:hAnsi="Times New Roman" w:cs="Times New Roman"/>
          <w:noProof/>
          <w:sz w:val="24"/>
          <w:szCs w:val="24"/>
        </w:rPr>
        <w:t xml:space="preserve">(136.98 mg/kg) </w:t>
      </w:r>
      <w:r w:rsidRPr="00C34252">
        <w:rPr>
          <w:rFonts w:ascii="Times New Roman" w:hAnsi="Times New Roman" w:cs="Times New Roman"/>
          <w:noProof/>
          <w:sz w:val="24"/>
          <w:szCs w:val="24"/>
        </w:rPr>
        <w:t xml:space="preserve">of Cu, 34.6% </w:t>
      </w:r>
      <w:r w:rsidR="006E1FB1" w:rsidRPr="00C34252">
        <w:rPr>
          <w:rFonts w:ascii="Times New Roman" w:hAnsi="Times New Roman" w:cs="Times New Roman"/>
          <w:noProof/>
          <w:sz w:val="24"/>
          <w:szCs w:val="24"/>
        </w:rPr>
        <w:t xml:space="preserve">(242.21 mg/kg) </w:t>
      </w:r>
      <w:r w:rsidRPr="00C34252">
        <w:rPr>
          <w:rFonts w:ascii="Times New Roman" w:hAnsi="Times New Roman" w:cs="Times New Roman"/>
          <w:noProof/>
          <w:sz w:val="24"/>
          <w:szCs w:val="24"/>
        </w:rPr>
        <w:t>of Zn</w:t>
      </w:r>
      <w:r w:rsidR="006E1FB1" w:rsidRPr="00C34252">
        <w:rPr>
          <w:rFonts w:ascii="Times New Roman" w:hAnsi="Times New Roman" w:cs="Times New Roman"/>
          <w:noProof/>
          <w:sz w:val="24"/>
          <w:szCs w:val="24"/>
        </w:rPr>
        <w:t>,</w:t>
      </w:r>
      <w:r w:rsidRPr="00C34252">
        <w:rPr>
          <w:rFonts w:ascii="Times New Roman" w:hAnsi="Times New Roman" w:cs="Times New Roman"/>
          <w:noProof/>
          <w:sz w:val="24"/>
          <w:szCs w:val="24"/>
        </w:rPr>
        <w:t xml:space="preserve"> 42.2% </w:t>
      </w:r>
      <w:r w:rsidR="006E1FB1" w:rsidRPr="00C34252">
        <w:rPr>
          <w:rFonts w:ascii="Times New Roman" w:hAnsi="Times New Roman" w:cs="Times New Roman"/>
          <w:noProof/>
          <w:sz w:val="24"/>
          <w:szCs w:val="24"/>
        </w:rPr>
        <w:t xml:space="preserve">(59.16 mg/kg) </w:t>
      </w:r>
      <w:r w:rsidRPr="00C34252">
        <w:rPr>
          <w:rFonts w:ascii="Times New Roman" w:hAnsi="Times New Roman" w:cs="Times New Roman"/>
          <w:noProof/>
          <w:sz w:val="24"/>
          <w:szCs w:val="24"/>
        </w:rPr>
        <w:t xml:space="preserve">of Ni and 15.6 % </w:t>
      </w:r>
      <w:r w:rsidR="006E1FB1" w:rsidRPr="00C34252">
        <w:rPr>
          <w:rFonts w:ascii="Times New Roman" w:hAnsi="Times New Roman" w:cs="Times New Roman"/>
          <w:noProof/>
          <w:sz w:val="24"/>
          <w:szCs w:val="24"/>
        </w:rPr>
        <w:t xml:space="preserve">(50.52 mg/kg) </w:t>
      </w:r>
      <w:r w:rsidRPr="00C34252">
        <w:rPr>
          <w:rFonts w:ascii="Times New Roman" w:hAnsi="Times New Roman" w:cs="Times New Roman"/>
          <w:noProof/>
          <w:sz w:val="24"/>
          <w:szCs w:val="24"/>
        </w:rPr>
        <w:t xml:space="preserve">of Pb from Soil </w:t>
      </w:r>
      <w:r w:rsidR="006E1FB1" w:rsidRPr="00C34252">
        <w:rPr>
          <w:rFonts w:ascii="Times New Roman" w:hAnsi="Times New Roman" w:cs="Times New Roman"/>
          <w:noProof/>
          <w:sz w:val="24"/>
          <w:szCs w:val="24"/>
        </w:rPr>
        <w:t>1</w:t>
      </w:r>
      <w:r w:rsidRPr="00C34252">
        <w:rPr>
          <w:rFonts w:ascii="Times New Roman" w:hAnsi="Times New Roman" w:cs="Times New Roman"/>
          <w:noProof/>
          <w:sz w:val="24"/>
          <w:szCs w:val="24"/>
        </w:rPr>
        <w:t xml:space="preserve">, and 30.6% </w:t>
      </w:r>
      <w:r w:rsidR="006E1FB1" w:rsidRPr="00C34252">
        <w:rPr>
          <w:rFonts w:ascii="Times New Roman" w:hAnsi="Times New Roman" w:cs="Times New Roman"/>
          <w:noProof/>
          <w:sz w:val="24"/>
          <w:szCs w:val="24"/>
        </w:rPr>
        <w:t xml:space="preserve">(74.37 mg/kg) </w:t>
      </w:r>
      <w:r w:rsidRPr="00C34252">
        <w:rPr>
          <w:rFonts w:ascii="Times New Roman" w:hAnsi="Times New Roman" w:cs="Times New Roman"/>
          <w:noProof/>
          <w:sz w:val="24"/>
          <w:szCs w:val="24"/>
        </w:rPr>
        <w:t xml:space="preserve">of Cu, 28.1% </w:t>
      </w:r>
      <w:r w:rsidR="006E1FB1" w:rsidRPr="00C34252">
        <w:rPr>
          <w:rFonts w:ascii="Times New Roman" w:hAnsi="Times New Roman" w:cs="Times New Roman"/>
          <w:noProof/>
          <w:sz w:val="24"/>
          <w:szCs w:val="24"/>
        </w:rPr>
        <w:t xml:space="preserve">(236.24 mg/kg) </w:t>
      </w:r>
      <w:r w:rsidRPr="00C34252">
        <w:rPr>
          <w:rFonts w:ascii="Times New Roman" w:hAnsi="Times New Roman" w:cs="Times New Roman"/>
          <w:noProof/>
          <w:sz w:val="24"/>
          <w:szCs w:val="24"/>
        </w:rPr>
        <w:t xml:space="preserve">of Zn. 14.6% </w:t>
      </w:r>
      <w:r w:rsidR="006E1FB1" w:rsidRPr="00C34252">
        <w:rPr>
          <w:rFonts w:ascii="Times New Roman" w:hAnsi="Times New Roman" w:cs="Times New Roman"/>
          <w:noProof/>
          <w:sz w:val="24"/>
          <w:szCs w:val="24"/>
        </w:rPr>
        <w:t xml:space="preserve">(35.35 mg/kg) </w:t>
      </w:r>
      <w:r w:rsidRPr="00C34252">
        <w:rPr>
          <w:rFonts w:ascii="Times New Roman" w:hAnsi="Times New Roman" w:cs="Times New Roman"/>
          <w:noProof/>
          <w:sz w:val="24"/>
          <w:szCs w:val="24"/>
        </w:rPr>
        <w:t xml:space="preserve">of As and 18.1% </w:t>
      </w:r>
      <w:r w:rsidR="006E1FB1" w:rsidRPr="00C34252">
        <w:rPr>
          <w:rFonts w:ascii="Times New Roman" w:hAnsi="Times New Roman" w:cs="Times New Roman"/>
          <w:noProof/>
          <w:sz w:val="24"/>
          <w:szCs w:val="24"/>
        </w:rPr>
        <w:t xml:space="preserve">(81.78 mg/kg) </w:t>
      </w:r>
      <w:r w:rsidRPr="00C34252">
        <w:rPr>
          <w:rFonts w:ascii="Times New Roman" w:hAnsi="Times New Roman" w:cs="Times New Roman"/>
          <w:noProof/>
          <w:sz w:val="24"/>
          <w:szCs w:val="24"/>
        </w:rPr>
        <w:t xml:space="preserve">of Pb from Soil </w:t>
      </w:r>
      <w:r w:rsidR="006E1FB1" w:rsidRPr="00C34252">
        <w:rPr>
          <w:rFonts w:ascii="Times New Roman" w:hAnsi="Times New Roman" w:cs="Times New Roman"/>
          <w:noProof/>
          <w:sz w:val="24"/>
          <w:szCs w:val="24"/>
        </w:rPr>
        <w:t>2</w:t>
      </w:r>
      <w:r w:rsidRPr="00C34252">
        <w:rPr>
          <w:rFonts w:ascii="Times New Roman" w:hAnsi="Times New Roman" w:cs="Times New Roman"/>
          <w:noProof/>
          <w:sz w:val="24"/>
          <w:szCs w:val="24"/>
        </w:rPr>
        <w:t xml:space="preserve">, respectively. </w:t>
      </w:r>
      <w:r w:rsidR="003E690E" w:rsidRPr="00C34252">
        <w:rPr>
          <w:rFonts w:ascii="Times New Roman" w:hAnsi="Times New Roman" w:cs="Times New Roman"/>
          <w:noProof/>
          <w:sz w:val="24"/>
          <w:szCs w:val="24"/>
        </w:rPr>
        <w:t xml:space="preserve">The </w:t>
      </w:r>
      <w:r w:rsidRPr="00C34252">
        <w:rPr>
          <w:rFonts w:ascii="Times New Roman" w:hAnsi="Times New Roman" w:cs="Times New Roman"/>
          <w:noProof/>
          <w:sz w:val="24"/>
          <w:szCs w:val="24"/>
        </w:rPr>
        <w:t xml:space="preserve">SHLA mainly removed metals in </w:t>
      </w:r>
      <w:r w:rsidR="0018745F" w:rsidRPr="00C34252">
        <w:rPr>
          <w:rFonts w:ascii="Times New Roman" w:hAnsi="Times New Roman" w:cs="Times New Roman"/>
          <w:noProof/>
          <w:sz w:val="24"/>
          <w:szCs w:val="24"/>
        </w:rPr>
        <w:t xml:space="preserve">the BCR defined </w:t>
      </w:r>
      <w:r w:rsidR="008A555A" w:rsidRPr="00C34252">
        <w:rPr>
          <w:rFonts w:ascii="Times New Roman" w:hAnsi="Times New Roman" w:cs="Times New Roman"/>
          <w:noProof/>
          <w:sz w:val="24"/>
          <w:szCs w:val="24"/>
        </w:rPr>
        <w:t>F1 (</w:t>
      </w:r>
      <w:r w:rsidRPr="00C34252">
        <w:rPr>
          <w:rFonts w:ascii="Times New Roman" w:hAnsi="Times New Roman" w:cs="Times New Roman" w:hint="eastAsia"/>
          <w:noProof/>
          <w:sz w:val="24"/>
          <w:szCs w:val="24"/>
        </w:rPr>
        <w:t>exchangeable</w:t>
      </w:r>
      <w:r w:rsidRPr="00C34252">
        <w:rPr>
          <w:rFonts w:ascii="Times New Roman" w:hAnsi="Times New Roman" w:cs="Times New Roman"/>
          <w:noProof/>
          <w:sz w:val="24"/>
          <w:szCs w:val="24"/>
        </w:rPr>
        <w:t xml:space="preserve"> </w:t>
      </w:r>
      <w:r w:rsidRPr="00C34252">
        <w:rPr>
          <w:rFonts w:ascii="Times New Roman" w:hAnsi="Times New Roman" w:cs="Times New Roman" w:hint="eastAsia"/>
          <w:noProof/>
          <w:sz w:val="24"/>
          <w:szCs w:val="24"/>
        </w:rPr>
        <w:t>and</w:t>
      </w:r>
      <w:r w:rsidRPr="00C34252">
        <w:rPr>
          <w:rFonts w:ascii="Times New Roman" w:hAnsi="Times New Roman" w:cs="Times New Roman"/>
          <w:noProof/>
          <w:sz w:val="24"/>
          <w:szCs w:val="24"/>
        </w:rPr>
        <w:t xml:space="preserve"> acid soluble</w:t>
      </w:r>
      <w:r w:rsidR="008A555A" w:rsidRPr="00C34252">
        <w:rPr>
          <w:rFonts w:ascii="Times New Roman" w:hAnsi="Times New Roman" w:cs="Times New Roman"/>
          <w:noProof/>
          <w:sz w:val="24"/>
          <w:szCs w:val="24"/>
        </w:rPr>
        <w:t>)</w:t>
      </w:r>
      <w:r w:rsidRPr="00C34252">
        <w:rPr>
          <w:rFonts w:ascii="Times New Roman" w:hAnsi="Times New Roman" w:cs="Times New Roman"/>
          <w:noProof/>
          <w:sz w:val="24"/>
          <w:szCs w:val="24"/>
        </w:rPr>
        <w:t xml:space="preserve"> and </w:t>
      </w:r>
      <w:r w:rsidR="008A555A" w:rsidRPr="00C34252">
        <w:rPr>
          <w:rFonts w:ascii="Times New Roman" w:hAnsi="Times New Roman" w:cs="Times New Roman"/>
          <w:noProof/>
          <w:sz w:val="24"/>
          <w:szCs w:val="24"/>
        </w:rPr>
        <w:t>F2 (</w:t>
      </w:r>
      <w:r w:rsidRPr="00C34252">
        <w:rPr>
          <w:rFonts w:ascii="Times New Roman" w:hAnsi="Times New Roman" w:cs="Times New Roman"/>
          <w:noProof/>
          <w:sz w:val="24"/>
          <w:szCs w:val="24"/>
        </w:rPr>
        <w:t>reducible</w:t>
      </w:r>
      <w:r w:rsidR="008A555A" w:rsidRPr="00C34252">
        <w:rPr>
          <w:rFonts w:ascii="Times New Roman" w:hAnsi="Times New Roman" w:cs="Times New Roman"/>
          <w:noProof/>
          <w:sz w:val="24"/>
          <w:szCs w:val="24"/>
        </w:rPr>
        <w:t>)</w:t>
      </w:r>
      <w:r w:rsidRPr="00C34252">
        <w:rPr>
          <w:rFonts w:ascii="Times New Roman" w:hAnsi="Times New Roman" w:cs="Times New Roman"/>
          <w:noProof/>
          <w:sz w:val="24"/>
          <w:szCs w:val="24"/>
        </w:rPr>
        <w:t xml:space="preserve"> fraction</w:t>
      </w:r>
      <w:r w:rsidR="008A555A" w:rsidRPr="00C34252">
        <w:rPr>
          <w:rFonts w:ascii="Times New Roman" w:hAnsi="Times New Roman" w:cs="Times New Roman"/>
          <w:noProof/>
          <w:sz w:val="24"/>
          <w:szCs w:val="24"/>
        </w:rPr>
        <w:t>s</w:t>
      </w:r>
      <w:r w:rsidRPr="00C34252">
        <w:rPr>
          <w:rFonts w:ascii="Times New Roman" w:hAnsi="Times New Roman" w:cs="Times New Roman"/>
          <w:noProof/>
          <w:sz w:val="24"/>
          <w:szCs w:val="24"/>
        </w:rPr>
        <w:t xml:space="preserve">, which </w:t>
      </w:r>
      <w:r w:rsidR="003E690E" w:rsidRPr="00C34252">
        <w:rPr>
          <w:rFonts w:ascii="Times New Roman" w:hAnsi="Times New Roman" w:cs="Times New Roman"/>
          <w:noProof/>
          <w:sz w:val="24"/>
          <w:szCs w:val="24"/>
        </w:rPr>
        <w:t xml:space="preserve">would </w:t>
      </w:r>
      <w:r w:rsidRPr="00C34252">
        <w:rPr>
          <w:rFonts w:ascii="Times New Roman" w:hAnsi="Times New Roman" w:cs="Times New Roman"/>
          <w:noProof/>
          <w:sz w:val="24"/>
          <w:szCs w:val="24"/>
        </w:rPr>
        <w:t>effectively reduce</w:t>
      </w:r>
      <w:r w:rsidRPr="00C34252">
        <w:rPr>
          <w:rFonts w:ascii="Times New Roman" w:hAnsi="Times New Roman" w:cs="Times New Roman" w:hint="eastAsia"/>
          <w:noProof/>
          <w:sz w:val="24"/>
          <w:szCs w:val="24"/>
        </w:rPr>
        <w:t xml:space="preserve"> </w:t>
      </w:r>
      <w:r w:rsidRPr="00C34252">
        <w:rPr>
          <w:rFonts w:ascii="Times New Roman" w:hAnsi="Times New Roman" w:cs="Times New Roman"/>
          <w:noProof/>
          <w:sz w:val="24"/>
          <w:szCs w:val="24"/>
        </w:rPr>
        <w:t xml:space="preserve">bioavailability and environmental risk of </w:t>
      </w:r>
      <w:r w:rsidR="0018745F" w:rsidRPr="00C34252">
        <w:rPr>
          <w:rFonts w:ascii="Times New Roman" w:hAnsi="Times New Roman" w:cs="Times New Roman"/>
          <w:noProof/>
          <w:sz w:val="24"/>
          <w:szCs w:val="24"/>
        </w:rPr>
        <w:t xml:space="preserve">the </w:t>
      </w:r>
      <w:r w:rsidRPr="00C34252">
        <w:rPr>
          <w:rFonts w:ascii="Times New Roman" w:hAnsi="Times New Roman" w:cs="Times New Roman"/>
          <w:noProof/>
          <w:sz w:val="24"/>
          <w:szCs w:val="24"/>
        </w:rPr>
        <w:t xml:space="preserve">metals. </w:t>
      </w:r>
      <w:bookmarkStart w:id="165" w:name="_Hlk512936183"/>
      <w:r w:rsidR="007B5940" w:rsidRPr="00C34252">
        <w:rPr>
          <w:rFonts w:ascii="Times New Roman" w:hAnsi="Times New Roman" w:cs="Times New Roman"/>
          <w:noProof/>
          <w:sz w:val="24"/>
          <w:szCs w:val="24"/>
        </w:rPr>
        <w:t>I</w:t>
      </w:r>
      <w:r w:rsidR="007B5940" w:rsidRPr="00C34252">
        <w:rPr>
          <w:rFonts w:ascii="Times New Roman" w:hAnsi="Times New Roman" w:cs="Times New Roman" w:hint="eastAsia"/>
          <w:noProof/>
          <w:sz w:val="24"/>
          <w:szCs w:val="24"/>
        </w:rPr>
        <w:t>n</w:t>
      </w:r>
      <w:r w:rsidR="007B5940" w:rsidRPr="00C34252">
        <w:rPr>
          <w:rFonts w:ascii="Times New Roman" w:hAnsi="Times New Roman" w:cs="Times New Roman"/>
          <w:noProof/>
          <w:sz w:val="24"/>
          <w:szCs w:val="24"/>
        </w:rPr>
        <w:t xml:space="preserve"> </w:t>
      </w:r>
      <w:r w:rsidR="007B5940" w:rsidRPr="00C34252">
        <w:rPr>
          <w:rFonts w:ascii="Times New Roman" w:hAnsi="Times New Roman" w:cs="Times New Roman" w:hint="eastAsia"/>
          <w:noProof/>
          <w:sz w:val="24"/>
          <w:szCs w:val="24"/>
        </w:rPr>
        <w:t>terms</w:t>
      </w:r>
      <w:r w:rsidR="007B5940" w:rsidRPr="00C34252">
        <w:rPr>
          <w:rFonts w:ascii="Times New Roman" w:hAnsi="Times New Roman" w:cs="Times New Roman"/>
          <w:noProof/>
          <w:sz w:val="24"/>
          <w:szCs w:val="24"/>
        </w:rPr>
        <w:t xml:space="preserve"> </w:t>
      </w:r>
      <w:r w:rsidR="007B5940" w:rsidRPr="00C34252">
        <w:rPr>
          <w:rFonts w:ascii="Times New Roman" w:hAnsi="Times New Roman" w:cs="Times New Roman" w:hint="eastAsia"/>
          <w:noProof/>
          <w:sz w:val="24"/>
          <w:szCs w:val="24"/>
        </w:rPr>
        <w:t>of</w:t>
      </w:r>
      <w:r w:rsidR="007B5940" w:rsidRPr="00C34252">
        <w:rPr>
          <w:rFonts w:ascii="Times New Roman" w:hAnsi="Times New Roman" w:cs="Times New Roman"/>
          <w:noProof/>
          <w:sz w:val="24"/>
          <w:szCs w:val="24"/>
        </w:rPr>
        <w:t xml:space="preserve"> </w:t>
      </w:r>
      <w:r w:rsidR="007B5940" w:rsidRPr="00C34252">
        <w:rPr>
          <w:rFonts w:ascii="Times New Roman" w:hAnsi="Times New Roman" w:cs="Times New Roman" w:hint="eastAsia"/>
          <w:noProof/>
          <w:sz w:val="24"/>
          <w:szCs w:val="24"/>
        </w:rPr>
        <w:t>removal</w:t>
      </w:r>
      <w:r w:rsidR="007B5940" w:rsidRPr="00C34252">
        <w:rPr>
          <w:rFonts w:ascii="Times New Roman" w:hAnsi="Times New Roman" w:cs="Times New Roman"/>
          <w:noProof/>
          <w:sz w:val="24"/>
          <w:szCs w:val="24"/>
        </w:rPr>
        <w:t xml:space="preserve"> </w:t>
      </w:r>
      <w:r w:rsidR="007B5940" w:rsidRPr="00C34252">
        <w:rPr>
          <w:rFonts w:ascii="Times New Roman" w:hAnsi="Times New Roman" w:cs="Times New Roman" w:hint="eastAsia"/>
          <w:noProof/>
          <w:sz w:val="24"/>
          <w:szCs w:val="24"/>
        </w:rPr>
        <w:t>efficiency</w:t>
      </w:r>
      <w:r w:rsidR="007B5940" w:rsidRPr="00C34252">
        <w:rPr>
          <w:rFonts w:ascii="Times New Roman" w:hAnsi="Times New Roman" w:cs="Times New Roman"/>
          <w:noProof/>
          <w:sz w:val="24"/>
          <w:szCs w:val="24"/>
        </w:rPr>
        <w:t xml:space="preserve"> </w:t>
      </w:r>
      <w:r w:rsidR="007B5940" w:rsidRPr="00C34252">
        <w:rPr>
          <w:rFonts w:ascii="Times New Roman" w:hAnsi="Times New Roman" w:cs="Times New Roman" w:hint="eastAsia"/>
          <w:noProof/>
          <w:sz w:val="24"/>
          <w:szCs w:val="24"/>
        </w:rPr>
        <w:t>on</w:t>
      </w:r>
      <w:r w:rsidR="007B5940" w:rsidRPr="00C34252">
        <w:rPr>
          <w:rFonts w:ascii="Times New Roman" w:hAnsi="Times New Roman" w:cs="Times New Roman"/>
          <w:noProof/>
          <w:sz w:val="24"/>
          <w:szCs w:val="24"/>
        </w:rPr>
        <w:t xml:space="preserve"> </w:t>
      </w:r>
      <w:r w:rsidR="003E690E" w:rsidRPr="00C34252">
        <w:rPr>
          <w:rFonts w:ascii="Times New Roman" w:hAnsi="Times New Roman" w:cs="Times New Roman"/>
          <w:noProof/>
          <w:sz w:val="24"/>
          <w:szCs w:val="24"/>
        </w:rPr>
        <w:t xml:space="preserve">a </w:t>
      </w:r>
      <w:r w:rsidR="007B5940" w:rsidRPr="00C34252">
        <w:rPr>
          <w:rFonts w:ascii="Times New Roman" w:hAnsi="Times New Roman" w:cs="Times New Roman" w:hint="eastAsia"/>
          <w:noProof/>
          <w:sz w:val="24"/>
          <w:szCs w:val="24"/>
        </w:rPr>
        <w:t>molar</w:t>
      </w:r>
      <w:r w:rsidR="007B5940" w:rsidRPr="00C34252">
        <w:rPr>
          <w:rFonts w:ascii="Times New Roman" w:hAnsi="Times New Roman" w:cs="Times New Roman"/>
          <w:noProof/>
          <w:sz w:val="24"/>
          <w:szCs w:val="24"/>
        </w:rPr>
        <w:t xml:space="preserve"> </w:t>
      </w:r>
      <w:r w:rsidR="007B5940" w:rsidRPr="00C34252">
        <w:rPr>
          <w:rFonts w:ascii="Times New Roman" w:hAnsi="Times New Roman" w:cs="Times New Roman" w:hint="eastAsia"/>
          <w:noProof/>
          <w:sz w:val="24"/>
          <w:szCs w:val="24"/>
        </w:rPr>
        <w:t>basis</w:t>
      </w:r>
      <w:r w:rsidR="007B5940" w:rsidRPr="00C34252">
        <w:rPr>
          <w:rFonts w:ascii="Times New Roman" w:hAnsi="Times New Roman" w:cs="Times New Roman"/>
          <w:noProof/>
          <w:sz w:val="24"/>
          <w:szCs w:val="24"/>
        </w:rPr>
        <w:t xml:space="preserve">, SHLA was more effective than </w:t>
      </w:r>
      <w:r w:rsidR="00F830E3" w:rsidRPr="00C34252">
        <w:rPr>
          <w:rFonts w:ascii="Times New Roman" w:hAnsi="Times New Roman" w:cs="Times New Roman"/>
          <w:noProof/>
          <w:sz w:val="24"/>
          <w:szCs w:val="24"/>
        </w:rPr>
        <w:t>commercial humic acid, Na</w:t>
      </w:r>
      <w:r w:rsidR="00F830E3" w:rsidRPr="00C34252">
        <w:rPr>
          <w:rFonts w:ascii="Times New Roman" w:hAnsi="Times New Roman" w:cs="Times New Roman"/>
          <w:noProof/>
          <w:sz w:val="24"/>
          <w:szCs w:val="24"/>
          <w:vertAlign w:val="subscript"/>
        </w:rPr>
        <w:t>2</w:t>
      </w:r>
      <w:r w:rsidR="00F830E3" w:rsidRPr="00C34252">
        <w:rPr>
          <w:rFonts w:ascii="Times New Roman" w:hAnsi="Times New Roman" w:cs="Times New Roman"/>
          <w:noProof/>
          <w:sz w:val="24"/>
          <w:szCs w:val="24"/>
        </w:rPr>
        <w:t xml:space="preserve">EDTA, citric acid and tartaric acid. </w:t>
      </w:r>
      <w:bookmarkEnd w:id="165"/>
      <w:r w:rsidR="003E690E" w:rsidRPr="00C34252">
        <w:rPr>
          <w:rFonts w:ascii="Times New Roman" w:hAnsi="Times New Roman" w:cs="Times New Roman"/>
          <w:noProof/>
          <w:sz w:val="24"/>
          <w:szCs w:val="24"/>
        </w:rPr>
        <w:t>E</w:t>
      </w:r>
      <w:r w:rsidR="005A44D1" w:rsidRPr="00C34252">
        <w:rPr>
          <w:rFonts w:ascii="Times New Roman" w:hAnsi="Times New Roman" w:cs="Times New Roman"/>
          <w:noProof/>
          <w:sz w:val="24"/>
          <w:szCs w:val="24"/>
        </w:rPr>
        <w:t xml:space="preserve">conomic </w:t>
      </w:r>
      <w:r w:rsidR="003E690E" w:rsidRPr="00C34252">
        <w:rPr>
          <w:rFonts w:ascii="Times New Roman" w:hAnsi="Times New Roman" w:cs="Times New Roman"/>
          <w:noProof/>
          <w:sz w:val="24"/>
          <w:szCs w:val="24"/>
        </w:rPr>
        <w:t xml:space="preserve">studies are now </w:t>
      </w:r>
      <w:r w:rsidR="005A44D1" w:rsidRPr="00C34252">
        <w:rPr>
          <w:rFonts w:ascii="Times New Roman" w:hAnsi="Times New Roman" w:cs="Times New Roman"/>
          <w:noProof/>
          <w:sz w:val="24"/>
          <w:szCs w:val="24"/>
        </w:rPr>
        <w:t>required, taking into account costs of production</w:t>
      </w:r>
      <w:r w:rsidR="003E690E" w:rsidRPr="00C34252">
        <w:rPr>
          <w:rFonts w:ascii="Times New Roman" w:hAnsi="Times New Roman" w:cs="Times New Roman"/>
          <w:noProof/>
          <w:sz w:val="24"/>
          <w:szCs w:val="24"/>
        </w:rPr>
        <w:t>,</w:t>
      </w:r>
      <w:r w:rsidR="005A44D1" w:rsidRPr="00C34252">
        <w:rPr>
          <w:rFonts w:ascii="Times New Roman" w:hAnsi="Times New Roman" w:cs="Times New Roman"/>
          <w:noProof/>
          <w:sz w:val="24"/>
          <w:szCs w:val="24"/>
        </w:rPr>
        <w:t xml:space="preserve"> to determine whether larger scale trials </w:t>
      </w:r>
      <w:r w:rsidR="003E690E" w:rsidRPr="00C34252">
        <w:rPr>
          <w:rFonts w:ascii="Times New Roman" w:hAnsi="Times New Roman" w:cs="Times New Roman"/>
          <w:noProof/>
          <w:sz w:val="24"/>
          <w:szCs w:val="24"/>
        </w:rPr>
        <w:t>of SHLA in soil washing are warranted</w:t>
      </w:r>
      <w:r w:rsidR="005A44D1" w:rsidRPr="00C34252">
        <w:rPr>
          <w:rFonts w:ascii="Times New Roman" w:hAnsi="Times New Roman" w:cs="Times New Roman"/>
          <w:noProof/>
          <w:sz w:val="24"/>
          <w:szCs w:val="24"/>
        </w:rPr>
        <w:t xml:space="preserve">. </w:t>
      </w:r>
      <w:r w:rsidRPr="00C34252">
        <w:rPr>
          <w:rFonts w:ascii="Times New Roman" w:hAnsi="Times New Roman" w:cs="Times New Roman"/>
          <w:noProof/>
          <w:sz w:val="24"/>
          <w:szCs w:val="24"/>
        </w:rPr>
        <w:t xml:space="preserve">Overall, SHLA shows great potential as </w:t>
      </w:r>
      <w:r w:rsidRPr="00C34252">
        <w:rPr>
          <w:rFonts w:ascii="Times New Roman" w:hAnsi="Times New Roman" w:cs="Times New Roman" w:hint="eastAsia"/>
          <w:noProof/>
          <w:sz w:val="24"/>
          <w:szCs w:val="24"/>
        </w:rPr>
        <w:t>a</w:t>
      </w:r>
      <w:r w:rsidR="003E690E" w:rsidRPr="00C34252">
        <w:rPr>
          <w:rFonts w:ascii="Times New Roman" w:hAnsi="Times New Roman" w:cs="Times New Roman"/>
          <w:noProof/>
          <w:sz w:val="24"/>
          <w:szCs w:val="24"/>
        </w:rPr>
        <w:t xml:space="preserve"> soil</w:t>
      </w:r>
      <w:r w:rsidR="00A43AFB" w:rsidRPr="00C34252">
        <w:rPr>
          <w:rFonts w:ascii="Times New Roman" w:hAnsi="Times New Roman" w:cs="Times New Roman"/>
          <w:noProof/>
          <w:sz w:val="24"/>
          <w:szCs w:val="24"/>
        </w:rPr>
        <w:t xml:space="preserve"> </w:t>
      </w:r>
      <w:r w:rsidRPr="00C34252">
        <w:rPr>
          <w:rFonts w:ascii="Times New Roman" w:hAnsi="Times New Roman" w:cs="Times New Roman"/>
          <w:noProof/>
          <w:sz w:val="24"/>
          <w:szCs w:val="24"/>
        </w:rPr>
        <w:t>washing agent.</w:t>
      </w:r>
    </w:p>
    <w:p w14:paraId="10BFFDA3" w14:textId="77777777" w:rsidR="00BD657B" w:rsidRPr="00C34252" w:rsidRDefault="00BD657B" w:rsidP="009B7D04">
      <w:pPr>
        <w:spacing w:line="480" w:lineRule="auto"/>
        <w:rPr>
          <w:rFonts w:ascii="Times New Roman" w:hAnsi="Times New Roman" w:cs="Times New Roman"/>
          <w:b/>
          <w:noProof/>
          <w:sz w:val="24"/>
          <w:szCs w:val="24"/>
        </w:rPr>
      </w:pPr>
    </w:p>
    <w:p w14:paraId="288B8389" w14:textId="77158C9B" w:rsidR="007A3EC8" w:rsidRPr="00C34252" w:rsidRDefault="007A3EC8" w:rsidP="00BD3FDF">
      <w:pPr>
        <w:spacing w:line="480" w:lineRule="auto"/>
        <w:outlineLvl w:val="0"/>
        <w:rPr>
          <w:rFonts w:ascii="Times New Roman" w:hAnsi="Times New Roman" w:cs="Times New Roman"/>
          <w:b/>
          <w:noProof/>
          <w:sz w:val="24"/>
          <w:szCs w:val="24"/>
        </w:rPr>
      </w:pPr>
      <w:r w:rsidRPr="00C34252">
        <w:rPr>
          <w:rFonts w:ascii="Times New Roman" w:hAnsi="Times New Roman" w:cs="Times New Roman"/>
          <w:b/>
          <w:noProof/>
          <w:sz w:val="24"/>
          <w:szCs w:val="24"/>
        </w:rPr>
        <w:t>Supplementary Materials</w:t>
      </w:r>
    </w:p>
    <w:p w14:paraId="5F04B90D" w14:textId="29FEC0F2" w:rsidR="00DC44DB" w:rsidRPr="00C34252" w:rsidRDefault="00290270" w:rsidP="00B43D47">
      <w:pPr>
        <w:spacing w:line="480" w:lineRule="auto"/>
        <w:rPr>
          <w:rFonts w:ascii="Times New Roman" w:hAnsi="Times New Roman" w:cs="Times New Roman"/>
          <w:noProof/>
          <w:sz w:val="24"/>
          <w:szCs w:val="24"/>
        </w:rPr>
      </w:pPr>
      <w:r w:rsidRPr="00C34252">
        <w:rPr>
          <w:rFonts w:ascii="Times New Roman" w:hAnsi="Times New Roman" w:cs="Times New Roman"/>
          <w:noProof/>
          <w:sz w:val="24"/>
          <w:szCs w:val="24"/>
        </w:rPr>
        <w:t xml:space="preserve">Methodological details for measuring soil physico-chemical properties are provided in </w:t>
      </w:r>
      <w:r w:rsidRPr="00C34252">
        <w:rPr>
          <w:rFonts w:ascii="Times New Roman" w:hAnsi="Times New Roman" w:cs="Times New Roman"/>
          <w:noProof/>
          <w:sz w:val="24"/>
          <w:szCs w:val="24"/>
        </w:rPr>
        <w:lastRenderedPageBreak/>
        <w:t xml:space="preserve">the Supplementary materials. </w:t>
      </w:r>
      <w:r w:rsidR="00590A5B" w:rsidRPr="00C34252">
        <w:rPr>
          <w:rFonts w:ascii="Times New Roman" w:hAnsi="Times New Roman" w:cs="Times New Roman"/>
          <w:noProof/>
          <w:sz w:val="24"/>
          <w:szCs w:val="24"/>
        </w:rPr>
        <w:t xml:space="preserve">FTIR </w:t>
      </w:r>
      <w:r w:rsidR="0018745F" w:rsidRPr="00C34252">
        <w:rPr>
          <w:rFonts w:ascii="Times New Roman" w:hAnsi="Times New Roman" w:cs="Times New Roman"/>
          <w:noProof/>
          <w:sz w:val="24"/>
          <w:szCs w:val="24"/>
        </w:rPr>
        <w:t xml:space="preserve">peak </w:t>
      </w:r>
      <w:r w:rsidR="00590A5B" w:rsidRPr="00C34252">
        <w:rPr>
          <w:rFonts w:ascii="Times New Roman" w:hAnsi="Times New Roman" w:cs="Times New Roman"/>
          <w:noProof/>
          <w:sz w:val="24"/>
          <w:szCs w:val="24"/>
        </w:rPr>
        <w:t>assignment</w:t>
      </w:r>
      <w:r w:rsidR="0018745F" w:rsidRPr="00C34252">
        <w:rPr>
          <w:rFonts w:ascii="Times New Roman" w:hAnsi="Times New Roman" w:cs="Times New Roman"/>
          <w:noProof/>
          <w:sz w:val="24"/>
          <w:szCs w:val="24"/>
        </w:rPr>
        <w:t>s</w:t>
      </w:r>
      <w:r w:rsidR="00590A5B" w:rsidRPr="00C34252">
        <w:rPr>
          <w:rFonts w:ascii="Times New Roman" w:hAnsi="Times New Roman" w:cs="Times New Roman"/>
          <w:noProof/>
          <w:sz w:val="24"/>
          <w:szCs w:val="24"/>
        </w:rPr>
        <w:t xml:space="preserve"> (Table S</w:t>
      </w:r>
      <w:r w:rsidR="00F8572B" w:rsidRPr="00C34252">
        <w:rPr>
          <w:rFonts w:ascii="Times New Roman" w:hAnsi="Times New Roman" w:cs="Times New Roman"/>
          <w:noProof/>
          <w:sz w:val="24"/>
          <w:szCs w:val="24"/>
        </w:rPr>
        <w:t>1</w:t>
      </w:r>
      <w:r w:rsidR="00590A5B" w:rsidRPr="00C34252">
        <w:rPr>
          <w:rFonts w:ascii="Times New Roman" w:hAnsi="Times New Roman" w:cs="Times New Roman"/>
          <w:noProof/>
          <w:sz w:val="24"/>
          <w:szCs w:val="24"/>
        </w:rPr>
        <w:t xml:space="preserve">) </w:t>
      </w:r>
      <w:r w:rsidR="007A3EC8" w:rsidRPr="00C34252">
        <w:rPr>
          <w:rFonts w:ascii="Times New Roman" w:hAnsi="Times New Roman" w:cs="Times New Roman"/>
          <w:noProof/>
          <w:sz w:val="24"/>
          <w:szCs w:val="24"/>
        </w:rPr>
        <w:t>are shown in supplementary materials</w:t>
      </w:r>
      <w:r w:rsidR="00346072" w:rsidRPr="00C34252">
        <w:t>.</w:t>
      </w:r>
      <w:r w:rsidR="00346072" w:rsidRPr="00C34252">
        <w:rPr>
          <w:rFonts w:ascii="Times New Roman" w:hAnsi="Times New Roman" w:cs="Times New Roman"/>
          <w:noProof/>
          <w:sz w:val="24"/>
          <w:szCs w:val="24"/>
        </w:rPr>
        <w:t xml:space="preserve"> </w:t>
      </w:r>
      <w:r w:rsidR="008C3A8B" w:rsidRPr="00C34252">
        <w:rPr>
          <w:rFonts w:ascii="Times New Roman" w:hAnsi="Times New Roman" w:cs="Times New Roman"/>
          <w:noProof/>
          <w:sz w:val="24"/>
          <w:szCs w:val="24"/>
        </w:rPr>
        <w:t xml:space="preserve">Figure S1 </w:t>
      </w:r>
      <w:r w:rsidR="008C3A8B" w:rsidRPr="00C34252">
        <w:rPr>
          <w:rFonts w:ascii="Times New Roman" w:hAnsi="Times New Roman" w:cs="Times New Roman" w:hint="eastAsia"/>
          <w:noProof/>
          <w:sz w:val="24"/>
          <w:szCs w:val="24"/>
        </w:rPr>
        <w:t>shows</w:t>
      </w:r>
      <w:r w:rsidR="008C3A8B" w:rsidRPr="00C34252">
        <w:rPr>
          <w:rFonts w:ascii="Times New Roman" w:hAnsi="Times New Roman" w:cs="Times New Roman"/>
          <w:noProof/>
          <w:sz w:val="24"/>
          <w:szCs w:val="24"/>
        </w:rPr>
        <w:t xml:space="preserve"> </w:t>
      </w:r>
      <w:r w:rsidR="008C3A8B" w:rsidRPr="00C34252">
        <w:rPr>
          <w:rFonts w:ascii="Times New Roman" w:hAnsi="Times New Roman" w:cs="Times New Roman" w:hint="eastAsia"/>
          <w:noProof/>
          <w:sz w:val="24"/>
          <w:szCs w:val="24"/>
        </w:rPr>
        <w:t>m</w:t>
      </w:r>
      <w:r w:rsidR="008C3A8B" w:rsidRPr="00C34252">
        <w:rPr>
          <w:rFonts w:ascii="Times New Roman" w:hAnsi="Times New Roman" w:cs="Times New Roman"/>
          <w:noProof/>
          <w:sz w:val="24"/>
          <w:szCs w:val="24"/>
        </w:rPr>
        <w:t xml:space="preserve">etal concentrations </w:t>
      </w:r>
      <w:r w:rsidR="008C3A8B" w:rsidRPr="00C34252">
        <w:rPr>
          <w:rFonts w:ascii="Times New Roman" w:hAnsi="Times New Roman" w:cs="Times New Roman" w:hint="eastAsia"/>
          <w:noProof/>
          <w:sz w:val="24"/>
          <w:szCs w:val="24"/>
        </w:rPr>
        <w:t>in</w:t>
      </w:r>
      <w:r w:rsidR="008C3A8B" w:rsidRPr="00C34252">
        <w:rPr>
          <w:rFonts w:ascii="Times New Roman" w:hAnsi="Times New Roman" w:cs="Times New Roman"/>
          <w:noProof/>
          <w:sz w:val="24"/>
          <w:szCs w:val="24"/>
        </w:rPr>
        <w:t xml:space="preserve"> </w:t>
      </w:r>
      <w:r w:rsidR="008C3A8B" w:rsidRPr="00C34252">
        <w:rPr>
          <w:rFonts w:ascii="Times New Roman" w:hAnsi="Times New Roman" w:cs="Times New Roman" w:hint="eastAsia"/>
          <w:noProof/>
          <w:sz w:val="24"/>
          <w:szCs w:val="24"/>
        </w:rPr>
        <w:t>soils</w:t>
      </w:r>
      <w:r w:rsidR="008C3A8B" w:rsidRPr="00C34252">
        <w:rPr>
          <w:rFonts w:ascii="Times New Roman" w:hAnsi="Times New Roman" w:cs="Times New Roman"/>
          <w:noProof/>
          <w:sz w:val="24"/>
          <w:szCs w:val="24"/>
        </w:rPr>
        <w:t xml:space="preserve"> after SHLA washing at different </w:t>
      </w:r>
      <w:r w:rsidR="008C3A8B" w:rsidRPr="00C34252">
        <w:rPr>
          <w:rFonts w:ascii="Times New Roman" w:hAnsi="Times New Roman" w:cs="Times New Roman" w:hint="eastAsia"/>
          <w:noProof/>
          <w:sz w:val="24"/>
          <w:szCs w:val="24"/>
        </w:rPr>
        <w:t>washing</w:t>
      </w:r>
      <w:r w:rsidR="008C3A8B" w:rsidRPr="00C34252">
        <w:rPr>
          <w:rFonts w:ascii="Times New Roman" w:hAnsi="Times New Roman" w:cs="Times New Roman"/>
          <w:noProof/>
          <w:sz w:val="24"/>
          <w:szCs w:val="24"/>
        </w:rPr>
        <w:t xml:space="preserve"> </w:t>
      </w:r>
      <w:r w:rsidR="008C3A8B" w:rsidRPr="00C34252">
        <w:rPr>
          <w:rFonts w:ascii="Times New Roman" w:hAnsi="Times New Roman" w:cs="Times New Roman" w:hint="eastAsia"/>
          <w:noProof/>
          <w:sz w:val="24"/>
          <w:szCs w:val="24"/>
        </w:rPr>
        <w:t>conditions</w:t>
      </w:r>
      <w:r w:rsidR="008C3A8B" w:rsidRPr="00C34252">
        <w:rPr>
          <w:rFonts w:ascii="Times New Roman" w:hAnsi="Times New Roman" w:cs="Times New Roman"/>
          <w:noProof/>
          <w:sz w:val="24"/>
          <w:szCs w:val="24"/>
        </w:rPr>
        <w:t xml:space="preserve">. </w:t>
      </w:r>
      <w:r w:rsidR="00346072" w:rsidRPr="00C34252">
        <w:rPr>
          <w:rFonts w:ascii="Times New Roman" w:hAnsi="Times New Roman" w:cs="Times New Roman"/>
          <w:noProof/>
          <w:sz w:val="24"/>
          <w:szCs w:val="24"/>
        </w:rPr>
        <w:t xml:space="preserve">Figure S2 shows metal speciation distribution </w:t>
      </w:r>
      <w:r w:rsidR="008C3A8B" w:rsidRPr="00C34252">
        <w:rPr>
          <w:rFonts w:ascii="Times New Roman" w:hAnsi="Times New Roman" w:cs="Times New Roman"/>
          <w:noProof/>
          <w:sz w:val="24"/>
          <w:szCs w:val="24"/>
        </w:rPr>
        <w:t xml:space="preserve">(%) </w:t>
      </w:r>
      <w:r w:rsidR="00346072" w:rsidRPr="00C34252">
        <w:rPr>
          <w:rFonts w:ascii="Times New Roman" w:hAnsi="Times New Roman" w:cs="Times New Roman"/>
          <w:noProof/>
          <w:sz w:val="24"/>
          <w:szCs w:val="24"/>
        </w:rPr>
        <w:t>of Soil 1and Soil 2</w:t>
      </w:r>
      <w:r w:rsidR="000E7E9E" w:rsidRPr="00C34252">
        <w:rPr>
          <w:rFonts w:ascii="Times New Roman" w:hAnsi="Times New Roman" w:cs="Times New Roman"/>
          <w:noProof/>
          <w:sz w:val="24"/>
          <w:szCs w:val="24"/>
        </w:rPr>
        <w:t xml:space="preserve"> </w:t>
      </w:r>
      <w:r w:rsidR="00346072" w:rsidRPr="00C34252">
        <w:rPr>
          <w:rFonts w:ascii="Times New Roman" w:hAnsi="Times New Roman" w:cs="Times New Roman"/>
          <w:noProof/>
          <w:sz w:val="24"/>
          <w:szCs w:val="24"/>
        </w:rPr>
        <w:t xml:space="preserve">before and after SHLA washing in terms of </w:t>
      </w:r>
      <w:r w:rsidR="00D42828" w:rsidRPr="00C34252">
        <w:rPr>
          <w:rFonts w:ascii="Times New Roman" w:hAnsi="Times New Roman" w:cs="Times New Roman" w:hint="eastAsia"/>
          <w:noProof/>
          <w:sz w:val="24"/>
          <w:szCs w:val="24"/>
        </w:rPr>
        <w:t>percentage</w:t>
      </w:r>
      <w:r w:rsidR="00346072" w:rsidRPr="00C34252">
        <w:rPr>
          <w:rFonts w:ascii="Times New Roman" w:hAnsi="Times New Roman" w:cs="Times New Roman"/>
          <w:noProof/>
          <w:sz w:val="24"/>
          <w:szCs w:val="24"/>
        </w:rPr>
        <w:t>.</w:t>
      </w:r>
    </w:p>
    <w:p w14:paraId="23969142" w14:textId="77777777" w:rsidR="00590A5B" w:rsidRPr="00C34252" w:rsidRDefault="00590A5B" w:rsidP="00B43D47">
      <w:pPr>
        <w:spacing w:line="480" w:lineRule="auto"/>
        <w:rPr>
          <w:rFonts w:ascii="Times New Roman" w:hAnsi="Times New Roman" w:cs="Times New Roman"/>
          <w:noProof/>
          <w:sz w:val="24"/>
          <w:szCs w:val="24"/>
        </w:rPr>
      </w:pPr>
    </w:p>
    <w:p w14:paraId="557CF2E4" w14:textId="1EB83AC0" w:rsidR="00DC44DB" w:rsidRPr="00C34252" w:rsidRDefault="00DC44DB" w:rsidP="00DC44DB">
      <w:pPr>
        <w:spacing w:line="480" w:lineRule="auto"/>
        <w:outlineLvl w:val="0"/>
        <w:rPr>
          <w:rFonts w:ascii="Times New Roman" w:hAnsi="Times New Roman" w:cs="Times New Roman"/>
          <w:b/>
          <w:noProof/>
          <w:sz w:val="24"/>
          <w:szCs w:val="24"/>
        </w:rPr>
      </w:pPr>
      <w:r w:rsidRPr="00C34252">
        <w:rPr>
          <w:rFonts w:ascii="Times New Roman" w:hAnsi="Times New Roman" w:cs="Times New Roman"/>
          <w:b/>
          <w:noProof/>
          <w:sz w:val="24"/>
          <w:szCs w:val="24"/>
        </w:rPr>
        <w:t>Acknowledgements</w:t>
      </w:r>
    </w:p>
    <w:p w14:paraId="2E752631" w14:textId="6FD2EE7C" w:rsidR="00DC44DB" w:rsidRPr="00C34252" w:rsidRDefault="00DC44DB" w:rsidP="00B43D47">
      <w:pPr>
        <w:spacing w:line="480" w:lineRule="auto"/>
        <w:rPr>
          <w:rFonts w:ascii="Times New Roman" w:hAnsi="Times New Roman" w:cs="Times New Roman"/>
          <w:noProof/>
          <w:sz w:val="24"/>
          <w:szCs w:val="24"/>
        </w:rPr>
      </w:pPr>
      <w:r w:rsidRPr="00C34252">
        <w:rPr>
          <w:rFonts w:ascii="Times New Roman" w:hAnsi="Times New Roman" w:cs="Times New Roman"/>
          <w:noProof/>
          <w:sz w:val="24"/>
          <w:szCs w:val="24"/>
        </w:rPr>
        <w:t>This work forms part of Ting Yang’s PhD work funded by China Scholarship Co</w:t>
      </w:r>
      <w:r w:rsidR="00153ADB" w:rsidRPr="00C34252">
        <w:rPr>
          <w:rFonts w:ascii="Times New Roman" w:hAnsi="Times New Roman" w:cs="Times New Roman"/>
          <w:noProof/>
          <w:sz w:val="24"/>
          <w:szCs w:val="24"/>
        </w:rPr>
        <w:t>uncil</w:t>
      </w:r>
      <w:r w:rsidR="00153ADB" w:rsidRPr="00C34252">
        <w:rPr>
          <w:rFonts w:ascii="Times New Roman" w:hAnsi="Times New Roman" w:cs="Times New Roman" w:hint="eastAsia"/>
          <w:noProof/>
          <w:sz w:val="24"/>
          <w:szCs w:val="24"/>
        </w:rPr>
        <w:t xml:space="preserve"> </w:t>
      </w:r>
      <w:r w:rsidR="00494651" w:rsidRPr="00C34252">
        <w:rPr>
          <w:rFonts w:ascii="Times New Roman" w:hAnsi="Times New Roman" w:cs="Times New Roman" w:hint="eastAsia"/>
          <w:noProof/>
          <w:sz w:val="24"/>
          <w:szCs w:val="24"/>
        </w:rPr>
        <w:t>(</w:t>
      </w:r>
      <w:r w:rsidRPr="00C34252">
        <w:rPr>
          <w:rFonts w:ascii="Times New Roman" w:hAnsi="Times New Roman" w:cs="Times New Roman" w:hint="eastAsia"/>
          <w:noProof/>
          <w:sz w:val="24"/>
          <w:szCs w:val="24"/>
        </w:rPr>
        <w:t>N</w:t>
      </w:r>
      <w:r w:rsidRPr="00C34252">
        <w:rPr>
          <w:rFonts w:ascii="Times New Roman" w:hAnsi="Times New Roman" w:cs="Times New Roman"/>
          <w:noProof/>
          <w:sz w:val="24"/>
          <w:szCs w:val="24"/>
        </w:rPr>
        <w:t>O. 201506210102</w:t>
      </w:r>
      <w:r w:rsidR="00494651" w:rsidRPr="00C34252">
        <w:rPr>
          <w:rFonts w:ascii="Times New Roman" w:hAnsi="Times New Roman" w:cs="Times New Roman" w:hint="eastAsia"/>
          <w:noProof/>
          <w:sz w:val="24"/>
          <w:szCs w:val="24"/>
        </w:rPr>
        <w:t>)</w:t>
      </w:r>
      <w:r w:rsidR="00494651" w:rsidRPr="00C34252">
        <w:rPr>
          <w:rFonts w:ascii="Times New Roman" w:hAnsi="Times New Roman" w:cs="Times New Roman"/>
          <w:noProof/>
          <w:sz w:val="24"/>
          <w:szCs w:val="24"/>
        </w:rPr>
        <w:t xml:space="preserve"> </w:t>
      </w:r>
      <w:r w:rsidRPr="00C34252">
        <w:rPr>
          <w:rFonts w:ascii="Times New Roman" w:hAnsi="Times New Roman" w:cs="Times New Roman"/>
          <w:noProof/>
          <w:sz w:val="24"/>
          <w:szCs w:val="24"/>
        </w:rPr>
        <w:t xml:space="preserve">and the </w:t>
      </w:r>
      <w:r w:rsidR="008C3A8B" w:rsidRPr="00C34252">
        <w:rPr>
          <w:rFonts w:ascii="Times New Roman" w:hAnsi="Times New Roman" w:cs="Times New Roman"/>
          <w:noProof/>
          <w:sz w:val="24"/>
          <w:szCs w:val="24"/>
        </w:rPr>
        <w:t>Department of Environment and Geography</w:t>
      </w:r>
      <w:r w:rsidRPr="00C34252">
        <w:rPr>
          <w:rFonts w:ascii="Times New Roman" w:hAnsi="Times New Roman" w:cs="Times New Roman"/>
          <w:noProof/>
          <w:sz w:val="24"/>
          <w:szCs w:val="24"/>
        </w:rPr>
        <w:t>, University of York.</w:t>
      </w:r>
      <w:r w:rsidR="00083315" w:rsidRPr="00C34252">
        <w:rPr>
          <w:rFonts w:ascii="Times New Roman" w:hAnsi="Times New Roman" w:cs="Times New Roman"/>
          <w:noProof/>
          <w:sz w:val="24"/>
          <w:szCs w:val="24"/>
        </w:rPr>
        <w:t xml:space="preserve"> We thank Dr Luke Beesley (James Hutton Institute</w:t>
      </w:r>
      <w:r w:rsidR="007307F1" w:rsidRPr="00C34252">
        <w:rPr>
          <w:rFonts w:ascii="Times New Roman" w:hAnsi="Times New Roman" w:cs="Times New Roman"/>
          <w:noProof/>
          <w:sz w:val="24"/>
          <w:szCs w:val="24"/>
        </w:rPr>
        <w:t>, UK</w:t>
      </w:r>
      <w:r w:rsidR="00083315" w:rsidRPr="00C34252">
        <w:rPr>
          <w:rFonts w:ascii="Times New Roman" w:hAnsi="Times New Roman" w:cs="Times New Roman"/>
          <w:noProof/>
          <w:sz w:val="24"/>
          <w:szCs w:val="24"/>
        </w:rPr>
        <w:t>) and John Jackson (Severn Trent Water</w:t>
      </w:r>
      <w:r w:rsidR="007307F1" w:rsidRPr="00C34252">
        <w:rPr>
          <w:rFonts w:ascii="Times New Roman" w:hAnsi="Times New Roman" w:cs="Times New Roman"/>
          <w:noProof/>
          <w:sz w:val="24"/>
          <w:szCs w:val="24"/>
        </w:rPr>
        <w:t>, UK</w:t>
      </w:r>
      <w:r w:rsidR="00083315" w:rsidRPr="00C34252">
        <w:rPr>
          <w:rFonts w:ascii="Times New Roman" w:hAnsi="Times New Roman" w:cs="Times New Roman"/>
          <w:noProof/>
          <w:sz w:val="24"/>
          <w:szCs w:val="24"/>
        </w:rPr>
        <w:t>) for assistance with obtaining the soil samples.</w:t>
      </w:r>
    </w:p>
    <w:p w14:paraId="1E708D33" w14:textId="77777777" w:rsidR="00B43D47" w:rsidRPr="00C34252" w:rsidRDefault="00B43D47" w:rsidP="00B43D47">
      <w:pPr>
        <w:autoSpaceDE w:val="0"/>
        <w:autoSpaceDN w:val="0"/>
        <w:adjustRightInd w:val="0"/>
        <w:spacing w:line="480" w:lineRule="auto"/>
        <w:rPr>
          <w:rFonts w:ascii="Times New Roman" w:hAnsi="Times New Roman" w:cs="Times New Roman"/>
          <w:sz w:val="24"/>
          <w:szCs w:val="24"/>
        </w:rPr>
        <w:sectPr w:rsidR="00B43D47" w:rsidRPr="00C34252" w:rsidSect="00BA7D19">
          <w:pgSz w:w="11906" w:h="16838"/>
          <w:pgMar w:top="1440" w:right="1800" w:bottom="1440" w:left="1800" w:header="851" w:footer="992" w:gutter="0"/>
          <w:lnNumType w:countBy="1" w:restart="continuous"/>
          <w:cols w:space="425"/>
          <w:docGrid w:type="lines" w:linePitch="312"/>
        </w:sectPr>
      </w:pPr>
    </w:p>
    <w:p w14:paraId="569E347B" w14:textId="69DCBFA5" w:rsidR="00CF0885" w:rsidRPr="00C34252" w:rsidRDefault="00687488" w:rsidP="0081767E">
      <w:pPr>
        <w:autoSpaceDE w:val="0"/>
        <w:autoSpaceDN w:val="0"/>
        <w:adjustRightInd w:val="0"/>
        <w:spacing w:line="480" w:lineRule="auto"/>
        <w:ind w:left="700" w:hangingChars="350" w:hanging="700"/>
        <w:outlineLvl w:val="0"/>
        <w:rPr>
          <w:rFonts w:ascii="Times New Roman" w:hAnsi="Times New Roman" w:cs="Times New Roman"/>
          <w:b/>
          <w:color w:val="000000"/>
          <w:kern w:val="0"/>
          <w:sz w:val="24"/>
          <w:szCs w:val="24"/>
        </w:rPr>
      </w:pPr>
      <w:r w:rsidRPr="00C34252">
        <w:rPr>
          <w:rFonts w:ascii="Times New Roman" w:hAnsi="Times New Roman" w:cs="Times New Roman"/>
          <w:color w:val="000000"/>
          <w:kern w:val="0"/>
          <w:sz w:val="20"/>
          <w:szCs w:val="20"/>
        </w:rPr>
        <w:lastRenderedPageBreak/>
        <w:fldChar w:fldCharType="begin"/>
      </w:r>
      <w:r w:rsidRPr="00C34252">
        <w:rPr>
          <w:rFonts w:ascii="Times New Roman" w:hAnsi="Times New Roman" w:cs="Times New Roman"/>
          <w:color w:val="000000"/>
          <w:kern w:val="0"/>
          <w:sz w:val="20"/>
          <w:szCs w:val="20"/>
        </w:rPr>
        <w:instrText xml:space="preserve"> ADDIN NE.Bib</w:instrText>
      </w:r>
      <w:r w:rsidRPr="00C34252">
        <w:rPr>
          <w:rFonts w:ascii="Times New Roman" w:hAnsi="Times New Roman" w:cs="Times New Roman"/>
          <w:color w:val="000000"/>
          <w:kern w:val="0"/>
          <w:sz w:val="20"/>
          <w:szCs w:val="20"/>
        </w:rPr>
        <w:fldChar w:fldCharType="separate"/>
      </w:r>
      <w:r w:rsidR="00CF0885" w:rsidRPr="00C34252">
        <w:rPr>
          <w:rFonts w:ascii="Times New Roman" w:hAnsi="Times New Roman" w:cs="Times New Roman"/>
          <w:b/>
          <w:color w:val="000000"/>
          <w:kern w:val="0"/>
          <w:sz w:val="24"/>
          <w:szCs w:val="24"/>
        </w:rPr>
        <w:t>References</w:t>
      </w:r>
    </w:p>
    <w:p w14:paraId="0E502F73" w14:textId="7777777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166" w:name="_neb33C479CD_A758_40B2_97BB_F3AC8F52F50B"/>
      <w:r w:rsidRPr="00C34252">
        <w:rPr>
          <w:rFonts w:ascii="Times New Roman" w:hAnsi="Times New Roman" w:cs="Times New Roman"/>
          <w:noProof/>
          <w:color w:val="000000"/>
          <w:kern w:val="0"/>
          <w:sz w:val="20"/>
          <w:szCs w:val="20"/>
        </w:rPr>
        <w:t>Almaroai</w:t>
      </w:r>
      <w:r w:rsidRPr="00C34252">
        <w:rPr>
          <w:rFonts w:ascii="Times New Roman" w:hAnsi="Times New Roman" w:cs="Times New Roman"/>
          <w:color w:val="000000"/>
          <w:kern w:val="0"/>
          <w:sz w:val="20"/>
          <w:szCs w:val="20"/>
        </w:rPr>
        <w:t xml:space="preserve">, Y.A., Usman, A.R.A., Ahmad, M., Kim, K., Vithanage, M., Sik Ok, Y., 2013. Role of chelating agents on </w:t>
      </w:r>
      <w:r w:rsidRPr="00C34252">
        <w:rPr>
          <w:rFonts w:ascii="Times New Roman" w:hAnsi="Times New Roman" w:cs="Times New Roman"/>
          <w:noProof/>
          <w:color w:val="000000"/>
          <w:kern w:val="0"/>
          <w:sz w:val="20"/>
          <w:szCs w:val="20"/>
        </w:rPr>
        <w:t>release</w:t>
      </w:r>
      <w:r w:rsidRPr="00C34252">
        <w:rPr>
          <w:rFonts w:ascii="Times New Roman" w:hAnsi="Times New Roman" w:cs="Times New Roman"/>
          <w:color w:val="000000"/>
          <w:kern w:val="0"/>
          <w:sz w:val="20"/>
          <w:szCs w:val="20"/>
        </w:rPr>
        <w:t xml:space="preserve"> kinetics of metals and their uptake by maize from </w:t>
      </w:r>
      <w:r w:rsidRPr="00C34252">
        <w:rPr>
          <w:rFonts w:ascii="Times New Roman" w:hAnsi="Times New Roman" w:cs="Times New Roman"/>
          <w:noProof/>
          <w:color w:val="000000"/>
          <w:kern w:val="0"/>
          <w:sz w:val="20"/>
          <w:szCs w:val="20"/>
        </w:rPr>
        <w:t>chromated</w:t>
      </w:r>
      <w:r w:rsidRPr="00C34252">
        <w:rPr>
          <w:rFonts w:ascii="Times New Roman" w:hAnsi="Times New Roman" w:cs="Times New Roman"/>
          <w:color w:val="000000"/>
          <w:kern w:val="0"/>
          <w:sz w:val="20"/>
          <w:szCs w:val="20"/>
        </w:rPr>
        <w:t xml:space="preserve"> copper arsenate-contaminated soil. Environmental Technology, 34, 747-755.</w:t>
      </w:r>
      <w:bookmarkEnd w:id="166"/>
    </w:p>
    <w:p w14:paraId="3538FD4F" w14:textId="7777777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167" w:name="_neb4C8CF141_C70A_4769_BEA2_2864416AD2D4"/>
      <w:r w:rsidRPr="00C34252">
        <w:rPr>
          <w:rFonts w:ascii="Times New Roman" w:hAnsi="Times New Roman" w:cs="Times New Roman"/>
          <w:color w:val="000000"/>
          <w:kern w:val="0"/>
          <w:sz w:val="20"/>
          <w:szCs w:val="20"/>
        </w:rPr>
        <w:t xml:space="preserve">Ashraf, M.A., Hussain, I., Rasheed, R., Iqbal, M., Riaz, M., Arif, M.S., 2017. Advances in </w:t>
      </w:r>
      <w:r w:rsidRPr="00C34252">
        <w:rPr>
          <w:rFonts w:ascii="Times New Roman" w:hAnsi="Times New Roman" w:cs="Times New Roman"/>
          <w:noProof/>
          <w:color w:val="000000"/>
          <w:kern w:val="0"/>
          <w:sz w:val="20"/>
          <w:szCs w:val="20"/>
        </w:rPr>
        <w:t>microbe-assisted</w:t>
      </w:r>
      <w:r w:rsidRPr="00C34252">
        <w:rPr>
          <w:rFonts w:ascii="Times New Roman" w:hAnsi="Times New Roman" w:cs="Times New Roman"/>
          <w:color w:val="000000"/>
          <w:kern w:val="0"/>
          <w:sz w:val="20"/>
          <w:szCs w:val="20"/>
        </w:rPr>
        <w:t xml:space="preserve"> reclamation of heavy metal contaminated soils over the last decade: A review. Journal of Environmental Management, 198, 132-143.</w:t>
      </w:r>
      <w:bookmarkEnd w:id="167"/>
    </w:p>
    <w:p w14:paraId="665A91D2" w14:textId="7777777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168" w:name="_neb3885CA28_434A_4279_AD91_B4F59031F592"/>
      <w:r w:rsidRPr="00C34252">
        <w:rPr>
          <w:rFonts w:ascii="Times New Roman" w:hAnsi="Times New Roman" w:cs="Times New Roman"/>
          <w:color w:val="000000"/>
          <w:kern w:val="0"/>
          <w:sz w:val="20"/>
          <w:szCs w:val="20"/>
        </w:rPr>
        <w:t xml:space="preserve">Begum, Z.A., Rahman, I.M.M., Tate, Y., Sawai, H., Maki, T., Hasegawa, H., 2012. Remediation of toxic metal contaminated soil by washing with biodegradable </w:t>
      </w:r>
      <w:r w:rsidRPr="00C34252">
        <w:rPr>
          <w:rFonts w:ascii="Times New Roman" w:hAnsi="Times New Roman" w:cs="Times New Roman"/>
          <w:noProof/>
          <w:color w:val="000000"/>
          <w:kern w:val="0"/>
          <w:sz w:val="20"/>
          <w:szCs w:val="20"/>
        </w:rPr>
        <w:t>aminopolycarboxylate</w:t>
      </w:r>
      <w:r w:rsidRPr="00C34252">
        <w:rPr>
          <w:rFonts w:ascii="Times New Roman" w:hAnsi="Times New Roman" w:cs="Times New Roman"/>
          <w:color w:val="000000"/>
          <w:kern w:val="0"/>
          <w:sz w:val="20"/>
          <w:szCs w:val="20"/>
        </w:rPr>
        <w:t xml:space="preserve"> </w:t>
      </w:r>
      <w:r w:rsidRPr="00C34252">
        <w:rPr>
          <w:rFonts w:ascii="Times New Roman" w:hAnsi="Times New Roman" w:cs="Times New Roman"/>
          <w:noProof/>
          <w:color w:val="000000"/>
          <w:kern w:val="0"/>
          <w:sz w:val="20"/>
          <w:szCs w:val="20"/>
        </w:rPr>
        <w:t>chelants</w:t>
      </w:r>
      <w:r w:rsidRPr="00C34252">
        <w:rPr>
          <w:rFonts w:ascii="Times New Roman" w:hAnsi="Times New Roman" w:cs="Times New Roman"/>
          <w:color w:val="000000"/>
          <w:kern w:val="0"/>
          <w:sz w:val="20"/>
          <w:szCs w:val="20"/>
        </w:rPr>
        <w:t>. Chemosphere, 87, 1161-1170.</w:t>
      </w:r>
      <w:bookmarkEnd w:id="168"/>
    </w:p>
    <w:p w14:paraId="3B990220" w14:textId="7777777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169" w:name="_nebDB7DCF43_8D02_4B74_BBDF_B7F69685B11A"/>
      <w:r w:rsidRPr="00C34252">
        <w:rPr>
          <w:rFonts w:ascii="Times New Roman" w:hAnsi="Times New Roman" w:cs="Times New Roman"/>
          <w:color w:val="000000"/>
          <w:kern w:val="0"/>
          <w:sz w:val="20"/>
          <w:szCs w:val="20"/>
        </w:rPr>
        <w:t xml:space="preserve">Bolan, N., Kunhikrishnan, A., Thangarajan, R., Kumpiene, J., Park, J., Makino, T., Kirkham, M.B., Scheckel, K., 2014. Remediation of heavy metal(loid)s contaminated soils </w:t>
      </w:r>
      <w:r w:rsidRPr="00C34252">
        <w:rPr>
          <w:rFonts w:ascii="Times New Roman" w:hAnsi="Times New Roman" w:cs="Times New Roman" w:hint="eastAsia"/>
          <w:color w:val="000000"/>
          <w:kern w:val="0"/>
          <w:sz w:val="20"/>
          <w:szCs w:val="20"/>
        </w:rPr>
        <w:t>–</w:t>
      </w:r>
      <w:r w:rsidRPr="00C34252">
        <w:rPr>
          <w:rFonts w:ascii="Times New Roman" w:hAnsi="Times New Roman" w:cs="Times New Roman"/>
          <w:color w:val="000000"/>
          <w:kern w:val="0"/>
          <w:sz w:val="20"/>
          <w:szCs w:val="20"/>
        </w:rPr>
        <w:t xml:space="preserve"> To mobilize or to immobilize? Journal of Hazardous Materials, 266, 141-166.</w:t>
      </w:r>
      <w:bookmarkEnd w:id="169"/>
    </w:p>
    <w:p w14:paraId="77F3617C" w14:textId="4BC70252"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170" w:name="_neb10FDD423_4DCA_46CD_9724_78020346E3A6"/>
      <w:r w:rsidRPr="00C34252">
        <w:rPr>
          <w:rFonts w:ascii="Times New Roman" w:hAnsi="Times New Roman" w:cs="Times New Roman"/>
          <w:color w:val="000000"/>
          <w:kern w:val="0"/>
          <w:sz w:val="20"/>
          <w:szCs w:val="20"/>
        </w:rPr>
        <w:t>British, S., 1995. Soil Quality Part 3. Chemical Methods. Section 3.9. Extraction of Trace Soluble Elements in Aqua Regia..</w:t>
      </w:r>
      <w:bookmarkEnd w:id="170"/>
    </w:p>
    <w:p w14:paraId="2CB0F229" w14:textId="0A4B36EA" w:rsidR="007213DA" w:rsidRPr="00C34252" w:rsidRDefault="007213DA"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r w:rsidRPr="00C34252">
        <w:rPr>
          <w:rFonts w:ascii="Times New Roman" w:hAnsi="Times New Roman" w:cs="Times New Roman"/>
          <w:color w:val="000000"/>
          <w:kern w:val="0"/>
          <w:sz w:val="20"/>
          <w:szCs w:val="20"/>
        </w:rPr>
        <w:t>Buschmann, J., Kappeler, A., Lindauer, U., Kistler, D., Berg, M., Sigg, L., 2006. Arsenite and Arsenate Binding to Dissolved Humic Acids:  Influence of pH, Type of Humic Acid, and Aluminum. Environmental Science &amp; Technology, 40, 6015-6020.</w:t>
      </w:r>
    </w:p>
    <w:p w14:paraId="4EEFC669" w14:textId="7777777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171" w:name="_neb392D1ACA_C4B8_49EC_981C_AFD5DC736236"/>
      <w:r w:rsidRPr="00C34252">
        <w:rPr>
          <w:rFonts w:ascii="Times New Roman" w:hAnsi="Times New Roman" w:cs="Times New Roman"/>
          <w:color w:val="000000"/>
          <w:kern w:val="0"/>
          <w:sz w:val="20"/>
          <w:szCs w:val="20"/>
        </w:rPr>
        <w:t>Chen, H., Koopal, L.K., Xiong, J., Avena, M., Tan, W., 2017. Mechanisms of soil humic acid adsorption onto montmorillonite and kaolinite. Journal of Colloid and Interface Science, 504, 457-467.</w:t>
      </w:r>
      <w:bookmarkEnd w:id="171"/>
    </w:p>
    <w:p w14:paraId="5F9B876E" w14:textId="7777777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172" w:name="_neb9EEC42A0_CC7C_4C8E_BB68_98E31449F9E6"/>
      <w:r w:rsidRPr="00C34252">
        <w:rPr>
          <w:rFonts w:ascii="Times New Roman" w:hAnsi="Times New Roman" w:cs="Times New Roman"/>
          <w:color w:val="000000"/>
          <w:kern w:val="0"/>
          <w:sz w:val="20"/>
          <w:szCs w:val="20"/>
        </w:rPr>
        <w:t>Chen, Y., Senesi, N., Schnitzer, M., 1977. Information Provided on Humic Substances by E4/E6 Ratios1. Soil Science Society of America Journal, 41, 352-358.</w:t>
      </w:r>
      <w:bookmarkEnd w:id="172"/>
    </w:p>
    <w:p w14:paraId="6CA76644" w14:textId="3F363022"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173" w:name="_neb0C6E9234_0CF2_4EA7_ADB7_8B1ADBF60D8F"/>
      <w:r w:rsidRPr="00C34252">
        <w:rPr>
          <w:rFonts w:ascii="Times New Roman" w:hAnsi="Times New Roman" w:cs="Times New Roman"/>
          <w:color w:val="000000"/>
          <w:kern w:val="0"/>
          <w:sz w:val="20"/>
          <w:szCs w:val="20"/>
        </w:rPr>
        <w:t>Conte, P., Agretto, A., Spaccini, R., Piccolo, A., 2005. Soil remediation: humic acids as natural surfactants in the washings of highly contaminated soils. Environmental Pollution, 135, 515-522.</w:t>
      </w:r>
      <w:bookmarkEnd w:id="173"/>
    </w:p>
    <w:p w14:paraId="1CE1602C" w14:textId="5CAA66CC" w:rsidR="00EA5442" w:rsidRPr="00C34252" w:rsidRDefault="00660912" w:rsidP="00660912">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r w:rsidRPr="00C34252">
        <w:rPr>
          <w:rFonts w:ascii="Times New Roman" w:hAnsi="Times New Roman" w:cs="Times New Roman"/>
          <w:color w:val="000000"/>
          <w:kern w:val="0"/>
          <w:sz w:val="20"/>
          <w:szCs w:val="20"/>
        </w:rPr>
        <w:t>Dermont, G., Bergeron, M., Mercier, G., Richer-Lafl</w:t>
      </w:r>
      <w:r w:rsidRPr="00C34252">
        <w:rPr>
          <w:rFonts w:ascii="Times New Roman" w:hAnsi="Times New Roman" w:cs="Times New Roman" w:hint="eastAsia"/>
          <w:color w:val="000000"/>
          <w:kern w:val="0"/>
          <w:sz w:val="20"/>
          <w:szCs w:val="20"/>
        </w:rPr>
        <w:t>è</w:t>
      </w:r>
      <w:r w:rsidRPr="00C34252">
        <w:rPr>
          <w:rFonts w:ascii="Times New Roman" w:hAnsi="Times New Roman" w:cs="Times New Roman"/>
          <w:color w:val="000000"/>
          <w:kern w:val="0"/>
          <w:sz w:val="20"/>
          <w:szCs w:val="20"/>
        </w:rPr>
        <w:t xml:space="preserve">che, M., 2008. Soil washing for metal removal: A review of physical/chemical technologies and field applications. </w:t>
      </w:r>
      <w:r w:rsidRPr="00C34252">
        <w:rPr>
          <w:rFonts w:ascii="Times New Roman" w:hAnsi="Times New Roman" w:cs="Times New Roman"/>
          <w:i/>
          <w:iCs/>
          <w:color w:val="000000"/>
          <w:kern w:val="0"/>
          <w:sz w:val="20"/>
          <w:szCs w:val="20"/>
        </w:rPr>
        <w:t>Journal of Hazardous Materials</w:t>
      </w:r>
      <w:r w:rsidRPr="00C34252">
        <w:rPr>
          <w:rFonts w:ascii="Times New Roman" w:hAnsi="Times New Roman" w:cs="Times New Roman"/>
          <w:color w:val="000000"/>
          <w:kern w:val="0"/>
          <w:sz w:val="20"/>
          <w:szCs w:val="20"/>
        </w:rPr>
        <w:t>, 152, 1-31.</w:t>
      </w:r>
    </w:p>
    <w:p w14:paraId="6D0B40B4" w14:textId="7777777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174" w:name="_nebC2D8DB91_1FF8_485A_99A4_52938E7FDAA0"/>
      <w:r w:rsidRPr="00C34252">
        <w:rPr>
          <w:rFonts w:ascii="Times New Roman" w:hAnsi="Times New Roman" w:cs="Times New Roman"/>
          <w:color w:val="000000"/>
          <w:kern w:val="0"/>
          <w:sz w:val="20"/>
          <w:szCs w:val="20"/>
        </w:rPr>
        <w:t>EC, 1986. Council Directive 86/278/EEC on the protection of the environment, and in particular of the soil, when sewage sludge is used in agriculture. Official Journal of the European Communities.</w:t>
      </w:r>
      <w:bookmarkEnd w:id="174"/>
    </w:p>
    <w:p w14:paraId="63BE18EC" w14:textId="7777777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175" w:name="_nebFD547504_BC57_4491_87EC_67BCE007F568"/>
      <w:r w:rsidRPr="00C34252">
        <w:rPr>
          <w:rFonts w:ascii="Times New Roman" w:hAnsi="Times New Roman" w:cs="Times New Roman"/>
          <w:color w:val="000000"/>
          <w:kern w:val="0"/>
          <w:sz w:val="20"/>
          <w:szCs w:val="20"/>
        </w:rPr>
        <w:lastRenderedPageBreak/>
        <w:t>EEA, 2018. Contaminants affecting soil and groundwater in Europe.</w:t>
      </w:r>
      <w:bookmarkEnd w:id="175"/>
    </w:p>
    <w:p w14:paraId="0ECF065B" w14:textId="7777777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176" w:name="_neb0AA7DB13_6D4C_4168_A325_16FA6C46E89E"/>
      <w:r w:rsidRPr="00C34252">
        <w:rPr>
          <w:rFonts w:ascii="Times New Roman" w:hAnsi="Times New Roman" w:cs="Times New Roman"/>
          <w:color w:val="000000"/>
          <w:kern w:val="0"/>
          <w:sz w:val="20"/>
          <w:szCs w:val="20"/>
        </w:rPr>
        <w:t>Elliott, H.A., Shastri, N.L., 1999. Extractive Decontamination of Metal-Polluted Soils Using Oxalate. Water, Air, and Soil Pollution, 110, 335-346.</w:t>
      </w:r>
      <w:bookmarkEnd w:id="176"/>
    </w:p>
    <w:p w14:paraId="373384C3" w14:textId="7777777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177" w:name="_neb0F63D8E7_8EAF_4C3F_B3C5_E65C97E38856"/>
      <w:r w:rsidRPr="00C34252">
        <w:rPr>
          <w:rFonts w:ascii="Times New Roman" w:hAnsi="Times New Roman" w:cs="Times New Roman"/>
          <w:color w:val="000000"/>
          <w:kern w:val="0"/>
          <w:sz w:val="20"/>
          <w:szCs w:val="20"/>
        </w:rPr>
        <w:t xml:space="preserve">Ferraro, A., Fabbricino, M., van Hullebusch, E.D., Esposito, G., Pirozzi, F., 2016. Effect of soil/contamination characteristics and process </w:t>
      </w:r>
      <w:r w:rsidRPr="00C34252">
        <w:rPr>
          <w:rFonts w:ascii="Times New Roman" w:hAnsi="Times New Roman" w:cs="Times New Roman"/>
          <w:noProof/>
          <w:color w:val="000000"/>
          <w:kern w:val="0"/>
          <w:sz w:val="20"/>
          <w:szCs w:val="20"/>
        </w:rPr>
        <w:t>operational</w:t>
      </w:r>
      <w:r w:rsidRPr="00C34252">
        <w:rPr>
          <w:rFonts w:ascii="Times New Roman" w:hAnsi="Times New Roman" w:cs="Times New Roman"/>
          <w:color w:val="000000"/>
          <w:kern w:val="0"/>
          <w:sz w:val="20"/>
          <w:szCs w:val="20"/>
        </w:rPr>
        <w:t xml:space="preserve"> conditions on </w:t>
      </w:r>
      <w:r w:rsidRPr="00C34252">
        <w:rPr>
          <w:rFonts w:ascii="Times New Roman" w:hAnsi="Times New Roman" w:cs="Times New Roman"/>
          <w:noProof/>
          <w:color w:val="000000"/>
          <w:kern w:val="0"/>
          <w:sz w:val="20"/>
          <w:szCs w:val="20"/>
        </w:rPr>
        <w:t>aminopolycarboxylates</w:t>
      </w:r>
      <w:r w:rsidRPr="00C34252">
        <w:rPr>
          <w:rFonts w:ascii="Times New Roman" w:hAnsi="Times New Roman" w:cs="Times New Roman"/>
          <w:color w:val="000000"/>
          <w:kern w:val="0"/>
          <w:sz w:val="20"/>
          <w:szCs w:val="20"/>
        </w:rPr>
        <w:t xml:space="preserve"> enhanced soil washing for heavy metals removal: a review. Reviews in Environmental Science and Bio/Technology, 15, 111-145.</w:t>
      </w:r>
      <w:bookmarkEnd w:id="177"/>
    </w:p>
    <w:p w14:paraId="4E78ED0E" w14:textId="7777777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178" w:name="_nebB356399D_1BBB_48EB_9A89_7161AD7AE7A0"/>
      <w:r w:rsidRPr="00C34252">
        <w:rPr>
          <w:rFonts w:ascii="Times New Roman" w:hAnsi="Times New Roman" w:cs="Times New Roman"/>
          <w:color w:val="000000"/>
          <w:kern w:val="0"/>
          <w:sz w:val="20"/>
          <w:szCs w:val="20"/>
        </w:rPr>
        <w:t>Fukuchi, S., Fukushima, M., Nishimoto, R., Qi, G., Sato, T., 2012. Fe-loaded zeolites as catalysts in the formation of humic substance-like dark-coloured polymers in polycondensation reactions of humic precursors. Clay Minerals, 47, 355-364.</w:t>
      </w:r>
      <w:bookmarkEnd w:id="178"/>
    </w:p>
    <w:p w14:paraId="102AFF1E" w14:textId="7777777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179" w:name="_neb33FCC237_5E15_450A_981B_AB4F93D8395C"/>
      <w:r w:rsidRPr="00C34252">
        <w:rPr>
          <w:rFonts w:ascii="Times New Roman" w:hAnsi="Times New Roman" w:cs="Times New Roman"/>
          <w:color w:val="000000"/>
          <w:kern w:val="0"/>
          <w:sz w:val="20"/>
          <w:szCs w:val="20"/>
        </w:rPr>
        <w:t>Fukuchi, S., Miura, A., Okabe, R., Fukushima, M., Sasaki, M., Sato, T., 2010. Spectroscopic investigations of humic-like acids formed via polycondensation reactions between glycine, catechol and glucose in the presence of natural zeolites. Journal of Molecular Structure, 982, 181-186.</w:t>
      </w:r>
      <w:bookmarkEnd w:id="179"/>
    </w:p>
    <w:p w14:paraId="5C89CAE2" w14:textId="7777777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r w:rsidRPr="00C34252">
        <w:rPr>
          <w:rFonts w:ascii="Times New Roman" w:hAnsi="Times New Roman" w:cs="Times New Roman"/>
          <w:color w:val="000000"/>
          <w:kern w:val="0"/>
          <w:sz w:val="20"/>
          <w:szCs w:val="20"/>
        </w:rPr>
        <w:t>Gondar, D., López, R., Fiol, S., Antelo, J.M., Arce, F., 2006. Cadmium, lead, and copper binding to humic acid and fulvic acid extracted from an ombrotrophic peat bog. Geoderma, 135, 196-203.</w:t>
      </w:r>
    </w:p>
    <w:p w14:paraId="2D3927A7" w14:textId="7777777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180" w:name="_neb38E630D1_CD74_4B5C_88C0_F59DAA60501D"/>
      <w:r w:rsidRPr="00C34252">
        <w:rPr>
          <w:rFonts w:ascii="Times New Roman" w:hAnsi="Times New Roman" w:cs="Times New Roman"/>
          <w:color w:val="000000"/>
          <w:kern w:val="0"/>
          <w:sz w:val="20"/>
          <w:szCs w:val="20"/>
        </w:rPr>
        <w:t>Gusiatin, Z.M., Klimiuk, E., 2012. Metal (Cu, Cd and Zn) removal and stabilization during multiple soil washing by saponin. Chemosphere, 86, 383-391.</w:t>
      </w:r>
      <w:bookmarkEnd w:id="180"/>
    </w:p>
    <w:p w14:paraId="04B30C8F" w14:textId="7777777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181" w:name="_nebF33CDB36_DBCB_460B_A806_6809F53908E7"/>
      <w:r w:rsidRPr="00C34252">
        <w:rPr>
          <w:rFonts w:ascii="Times New Roman" w:hAnsi="Times New Roman" w:cs="Times New Roman"/>
          <w:color w:val="000000"/>
          <w:kern w:val="0"/>
          <w:sz w:val="20"/>
          <w:szCs w:val="20"/>
        </w:rPr>
        <w:t xml:space="preserve">Gusiatin, Z.M., Radziemska, M., 2018. Saponin Versus Rhamnolipids for Remediation of Cd Contaminated Soils. CLEAN </w:t>
      </w:r>
      <w:r w:rsidRPr="00C34252">
        <w:rPr>
          <w:rFonts w:ascii="Times New Roman" w:hAnsi="Times New Roman" w:cs="Times New Roman" w:hint="eastAsia"/>
          <w:color w:val="000000"/>
          <w:kern w:val="0"/>
          <w:sz w:val="20"/>
          <w:szCs w:val="20"/>
        </w:rPr>
        <w:t>–</w:t>
      </w:r>
      <w:r w:rsidRPr="00C34252">
        <w:rPr>
          <w:rFonts w:ascii="Times New Roman" w:hAnsi="Times New Roman" w:cs="Times New Roman"/>
          <w:color w:val="000000"/>
          <w:kern w:val="0"/>
          <w:sz w:val="20"/>
          <w:szCs w:val="20"/>
        </w:rPr>
        <w:t xml:space="preserve"> Soil, Air, Water, 46, 1700071.</w:t>
      </w:r>
      <w:bookmarkEnd w:id="181"/>
    </w:p>
    <w:p w14:paraId="63F58A16" w14:textId="7777777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182" w:name="_neb5A56352E_81D2_4DBB_825C_CEA05D3C3FBD"/>
      <w:r w:rsidRPr="00C34252">
        <w:rPr>
          <w:rFonts w:ascii="Times New Roman" w:hAnsi="Times New Roman" w:cs="Times New Roman"/>
          <w:color w:val="000000"/>
          <w:kern w:val="0"/>
          <w:sz w:val="20"/>
          <w:szCs w:val="20"/>
        </w:rPr>
        <w:t>Hartley, N.R., Tsang, D.C., Olds, W.E., Weber, P.A., 2014. Soil washing enhanced by humic substances and biodegradable chelating agents. Soil and Sediment Contamination: An International Journal, 23, 599-613.</w:t>
      </w:r>
      <w:bookmarkEnd w:id="182"/>
    </w:p>
    <w:p w14:paraId="5DBF5A69" w14:textId="7777777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183" w:name="_neb8894B80E_19A2_4B7D_BBE6_56DEDD9D68A8"/>
      <w:r w:rsidRPr="00C34252">
        <w:rPr>
          <w:rFonts w:ascii="Times New Roman" w:hAnsi="Times New Roman" w:cs="Times New Roman"/>
          <w:color w:val="000000"/>
          <w:kern w:val="0"/>
          <w:sz w:val="20"/>
          <w:szCs w:val="20"/>
        </w:rPr>
        <w:t>Hendershot, W.H., Duquette, M., 1986. A Simple Barium Chloride Method for Determining Cation Exchange Capacity and Exchangeable Cations 1. Soil Science Society of America Journal, 50, 605-608.</w:t>
      </w:r>
      <w:bookmarkEnd w:id="183"/>
    </w:p>
    <w:p w14:paraId="3E2DC8FF" w14:textId="3E157DA2"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184" w:name="_neb93B4F745_B7E9_4783_9768_ABEF611E8B31"/>
      <w:r w:rsidRPr="00C34252">
        <w:rPr>
          <w:rFonts w:ascii="Times New Roman" w:hAnsi="Times New Roman" w:cs="Times New Roman"/>
          <w:color w:val="000000"/>
          <w:kern w:val="0"/>
          <w:sz w:val="20"/>
          <w:szCs w:val="20"/>
        </w:rPr>
        <w:t>Irving, H., Williams, R.J.P., 1948. Order of Stability of Metal Complexes., 162, 746-747</w:t>
      </w:r>
      <w:bookmarkEnd w:id="184"/>
    </w:p>
    <w:p w14:paraId="7D84BD0B" w14:textId="7777777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185" w:name="_nebE07AB914_5365_4685_96D7_96A66DDE4609"/>
      <w:r w:rsidRPr="00C34252">
        <w:rPr>
          <w:rFonts w:ascii="Times New Roman" w:hAnsi="Times New Roman" w:cs="Times New Roman"/>
          <w:color w:val="000000"/>
          <w:kern w:val="0"/>
          <w:sz w:val="20"/>
          <w:szCs w:val="20"/>
        </w:rPr>
        <w:t>Jiang, J., Yang, M., Gao, Y., Wang, J., Li, D., Li, T., 2017. Removal of toxic metals from vanadium-contaminated soils using a washing method: Reagent selection and parameter optimization. Chemosphere, 180, 295-301.</w:t>
      </w:r>
      <w:bookmarkEnd w:id="185"/>
    </w:p>
    <w:p w14:paraId="68554A1A" w14:textId="7777777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186" w:name="_neb7D602D7E_FC3F_4ED7_A9BD_FB963406E5B4"/>
      <w:r w:rsidRPr="00C34252">
        <w:rPr>
          <w:rFonts w:ascii="Times New Roman" w:hAnsi="Times New Roman" w:cs="Times New Roman"/>
          <w:color w:val="000000"/>
          <w:kern w:val="0"/>
          <w:sz w:val="20"/>
          <w:szCs w:val="20"/>
        </w:rPr>
        <w:lastRenderedPageBreak/>
        <w:t xml:space="preserve">Jokic, A., Wang, M.C., Liu, C., Frenkel, A.I., Huang, P.M., 2004. Integration of the polyphenol and Maillard reactions into a unified abiotic pathway for humification in nature: the role of </w:t>
      </w:r>
      <w:r w:rsidRPr="00C34252">
        <w:rPr>
          <w:rFonts w:ascii="Times New Roman" w:hAnsi="Times New Roman" w:cs="Times New Roman" w:hint="eastAsia"/>
          <w:color w:val="000000"/>
          <w:kern w:val="0"/>
          <w:sz w:val="20"/>
          <w:szCs w:val="20"/>
        </w:rPr>
        <w:t>δ</w:t>
      </w:r>
      <w:r w:rsidRPr="00C34252">
        <w:rPr>
          <w:rFonts w:ascii="Times New Roman" w:hAnsi="Times New Roman" w:cs="Times New Roman"/>
          <w:color w:val="000000"/>
          <w:kern w:val="0"/>
          <w:sz w:val="20"/>
          <w:szCs w:val="20"/>
        </w:rPr>
        <w:t>-MnO2. Organic Geochemistry, 35, 747-762.</w:t>
      </w:r>
      <w:bookmarkEnd w:id="186"/>
    </w:p>
    <w:p w14:paraId="2B08B212" w14:textId="7777777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187" w:name="_neb210F6066_F9B4_49B0_AC55_9B2555D4FE6A"/>
      <w:r w:rsidRPr="00C34252">
        <w:rPr>
          <w:rFonts w:ascii="Times New Roman" w:hAnsi="Times New Roman" w:cs="Times New Roman"/>
          <w:color w:val="000000"/>
          <w:kern w:val="0"/>
          <w:sz w:val="20"/>
          <w:szCs w:val="20"/>
        </w:rPr>
        <w:t>Kulikowska, D., Gusiatin, Z.M., Bułkowska, K., Klik, B., 2015. Feasibility of using humic substances from compost to remove heavy metals (Cd, Cu, Ni, Pb, Zn) from contaminated soil aged for different periods of time. Journal of Hazardous Materials, 300, 882-891.</w:t>
      </w:r>
      <w:bookmarkEnd w:id="187"/>
    </w:p>
    <w:p w14:paraId="07A4223A" w14:textId="7777777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r w:rsidRPr="00C34252">
        <w:rPr>
          <w:rFonts w:ascii="Times New Roman" w:hAnsi="Times New Roman" w:cs="Times New Roman"/>
          <w:color w:val="000000"/>
          <w:kern w:val="0"/>
          <w:sz w:val="20"/>
          <w:szCs w:val="20"/>
        </w:rPr>
        <w:t xml:space="preserve">Kumpiene, J., Lagerkvist, A., Maurice, C., 2008. Stabilization of As, Cr, Cu, Pb and Zn in soil using amendments </w:t>
      </w:r>
      <w:r w:rsidRPr="00C34252">
        <w:rPr>
          <w:rFonts w:ascii="Times New Roman" w:hAnsi="Times New Roman" w:cs="Times New Roman" w:hint="eastAsia"/>
          <w:color w:val="000000"/>
          <w:kern w:val="0"/>
          <w:sz w:val="20"/>
          <w:szCs w:val="20"/>
        </w:rPr>
        <w:t>–</w:t>
      </w:r>
      <w:r w:rsidRPr="00C34252">
        <w:rPr>
          <w:rFonts w:ascii="Times New Roman" w:hAnsi="Times New Roman" w:cs="Times New Roman"/>
          <w:color w:val="000000"/>
          <w:kern w:val="0"/>
          <w:sz w:val="20"/>
          <w:szCs w:val="20"/>
        </w:rPr>
        <w:t xml:space="preserve"> A review. Waste Management, 28, 215-225.</w:t>
      </w:r>
    </w:p>
    <w:p w14:paraId="3EC1BBB3" w14:textId="7777777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188" w:name="_neb2648FDFC_4371_4B50_ACC4_95ACD0E72E65"/>
      <w:r w:rsidRPr="00C34252">
        <w:rPr>
          <w:rFonts w:ascii="Times New Roman" w:hAnsi="Times New Roman" w:cs="Times New Roman"/>
          <w:color w:val="000000"/>
          <w:kern w:val="0"/>
          <w:sz w:val="20"/>
          <w:szCs w:val="20"/>
        </w:rPr>
        <w:t>Lesmana, S.O., Febriana, N., Soetaredjo, F.E., Sunarso, J., Ismadji, S., 2009. Studies on potential applications of biomass for the separation of heavy metals from water and wastewater. Biochemical Engineering Journal, 44, 19-41.</w:t>
      </w:r>
      <w:bookmarkEnd w:id="188"/>
    </w:p>
    <w:p w14:paraId="294A9773" w14:textId="7777777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189" w:name="_neb22C8AE0D_1E16_45B1_A709_696E2637419D"/>
      <w:r w:rsidRPr="00C34252">
        <w:rPr>
          <w:rFonts w:ascii="Times New Roman" w:hAnsi="Times New Roman" w:cs="Times New Roman"/>
          <w:color w:val="000000"/>
          <w:kern w:val="0"/>
          <w:sz w:val="20"/>
          <w:szCs w:val="20"/>
        </w:rPr>
        <w:t>Leštan, D., Luo, C., Li, X., 2008. The use of chelating agents in the remediation of metal-contaminated soils: A review. Environmental Pollution, 153, 3-13.</w:t>
      </w:r>
      <w:bookmarkEnd w:id="189"/>
    </w:p>
    <w:p w14:paraId="2DA0CCF4" w14:textId="35AFD9B6"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190" w:name="_neb025E0999_1F5B_4A00_A38C_F7123284E996"/>
      <w:r w:rsidRPr="00C34252">
        <w:rPr>
          <w:rFonts w:ascii="Times New Roman" w:hAnsi="Times New Roman" w:cs="Times New Roman"/>
          <w:color w:val="000000"/>
          <w:kern w:val="0"/>
          <w:sz w:val="20"/>
          <w:szCs w:val="20"/>
        </w:rPr>
        <w:t>Liu, S., Zeng, G., Niu, Q., Liu, Y., Zhou, L., Jiang, L., Tan, X., Xu, P., Zhang, C., Cheng, M., 2017. Bioremediation mechanisms of combined pollution of PAHs and heavy metals by bacteria and fungi: A mini review. Bioresource Technology, 224, 25-33.</w:t>
      </w:r>
      <w:bookmarkEnd w:id="190"/>
    </w:p>
    <w:p w14:paraId="363FF76E" w14:textId="7DF2FD64" w:rsidR="00301C56" w:rsidRPr="00C34252" w:rsidRDefault="00301C56"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191" w:name="_Hlk520123764"/>
      <w:r w:rsidRPr="00C34252">
        <w:rPr>
          <w:rFonts w:ascii="Times New Roman" w:hAnsi="Times New Roman" w:cs="Times New Roman"/>
          <w:color w:val="000000"/>
          <w:kern w:val="0"/>
          <w:sz w:val="20"/>
          <w:szCs w:val="20"/>
        </w:rPr>
        <w:t>Lu, K., Yang, X., Gielen, G., Bolan, N., Ok, Y.S., Niazi, N.K., Xu, S., Yuan, G., Chen, X., Zhang, X., Liu, D., Song, Z., Liu, X., Wang, H., 2017. Effect of bamboo and rice straw biochars on the mobility and redistribution of heavy metals (Cd, Cu, Pb and Zn) in contaminated soil. Journal of Environmental Management, 186, 285-292.</w:t>
      </w:r>
    </w:p>
    <w:p w14:paraId="0CE36CA2" w14:textId="7777777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192" w:name="_neb0E8DAE69_77E0_438B_BF1D_F6CD03A815B4"/>
      <w:bookmarkEnd w:id="191"/>
      <w:r w:rsidRPr="00C34252">
        <w:rPr>
          <w:rFonts w:ascii="Times New Roman" w:hAnsi="Times New Roman" w:cs="Times New Roman"/>
          <w:color w:val="000000"/>
          <w:kern w:val="0"/>
          <w:sz w:val="20"/>
          <w:szCs w:val="20"/>
        </w:rPr>
        <w:t>Lwin, C.S., Seo, B., Kim, H., Owens, G., Kim, K., 2018. Application of soil amendments to contaminated soils for heavy metal immobilization and improved soil quality</w:t>
      </w:r>
      <w:r w:rsidRPr="00C34252">
        <w:rPr>
          <w:rFonts w:ascii="Times New Roman" w:hAnsi="Times New Roman" w:cs="Times New Roman" w:hint="eastAsia"/>
          <w:color w:val="000000"/>
          <w:kern w:val="0"/>
          <w:sz w:val="20"/>
          <w:szCs w:val="20"/>
        </w:rPr>
        <w:t>—</w:t>
      </w:r>
      <w:r w:rsidRPr="00C34252">
        <w:rPr>
          <w:rFonts w:ascii="Times New Roman" w:hAnsi="Times New Roman" w:cs="Times New Roman"/>
          <w:color w:val="000000"/>
          <w:kern w:val="0"/>
          <w:sz w:val="20"/>
          <w:szCs w:val="20"/>
        </w:rPr>
        <w:t>a critical review. Soil Science and Plant Nutrition, 1-12.</w:t>
      </w:r>
      <w:bookmarkEnd w:id="192"/>
    </w:p>
    <w:p w14:paraId="0BCB3AFA" w14:textId="7777777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193" w:name="_nebB3EE0501_E484_4355_8153_F5FE636A7D08"/>
      <w:r w:rsidRPr="00C34252">
        <w:rPr>
          <w:rFonts w:ascii="Times New Roman" w:hAnsi="Times New Roman" w:cs="Times New Roman"/>
          <w:color w:val="000000"/>
          <w:kern w:val="0"/>
          <w:sz w:val="20"/>
          <w:szCs w:val="20"/>
        </w:rPr>
        <w:t>Mahar, A., Wang, P., Ali, A., Awasthi, M.K., Lahori, A.H., Wang, Q., Li, R., Zhang, Z., 2016. Challenges and opportunities in the phytoremediation of heavy metals contaminated soils: A review. Ecotoxicology and Environmental Safety, 126, 111-121.</w:t>
      </w:r>
      <w:bookmarkEnd w:id="193"/>
    </w:p>
    <w:p w14:paraId="0EA23E2C" w14:textId="7777777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194" w:name="_neb95D8A3F6_03EC_47C9_AF88_4B4E13728DB2"/>
      <w:r w:rsidRPr="00C34252">
        <w:rPr>
          <w:rFonts w:ascii="Times New Roman" w:hAnsi="Times New Roman" w:cs="Times New Roman"/>
          <w:color w:val="000000"/>
          <w:kern w:val="0"/>
          <w:sz w:val="20"/>
          <w:szCs w:val="20"/>
        </w:rPr>
        <w:t>MEE, 2014. Report on the national general survey of soil contamination.</w:t>
      </w:r>
      <w:bookmarkEnd w:id="194"/>
    </w:p>
    <w:p w14:paraId="0137DE0D" w14:textId="6A711B96"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195" w:name="_neb3247E6FA_06A0_4F88_A82B_13DEC9C435EF"/>
      <w:r w:rsidRPr="00C34252">
        <w:rPr>
          <w:rFonts w:ascii="Times New Roman" w:hAnsi="Times New Roman" w:cs="Times New Roman"/>
          <w:color w:val="000000"/>
          <w:kern w:val="0"/>
          <w:sz w:val="20"/>
          <w:szCs w:val="20"/>
        </w:rPr>
        <w:t>Meng, F., Yuan, G., Wei, J., Bi, D., Ok, Y.S., Wang, H., 2017. Humic substances as a washing agent for Cd-contaminated soils. Chemosphere, 181, 461-467.</w:t>
      </w:r>
      <w:bookmarkEnd w:id="195"/>
    </w:p>
    <w:p w14:paraId="103C3458" w14:textId="080EE81B" w:rsidR="004C48B8" w:rsidRPr="00C34252" w:rsidRDefault="004C48B8" w:rsidP="004C48B8">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r w:rsidRPr="00C34252">
        <w:rPr>
          <w:rFonts w:ascii="Times New Roman" w:hAnsi="Times New Roman" w:cs="Times New Roman"/>
          <w:color w:val="000000"/>
          <w:kern w:val="0"/>
          <w:sz w:val="20"/>
          <w:szCs w:val="20"/>
        </w:rPr>
        <w:t>Mitchell, K., Trakal, L., Sillerova, H., Avelar-Gonz</w:t>
      </w:r>
      <w:r w:rsidRPr="00C34252">
        <w:rPr>
          <w:rFonts w:ascii="Times New Roman" w:hAnsi="Times New Roman" w:cs="Times New Roman" w:hint="eastAsia"/>
          <w:color w:val="000000"/>
          <w:kern w:val="0"/>
          <w:sz w:val="20"/>
          <w:szCs w:val="20"/>
        </w:rPr>
        <w:t>á</w:t>
      </w:r>
      <w:r w:rsidRPr="00C34252">
        <w:rPr>
          <w:rFonts w:ascii="Times New Roman" w:hAnsi="Times New Roman" w:cs="Times New Roman"/>
          <w:color w:val="000000"/>
          <w:kern w:val="0"/>
          <w:sz w:val="20"/>
          <w:szCs w:val="20"/>
        </w:rPr>
        <w:t xml:space="preserve">lez, F.J., Guerrero-Barrera, A.L., Hough, R., </w:t>
      </w:r>
      <w:r w:rsidRPr="00C34252">
        <w:rPr>
          <w:rFonts w:ascii="Times New Roman" w:hAnsi="Times New Roman" w:cs="Times New Roman"/>
          <w:color w:val="000000"/>
          <w:kern w:val="0"/>
          <w:sz w:val="20"/>
          <w:szCs w:val="20"/>
        </w:rPr>
        <w:lastRenderedPageBreak/>
        <w:t xml:space="preserve">Beesley, L., 2018. Mobility of As, Cr and Cu in a contaminated grassland soil in response to diverse organic amendments; a sequential column leaching experiment. </w:t>
      </w:r>
      <w:r w:rsidRPr="00C34252">
        <w:rPr>
          <w:rFonts w:ascii="Times New Roman" w:hAnsi="Times New Roman" w:cs="Times New Roman"/>
          <w:i/>
          <w:iCs/>
          <w:color w:val="000000"/>
          <w:kern w:val="0"/>
          <w:sz w:val="20"/>
          <w:szCs w:val="20"/>
        </w:rPr>
        <w:t>Applied Geochemistry</w:t>
      </w:r>
      <w:r w:rsidRPr="00C34252">
        <w:rPr>
          <w:rFonts w:ascii="Times New Roman" w:hAnsi="Times New Roman" w:cs="Times New Roman"/>
          <w:color w:val="000000"/>
          <w:kern w:val="0"/>
          <w:sz w:val="20"/>
          <w:szCs w:val="20"/>
        </w:rPr>
        <w:t>, 88, 95-102.</w:t>
      </w:r>
    </w:p>
    <w:p w14:paraId="574E57D0" w14:textId="7777777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196" w:name="_neb9BAFF96E_ECD6_47C9_B9D7_18C87D3CF230"/>
      <w:r w:rsidRPr="00C34252">
        <w:rPr>
          <w:rFonts w:ascii="Times New Roman" w:hAnsi="Times New Roman" w:cs="Times New Roman"/>
          <w:color w:val="000000"/>
          <w:kern w:val="0"/>
          <w:sz w:val="20"/>
          <w:szCs w:val="20"/>
        </w:rPr>
        <w:t>Nghiem, L.D., Vogel, D., Khan, S., 2008. Characterising humic acid fouling of nanofiltration membranes using bisphenol A as a molecular indicator. Water Research, 42, 4049-4058.</w:t>
      </w:r>
      <w:bookmarkEnd w:id="196"/>
    </w:p>
    <w:p w14:paraId="738B9E27" w14:textId="7777777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r w:rsidRPr="00C34252">
        <w:rPr>
          <w:rFonts w:ascii="Times New Roman" w:hAnsi="Times New Roman" w:cs="Times New Roman"/>
          <w:color w:val="000000"/>
          <w:kern w:val="0"/>
          <w:sz w:val="20"/>
          <w:szCs w:val="20"/>
        </w:rPr>
        <w:t>Nishimoto, R., Fukuchi, S., Qi, G., Fukushima, M., Sato, T., 2013. Effects of surface Fe(III) oxides in a steel slag on the formation of humic-like dark-colored polymers by the polycondensation of humic precursors. Colloids and Surfaces A: Physicochemical and Engineering Aspects, 418, 117-123.</w:t>
      </w:r>
    </w:p>
    <w:p w14:paraId="4E3F306F" w14:textId="69B123EC"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r w:rsidRPr="00C34252">
        <w:rPr>
          <w:rFonts w:ascii="Times New Roman" w:hAnsi="Times New Roman" w:cs="Times New Roman"/>
          <w:color w:val="000000"/>
          <w:kern w:val="0"/>
          <w:sz w:val="20"/>
          <w:szCs w:val="20"/>
        </w:rPr>
        <w:t>Okabe, R., Miura, A., Fukushima, M., Terashima, M., Sasaki, M., Fukuchi, S., Sato, T., 2011. Characterization of an adsorbed humin-like substance on an allophanic soil formed via catalytic polycondensation between catechol and glycine, and its adsorption capability to pentachlorophenol. Chemosphere, 83, 1502-1506.</w:t>
      </w:r>
    </w:p>
    <w:p w14:paraId="4BBC013B" w14:textId="1E98DDEF" w:rsidR="00CC24AF" w:rsidRPr="00C34252" w:rsidRDefault="00CC24AF"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r w:rsidRPr="00C34252">
        <w:rPr>
          <w:rFonts w:ascii="Times New Roman" w:hAnsi="Times New Roman" w:cs="Times New Roman"/>
          <w:color w:val="000000"/>
          <w:kern w:val="0"/>
          <w:sz w:val="20"/>
          <w:szCs w:val="20"/>
        </w:rPr>
        <w:t>Pandey, A.K., Pandey, S.D., Misra, V., 2000. Stability constants of metal–humic acid complexes and its role in environmental detoxification. Ecotoxicology and Environmental Safety, 47, 195-200.</w:t>
      </w:r>
    </w:p>
    <w:p w14:paraId="6931EC50" w14:textId="7777777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197" w:name="_neb616C589F_B079_4F10_92D7_DD8E8AAF64F4"/>
      <w:r w:rsidRPr="00C34252">
        <w:rPr>
          <w:rFonts w:ascii="Times New Roman" w:hAnsi="Times New Roman" w:cs="Times New Roman"/>
          <w:color w:val="000000"/>
          <w:kern w:val="0"/>
          <w:sz w:val="20"/>
          <w:szCs w:val="20"/>
        </w:rPr>
        <w:t>Perminova, I.V., Hatfield, K., 2005. Remediation chemistry of humic substances: theory and implications for technology. Springer, pp. 3-36.</w:t>
      </w:r>
      <w:bookmarkEnd w:id="197"/>
    </w:p>
    <w:p w14:paraId="3B4398AC" w14:textId="7777777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198" w:name="_nebA2F579E8_E5B2_47E9_999A_09D337F66256"/>
      <w:r w:rsidRPr="00C34252">
        <w:rPr>
          <w:rFonts w:ascii="Times New Roman" w:hAnsi="Times New Roman" w:cs="Times New Roman"/>
          <w:color w:val="000000"/>
          <w:kern w:val="0"/>
          <w:sz w:val="20"/>
          <w:szCs w:val="20"/>
        </w:rPr>
        <w:t>Qi, G., Yue, D., Fukushima, M., Fukuchi, S., Nie, Y., 2012. Enhanced humification by carbonated basic oxygen furnace steel slag</w:t>
      </w:r>
      <w:r w:rsidRPr="00C34252">
        <w:rPr>
          <w:rFonts w:ascii="Times New Roman" w:hAnsi="Times New Roman" w:cs="Times New Roman" w:hint="eastAsia"/>
          <w:color w:val="000000"/>
          <w:kern w:val="0"/>
          <w:sz w:val="20"/>
          <w:szCs w:val="20"/>
        </w:rPr>
        <w:t>–</w:t>
      </w:r>
      <w:r w:rsidRPr="00C34252">
        <w:rPr>
          <w:rFonts w:ascii="Times New Roman" w:hAnsi="Times New Roman" w:cs="Times New Roman"/>
          <w:color w:val="000000"/>
          <w:kern w:val="0"/>
          <w:sz w:val="20"/>
          <w:szCs w:val="20"/>
        </w:rPr>
        <w:t>I. Characterization of humic-like acids produced from humic precursors. Bioresource technology, 104, 497-502.</w:t>
      </w:r>
      <w:bookmarkEnd w:id="198"/>
    </w:p>
    <w:p w14:paraId="2B44CFA2" w14:textId="7777777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199" w:name="_neb56157AC5_3D45_4D84_898F_1584E9093DF9"/>
      <w:r w:rsidRPr="00C34252">
        <w:rPr>
          <w:rFonts w:ascii="Times New Roman" w:hAnsi="Times New Roman" w:cs="Times New Roman"/>
          <w:color w:val="000000"/>
          <w:kern w:val="0"/>
          <w:sz w:val="20"/>
          <w:szCs w:val="20"/>
        </w:rPr>
        <w:t>Qiu, R., Zou, Z., Zhao, Z., Zhang, W., Zhang, T., Dong, H., Wei, X., 2010. Removal of trace and major metals by soil washing with Na2EDTA and oxalate. Journal of Soils and Sediments, 10, 45-53.</w:t>
      </w:r>
      <w:bookmarkEnd w:id="199"/>
    </w:p>
    <w:p w14:paraId="09DE48D4" w14:textId="08DA486F"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r w:rsidRPr="00C34252">
        <w:rPr>
          <w:rFonts w:ascii="Times New Roman" w:hAnsi="Times New Roman" w:cs="Times New Roman"/>
          <w:color w:val="000000"/>
          <w:kern w:val="0"/>
          <w:sz w:val="20"/>
          <w:szCs w:val="20"/>
        </w:rPr>
        <w:t>Riddell-Black, D., 1994. Sewage sludge as a fertilizer for short rotation energy coppice. Willow Vegetation Filters for Municipal Wastewater and Sludges, Swedish University of Agricultural Sciences, Uppsala, 91-00.</w:t>
      </w:r>
    </w:p>
    <w:p w14:paraId="2F9CB1BA" w14:textId="24B91E5E"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200" w:name="_nebD761DEF3_3F18_49ED_A571_318C0A7825F4"/>
      <w:r w:rsidRPr="00C34252">
        <w:rPr>
          <w:rFonts w:ascii="Times New Roman" w:hAnsi="Times New Roman" w:cs="Times New Roman"/>
          <w:color w:val="000000"/>
          <w:kern w:val="0"/>
          <w:sz w:val="20"/>
          <w:szCs w:val="20"/>
        </w:rPr>
        <w:t>Rosestolato, D., Bagatin, R., Ferro, S., 2015. Electrokinetic remediation of soils polluted by heavy metals (mercury in particular). Chemical Engineering Journal, 264, 16-23.</w:t>
      </w:r>
      <w:bookmarkEnd w:id="200"/>
    </w:p>
    <w:p w14:paraId="27929B2F" w14:textId="6210541E" w:rsidR="002771BB" w:rsidRPr="00C34252" w:rsidRDefault="002771BB" w:rsidP="0081767E">
      <w:pPr>
        <w:autoSpaceDE w:val="0"/>
        <w:autoSpaceDN w:val="0"/>
        <w:adjustRightInd w:val="0"/>
        <w:spacing w:line="480" w:lineRule="auto"/>
        <w:ind w:left="700" w:hangingChars="350" w:hanging="700"/>
        <w:rPr>
          <w:rFonts w:ascii="Times New Roman" w:hAnsi="Times New Roman" w:cs="Times New Roman"/>
          <w:color w:val="000000" w:themeColor="text1"/>
          <w:kern w:val="0"/>
          <w:sz w:val="20"/>
          <w:szCs w:val="20"/>
        </w:rPr>
      </w:pPr>
      <w:r w:rsidRPr="00C34252">
        <w:rPr>
          <w:rFonts w:ascii="Times New Roman" w:hAnsi="Times New Roman" w:cs="Times New Roman"/>
          <w:color w:val="000000" w:themeColor="text1"/>
          <w:kern w:val="0"/>
          <w:sz w:val="20"/>
          <w:szCs w:val="20"/>
        </w:rPr>
        <w:t xml:space="preserve">Rowell, D.L., 1994. Soil science: Methods &amp; applications. </w:t>
      </w:r>
      <w:bookmarkStart w:id="201" w:name="_neb78A29A17_DFE9_4986_97A7_BDE8FDCFF3EE"/>
      <w:r w:rsidRPr="00C34252">
        <w:rPr>
          <w:rFonts w:ascii="Times New Roman" w:hAnsi="Times New Roman" w:cs="Times New Roman"/>
          <w:color w:val="000000" w:themeColor="text1"/>
          <w:kern w:val="0"/>
          <w:sz w:val="20"/>
          <w:szCs w:val="20"/>
        </w:rPr>
        <w:t>Longman Scientific &amp; Technical; Wiley Harlow, Essex, New York.</w:t>
      </w:r>
    </w:p>
    <w:p w14:paraId="295AF5B4" w14:textId="221E2F68"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r w:rsidRPr="00C34252">
        <w:rPr>
          <w:rFonts w:ascii="Times New Roman" w:hAnsi="Times New Roman" w:cs="Times New Roman"/>
          <w:color w:val="000000"/>
          <w:kern w:val="0"/>
          <w:sz w:val="20"/>
          <w:szCs w:val="20"/>
        </w:rPr>
        <w:t>Schnitzer, M., Kahn, S.U., 1972. Humic substances in the environment.</w:t>
      </w:r>
      <w:bookmarkEnd w:id="201"/>
    </w:p>
    <w:p w14:paraId="2190B8A9" w14:textId="3A02E8BB" w:rsidR="00CF0885" w:rsidRPr="00C34252" w:rsidRDefault="00F06F03"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202" w:name="_neb6DF43F38_0124_4426_AA19_5585335145E9"/>
      <w:r w:rsidRPr="00C34252">
        <w:rPr>
          <w:rFonts w:ascii="Times New Roman" w:hAnsi="Times New Roman" w:cs="Times New Roman"/>
          <w:color w:val="000000"/>
          <w:kern w:val="0"/>
          <w:sz w:val="20"/>
          <w:szCs w:val="20"/>
        </w:rPr>
        <w:lastRenderedPageBreak/>
        <w:t>Severn Trent Water</w:t>
      </w:r>
      <w:r w:rsidR="00CF0885" w:rsidRPr="00C34252">
        <w:rPr>
          <w:rFonts w:ascii="Times New Roman" w:hAnsi="Times New Roman" w:cs="Times New Roman"/>
          <w:color w:val="000000"/>
          <w:kern w:val="0"/>
          <w:sz w:val="20"/>
          <w:szCs w:val="20"/>
        </w:rPr>
        <w:t>., 2016.</w:t>
      </w:r>
      <w:bookmarkEnd w:id="202"/>
      <w:r w:rsidRPr="00C34252">
        <w:t xml:space="preserve"> </w:t>
      </w:r>
      <w:r w:rsidRPr="00C34252">
        <w:rPr>
          <w:rFonts w:ascii="Times New Roman" w:hAnsi="Times New Roman" w:cs="Times New Roman"/>
          <w:color w:val="000000"/>
          <w:kern w:val="0"/>
          <w:sz w:val="20"/>
          <w:szCs w:val="20"/>
        </w:rPr>
        <w:t>https://www.stwater.co.uk/about-us/climate-responsibility/renewable-energy/energy-from-crops/</w:t>
      </w:r>
    </w:p>
    <w:p w14:paraId="4808DCB2" w14:textId="5602EFC2"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r w:rsidRPr="00C34252">
        <w:rPr>
          <w:rFonts w:ascii="Times New Roman" w:hAnsi="Times New Roman" w:cs="Times New Roman"/>
          <w:color w:val="000000"/>
          <w:kern w:val="0"/>
          <w:sz w:val="20"/>
          <w:szCs w:val="20"/>
        </w:rPr>
        <w:t>Shaker, A.M., Komy, Z.R., Heggy, S.E.M., El-Sayed, M.E.A., 2012. Kinetic Study for Adsorption Humic Acid on Soil Minerals. The Journal of Physical Chemistry A, 116, 10889-10896.</w:t>
      </w:r>
    </w:p>
    <w:p w14:paraId="49B4B6A0" w14:textId="2B4D8EBC" w:rsidR="0015788E" w:rsidRPr="00C34252" w:rsidRDefault="0015788E"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r w:rsidRPr="00C34252">
        <w:rPr>
          <w:rFonts w:ascii="Times New Roman" w:hAnsi="Times New Roman" w:cs="Times New Roman"/>
          <w:color w:val="000000"/>
          <w:kern w:val="0"/>
          <w:sz w:val="20"/>
          <w:szCs w:val="20"/>
        </w:rPr>
        <w:t>Sigma-Aldrich, 2013. Safety Data Sheet for Thimerosal.</w:t>
      </w:r>
    </w:p>
    <w:p w14:paraId="59699BD6" w14:textId="2673A2F3" w:rsidR="0015788E" w:rsidRPr="00C34252" w:rsidRDefault="0015788E"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r w:rsidRPr="00C34252">
        <w:rPr>
          <w:rFonts w:ascii="Times New Roman" w:hAnsi="Times New Roman" w:cs="Times New Roman"/>
          <w:color w:val="000000"/>
          <w:kern w:val="0"/>
          <w:sz w:val="20"/>
          <w:szCs w:val="20"/>
        </w:rPr>
        <w:t>Sigma-Aldrich, 2017. Safety Data Sheet for Pyrocatehcol.</w:t>
      </w:r>
    </w:p>
    <w:p w14:paraId="17078670" w14:textId="7777777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203" w:name="_neb57CB9E82_E75B_4580_A63D_C8AE623F05FC"/>
      <w:r w:rsidRPr="00C34252">
        <w:rPr>
          <w:rFonts w:ascii="Times New Roman" w:hAnsi="Times New Roman" w:cs="Times New Roman"/>
          <w:color w:val="000000"/>
          <w:kern w:val="0"/>
          <w:sz w:val="20"/>
          <w:szCs w:val="20"/>
        </w:rPr>
        <w:t>Sparks, D.L., 1995. Environmental soil chemistry. Academic Press, Book Marketing Department.</w:t>
      </w:r>
      <w:bookmarkEnd w:id="203"/>
    </w:p>
    <w:p w14:paraId="16BD2E23" w14:textId="7777777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204" w:name="_neb30A426AE_E824_4FCA_8641_20C09F6F1393"/>
      <w:r w:rsidRPr="00C34252">
        <w:rPr>
          <w:rFonts w:ascii="Times New Roman" w:hAnsi="Times New Roman" w:cs="Times New Roman"/>
          <w:color w:val="000000"/>
          <w:kern w:val="0"/>
          <w:sz w:val="20"/>
          <w:szCs w:val="20"/>
        </w:rPr>
        <w:t>Su, C., Liqin, J., Wenjun, Z., 2014. A review on heavy metal contamination in the soil worldwide: Situation, impact and remediation techniques. Environmental Skeptics and Critics, 3, 24.</w:t>
      </w:r>
      <w:bookmarkEnd w:id="204"/>
    </w:p>
    <w:p w14:paraId="729FB813" w14:textId="179B266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205" w:name="_neb208D310A_0B51_45D8_8AB0_56BD6F2A728F"/>
      <w:r w:rsidRPr="00C34252">
        <w:rPr>
          <w:rFonts w:ascii="Times New Roman" w:hAnsi="Times New Roman" w:cs="Times New Roman"/>
          <w:color w:val="000000"/>
          <w:kern w:val="0"/>
          <w:sz w:val="20"/>
          <w:szCs w:val="20"/>
        </w:rPr>
        <w:t>Suanon, F., Sun, Q., Dimon, B., Mama, D., Yu, C., 2016. Heavy metal removal from sludge with organic chelators: Comparative study of N, N-bis(carboxymethyl) glutamic acid and citric acid. Journal of Environmental Management, 166, 341-347.</w:t>
      </w:r>
      <w:bookmarkEnd w:id="205"/>
    </w:p>
    <w:p w14:paraId="361D0A4C" w14:textId="313CD6A8" w:rsidR="00301C56" w:rsidRPr="00C34252" w:rsidRDefault="00301C56"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206" w:name="_Hlk520123783"/>
      <w:r w:rsidRPr="00C34252">
        <w:rPr>
          <w:rFonts w:ascii="Times New Roman" w:hAnsi="Times New Roman" w:cs="Times New Roman"/>
          <w:color w:val="000000"/>
          <w:kern w:val="0"/>
          <w:sz w:val="20"/>
          <w:szCs w:val="20"/>
        </w:rPr>
        <w:t>Sungur, A., Soylak, M., Yilmaz, E., Yilmaz, S., Ozcan, H., 2015. Characterization of Heavy Metal Fractions in Agricultural Soils by Sequential Extraction Procedure: The Relationship Between Soil Properties and Heavy Metal Fractions. Soil and Sediment Contamination: An International Journal, 24, 1-15.</w:t>
      </w:r>
    </w:p>
    <w:p w14:paraId="7465960D" w14:textId="7777777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207" w:name="_neb6DD00AA7_F01E_4A95_AACC_E4CC2ED60772"/>
      <w:bookmarkEnd w:id="206"/>
      <w:r w:rsidRPr="00C34252">
        <w:rPr>
          <w:rFonts w:ascii="Times New Roman" w:hAnsi="Times New Roman" w:cs="Times New Roman"/>
          <w:color w:val="000000"/>
          <w:kern w:val="0"/>
          <w:sz w:val="20"/>
          <w:szCs w:val="20"/>
        </w:rPr>
        <w:t>Tang, J., He, J., Liu, T., Xin, X., 2017. Removal of heavy metals with sequential sludge washing techniques using saponin: optimization conditions, kinetics, removal effectiveness, binding intensity, mobility and mechanism. RSC Advances, 7, 33385-33401.</w:t>
      </w:r>
      <w:bookmarkEnd w:id="207"/>
    </w:p>
    <w:p w14:paraId="783A7950" w14:textId="7777777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208" w:name="_neb87123058_DA6B_4FD3_B431_0A521C6D2C19"/>
      <w:r w:rsidRPr="00C34252">
        <w:rPr>
          <w:rFonts w:ascii="Times New Roman" w:hAnsi="Times New Roman" w:cs="Times New Roman"/>
          <w:color w:val="000000"/>
          <w:kern w:val="0"/>
          <w:sz w:val="20"/>
          <w:szCs w:val="20"/>
        </w:rPr>
        <w:t>Trakal, L., Raya-Moreno, I., Mitchell, K., Beesley, L., 2017. Stabilization of metal(loid)s in two contaminated agricultural soils: Comparing biochar to its non-pyrolysed source material. Chemosphere, 181, 150-159.</w:t>
      </w:r>
      <w:bookmarkEnd w:id="208"/>
    </w:p>
    <w:p w14:paraId="764CF75B" w14:textId="7777777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209" w:name="_nebD156646F_8FA9_40F8_985F_F56C1ECC16E3"/>
      <w:r w:rsidRPr="00C34252">
        <w:rPr>
          <w:rFonts w:ascii="Times New Roman" w:hAnsi="Times New Roman" w:cs="Times New Roman"/>
          <w:color w:val="000000"/>
          <w:kern w:val="0"/>
          <w:sz w:val="20"/>
          <w:szCs w:val="20"/>
        </w:rPr>
        <w:t>Tsang, D.C., Hartley, N.R., 2014. Metal distribution and spectroscopic analysis after soil washing with chelating agents and humic substances. Environmental Science and Pollution Research, 21, 3987-3995.</w:t>
      </w:r>
      <w:bookmarkEnd w:id="209"/>
    </w:p>
    <w:p w14:paraId="01BA63A9" w14:textId="7777777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210" w:name="_nebF53A4DBD_91B4_4E7D_8050_D1D1BC9C2A1B"/>
      <w:r w:rsidRPr="00C34252">
        <w:rPr>
          <w:rFonts w:ascii="Times New Roman" w:hAnsi="Times New Roman" w:cs="Times New Roman"/>
          <w:color w:val="000000"/>
          <w:kern w:val="0"/>
          <w:sz w:val="20"/>
          <w:szCs w:val="20"/>
        </w:rPr>
        <w:t>Vidali, R., Remoundaki, E., Tsezos, M., 2011. An experimental and modelling study of Cu2+ binding on humic acids at various solution conditions. Application of the NICA-Donnan model. Water, Air, &amp; Soil Pollution, 218, 487-497.</w:t>
      </w:r>
      <w:bookmarkEnd w:id="210"/>
    </w:p>
    <w:p w14:paraId="668DF8C6" w14:textId="7777777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211" w:name="_nebCF3670E2_8F79_46CC_A16D_5E7C81E93F36"/>
      <w:r w:rsidRPr="00C34252">
        <w:rPr>
          <w:rFonts w:ascii="Times New Roman" w:hAnsi="Times New Roman" w:cs="Times New Roman"/>
          <w:color w:val="000000"/>
          <w:kern w:val="0"/>
          <w:sz w:val="20"/>
          <w:szCs w:val="20"/>
        </w:rPr>
        <w:t>Wan, X., Lei, M., Chen, T., 2016. Cost</w:t>
      </w:r>
      <w:r w:rsidRPr="00C34252">
        <w:rPr>
          <w:rFonts w:ascii="Times New Roman" w:hAnsi="Times New Roman" w:cs="Times New Roman" w:hint="eastAsia"/>
          <w:color w:val="000000"/>
          <w:kern w:val="0"/>
          <w:sz w:val="20"/>
          <w:szCs w:val="20"/>
        </w:rPr>
        <w:t>–</w:t>
      </w:r>
      <w:r w:rsidRPr="00C34252">
        <w:rPr>
          <w:rFonts w:ascii="Times New Roman" w:hAnsi="Times New Roman" w:cs="Times New Roman"/>
          <w:color w:val="000000"/>
          <w:kern w:val="0"/>
          <w:sz w:val="20"/>
          <w:szCs w:val="20"/>
        </w:rPr>
        <w:t>benefit calculation of phytoremediation technology for heavy-metal-contaminated soil. Science of The Total Environment, 563-564, 796-802.</w:t>
      </w:r>
      <w:bookmarkEnd w:id="211"/>
    </w:p>
    <w:p w14:paraId="6F8DAE7A" w14:textId="7777777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r w:rsidRPr="00C34252">
        <w:rPr>
          <w:rFonts w:ascii="Times New Roman" w:hAnsi="Times New Roman" w:cs="Times New Roman"/>
          <w:color w:val="000000"/>
          <w:kern w:val="0"/>
          <w:sz w:val="20"/>
          <w:szCs w:val="20"/>
        </w:rPr>
        <w:lastRenderedPageBreak/>
        <w:t>Wei, M., Chen, J., Wang, X., 2016. Removal of arsenic and cadmium with sequential soil washing techniques using Na2EDTA, oxalic and phosphoric acid: Optimization conditions, removal effectiveness and ecological risks. Chemosphere, 156, 252-261.</w:t>
      </w:r>
    </w:p>
    <w:p w14:paraId="296B7A67" w14:textId="7777777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212" w:name="_neb95C934F2_16DB_4B5A_B7EC_028F6172EDE4"/>
      <w:r w:rsidRPr="00C34252">
        <w:rPr>
          <w:rFonts w:ascii="Times New Roman" w:hAnsi="Times New Roman" w:cs="Times New Roman"/>
          <w:color w:val="000000"/>
          <w:kern w:val="0"/>
          <w:sz w:val="20"/>
          <w:szCs w:val="20"/>
        </w:rPr>
        <w:t>Wuana, R.A., Okieimen, F.E., 2011. Heavy metals in contaminated soils: a review of sources, chemistry, risks and best available strategies for remediation. Isrn Ecology, 2011.</w:t>
      </w:r>
      <w:bookmarkEnd w:id="212"/>
    </w:p>
    <w:p w14:paraId="1B439378" w14:textId="7777777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213" w:name="_nebD000FCC6_A71A_40C1_81A1_CB8931367C8D"/>
      <w:r w:rsidRPr="00C34252">
        <w:rPr>
          <w:rFonts w:ascii="Times New Roman" w:hAnsi="Times New Roman" w:cs="Times New Roman"/>
          <w:color w:val="000000"/>
          <w:kern w:val="0"/>
          <w:sz w:val="20"/>
          <w:szCs w:val="20"/>
        </w:rPr>
        <w:t>Xia, W., Feng, Y., Jin, F., Zhang, L., Du, Y., 2017. Stabilization and solidification of a heavy metal contaminated site soil using a hydroxyapatite based binder. Construction and Building Materials, 156, 199-207.</w:t>
      </w:r>
      <w:bookmarkEnd w:id="213"/>
    </w:p>
    <w:p w14:paraId="0A7D121A" w14:textId="7777777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214" w:name="_neb4EDB51C1_0659_4CC8_AB6E_364741792CFF"/>
      <w:r w:rsidRPr="00C34252">
        <w:rPr>
          <w:rFonts w:ascii="Times New Roman" w:hAnsi="Times New Roman" w:cs="Times New Roman"/>
          <w:color w:val="000000"/>
          <w:kern w:val="0"/>
          <w:sz w:val="20"/>
          <w:szCs w:val="20"/>
        </w:rPr>
        <w:t>Xu, J., Tan, W., Xiong, J., Wang, M., Fang, L., Koopal, L.K., 2016. Copper binding to soil fulvic and humic acids: NICA-Donnan modeling and conditional affinity spectra. Journal of Colloid and Interface Science, 473, 141-151.</w:t>
      </w:r>
      <w:bookmarkEnd w:id="214"/>
    </w:p>
    <w:p w14:paraId="7B2C2910" w14:textId="7777777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215" w:name="_nebE06D5B53_3C86_4DC8_A8C5_9D93DE678630"/>
      <w:r w:rsidRPr="00C34252">
        <w:rPr>
          <w:rFonts w:ascii="Times New Roman" w:hAnsi="Times New Roman" w:cs="Times New Roman"/>
          <w:color w:val="000000"/>
          <w:kern w:val="0"/>
          <w:sz w:val="20"/>
          <w:szCs w:val="20"/>
        </w:rPr>
        <w:t>Xu, R., Kozak, L.M., Huang, P.M., 2008. Kinetics of phosphate-induced desorption of arsenate adsorbed on crystalline and amorphous aluminum hydroxides. Soil science, 173, 683-693.</w:t>
      </w:r>
      <w:bookmarkEnd w:id="215"/>
    </w:p>
    <w:p w14:paraId="68303ECD" w14:textId="7777777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r w:rsidRPr="00C34252">
        <w:rPr>
          <w:rFonts w:ascii="Times New Roman" w:hAnsi="Times New Roman" w:cs="Times New Roman"/>
          <w:color w:val="000000"/>
          <w:kern w:val="0"/>
          <w:sz w:val="20"/>
          <w:szCs w:val="20"/>
        </w:rPr>
        <w:t>Yang, K., Miao, G., Wu, W., Lin, D., Pan, B., Wu, F., Xing, B., 2015. Sorption of Cu2+ on humic acids sequentially extracted from a sediment. Chemosphere, 138, 657-663.</w:t>
      </w:r>
    </w:p>
    <w:p w14:paraId="62AAAD66" w14:textId="29573F9D" w:rsidR="0081767E" w:rsidRPr="00C34252" w:rsidRDefault="0081767E"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lang w:val="en-GB"/>
        </w:rPr>
      </w:pPr>
      <w:bookmarkStart w:id="216" w:name="_nebDD445F4A_317A_4533_AB85_CE252A7164A6"/>
      <w:bookmarkStart w:id="217" w:name="_Hlk520363753"/>
      <w:r w:rsidRPr="00C34252">
        <w:rPr>
          <w:rFonts w:ascii="Times New Roman" w:hAnsi="Times New Roman" w:cs="Times New Roman"/>
          <w:color w:val="000000"/>
          <w:kern w:val="0"/>
          <w:sz w:val="20"/>
          <w:szCs w:val="20"/>
          <w:lang w:val="en-GB"/>
        </w:rPr>
        <w:t>Yang, T., Hodson, M.E., 2018</w:t>
      </w:r>
      <w:r w:rsidR="009D66EF" w:rsidRPr="00C34252">
        <w:rPr>
          <w:rFonts w:ascii="Times New Roman" w:hAnsi="Times New Roman" w:cs="Times New Roman"/>
          <w:color w:val="000000"/>
          <w:kern w:val="0"/>
          <w:sz w:val="20"/>
          <w:szCs w:val="20"/>
          <w:lang w:val="en-GB"/>
        </w:rPr>
        <w:t xml:space="preserve"> </w:t>
      </w:r>
      <w:r w:rsidRPr="00C34252">
        <w:rPr>
          <w:rFonts w:ascii="Times New Roman" w:hAnsi="Times New Roman" w:cs="Times New Roman"/>
          <w:color w:val="000000"/>
          <w:kern w:val="0"/>
          <w:sz w:val="20"/>
          <w:szCs w:val="20"/>
          <w:lang w:val="en-GB"/>
        </w:rPr>
        <w:t xml:space="preserve">a. Investigating the potential of synthetic humic-like acid to remove metal ions from contaminated water. </w:t>
      </w:r>
      <w:r w:rsidRPr="00C34252">
        <w:rPr>
          <w:rFonts w:ascii="Times New Roman" w:hAnsi="Times New Roman" w:cs="Times New Roman"/>
          <w:iCs/>
          <w:color w:val="000000"/>
          <w:kern w:val="0"/>
          <w:sz w:val="20"/>
          <w:szCs w:val="20"/>
          <w:lang w:val="en-GB"/>
        </w:rPr>
        <w:t>Science of The Total Environment</w:t>
      </w:r>
      <w:r w:rsidRPr="00C34252">
        <w:rPr>
          <w:rFonts w:ascii="Times New Roman" w:hAnsi="Times New Roman" w:cs="Times New Roman"/>
          <w:color w:val="000000"/>
          <w:kern w:val="0"/>
          <w:sz w:val="20"/>
          <w:szCs w:val="20"/>
          <w:lang w:val="en-GB"/>
        </w:rPr>
        <w:t>, 635, 1036-1046.</w:t>
      </w:r>
      <w:r w:rsidR="00B93448" w:rsidRPr="00C34252">
        <w:t xml:space="preserve"> </w:t>
      </w:r>
    </w:p>
    <w:p w14:paraId="2047FAD7" w14:textId="7C710CC0"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r w:rsidRPr="00C34252">
        <w:rPr>
          <w:rFonts w:ascii="Times New Roman" w:hAnsi="Times New Roman" w:cs="Times New Roman"/>
          <w:color w:val="000000"/>
          <w:kern w:val="0"/>
          <w:sz w:val="20"/>
          <w:szCs w:val="20"/>
        </w:rPr>
        <w:t>Yang, T., Hodson, M.E., 2018</w:t>
      </w:r>
      <w:r w:rsidR="009D66EF" w:rsidRPr="00C34252">
        <w:rPr>
          <w:rFonts w:ascii="Times New Roman" w:hAnsi="Times New Roman" w:cs="Times New Roman"/>
          <w:color w:val="000000"/>
          <w:kern w:val="0"/>
          <w:sz w:val="20"/>
          <w:szCs w:val="20"/>
        </w:rPr>
        <w:t xml:space="preserve"> </w:t>
      </w:r>
      <w:r w:rsidR="00D5209F" w:rsidRPr="00C34252">
        <w:rPr>
          <w:rFonts w:ascii="Times New Roman" w:hAnsi="Times New Roman" w:cs="Times New Roman"/>
          <w:color w:val="000000"/>
          <w:kern w:val="0"/>
          <w:sz w:val="20"/>
          <w:szCs w:val="20"/>
        </w:rPr>
        <w:t>b</w:t>
      </w:r>
      <w:r w:rsidRPr="00C34252">
        <w:rPr>
          <w:rFonts w:ascii="Times New Roman" w:hAnsi="Times New Roman" w:cs="Times New Roman"/>
          <w:color w:val="000000"/>
          <w:kern w:val="0"/>
          <w:sz w:val="20"/>
          <w:szCs w:val="20"/>
        </w:rPr>
        <w:t>. The copper complexation ability of a synthetic humic-like acid formed by an abiotic humification process and the effect of experimental factors on its copper complexation ability. Environmental Science and Pollution Research</w:t>
      </w:r>
      <w:r w:rsidR="004A2E96" w:rsidRPr="00C34252">
        <w:rPr>
          <w:rFonts w:ascii="Times New Roman" w:hAnsi="Times New Roman" w:cs="Times New Roman" w:hint="eastAsia"/>
          <w:color w:val="000000"/>
          <w:kern w:val="0"/>
          <w:sz w:val="20"/>
          <w:szCs w:val="20"/>
        </w:rPr>
        <w:t>,</w:t>
      </w:r>
      <w:bookmarkEnd w:id="216"/>
      <w:r w:rsidR="0081767E" w:rsidRPr="00C34252">
        <w:rPr>
          <w:rFonts w:ascii="Times New Roman" w:hAnsi="Times New Roman" w:cs="Times New Roman"/>
          <w:color w:val="000000"/>
          <w:kern w:val="0"/>
          <w:sz w:val="20"/>
          <w:szCs w:val="20"/>
        </w:rPr>
        <w:t xml:space="preserve"> </w:t>
      </w:r>
      <w:r w:rsidR="00021BBC" w:rsidRPr="00C34252">
        <w:rPr>
          <w:rFonts w:ascii="Times New Roman" w:hAnsi="Times New Roman" w:cs="Times New Roman"/>
          <w:color w:val="222222"/>
          <w:sz w:val="20"/>
          <w:szCs w:val="20"/>
          <w:shd w:val="clear" w:color="auto" w:fill="FFFFFF"/>
        </w:rPr>
        <w:t>25</w:t>
      </w:r>
      <w:r w:rsidR="004A2E96" w:rsidRPr="00C34252">
        <w:rPr>
          <w:rFonts w:ascii="Times New Roman" w:hAnsi="Times New Roman" w:cs="Times New Roman"/>
          <w:color w:val="222222"/>
          <w:sz w:val="20"/>
          <w:szCs w:val="20"/>
          <w:shd w:val="clear" w:color="auto" w:fill="FFFFFF"/>
        </w:rPr>
        <w:t>,</w:t>
      </w:r>
      <w:r w:rsidR="00021BBC" w:rsidRPr="00C34252">
        <w:rPr>
          <w:rFonts w:ascii="Times New Roman" w:hAnsi="Times New Roman" w:cs="Times New Roman"/>
          <w:color w:val="222222"/>
          <w:sz w:val="20"/>
          <w:szCs w:val="20"/>
          <w:shd w:val="clear" w:color="auto" w:fill="FFFFFF"/>
        </w:rPr>
        <w:t xml:space="preserve"> 15873-15884</w:t>
      </w:r>
      <w:r w:rsidR="00021BBC" w:rsidRPr="00C34252">
        <w:rPr>
          <w:rFonts w:ascii="Arial" w:hAnsi="Arial" w:cs="Arial"/>
          <w:color w:val="222222"/>
          <w:shd w:val="clear" w:color="auto" w:fill="FFFFFF"/>
        </w:rPr>
        <w:t>.</w:t>
      </w:r>
    </w:p>
    <w:p w14:paraId="046EC1A2" w14:textId="7777777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218" w:name="_neb6C474909_AFAB_476C_9600_39E606B8569C"/>
      <w:bookmarkEnd w:id="217"/>
      <w:r w:rsidRPr="00C34252">
        <w:rPr>
          <w:rFonts w:ascii="Times New Roman" w:hAnsi="Times New Roman" w:cs="Times New Roman"/>
          <w:color w:val="000000"/>
          <w:kern w:val="0"/>
          <w:sz w:val="20"/>
          <w:szCs w:val="20"/>
        </w:rPr>
        <w:t>Yang, Z., Dong, C., Chen, C., Sheu, Y., Kao, C., 2017. Using poly-glutamic acid as soil-washing agent to remediate heavy metal-contaminated soils. Environmental Science and Pollution Research, 1-12.</w:t>
      </w:r>
      <w:bookmarkEnd w:id="218"/>
    </w:p>
    <w:p w14:paraId="280707D2" w14:textId="7777777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219" w:name="_nebF810D671_E514_4FD0_9382_257C6638A316"/>
      <w:r w:rsidRPr="00C34252">
        <w:rPr>
          <w:rFonts w:ascii="Times New Roman" w:hAnsi="Times New Roman" w:cs="Times New Roman"/>
          <w:color w:val="000000"/>
          <w:kern w:val="0"/>
          <w:sz w:val="20"/>
          <w:szCs w:val="20"/>
        </w:rPr>
        <w:t>Yoo, J., Lee, C., Lee, J., Baek, K., 2017. Simultaneous application of chemical oxidation and extraction processes is effective at remediating soil Co-contaminated with petroleum and heavy metals. Journal of Environmental Management, 186, 314-319.</w:t>
      </w:r>
      <w:bookmarkEnd w:id="219"/>
    </w:p>
    <w:p w14:paraId="30C3BDF6" w14:textId="7777777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220" w:name="_nebD55F3C55_1791_4667_AD3B_39F61BEE336E"/>
      <w:r w:rsidRPr="00C34252">
        <w:rPr>
          <w:rFonts w:ascii="Times New Roman" w:hAnsi="Times New Roman" w:cs="Times New Roman"/>
          <w:color w:val="000000"/>
          <w:kern w:val="0"/>
          <w:sz w:val="20"/>
          <w:szCs w:val="20"/>
        </w:rPr>
        <w:t>Zhang, H., Gao, Y., Xiong, H., 2017. Removal of heavy metals from polluted soil using the citric acid fermentation broth: a promising washing agent. Environmental Science and Pollution Research, 24, 9506-9514.</w:t>
      </w:r>
      <w:bookmarkEnd w:id="220"/>
    </w:p>
    <w:p w14:paraId="605B4275" w14:textId="7777777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221" w:name="_neb7CF4DDF8_DFBE_49E8_AE62_289914573194"/>
      <w:r w:rsidRPr="00C34252">
        <w:rPr>
          <w:rFonts w:ascii="Times New Roman" w:hAnsi="Times New Roman" w:cs="Times New Roman"/>
          <w:color w:val="000000"/>
          <w:kern w:val="0"/>
          <w:sz w:val="20"/>
          <w:szCs w:val="20"/>
        </w:rPr>
        <w:t xml:space="preserve">Zhang, Y., Yue, D., Lu, X., Zhao, K., Ma, H., 2017. Role of ferric oxide in abiotic humification </w:t>
      </w:r>
      <w:r w:rsidRPr="00C34252">
        <w:rPr>
          <w:rFonts w:ascii="Times New Roman" w:hAnsi="Times New Roman" w:cs="Times New Roman"/>
          <w:color w:val="000000"/>
          <w:kern w:val="0"/>
          <w:sz w:val="20"/>
          <w:szCs w:val="20"/>
        </w:rPr>
        <w:lastRenderedPageBreak/>
        <w:t>enhancement of organic matter. Journal of Material Cycles and Waste Management, 19, 585-591.</w:t>
      </w:r>
      <w:bookmarkEnd w:id="221"/>
    </w:p>
    <w:p w14:paraId="28117645" w14:textId="7777777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bookmarkStart w:id="222" w:name="_neb767E39CA_EB8D_419D_94DE_E6DDFC228978"/>
      <w:r w:rsidRPr="00C34252">
        <w:rPr>
          <w:rFonts w:ascii="Times New Roman" w:hAnsi="Times New Roman" w:cs="Times New Roman"/>
          <w:color w:val="000000"/>
          <w:kern w:val="0"/>
          <w:sz w:val="20"/>
          <w:szCs w:val="20"/>
        </w:rPr>
        <w:t>Zhang, Y., Yue, D., Ma, H., 2015. Darkening mechanism and kinetics of humification process in catechol-Maillard system. Chemosphere, 130, 40-45.</w:t>
      </w:r>
      <w:bookmarkEnd w:id="222"/>
    </w:p>
    <w:p w14:paraId="40F300E5" w14:textId="77777777" w:rsidR="00CF0885" w:rsidRPr="00C34252" w:rsidRDefault="00CF0885" w:rsidP="0081767E">
      <w:pPr>
        <w:autoSpaceDE w:val="0"/>
        <w:autoSpaceDN w:val="0"/>
        <w:adjustRightInd w:val="0"/>
        <w:spacing w:line="480" w:lineRule="auto"/>
        <w:ind w:left="700" w:hangingChars="350" w:hanging="700"/>
        <w:rPr>
          <w:rFonts w:ascii="Times New Roman" w:hAnsi="Times New Roman" w:cs="Times New Roman"/>
          <w:color w:val="000000"/>
          <w:kern w:val="0"/>
          <w:sz w:val="20"/>
          <w:szCs w:val="20"/>
        </w:rPr>
      </w:pPr>
      <w:r w:rsidRPr="00C34252">
        <w:rPr>
          <w:rFonts w:ascii="Times New Roman" w:hAnsi="Times New Roman" w:cs="Times New Roman"/>
          <w:color w:val="000000"/>
          <w:kern w:val="0"/>
          <w:sz w:val="20"/>
          <w:szCs w:val="20"/>
        </w:rPr>
        <w:t>Zou, Z., Qiu, R., Zhang, W., Dong, H., Zhao, Z., Zhang, T., Wei, X., Cai, X., 2009. The study of operating variables in soil washing with EDTA. Environmental Pollution, 157, 229-236.</w:t>
      </w:r>
    </w:p>
    <w:p w14:paraId="1BD11CE3" w14:textId="58265D63" w:rsidR="00627C47" w:rsidRPr="00F8572B" w:rsidRDefault="00687488" w:rsidP="0081767E">
      <w:pPr>
        <w:autoSpaceDE w:val="0"/>
        <w:autoSpaceDN w:val="0"/>
        <w:adjustRightInd w:val="0"/>
        <w:spacing w:line="480" w:lineRule="auto"/>
        <w:ind w:left="700" w:hangingChars="350" w:hanging="700"/>
        <w:rPr>
          <w:rFonts w:ascii="Times New Roman" w:hAnsi="Times New Roman" w:cs="Times New Roman"/>
          <w:noProof/>
          <w:color w:val="000000"/>
          <w:kern w:val="0"/>
          <w:sz w:val="20"/>
          <w:szCs w:val="20"/>
        </w:rPr>
      </w:pPr>
      <w:r w:rsidRPr="00C34252">
        <w:rPr>
          <w:rFonts w:ascii="Times New Roman" w:hAnsi="Times New Roman" w:cs="Times New Roman"/>
          <w:color w:val="000000"/>
          <w:kern w:val="0"/>
          <w:sz w:val="20"/>
          <w:szCs w:val="20"/>
        </w:rPr>
        <w:fldChar w:fldCharType="end"/>
      </w:r>
      <w:bookmarkStart w:id="223" w:name="_GoBack"/>
      <w:bookmarkEnd w:id="223"/>
      <w:r w:rsidR="00627C47" w:rsidRPr="00F8572B">
        <w:rPr>
          <w:rFonts w:ascii="Times New Roman" w:hAnsi="Times New Roman" w:cs="Times New Roman"/>
          <w:noProof/>
          <w:color w:val="000000"/>
          <w:kern w:val="0"/>
          <w:sz w:val="20"/>
          <w:szCs w:val="20"/>
        </w:rPr>
        <w:t xml:space="preserve"> </w:t>
      </w:r>
    </w:p>
    <w:p w14:paraId="3254A19E" w14:textId="50B1D8F1" w:rsidR="007E17FC" w:rsidRPr="00F8572B" w:rsidRDefault="007E17FC" w:rsidP="008E5920">
      <w:pPr>
        <w:autoSpaceDE w:val="0"/>
        <w:autoSpaceDN w:val="0"/>
        <w:adjustRightInd w:val="0"/>
        <w:spacing w:line="360" w:lineRule="auto"/>
        <w:ind w:left="500" w:hangingChars="250" w:hanging="500"/>
        <w:rPr>
          <w:rFonts w:ascii="Times New Roman" w:hAnsi="Times New Roman" w:cs="Times New Roman"/>
          <w:noProof/>
          <w:color w:val="000000"/>
          <w:kern w:val="0"/>
          <w:sz w:val="20"/>
          <w:szCs w:val="20"/>
        </w:rPr>
      </w:pPr>
    </w:p>
    <w:sectPr w:rsidR="007E17FC" w:rsidRPr="00F8572B" w:rsidSect="00EF027F">
      <w:pgSz w:w="11906" w:h="16838"/>
      <w:pgMar w:top="1440" w:right="1797" w:bottom="1440" w:left="1797" w:header="851" w:footer="992" w:gutter="0"/>
      <w:lnNumType w:countBy="1" w:restart="continuous"/>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92F70" w14:textId="77777777" w:rsidR="009A5FC7" w:rsidRDefault="009A5FC7" w:rsidP="00E33D8C">
      <w:r>
        <w:separator/>
      </w:r>
    </w:p>
  </w:endnote>
  <w:endnote w:type="continuationSeparator" w:id="0">
    <w:p w14:paraId="3F3199EE" w14:textId="77777777" w:rsidR="009A5FC7" w:rsidRDefault="009A5FC7" w:rsidP="00E33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558887"/>
      <w:docPartObj>
        <w:docPartGallery w:val="Page Numbers (Bottom of Page)"/>
        <w:docPartUnique/>
      </w:docPartObj>
    </w:sdtPr>
    <w:sdtEndPr>
      <w:rPr>
        <w:rFonts w:ascii="Times New Roman" w:hAnsi="Times New Roman" w:cs="Times New Roman"/>
      </w:rPr>
    </w:sdtEndPr>
    <w:sdtContent>
      <w:p w14:paraId="1120020E" w14:textId="0B17FAAE" w:rsidR="00AB6F1F" w:rsidRPr="00B56633" w:rsidRDefault="00AB6F1F">
        <w:pPr>
          <w:pStyle w:val="a8"/>
          <w:jc w:val="center"/>
          <w:rPr>
            <w:rFonts w:ascii="Times New Roman" w:hAnsi="Times New Roman" w:cs="Times New Roman"/>
          </w:rPr>
        </w:pPr>
        <w:r w:rsidRPr="00B56633">
          <w:rPr>
            <w:rFonts w:ascii="Times New Roman" w:hAnsi="Times New Roman" w:cs="Times New Roman"/>
          </w:rPr>
          <w:fldChar w:fldCharType="begin"/>
        </w:r>
        <w:r w:rsidRPr="00B56633">
          <w:rPr>
            <w:rFonts w:ascii="Times New Roman" w:hAnsi="Times New Roman" w:cs="Times New Roman"/>
          </w:rPr>
          <w:instrText>PAGE   \* MERGEFORMAT</w:instrText>
        </w:r>
        <w:r w:rsidRPr="00B56633">
          <w:rPr>
            <w:rFonts w:ascii="Times New Roman" w:hAnsi="Times New Roman" w:cs="Times New Roman"/>
          </w:rPr>
          <w:fldChar w:fldCharType="separate"/>
        </w:r>
        <w:r w:rsidRPr="008274BF">
          <w:rPr>
            <w:rFonts w:ascii="Times New Roman" w:hAnsi="Times New Roman" w:cs="Times New Roman"/>
            <w:noProof/>
            <w:lang w:val="zh-CN"/>
          </w:rPr>
          <w:t>1</w:t>
        </w:r>
        <w:r w:rsidRPr="00B56633">
          <w:rPr>
            <w:rFonts w:ascii="Times New Roman" w:hAnsi="Times New Roman" w:cs="Times New Roman"/>
          </w:rPr>
          <w:fldChar w:fldCharType="end"/>
        </w:r>
      </w:p>
    </w:sdtContent>
  </w:sdt>
  <w:p w14:paraId="13FB93D4" w14:textId="77777777" w:rsidR="00AB6F1F" w:rsidRDefault="00AB6F1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8152271"/>
      <w:docPartObj>
        <w:docPartGallery w:val="Page Numbers (Bottom of Page)"/>
        <w:docPartUnique/>
      </w:docPartObj>
    </w:sdtPr>
    <w:sdtEndPr>
      <w:rPr>
        <w:rFonts w:ascii="Times New Roman" w:hAnsi="Times New Roman" w:cs="Times New Roman"/>
      </w:rPr>
    </w:sdtEndPr>
    <w:sdtContent>
      <w:p w14:paraId="2CC8BA96" w14:textId="2356269D" w:rsidR="00AB6F1F" w:rsidRPr="00973074" w:rsidRDefault="00AB6F1F">
        <w:pPr>
          <w:pStyle w:val="a8"/>
          <w:jc w:val="center"/>
          <w:rPr>
            <w:rFonts w:ascii="Times New Roman" w:hAnsi="Times New Roman" w:cs="Times New Roman"/>
          </w:rPr>
        </w:pPr>
        <w:r w:rsidRPr="00973074">
          <w:rPr>
            <w:rFonts w:ascii="Times New Roman" w:hAnsi="Times New Roman" w:cs="Times New Roman"/>
          </w:rPr>
          <w:fldChar w:fldCharType="begin"/>
        </w:r>
        <w:r w:rsidRPr="00973074">
          <w:rPr>
            <w:rFonts w:ascii="Times New Roman" w:hAnsi="Times New Roman" w:cs="Times New Roman"/>
          </w:rPr>
          <w:instrText>PAGE   \* MERGEFORMAT</w:instrText>
        </w:r>
        <w:r w:rsidRPr="00973074">
          <w:rPr>
            <w:rFonts w:ascii="Times New Roman" w:hAnsi="Times New Roman" w:cs="Times New Roman"/>
          </w:rPr>
          <w:fldChar w:fldCharType="separate"/>
        </w:r>
        <w:r w:rsidRPr="008274BF">
          <w:rPr>
            <w:rFonts w:ascii="Times New Roman" w:hAnsi="Times New Roman" w:cs="Times New Roman"/>
            <w:noProof/>
            <w:lang w:val="zh-CN"/>
          </w:rPr>
          <w:t>35</w:t>
        </w:r>
        <w:r w:rsidRPr="00973074">
          <w:rPr>
            <w:rFonts w:ascii="Times New Roman" w:hAnsi="Times New Roman" w:cs="Times New Roman"/>
          </w:rPr>
          <w:fldChar w:fldCharType="end"/>
        </w:r>
      </w:p>
    </w:sdtContent>
  </w:sdt>
  <w:p w14:paraId="2BAAD04E" w14:textId="77777777" w:rsidR="00AB6F1F" w:rsidRDefault="00AB6F1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D01C7" w14:textId="77777777" w:rsidR="009A5FC7" w:rsidRDefault="009A5FC7" w:rsidP="00E33D8C">
      <w:r>
        <w:separator/>
      </w:r>
    </w:p>
  </w:footnote>
  <w:footnote w:type="continuationSeparator" w:id="0">
    <w:p w14:paraId="63C3C850" w14:textId="77777777" w:rsidR="009A5FC7" w:rsidRDefault="009A5FC7" w:rsidP="00E33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2162"/>
    <w:multiLevelType w:val="hybridMultilevel"/>
    <w:tmpl w:val="C5166E2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FF27737"/>
    <w:multiLevelType w:val="hybridMultilevel"/>
    <w:tmpl w:val="E0CA5B10"/>
    <w:lvl w:ilvl="0" w:tplc="7CAE9F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E2114EF"/>
    <w:multiLevelType w:val="hybridMultilevel"/>
    <w:tmpl w:val="E6BEB010"/>
    <w:lvl w:ilvl="0" w:tplc="DEAC30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54D38D3"/>
    <w:multiLevelType w:val="hybridMultilevel"/>
    <w:tmpl w:val="8730BDDE"/>
    <w:lvl w:ilvl="0" w:tplc="A836C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892681B"/>
    <w:multiLevelType w:val="hybridMultilevel"/>
    <w:tmpl w:val="829C40A8"/>
    <w:lvl w:ilvl="0" w:tplc="923801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C67666"/>
    <w:multiLevelType w:val="hybridMultilevel"/>
    <w:tmpl w:val="299C8FD6"/>
    <w:lvl w:ilvl="0" w:tplc="DF52CC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F734E21"/>
    <w:multiLevelType w:val="multilevel"/>
    <w:tmpl w:val="4E84958C"/>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6F43D0E"/>
    <w:multiLevelType w:val="hybridMultilevel"/>
    <w:tmpl w:val="27FC4A28"/>
    <w:lvl w:ilvl="0" w:tplc="FBC44F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83D0141"/>
    <w:multiLevelType w:val="hybridMultilevel"/>
    <w:tmpl w:val="A1DA9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835174B"/>
    <w:multiLevelType w:val="multilevel"/>
    <w:tmpl w:val="8F66B374"/>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06F2B37"/>
    <w:multiLevelType w:val="hybridMultilevel"/>
    <w:tmpl w:val="BA644872"/>
    <w:lvl w:ilvl="0" w:tplc="5A04C5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5300221"/>
    <w:multiLevelType w:val="hybridMultilevel"/>
    <w:tmpl w:val="396C6D3C"/>
    <w:lvl w:ilvl="0" w:tplc="6386A7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BFC32E8"/>
    <w:multiLevelType w:val="hybridMultilevel"/>
    <w:tmpl w:val="EB3AC5FE"/>
    <w:lvl w:ilvl="0" w:tplc="F306D8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2"/>
  </w:num>
  <w:num w:numId="3">
    <w:abstractNumId w:val="7"/>
  </w:num>
  <w:num w:numId="4">
    <w:abstractNumId w:val="10"/>
  </w:num>
  <w:num w:numId="5">
    <w:abstractNumId w:val="11"/>
  </w:num>
  <w:num w:numId="6">
    <w:abstractNumId w:val="9"/>
  </w:num>
  <w:num w:numId="7">
    <w:abstractNumId w:val="8"/>
  </w:num>
  <w:num w:numId="8">
    <w:abstractNumId w:val="0"/>
  </w:num>
  <w:num w:numId="9">
    <w:abstractNumId w:val="5"/>
  </w:num>
  <w:num w:numId="10">
    <w:abstractNumId w:val="12"/>
  </w:num>
  <w:num w:numId="11">
    <w:abstractNumId w:val="4"/>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zMzIwNjU0MLE0MTVR0lEKTi0uzszPAykwN6wFAAH+9FYtAAAA"/>
    <w:docVar w:name="NE.Ref{00683FE7-F79A-4D54-961E-B7F1465791B0}" w:val=" ADDIN NE.Ref.{00683FE7-F79A-4D54-961E-B7F1465791B0}&lt;Citation&gt;&lt;Group&gt;&lt;References&gt;&lt;Item&gt;&lt;ID&gt;530&lt;/ID&gt;&lt;UID&gt;{93B4F745-B7E9-4783-9768-ABEF611E8B31}&lt;/UID&gt;&lt;Title&gt;Order of Stability of Metal Complexes&lt;/Title&gt;&lt;Template&gt;Journal Article&lt;/Template&gt;&lt;Star&gt;0&lt;/Star&gt;&lt;Tag&gt;0&lt;/Tag&gt;&lt;Author&gt;Irving, H; Williams, R J P&lt;/Author&gt;&lt;Year&gt;1948&lt;/Year&gt;&lt;Details&gt;&lt;_created&gt;62126707&lt;/_created&gt;&lt;_date&gt;1948-11-06&lt;/_date&gt;&lt;_date_display&gt;1948/11/06/online&lt;/_date_display&gt;&lt;_modified&gt;62224444&lt;/_modified&gt;&lt;_ori_publication&gt;Nature Publishing Group_x000d__x000a_SN  -&lt;/_ori_publication&gt;&lt;_pages&gt;746-747_x000d__x000a_&lt;/_pages&gt;&lt;_url&gt;http://dx.doi.org/10.1038/162746a0_x000d__x000a_10.1038/162746a0_x000d__x000a_ER  -&lt;/_url&gt;&lt;_volume&gt;162&lt;/_volume&gt;&lt;_accessed&gt;62224443&lt;/_accessed&gt;&lt;/Details&gt;&lt;Extra&gt;&lt;DBUID&gt;{97C0F753-9699-49EA-968D-F78624C1481C}&lt;/DBUID&gt;&lt;/Extra&gt;&lt;/Item&gt;&lt;/References&gt;&lt;/Group&gt;&lt;/Citation&gt;_x000a_"/>
    <w:docVar w:name="NE.Ref{0211454F-4614-4FE3-8F2A-2718009A1DB0}" w:val=" ADDIN NE.Ref.{0211454F-4614-4FE3-8F2A-2718009A1DB0}&lt;Citation&gt;&lt;Group&gt;&lt;References&gt;&lt;Item&gt;&lt;ID&gt;308&lt;/ID&gt;&lt;UID&gt;{D3A9E39B-E656-4146-BDD6-C8B4E5D4838D}&lt;/UID&gt;&lt;Title&gt;Adsorption kinetics and desorption of Cu(II) and Zn(II) from aqueous solution onto humic acid&lt;/Title&gt;&lt;Template&gt;Journal Article&lt;/Template&gt;&lt;Star&gt;0&lt;/Star&gt;&lt;Tag&gt;0&lt;/Tag&gt;&lt;Author&gt;Li, Ying; Yue, Qinyan; Gao, Baoyu&lt;/Author&gt;&lt;Year&gt;2010&lt;/Year&gt;&lt;Details&gt;&lt;_alternate_title&gt;Journal of Hazardous Materials&lt;/_alternate_title&gt;&lt;_collection_scope&gt;EI;SCI;SCIE;&lt;/_collection_scope&gt;&lt;_created&gt;61590943&lt;/_created&gt;&lt;_date&gt;2010-06-15&lt;/_date&gt;&lt;_date_display&gt;2010/6/15/&lt;/_date_display&gt;&lt;_doi&gt;10.1016/j.jhazmat.2010.01.103&lt;/_doi&gt;&lt;_impact_factor&gt;   6.065&lt;/_impact_factor&gt;&lt;_isbn&gt;0304-3894&lt;/_isbn&gt;&lt;_issue&gt;1–3&lt;/_issue&gt;&lt;_journal&gt;Journal of Hazardous Materials&lt;/_journal&gt;&lt;_keywords&gt;Adsorption; Desorption; Kinetics; Humic acid&lt;/_keywords&gt;&lt;_modified&gt;61792533&lt;/_modified&gt;&lt;_pages&gt;455-461&lt;/_pages&gt;&lt;_url&gt;//www.sciencedirect.com/science/article/pii/S0304389410001391&lt;/_url&gt;&lt;_volume&gt;178&lt;/_volume&gt;&lt;/Details&gt;&lt;Extra&gt;&lt;DBUID&gt;{06E4D951-2C94-47A8-853B-B91304C52E05}&lt;/DBUID&gt;&lt;/Extra&gt;&lt;/Item&gt;&lt;/References&gt;&lt;/Group&gt;&lt;/Citation&gt;_x000a_"/>
    <w:docVar w:name="NE.Ref{05D5FAC9-97BD-4377-BE1D-262DFB0EF685}" w:val=" ADDIN NE.Ref.{05D5FAC9-97BD-4377-BE1D-262DFB0EF685}&lt;Citation&gt;&lt;Group&gt;&lt;References&gt;&lt;Item&gt;&lt;ID&gt;598&lt;/ID&gt;&lt;UID&gt;{0AA7DB13-6D4C-4168-A325-16FA6C46E89E}&lt;/UID&gt;&lt;Title&gt;Extractive Decontamination of Metal-Polluted Soils Using Oxalate&lt;/Title&gt;&lt;Template&gt;Journal Article&lt;/Template&gt;&lt;Star&gt;0&lt;/Star&gt;&lt;Tag&gt;0&lt;/Tag&gt;&lt;Author&gt;Elliott, H A; Shastri, N L&lt;/Author&gt;&lt;Year&gt;1999&lt;/Year&gt;&lt;Details&gt;&lt;_alternate_title&gt;Water, Air, and Soil Pollution&lt;/_alternate_title&gt;&lt;_date_display&gt;1999&lt;/_date_display&gt;&lt;_date&gt;1999-01-01&lt;/_date&gt;&lt;_doi&gt;10.1023/A:1005067404259&lt;/_doi&gt;&lt;_isbn&gt;1573-2932&lt;/_isbn&gt;&lt;_issue&gt;3&lt;/_issue&gt;&lt;_journal&gt;Water, Air, and Soil Pollution&lt;/_journal&gt;&lt;_number&gt;Elliott1999&lt;/_number&gt;&lt;_pages&gt;335-346&lt;/_pages&gt;&lt;_url&gt;https://doi.org/10.1023/A:1005067404259&lt;/_url&gt;&lt;_volume&gt;110&lt;/_volume&gt;&lt;_created&gt;62240446&lt;/_created&gt;&lt;_modified&gt;62240450&lt;/_modified&gt;&lt;_collection_scope&gt;EI;&lt;/_collection_scope&gt;&lt;/Details&gt;&lt;Extra&gt;&lt;DBUID&gt;{97C0F753-9699-49EA-968D-F78624C1481C}&lt;/DBUID&gt;&lt;/Extra&gt;&lt;/Item&gt;&lt;/References&gt;&lt;/Group&gt;&lt;Group&gt;&lt;References&gt;&lt;Item&gt;&lt;ID&gt;599&lt;/ID&gt;&lt;UID&gt;{120B48EC-C574-4F61-B97C-625153A48387}&lt;/UID&gt;&lt;Title&gt;The study of operating variables in soil washing with EDTA&lt;/Title&gt;&lt;Template&gt;Journal Article&lt;/Template&gt;&lt;Star&gt;0&lt;/Star&gt;&lt;Tag&gt;0&lt;/Tag&gt;&lt;Author&gt;Zou, Zeli; Qiu, Rongliang; Zhang, Weihua; Dong, Hanying; Zhao, Zhihao; Zhang, Tao; Wei, Xiange; Cai, Xinde&lt;/Author&gt;&lt;Year&gt;2009&lt;/Year&gt;&lt;Details&gt;&lt;_alternate_title&gt;Environmental Pollution&lt;/_alternate_title&gt;&lt;_date_display&gt;2009&lt;/_date_display&gt;&lt;_date&gt;2009-01-01&lt;/_date&gt;&lt;_doi&gt;https://doi.org/10.1016/j.envpol.2008.07.009&lt;/_doi&gt;&lt;_isbn&gt;0269-7491&lt;/_isbn&gt;&lt;_issue&gt;1&lt;/_issue&gt;&lt;_journal&gt;Environmental Pollution&lt;/_journal&gt;&lt;_keywords&gt;Soil washing; EDTA; Extraction; Heavy metals&lt;/_keywords&gt;&lt;_pages&gt;229-236&lt;/_pages&gt;&lt;_url&gt;http://www.sciencedirect.com/science/article/pii/S0269749108003746&lt;/_url&gt;&lt;_volume&gt;157&lt;/_volume&gt;&lt;_created&gt;62240447&lt;/_created&gt;&lt;_modified&gt;62240557&lt;/_modified&gt;&lt;_impact_factor&gt;   5.099&lt;/_impact_factor&gt;&lt;_collection_scope&gt;EI;SCI;SCIE;&lt;/_collection_scope&gt;&lt;/Details&gt;&lt;Extra&gt;&lt;DBUID&gt;{97C0F753-9699-49EA-968D-F78624C1481C}&lt;/DBUID&gt;&lt;/Extra&gt;&lt;/Item&gt;&lt;/References&gt;&lt;/Group&gt;&lt;Group&gt;&lt;References&gt;&lt;Item&gt;&lt;ID&gt;396&lt;/ID&gt;&lt;UID&gt;{D55F3C55-1791-4667-AD3B-39F61BEE336E}&lt;/UID&gt;&lt;Title&gt;Removal of heavy metals from polluted soil using the citric acid fermentation broth: a promising washing agent&lt;/Title&gt;&lt;Template&gt;Journal Article&lt;/Template&gt;&lt;Star&gt;0&lt;/Star&gt;&lt;Tag&gt;0&lt;/Tag&gt;&lt;Author&gt;Zhang, Hongjiao; Gao, Yuntao; Xiong, Huabin&lt;/Author&gt;&lt;Year&gt;2017&lt;/Year&gt;&lt;Details&gt;&lt;_alternate_title&gt;Environmental Science and Pollution Research&lt;/_alternate_title&gt;&lt;_collection_scope&gt;SCI;SCIE;&lt;/_collection_scope&gt;&lt;_created&gt;61811463&lt;/_created&gt;&lt;_date&gt;2017-01-01&lt;/_date&gt;&lt;_date_display&gt;2017&lt;/_date_display&gt;&lt;_impact_factor&gt;   2.741&lt;/_impact_factor&gt;&lt;_isbn&gt;0944-1344&lt;/_isbn&gt;&lt;_issue&gt;10&lt;/_issue&gt;&lt;_journal&gt;Environmental Science and Pollution Research&lt;/_journal&gt;&lt;_modified&gt;61811468&lt;/_modified&gt;&lt;_ori_publication&gt;Springer&lt;/_ori_publication&gt;&lt;_pages&gt;9506-9514&lt;/_pages&gt;&lt;_volume&gt;24&lt;/_volume&gt;&lt;/Details&gt;&lt;Extra&gt;&lt;DBUID&gt;{97C0F753-9699-49EA-968D-F78624C1481C}&lt;/DBUID&gt;&lt;/Extra&gt;&lt;/Item&gt;&lt;/References&gt;&lt;/Group&gt;&lt;/Citation&gt;_x000a_"/>
    <w:docVar w:name="NE.Ref{0903C6E8-72F6-48A0-AF51-466DD64B6FFA}" w:val=" ADDIN NE.Ref.{0903C6E8-72F6-48A0-AF51-466DD64B6FFA}&lt;Citation&gt;&lt;Group&gt;&lt;References&gt;&lt;Item&gt;&lt;ID&gt;416&lt;/ID&gt;&lt;UID&gt;{A813D569-5374-43D5-A2A6-0C05A36FEE2B}&lt;/UID&gt;&lt;Title&gt;Cellulose/chitosan composites prepared in ethylene diamine/potassium thiocyanate for adsorption of heavy metal ions&lt;/Title&gt;&lt;Template&gt;Journal Article&lt;/Template&gt;&lt;Star&gt;0&lt;/Star&gt;&lt;Tag&gt;0&lt;/Tag&gt;&lt;Author&gt;Xiao, Min; Hu, Jiancan&lt;/Author&gt;&lt;Year&gt;2017&lt;/Year&gt;&lt;Details&gt;&lt;_alternate_title&gt;Cellulose&lt;/_alternate_title&gt;&lt;_collection_scope&gt;EI;SCI;SCIE;&lt;/_collection_scope&gt;&lt;_created&gt;61948041&lt;/_created&gt;&lt;_date&gt;2017-01-01&lt;/_date&gt;&lt;_date_display&gt;2017&lt;/_date_display&gt;&lt;_doi&gt;10.1007/s10570-017-1287-9&lt;/_doi&gt;&lt;_impact_factor&gt;   3.417&lt;/_impact_factor&gt;&lt;_isbn&gt;1572-882X&lt;/_isbn&gt;&lt;_issue&gt;6&lt;/_issue&gt;&lt;_journal&gt;Cellulose&lt;/_journal&gt;&lt;_modified&gt;61948119&lt;/_modified&gt;&lt;_number&gt;Xiao2017&lt;/_number&gt;&lt;_pages&gt;2545-2557&lt;/_pages&gt;&lt;_url&gt;https://doi.org/10.1007/s10570-017-1287-9&lt;/_url&gt;&lt;_volume&gt;24&lt;/_volume&gt;&lt;/Details&gt;&lt;Extra&gt;&lt;DBUID&gt;{3F5C79BD-A47C-41A5-966B-E5B68577351A}&lt;/DBUID&gt;&lt;/Extra&gt;&lt;/Item&gt;&lt;/References&gt;&lt;/Group&gt;&lt;/Citation&gt;_x000a_"/>
    <w:docVar w:name="NE.Ref{0CB9A4DF-E4DC-460E-B2FA-3038CE9AA1D6}" w:val=" ADDIN NE.Ref.{0CB9A4DF-E4DC-460E-B2FA-3038CE9AA1D6}&lt;Citation&gt;&lt;Group&gt;&lt;References&gt;&lt;Item&gt;&lt;ID&gt;410&lt;/ID&gt;&lt;UID&gt;{D9A01FA4-5D4F-4D44-BA34-D5B56360DB22}&lt;/UID&gt;&lt;Title&gt;Studies of heavy metal ion adsorption on Chitosan/Sulfydryl-functionalized graphene oxide composites&lt;/Title&gt;&lt;Template&gt;Journal Article&lt;/Template&gt;&lt;Star&gt;0&lt;/Star&gt;&lt;Tag&gt;0&lt;/Tag&gt;&lt;Author&gt;Li, Xueying; Zhou, Haihui; Wu, Wenqin; Wei, Shudan; Xu, Yan; Kuang, Yafei&lt;/Author&gt;&lt;Year&gt;2015&lt;/Year&gt;&lt;Details&gt;&lt;_alternate_title&gt;Journal of Colloid and Interface Science&lt;/_alternate_title&gt;&lt;_date_display&gt;2015&lt;/_date_display&gt;&lt;_date&gt;2015-01-01&lt;/_date&gt;&lt;_doi&gt;https://doi.org/10.1016/j.jcis.2015.02.039&lt;/_doi&gt;&lt;_isbn&gt;0021-9797&lt;/_isbn&gt;&lt;_issue&gt;Supplement C&lt;/_issue&gt;&lt;_journal&gt;Journal of Colloid and Interface Science&lt;/_journal&gt;&lt;_keywords&gt;Chitosan; Sulfydryl-functionalized graphene oxide; Heavy metal ions; Adsorption&lt;/_keywords&gt;&lt;_pages&gt;389-397&lt;/_pages&gt;&lt;_url&gt;http://www.sciencedirect.com/science/article/pii/S0021979715002106&lt;/_url&gt;&lt;_volume&gt;448&lt;/_volume&gt;&lt;_created&gt;61945429&lt;/_created&gt;&lt;_modified&gt;61945429&lt;/_modified&gt;&lt;_impact_factor&gt;   4.233&lt;/_impact_factor&gt;&lt;_collection_scope&gt;EI;SCI;SCIE;&lt;/_collection_scope&gt;&lt;/Details&gt;&lt;Extra&gt;&lt;DBUID&gt;{06E4D951-2C94-47A8-853B-B91304C52E05}&lt;/DBUID&gt;&lt;/Extra&gt;&lt;/Item&gt;&lt;/References&gt;&lt;/Group&gt;&lt;/Citation&gt;_x000a_"/>
    <w:docVar w:name="NE.Ref{0E7AB956-496A-4CDA-BB1B-9C70D8BEF4A3}" w:val=" ADDIN NE.Ref.{0E7AB956-496A-4CDA-BB1B-9C70D8BEF4A3}&lt;Citation&gt;&lt;Group&gt;&lt;References&gt;&lt;Item&gt;&lt;ID&gt;333&lt;/ID&gt;&lt;UID&gt;{6819FE91-168A-47E7-BA78-D282A3B10D56}&lt;/UID&gt;&lt;Title&gt;Investigating sorption characteristics of copper ions onto insolubilized humic acid by using a continuously monitored solid phase extraction technique&lt;/Title&gt;&lt;Template&gt;Journal Article&lt;/Template&gt;&lt;Star&gt;0&lt;/Star&gt;&lt;Tag&gt;0&lt;/Tag&gt;&lt;Author&gt;Gezici, Orhan; Kara, Hüseyin; Yanık, Sema; Ayyildiz, H Filiz; Kucukkolbasi, Semahat&lt;/Author&gt;&lt;Year&gt;2007&lt;/Year&gt;&lt;Details&gt;&lt;_accessed&gt;61797199&lt;/_accessed&gt;&lt;_alternate_title&gt;Colloids and Surfaces A: Physicochemical and Engineering AspectsXVIIth European Chemistry at Interfaces Conference&lt;/_alternate_title&gt;&lt;_collection_scope&gt;EI;&lt;/_collection_scope&gt;&lt;_created&gt;61621576&lt;/_created&gt;&lt;_date&gt;2007-04-20&lt;/_date&gt;&lt;_date_display&gt;2007/4/20/&lt;/_date_display&gt;&lt;_doi&gt;10.1016/j.colsurfa.2006.12.007&lt;/_doi&gt;&lt;_impact_factor&gt;   2.714&lt;/_impact_factor&gt;&lt;_isbn&gt;0927-7757&lt;/_isbn&gt;&lt;_issue&gt;1–2&lt;/_issue&gt;&lt;_journal&gt;Colloids and Surfaces A: Physicochemical and Engineering Aspects&lt;/_journal&gt;&lt;_keywords&gt;Insolubilization; Breakthrough curve; Adsorption; Ion-exchange; Complexation; Stripping; Scatchard plot analysis; Dubinin-Radushkevich&lt;/_keywords&gt;&lt;_modified&gt;61992803&lt;/_modified&gt;&lt;_pages&gt;129-138&lt;/_pages&gt;&lt;_url&gt;http://www.sciencedirect.com/science/article/pii/S0927775706009198 _x000d__x000a_http://www.sciencedirect.com/science/article/pii/S0927775706009198/pdfft?md5=6b18ab474da3c6c858fd14e4745bbf0a&amp;amp;pid=1-s2.0-S0927775706009198-main.pdf 全文链接_x000d__x000a_https://ac.els-cdn.com/S0927775706009198/1-s2.0-S0927775706009198-main.pdf?_tid=c927aa74-c875-11e7-aded-00000aacb35f&amp;amp;acdnat=1510579567_5c5c9c095968298cfa5e3adfa2b2e619 全文链接_x000d__x000a_&lt;/_url&gt;&lt;_volume&gt;298&lt;/_volume&gt;&lt;/Details&gt;&lt;Extra&gt;&lt;DBUID&gt;{9FB0683F-9074-4AD0-B8BF-C2E4921A7701}&lt;/DBUID&gt;&lt;/Extra&gt;&lt;/Item&gt;&lt;/References&gt;&lt;/Group&gt;&lt;Group&gt;&lt;References&gt;&lt;Item&gt;&lt;ID&gt;252&lt;/ID&gt;&lt;UID&gt;{00C013CB-F875-4738-9892-DC9035F4E7B1}&lt;/UID&gt;&lt;Title&gt;Sorption of Cu2+ on humic acids sequentially extracted from a sediment&lt;/Title&gt;&lt;Template&gt;Journal Article&lt;/Template&gt;&lt;Star&gt;0&lt;/Star&gt;&lt;Tag&gt;0&lt;/Tag&gt;&lt;Author&gt;Yang, Kun; Miao, Gangfen; Wu, Wenhao; Lin, Daohui; Pan, Bo; Wu, Fengchang; Xing, Baoshan&lt;/Author&gt;&lt;Year&gt;2015&lt;/Year&gt;&lt;Details&gt;&lt;_alternate_title&gt;Chemosphere&lt;/_alternate_title&gt;&lt;_collection_scope&gt;EI;SCI;SCIE;&lt;/_collection_scope&gt;&lt;_created&gt;61448579&lt;/_created&gt;&lt;_date&gt;2015-11-01&lt;/_date&gt;&lt;_date_display&gt;2015/11//&lt;/_date_display&gt;&lt;_doi&gt;10.1016/j.chemosphere.2015.07.061&lt;/_doi&gt;&lt;_impact_factor&gt;   4.208&lt;/_impact_factor&gt;&lt;_isbn&gt;0045-6535&lt;/_isbn&gt;&lt;_journal&gt;Chemosphere&lt;/_journal&gt;&lt;_keywords&gt;Sorption; Humic acids; Cu2+; Carboxyl groups; pH&lt;/_keywords&gt;&lt;_modified&gt;61783863&lt;/_modified&gt;&lt;_pages&gt;657-663&lt;/_pages&gt;&lt;_url&gt;http://www.sciencedirect.com/science/article/pii/S004565351500781X _x000d__x000a_http://www.sciencedirect.com/science/article/pii/S004565351500781X/pdfft?md5=ce6a32ab63e0edaa13008e944563a299&amp;amp;pid=1-s2.0-S004565351500781X-main.pdf 全文链接_x000d__x000a_&lt;/_url&gt;&lt;_volume&gt;138&lt;/_volume&gt;&lt;/Details&gt;&lt;Extra&gt;&lt;DBUID&gt;{38E5374B-927E-44D3-8ED5-99907314B154}&lt;/DBUID&gt;&lt;/Extra&gt;&lt;/Item&gt;&lt;/References&gt;&lt;/Group&gt;&lt;/Citation&gt;_x000a_"/>
    <w:docVar w:name="NE.Ref{1188E4A1-66A8-411F-B321-FEBF5F473DA9}" w:val=" ADDIN NE.Ref.{1188E4A1-66A8-411F-B321-FEBF5F473DA9}&lt;Citation&gt;&lt;Group&gt;&lt;References&gt;&lt;Item&gt;&lt;ID&gt;442&lt;/ID&gt;&lt;UID&gt;{0D4CE459-6411-4FB9-8D2B-EBDBA30D3E10}&lt;/UID&gt;&lt;Title&gt;Nano-TiO2 modified with natural and chemical compounds as efficient adsorbents for the removal of Cd+2, Cu+2, and Ni+2 from water&lt;/Title&gt;&lt;Template&gt;Journal Article&lt;/Template&gt;&lt;Star&gt;0&lt;/Star&gt;&lt;Tag&gt;0&lt;/Tag&gt;&lt;Author&gt;Mahdavi, Shahriar&lt;/Author&gt;&lt;Year&gt;2016&lt;/Year&gt;&lt;Details&gt;&lt;_alternate_title&gt;Clean Technologies and Environmental Policy&lt;/_alternate_title&gt;&lt;_collection_scope&gt;EI;SCIE;&lt;/_collection_scope&gt;&lt;_created&gt;61993039&lt;/_created&gt;&lt;_date&gt;2016-01-01&lt;/_date&gt;&lt;_date_display&gt;2016&lt;/_date_display&gt;&lt;_doi&gt;10.1007/s10098-015-0993-y&lt;/_doi&gt;&lt;_impact_factor&gt;   3.331&lt;/_impact_factor&gt;&lt;_isbn&gt;1618-9558&lt;/_isbn&gt;&lt;_issue&gt;1&lt;/_issue&gt;&lt;_journal&gt;Clean Technologies and Environmental Policy&lt;/_journal&gt;&lt;_modified&gt;61993042&lt;/_modified&gt;&lt;_number&gt;Mahdavi2016&lt;/_number&gt;&lt;_pages&gt;81-94&lt;/_pages&gt;&lt;_url&gt;https://doi.org/10.1007/s10098-015-0993-y&lt;/_url&gt;&lt;_volume&gt;18&lt;/_volume&gt;&lt;/Details&gt;&lt;Extra&gt;&lt;DBUID&gt;{9FB0683F-9074-4AD0-B8BF-C2E4921A7701}&lt;/DBUID&gt;&lt;/Extra&gt;&lt;/Item&gt;&lt;/References&gt;&lt;/Group&gt;&lt;/Citation&gt;_x000a_"/>
    <w:docVar w:name="NE.Ref{132312CF-0B45-440E-8AF9-1C5140F059B8}" w:val=" ADDIN NE.Ref.{132312CF-0B45-440E-8AF9-1C5140F059B8}&lt;Citation&gt;&lt;Group&gt;&lt;References&gt;&lt;Item&gt;&lt;ID&gt;331&lt;/ID&gt;&lt;UID&gt;{0156FA8F-ADD0-4CEF-9425-935C93B93703}&lt;/UID&gt;&lt;Title&gt;Humic acid-immobilized polymer/bentonite composite as an adsorbent for the removal of copper(II) ions from aqueous solutions and electroplating industry wastewater&lt;/Title&gt;&lt;Template&gt;Journal Article&lt;/Template&gt;&lt;Star&gt;0&lt;/Star&gt;&lt;Tag&gt;0&lt;/Tag&gt;&lt;Author&gt;Anirudhan, T S; Suchithra, P S&lt;/Author&gt;&lt;Year&gt;2010&lt;/Year&gt;&lt;Details&gt;&lt;_alternate_title&gt;Journal of Industrial and Engineering Chemistry&lt;/_alternate_title&gt;&lt;_collection_scope&gt;EI;SCIE;&lt;/_collection_scope&gt;&lt;_created&gt;61619574&lt;/_created&gt;&lt;_date&gt;2010-01-25&lt;/_date&gt;&lt;_date_display&gt;2010/1/25/&lt;/_date_display&gt;&lt;_doi&gt;10.1016/j.jiec.2010.01.006&lt;/_doi&gt;&lt;_impact_factor&gt;   4.421&lt;/_impact_factor&gt;&lt;_isbn&gt;1226-086X&lt;/_isbn&gt;&lt;_issue&gt;1&lt;/_issue&gt;&lt;_journal&gt;Journal of Industrial and Engineering Chemistry&lt;/_journal&gt;&lt;_keywords&gt;Humic acid; Polymer/clay composite; Copper(II) adsorption; Isotherm; Thermodynamics&lt;/_keywords&gt;&lt;_modified&gt;61942268&lt;/_modified&gt;&lt;_pages&gt;130-139&lt;/_pages&gt;&lt;_url&gt;http://www.sciencedirect.com/science/article/pii/S1226086X10000079&lt;/_url&gt;&lt;_volume&gt;16&lt;/_volume&gt;&lt;/Details&gt;&lt;Extra&gt;&lt;DBUID&gt;{3F5C79BD-A47C-41A5-966B-E5B68577351A}&lt;/DBUID&gt;&lt;/Extra&gt;&lt;/Item&gt;&lt;/References&gt;&lt;/Group&gt;&lt;/Citation&gt;_x000a_"/>
    <w:docVar w:name="NE.Ref{16DF82EA-609F-461C-B5FF-CC2DC62525C3}" w:val=" ADDIN NE.Ref.{16DF82EA-609F-461C-B5FF-CC2DC62525C3}&lt;Citation&gt;&lt;Group&gt;&lt;References&gt;&lt;Item&gt;&lt;ID&gt;396&lt;/ID&gt;&lt;UID&gt;{D55F3C55-1791-4667-AD3B-39F61BEE336E}&lt;/UID&gt;&lt;Title&gt;Removal of heavy metals from polluted soil using the citric acid fermentation broth: a promising washing agent&lt;/Title&gt;&lt;Template&gt;Journal Article&lt;/Template&gt;&lt;Star&gt;0&lt;/Star&gt;&lt;Tag&gt;0&lt;/Tag&gt;&lt;Author&gt;Zhang, Hongjiao; Gao, Yuntao; Xiong, Huabin&lt;/Author&gt;&lt;Year&gt;2017&lt;/Year&gt;&lt;Details&gt;&lt;_alternate_title&gt;Environmental Science and Pollution Research&lt;/_alternate_title&gt;&lt;_collection_scope&gt;SCI;SCIE;&lt;/_collection_scope&gt;&lt;_created&gt;61811463&lt;/_created&gt;&lt;_date&gt;2017-01-01&lt;/_date&gt;&lt;_date_display&gt;2017&lt;/_date_display&gt;&lt;_impact_factor&gt;   2.741&lt;/_impact_factor&gt;&lt;_isbn&gt;0944-1344&lt;/_isbn&gt;&lt;_issue&gt;10&lt;/_issue&gt;&lt;_journal&gt;Environmental Science and Pollution Research&lt;/_journal&gt;&lt;_modified&gt;61811468&lt;/_modified&gt;&lt;_ori_publication&gt;Springer&lt;/_ori_publication&gt;&lt;_pages&gt;9506-9514&lt;/_pages&gt;&lt;_volume&gt;24&lt;/_volume&gt;&lt;/Details&gt;&lt;Extra&gt;&lt;DBUID&gt;{97C0F753-9699-49EA-968D-F78624C1481C}&lt;/DBUID&gt;&lt;/Extra&gt;&lt;/Item&gt;&lt;/References&gt;&lt;/Group&gt;&lt;/Citation&gt;_x000a_"/>
    <w:docVar w:name="NE.Ref{1D4FC0B0-1B3E-4C72-A9AE-87609FA06132}" w:val=" ADDIN NE.Ref.{1D4FC0B0-1B3E-4C72-A9AE-87609FA06132}&lt;Citation&gt;&lt;Group&gt;&lt;References&gt;&lt;Item&gt;&lt;ID&gt;545&lt;/ID&gt;&lt;UID&gt;{B3EE0501-E484-4355-8153-F5FE636A7D08}&lt;/UID&gt;&lt;Title&gt;Challenges and opportunities in the phytoremediation of heavy metals contaminated soils: A review&lt;/Title&gt;&lt;Template&gt;Journal Article&lt;/Template&gt;&lt;Star&gt;0&lt;/Star&gt;&lt;Tag&gt;0&lt;/Tag&gt;&lt;Author&gt;Mahar, Amanullah; Wang, Ping; Ali, Amjad; Awasthi, Mukesh Kumar; Lahori, Altaf Hussain; Wang, Quan; Li, Ronghua; Zhang, Zengqiang&lt;/Author&gt;&lt;Year&gt;2016&lt;/Year&gt;&lt;Details&gt;&lt;_alternate_title&gt;Ecotoxicology and Environmental Safety&lt;/_alternate_title&gt;&lt;_date_display&gt;2016&lt;/_date_display&gt;&lt;_date&gt;2016-01-01&lt;/_date&gt;&lt;_doi&gt;https://doi.org/10.1016/j.ecoenv.2015.12.023&lt;/_doi&gt;&lt;_isbn&gt;0147-6513&lt;/_isbn&gt;&lt;_journal&gt;Ecotoxicology and Environmental Safety&lt;/_journal&gt;&lt;_keywords&gt;Metals contamination; Phytoextraction; Agromining; Soil reclamation&lt;/_keywords&gt;&lt;_pages&gt;111-121&lt;/_pages&gt;&lt;_url&gt;http://www.sciencedirect.com/science/article/pii/S0147651315302116&lt;/_url&gt;&lt;_volume&gt;126&lt;/_volume&gt;&lt;_created&gt;62186001&lt;/_created&gt;&lt;_modified&gt;62186001&lt;/_modified&gt;&lt;_impact_factor&gt;   3.743&lt;/_impact_factor&gt;&lt;_collection_scope&gt;SCI;SCIE;&lt;/_collection_scope&gt;&lt;/Details&gt;&lt;Extra&gt;&lt;DBUID&gt;{97C0F753-9699-49EA-968D-F78624C1481C}&lt;/DBUID&gt;&lt;/Extra&gt;&lt;/Item&gt;&lt;/References&gt;&lt;/Group&gt;&lt;Group&gt;&lt;References&gt;&lt;Item&gt;&lt;ID&gt;544&lt;/ID&gt;&lt;UID&gt;{0E8DAE69-77E0-438B-BF1D-F6CD03A815B4}&lt;/UID&gt;&lt;Title&gt;Application of soil amendments to contaminated soils for heavy metal immobilization and improved soil quality—a critical review&lt;/Title&gt;&lt;Template&gt;Journal Article&lt;/Template&gt;&lt;Star&gt;0&lt;/Star&gt;&lt;Tag&gt;0&lt;/Tag&gt;&lt;Author&gt;Lwin, Chaw Su; Seo, Byoung-Hwan; Kim, Hyun-Uk; Owens, Gary; Kim, Kwon-Rae&lt;/Author&gt;&lt;Year&gt;2018&lt;/Year&gt;&lt;Details&gt;&lt;_alternate_title&gt;Soil Science and Plant NutritionSoil Science and Plant Nutrition&lt;/_alternate_title&gt;&lt;_date_display&gt;2018_x000d__x000a_2018/02/21&lt;/_date_display&gt;&lt;_date&gt;2018-02-21&lt;/_date&gt;&lt;_doi&gt;10.1080/00380768.2018.1440938&lt;/_doi&gt;&lt;_isbn&gt;0038-0768&lt;/_isbn&gt;&lt;_journal&gt;Soil Science and Plant Nutrition&lt;/_journal&gt;&lt;_ori_publication&gt;Taylor &amp;amp; Francis&lt;/_ori_publication&gt;&lt;_pages&gt;1-12&lt;/_pages&gt;&lt;_url&gt;https://doi.org/10.1080/00380768.2018.1440938&lt;/_url&gt;&lt;_created&gt;62185994&lt;/_created&gt;&lt;_modified&gt;62185994&lt;/_modified&gt;&lt;_impact_factor&gt;   1.251&lt;/_impact_factor&gt;&lt;_collection_scope&gt;SCI;SCIE;&lt;/_collection_scope&gt;&lt;/Details&gt;&lt;Extra&gt;&lt;DBUID&gt;{97C0F753-9699-49EA-968D-F78624C1481C}&lt;/DBUID&gt;&lt;/Extra&gt;&lt;/Item&gt;&lt;/References&gt;&lt;/Group&gt;&lt;Group&gt;&lt;References&gt;&lt;Item&gt;&lt;ID&gt;282&lt;/ID&gt;&lt;UID&gt;{30A426AE-E824-4FCA-8641-20C09F6F1393}&lt;/UID&gt;&lt;Title&gt;A review on heavy metal contamination in the soil worldwide: Situation, impact and remediation techniques&lt;/Title&gt;&lt;Template&gt;Journal Article&lt;/Template&gt;&lt;Star&gt;0&lt;/Star&gt;&lt;Tag&gt;0&lt;/Tag&gt;&lt;Author&gt;Su, Chao; Liqin, Jiang; Wenjun, Zhang&lt;/Author&gt;&lt;Year&gt;2014&lt;/Year&gt;&lt;Details&gt;&lt;_accessed&gt;61554886&lt;/_accessed&gt;&lt;_alternate_title&gt;Environmental Skeptics and Critics&lt;/_alternate_title&gt;&lt;_created&gt;61554877&lt;/_created&gt;&lt;_date&gt;2014-01-01&lt;/_date&gt;&lt;_date_display&gt;2014&lt;/_date_display&gt;&lt;_isbn&gt;2224-4263&lt;/_isbn&gt;&lt;_issue&gt;2&lt;/_issue&gt;&lt;_journal&gt;Environmental Skeptics and Critics&lt;/_journal&gt;&lt;_modified&gt;61554885&lt;/_modified&gt;&lt;_ori_publication&gt;International Academy of Ecology and Environmental Sciences (IAEES)&lt;/_ori_publication&gt;&lt;_pages&gt;24&lt;/_pages&gt;&lt;_volume&gt;3&lt;/_volume&gt;&lt;/Details&gt;&lt;Extra&gt;&lt;DBUID&gt;{97C0F753-9699-49EA-968D-F78624C1481C}&lt;/DBUID&gt;&lt;/Extra&gt;&lt;/Item&gt;&lt;/References&gt;&lt;/Group&gt;&lt;/Citation&gt;_x000a_"/>
    <w:docVar w:name="NE.Ref{1DFD59F8-4F30-4D6C-947F-95F491FB85CE}" w:val=" ADDIN NE.Ref.{1DFD59F8-4F30-4D6C-947F-95F491FB85CE}&lt;Citation&gt;&lt;Group&gt;&lt;References&gt;&lt;Item&gt;&lt;ID&gt;550&lt;/ID&gt;&lt;UID&gt;{22C8AE0D-1E16-45B1-A709-696E2637419D}&lt;/UID&gt;&lt;Title&gt;The use of chelating agents in the remediation of metal-contaminated soils: A review&lt;/Title&gt;&lt;Template&gt;Journal Article&lt;/Template&gt;&lt;Star&gt;0&lt;/Star&gt;&lt;Tag&gt;0&lt;/Tag&gt;&lt;Author&gt;Leštan, Domen; Luo, Chun-ling; Li, Xiang-dong&lt;/Author&gt;&lt;Year&gt;2008&lt;/Year&gt;&lt;Details&gt;&lt;_alternate_title&gt;Environmental PollutionChelating Agents in the Environment&lt;/_alternate_title&gt;&lt;_date_display&gt;2008&lt;/_date_display&gt;&lt;_date&gt;2008-01-01&lt;/_date&gt;&lt;_doi&gt;https://doi.org/10.1016/j.envpol.2007.11.015&lt;/_doi&gt;&lt;_isbn&gt;0269-7491&lt;/_isbn&gt;&lt;_issue&gt;1&lt;/_issue&gt;&lt;_journal&gt;Environmental Pollution&lt;/_journal&gt;&lt;_keywords&gt;Metal; Chelant; Phytoextraction; Soil washing; Metal leaching&lt;/_keywords&gt;&lt;_pages&gt;3-13&lt;/_pages&gt;&lt;_url&gt;http://www.sciencedirect.com/science/article/pii/S0269749107005623&lt;/_url&gt;&lt;_volume&gt;153&lt;/_volume&gt;&lt;_created&gt;62187351&lt;/_created&gt;&lt;_modified&gt;62187351&lt;/_modified&gt;&lt;_impact_factor&gt;   5.099&lt;/_impact_factor&gt;&lt;_collection_scope&gt;EI;SCI;SCIE;&lt;/_collection_scope&gt;&lt;/Details&gt;&lt;Extra&gt;&lt;DBUID&gt;{97C0F753-9699-49EA-968D-F78624C1481C}&lt;/DBUID&gt;&lt;/Extra&gt;&lt;/Item&gt;&lt;/References&gt;&lt;/Group&gt;&lt;Group&gt;&lt;References&gt;&lt;Item&gt;&lt;ID&gt;547&lt;/ID&gt;&lt;UID&gt;{D761DEF3-3F18-49ED-A571-318C0A7825F4}&lt;/UID&gt;&lt;Title&gt;Electrokinetic remediation of soils polluted by heavy metals (mercury in particular)&lt;/Title&gt;&lt;Template&gt;Journal Article&lt;/Template&gt;&lt;Star&gt;0&lt;/Star&gt;&lt;Tag&gt;0&lt;/Tag&gt;&lt;Author&gt;Rosestolato, Davide; Bagatin, Roberto; Ferro, Sergio&lt;/Author&gt;&lt;Year&gt;2015&lt;/Year&gt;&lt;Details&gt;&lt;_alternate_title&gt;Chemical Engineering Journal&lt;/_alternate_title&gt;&lt;_date_display&gt;2015&lt;/_date_display&gt;&lt;_date&gt;2015-01-01&lt;/_date&gt;&lt;_doi&gt;https://doi.org/10.1016/j.cej.2014.11.074&lt;/_doi&gt;&lt;_isbn&gt;1385-8947&lt;/_isbn&gt;&lt;_journal&gt;Chemical Engineering Journal&lt;/_journal&gt;&lt;_keywords&gt;Electrokinetic remediation; Mercury; Heavy metals; Complexing agents&lt;/_keywords&gt;&lt;_pages&gt;16-23&lt;/_pages&gt;&lt;_url&gt;http://www.sciencedirect.com/science/article/pii/S1385894714015332&lt;/_url&gt;&lt;_volume&gt;264&lt;/_volume&gt;&lt;_created&gt;62187341&lt;/_created&gt;&lt;_modified&gt;62187341&lt;/_modified&gt;&lt;_impact_factor&gt;   6.216&lt;/_impact_factor&gt;&lt;_collection_scope&gt;EI;SCI;SCIE;&lt;/_collection_scope&gt;&lt;/Details&gt;&lt;Extra&gt;&lt;DBUID&gt;{97C0F753-9699-49EA-968D-F78624C1481C}&lt;/DBUID&gt;&lt;/Extra&gt;&lt;/Item&gt;&lt;/References&gt;&lt;/Group&gt;&lt;Group&gt;&lt;References&gt;&lt;Item&gt;&lt;ID&gt;546&lt;/ID&gt;&lt;UID&gt;{CF3670E2-8F79-46CC-A16D-5E7C81E93F36}&lt;/UID&gt;&lt;Title&gt;Cost–benefit calculation of phytoremediation technology for heavy-metal-contaminated soil&lt;/Title&gt;&lt;Template&gt;Journal Article&lt;/Template&gt;&lt;Star&gt;0&lt;/Star&gt;&lt;Tag&gt;0&lt;/Tag&gt;&lt;Author&gt;Wan, Xiaoming; Lei, Mei; Chen, Tongbin&lt;/Author&gt;&lt;Year&gt;2016&lt;/Year&gt;&lt;Details&gt;&lt;_alternate_title&gt;Science of The Total Environment&lt;/_alternate_title&gt;&lt;_date_display&gt;2016&lt;/_date_display&gt;&lt;_date&gt;2016-01-01&lt;/_date&gt;&lt;_doi&gt;https://doi.org/10.1016/j.scitotenv.2015.12.080&lt;/_doi&gt;&lt;_isbn&gt;0048-9697&lt;/_isbn&gt;&lt;_journal&gt;Science of The Total Environment&lt;/_journal&gt;&lt;_keywords&gt;Benefit; Cost; Heavy metals; Phytoremediation;  L.&lt;/_keywords&gt;&lt;_pages&gt;796-802&lt;/_pages&gt;&lt;_url&gt;http://www.sciencedirect.com/science/article/pii/S0048969715312377&lt;/_url&gt;&lt;_volume&gt;563-564&lt;/_volume&gt;&lt;_created&gt;62187339&lt;/_created&gt;&lt;_modified&gt;62187339&lt;/_modified&gt;&lt;_impact_factor&gt;   4.900&lt;/_impact_factor&gt;&lt;_collection_scope&gt;EI;SCI;SCIE;&lt;/_collection_scope&gt;&lt;/Details&gt;&lt;Extra&gt;&lt;DBUID&gt;{97C0F753-9699-49EA-968D-F78624C1481C}&lt;/DBUID&gt;&lt;/Extra&gt;&lt;/Item&gt;&lt;/References&gt;&lt;/Group&gt;&lt;Group&gt;&lt;References&gt;&lt;Item&gt;&lt;ID&gt;548&lt;/ID&gt;&lt;UID&gt;{025E0999-1F5B-4A00-A38C-F7123284E996}&lt;/UID&gt;&lt;Title&gt;Bioremediation mechanisms of combined pollution of PAHs and heavy metals by bacteria and fungi: A mini review&lt;/Title&gt;&lt;Template&gt;Journal Article&lt;/Template&gt;&lt;Star&gt;0&lt;/Star&gt;&lt;Tag&gt;0&lt;/Tag&gt;&lt;Author&gt;Liu, Shao-Heng; Zeng, Guang-Ming; Niu, Qiu-Ya; Liu, Yang; Zhou, Lu; Jiang, Lu-Hua; Tan, Xiao-fei; Xu, Piao; Zhang, Chen; Cheng, Min&lt;/Author&gt;&lt;Year&gt;2017&lt;/Year&gt;&lt;Details&gt;&lt;_alternate_title&gt;Bioresource Technology&lt;/_alternate_title&gt;&lt;_date_display&gt;2017&lt;/_date_display&gt;&lt;_date&gt;2017-01-01&lt;/_date&gt;&lt;_doi&gt;https://doi.org/10.1016/j.biortech.2016.11.095&lt;/_doi&gt;&lt;_isbn&gt;0960-8524&lt;/_isbn&gt;&lt;_journal&gt;Bioresource Technology&lt;/_journal&gt;&lt;_keywords&gt;PAHs; Heavy metals; Bioremediation mechanisms; Bacteria; Fungi&lt;/_keywords&gt;&lt;_pages&gt;25-33&lt;/_pages&gt;&lt;_url&gt;http://www.sciencedirect.com/science/article/pii/S0960852416316169&lt;/_url&gt;&lt;_volume&gt;224&lt;/_volume&gt;&lt;_created&gt;62187348&lt;/_created&gt;&lt;_modified&gt;62187348&lt;/_modified&gt;&lt;_impact_factor&gt;   5.651&lt;/_impact_factor&gt;&lt;_collection_scope&gt;EI;SCI;SCIE;&lt;/_collection_scope&gt;&lt;/Details&gt;&lt;Extra&gt;&lt;DBUID&gt;{97C0F753-9699-49EA-968D-F78624C1481C}&lt;/DBUID&gt;&lt;/Extra&gt;&lt;/Item&gt;&lt;/References&gt;&lt;/Group&gt;&lt;Group&gt;&lt;References&gt;&lt;Item&gt;&lt;ID&gt;549&lt;/ID&gt;&lt;UID&gt;{D000FCC6-A71A-40C1-81A1-CB8931367C8D}&lt;/UID&gt;&lt;Title&gt;Stabilization and solidification of a heavy metal contaminated site soil using a hydroxyapatite based binder&lt;/Title&gt;&lt;Template&gt;Journal Article&lt;/Template&gt;&lt;Star&gt;0&lt;/Star&gt;&lt;Tag&gt;0&lt;/Tag&gt;&lt;Author&gt;Xia, Wei-Yi; Feng, Ya-Song; Jin, Fei; Zhang, Li-Ming; Du, Yan-Jun&lt;/Author&gt;&lt;Year&gt;2017&lt;/Year&gt;&lt;Details&gt;&lt;_alternate_title&gt;Construction and Building Materials&lt;/_alternate_title&gt;&lt;_date_display&gt;2017&lt;/_date_display&gt;&lt;_date&gt;2017-01-01&lt;/_date&gt;&lt;_doi&gt;https://doi.org/10.1016/j.conbuildmat.2017.08.149&lt;/_doi&gt;&lt;_isbn&gt;0950-0618&lt;/_isbn&gt;&lt;_journal&gt;Construction and Building Materials&lt;/_journal&gt;&lt;_keywords&gt;Heavy metal contaminated soil; Hydroxyapatite; Strength; Leachability; Solidification and stabilization&lt;/_keywords&gt;&lt;_pages&gt;199-207&lt;/_pages&gt;&lt;_url&gt;http://www.sciencedirect.com/science/article/pii/S0950061817317579&lt;/_url&gt;&lt;_volume&gt;156&lt;/_volume&gt;&lt;_created&gt;62187350&lt;/_created&gt;&lt;_modified&gt;62187350&lt;/_modified&gt;&lt;_impact_factor&gt;   3.169&lt;/_impact_factor&gt;&lt;_collection_scope&gt;EI;SCIE;&lt;/_collection_scope&gt;&lt;/Details&gt;&lt;Extra&gt;&lt;DBUID&gt;{97C0F753-9699-49EA-968D-F78624C1481C}&lt;/DBUID&gt;&lt;/Extra&gt;&lt;/Item&gt;&lt;/References&gt;&lt;/Group&gt;&lt;Group&gt;&lt;References&gt;&lt;Item&gt;&lt;ID&gt;553&lt;/ID&gt;&lt;UID&gt;{DB7DCF43-8D02-4B74-BBDF-B7F69685B11A}&lt;/UID&gt;&lt;Title&gt;Remediation of heavy metal(loid)s contaminated soils – To mobilize or to immobilize?&lt;/Title&gt;&lt;Template&gt;Journal Article&lt;/Template&gt;&lt;Star&gt;0&lt;/Star&gt;&lt;Tag&gt;0&lt;/Tag&gt;&lt;Author&gt;Bolan, Nanthi; Kunhikrishnan, Anitha; Thangarajan, Ramya; Kumpiene, Jurate; Park, Jinhee; Makino, Tomoyuki; Kirkham, Mary Beth; Scheckel, Kirk&lt;/Author&gt;&lt;Year&gt;2014&lt;/Year&gt;&lt;Details&gt;&lt;_alternate_title&gt;Journal of Hazardous Materials&lt;/_alternate_title&gt;&lt;_date_display&gt;2014&lt;/_date_display&gt;&lt;_date&gt;2014-01-01&lt;/_date&gt;&lt;_doi&gt;https://doi.org/10.1016/j.jhazmat.2013.12.018&lt;/_doi&gt;&lt;_isbn&gt;0304-3894&lt;/_isbn&gt;&lt;_journal&gt;Journal of Hazardous Materials&lt;/_journal&gt;&lt;_keywords&gt;Metals; Metalloids; Bioavailability; Mobility; Soil amendments&lt;/_keywords&gt;&lt;_pages&gt;141-166&lt;/_pages&gt;&lt;_url&gt;http://www.sciencedirect.com/science/article/pii/S0304389413009485&lt;/_url&gt;&lt;_volume&gt;266&lt;/_volume&gt;&lt;_created&gt;62187353&lt;/_created&gt;&lt;_modified&gt;62187353&lt;/_modified&gt;&lt;_impact_factor&gt;   6.065&lt;/_impact_factor&gt;&lt;_collection_scope&gt;EI;SCI;SCIE;&lt;/_collection_scope&gt;&lt;/Details&gt;&lt;Extra&gt;&lt;DBUID&gt;{97C0F753-9699-49EA-968D-F78624C1481C}&lt;/DBUID&gt;&lt;/Extra&gt;&lt;/Item&gt;&lt;/References&gt;&lt;/Group&gt;&lt;/Citation&gt;_x000a_"/>
    <w:docVar w:name="NE.Ref{1EECEEC9-D013-4A53-980C-1E195DDBDF86}" w:val=" ADDIN NE.Ref.{1EECEEC9-D013-4A53-980C-1E195DDBDF86}&lt;Citation&gt;&lt;Group&gt;&lt;References&gt;&lt;Item&gt;&lt;ID&gt;538&lt;/ID&gt;&lt;UID&gt;{57CB9E82-E75B-4580-A63D-C8AE623F05FC}&lt;/UID&gt;&lt;Title&gt;Environmental soil chemistry.&lt;/Title&gt;&lt;Template&gt;Book&lt;/Template&gt;&lt;Star&gt;0&lt;/Star&gt;&lt;Tag&gt;0&lt;/Tag&gt;&lt;Author&gt;Sparks, Donald L&lt;/Author&gt;&lt;Year&gt;1995&lt;/Year&gt;&lt;Details&gt;&lt;_isbn&gt;0126564450&lt;/_isbn&gt;&lt;_publisher&gt;Academic Press, Book Marketing Department&lt;/_publisher&gt;&lt;_created&gt;62158626&lt;/_created&gt;&lt;_modified&gt;62158626&lt;/_modified&gt;&lt;/Details&gt;&lt;Extra&gt;&lt;DBUID&gt;{97C0F753-9699-49EA-968D-F78624C1481C}&lt;/DBUID&gt;&lt;/Extra&gt;&lt;/Item&gt;&lt;/References&gt;&lt;/Group&gt;&lt;/Citation&gt;_x000a_"/>
    <w:docVar w:name="NE.Ref{1F7A8F7C-C084-49C9-9BF7-9FEB2216B907}" w:val=" ADDIN NE.Ref.{1F7A8F7C-C084-49C9-9BF7-9FEB2216B907}&lt;Citation&gt;&lt;Group&gt;&lt;References&gt;&lt;Item&gt;&lt;ID&gt;76&lt;/ID&gt;&lt;UID&gt;{5A56352E-81D2-4DBB-825C-CEA05D3C3FBD}&lt;/UID&gt;&lt;Title&gt;Soil washing enhanced by humic substances and biodegradable chelating agents&lt;/Title&gt;&lt;Template&gt;Journal Article&lt;/Template&gt;&lt;Star&gt;0&lt;/Star&gt;&lt;Tag&gt;0&lt;/Tag&gt;&lt;Author&gt;Hartley, Neil R; Tsang, Daniel CW; Olds, William E; Weber, Paul A&lt;/Author&gt;&lt;Year&gt;2014&lt;/Year&gt;&lt;Details&gt;&lt;_accessed&gt;61763703&lt;/_accessed&gt;&lt;_alternate_title&gt;Soil and Sediment Contamination: An International Journal&lt;/_alternate_title&gt;&lt;_created&gt;60918657&lt;/_created&gt;&lt;_date&gt;2014-01-01&lt;/_date&gt;&lt;_date_display&gt;2014&lt;/_date_display&gt;&lt;_impact_factor&gt;   1.207&lt;/_impact_factor&gt;&lt;_isbn&gt;1532-0383&lt;/_isbn&gt;&lt;_issue&gt;6&lt;/_issue&gt;&lt;_journal&gt;Soil and Sediment Contamination: An International Journal&lt;/_journal&gt;&lt;_modified&gt;61781637&lt;/_modified&gt;&lt;_ori_publication&gt;Taylor &amp;amp; Francis&lt;/_ori_publication&gt;&lt;_pages&gt;599-613&lt;/_pages&gt;&lt;_volume&gt;23&lt;/_volume&gt;&lt;/Details&gt;&lt;Extra&gt;&lt;DBUID&gt;{97C0F753-9699-49EA-968D-F78624C1481C}&lt;/DBUID&gt;&lt;/Extra&gt;&lt;/Item&gt;&lt;/References&gt;&lt;/Group&gt;&lt;Group&gt;&lt;References&gt;&lt;Item&gt;&lt;ID&gt;402&lt;/ID&gt;&lt;UID&gt;{210F6066-F9B4-49B0-AC55-9B2555D4FE6A}&lt;/UID&gt;&lt;Title&gt;Feasibility of using humic substances from compost to remove heavy metals (Cd, Cu, Ni, Pb, Zn) from contaminated soil aged for different periods of time&lt;/Title&gt;&lt;Template&gt;Journal Article&lt;/Template&gt;&lt;Star&gt;0&lt;/Star&gt;&lt;Tag&gt;0&lt;/Tag&gt;&lt;Author&gt;Kulikowska, Dorota; Gusiatin, Zygmunt Mariusz; Bułkowska, Katarzyna; Klik, Barbara&lt;/Author&gt;&lt;Year&gt;2015&lt;/Year&gt;&lt;Details&gt;&lt;_alternate_title&gt;Journal of Hazardous Materials&lt;/_alternate_title&gt;&lt;_collection_scope&gt;EI;SCI;SCIE;&lt;/_collection_scope&gt;&lt;_created&gt;61811591&lt;/_created&gt;&lt;_date&gt;2015-01-01&lt;/_date&gt;&lt;_date_display&gt;2015&lt;/_date_display&gt;&lt;_doi&gt;10.1016/j.jhazmat.2015.08.022&lt;/_doi&gt;&lt;_impact_factor&gt;   6.065&lt;/_impact_factor&gt;&lt;_isbn&gt;0304-3894&lt;/_isbn&gt;&lt;_journal&gt;Journal of Hazardous Materials&lt;/_journal&gt;&lt;_keywords&gt;Heavy metals; Soil aging; Soil washing; Humic substances; Biosurfactant&lt;/_keywords&gt;&lt;_modified&gt;61811592&lt;/_modified&gt;&lt;_pages&gt;882-891&lt;/_pages&gt;&lt;_url&gt;http://www.sciencedirect.com/science/article/pii/S0304389415300145&lt;/_url&gt;&lt;_volume&gt;300&lt;/_volume&gt;&lt;/Details&gt;&lt;Extra&gt;&lt;DBUID&gt;{97C0F753-9699-49EA-968D-F78624C1481C}&lt;/DBUID&gt;&lt;/Extra&gt;&lt;/Item&gt;&lt;/References&gt;&lt;/Group&gt;&lt;/Citation&gt;_x000a_"/>
    <w:docVar w:name="NE.Ref{2331F362-E0CB-4EFC-B6B4-8787E9686FCA}" w:val=" ADDIN NE.Ref.{2331F362-E0CB-4EFC-B6B4-8787E9686FCA}&lt;Citation&gt;&lt;Group&gt;&lt;References&gt;&lt;Item&gt;&lt;ID&gt;532&lt;/ID&gt;&lt;UID&gt;{56157AC5-3D45-4D84-898F-1584E9093DF9}&lt;/UID&gt;&lt;Title&gt;Removal of trace and major metals by soil washing with Na2EDTA and oxalate&lt;/Title&gt;&lt;Template&gt;Journal Article&lt;/Template&gt;&lt;Star&gt;0&lt;/Star&gt;&lt;Tag&gt;0&lt;/Tag&gt;&lt;Author&gt;Qiu, Rongliang; Zou, Zeli; Zhao, Zhihao; Zhang, Weihua; Zhang, Tao; Dong, Hanying; Wei, Xiange&lt;/Author&gt;&lt;Year&gt;2010&lt;/Year&gt;&lt;Details&gt;&lt;_alternate_title&gt;Journal of Soils and Sediments&lt;/_alternate_title&gt;&lt;_date_display&gt;2010&lt;/_date_display&gt;&lt;_date&gt;2010-01-01&lt;/_date&gt;&lt;_doi&gt;10.1007/s11368-009-0083-z&lt;/_doi&gt;&lt;_isbn&gt;1614-7480&lt;/_isbn&gt;&lt;_issue&gt;1&lt;/_issue&gt;&lt;_journal&gt;Journal of Soils and Sediments&lt;/_journal&gt;&lt;_number&gt;Qiu2010&lt;/_number&gt;&lt;_pages&gt;45-53&lt;/_pages&gt;&lt;_url&gt;https://doi.org/10.1007/s11368-009-0083-z&lt;/_url&gt;&lt;_volume&gt;10&lt;/_volume&gt;&lt;_created&gt;62146736&lt;/_created&gt;&lt;_modified&gt;62146761&lt;/_modified&gt;&lt;_impact_factor&gt;   2.522&lt;/_impact_factor&gt;&lt;_collection_scope&gt;SCIE;&lt;/_collection_scope&gt;&lt;/Details&gt;&lt;Extra&gt;&lt;DBUID&gt;{97C0F753-9699-49EA-968D-F78624C1481C}&lt;/DBUID&gt;&lt;/Extra&gt;&lt;/Item&gt;&lt;/References&gt;&lt;/Group&gt;&lt;/Citation&gt;_x000a_"/>
    <w:docVar w:name="NE.Ref{2B41F9A8-05D5-490F-AEEE-5EF2417EA561}" w:val=" ADDIN NE.Ref.{2B41F9A8-05D5-490F-AEEE-5EF2417EA561}&lt;Citation&gt;&lt;Group&gt;&lt;References&gt;&lt;Item&gt;&lt;ID&gt;208&lt;/ID&gt;&lt;UID&gt;{CC5590BF-81F3-4BE3-893C-3101225EE7B5}&lt;/UID&gt;&lt;Title&gt;Sorption of Cu2+ on humic acids sequentially extracted from a sediment&lt;/Title&gt;&lt;Template&gt;Journal Article&lt;/Template&gt;&lt;Star&gt;0&lt;/Star&gt;&lt;Tag&gt;0&lt;/Tag&gt;&lt;Author&gt;Yang, Kun; Miao, Gangfen; Wu, Wenhao; Lin, Daohui; Pan, Bo; Wu, Fengchang; Xing, Baoshan&lt;/Author&gt;&lt;Year&gt;2015&lt;/Year&gt;&lt;Details&gt;&lt;_alternate_title&gt;Chemosphere&lt;/_alternate_title&gt;&lt;_collection_scope&gt;EI;SCI;SCIE;&lt;/_collection_scope&gt;&lt;_created&gt;61067043&lt;/_created&gt;&lt;_date&gt;2015-11-01&lt;/_date&gt;&lt;_date_display&gt;2015/11//&lt;/_date_display&gt;&lt;_doi&gt;10.1016/j.chemosphere.2015.07.061&lt;/_doi&gt;&lt;_impact_factor&gt;   4.208&lt;/_impact_factor&gt;&lt;_isbn&gt;0045-6535&lt;/_isbn&gt;&lt;_journal&gt;Chemosphere&lt;/_journal&gt;&lt;_keywords&gt;Sorption; Humic acids; Cu2+; Carboxyl groups; pH&lt;/_keywords&gt;&lt;_modified&gt;61791594&lt;/_modified&gt;&lt;_pages&gt;657-663&lt;/_pages&gt;&lt;_url&gt;http://www.sciencedirect.com/science/article/pii/S004565351500781X _x000d__x000a_http://www.sciencedirect.com/science/article/pii/S004565351500781X/pdfft?md5=ce6a32ab63e0edaa13008e944563a299&amp;amp;pid=1-s2.0-S004565351500781X-main.pdf 全文链接_x000d__x000a_&lt;/_url&gt;&lt;_volume&gt;138&lt;/_volume&gt;&lt;/Details&gt;&lt;Extra&gt;&lt;DBUID&gt;{3F5C79BD-A47C-41A5-966B-E5B68577351A}&lt;/DBUID&gt;&lt;/Extra&gt;&lt;/Item&gt;&lt;/References&gt;&lt;/Group&gt;&lt;Group&gt;&lt;References&gt;&lt;Item&gt;&lt;ID&gt;251&lt;/ID&gt;&lt;UID&gt;{4EDB51C1-0659-4CC8-AB6E-364741792CFF}&lt;/UID&gt;&lt;Title&gt;Copper binding to soil fulvic and humic acids: NICA-Donnan modeling and conditional affinity spectra&lt;/Title&gt;&lt;Template&gt;Journal Article&lt;/Template&gt;&lt;Star&gt;0&lt;/Star&gt;&lt;Tag&gt;0&lt;/Tag&gt;&lt;Author&gt;Xu, Jinling; Tan, Wenfeng; Xiong, Juan; Wang, Mingxia; Fang, Linchuan; Koopal, Luuk K&lt;/Author&gt;&lt;Year&gt;2016&lt;/Year&gt;&lt;Details&gt;&lt;_alternate_title&gt;Journal of Colloid and Interface Science&lt;/_alternate_title&gt;&lt;_collection_scope&gt;EI;SCI;SCIE;&lt;/_collection_scope&gt;&lt;_created&gt;61448368&lt;/_created&gt;&lt;_date&gt;2016-07-01&lt;/_date&gt;&lt;_date_display&gt;2016/7/1/&lt;/_date_display&gt;&lt;_doi&gt;10.1016/j.jcis.2016.03.066&lt;/_doi&gt;&lt;_impact_factor&gt;   4.233&lt;/_impact_factor&gt;&lt;_isbn&gt;0021-9797&lt;/_isbn&gt;&lt;_journal&gt;Journal of Colloid and Interface Science&lt;/_journal&gt;&lt;_keywords&gt;Humic substance; Humic acid; Fulvic acid; Cu binding; NICA-Donnan model; Speciation; Conditional affinity spectrum (CAS)&lt;/_keywords&gt;&lt;_modified&gt;61984252&lt;/_modified&gt;&lt;_pages&gt;141-151&lt;/_pages&gt;&lt;_url&gt;http://www.sciencedirect.com/science/article/pii/S0021979716302077 _x000d__x000a_http://www.sciencedirect.com/science/article/pii/S0021979716302077/pdfft?md5=705dec70fe90c22ffe048c40c2bb43d8&amp;amp;pid=1-s2.0-S0021979716302077-main.pdf 全文链接_x000d__x000a_&lt;/_url&gt;&lt;_volume&gt;473&lt;/_volume&gt;&lt;/Details&gt;&lt;Extra&gt;&lt;DBUID&gt;{3F5C79BD-A47C-41A5-966B-E5B68577351A}&lt;/DBUID&gt;&lt;/Extra&gt;&lt;/Item&gt;&lt;/References&gt;&lt;/Group&gt;&lt;Group&gt;&lt;References&gt;&lt;Item&gt;&lt;ID&gt;255&lt;/ID&gt;&lt;UID&gt;{4F480978-62F7-4F7C-9B43-D5E438B14C76}&lt;/UID&gt;&lt;Title&gt;Cadmium, lead, and copper binding to humic acid and fulvic acid extracted from an ombrotrophic peat bog&lt;/Title&gt;&lt;Template&gt;Journal Article&lt;/Template&gt;&lt;Star&gt;0&lt;/Star&gt;&lt;Tag&gt;0&lt;/Tag&gt;&lt;Author&gt;Gondar, D; López, R; Fiol, S; Antelo, J M; Arce, F&lt;/Author&gt;&lt;Year&gt;2006&lt;/Year&gt;&lt;Details&gt;&lt;_alternate_title&gt;Geoderma&lt;/_alternate_title&gt;&lt;_collection_scope&gt;EI;SCI;SCIE;&lt;/_collection_scope&gt;&lt;_created&gt;61448644&lt;/_created&gt;&lt;_date&gt;2006-11-01&lt;/_date&gt;&lt;_date_display&gt;2006/11//&lt;/_date_display&gt;&lt;_doi&gt;10.1016/j.geoderma.2005.12.003&lt;/_doi&gt;&lt;_impact_factor&gt;   4.036&lt;/_impact_factor&gt;&lt;_isbn&gt;0016-7061&lt;/_isbn&gt;&lt;_journal&gt;Geoderma&lt;/_journal&gt;&lt;_keywords&gt;Peat humic substances; Cd binding; Pb binding; Cu binding; Proton–metal exchange ratio; NICA-Donnan model&lt;/_keywords&gt;&lt;_modified&gt;61791590&lt;/_modified&gt;&lt;_pages&gt;196-203&lt;/_pages&gt;&lt;_url&gt;http://www.sciencedirect.com/science/article/pii/S001670610500323X _x000d__x000a_http://www.sciencedirect.com/science/article/pii/S001670610500323X/pdfft?md5=16fc8c68eb33f13dc6a51b82e4badd90&amp;amp;pid=1-s2.0-S001670610500323X-main.pdf 全文链接_x000d__x000a_&lt;/_url&gt;&lt;_volume&gt;135&lt;/_volume&gt;&lt;/Details&gt;&lt;Extra&gt;&lt;DBUID&gt;{3F5C79BD-A47C-41A5-966B-E5B68577351A}&lt;/DBUID&gt;&lt;/Extra&gt;&lt;/Item&gt;&lt;/References&gt;&lt;/Group&gt;&lt;/Citation&gt;_x000a_"/>
    <w:docVar w:name="NE.Ref{2DF994AB-E68C-413D-A7FC-24A01FF44284}" w:val=" ADDIN NE.Ref.{2DF994AB-E68C-413D-A7FC-24A01FF44284}&lt;Citation&gt;&lt;Group&gt;&lt;References&gt;&lt;Item&gt;&lt;ID&gt;540&lt;/ID&gt;&lt;UID&gt;{8894B80E-19A2-4B7D-BBE6-56DEDD9D68A8}&lt;/UID&gt;&lt;Title&gt;A Simple Barium Chloride Method for Determining Cation Exchange Capacity and Exchangeable Cations 1&lt;/Title&gt;&lt;Template&gt;Journal Article&lt;/Template&gt;&lt;Star&gt;0&lt;/Star&gt;&lt;Tag&gt;0&lt;/Tag&gt;&lt;Author&gt;Hendershot, William H; Duquette, Martin&lt;/Author&gt;&lt;Year&gt;1986&lt;/Year&gt;&lt;Details&gt;&lt;_alternate_title&gt;Soil Science Society of America Journal&lt;/_alternate_title&gt;&lt;_date_display&gt;1986&lt;/_date_display&gt;&lt;_date&gt;1986-01-01&lt;/_date&gt;&lt;_isbn&gt;0361-5995&lt;/_isbn&gt;&lt;_issue&gt;3&lt;/_issue&gt;&lt;_journal&gt;Soil Science Society of America Journal&lt;/_journal&gt;&lt;_ori_publication&gt;Soil Science Society of America&lt;/_ori_publication&gt;&lt;_pages&gt;605-608&lt;/_pages&gt;&lt;_volume&gt;50&lt;/_volume&gt;&lt;_created&gt;62169769&lt;/_created&gt;&lt;_modified&gt;62169769&lt;/_modified&gt;&lt;_impact_factor&gt;   1.844&lt;/_impact_factor&gt;&lt;_collection_scope&gt;EI;SCI;SCIE;&lt;/_collection_scope&gt;&lt;/Details&gt;&lt;Extra&gt;&lt;DBUID&gt;{97C0F753-9699-49EA-968D-F78624C1481C}&lt;/DBUID&gt;&lt;/Extra&gt;&lt;/Item&gt;&lt;/References&gt;&lt;/Group&gt;&lt;/Citation&gt;_x000a_"/>
    <w:docVar w:name="NE.Ref{2E927CB9-0D32-4C76-8530-5C24360C61E3}" w:val=" ADDIN NE.Ref.{2E927CB9-0D32-4C76-8530-5C24360C61E3}&lt;Citation&gt;&lt;Group&gt;&lt;References&gt;&lt;Item&gt;&lt;ID&gt;266&lt;/ID&gt;&lt;UID&gt;{9EEC42A0-CC7C-4C8E-BB68-98E31449F9E6}&lt;/UID&gt;&lt;Title&gt;Information Provided on Humic Substances by E4/E6 Ratios1&lt;/Title&gt;&lt;Template&gt;Journal Article&lt;/Template&gt;&lt;Star&gt;0&lt;/Star&gt;&lt;Tag&gt;0&lt;/Tag&gt;&lt;Author&gt;Chen, Y; Senesi, N; Schnitzer, M&lt;/Author&gt;&lt;Year&gt;1977&lt;/Year&gt;&lt;Details&gt;&lt;_accessed&gt;61555444&lt;/_accessed&gt;&lt;_collection_scope&gt;EI;SCI;SCIE;&lt;/_collection_scope&gt;&lt;_created&gt;61545304&lt;/_created&gt;&lt;_doi&gt;10.2136/sssaj1977.03615995004100020037x&lt;/_doi&gt;&lt;_impact_factor&gt;   1.844&lt;/_impact_factor&gt;&lt;_issue&gt;2&lt;/_issue&gt;&lt;_journal&gt;Soil Science Society of America Journal&lt;/_journal&gt;&lt;_language&gt;English&lt;/_language&gt;&lt;_modified&gt;61545305&lt;/_modified&gt;&lt;_pages&gt;352-358&lt;/_pages&gt;&lt;_url&gt;http://dx.doi.org/10.2136/sssaj1977.03615995004100020037x&lt;/_url&gt;&lt;_volume&gt;41&lt;/_volume&gt;&lt;/Details&gt;&lt;Extra&gt;&lt;DBUID&gt;{38E5374B-927E-44D3-8ED5-99907314B154}&lt;/DBUID&gt;&lt;/Extra&gt;&lt;/Item&gt;&lt;/References&gt;&lt;/Group&gt;&lt;/Citation&gt;_x000a_"/>
    <w:docVar w:name="NE.Ref{2F62D953-22BC-4BAD-9D24-F3D95FADE252}" w:val=" ADDIN NE.Ref.{2F62D953-22BC-4BAD-9D24-F3D95FADE252}&lt;Citation&gt;&lt;Group&gt;&lt;References&gt;&lt;Item&gt;&lt;ID&gt;391&lt;/ID&gt;&lt;UID&gt;{38E630D1-CD74-4B5C-88C0-F59DAA60501D}&lt;/UID&gt;&lt;Title&gt;Metal (Cu, Cd and Zn) removal and stabilization during multiple soil washing by saponin&lt;/Title&gt;&lt;Template&gt;Journal Article&lt;/Template&gt;&lt;Star&gt;0&lt;/Star&gt;&lt;Tag&gt;0&lt;/Tag&gt;&lt;Author&gt;Gusiatin, Zygmunt Mariusz; Klimiuk, Ewa&lt;/Author&gt;&lt;Year&gt;2012&lt;/Year&gt;&lt;Details&gt;&lt;_alternate_title&gt;Chemosphere&lt;/_alternate_title&gt;&lt;_collection_scope&gt;EI;SCI;SCIE;&lt;/_collection_scope&gt;&lt;_created&gt;61804370&lt;/_created&gt;&lt;_date&gt;2012-01-01&lt;/_date&gt;&lt;_date_display&gt;2012&lt;/_date_display&gt;&lt;_doi&gt;10.1016/j.chemosphere.2011.10.027&lt;/_doi&gt;&lt;_impact_factor&gt;   4.208&lt;/_impact_factor&gt;&lt;_isbn&gt;0045-6535&lt;/_isbn&gt;&lt;_issue&gt;4&lt;/_issue&gt;&lt;_journal&gt;Chemosphere&lt;/_journal&gt;&lt;_keywords&gt;Saponin; Soil washing; Metal fractions; Mobility factor; Redistribution index&lt;/_keywords&gt;&lt;_modified&gt;61811458&lt;/_modified&gt;&lt;_pages&gt;383-391&lt;/_pages&gt;&lt;_url&gt;http://www.sciencedirect.com/science/article/pii/S0045653511011805 _x000d__x000a_http://www.sciencedirect.com/science/article/pii/S0045653511011805/pdfft?md5=dd94e1668ad0e17b7f1587e6b3df9fe9&amp;amp;pid=1-s2.0-S0045653511011805-main.pdf 全文链接_x000d__x000a_&lt;/_url&gt;&lt;_volume&gt;86&lt;/_volume&gt;&lt;/Details&gt;&lt;Extra&gt;&lt;DBUID&gt;{97C0F753-9699-49EA-968D-F78624C1481C}&lt;/DBUID&gt;&lt;/Extra&gt;&lt;/Item&gt;&lt;/References&gt;&lt;/Group&gt;&lt;Group&gt;&lt;References&gt;&lt;Item&gt;&lt;ID&gt;568&lt;/ID&gt;&lt;UID&gt;{3247E6FA-06A0-4F88-A82B-13DEC9C435EF}&lt;/UID&gt;&lt;Title&gt;Humic substances as a washing agent for Cd-contaminated soils&lt;/Title&gt;&lt;Template&gt;Journal Article&lt;/Template&gt;&lt;Star&gt;0&lt;/Star&gt;&lt;Tag&gt;0&lt;/Tag&gt;&lt;Author&gt;Meng, Fande; Yuan, Guodong; Wei, Jing; Bi, Dongxue; Ok, Yong Sik; Wang, Hailong&lt;/Author&gt;&lt;Year&gt;2017&lt;/Year&gt;&lt;Details&gt;&lt;_alternate_title&gt;Chemosphere&lt;/_alternate_title&gt;&lt;_date_display&gt;2017&lt;/_date_display&gt;&lt;_date&gt;2017-01-01&lt;/_date&gt;&lt;_doi&gt;https://doi.org/10.1016/j.chemosphere.2017.04.127&lt;/_doi&gt;&lt;_isbn&gt;0045-6535&lt;/_isbn&gt;&lt;_journal&gt;Chemosphere&lt;/_journal&gt;&lt;_keywords&gt;Cadmium; Calcium hydroxide; Leonardite; Soil remediation; Soil washing&lt;/_keywords&gt;&lt;_pages&gt;461-467&lt;/_pages&gt;&lt;_url&gt;http://www.sciencedirect.com/science/article/pii/S0045653517306628&lt;/_url&gt;&lt;_volume&gt;181&lt;/_volume&gt;&lt;_created&gt;62217269&lt;/_created&gt;&lt;_modified&gt;62217269&lt;/_modified&gt;&lt;_impact_factor&gt;   4.208&lt;/_impact_factor&gt;&lt;_collection_scope&gt;EI;SCI;SCIE;&lt;/_collection_scope&gt;&lt;/Details&gt;&lt;Extra&gt;&lt;DBUID&gt;{97C0F753-9699-49EA-968D-F78624C1481C}&lt;/DBUID&gt;&lt;/Extra&gt;&lt;/Item&gt;&lt;/References&gt;&lt;/Group&gt;&lt;Group&gt;&lt;References&gt;&lt;Item&gt;&lt;ID&gt;395&lt;/ID&gt;&lt;UID&gt;{6C474909-AFAB-476C-9600-39E606B8569C}&lt;/UID&gt;&lt;Title&gt;Using poly-glutamic acid as soil-washing agent to remediate heavy metal-contaminated soils&lt;/Title&gt;&lt;Template&gt;Journal Article&lt;/Template&gt;&lt;Star&gt;0&lt;/Star&gt;&lt;Tag&gt;0&lt;/Tag&gt;&lt;Author&gt;Yang, Zong-Han; Dong, Cheng-Di; Chen, Chiu-Wen; Sheu, Yih-Terng; Kao, Chih-Ming&lt;/Author&gt;&lt;Year&gt;2017&lt;/Year&gt;&lt;Details&gt;&lt;_alternate_title&gt;Environmental Science and Pollution Research&lt;/_alternate_title&gt;&lt;_collection_scope&gt;SCI;SCIE;&lt;/_collection_scope&gt;&lt;_created&gt;61811454&lt;/_created&gt;&lt;_date&gt;2017-01-01&lt;/_date&gt;&lt;_date_display&gt;2017&lt;/_date_display&gt;&lt;_impact_factor&gt;   2.741&lt;/_impact_factor&gt;&lt;_isbn&gt;0944-1344&lt;/_isbn&gt;&lt;_journal&gt;Environmental Science and Pollution Research&lt;/_journal&gt;&lt;_modified&gt;61811458&lt;/_modified&gt;&lt;_ori_publication&gt;Springer&lt;/_ori_publication&gt;&lt;_pages&gt;1-12&lt;/_pages&gt;&lt;/Details&gt;&lt;Extra&gt;&lt;DBUID&gt;{97C0F753-9699-49EA-968D-F78624C1481C}&lt;/DBUID&gt;&lt;/Extra&gt;&lt;/Item&gt;&lt;/References&gt;&lt;/Group&gt;&lt;/Citation&gt;_x000a_"/>
    <w:docVar w:name="NE.Ref{30B90167-ACFE-462C-8127-68DB99BA9EC0}" w:val=" ADDIN NE.Ref.{30B90167-ACFE-462C-8127-68DB99BA9EC0}&lt;Citation&gt;&lt;Group&gt;&lt;References&gt;&lt;Item&gt;&lt;ID&gt;340&lt;/ID&gt;&lt;UID&gt;{724EDE72-2598-4F34-8BA2-D6192B6EE00B}&lt;/UID&gt;&lt;Title&gt;Adsorption characteristics of copper (II) ions from aqueous solution onto humic acid-immobilized surfactant-modified zeolite&lt;/Title&gt;&lt;Template&gt;Journal Article&lt;/Template&gt;&lt;Star&gt;0&lt;/Star&gt;&lt;Tag&gt;0&lt;/Tag&gt;&lt;Author&gt;Lin, Jianwei; Zhan, Yanhui; Zhu, Zhiliang&lt;/Author&gt;&lt;Year&gt;2011&lt;/Year&gt;&lt;Details&gt;&lt;_alternate_title&gt;Colloids and Surfaces A: Physicochemical and Engineering Aspects&lt;/_alternate_title&gt;&lt;_collection_scope&gt;EI;&lt;/_collection_scope&gt;&lt;_created&gt;61712429&lt;/_created&gt;&lt;_date&gt;2011-07-05&lt;/_date&gt;&lt;_date_display&gt;2011/7/5/&lt;/_date_display&gt;&lt;_doi&gt;https://doi.org/10.1016/j.colsurfa.2011.02.044&lt;/_doi&gt;&lt;_impact_factor&gt;   2.714&lt;/_impact_factor&gt;&lt;_isbn&gt;0927-7757&lt;/_isbn&gt;&lt;_issue&gt;1–3&lt;/_issue&gt;&lt;_journal&gt;Colloids and Surfaces A: Physicochemical and Engineering Aspects&lt;/_journal&gt;&lt;_keywords&gt;Surfactant-modified zeolite; Humic acid; Copper ion; Adsorption&lt;/_keywords&gt;&lt;_modified&gt;61942269&lt;/_modified&gt;&lt;_pages&gt;9-16&lt;/_pages&gt;&lt;_url&gt;http://www.sciencedirect.com/science/article/pii/S0927775711001488&lt;/_url&gt;&lt;_volume&gt;384&lt;/_volume&gt;&lt;/Details&gt;&lt;Extra&gt;&lt;DBUID&gt;{06E4D951-2C94-47A8-853B-B91304C52E05}&lt;/DBUID&gt;&lt;/Extra&gt;&lt;/Item&gt;&lt;/References&gt;&lt;/Group&gt;&lt;Group&gt;&lt;References&gt;&lt;Item&gt;&lt;ID&gt;252&lt;/ID&gt;&lt;UID&gt;{00C013CB-F875-4738-9892-DC9035F4E7B1}&lt;/UID&gt;&lt;Title&gt;Sorption of Cu2+ on humic acids sequentially extracted from a sediment&lt;/Title&gt;&lt;Template&gt;Journal Article&lt;/Template&gt;&lt;Star&gt;0&lt;/Star&gt;&lt;Tag&gt;0&lt;/Tag&gt;&lt;Author&gt;Yang, Kun; Miao, Gangfen; Wu, Wenhao; Lin, Daohui; Pan, Bo; Wu, Fengchang; Xing, Baoshan&lt;/Author&gt;&lt;Year&gt;2015&lt;/Year&gt;&lt;Details&gt;&lt;_alternate_title&gt;Chemosphere&lt;/_alternate_title&gt;&lt;_collection_scope&gt;EI;SCI;SCIE;&lt;/_collection_scope&gt;&lt;_created&gt;61448579&lt;/_created&gt;&lt;_date&gt;2015-11-01&lt;/_date&gt;&lt;_date_display&gt;2015/11//&lt;/_date_display&gt;&lt;_doi&gt;10.1016/j.chemosphere.2015.07.061&lt;/_doi&gt;&lt;_impact_factor&gt;   4.208&lt;/_impact_factor&gt;&lt;_isbn&gt;0045-6535&lt;/_isbn&gt;&lt;_journal&gt;Chemosphere&lt;/_journal&gt;&lt;_keywords&gt;Sorption; Humic acids; Cu2+; Carboxyl groups; pH&lt;/_keywords&gt;&lt;_modified&gt;61783863&lt;/_modified&gt;&lt;_pages&gt;657-663&lt;/_pages&gt;&lt;_url&gt;http://www.sciencedirect.com/science/article/pii/S004565351500781X _x000d__x000a_http://www.sciencedirect.com/science/article/pii/S004565351500781X/pdfft?md5=ce6a32ab63e0edaa13008e944563a299&amp;amp;pid=1-s2.0-S004565351500781X-main.pdf 全文链接_x000d__x000a_&lt;/_url&gt;&lt;_volume&gt;138&lt;/_volume&gt;&lt;/Details&gt;&lt;Extra&gt;&lt;DBUID&gt;{38E5374B-927E-44D3-8ED5-99907314B154}&lt;/DBUID&gt;&lt;/Extra&gt;&lt;/Item&gt;&lt;/References&gt;&lt;/Group&gt;&lt;Group&gt;&lt;References&gt;&lt;Item&gt;&lt;ID&gt;438&lt;/ID&gt;&lt;UID&gt;{A2106A35-8E94-4AD1-80F9-95F8D1348F04}&lt;/UID&gt;&lt;Title&gt;Characterization of bentonite modified with humic acid for the removal of Cu (II) and 2,4-dichlorophenol from aqueous solution&lt;/Title&gt;&lt;Template&gt;Journal Article&lt;/Template&gt;&lt;Star&gt;0&lt;/Star&gt;&lt;Tag&gt;0&lt;/Tag&gt;&lt;Author&gt;Jin, Xiaoying; Zheng, Min; Sarkar, Binoy; Naidu, Ravi; Chen, Zuliang&lt;/Author&gt;&lt;Year&gt;2016&lt;/Year&gt;&lt;Details&gt;&lt;_alternate_title&gt;Applied Clay ScienceClay-based EnvRemTech&lt;/_alternate_title&gt;&lt;_collection_scope&gt;EI;SCI;SCIE;&lt;/_collection_scope&gt;&lt;_created&gt;61992911&lt;/_created&gt;&lt;_date&gt;2016-01-01&lt;/_date&gt;&lt;_date_display&gt;2016&lt;/_date_display&gt;&lt;_doi&gt;https://doi.org/10.1016/j.clay.2016.09.036&lt;/_doi&gt;&lt;_impact_factor&gt;   3.101&lt;/_impact_factor&gt;&lt;_isbn&gt;0169-1317&lt;/_isbn&gt;&lt;_issue&gt;Part 2&lt;/_issue&gt;&lt;_journal&gt;Applied Clay Science&lt;/_journal&gt;&lt;_keywords&gt;Modified bentonite; Humic acid; Simultaneous sorption; Mixed contaminants&lt;/_keywords&gt;&lt;_modified&gt;61994027&lt;/_modified&gt;&lt;_pages&gt;89-94&lt;/_pages&gt;&lt;_url&gt;http://www.sciencedirect.com/science/article/pii/S0169131716304227 _x000d__x000a_https://ac.els-cdn.com/S0169131716304227/1-s2.0-S0169131716304227-main.pdf?_tid=d59db4ba-c884-11e7-8edc-00000aab0f6c&amp;amp;acdnat=1510586030_e6d793724413a3ca2b8080a4a19229cb 全文链接_x000d__x000a_&lt;/_url&gt;&lt;_volume&gt;134&lt;/_volume&gt;&lt;/Details&gt;&lt;Extra&gt;&lt;DBUID&gt;{9FB0683F-9074-4AD0-B8BF-C2E4921A7701}&lt;/DBUID&gt;&lt;/Extra&gt;&lt;/Item&gt;&lt;/References&gt;&lt;/Group&gt;&lt;Group&gt;&lt;References&gt;&lt;Item&gt;&lt;ID&gt;316&lt;/ID&gt;&lt;UID&gt;{31EC35EE-BF98-438D-9DE7-7F660C5159E0}&lt;/UID&gt;&lt;Title&gt;Removal of Cu(II) and Ni(II) from Aqueous Solution by Lignite-based Humic Acids&lt;/Title&gt;&lt;Template&gt;Journal Article&lt;/Template&gt;&lt;Star&gt;0&lt;/Star&gt;&lt;Tag&gt;0&lt;/Tag&gt;&lt;Author&gt;Arslan, G; Cetin, S; Pehlivan, E&lt;/Author&gt;&lt;Year&gt;2007&lt;/Year&gt;&lt;Details&gt;&lt;_alternate_title&gt;Energy Sources, Part A: Recovery, Utilization, and Environmental EffectsEnergy Sources, Part A: Recovery, Utilization, and Environmental Effects&lt;/_alternate_title&gt;&lt;_created&gt;61601187&lt;/_created&gt;&lt;_date&gt;2007-03-28&lt;/_date&gt;&lt;_date_display&gt;2007_x000d__x000a_2007/03/28&lt;/_date_display&gt;&lt;_doi&gt;10.1080/009083190957711&lt;/_doi&gt;&lt;_impact_factor&gt;   0.527&lt;/_impact_factor&gt;&lt;_isbn&gt;1556-7036&lt;/_isbn&gt;&lt;_issue&gt;7&lt;/_issue&gt;&lt;_journal&gt;Energy Sources, Part A: Recovery, Utilization, and Environmental Effects&lt;/_journal&gt;&lt;_modified&gt;61936846&lt;/_modified&gt;&lt;_ori_publication&gt;Taylor &amp;amp; Francis&lt;/_ori_publication&gt;&lt;_pages&gt;619-630&lt;/_pages&gt;&lt;_url&gt;http://dx.doi.org/10.1080/009083190957711&lt;/_url&gt;&lt;_volume&gt;29&lt;/_volume&gt;&lt;/Details&gt;&lt;Extra&gt;&lt;DBUID&gt;{9FB0683F-9074-4AD0-B8BF-C2E4921A7701}&lt;/DBUID&gt;&lt;/Extra&gt;&lt;/Item&gt;&lt;/References&gt;&lt;/Group&gt;&lt;/Citation&gt;_x000a_"/>
    <w:docVar w:name="NE.Ref{3155B44D-3E34-4762-A94F-76E29BCE82A7}" w:val=" ADDIN NE.Ref.{3155B44D-3E34-4762-A94F-76E29BCE82A7}&lt;Citation&gt;&lt;Group&gt;&lt;References&gt;&lt;Item&gt;&lt;ID&gt;409&lt;/ID&gt;&lt;UID&gt;{3F90CA4E-99D9-47B8-8476-7A3B586BD877}&lt;/UID&gt;&lt;Title&gt;Adsorption of Cu (II), Pb (II) and Cr (VI) from aqueous solutions using black wattle tannin-immobilized nanocellulose&lt;/Title&gt;&lt;Template&gt;Journal Article&lt;/Template&gt;&lt;Star&gt;0&lt;/Star&gt;&lt;Tag&gt;0&lt;/Tag&gt;&lt;Author&gt;Xu, Qinghua; Wang, Yulu; Jin, Liqiang; Wang, Yu; Qin, Menghua&lt;/Author&gt;&lt;Year&gt;2017&lt;/Year&gt;&lt;Details&gt;&lt;_alternate_title&gt;Journal of Hazardous Materials&lt;/_alternate_title&gt;&lt;_date_display&gt;2017&lt;/_date_display&gt;&lt;_date&gt;2017-01-01&lt;/_date&gt;&lt;_doi&gt;https://doi.org/10.1016/j.jhazmat.2017.06.005&lt;/_doi&gt;&lt;_isbn&gt;0304-3894&lt;/_isbn&gt;&lt;_issue&gt;Supplement C&lt;/_issue&gt;&lt;_journal&gt;Journal of Hazardous Materials&lt;/_journal&gt;&lt;_keywords&gt;Black wattle tannin; Nanocellulose; Nanocomposite; Adsorption; Heavy metal ions&lt;/_keywords&gt;&lt;_pages&gt;91-99&lt;/_pages&gt;&lt;_url&gt;http://www.sciencedirect.com/science/article/pii/S0304389417304259&lt;/_url&gt;&lt;_volume&gt;339&lt;/_volume&gt;&lt;_created&gt;61945292&lt;/_created&gt;&lt;_modified&gt;61945292&lt;/_modified&gt;&lt;_impact_factor&gt;   6.065&lt;/_impact_factor&gt;&lt;_collection_scope&gt;EI;SCI;SCIE;&lt;/_collection_scope&gt;&lt;/Details&gt;&lt;Extra&gt;&lt;DBUID&gt;{06E4D951-2C94-47A8-853B-B91304C52E05}&lt;/DBUID&gt;&lt;/Extra&gt;&lt;/Item&gt;&lt;/References&gt;&lt;/Group&gt;&lt;Group&gt;&lt;References&gt;&lt;Item&gt;&lt;ID&gt;199&lt;/ID&gt;&lt;UID&gt;{5B9C33FE-0F67-4652-B48A-79CB186B1CDA}&lt;/UID&gt;&lt;Title&gt;Modifying hydroxyapatite nanoparticles with humic acid for highly efficient removal of Cu(II) from aqueous solution&lt;/Title&gt;&lt;Template&gt;Journal Article&lt;/Template&gt;&lt;Star&gt;0&lt;/Star&gt;&lt;Tag&gt;0&lt;/Tag&gt;&lt;Author&gt;Yang, Lei; Wei, Zhenggui; Zhong, Wenhui; Cui, Jing; Wei, Wei&lt;/Author&gt;&lt;Year&gt;2016&lt;/Year&gt;&lt;Details&gt;&lt;_alternate_title&gt;Colloids and Surfaces A: Physicochemical and Engineering Aspects&lt;/_alternate_title&gt;&lt;_collection_scope&gt;EI;&lt;/_collection_scope&gt;&lt;_created&gt;61049780&lt;/_created&gt;&lt;_date&gt;2016-02-05&lt;/_date&gt;&lt;_date_display&gt;2016/2/5/&lt;/_date_display&gt;&lt;_doi&gt;10.1016/j.colsurfa.2015.11.039&lt;/_doi&gt;&lt;_impact_factor&gt;   2.714&lt;/_impact_factor&gt;&lt;_isbn&gt;0927-7757&lt;/_isbn&gt;&lt;_journal&gt;Colloids and Surfaces A: Physicochemical and Engineering Aspects&lt;/_journal&gt;&lt;_keywords&gt;Nano-hydroxyapatite; Surface modification; Humic acid; Biocompatible adsorbent; Adsorption mechanism&lt;/_keywords&gt;&lt;_modified&gt;61945296&lt;/_modified&gt;&lt;_pages&gt;9-21&lt;/_pages&gt;&lt;_url&gt;http://www.sciencedirect.com/science/article/pii/S0927775715303629 _x000d__x000a_http://www.sciencedirect.com/science/article/pii/S0927775715303629/pdfft?md5=0d6527da5fed66020c7f04986e789d81&amp;amp;pid=1-s2.0-S0927775715303629-main.pdf 全文链接_x000d__x000a_&lt;/_url&gt;&lt;_volume&gt;490&lt;/_volume&gt;&lt;/Details&gt;&lt;Extra&gt;&lt;DBUID&gt;{06E4D951-2C94-47A8-853B-B91304C52E05}&lt;/DBUID&gt;&lt;/Extra&gt;&lt;/Item&gt;&lt;/References&gt;&lt;/Group&gt;&lt;Group&gt;&lt;References&gt;&lt;Item&gt;&lt;ID&gt;411&lt;/ID&gt;&lt;UID&gt;{FA809563-4CC7-44B7-92B8-C16B89758775}&lt;/UID&gt;&lt;Title&gt;Study of the adsorption and electroadsorption process of Cu (II) ions within thermally and chemically modified activated carbon&lt;/Title&gt;&lt;Template&gt;Journal Article&lt;/Template&gt;&lt;Star&gt;0&lt;/Star&gt;&lt;Tag&gt;0&lt;/Tag&gt;&lt;Author&gt;Macías-García, A; Gómez Corzo, M; Alfaro Domínguez, M; Alexandre Franco, M; Martínez Naharro, J&lt;/Author&gt;&lt;Year&gt;2017&lt;/Year&gt;&lt;Details&gt;&lt;_alternate_title&gt;Journal of Hazardous Materials&lt;/_alternate_title&gt;&lt;_date_display&gt;2017&lt;/_date_display&gt;&lt;_date&gt;2017-01-01&lt;/_date&gt;&lt;_doi&gt;https://doi.org/10.1016/j.jhazmat.2016.11.036&lt;/_doi&gt;&lt;_isbn&gt;0304-3894&lt;/_isbn&gt;&lt;_issue&gt;Supplement C&lt;/_issue&gt;&lt;_journal&gt;Journal of Hazardous Materials&lt;/_journal&gt;&lt;_keywords&gt;Activated carbon; Adsorption; Electroadsorption; Kinetics models; Copper ions&lt;/_keywords&gt;&lt;_pages&gt;46-55&lt;/_pages&gt;&lt;_url&gt;http://www.sciencedirect.com/science/article/pii/S0304389416310548&lt;/_url&gt;&lt;_volume&gt;328&lt;/_volume&gt;&lt;_created&gt;61945439&lt;/_created&gt;&lt;_modified&gt;61945439&lt;/_modified&gt;&lt;_impact_factor&gt;   6.065&lt;/_impact_factor&gt;&lt;_collection_scope&gt;EI;SCI;SCIE;&lt;/_collection_scope&gt;&lt;/Details&gt;&lt;Extra&gt;&lt;DBUID&gt;{06E4D951-2C94-47A8-853B-B91304C52E05}&lt;/DBUID&gt;&lt;/Extra&gt;&lt;/Item&gt;&lt;/References&gt;&lt;/Group&gt;&lt;/Citation&gt;_x000a_"/>
    <w:docVar w:name="NE.Ref{37F5D6B0-1FB7-4DAA-95EA-D7BF7A23CF31}" w:val=" ADDIN NE.Ref.{37F5D6B0-1FB7-4DAA-95EA-D7BF7A23CF31}&lt;Citation&gt;&lt;Group&gt;&lt;References&gt;&lt;Item&gt;&lt;ID&gt;196&lt;/ID&gt;&lt;UID&gt;{6C6AA027-DF1F-4307-ADC4-08804EDC70E4}&lt;/UID&gt;&lt;Title&gt;Lead(II) and methylene blue removal using a fully biodegradable hydrogel based on starch immobilized humic acid&lt;/Title&gt;&lt;Template&gt;Journal Article&lt;/Template&gt;&lt;Star&gt;0&lt;/Star&gt;&lt;Tag&gt;0&lt;/Tag&gt;&lt;Author&gt;Chen, Rongping; Zhang, Yinlong; Shen, Lianfeng; Wang, Xiaoyan; Chen, Jianqiang; Ma, Aijun; Jiang, Weimin&lt;/Author&gt;&lt;Year&gt;2015&lt;/Year&gt;&lt;Details&gt;&lt;_alternate_title&gt;Chemical Engineering Journal&lt;/_alternate_title&gt;&lt;_collection_scope&gt;EI;SCI;SCIE;&lt;/_collection_scope&gt;&lt;_created&gt;61049777&lt;/_created&gt;&lt;_date&gt;2015-05-15&lt;/_date&gt;&lt;_date_display&gt;2015/5/15/&lt;/_date_display&gt;&lt;_doi&gt;10.1016/j.cej.2015.01.081&lt;/_doi&gt;&lt;_impact_factor&gt;   6.216&lt;/_impact_factor&gt;&lt;_isbn&gt;1385-8947&lt;/_isbn&gt;&lt;_journal&gt;Chemical Engineering Journal&lt;/_journal&gt;&lt;_keywords&gt;Humic acid; Starch; Adsorption mechanism&lt;/_keywords&gt;&lt;_modified&gt;61797196&lt;/_modified&gt;&lt;_pages&gt;348-355&lt;/_pages&gt;&lt;_url&gt;http://www.sciencedirect.com/science/article/pii/S1385894715001114 _x000d__x000a_http://www.sciencedirect.com/science/article/pii/S1385894715001114/pdfft?md5=febac6de8761ac7d5faa62b5771dcbd4&amp;amp;pid=1-s2.0-S1385894715001114-main.pdf 全文链接_x000d__x000a_&lt;/_url&gt;&lt;_volume&gt;268&lt;/_volume&gt;&lt;/Details&gt;&lt;Extra&gt;&lt;DBUID&gt;{3F5C79BD-A47C-41A5-966B-E5B68577351A}&lt;/DBUID&gt;&lt;/Extra&gt;&lt;/Item&gt;&lt;/References&gt;&lt;/Group&gt;&lt;/Citation&gt;_x000a_"/>
    <w:docVar w:name="NE.Ref{383FAFCE-27E2-4F60-BFFE-441328FF2C58}" w:val=" ADDIN NE.Ref.{383FAFCE-27E2-4F60-BFFE-441328FF2C58}&lt;Citation&gt;&lt;Group&gt;&lt;References&gt;&lt;Item&gt;&lt;ID&gt;418&lt;/ID&gt;&lt;UID&gt;{8BF75083-9C5E-4FC0-A8A6-7309F7A558DA}&lt;/UID&gt;&lt;Title&gt;Equilibrium, kinetic, and thermodynamic studies of lead ion and zinc ion adsorption from aqueous solution onto activated carbon prepared from palm oil mill effluent&lt;/Title&gt;&lt;Template&gt;Journal Article&lt;/Template&gt;&lt;Star&gt;0&lt;/Star&gt;&lt;Tag&gt;0&lt;/Tag&gt;&lt;Author&gt;Adebisi, Ganiyu Abimbola; Chowdhury, Zaira Zaman; Alaba, Peter Adeniyi&lt;/Author&gt;&lt;Year&gt;2017&lt;/Year&gt;&lt;Details&gt;&lt;_alternate_title&gt;Journal of Cleaner Production&lt;/_alternate_title&gt;&lt;_date_display&gt;2017&lt;/_date_display&gt;&lt;_date&gt;2017-01-01&lt;/_date&gt;&lt;_doi&gt;https://doi.org/10.1016/j.jclepro.2017.02.047&lt;/_doi&gt;&lt;_isbn&gt;0959-6526&lt;/_isbn&gt;&lt;_issue&gt;Supplement C&lt;/_issue&gt;&lt;_journal&gt;Journal of Cleaner Production&lt;/_journal&gt;&lt;_keywords&gt;Activated carbon; Adsorption; POME; Equilibrium; Isotherm; Thermodynamic&lt;/_keywords&gt;&lt;_pages&gt;958-968&lt;/_pages&gt;&lt;_url&gt;http://www.sciencedirect.com/science/article/pii/S0959652617302512&lt;/_url&gt;&lt;_volume&gt;148&lt;/_volume&gt;&lt;_created&gt;61952335&lt;/_created&gt;&lt;_modified&gt;61952335&lt;/_modified&gt;&lt;_impact_factor&gt;   5.715&lt;/_impact_factor&gt;&lt;_collection_scope&gt;EI;SCIE;&lt;/_collection_scope&gt;&lt;/Details&gt;&lt;Extra&gt;&lt;DBUID&gt;{3F5C79BD-A47C-41A5-966B-E5B68577351A}&lt;/DBUID&gt;&lt;/Extra&gt;&lt;/Item&gt;&lt;/References&gt;&lt;/Group&gt;&lt;/Citation&gt;_x000a_"/>
    <w:docVar w:name="NE.Ref{38FE854A-E0F7-4C1E-882E-FCDE96F5AF83}" w:val=" ADDIN NE.Ref.{38FE854A-E0F7-4C1E-882E-FCDE96F5AF83}&lt;Citation&gt;&lt;Group&gt;&lt;References&gt;&lt;Item&gt;&lt;ID&gt;449&lt;/ID&gt;&lt;UID&gt;{40A4F4F5-482A-4E75-A3C3-794A2B54C905}&lt;/UID&gt;&lt;Title&gt;Comprehensive review on phytotechnology: Heavy metals removal by diverse aquatic plants species from wastewater&lt;/Title&gt;&lt;Template&gt;Journal Article&lt;/Template&gt;&lt;Star&gt;0&lt;/Star&gt;&lt;Tag&gt;0&lt;/Tag&gt;&lt;Author&gt;Rezania, Shahabaldin; Taib, Shazwin Mat; Md Din, Mohd Fadhil; Dahalan, Farrah Aini; Kamyab, Hesam&lt;/Author&gt;&lt;Year&gt;2016&lt;/Year&gt;&lt;Details&gt;&lt;_alternate_title&gt;Journal of Hazardous Materials&lt;/_alternate_title&gt;&lt;_collection_scope&gt;EI;SCI;SCIE;&lt;/_collection_scope&gt;&lt;_created&gt;61995883&lt;/_created&gt;&lt;_date&gt;2016-01-01&lt;/_date&gt;&lt;_date_display&gt;2016&lt;/_date_display&gt;&lt;_doi&gt;https://doi.org/10.1016/j.jhazmat.2016.07.053&lt;/_doi&gt;&lt;_impact_factor&gt;   6.065&lt;/_impact_factor&gt;&lt;_isbn&gt;0304-3894&lt;/_isbn&gt;&lt;_issue&gt;Supplement C&lt;/_issue&gt;&lt;_journal&gt;Journal of Hazardous Materials&lt;/_journal&gt;&lt;_keywords&gt;Phytoremediation; Phytofiltration; Heavy metal uptake; Aquatic plants; Submerge and emergent plants&lt;/_keywords&gt;&lt;_modified&gt;61999850&lt;/_modified&gt;&lt;_pages&gt;587-599&lt;/_pages&gt;&lt;_url&gt;http://www.sciencedirect.com/science/article/pii/S0304389416306860&lt;/_url&gt;&lt;_volume&gt;318&lt;/_volume&gt;&lt;/Details&gt;&lt;Extra&gt;&lt;DBUID&gt;{38E5374B-927E-44D3-8ED5-99907314B154}&lt;/DBUID&gt;&lt;/Extra&gt;&lt;/Item&gt;&lt;/References&gt;&lt;/Group&gt;&lt;Group&gt;&lt;References&gt;&lt;Item&gt;&lt;ID&gt;446&lt;/ID&gt;&lt;UID&gt;{03EC0A67-EBBF-4954-8050-F4FC8B9F0955}&lt;/UID&gt;&lt;Title&gt;The removal of heavy metal ions from wastewater/aqueous solution using polypyrrole-based adsorbents: a review&lt;/Title&gt;&lt;Template&gt;Journal Article&lt;/Template&gt;&lt;Star&gt;0&lt;/Star&gt;&lt;Tag&gt;0&lt;/Tag&gt;&lt;Author&gt;Mahmud, Habibun Nabi Muhammad Ekramul; Huq, AK Obidul; Binti Yahya, Rosiyah&lt;/Author&gt;&lt;Year&gt;2016&lt;/Year&gt;&lt;Details&gt;&lt;_alternate_title&gt;Rsc Advances&lt;/_alternate_title&gt;&lt;_collection_scope&gt;EI;SCIE;&lt;/_collection_scope&gt;&lt;_created&gt;61995844&lt;/_created&gt;&lt;_date&gt;2016-01-01&lt;/_date&gt;&lt;_date_display&gt;2016&lt;/_date_display&gt;&lt;_impact_factor&gt;   3.108&lt;/_impact_factor&gt;&lt;_issue&gt;18&lt;/_issue&gt;&lt;_journal&gt;Rsc Advances&lt;/_journal&gt;&lt;_modified&gt;61999835&lt;/_modified&gt;&lt;_ori_publication&gt;Royal Society of Chemistry&lt;/_ori_publication&gt;&lt;_pages&gt;14778-14791&lt;/_pages&gt;&lt;_volume&gt;6&lt;/_volume&gt;&lt;/Details&gt;&lt;Extra&gt;&lt;DBUID&gt;{38E5374B-927E-44D3-8ED5-99907314B154}&lt;/DBUID&gt;&lt;/Extra&gt;&lt;/Item&gt;&lt;/References&gt;&lt;/Group&gt;&lt;/Citation&gt;_x000a_"/>
    <w:docVar w:name="NE.Ref{3978CF63-727E-4504-8F78-0B3BEA1BC546}" w:val=" ADDIN NE.Ref.{3978CF63-727E-4504-8F78-0B3BEA1BC546}&lt;Citation&gt;&lt;Group&gt;&lt;References&gt;&lt;Item&gt;&lt;ID&gt;391&lt;/ID&gt;&lt;UID&gt;{38E630D1-CD74-4B5C-88C0-F59DAA60501D}&lt;/UID&gt;&lt;Title&gt;Metal (Cu, Cd and Zn) removal and stabilization during multiple soil washing by saponin&lt;/Title&gt;&lt;Template&gt;Journal Article&lt;/Template&gt;&lt;Star&gt;0&lt;/Star&gt;&lt;Tag&gt;0&lt;/Tag&gt;&lt;Author&gt;Gusiatin, Zygmunt Mariusz; Klimiuk, Ewa&lt;/Author&gt;&lt;Year&gt;2012&lt;/Year&gt;&lt;Details&gt;&lt;_alternate_title&gt;Chemosphere&lt;/_alternate_title&gt;&lt;_collection_scope&gt;EI;SCI;SCIE;&lt;/_collection_scope&gt;&lt;_created&gt;61804370&lt;/_created&gt;&lt;_date&gt;2012-01-01&lt;/_date&gt;&lt;_date_display&gt;2012&lt;/_date_display&gt;&lt;_doi&gt;10.1016/j.chemosphere.2011.10.027&lt;/_doi&gt;&lt;_impact_factor&gt;   4.208&lt;/_impact_factor&gt;&lt;_isbn&gt;0045-6535&lt;/_isbn&gt;&lt;_issue&gt;4&lt;/_issue&gt;&lt;_journal&gt;Chemosphere&lt;/_journal&gt;&lt;_keywords&gt;Saponin; Soil washing; Metal fractions; Mobility factor; Redistribution index&lt;/_keywords&gt;&lt;_modified&gt;61811458&lt;/_modified&gt;&lt;_pages&gt;383-391&lt;/_pages&gt;&lt;_url&gt;http://www.sciencedirect.com/science/article/pii/S0045653511011805 _x000d__x000a_http://www.sciencedirect.com/science/article/pii/S0045653511011805/pdfft?md5=dd94e1668ad0e17b7f1587e6b3df9fe9&amp;amp;pid=1-s2.0-S0045653511011805-main.pdf 全文链接_x000d__x000a_&lt;/_url&gt;&lt;_volume&gt;86&lt;/_volume&gt;&lt;/Details&gt;&lt;Extra&gt;&lt;DBUID&gt;{97C0F753-9699-49EA-968D-F78624C1481C}&lt;/DBUID&gt;&lt;/Extra&gt;&lt;/Item&gt;&lt;/References&gt;&lt;/Group&gt;&lt;/Citation&gt;_x000a_"/>
    <w:docVar w:name="NE.Ref{3A44F0EE-CB9D-4207-9038-EE063FF3C0E3}" w:val=" ADDIN NE.Ref.{3A44F0EE-CB9D-4207-9038-EE063FF3C0E3}&lt;Citation&gt;&lt;Group&gt;&lt;References&gt;&lt;Item&gt;&lt;ID&gt;408&lt;/ID&gt;&lt;UID&gt;{ED6E296F-D3EA-4F08-B1C6-C077A6BDAC9F}&lt;/UID&gt;&lt;Title&gt;Removal of heavy metal ions using chitosan and modified chitosan: A review&lt;/Title&gt;&lt;Template&gt;Journal Article&lt;/Template&gt;&lt;Star&gt;0&lt;/Star&gt;&lt;Tag&gt;0&lt;/Tag&gt;&lt;Author&gt;Zhang, Lei; Zeng, Yuexian; Cheng, Zhengjun&lt;/Author&gt;&lt;Year&gt;2016&lt;/Year&gt;&lt;Details&gt;&lt;_alternate_title&gt;Journal of Molecular Liquids&lt;/_alternate_title&gt;&lt;_date_display&gt;2016&lt;/_date_display&gt;&lt;_date&gt;2016-01-01&lt;/_date&gt;&lt;_doi&gt;https://doi.org/10.1016/j.molliq.2015.12.013&lt;/_doi&gt;&lt;_isbn&gt;0167-7322&lt;/_isbn&gt;&lt;_issue&gt;Supplement C&lt;/_issue&gt;&lt;_journal&gt;Journal of Molecular Liquids&lt;/_journal&gt;&lt;_keywords&gt;Modified chitosan; Heavy metal; Response surface methodology; Adsorption mechanism; Adsorption kinetics and isotherms; Dynamic adsorption&lt;/_keywords&gt;&lt;_pages&gt;175-191&lt;/_pages&gt;&lt;_url&gt;http://www.sciencedirect.com/science/article/pii/S0167732215308801&lt;/_url&gt;&lt;_volume&gt;214&lt;/_volume&gt;&lt;_created&gt;61945108&lt;/_created&gt;&lt;_modified&gt;61945108&lt;/_modified&gt;&lt;_impact_factor&gt;   3.648&lt;/_impact_factor&gt;&lt;_collection_scope&gt;EI;SCI;SCIE;&lt;/_collection_scope&gt;&lt;/Details&gt;&lt;Extra&gt;&lt;DBUID&gt;{06E4D951-2C94-47A8-853B-B91304C52E05}&lt;/DBUID&gt;&lt;/Extra&gt;&lt;/Item&gt;&lt;/References&gt;&lt;/Group&gt;&lt;Group&gt;&lt;References&gt;&lt;Item&gt;&lt;ID&gt;413&lt;/ID&gt;&lt;UID&gt;{98DFF7C9-A3F9-4493-806B-448581C0F494}&lt;/UID&gt;&lt;Title&gt;Adsorption of Cu (II) from aqueous phase by Cedar bark&lt;/Title&gt;&lt;Template&gt;Journal Article&lt;/Template&gt;&lt;Star&gt;0&lt;/Star&gt;&lt;Tag&gt;0&lt;/Tag&gt;&lt;Author&gt;Hamdaoui, Oualid&lt;/Author&gt;&lt;Year&gt;2017&lt;/Year&gt;&lt;Details&gt;&lt;_alternate_title&gt;Journal of Dispersion Science and Technology&lt;/_alternate_title&gt;&lt;_date_display&gt;2017&lt;/_date_display&gt;&lt;_date&gt;2017-01-01&lt;/_date&gt;&lt;_isbn&gt;0193-2691&lt;/_isbn&gt;&lt;_issue&gt;8&lt;/_issue&gt;&lt;_journal&gt;Journal of Dispersion Science and Technology&lt;/_journal&gt;&lt;_ori_publication&gt;Taylor &amp;amp; Francis&lt;/_ori_publication&gt;&lt;_pages&gt;1087-1091&lt;/_pages&gt;&lt;_volume&gt;38&lt;/_volume&gt;&lt;_created&gt;61946544&lt;/_created&gt;&lt;_modified&gt;61946544&lt;/_modified&gt;&lt;_impact_factor&gt;   1.591&lt;/_impact_factor&gt;&lt;_collection_scope&gt;EI;SCI;SCIE;&lt;/_collection_scope&gt;&lt;/Details&gt;&lt;Extra&gt;&lt;DBUID&gt;{3F5C79BD-A47C-41A5-966B-E5B68577351A}&lt;/DBUID&gt;&lt;/Extra&gt;&lt;/Item&gt;&lt;/References&gt;&lt;/Group&gt;&lt;Group&gt;&lt;References&gt;&lt;Item&gt;&lt;ID&gt;194&lt;/ID&gt;&lt;UID&gt;{F53A4DBD-91B4-4E7D-8050-D1D1BC9C2A1B}&lt;/UID&gt;&lt;Title&gt;An experimental and modelling study of Cu2+ binding on humic acids at various solution conditions. Application of the NICA-Donnan model&lt;/Title&gt;&lt;Template&gt;Journal Article&lt;/Template&gt;&lt;Star&gt;0&lt;/Star&gt;&lt;Tag&gt;0&lt;/Tag&gt;&lt;Author&gt;Vidali, Roza; Remoundaki, Emmanouela; Tsezos, Marios&lt;/Author&gt;&lt;Year&gt;2011&lt;/Year&gt;&lt;Details&gt;&lt;_alternate_title&gt;Water, Air, &amp;amp; Soil Pollution&lt;/_alternate_title&gt;&lt;_created&gt;61049740&lt;/_created&gt;&lt;_date&gt;2011-01-01&lt;/_date&gt;&lt;_date_display&gt;2011&lt;/_date_display&gt;&lt;_impact_factor&gt;   1.702&lt;/_impact_factor&gt;&lt;_isbn&gt;0049-6979&lt;/_isbn&gt;&lt;_issue&gt;1-4&lt;/_issue&gt;&lt;_journal&gt;Water, Air, &amp;amp; Soil Pollution&lt;/_journal&gt;&lt;_modified&gt;61791109&lt;/_modified&gt;&lt;_ori_publication&gt;Springer&lt;/_ori_publication&gt;&lt;_pages&gt;487-497&lt;/_pages&gt;&lt;_volume&gt;218&lt;/_volume&gt;&lt;/Details&gt;&lt;Extra&gt;&lt;DBUID&gt;{38E5374B-927E-44D3-8ED5-99907314B154}&lt;/DBUID&gt;&lt;/Extra&gt;&lt;/Item&gt;&lt;/References&gt;&lt;/Group&gt;&lt;/Citation&gt;_x000a_"/>
    <w:docVar w:name="NE.Ref{3DF382E2-EC71-427D-A87B-628B037434DA}" w:val=" ADDIN NE.Ref.{3DF382E2-EC71-427D-A87B-628B037434DA}&lt;Citation&gt;&lt;Group&gt;&lt;References&gt;&lt;Item&gt;&lt;ID&gt;316&lt;/ID&gt;&lt;UID&gt;{31EC35EE-BF98-438D-9DE7-7F660C5159E0}&lt;/UID&gt;&lt;Title&gt;Removal of Cu(II) and Ni(II) from Aqueous Solution by Lignite-based Humic Acids&lt;/Title&gt;&lt;Template&gt;Journal Article&lt;/Template&gt;&lt;Star&gt;0&lt;/Star&gt;&lt;Tag&gt;0&lt;/Tag&gt;&lt;Author&gt;Arslan, G; Cetin, S; Pehlivan, E&lt;/Author&gt;&lt;Year&gt;2007&lt;/Year&gt;&lt;Details&gt;&lt;_alternate_title&gt;Energy Sources, Part A: Recovery, Utilization, and Environmental EffectsEnergy Sources, Part A: Recovery, Utilization, and Environmental Effects&lt;/_alternate_title&gt;&lt;_created&gt;61601187&lt;/_created&gt;&lt;_date&gt;2007-03-28&lt;/_date&gt;&lt;_date_display&gt;2007_x000d__x000a_2007/03/28&lt;/_date_display&gt;&lt;_doi&gt;10.1080/009083190957711&lt;/_doi&gt;&lt;_impact_factor&gt;   0.527&lt;/_impact_factor&gt;&lt;_isbn&gt;1556-7036&lt;/_isbn&gt;&lt;_issue&gt;7&lt;/_issue&gt;&lt;_journal&gt;Energy Sources, Part A: Recovery, Utilization, and Environmental Effects&lt;/_journal&gt;&lt;_modified&gt;61936846&lt;/_modified&gt;&lt;_ori_publication&gt;Taylor &amp;amp; Francis&lt;/_ori_publication&gt;&lt;_pages&gt;619-630&lt;/_pages&gt;&lt;_url&gt;http://dx.doi.org/10.1080/009083190957711&lt;/_url&gt;&lt;_volume&gt;29&lt;/_volume&gt;&lt;/Details&gt;&lt;Extra&gt;&lt;DBUID&gt;{9FB0683F-9074-4AD0-B8BF-C2E4921A7701}&lt;/DBUID&gt;&lt;/Extra&gt;&lt;/Item&gt;&lt;/References&gt;&lt;/Group&gt;&lt;Group&gt;&lt;References&gt;&lt;Item&gt;&lt;ID&gt;230&lt;/ID&gt;&lt;UID&gt;{BFC0E674-615E-4EB3-A0E0-BF38691554A2}&lt;/UID&gt;&lt;Title&gt;Sorption of Cu2+ on humic acids sequentially extracted from a sediment&lt;/Title&gt;&lt;Template&gt;Journal Article&lt;/Template&gt;&lt;Star&gt;1&lt;/Star&gt;&lt;Tag&gt;0&lt;/Tag&gt;&lt;Author&gt;Yang, Kun; Miao, Gangfen; Wu, Wenhao; Lin, Daohui; Pan, Bo; Wu, Fengchang; Xing, Baoshan&lt;/Author&gt;&lt;Year&gt;2015&lt;/Year&gt;&lt;Details&gt;&lt;_alternate_title&gt;Chemosphere&lt;/_alternate_title&gt;&lt;_collection_scope&gt;EI;SCI;SCIE;&lt;/_collection_scope&gt;&lt;_created&gt;61207783&lt;/_created&gt;&lt;_date&gt;2015-11-01&lt;/_date&gt;&lt;_date_display&gt;2015/11//&lt;/_date_display&gt;&lt;_doi&gt;10.1016/j.chemosphere.2015.07.061&lt;/_doi&gt;&lt;_impact_factor&gt;   4.208&lt;/_impact_factor&gt;&lt;_isbn&gt;0045-6535&lt;/_isbn&gt;&lt;_journal&gt;Chemosphere&lt;/_journal&gt;&lt;_keywords&gt;Sorption; Humic acids; Cu2+; Carboxyl groups; pH&lt;/_keywords&gt;&lt;_modified&gt;61297707&lt;/_modified&gt;&lt;_pages&gt;657-663&lt;/_pages&gt;&lt;_url&gt;http://www.sciencedirect.com/science/article/pii/S004565351500781X _x000d__x000a_http://www.sciencedirect.com/science/article/pii/S004565351500781X/pdfft?md5=ce6a32ab63e0edaa13008e944563a299&amp;amp;pid=1-s2.0-S004565351500781X-main.pdf 全文链接_x000d__x000a_&lt;/_url&gt;&lt;_volume&gt;138&lt;/_volume&gt;&lt;/Details&gt;&lt;Extra&gt;&lt;DBUID&gt;{38E5374B-927E-44D3-8ED5-99907314B154}&lt;/DBUID&gt;&lt;/Extra&gt;&lt;/Item&gt;&lt;/References&gt;&lt;/Group&gt;&lt;Group&gt;&lt;References&gt;&lt;Item&gt;&lt;ID&gt;452&lt;/ID&gt;&lt;UID&gt;{D77747DB-835C-4F38-B3D8-CCE5C94ED97C}&lt;/UID&gt;&lt;Title&gt;Binding characteristics of Cu2+ to natural humic acid fractions sequentially extracted from the lake sediments&lt;/Title&gt;&lt;Template&gt;Journal Article&lt;/Template&gt;&lt;Star&gt;0&lt;/Star&gt;&lt;Tag&gt;0&lt;/Tag&gt;&lt;Author&gt;He, En; Lü, Changwei; He, Jiang; Zhao, Boyi; Wang, Jinghua; Zhang, Ruiqing; Ding, Tao&lt;/Author&gt;&lt;Year&gt;2016&lt;/Year&gt;&lt;Details&gt;&lt;_accessed&gt;62003126&lt;/_accessed&gt;&lt;_alternate_title&gt;Environmental Science and Pollution Research&lt;/_alternate_title&gt;&lt;_collection_scope&gt;SCI;SCIE;&lt;/_collection_scope&gt;&lt;_created&gt;62003122&lt;/_created&gt;&lt;_date&gt;2016-01-01&lt;/_date&gt;&lt;_date_display&gt;2016&lt;/_date_display&gt;&lt;_doi&gt;10.1007/s11356-016-7487-2&lt;/_doi&gt;&lt;_impact_factor&gt;   2.741&lt;/_impact_factor&gt;&lt;_isbn&gt;1614-7499&lt;/_isbn&gt;&lt;_issue&gt;22&lt;/_issue&gt;&lt;_journal&gt;Environmental Science and Pollution Research&lt;/_journal&gt;&lt;_modified&gt;62003128&lt;/_modified&gt;&lt;_number&gt;He2016&lt;/_number&gt;&lt;_pages&gt;22667-22677&lt;/_pages&gt;&lt;_url&gt;https://doi.org/10.1007/s11356-016-7487-2&lt;/_url&gt;&lt;_volume&gt;23&lt;/_volume&gt;&lt;/Details&gt;&lt;Extra&gt;&lt;DBUID&gt;{38E5374B-927E-44D3-8ED5-99907314B154}&lt;/DBUID&gt;&lt;/Extra&gt;&lt;/Item&gt;&lt;/References&gt;&lt;/Group&gt;&lt;Group&gt;&lt;References&gt;&lt;Item&gt;&lt;ID&gt;440&lt;/ID&gt;&lt;UID&gt;{3C566C48-2DF6-48FE-B6EB-AAC20BF03BD3}&lt;/UID&gt;&lt;Title&gt;Competitive adsorption of metal ions onto goethite–humic acid-modified kaolinite clay&lt;/Title&gt;&lt;Template&gt;Journal Article&lt;/Template&gt;&lt;Star&gt;0&lt;/Star&gt;&lt;Tag&gt;0&lt;/Tag&gt;&lt;Author&gt;Unuabonah, E I; Olu-Owolabi, B I; Adebowale, K O&lt;/Author&gt;&lt;Year&gt;2016&lt;/Year&gt;&lt;Details&gt;&lt;_alternate_title&gt;International Journal of Environmental Science and Technology&lt;/_alternate_title&gt;&lt;_collection_scope&gt;EI;SCIE;&lt;/_collection_scope&gt;&lt;_created&gt;61993009&lt;/_created&gt;&lt;_date&gt;2016-01-01&lt;/_date&gt;&lt;_date_display&gt;2016&lt;/_date_display&gt;&lt;_doi&gt;10.1007/s13762-016-0938-y&lt;/_doi&gt;&lt;_impact_factor&gt;   1.915&lt;/_impact_factor&gt;&lt;_isbn&gt;1735-2630&lt;/_isbn&gt;&lt;_issue&gt;4&lt;/_issue&gt;&lt;_journal&gt;International Journal of Environmental Science and Technology&lt;/_journal&gt;&lt;_modified&gt;61994021&lt;/_modified&gt;&lt;_number&gt;Unuabonah2016&lt;/_number&gt;&lt;_pages&gt;1043-1054&lt;/_pages&gt;&lt;_url&gt;https://doi.org/10.1007/s13762-016-0938-y&lt;/_url&gt;&lt;_volume&gt;13&lt;/_volume&gt;&lt;/Details&gt;&lt;Extra&gt;&lt;DBUID&gt;{9FB0683F-9074-4AD0-B8BF-C2E4921A7701}&lt;/DBUID&gt;&lt;/Extra&gt;&lt;/Item&gt;&lt;/References&gt;&lt;/Group&gt;&lt;/Citation&gt;_x000a_"/>
    <w:docVar w:name="NE.Ref{3E196469-A02C-4D87-9625-51729D0A3561}" w:val=" ADDIN NE.Ref.{3E196469-A02C-4D87-9625-51729D0A3561}&lt;Citation&gt;&lt;Group&gt;&lt;References&gt;&lt;Item&gt;&lt;ID&gt;539&lt;/ID&gt;&lt;UID&gt;{6DD00AA7-F01E-4A95-AACC-E4CC2ED60772}&lt;/UID&gt;&lt;Title&gt;Removal of heavy metals with sequential sludge washing techniques using saponin: optimization conditions, kinetics, removal effectiveness, binding intensity, mobility and mechanism&lt;/Title&gt;&lt;Template&gt;Journal Article&lt;/Template&gt;&lt;Star&gt;0&lt;/Star&gt;&lt;Tag&gt;0&lt;/Tag&gt;&lt;Author&gt;Tang, Jian; He, Junguo; Liu, Tiantian; Xin, Xiaodong&lt;/Author&gt;&lt;Year&gt;2017&lt;/Year&gt;&lt;Details&gt;&lt;_alternate_title&gt;RSC Advances&lt;/_alternate_title&gt;&lt;_date_display&gt;2017&lt;/_date_display&gt;&lt;_date&gt;2017-01-01&lt;/_date&gt;&lt;_issue&gt;53&lt;/_issue&gt;&lt;_journal&gt;RSC Advances&lt;/_journal&gt;&lt;_ori_publication&gt;Royal Society of Chemistry&lt;/_ori_publication&gt;&lt;_pages&gt;33385-33401&lt;/_pages&gt;&lt;_volume&gt;7&lt;/_volume&gt;&lt;_created&gt;62165435&lt;/_created&gt;&lt;_modified&gt;62165435&lt;/_modified&gt;&lt;_impact_factor&gt;   3.108&lt;/_impact_factor&gt;&lt;_collection_scope&gt;EI;SCIE;&lt;/_collection_scope&gt;&lt;/Details&gt;&lt;Extra&gt;&lt;DBUID&gt;{97C0F753-9699-49EA-968D-F78624C1481C}&lt;/DBUID&gt;&lt;/Extra&gt;&lt;/Item&gt;&lt;/References&gt;&lt;/Group&gt;&lt;Group&gt;&lt;References&gt;&lt;Item&gt;&lt;ID&gt;391&lt;/ID&gt;&lt;UID&gt;{38E630D1-CD74-4B5C-88C0-F59DAA60501D}&lt;/UID&gt;&lt;Title&gt;Metal (Cu, Cd and Zn) removal and stabilization during multiple soil washing by saponin&lt;/Title&gt;&lt;Template&gt;Journal Article&lt;/Template&gt;&lt;Star&gt;0&lt;/Star&gt;&lt;Tag&gt;0&lt;/Tag&gt;&lt;Author&gt;Gusiatin, Zygmunt Mariusz; Klimiuk, Ewa&lt;/Author&gt;&lt;Year&gt;2012&lt;/Year&gt;&lt;Details&gt;&lt;_alternate_title&gt;Chemosphere&lt;/_alternate_title&gt;&lt;_collection_scope&gt;EI;SCI;SCIE;&lt;/_collection_scope&gt;&lt;_created&gt;61804370&lt;/_created&gt;&lt;_date&gt;2012-01-01&lt;/_date&gt;&lt;_date_display&gt;2012&lt;/_date_display&gt;&lt;_doi&gt;10.1016/j.chemosphere.2011.10.027&lt;/_doi&gt;&lt;_impact_factor&gt;   4.208&lt;/_impact_factor&gt;&lt;_isbn&gt;0045-6535&lt;/_isbn&gt;&lt;_issue&gt;4&lt;/_issue&gt;&lt;_journal&gt;Chemosphere&lt;/_journal&gt;&lt;_keywords&gt;Saponin; Soil washing; Metal fractions; Mobility factor; Redistribution index&lt;/_keywords&gt;&lt;_modified&gt;61811458&lt;/_modified&gt;&lt;_pages&gt;383-391&lt;/_pages&gt;&lt;_url&gt;http://www.sciencedirect.com/science/article/pii/S0045653511011805 _x000d__x000a_http://www.sciencedirect.com/science/article/pii/S0045653511011805/pdfft?md5=dd94e1668ad0e17b7f1587e6b3df9fe9&amp;amp;pid=1-s2.0-S0045653511011805-main.pdf 全文链接_x000d__x000a_&lt;/_url&gt;&lt;_volume&gt;86&lt;/_volume&gt;&lt;/Details&gt;&lt;Extra&gt;&lt;DBUID&gt;{97C0F753-9699-49EA-968D-F78624C1481C}&lt;/DBUID&gt;&lt;/Extra&gt;&lt;/Item&gt;&lt;/References&gt;&lt;/Group&gt;&lt;Group&gt;&lt;References&gt;&lt;Item&gt;&lt;ID&gt;467&lt;/ID&gt;&lt;UID&gt;{1AE1DE90-3D64-4965-9A30-93FAB359932A}&lt;/UID&gt;&lt;Title&gt;Removal of arsenic and cadmium with sequential soil washing techniques using Na2EDTA, oxalic and phosphoric acid: Optimization conditions, removal effectiveness and ecological risks&lt;/Title&gt;&lt;Template&gt;Journal Article&lt;/Template&gt;&lt;Star&gt;0&lt;/Star&gt;&lt;Tag&gt;0&lt;/Tag&gt;&lt;Author&gt;Wei, Meng; Chen, Jiajun; Wang, Xingwei&lt;/Author&gt;&lt;Year&gt;2016&lt;/Year&gt;&lt;Details&gt;&lt;_alternate_title&gt;Chemosphere&lt;/_alternate_title&gt;&lt;_collection_scope&gt;EI;SCI;SCIE;&lt;/_collection_scope&gt;&lt;_created&gt;62043048&lt;/_created&gt;&lt;_date&gt;2016-01-01&lt;/_date&gt;&lt;_date_display&gt;2016&lt;/_date_display&gt;&lt;_doi&gt;https://doi.org/10.1016/j.chemosphere.2016.04.106&lt;/_doi&gt;&lt;_impact_factor&gt;   4.208&lt;/_impact_factor&gt;&lt;_isbn&gt;0045-6535&lt;/_isbn&gt;&lt;_issue&gt;Supplement C&lt;/_issue&gt;&lt;_journal&gt;Chemosphere&lt;/_journal&gt;&lt;_keywords&gt;Sequential soil washing; Arsenic; Cadmium; Indices of metal mobility; Indices of metal bioavailability&lt;/_keywords&gt;&lt;_modified&gt;62116549&lt;/_modified&gt;&lt;_pages&gt;252-261&lt;/_pages&gt;&lt;_url&gt;http://www.sciencedirect.com/science/article/pii/S0045653516305963 _x000d__x000a_https://ac.els-cdn.com/S0045653516305963/1-s2.0-S0045653516305963-main.pdf?_tid=ccb3d466-e3e0-11e7-8e3b-00000aab0f6b&amp;amp;acdnat=1513594211_5fe58ecdc5413b0e4c18b1049ae5e372 全文链接_x000d__x000a_&lt;/_url&gt;&lt;_volume&gt;156&lt;/_volume&gt;&lt;/Details&gt;&lt;Extra&gt;&lt;DBUID&gt;{97C0F753-9699-49EA-968D-F78624C1481C}&lt;/DBUID&gt;&lt;/Extra&gt;&lt;/Item&gt;&lt;/References&gt;&lt;/Group&gt;&lt;/Citation&gt;_x000a_"/>
    <w:docVar w:name="NE.Ref{3F562118-E85E-4058-9465-27BDAF24BE18}" w:val=" ADDIN NE.Ref.{3F562118-E85E-4058-9465-27BDAF24BE18}&lt;Citation&gt;&lt;Group&gt;&lt;References&gt;&lt;Item&gt;&lt;ID&gt;402&lt;/ID&gt;&lt;UID&gt;{210F6066-F9B4-49B0-AC55-9B2555D4FE6A}&lt;/UID&gt;&lt;Title&gt;Feasibility of using humic substances from compost to remove heavy metals (Cd, Cu, Ni, Pb, Zn) from contaminated soil aged for different periods of time&lt;/Title&gt;&lt;Template&gt;Journal Article&lt;/Template&gt;&lt;Star&gt;0&lt;/Star&gt;&lt;Tag&gt;0&lt;/Tag&gt;&lt;Author&gt;Kulikowska, Dorota; Gusiatin, Zygmunt Mariusz; Bułkowska, Katarzyna; Klik, Barbara&lt;/Author&gt;&lt;Year&gt;2015&lt;/Year&gt;&lt;Details&gt;&lt;_alternate_title&gt;Journal of Hazardous Materials&lt;/_alternate_title&gt;&lt;_collection_scope&gt;EI;SCI;SCIE;&lt;/_collection_scope&gt;&lt;_created&gt;61811591&lt;/_created&gt;&lt;_date&gt;2015-01-01&lt;/_date&gt;&lt;_date_display&gt;2015&lt;/_date_display&gt;&lt;_doi&gt;10.1016/j.jhazmat.2015.08.022&lt;/_doi&gt;&lt;_impact_factor&gt;   6.065&lt;/_impact_factor&gt;&lt;_isbn&gt;0304-3894&lt;/_isbn&gt;&lt;_journal&gt;Journal of Hazardous Materials&lt;/_journal&gt;&lt;_keywords&gt;Heavy metals; Soil aging; Soil washing; Humic substances; Biosurfactant&lt;/_keywords&gt;&lt;_modified&gt;61811592&lt;/_modified&gt;&lt;_pages&gt;882-891&lt;/_pages&gt;&lt;_url&gt;http://www.sciencedirect.com/science/article/pii/S0304389415300145&lt;/_url&gt;&lt;_volume&gt;300&lt;/_volume&gt;&lt;/Details&gt;&lt;Extra&gt;&lt;DBUID&gt;{97C0F753-9699-49EA-968D-F78624C1481C}&lt;/DBUID&gt;&lt;/Extra&gt;&lt;/Item&gt;&lt;/References&gt;&lt;/Group&gt;&lt;Group&gt;&lt;References&gt;&lt;Item&gt;&lt;ID&gt;472&lt;/ID&gt;&lt;UID&gt;{0F63D8E7-8EAF-4C3F-B3C5-E65C97E38856}&lt;/UID&gt;&lt;Title&gt;Effect of soil/contamination characteristics and process operational conditions on aminopolycarboxylates enhanced soil washing for heavy metals removal: a review&lt;/Title&gt;&lt;Template&gt;Journal Article&lt;/Template&gt;&lt;Star&gt;0&lt;/Star&gt;&lt;Tag&gt;0&lt;/Tag&gt;&lt;Author&gt;Ferraro, Alberto; Fabbricino, Massimiliano; van Hullebusch, Eric D; Esposito, Giovanni; Pirozzi, Francesco&lt;/Author&gt;&lt;Year&gt;2016&lt;/Year&gt;&lt;Details&gt;&lt;_alternate_title&gt;Reviews in Environmental Science and Bio/Technology&lt;/_alternate_title&gt;&lt;_created&gt;62043330&lt;/_created&gt;&lt;_date&gt;2016-01-01&lt;/_date&gt;&lt;_date_display&gt;2016&lt;/_date_display&gt;&lt;_doi&gt;10.1007/s11157-015-9378-2&lt;/_doi&gt;&lt;_isbn&gt;1572-9826&lt;/_isbn&gt;&lt;_issue&gt;1&lt;/_issue&gt;&lt;_journal&gt;Reviews in Environmental Science and Bio/Technology&lt;/_journal&gt;&lt;_modified&gt;62043348&lt;/_modified&gt;&lt;_number&gt;Ferraro2016&lt;/_number&gt;&lt;_pages&gt;111-145&lt;/_pages&gt;&lt;_url&gt;https://doi.org/10.1007/s11157-015-9378-2&lt;/_url&gt;&lt;_volume&gt;15&lt;/_volume&gt;&lt;/Details&gt;&lt;Extra&gt;&lt;DBUID&gt;{97C0F753-9699-49EA-968D-F78624C1481C}&lt;/DBUID&gt;&lt;/Extra&gt;&lt;/Item&gt;&lt;/References&gt;&lt;/Group&gt;&lt;Group&gt;&lt;References&gt;&lt;Item&gt;&lt;ID&gt;567&lt;/ID&gt;&lt;UID&gt;{F33CDB36-DBCB-460B-A806-6809F53908E7}&lt;/UID&gt;&lt;Title&gt;Saponin Versus Rhamnolipids for Remediation of Cd Contaminated Soils&lt;/Title&gt;&lt;Template&gt;Journal Article&lt;/Template&gt;&lt;Star&gt;0&lt;/Star&gt;&lt;Tag&gt;0&lt;/Tag&gt;&lt;Author&gt;Gusiatin, Zygmunt M; Radziemska, Maja&lt;/Author&gt;&lt;Year&gt;2018&lt;/Year&gt;&lt;Details&gt;&lt;_alternate_title&gt;CLEAN – Soil, Air, WaterCLEAN – Soil, Air, Water&lt;/_alternate_title&gt;&lt;_date_display&gt;2018_x000d__x000a_2018/01/17&lt;/_date_display&gt;&lt;_date&gt;2018-01-17&lt;/_date&gt;&lt;_doi&gt;10.1002/clen.201700071&lt;/_doi&gt;&lt;_isbn&gt;1863-0650&lt;/_isbn&gt;&lt;_issue&gt;3&lt;/_issue&gt;&lt;_journal&gt;CLEAN – Soil, Air, Water&lt;/_journal&gt;&lt;_keywords&gt;biosurfactants; soil washing; trace metals&lt;/_keywords&gt;&lt;_ori_publication&gt;Wiley-Blackwell&lt;/_ori_publication&gt;&lt;_pages&gt;1700071&lt;/_pages&gt;&lt;_url&gt;https://doi.org/10.1002/clen.201700071&lt;/_url&gt;&lt;_volume&gt;46&lt;/_volume&gt;&lt;_created&gt;62217259&lt;/_created&gt;&lt;_modified&gt;62217259&lt;/_modified&gt;&lt;_impact_factor&gt;   1.473&lt;/_impact_factor&gt;&lt;/Details&gt;&lt;Extra&gt;&lt;DBUID&gt;{97C0F753-9699-49EA-968D-F78624C1481C}&lt;/DBUID&gt;&lt;/Extra&gt;&lt;/Item&gt;&lt;/References&gt;&lt;/Group&gt;&lt;Group&gt;&lt;References&gt;&lt;Item&gt;&lt;ID&gt;393&lt;/ID&gt;&lt;UID&gt;{E07AB914-5365-4685-96D7-96A66DDE4609}&lt;/UID&gt;&lt;Title&gt;Removal of toxic metals from vanadium-contaminated soils using a washing method: Reagent selection and parameter optimization&lt;/Title&gt;&lt;Template&gt;Journal Article&lt;/Template&gt;&lt;Star&gt;0&lt;/Star&gt;&lt;Tag&gt;0&lt;/Tag&gt;&lt;Author&gt;Jiang, Jianguo; Yang, Meng; Gao, Yuchen; Wang, Jiaming; Li, Dean; Li, Tianran&lt;/Author&gt;&lt;Year&gt;2017&lt;/Year&gt;&lt;Details&gt;&lt;_alternate_title&gt;Chemosphere&lt;/_alternate_title&gt;&lt;_collection_scope&gt;EI;SCI;SCIE;&lt;/_collection_scope&gt;&lt;_created&gt;61804430&lt;/_created&gt;&lt;_date&gt;2017-08-01&lt;/_date&gt;&lt;_date_display&gt;2017/8//&lt;/_date_display&gt;&lt;_doi&gt;https://doi.org/10.1016/j.chemosphere.2017.03.116&lt;/_doi&gt;&lt;_impact_factor&gt;   4.208&lt;/_impact_factor&gt;&lt;_isbn&gt;0045-6535&lt;/_isbn&gt;&lt;_journal&gt;Chemosphere&lt;/_journal&gt;&lt;_keywords&gt;Soil washing; Toxic metals; Vanadium; Metal fractionations; Washing reagents&lt;/_keywords&gt;&lt;_modified&gt;61805847&lt;/_modified&gt;&lt;_pages&gt;295-301&lt;/_pages&gt;&lt;_url&gt;http://www.sciencedirect.com/science/article/pii/S0045653517304885 _x000d__x000a_http://www.sciencedirect.com/science/article/pii/S0045653517304885/pdfft?md5=63d3aa780b7a28ef9d809da5e233e359&amp;amp;pid=1-s2.0-S0045653517304885-main.pdf 全文链接_x000d__x000a_&lt;/_url&gt;&lt;_volume&gt;180&lt;/_volume&gt;&lt;/Details&gt;&lt;Extra&gt;&lt;DBUID&gt;{97C0F753-9699-49EA-968D-F78624C1481C}&lt;/DBUID&gt;&lt;/Extra&gt;&lt;/Item&gt;&lt;/References&gt;&lt;/Group&gt;&lt;Group&gt;&lt;References&gt;&lt;Item&gt;&lt;ID&gt;470&lt;/ID&gt;&lt;UID&gt;{F810D671-E514-4FD0-9382-257C6638A316}&lt;/UID&gt;&lt;Title&gt;Simultaneous application of chemical oxidation and extraction processes is effective at remediating soil Co-contaminated with petroleum and heavy metals&lt;/Title&gt;&lt;Template&gt;Journal Article&lt;/Template&gt;&lt;Star&gt;0&lt;/Star&gt;&lt;Tag&gt;0&lt;/Tag&gt;&lt;Author&gt;Yoo, Jong-Chan; Lee, Chadol; Lee, Jeung-Sun; Baek, Kitae&lt;/Author&gt;&lt;Year&gt;2017&lt;/Year&gt;&lt;Details&gt;&lt;_alternate_title&gt;Journal of Environmental ManagementBiogeochemistry of trace elements in the environment&lt;/_alternate_title&gt;&lt;_collection_scope&gt;SCI;SCIE;&lt;/_collection_scope&gt;&lt;_created&gt;62043057&lt;/_created&gt;&lt;_date&gt;2017-01-01&lt;/_date&gt;&lt;_date_display&gt;2017&lt;/_date_display&gt;&lt;_doi&gt;https://doi.org/10.1016/j.jenvman.2016.03.016&lt;/_doi&gt;&lt;_impact_factor&gt;   4.010&lt;/_impact_factor&gt;&lt;_isbn&gt;0301-4797&lt;/_isbn&gt;&lt;_issue&gt;Part 2&lt;/_issue&gt;&lt;_journal&gt;Journal of Environmental Management&lt;/_journal&gt;&lt;_keywords&gt;Soil remediation; TPH; Heavy metals; Chemical oxidation; Chemical extraction&lt;/_keywords&gt;&lt;_modified&gt;62043344&lt;/_modified&gt;&lt;_pages&gt;314-319&lt;/_pages&gt;&lt;_url&gt;http://www.sciencedirect.com/science/article/pii/S0301479716301074 _x000d__x000a_https://ac.els-cdn.com/S0301479716301074/1-s2.0-S0301479716301074-main.pdf?_tid=ffaec136-e3e1-11e7-bb29-00000aab0f27&amp;amp;acdnat=1513594726_3a9df3d735ef8944c37a8fd7d9f3d5dc 全文链接_x000d__x000a_&lt;/_url&gt;&lt;_volume&gt;186&lt;/_volume&gt;&lt;/Details&gt;&lt;Extra&gt;&lt;DBUID&gt;{97C0F753-9699-49EA-968D-F78624C1481C}&lt;/DBUID&gt;&lt;/Extra&gt;&lt;/Item&gt;&lt;/References&gt;&lt;/Group&gt;&lt;Group&gt;&lt;References&gt;&lt;Item&gt;&lt;ID&gt;568&lt;/ID&gt;&lt;UID&gt;{3247E6FA-06A0-4F88-A82B-13DEC9C435EF}&lt;/UID&gt;&lt;Title&gt;Humic substances as a washing agent for Cd-contaminated soils&lt;/Title&gt;&lt;Template&gt;Journal Article&lt;/Template&gt;&lt;Star&gt;0&lt;/Star&gt;&lt;Tag&gt;0&lt;/Tag&gt;&lt;Author&gt;Meng, Fande; Yuan, Guodong; Wei, Jing; Bi, Dongxue; Ok, Yong Sik; Wang, Hailong&lt;/Author&gt;&lt;Year&gt;2017&lt;/Year&gt;&lt;Details&gt;&lt;_alternate_title&gt;Chemosphere&lt;/_alternate_title&gt;&lt;_date_display&gt;2017&lt;/_date_display&gt;&lt;_date&gt;2017-01-01&lt;/_date&gt;&lt;_doi&gt;https://doi.org/10.1016/j.chemosphere.2017.04.127&lt;/_doi&gt;&lt;_isbn&gt;0045-6535&lt;/_isbn&gt;&lt;_journal&gt;Chemosphere&lt;/_journal&gt;&lt;_keywords&gt;Cadmium; Calcium hydroxide; Leonardite; Soil remediation; Soil washing&lt;/_keywords&gt;&lt;_pages&gt;461-467&lt;/_pages&gt;&lt;_url&gt;http://www.sciencedirect.com/science/article/pii/S0045653517306628&lt;/_url&gt;&lt;_volume&gt;181&lt;/_volume&gt;&lt;_created&gt;62217269&lt;/_created&gt;&lt;_modified&gt;62217269&lt;/_modified&gt;&lt;_impact_factor&gt;   4.208&lt;/_impact_factor&gt;&lt;_collection_scope&gt;EI;SCI;SCIE;&lt;/_collection_scope&gt;&lt;/Details&gt;&lt;Extra&gt;&lt;DBUID&gt;{97C0F753-9699-49EA-968D-F78624C1481C}&lt;/DBUID&gt;&lt;/Extra&gt;&lt;/Item&gt;&lt;/References&gt;&lt;/Group&gt;&lt;/Citation&gt;_x000a_"/>
    <w:docVar w:name="NE.Ref{3FD5694E-84E7-41E5-94AB-A439A1A63F63}" w:val=" ADDIN NE.Ref.{3FD5694E-84E7-41E5-94AB-A439A1A63F63}&lt;Citation&gt;&lt;Group&gt;&lt;References&gt;&lt;Item&gt;&lt;ID&gt;464&lt;/ID&gt;&lt;UID&gt;{A0896CDE-2538-4410-9442-B7411CA2DC9D}&lt;/UID&gt;&lt;Title/&gt;&lt;Template&gt;Journal Article&lt;/Template&gt;&lt;Star&gt;0&lt;/Star&gt;&lt;Tag&gt;0&lt;/Tag&gt;&lt;Author&gt;EEA&lt;/Author&gt;&lt;Year&gt;1998&lt;/Year&gt;&lt;Details&gt;&lt;_accessed&gt;62034751&lt;/_accessed&gt;&lt;_created&gt;62034751&lt;/_created&gt;&lt;_modified&gt;62034751&lt;/_modified&gt;&lt;/Details&gt;&lt;Extra&gt;&lt;DBUID&gt;{97C0F753-9699-49EA-968D-F78624C1481C}&lt;/DBUID&gt;&lt;/Extra&gt;&lt;/Item&gt;&lt;/References&gt;&lt;/Group&gt;&lt;Group&gt;&lt;References&gt;&lt;Item&gt;&lt;ID&gt;465&lt;/ID&gt;&lt;UID&gt;{1352C2C6-2223-46A3-9E13-1C722D485757}&lt;/UID&gt;&lt;Title/&gt;&lt;Template&gt;Journal Article&lt;/Template&gt;&lt;Star&gt;0&lt;/Star&gt;&lt;Tag&gt;0&lt;/Tag&gt;&lt;Author&gt;EPA&lt;/Author&gt;&lt;Year&gt;2012&lt;/Year&gt;&lt;Details&gt;&lt;_accessed&gt;62034752&lt;/_accessed&gt;&lt;_created&gt;62034752&lt;/_created&gt;&lt;_modified&gt;62034752&lt;/_modified&gt;&lt;/Details&gt;&lt;Extra&gt;&lt;DBUID&gt;{97C0F753-9699-49EA-968D-F78624C1481C}&lt;/DBUID&gt;&lt;/Extra&gt;&lt;/Item&gt;&lt;/References&gt;&lt;/Group&gt;&lt;Group&gt;&lt;References&gt;&lt;Item&gt;&lt;ID&gt;463&lt;/ID&gt;&lt;UID&gt;{5C2B9385-7B09-4FD0-9C4E-76C810177E10}&lt;/UID&gt;&lt;Title/&gt;&lt;Template&gt;Journal Article&lt;/Template&gt;&lt;Star&gt;0&lt;/Star&gt;&lt;Tag&gt;0&lt;/Tag&gt;&lt;Author&gt;WHO&lt;/Author&gt;&lt;Year&gt;2004&lt;/Year&gt;&lt;Details&gt;&lt;_accessed&gt;62034751&lt;/_accessed&gt;&lt;_created&gt;62034751&lt;/_created&gt;&lt;_modified&gt;62034751&lt;/_modified&gt;&lt;/Details&gt;&lt;Extra&gt;&lt;DBUID&gt;{97C0F753-9699-49EA-968D-F78624C1481C}&lt;/DBUID&gt;&lt;/Extra&gt;&lt;/Item&gt;&lt;/References&gt;&lt;/Group&gt;&lt;/Citation&gt;_x000a_"/>
    <w:docVar w:name="NE.Ref{40947322-CD52-4D7E-BC76-2C1ADC447DD8}" w:val=" ADDIN NE.Ref.{40947322-CD52-4D7E-BC76-2C1ADC447DD8}&lt;Citation&gt;&lt;Group&gt;&lt;References&gt;&lt;Item&gt;&lt;ID&gt;333&lt;/ID&gt;&lt;UID&gt;{6819FE91-168A-47E7-BA78-D282A3B10D56}&lt;/UID&gt;&lt;Title&gt;Investigating sorption characteristics of copper ions onto insolubilized humic acid by using a continuously monitored solid phase extraction technique&lt;/Title&gt;&lt;Template&gt;Journal Article&lt;/Template&gt;&lt;Star&gt;0&lt;/Star&gt;&lt;Tag&gt;0&lt;/Tag&gt;&lt;Author&gt;Gezici, Orhan; Kara, Hüseyin; Yanık, Sema; Ayyildiz, H Filiz; Kucukkolbasi, Semahat&lt;/Author&gt;&lt;Year&gt;2007&lt;/Year&gt;&lt;Details&gt;&lt;_accessed&gt;61797199&lt;/_accessed&gt;&lt;_alternate_title&gt;Colloids and Surfaces A: Physicochemical and Engineering AspectsXVIIth European Chemistry at Interfaces Conference&lt;/_alternate_title&gt;&lt;_collection_scope&gt;EI;&lt;/_collection_scope&gt;&lt;_created&gt;61621576&lt;/_created&gt;&lt;_date&gt;2007-04-20&lt;/_date&gt;&lt;_date_display&gt;2007/4/20/&lt;/_date_display&gt;&lt;_doi&gt;10.1016/j.colsurfa.2006.12.007&lt;/_doi&gt;&lt;_impact_factor&gt;   2.714&lt;/_impact_factor&gt;&lt;_isbn&gt;0927-7757&lt;/_isbn&gt;&lt;_issue&gt;1–2&lt;/_issue&gt;&lt;_journal&gt;Colloids and Surfaces A: Physicochemical and Engineering Aspects&lt;/_journal&gt;&lt;_keywords&gt;Insolubilization; Breakthrough curve; Adsorption; Ion-exchange; Complexation; Stripping; Scatchard plot analysis; Dubinin-Radushkevich&lt;/_keywords&gt;&lt;_modified&gt;61992803&lt;/_modified&gt;&lt;_pages&gt;129-138&lt;/_pages&gt;&lt;_url&gt;http://www.sciencedirect.com/science/article/pii/S0927775706009198 _x000d__x000a_http://www.sciencedirect.com/science/article/pii/S0927775706009198/pdfft?md5=6b18ab474da3c6c858fd14e4745bbf0a&amp;amp;pid=1-s2.0-S0927775706009198-main.pdf 全文链接_x000d__x000a_https://ac.els-cdn.com/S0927775706009198/1-s2.0-S0927775706009198-main.pdf?_tid=c927aa74-c875-11e7-aded-00000aacb35f&amp;amp;acdnat=1510579567_5c5c9c095968298cfa5e3adfa2b2e619 全文链接_x000d__x000a_&lt;/_url&gt;&lt;_volume&gt;298&lt;/_volume&gt;&lt;/Details&gt;&lt;Extra&gt;&lt;DBUID&gt;{9FB0683F-9074-4AD0-B8BF-C2E4921A7701}&lt;/DBUID&gt;&lt;/Extra&gt;&lt;/Item&gt;&lt;/References&gt;&lt;/Group&gt;&lt;/Citation&gt;_x000a_"/>
    <w:docVar w:name="NE.Ref{41984FF4-2BD1-4ECE-B6C2-424178C39966}" w:val=" ADDIN NE.Ref.{41984FF4-2BD1-4ECE-B6C2-424178C39966}&lt;Citation&gt;&lt;Group&gt;&lt;References&gt;&lt;Item&gt;&lt;ID&gt;252&lt;/ID&gt;&lt;UID&gt;{00C013CB-F875-4738-9892-DC9035F4E7B1}&lt;/UID&gt;&lt;Title&gt;Sorption of Cu2+ on humic acids sequentially extracted from a sediment&lt;/Title&gt;&lt;Template&gt;Journal Article&lt;/Template&gt;&lt;Star&gt;0&lt;/Star&gt;&lt;Tag&gt;0&lt;/Tag&gt;&lt;Author&gt;Yang, Kun; Miao, Gangfen; Wu, Wenhao; Lin, Daohui; Pan, Bo; Wu, Fengchang; Xing, Baoshan&lt;/Author&gt;&lt;Year&gt;2015&lt;/Year&gt;&lt;Details&gt;&lt;_alternate_title&gt;Chemosphere&lt;/_alternate_title&gt;&lt;_collection_scope&gt;EI;SCI;SCIE;&lt;/_collection_scope&gt;&lt;_created&gt;61448579&lt;/_created&gt;&lt;_date&gt;2015-11-01&lt;/_date&gt;&lt;_date_display&gt;2015/11//&lt;/_date_display&gt;&lt;_doi&gt;10.1016/j.chemosphere.2015.07.061&lt;/_doi&gt;&lt;_impact_factor&gt;   4.208&lt;/_impact_factor&gt;&lt;_isbn&gt;0045-6535&lt;/_isbn&gt;&lt;_journal&gt;Chemosphere&lt;/_journal&gt;&lt;_keywords&gt;Sorption; Humic acids; Cu2+; Carboxyl groups; pH&lt;/_keywords&gt;&lt;_modified&gt;61783863&lt;/_modified&gt;&lt;_pages&gt;657-663&lt;/_pages&gt;&lt;_url&gt;http://www.sciencedirect.com/science/article/pii/S004565351500781X _x000d__x000a_http://www.sciencedirect.com/science/article/pii/S004565351500781X/pdfft?md5=ce6a32ab63e0edaa13008e944563a299&amp;amp;pid=1-s2.0-S004565351500781X-main.pdf 全文链接_x000d__x000a_&lt;/_url&gt;&lt;_volume&gt;138&lt;/_volume&gt;&lt;/Details&gt;&lt;Extra&gt;&lt;DBUID&gt;{38E5374B-927E-44D3-8ED5-99907314B154}&lt;/DBUID&gt;&lt;/Extra&gt;&lt;/Item&gt;&lt;/References&gt;&lt;/Group&gt;&lt;/Citation&gt;_x000a_"/>
    <w:docVar w:name="NE.Ref{4CCE8401-09B2-4E79-BB9B-60CBF82A37BE}" w:val=" ADDIN NE.Ref.{4CCE8401-09B2-4E79-BB9B-60CBF82A37BE}&lt;Citation&gt;&lt;Group&gt;&lt;References&gt;&lt;Item&gt;&lt;ID&gt;579&lt;/ID&gt;&lt;UID&gt;{392D1ACA-C4B8-49EC-981C-AFD5DC736236}&lt;/UID&gt;&lt;Title&gt;Mechanisms of soil humic acid adsorption onto montmorillonite and kaolinite&lt;/Title&gt;&lt;Template&gt;Journal Article&lt;/Template&gt;&lt;Star&gt;0&lt;/Star&gt;&lt;Tag&gt;0&lt;/Tag&gt;&lt;Author&gt;Chen, Hongfeng; Koopal, Luuk K; Xiong, Juan; Avena, Marcelo; Tan, Wenfeng&lt;/Author&gt;&lt;Year&gt;2017&lt;/Year&gt;&lt;Details&gt;&lt;_alternate_title&gt;Journal of Colloid and Interface Science&lt;/_alternate_title&gt;&lt;_date_display&gt;2017&lt;/_date_display&gt;&lt;_date&gt;2017-01-01&lt;/_date&gt;&lt;_doi&gt;https://doi.org/10.1016/j.jcis.2017.05.078&lt;/_doi&gt;&lt;_isbn&gt;0021-9797&lt;/_isbn&gt;&lt;_journal&gt;Journal of Colloid and Interface Science&lt;/_journal&gt;&lt;_keywords&gt;Humic acid; Kaolinite; Montmorillonite; Adsorption isotherm; Attenuated total reflectance Fourier transform infrared (ATR FTIR); Isothermal titration calorimetry (ITC); Clay edge; Clay basal plate; Molar Gibbs energy/enthalpy/entropy of adsorption&lt;/_keywords&gt;&lt;_pages&gt;457-467&lt;/_pages&gt;&lt;_url&gt;http://www.sciencedirect.com/science/article/pii/S0021979717306069&lt;/_url&gt;&lt;_volume&gt;504&lt;/_volume&gt;&lt;_created&gt;62235167&lt;/_created&gt;&lt;_modified&gt;62235167&lt;/_modified&gt;&lt;_impact_factor&gt;   4.233&lt;/_impact_factor&gt;&lt;_collection_scope&gt;EI;SCI;SCIE;&lt;/_collection_scope&gt;&lt;/Details&gt;&lt;Extra&gt;&lt;DBUID&gt;{97C0F753-9699-49EA-968D-F78624C1481C}&lt;/DBUID&gt;&lt;/Extra&gt;&lt;/Item&gt;&lt;/References&gt;&lt;/Group&gt;&lt;Group&gt;&lt;References&gt;&lt;Item&gt;&lt;ID&gt;580&lt;/ID&gt;&lt;UID&gt;{C4C1B16A-F0EB-49E8-89BB-90FE8552225A}&lt;/UID&gt;&lt;Title&gt;Kinetic Study for Adsorption Humic Acid on Soil Minerals&lt;/Title&gt;&lt;Template&gt;Journal Article&lt;/Template&gt;&lt;Star&gt;0&lt;/Star&gt;&lt;Tag&gt;0&lt;/Tag&gt;&lt;Author&gt;Shaker, Ali M; Komy, Zanaty R; Heggy, Said E M; El-Sayed, Mohamed E A&lt;/Author&gt;&lt;Year&gt;2012&lt;/Year&gt;&lt;Details&gt;&lt;_alternate_title&gt;J. Phys. Chem. AThe Journal of Physical Chemistry A&lt;/_alternate_title&gt;&lt;_date_display&gt;2012_x000d__x000a_2012/11/15&lt;/_date_display&gt;&lt;_date&gt;2012-11-15&lt;/_date&gt;&lt;_doi&gt;10.1021/jp3078826&lt;/_doi&gt;&lt;_isbn&gt;1089-5639&lt;/_isbn&gt;&lt;_issue&gt;45&lt;/_issue&gt;&lt;_journal&gt;The Journal of Physical Chemistry A&lt;/_journal&gt;&lt;_ori_publication&gt;American Chemical Society&lt;/_ori_publication&gt;&lt;_pages&gt;10889-10896&lt;/_pages&gt;&lt;_url&gt;https://doi.org/10.1021/jp3078826&lt;/_url&gt;&lt;_volume&gt;116&lt;/_volume&gt;&lt;_created&gt;62235169&lt;/_created&gt;&lt;_modified&gt;62235169&lt;/_modified&gt;&lt;_impact_factor&gt;   2.847&lt;/_impact_factor&gt;&lt;/Details&gt;&lt;Extra&gt;&lt;DBUID&gt;{97C0F753-9699-49EA-968D-F78624C1481C}&lt;/DBUID&gt;&lt;/Extra&gt;&lt;/Item&gt;&lt;/References&gt;&lt;/Group&gt;&lt;/Citation&gt;_x000a_"/>
    <w:docVar w:name="NE.Ref{51C26AAB-F510-43C1-933C-F6FDDE8ACBAF}" w:val=" ADDIN NE.Ref.{51C26AAB-F510-43C1-933C-F6FDDE8ACBAF}&lt;Citation&gt;&lt;Group&gt;&lt;References&gt;&lt;Item&gt;&lt;ID&gt;9&lt;/ID&gt;&lt;UID&gt;{767E39CA-EB8D-419D-94DE-E6DDFC228978}&lt;/UID&gt;&lt;Title&gt;Darkening mechanism and kinetics of humification process in catechol-Maillard system&lt;/Title&gt;&lt;Template&gt;Journal Article&lt;/Template&gt;&lt;Star&gt;0&lt;/Star&gt;&lt;Tag&gt;0&lt;/Tag&gt;&lt;Author&gt;Zhang, Yingchao; Yue, Dongbei; Ma, Hong&lt;/Author&gt;&lt;Year&gt;2015&lt;/Year&gt;&lt;Details&gt;&lt;_accessed&gt;61783860&lt;/_accessed&gt;&lt;_alternate_title&gt;Chemosphere&lt;/_alternate_title&gt;&lt;_collection_scope&gt;EI;SCI;SCIE;&lt;/_collection_scope&gt;&lt;_created&gt;60887095&lt;/_created&gt;&lt;_date&gt;2015-01-01&lt;/_date&gt;&lt;_date_display&gt;2015&lt;/_date_display&gt;&lt;_impact_factor&gt;   4.208&lt;/_impact_factor&gt;&lt;_isbn&gt;0045-6535&lt;/_isbn&gt;&lt;_journal&gt;Chemosphere&lt;/_journal&gt;&lt;_modified&gt;61783860&lt;/_modified&gt;&lt;_ori_publication&gt;Elsevier&lt;/_ori_publication&gt;&lt;_pages&gt;40-45&lt;/_pages&gt;&lt;_volume&gt;130&lt;/_volume&gt;&lt;/Details&gt;&lt;Extra&gt;&lt;DBUID&gt;{97C0F753-9699-49EA-968D-F78624C1481C}&lt;/DBUID&gt;&lt;/Extra&gt;&lt;/Item&gt;&lt;/References&gt;&lt;/Group&gt;&lt;Group&gt;&lt;References&gt;&lt;Item&gt;&lt;ID&gt;37&lt;/ID&gt;&lt;UID&gt;{B356399D-1BBB-48EB-9A89-7161AD7AE7A0}&lt;/UID&gt;&lt;Title&gt;Fe-loaded zeolites as catalysts in the formation of humic substance-like dark-coloured polymers in polycondensation reactions of humic precursors&lt;/Title&gt;&lt;Template&gt;Journal Article&lt;/Template&gt;&lt;Star&gt;0&lt;/Star&gt;&lt;Tag&gt;0&lt;/Tag&gt;&lt;Author&gt;Fukuchi, S; Fukushima, M; Nishimoto, R; Qi, G; Sato, T&lt;/Author&gt;&lt;Year&gt;2012&lt;/Year&gt;&lt;Details&gt;&lt;_alternate_title&gt;Clay Minerals&lt;/_alternate_title&gt;&lt;_collection_scope&gt;EI;SCI;SCIE;&lt;/_collection_scope&gt;&lt;_created&gt;60898320&lt;/_created&gt;&lt;_date&gt;2012-01-01&lt;/_date&gt;&lt;_date_display&gt;2012&lt;/_date_display&gt;&lt;_impact_factor&gt;   1.052&lt;/_impact_factor&gt;&lt;_isbn&gt;0009-8558&lt;/_isbn&gt;&lt;_issue&gt;3&lt;/_issue&gt;&lt;_journal&gt;Clay Minerals&lt;/_journal&gt;&lt;_modified&gt;61984343&lt;/_modified&gt;&lt;_ori_publication&gt;MSGBI&lt;/_ori_publication&gt;&lt;_pages&gt;355-364&lt;/_pages&gt;&lt;_volume&gt;47&lt;/_volume&gt;&lt;/Details&gt;&lt;Extra&gt;&lt;DBUID&gt;{97C0F753-9699-49EA-968D-F78624C1481C}&lt;/DBUID&gt;&lt;/Extra&gt;&lt;/Item&gt;&lt;/References&gt;&lt;/Group&gt;&lt;Group&gt;&lt;References&gt;&lt;Item&gt;&lt;ID&gt;46&lt;/ID&gt;&lt;UID&gt;{7D602D7E-FC3F-4ED7-A9BD-FB963406E5B4}&lt;/UID&gt;&lt;Title&gt;Integration of the polyphenol and Maillard reactions into a unified abiotic pathway for humification in nature: the role of δ-MnO2&lt;/Title&gt;&lt;Template&gt;Journal Article&lt;/Template&gt;&lt;Star&gt;0&lt;/Star&gt;&lt;Tag&gt;0&lt;/Tag&gt;&lt;Author&gt;Jokic, A; Wang, M C; Liu, C; Frenkel, A I; Huang, P M&lt;/Author&gt;&lt;Year&gt;2004&lt;/Year&gt;&lt;Details&gt;&lt;_alternate_title&gt;Organic Geochemistry&lt;/_alternate_title&gt;&lt;_collection_scope&gt;EI;SCI;SCIE;&lt;/_collection_scope&gt;&lt;_created&gt;60898335&lt;/_created&gt;&lt;_date&gt;2004-01-01&lt;/_date&gt;&lt;_date_display&gt;2004&lt;/_date_display&gt;&lt;_impact_factor&gt;   3.081&lt;/_impact_factor&gt;&lt;_isbn&gt;0146-6380&lt;/_isbn&gt;&lt;_issue&gt;6&lt;/_issue&gt;&lt;_journal&gt;Organic Geochemistry&lt;/_journal&gt;&lt;_modified&gt;61791409&lt;/_modified&gt;&lt;_ori_publication&gt;Elsevier&lt;/_ori_publication&gt;&lt;_pages&gt;747-762&lt;/_pages&gt;&lt;_volume&gt;35&lt;/_volume&gt;&lt;/Details&gt;&lt;Extra&gt;&lt;DBUID&gt;{97C0F753-9699-49EA-968D-F78624C1481C}&lt;/DBUID&gt;&lt;/Extra&gt;&lt;/Item&gt;&lt;/References&gt;&lt;/Group&gt;&lt;Group&gt;&lt;References&gt;&lt;Item&gt;&lt;ID&gt;376&lt;/ID&gt;&lt;UID&gt;{7CF4DDF8-DFBE-49E8-AE62-289914573194}&lt;/UID&gt;&lt;Title&gt;Role of ferric oxide in abiotic humification enhancement of organic matter&lt;/Title&gt;&lt;Template&gt;Journal Article&lt;/Template&gt;&lt;Star&gt;0&lt;/Star&gt;&lt;Tag&gt;0&lt;/Tag&gt;&lt;Author&gt;Zhang, Yingchao; Yue, Dongbei; Lu, Xufei; Zhao, Kaiyun; Ma, Hong&lt;/Author&gt;&lt;Year&gt;2017&lt;/Year&gt;&lt;Details&gt;&lt;_alternate_title&gt;Journal of Material Cycles and Waste Management&lt;/_alternate_title&gt;&lt;_collection_scope&gt;SCIE;&lt;/_collection_scope&gt;&lt;_created&gt;61765118&lt;/_created&gt;&lt;_date&gt;2017-01-01&lt;/_date&gt;&lt;_date_display&gt;2017&lt;/_date_display&gt;&lt;_doi&gt;10.1007/s10163-015-0435-2&lt;/_doi&gt;&lt;_impact_factor&gt;   1.604&lt;/_impact_factor&gt;&lt;_isbn&gt;1611-8227&lt;/_isbn&gt;&lt;_issue&gt;1&lt;/_issue&gt;&lt;_journal&gt;Journal of Material Cycles and Waste Management&lt;/_journal&gt;&lt;_modified&gt;61783849&lt;/_modified&gt;&lt;_number&gt;Zhang2017&lt;/_number&gt;&lt;_pages&gt;585-591&lt;/_pages&gt;&lt;_url&gt;http://dx.doi.org/10.1007/s10163-015-0435-2&lt;/_url&gt;&lt;_volume&gt;19&lt;/_volume&gt;&lt;/Details&gt;&lt;Extra&gt;&lt;DBUID&gt;{97C0F753-9699-49EA-968D-F78624C1481C}&lt;/DBUID&gt;&lt;/Extra&gt;&lt;/Item&gt;&lt;/References&gt;&lt;/Group&gt;&lt;Group&gt;&lt;References&gt;&lt;Item&gt;&lt;ID&gt;569&lt;/ID&gt;&lt;UID&gt;{92913FFC-664B-4F82-B3BF-AF76D51B480F}&lt;/UID&gt;&lt;Title&gt;Investigating the potential of synthetic humic-like acid to remove metal ions from&lt;/Title&gt;&lt;Template&gt;Journal Article&lt;/Template&gt;&lt;Star&gt;0&lt;/Star&gt;&lt;Tag&gt;0&lt;/Tag&gt;&lt;Author&gt;Yang, Ting; Hodson, Mark E&lt;/Author&gt;&lt;Year&gt;2018&lt;/Year&gt;&lt;Details&gt;&lt;_journal&gt;Science of the Total Environment&lt;/_journal&gt;&lt;_accessed&gt;62220527&lt;/_accessed&gt;&lt;_impact_factor&gt;   4.900&lt;/_impact_factor&gt;&lt;_collection_scope&gt;EI;SCI;SCIE;&lt;/_collection_scope&gt;&lt;_created&gt;62220527&lt;/_created&gt;&lt;_modified&gt;62220527&lt;/_modified&gt;&lt;/Details&gt;&lt;Extra&gt;&lt;DBUID&gt;{97C0F753-9699-49EA-968D-F78624C1481C}&lt;/DBUID&gt;&lt;/Extra&gt;&lt;/Item&gt;&lt;/References&gt;&lt;/Group&gt;&lt;/Citation&gt;_x000a_"/>
    <w:docVar w:name="NE.Ref{5548E09C-526C-458F-A797-BA75912CD261}" w:val=" ADDIN NE.Ref.{5548E09C-526C-458F-A797-BA75912CD261}&lt;Citation&gt;&lt;Group&gt;&lt;References&gt;&lt;Item&gt;&lt;ID&gt;340&lt;/ID&gt;&lt;UID&gt;{724EDE72-2598-4F34-8BA2-D6192B6EE00B}&lt;/UID&gt;&lt;Title&gt;Adsorption characteristics of copper (II) ions from aqueous solution onto humic acid-immobilized surfactant-modified zeolite&lt;/Title&gt;&lt;Template&gt;Journal Article&lt;/Template&gt;&lt;Star&gt;0&lt;/Star&gt;&lt;Tag&gt;0&lt;/Tag&gt;&lt;Author&gt;Lin, Jianwei; Zhan, Yanhui; Zhu, Zhiliang&lt;/Author&gt;&lt;Year&gt;2011&lt;/Year&gt;&lt;Details&gt;&lt;_alternate_title&gt;Colloids and Surfaces A: Physicochemical and Engineering Aspects&lt;/_alternate_title&gt;&lt;_collection_scope&gt;EI;&lt;/_collection_scope&gt;&lt;_created&gt;61712429&lt;/_created&gt;&lt;_date&gt;2011-07-05&lt;/_date&gt;&lt;_date_display&gt;2011/7/5/&lt;/_date_display&gt;&lt;_doi&gt;https://doi.org/10.1016/j.colsurfa.2011.02.044&lt;/_doi&gt;&lt;_impact_factor&gt;   2.714&lt;/_impact_factor&gt;&lt;_isbn&gt;0927-7757&lt;/_isbn&gt;&lt;_issue&gt;1–3&lt;/_issue&gt;&lt;_journal&gt;Colloids and Surfaces A: Physicochemical and Engineering Aspects&lt;/_journal&gt;&lt;_keywords&gt;Surfactant-modified zeolite; Humic acid; Copper ion; Adsorption&lt;/_keywords&gt;&lt;_modified&gt;61942269&lt;/_modified&gt;&lt;_pages&gt;9-16&lt;/_pages&gt;&lt;_url&gt;http://www.sciencedirect.com/science/article/pii/S0927775711001488&lt;/_url&gt;&lt;_volume&gt;384&lt;/_volume&gt;&lt;/Details&gt;&lt;Extra&gt;&lt;DBUID&gt;{06E4D951-2C94-47A8-853B-B91304C52E05}&lt;/DBUID&gt;&lt;/Extra&gt;&lt;/Item&gt;&lt;/References&gt;&lt;/Group&gt;&lt;/Citation&gt;_x000a_"/>
    <w:docVar w:name="NE.Ref{581789F4-5CDE-4709-ADC2-0AE80CA5D45F}" w:val=" ADDIN NE.Ref.{581789F4-5CDE-4709-ADC2-0AE80CA5D45F}&lt;Citation&gt;&lt;Group&gt;&lt;References&gt;&lt;Item&gt;&lt;ID&gt;316&lt;/ID&gt;&lt;UID&gt;{31EC35EE-BF98-438D-9DE7-7F660C5159E0}&lt;/UID&gt;&lt;Title&gt;Removal of Cu(II) and Ni(II) from Aqueous Solution by Lignite-based Humic Acids&lt;/Title&gt;&lt;Template&gt;Journal Article&lt;/Template&gt;&lt;Star&gt;0&lt;/Star&gt;&lt;Tag&gt;0&lt;/Tag&gt;&lt;Author&gt;Arslan, G; Cetin, S; Pehlivan, E&lt;/Author&gt;&lt;Year&gt;2007&lt;/Year&gt;&lt;Details&gt;&lt;_alternate_title&gt;Energy Sources, Part A: Recovery, Utilization, and Environmental EffectsEnergy Sources, Part A: Recovery, Utilization, and Environmental Effects&lt;/_alternate_title&gt;&lt;_created&gt;61601187&lt;/_created&gt;&lt;_date&gt;2007-03-28&lt;/_date&gt;&lt;_date_display&gt;2007_x000d__x000a_2007/03/28&lt;/_date_display&gt;&lt;_doi&gt;10.1080/009083190957711&lt;/_doi&gt;&lt;_impact_factor&gt;   0.527&lt;/_impact_factor&gt;&lt;_isbn&gt;1556-7036&lt;/_isbn&gt;&lt;_issue&gt;7&lt;/_issue&gt;&lt;_journal&gt;Energy Sources, Part A: Recovery, Utilization, and Environmental Effects&lt;/_journal&gt;&lt;_modified&gt;61936846&lt;/_modified&gt;&lt;_ori_publication&gt;Taylor &amp;amp; Francis&lt;/_ori_publication&gt;&lt;_pages&gt;619-630&lt;/_pages&gt;&lt;_url&gt;http://dx.doi.org/10.1080/009083190957711&lt;/_url&gt;&lt;_volume&gt;29&lt;/_volume&gt;&lt;/Details&gt;&lt;Extra&gt;&lt;DBUID&gt;{9FB0683F-9074-4AD0-B8BF-C2E4921A7701}&lt;/DBUID&gt;&lt;/Extra&gt;&lt;/Item&gt;&lt;/References&gt;&lt;/Group&gt;&lt;Group&gt;&lt;References&gt;&lt;Item&gt;&lt;ID&gt;440&lt;/ID&gt;&lt;UID&gt;{3C566C48-2DF6-48FE-B6EB-AAC20BF03BD3}&lt;/UID&gt;&lt;Title&gt;Competitive adsorption of metal ions onto goethite–humic acid-modified kaolinite clay&lt;/Title&gt;&lt;Template&gt;Journal Article&lt;/Template&gt;&lt;Star&gt;0&lt;/Star&gt;&lt;Tag&gt;0&lt;/Tag&gt;&lt;Author&gt;Unuabonah, E I; Olu-Owolabi, B I; Adebowale, K O&lt;/Author&gt;&lt;Year&gt;2016&lt;/Year&gt;&lt;Details&gt;&lt;_alternate_title&gt;International Journal of Environmental Science and Technology&lt;/_alternate_title&gt;&lt;_collection_scope&gt;EI;SCIE;&lt;/_collection_scope&gt;&lt;_created&gt;61993009&lt;/_created&gt;&lt;_date&gt;2016-01-01&lt;/_date&gt;&lt;_date_display&gt;2016&lt;/_date_display&gt;&lt;_doi&gt;10.1007/s13762-016-0938-y&lt;/_doi&gt;&lt;_impact_factor&gt;   1.915&lt;/_impact_factor&gt;&lt;_isbn&gt;1735-2630&lt;/_isbn&gt;&lt;_issue&gt;4&lt;/_issue&gt;&lt;_journal&gt;International Journal of Environmental Science and Technology&lt;/_journal&gt;&lt;_modified&gt;61994021&lt;/_modified&gt;&lt;_number&gt;Unuabonah2016&lt;/_number&gt;&lt;_pages&gt;1043-1054&lt;/_pages&gt;&lt;_url&gt;https://doi.org/10.1007/s13762-016-0938-y&lt;/_url&gt;&lt;_volume&gt;13&lt;/_volume&gt;&lt;/Details&gt;&lt;Extra&gt;&lt;DBUID&gt;{9FB0683F-9074-4AD0-B8BF-C2E4921A7701}&lt;/DBUID&gt;&lt;/Extra&gt;&lt;/Item&gt;&lt;/References&gt;&lt;/Group&gt;&lt;Group&gt;&lt;References&gt;&lt;Item&gt;&lt;ID&gt;252&lt;/ID&gt;&lt;UID&gt;{00C013CB-F875-4738-9892-DC9035F4E7B1}&lt;/UID&gt;&lt;Title&gt;Sorption of Cu2+ on humic acids sequentially extracted from a sediment&lt;/Title&gt;&lt;Template&gt;Journal Article&lt;/Template&gt;&lt;Star&gt;0&lt;/Star&gt;&lt;Tag&gt;0&lt;/Tag&gt;&lt;Author&gt;Yang, Kun; Miao, Gangfen; Wu, Wenhao; Lin, Daohui; Pan, Bo; Wu, Fengchang; Xing, Baoshan&lt;/Author&gt;&lt;Year&gt;2015&lt;/Year&gt;&lt;Details&gt;&lt;_alternate_title&gt;Chemosphere&lt;/_alternate_title&gt;&lt;_collection_scope&gt;EI;SCI;SCIE;&lt;/_collection_scope&gt;&lt;_created&gt;61448579&lt;/_created&gt;&lt;_date&gt;2015-11-01&lt;/_date&gt;&lt;_date_display&gt;2015/11//&lt;/_date_display&gt;&lt;_doi&gt;10.1016/j.chemosphere.2015.07.061&lt;/_doi&gt;&lt;_impact_factor&gt;   4.208&lt;/_impact_factor&gt;&lt;_isbn&gt;0045-6535&lt;/_isbn&gt;&lt;_journal&gt;Chemosphere&lt;/_journal&gt;&lt;_keywords&gt;Sorption; Humic acids; Cu2+; Carboxyl groups; pH&lt;/_keywords&gt;&lt;_modified&gt;61783863&lt;/_modified&gt;&lt;_pages&gt;657-663&lt;/_pages&gt;&lt;_url&gt;http://www.sciencedirect.com/science/article/pii/S004565351500781X _x000d__x000a_http://www.sciencedirect.com/science/article/pii/S004565351500781X/pdfft?md5=ce6a32ab63e0edaa13008e944563a299&amp;amp;pid=1-s2.0-S004565351500781X-main.pdf 全文链接_x000d__x000a_&lt;/_url&gt;&lt;_volume&gt;138&lt;/_volume&gt;&lt;/Details&gt;&lt;Extra&gt;&lt;DBUID&gt;{38E5374B-927E-44D3-8ED5-99907314B154}&lt;/DBUID&gt;&lt;/Extra&gt;&lt;/Item&gt;&lt;/References&gt;&lt;/Group&gt;&lt;Group&gt;&lt;References&gt;&lt;Item&gt;&lt;ID&gt;452&lt;/ID&gt;&lt;UID&gt;{D77747DB-835C-4F38-B3D8-CCE5C94ED97C}&lt;/UID&gt;&lt;Title&gt;Binding characteristics of Cu2+ to natural humic acid fractions sequentially extracted from the lake sediments&lt;/Title&gt;&lt;Template&gt;Journal Article&lt;/Template&gt;&lt;Star&gt;0&lt;/Star&gt;&lt;Tag&gt;0&lt;/Tag&gt;&lt;Author&gt;He, En; Lü, Changwei; He, Jiang; Zhao, Boyi; Wang, Jinghua; Zhang, Ruiqing; Ding, Tao&lt;/Author&gt;&lt;Year&gt;2016&lt;/Year&gt;&lt;Details&gt;&lt;_accessed&gt;62003126&lt;/_accessed&gt;&lt;_alternate_title&gt;Environmental Science and Pollution Research&lt;/_alternate_title&gt;&lt;_collection_scope&gt;SCI;SCIE;&lt;/_collection_scope&gt;&lt;_created&gt;62003122&lt;/_created&gt;&lt;_date&gt;2016-01-01&lt;/_date&gt;&lt;_date_display&gt;2016&lt;/_date_display&gt;&lt;_doi&gt;10.1007/s11356-016-7487-2&lt;/_doi&gt;&lt;_impact_factor&gt;   2.741&lt;/_impact_factor&gt;&lt;_isbn&gt;1614-7499&lt;/_isbn&gt;&lt;_issue&gt;22&lt;/_issue&gt;&lt;_journal&gt;Environmental Science and Pollution Research&lt;/_journal&gt;&lt;_modified&gt;62003128&lt;/_modified&gt;&lt;_number&gt;He2016&lt;/_number&gt;&lt;_pages&gt;22667-22677&lt;/_pages&gt;&lt;_url&gt;https://doi.org/10.1007/s11356-016-7487-2&lt;/_url&gt;&lt;_volume&gt;23&lt;/_volume&gt;&lt;/Details&gt;&lt;Extra&gt;&lt;DBUID&gt;{38E5374B-927E-44D3-8ED5-99907314B154}&lt;/DBUID&gt;&lt;/Extra&gt;&lt;/Item&gt;&lt;/References&gt;&lt;/Group&gt;&lt;/Citation&gt;_x000a_"/>
    <w:docVar w:name="NE.Ref{5865DDD3-0CF0-4ABE-BAD2-F0A1172E09ED}" w:val=" ADDIN NE.Ref.{5865DDD3-0CF0-4ABE-BAD2-F0A1172E09ED}&lt;Citation&gt;&lt;Group&gt;&lt;References&gt;&lt;Item&gt;&lt;ID&gt;539&lt;/ID&gt;&lt;UID&gt;{6DD00AA7-F01E-4A95-AACC-E4CC2ED60772}&lt;/UID&gt;&lt;Title&gt;Removal of heavy metals with sequential sludge washing techniques using saponin: optimization conditions, kinetics, removal effectiveness, binding intensity, mobility and mechanism&lt;/Title&gt;&lt;Template&gt;Journal Article&lt;/Template&gt;&lt;Star&gt;0&lt;/Star&gt;&lt;Tag&gt;0&lt;/Tag&gt;&lt;Author&gt;Tang, Jian; He, Junguo; Liu, Tiantian; Xin, Xiaodong&lt;/Author&gt;&lt;Year&gt;2017&lt;/Year&gt;&lt;Details&gt;&lt;_alternate_title&gt;RSC Advances&lt;/_alternate_title&gt;&lt;_date_display&gt;2017&lt;/_date_display&gt;&lt;_date&gt;2017-01-01&lt;/_date&gt;&lt;_issue&gt;53&lt;/_issue&gt;&lt;_journal&gt;RSC Advances&lt;/_journal&gt;&lt;_ori_publication&gt;Royal Society of Chemistry&lt;/_ori_publication&gt;&lt;_pages&gt;33385-33401&lt;/_pages&gt;&lt;_volume&gt;7&lt;/_volume&gt;&lt;_created&gt;62165435&lt;/_created&gt;&lt;_modified&gt;62165435&lt;/_modified&gt;&lt;_impact_factor&gt;   3.108&lt;/_impact_factor&gt;&lt;_collection_scope&gt;EI;SCIE;&lt;/_collection_scope&gt;&lt;/Details&gt;&lt;Extra&gt;&lt;DBUID&gt;{97C0F753-9699-49EA-968D-F78624C1481C}&lt;/DBUID&gt;&lt;/Extra&gt;&lt;/Item&gt;&lt;/References&gt;&lt;/Group&gt;&lt;Group&gt;&lt;References&gt;&lt;Item&gt;&lt;ID&gt;467&lt;/ID&gt;&lt;UID&gt;{1AE1DE90-3D64-4965-9A30-93FAB359932A}&lt;/UID&gt;&lt;Title&gt;Removal of arsenic and cadmium with sequential soil washing techniques using Na2EDTA, oxalic and phosphoric acid: Optimization conditions, removal effectiveness and ecological risks&lt;/Title&gt;&lt;Template&gt;Journal Article&lt;/Template&gt;&lt;Star&gt;0&lt;/Star&gt;&lt;Tag&gt;0&lt;/Tag&gt;&lt;Author&gt;Wei, Meng; Chen, Jiajun; Wang, Xingwei&lt;/Author&gt;&lt;Year&gt;2016&lt;/Year&gt;&lt;Details&gt;&lt;_alternate_title&gt;Chemosphere&lt;/_alternate_title&gt;&lt;_collection_scope&gt;EI;SCI;SCIE;&lt;/_collection_scope&gt;&lt;_created&gt;62043048&lt;/_created&gt;&lt;_date&gt;2016-01-01&lt;/_date&gt;&lt;_date_display&gt;2016&lt;/_date_display&gt;&lt;_doi&gt;https://doi.org/10.1016/j.chemosphere.2016.04.106&lt;/_doi&gt;&lt;_impact_factor&gt;   4.208&lt;/_impact_factor&gt;&lt;_isbn&gt;0045-6535&lt;/_isbn&gt;&lt;_issue&gt;Supplement C&lt;/_issue&gt;&lt;_journal&gt;Chemosphere&lt;/_journal&gt;&lt;_keywords&gt;Sequential soil washing; Arsenic; Cadmium; Indices of metal mobility; Indices of metal bioavailability&lt;/_keywords&gt;&lt;_modified&gt;62116549&lt;/_modified&gt;&lt;_pages&gt;252-261&lt;/_pages&gt;&lt;_url&gt;http://www.sciencedirect.com/science/article/pii/S0045653516305963 _x000d__x000a_https://ac.els-cdn.com/S0045653516305963/1-s2.0-S0045653516305963-main.pdf?_tid=ccb3d466-e3e0-11e7-8e3b-00000aab0f6b&amp;amp;acdnat=1513594211_5fe58ecdc5413b0e4c18b1049ae5e372 全文链接_x000d__x000a_&lt;/_url&gt;&lt;_volume&gt;156&lt;/_volume&gt;&lt;/Details&gt;&lt;Extra&gt;&lt;DBUID&gt;{97C0F753-9699-49EA-968D-F78624C1481C}&lt;/DBUID&gt;&lt;/Extra&gt;&lt;/Item&gt;&lt;/References&gt;&lt;/Group&gt;&lt;/Citation&gt;_x000a_"/>
    <w:docVar w:name="NE.Ref{58D403CA-31E3-4AED-85DB-98F78A5A6509}" w:val=" ADDIN NE.Ref.{58D403CA-31E3-4AED-85DB-98F78A5A6509}&lt;Citation&gt;&lt;Group&gt;&lt;References&gt;&lt;Item&gt;&lt;ID&gt;396&lt;/ID&gt;&lt;UID&gt;{D55F3C55-1791-4667-AD3B-39F61BEE336E}&lt;/UID&gt;&lt;Title&gt;Removal of heavy metals from polluted soil using the citric acid fermentation broth: a promising washing agent&lt;/Title&gt;&lt;Template&gt;Journal Article&lt;/Template&gt;&lt;Star&gt;0&lt;/Star&gt;&lt;Tag&gt;0&lt;/Tag&gt;&lt;Author&gt;Zhang, Hongjiao; Gao, Yuntao; Xiong, Huabin&lt;/Author&gt;&lt;Year&gt;2017&lt;/Year&gt;&lt;Details&gt;&lt;_alternate_title&gt;Environmental Science and Pollution Research&lt;/_alternate_title&gt;&lt;_collection_scope&gt;SCI;SCIE;&lt;/_collection_scope&gt;&lt;_created&gt;61811463&lt;/_created&gt;&lt;_date&gt;2017-01-01&lt;/_date&gt;&lt;_date_display&gt;2017&lt;/_date_display&gt;&lt;_impact_factor&gt;   2.741&lt;/_impact_factor&gt;&lt;_isbn&gt;0944-1344&lt;/_isbn&gt;&lt;_issue&gt;10&lt;/_issue&gt;&lt;_journal&gt;Environmental Science and Pollution Research&lt;/_journal&gt;&lt;_modified&gt;61811468&lt;/_modified&gt;&lt;_ori_publication&gt;Springer&lt;/_ori_publication&gt;&lt;_pages&gt;9506-9514&lt;/_pages&gt;&lt;_volume&gt;24&lt;/_volume&gt;&lt;/Details&gt;&lt;Extra&gt;&lt;DBUID&gt;{97C0F753-9699-49EA-968D-F78624C1481C}&lt;/DBUID&gt;&lt;/Extra&gt;&lt;/Item&gt;&lt;/References&gt;&lt;/Group&gt;&lt;/Citation&gt;_x000a_"/>
    <w:docVar w:name="NE.Ref{5A42EC22-8E5B-424F-80C8-7F155F07B534}" w:val=" ADDIN NE.Ref.{5A42EC22-8E5B-424F-80C8-7F155F07B534}&lt;Citation&gt;&lt;Group&gt;&lt;References&gt;&lt;Item&gt;&lt;ID&gt;321&lt;/ID&gt;&lt;UID&gt;{51E156BF-E7E7-4F71-8C25-1157FA64D9AB}&lt;/UID&gt;&lt;Title&gt;Removal of Cu(II) ions from aqueous solution by activated carbon impregnated with humic acid&lt;/Title&gt;&lt;Template&gt;Journal Article&lt;/Template&gt;&lt;Star&gt;0&lt;/Star&gt;&lt;Tag&gt;0&lt;/Tag&gt;&lt;Author&gt;Liu, Hanchao; Feng, Suping; Zhang, Nannan; Du, Xiaolin; Liu, Yongli&lt;/Author&gt;&lt;Year&gt;2014&lt;/Year&gt;&lt;Details&gt;&lt;_alternate_title&gt;Frontiers of Environmental Science &amp;amp; Engineering&lt;/_alternate_title&gt;&lt;_collection_scope&gt;CSCD;SCIE;&lt;/_collection_scope&gt;&lt;_created&gt;61601213&lt;/_created&gt;&lt;_date&gt;2014-01-01&lt;/_date&gt;&lt;_date_display&gt;2014&lt;/_date_display&gt;&lt;_doi&gt;10.1007/s11783-013-0553-9&lt;/_doi&gt;&lt;_impact_factor&gt;   1.716&lt;/_impact_factor&gt;&lt;_isbn&gt;2095-221X&lt;/_isbn&gt;&lt;_issue&gt;3&lt;/_issue&gt;&lt;_journal&gt;Frontiers of Environmental Science &amp;amp; Engineering&lt;/_journal&gt;&lt;_modified&gt;61791413&lt;/_modified&gt;&lt;_number&gt;Liu2014&lt;/_number&gt;&lt;_pages&gt;329-336&lt;/_pages&gt;&lt;_url&gt;http://dx.doi.org/10.1007/s11783-013-0553-9&lt;/_url&gt;&lt;_volume&gt;8&lt;/_volume&gt;&lt;/Details&gt;&lt;Extra&gt;&lt;DBUID&gt;{9FB0683F-9074-4AD0-B8BF-C2E4921A7701}&lt;/DBUID&gt;&lt;/Extra&gt;&lt;/Item&gt;&lt;/References&gt;&lt;/Group&gt;&lt;/Citation&gt;_x000a_"/>
    <w:docVar w:name="NE.Ref{5D1754A5-4952-4CDE-A152-A305F3049382}" w:val=" ADDIN NE.Ref.{5D1754A5-4952-4CDE-A152-A305F3049382}&lt;Citation&gt;&lt;Group&gt;&lt;References&gt;&lt;Item&gt;&lt;ID&gt;316&lt;/ID&gt;&lt;UID&gt;{31EC35EE-BF98-438D-9DE7-7F660C5159E0}&lt;/UID&gt;&lt;Title&gt;Removal of Cu(II) and Ni(II) from Aqueous Solution by Lignite-based Humic Acids&lt;/Title&gt;&lt;Template&gt;Journal Article&lt;/Template&gt;&lt;Star&gt;0&lt;/Star&gt;&lt;Tag&gt;0&lt;/Tag&gt;&lt;Author&gt;Arslan, G; Cetin, S; Pehlivan, E&lt;/Author&gt;&lt;Year&gt;2007&lt;/Year&gt;&lt;Details&gt;&lt;_alternate_title&gt;Energy Sources, Part A: Recovery, Utilization, and Environmental EffectsEnergy Sources, Part A: Recovery, Utilization, and Environmental Effects&lt;/_alternate_title&gt;&lt;_created&gt;61601187&lt;/_created&gt;&lt;_date&gt;2007-03-28&lt;/_date&gt;&lt;_date_display&gt;2007_x000d__x000a_2007/03/28&lt;/_date_display&gt;&lt;_doi&gt;10.1080/009083190957711&lt;/_doi&gt;&lt;_impact_factor&gt;   0.527&lt;/_impact_factor&gt;&lt;_isbn&gt;1556-7036&lt;/_isbn&gt;&lt;_issue&gt;7&lt;/_issue&gt;&lt;_journal&gt;Energy Sources, Part A: Recovery, Utilization, and Environmental Effects&lt;/_journal&gt;&lt;_modified&gt;61936846&lt;/_modified&gt;&lt;_ori_publication&gt;Taylor &amp;amp; Francis&lt;/_ori_publication&gt;&lt;_pages&gt;619-630&lt;/_pages&gt;&lt;_url&gt;http://dx.doi.org/10.1080/009083190957711&lt;/_url&gt;&lt;_volume&gt;29&lt;/_volume&gt;&lt;/Details&gt;&lt;Extra&gt;&lt;DBUID&gt;{9FB0683F-9074-4AD0-B8BF-C2E4921A7701}&lt;/DBUID&gt;&lt;/Extra&gt;&lt;/Item&gt;&lt;/References&gt;&lt;/Group&gt;&lt;/Citation&gt;_x000a_"/>
    <w:docVar w:name="NE.Ref{5D3EEE3C-17CF-42EE-A2BE-E16673E3C507}" w:val=" ADDIN NE.Ref.{5D3EEE3C-17CF-42EE-A2BE-E16673E3C507}&lt;Citation&gt;&lt;Group&gt;&lt;References&gt;&lt;Item&gt;&lt;ID&gt;469&lt;/ID&gt;&lt;UID&gt;{208D310A-0B51-45D8-8AB0-56BD6F2A728F}&lt;/UID&gt;&lt;Title&gt;Heavy metal removal from sludge with organic chelators: Comparative study of N, N-bis(carboxymethyl) glutamic acid and citric acid&lt;/Title&gt;&lt;Template&gt;Journal Article&lt;/Template&gt;&lt;Star&gt;0&lt;/Star&gt;&lt;Tag&gt;0&lt;/Tag&gt;&lt;Author&gt;Suanon, Fidèle; Sun, Qian; Dimon, Biaou; Mama, Daouda; Yu, Chang-Ping&lt;/Author&gt;&lt;Year&gt;2016&lt;/Year&gt;&lt;Details&gt;&lt;_alternate_title&gt;Journal of Environmental Management&lt;/_alternate_title&gt;&lt;_collection_scope&gt;SCI;SCIE;&lt;/_collection_scope&gt;&lt;_created&gt;62043055&lt;/_created&gt;&lt;_date&gt;2016-01-01&lt;/_date&gt;&lt;_date_display&gt;2016&lt;/_date_display&gt;&lt;_doi&gt;https://doi.org/10.1016/j.jenvman.2015.10.035&lt;/_doi&gt;&lt;_impact_factor&gt;   4.010&lt;/_impact_factor&gt;&lt;_isbn&gt;0301-4797&lt;/_isbn&gt;&lt;_issue&gt;Supplement C&lt;/_issue&gt;&lt;_journal&gt;Journal of Environmental Management&lt;/_journal&gt;&lt;_keywords&gt;Sludge; Heavy metals; Fractionation; Bis(carboxymethyl) glutamic acid; Citric acid&lt;/_keywords&gt;&lt;_modified&gt;62186017&lt;/_modified&gt;&lt;_pages&gt;341-347&lt;/_pages&gt;&lt;_url&gt;http://www.sciencedirect.com/science/article/pii/S0301479715303339 _x000d__x000a_https://ac.els-cdn.com/S0301479715303339/1-s2.0-S0301479715303339-main.pdf?_tid=cabb25fa-e3e1-11e7-b7f6-00000aab0f27&amp;amp;acdnat=1513594637_cc7830dae7681918d2702b3fc6551152 全文链接_x000d__x000a_&lt;/_url&gt;&lt;_volume&gt;166&lt;/_volume&gt;&lt;/Details&gt;&lt;Extra&gt;&lt;DBUID&gt;{97C0F753-9699-49EA-968D-F78624C1481C}&lt;/DBUID&gt;&lt;/Extra&gt;&lt;/Item&gt;&lt;/References&gt;&lt;/Group&gt;&lt;Group&gt;&lt;References&gt;&lt;Item&gt;&lt;ID&gt;281&lt;/ID&gt;&lt;UID&gt;{2648FDFC-4371-4B50-ACC4-95ACD0E72E65}&lt;/UID&gt;&lt;Title&gt;Studies on potential applications of biomass for the separation of heavy metals from water and wastewater&lt;/Title&gt;&lt;Template&gt;Journal Article&lt;/Template&gt;&lt;Star&gt;0&lt;/Star&gt;&lt;Tag&gt;0&lt;/Tag&gt;&lt;Author&gt;Lesmana, Sisca O; Febriana, Novie; Soetaredjo, Felycia E; Sunarso, Jaka; Ismadji, Suryadi&lt;/Author&gt;&lt;Year&gt;2009&lt;/Year&gt;&lt;Details&gt;&lt;_alternate_title&gt;Biochemical Engineering JournalInvited Review Issue 2009&lt;/_alternate_title&gt;&lt;_collection_scope&gt;EI;SCI;SCIE;&lt;/_collection_scope&gt;&lt;_created&gt;61554875&lt;/_created&gt;&lt;_date&gt;2009-04-15&lt;/_date&gt;&lt;_date_display&gt;2009/4/15/&lt;/_date_display&gt;&lt;_doi&gt;10.1016/j.bej.2008.12.009&lt;/_doi&gt;&lt;_impact_factor&gt;   2.892&lt;/_impact_factor&gt;&lt;_isbn&gt;1369-703X&lt;/_isbn&gt;&lt;_issue&gt;1&lt;/_issue&gt;&lt;_journal&gt;Biochemical Engineering Journal&lt;/_journal&gt;&lt;_keywords&gt;Biosorption; Heavy metals; Biosorbent&lt;/_keywords&gt;&lt;_modified&gt;62047691&lt;/_modified&gt;&lt;_pages&gt;19-41&lt;/_pages&gt;&lt;_url&gt;http://www.sciencedirect.com/science/article/pii/S1369703X08004075 _x000d__x000a_http://www.sciencedirect.com/science/article/pii/S1369703X08004075/pdfft?md5=5cc089678a7ec52c972c8cad598e90b6&amp;amp;pid=1-s2.0-S1369703X08004075-main.pdf 全文链接_x000d__x000a_&lt;/_url&gt;&lt;_volume&gt;44&lt;/_volume&gt;&lt;/Details&gt;&lt;Extra&gt;&lt;DBUID&gt;{97C0F753-9699-49EA-968D-F78624C1481C}&lt;/DBUID&gt;&lt;/Extra&gt;&lt;/Item&gt;&lt;/References&gt;&lt;/Group&gt;&lt;/Citation&gt;_x000a_"/>
    <w:docVar w:name="NE.Ref{5DA802D4-360A-4810-8647-3DB7A4ACAE0F}" w:val=" ADDIN NE.Ref.{5DA802D4-360A-4810-8647-3DB7A4ACAE0F}&lt;Citation&gt;&lt;Group&gt;&lt;References&gt;&lt;Item&gt;&lt;ID&gt;274&lt;/ID&gt;&lt;UID&gt;{00CB9981-B7A3-4B7D-BE2F-FEAB870016AB}&lt;/UID&gt;&lt;Title&gt;Removal of heavy metal ions from wastewaters: A review&lt;/Title&gt;&lt;Template&gt;Journal Article&lt;/Template&gt;&lt;Star&gt;0&lt;/Star&gt;&lt;Tag&gt;0&lt;/Tag&gt;&lt;Author&gt;Fu, Fenglian; Wang, Qi&lt;/Author&gt;&lt;Year&gt;2011&lt;/Year&gt;&lt;Details&gt;&lt;_alternate_title&gt;Journal of Environmental Management&lt;/_alternate_title&gt;&lt;_collection_scope&gt;SCI;SCIE;&lt;/_collection_scope&gt;&lt;_created&gt;61553481&lt;/_created&gt;&lt;_date&gt;2011-03-01&lt;/_date&gt;&lt;_date_display&gt;2011/3//&lt;/_date_display&gt;&lt;_doi&gt;10.1016/j.jenvman.2010.11.011&lt;/_doi&gt;&lt;_impact_factor&gt;   4.010&lt;/_impact_factor&gt;&lt;_isbn&gt;0301-4797&lt;/_isbn&gt;&lt;_issue&gt;3&lt;/_issue&gt;&lt;_journal&gt;Journal of Environmental Management&lt;/_journal&gt;&lt;_keywords&gt;Heavy metal wastewater; Treatment technology; Review&lt;/_keywords&gt;&lt;_modified&gt;61553482&lt;/_modified&gt;&lt;_pages&gt;407-418&lt;/_pages&gt;&lt;_url&gt;http://www.sciencedirect.com/science/article/pii/S0301479710004147 _x000d__x000a_http://www.sciencedirect.com/science/article/pii/S0301479710004147/pdfft?md5=494407fe26eb47e1a0cff22b8e8a8f68&amp;amp;pid=1-s2.0-S0301479710004147-main.pdf 全文链接_x000d__x000a_&lt;/_url&gt;&lt;_volume&gt;92&lt;/_volume&gt;&lt;/Details&gt;&lt;Extra&gt;&lt;DBUID&gt;{38E5374B-927E-44D3-8ED5-99907314B154}&lt;/DBUID&gt;&lt;/Extra&gt;&lt;/Item&gt;&lt;/References&gt;&lt;/Group&gt;&lt;Group&gt;&lt;References&gt;&lt;Item&gt;&lt;ID&gt;447&lt;/ID&gt;&lt;UID&gt;{80172289-928F-45CC-AC05-425768F4F385}&lt;/UID&gt;&lt;Title&gt;Heavy metal ions removal from wastewater using electrocoagulation processes: A comprehensive review&lt;/Title&gt;&lt;Template&gt;Journal Article&lt;/Template&gt;&lt;Star&gt;0&lt;/Star&gt;&lt;Tag&gt;0&lt;/Tag&gt;&lt;Author&gt;Al-Qodah, Zakaria; Al-Shannag, Mohammad&lt;/Author&gt;&lt;Year&gt;2017&lt;/Year&gt;&lt;Details&gt;&lt;_alternate_title&gt;Separation Science and TechnologySeparation Science and Technology&lt;/_alternate_title&gt;&lt;_collection_scope&gt;SCI;SCIE;&lt;/_collection_scope&gt;&lt;_created&gt;61995869&lt;/_created&gt;&lt;_date&gt;2017-11-22&lt;/_date&gt;&lt;_date_display&gt;2017_x000d__x000a_2017/11/22&lt;/_date_display&gt;&lt;_doi&gt;10.1080/01496395.2017.1373677&lt;/_doi&gt;&lt;_impact_factor&gt;   1.106&lt;/_impact_factor&gt;&lt;_isbn&gt;0149-6395&lt;/_isbn&gt;&lt;_issue&gt;17&lt;/_issue&gt;&lt;_journal&gt;Separation Science and Technology&lt;/_journal&gt;&lt;_modified&gt;61999834&lt;/_modified&gt;&lt;_ori_publication&gt;Taylor &amp;amp; Francis&lt;/_ori_publication&gt;&lt;_pages&gt;2649-2676&lt;/_pages&gt;&lt;_url&gt;http://dx.doi.org/10.1080/01496395.2017.1373677&lt;/_url&gt;&lt;_volume&gt;52&lt;/_volume&gt;&lt;/Details&gt;&lt;Extra&gt;&lt;DBUID&gt;{38E5374B-927E-44D3-8ED5-99907314B154}&lt;/DBUID&gt;&lt;/Extra&gt;&lt;/Item&gt;&lt;/References&gt;&lt;/Group&gt;&lt;Group&gt;&lt;References&gt;&lt;Item&gt;&lt;ID&gt;415&lt;/ID&gt;&lt;UID&gt;{6C254CBF-BA59-42B7-9B26-10DC3CCAA493}&lt;/UID&gt;&lt;Title&gt;Heavy metal removal from aqueous solution by advanced carbon nanotubes: Critical review of adsorption applications&lt;/Title&gt;&lt;Template&gt;Journal Article&lt;/Template&gt;&lt;Star&gt;0&lt;/Star&gt;&lt;Tag&gt;0&lt;/Tag&gt;&lt;Author&gt;Ihsanullah; Abbas, Aamir; Al-Amer, Adnan M; Laoui, Tahar; Al-Marri, Mohammed J; Nasser, Mustafa S; Khraisheh, Majeda; Atieh, Muataz Ali&lt;/Author&gt;&lt;Year&gt;2016&lt;/Year&gt;&lt;Details&gt;&lt;_alternate_title&gt;Separation and Purification Technology&lt;/_alternate_title&gt;&lt;_collection_scope&gt;EI;SCIE;&lt;/_collection_scope&gt;&lt;_created&gt;61946577&lt;/_created&gt;&lt;_date&gt;2016-01-01&lt;/_date&gt;&lt;_date_display&gt;2016&lt;/_date_display&gt;&lt;_doi&gt;https://doi.org/10.1016/j.seppur.2015.11.039&lt;/_doi&gt;&lt;_impact_factor&gt;   3.359&lt;/_impact_factor&gt;&lt;_isbn&gt;1383-5866&lt;/_isbn&gt;&lt;_issue&gt;Supplement C&lt;/_issue&gt;&lt;_journal&gt;Separation and Purification Technology&lt;/_journal&gt;&lt;_keywords&gt;Carbon nanotubes; Heavy metals; Adsorption; Water treatment&lt;/_keywords&gt;&lt;_modified&gt;61999864&lt;/_modified&gt;&lt;_pages&gt;141-161&lt;/_pages&gt;&lt;_url&gt;http://www.sciencedirect.com/science/article/pii/S1383586615303622 _x000d__x000a_https://ac.els-cdn.com/S1383586615303622/1-s2.0-S1383586615303622-main.pdf?_tid=1d2a8bc2-cc50-11e7-91e2-00000aacb35e&amp;amp;acdnat=1511003200_b89a82c7936084c5326b22dab78ce781 全文链接_x000d__x000a_&lt;/_url&gt;&lt;_volume&gt;157&lt;/_volume&gt;&lt;/Details&gt;&lt;Extra&gt;&lt;DBUID&gt;{38E5374B-927E-44D3-8ED5-99907314B154}&lt;/DBUID&gt;&lt;/Extra&gt;&lt;/Item&gt;&lt;/References&gt;&lt;/Group&gt;&lt;/Citation&gt;_x000a_"/>
    <w:docVar w:name="NE.Ref{6282F92E-4933-4A77-9356-5C98C03C4FC3}" w:val=" ADDIN NE.Ref.{6282F92E-4933-4A77-9356-5C98C03C4FC3}&lt;Citation&gt;&lt;Group&gt;&lt;References&gt;&lt;Item&gt;&lt;ID&gt;331&lt;/ID&gt;&lt;UID&gt;{0156FA8F-ADD0-4CEF-9425-935C93B93703}&lt;/UID&gt;&lt;Title&gt;Humic acid-immobilized polymer/bentonite composite as an adsorbent for the removal of copper(II) ions from aqueous solutions and electroplating industry wastewater&lt;/Title&gt;&lt;Template&gt;Journal Article&lt;/Template&gt;&lt;Star&gt;0&lt;/Star&gt;&lt;Tag&gt;0&lt;/Tag&gt;&lt;Author&gt;Anirudhan, T S; Suchithra, P S&lt;/Author&gt;&lt;Year&gt;2010&lt;/Year&gt;&lt;Details&gt;&lt;_alternate_title&gt;Journal of Industrial and Engineering Chemistry&lt;/_alternate_title&gt;&lt;_collection_scope&gt;EI;SCIE;&lt;/_collection_scope&gt;&lt;_created&gt;61619574&lt;/_created&gt;&lt;_date&gt;2010-01-25&lt;/_date&gt;&lt;_date_display&gt;2010/1/25/&lt;/_date_display&gt;&lt;_doi&gt;10.1016/j.jiec.2010.01.006&lt;/_doi&gt;&lt;_impact_factor&gt;   4.421&lt;/_impact_factor&gt;&lt;_isbn&gt;1226-086X&lt;/_isbn&gt;&lt;_issue&gt;1&lt;/_issue&gt;&lt;_journal&gt;Journal of Industrial and Engineering Chemistry&lt;/_journal&gt;&lt;_keywords&gt;Humic acid; Polymer/clay composite; Copper(II) adsorption; Isotherm; Thermodynamics&lt;/_keywords&gt;&lt;_modified&gt;61942268&lt;/_modified&gt;&lt;_pages&gt;130-139&lt;/_pages&gt;&lt;_url&gt;http://www.sciencedirect.com/science/article/pii/S1226086X10000079&lt;/_url&gt;&lt;_volume&gt;16&lt;/_volume&gt;&lt;/Details&gt;&lt;Extra&gt;&lt;DBUID&gt;{3F5C79BD-A47C-41A5-966B-E5B68577351A}&lt;/DBUID&gt;&lt;/Extra&gt;&lt;/Item&gt;&lt;/References&gt;&lt;/Group&gt;&lt;/Citation&gt;_x000a_"/>
    <w:docVar w:name="NE.Ref{640D6A41-9AB6-4487-B6C1-A9DCE99568A6}" w:val=" ADDIN NE.Ref.{640D6A41-9AB6-4487-B6C1-A9DCE99568A6}&lt;Citation&gt;&lt;Group&gt;&lt;References&gt;&lt;Item&gt;&lt;ID&gt;441&lt;/ID&gt;&lt;UID&gt;{BFE9DE09-27ED-40D6-8247-981851656DE0}&lt;/UID&gt;&lt;Title&gt;Coating carbon nanotubes with humic acid using an eco-friendly mechanochemical method: Application for Cu(II) ions removal from water and aquatic ecotoxicity&lt;/Title&gt;&lt;Template&gt;Journal Article&lt;/Template&gt;&lt;Star&gt;0&lt;/Star&gt;&lt;Tag&gt;0&lt;/Tag&gt;&lt;Author&gt;Côa, Francine; Strauss, Mathias; Clemente, Zaira; Rodrigues Neto, Laís L; Lopes, Josias R; Alencar, Rafael S; Souza Filho, Antônio G; Alves, Oswaldo L; Castro, Vera Lúcia S S; Barbieri, Edison; Martinez, Diego Stéfani T&lt;/Author&gt;&lt;Year&gt;2017&lt;/Year&gt;&lt;Details&gt;&lt;_accessed&gt;61993028&lt;/_accessed&gt;&lt;_alternate_title&gt;Science of The Total Environment&lt;/_alternate_title&gt;&lt;_collection_scope&gt;EI;SCI;SCIE;&lt;/_collection_scope&gt;&lt;_created&gt;61993024&lt;/_created&gt;&lt;_date&gt;2017-01-01&lt;/_date&gt;&lt;_date_display&gt;2017&lt;/_date_display&gt;&lt;_doi&gt;https://doi.org/10.1016/j.scitotenv.2017.07.045&lt;/_doi&gt;&lt;_impact_factor&gt;   4.900&lt;/_impact_factor&gt;&lt;_isbn&gt;0048-9697&lt;/_isbn&gt;&lt;_issue&gt;Supplement C&lt;/_issue&gt;&lt;_journal&gt;Science of The Total Environment&lt;/_journal&gt;&lt;_keywords&gt;Ball milling; Mechanochemistry; Functionalization; Nanoecotoxicology&lt;/_keywords&gt;&lt;_modified&gt;61993028&lt;/_modified&gt;&lt;_pages&gt;1479-1486&lt;/_pages&gt;&lt;_url&gt;http://www.sciencedirect.com/science/article/pii/S0048969717317485 _x000d__x000a_https://ac.els-cdn.com/S0048969717317485/1-s2.0-S0048969717317485-main.pdf?_tid=9f0eb2cc-c894-11e7-a635-00000aab0f01&amp;amp;acdnat=1510592813_66de07389dd9f585c52770cbd2abe906 全文链接_x000d__x000a_&lt;/_url&gt;&lt;_volume&gt;607-608&lt;/_volume&gt;&lt;/Details&gt;&lt;Extra&gt;&lt;DBUID&gt;{9FB0683F-9074-4AD0-B8BF-C2E4921A7701}&lt;/DBUID&gt;&lt;/Extra&gt;&lt;/Item&gt;&lt;/References&gt;&lt;/Group&gt;&lt;/Citation&gt;_x000a_"/>
    <w:docVar w:name="NE.Ref{64EAAD05-959B-49E3-B4BE-28080038D2EB}" w:val=" ADDIN NE.Ref.{64EAAD05-959B-49E3-B4BE-28080038D2EB}&lt;Citation&gt;&lt;Group&gt;&lt;References&gt;&lt;Item&gt;&lt;ID&gt;534&lt;/ID&gt;&lt;UID&gt;{33C479CD-A758-40B2-97BB-F3AC8F52F50B}&lt;/UID&gt;&lt;Title&gt;Role of chelating agents on release kinetics of metals and their uptake by maize from chromated copper arsenate-contaminated soil&lt;/Title&gt;&lt;Template&gt;Journal Article&lt;/Template&gt;&lt;Star&gt;0&lt;/Star&gt;&lt;Tag&gt;0&lt;/Tag&gt;&lt;Author&gt;Almaroai, Yaser A; Usman, Adel R A; Ahmad, Mahtab; Kim, Kwon-Rae; Vithanage, Meththika; Sik Ok, Yong&lt;/Author&gt;&lt;Year&gt;2013&lt;/Year&gt;&lt;Details&gt;&lt;_alternate_title&gt;Environmental TechnologyEnvironmental Technology&lt;/_alternate_title&gt;&lt;_collection_scope&gt;SCI;SCIE;&lt;/_collection_scope&gt;&lt;_created&gt;62149563&lt;/_created&gt;&lt;_date&gt;2013-03-01&lt;/_date&gt;&lt;_date_display&gt;2013_x000d__x000a_2013/03/01&lt;/_date_display&gt;&lt;_doi&gt;10.1080/09593330.2012.715757&lt;/_doi&gt;&lt;_impact_factor&gt;   1.751&lt;/_impact_factor&gt;&lt;_isbn&gt;0959-3330&lt;/_isbn&gt;&lt;_issue&gt;6&lt;/_issue&gt;&lt;_journal&gt;Environmental Technology&lt;/_journal&gt;&lt;_modified&gt;62149563&lt;/_modified&gt;&lt;_ori_publication&gt;Taylor &amp;amp; Francis&lt;/_ori_publication&gt;&lt;_pages&gt;747-755&lt;/_pages&gt;&lt;_url&gt;https://doi.org/10.1080/09593330.2012.715757&lt;/_url&gt;&lt;_volume&gt;34&lt;/_volume&gt;&lt;/Details&gt;&lt;Extra&gt;&lt;DBUID&gt;{97C0F753-9699-49EA-968D-F78624C1481C}&lt;/DBUID&gt;&lt;/Extra&gt;&lt;/Item&gt;&lt;/References&gt;&lt;/Group&gt;&lt;Group&gt;&lt;References&gt;&lt;Item&gt;&lt;ID&gt;542&lt;/ID&gt;&lt;UID&gt;{E06D5B53-3C86-4DC8-A8C5-9D93DE678630}&lt;/UID&gt;&lt;Title&gt;Kinetics of phosphate-induced desorption of arsenate adsorbed on crystalline and amorphous aluminum hydroxides&lt;/Title&gt;&lt;Template&gt;Journal Article&lt;/Template&gt;&lt;Star&gt;0&lt;/Star&gt;&lt;Tag&gt;0&lt;/Tag&gt;&lt;Author&gt;Xu, Ren-kou; Kozak, Leonard Myrell; Huang, Pan Ming&lt;/Author&gt;&lt;Year&gt;2008&lt;/Year&gt;&lt;Details&gt;&lt;_alternate_title&gt;Soil science&lt;/_alternate_title&gt;&lt;_date_display&gt;2008&lt;/_date_display&gt;&lt;_date&gt;2008-01-01&lt;/_date&gt;&lt;_isbn&gt;0038-075X&lt;/_isbn&gt;&lt;_issue&gt;10&lt;/_issue&gt;&lt;_journal&gt;Soil science&lt;/_journal&gt;&lt;_ori_publication&gt;LWW&lt;/_ori_publication&gt;&lt;_pages&gt;683-693&lt;/_pages&gt;&lt;_volume&gt;173&lt;/_volume&gt;&lt;_created&gt;62169911&lt;/_created&gt;&lt;_modified&gt;62169911&lt;/_modified&gt;&lt;_impact_factor&gt;   0.864&lt;/_impact_factor&gt;&lt;_collection_scope&gt;SCI;SCIE;&lt;/_collection_scope&gt;&lt;/Details&gt;&lt;Extra&gt;&lt;DBUID&gt;{97C0F753-9699-49EA-968D-F78624C1481C}&lt;/DBUID&gt;&lt;/Extra&gt;&lt;/Item&gt;&lt;/References&gt;&lt;/Group&gt;&lt;/Citation&gt;_x000a_"/>
    <w:docVar w:name="NE.Ref{6539A16E-73D1-43A9-9AAB-DF0B8E146427}" w:val=" ADDIN NE.Ref.{6539A16E-73D1-43A9-9AAB-DF0B8E146427}&lt;Citation&gt;&lt;Group&gt;&lt;References&gt;&lt;Item&gt;&lt;ID&gt;319&lt;/ID&gt;&lt;UID&gt;{863C8B1A-C606-44F5-B668-317C335C9C80}&lt;/UID&gt;&lt;Title&gt;Modifying hydroxyapatite nanoparticles with humic acid for highly efficient removal of Cu(II) from aqueous solution&lt;/Title&gt;&lt;Template&gt;Journal Article&lt;/Template&gt;&lt;Star&gt;0&lt;/Star&gt;&lt;Tag&gt;0&lt;/Tag&gt;&lt;Author&gt;Yang, Lei; Wei, Zhenggui; Zhong, Wenhui; Cui, Jing; Wei, Wei&lt;/Author&gt;&lt;Year&gt;2016&lt;/Year&gt;&lt;Details&gt;&lt;_alternate_title&gt;Colloids and Surfaces A: Physicochemical and Engineering Aspects&lt;/_alternate_title&gt;&lt;_collection_scope&gt;EI;&lt;/_collection_scope&gt;&lt;_created&gt;61601197&lt;/_created&gt;&lt;_date&gt;2016-02-05&lt;/_date&gt;&lt;_date_display&gt;2016/2/5/&lt;/_date_display&gt;&lt;_doi&gt;10.1016/j.colsurfa.2015.11.039&lt;/_doi&gt;&lt;_impact_factor&gt;   2.714&lt;/_impact_factor&gt;&lt;_isbn&gt;0927-7757&lt;/_isbn&gt;&lt;_journal&gt;Colloids and Surfaces A: Physicochemical and Engineering Aspects&lt;/_journal&gt;&lt;_keywords&gt;Nano-hydroxyapatite; Surface modification; Humic acid; Biocompatible adsorbent; Adsorption mechanism&lt;/_keywords&gt;&lt;_modified&gt;61781626&lt;/_modified&gt;&lt;_pages&gt;9-21&lt;/_pages&gt;&lt;_url&gt;http://www.sciencedirect.com/science/article/pii/S0927775715303629&lt;/_url&gt;&lt;_volume&gt;490&lt;/_volume&gt;&lt;/Details&gt;&lt;Extra&gt;&lt;DBUID&gt;{9FB0683F-9074-4AD0-B8BF-C2E4921A7701}&lt;/DBUID&gt;&lt;/Extra&gt;&lt;/Item&gt;&lt;/References&gt;&lt;/Group&gt;&lt;/Citation&gt;_x000a_"/>
    <w:docVar w:name="NE.Ref{683CF053-3241-44CA-B547-C5291972F751}" w:val=" ADDIN NE.Ref.{683CF053-3241-44CA-B547-C5291972F751}&lt;Citation&gt;&lt;Group&gt;&lt;References&gt;&lt;Item&gt;&lt;ID&gt;308&lt;/ID&gt;&lt;UID&gt;{D3A9E39B-E656-4146-BDD6-C8B4E5D4838D}&lt;/UID&gt;&lt;Title&gt;Adsorption kinetics and desorption of Cu(II) and Zn(II) from aqueous solution onto humic acid&lt;/Title&gt;&lt;Template&gt;Journal Article&lt;/Template&gt;&lt;Star&gt;0&lt;/Star&gt;&lt;Tag&gt;0&lt;/Tag&gt;&lt;Author&gt;Li, Ying; Yue, Qinyan; Gao, Baoyu&lt;/Author&gt;&lt;Year&gt;2010&lt;/Year&gt;&lt;Details&gt;&lt;_alternate_title&gt;Journal of Hazardous Materials&lt;/_alternate_title&gt;&lt;_collection_scope&gt;EI;SCI;SCIE;&lt;/_collection_scope&gt;&lt;_created&gt;61590943&lt;/_created&gt;&lt;_date&gt;2010-06-15&lt;/_date&gt;&lt;_date_display&gt;2010/6/15/&lt;/_date_display&gt;&lt;_doi&gt;10.1016/j.jhazmat.2010.01.103&lt;/_doi&gt;&lt;_impact_factor&gt;   6.065&lt;/_impact_factor&gt;&lt;_isbn&gt;0304-3894&lt;/_isbn&gt;&lt;_issue&gt;1–3&lt;/_issue&gt;&lt;_journal&gt;Journal of Hazardous Materials&lt;/_journal&gt;&lt;_keywords&gt;Adsorption; Desorption; Kinetics; Humic acid&lt;/_keywords&gt;&lt;_modified&gt;61792533&lt;/_modified&gt;&lt;_pages&gt;455-461&lt;/_pages&gt;&lt;_url&gt;//www.sciencedirect.com/science/article/pii/S0304389410001391&lt;/_url&gt;&lt;_volume&gt;178&lt;/_volume&gt;&lt;/Details&gt;&lt;Extra&gt;&lt;DBUID&gt;{06E4D951-2C94-47A8-853B-B91304C52E05}&lt;/DBUID&gt;&lt;/Extra&gt;&lt;/Item&gt;&lt;/References&gt;&lt;/Group&gt;&lt;Group&gt;&lt;References&gt;&lt;Item&gt;&lt;ID&gt;280&lt;/ID&gt;&lt;UID&gt;{3398E6AB-DB53-44A6-BCBA-F82964F8DE57}&lt;/UID&gt;&lt;Title&gt;Impact of humic/fulvic acid on the removal of heavy metals from aqueous solutions using nanomaterials: A review&lt;/Title&gt;&lt;Template&gt;Journal Article&lt;/Template&gt;&lt;Star&gt;0&lt;/Star&gt;&lt;Tag&gt;0&lt;/Tag&gt;&lt;Author&gt;Tang, Wang-Wang; Zeng, Guang-Ming; Gong, Ji-Lai; Liang, Jie; Xu, Piao; Zhang, Chang; Huang, Bin-Bin&lt;/Author&gt;&lt;Year&gt;2014&lt;/Year&gt;&lt;Details&gt;&lt;_accessed&gt;61554885&lt;/_accessed&gt;&lt;_alternate_title&gt;Science of The Total Environment&lt;/_alternate_title&gt;&lt;_collection_scope&gt;EI;SCI;SCIE;&lt;/_collection_scope&gt;&lt;_created&gt;61554870&lt;/_created&gt;&lt;_date&gt;2014-01-15&lt;/_date&gt;&lt;_date_display&gt;2014/1/15/&lt;/_date_display&gt;&lt;_doi&gt;10.1016/j.scitotenv.2013.09.044&lt;/_doi&gt;&lt;_impact_factor&gt;   4.900&lt;/_impact_factor&gt;&lt;_isbn&gt;0048-9697&lt;/_isbn&gt;&lt;_journal&gt;Science of The Total Environment&lt;/_journal&gt;&lt;_keywords&gt;Nanomaterials; Humic/fulvic acid; Heavy metals; Interaction mechanism&lt;/_keywords&gt;&lt;_modified&gt;61804430&lt;/_modified&gt;&lt;_pages&gt;1014-1027&lt;/_pages&gt;&lt;_url&gt;http://www.sciencedirect.com/science/article/pii/S0048969713010826 _x000d__x000a_http://www.sciencedirect.com/science/article/pii/S0048969713010826/pdfft?md5=544e3619f0799b2a82afeb9e3459f29d&amp;amp;pid=1-s2.0-S0048969713010826-main.pdf 全文链接_x000d__x000a_&lt;/_url&gt;&lt;_volume&gt;468–469&lt;/_volume&gt;&lt;/Details&gt;&lt;Extra&gt;&lt;DBUID&gt;{38E5374B-927E-44D3-8ED5-99907314B154}&lt;/DBUID&gt;&lt;/Extra&gt;&lt;/Item&gt;&lt;/References&gt;&lt;/Group&gt;&lt;Group&gt;&lt;References&gt;&lt;Item&gt;&lt;ID&gt;415&lt;/ID&gt;&lt;UID&gt;{6C254CBF-BA59-42B7-9B26-10DC3CCAA493}&lt;/UID&gt;&lt;Title&gt;Heavy metal removal from aqueous solution by advanced carbon nanotubes: Critical review of adsorption applications&lt;/Title&gt;&lt;Template&gt;Journal Article&lt;/Template&gt;&lt;Star&gt;0&lt;/Star&gt;&lt;Tag&gt;0&lt;/Tag&gt;&lt;Author&gt;Ihsanullah; Abbas, Aamir; Al-Amer, Adnan M; Laoui, Tahar; Al-Marri, Mohammed J; Nasser, Mustafa S; Khraisheh, Majeda; Atieh, Muataz Ali&lt;/Author&gt;&lt;Year&gt;2016&lt;/Year&gt;&lt;Details&gt;&lt;_alternate_title&gt;Separation and Purification Technology&lt;/_alternate_title&gt;&lt;_collection_scope&gt;EI;SCIE;&lt;/_collection_scope&gt;&lt;_created&gt;61946577&lt;/_created&gt;&lt;_date&gt;2016-01-01&lt;/_date&gt;&lt;_date_display&gt;2016&lt;/_date_display&gt;&lt;_doi&gt;https://doi.org/10.1016/j.seppur.2015.11.039&lt;/_doi&gt;&lt;_impact_factor&gt;   3.359&lt;/_impact_factor&gt;&lt;_isbn&gt;1383-5866&lt;/_isbn&gt;&lt;_issue&gt;Supplement C&lt;/_issue&gt;&lt;_journal&gt;Separation and Purification Technology&lt;/_journal&gt;&lt;_keywords&gt;Carbon nanotubes; Heavy metals; Adsorption; Water treatment&lt;/_keywords&gt;&lt;_modified&gt;61999864&lt;/_modified&gt;&lt;_pages&gt;141-161&lt;/_pages&gt;&lt;_url&gt;http://www.sciencedirect.com/science/article/pii/S1383586615303622 _x000d__x000a_https://ac.els-cdn.com/S1383586615303622/1-s2.0-S1383586615303622-main.pdf?_tid=1d2a8bc2-cc50-11e7-91e2-00000aacb35e&amp;amp;acdnat=1511003200_b89a82c7936084c5326b22dab78ce781 全文链接_x000d__x000a_&lt;/_url&gt;&lt;_volume&gt;157&lt;/_volume&gt;&lt;/Details&gt;&lt;Extra&gt;&lt;DBUID&gt;{38E5374B-927E-44D3-8ED5-99907314B154}&lt;/DBUID&gt;&lt;/Extra&gt;&lt;/Item&gt;&lt;/References&gt;&lt;/Group&gt;&lt;Group&gt;&lt;References&gt;&lt;Item&gt;&lt;ID&gt;444&lt;/ID&gt;&lt;UID&gt;{A7050B60-EEDB-4035-B1EF-0C26F44C52F4}&lt;/UID&gt;&lt;Title&gt;A review of biochar as a low-cost adsorbent for aqueous heavy metal removal&lt;/Title&gt;&lt;Template&gt;Journal Article&lt;/Template&gt;&lt;Star&gt;0&lt;/Star&gt;&lt;Tag&gt;0&lt;/Tag&gt;&lt;Author&gt;Inyang, Mandu I; Gao, Bin; Yao, Ying; Xue, Yingwen; Zimmerman, Andrew; Mosa, Ahmed; Pullammanappallil, Pratap; Ok, Yong Sik; Cao, Xinde&lt;/Author&gt;&lt;Year&gt;2016&lt;/Year&gt;&lt;Details&gt;&lt;_alternate_title&gt;Critical Reviews in Environmental Science and TechnologyCritical Reviews in Environmental Science and Technology&lt;/_alternate_title&gt;&lt;_collection_scope&gt;EI;SCI;SCIE;&lt;/_collection_scope&gt;&lt;_created&gt;61995826&lt;/_created&gt;&lt;_date&gt;2016-02-16&lt;/_date&gt;&lt;_date_display&gt;2016_x000d__x000a_2016/02/16&lt;/_date_display&gt;&lt;_doi&gt;10.1080/10643389.2015.1096880&lt;/_doi&gt;&lt;_impact_factor&gt;   5.790&lt;/_impact_factor&gt;&lt;_isbn&gt;1064-3389&lt;/_isbn&gt;&lt;_issue&gt;4&lt;/_issue&gt;&lt;_journal&gt;Critical Reviews in Environmental Science and Technology&lt;/_journal&gt;&lt;_modified&gt;61999829&lt;/_modified&gt;&lt;_ori_publication&gt;Taylor &amp;amp; Francis&lt;/_ori_publication&gt;&lt;_pages&gt;406-433&lt;/_pages&gt;&lt;_url&gt;http://dx.doi.org/10.1080/10643389.2015.1096880&lt;/_url&gt;&lt;_volume&gt;46&lt;/_volume&gt;&lt;/Details&gt;&lt;Extra&gt;&lt;DBUID&gt;{38E5374B-927E-44D3-8ED5-99907314B154}&lt;/DBUID&gt;&lt;/Extra&gt;&lt;/Item&gt;&lt;/References&gt;&lt;/Group&gt;&lt;Group&gt;&lt;References&gt;&lt;Item&gt;&lt;ID&gt;442&lt;/ID&gt;&lt;UID&gt;{0D4CE459-6411-4FB9-8D2B-EBDBA30D3E10}&lt;/UID&gt;&lt;Title&gt;Nano-TiO2 modified with natural and chemical compounds as efficient adsorbents for the removal of Cd+2, Cu+2, and Ni+2 from water&lt;/Title&gt;&lt;Template&gt;Journal Article&lt;/Template&gt;&lt;Star&gt;0&lt;/Star&gt;&lt;Tag&gt;0&lt;/Tag&gt;&lt;Author&gt;Mahdavi, Shahriar&lt;/Author&gt;&lt;Year&gt;2016&lt;/Year&gt;&lt;Details&gt;&lt;_alternate_title&gt;Clean Technologies and Environmental Policy&lt;/_alternate_title&gt;&lt;_collection_scope&gt;EI;SCIE;&lt;/_collection_scope&gt;&lt;_created&gt;61993039&lt;/_created&gt;&lt;_date&gt;2016-01-01&lt;/_date&gt;&lt;_date_display&gt;2016&lt;/_date_display&gt;&lt;_doi&gt;10.1007/s10098-015-0993-y&lt;/_doi&gt;&lt;_impact_factor&gt;   3.331&lt;/_impact_factor&gt;&lt;_isbn&gt;1618-9558&lt;/_isbn&gt;&lt;_issue&gt;1&lt;/_issue&gt;&lt;_journal&gt;Clean Technologies and Environmental Policy&lt;/_journal&gt;&lt;_modified&gt;61993042&lt;/_modified&gt;&lt;_number&gt;Mahdavi2016&lt;/_number&gt;&lt;_pages&gt;81-94&lt;/_pages&gt;&lt;_url&gt;https://doi.org/10.1007/s10098-015-0993-y&lt;/_url&gt;&lt;_volume&gt;18&lt;/_volume&gt;&lt;/Details&gt;&lt;Extra&gt;&lt;DBUID&gt;{9FB0683F-9074-4AD0-B8BF-C2E4921A7701}&lt;/DBUID&gt;&lt;/Extra&gt;&lt;/Item&gt;&lt;/References&gt;&lt;/Group&gt;&lt;Group&gt;&lt;References&gt;&lt;Item&gt;&lt;ID&gt;418&lt;/ID&gt;&lt;UID&gt;{8BF75083-9C5E-4FC0-A8A6-7309F7A558DA}&lt;/UID&gt;&lt;Title&gt;Equilibrium, kinetic, and thermodynamic studies of lead ion and zinc ion adsorption from aqueous solution onto activated carbon prepared from palm oil mill effluent&lt;/Title&gt;&lt;Template&gt;Journal Article&lt;/Template&gt;&lt;Star&gt;0&lt;/Star&gt;&lt;Tag&gt;0&lt;/Tag&gt;&lt;Author&gt;Adebisi, Ganiyu Abimbola; Chowdhury, Zaira Zaman; Alaba, Peter Adeniyi&lt;/Author&gt;&lt;Year&gt;2017&lt;/Year&gt;&lt;Details&gt;&lt;_alternate_title&gt;Journal of Cleaner Production&lt;/_alternate_title&gt;&lt;_date_display&gt;2017&lt;/_date_display&gt;&lt;_date&gt;2017-01-01&lt;/_date&gt;&lt;_doi&gt;https://doi.org/10.1016/j.jclepro.2017.02.047&lt;/_doi&gt;&lt;_isbn&gt;0959-6526&lt;/_isbn&gt;&lt;_issue&gt;Supplement C&lt;/_issue&gt;&lt;_journal&gt;Journal of Cleaner Production&lt;/_journal&gt;&lt;_keywords&gt;Activated carbon; Adsorption; POME; Equilibrium; Isotherm; Thermodynamic&lt;/_keywords&gt;&lt;_pages&gt;958-968&lt;/_pages&gt;&lt;_url&gt;http://www.sciencedirect.com/science/article/pii/S0959652617302512&lt;/_url&gt;&lt;_volume&gt;148&lt;/_volume&gt;&lt;_created&gt;61952335&lt;/_created&gt;&lt;_modified&gt;61952335&lt;/_modified&gt;&lt;_impact_factor&gt;   5.715&lt;/_impact_factor&gt;&lt;_collection_scope&gt;EI;SCIE;&lt;/_collection_scope&gt;&lt;/Details&gt;&lt;Extra&gt;&lt;DBUID&gt;{3F5C79BD-A47C-41A5-966B-E5B68577351A}&lt;/DBUID&gt;&lt;/Extra&gt;&lt;/Item&gt;&lt;/References&gt;&lt;/Group&gt;&lt;Group&gt;&lt;References&gt;&lt;Item&gt;&lt;ID&gt;451&lt;/ID&gt;&lt;UID&gt;{3A89707C-9620-4BDA-88A3-E1D24D33839C}&lt;/UID&gt;&lt;Title&gt;Chitin Adsorbents for Toxic Metals: A Review&lt;/Title&gt;&lt;Template&gt;Generic&lt;/Template&gt;&lt;Star&gt;0&lt;/Star&gt;&lt;Tag&gt;0&lt;/Tag&gt;&lt;Author&gt;Anastopoulos, Ioannis; Bhatnagar, Amit; Bikiaris, N Dimitrios; Kyzas, Z George&lt;/Author&gt;&lt;Year&gt;2017&lt;/Year&gt;&lt;Details&gt;&lt;_date_display&gt;2017&lt;/_date_display&gt;&lt;_date&gt;2017-01-01&lt;/_date&gt;&lt;_doi&gt;10.3390/ijms18010114&lt;/_doi&gt;&lt;_isbn&gt;1422-0067_x000d__x000a_&lt;/_isbn&gt;&lt;_issue&gt;1&lt;/_issue&gt;&lt;_journal&gt;International Journal of Molecular Sciences&lt;/_journal&gt;&lt;_keywords&gt;chitins; adsorption; heavy metals; isotherms; thermodynamics&lt;/_keywords&gt;&lt;_secondary_title&gt;International Journal of Molecular Sciences&lt;/_secondary_title&gt;&lt;_volume&gt;18&lt;/_volume&gt;&lt;_created&gt;62000205&lt;/_created&gt;&lt;_modified&gt;62000205&lt;/_modified&gt;&lt;/Details&gt;&lt;Extra&gt;&lt;DBUID&gt;{38E5374B-927E-44D3-8ED5-99907314B154}&lt;/DBUID&gt;&lt;/Extra&gt;&lt;/Item&gt;&lt;/References&gt;&lt;/Group&gt;&lt;Group&gt;&lt;References&gt;&lt;Item&gt;&lt;ID&gt;441&lt;/ID&gt;&lt;UID&gt;{BFE9DE09-27ED-40D6-8247-981851656DE0}&lt;/UID&gt;&lt;Title&gt;Coating carbon nanotubes with humic acid using an eco-friendly mechanochemical method: Application for Cu(II) ions removal from water and aquatic ecotoxicity&lt;/Title&gt;&lt;Template&gt;Journal Article&lt;/Template&gt;&lt;Star&gt;0&lt;/Star&gt;&lt;Tag&gt;0&lt;/Tag&gt;&lt;Author&gt;Côa, Francine; Strauss, Mathias; Clemente, Zaira; Rodrigues Neto, Laís L; Lopes, Josias R; Alencar, Rafael S; Souza Filho, Antônio G; Alves, Oswaldo L; Castro, Vera Lúcia S S; Barbieri, Edison; Martinez, Diego Stéfani T&lt;/Author&gt;&lt;Year&gt;2017&lt;/Year&gt;&lt;Details&gt;&lt;_accessed&gt;61993028&lt;/_accessed&gt;&lt;_alternate_title&gt;Science of The Total Environment&lt;/_alternate_title&gt;&lt;_collection_scope&gt;EI;SCI;SCIE;&lt;/_collection_scope&gt;&lt;_created&gt;61993024&lt;/_created&gt;&lt;_date&gt;2017-01-01&lt;/_date&gt;&lt;_date_display&gt;2017&lt;/_date_display&gt;&lt;_doi&gt;https://doi.org/10.1016/j.scitotenv.2017.07.045&lt;/_doi&gt;&lt;_impact_factor&gt;   4.900&lt;/_impact_factor&gt;&lt;_isbn&gt;0048-9697&lt;/_isbn&gt;&lt;_issue&gt;Supplement C&lt;/_issue&gt;&lt;_journal&gt;Science of The Total Environment&lt;/_journal&gt;&lt;_keywords&gt;Ball milling; Mechanochemistry; Functionalization; Nanoecotoxicology&lt;/_keywords&gt;&lt;_modified&gt;61993028&lt;/_modified&gt;&lt;_pages&gt;1479-1486&lt;/_pages&gt;&lt;_url&gt;http://www.sciencedirect.com/science/article/pii/S0048969717317485 _x000d__x000a_https://ac.els-cdn.com/S0048969717317485/1-s2.0-S0048969717317485-main.pdf?_tid=9f0eb2cc-c894-11e7-a635-00000aab0f01&amp;amp;acdnat=1510592813_66de07389dd9f585c52770cbd2abe906 全文链接_x000d__x000a_&lt;/_url&gt;&lt;_volume&gt;607-608&lt;/_volume&gt;&lt;/Details&gt;&lt;Extra&gt;&lt;DBUID&gt;{9FB0683F-9074-4AD0-B8BF-C2E4921A7701}&lt;/DBUID&gt;&lt;/Extra&gt;&lt;/Item&gt;&lt;/References&gt;&lt;/Group&gt;&lt;Group&gt;&lt;References&gt;&lt;Item&gt;&lt;ID&gt;452&lt;/ID&gt;&lt;UID&gt;{F1276588-CE33-4C0B-BDCF-5C3EE1D779DA}&lt;/UID&gt;&lt;Title&gt;A review on the adsorption of heavy metals by clay minerals, with special focus on the past decade&lt;/Title&gt;&lt;Template&gt;Journal Article&lt;/Template&gt;&lt;Star&gt;0&lt;/Star&gt;&lt;Tag&gt;0&lt;/Tag&gt;&lt;Author&gt;Uddin, Mohammad Kashif&lt;/Author&gt;&lt;Year&gt;2017&lt;/Year&gt;&lt;Details&gt;&lt;_alternate_title&gt;Chemical Engineering Journal&lt;/_alternate_title&gt;&lt;_date_display&gt;2017&lt;/_date_display&gt;&lt;_date&gt;2017-01-01&lt;/_date&gt;&lt;_doi&gt;https://doi.org/10.1016/j.cej.2016.09.029&lt;/_doi&gt;&lt;_isbn&gt;1385-8947&lt;/_isbn&gt;&lt;_issue&gt;Supplement C&lt;/_issue&gt;&lt;_journal&gt;Chemical Engineering Journal&lt;/_journal&gt;&lt;_keywords&gt;Clays; Adsorption properties; Types; Chemical compositions; Structure&lt;/_keywords&gt;&lt;_pages&gt;438-462&lt;/_pages&gt;&lt;_url&gt;http://www.sciencedirect.com/science/article/pii/S1385894716312670&lt;/_url&gt;&lt;_volume&gt;308&lt;/_volume&gt;&lt;_created&gt;62000221&lt;/_created&gt;&lt;_modified&gt;62000221&lt;/_modified&gt;&lt;_impact_factor&gt;   6.216&lt;/_impact_factor&gt;&lt;_collection_scope&gt;EI;SCI;SCIE;&lt;/_collection_scope&gt;&lt;/Details&gt;&lt;Extra&gt;&lt;DBUID&gt;{38E5374B-927E-44D3-8ED5-99907314B154}&lt;/DBUID&gt;&lt;/Extra&gt;&lt;/Item&gt;&lt;/References&gt;&lt;/Group&gt;&lt;Group&gt;&lt;References&gt;&lt;Item&gt;&lt;ID&gt;408&lt;/ID&gt;&lt;UID&gt;{ED6E296F-D3EA-4F08-B1C6-C077A6BDAC9F}&lt;/UID&gt;&lt;Title&gt;Removal of heavy metal ions using chitosan and modified chitosan: A review&lt;/Title&gt;&lt;Template&gt;Journal Article&lt;/Template&gt;&lt;Star&gt;0&lt;/Star&gt;&lt;Tag&gt;0&lt;/Tag&gt;&lt;Author&gt;Zhang, Lei; Zeng, Yuexian; Cheng, Zhengjun&lt;/Author&gt;&lt;Year&gt;2016&lt;/Year&gt;&lt;Details&gt;&lt;_alternate_title&gt;Journal of Molecular Liquids&lt;/_alternate_title&gt;&lt;_date_display&gt;2016&lt;/_date_display&gt;&lt;_date&gt;2016-01-01&lt;/_date&gt;&lt;_doi&gt;https://doi.org/10.1016/j.molliq.2015.12.013&lt;/_doi&gt;&lt;_isbn&gt;0167-7322&lt;/_isbn&gt;&lt;_issue&gt;Supplement C&lt;/_issue&gt;&lt;_journal&gt;Journal of Molecular Liquids&lt;/_journal&gt;&lt;_keywords&gt;Modified chitosan; Heavy metal; Response surface methodology; Adsorption mechanism; Adsorption kinetics and isotherms; Dynamic adsorption&lt;/_keywords&gt;&lt;_pages&gt;175-191&lt;/_pages&gt;&lt;_url&gt;http://www.sciencedirect.com/science/article/pii/S0167732215308801&lt;/_url&gt;&lt;_volume&gt;214&lt;/_volume&gt;&lt;_created&gt;61945108&lt;/_created&gt;&lt;_modified&gt;61945108&lt;/_modified&gt;&lt;_impact_factor&gt;   3.648&lt;/_impact_factor&gt;&lt;_collection_scope&gt;EI;SCI;SCIE;&lt;/_collection_scope&gt;&lt;/Details&gt;&lt;Extra&gt;&lt;DBUID&gt;{06E4D951-2C94-47A8-853B-B91304C52E05}&lt;/DBUID&gt;&lt;/Extra&gt;&lt;/Item&gt;&lt;/References&gt;&lt;/Group&gt;&lt;/Citation&gt;_x000a_"/>
    <w:docVar w:name="NE.Ref{6947B48C-0E01-4F97-BE90-D84F02FF1FAE}" w:val=" ADDIN NE.Ref.{6947B48C-0E01-4F97-BE90-D84F02FF1FAE}&lt;Citation&gt;&lt;Group&gt;&lt;References&gt;&lt;Item&gt;&lt;ID&gt;569&lt;/ID&gt;&lt;UID&gt;{C2D8DB91-1FF8-485A-99A4-52938E7FDAA0}&lt;/UID&gt;&lt;Title&gt;Council Directive 86/278/EEC on the protection of the environment, and in particular of the soil, when sewage sludge is used in agriculture. &lt;/Title&gt;&lt;Template&gt;Journal Article&lt;/Template&gt;&lt;Star&gt;0&lt;/Star&gt;&lt;Tag&gt;0&lt;/Tag&gt;&lt;Author&gt;EC&lt;/Author&gt;&lt;Year&gt;1986&lt;/Year&gt;&lt;Details&gt;&lt;_journal&gt;Official Journal of the European Communities&lt;/_journal&gt;&lt;_accessed&gt;62224395&lt;/_accessed&gt;&lt;_created&gt;62224395&lt;/_created&gt;&lt;_modified&gt;62224395&lt;/_modified&gt;&lt;/Details&gt;&lt;Extra&gt;&lt;DBUID&gt;{97C0F753-9699-49EA-968D-F78624C1481C}&lt;/DBUID&gt;&lt;/Extra&gt;&lt;/Item&gt;&lt;/References&gt;&lt;/Group&gt;&lt;/Citation&gt;_x000a_"/>
    <w:docVar w:name="NE.Ref{6DE670AB-1604-4B3D-8849-DEA3B86312F0}" w:val=" ADDIN NE.Ref.{6DE670AB-1604-4B3D-8849-DEA3B86312F0}&lt;Citation&gt;&lt;Group&gt;&lt;References&gt;&lt;Item&gt;&lt;ID&gt;252&lt;/ID&gt;&lt;UID&gt;{00C013CB-F875-4738-9892-DC9035F4E7B1}&lt;/UID&gt;&lt;Title&gt;Sorption of Cu2+ on humic acids sequentially extracted from a sediment&lt;/Title&gt;&lt;Template&gt;Journal Article&lt;/Template&gt;&lt;Star&gt;0&lt;/Star&gt;&lt;Tag&gt;0&lt;/Tag&gt;&lt;Author&gt;Yang, Kun; Miao, Gangfen; Wu, Wenhao; Lin, Daohui; Pan, Bo; Wu, Fengchang; Xing, Baoshan&lt;/Author&gt;&lt;Year&gt;2015&lt;/Year&gt;&lt;Details&gt;&lt;_alternate_title&gt;Chemosphere&lt;/_alternate_title&gt;&lt;_collection_scope&gt;EI;SCI;SCIE;&lt;/_collection_scope&gt;&lt;_created&gt;61448579&lt;/_created&gt;&lt;_date&gt;2015-11-01&lt;/_date&gt;&lt;_date_display&gt;2015/11//&lt;/_date_display&gt;&lt;_doi&gt;10.1016/j.chemosphere.2015.07.061&lt;/_doi&gt;&lt;_impact_factor&gt;   4.208&lt;/_impact_factor&gt;&lt;_isbn&gt;0045-6535&lt;/_isbn&gt;&lt;_journal&gt;Chemosphere&lt;/_journal&gt;&lt;_keywords&gt;Sorption; Humic acids; Cu2+; Carboxyl groups; pH&lt;/_keywords&gt;&lt;_modified&gt;61783863&lt;/_modified&gt;&lt;_pages&gt;657-663&lt;/_pages&gt;&lt;_url&gt;http://www.sciencedirect.com/science/article/pii/S004565351500781X _x000d__x000a_http://www.sciencedirect.com/science/article/pii/S004565351500781X/pdfft?md5=ce6a32ab63e0edaa13008e944563a299&amp;amp;pid=1-s2.0-S004565351500781X-main.pdf 全文链接_x000d__x000a_&lt;/_url&gt;&lt;_volume&gt;138&lt;/_volume&gt;&lt;/Details&gt;&lt;Extra&gt;&lt;DBUID&gt;{38E5374B-927E-44D3-8ED5-99907314B154}&lt;/DBUID&gt;&lt;/Extra&gt;&lt;/Item&gt;&lt;/References&gt;&lt;/Group&gt;&lt;/Citation&gt;_x000a_"/>
    <w:docVar w:name="NE.Ref{71206BA9-8319-4F78-8D32-AAA9EED00F15}" w:val=" ADDIN NE.Ref.{71206BA9-8319-4F78-8D32-AAA9EED00F15}&lt;Citation&gt;&lt;Group&gt;&lt;References&gt;&lt;Item&gt;&lt;ID&gt;436&lt;/ID&gt;&lt;UID&gt;{C93F9169-89CC-4530-80BA-CB26A484547C}&lt;/UID&gt;&lt;Title&gt;Copper(II) and Iron(III) Complexation by the Carboxylate Group of Humic Acid1&lt;/Title&gt;&lt;Template&gt;Journal Article&lt;/Template&gt;&lt;Star&gt;0&lt;/Star&gt;&lt;Tag&gt;0&lt;/Tag&gt;&lt;Author&gt;Boyd, Stephen A; Sommers, Lee E; Nelson, Darrell W&lt;/Author&gt;&lt;Year&gt;1981&lt;/Year&gt;&lt;Details&gt;&lt;_doi&gt;10.2136/sssaj1981.03615995004500060048x&lt;/_doi&gt;&lt;_issue&gt;6&lt;/_issue&gt;&lt;_journal&gt;Soil Science Society of America Journal&lt;/_journal&gt;&lt;_language&gt;English&lt;/_language&gt;&lt;_pages&gt;1241-1242&lt;/_pages&gt;&lt;_url&gt;http://dx.doi.org/10.2136/sssaj1981.03615995004500060048x&lt;/_url&gt;&lt;_volume&gt;45&lt;/_volume&gt;&lt;_created&gt;61988444&lt;/_created&gt;&lt;_modified&gt;61988444&lt;/_modified&gt;&lt;_impact_factor&gt;   1.844&lt;/_impact_factor&gt;&lt;_collection_scope&gt;EI;SCI;SCIE;&lt;/_collection_scope&gt;&lt;/Details&gt;&lt;Extra&gt;&lt;DBUID&gt;{3F5C79BD-A47C-41A5-966B-E5B68577351A}&lt;/DBUID&gt;&lt;/Extra&gt;&lt;/Item&gt;&lt;/References&gt;&lt;/Group&gt;&lt;/Citation&gt;_x000a_"/>
    <w:docVar w:name="NE.Ref{714F4A27-F7A0-4CA9-838E-FBEFB8CDB63C}" w:val=" ADDIN NE.Ref.{714F4A27-F7A0-4CA9-838E-FBEFB8CDB63C}&lt;Citation&gt;&lt;Group&gt;&lt;References&gt;&lt;Item&gt;&lt;ID&gt;573&lt;/ID&gt;&lt;UID&gt;{D5F148B8-6FB6-46B5-AD07-BC19E7C3B392}&lt;/UID&gt;&lt;Title&gt;Stabilization of As, Cr, Cu, Pb and Zn in soil using amendments – A review&lt;/Title&gt;&lt;Template&gt;Journal Article&lt;/Template&gt;&lt;Star&gt;0&lt;/Star&gt;&lt;Tag&gt;0&lt;/Tag&gt;&lt;Author&gt;Kumpiene, Jurate; Lagerkvist, Anders; Maurice, Christian&lt;/Author&gt;&lt;Year&gt;2008&lt;/Year&gt;&lt;Details&gt;&lt;_alternate_title&gt;Waste Management&lt;/_alternate_title&gt;&lt;_date_display&gt;2008&lt;/_date_display&gt;&lt;_date&gt;2008-01-01&lt;/_date&gt;&lt;_doi&gt;https://doi.org/10.1016/j.wasman.2006.12.012&lt;/_doi&gt;&lt;_isbn&gt;0956-053X&lt;/_isbn&gt;&lt;_issue&gt;1&lt;/_issue&gt;&lt;_journal&gt;Waste Management&lt;/_journal&gt;&lt;_pages&gt;215-225&lt;/_pages&gt;&lt;_url&gt;http://www.sciencedirect.com/science/article/pii/S0956053X07000165&lt;/_url&gt;&lt;_volume&gt;28&lt;/_volume&gt;&lt;_created&gt;62228870&lt;/_created&gt;&lt;_modified&gt;62228870&lt;/_modified&gt;&lt;_impact_factor&gt;   4.030&lt;/_impact_factor&gt;&lt;_collection_scope&gt;EI;SCIE;&lt;/_collection_scope&gt;&lt;/Details&gt;&lt;Extra&gt;&lt;DBUID&gt;{97C0F753-9699-49EA-968D-F78624C1481C}&lt;/DBUID&gt;&lt;/Extra&gt;&lt;/Item&gt;&lt;/References&gt;&lt;/Group&gt;&lt;Group&gt;&lt;References&gt;&lt;Item&gt;&lt;ID&gt;575&lt;/ID&gt;&lt;UID&gt;{4C8CF141-C70A-4769-BEA2-2864416AD2D4}&lt;/UID&gt;&lt;Title&gt;Advances in microbe-assisted reclamation of heavy metal contaminated soils over the last decade: A review&lt;/Title&gt;&lt;Template&gt;Journal Article&lt;/Template&gt;&lt;Star&gt;0&lt;/Star&gt;&lt;Tag&gt;0&lt;/Tag&gt;&lt;Author&gt;Ashraf, Muhammad Arslan; Hussain, Iqbal; Rasheed, Rizwan; Iqbal, Muhammad; Riaz, Muhammad; Arif, Muhammad Saleem&lt;/Author&gt;&lt;Year&gt;2017&lt;/Year&gt;&lt;Details&gt;&lt;_alternate_title&gt;Journal of Environmental Management&lt;/_alternate_title&gt;&lt;_date_display&gt;2017&lt;/_date_display&gt;&lt;_date&gt;2017-01-01&lt;/_date&gt;&lt;_doi&gt;https://doi.org/10.1016/j.jenvman.2017.04.060&lt;/_doi&gt;&lt;_isbn&gt;0301-4797&lt;/_isbn&gt;&lt;_journal&gt;Journal of Environmental Management&lt;/_journal&gt;&lt;_keywords&gt;Plant growth; Rhizobacteria; PGP bacteria; Phytohormones; Hyperaccumulators; Trace metals&lt;/_keywords&gt;&lt;_pages&gt;132-143&lt;/_pages&gt;&lt;_url&gt;http://www.sciencedirect.com/science/article/pii/S0301479717304085&lt;/_url&gt;&lt;_volume&gt;198&lt;/_volume&gt;&lt;_created&gt;62228872&lt;/_created&gt;&lt;_modified&gt;62228872&lt;/_modified&gt;&lt;_impact_factor&gt;   4.010&lt;/_impact_factor&gt;&lt;_collection_scope&gt;SCI;SCIE;&lt;/_collection_scope&gt;&lt;/Details&gt;&lt;Extra&gt;&lt;DBUID&gt;{97C0F753-9699-49EA-968D-F78624C1481C}&lt;/DBUID&gt;&lt;/Extra&gt;&lt;/Item&gt;&lt;/References&gt;&lt;/Group&gt;&lt;/Citation&gt;_x000a_"/>
    <w:docVar w:name="NE.Ref{7171BACF-2F38-4943-804C-FD5F5D1C4BB3}" w:val=" ADDIN NE.Ref.{7171BACF-2F38-4943-804C-FD5F5D1C4BB3}&lt;Citation&gt;&lt;Group&gt;&lt;References&gt;&lt;Item&gt;&lt;ID&gt;541&lt;/ID&gt;&lt;UID&gt;{FD547504-BC57-4491-87EC-67BCE007F568}&lt;/UID&gt;&lt;Title&gt;Contaminants affecting soil and groundwater in Europe&lt;/Title&gt;&lt;Template&gt;Web Page&lt;/Template&gt;&lt;Star&gt;0&lt;/Star&gt;&lt;Tag&gt;0&lt;/Tag&gt;&lt;Author&gt;EEA&lt;/Author&gt;&lt;Year&gt;2018&lt;/Year&gt;&lt;Details&gt;&lt;_url&gt;https://www.eea.europa.eu/data-and-maps/daviz/overview-of-contaminants-affecting-soil#tab-chart_3&lt;/_url&gt;&lt;_accessed&gt;62185826&lt;/_accessed&gt;&lt;_created&gt;62185826&lt;/_created&gt;&lt;_modified&gt;62185826&lt;/_modified&gt;&lt;/Details&gt;&lt;Extra&gt;&lt;DBUID&gt;{97C0F753-9699-49EA-968D-F78624C1481C}&lt;/DBUID&gt;&lt;/Extra&gt;&lt;/Item&gt;&lt;/References&gt;&lt;/Group&gt;&lt;Group&gt;&lt;References&gt;&lt;Item&gt;&lt;ID&gt;543&lt;/ID&gt;&lt;UID&gt;{95D8A3F6-03EC-47C9-AF88-4B4E13728DB2}&lt;/UID&gt;&lt;Title&gt;Report on the national general survey of soil contamination&lt;/Title&gt;&lt;Template&gt;Journal Article&lt;/Template&gt;&lt;Star&gt;0&lt;/Star&gt;&lt;Tag&gt;0&lt;/Tag&gt;&lt;Author&gt;MEE&lt;/Author&gt;&lt;Year&gt;2014&lt;/Year&gt;&lt;Details&gt;&lt;_author_aff&gt;Ministry of Ecology and Environment of the People&amp;apos;s Republic of China&lt;/_author_aff&gt;&lt;_accessed&gt;62185840&lt;/_accessed&gt;&lt;_created&gt;62185838&lt;/_created&gt;&lt;_modified&gt;62185840&lt;/_modified&gt;&lt;/Details&gt;&lt;Extra&gt;&lt;DBUID&gt;{97C0F753-9699-49EA-968D-F78624C1481C}&lt;/DBUID&gt;&lt;/Extra&gt;&lt;/Item&gt;&lt;/References&gt;&lt;/Group&gt;&lt;/Citation&gt;_x000a_"/>
    <w:docVar w:name="NE.Ref{71A45F85-71A7-4545-B429-3DCCA745E673}" w:val=" ADDIN NE.Ref.{71A45F85-71A7-4545-B429-3DCCA745E673}&lt;Citation&gt;&lt;Group&gt;&lt;References&gt;&lt;Item&gt;&lt;ID&gt;416&lt;/ID&gt;&lt;UID&gt;{A813D569-5374-43D5-A2A6-0C05A36FEE2B}&lt;/UID&gt;&lt;Title&gt;Cellulose/chitosan composites prepared in ethylene diamine/potassium thiocyanate for adsorption of heavy metal ions&lt;/Title&gt;&lt;Template&gt;Journal Article&lt;/Template&gt;&lt;Star&gt;0&lt;/Star&gt;&lt;Tag&gt;0&lt;/Tag&gt;&lt;Author&gt;Xiao, Min; Hu, Jiancan&lt;/Author&gt;&lt;Year&gt;2017&lt;/Year&gt;&lt;Details&gt;&lt;_alternate_title&gt;Cellulose&lt;/_alternate_title&gt;&lt;_collection_scope&gt;EI;SCI;SCIE;&lt;/_collection_scope&gt;&lt;_created&gt;61948041&lt;/_created&gt;&lt;_date&gt;2017-01-01&lt;/_date&gt;&lt;_date_display&gt;2017&lt;/_date_display&gt;&lt;_doi&gt;10.1007/s10570-017-1287-9&lt;/_doi&gt;&lt;_impact_factor&gt;   3.417&lt;/_impact_factor&gt;&lt;_isbn&gt;1572-882X&lt;/_isbn&gt;&lt;_issue&gt;6&lt;/_issue&gt;&lt;_journal&gt;Cellulose&lt;/_journal&gt;&lt;_modified&gt;61948119&lt;/_modified&gt;&lt;_number&gt;Xiao2017&lt;/_number&gt;&lt;_pages&gt;2545-2557&lt;/_pages&gt;&lt;_url&gt;https://doi.org/10.1007/s10570-017-1287-9&lt;/_url&gt;&lt;_volume&gt;24&lt;/_volume&gt;&lt;/Details&gt;&lt;Extra&gt;&lt;DBUID&gt;{3F5C79BD-A47C-41A5-966B-E5B68577351A}&lt;/DBUID&gt;&lt;/Extra&gt;&lt;/Item&gt;&lt;/References&gt;&lt;/Group&gt;&lt;/Citation&gt;_x000a_"/>
    <w:docVar w:name="NE.Ref{71D1B510-F40B-4559-87F0-1F474C149DBE}" w:val=" ADDIN NE.Ref.{71D1B510-F40B-4559-87F0-1F474C149DBE}&lt;Citation&gt;&lt;Group&gt;&lt;References&gt;&lt;Item&gt;&lt;ID&gt;382&lt;/ID&gt;&lt;UID&gt;{A4135787-C921-494D-9986-6823DFE85C98}&lt;/UID&gt;&lt;Title&gt;Organic matter characterization&lt;/Title&gt;&lt;Template&gt;Journal Article&lt;/Template&gt;&lt;Star&gt;0&lt;/Star&gt;&lt;Tag&gt;0&lt;/Tag&gt;&lt;Author&gt;Swift, Roger S&lt;/Author&gt;&lt;Year&gt;1996&lt;/Year&gt;&lt;Details&gt;&lt;_alternate_title&gt;Methods of Soil Analysis Part 3—Chemical Methods&lt;/_alternate_title&gt;&lt;_created&gt;61792912&lt;/_created&gt;&lt;_date&gt;1996-01-01&lt;/_date&gt;&lt;_date_display&gt;1996&lt;/_date_display&gt;&lt;_isbn&gt;0891188665&lt;/_isbn&gt;&lt;_issue&gt;methodsofsoilan3&lt;/_issue&gt;&lt;_journal&gt;Methods of Soil Analysis Part 3—Chemical Methods&lt;/_journal&gt;&lt;_modified&gt;61988332&lt;/_modified&gt;&lt;_ori_publication&gt;Soil Science Society of America, American Society of Agronomy&lt;/_ori_publication&gt;&lt;_pages&gt;1011-1069&lt;/_pages&gt;&lt;/Details&gt;&lt;Extra&gt;&lt;DBUID&gt;{38E5374B-927E-44D3-8ED5-99907314B154}&lt;/DBUID&gt;&lt;/Extra&gt;&lt;/Item&gt;&lt;/References&gt;&lt;/Group&gt;&lt;/Citation&gt;_x000a_"/>
    <w:docVar w:name="NE.Ref{73DC7EF2-075F-484B-86D2-80B7F1A4136A}" w:val=" ADDIN NE.Ref.{73DC7EF2-075F-484B-86D2-80B7F1A4136A}&lt;Citation&gt;&lt;Group&gt;&lt;References&gt;&lt;Item&gt;&lt;ID&gt;447&lt;/ID&gt;&lt;UID&gt;{80172289-928F-45CC-AC05-425768F4F385}&lt;/UID&gt;&lt;Title&gt;Heavy metal ions removal from wastewater using electrocoagulation processes: A comprehensive review&lt;/Title&gt;&lt;Template&gt;Journal Article&lt;/Template&gt;&lt;Star&gt;0&lt;/Star&gt;&lt;Tag&gt;0&lt;/Tag&gt;&lt;Author&gt;Al-Qodah, Zakaria; Al-Shannag, Mohammad&lt;/Author&gt;&lt;Year&gt;2017&lt;/Year&gt;&lt;Details&gt;&lt;_alternate_title&gt;Separation Science and TechnologySeparation Science and Technology&lt;/_alternate_title&gt;&lt;_collection_scope&gt;SCI;SCIE;&lt;/_collection_scope&gt;&lt;_created&gt;61995869&lt;/_created&gt;&lt;_date&gt;2017-11-22&lt;/_date&gt;&lt;_date_display&gt;2017_x000d__x000a_2017/11/22&lt;/_date_display&gt;&lt;_doi&gt;10.1080/01496395.2017.1373677&lt;/_doi&gt;&lt;_impact_factor&gt;   1.106&lt;/_impact_factor&gt;&lt;_isbn&gt;0149-6395&lt;/_isbn&gt;&lt;_issue&gt;17&lt;/_issue&gt;&lt;_journal&gt;Separation Science and Technology&lt;/_journal&gt;&lt;_modified&gt;61999834&lt;/_modified&gt;&lt;_ori_publication&gt;Taylor &amp;amp; Francis&lt;/_ori_publication&gt;&lt;_pages&gt;2649-2676&lt;/_pages&gt;&lt;_url&gt;http://dx.doi.org/10.1080/01496395.2017.1373677&lt;/_url&gt;&lt;_volume&gt;52&lt;/_volume&gt;&lt;/Details&gt;&lt;Extra&gt;&lt;DBUID&gt;{38E5374B-927E-44D3-8ED5-99907314B154}&lt;/DBUID&gt;&lt;/Extra&gt;&lt;/Item&gt;&lt;/References&gt;&lt;/Group&gt;&lt;Group&gt;&lt;References&gt;&lt;Item&gt;&lt;ID&gt;446&lt;/ID&gt;&lt;UID&gt;{03EC0A67-EBBF-4954-8050-F4FC8B9F0955}&lt;/UID&gt;&lt;Title&gt;The removal of heavy metal ions from wastewater/aqueous solution using polypyrrole-based adsorbents: a review&lt;/Title&gt;&lt;Template&gt;Journal Article&lt;/Template&gt;&lt;Star&gt;0&lt;/Star&gt;&lt;Tag&gt;0&lt;/Tag&gt;&lt;Author&gt;Mahmud, Habibun Nabi Muhammad Ekramul; Huq, AK Obidul; Binti Yahya, Rosiyah&lt;/Author&gt;&lt;Year&gt;2016&lt;/Year&gt;&lt;Details&gt;&lt;_alternate_title&gt;Rsc Advances&lt;/_alternate_title&gt;&lt;_collection_scope&gt;EI;SCIE;&lt;/_collection_scope&gt;&lt;_created&gt;61995844&lt;/_created&gt;&lt;_date&gt;2016-01-01&lt;/_date&gt;&lt;_date_display&gt;2016&lt;/_date_display&gt;&lt;_impact_factor&gt;   3.108&lt;/_impact_factor&gt;&lt;_issue&gt;18&lt;/_issue&gt;&lt;_journal&gt;Rsc Advances&lt;/_journal&gt;&lt;_modified&gt;61999835&lt;/_modified&gt;&lt;_ori_publication&gt;Royal Society of Chemistry&lt;/_ori_publication&gt;&lt;_pages&gt;14778-14791&lt;/_pages&gt;&lt;_volume&gt;6&lt;/_volume&gt;&lt;/Details&gt;&lt;Extra&gt;&lt;DBUID&gt;{38E5374B-927E-44D3-8ED5-99907314B154}&lt;/DBUID&gt;&lt;/Extra&gt;&lt;/Item&gt;&lt;/References&gt;&lt;/Group&gt;&lt;/Citation&gt;_x000a_"/>
    <w:docVar w:name="NE.Ref{75267A3D-0045-476C-B147-B25E9D4D6097}" w:val=" ADDIN NE.Ref.{75267A3D-0045-476C-B147-B25E9D4D6097}&lt;Citation&gt;&lt;Group&gt;&lt;References&gt;&lt;Item&gt;&lt;ID&gt;208&lt;/ID&gt;&lt;UID&gt;{CC5590BF-81F3-4BE3-893C-3101225EE7B5}&lt;/UID&gt;&lt;Title&gt;Sorption of Cu2+ on humic acids sequentially extracted from a sediment&lt;/Title&gt;&lt;Template&gt;Journal Article&lt;/Template&gt;&lt;Star&gt;0&lt;/Star&gt;&lt;Tag&gt;0&lt;/Tag&gt;&lt;Author&gt;Yang, Kun; Miao, Gangfen; Wu, Wenhao; Lin, Daohui; Pan, Bo; Wu, Fengchang; Xing, Baoshan&lt;/Author&gt;&lt;Year&gt;2015&lt;/Year&gt;&lt;Details&gt;&lt;_alternate_title&gt;Chemosphere&lt;/_alternate_title&gt;&lt;_collection_scope&gt;EI;SCI;SCIE;&lt;/_collection_scope&gt;&lt;_created&gt;61067043&lt;/_created&gt;&lt;_date&gt;2015-11-01&lt;/_date&gt;&lt;_date_display&gt;2015/11//&lt;/_date_display&gt;&lt;_doi&gt;10.1016/j.chemosphere.2015.07.061&lt;/_doi&gt;&lt;_impact_factor&gt;   4.208&lt;/_impact_factor&gt;&lt;_isbn&gt;0045-6535&lt;/_isbn&gt;&lt;_journal&gt;Chemosphere&lt;/_journal&gt;&lt;_keywords&gt;Sorption; Humic acids; Cu2+; Carboxyl groups; pH&lt;/_keywords&gt;&lt;_modified&gt;61791594&lt;/_modified&gt;&lt;_pages&gt;657-663&lt;/_pages&gt;&lt;_url&gt;http://www.sciencedirect.com/science/article/pii/S004565351500781X _x000d__x000a_http://www.sciencedirect.com/science/article/pii/S004565351500781X/pdfft?md5=ce6a32ab63e0edaa13008e944563a299&amp;amp;pid=1-s2.0-S004565351500781X-main.pdf 全文链接_x000d__x000a_&lt;/_url&gt;&lt;_volume&gt;138&lt;/_volume&gt;&lt;/Details&gt;&lt;Extra&gt;&lt;DBUID&gt;{3F5C79BD-A47C-41A5-966B-E5B68577351A}&lt;/DBUID&gt;&lt;/Extra&gt;&lt;/Item&gt;&lt;/References&gt;&lt;/Group&gt;&lt;Group&gt;&lt;References&gt;&lt;Item&gt;&lt;ID&gt;251&lt;/ID&gt;&lt;UID&gt;{4EDB51C1-0659-4CC8-AB6E-364741792CFF}&lt;/UID&gt;&lt;Title&gt;Copper binding to soil fulvic and humic acids: NICA-Donnan modeling and conditional affinity spectra&lt;/Title&gt;&lt;Template&gt;Journal Article&lt;/Template&gt;&lt;Star&gt;0&lt;/Star&gt;&lt;Tag&gt;0&lt;/Tag&gt;&lt;Author&gt;Xu, Jinling; Tan, Wenfeng; Xiong, Juan; Wang, Mingxia; Fang, Linchuan; Koopal, Luuk K&lt;/Author&gt;&lt;Year&gt;2016&lt;/Year&gt;&lt;Details&gt;&lt;_alternate_title&gt;Journal of Colloid and Interface Science&lt;/_alternate_title&gt;&lt;_collection_scope&gt;EI;SCI;SCIE;&lt;/_collection_scope&gt;&lt;_created&gt;61448368&lt;/_created&gt;&lt;_date&gt;2016-07-01&lt;/_date&gt;&lt;_date_display&gt;2016/7/1/&lt;/_date_display&gt;&lt;_doi&gt;10.1016/j.jcis.2016.03.066&lt;/_doi&gt;&lt;_impact_factor&gt;   4.233&lt;/_impact_factor&gt;&lt;_isbn&gt;0021-9797&lt;/_isbn&gt;&lt;_journal&gt;Journal of Colloid and Interface Science&lt;/_journal&gt;&lt;_keywords&gt;Humic substance; Humic acid; Fulvic acid; Cu binding; NICA-Donnan model; Speciation; Conditional affinity spectrum (CAS)&lt;/_keywords&gt;&lt;_modified&gt;61984252&lt;/_modified&gt;&lt;_pages&gt;141-151&lt;/_pages&gt;&lt;_url&gt;http://www.sciencedirect.com/science/article/pii/S0021979716302077 _x000d__x000a_http://www.sciencedirect.com/science/article/pii/S0021979716302077/pdfft?md5=705dec70fe90c22ffe048c40c2bb43d8&amp;amp;pid=1-s2.0-S0021979716302077-main.pdf 全文链接_x000d__x000a_&lt;/_url&gt;&lt;_volume&gt;473&lt;/_volume&gt;&lt;/Details&gt;&lt;Extra&gt;&lt;DBUID&gt;{3F5C79BD-A47C-41A5-966B-E5B68577351A}&lt;/DBUID&gt;&lt;/Extra&gt;&lt;/Item&gt;&lt;/References&gt;&lt;/Group&gt;&lt;Group&gt;&lt;References&gt;&lt;Item&gt;&lt;ID&gt;255&lt;/ID&gt;&lt;UID&gt;{4F480978-62F7-4F7C-9B43-D5E438B14C76}&lt;/UID&gt;&lt;Title&gt;Cadmium, lead, and copper binding to humic acid and fulvic acid extracted from an ombrotrophic peat bog&lt;/Title&gt;&lt;Template&gt;Journal Article&lt;/Template&gt;&lt;Star&gt;0&lt;/Star&gt;&lt;Tag&gt;0&lt;/Tag&gt;&lt;Author&gt;Gondar, D; López, R; Fiol, S; Antelo, J M; Arce, F&lt;/Author&gt;&lt;Year&gt;2006&lt;/Year&gt;&lt;Details&gt;&lt;_alternate_title&gt;Geoderma&lt;/_alternate_title&gt;&lt;_collection_scope&gt;EI;SCI;SCIE;&lt;/_collection_scope&gt;&lt;_created&gt;61448644&lt;/_created&gt;&lt;_date&gt;2006-11-01&lt;/_date&gt;&lt;_date_display&gt;2006/11//&lt;/_date_display&gt;&lt;_doi&gt;10.1016/j.geoderma.2005.12.003&lt;/_doi&gt;&lt;_impact_factor&gt;   4.036&lt;/_impact_factor&gt;&lt;_isbn&gt;0016-7061&lt;/_isbn&gt;&lt;_journal&gt;Geoderma&lt;/_journal&gt;&lt;_keywords&gt;Peat humic substances; Cd binding; Pb binding; Cu binding; Proton–metal exchange ratio; NICA-Donnan model&lt;/_keywords&gt;&lt;_modified&gt;61791590&lt;/_modified&gt;&lt;_pages&gt;196-203&lt;/_pages&gt;&lt;_url&gt;http://www.sciencedirect.com/science/article/pii/S001670610500323X _x000d__x000a_http://www.sciencedirect.com/science/article/pii/S001670610500323X/pdfft?md5=16fc8c68eb33f13dc6a51b82e4badd90&amp;amp;pid=1-s2.0-S001670610500323X-main.pdf 全文链接_x000d__x000a_&lt;/_url&gt;&lt;_volume&gt;135&lt;/_volume&gt;&lt;/Details&gt;&lt;Extra&gt;&lt;DBUID&gt;{3F5C79BD-A47C-41A5-966B-E5B68577351A}&lt;/DBUID&gt;&lt;/Extra&gt;&lt;/Item&gt;&lt;/References&gt;&lt;/Group&gt;&lt;Group&gt;&lt;References&gt;&lt;Item&gt;&lt;ID&gt;252&lt;/ID&gt;&lt;UID&gt;{00C013CB-F875-4738-9892-DC9035F4E7B1}&lt;/UID&gt;&lt;Title&gt;Sorption of Cu2+ on humic acids sequentially extracted from a sediment&lt;/Title&gt;&lt;Template&gt;Journal Article&lt;/Template&gt;&lt;Star&gt;0&lt;/Star&gt;&lt;Tag&gt;0&lt;/Tag&gt;&lt;Author&gt;Yang, Kun; Miao, Gangfen; Wu, Wenhao; Lin, Daohui; Pan, Bo; Wu, Fengchang; Xing, Baoshan&lt;/Author&gt;&lt;Year&gt;2015&lt;/Year&gt;&lt;Details&gt;&lt;_alternate_title&gt;Chemosphere&lt;/_alternate_title&gt;&lt;_collection_scope&gt;EI;SCI;SCIE;&lt;/_collection_scope&gt;&lt;_created&gt;61448579&lt;/_created&gt;&lt;_date&gt;2015-11-01&lt;/_date&gt;&lt;_date_display&gt;2015/11//&lt;/_date_display&gt;&lt;_doi&gt;10.1016/j.chemosphere.2015.07.061&lt;/_doi&gt;&lt;_impact_factor&gt;   4.208&lt;/_impact_factor&gt;&lt;_isbn&gt;0045-6535&lt;/_isbn&gt;&lt;_journal&gt;Chemosphere&lt;/_journal&gt;&lt;_keywords&gt;Sorption; Humic acids; Cu2+; Carboxyl groups; pH&lt;/_keywords&gt;&lt;_modified&gt;61783863&lt;/_modified&gt;&lt;_pages&gt;657-663&lt;/_pages&gt;&lt;_url&gt;http://www.sciencedirect.com/science/article/pii/S004565351500781X _x000d__x000a_http://www.sciencedirect.com/science/article/pii/S004565351500781X/pdfft?md5=ce6a32ab63e0edaa13008e944563a299&amp;amp;pid=1-s2.0-S004565351500781X-main.pdf 全文链接_x000d__x000a_&lt;/_url&gt;&lt;_volume&gt;138&lt;/_volume&gt;&lt;/Details&gt;&lt;Extra&gt;&lt;DBUID&gt;{38E5374B-927E-44D3-8ED5-99907314B154}&lt;/DBUID&gt;&lt;/Extra&gt;&lt;/Item&gt;&lt;/References&gt;&lt;/Group&gt;&lt;/Citation&gt;_x000a_"/>
    <w:docVar w:name="NE.Ref{75EE27CB-D158-4989-A5B4-E337E6152419}" w:val=" ADDIN NE.Ref.{75EE27CB-D158-4989-A5B4-E337E6152419}&lt;Citation&gt;&lt;Group&gt;&lt;References&gt;&lt;Item&gt;&lt;ID&gt;541&lt;/ID&gt;&lt;UID&gt;{10FDD423-4DCA-46CD-9724-78020346E3A6}&lt;/UID&gt;&lt;Title&gt;Soil Quality Part 3. Chemical Methods. Section 3.9. Extraction of Trace Soluble Elements in Aqua Regia.&lt;/Title&gt;&lt;Template&gt;Journal Article&lt;/Template&gt;&lt;Star&gt;0&lt;/Star&gt;&lt;Tag&gt;0&lt;/Tag&gt;&lt;Author&gt;British, Standard&lt;/Author&gt;&lt;Year&gt;1995&lt;/Year&gt;&lt;Details&gt;&lt;_accessed&gt;62169787&lt;/_accessed&gt;&lt;_created&gt;62169787&lt;/_created&gt;&lt;_modified&gt;62169788&lt;/_modified&gt;&lt;/Details&gt;&lt;Extra&gt;&lt;DBUID&gt;{97C0F753-9699-49EA-968D-F78624C1481C}&lt;/DBUID&gt;&lt;/Extra&gt;&lt;/Item&gt;&lt;/References&gt;&lt;/Group&gt;&lt;/Citation&gt;_x000a_"/>
    <w:docVar w:name="NE.Ref{77C2E5FC-4752-4E8F-8933-B93E05B1B91D}" w:val=" ADDIN NE.Ref.{77C2E5FC-4752-4E8F-8933-B93E05B1B91D}&lt;Citation&gt;&lt;Group&gt;&lt;References&gt;&lt;Item&gt;&lt;ID&gt;419&lt;/ID&gt;&lt;UID&gt;{625F905B-1994-42ED-B2F7-1391E842EB6F}&lt;/UID&gt;&lt;Title&gt;Comparative adsorption of Pb(II), Cu(II) and Cd(II) on chitosan saturated montmorillonite: Kinetic, thermodynamic and equilibrium studies&lt;/Title&gt;&lt;Template&gt;Journal Article&lt;/Template&gt;&lt;Star&gt;0&lt;/Star&gt;&lt;Tag&gt;0&lt;/Tag&gt;&lt;Author&gt;Hu, Chao; Zhu, Pengfei; Cai, Min; Hu, Hongqing; Fu, Qingling&lt;/Author&gt;&lt;Year&gt;2017&lt;/Year&gt;&lt;Details&gt;&lt;_alternate_title&gt;Applied Clay Science&lt;/_alternate_title&gt;&lt;_date_display&gt;2017&lt;/_date_display&gt;&lt;_date&gt;2017-01-01&lt;/_date&gt;&lt;_doi&gt;https://doi.org/10.1016/j.clay.2017.04.005&lt;/_doi&gt;&lt;_isbn&gt;0169-1317&lt;/_isbn&gt;&lt;_issue&gt;Supplement C&lt;/_issue&gt;&lt;_journal&gt;Applied Clay Science&lt;/_journal&gt;&lt;_keywords&gt;Montmorillonite; Chitosan; Lead; Copper; Cadmium; Adsorption&lt;/_keywords&gt;&lt;_pages&gt;320-326&lt;/_pages&gt;&lt;_url&gt;http://www.sciencedirect.com/science/article/pii/S0169131717301680&lt;/_url&gt;&lt;_volume&gt;143&lt;/_volume&gt;&lt;_created&gt;61953976&lt;/_created&gt;&lt;_modified&gt;61953976&lt;/_modified&gt;&lt;_impact_factor&gt;   3.101&lt;/_impact_factor&gt;&lt;_collection_scope&gt;EI;SCI;SCIE;&lt;/_collection_scope&gt;&lt;/Details&gt;&lt;Extra&gt;&lt;DBUID&gt;{3F5C79BD-A47C-41A5-966B-E5B68577351A}&lt;/DBUID&gt;&lt;/Extra&gt;&lt;/Item&gt;&lt;/References&gt;&lt;/Group&gt;&lt;Group&gt;&lt;References&gt;&lt;Item&gt;&lt;ID&gt;409&lt;/ID&gt;&lt;UID&gt;{3F90CA4E-99D9-47B8-8476-7A3B586BD877}&lt;/UID&gt;&lt;Title&gt;Adsorption of Cu (II), Pb (II) and Cr (VI) from aqueous solutions using black wattle tannin-immobilized nanocellulose&lt;/Title&gt;&lt;Template&gt;Journal Article&lt;/Template&gt;&lt;Star&gt;0&lt;/Star&gt;&lt;Tag&gt;0&lt;/Tag&gt;&lt;Author&gt;Xu, Qinghua; Wang, Yulu; Jin, Liqiang; Wang, Yu; Qin, Menghua&lt;/Author&gt;&lt;Year&gt;2017&lt;/Year&gt;&lt;Details&gt;&lt;_alternate_title&gt;Journal of Hazardous Materials&lt;/_alternate_title&gt;&lt;_date_display&gt;2017&lt;/_date_display&gt;&lt;_date&gt;2017-01-01&lt;/_date&gt;&lt;_doi&gt;https://doi.org/10.1016/j.jhazmat.2017.06.005&lt;/_doi&gt;&lt;_isbn&gt;0304-3894&lt;/_isbn&gt;&lt;_issue&gt;Supplement C&lt;/_issue&gt;&lt;_journal&gt;Journal of Hazardous Materials&lt;/_journal&gt;&lt;_keywords&gt;Black wattle tannin; Nanocellulose; Nanocomposite; Adsorption; Heavy metal ions&lt;/_keywords&gt;&lt;_pages&gt;91-99&lt;/_pages&gt;&lt;_url&gt;http://www.sciencedirect.com/science/article/pii/S0304389417304259&lt;/_url&gt;&lt;_volume&gt;339&lt;/_volume&gt;&lt;_created&gt;61945292&lt;/_created&gt;&lt;_modified&gt;61945292&lt;/_modified&gt;&lt;_impact_factor&gt;   6.065&lt;/_impact_factor&gt;&lt;_collection_scope&gt;EI;SCI;SCIE;&lt;/_collection_scope&gt;&lt;/Details&gt;&lt;Extra&gt;&lt;DBUID&gt;{06E4D951-2C94-47A8-853B-B91304C52E05}&lt;/DBUID&gt;&lt;/Extra&gt;&lt;/Item&gt;&lt;/References&gt;&lt;/Group&gt;&lt;Group&gt;&lt;References&gt;&lt;Item&gt;&lt;ID&gt;418&lt;/ID&gt;&lt;UID&gt;{8BF75083-9C5E-4FC0-A8A6-7309F7A558DA}&lt;/UID&gt;&lt;Title&gt;Equilibrium, kinetic, and thermodynamic studies of lead ion and zinc ion adsorption from aqueous solution onto activated carbon prepared from palm oil mill effluent&lt;/Title&gt;&lt;Template&gt;Journal Article&lt;/Template&gt;&lt;Star&gt;0&lt;/Star&gt;&lt;Tag&gt;0&lt;/Tag&gt;&lt;Author&gt;Adebisi, Ganiyu Abimbola; Chowdhury, Zaira Zaman; Alaba, Peter Adeniyi&lt;/Author&gt;&lt;Year&gt;2017&lt;/Year&gt;&lt;Details&gt;&lt;_alternate_title&gt;Journal of Cleaner Production&lt;/_alternate_title&gt;&lt;_date_display&gt;2017&lt;/_date_display&gt;&lt;_date&gt;2017-01-01&lt;/_date&gt;&lt;_doi&gt;https://doi.org/10.1016/j.jclepro.2017.02.047&lt;/_doi&gt;&lt;_isbn&gt;0959-6526&lt;/_isbn&gt;&lt;_issue&gt;Supplement C&lt;/_issue&gt;&lt;_journal&gt;Journal of Cleaner Production&lt;/_journal&gt;&lt;_keywords&gt;Activated carbon; Adsorption; POME; Equilibrium; Isotherm; Thermodynamic&lt;/_keywords&gt;&lt;_pages&gt;958-968&lt;/_pages&gt;&lt;_url&gt;http://www.sciencedirect.com/science/article/pii/S0959652617302512&lt;/_url&gt;&lt;_volume&gt;148&lt;/_volume&gt;&lt;_created&gt;61952335&lt;/_created&gt;&lt;_modified&gt;61952335&lt;/_modified&gt;&lt;_impact_factor&gt;   5.715&lt;/_impact_factor&gt;&lt;_collection_scope&gt;EI;SCIE;&lt;/_collection_scope&gt;&lt;/Details&gt;&lt;Extra&gt;&lt;DBUID&gt;{3F5C79BD-A47C-41A5-966B-E5B68577351A}&lt;/DBUID&gt;&lt;/Extra&gt;&lt;/Item&gt;&lt;/References&gt;&lt;/Group&gt;&lt;/Citation&gt;_x000a_"/>
    <w:docVar w:name="NE.Ref{78846D13-A8AA-4E52-92D7-33356683D368}" w:val=" ADDIN NE.Ref.{78846D13-A8AA-4E52-92D7-33356683D368}&lt;Citation&gt;&lt;Group&gt;&lt;References&gt;&lt;Item&gt;&lt;ID&gt;315&lt;/ID&gt;&lt;UID&gt;{BB247D68-8B14-4E3E-A4A5-4525E6CDECBC}&lt;/UID&gt;&lt;Title&gt;Cobalt, copper, and manganese adsorption by aluminium and iron oxides and humic acid&lt;/Title&gt;&lt;Template&gt;Journal Article&lt;/Template&gt;&lt;Star&gt;0&lt;/Star&gt;&lt;Tag&gt;0&lt;/Tag&gt;&lt;Author&gt;Bibak, Allan&lt;/Author&gt;&lt;Year&gt;1994&lt;/Year&gt;&lt;Details&gt;&lt;_alternate_title&gt;Communications in Soil Science and Plant AnalysisCommunications in Soil Science and Plant Analysis&lt;/_alternate_title&gt;&lt;_collection_scope&gt;SCI;SCIE;&lt;/_collection_scope&gt;&lt;_created&gt;61601156&lt;/_created&gt;&lt;_date&gt;1994-12-01&lt;/_date&gt;&lt;_date_display&gt;1994_x000d__x000a_1994/12/01&lt;/_date_display&gt;&lt;_doi&gt;10.1080/00103629409369261&lt;/_doi&gt;&lt;_impact_factor&gt;   0.589&lt;/_impact_factor&gt;&lt;_isbn&gt;0010-3624&lt;/_isbn&gt;&lt;_issue&gt;19-20&lt;/_issue&gt;&lt;_journal&gt;Communications in Soil Science and Plant Analysis&lt;/_journal&gt;&lt;_modified&gt;61942269&lt;/_modified&gt;&lt;_ori_publication&gt;Taylor &amp;amp; Francis&lt;/_ori_publication&gt;&lt;_pages&gt;3229-3239&lt;/_pages&gt;&lt;_url&gt;http://dx.doi.org/10.1080/00103629409369261&lt;/_url&gt;&lt;_volume&gt;25&lt;/_volume&gt;&lt;/Details&gt;&lt;Extra&gt;&lt;DBUID&gt;{9FB0683F-9074-4AD0-B8BF-C2E4921A7701}&lt;/DBUID&gt;&lt;/Extra&gt;&lt;/Item&gt;&lt;/References&gt;&lt;/Group&gt;&lt;/Citation&gt;_x000a_"/>
    <w:docVar w:name="NE.Ref{7CCC8C74-5224-4B2D-94E0-25E29EBC6931}" w:val=" ADDIN NE.Ref.{7CCC8C74-5224-4B2D-94E0-25E29EBC6931}&lt;Citation&gt;&lt;Group&gt;&lt;References&gt;&lt;Item&gt;&lt;ID&gt;467&lt;/ID&gt;&lt;UID&gt;{1AE1DE90-3D64-4965-9A30-93FAB359932A}&lt;/UID&gt;&lt;Title&gt;Removal of arsenic and cadmium with sequential soil washing techniques using Na2EDTA, oxalic and phosphoric acid: Optimization conditions, removal effectiveness and ecological risks&lt;/Title&gt;&lt;Template&gt;Journal Article&lt;/Template&gt;&lt;Star&gt;0&lt;/Star&gt;&lt;Tag&gt;0&lt;/Tag&gt;&lt;Author&gt;Wei, Meng; Chen, Jiajun; Wang, Xingwei&lt;/Author&gt;&lt;Year&gt;2016&lt;/Year&gt;&lt;Details&gt;&lt;_alternate_title&gt;Chemosphere&lt;/_alternate_title&gt;&lt;_collection_scope&gt;EI;SCI;SCIE;&lt;/_collection_scope&gt;&lt;_created&gt;62043048&lt;/_created&gt;&lt;_date&gt;2016-01-01&lt;/_date&gt;&lt;_date_display&gt;2016&lt;/_date_display&gt;&lt;_doi&gt;https://doi.org/10.1016/j.chemosphere.2016.04.106&lt;/_doi&gt;&lt;_impact_factor&gt;   4.208&lt;/_impact_factor&gt;&lt;_isbn&gt;0045-6535&lt;/_isbn&gt;&lt;_issue&gt;Supplement C&lt;/_issue&gt;&lt;_journal&gt;Chemosphere&lt;/_journal&gt;&lt;_keywords&gt;Sequential soil washing; Arsenic; Cadmium; Indices of metal mobility; Indices of metal bioavailability&lt;/_keywords&gt;&lt;_modified&gt;62116549&lt;/_modified&gt;&lt;_pages&gt;252-261&lt;/_pages&gt;&lt;_url&gt;http://www.sciencedirect.com/science/article/pii/S0045653516305963 _x000d__x000a_https://ac.els-cdn.com/S0045653516305963/1-s2.0-S0045653516305963-main.pdf?_tid=ccb3d466-e3e0-11e7-8e3b-00000aab0f6b&amp;amp;acdnat=1513594211_5fe58ecdc5413b0e4c18b1049ae5e372 全文链接_x000d__x000a_&lt;/_url&gt;&lt;_volume&gt;156&lt;/_volume&gt;&lt;/Details&gt;&lt;Extra&gt;&lt;DBUID&gt;{97C0F753-9699-49EA-968D-F78624C1481C}&lt;/DBUID&gt;&lt;/Extra&gt;&lt;/Item&gt;&lt;/References&gt;&lt;/Group&gt;&lt;Group&gt;&lt;References&gt;&lt;Item&gt;&lt;ID&gt;393&lt;/ID&gt;&lt;UID&gt;{E07AB914-5365-4685-96D7-96A66DDE4609}&lt;/UID&gt;&lt;Title&gt;Removal of toxic metals from vanadium-contaminated soils using a washing method: Reagent selection and parameter optimization&lt;/Title&gt;&lt;Template&gt;Journal Article&lt;/Template&gt;&lt;Star&gt;0&lt;/Star&gt;&lt;Tag&gt;0&lt;/Tag&gt;&lt;Author&gt;Jiang, Jianguo; Yang, Meng; Gao, Yuchen; Wang, Jiaming; Li, Dean; Li, Tianran&lt;/Author&gt;&lt;Year&gt;2017&lt;/Year&gt;&lt;Details&gt;&lt;_alternate_title&gt;Chemosphere&lt;/_alternate_title&gt;&lt;_collection_scope&gt;EI;SCI;SCIE;&lt;/_collection_scope&gt;&lt;_created&gt;61804430&lt;/_created&gt;&lt;_date&gt;2017-08-01&lt;/_date&gt;&lt;_date_display&gt;2017/8//&lt;/_date_display&gt;&lt;_doi&gt;https://doi.org/10.1016/j.chemosphere.2017.03.116&lt;/_doi&gt;&lt;_impact_factor&gt;   4.208&lt;/_impact_factor&gt;&lt;_isbn&gt;0045-6535&lt;/_isbn&gt;&lt;_journal&gt;Chemosphere&lt;/_journal&gt;&lt;_keywords&gt;Soil washing; Toxic metals; Vanadium; Metal fractionations; Washing reagents&lt;/_keywords&gt;&lt;_modified&gt;61805847&lt;/_modified&gt;&lt;_pages&gt;295-301&lt;/_pages&gt;&lt;_url&gt;http://www.sciencedirect.com/science/article/pii/S0045653517304885 _x000d__x000a_http://www.sciencedirect.com/science/article/pii/S0045653517304885/pdfft?md5=63d3aa780b7a28ef9d809da5e233e359&amp;amp;pid=1-s2.0-S0045653517304885-main.pdf 全文链接_x000d__x000a_&lt;/_url&gt;&lt;_volume&gt;180&lt;/_volume&gt;&lt;/Details&gt;&lt;Extra&gt;&lt;DBUID&gt;{97C0F753-9699-49EA-968D-F78624C1481C}&lt;/DBUID&gt;&lt;/Extra&gt;&lt;/Item&gt;&lt;/References&gt;&lt;/Group&gt;&lt;Group&gt;&lt;References&gt;&lt;Item&gt;&lt;ID&gt;472&lt;/ID&gt;&lt;UID&gt;{0F63D8E7-8EAF-4C3F-B3C5-E65C97E38856}&lt;/UID&gt;&lt;Title&gt;Effect of soil/contamination characteristics and process operational conditions on aminopolycarboxylates enhanced soil washing for heavy metals removal: a review&lt;/Title&gt;&lt;Template&gt;Journal Article&lt;/Template&gt;&lt;Star&gt;0&lt;/Star&gt;&lt;Tag&gt;0&lt;/Tag&gt;&lt;Author&gt;Ferraro, Alberto; Fabbricino, Massimiliano; van Hullebusch, Eric D; Esposito, Giovanni; Pirozzi, Francesco&lt;/Author&gt;&lt;Year&gt;2016&lt;/Year&gt;&lt;Details&gt;&lt;_alternate_title&gt;Reviews in Environmental Science and Bio/Technology&lt;/_alternate_title&gt;&lt;_created&gt;62043330&lt;/_created&gt;&lt;_date&gt;2016-01-01&lt;/_date&gt;&lt;_date_display&gt;2016&lt;/_date_display&gt;&lt;_doi&gt;10.1007/s11157-015-9378-2&lt;/_doi&gt;&lt;_isbn&gt;1572-9826&lt;/_isbn&gt;&lt;_issue&gt;1&lt;/_issue&gt;&lt;_journal&gt;Reviews in Environmental Science and Bio/Technology&lt;/_journal&gt;&lt;_modified&gt;62043348&lt;/_modified&gt;&lt;_number&gt;Ferraro2016&lt;/_number&gt;&lt;_pages&gt;111-145&lt;/_pages&gt;&lt;_url&gt;https://doi.org/10.1007/s11157-015-9378-2&lt;/_url&gt;&lt;_volume&gt;15&lt;/_volume&gt;&lt;/Details&gt;&lt;Extra&gt;&lt;DBUID&gt;{97C0F753-9699-49EA-968D-F78624C1481C}&lt;/DBUID&gt;&lt;/Extra&gt;&lt;/Item&gt;&lt;/References&gt;&lt;/Group&gt;&lt;/Citation&gt;_x000a_"/>
    <w:docVar w:name="NE.Ref{7DC04A3D-34EC-4503-AE19-5F85FC053BC3}" w:val=" ADDIN NE.Ref.{7DC04A3D-34EC-4503-AE19-5F85FC053BC3}&lt;Citation&gt;&lt;Group&gt;&lt;References&gt;&lt;Item&gt;&lt;ID&gt;450&lt;/ID&gt;&lt;UID&gt;{54C926BC-43F5-499E-87F6-E23401FA43D5}&lt;/UID&gt;&lt;Title&gt;Environmental Remediation and Application of Nanoscale Zero-Valent Iron and Its Composites for the Removal of Heavy Metal Ions: A Review&lt;/Title&gt;&lt;Template&gt;Journal Article&lt;/Template&gt;&lt;Star&gt;0&lt;/Star&gt;&lt;Tag&gt;0&lt;/Tag&gt;&lt;Author&gt;Zou, Yidong; Wang, Xiangxue; Khan, Ayub; Wang, Pengyi; Liu, Yunhai; Alsaedi, Ahmed; Hayat, Tasawar; Wang, Xiangke&lt;/Author&gt;&lt;Year&gt;2016&lt;/Year&gt;&lt;Details&gt;&lt;_alternate_title&gt;Environ. Sci. Technol.Environmental Science &amp;amp; Technology&lt;/_alternate_title&gt;&lt;_date_display&gt;2016_x000d__x000a_2016/07/19&lt;/_date_display&gt;&lt;_date&gt;2016-07-19&lt;/_date&gt;&lt;_doi&gt;10.1021/acs.est.6b01897&lt;/_doi&gt;&lt;_isbn&gt;0013-936X&lt;/_isbn&gt;&lt;_issue&gt;14&lt;/_issue&gt;&lt;_journal&gt;Environmental Science &amp;amp; Technology&lt;/_journal&gt;&lt;_ori_publication&gt;American Chemical Society&lt;/_ori_publication&gt;&lt;_pages&gt;7290-7304&lt;/_pages&gt;&lt;_url&gt;http://dx.doi.org/10.1021/acs.est.6b01897&lt;/_url&gt;&lt;_volume&gt;50&lt;/_volume&gt;&lt;_created&gt;61999848&lt;/_created&gt;&lt;_modified&gt;61999848&lt;/_modified&gt;&lt;_impact_factor&gt;   6.198&lt;/_impact_factor&gt;&lt;_collection_scope&gt;SCI;SCIE;&lt;/_collection_scope&gt;&lt;/Details&gt;&lt;Extra&gt;&lt;DBUID&gt;{38E5374B-927E-44D3-8ED5-99907314B154}&lt;/DBUID&gt;&lt;/Extra&gt;&lt;/Item&gt;&lt;/References&gt;&lt;/Group&gt;&lt;Group&gt;&lt;References&gt;&lt;Item&gt;&lt;ID&gt;449&lt;/ID&gt;&lt;UID&gt;{40A4F4F5-482A-4E75-A3C3-794A2B54C905}&lt;/UID&gt;&lt;Title&gt;Comprehensive review on phytotechnology: Heavy metals removal by diverse aquatic plants species from wastewater&lt;/Title&gt;&lt;Template&gt;Journal Article&lt;/Template&gt;&lt;Star&gt;0&lt;/Star&gt;&lt;Tag&gt;0&lt;/Tag&gt;&lt;Author&gt;Rezania, Shahabaldin; Taib, Shazwin Mat; Md Din, Mohd Fadhil; Dahalan, Farrah Aini; Kamyab, Hesam&lt;/Author&gt;&lt;Year&gt;2016&lt;/Year&gt;&lt;Details&gt;&lt;_alternate_title&gt;Journal of Hazardous Materials&lt;/_alternate_title&gt;&lt;_collection_scope&gt;EI;SCI;SCIE;&lt;/_collection_scope&gt;&lt;_created&gt;61995883&lt;/_created&gt;&lt;_date&gt;2016-01-01&lt;/_date&gt;&lt;_date_display&gt;2016&lt;/_date_display&gt;&lt;_doi&gt;https://doi.org/10.1016/j.jhazmat.2016.07.053&lt;/_doi&gt;&lt;_impact_factor&gt;   6.065&lt;/_impact_factor&gt;&lt;_isbn&gt;0304-3894&lt;/_isbn&gt;&lt;_issue&gt;Supplement C&lt;/_issue&gt;&lt;_journal&gt;Journal of Hazardous Materials&lt;/_journal&gt;&lt;_keywords&gt;Phytoremediation; Phytofiltration; Heavy metal uptake; Aquatic plants; Submerge and emergent plants&lt;/_keywords&gt;&lt;_modified&gt;61999850&lt;/_modified&gt;&lt;_pages&gt;587-599&lt;/_pages&gt;&lt;_url&gt;http://www.sciencedirect.com/science/article/pii/S0304389416306860&lt;/_url&gt;&lt;_volume&gt;318&lt;/_volume&gt;&lt;/Details&gt;&lt;Extra&gt;&lt;DBUID&gt;{38E5374B-927E-44D3-8ED5-99907314B154}&lt;/DBUID&gt;&lt;/Extra&gt;&lt;/Item&gt;&lt;/References&gt;&lt;/Group&gt;&lt;/Citation&gt;_x000a_"/>
    <w:docVar w:name="NE.Ref{81B6F810-4ACD-4041-A9F1-CC05A76ECDD3}" w:val=" ADDIN NE.Ref.{81B6F810-4ACD-4041-A9F1-CC05A76ECDD3}&lt;Citation&gt;&lt;Group&gt;&lt;References&gt;&lt;Item&gt;&lt;ID&gt;577&lt;/ID&gt;&lt;UID&gt;{65121E40-DC07-4DC6-BD44-08A43FFF3BA2}&lt;/UID&gt;&lt;Title&gt;Sewage sludge as a fertilizer for short rotation energy coppice&lt;/Title&gt;&lt;Template&gt;Journal Article&lt;/Template&gt;&lt;Star&gt;0&lt;/Star&gt;&lt;Tag&gt;0&lt;/Tag&gt;&lt;Author&gt;Riddell-Black, D&lt;/Author&gt;&lt;Year&gt;1994&lt;/Year&gt;&lt;Details&gt;&lt;_alternate_title&gt;Willow Vegetation Filters for Municipal Wastewater and Sludges, Swedish University of Agricultural Sciences, Uppsala&lt;/_alternate_title&gt;&lt;_created&gt;62234543&lt;/_created&gt;&lt;_date&gt;1994-01-01&lt;/_date&gt;&lt;_date_display&gt;1994&lt;/_date_display&gt;&lt;_journal&gt;Willow Vegetation Filters for Municipal Wastewater and Sludges, Swedish University of Agricultural Sciences, Uppsala&lt;/_journal&gt;&lt;_modified&gt;62234566&lt;/_modified&gt;&lt;_pages&gt;91-100&lt;/_pages&gt;&lt;/Details&gt;&lt;Extra&gt;&lt;DBUID&gt;{97C0F753-9699-49EA-968D-F78624C1481C}&lt;/DBUID&gt;&lt;/Extra&gt;&lt;/Item&gt;&lt;/References&gt;&lt;/Group&gt;&lt;Group&gt;&lt;References&gt;&lt;Item&gt;&lt;ID&gt;578&lt;/ID&gt;&lt;UID&gt;{6DF43F38-0124-4426-AA19-5585335145E9}&lt;/UID&gt;&lt;Title/&gt;&lt;Template&gt;Web Page&lt;/Template&gt;&lt;Star&gt;0&lt;/Star&gt;&lt;Tag&gt;0&lt;/Tag&gt;&lt;Author&gt;Severn, Trent Water&lt;/Author&gt;&lt;Year&gt;2016&lt;/Year&gt;&lt;Details&gt;&lt;_url&gt;https://www.stwater.co.uk/about-us/climate-responsibility/renewable-energy/energy-from-crops/&lt;/_url&gt;&lt;_accessed&gt;62234923&lt;/_accessed&gt;&lt;_created&gt;62234923&lt;/_created&gt;&lt;_modified&gt;62234923&lt;/_modified&gt;&lt;/Details&gt;&lt;Extra&gt;&lt;DBUID&gt;{97C0F753-9699-49EA-968D-F78624C1481C}&lt;/DBUID&gt;&lt;/Extra&gt;&lt;/Item&gt;&lt;/References&gt;&lt;/Group&gt;&lt;/Citation&gt;_x000a_"/>
    <w:docVar w:name="NE.Ref{82B9F7FA-1D86-43E6-A022-B8C51A94B4CC}" w:val=" ADDIN NE.Ref.{82B9F7FA-1D86-43E6-A022-B8C51A94B4CC}&lt;Citation&gt;&lt;Group&gt;&lt;References&gt;&lt;Item&gt;&lt;ID&gt;554&lt;/ID&gt;&lt;UID&gt;{95C934F2-16DB-4B5A-B7EC-028F6172EDE4}&lt;/UID&gt;&lt;Title&gt;Heavy metals in contaminated soils: a review of sources, chemistry, risks and best available strategies for remediation&lt;/Title&gt;&lt;Template&gt;Journal Article&lt;/Template&gt;&lt;Star&gt;0&lt;/Star&gt;&lt;Tag&gt;0&lt;/Tag&gt;&lt;Author&gt;Wuana, Raymond A; Okieimen, Felix E&lt;/Author&gt;&lt;Year&gt;2011&lt;/Year&gt;&lt;Details&gt;&lt;_alternate_title&gt;Isrn Ecology&lt;/_alternate_title&gt;&lt;_date_display&gt;2011&lt;/_date_display&gt;&lt;_date&gt;2011-01-01&lt;/_date&gt;&lt;_isbn&gt;2090-4614&lt;/_isbn&gt;&lt;_journal&gt;Isrn Ecology&lt;/_journal&gt;&lt;_ori_publication&gt;Hindawi Publishing Corporation&lt;/_ori_publication&gt;&lt;_volume&gt;2011&lt;/_volume&gt;&lt;_created&gt;62187438&lt;/_created&gt;&lt;_modified&gt;62187438&lt;/_modified&gt;&lt;/Details&gt;&lt;Extra&gt;&lt;DBUID&gt;{97C0F753-9699-49EA-968D-F78624C1481C}&lt;/DBUID&gt;&lt;/Extra&gt;&lt;/Item&gt;&lt;/References&gt;&lt;/Group&gt;&lt;/Citation&gt;_x000a_"/>
    <w:docVar w:name="NE.Ref{8830FD80-DAC8-40F7-9E11-410AE5327BD6}" w:val=" ADDIN NE.Ref.{8830FD80-DAC8-40F7-9E11-410AE5327BD6}&lt;Citation&gt;&lt;Group&gt;&lt;References&gt;&lt;Item&gt;&lt;ID&gt;340&lt;/ID&gt;&lt;UID&gt;{724EDE72-2598-4F34-8BA2-D6192B6EE00B}&lt;/UID&gt;&lt;Title&gt;Adsorption characteristics of copper (II) ions from aqueous solution onto humic acid-immobilized surfactant-modified zeolite&lt;/Title&gt;&lt;Template&gt;Journal Article&lt;/Template&gt;&lt;Star&gt;0&lt;/Star&gt;&lt;Tag&gt;0&lt;/Tag&gt;&lt;Author&gt;Lin, Jianwei; Zhan, Yanhui; Zhu, Zhiliang&lt;/Author&gt;&lt;Year&gt;2011&lt;/Year&gt;&lt;Details&gt;&lt;_alternate_title&gt;Colloids and Surfaces A: Physicochemical and Engineering Aspects&lt;/_alternate_title&gt;&lt;_collection_scope&gt;EI;&lt;/_collection_scope&gt;&lt;_created&gt;61712429&lt;/_created&gt;&lt;_date&gt;2011-07-05&lt;/_date&gt;&lt;_date_display&gt;2011/7/5/&lt;/_date_display&gt;&lt;_doi&gt;https://doi.org/10.1016/j.colsurfa.2011.02.044&lt;/_doi&gt;&lt;_impact_factor&gt;   2.714&lt;/_impact_factor&gt;&lt;_isbn&gt;0927-7757&lt;/_isbn&gt;&lt;_issue&gt;1–3&lt;/_issue&gt;&lt;_journal&gt;Colloids and Surfaces A: Physicochemical and Engineering Aspects&lt;/_journal&gt;&lt;_keywords&gt;Surfactant-modified zeolite; Humic acid; Copper ion; Adsorption&lt;/_keywords&gt;&lt;_modified&gt;61942269&lt;/_modified&gt;&lt;_pages&gt;9-16&lt;/_pages&gt;&lt;_url&gt;http://www.sciencedirect.com/science/article/pii/S0927775711001488&lt;/_url&gt;&lt;_volume&gt;384&lt;/_volume&gt;&lt;/Details&gt;&lt;Extra&gt;&lt;DBUID&gt;{06E4D951-2C94-47A8-853B-B91304C52E05}&lt;/DBUID&gt;&lt;/Extra&gt;&lt;/Item&gt;&lt;/References&gt;&lt;/Group&gt;&lt;/Citation&gt;_x000a_"/>
    <w:docVar w:name="NE.Ref{88C59A9C-2AD9-4CAA-9B75-ECD0EC457872}" w:val=" ADDIN NE.Ref.{88C59A9C-2AD9-4CAA-9B75-ECD0EC457872}&lt;Citation&gt;&lt;Group&gt;&lt;References&gt;&lt;Item&gt;&lt;ID&gt;402&lt;/ID&gt;&lt;UID&gt;{210F6066-F9B4-49B0-AC55-9B2555D4FE6A}&lt;/UID&gt;&lt;Title&gt;Feasibility of using humic substances from compost to remove heavy metals (Cd, Cu, Ni, Pb, Zn) from contaminated soil aged for different periods of time&lt;/Title&gt;&lt;Template&gt;Journal Article&lt;/Template&gt;&lt;Star&gt;0&lt;/Star&gt;&lt;Tag&gt;0&lt;/Tag&gt;&lt;Author&gt;Kulikowska, Dorota; Gusiatin, Zygmunt Mariusz; Bułkowska, Katarzyna; Klik, Barbara&lt;/Author&gt;&lt;Year&gt;2015&lt;/Year&gt;&lt;Details&gt;&lt;_alternate_title&gt;Journal of Hazardous Materials&lt;/_alternate_title&gt;&lt;_collection_scope&gt;EI;SCI;SCIE;&lt;/_collection_scope&gt;&lt;_created&gt;61811591&lt;/_created&gt;&lt;_date&gt;2015-01-01&lt;/_date&gt;&lt;_date_display&gt;2015&lt;/_date_display&gt;&lt;_doi&gt;10.1016/j.jhazmat.2015.08.022&lt;/_doi&gt;&lt;_impact_factor&gt;   6.065&lt;/_impact_factor&gt;&lt;_isbn&gt;0304-3894&lt;/_isbn&gt;&lt;_journal&gt;Journal of Hazardous Materials&lt;/_journal&gt;&lt;_keywords&gt;Heavy metals; Soil aging; Soil washing; Humic substances; Biosurfactant&lt;/_keywords&gt;&lt;_modified&gt;61811592&lt;/_modified&gt;&lt;_pages&gt;882-891&lt;/_pages&gt;&lt;_url&gt;http://www.sciencedirect.com/science/article/pii/S0304389415300145&lt;/_url&gt;&lt;_volume&gt;300&lt;/_volume&gt;&lt;/Details&gt;&lt;Extra&gt;&lt;DBUID&gt;{97C0F753-9699-49EA-968D-F78624C1481C}&lt;/DBUID&gt;&lt;/Extra&gt;&lt;/Item&gt;&lt;/References&gt;&lt;/Group&gt;&lt;/Citation&gt;_x000a_"/>
    <w:docVar w:name="NE.Ref{898E6E8F-B972-43DE-947D-3710159136E8}" w:val=" ADDIN NE.Ref.{898E6E8F-B972-43DE-947D-3710159136E8}&lt;Citation&gt;&lt;Group&gt;&lt;References&gt;&lt;Item&gt;&lt;ID&gt;199&lt;/ID&gt;&lt;UID&gt;{5B9C33FE-0F67-4652-B48A-79CB186B1CDA}&lt;/UID&gt;&lt;Title&gt;Modifying hydroxyapatite nanoparticles with humic acid for highly efficient removal of Cu(II) from aqueous solution&lt;/Title&gt;&lt;Template&gt;Journal Article&lt;/Template&gt;&lt;Star&gt;0&lt;/Star&gt;&lt;Tag&gt;0&lt;/Tag&gt;&lt;Author&gt;Yang, Lei; Wei, Zhenggui; Zhong, Wenhui; Cui, Jing; Wei, Wei&lt;/Author&gt;&lt;Year&gt;2016&lt;/Year&gt;&lt;Details&gt;&lt;_alternate_title&gt;Colloids and Surfaces A: Physicochemical and Engineering Aspects&lt;/_alternate_title&gt;&lt;_collection_scope&gt;EI;&lt;/_collection_scope&gt;&lt;_created&gt;61049780&lt;/_created&gt;&lt;_date&gt;2016-02-05&lt;/_date&gt;&lt;_date_display&gt;2016/2/5/&lt;/_date_display&gt;&lt;_doi&gt;10.1016/j.colsurfa.2015.11.039&lt;/_doi&gt;&lt;_impact_factor&gt;   2.714&lt;/_impact_factor&gt;&lt;_isbn&gt;0927-7757&lt;/_isbn&gt;&lt;_journal&gt;Colloids and Surfaces A: Physicochemical and Engineering Aspects&lt;/_journal&gt;&lt;_keywords&gt;Nano-hydroxyapatite; Surface modification; Humic acid; Biocompatible adsorbent; Adsorption mechanism&lt;/_keywords&gt;&lt;_modified&gt;61945296&lt;/_modified&gt;&lt;_pages&gt;9-21&lt;/_pages&gt;&lt;_url&gt;http://www.sciencedirect.com/science/article/pii/S0927775715303629 _x000d__x000a_http://www.sciencedirect.com/science/article/pii/S0927775715303629/pdfft?md5=0d6527da5fed66020c7f04986e789d81&amp;amp;pid=1-s2.0-S0927775715303629-main.pdf 全文链接_x000d__x000a_&lt;/_url&gt;&lt;_volume&gt;490&lt;/_volume&gt;&lt;/Details&gt;&lt;Extra&gt;&lt;DBUID&gt;{06E4D951-2C94-47A8-853B-B91304C52E05}&lt;/DBUID&gt;&lt;/Extra&gt;&lt;/Item&gt;&lt;/References&gt;&lt;/Group&gt;&lt;/Citation&gt;_x000a_"/>
    <w:docVar w:name="NE.Ref{8C189494-D59C-4122-8DDF-539AD83964D2}" w:val=" ADDIN NE.Ref.{8C189494-D59C-4122-8DDF-539AD83964D2}&lt;Citation&gt;&lt;Group&gt;&lt;References&gt;&lt;Item&gt;&lt;ID&gt;308&lt;/ID&gt;&lt;UID&gt;{D3A9E39B-E656-4146-BDD6-C8B4E5D4838D}&lt;/UID&gt;&lt;Title&gt;Adsorption kinetics and desorption of Cu(II) and Zn(II) from aqueous solution onto humic acid&lt;/Title&gt;&lt;Template&gt;Journal Article&lt;/Template&gt;&lt;Star&gt;0&lt;/Star&gt;&lt;Tag&gt;0&lt;/Tag&gt;&lt;Author&gt;Li, Ying; Yue, Qinyan; Gao, Baoyu&lt;/Author&gt;&lt;Year&gt;2010&lt;/Year&gt;&lt;Details&gt;&lt;_alternate_title&gt;Journal of Hazardous Materials&lt;/_alternate_title&gt;&lt;_collection_scope&gt;EI;SCI;SCIE;&lt;/_collection_scope&gt;&lt;_created&gt;61590943&lt;/_created&gt;&lt;_date&gt;2010-06-15&lt;/_date&gt;&lt;_date_display&gt;2010/6/15/&lt;/_date_display&gt;&lt;_doi&gt;10.1016/j.jhazmat.2010.01.103&lt;/_doi&gt;&lt;_impact_factor&gt;   6.065&lt;/_impact_factor&gt;&lt;_isbn&gt;0304-3894&lt;/_isbn&gt;&lt;_issue&gt;1–3&lt;/_issue&gt;&lt;_journal&gt;Journal of Hazardous Materials&lt;/_journal&gt;&lt;_keywords&gt;Adsorption; Desorption; Kinetics; Humic acid&lt;/_keywords&gt;&lt;_modified&gt;61792533&lt;/_modified&gt;&lt;_pages&gt;455-461&lt;/_pages&gt;&lt;_url&gt;//www.sciencedirect.com/science/article/pii/S0304389410001391&lt;/_url&gt;&lt;_volume&gt;178&lt;/_volume&gt;&lt;/Details&gt;&lt;Extra&gt;&lt;DBUID&gt;{06E4D951-2C94-47A8-853B-B91304C52E05}&lt;/DBUID&gt;&lt;/Extra&gt;&lt;/Item&gt;&lt;/References&gt;&lt;/Group&gt;&lt;Group&gt;&lt;References&gt;&lt;Item&gt;&lt;ID&gt;340&lt;/ID&gt;&lt;UID&gt;{724EDE72-2598-4F34-8BA2-D6192B6EE00B}&lt;/UID&gt;&lt;Title&gt;Adsorption characteristics of copper (II) ions from aqueous solution onto humic acid-immobilized surfactant-modified zeolite&lt;/Title&gt;&lt;Template&gt;Journal Article&lt;/Template&gt;&lt;Star&gt;0&lt;/Star&gt;&lt;Tag&gt;0&lt;/Tag&gt;&lt;Author&gt;Lin, Jianwei; Zhan, Yanhui; Zhu, Zhiliang&lt;/Author&gt;&lt;Year&gt;2011&lt;/Year&gt;&lt;Details&gt;&lt;_alternate_title&gt;Colloids and Surfaces A: Physicochemical and Engineering Aspects&lt;/_alternate_title&gt;&lt;_collection_scope&gt;EI;&lt;/_collection_scope&gt;&lt;_created&gt;61712429&lt;/_created&gt;&lt;_date&gt;2011-07-05&lt;/_date&gt;&lt;_date_display&gt;2011/7/5/&lt;/_date_display&gt;&lt;_doi&gt;https://doi.org/10.1016/j.colsurfa.2011.02.044&lt;/_doi&gt;&lt;_impact_factor&gt;   2.714&lt;/_impact_factor&gt;&lt;_isbn&gt;0927-7757&lt;/_isbn&gt;&lt;_issue&gt;1–3&lt;/_issue&gt;&lt;_journal&gt;Colloids and Surfaces A: Physicochemical and Engineering Aspects&lt;/_journal&gt;&lt;_keywords&gt;Surfactant-modified zeolite; Humic acid; Copper ion; Adsorption&lt;/_keywords&gt;&lt;_modified&gt;61942269&lt;/_modified&gt;&lt;_pages&gt;9-16&lt;/_pages&gt;&lt;_url&gt;http://www.sciencedirect.com/science/article/pii/S0927775711001488&lt;/_url&gt;&lt;_volume&gt;384&lt;/_volume&gt;&lt;/Details&gt;&lt;Extra&gt;&lt;DBUID&gt;{06E4D951-2C94-47A8-853B-B91304C52E05}&lt;/DBUID&gt;&lt;/Extra&gt;&lt;/Item&gt;&lt;/References&gt;&lt;/Group&gt;&lt;Group&gt;&lt;References&gt;&lt;Item&gt;&lt;ID&gt;199&lt;/ID&gt;&lt;UID&gt;{5B9C33FE-0F67-4652-B48A-79CB186B1CDA}&lt;/UID&gt;&lt;Title&gt;Modifying hydroxyapatite nanoparticles with humic acid for highly efficient removal of Cu(II) from aqueous solution&lt;/Title&gt;&lt;Template&gt;Journal Article&lt;/Template&gt;&lt;Star&gt;0&lt;/Star&gt;&lt;Tag&gt;0&lt;/Tag&gt;&lt;Author&gt;Yang, Lei; Wei, Zhenggui; Zhong, Wenhui; Cui, Jing; Wei, Wei&lt;/Author&gt;&lt;Year&gt;2016&lt;/Year&gt;&lt;Details&gt;&lt;_alternate_title&gt;Colloids and Surfaces A: Physicochemical and Engineering Aspects&lt;/_alternate_title&gt;&lt;_collection_scope&gt;EI;&lt;/_collection_scope&gt;&lt;_created&gt;61049780&lt;/_created&gt;&lt;_date&gt;2016-02-05&lt;/_date&gt;&lt;_date_display&gt;2016/2/5/&lt;/_date_display&gt;&lt;_doi&gt;10.1016/j.colsurfa.2015.11.039&lt;/_doi&gt;&lt;_impact_factor&gt;   2.714&lt;/_impact_factor&gt;&lt;_isbn&gt;0927-7757&lt;/_isbn&gt;&lt;_journal&gt;Colloids and Surfaces A: Physicochemical and Engineering Aspects&lt;/_journal&gt;&lt;_keywords&gt;Nano-hydroxyapatite; Surface modification; Humic acid; Biocompatible adsorbent; Adsorption mechanism&lt;/_keywords&gt;&lt;_modified&gt;61945296&lt;/_modified&gt;&lt;_pages&gt;9-21&lt;/_pages&gt;&lt;_url&gt;http://www.sciencedirect.com/science/article/pii/S0927775715303629 _x000d__x000a_http://www.sciencedirect.com/science/article/pii/S0927775715303629/pdfft?md5=0d6527da5fed66020c7f04986e789d81&amp;amp;pid=1-s2.0-S0927775715303629-main.pdf 全文链接_x000d__x000a_&lt;/_url&gt;&lt;_volume&gt;490&lt;/_volume&gt;&lt;/Details&gt;&lt;Extra&gt;&lt;DBUID&gt;{06E4D951-2C94-47A8-853B-B91304C52E05}&lt;/DBUID&gt;&lt;/Extra&gt;&lt;/Item&gt;&lt;/References&gt;&lt;/Group&gt;&lt;Group&gt;&lt;References&gt;&lt;Item&gt;&lt;ID&gt;411&lt;/ID&gt;&lt;UID&gt;{FA809563-4CC7-44B7-92B8-C16B89758775}&lt;/UID&gt;&lt;Title&gt;Study of the adsorption and electroadsorption process of Cu (II) ions within thermally and chemically modified activated carbon&lt;/Title&gt;&lt;Template&gt;Journal Article&lt;/Template&gt;&lt;Star&gt;0&lt;/Star&gt;&lt;Tag&gt;0&lt;/Tag&gt;&lt;Author&gt;Macías-García, A; Gómez Corzo, M; Alfaro Domínguez, M; Alexandre Franco, M; Martínez Naharro, J&lt;/Author&gt;&lt;Year&gt;2017&lt;/Year&gt;&lt;Details&gt;&lt;_alternate_title&gt;Journal of Hazardous Materials&lt;/_alternate_title&gt;&lt;_date_display&gt;2017&lt;/_date_display&gt;&lt;_date&gt;2017-01-01&lt;/_date&gt;&lt;_doi&gt;https://doi.org/10.1016/j.jhazmat.2016.11.036&lt;/_doi&gt;&lt;_isbn&gt;0304-3894&lt;/_isbn&gt;&lt;_issue&gt;Supplement C&lt;/_issue&gt;&lt;_journal&gt;Journal of Hazardous Materials&lt;/_journal&gt;&lt;_keywords&gt;Activated carbon; Adsorption; Electroadsorption; Kinetics models; Copper ions&lt;/_keywords&gt;&lt;_pages&gt;46-55&lt;/_pages&gt;&lt;_url&gt;http://www.sciencedirect.com/science/article/pii/S0304389416310548&lt;/_url&gt;&lt;_volume&gt;328&lt;/_volume&gt;&lt;_created&gt;61945439&lt;/_created&gt;&lt;_modified&gt;61945439&lt;/_modified&gt;&lt;_impact_factor&gt;   6.065&lt;/_impact_factor&gt;&lt;_collection_scope&gt;EI;SCI;SCIE;&lt;/_collection_scope&gt;&lt;/Details&gt;&lt;Extra&gt;&lt;DBUID&gt;{06E4D951-2C94-47A8-853B-B91304C52E05}&lt;/DBUID&gt;&lt;/Extra&gt;&lt;/Item&gt;&lt;/References&gt;&lt;/Group&gt;&lt;/Citation&gt;_x000a_"/>
    <w:docVar w:name="NE.Ref{8C30B2A0-9DB5-49F6-88A3-8B6DD4F96306}" w:val=" ADDIN NE.Ref.{8C30B2A0-9DB5-49F6-88A3-8B6DD4F96306}&lt;Citation&gt;&lt;Group&gt;&lt;References&gt;&lt;Item&gt;&lt;ID&gt;530&lt;/ID&gt;&lt;UID&gt;{93B4F745-B7E9-4783-9768-ABEF611E8B31}&lt;/UID&gt;&lt;Title&gt;Order of Stability of Metal Complexes&lt;/Title&gt;&lt;Template&gt;Journal Article&lt;/Template&gt;&lt;Star&gt;0&lt;/Star&gt;&lt;Tag&gt;0&lt;/Tag&gt;&lt;Author&gt;Irving, H; Williams, R J P&lt;/Author&gt;&lt;Year&gt;1948&lt;/Year&gt;&lt;Details&gt;&lt;_created&gt;62126707&lt;/_created&gt;&lt;_date&gt;1948-11-06&lt;/_date&gt;&lt;_date_display&gt;1948/11/06/online&lt;/_date_display&gt;&lt;_modified&gt;62224444&lt;/_modified&gt;&lt;_ori_publication&gt;Nature Publishing Group_x000d__x000a_SN  -&lt;/_ori_publication&gt;&lt;_pages&gt;746-747_x000d__x000a_&lt;/_pages&gt;&lt;_url&gt;http://dx.doi.org/10.1038/162746a0_x000d__x000a_10.1038/162746a0_x000d__x000a_ER  -&lt;/_url&gt;&lt;_volume&gt;162&lt;/_volume&gt;&lt;_accessed&gt;62224443&lt;/_accessed&gt;&lt;/Details&gt;&lt;Extra&gt;&lt;DBUID&gt;{97C0F753-9699-49EA-968D-F78624C1481C}&lt;/DBUID&gt;&lt;/Extra&gt;&lt;/Item&gt;&lt;/References&gt;&lt;/Group&gt;&lt;/Citation&gt;_x000a_"/>
    <w:docVar w:name="NE.Ref{8E98CA89-3BDA-46F9-83EA-1BCC94869F9F}" w:val=" ADDIN NE.Ref.{8E98CA89-3BDA-46F9-83EA-1BCC94869F9F}&lt;Citation&gt;&lt;Group&gt;&lt;References&gt;&lt;Item&gt;&lt;ID&gt;252&lt;/ID&gt;&lt;UID&gt;{00C013CB-F875-4738-9892-DC9035F4E7B1}&lt;/UID&gt;&lt;Title&gt;Sorption of Cu2+ on humic acids sequentially extracted from a sediment&lt;/Title&gt;&lt;Template&gt;Journal Article&lt;/Template&gt;&lt;Star&gt;0&lt;/Star&gt;&lt;Tag&gt;0&lt;/Tag&gt;&lt;Author&gt;Yang, Kun; Miao, Gangfen; Wu, Wenhao; Lin, Daohui; Pan, Bo; Wu, Fengchang; Xing, Baoshan&lt;/Author&gt;&lt;Year&gt;2015&lt;/Year&gt;&lt;Details&gt;&lt;_alternate_title&gt;Chemosphere&lt;/_alternate_title&gt;&lt;_collection_scope&gt;EI;SCI;SCIE;&lt;/_collection_scope&gt;&lt;_created&gt;61448579&lt;/_created&gt;&lt;_date&gt;2015-11-01&lt;/_date&gt;&lt;_date_display&gt;2015/11//&lt;/_date_display&gt;&lt;_doi&gt;10.1016/j.chemosphere.2015.07.061&lt;/_doi&gt;&lt;_impact_factor&gt;   4.208&lt;/_impact_factor&gt;&lt;_isbn&gt;0045-6535&lt;/_isbn&gt;&lt;_journal&gt;Chemosphere&lt;/_journal&gt;&lt;_keywords&gt;Sorption; Humic acids; Cu2+; Carboxyl groups; pH&lt;/_keywords&gt;&lt;_modified&gt;61783863&lt;/_modified&gt;&lt;_pages&gt;657-663&lt;/_pages&gt;&lt;_url&gt;http://www.sciencedirect.com/science/article/pii/S004565351500781X _x000d__x000a_http://www.sciencedirect.com/science/article/pii/S004565351500781X/pdfft?md5=ce6a32ab63e0edaa13008e944563a299&amp;amp;pid=1-s2.0-S004565351500781X-main.pdf 全文链接_x000d__x000a_&lt;/_url&gt;&lt;_volume&gt;138&lt;/_volume&gt;&lt;/Details&gt;&lt;Extra&gt;&lt;DBUID&gt;{38E5374B-927E-44D3-8ED5-99907314B154}&lt;/DBUID&gt;&lt;/Extra&gt;&lt;/Item&gt;&lt;/References&gt;&lt;/Group&gt;&lt;Group&gt;&lt;References&gt;&lt;Item&gt;&lt;ID&gt;452&lt;/ID&gt;&lt;UID&gt;{D77747DB-835C-4F38-B3D8-CCE5C94ED97C}&lt;/UID&gt;&lt;Title&gt;Binding characteristics of Cu2+ to natural humic acid fractions sequentially extracted from the lake sediments&lt;/Title&gt;&lt;Template&gt;Journal Article&lt;/Template&gt;&lt;Star&gt;0&lt;/Star&gt;&lt;Tag&gt;0&lt;/Tag&gt;&lt;Author&gt;He, En; Lü, Changwei; He, Jiang; Zhao, Boyi; Wang, Jinghua; Zhang, Ruiqing; Ding, Tao&lt;/Author&gt;&lt;Year&gt;2016&lt;/Year&gt;&lt;Details&gt;&lt;_accessed&gt;62003126&lt;/_accessed&gt;&lt;_alternate_title&gt;Environmental Science and Pollution Research&lt;/_alternate_title&gt;&lt;_collection_scope&gt;SCI;SCIE;&lt;/_collection_scope&gt;&lt;_created&gt;62003122&lt;/_created&gt;&lt;_date&gt;2016-01-01&lt;/_date&gt;&lt;_date_display&gt;2016&lt;/_date_display&gt;&lt;_doi&gt;10.1007/s11356-016-7487-2&lt;/_doi&gt;&lt;_impact_factor&gt;   2.741&lt;/_impact_factor&gt;&lt;_isbn&gt;1614-7499&lt;/_isbn&gt;&lt;_issue&gt;22&lt;/_issue&gt;&lt;_journal&gt;Environmental Science and Pollution Research&lt;/_journal&gt;&lt;_modified&gt;62003128&lt;/_modified&gt;&lt;_number&gt;He2016&lt;/_number&gt;&lt;_pages&gt;22667-22677&lt;/_pages&gt;&lt;_url&gt;https://doi.org/10.1007/s11356-016-7487-2&lt;/_url&gt;&lt;_volume&gt;23&lt;/_volume&gt;&lt;/Details&gt;&lt;Extra&gt;&lt;DBUID&gt;{38E5374B-927E-44D3-8ED5-99907314B154}&lt;/DBUID&gt;&lt;/Extra&gt;&lt;/Item&gt;&lt;/References&gt;&lt;/Group&gt;&lt;/Citation&gt;_x000a_"/>
    <w:docVar w:name="NE.Ref{8F26D173-5400-4991-B04E-7D1B1185B311}" w:val=" ADDIN NE.Ref.{8F26D173-5400-4991-B04E-7D1B1185B311}&lt;Citation&gt;&lt;Group&gt;&lt;References&gt;&lt;Item&gt;&lt;ID&gt;408&lt;/ID&gt;&lt;UID&gt;{ED6E296F-D3EA-4F08-B1C6-C077A6BDAC9F}&lt;/UID&gt;&lt;Title&gt;Removal of heavy metal ions using chitosan and modified chitosan: A review&lt;/Title&gt;&lt;Template&gt;Journal Article&lt;/Template&gt;&lt;Star&gt;0&lt;/Star&gt;&lt;Tag&gt;0&lt;/Tag&gt;&lt;Author&gt;Zhang, Lei; Zeng, Yuexian; Cheng, Zhengjun&lt;/Author&gt;&lt;Year&gt;2016&lt;/Year&gt;&lt;Details&gt;&lt;_alternate_title&gt;Journal of Molecular Liquids&lt;/_alternate_title&gt;&lt;_date_display&gt;2016&lt;/_date_display&gt;&lt;_date&gt;2016-01-01&lt;/_date&gt;&lt;_doi&gt;https://doi.org/10.1016/j.molliq.2015.12.013&lt;/_doi&gt;&lt;_isbn&gt;0167-7322&lt;/_isbn&gt;&lt;_issue&gt;Supplement C&lt;/_issue&gt;&lt;_journal&gt;Journal of Molecular Liquids&lt;/_journal&gt;&lt;_keywords&gt;Modified chitosan; Heavy metal; Response surface methodology; Adsorption mechanism; Adsorption kinetics and isotherms; Dynamic adsorption&lt;/_keywords&gt;&lt;_pages&gt;175-191&lt;/_pages&gt;&lt;_url&gt;http://www.sciencedirect.com/science/article/pii/S0167732215308801&lt;/_url&gt;&lt;_volume&gt;214&lt;/_volume&gt;&lt;_created&gt;61945108&lt;/_created&gt;&lt;_modified&gt;61945108&lt;/_modified&gt;&lt;_impact_factor&gt;   3.648&lt;/_impact_factor&gt;&lt;_collection_scope&gt;EI;SCI;SCIE;&lt;/_collection_scope&gt;&lt;/Details&gt;&lt;Extra&gt;&lt;DBUID&gt;{06E4D951-2C94-47A8-853B-B91304C52E05}&lt;/DBUID&gt;&lt;/Extra&gt;&lt;/Item&gt;&lt;/References&gt;&lt;/Group&gt;&lt;/Citation&gt;_x000a_"/>
    <w:docVar w:name="NE.Ref{9056EE6C-EC6B-4927-BEF1-EC472F9BF198}" w:val=" ADDIN NE.Ref.{9056EE6C-EC6B-4927-BEF1-EC472F9BF198}&lt;Citation&gt;&lt;Group&gt;&lt;References&gt;&lt;Item&gt;&lt;ID&gt;428&lt;/ID&gt;&lt;UID&gt;{B27B4CD6-A511-43DA-BEAF-467A4193111E}&lt;/UID&gt;&lt;Title&gt;Copper and zinc adsorption by softwood and hardwood biochars under elevated sulphate-induced salinity and acidic pH conditions&lt;/Title&gt;&lt;Template&gt;Journal Article&lt;/Template&gt;&lt;Star&gt;0&lt;/Star&gt;&lt;Tag&gt;0&lt;/Tag&gt;&lt;Author&gt;Jiang, Shasha; Huang, Longbin; Nguyen, Tuan A H; Ok, Yong Sik; Rudolph, Victor; Yang, Hong; Zhang, Dongke&lt;/Author&gt;&lt;Year&gt;2016&lt;/Year&gt;&lt;Details&gt;&lt;_alternate_title&gt;ChemosphereBiochars multifunctional role as a novel technology in the agricultural, environmental, and industrial sectors&lt;/_alternate_title&gt;&lt;_collection_scope&gt;EI;SCI;SCIE;&lt;/_collection_scope&gt;&lt;_created&gt;61965300&lt;/_created&gt;&lt;_date&gt;2016-01-01&lt;/_date&gt;&lt;_date_display&gt;2016&lt;/_date_display&gt;&lt;_doi&gt;https://doi.org/10.1016/j.chemosphere.2015.06.079&lt;/_doi&gt;&lt;_impact_factor&gt;   4.208&lt;/_impact_factor&gt;&lt;_isbn&gt;0045-6535&lt;/_isbn&gt;&lt;_issue&gt;Supplement C&lt;/_issue&gt;&lt;_journal&gt;Chemosphere&lt;/_journal&gt;&lt;_keywords&gt;Biochar; Activated carbon; Jarrah; Pine; Salinity; Copper; Zinc&lt;/_keywords&gt;&lt;_modified&gt;61966912&lt;/_modified&gt;&lt;_pages&gt;64-71&lt;/_pages&gt;&lt;_url&gt;http://www.sciencedirect.com/science/article/pii/S0045653515006992 _x000d__x000a_https://ac.els-cdn.com/S0045653515006992/1-s2.0-S0045653515006992-main.pdf?_tid=63530446-ba4c-11e7-b956-00000aab0f26&amp;amp;acdnat=1509022470_4c90f6a84bec086d6d4d6bedbd3675d6 全文链接_x000d__x000a_&lt;/_url&gt;&lt;_volume&gt;142&lt;/_volume&gt;&lt;/Details&gt;&lt;Extra&gt;&lt;DBUID&gt;{3F5C79BD-A47C-41A5-966B-E5B68577351A}&lt;/DBUID&gt;&lt;/Extra&gt;&lt;/Item&gt;&lt;/References&gt;&lt;/Group&gt;&lt;/Citation&gt;_x000a_"/>
    <w:docVar w:name="NE.Ref{91EEF93F-7949-402D-9857-F5A99A5784E8}" w:val=" ADDIN NE.Ref.{91EEF93F-7949-402D-9857-F5A99A5784E8}&lt;Citation&gt;&lt;Group&gt;&lt;References&gt;&lt;Item&gt;&lt;ID&gt;208&lt;/ID&gt;&lt;UID&gt;{CC5590BF-81F3-4BE3-893C-3101225EE7B5}&lt;/UID&gt;&lt;Title&gt;Sorption of Cu2+ on humic acids sequentially extracted from a sediment&lt;/Title&gt;&lt;Template&gt;Journal Article&lt;/Template&gt;&lt;Star&gt;0&lt;/Star&gt;&lt;Tag&gt;0&lt;/Tag&gt;&lt;Author&gt;Yang, Kun; Miao, Gangfen; Wu, Wenhao; Lin, Daohui; Pan, Bo; Wu, Fengchang; Xing, Baoshan&lt;/Author&gt;&lt;Year&gt;2015&lt;/Year&gt;&lt;Details&gt;&lt;_alternate_title&gt;Chemosphere&lt;/_alternate_title&gt;&lt;_collection_scope&gt;EI;SCI;SCIE;&lt;/_collection_scope&gt;&lt;_created&gt;61067043&lt;/_created&gt;&lt;_date&gt;2015-11-01&lt;/_date&gt;&lt;_date_display&gt;2015/11//&lt;/_date_display&gt;&lt;_doi&gt;10.1016/j.chemosphere.2015.07.061&lt;/_doi&gt;&lt;_impact_factor&gt;   4.208&lt;/_impact_factor&gt;&lt;_isbn&gt;0045-6535&lt;/_isbn&gt;&lt;_journal&gt;Chemosphere&lt;/_journal&gt;&lt;_keywords&gt;Sorption; Humic acids; Cu2+; Carboxyl groups; pH&lt;/_keywords&gt;&lt;_modified&gt;61791594&lt;/_modified&gt;&lt;_pages&gt;657-663&lt;/_pages&gt;&lt;_url&gt;http://www.sciencedirect.com/science/article/pii/S004565351500781X _x000d__x000a_http://www.sciencedirect.com/science/article/pii/S004565351500781X/pdfft?md5=ce6a32ab63e0edaa13008e944563a299&amp;amp;pid=1-s2.0-S004565351500781X-main.pdf 全文链接_x000d__x000a_&lt;/_url&gt;&lt;_volume&gt;138&lt;/_volume&gt;&lt;/Details&gt;&lt;Extra&gt;&lt;DBUID&gt;{3F5C79BD-A47C-41A5-966B-E5B68577351A}&lt;/DBUID&gt;&lt;/Extra&gt;&lt;/Item&gt;&lt;/References&gt;&lt;/Group&gt;&lt;Group&gt;&lt;References&gt;&lt;Item&gt;&lt;ID&gt;452&lt;/ID&gt;&lt;UID&gt;{D77747DB-835C-4F38-B3D8-CCE5C94ED97C}&lt;/UID&gt;&lt;Title&gt;Binding characteristics of Cu2+ to natural humic acid fractions sequentially extracted from the lake sediments&lt;/Title&gt;&lt;Template&gt;Journal Article&lt;/Template&gt;&lt;Star&gt;0&lt;/Star&gt;&lt;Tag&gt;0&lt;/Tag&gt;&lt;Author&gt;He, En; Lü, Changwei; He, Jiang; Zhao, Boyi; Wang, Jinghua; Zhang, Ruiqing; Ding, Tao&lt;/Author&gt;&lt;Year&gt;2016&lt;/Year&gt;&lt;Details&gt;&lt;_accessed&gt;62003126&lt;/_accessed&gt;&lt;_alternate_title&gt;Environmental Science and Pollution Research&lt;/_alternate_title&gt;&lt;_collection_scope&gt;SCI;SCIE;&lt;/_collection_scope&gt;&lt;_created&gt;62003122&lt;/_created&gt;&lt;_date&gt;2016-01-01&lt;/_date&gt;&lt;_date_display&gt;2016&lt;/_date_display&gt;&lt;_doi&gt;10.1007/s11356-016-7487-2&lt;/_doi&gt;&lt;_impact_factor&gt;   2.741&lt;/_impact_factor&gt;&lt;_isbn&gt;1614-7499&lt;/_isbn&gt;&lt;_issue&gt;22&lt;/_issue&gt;&lt;_journal&gt;Environmental Science and Pollution Research&lt;/_journal&gt;&lt;_modified&gt;62003128&lt;/_modified&gt;&lt;_number&gt;He2016&lt;/_number&gt;&lt;_pages&gt;22667-22677&lt;/_pages&gt;&lt;_url&gt;https://doi.org/10.1007/s11356-016-7487-2&lt;/_url&gt;&lt;_volume&gt;23&lt;/_volume&gt;&lt;/Details&gt;&lt;Extra&gt;&lt;DBUID&gt;{38E5374B-927E-44D3-8ED5-99907314B154}&lt;/DBUID&gt;&lt;/Extra&gt;&lt;/Item&gt;&lt;/References&gt;&lt;/Group&gt;&lt;Group&gt;&lt;References&gt;&lt;Item&gt;&lt;ID&gt;252&lt;/ID&gt;&lt;UID&gt;{00C013CB-F875-4738-9892-DC9035F4E7B1}&lt;/UID&gt;&lt;Title&gt;Sorption of Cu2+ on humic acids sequentially extracted from a sediment&lt;/Title&gt;&lt;Template&gt;Journal Article&lt;/Template&gt;&lt;Star&gt;0&lt;/Star&gt;&lt;Tag&gt;0&lt;/Tag&gt;&lt;Author&gt;Yang, Kun; Miao, Gangfen; Wu, Wenhao; Lin, Daohui; Pan, Bo; Wu, Fengchang; Xing, Baoshan&lt;/Author&gt;&lt;Year&gt;2015&lt;/Year&gt;&lt;Details&gt;&lt;_alternate_title&gt;Chemosphere&lt;/_alternate_title&gt;&lt;_collection_scope&gt;EI;SCI;SCIE;&lt;/_collection_scope&gt;&lt;_created&gt;61448579&lt;/_created&gt;&lt;_date&gt;2015-11-01&lt;/_date&gt;&lt;_date_display&gt;2015/11//&lt;/_date_display&gt;&lt;_doi&gt;10.1016/j.chemosphere.2015.07.061&lt;/_doi&gt;&lt;_impact_factor&gt;   4.208&lt;/_impact_factor&gt;&lt;_isbn&gt;0045-6535&lt;/_isbn&gt;&lt;_journal&gt;Chemosphere&lt;/_journal&gt;&lt;_keywords&gt;Sorption; Humic acids; Cu2+; Carboxyl groups; pH&lt;/_keywords&gt;&lt;_modified&gt;61783863&lt;/_modified&gt;&lt;_pages&gt;657-663&lt;/_pages&gt;&lt;_url&gt;http://www.sciencedirect.com/science/article/pii/S004565351500781X _x000d__x000a_http://www.sciencedirect.com/science/article/pii/S004565351500781X/pdfft?md5=ce6a32ab63e0edaa13008e944563a299&amp;amp;pid=1-s2.0-S004565351500781X-main.pdf 全文链接_x000d__x000a_&lt;/_url&gt;&lt;_volume&gt;138&lt;/_volume&gt;&lt;/Details&gt;&lt;Extra&gt;&lt;DBUID&gt;{38E5374B-927E-44D3-8ED5-99907314B154}&lt;/DBUID&gt;&lt;/Extra&gt;&lt;/Item&gt;&lt;/References&gt;&lt;/Group&gt;&lt;/Citation&gt;_x000a_"/>
    <w:docVar w:name="NE.Ref{929605CE-EC67-47DD-985E-B10D13D3E731}" w:val=" ADDIN NE.Ref.{929605CE-EC67-47DD-985E-B10D13D3E731}&lt;Citation&gt;&lt;Group&gt;&lt;References&gt;&lt;Item&gt;&lt;ID&gt;441&lt;/ID&gt;&lt;UID&gt;{BFE9DE09-27ED-40D6-8247-981851656DE0}&lt;/UID&gt;&lt;Title&gt;Coating carbon nanotubes with humic acid using an eco-friendly mechanochemical method: Application for Cu(II) ions removal from water and aquatic ecotoxicity&lt;/Title&gt;&lt;Template&gt;Journal Article&lt;/Template&gt;&lt;Star&gt;0&lt;/Star&gt;&lt;Tag&gt;0&lt;/Tag&gt;&lt;Author&gt;Côa, Francine; Strauss, Mathias; Clemente, Zaira; Rodrigues Neto, Laís L; Lopes, Josias R; Alencar, Rafael S; Souza Filho, Antônio G; Alves, Oswaldo L; Castro, Vera Lúcia S S; Barbieri, Edison; Martinez, Diego Stéfani T&lt;/Author&gt;&lt;Year&gt;2017&lt;/Year&gt;&lt;Details&gt;&lt;_accessed&gt;61993028&lt;/_accessed&gt;&lt;_alternate_title&gt;Science of The Total Environment&lt;/_alternate_title&gt;&lt;_collection_scope&gt;EI;SCI;SCIE;&lt;/_collection_scope&gt;&lt;_created&gt;61993024&lt;/_created&gt;&lt;_date&gt;2017-01-01&lt;/_date&gt;&lt;_date_display&gt;2017&lt;/_date_display&gt;&lt;_doi&gt;https://doi.org/10.1016/j.scitotenv.2017.07.045&lt;/_doi&gt;&lt;_impact_factor&gt;   4.900&lt;/_impact_factor&gt;&lt;_isbn&gt;0048-9697&lt;/_isbn&gt;&lt;_issue&gt;Supplement C&lt;/_issue&gt;&lt;_journal&gt;Science of The Total Environment&lt;/_journal&gt;&lt;_keywords&gt;Ball milling; Mechanochemistry; Functionalization; Nanoecotoxicology&lt;/_keywords&gt;&lt;_modified&gt;61993028&lt;/_modified&gt;&lt;_pages&gt;1479-1486&lt;/_pages&gt;&lt;_url&gt;http://www.sciencedirect.com/science/article/pii/S0048969717317485 _x000d__x000a_https://ac.els-cdn.com/S0048969717317485/1-s2.0-S0048969717317485-main.pdf?_tid=9f0eb2cc-c894-11e7-a635-00000aab0f01&amp;amp;acdnat=1510592813_66de07389dd9f585c52770cbd2abe906 全文链接_x000d__x000a_&lt;/_url&gt;&lt;_volume&gt;607-608&lt;/_volume&gt;&lt;/Details&gt;&lt;Extra&gt;&lt;DBUID&gt;{9FB0683F-9074-4AD0-B8BF-C2E4921A7701}&lt;/DBUID&gt;&lt;/Extra&gt;&lt;/Item&gt;&lt;/References&gt;&lt;/Group&gt;&lt;/Citation&gt;_x000a_"/>
    <w:docVar w:name="NE.Ref{937D493E-0DCD-42D7-834E-C5971B4E5B1A}" w:val=" ADDIN NE.Ref.{937D493E-0DCD-42D7-834E-C5971B4E5B1A}&lt;Citation&gt;&lt;Group&gt;&lt;References&gt;&lt;Item&gt;&lt;ID&gt;572&lt;/ID&gt;&lt;UID&gt;{9BAFF96E-ECD6-47C9-B9D7-18C87D3CF230}&lt;/UID&gt;&lt;Title&gt;Characterising humic acid fouling of nanofiltration membranes using bisphenol A as a molecular indicator&lt;/Title&gt;&lt;Template&gt;Journal Article&lt;/Template&gt;&lt;Star&gt;0&lt;/Star&gt;&lt;Tag&gt;0&lt;/Tag&gt;&lt;Author&gt;Nghiem, Long D; Vogel, Dirk; Khan, Stuart&lt;/Author&gt;&lt;Year&gt;2008&lt;/Year&gt;&lt;Details&gt;&lt;_alternate_title&gt;Water Research&lt;/_alternate_title&gt;&lt;_date_display&gt;2008&lt;/_date_display&gt;&lt;_date&gt;2008-01-01&lt;/_date&gt;&lt;_doi&gt;https://doi.org/10.1016/j.watres.2008.06.005&lt;/_doi&gt;&lt;_isbn&gt;0043-1354&lt;/_isbn&gt;&lt;_issue&gt;15&lt;/_issue&gt;&lt;_journal&gt;Water Research&lt;/_journal&gt;&lt;_keywords&gt;Bisphenol A; Fouling; Water recycling; Nanofiltration; Trace organic&lt;/_keywords&gt;&lt;_pages&gt;4049-4058&lt;/_pages&gt;&lt;_url&gt;http://www.sciencedirect.com/science/article/pii/S0043135408002455&lt;/_url&gt;&lt;_volume&gt;42&lt;/_volume&gt;&lt;_created&gt;62228752&lt;/_created&gt;&lt;_modified&gt;62228752&lt;/_modified&gt;&lt;_impact_factor&gt;   6.942&lt;/_impact_factor&gt;&lt;_collection_scope&gt;EI;SCI;SCIE;&lt;/_collection_scope&gt;&lt;/Details&gt;&lt;Extra&gt;&lt;DBUID&gt;{97C0F753-9699-49EA-968D-F78624C1481C}&lt;/DBUID&gt;&lt;/Extra&gt;&lt;/Item&gt;&lt;/References&gt;&lt;/Group&gt;&lt;/Citation&gt;_x000a_"/>
    <w:docVar w:name="NE.Ref{9442A1E7-150B-4A77-990C-F2991D0AC511}" w:val=" ADDIN NE.Ref.{9442A1E7-150B-4A77-990C-F2991D0AC511}&lt;Citation&gt;&lt;Group&gt;&lt;References&gt;&lt;Item&gt;&lt;ID&gt;251&lt;/ID&gt;&lt;UID&gt;{4EDB51C1-0659-4CC8-AB6E-364741792CFF}&lt;/UID&gt;&lt;Title&gt;Copper binding to soil fulvic and humic acids: NICA-Donnan modeling and conditional affinity spectra&lt;/Title&gt;&lt;Template&gt;Journal Article&lt;/Template&gt;&lt;Star&gt;0&lt;/Star&gt;&lt;Tag&gt;0&lt;/Tag&gt;&lt;Author&gt;Xu, Jinling; Tan, Wenfeng; Xiong, Juan; Wang, Mingxia; Fang, Linchuan; Koopal, Luuk K&lt;/Author&gt;&lt;Year&gt;2016&lt;/Year&gt;&lt;Details&gt;&lt;_alternate_title&gt;Journal of Colloid and Interface Science&lt;/_alternate_title&gt;&lt;_collection_scope&gt;EI;SCI;SCIE;&lt;/_collection_scope&gt;&lt;_created&gt;61448368&lt;/_created&gt;&lt;_date&gt;2016-07-01&lt;/_date&gt;&lt;_date_display&gt;2016/7/1/&lt;/_date_display&gt;&lt;_doi&gt;10.1016/j.jcis.2016.03.066&lt;/_doi&gt;&lt;_impact_factor&gt;   4.233&lt;/_impact_factor&gt;&lt;_isbn&gt;0021-9797&lt;/_isbn&gt;&lt;_journal&gt;Journal of Colloid and Interface Science&lt;/_journal&gt;&lt;_keywords&gt;Humic substance; Humic acid; Fulvic acid; Cu binding; NICA-Donnan model; Speciation; Conditional affinity spectrum (CAS)&lt;/_keywords&gt;&lt;_modified&gt;62034797&lt;/_modified&gt;&lt;_pages&gt;141-151&lt;/_pages&gt;&lt;_url&gt;http://www.sciencedirect.com/science/article/pii/S0021979716302077 _x000d__x000a_http://www.sciencedirect.com/science/article/pii/S0021979716302077/pdfft?md5=705dec70fe90c22ffe048c40c2bb43d8&amp;amp;pid=1-s2.0-S0021979716302077-main.pdf 全文链接_x000d__x000a_&lt;/_url&gt;&lt;_volume&gt;473&lt;/_volume&gt;&lt;/Details&gt;&lt;Extra&gt;&lt;DBUID&gt;{97C0F753-9699-49EA-968D-F78624C1481C}&lt;/DBUID&gt;&lt;/Extra&gt;&lt;/Item&gt;&lt;/References&gt;&lt;/Group&gt;&lt;Group&gt;&lt;References&gt;&lt;Item&gt;&lt;ID&gt;255&lt;/ID&gt;&lt;UID&gt;{4F480978-62F7-4F7C-9B43-D5E438B14C76}&lt;/UID&gt;&lt;Title&gt;Cadmium, lead, and copper binding to humic acid and fulvic acid extracted from an ombrotrophic peat bog&lt;/Title&gt;&lt;Template&gt;Journal Article&lt;/Template&gt;&lt;Star&gt;0&lt;/Star&gt;&lt;Tag&gt;0&lt;/Tag&gt;&lt;Author&gt;Gondar, D; López, R; Fiol, S; Antelo, J M; Arce, F&lt;/Author&gt;&lt;Year&gt;2006&lt;/Year&gt;&lt;Details&gt;&lt;_alternate_title&gt;Geoderma&lt;/_alternate_title&gt;&lt;_collection_scope&gt;EI;SCI;SCIE;&lt;/_collection_scope&gt;&lt;_created&gt;61448644&lt;/_created&gt;&lt;_date&gt;2006-11-01&lt;/_date&gt;&lt;_date_display&gt;2006/11//&lt;/_date_display&gt;&lt;_doi&gt;10.1016/j.geoderma.2005.12.003&lt;/_doi&gt;&lt;_impact_factor&gt;   4.036&lt;/_impact_factor&gt;&lt;_isbn&gt;0016-7061&lt;/_isbn&gt;&lt;_journal&gt;Geoderma&lt;/_journal&gt;&lt;_keywords&gt;Peat humic substances; Cd binding; Pb binding; Cu binding; Proton–metal exchange ratio; NICA-Donnan model&lt;/_keywords&gt;&lt;_modified&gt;61791590&lt;/_modified&gt;&lt;_pages&gt;196-203&lt;/_pages&gt;&lt;_url&gt;http://www.sciencedirect.com/science/article/pii/S001670610500323X _x000d__x000a_http://www.sciencedirect.com/science/article/pii/S001670610500323X/pdfft?md5=16fc8c68eb33f13dc6a51b82e4badd90&amp;amp;pid=1-s2.0-S001670610500323X-main.pdf 全文链接_x000d__x000a_&lt;/_url&gt;&lt;_volume&gt;135&lt;/_volume&gt;&lt;/Details&gt;&lt;Extra&gt;&lt;DBUID&gt;{97C0F753-9699-49EA-968D-F78624C1481C}&lt;/DBUID&gt;&lt;/Extra&gt;&lt;/Item&gt;&lt;/References&gt;&lt;/Group&gt;&lt;Group&gt;&lt;References&gt;&lt;Item&gt;&lt;ID&gt;208&lt;/ID&gt;&lt;UID&gt;{CC5590BF-81F3-4BE3-893C-3101225EE7B5}&lt;/UID&gt;&lt;Title&gt;Sorption of Cu2+ on humic acids sequentially extracted from a sediment&lt;/Title&gt;&lt;Template&gt;Journal Article&lt;/Template&gt;&lt;Star&gt;0&lt;/Star&gt;&lt;Tag&gt;0&lt;/Tag&gt;&lt;Author&gt;Yang, Kun; Miao, Gangfen; Wu, Wenhao; Lin, Daohui; Pan, Bo; Wu, Fengchang; Xing, Baoshan&lt;/Author&gt;&lt;Year&gt;2015&lt;/Year&gt;&lt;Details&gt;&lt;_alternate_title&gt;Chemosphere&lt;/_alternate_title&gt;&lt;_collection_scope&gt;EI;SCI;SCIE;&lt;/_collection_scope&gt;&lt;_created&gt;61067043&lt;/_created&gt;&lt;_date&gt;2015-11-01&lt;/_date&gt;&lt;_date_display&gt;2015/11//&lt;/_date_display&gt;&lt;_doi&gt;10.1016/j.chemosphere.2015.07.061&lt;/_doi&gt;&lt;_impact_factor&gt;   4.208&lt;/_impact_factor&gt;&lt;_isbn&gt;0045-6535&lt;/_isbn&gt;&lt;_journal&gt;Chemosphere&lt;/_journal&gt;&lt;_keywords&gt;Sorption; Humic acids; Cu2+; Carboxyl groups; pH&lt;/_keywords&gt;&lt;_modified&gt;61791594&lt;/_modified&gt;&lt;_pages&gt;657-663&lt;/_pages&gt;&lt;_url&gt;http://www.sciencedirect.com/science/article/pii/S004565351500781X _x000d__x000a_http://www.sciencedirect.com/science/article/pii/S004565351500781X/pdfft?md5=ce6a32ab63e0edaa13008e944563a299&amp;amp;pid=1-s2.0-S004565351500781X-main.pdf 全文链接_x000d__x000a_&lt;/_url&gt;&lt;_volume&gt;138&lt;/_volume&gt;&lt;/Details&gt;&lt;Extra&gt;&lt;DBUID&gt;{97C0F753-9699-49EA-968D-F78624C1481C}&lt;/DBUID&gt;&lt;/Extra&gt;&lt;/Item&gt;&lt;/References&gt;&lt;/Group&gt;&lt;/Citation&gt;_x000a_"/>
    <w:docVar w:name="NE.Ref{9446ACE4-E723-41D0-B1CA-905C7CE87EDD}" w:val=" ADDIN NE.Ref.{9446ACE4-E723-41D0-B1CA-905C7CE87EDD}&lt;Citation&gt;&lt;Group&gt;&lt;References&gt;&lt;Item&gt;&lt;ID&gt;83&lt;/ID&gt;&lt;UID&gt;{616C589F-B079-4F10-92D7-DD8E8AAF64F4}&lt;/UID&gt;&lt;Title&gt;Remediation chemistry of humic substances: theory and implications for technology&lt;/Title&gt;&lt;Template&gt;Book Section&lt;/Template&gt;&lt;Star&gt;0&lt;/Star&gt;&lt;Tag&gt;0&lt;/Tag&gt;&lt;Author&gt;Perminova, I V; Hatfield, K&lt;/Author&gt;&lt;Year&gt;2005&lt;/Year&gt;&lt;Details&gt;&lt;_created&gt;60919804&lt;/_created&gt;&lt;_isbn&gt;1402032501&lt;/_isbn&gt;&lt;_modified&gt;60919806&lt;/_modified&gt;&lt;_ori_publication&gt;Springer&lt;/_ori_publication&gt;&lt;_pages&gt;3-36&lt;/_pages&gt;&lt;_publisher&gt;Springer&lt;/_publisher&gt;&lt;_short_title&gt;Use of humic substances to remediate polluted environments: from theory to practice&lt;/_short_title&gt;&lt;/Details&gt;&lt;Extra&gt;&lt;DBUID&gt;{38E5374B-927E-44D3-8ED5-99907314B154}&lt;/DBUID&gt;&lt;/Extra&gt;&lt;/Item&gt;&lt;/References&gt;&lt;/Group&gt;&lt;/Citation&gt;_x000a_"/>
    <w:docVar w:name="NE.Ref{999B5F98-1AC9-453F-B1E0-16922D91B790}" w:val=" ADDIN NE.Ref.{999B5F98-1AC9-453F-B1E0-16922D91B790}&lt;Citation&gt;&lt;Group&gt;&lt;References&gt;&lt;Item&gt;&lt;ID&gt;413&lt;/ID&gt;&lt;UID&gt;{98DFF7C9-A3F9-4493-806B-448581C0F494}&lt;/UID&gt;&lt;Title&gt;Adsorption of Cu (II) from aqueous phase by Cedar bark&lt;/Title&gt;&lt;Template&gt;Journal Article&lt;/Template&gt;&lt;Star&gt;0&lt;/Star&gt;&lt;Tag&gt;0&lt;/Tag&gt;&lt;Author&gt;Hamdaoui, Oualid&lt;/Author&gt;&lt;Year&gt;2017&lt;/Year&gt;&lt;Details&gt;&lt;_alternate_title&gt;Journal of Dispersion Science and Technology&lt;/_alternate_title&gt;&lt;_date_display&gt;2017&lt;/_date_display&gt;&lt;_date&gt;2017-01-01&lt;/_date&gt;&lt;_isbn&gt;0193-2691&lt;/_isbn&gt;&lt;_issue&gt;8&lt;/_issue&gt;&lt;_journal&gt;Journal of Dispersion Science and Technology&lt;/_journal&gt;&lt;_ori_publication&gt;Taylor &amp;amp; Francis&lt;/_ori_publication&gt;&lt;_pages&gt;1087-1091&lt;/_pages&gt;&lt;_volume&gt;38&lt;/_volume&gt;&lt;_created&gt;61946544&lt;/_created&gt;&lt;_modified&gt;61946544&lt;/_modified&gt;&lt;_impact_factor&gt;   1.591&lt;/_impact_factor&gt;&lt;_collection_scope&gt;EI;SCI;SCIE;&lt;/_collection_scope&gt;&lt;/Details&gt;&lt;Extra&gt;&lt;DBUID&gt;{3F5C79BD-A47C-41A5-966B-E5B68577351A}&lt;/DBUID&gt;&lt;/Extra&gt;&lt;/Item&gt;&lt;/References&gt;&lt;/Group&gt;&lt;/Citation&gt;_x000a_"/>
    <w:docVar w:name="NE.Ref{9D884D20-33B7-40A5-A732-3E992FC08194}" w:val=" ADDIN NE.Ref.{9D884D20-33B7-40A5-A732-3E992FC08194}&lt;Citation&gt;&lt;Group&gt;&lt;References&gt;&lt;Item&gt;&lt;ID&gt;289&lt;/ID&gt;&lt;UID&gt;{78A29A17-DFE9-4986-97A7-BDE8FDCFF3EE}&lt;/UID&gt;&lt;Title&gt;Humic substances in the environment&lt;/Title&gt;&lt;Template&gt;Journal Article&lt;/Template&gt;&lt;Star&gt;0&lt;/Star&gt;&lt;Tag&gt;0&lt;/Tag&gt;&lt;Author&gt;Schnitzer, Morris; Kahn, Shahamat U&lt;/Author&gt;&lt;Year&gt;1972&lt;/Year&gt;&lt;Details&gt;&lt;_created&gt;61555353&lt;/_created&gt;&lt;_date&gt;1972-01-01&lt;/_date&gt;&lt;_date_display&gt;1972&lt;/_date_display&gt;&lt;_modified&gt;61559264&lt;/_modified&gt;&lt;_ori_publication&gt;M. Dekker&lt;/_ori_publication&gt;&lt;/Details&gt;&lt;Extra&gt;&lt;DBUID&gt;{38E5374B-927E-44D3-8ED5-99907314B154}&lt;/DBUID&gt;&lt;/Extra&gt;&lt;/Item&gt;&lt;/References&gt;&lt;/Group&gt;&lt;/Citation&gt;_x000a_"/>
    <w:docVar w:name="NE.Ref{9DFEF3E9-9EB3-4F91-98FE-67D5547DC6BF}" w:val=" ADDIN NE.Ref.{9DFEF3E9-9EB3-4F91-98FE-67D5547DC6BF}&lt;Citation&gt;&lt;Group&gt;&lt;References&gt;&lt;Item&gt;&lt;ID&gt;310&lt;/ID&gt;&lt;UID&gt;{6D2C1F27-4122-470E-9C9A-E8B31411832C}&lt;/UID&gt;&lt;Title&gt;Adsorption of Cu(II), Cd(II) and Cr(III) ions from aqueous solutions on humic acid modified Ca-montmorillonite&lt;/Title&gt;&lt;Template&gt;Journal Article&lt;/Template&gt;&lt;Star&gt;0&lt;/Star&gt;&lt;Tag&gt;0&lt;/Tag&gt;&lt;Author&gt;Wu, Pingxiao; Zhang, Qian; Dai, Yaping; Zhu, Nengwu; Dang, Zhi; Li, Ping; Wu, Jinhua; Wang, Xiangde&lt;/Author&gt;&lt;Year&gt;2011&lt;/Year&gt;&lt;Details&gt;&lt;_accessed&gt;61992862&lt;/_accessed&gt;&lt;_alternate_title&gt;Geoderma&lt;/_alternate_title&gt;&lt;_collection_scope&gt;EI;SCI;SCIE;&lt;/_collection_scope&gt;&lt;_created&gt;61591107&lt;/_created&gt;&lt;_date&gt;2011-09-15&lt;/_date&gt;&lt;_date_display&gt;2011/9/15/&lt;/_date_display&gt;&lt;_doi&gt;10.1016/j.geoderma.2011.06.012&lt;/_doi&gt;&lt;_impact_factor&gt;   4.036&lt;/_impact_factor&gt;&lt;_isbn&gt;0016-7061&lt;/_isbn&gt;&lt;_issue&gt;3–4&lt;/_issue&gt;&lt;_journal&gt;Geoderma&lt;/_journal&gt;&lt;_keywords&gt;Metal ions (Cu2+, Cd2+ and Cr3+); Adsorption; Modified clays; Ca-montmorillonite; Humic acid&lt;/_keywords&gt;&lt;_modified&gt;61804429&lt;/_modified&gt;&lt;_pages&gt;215-219&lt;/_pages&gt;&lt;_url&gt;//www.sciencedirect.com/science/article/pii/S0016706111001819&lt;/_url&gt;&lt;_volume&gt;164&lt;/_volume&gt;&lt;/Details&gt;&lt;Extra&gt;&lt;DBUID&gt;{9FB0683F-9074-4AD0-B8BF-C2E4921A7701}&lt;/DBUID&gt;&lt;/Extra&gt;&lt;/Item&gt;&lt;/References&gt;&lt;/Group&gt;&lt;/Citation&gt;_x000a_"/>
    <w:docVar w:name="NE.Ref{9E1B1B94-0769-4DF4-8ABF-46322086D0A9}" w:val=" ADDIN NE.Ref.{9E1B1B94-0769-4DF4-8ABF-46322086D0A9}&lt;Citation&gt;&lt;Group&gt;&lt;References&gt;&lt;Item&gt;&lt;ID&gt;32&lt;/ID&gt;&lt;UID&gt;{9590C749-5DA1-4924-99BB-910078488553}&lt;/UID&gt;&lt;Title&gt;Characterization of an adsorbed humin-like substance on an allophanic soil formed via catalytic polycondensation between catechol and glycine, and its adsorption capability to pentachlorophenol&lt;/Title&gt;&lt;Template&gt;Journal Article&lt;/Template&gt;&lt;Star&gt;0&lt;/Star&gt;&lt;Tag&gt;0&lt;/Tag&gt;&lt;Author&gt;Okabe, Ryo; Miura, Akitaka; Fukushima, Masami; Terashima, Motoki; Sasaki, Masahide; Fukuchi, Shigeki; Sato, Tsutomu&lt;/Author&gt;&lt;Year&gt;2011&lt;/Year&gt;&lt;Details&gt;&lt;_alternate_title&gt;Chemosphere&lt;/_alternate_title&gt;&lt;_collection_scope&gt;EI;SCI;SCIE;&lt;/_collection_scope&gt;&lt;_created&gt;60898301&lt;/_created&gt;&lt;_date&gt;2011-06-01&lt;/_date&gt;&lt;_date_display&gt;2011/6//&lt;/_date_display&gt;&lt;_doi&gt;10.1016/j.chemosphere.2011.01.053&lt;/_doi&gt;&lt;_impact_factor&gt;   4.208&lt;/_impact_factor&gt;&lt;_isbn&gt;0045-6535&lt;/_isbn&gt;&lt;_issue&gt;11&lt;/_issue&gt;&lt;_journal&gt;Chemosphere&lt;/_journal&gt;&lt;_keywords&gt;Allophanic soil; Pentachlorophenol; Adsorption; Humin-like substance; Dark-colored polymer&lt;/_keywords&gt;&lt;_modified&gt;61984343&lt;/_modified&gt;&lt;_pages&gt;1502-1506&lt;/_pages&gt;&lt;_url&gt;http://www.sciencedirect.com/science/article/pii/S0045653511000932&lt;/_url&gt;&lt;_volume&gt;83&lt;/_volume&gt;&lt;/Details&gt;&lt;Extra&gt;&lt;DBUID&gt;{97C0F753-9699-49EA-968D-F78624C1481C}&lt;/DBUID&gt;&lt;/Extra&gt;&lt;/Item&gt;&lt;/References&gt;&lt;/Group&gt;&lt;Group&gt;&lt;References&gt;&lt;Item&gt;&lt;ID&gt;37&lt;/ID&gt;&lt;UID&gt;{B356399D-1BBB-48EB-9A89-7161AD7AE7A0}&lt;/UID&gt;&lt;Title&gt;Fe-loaded zeolites as catalysts in the formation of humic substance-like dark-coloured polymers in polycondensation reactions of humic precursors&lt;/Title&gt;&lt;Template&gt;Journal Article&lt;/Template&gt;&lt;Star&gt;0&lt;/Star&gt;&lt;Tag&gt;0&lt;/Tag&gt;&lt;Author&gt;Fukuchi, S; Fukushima, M; Nishimoto, R; Qi, G; Sato, T&lt;/Author&gt;&lt;Year&gt;2012&lt;/Year&gt;&lt;Details&gt;&lt;_alternate_title&gt;Clay Minerals&lt;/_alternate_title&gt;&lt;_collection_scope&gt;EI;SCI;SCIE;&lt;/_collection_scope&gt;&lt;_created&gt;60898320&lt;/_created&gt;&lt;_date&gt;2012-01-01&lt;/_date&gt;&lt;_date_display&gt;2012&lt;/_date_display&gt;&lt;_impact_factor&gt;   1.052&lt;/_impact_factor&gt;&lt;_isbn&gt;0009-8558&lt;/_isbn&gt;&lt;_issue&gt;3&lt;/_issue&gt;&lt;_journal&gt;Clay Minerals&lt;/_journal&gt;&lt;_modified&gt;61984343&lt;/_modified&gt;&lt;_ori_publication&gt;MSGBI&lt;/_ori_publication&gt;&lt;_pages&gt;355-364&lt;/_pages&gt;&lt;_volume&gt;47&lt;/_volume&gt;&lt;/Details&gt;&lt;Extra&gt;&lt;DBUID&gt;{97C0F753-9699-49EA-968D-F78624C1481C}&lt;/DBUID&gt;&lt;/Extra&gt;&lt;/Item&gt;&lt;/References&gt;&lt;/Group&gt;&lt;Group&gt;&lt;References&gt;&lt;Item&gt;&lt;ID&gt;33&lt;/ID&gt;&lt;UID&gt;{87183F6D-0E15-4FF5-A994-CADB9CAFC170}&lt;/UID&gt;&lt;Title&gt;Effects of surface Fe(III) oxides in a steel slag on the formation of humic-like dark-colored polymers by the polycondensation of humic precursors&lt;/Title&gt;&lt;Template&gt;Journal Article&lt;/Template&gt;&lt;Star&gt;0&lt;/Star&gt;&lt;Tag&gt;0&lt;/Tag&gt;&lt;Author&gt;Nishimoto, Ryo; Fukuchi, Shigeki; Qi, Guangxia; Fukushima, Masami; Sato, Tsutomu&lt;/Author&gt;&lt;Year&gt;2013&lt;/Year&gt;&lt;Details&gt;&lt;_alternate_title&gt;Colloids and Surfaces A: Physicochemical and Engineering Aspects&lt;/_alternate_title&gt;&lt;_collection_scope&gt;EI;&lt;/_collection_scope&gt;&lt;_created&gt;60898302&lt;/_created&gt;&lt;_date&gt;2013-02-05&lt;/_date&gt;&lt;_date_display&gt;2013/2/5/&lt;/_date_display&gt;&lt;_doi&gt;10.1016/j.colsurfa.2012.11.032&lt;/_doi&gt;&lt;_impact_factor&gt;   2.714&lt;/_impact_factor&gt;&lt;_isbn&gt;0927-7757&lt;/_isbn&gt;&lt;_journal&gt;Colloids and Surfaces A: Physicochemical and Engineering Aspects&lt;/_journal&gt;&lt;_keywords&gt;Acid leaching; Catalytic activity; Fe(III) oxides; Humic precursors; Polycondensation; Steel slag&lt;/_keywords&gt;&lt;_modified&gt;61932109&lt;/_modified&gt;&lt;_pages&gt;117-123&lt;/_pages&gt;&lt;_url&gt;http://www.sciencedirect.com/science/article/pii/S0927775712008047&lt;/_url&gt;&lt;_volume&gt;418&lt;/_volume&gt;&lt;/Details&gt;&lt;Extra&gt;&lt;DBUID&gt;{97C0F753-9699-49EA-968D-F78624C1481C}&lt;/DBUID&gt;&lt;/Extra&gt;&lt;/Item&gt;&lt;/References&gt;&lt;/Group&gt;&lt;Group&gt;&lt;References&gt;&lt;Item&gt;&lt;ID&gt;6&lt;/ID&gt;&lt;UID&gt;{A2F579E8-E5B2-47E9-999A-09D337F66256}&lt;/UID&gt;&lt;Title&gt;Enhanced humification by carbonated basic oxygen furnace steel slag–I. Characterization of humic-like acids produced from humic precursors&lt;/Title&gt;&lt;Template&gt;Journal Article&lt;/Template&gt;&lt;Star&gt;0&lt;/Star&gt;&lt;Tag&gt;0&lt;/Tag&gt;&lt;Author&gt;Qi, Guangxia; Yue, Dongbei; Fukushima, Masami; Fukuchi, Shigeki; Nie, Yongfeng&lt;/Author&gt;&lt;Year&gt;2012&lt;/Year&gt;&lt;Details&gt;&lt;_accessed&gt;60898272&lt;/_accessed&gt;&lt;_alternate_title&gt;Bioresource technology&lt;/_alternate_title&gt;&lt;_collection_scope&gt;EI;SCI;SCIE;&lt;/_collection_scope&gt;&lt;_created&gt;60887088&lt;/_created&gt;&lt;_date&gt;2012-01-01&lt;/_date&gt;&lt;_date_display&gt;2012&lt;/_date_display&gt;&lt;_impact_factor&gt;   5.651&lt;/_impact_factor&gt;&lt;_isbn&gt;0960-8524&lt;/_isbn&gt;&lt;_journal&gt;Bioresource technology&lt;/_journal&gt;&lt;_modified&gt;61783860&lt;/_modified&gt;&lt;_ori_publication&gt;Elsevier&lt;/_ori_publication&gt;&lt;_pages&gt;497-502&lt;/_pages&gt;&lt;_volume&gt;104&lt;/_volume&gt;&lt;/Details&gt;&lt;Extra&gt;&lt;DBUID&gt;{97C0F753-9699-49EA-968D-F78624C1481C}&lt;/DBUID&gt;&lt;/Extra&gt;&lt;/Item&gt;&lt;/References&gt;&lt;/Group&gt;&lt;Group&gt;&lt;References&gt;&lt;Item&gt;&lt;ID&gt;8&lt;/ID&gt;&lt;UID&gt;{33FCC237-5E15-450A-981B-AB4F93D8395C}&lt;/UID&gt;&lt;Title&gt;Spectroscopic investigations of humic-like acids formed via polycondensation reactions between glycine, catechol and glucose in the presence of natural zeolites&lt;/Title&gt;&lt;Template&gt;Journal Article&lt;/Template&gt;&lt;Star&gt;0&lt;/Star&gt;&lt;Tag&gt;0&lt;/Tag&gt;&lt;Author&gt;Fukuchi, Shigeki; Miura, Akitaka; Okabe, Ryo; Fukushima, Masami; Sasaki, Masahide; Sato, Tsutomu&lt;/Author&gt;&lt;Year&gt;2010&lt;/Year&gt;&lt;Details&gt;&lt;_alternate_title&gt;Journal of Molecular Structure&lt;/_alternate_title&gt;&lt;_collection_scope&gt;EI;SCI;SCIE;&lt;/_collection_scope&gt;&lt;_created&gt;60887090&lt;/_created&gt;&lt;_date&gt;2010-01-01&lt;/_date&gt;&lt;_date_display&gt;2010&lt;/_date_display&gt;&lt;_impact_factor&gt;   1.753&lt;/_impact_factor&gt;&lt;_isbn&gt;0022-2860&lt;/_isbn&gt;&lt;_issue&gt;1&lt;/_issue&gt;&lt;_journal&gt;Journal of Molecular Structure&lt;/_journal&gt;&lt;_modified&gt;61791083&lt;/_modified&gt;&lt;_ori_publication&gt;Elsevier&lt;/_ori_publication&gt;&lt;_pages&gt;181-186&lt;/_pages&gt;&lt;_volume&gt;982&lt;/_volume&gt;&lt;/Details&gt;&lt;Extra&gt;&lt;DBUID&gt;{97C0F753-9699-49EA-968D-F78624C1481C}&lt;/DBUID&gt;&lt;/Extra&gt;&lt;/Item&gt;&lt;/References&gt;&lt;/Group&gt;&lt;/Citation&gt;_x000a_"/>
    <w:docVar w:name="NE.Ref{9F04D22B-0D12-4D76-A292-53855A9C2202}" w:val=" ADDIN NE.Ref.{9F04D22B-0D12-4D76-A292-53855A9C2202}&lt;Citation&gt;&lt;Group&gt;&lt;References&gt;&lt;Item&gt;&lt;ID&gt;331&lt;/ID&gt;&lt;UID&gt;{0156FA8F-ADD0-4CEF-9425-935C93B93703}&lt;/UID&gt;&lt;Title&gt;Humic acid-immobilized polymer/bentonite composite as an adsorbent for the removal of copper(II) ions from aqueous solutions and electroplating industry wastewater&lt;/Title&gt;&lt;Template&gt;Journal Article&lt;/Template&gt;&lt;Star&gt;0&lt;/Star&gt;&lt;Tag&gt;0&lt;/Tag&gt;&lt;Author&gt;Anirudhan, T S; Suchithra, P S&lt;/Author&gt;&lt;Year&gt;2010&lt;/Year&gt;&lt;Details&gt;&lt;_alternate_title&gt;Journal of Industrial and Engineering Chemistry&lt;/_alternate_title&gt;&lt;_collection_scope&gt;EI;SCIE;&lt;/_collection_scope&gt;&lt;_created&gt;61619574&lt;/_created&gt;&lt;_date&gt;2010-01-25&lt;/_date&gt;&lt;_date_display&gt;2010/1/25/&lt;/_date_display&gt;&lt;_doi&gt;10.1016/j.jiec.2010.01.006&lt;/_doi&gt;&lt;_impact_factor&gt;   4.421&lt;/_impact_factor&gt;&lt;_isbn&gt;1226-086X&lt;/_isbn&gt;&lt;_issue&gt;1&lt;/_issue&gt;&lt;_journal&gt;Journal of Industrial and Engineering Chemistry&lt;/_journal&gt;&lt;_keywords&gt;Humic acid; Polymer/clay composite; Copper(II) adsorption; Isotherm; Thermodynamics&lt;/_keywords&gt;&lt;_modified&gt;61942268&lt;/_modified&gt;&lt;_pages&gt;130-139&lt;/_pages&gt;&lt;_url&gt;http://www.sciencedirect.com/science/article/pii/S1226086X10000079&lt;/_url&gt;&lt;_volume&gt;16&lt;/_volume&gt;&lt;/Details&gt;&lt;Extra&gt;&lt;DBUID&gt;{3F5C79BD-A47C-41A5-966B-E5B68577351A}&lt;/DBUID&gt;&lt;/Extra&gt;&lt;/Item&gt;&lt;/References&gt;&lt;/Group&gt;&lt;Group&gt;&lt;References&gt;&lt;Item&gt;&lt;ID&gt;308&lt;/ID&gt;&lt;UID&gt;{D3A9E39B-E656-4146-BDD6-C8B4E5D4838D}&lt;/UID&gt;&lt;Title&gt;Adsorption kinetics and desorption of Cu(II) and Zn(II) from aqueous solution onto humic acid&lt;/Title&gt;&lt;Template&gt;Journal Article&lt;/Template&gt;&lt;Star&gt;0&lt;/Star&gt;&lt;Tag&gt;0&lt;/Tag&gt;&lt;Author&gt;Li, Ying; Yue, Qinyan; Gao, Baoyu&lt;/Author&gt;&lt;Year&gt;2010&lt;/Year&gt;&lt;Details&gt;&lt;_alternate_title&gt;Journal of Hazardous Materials&lt;/_alternate_title&gt;&lt;_collection_scope&gt;EI;SCI;SCIE;&lt;/_collection_scope&gt;&lt;_created&gt;61590943&lt;/_created&gt;&lt;_date&gt;2010-06-15&lt;/_date&gt;&lt;_date_display&gt;2010/6/15/&lt;/_date_display&gt;&lt;_doi&gt;10.1016/j.jhazmat.2010.01.103&lt;/_doi&gt;&lt;_impact_factor&gt;   6.065&lt;/_impact_factor&gt;&lt;_isbn&gt;0304-3894&lt;/_isbn&gt;&lt;_issue&gt;1–3&lt;/_issue&gt;&lt;_journal&gt;Journal of Hazardous Materials&lt;/_journal&gt;&lt;_keywords&gt;Adsorption; Desorption; Kinetics; Humic acid&lt;/_keywords&gt;&lt;_modified&gt;61792533&lt;/_modified&gt;&lt;_pages&gt;455-461&lt;/_pages&gt;&lt;_url&gt;//www.sciencedirect.com/science/article/pii/S0304389410001391&lt;/_url&gt;&lt;_volume&gt;178&lt;/_volume&gt;&lt;/Details&gt;&lt;Extra&gt;&lt;DBUID&gt;{06E4D951-2C94-47A8-853B-B91304C52E05}&lt;/DBUID&gt;&lt;/Extra&gt;&lt;/Item&gt;&lt;/References&gt;&lt;/Group&gt;&lt;/Citation&gt;_x000a_"/>
    <w:docVar w:name="NE.Ref{A0D5E88D-B725-4C87-883F-2F86D09F5C7E}" w:val=" ADDIN NE.Ref.{A0D5E88D-B725-4C87-883F-2F86D09F5C7E}&lt;Citation&gt;&lt;Group&gt;&lt;References&gt;&lt;Item&gt;&lt;ID&gt;83&lt;/ID&gt;&lt;UID&gt;{616C589F-B079-4F10-92D7-DD8E8AAF64F4}&lt;/UID&gt;&lt;Title&gt;Remediation chemistry of humic substances: theory and implications for technology&lt;/Title&gt;&lt;Template&gt;Book Section&lt;/Template&gt;&lt;Star&gt;0&lt;/Star&gt;&lt;Tag&gt;0&lt;/Tag&gt;&lt;Author&gt;Perminova, I V; Hatfield, K&lt;/Author&gt;&lt;Year&gt;2005&lt;/Year&gt;&lt;Details&gt;&lt;_created&gt;60919804&lt;/_created&gt;&lt;_isbn&gt;1402032501&lt;/_isbn&gt;&lt;_modified&gt;60919806&lt;/_modified&gt;&lt;_ori_publication&gt;Springer&lt;/_ori_publication&gt;&lt;_pages&gt;3-36&lt;/_pages&gt;&lt;_publisher&gt;Springer&lt;/_publisher&gt;&lt;_short_title&gt;Use of humic substances to remediate polluted environments: from theory to practice&lt;/_short_title&gt;&lt;/Details&gt;&lt;Extra&gt;&lt;DBUID&gt;{97C0F753-9699-49EA-968D-F78624C1481C}&lt;/DBUID&gt;&lt;/Extra&gt;&lt;/Item&gt;&lt;/References&gt;&lt;/Group&gt;&lt;Group&gt;&lt;References&gt;&lt;Item&gt;&lt;ID&gt;568&lt;/ID&gt;&lt;UID&gt;{3247E6FA-06A0-4F88-A82B-13DEC9C435EF}&lt;/UID&gt;&lt;Title&gt;Humic substances as a washing agent for Cd-contaminated soils&lt;/Title&gt;&lt;Template&gt;Journal Article&lt;/Template&gt;&lt;Star&gt;0&lt;/Star&gt;&lt;Tag&gt;0&lt;/Tag&gt;&lt;Author&gt;Meng, Fande; Yuan, Guodong; Wei, Jing; Bi, Dongxue; Ok, Yong Sik; Wang, Hailong&lt;/Author&gt;&lt;Year&gt;2017&lt;/Year&gt;&lt;Details&gt;&lt;_alternate_title&gt;Chemosphere&lt;/_alternate_title&gt;&lt;_date_display&gt;2017&lt;/_date_display&gt;&lt;_date&gt;2017-01-01&lt;/_date&gt;&lt;_doi&gt;https://doi.org/10.1016/j.chemosphere.2017.04.127&lt;/_doi&gt;&lt;_isbn&gt;0045-6535&lt;/_isbn&gt;&lt;_journal&gt;Chemosphere&lt;/_journal&gt;&lt;_keywords&gt;Cadmium; Calcium hydroxide; Leonardite; Soil remediation; Soil washing&lt;/_keywords&gt;&lt;_pages&gt;461-467&lt;/_pages&gt;&lt;_url&gt;http://www.sciencedirect.com/science/article/pii/S0045653517306628&lt;/_url&gt;&lt;_volume&gt;181&lt;/_volume&gt;&lt;_created&gt;62217269&lt;/_created&gt;&lt;_modified&gt;62217269&lt;/_modified&gt;&lt;_impact_factor&gt;   4.208&lt;/_impact_factor&gt;&lt;_collection_scope&gt;EI;SCI;SCIE;&lt;/_collection_scope&gt;&lt;/Details&gt;&lt;Extra&gt;&lt;DBUID&gt;{97C0F753-9699-49EA-968D-F78624C1481C}&lt;/DBUID&gt;&lt;/Extra&gt;&lt;/Item&gt;&lt;/References&gt;&lt;/Group&gt;&lt;/Citation&gt;_x000a_"/>
    <w:docVar w:name="NE.Ref{A1533C51-56B1-4676-9698-82C4662A0B94}" w:val=" ADDIN NE.Ref.{A1533C51-56B1-4676-9698-82C4662A0B94}&lt;Citation&gt;&lt;Group&gt;&lt;References&gt;&lt;Item&gt;&lt;ID&gt;308&lt;/ID&gt;&lt;UID&gt;{D3A9E39B-E656-4146-BDD6-C8B4E5D4838D}&lt;/UID&gt;&lt;Title&gt;Adsorption kinetics and desorption of Cu(II) and Zn(II) from aqueous solution onto humic acid&lt;/Title&gt;&lt;Template&gt;Journal Article&lt;/Template&gt;&lt;Star&gt;0&lt;/Star&gt;&lt;Tag&gt;0&lt;/Tag&gt;&lt;Author&gt;Li, Ying; Yue, Qinyan; Gao, Baoyu&lt;/Author&gt;&lt;Year&gt;2010&lt;/Year&gt;&lt;Details&gt;&lt;_alternate_title&gt;Journal of Hazardous Materials&lt;/_alternate_title&gt;&lt;_collection_scope&gt;EI;SCI;SCIE;&lt;/_collection_scope&gt;&lt;_created&gt;61590943&lt;/_created&gt;&lt;_date&gt;2010-06-15&lt;/_date&gt;&lt;_date_display&gt;2010/6/15/&lt;/_date_display&gt;&lt;_doi&gt;10.1016/j.jhazmat.2010.01.103&lt;/_doi&gt;&lt;_impact_factor&gt;   6.065&lt;/_impact_factor&gt;&lt;_isbn&gt;0304-3894&lt;/_isbn&gt;&lt;_issue&gt;1–3&lt;/_issue&gt;&lt;_journal&gt;Journal of Hazardous Materials&lt;/_journal&gt;&lt;_keywords&gt;Adsorption; Desorption; Kinetics; Humic acid&lt;/_keywords&gt;&lt;_modified&gt;61792533&lt;/_modified&gt;&lt;_pages&gt;455-461&lt;/_pages&gt;&lt;_url&gt;//www.sciencedirect.com/science/article/pii/S0304389410001391&lt;/_url&gt;&lt;_volume&gt;178&lt;/_volume&gt;&lt;/Details&gt;&lt;Extra&gt;&lt;DBUID&gt;{06E4D951-2C94-47A8-853B-B91304C52E05}&lt;/DBUID&gt;&lt;/Extra&gt;&lt;/Item&gt;&lt;/References&gt;&lt;/Group&gt;&lt;/Citation&gt;_x000a_"/>
    <w:docVar w:name="NE.Ref{A1606951-E2C5-4010-9A21-A4DB10E74992}" w:val=" ADDIN NE.Ref.{A1606951-E2C5-4010-9A21-A4DB10E74992}&lt;Citation&gt;&lt;Group&gt;&lt;References&gt;&lt;Item&gt;&lt;ID&gt;571&lt;/ID&gt;&lt;UID&gt;{A5D28688-32DA-4124-AC81-1738E0A38835}&lt;/UID&gt;&lt;Title&gt;Enhanced mobilization of arsenic and heavy metals from mine tailings by humic acid&lt;/Title&gt;&lt;Template&gt;Journal Article&lt;/Template&gt;&lt;Star&gt;0&lt;/Star&gt;&lt;Tag&gt;0&lt;/Tag&gt;&lt;Author&gt;Wang, Suiling; Mulligan, Catherine N&lt;/Author&gt;&lt;Year&gt;2009&lt;/Year&gt;&lt;Details&gt;&lt;_alternate_title&gt;Chemosphere&lt;/_alternate_title&gt;&lt;_date_display&gt;2009&lt;/_date_display&gt;&lt;_date&gt;2009-01-01&lt;/_date&gt;&lt;_doi&gt;https://doi.org/10.1016/j.chemosphere.2008.09.040&lt;/_doi&gt;&lt;_isbn&gt;0045-6535&lt;/_isbn&gt;&lt;_issue&gt;2&lt;/_issue&gt;&lt;_journal&gt;Chemosphere&lt;/_journal&gt;&lt;_keywords&gt;Arsenic; Heavy metals; Mine tailings; Mobilization; Natural organic matter; Site remediation&lt;/_keywords&gt;&lt;_pages&gt;274-279&lt;/_pages&gt;&lt;_url&gt;http://www.sciencedirect.com/science/article/pii/S0045653508011818&lt;/_url&gt;&lt;_volume&gt;74&lt;/_volume&gt;&lt;_created&gt;62227397&lt;/_created&gt;&lt;_modified&gt;62227397&lt;/_modified&gt;&lt;_impact_factor&gt;   4.208&lt;/_impact_factor&gt;&lt;_collection_scope&gt;EI;SCI;SCIE;&lt;/_collection_scope&gt;&lt;/Details&gt;&lt;Extra&gt;&lt;DBUID&gt;{97C0F753-9699-49EA-968D-F78624C1481C}&lt;/DBUID&gt;&lt;/Extra&gt;&lt;/Item&gt;&lt;/References&gt;&lt;/Group&gt;&lt;/Citation&gt;_x000a_"/>
    <w:docVar w:name="NE.Ref{A2D09CEE-53C8-42FF-97D6-4F975A77F421}" w:val=" ADDIN NE.Ref.{A2D09CEE-53C8-42FF-97D6-4F975A77F421}&lt;Citation&gt;&lt;Group&gt;&lt;References&gt;&lt;Item&gt;&lt;ID&gt;419&lt;/ID&gt;&lt;UID&gt;{625F905B-1994-42ED-B2F7-1391E842EB6F}&lt;/UID&gt;&lt;Title&gt;Comparative adsorption of Pb(II), Cu(II) and Cd(II) on chitosan saturated montmorillonite: Kinetic, thermodynamic and equilibrium studies&lt;/Title&gt;&lt;Template&gt;Journal Article&lt;/Template&gt;&lt;Star&gt;0&lt;/Star&gt;&lt;Tag&gt;0&lt;/Tag&gt;&lt;Author&gt;Hu, Chao; Zhu, Pengfei; Cai, Min; Hu, Hongqing; Fu, Qingling&lt;/Author&gt;&lt;Year&gt;2017&lt;/Year&gt;&lt;Details&gt;&lt;_alternate_title&gt;Applied Clay Science&lt;/_alternate_title&gt;&lt;_date_display&gt;2017&lt;/_date_display&gt;&lt;_date&gt;2017-01-01&lt;/_date&gt;&lt;_doi&gt;https://doi.org/10.1016/j.clay.2017.04.005&lt;/_doi&gt;&lt;_isbn&gt;0169-1317&lt;/_isbn&gt;&lt;_issue&gt;Supplement C&lt;/_issue&gt;&lt;_journal&gt;Applied Clay Science&lt;/_journal&gt;&lt;_keywords&gt;Montmorillonite; Chitosan; Lead; Copper; Cadmium; Adsorption&lt;/_keywords&gt;&lt;_pages&gt;320-326&lt;/_pages&gt;&lt;_url&gt;http://www.sciencedirect.com/science/article/pii/S0169131717301680&lt;/_url&gt;&lt;_volume&gt;143&lt;/_volume&gt;&lt;_created&gt;61953976&lt;/_created&gt;&lt;_modified&gt;61953976&lt;/_modified&gt;&lt;_impact_factor&gt;   3.101&lt;/_impact_factor&gt;&lt;_collection_scope&gt;EI;SCI;SCIE;&lt;/_collection_scope&gt;&lt;/Details&gt;&lt;Extra&gt;&lt;DBUID&gt;{3F5C79BD-A47C-41A5-966B-E5B68577351A}&lt;/DBUID&gt;&lt;/Extra&gt;&lt;/Item&gt;&lt;/References&gt;&lt;/Group&gt;&lt;/Citation&gt;_x000a_"/>
    <w:docVar w:name="NE.Ref{A3419F06-8042-4D4D-832C-E96E1E0847FC}" w:val=" ADDIN NE.Ref.{A3419F06-8042-4D4D-832C-E96E1E0847FC}&lt;Citation&gt;&lt;Group&gt;&lt;References&gt;&lt;Item&gt;&lt;ID&gt;409&lt;/ID&gt;&lt;UID&gt;{3F90CA4E-99D9-47B8-8476-7A3B586BD877}&lt;/UID&gt;&lt;Title&gt;Adsorption of Cu (II), Pb (II) and Cr (VI) from aqueous solutions using black wattle tannin-immobilized nanocellulose&lt;/Title&gt;&lt;Template&gt;Journal Article&lt;/Template&gt;&lt;Star&gt;0&lt;/Star&gt;&lt;Tag&gt;0&lt;/Tag&gt;&lt;Author&gt;Xu, Qinghua; Wang, Yulu; Jin, Liqiang; Wang, Yu; Qin, Menghua&lt;/Author&gt;&lt;Year&gt;2017&lt;/Year&gt;&lt;Details&gt;&lt;_alternate_title&gt;Journal of Hazardous Materials&lt;/_alternate_title&gt;&lt;_date_display&gt;2017&lt;/_date_display&gt;&lt;_date&gt;2017-01-01&lt;/_date&gt;&lt;_doi&gt;https://doi.org/10.1016/j.jhazmat.2017.06.005&lt;/_doi&gt;&lt;_isbn&gt;0304-3894&lt;/_isbn&gt;&lt;_issue&gt;Supplement C&lt;/_issue&gt;&lt;_journal&gt;Journal of Hazardous Materials&lt;/_journal&gt;&lt;_keywords&gt;Black wattle tannin; Nanocellulose; Nanocomposite; Adsorption; Heavy metal ions&lt;/_keywords&gt;&lt;_pages&gt;91-99&lt;/_pages&gt;&lt;_url&gt;http://www.sciencedirect.com/science/article/pii/S0304389417304259&lt;/_url&gt;&lt;_volume&gt;339&lt;/_volume&gt;&lt;_created&gt;61945292&lt;/_created&gt;&lt;_modified&gt;61945292&lt;/_modified&gt;&lt;_impact_factor&gt;   6.065&lt;/_impact_factor&gt;&lt;_collection_scope&gt;EI;SCI;SCIE;&lt;/_collection_scope&gt;&lt;/Details&gt;&lt;Extra&gt;&lt;DBUID&gt;{06E4D951-2C94-47A8-853B-B91304C52E05}&lt;/DBUID&gt;&lt;/Extra&gt;&lt;/Item&gt;&lt;/References&gt;&lt;/Group&gt;&lt;/Citation&gt;_x000a_"/>
    <w:docVar w:name="NE.Ref{A40B9B7D-4BAF-4E2F-9A7C-ABD689780820}" w:val=" ADDIN NE.Ref.{A40B9B7D-4BAF-4E2F-9A7C-ABD689780820}&lt;Citation&gt;&lt;Group&gt;&lt;References&gt;&lt;Item&gt;&lt;ID&gt;458&lt;/ID&gt;&lt;UID&gt;{8E16F538-8071-402D-AE51-3D966F2CEFE8}&lt;/UID&gt;&lt;Title&gt;Nanomaterials in the Construction Industry: A Review of Their Applications and Environmental Health and Safety Considerations&lt;/Title&gt;&lt;Template&gt;Journal Article&lt;/Template&gt;&lt;Star&gt;0&lt;/Star&gt;&lt;Tag&gt;0&lt;/Tag&gt;&lt;Author&gt;Lee, Jaesang; Mahendra, Shaily; Alvarez, Pedro J J&lt;/Author&gt;&lt;Year&gt;2010&lt;/Year&gt;&lt;Details&gt;&lt;_alternate_title&gt;ACS NanoACS Nano&lt;/_alternate_title&gt;&lt;_date_display&gt;2010_x000d__x000a_2010/07/27&lt;/_date_display&gt;&lt;_date&gt;2010-07-27&lt;/_date&gt;&lt;_doi&gt;10.1021/nn100866w&lt;/_doi&gt;&lt;_isbn&gt;1936-0851&lt;/_isbn&gt;&lt;_issue&gt;7&lt;/_issue&gt;&lt;_journal&gt;ACS Nano&lt;/_journal&gt;&lt;_ori_publication&gt;American Chemical Society&lt;/_ori_publication&gt;&lt;_pages&gt;3580-3590&lt;/_pages&gt;&lt;_url&gt;http://dx.doi.org/10.1021/nn100866w&lt;/_url&gt;&lt;_volume&gt;4&lt;/_volume&gt;&lt;_created&gt;62024420&lt;/_created&gt;&lt;_modified&gt;62024431&lt;/_modified&gt;&lt;_impact_factor&gt;  13.942&lt;/_impact_factor&gt;&lt;_collection_scope&gt;EI;SCI;SCIE;&lt;/_collection_scope&gt;&lt;/Details&gt;&lt;Extra&gt;&lt;DBUID&gt;{38E5374B-927E-44D3-8ED5-99907314B154}&lt;/DBUID&gt;&lt;/Extra&gt;&lt;/Item&gt;&lt;/References&gt;&lt;/Group&gt;&lt;Group&gt;&lt;References&gt;&lt;Item&gt;&lt;ID&gt;459&lt;/ID&gt;&lt;UID&gt;{8460D403-2400-4EBB-8F9D-B4C7D182DBB7}&lt;/UID&gt;&lt;Title&gt;Ecotoxicity and analysis of nanomaterials in the aquatic environment&lt;/Title&gt;&lt;Template&gt;Journal Article&lt;/Template&gt;&lt;Star&gt;0&lt;/Star&gt;&lt;Tag&gt;0&lt;/Tag&gt;&lt;Author&gt;Farré, Marinella; Gajda-Schrantz, Krisztina; Kantiani, Lina; Barceló, Damià&lt;/Author&gt;&lt;Year&gt;2009&lt;/Year&gt;&lt;Details&gt;&lt;_alternate_title&gt;Analytical and Bioanalytical Chemistry&lt;/_alternate_title&gt;&lt;_date_display&gt;2009&lt;/_date_display&gt;&lt;_date&gt;2009-01-01&lt;/_date&gt;&lt;_doi&gt;10.1007/s00216-008-2458-1&lt;/_doi&gt;&lt;_isbn&gt;1618-2650&lt;/_isbn&gt;&lt;_issue&gt;1&lt;/_issue&gt;&lt;_journal&gt;Analytical and Bioanalytical Chemistry&lt;/_journal&gt;&lt;_number&gt;Farré2009&lt;/_number&gt;&lt;_pages&gt;81-95&lt;/_pages&gt;&lt;_url&gt;https://doi.org/10.1007/s00216-008-2458-1&lt;/_url&gt;&lt;_volume&gt;393&lt;/_volume&gt;&lt;_created&gt;62024421&lt;/_created&gt;&lt;_modified&gt;62024431&lt;/_modified&gt;&lt;_impact_factor&gt;   3.431&lt;/_impact_factor&gt;&lt;_collection_scope&gt;EI;SCI;SCIE;&lt;/_collection_scope&gt;&lt;/Details&gt;&lt;Extra&gt;&lt;DBUID&gt;{38E5374B-927E-44D3-8ED5-99907314B154}&lt;/DBUID&gt;&lt;/Extra&gt;&lt;/Item&gt;&lt;/References&gt;&lt;/Group&gt;&lt;/Citation&gt;_x000a_"/>
    <w:docVar w:name="NE.Ref{A995E49B-011B-477D-A56B-C2D3D57B711A}" w:val=" ADDIN NE.Ref.{A995E49B-011B-477D-A56B-C2D3D57B711A} ADDIN NE.Ref.{A995E49B-011B-477D-A56B-C2D3D57B711A}&lt;Citation&gt;&lt;Group&gt;&lt;References&gt;&lt;Item&gt;&lt;ID&gt;315&lt;/ID&gt;&lt;UID&gt;{BB247D68-8B14-4E3E-A4A5-4525E6CDECBC}&lt;/UID&gt;&lt;Title&gt;Cobalt, copper, and manganese adsorption by aluminium and iron oxides and humic acid&lt;/Title&gt;&lt;Template&gt;Journal Article&lt;/Template&gt;&lt;Star&gt;0&lt;/Star&gt;&lt;Tag&gt;0&lt;/Tag&gt;&lt;Author&gt;Bibak, Allan&lt;/Author&gt;&lt;Year&gt;1994&lt;/Year&gt;&lt;Details&gt;&lt;_alternate_title&gt;Communications in Soil Science and Plant AnalysisCommunications in Soil Science and Plant Analysis&lt;/_alternate_title&gt;&lt;_collection_scope&gt;SCI;SCIE;&lt;/_collection_scope&gt;&lt;_created&gt;61601156&lt;/_created&gt;&lt;_date&gt;1994-12-01&lt;/_date&gt;&lt;_date_display&gt;1994_x000d__x000a_1994/12/01&lt;/_date_display&gt;&lt;_doi&gt;10.1080/00103629409369261&lt;/_doi&gt;&lt;_impact_factor&gt;   0.589&lt;/_impact_factor&gt;&lt;_isbn&gt;0010-3624&lt;/_isbn&gt;&lt;_issue&gt;19-20&lt;/_issue&gt;&lt;_journal&gt;Communications in Soil Science and Plant Analysis&lt;/_journal&gt;&lt;_modified&gt;61942269&lt;/_modified&gt;&lt;_ori_publication&gt;Taylor &amp;amp; Francis&lt;/_ori_publication&gt;&lt;_pages&gt;3229-3239&lt;/_pages&gt;&lt;_url&gt;http://dx.doi.org/10.1080/00103629409369261&lt;/_url&gt;&lt;_volume&gt;25&lt;/_volume&gt;&lt;/Details&gt;&lt;Extra&gt;&lt;DBUID&gt;{9FB0683F-9074-4AD0-B8BF-C2E4921A7701}&lt;/DBUID&gt;&lt;/Extra&gt;&lt;/Item&gt;&lt;/References&gt;&lt;/Group&gt;&lt;/Citation&gt;_x000a_"/>
    <w:docVar w:name="NE.Ref{A9C67A46-52EA-4EA3-A921-EDFD5F4D5E6D}" w:val=" ADDIN NE.Ref.{A9C67A46-52EA-4EA3-A921-EDFD5F4D5E6D}&lt;Citation&gt;&lt;Group&gt;&lt;References&gt;&lt;Item&gt;&lt;ID&gt;382&lt;/ID&gt;&lt;UID&gt;{A4135787-C921-494D-9986-6823DFE85C98}&lt;/UID&gt;&lt;Title&gt;Organic matter characterization&lt;/Title&gt;&lt;Template&gt;Journal Article&lt;/Template&gt;&lt;Star&gt;0&lt;/Star&gt;&lt;Tag&gt;0&lt;/Tag&gt;&lt;Author&gt;Swift, Roger S&lt;/Author&gt;&lt;Year&gt;1996&lt;/Year&gt;&lt;Details&gt;&lt;_alternate_title&gt;Methods of Soil Analysis Part 3—Chemical Methods&lt;/_alternate_title&gt;&lt;_created&gt;61792912&lt;/_created&gt;&lt;_date&gt;1996-01-01&lt;/_date&gt;&lt;_date_display&gt;1996&lt;/_date_display&gt;&lt;_isbn&gt;0891188665&lt;/_isbn&gt;&lt;_issue&gt;methodsofsoilan3&lt;/_issue&gt;&lt;_journal&gt;Methods of Soil Analysis Part 3—Chemical Methods&lt;/_journal&gt;&lt;_modified&gt;61988332&lt;/_modified&gt;&lt;_ori_publication&gt;Soil Science Society of America, American Society of Agronomy&lt;/_ori_publication&gt;&lt;_pages&gt;1011-1069&lt;/_pages&gt;&lt;/Details&gt;&lt;Extra&gt;&lt;DBUID&gt;{97C0F753-9699-49EA-968D-F78624C1481C}&lt;/DBUID&gt;&lt;/Extra&gt;&lt;/Item&gt;&lt;/References&gt;&lt;/Group&gt;&lt;/Citation&gt;_x000a_"/>
    <w:docVar w:name="NE.Ref{AAC2ECE2-DD81-45D8-AD72-DC2CC338E24B}" w:val=" ADDIN NE.Ref.{AAC2ECE2-DD81-45D8-AD72-DC2CC338E24B}&lt;Citation&gt;&lt;Group&gt;&lt;References&gt;&lt;Item&gt;&lt;ID&gt;531&lt;/ID&gt;&lt;UID&gt;{99BE0F29-26D0-4B02-97B7-A1BFF175783D}&lt;/UID&gt;&lt;Title&gt;Sorption of metals on humic acid&lt;/Title&gt;&lt;Template&gt;Journal Article&lt;/Template&gt;&lt;Star&gt;0&lt;/Star&gt;&lt;Tag&gt;0&lt;/Tag&gt;&lt;Author&gt;Kerndorff, H; Schnitzer, M&lt;/Author&gt;&lt;Year&gt;1980&lt;/Year&gt;&lt;Details&gt;&lt;_alternate_title&gt;Geochimica et Cosmochimica Acta&lt;/_alternate_title&gt;&lt;_collection_scope&gt;SCI;SCIE;&lt;/_collection_scope&gt;&lt;_created&gt;62134086&lt;/_created&gt;&lt;_date&gt;1980-01-01&lt;/_date&gt;&lt;_date_display&gt;1980&lt;/_date_display&gt;&lt;_doi&gt;https://doi.org/10.1016/0016-7037(80)90221-5&lt;/_doi&gt;&lt;_impact_factor&gt;   4.609&lt;/_impact_factor&gt;&lt;_isbn&gt;0016-7037&lt;/_isbn&gt;&lt;_issue&gt;11&lt;/_issue&gt;&lt;_journal&gt;Geochimica et Cosmochimica Acta&lt;/_journal&gt;&lt;_modified&gt;62138125&lt;/_modified&gt;&lt;_pages&gt;1701-1708&lt;/_pages&gt;&lt;_url&gt;http://www.sciencedirect.com/science/article/pii/0016703780902215&lt;/_url&gt;&lt;_volume&gt;44&lt;/_volume&gt;&lt;/Details&gt;&lt;Extra&gt;&lt;DBUID&gt;{97C0F753-9699-49EA-968D-F78624C1481C}&lt;/DBUID&gt;&lt;/Extra&gt;&lt;/Item&gt;&lt;/References&gt;&lt;/Group&gt;&lt;/Citation&gt;_x000a_"/>
    <w:docVar w:name="NE.Ref{AF9AB5F9-E6B5-47B5-95E4-8AF793C43423}" w:val=" ADDIN NE.Ref.{AF9AB5F9-E6B5-47B5-95E4-8AF793C43423}&lt;Citation&gt;&lt;Group&gt;&lt;References&gt;&lt;Item&gt;&lt;ID&gt;440&lt;/ID&gt;&lt;UID&gt;{3C566C48-2DF6-48FE-B6EB-AAC20BF03BD3}&lt;/UID&gt;&lt;Title&gt;Competitive adsorption of metal ions onto goethite–humic acid-modified kaolinite clay&lt;/Title&gt;&lt;Template&gt;Journal Article&lt;/Template&gt;&lt;Star&gt;0&lt;/Star&gt;&lt;Tag&gt;0&lt;/Tag&gt;&lt;Author&gt;Unuabonah, E I; Olu-Owolabi, B I; Adebowale, K O&lt;/Author&gt;&lt;Year&gt;2016&lt;/Year&gt;&lt;Details&gt;&lt;_alternate_title&gt;International Journal of Environmental Science and Technology&lt;/_alternate_title&gt;&lt;_collection_scope&gt;EI;SCIE;&lt;/_collection_scope&gt;&lt;_created&gt;61993009&lt;/_created&gt;&lt;_date&gt;2016-01-01&lt;/_date&gt;&lt;_date_display&gt;2016&lt;/_date_display&gt;&lt;_doi&gt;10.1007/s13762-016-0938-y&lt;/_doi&gt;&lt;_impact_factor&gt;   1.915&lt;/_impact_factor&gt;&lt;_isbn&gt;1735-2630&lt;/_isbn&gt;&lt;_issue&gt;4&lt;/_issue&gt;&lt;_journal&gt;International Journal of Environmental Science and Technology&lt;/_journal&gt;&lt;_modified&gt;61994021&lt;/_modified&gt;&lt;_number&gt;Unuabonah2016&lt;/_number&gt;&lt;_pages&gt;1043-1054&lt;/_pages&gt;&lt;_url&gt;https://doi.org/10.1007/s13762-016-0938-y&lt;/_url&gt;&lt;_volume&gt;13&lt;/_volume&gt;&lt;/Details&gt;&lt;Extra&gt;&lt;DBUID&gt;{9FB0683F-9074-4AD0-B8BF-C2E4921A7701}&lt;/DBUID&gt;&lt;/Extra&gt;&lt;/Item&gt;&lt;/References&gt;&lt;/Group&gt;&lt;/Citation&gt;_x000a_"/>
    <w:docVar w:name="NE.Ref{B02DA983-B653-4B29-82FD-08E143294E1D}" w:val=" ADDIN NE.Ref.{B02DA983-B653-4B29-82FD-08E143294E1D}&lt;Citation&gt;&lt;Group&gt;&lt;References&gt;&lt;Item&gt;&lt;ID&gt;284&lt;/ID&gt;&lt;UID&gt;{EAEDD6D4-104C-475C-B05F-D5682D503FAF}&lt;/UID&gt;&lt;Title&gt;Humus chemistry: genesis, composition, reactions&lt;/Title&gt;&lt;Template&gt;Book&lt;/Template&gt;&lt;Star&gt;0&lt;/Star&gt;&lt;Tag&gt;0&lt;/Tag&gt;&lt;Author&gt;Stevenson, Frank J&lt;/Author&gt;&lt;Year&gt;1994&lt;/Year&gt;&lt;Details&gt;&lt;_created&gt;61554912&lt;/_created&gt;&lt;_isbn&gt;0471594741&lt;/_isbn&gt;&lt;_modified&gt;61988318&lt;/_modified&gt;&lt;_publisher&gt;John Wiley &amp;amp; Sons&lt;/_publisher&gt;&lt;/Details&gt;&lt;Extra&gt;&lt;DBUID&gt;{3F5C79BD-A47C-41A5-966B-E5B68577351A}&lt;/DBUID&gt;&lt;/Extra&gt;&lt;/Item&gt;&lt;/References&gt;&lt;/Group&gt;&lt;Group&gt;&lt;References&gt;&lt;Item&gt;&lt;ID&gt;46&lt;/ID&gt;&lt;UID&gt;{7D602D7E-FC3F-4ED7-A9BD-FB963406E5B4}&lt;/UID&gt;&lt;Title&gt;Integration of the polyphenol and Maillard reactions into a unified abiotic pathway for humification in nature: the role of δ-MnO2&lt;/Title&gt;&lt;Template&gt;Journal Article&lt;/Template&gt;&lt;Star&gt;0&lt;/Star&gt;&lt;Tag&gt;0&lt;/Tag&gt;&lt;Author&gt;Jokic, A; Wang, M C; Liu, C; Frenkel, A I; Huang, P M&lt;/Author&gt;&lt;Year&gt;2004&lt;/Year&gt;&lt;Details&gt;&lt;_alternate_title&gt;Organic Geochemistry&lt;/_alternate_title&gt;&lt;_collection_scope&gt;EI;SCI;SCIE;&lt;/_collection_scope&gt;&lt;_created&gt;60898335&lt;/_created&gt;&lt;_date&gt;2004-01-01&lt;/_date&gt;&lt;_date_display&gt;2004&lt;/_date_display&gt;&lt;_impact_factor&gt;   3.081&lt;/_impact_factor&gt;&lt;_isbn&gt;0146-6380&lt;/_isbn&gt;&lt;_issue&gt;6&lt;/_issue&gt;&lt;_journal&gt;Organic Geochemistry&lt;/_journal&gt;&lt;_modified&gt;61791409&lt;/_modified&gt;&lt;_ori_publication&gt;Elsevier&lt;/_ori_publication&gt;&lt;_pages&gt;747-762&lt;/_pages&gt;&lt;_volume&gt;35&lt;/_volume&gt;&lt;/Details&gt;&lt;Extra&gt;&lt;DBUID&gt;{3F5C79BD-A47C-41A5-966B-E5B68577351A}&lt;/DBUID&gt;&lt;/Extra&gt;&lt;/Item&gt;&lt;/References&gt;&lt;/Group&gt;&lt;Group&gt;&lt;References&gt;&lt;Item&gt;&lt;ID&gt;10&lt;/ID&gt;&lt;UID&gt;{BCE87AA1-604B-447D-81EE-D594AEF06063}&lt;/UID&gt;&lt;Title&gt;The role of glucose in abiotic humification pathways as catalyzed by birnessite&lt;/Title&gt;&lt;Template&gt;Journal Article&lt;/Template&gt;&lt;Star&gt;0&lt;/Star&gt;&lt;Tag&gt;0&lt;/Tag&gt;&lt;Author&gt;Hardie, A G; Dynes, J J; Kozak, L M; Huang, P M&lt;/Author&gt;&lt;Year&gt;2009&lt;/Year&gt;&lt;Details&gt;&lt;_accessed&gt;60888399&lt;/_accessed&gt;&lt;_alternate_title&gt;Journal of Molecular Catalysis A: Chemical&lt;/_alternate_title&gt;&lt;_collection_scope&gt;EI;&lt;/_collection_scope&gt;&lt;_created&gt;60887096&lt;/_created&gt;&lt;_date&gt;2009-01-01&lt;/_date&gt;&lt;_date_display&gt;2009&lt;/_date_display&gt;&lt;_impact_factor&gt;   4.211&lt;/_impact_factor&gt;&lt;_isbn&gt;1381-1169&lt;/_isbn&gt;&lt;_issue&gt;1&lt;/_issue&gt;&lt;_journal&gt;Journal of Molecular Catalysis A: Chemical&lt;/_journal&gt;&lt;_modified&gt;61791235&lt;/_modified&gt;&lt;_ori_publication&gt;Elsevier&lt;/_ori_publication&gt;&lt;_pages&gt;114-126&lt;/_pages&gt;&lt;_volume&gt;308&lt;/_volume&gt;&lt;/Details&gt;&lt;Extra&gt;&lt;DBUID&gt;{3F5C79BD-A47C-41A5-966B-E5B68577351A}&lt;/DBUID&gt;&lt;/Extra&gt;&lt;/Item&gt;&lt;/References&gt;&lt;/Group&gt;&lt;Group&gt;&lt;References&gt;&lt;Item&gt;&lt;ID&gt;292&lt;/ID&gt;&lt;UID&gt;{E95260AF-6C58-4C01-AD25-F0A6E217434A}&lt;/UID&gt;&lt;Title&gt;Synthesis and photophysical characterization of ruthenium(II) and platinum(II) complexes with bis-pyridylethynyl-phenanthroline ligands as a metalloligand&lt;/Title&gt;&lt;Template&gt;Journal Article&lt;/Template&gt;&lt;Star&gt;0&lt;/Star&gt;&lt;Tag&gt;0&lt;/Tag&gt;&lt;Author&gt;Shiotsuka, Michito; Ueno, Yusuke; Asano, Daiki; Matsuoka, Tomoya; Sako, Katsuya&lt;/Author&gt;&lt;Year&gt;2015&lt;/Year&gt;&lt;Details&gt;&lt;_alternate_title&gt;Transition Metal Chemistry&lt;/_alternate_title&gt;&lt;_collection_scope&gt;EI;SCI;SCIE;&lt;/_collection_scope&gt;&lt;_created&gt;61572593&lt;/_created&gt;&lt;_date&gt;2015-01-01&lt;/_date&gt;&lt;_date_display&gt;2015&lt;/_date_display&gt;&lt;_doi&gt;10.1007/s11243-015-9961-y&lt;/_doi&gt;&lt;_impact_factor&gt;   1.358&lt;/_impact_factor&gt;&lt;_isbn&gt;1572-901X&lt;/_isbn&gt;&lt;_issue&gt;6&lt;/_issue&gt;&lt;_journal&gt;Transition Metal Chemistry&lt;/_journal&gt;&lt;_modified&gt;61988322&lt;/_modified&gt;&lt;_number&gt;Shiotsuka2015&lt;/_number&gt;&lt;_pages&gt;673-679&lt;/_pages&gt;&lt;_url&gt;http://dx.doi.org/10.1007/s11243-015-9961-y&lt;/_url&gt;&lt;_volume&gt;40&lt;/_volume&gt;&lt;/Details&gt;&lt;Extra&gt;&lt;DBUID&gt;{3F5C79BD-A47C-41A5-966B-E5B68577351A}&lt;/DBUID&gt;&lt;/Extra&gt;&lt;/Item&gt;&lt;/References&gt;&lt;/Group&gt;&lt;Group&gt;&lt;References&gt;&lt;Item&gt;&lt;ID&gt;35&lt;/ID&gt;&lt;UID&gt;{881C255A-E962-4062-82CC-EE7471092DC9}&lt;/UID&gt;&lt;Title&gt;Effect of an allophanic soil on humification reactions between catechol and glycine: Spectroscopic investigations of reaction products&lt;/Title&gt;&lt;Template&gt;Journal Article&lt;/Template&gt;&lt;Star&gt;0&lt;/Star&gt;&lt;Tag&gt;0&lt;/Tag&gt;&lt;Author&gt;Fukushima, Masami; Miura, Akitaka; Sasaki, Masahide; Izumo, Kenji&lt;/Author&gt;&lt;Year&gt;2009&lt;/Year&gt;&lt;Details&gt;&lt;_alternate_title&gt;Journal of Molecular Structure&lt;/_alternate_title&gt;&lt;_collection_scope&gt;EI;SCI;SCIE;&lt;/_collection_scope&gt;&lt;_created&gt;60898304&lt;/_created&gt;&lt;_date&gt;2009-01-15&lt;/_date&gt;&lt;_date_display&gt;2009/1/15/&lt;/_date_display&gt;&lt;_doi&gt;10.1016/j.molstruc.2008.07.006&lt;/_doi&gt;&lt;_impact_factor&gt;   1.753&lt;/_impact_factor&gt;&lt;_isbn&gt;0022-2860&lt;/_isbn&gt;&lt;_issue&gt;2–3&lt;/_issue&gt;&lt;_journal&gt;Journal of Molecular Structure&lt;/_journal&gt;&lt;_keywords&gt;Allophanic soil; Humification; Humic-like acid; Catechol; Glycine&lt;/_keywords&gt;&lt;_modified&gt;61792886&lt;/_modified&gt;&lt;_pages&gt;142-147&lt;/_pages&gt;&lt;_url&gt;http://www.sciencedirect.com/science/article/pii/S002228600800495X&lt;/_url&gt;&lt;_volume&gt;917&lt;/_volume&gt;&lt;/Details&gt;&lt;Extra&gt;&lt;DBUID&gt;{3F5C79BD-A47C-41A5-966B-E5B68577351A}&lt;/DBUID&gt;&lt;/Extra&gt;&lt;/Item&gt;&lt;/References&gt;&lt;/Group&gt;&lt;/Citation&gt;_x000a_"/>
    <w:docVar w:name="NE.Ref{B436E57F-B071-414B-B6B1-2F0DC3658049}" w:val=" ADDIN NE.Ref.{B436E57F-B071-414B-B6B1-2F0DC3658049}&lt;Citation&gt;&lt;Group&gt;&lt;References&gt;&lt;Item&gt;&lt;ID&gt;134&lt;/ID&gt;&lt;UID&gt;{7D4F407C-32B2-4B18-8CF8-5454C15B5C0E}&lt;/UID&gt;&lt;Title&gt;Multifunctional humate-based magnetic sorbent: Preparation, properties and sorption of Cu (II), phosphates and selected pesticides&lt;/Title&gt;&lt;Template&gt;Journal Article&lt;/Template&gt;&lt;Star&gt;0&lt;/Star&gt;&lt;Tag&gt;0&lt;/Tag&gt;&lt;Author&gt;Janoš, Pavel; Kormunda, Martin; Novák, František; Životský, Ondřej; Fuitová, Jitka; Pilařová, Věra&lt;/Author&gt;&lt;Year&gt;2013&lt;/Year&gt;&lt;Details&gt;&lt;_accessed&gt;61196570&lt;/_accessed&gt;&lt;_alternate_title&gt;Reactive and Functional Polymers&lt;/_alternate_title&gt;&lt;_collection_scope&gt;EI;&lt;/_collection_scope&gt;&lt;_created&gt;61039334&lt;/_created&gt;&lt;_date&gt;2013-01-01&lt;/_date&gt;&lt;_date_display&gt;2013&lt;/_date_display&gt;&lt;_impact_factor&gt;   3.151&lt;/_impact_factor&gt;&lt;_isbn&gt;1381-5148&lt;/_isbn&gt;&lt;_issue&gt;1&lt;/_issue&gt;&lt;_journal&gt;Reactive and Functional Polymers&lt;/_journal&gt;&lt;_modified&gt;61992928&lt;/_modified&gt;&lt;_ori_publication&gt;Elsevier&lt;/_ori_publication&gt;&lt;_pages&gt;46-52&lt;/_pages&gt;&lt;_volume&gt;73&lt;/_volume&gt;&lt;/Details&gt;&lt;Extra&gt;&lt;DBUID&gt;{9FB0683F-9074-4AD0-B8BF-C2E4921A7701}&lt;/DBUID&gt;&lt;/Extra&gt;&lt;/Item&gt;&lt;/References&gt;&lt;/Group&gt;&lt;/Citation&gt;_x000a_"/>
    <w:docVar w:name="NE.Ref{B518C7DF-225D-4EAF-96DE-D73B971D4676}" w:val=" ADDIN NE.Ref.{B518C7DF-225D-4EAF-96DE-D73B971D4676}&lt;Citation&gt;&lt;Group&gt;&lt;References&gt;&lt;Item&gt;&lt;ID&gt;37&lt;/ID&gt;&lt;UID&gt;{B356399D-1BBB-48EB-9A89-7161AD7AE7A0}&lt;/UID&gt;&lt;Title&gt;Fe-loaded zeolites as catalysts in the formation of humic substance-like dark-coloured polymers in polycondensation reactions of humic precursors&lt;/Title&gt;&lt;Template&gt;Journal Article&lt;/Template&gt;&lt;Star&gt;0&lt;/Star&gt;&lt;Tag&gt;0&lt;/Tag&gt;&lt;Author&gt;Fukuchi, S; Fukushima, M; Nishimoto, R; Qi, G; Sato, T&lt;/Author&gt;&lt;Year&gt;2012&lt;/Year&gt;&lt;Details&gt;&lt;_alternate_title&gt;Clay Minerals&lt;/_alternate_title&gt;&lt;_collection_scope&gt;EI;SCI;SCIE;&lt;/_collection_scope&gt;&lt;_created&gt;60898320&lt;/_created&gt;&lt;_date&gt;2012-01-01&lt;/_date&gt;&lt;_date_display&gt;2012&lt;/_date_display&gt;&lt;_impact_factor&gt;   1.052&lt;/_impact_factor&gt;&lt;_isbn&gt;0009-8558&lt;/_isbn&gt;&lt;_issue&gt;3&lt;/_issue&gt;&lt;_journal&gt;Clay Minerals&lt;/_journal&gt;&lt;_modified&gt;61984343&lt;/_modified&gt;&lt;_ori_publication&gt;MSGBI&lt;/_ori_publication&gt;&lt;_pages&gt;355-364&lt;/_pages&gt;&lt;_volume&gt;47&lt;/_volume&gt;&lt;/Details&gt;&lt;Extra&gt;&lt;DBUID&gt;{38E5374B-927E-44D3-8ED5-99907314B154}&lt;/DBUID&gt;&lt;/Extra&gt;&lt;/Item&gt;&lt;/References&gt;&lt;/Group&gt;&lt;Group&gt;&lt;References&gt;&lt;Item&gt;&lt;ID&gt;9&lt;/ID&gt;&lt;UID&gt;{767E39CA-EB8D-419D-94DE-E6DDFC228978}&lt;/UID&gt;&lt;Title&gt;Darkening mechanism and kinetics of humification process in catechol-Maillard system&lt;/Title&gt;&lt;Template&gt;Journal Article&lt;/Template&gt;&lt;Star&gt;0&lt;/Star&gt;&lt;Tag&gt;0&lt;/Tag&gt;&lt;Author&gt;Zhang, Yingchao; Yue, Dongbei; Ma, Hong&lt;/Author&gt;&lt;Year&gt;2015&lt;/Year&gt;&lt;Details&gt;&lt;_accessed&gt;61783860&lt;/_accessed&gt;&lt;_alternate_title&gt;Chemosphere&lt;/_alternate_title&gt;&lt;_collection_scope&gt;EI;SCI;SCIE;&lt;/_collection_scope&gt;&lt;_created&gt;60887095&lt;/_created&gt;&lt;_date&gt;2015-01-01&lt;/_date&gt;&lt;_date_display&gt;2015&lt;/_date_display&gt;&lt;_impact_factor&gt;   4.208&lt;/_impact_factor&gt;&lt;_isbn&gt;0045-6535&lt;/_isbn&gt;&lt;_journal&gt;Chemosphere&lt;/_journal&gt;&lt;_modified&gt;61783860&lt;/_modified&gt;&lt;_ori_publication&gt;Elsevier&lt;/_ori_publication&gt;&lt;_pages&gt;40-45&lt;/_pages&gt;&lt;_volume&gt;130&lt;/_volume&gt;&lt;/Details&gt;&lt;Extra&gt;&lt;DBUID&gt;{38E5374B-927E-44D3-8ED5-99907314B154}&lt;/DBUID&gt;&lt;/Extra&gt;&lt;/Item&gt;&lt;/References&gt;&lt;/Group&gt;&lt;Group&gt;&lt;References&gt;&lt;Item&gt;&lt;ID&gt;46&lt;/ID&gt;&lt;UID&gt;{7D602D7E-FC3F-4ED7-A9BD-FB963406E5B4}&lt;/UID&gt;&lt;Title&gt;Integration of the polyphenol and Maillard reactions into a unified abiotic pathway for humification in nature: the role of δ-MnO2&lt;/Title&gt;&lt;Template&gt;Journal Article&lt;/Template&gt;&lt;Star&gt;0&lt;/Star&gt;&lt;Tag&gt;0&lt;/Tag&gt;&lt;Author&gt;Jokic, A; Wang, M C; Liu, C; Frenkel, A I; Huang, P M&lt;/Author&gt;&lt;Year&gt;2004&lt;/Year&gt;&lt;Details&gt;&lt;_alternate_title&gt;Organic Geochemistry&lt;/_alternate_title&gt;&lt;_collection_scope&gt;EI;SCI;SCIE;&lt;/_collection_scope&gt;&lt;_created&gt;60898335&lt;/_created&gt;&lt;_date&gt;2004-01-01&lt;/_date&gt;&lt;_date_display&gt;2004&lt;/_date_display&gt;&lt;_impact_factor&gt;   3.081&lt;/_impact_factor&gt;&lt;_isbn&gt;0146-6380&lt;/_isbn&gt;&lt;_issue&gt;6&lt;/_issue&gt;&lt;_journal&gt;Organic Geochemistry&lt;/_journal&gt;&lt;_modified&gt;61791409&lt;/_modified&gt;&lt;_ori_publication&gt;Elsevier&lt;/_ori_publication&gt;&lt;_pages&gt;747-762&lt;/_pages&gt;&lt;_volume&gt;35&lt;/_volume&gt;&lt;/Details&gt;&lt;Extra&gt;&lt;DBUID&gt;{3F5C79BD-A47C-41A5-966B-E5B68577351A}&lt;/DBUID&gt;&lt;/Extra&gt;&lt;/Item&gt;&lt;/References&gt;&lt;/Group&gt;&lt;/Citation&gt;_x000a_"/>
    <w:docVar w:name="NE.Ref{B548BA48-7E40-41A4-8E6B-00853CA00DFB}" w:val=" ADDIN NE.Ref.{B548BA48-7E40-41A4-8E6B-00853CA00DFB}&lt;Citation&gt;&lt;Group&gt;&lt;References&gt;&lt;Item&gt;&lt;ID&gt;396&lt;/ID&gt;&lt;UID&gt;{D55F3C55-1791-4667-AD3B-39F61BEE336E}&lt;/UID&gt;&lt;Title&gt;Removal of heavy metals from polluted soil using the citric acid fermentation broth: a promising washing agent&lt;/Title&gt;&lt;Template&gt;Journal Article&lt;/Template&gt;&lt;Star&gt;0&lt;/Star&gt;&lt;Tag&gt;0&lt;/Tag&gt;&lt;Author&gt;Zhang, Hongjiao; Gao, Yuntao; Xiong, Huabin&lt;/Author&gt;&lt;Year&gt;2017&lt;/Year&gt;&lt;Details&gt;&lt;_alternate_title&gt;Environmental Science and Pollution Research&lt;/_alternate_title&gt;&lt;_collection_scope&gt;SCI;SCIE;&lt;/_collection_scope&gt;&lt;_created&gt;61811463&lt;/_created&gt;&lt;_date&gt;2017-01-01&lt;/_date&gt;&lt;_date_display&gt;2017&lt;/_date_display&gt;&lt;_impact_factor&gt;   2.741&lt;/_impact_factor&gt;&lt;_isbn&gt;0944-1344&lt;/_isbn&gt;&lt;_issue&gt;10&lt;/_issue&gt;&lt;_journal&gt;Environmental Science and Pollution Research&lt;/_journal&gt;&lt;_modified&gt;61811468&lt;/_modified&gt;&lt;_ori_publication&gt;Springer&lt;/_ori_publication&gt;&lt;_pages&gt;9506-9514&lt;/_pages&gt;&lt;_volume&gt;24&lt;/_volume&gt;&lt;/Details&gt;&lt;Extra&gt;&lt;DBUID&gt;{97C0F753-9699-49EA-968D-F78624C1481C}&lt;/DBUID&gt;&lt;/Extra&gt;&lt;/Item&gt;&lt;/References&gt;&lt;/Group&gt;&lt;/Citation&gt;_x000a_"/>
    <w:docVar w:name="NE.Ref{B707CB61-05FF-40DE-B600-DA3659A821AB}" w:val=" ADDIN NE.Ref.{B707CB61-05FF-40DE-B600-DA3659A821AB}&lt;Citation&gt;&lt;Group&gt;&lt;References&gt;&lt;Item&gt;&lt;ID&gt;390&lt;/ID&gt;&lt;UID&gt;{346FEF54-2CDE-46E5-A93F-A640E34BFBA2}&lt;/UID&gt;&lt;Title&gt;Humic substances from sewage sludge compost as washing agent effectively remove Cu and Cd from soil&lt;/Title&gt;&lt;Template&gt;Journal Article&lt;/Template&gt;&lt;Star&gt;0&lt;/Star&gt;&lt;Tag&gt;0&lt;/Tag&gt;&lt;Author&gt;Kulikowska, Dorota; Gusiatin, Zygmunt Mariusz; Bułkowska, Katarzyna; Kierklo, Katarzyna&lt;/Author&gt;&lt;Year&gt;2015&lt;/Year&gt;&lt;Details&gt;&lt;_alternate_title&gt;Chemosphere&lt;/_alternate_title&gt;&lt;_collection_scope&gt;EI;SCI;SCIE;&lt;/_collection_scope&gt;&lt;_created&gt;61804361&lt;/_created&gt;&lt;_date&gt;2015-01-01&lt;/_date&gt;&lt;_date_display&gt;2015&lt;/_date_display&gt;&lt;_doi&gt;10.1016/j.chemosphere.2015.03.083&lt;/_doi&gt;&lt;_impact_factor&gt;   4.208&lt;/_impact_factor&gt;&lt;_isbn&gt;0045-6535&lt;/_isbn&gt;&lt;_journal&gt;Chemosphere&lt;/_journal&gt;&lt;_keywords&gt;Soil washing; Cu; Cd; Humic substances;  index&lt;/_keywords&gt;&lt;_modified&gt;61805847&lt;/_modified&gt;&lt;_pages&gt;42-49&lt;/_pages&gt;&lt;_url&gt;http://www.sciencedirect.com/science/article/pii/S0045653515003276 _x000d__x000a_http://www.sciencedirect.com/science/article/pii/S0045653515003276/pdfft?md5=2767fcda2ce9fa2c8a4be1e2aa7fc973&amp;amp;pid=1-s2.0-S0045653515003276-main.pdf 全文链接_x000d__x000a_&lt;/_url&gt;&lt;_volume&gt;136&lt;/_volume&gt;&lt;/Details&gt;&lt;Extra&gt;&lt;DBUID&gt;{97C0F753-9699-49EA-968D-F78624C1481C}&lt;/DBUID&gt;&lt;/Extra&gt;&lt;/Item&gt;&lt;/References&gt;&lt;/Group&gt;&lt;/Citation&gt;_x000a_"/>
    <w:docVar w:name="NE.Ref{B70EA9E2-822C-4A39-8A2A-DD4108C4CD79}" w:val=" ADDIN NE.Ref.{B70EA9E2-822C-4A39-8A2A-DD4108C4CD79}&lt;Citation&gt;&lt;Group&gt;&lt;References&gt;&lt;Item&gt;&lt;ID&gt;196&lt;/ID&gt;&lt;UID&gt;{6C6AA027-DF1F-4307-ADC4-08804EDC70E4}&lt;/UID&gt;&lt;Title&gt;Lead(II) and methylene blue removal using a fully biodegradable hydrogel based on starch immobilized humic acid&lt;/Title&gt;&lt;Template&gt;Journal Article&lt;/Template&gt;&lt;Star&gt;0&lt;/Star&gt;&lt;Tag&gt;0&lt;/Tag&gt;&lt;Author&gt;Chen, Rongping; Zhang, Yinlong; Shen, Lianfeng; Wang, Xiaoyan; Chen, Jianqiang; Ma, Aijun; Jiang, Weimin&lt;/Author&gt;&lt;Year&gt;2015&lt;/Year&gt;&lt;Details&gt;&lt;_alternate_title&gt;Chemical Engineering Journal&lt;/_alternate_title&gt;&lt;_collection_scope&gt;EI;SCI;SCIE;&lt;/_collection_scope&gt;&lt;_created&gt;61049777&lt;/_created&gt;&lt;_date&gt;2015-05-15&lt;/_date&gt;&lt;_date_display&gt;2015/5/15/&lt;/_date_display&gt;&lt;_doi&gt;10.1016/j.cej.2015.01.081&lt;/_doi&gt;&lt;_impact_factor&gt;   6.216&lt;/_impact_factor&gt;&lt;_isbn&gt;1385-8947&lt;/_isbn&gt;&lt;_journal&gt;Chemical Engineering Journal&lt;/_journal&gt;&lt;_keywords&gt;Humic acid; Starch; Adsorption mechanism&lt;/_keywords&gt;&lt;_modified&gt;61797196&lt;/_modified&gt;&lt;_pages&gt;348-355&lt;/_pages&gt;&lt;_url&gt;http://www.sciencedirect.com/science/article/pii/S1385894715001114 _x000d__x000a_http://www.sciencedirect.com/science/article/pii/S1385894715001114/pdfft?md5=febac6de8761ac7d5faa62b5771dcbd4&amp;amp;pid=1-s2.0-S1385894715001114-main.pdf 全文链接_x000d__x000a_&lt;/_url&gt;&lt;_volume&gt;268&lt;/_volume&gt;&lt;/Details&gt;&lt;Extra&gt;&lt;DBUID&gt;{97C0F753-9699-49EA-968D-F78624C1481C}&lt;/DBUID&gt;&lt;/Extra&gt;&lt;/Item&gt;&lt;/References&gt;&lt;/Group&gt;&lt;/Citation&gt;_x000a_"/>
    <w:docVar w:name="NE.Ref{B8C16FA4-979A-473D-866C-CB37CBF5083E}" w:val=" ADDIN NE.Ref.{B8C16FA4-979A-473D-866C-CB37CBF5083E}&lt;Citation&gt;&lt;Group&gt;&lt;References&gt;&lt;Item&gt;&lt;ID&gt;530&lt;/ID&gt;&lt;UID&gt;{93B4F745-B7E9-4783-9768-ABEF611E8B31}&lt;/UID&gt;&lt;Title&gt;Order of Stability of Metal Complexes&lt;/Title&gt;&lt;Template&gt;Journal Article&lt;/Template&gt;&lt;Star&gt;0&lt;/Star&gt;&lt;Tag&gt;0&lt;/Tag&gt;&lt;Author&gt;Irving, H; Williams, R J P&lt;/Author&gt;&lt;Year&gt;1948&lt;/Year&gt;&lt;Details&gt;&lt;_created&gt;62126707&lt;/_created&gt;&lt;_date&gt;1948-11-06&lt;/_date&gt;&lt;_date_display&gt;1948/11/06/online&lt;/_date_display&gt;&lt;_modified&gt;62224444&lt;/_modified&gt;&lt;_ori_publication&gt;Nature Publishing Group_x000d__x000a_SN  -&lt;/_ori_publication&gt;&lt;_pages&gt;746-747_x000d__x000a_&lt;/_pages&gt;&lt;_url&gt;http://dx.doi.org/10.1038/162746a0_x000d__x000a_10.1038/162746a0_x000d__x000a_ER  -&lt;/_url&gt;&lt;_volume&gt;162&lt;/_volume&gt;&lt;_accessed&gt;62224443&lt;/_accessed&gt;&lt;/Details&gt;&lt;Extra&gt;&lt;DBUID&gt;{97C0F753-9699-49EA-968D-F78624C1481C}&lt;/DBUID&gt;&lt;/Extra&gt;&lt;/Item&gt;&lt;/References&gt;&lt;/Group&gt;&lt;/Citation&gt;_x000a_"/>
    <w:docVar w:name="NE.Ref{BEB9462C-1023-431F-9C2D-9562F8BD3207}" w:val=" ADDIN NE.Ref.{BEB9462C-1023-431F-9C2D-9562F8BD3207}&lt;Citation&gt;&lt;Group&gt;&lt;References&gt;&lt;Item&gt;&lt;ID&gt;194&lt;/ID&gt;&lt;UID&gt;{F53A4DBD-91B4-4E7D-8050-D1D1BC9C2A1B}&lt;/UID&gt;&lt;Title&gt;An experimental and modelling study of Cu2+ binding on humic acids at various solution conditions. Application of the NICA-Donnan model&lt;/Title&gt;&lt;Template&gt;Journal Article&lt;/Template&gt;&lt;Star&gt;0&lt;/Star&gt;&lt;Tag&gt;0&lt;/Tag&gt;&lt;Author&gt;Vidali, Roza; Remoundaki, Emmanouela; Tsezos, Marios&lt;/Author&gt;&lt;Year&gt;2011&lt;/Year&gt;&lt;Details&gt;&lt;_alternate_title&gt;Water, Air, &amp;amp; Soil Pollution&lt;/_alternate_title&gt;&lt;_created&gt;61049740&lt;/_created&gt;&lt;_date&gt;2011-01-01&lt;/_date&gt;&lt;_date_display&gt;2011&lt;/_date_display&gt;&lt;_impact_factor&gt;   1.702&lt;/_impact_factor&gt;&lt;_isbn&gt;0049-6979&lt;/_isbn&gt;&lt;_issue&gt;1-4&lt;/_issue&gt;&lt;_journal&gt;Water, Air, &amp;amp; Soil Pollution&lt;/_journal&gt;&lt;_modified&gt;61791109&lt;/_modified&gt;&lt;_ori_publication&gt;Springer&lt;/_ori_publication&gt;&lt;_pages&gt;487-497&lt;/_pages&gt;&lt;_volume&gt;218&lt;/_volume&gt;&lt;/Details&gt;&lt;Extra&gt;&lt;DBUID&gt;{38E5374B-927E-44D3-8ED5-99907314B154}&lt;/DBUID&gt;&lt;/Extra&gt;&lt;/Item&gt;&lt;/References&gt;&lt;/Group&gt;&lt;/Citation&gt;_x000a_"/>
    <w:docVar w:name="NE.Ref{C082A6E7-C4F5-4629-B8D0-43088A100DC7}" w:val=" ADDIN NE.Ref.{C082A6E7-C4F5-4629-B8D0-43088A100DC7}&lt;Citation&gt;&lt;Group&gt;&lt;References&gt;&lt;Item&gt;&lt;ID&gt;410&lt;/ID&gt;&lt;UID&gt;{D9A01FA4-5D4F-4D44-BA34-D5B56360DB22}&lt;/UID&gt;&lt;Title&gt;Studies of heavy metal ion adsorption on Chitosan/Sulfydryl-functionalized graphene oxide composites&lt;/Title&gt;&lt;Template&gt;Journal Article&lt;/Template&gt;&lt;Star&gt;0&lt;/Star&gt;&lt;Tag&gt;0&lt;/Tag&gt;&lt;Author&gt;Li, Xueying; Zhou, Haihui; Wu, Wenqin; Wei, Shudan; Xu, Yan; Kuang, Yafei&lt;/Author&gt;&lt;Year&gt;2015&lt;/Year&gt;&lt;Details&gt;&lt;_alternate_title&gt;Journal of Colloid and Interface Science&lt;/_alternate_title&gt;&lt;_date_display&gt;2015&lt;/_date_display&gt;&lt;_date&gt;2015-01-01&lt;/_date&gt;&lt;_doi&gt;https://doi.org/10.1016/j.jcis.2015.02.039&lt;/_doi&gt;&lt;_isbn&gt;0021-9797&lt;/_isbn&gt;&lt;_issue&gt;Supplement C&lt;/_issue&gt;&lt;_journal&gt;Journal of Colloid and Interface Science&lt;/_journal&gt;&lt;_keywords&gt;Chitosan; Sulfydryl-functionalized graphene oxide; Heavy metal ions; Adsorption&lt;/_keywords&gt;&lt;_pages&gt;389-397&lt;/_pages&gt;&lt;_url&gt;http://www.sciencedirect.com/science/article/pii/S0021979715002106&lt;/_url&gt;&lt;_volume&gt;448&lt;/_volume&gt;&lt;_created&gt;61945429&lt;/_created&gt;&lt;_modified&gt;61945429&lt;/_modified&gt;&lt;_impact_factor&gt;   4.233&lt;/_impact_factor&gt;&lt;_collection_scope&gt;EI;SCI;SCIE;&lt;/_collection_scope&gt;&lt;/Details&gt;&lt;Extra&gt;&lt;DBUID&gt;{06E4D951-2C94-47A8-853B-B91304C52E05}&lt;/DBUID&gt;&lt;/Extra&gt;&lt;/Item&gt;&lt;/References&gt;&lt;/Group&gt;&lt;/Citation&gt;_x000a_"/>
    <w:docVar w:name="NE.Ref{C46C360F-E056-4F77-82CD-64B1A2098686}" w:val=" ADDIN NE.Ref.{C46C360F-E056-4F77-82CD-64B1A2098686}&lt;Citation&gt;&lt;Group&gt;&lt;References&gt;&lt;Item&gt;&lt;ID&gt;564&lt;/ID&gt;&lt;UID&gt;{DD445F4A-317A-4533-AB85-CE252A7164A6}&lt;/UID&gt;&lt;Title&gt;The copper complexation ability of a synthetic humic-like acid formed by an abiotic humification process and the effect of experimental factors on its copper complexation ability&lt;/Title&gt;&lt;Template&gt;Journal Article&lt;/Template&gt;&lt;Star&gt;0&lt;/Star&gt;&lt;Tag&gt;0&lt;/Tag&gt;&lt;Author&gt;Yang, Ting; Hodson, Mark E&lt;/Author&gt;&lt;Year&gt;2018&lt;/Year&gt;&lt;Details&gt;&lt;_alternate_title&gt;Environmental Science and Pollution Research&lt;/_alternate_title&gt;&lt;_collection_scope&gt;SCI;SCIE;&lt;/_collection_scope&gt;&lt;_created&gt;62210542&lt;/_created&gt;&lt;_date&gt;2018-01-01&lt;/_date&gt;&lt;_date_display&gt;2018&lt;/_date_display&gt;&lt;_doi&gt;10.1007/s11356-018-1836-2&lt;/_doi&gt;&lt;_impact_factor&gt;   2.741&lt;/_impact_factor&gt;&lt;_isbn&gt;1614-7499&lt;/_isbn&gt;&lt;_journal&gt;Environmental Science and Pollution Research&lt;/_journal&gt;&lt;_modified&gt;62214980&lt;/_modified&gt;&lt;_number&gt;Yang2018&lt;/_number&gt;&lt;_url&gt;https://doi.org/10.1007/s11356-018-1836-2&lt;/_url&gt;&lt;_accessed&gt;62220526&lt;/_accessed&gt;&lt;/Details&gt;&lt;Extra&gt;&lt;DBUID&gt;{97C0F753-9699-49EA-968D-F78624C1481C}&lt;/DBUID&gt;&lt;/Extra&gt;&lt;/Item&gt;&lt;/References&gt;&lt;/Group&gt;&lt;Group&gt;&lt;References&gt;&lt;Item&gt;&lt;ID&gt;569&lt;/ID&gt;&lt;UID&gt;{92913FFC-664B-4F82-B3BF-AF76D51B480F}&lt;/UID&gt;&lt;Title&gt;Investigating the potential of synthetic humic-like acid to remove metal ions from&lt;/Title&gt;&lt;Template&gt;Journal Article&lt;/Template&gt;&lt;Star&gt;0&lt;/Star&gt;&lt;Tag&gt;0&lt;/Tag&gt;&lt;Author&gt;Yang, Ting; Hodson, Mark E&lt;/Author&gt;&lt;Year&gt;2018&lt;/Year&gt;&lt;Details&gt;&lt;_journal&gt;Science of the Total Environment&lt;/_journal&gt;&lt;_accessed&gt;62220527&lt;/_accessed&gt;&lt;_impact_factor&gt;   4.900&lt;/_impact_factor&gt;&lt;_collection_scope&gt;EI;SCI;SCIE;&lt;/_collection_scope&gt;&lt;_created&gt;62220527&lt;/_created&gt;&lt;_modified&gt;62220527&lt;/_modified&gt;&lt;/Details&gt;&lt;Extra&gt;&lt;DBUID&gt;{97C0F753-9699-49EA-968D-F78624C1481C}&lt;/DBUID&gt;&lt;/Extra&gt;&lt;/Item&gt;&lt;/References&gt;&lt;/Group&gt;&lt;/Citation&gt;_x000a_"/>
    <w:docVar w:name="NE.Ref{CAF4C8F3-4BA0-494B-A7AE-40D2BABB71D5}" w:val=" ADDIN NE.Ref.{CAF4C8F3-4BA0-494B-A7AE-40D2BABB71D5}&lt;Citation&gt;&lt;Group&gt;&lt;References&gt;&lt;Item&gt;&lt;ID&gt;199&lt;/ID&gt;&lt;UID&gt;{5B9C33FE-0F67-4652-B48A-79CB186B1CDA}&lt;/UID&gt;&lt;Title&gt;Modifying hydroxyapatite nanoparticles with humic acid for highly efficient removal of Cu(II) from aqueous solution&lt;/Title&gt;&lt;Template&gt;Journal Article&lt;/Template&gt;&lt;Star&gt;0&lt;/Star&gt;&lt;Tag&gt;0&lt;/Tag&gt;&lt;Author&gt;Yang, Lei; Wei, Zhenggui; Zhong, Wenhui; Cui, Jing; Wei, Wei&lt;/Author&gt;&lt;Year&gt;2016&lt;/Year&gt;&lt;Details&gt;&lt;_alternate_title&gt;Colloids and Surfaces A: Physicochemical and Engineering Aspects&lt;/_alternate_title&gt;&lt;_collection_scope&gt;EI;&lt;/_collection_scope&gt;&lt;_created&gt;61049780&lt;/_created&gt;&lt;_date&gt;2016-02-05&lt;/_date&gt;&lt;_date_display&gt;2016/2/5/&lt;/_date_display&gt;&lt;_doi&gt;10.1016/j.colsurfa.2015.11.039&lt;/_doi&gt;&lt;_impact_factor&gt;   2.714&lt;/_impact_factor&gt;&lt;_isbn&gt;0927-7757&lt;/_isbn&gt;&lt;_journal&gt;Colloids and Surfaces A: Physicochemical and Engineering Aspects&lt;/_journal&gt;&lt;_keywords&gt;Nano-hydroxyapatite; Surface modification; Humic acid; Biocompatible adsorbent; Adsorption mechanism&lt;/_keywords&gt;&lt;_modified&gt;61945296&lt;/_modified&gt;&lt;_pages&gt;9-21&lt;/_pages&gt;&lt;_url&gt;http://www.sciencedirect.com/science/article/pii/S0927775715303629 _x000d__x000a_http://www.sciencedirect.com/science/article/pii/S0927775715303629/pdfft?md5=0d6527da5fed66020c7f04986e789d81&amp;amp;pid=1-s2.0-S0927775715303629-main.pdf 全文链接_x000d__x000a_&lt;/_url&gt;&lt;_volume&gt;490&lt;/_volume&gt;&lt;/Details&gt;&lt;Extra&gt;&lt;DBUID&gt;{06E4D951-2C94-47A8-853B-B91304C52E05}&lt;/DBUID&gt;&lt;/Extra&gt;&lt;/Item&gt;&lt;/References&gt;&lt;/Group&gt;&lt;/Citation&gt;_x000a_"/>
    <w:docVar w:name="NE.Ref{CE1E096A-8278-42DF-BFAF-F52157F6882B}" w:val=" ADDIN NE.Ref.{CE1E096A-8278-42DF-BFAF-F52157F6882B}&lt;Citation&gt;&lt;Group&gt;&lt;References&gt;&lt;Item&gt;&lt;ID&gt;331&lt;/ID&gt;&lt;UID&gt;{0156FA8F-ADD0-4CEF-9425-935C93B93703}&lt;/UID&gt;&lt;Title&gt;Humic acid-immobilized polymer/bentonite composite as an adsorbent for the removal of copper(II) ions from aqueous solutions and electroplating industry wastewater&lt;/Title&gt;&lt;Template&gt;Journal Article&lt;/Template&gt;&lt;Star&gt;0&lt;/Star&gt;&lt;Tag&gt;0&lt;/Tag&gt;&lt;Author&gt;Anirudhan, T S; Suchithra, P S&lt;/Author&gt;&lt;Year&gt;2010&lt;/Year&gt;&lt;Details&gt;&lt;_alternate_title&gt;Journal of Industrial and Engineering Chemistry&lt;/_alternate_title&gt;&lt;_collection_scope&gt;EI;SCIE;&lt;/_collection_scope&gt;&lt;_created&gt;61619574&lt;/_created&gt;&lt;_date&gt;2010-01-25&lt;/_date&gt;&lt;_date_display&gt;2010/1/25/&lt;/_date_display&gt;&lt;_doi&gt;10.1016/j.jiec.2010.01.006&lt;/_doi&gt;&lt;_impact_factor&gt;   4.421&lt;/_impact_factor&gt;&lt;_isbn&gt;1226-086X&lt;/_isbn&gt;&lt;_issue&gt;1&lt;/_issue&gt;&lt;_journal&gt;Journal of Industrial and Engineering Chemistry&lt;/_journal&gt;&lt;_keywords&gt;Humic acid; Polymer/clay composite; Copper(II) adsorption; Isotherm; Thermodynamics&lt;/_keywords&gt;&lt;_modified&gt;61942268&lt;/_modified&gt;&lt;_pages&gt;130-139&lt;/_pages&gt;&lt;_url&gt;http://www.sciencedirect.com/science/article/pii/S1226086X10000079&lt;/_url&gt;&lt;_volume&gt;16&lt;/_volume&gt;&lt;/Details&gt;&lt;Extra&gt;&lt;DBUID&gt;{3F5C79BD-A47C-41A5-966B-E5B68577351A}&lt;/DBUID&gt;&lt;/Extra&gt;&lt;/Item&gt;&lt;/References&gt;&lt;/Group&gt;&lt;/Citation&gt;_x000a_"/>
    <w:docVar w:name="NE.Ref{D168BD7A-21D3-4AF4-BE0C-6DCF9B3F8EE6}" w:val=" ADDIN NE.Ref.{D168BD7A-21D3-4AF4-BE0C-6DCF9B3F8EE6} ADDIN NE.Ref.{D168BD7A-21D3-4AF4-BE0C-6DCF9B3F8EE6}&lt;Citation&gt;&lt;Group&gt;&lt;References&gt;&lt;Item&gt;&lt;ID&gt;333&lt;/ID&gt;&lt;UID&gt;{6819FE91-168A-47E7-BA78-D282A3B10D56}&lt;/UID&gt;&lt;Title&gt;Investigating sorption characteristics of copper ions onto insolubilized humic acid by using a continuously monitored solid phase extraction technique&lt;/Title&gt;&lt;Template&gt;Journal Article&lt;/Template&gt;&lt;Star&gt;0&lt;/Star&gt;&lt;Tag&gt;0&lt;/Tag&gt;&lt;Author&gt;Gezici, Orhan; Kara, Hüseyin; Yanık, Sema; Ayyildiz, H Filiz; Kucukkolbasi, Semahat&lt;/Author&gt;&lt;Year&gt;2007&lt;/Year&gt;&lt;Details&gt;&lt;_accessed&gt;61797199&lt;/_accessed&gt;&lt;_alternate_title&gt;Colloids and Surfaces A: Physicochemical and Engineering AspectsXVIIth European Chemistry at Interfaces Conference&lt;/_alternate_title&gt;&lt;_collection_scope&gt;EI;&lt;/_collection_scope&gt;&lt;_created&gt;61621576&lt;/_created&gt;&lt;_date&gt;2007-04-20&lt;/_date&gt;&lt;_date_display&gt;2007/4/20/&lt;/_date_display&gt;&lt;_doi&gt;10.1016/j.colsurfa.2006.12.007&lt;/_doi&gt;&lt;_impact_factor&gt;   2.714&lt;/_impact_factor&gt;&lt;_isbn&gt;0927-7757&lt;/_isbn&gt;&lt;_issue&gt;1–2&lt;/_issue&gt;&lt;_journal&gt;Colloids and Surfaces A: Physicochemical and Engineering Aspects&lt;/_journal&gt;&lt;_keywords&gt;Insolubilization; Breakthrough curve; Adsorption; Ion-exchange; Complexation; Stripping; Scatchard plot analysis; Dubinin-Radushkevich&lt;/_keywords&gt;&lt;_modified&gt;61992803&lt;/_modified&gt;&lt;_pages&gt;129-138&lt;/_pages&gt;&lt;_url&gt;http://www.sciencedirect.com/science/article/pii/S0927775706009198 _x000d__x000a_http://www.sciencedirect.com/science/article/pii/S0927775706009198/pdfft?md5=6b18ab474da3c6c858fd14e4745bbf0a&amp;amp;pid=1-s2.0-S0927775706009198-main.pdf 全文链接_x000d__x000a_https://ac.els-cdn.com/S0927775706009198/1-s2.0-S0927775706009198-main.pdf?_tid=c927aa74-c875-11e7-aded-00000aacb35f&amp;amp;acdnat=1510579567_5c5c9c095968298cfa5e3adfa2b2e619 全文链接_x000d__x000a_&lt;/_url&gt;&lt;_volume&gt;298&lt;/_volume&gt;&lt;/Details&gt;&lt;Extra&gt;&lt;DBUID&gt;{9FB0683F-9074-4AD0-B8BF-C2E4921A7701}&lt;/DBUID&gt;&lt;/Extra&gt;&lt;/Item&gt;&lt;/References&gt;&lt;/Group&gt;&lt;/Citation&gt;_x000a_"/>
    <w:docVar w:name="NE.Ref{D5852335-EF1D-4068-819B-CB582CB7DD76}" w:val=" ADDIN NE.Ref.{D5852335-EF1D-4068-819B-CB582CB7DD76}&lt;Citation&gt;&lt;Group&gt;&lt;References&gt;&lt;Item&gt;&lt;ID&gt;400&lt;/ID&gt;&lt;UID&gt;{3885CA28-434A-4279-AD91-B4F59031F592}&lt;/UID&gt;&lt;Title&gt;Remediation of toxic metal contaminated soil by washing with biodegradable aminopolycarboxylate chelants&lt;/Title&gt;&lt;Template&gt;Journal Article&lt;/Template&gt;&lt;Star&gt;0&lt;/Star&gt;&lt;Tag&gt;0&lt;/Tag&gt;&lt;Author&gt;Begum, Zinnat A; Rahman, Ismail M M; Tate, Yousuke; Sawai, Hikaru; Maki, Teruya; Hasegawa, Hiroshi&lt;/Author&gt;&lt;Year&gt;2012&lt;/Year&gt;&lt;Details&gt;&lt;_alternate_title&gt;Chemosphere&lt;/_alternate_title&gt;&lt;_collection_scope&gt;EI;SCI;SCIE;&lt;/_collection_scope&gt;&lt;_created&gt;61811583&lt;/_created&gt;&lt;_date&gt;2012-01-01&lt;/_date&gt;&lt;_date_display&gt;2012&lt;/_date_display&gt;&lt;_doi&gt;10.1016/j.chemosphere.2012.02.032&lt;/_doi&gt;&lt;_impact_factor&gt;   4.208&lt;/_impact_factor&gt;&lt;_isbn&gt;0045-6535&lt;/_isbn&gt;&lt;_issue&gt;10&lt;/_issue&gt;&lt;_journal&gt;Chemosphere&lt;/_journal&gt;&lt;_keywords&gt;Soil remediation; Toxic metals; Ex situ washing; Aminopolycarboxylate chelants; Biodegradable; Sequential extraction&lt;/_keywords&gt;&lt;_modified&gt;61811657&lt;/_modified&gt;&lt;_pages&gt;1161-1170&lt;/_pages&gt;&lt;_url&gt;http://www.sciencedirect.com/science/article/pii/S0045653512002226 _x000d__x000a_http://www.sciencedirect.com/science/article/pii/S0045653512002226/pdfft?md5=e42384ca4970975b9b04cfdfd9f352b4&amp;amp;pid=1-s2.0-S0045653512002226-main.pdf 全文链接_x000d__x000a_&lt;/_url&gt;&lt;_volume&gt;87&lt;/_volume&gt;&lt;/Details&gt;&lt;Extra&gt;&lt;DBUID&gt;{97C0F753-9699-49EA-968D-F78624C1481C}&lt;/DBUID&gt;&lt;/Extra&gt;&lt;/Item&gt;&lt;/References&gt;&lt;/Group&gt;&lt;/Citation&gt;_x000a_"/>
    <w:docVar w:name="NE.Ref{DD93EAA5-8C33-4506-928A-14DDFD1F491F}" w:val=" ADDIN NE.Ref.{DD93EAA5-8C33-4506-928A-14DDFD1F491F}&lt;Citation&gt;&lt;Group&gt;&lt;References&gt;&lt;Item&gt;&lt;ID&gt;461&lt;/ID&gt;&lt;UID&gt;{08656C86-817E-42F7-AB7D-68E9D28EBD53}&lt;/UID&gt;&lt;Title&gt;A health risk assessment for exposure to trace metals via drinking water ingestion pathway&lt;/Title&gt;&lt;Template&gt;Journal Article&lt;/Template&gt;&lt;Star&gt;0&lt;/Star&gt;&lt;Tag&gt;0&lt;/Tag&gt;&lt;Author&gt;Kavcar, Pınar; Sofuoglu, Aysun; Sofuoglu, Sait C&lt;/Author&gt;&lt;Year&gt;2009&lt;/Year&gt;&lt;Details&gt;&lt;_alternate_title&gt;International Journal of Hygiene and Environmental Health&lt;/_alternate_title&gt;&lt;_date_display&gt;2009&lt;/_date_display&gt;&lt;_date&gt;2009-01-01&lt;/_date&gt;&lt;_doi&gt;https://doi.org/10.1016/j.ijheh.2008.05.002&lt;/_doi&gt;&lt;_isbn&gt;1438-4639&lt;/_isbn&gt;&lt;_issue&gt;2&lt;/_issue&gt;&lt;_journal&gt;International Journal of Hygiene and Environmental Health&lt;/_journal&gt;&lt;_keywords&gt;Trace metals; Arsenic; Drinking water; Exposure; Carcinogenic risk; Noncarcinogenic risk; İzmir&lt;/_keywords&gt;&lt;_pages&gt;216-227&lt;/_pages&gt;&lt;_url&gt;http://www.sciencedirect.com/science/article/pii/S1438463908000333&lt;/_url&gt;&lt;_volume&gt;212&lt;/_volume&gt;&lt;_created&gt;62022959&lt;/_created&gt;&lt;_modified&gt;62022959&lt;/_modified&gt;&lt;_impact_factor&gt;   4.643&lt;/_impact_factor&gt;&lt;_collection_scope&gt;SCI;SCIE;&lt;/_collection_scope&gt;&lt;/Details&gt;&lt;Extra&gt;&lt;DBUID&gt;{38E5374B-927E-44D3-8ED5-99907314B154}&lt;/DBUID&gt;&lt;/Extra&gt;&lt;/Item&gt;&lt;/References&gt;&lt;/Group&gt;&lt;Group&gt;&lt;References&gt;&lt;Item&gt;&lt;ID&gt;445&lt;/ID&gt;&lt;UID&gt;{72468517-390E-4E58-A93A-8903EA1DFEBA}&lt;/UID&gt;&lt;Title&gt;Study on the removal of heavy metal ions from industry waste by carbon nanotubes: Effect of the surface modification: a review&lt;/Title&gt;&lt;Template&gt;Journal Article&lt;/Template&gt;&lt;Star&gt;0&lt;/Star&gt;&lt;Tag&gt;0&lt;/Tag&gt;&lt;Author&gt;Gupta, V K; Moradi, O; Tyagi, I; Agarwal, S; Sadegh, H; Shahryari-Ghoshekandi, R; Makhlouf, A S H; Goodarzi, M; Garshasbi, A&lt;/Author&gt;&lt;Year&gt;2016&lt;/Year&gt;&lt;Details&gt;&lt;_alternate_title&gt;Critical Reviews in Environmental Science and TechnologyCritical Reviews in Environmental Science and Technology&lt;/_alternate_title&gt;&lt;_collection_scope&gt;EI;SCI;SCIE;&lt;/_collection_scope&gt;&lt;_created&gt;61995830&lt;/_created&gt;&lt;_date&gt;2016-01-17&lt;/_date&gt;&lt;_date_display&gt;2016_x000d__x000a_2016/01/17&lt;/_date_display&gt;&lt;_doi&gt;10.1080/10643389.2015.1061874&lt;/_doi&gt;&lt;_impact_factor&gt;   5.790&lt;/_impact_factor&gt;&lt;_isbn&gt;1064-3389&lt;/_isbn&gt;&lt;_issue&gt;2&lt;/_issue&gt;&lt;_journal&gt;Critical Reviews in Environmental Science and Technology&lt;/_journal&gt;&lt;_modified&gt;61999830&lt;/_modified&gt;&lt;_ori_publication&gt;Taylor &amp;amp; Francis&lt;/_ori_publication&gt;&lt;_pages&gt;93-118&lt;/_pages&gt;&lt;_url&gt;http://dx.doi.org/10.1080/10643389.2015.1061874&lt;/_url&gt;&lt;_volume&gt;46&lt;/_volume&gt;&lt;/Details&gt;&lt;Extra&gt;&lt;DBUID&gt;{38E5374B-927E-44D3-8ED5-99907314B154}&lt;/DBUID&gt;&lt;/Extra&gt;&lt;/Item&gt;&lt;/References&gt;&lt;/Group&gt;&lt;Group&gt;&lt;References&gt;&lt;Item&gt;&lt;ID&gt;460&lt;/ID&gt;&lt;UID&gt;{101280DC-3450-46EC-B050-B2984B4651FC}&lt;/UID&gt;&lt;Title&gt;Health risks of environmental exposure to metals and herbicides in the Pardo River, Brazil&lt;/Title&gt;&lt;Template&gt;Journal Article&lt;/Template&gt;&lt;Star&gt;0&lt;/Star&gt;&lt;Tag&gt;0&lt;/Tag&gt;&lt;Author&gt;Machado, Carolina S; Fregonesi, Brisa M; Alves, Renato I S; Tonani, Karina A A; Sierra, Jordi; Martinis, Bruno S; Celere, Beatriz S; Mari, Montse; Schuhmacher, Marta; Nadal, Martí; Domingo, Jose L; Segura-Muñoz, Susana&lt;/Author&gt;&lt;Year&gt;2017&lt;/Year&gt;&lt;Details&gt;&lt;_alternate_title&gt;Environmental Science and Pollution Research&lt;/_alternate_title&gt;&lt;_date_display&gt;2017&lt;/_date_display&gt;&lt;_date&gt;2017-01-01&lt;/_date&gt;&lt;_doi&gt;10.1007/s11356-017-9461-z&lt;/_doi&gt;&lt;_isbn&gt;1614-7499&lt;/_isbn&gt;&lt;_issue&gt;25&lt;/_issue&gt;&lt;_journal&gt;Environmental Science and Pollution Research&lt;/_journal&gt;&lt;_number&gt;Machado2017&lt;/_number&gt;&lt;_pages&gt;20160-20172&lt;/_pages&gt;&lt;_url&gt;https://doi.org/10.1007/s11356-017-9461-z&lt;/_url&gt;&lt;_volume&gt;24&lt;/_volume&gt;&lt;_created&gt;62022956&lt;/_created&gt;&lt;_modified&gt;62022959&lt;/_modified&gt;&lt;_impact_factor&gt;   2.741&lt;/_impact_factor&gt;&lt;_collection_scope&gt;SCI;SCIE;&lt;/_collection_scope&gt;&lt;/Details&gt;&lt;Extra&gt;&lt;DBUID&gt;{38E5374B-927E-44D3-8ED5-99907314B154}&lt;/DBUID&gt;&lt;/Extra&gt;&lt;/Item&gt;&lt;/References&gt;&lt;/Group&gt;&lt;Group&gt;&lt;References&gt;&lt;Item&gt;&lt;ID&gt;459&lt;/ID&gt;&lt;UID&gt;{9E2C8636-E628-4D36-B5DA-257B9F3B7252}&lt;/UID&gt;&lt;Title&gt;Industrial metal pollution in water and probabilistic assessment of human health risk&lt;/Title&gt;&lt;Template&gt;Journal Article&lt;/Template&gt;&lt;Star&gt;0&lt;/Star&gt;&lt;Tag&gt;0&lt;/Tag&gt;&lt;Author&gt;Saha, Narottam; Rahman, M Safiur; Ahmed, Mohammad Boshir; Zhou, John L; Ngo, Huu Hao; Guo, Wenshan&lt;/Author&gt;&lt;Year&gt;2017&lt;/Year&gt;&lt;Details&gt;&lt;_alternate_title&gt;Journal of Environmental Management&lt;/_alternate_title&gt;&lt;_date_display&gt;2017&lt;/_date_display&gt;&lt;_date&gt;2017-01-01&lt;/_date&gt;&lt;_doi&gt;https://doi.org/10.1016/j.jenvman.2016.10.023&lt;/_doi&gt;&lt;_isbn&gt;0301-4797&lt;/_isbn&gt;&lt;_issue&gt;Supplement C&lt;/_issue&gt;&lt;_journal&gt;Journal of Environmental Management&lt;/_journal&gt;&lt;_keywords&gt;Water pollution; Health risk analysis; Deterministic approach; Probabilistic approach; Monte-Carlo simulation&lt;/_keywords&gt;&lt;_pages&gt;70-78&lt;/_pages&gt;&lt;_url&gt;http://www.sciencedirect.com/science/article/pii/S0301479716308040&lt;/_url&gt;&lt;_volume&gt;185&lt;/_volume&gt;&lt;_created&gt;62022954&lt;/_created&gt;&lt;_modified&gt;62022959&lt;/_modified&gt;&lt;_impact_factor&gt;   4.010&lt;/_impact_factor&gt;&lt;_collection_scope&gt;SCI;SCIE;&lt;/_collection_scope&gt;&lt;/Details&gt;&lt;Extra&gt;&lt;DBUID&gt;{38E5374B-927E-44D3-8ED5-99907314B154}&lt;/DBUID&gt;&lt;/Extra&gt;&lt;/Item&gt;&lt;/References&gt;&lt;/Group&gt;&lt;Group&gt;&lt;References&gt;&lt;Item&gt;&lt;ID&gt;462&lt;/ID&gt;&lt;UID&gt;{888ED3C7-6F06-4CAA-9ACB-59F5FF27A9F8}&lt;/UID&gt;&lt;Title&gt;A water quality management strategy for regionally protected water through health risk assessment and spatial distribution of heavy metal pollution in 3 marine reserves&lt;/Title&gt;&lt;Template&gt;Journal Article&lt;/Template&gt;&lt;Star&gt;0&lt;/Star&gt;&lt;Tag&gt;0&lt;/Tag&gt;&lt;Author&gt;Zhang, Yinan; Chu, Chunli; Li, Tong; Xu, Shengguo; Liu, Lei; Ju, Meiting&lt;/Author&gt;&lt;Year&gt;2017&lt;/Year&gt;&lt;Details&gt;&lt;_alternate_title&gt;Science of The Total Environment&lt;/_alternate_title&gt;&lt;_date_display&gt;2017&lt;/_date_display&gt;&lt;_date&gt;2017-01-01&lt;/_date&gt;&lt;_doi&gt;https://doi.org/10.1016/j.scitotenv.2017.04.232&lt;/_doi&gt;&lt;_isbn&gt;0048-9697&lt;/_isbn&gt;&lt;_issue&gt;Supplement C&lt;/_issue&gt;&lt;_journal&gt;Science of The Total Environment&lt;/_journal&gt;&lt;_keywords&gt;Heavy metal Nemerow index; USEPA model; Clustering analysis; GIS visualization; Watershed management&lt;/_keywords&gt;&lt;_pages&gt;721-731&lt;/_pages&gt;&lt;_url&gt;http://www.sciencedirect.com/science/article/pii/S0048969717310847&lt;/_url&gt;&lt;_volume&gt;599-600&lt;/_volume&gt;&lt;_created&gt;62022962&lt;/_created&gt;&lt;_modified&gt;62022963&lt;/_modified&gt;&lt;_impact_factor&gt;   4.900&lt;/_impact_factor&gt;&lt;_collection_scope&gt;EI;SCI;SCIE;&lt;/_collection_scope&gt;&lt;/Details&gt;&lt;Extra&gt;&lt;DBUID&gt;{38E5374B-927E-44D3-8ED5-99907314B154}&lt;/DBUID&gt;&lt;/Extra&gt;&lt;/Item&gt;&lt;/References&gt;&lt;/Group&gt;&lt;/Citation&gt;_x000a_"/>
    <w:docVar w:name="NE.Ref{DDECE715-CB3E-4D07-B46C-D8E8E4B7EFF7}" w:val=" ADDIN NE.Ref.{DDECE715-CB3E-4D07-B46C-D8E8E4B7EFF7}&lt;Citation&gt;&lt;Group&gt;&lt;References&gt;&lt;Item&gt;&lt;ID&gt;284&lt;/ID&gt;&lt;UID&gt;{EAEDD6D4-104C-475C-B05F-D5682D503FAF}&lt;/UID&gt;&lt;Title&gt;Humus chemistry: genesis, composition, reactions&lt;/Title&gt;&lt;Template&gt;Book&lt;/Template&gt;&lt;Star&gt;0&lt;/Star&gt;&lt;Tag&gt;0&lt;/Tag&gt;&lt;Author&gt;Stevenson, Frank J&lt;/Author&gt;&lt;Year&gt;1994&lt;/Year&gt;&lt;Details&gt;&lt;_created&gt;61554912&lt;/_created&gt;&lt;_isbn&gt;0471594741&lt;/_isbn&gt;&lt;_modified&gt;61988318&lt;/_modified&gt;&lt;_publisher&gt;John Wiley &amp;amp; Sons&lt;/_publisher&gt;&lt;/Details&gt;&lt;Extra&gt;&lt;DBUID&gt;{3F5C79BD-A47C-41A5-966B-E5B68577351A}&lt;/DBUID&gt;&lt;/Extra&gt;&lt;/Item&gt;&lt;/References&gt;&lt;/Group&gt;&lt;/Citation&gt;_x000a_"/>
    <w:docVar w:name="NE.Ref{E2C0FF7B-678D-4C63-8BA1-0FFCBA2F14B0}" w:val=" ADDIN NE.Ref.{E2C0FF7B-678D-4C63-8BA1-0FFCBA2F14B0}&lt;Citation&gt;&lt;Group&gt;&lt;References&gt;&lt;Item&gt;&lt;ID&gt;266&lt;/ID&gt;&lt;UID&gt;{9EEC42A0-CC7C-4C8E-BB68-98E31449F9E6}&lt;/UID&gt;&lt;Title&gt;Information Provided on Humic Substances by E4/E6 Ratios1&lt;/Title&gt;&lt;Template&gt;Journal Article&lt;/Template&gt;&lt;Star&gt;0&lt;/Star&gt;&lt;Tag&gt;0&lt;/Tag&gt;&lt;Author&gt;Chen, Y; Senesi, N; Schnitzer, M&lt;/Author&gt;&lt;Year&gt;1977&lt;/Year&gt;&lt;Details&gt;&lt;_accessed&gt;61555444&lt;/_accessed&gt;&lt;_collection_scope&gt;EI;SCI;SCIE;&lt;/_collection_scope&gt;&lt;_created&gt;61545304&lt;/_created&gt;&lt;_doi&gt;10.2136/sssaj1977.03615995004100020037x&lt;/_doi&gt;&lt;_impact_factor&gt;   1.844&lt;/_impact_factor&gt;&lt;_issue&gt;2&lt;/_issue&gt;&lt;_journal&gt;Soil Science Society of America Journal&lt;/_journal&gt;&lt;_language&gt;English&lt;/_language&gt;&lt;_modified&gt;61545305&lt;/_modified&gt;&lt;_pages&gt;352-358&lt;/_pages&gt;&lt;_url&gt;http://dx.doi.org/10.2136/sssaj1977.03615995004100020037x&lt;/_url&gt;&lt;_volume&gt;41&lt;/_volume&gt;&lt;/Details&gt;&lt;Extra&gt;&lt;DBUID&gt;{38E5374B-927E-44D3-8ED5-99907314B154}&lt;/DBUID&gt;&lt;/Extra&gt;&lt;/Item&gt;&lt;/References&gt;&lt;/Group&gt;&lt;Group&gt;&lt;References&gt;&lt;Item&gt;&lt;ID&gt;264&lt;/ID&gt;&lt;UID&gt;{342CE8BF-15A8-450D-9C56-441D3B20183A}&lt;/UID&gt;&lt;Title&gt;Soil Humic and Fulvic Acids from Different Land-Use Systems Evaluated By E4/E6 Ratios&lt;/Title&gt;&lt;Template&gt;Journal Article&lt;/Template&gt;&lt;Star&gt;0&lt;/Star&gt;&lt;Tag&gt;0&lt;/Tag&gt;&lt;Author&gt;Zalba, Pablo; Amiotti, Nilda M; Galantini, Juan A; Pistola, Silvia&lt;/Author&gt;&lt;Year&gt;2016&lt;/Year&gt;&lt;Details&gt;&lt;_alternate_title&gt;Communications in Soil Science and Plant AnalysisCommunications in Soil Science and Plant Analysis&lt;/_alternate_title&gt;&lt;_collection_scope&gt;SCI;SCIE;&lt;/_collection_scope&gt;&lt;_created&gt;61545293&lt;/_created&gt;&lt;_date&gt;2016-08-05&lt;/_date&gt;&lt;_date_display&gt;2016_x000d__x000a_2016/08/05&lt;/_date_display&gt;&lt;_doi&gt;10.1080/00103624.2016.1206558&lt;/_doi&gt;&lt;_impact_factor&gt;   0.589&lt;/_impact_factor&gt;&lt;_isbn&gt;0010-3624&lt;/_isbn&gt;&lt;_issue&gt;13-14&lt;/_issue&gt;&lt;_journal&gt;Communications in Soil Science and Plant Analysis&lt;/_journal&gt;&lt;_modified&gt;61545299&lt;/_modified&gt;&lt;_ori_publication&gt;Taylor &amp;amp; Francis&lt;/_ori_publication&gt;&lt;_pages&gt;1675-1679&lt;/_pages&gt;&lt;_url&gt;http://dx.doi.org/10.1080/00103624.2016.1206558&lt;/_url&gt;&lt;_volume&gt;47&lt;/_volume&gt;&lt;/Details&gt;&lt;Extra&gt;&lt;DBUID&gt;{38E5374B-927E-44D3-8ED5-99907314B154}&lt;/DBUID&gt;&lt;/Extra&gt;&lt;/Item&gt;&lt;/References&gt;&lt;/Group&gt;&lt;Group&gt;&lt;References&gt;&lt;Item&gt;&lt;ID&gt;452&lt;/ID&gt;&lt;UID&gt;{D77747DB-835C-4F38-B3D8-CCE5C94ED97C}&lt;/UID&gt;&lt;Title&gt;Binding characteristics of Cu2+ to natural humic acid fractions sequentially extracted from the lake sediments&lt;/Title&gt;&lt;Template&gt;Journal Article&lt;/Template&gt;&lt;Star&gt;0&lt;/Star&gt;&lt;Tag&gt;0&lt;/Tag&gt;&lt;Author&gt;He, En; Lü, Changwei; He, Jiang; Zhao, Boyi; Wang, Jinghua; Zhang, Ruiqing; Ding, Tao&lt;/Author&gt;&lt;Year&gt;2016&lt;/Year&gt;&lt;Details&gt;&lt;_accessed&gt;62003126&lt;/_accessed&gt;&lt;_alternate_title&gt;Environmental Science and Pollution Research&lt;/_alternate_title&gt;&lt;_collection_scope&gt;SCI;SCIE;&lt;/_collection_scope&gt;&lt;_created&gt;62003122&lt;/_created&gt;&lt;_date&gt;2016-01-01&lt;/_date&gt;&lt;_date_display&gt;2016&lt;/_date_display&gt;&lt;_doi&gt;10.1007/s11356-016-7487-2&lt;/_doi&gt;&lt;_impact_factor&gt;   2.741&lt;/_impact_factor&gt;&lt;_isbn&gt;1614-7499&lt;/_isbn&gt;&lt;_issue&gt;22&lt;/_issue&gt;&lt;_journal&gt;Environmental Science and Pollution Research&lt;/_journal&gt;&lt;_modified&gt;62003128&lt;/_modified&gt;&lt;_number&gt;He2016&lt;/_number&gt;&lt;_pages&gt;22667-22677&lt;/_pages&gt;&lt;_url&gt;https://doi.org/10.1007/s11356-016-7487-2&lt;/_url&gt;&lt;_volume&gt;23&lt;/_volume&gt;&lt;/Details&gt;&lt;Extra&gt;&lt;DBUID&gt;{38E5374B-927E-44D3-8ED5-99907314B154}&lt;/DBUID&gt;&lt;/Extra&gt;&lt;/Item&gt;&lt;/References&gt;&lt;/Group&gt;&lt;/Citation&gt;_x000a_"/>
    <w:docVar w:name="NE.Ref{E77107D0-B372-4ABE-90CB-4EB006F1837C}" w:val=" ADDIN NE.Ref.{E77107D0-B372-4ABE-90CB-4EB006F1837C}&lt;Citation&gt;&lt;Group&gt;&lt;References&gt;&lt;Item&gt;&lt;ID&gt;195&lt;/ID&gt;&lt;UID&gt;{565E90D4-B948-4146-A45E-F469AB3419B8}&lt;/UID&gt;&lt;Title&gt;Adsorption of uranium(VI) and thorium(IV) by insolubilized humic acid from Ajloun soil – Jordan&lt;/Title&gt;&lt;Template&gt;Journal Article&lt;/Template&gt;&lt;Star&gt;0&lt;/Star&gt;&lt;Tag&gt;0&lt;/Tag&gt;&lt;Author&gt;Khalili, Fawwaz; Al-Banna, Ghadeer&lt;/Author&gt;&lt;Year&gt;2015&lt;/Year&gt;&lt;Details&gt;&lt;_alternate_title&gt;Journal of Environmental Radioactivity&lt;/_alternate_title&gt;&lt;_collection_scope&gt;EI;SCIE;&lt;/_collection_scope&gt;&lt;_created&gt;61049777&lt;/_created&gt;&lt;_date&gt;2015-08-01&lt;/_date&gt;&lt;_date_display&gt;2015/8//&lt;/_date_display&gt;&lt;_doi&gt;10.1016/j.jenvrad.2015.03.035&lt;/_doi&gt;&lt;_impact_factor&gt;   2.310&lt;/_impact_factor&gt;&lt;_isbn&gt;0265-931X&lt;/_isbn&gt;&lt;_journal&gt;Journal of Environmental Radioactivity&lt;/_journal&gt;&lt;_keywords&gt;Adsorption; Isotherms kinetic; Thermodynamic; Thorium(IV); Uranium(VI)&lt;/_keywords&gt;&lt;_modified&gt;61797197&lt;/_modified&gt;&lt;_pages&gt;16-26&lt;/_pages&gt;&lt;_url&gt;http://www.sciencedirect.com/science/article/pii/S0265931X1500106X _x000d__x000a_http://www.sciencedirect.com/science/article/pii/S0265931X1500106X/pdfft?md5=b4cb506e830fdd6538c1aafee77d9dbd&amp;amp;pid=1-s2.0-S0265931X1500106X-main.pdf 全文链接_x000d__x000a_&lt;/_url&gt;&lt;_volume&gt;146&lt;/_volume&gt;&lt;/Details&gt;&lt;Extra&gt;&lt;DBUID&gt;{9FB0683F-9074-4AD0-B8BF-C2E4921A7701}&lt;/DBUID&gt;&lt;/Extra&gt;&lt;/Item&gt;&lt;/References&gt;&lt;/Group&gt;&lt;/Citation&gt;_x000a_"/>
    <w:docVar w:name="NE.Ref{E91BA934-4CAC-469D-8526-8A0640D70D6B}" w:val=" ADDIN NE.Ref.{E91BA934-4CAC-469D-8526-8A0640D70D6B}&lt;Citation&gt;&lt;Group&gt;&lt;References&gt;&lt;Item&gt;&lt;ID&gt;91&lt;/ID&gt;&lt;UID&gt;{EF538DC3-214F-4812-A0A1-22D9FFD4A9C7}&lt;/UID&gt;&lt;Title&gt;Humus chemistry: genesis, composition, reactions&lt;/Title&gt;&lt;Template&gt;Book&lt;/Template&gt;&lt;Star&gt;0&lt;/Star&gt;&lt;Tag&gt;0&lt;/Tag&gt;&lt;Author&gt;Stevenson, Frank J&lt;/Author&gt;&lt;Year&gt;1994&lt;/Year&gt;&lt;Details&gt;&lt;_created&gt;60950240&lt;/_created&gt;&lt;_isbn&gt;0471594741&lt;/_isbn&gt;&lt;_modified&gt;60950317&lt;/_modified&gt;&lt;_publisher&gt;John Wiley &amp;amp; Sons&lt;/_publisher&gt;&lt;/Details&gt;&lt;Extra&gt;&lt;DBUID&gt;{97C0F753-9699-49EA-968D-F78624C1481C}&lt;/DBUID&gt;&lt;/Extra&gt;&lt;/Item&gt;&lt;/References&gt;&lt;/Group&gt;&lt;/Citation&gt;_x000a_"/>
    <w:docVar w:name="NE.Ref{E9437B48-2A47-4474-B4E4-98A2D3833098}" w:val=" ADDIN NE.Ref.{E9437B48-2A47-4474-B4E4-98A2D3833098}&lt;Citation&gt;&lt;Group&gt;&lt;References&gt;&lt;Item&gt;&lt;ID&gt;445&lt;/ID&gt;&lt;UID&gt;{72468517-390E-4E58-A93A-8903EA1DFEBA}&lt;/UID&gt;&lt;Title&gt;Study on the removal of heavy metal ions from industry waste by carbon nanotubes: Effect of the surface modification: a review&lt;/Title&gt;&lt;Template&gt;Journal Article&lt;/Template&gt;&lt;Star&gt;0&lt;/Star&gt;&lt;Tag&gt;0&lt;/Tag&gt;&lt;Author&gt;Gupta, V K; Moradi, O; Tyagi, I; Agarwal, S; Sadegh, H; Shahryari-Ghoshekandi, R; Makhlouf, A S H; Goodarzi, M; Garshasbi, A&lt;/Author&gt;&lt;Year&gt;2016&lt;/Year&gt;&lt;Details&gt;&lt;_alternate_title&gt;Critical Reviews in Environmental Science and TechnologyCritical Reviews in Environmental Science and Technology&lt;/_alternate_title&gt;&lt;_collection_scope&gt;EI;SCI;SCIE;&lt;/_collection_scope&gt;&lt;_created&gt;61995830&lt;/_created&gt;&lt;_date&gt;2016-01-17&lt;/_date&gt;&lt;_date_display&gt;2016_x000d__x000a_2016/01/17&lt;/_date_display&gt;&lt;_doi&gt;10.1080/10643389.2015.1061874&lt;/_doi&gt;&lt;_impact_factor&gt;   5.790&lt;/_impact_factor&gt;&lt;_isbn&gt;1064-3389&lt;/_isbn&gt;&lt;_issue&gt;2&lt;/_issue&gt;&lt;_journal&gt;Critical Reviews in Environmental Science and Technology&lt;/_journal&gt;&lt;_modified&gt;61999830&lt;/_modified&gt;&lt;_ori_publication&gt;Taylor &amp;amp; Francis&lt;/_ori_publication&gt;&lt;_pages&gt;93-118&lt;/_pages&gt;&lt;_url&gt;http://dx.doi.org/10.1080/10643389.2015.1061874&lt;/_url&gt;&lt;_volume&gt;46&lt;/_volume&gt;&lt;/Details&gt;&lt;Extra&gt;&lt;DBUID&gt;{38E5374B-927E-44D3-8ED5-99907314B154}&lt;/DBUID&gt;&lt;/Extra&gt;&lt;/Item&gt;&lt;/References&gt;&lt;/Group&gt;&lt;/Citation&gt;_x000a_"/>
    <w:docVar w:name="NE.Ref{EB858528-73F5-47B8-9784-619F58C0213F}" w:val=" ADDIN NE.Ref.{EB858528-73F5-47B8-9784-619F58C0213F}&lt;Citation&gt;&lt;Group&gt;&lt;References&gt;&lt;Item&gt;&lt;ID&gt;410&lt;/ID&gt;&lt;UID&gt;{D9A01FA4-5D4F-4D44-BA34-D5B56360DB22}&lt;/UID&gt;&lt;Title&gt;Studies of heavy metal ion adsorption on Chitosan/Sulfydryl-functionalized graphene oxide composites&lt;/Title&gt;&lt;Template&gt;Journal Article&lt;/Template&gt;&lt;Star&gt;0&lt;/Star&gt;&lt;Tag&gt;0&lt;/Tag&gt;&lt;Author&gt;Li, Xueying; Zhou, Haihui; Wu, Wenqin; Wei, Shudan; Xu, Yan; Kuang, Yafei&lt;/Author&gt;&lt;Year&gt;2015&lt;/Year&gt;&lt;Details&gt;&lt;_alternate_title&gt;Journal of Colloid and Interface Science&lt;/_alternate_title&gt;&lt;_date_display&gt;2015&lt;/_date_display&gt;&lt;_date&gt;2015-01-01&lt;/_date&gt;&lt;_doi&gt;https://doi.org/10.1016/j.jcis.2015.02.039&lt;/_doi&gt;&lt;_isbn&gt;0021-9797&lt;/_isbn&gt;&lt;_issue&gt;Supplement C&lt;/_issue&gt;&lt;_journal&gt;Journal of Colloid and Interface Science&lt;/_journal&gt;&lt;_keywords&gt;Chitosan; Sulfydryl-functionalized graphene oxide; Heavy metal ions; Adsorption&lt;/_keywords&gt;&lt;_pages&gt;389-397&lt;/_pages&gt;&lt;_url&gt;http://www.sciencedirect.com/science/article/pii/S0021979715002106&lt;/_url&gt;&lt;_volume&gt;448&lt;/_volume&gt;&lt;_created&gt;61945429&lt;/_created&gt;&lt;_modified&gt;61945429&lt;/_modified&gt;&lt;_impact_factor&gt;   4.233&lt;/_impact_factor&gt;&lt;_collection_scope&gt;EI;SCI;SCIE;&lt;/_collection_scope&gt;&lt;/Details&gt;&lt;Extra&gt;&lt;DBUID&gt;{06E4D951-2C94-47A8-853B-B91304C52E05}&lt;/DBUID&gt;&lt;/Extra&gt;&lt;/Item&gt;&lt;/References&gt;&lt;/Group&gt;&lt;/Citation&gt;_x000a_"/>
    <w:docVar w:name="NE.Ref{ECF1DFBE-06D0-448C-BAED-8D77817895AF}" w:val=" ADDIN NE.Ref.{ECF1DFBE-06D0-448C-BAED-8D77817895AF}&lt;Citation&gt;&lt;Group&gt;&lt;References&gt;&lt;Item&gt;&lt;ID&gt;443&lt;/ID&gt;&lt;UID&gt;{5017CEA9-0C51-4722-8D4B-41802FFEB3E0}&lt;/UID&gt;&lt;Title&gt;Coating Fe3O4 Magnetic Nanoparticles with Humic Acid for High Efficient Removal of Heavy Metals in Water&lt;/Title&gt;&lt;Template&gt;Journal Article&lt;/Template&gt;&lt;Star&gt;0&lt;/Star&gt;&lt;Tag&gt;0&lt;/Tag&gt;&lt;Author&gt;Liu, Jing-fu; Zhao, Zong-shan; Jiang, Gui-bin&lt;/Author&gt;&lt;Year&gt;2008&lt;/Year&gt;&lt;Details&gt;&lt;_alternate_title&gt;Environ. Sci. Technol.Environmental Science &amp;amp; Technology&lt;/_alternate_title&gt;&lt;_collection_scope&gt;SCI;SCIE;&lt;/_collection_scope&gt;&lt;_created&gt;61993045&lt;/_created&gt;&lt;_date&gt;2008-09-15&lt;/_date&gt;&lt;_date_display&gt;2008_x000d__x000a_2008/09/15&lt;/_date_display&gt;&lt;_doi&gt;10.1021/es800924c&lt;/_doi&gt;&lt;_impact_factor&gt;   6.198&lt;/_impact_factor&gt;&lt;_isbn&gt;0013-936X&lt;/_isbn&gt;&lt;_issue&gt;18&lt;/_issue&gt;&lt;_journal&gt;Environmental Science &amp;amp; Technology&lt;/_journal&gt;&lt;_modified&gt;61994028&lt;/_modified&gt;&lt;_ori_publication&gt;American Chemical Society&lt;/_ori_publication&gt;&lt;_pages&gt;6949-6954&lt;/_pages&gt;&lt;_url&gt;http://dx.doi.org/10.1021/es800924c&lt;/_url&gt;&lt;_volume&gt;42&lt;/_volume&gt;&lt;/Details&gt;&lt;Extra&gt;&lt;DBUID&gt;{9FB0683F-9074-4AD0-B8BF-C2E4921A7701}&lt;/DBUID&gt;&lt;/Extra&gt;&lt;/Item&gt;&lt;/References&gt;&lt;/Group&gt;&lt;/Citation&gt;_x000a_"/>
    <w:docVar w:name="NE.Ref{EE3A1741-B27E-4459-A3CD-BA49EB8236E8}" w:val=" ADDIN NE.Ref.{EE3A1741-B27E-4459-A3CD-BA49EB8236E8}&lt;Citation&gt;&lt;Group&gt;&lt;References&gt;&lt;Item&gt;&lt;ID&gt;438&lt;/ID&gt;&lt;UID&gt;{A2106A35-8E94-4AD1-80F9-95F8D1348F04}&lt;/UID&gt;&lt;Title&gt;Characterization of bentonite modified with humic acid for the removal of Cu (II) and 2,4-dichlorophenol from aqueous solution&lt;/Title&gt;&lt;Template&gt;Journal Article&lt;/Template&gt;&lt;Star&gt;0&lt;/Star&gt;&lt;Tag&gt;0&lt;/Tag&gt;&lt;Author&gt;Jin, Xiaoying; Zheng, Min; Sarkar, Binoy; Naidu, Ravi; Chen, Zuliang&lt;/Author&gt;&lt;Year&gt;2016&lt;/Year&gt;&lt;Details&gt;&lt;_alternate_title&gt;Applied Clay ScienceClay-based EnvRemTech&lt;/_alternate_title&gt;&lt;_collection_scope&gt;EI;SCI;SCIE;&lt;/_collection_scope&gt;&lt;_created&gt;61992911&lt;/_created&gt;&lt;_date&gt;2016-01-01&lt;/_date&gt;&lt;_date_display&gt;2016&lt;/_date_display&gt;&lt;_doi&gt;https://doi.org/10.1016/j.clay.2016.09.036&lt;/_doi&gt;&lt;_impact_factor&gt;   3.101&lt;/_impact_factor&gt;&lt;_isbn&gt;0169-1317&lt;/_isbn&gt;&lt;_issue&gt;Part 2&lt;/_issue&gt;&lt;_journal&gt;Applied Clay Science&lt;/_journal&gt;&lt;_keywords&gt;Modified bentonite; Humic acid; Simultaneous sorption; Mixed contaminants&lt;/_keywords&gt;&lt;_modified&gt;61994027&lt;/_modified&gt;&lt;_pages&gt;89-94&lt;/_pages&gt;&lt;_url&gt;http://www.sciencedirect.com/science/article/pii/S0169131716304227 _x000d__x000a_https://ac.els-cdn.com/S0169131716304227/1-s2.0-S0169131716304227-main.pdf?_tid=d59db4ba-c884-11e7-8edc-00000aab0f6c&amp;amp;acdnat=1510586030_e6d793724413a3ca2b8080a4a19229cb 全文链接_x000d__x000a_&lt;/_url&gt;&lt;_volume&gt;134&lt;/_volume&gt;&lt;/Details&gt;&lt;Extra&gt;&lt;DBUID&gt;{9FB0683F-9074-4AD0-B8BF-C2E4921A7701}&lt;/DBUID&gt;&lt;/Extra&gt;&lt;/Item&gt;&lt;/References&gt;&lt;/Group&gt;&lt;/Citation&gt;_x000a_"/>
    <w:docVar w:name="NE.Ref{EE4A4B3C-0FCD-4773-9205-4600544AAA88}" w:val=" ADDIN NE.Ref.{EE4A4B3C-0FCD-4773-9205-4600544AAA88}&lt;Citation&gt;&lt;Group&gt;&lt;References&gt;&lt;Item&gt;&lt;ID&gt;134&lt;/ID&gt;&lt;UID&gt;{7D4F407C-32B2-4B18-8CF8-5454C15B5C0E}&lt;/UID&gt;&lt;Title&gt;Multifunctional humate-based magnetic sorbent: Preparation, properties and sorption of Cu (II), phosphates and selected pesticides&lt;/Title&gt;&lt;Template&gt;Journal Article&lt;/Template&gt;&lt;Star&gt;0&lt;/Star&gt;&lt;Tag&gt;0&lt;/Tag&gt;&lt;Author&gt;Janoš, Pavel; Kormunda, Martin; Novák, František; Životský, Ondřej; Fuitová, Jitka; Pilařová, Věra&lt;/Author&gt;&lt;Year&gt;2013&lt;/Year&gt;&lt;Details&gt;&lt;_accessed&gt;61196570&lt;/_accessed&gt;&lt;_alternate_title&gt;Reactive and Functional Polymers&lt;/_alternate_title&gt;&lt;_collection_scope&gt;EI;&lt;/_collection_scope&gt;&lt;_created&gt;61039334&lt;/_created&gt;&lt;_date&gt;2013-01-01&lt;/_date&gt;&lt;_date_display&gt;2013&lt;/_date_display&gt;&lt;_impact_factor&gt;   3.151&lt;/_impact_factor&gt;&lt;_isbn&gt;1381-5148&lt;/_isbn&gt;&lt;_issue&gt;1&lt;/_issue&gt;&lt;_journal&gt;Reactive and Functional Polymers&lt;/_journal&gt;&lt;_modified&gt;61992928&lt;/_modified&gt;&lt;_ori_publication&gt;Elsevier&lt;/_ori_publication&gt;&lt;_pages&gt;46-52&lt;/_pages&gt;&lt;_volume&gt;73&lt;/_volume&gt;&lt;/Details&gt;&lt;Extra&gt;&lt;DBUID&gt;{9FB0683F-9074-4AD0-B8BF-C2E4921A7701}&lt;/DBUID&gt;&lt;/Extra&gt;&lt;/Item&gt;&lt;/References&gt;&lt;/Group&gt;&lt;/Citation&gt;_x000a_"/>
    <w:docVar w:name="NE.Ref{EE7D15F1-D93D-411B-A908-205835090C52}" w:val=" ADDIN NE.Ref.{EE7D15F1-D93D-411B-A908-205835090C52}&lt;Citation&gt;&lt;Group&gt;&lt;References&gt;&lt;Item&gt;&lt;ID&gt;576&lt;/ID&gt;&lt;UID&gt;{87123058-DA6B-4FD3-B431-0A521C6D2C19}&lt;/UID&gt;&lt;Title&gt;Stabilization of metal(loid)s in two contaminated agricultural soils: Comparing biochar to its non-pyrolysed source material&lt;/Title&gt;&lt;Template&gt;Journal Article&lt;/Template&gt;&lt;Star&gt;0&lt;/Star&gt;&lt;Tag&gt;0&lt;/Tag&gt;&lt;Author&gt;Trakal, Lukáš; Raya-Moreno, Irene; Mitchell, Kerry; Beesley, Luke&lt;/Author&gt;&lt;Year&gt;2017&lt;/Year&gt;&lt;Details&gt;&lt;_alternate_title&gt;Chemosphere&lt;/_alternate_title&gt;&lt;_date_display&gt;2017&lt;/_date_display&gt;&lt;_date&gt;2017-01-01&lt;/_date&gt;&lt;_doi&gt;https://doi.org/10.1016/j.chemosphere.2017.04.064&lt;/_doi&gt;&lt;_isbn&gt;0045-6535&lt;/_isbn&gt;&lt;_journal&gt;Chemosphere&lt;/_journal&gt;&lt;_keywords&gt;Chromium; Zinc; Biochar; Pore water; Speciation; Plant uptake&lt;/_keywords&gt;&lt;_pages&gt;150-159&lt;/_pages&gt;&lt;_url&gt;http://www.sciencedirect.com/science/article/pii/S0045653517306008&lt;/_url&gt;&lt;_volume&gt;181&lt;/_volume&gt;&lt;_created&gt;62228999&lt;/_created&gt;&lt;_modified&gt;62228999&lt;/_modified&gt;&lt;_impact_factor&gt;   4.208&lt;/_impact_factor&gt;&lt;_collection_scope&gt;EI;SCI;SCIE;&lt;/_collection_scope&gt;&lt;/Details&gt;&lt;Extra&gt;&lt;DBUID&gt;{97C0F753-9699-49EA-968D-F78624C1481C}&lt;/DBUID&gt;&lt;/Extra&gt;&lt;/Item&gt;&lt;/References&gt;&lt;/Group&gt;&lt;/Citation&gt;_x000a_"/>
    <w:docVar w:name="NE.Ref{EF57AB10-517B-4987-A40E-9D9581E29BD0}" w:val=" ADDIN NE.Ref.{EF57AB10-517B-4987-A40E-9D9581E29BD0}&lt;Citation&gt;&lt;Group&gt;&lt;References&gt;&lt;Item&gt;&lt;ID&gt;255&lt;/ID&gt;&lt;UID&gt;{4F480978-62F7-4F7C-9B43-D5E438B14C76}&lt;/UID&gt;&lt;Title&gt;Cadmium, lead, and copper binding to humic acid and fulvic acid extracted from an ombrotrophic peat bog&lt;/Title&gt;&lt;Template&gt;Journal Article&lt;/Template&gt;&lt;Star&gt;0&lt;/Star&gt;&lt;Tag&gt;0&lt;/Tag&gt;&lt;Author&gt;Gondar, D; López, R; Fiol, S; Antelo, J M; Arce, F&lt;/Author&gt;&lt;Year&gt;2006&lt;/Year&gt;&lt;Details&gt;&lt;_alternate_title&gt;Geoderma&lt;/_alternate_title&gt;&lt;_collection_scope&gt;EI;SCI;SCIE;&lt;/_collection_scope&gt;&lt;_created&gt;61448644&lt;/_created&gt;&lt;_date&gt;2006-11-01&lt;/_date&gt;&lt;_date_display&gt;2006/11//&lt;/_date_display&gt;&lt;_doi&gt;10.1016/j.geoderma.2005.12.003&lt;/_doi&gt;&lt;_impact_factor&gt;   4.036&lt;/_impact_factor&gt;&lt;_isbn&gt;0016-7061&lt;/_isbn&gt;&lt;_journal&gt;Geoderma&lt;/_journal&gt;&lt;_keywords&gt;Peat humic substances; Cd binding; Pb binding; Cu binding; Proton–metal exchange ratio; NICA-Donnan model&lt;/_keywords&gt;&lt;_modified&gt;61791590&lt;/_modified&gt;&lt;_pages&gt;196-203&lt;/_pages&gt;&lt;_url&gt;http://www.sciencedirect.com/science/article/pii/S001670610500323X _x000d__x000a_http://www.sciencedirect.com/science/article/pii/S001670610500323X/pdfft?md5=16fc8c68eb33f13dc6a51b82e4badd90&amp;amp;pid=1-s2.0-S001670610500323X-main.pdf 全文链接_x000d__x000a_&lt;/_url&gt;&lt;_volume&gt;135&lt;/_volume&gt;&lt;/Details&gt;&lt;Extra&gt;&lt;DBUID&gt;{97C0F753-9699-49EA-968D-F78624C1481C}&lt;/DBUID&gt;&lt;/Extra&gt;&lt;/Item&gt;&lt;/References&gt;&lt;/Group&gt;&lt;Group&gt;&lt;References&gt;&lt;Item&gt;&lt;ID&gt;251&lt;/ID&gt;&lt;UID&gt;{4EDB51C1-0659-4CC8-AB6E-364741792CFF}&lt;/UID&gt;&lt;Title&gt;Copper binding to soil fulvic and humic acids: NICA-Donnan modeling and conditional affinity spectra&lt;/Title&gt;&lt;Template&gt;Journal Article&lt;/Template&gt;&lt;Star&gt;0&lt;/Star&gt;&lt;Tag&gt;0&lt;/Tag&gt;&lt;Author&gt;Xu, Jinling; Tan, Wenfeng; Xiong, Juan; Wang, Mingxia; Fang, Linchuan; Koopal, Luuk K&lt;/Author&gt;&lt;Year&gt;2016&lt;/Year&gt;&lt;Details&gt;&lt;_alternate_title&gt;Journal of Colloid and Interface Science&lt;/_alternate_title&gt;&lt;_collection_scope&gt;EI;SCI;SCIE;&lt;/_collection_scope&gt;&lt;_created&gt;61448368&lt;/_created&gt;&lt;_date&gt;2016-07-01&lt;/_date&gt;&lt;_date_display&gt;2016/7/1/&lt;/_date_display&gt;&lt;_doi&gt;10.1016/j.jcis.2016.03.066&lt;/_doi&gt;&lt;_impact_factor&gt;   4.233&lt;/_impact_factor&gt;&lt;_isbn&gt;0021-9797&lt;/_isbn&gt;&lt;_journal&gt;Journal of Colloid and Interface Science&lt;/_journal&gt;&lt;_keywords&gt;Humic substance; Humic acid; Fulvic acid; Cu binding; NICA-Donnan model; Speciation; Conditional affinity spectrum (CAS)&lt;/_keywords&gt;&lt;_modified&gt;62034797&lt;/_modified&gt;&lt;_pages&gt;141-151&lt;/_pages&gt;&lt;_url&gt;http://www.sciencedirect.com/science/article/pii/S0021979716302077 _x000d__x000a_http://www.sciencedirect.com/science/article/pii/S0021979716302077/pdfft?md5=705dec70fe90c22ffe048c40c2bb43d8&amp;amp;pid=1-s2.0-S0021979716302077-main.pdf 全文链接_x000d__x000a_&lt;/_url&gt;&lt;_volume&gt;473&lt;/_volume&gt;&lt;/Details&gt;&lt;Extra&gt;&lt;DBUID&gt;{97C0F753-9699-49EA-968D-F78624C1481C}&lt;/DBUID&gt;&lt;/Extra&gt;&lt;/Item&gt;&lt;/References&gt;&lt;/Group&gt;&lt;Group&gt;&lt;References&gt;&lt;Item&gt;&lt;ID&gt;252&lt;/ID&gt;&lt;UID&gt;{00C013CB-F875-4738-9892-DC9035F4E7B1}&lt;/UID&gt;&lt;Title&gt;Sorption of Cu2+ on humic acids sequentially extracted from a sediment&lt;/Title&gt;&lt;Template&gt;Journal Article&lt;/Template&gt;&lt;Star&gt;0&lt;/Star&gt;&lt;Tag&gt;0&lt;/Tag&gt;&lt;Author&gt;Yang, Kun; Miao, Gangfen; Wu, Wenhao; Lin, Daohui; Pan, Bo; Wu, Fengchang; Xing, Baoshan&lt;/Author&gt;&lt;Year&gt;2015&lt;/Year&gt;&lt;Details&gt;&lt;_alternate_title&gt;Chemosphere&lt;/_alternate_title&gt;&lt;_collection_scope&gt;EI;SCI;SCIE;&lt;/_collection_scope&gt;&lt;_created&gt;61448579&lt;/_created&gt;&lt;_date&gt;2015-11-01&lt;/_date&gt;&lt;_date_display&gt;2015/11//&lt;/_date_display&gt;&lt;_doi&gt;10.1016/j.chemosphere.2015.07.061&lt;/_doi&gt;&lt;_impact_factor&gt;   4.208&lt;/_impact_factor&gt;&lt;_isbn&gt;0045-6535&lt;/_isbn&gt;&lt;_journal&gt;Chemosphere&lt;/_journal&gt;&lt;_keywords&gt;Sorption; Humic acids; Cu2+; Carboxyl groups; pH&lt;/_keywords&gt;&lt;_modified&gt;61783863&lt;/_modified&gt;&lt;_pages&gt;657-663&lt;/_pages&gt;&lt;_url&gt;http://www.sciencedirect.com/science/article/pii/S004565351500781X _x000d__x000a_http://www.sciencedirect.com/science/article/pii/S004565351500781X/pdfft?md5=ce6a32ab63e0edaa13008e944563a299&amp;amp;pid=1-s2.0-S004565351500781X-main.pdf 全文链接_x000d__x000a_&lt;/_url&gt;&lt;_volume&gt;138&lt;/_volume&gt;&lt;/Details&gt;&lt;Extra&gt;&lt;DBUID&gt;{38E5374B-927E-44D3-8ED5-99907314B154}&lt;/DBUID&gt;&lt;/Extra&gt;&lt;/Item&gt;&lt;/References&gt;&lt;/Group&gt;&lt;/Citation&gt;_x000a_"/>
    <w:docVar w:name="NE.Ref{EFDEEF43-0AB7-4C6C-8439-AC25865B3094}" w:val=" ADDIN NE.Ref.{EFDEEF43-0AB7-4C6C-8439-AC25865B3094}&lt;Citation&gt;&lt;Group&gt;&lt;References&gt;&lt;Item&gt;&lt;ID&gt;208&lt;/ID&gt;&lt;UID&gt;{CC5590BF-81F3-4BE3-893C-3101225EE7B5}&lt;/UID&gt;&lt;Title&gt;Sorption of Cu2+ on humic acids sequentially extracted from a sediment&lt;/Title&gt;&lt;Template&gt;Journal Article&lt;/Template&gt;&lt;Star&gt;0&lt;/Star&gt;&lt;Tag&gt;0&lt;/Tag&gt;&lt;Author&gt;Yang, Kun; Miao, Gangfen; Wu, Wenhao; Lin, Daohui; Pan, Bo; Wu, Fengchang; Xing, Baoshan&lt;/Author&gt;&lt;Year&gt;2015&lt;/Year&gt;&lt;Details&gt;&lt;_alternate_title&gt;Chemosphere&lt;/_alternate_title&gt;&lt;_collection_scope&gt;EI;SCI;SCIE;&lt;/_collection_scope&gt;&lt;_created&gt;61067043&lt;/_created&gt;&lt;_date&gt;2015-11-01&lt;/_date&gt;&lt;_date_display&gt;2015/11//&lt;/_date_display&gt;&lt;_doi&gt;10.1016/j.chemosphere.2015.07.061&lt;/_doi&gt;&lt;_impact_factor&gt;   4.208&lt;/_impact_factor&gt;&lt;_isbn&gt;0045-6535&lt;/_isbn&gt;&lt;_journal&gt;Chemosphere&lt;/_journal&gt;&lt;_keywords&gt;Sorption; Humic acids; Cu2+; Carboxyl groups; pH&lt;/_keywords&gt;&lt;_modified&gt;61791594&lt;/_modified&gt;&lt;_pages&gt;657-663&lt;/_pages&gt;&lt;_url&gt;http://www.sciencedirect.com/science/article/pii/S004565351500781X _x000d__x000a_http://www.sciencedirect.com/science/article/pii/S004565351500781X/pdfft?md5=ce6a32ab63e0edaa13008e944563a299&amp;amp;pid=1-s2.0-S004565351500781X-main.pdf 全文链接_x000d__x000a_&lt;/_url&gt;&lt;_volume&gt;138&lt;/_volume&gt;&lt;/Details&gt;&lt;Extra&gt;&lt;DBUID&gt;{3F5C79BD-A47C-41A5-966B-E5B68577351A}&lt;/DBUID&gt;&lt;/Extra&gt;&lt;/Item&gt;&lt;/References&gt;&lt;/Group&gt;&lt;Group&gt;&lt;References&gt;&lt;Item&gt;&lt;ID&gt;252&lt;/ID&gt;&lt;UID&gt;{00C013CB-F875-4738-9892-DC9035F4E7B1}&lt;/UID&gt;&lt;Title&gt;Sorption of Cu2+ on humic acids sequentially extracted from a sediment&lt;/Title&gt;&lt;Template&gt;Journal Article&lt;/Template&gt;&lt;Star&gt;0&lt;/Star&gt;&lt;Tag&gt;0&lt;/Tag&gt;&lt;Author&gt;Yang, Kun; Miao, Gangfen; Wu, Wenhao; Lin, Daohui; Pan, Bo; Wu, Fengchang; Xing, Baoshan&lt;/Author&gt;&lt;Year&gt;2015&lt;/Year&gt;&lt;Details&gt;&lt;_alternate_title&gt;Chemosphere&lt;/_alternate_title&gt;&lt;_collection_scope&gt;EI;SCI;SCIE;&lt;/_collection_scope&gt;&lt;_created&gt;61448579&lt;/_created&gt;&lt;_date&gt;2015-11-01&lt;/_date&gt;&lt;_date_display&gt;2015/11//&lt;/_date_display&gt;&lt;_doi&gt;10.1016/j.chemosphere.2015.07.061&lt;/_doi&gt;&lt;_impact_factor&gt;   4.208&lt;/_impact_factor&gt;&lt;_isbn&gt;0045-6535&lt;/_isbn&gt;&lt;_journal&gt;Chemosphere&lt;/_journal&gt;&lt;_keywords&gt;Sorption; Humic acids; Cu2+; Carboxyl groups; pH&lt;/_keywords&gt;&lt;_modified&gt;61783863&lt;/_modified&gt;&lt;_pages&gt;657-663&lt;/_pages&gt;&lt;_url&gt;http://www.sciencedirect.com/science/article/pii/S004565351500781X _x000d__x000a_http://www.sciencedirect.com/science/article/pii/S004565351500781X/pdfft?md5=ce6a32ab63e0edaa13008e944563a299&amp;amp;pid=1-s2.0-S004565351500781X-main.pdf 全文链接_x000d__x000a_&lt;/_url&gt;&lt;_volume&gt;138&lt;/_volume&gt;&lt;/Details&gt;&lt;Extra&gt;&lt;DBUID&gt;{38E5374B-927E-44D3-8ED5-99907314B154}&lt;/DBUID&gt;&lt;/Extra&gt;&lt;/Item&gt;&lt;/References&gt;&lt;/Group&gt;&lt;/Citation&gt;_x000a_"/>
    <w:docVar w:name="NE.Ref{F070BBF5-9C76-4D6B-9D5B-B9E86F3CB569}" w:val=" ADDIN NE.Ref.{F070BBF5-9C76-4D6B-9D5B-B9E86F3CB569}&lt;Citation&gt;&lt;Group&gt;&lt;References&gt;&lt;Item&gt;&lt;ID&gt;458&lt;/ID&gt;&lt;UID&gt;{13E0E230-F9AC-407D-B220-E3B4AC94BBFB}&lt;/UID&gt;&lt;Title&gt;Adsorption mechanism of functionalized multi-walled carbon nanotubes for advanced Cu (II) removal&lt;/Title&gt;&lt;Template&gt;Journal Article&lt;/Template&gt;&lt;Star&gt;0&lt;/Star&gt;&lt;Tag&gt;0&lt;/Tag&gt;&lt;Author&gt;Gupta, Vinod Kumar; Agarwal, Shilpi; Bharti, Arvind Kumar; Sadegh, Hamidreza&lt;/Author&gt;&lt;Year&gt;2017&lt;/Year&gt;&lt;Details&gt;&lt;_alternate_title&gt;Journal of Molecular Liquids&lt;/_alternate_title&gt;&lt;_date_display&gt;2017&lt;/_date_display&gt;&lt;_date&gt;2017-01-01&lt;/_date&gt;&lt;_doi&gt;https://doi.org/10.1016/j.molliq.2017.01.083&lt;/_doi&gt;&lt;_isbn&gt;0167-7322&lt;/_isbn&gt;&lt;_issue&gt;Supplement C&lt;/_issue&gt;&lt;_journal&gt;Journal of Molecular Liquids&lt;/_journal&gt;&lt;_keywords&gt;Functionalized carbon nanotubes; Adsorption; Kinetics; Isotherm; Cu (II) ions, water treatment&lt;/_keywords&gt;&lt;_pages&gt;667-673&lt;/_pages&gt;&lt;_url&gt;http://www.sciencedirect.com/science/article/pii/S0167732216342799&lt;/_url&gt;&lt;_volume&gt;230&lt;/_volume&gt;&lt;_created&gt;62022918&lt;/_created&gt;&lt;_modified&gt;62022918&lt;/_modified&gt;&lt;_impact_factor&gt;   3.648&lt;/_impact_factor&gt;&lt;_collection_scope&gt;EI;SCI;SCIE;&lt;/_collection_scope&gt;&lt;/Details&gt;&lt;Extra&gt;&lt;DBUID&gt;{38E5374B-927E-44D3-8ED5-99907314B154}&lt;/DBUID&gt;&lt;/Extra&gt;&lt;/Item&gt;&lt;/References&gt;&lt;/Group&gt;&lt;/Citation&gt;_x000a_"/>
    <w:docVar w:name="NE.Ref{F2AA3434-B634-49C8-A1CC-7DA24ADE72D2}" w:val=" ADDIN NE.Ref.{F2AA3434-B634-49C8-A1CC-7DA24ADE72D2}&lt;Citation&gt;&lt;Group&gt;&lt;References&gt;&lt;Item&gt;&lt;ID&gt;76&lt;/ID&gt;&lt;UID&gt;{5A56352E-81D2-4DBB-825C-CEA05D3C3FBD}&lt;/UID&gt;&lt;Title&gt;Soil washing enhanced by humic substances and biodegradable chelating agents&lt;/Title&gt;&lt;Template&gt;Journal Article&lt;/Template&gt;&lt;Star&gt;0&lt;/Star&gt;&lt;Tag&gt;0&lt;/Tag&gt;&lt;Author&gt;Hartley, Neil R; Tsang, Daniel CW; Olds, William E; Weber, Paul A&lt;/Author&gt;&lt;Year&gt;2014&lt;/Year&gt;&lt;Details&gt;&lt;_accessed&gt;61763703&lt;/_accessed&gt;&lt;_alternate_title&gt;Soil and Sediment Contamination: An International Journal&lt;/_alternate_title&gt;&lt;_created&gt;60918657&lt;/_created&gt;&lt;_date&gt;2014-01-01&lt;/_date&gt;&lt;_date_display&gt;2014&lt;/_date_display&gt;&lt;_impact_factor&gt;   1.207&lt;/_impact_factor&gt;&lt;_isbn&gt;1532-0383&lt;/_isbn&gt;&lt;_issue&gt;6&lt;/_issue&gt;&lt;_journal&gt;Soil and Sediment Contamination: An International Journal&lt;/_journal&gt;&lt;_modified&gt;61781637&lt;/_modified&gt;&lt;_ori_publication&gt;Taylor &amp;amp; Francis&lt;/_ori_publication&gt;&lt;_pages&gt;599-613&lt;/_pages&gt;&lt;_volume&gt;23&lt;/_volume&gt;&lt;/Details&gt;&lt;Extra&gt;&lt;DBUID&gt;{97C0F753-9699-49EA-968D-F78624C1481C}&lt;/DBUID&gt;&lt;/Extra&gt;&lt;/Item&gt;&lt;/References&gt;&lt;/Group&gt;&lt;Group&gt;&lt;References&gt;&lt;Item&gt;&lt;ID&gt;402&lt;/ID&gt;&lt;UID&gt;{210F6066-F9B4-49B0-AC55-9B2555D4FE6A}&lt;/UID&gt;&lt;Title&gt;Feasibility of using humic substances from compost to remove heavy metals (Cd, Cu, Ni, Pb, Zn) from contaminated soil aged for different periods of time&lt;/Title&gt;&lt;Template&gt;Journal Article&lt;/Template&gt;&lt;Star&gt;0&lt;/Star&gt;&lt;Tag&gt;0&lt;/Tag&gt;&lt;Author&gt;Kulikowska, Dorota; Gusiatin, Zygmunt Mariusz; Bułkowska, Katarzyna; Klik, Barbara&lt;/Author&gt;&lt;Year&gt;2015&lt;/Year&gt;&lt;Details&gt;&lt;_alternate_title&gt;Journal of Hazardous Materials&lt;/_alternate_title&gt;&lt;_collection_scope&gt;EI;SCI;SCIE;&lt;/_collection_scope&gt;&lt;_created&gt;61811591&lt;/_created&gt;&lt;_date&gt;2015-01-01&lt;/_date&gt;&lt;_date_display&gt;2015&lt;/_date_display&gt;&lt;_doi&gt;10.1016/j.jhazmat.2015.08.022&lt;/_doi&gt;&lt;_impact_factor&gt;   6.065&lt;/_impact_factor&gt;&lt;_isbn&gt;0304-3894&lt;/_isbn&gt;&lt;_journal&gt;Journal of Hazardous Materials&lt;/_journal&gt;&lt;_keywords&gt;Heavy metals; Soil aging; Soil washing; Humic substances; Biosurfactant&lt;/_keywords&gt;&lt;_modified&gt;61811592&lt;/_modified&gt;&lt;_pages&gt;882-891&lt;/_pages&gt;&lt;_url&gt;http://www.sciencedirect.com/science/article/pii/S0304389415300145&lt;/_url&gt;&lt;_volume&gt;300&lt;/_volume&gt;&lt;/Details&gt;&lt;Extra&gt;&lt;DBUID&gt;{97C0F753-9699-49EA-968D-F78624C1481C}&lt;/DBUID&gt;&lt;/Extra&gt;&lt;/Item&gt;&lt;/References&gt;&lt;/Group&gt;&lt;Group&gt;&lt;References&gt;&lt;Item&gt;&lt;ID&gt;568&lt;/ID&gt;&lt;UID&gt;{3247E6FA-06A0-4F88-A82B-13DEC9C435EF}&lt;/UID&gt;&lt;Title&gt;Humic substances as a washing agent for Cd-contaminated soils&lt;/Title&gt;&lt;Template&gt;Journal Article&lt;/Template&gt;&lt;Star&gt;0&lt;/Star&gt;&lt;Tag&gt;0&lt;/Tag&gt;&lt;Author&gt;Meng, Fande; Yuan, Guodong; Wei, Jing; Bi, Dongxue; Ok, Yong Sik; Wang, Hailong&lt;/Author&gt;&lt;Year&gt;2017&lt;/Year&gt;&lt;Details&gt;&lt;_alternate_title&gt;Chemosphere&lt;/_alternate_title&gt;&lt;_date_display&gt;2017&lt;/_date_display&gt;&lt;_date&gt;2017-01-01&lt;/_date&gt;&lt;_doi&gt;https://doi.org/10.1016/j.chemosphere.2017.04.127&lt;/_doi&gt;&lt;_isbn&gt;0045-6535&lt;/_isbn&gt;&lt;_journal&gt;Chemosphere&lt;/_journal&gt;&lt;_keywords&gt;Cadmium; Calcium hydroxide; Leonardite; Soil remediation; Soil washing&lt;/_keywords&gt;&lt;_pages&gt;461-467&lt;/_pages&gt;&lt;_url&gt;http://www.sciencedirect.com/science/article/pii/S0045653517306628&lt;/_url&gt;&lt;_volume&gt;181&lt;/_volume&gt;&lt;_created&gt;62217269&lt;/_created&gt;&lt;_modified&gt;62217269&lt;/_modified&gt;&lt;_impact_factor&gt;   4.208&lt;/_impact_factor&gt;&lt;_collection_scope&gt;EI;SCI;SCIE;&lt;/_collection_scope&gt;&lt;/Details&gt;&lt;Extra&gt;&lt;DBUID&gt;{97C0F753-9699-49EA-968D-F78624C1481C}&lt;/DBUID&gt;&lt;/Extra&gt;&lt;/Item&gt;&lt;/References&gt;&lt;/Group&gt;&lt;Group&gt;&lt;References&gt;&lt;Item&gt;&lt;ID&gt;72&lt;/ID&gt;&lt;UID&gt;{D156646F-8FA9-40F8-985F-F56C1ECC16E3}&lt;/UID&gt;&lt;Title&gt;Metal distribution and spectroscopic analysis after soil washing with chelating agents and humic substances&lt;/Title&gt;&lt;Template&gt;Journal Article&lt;/Template&gt;&lt;Star&gt;0&lt;/Star&gt;&lt;Tag&gt;0&lt;/Tag&gt;&lt;Author&gt;Tsang, Daniel CW; Hartley, Neil R&lt;/Author&gt;&lt;Year&gt;2014&lt;/Year&gt;&lt;Details&gt;&lt;_accessed&gt;61770949&lt;/_accessed&gt;&lt;_alternate_title&gt;Environmental Science and Pollution Research&lt;/_alternate_title&gt;&lt;_collection_scope&gt;SCI;SCIE;&lt;/_collection_scope&gt;&lt;_created&gt;60918656&lt;/_created&gt;&lt;_date&gt;2014-01-01&lt;/_date&gt;&lt;_date_display&gt;2014&lt;/_date_display&gt;&lt;_impact_factor&gt;   2.741&lt;/_impact_factor&gt;&lt;_isbn&gt;0944-1344&lt;/_isbn&gt;&lt;_issue&gt;5&lt;/_issue&gt;&lt;_journal&gt;Environmental Science and Pollution Research&lt;/_journal&gt;&lt;_modified&gt;61781628&lt;/_modified&gt;&lt;_ori_publication&gt;Springer&lt;/_ori_publication&gt;&lt;_pages&gt;3987-3995&lt;/_pages&gt;&lt;_volume&gt;21&lt;/_volume&gt;&lt;/Details&gt;&lt;Extra&gt;&lt;DBUID&gt;{97C0F753-9699-49EA-968D-F78624C1481C}&lt;/DBUID&gt;&lt;/Extra&gt;&lt;/Item&gt;&lt;/References&gt;&lt;/Group&gt;&lt;/Citation&gt;_x000a_"/>
    <w:docVar w:name="NE.Ref{F360DBE0-BC4E-46CA-B3DA-6509C7E6A578}" w:val=" ADDIN NE.Ref.{F360DBE0-BC4E-46CA-B3DA-6509C7E6A578}&lt;Citation&gt;&lt;Group&gt;&lt;References&gt;&lt;Item&gt;&lt;ID&gt;35&lt;/ID&gt;&lt;UID&gt;{881C255A-E962-4062-82CC-EE7471092DC9}&lt;/UID&gt;&lt;Title&gt;Effect of an allophanic soil on humification reactions between catechol and glycine: Spectroscopic investigations of reaction products&lt;/Title&gt;&lt;Template&gt;Journal Article&lt;/Template&gt;&lt;Star&gt;0&lt;/Star&gt;&lt;Tag&gt;0&lt;/Tag&gt;&lt;Author&gt;Fukushima, Masami; Miura, Akitaka; Sasaki, Masahide; Izumo, Kenji&lt;/Author&gt;&lt;Year&gt;2009&lt;/Year&gt;&lt;Details&gt;&lt;_alternate_title&gt;Journal of Molecular Structure&lt;/_alternate_title&gt;&lt;_collection_scope&gt;EI;SCI;SCIE;&lt;/_collection_scope&gt;&lt;_created&gt;60898304&lt;/_created&gt;&lt;_date&gt;2009-01-15&lt;/_date&gt;&lt;_date_display&gt;2009/1/15/&lt;/_date_display&gt;&lt;_doi&gt;10.1016/j.molstruc.2008.07.006&lt;/_doi&gt;&lt;_impact_factor&gt;   1.753&lt;/_impact_factor&gt;&lt;_isbn&gt;0022-2860&lt;/_isbn&gt;&lt;_issue&gt;2–3&lt;/_issue&gt;&lt;_journal&gt;Journal of Molecular Structure&lt;/_journal&gt;&lt;_keywords&gt;Allophanic soil; Humification; Humic-like acid; Catechol; Glycine&lt;/_keywords&gt;&lt;_modified&gt;61792886&lt;/_modified&gt;&lt;_pages&gt;142-147&lt;/_pages&gt;&lt;_url&gt;http://www.sciencedirect.com/science/article/pii/S002228600800495X&lt;/_url&gt;&lt;_volume&gt;917&lt;/_volume&gt;&lt;/Details&gt;&lt;Extra&gt;&lt;DBUID&gt;{3F5C79BD-A47C-41A5-966B-E5B68577351A}&lt;/DBUID&gt;&lt;/Extra&gt;&lt;/Item&gt;&lt;/References&gt;&lt;/Group&gt;&lt;Group&gt;&lt;References&gt;&lt;Item&gt;&lt;ID&gt;10&lt;/ID&gt;&lt;UID&gt;{BCE87AA1-604B-447D-81EE-D594AEF06063}&lt;/UID&gt;&lt;Title&gt;The role of glucose in abiotic humification pathways as catalyzed by birnessite&lt;/Title&gt;&lt;Template&gt;Journal Article&lt;/Template&gt;&lt;Star&gt;0&lt;/Star&gt;&lt;Tag&gt;0&lt;/Tag&gt;&lt;Author&gt;Hardie, A G; Dynes, J J; Kozak, L M; Huang, P M&lt;/Author&gt;&lt;Year&gt;2009&lt;/Year&gt;&lt;Details&gt;&lt;_accessed&gt;60888399&lt;/_accessed&gt;&lt;_alternate_title&gt;Journal of Molecular Catalysis A: Chemical&lt;/_alternate_title&gt;&lt;_collection_scope&gt;EI;&lt;/_collection_scope&gt;&lt;_created&gt;60887096&lt;/_created&gt;&lt;_date&gt;2009-01-01&lt;/_date&gt;&lt;_date_display&gt;2009&lt;/_date_display&gt;&lt;_impact_factor&gt;   4.211&lt;/_impact_factor&gt;&lt;_isbn&gt;1381-1169&lt;/_isbn&gt;&lt;_issue&gt;1&lt;/_issue&gt;&lt;_journal&gt;Journal of Molecular Catalysis A: Chemical&lt;/_journal&gt;&lt;_modified&gt;61791235&lt;/_modified&gt;&lt;_ori_publication&gt;Elsevier&lt;/_ori_publication&gt;&lt;_pages&gt;114-126&lt;/_pages&gt;&lt;_volume&gt;308&lt;/_volume&gt;&lt;/Details&gt;&lt;Extra&gt;&lt;DBUID&gt;{3F5C79BD-A47C-41A5-966B-E5B68577351A}&lt;/DBUID&gt;&lt;/Extra&gt;&lt;/Item&gt;&lt;/References&gt;&lt;/Group&gt;&lt;Group&gt;&lt;References&gt;&lt;Item&gt;&lt;ID&gt;6&lt;/ID&gt;&lt;UID&gt;{A2F579E8-E5B2-47E9-999A-09D337F66256}&lt;/UID&gt;&lt;Title&gt;Enhanced humification by carbonated basic oxygen furnace steel slag–I. Characterization of humic-like acids produced from humic precursors&lt;/Title&gt;&lt;Template&gt;Journal Article&lt;/Template&gt;&lt;Star&gt;0&lt;/Star&gt;&lt;Tag&gt;0&lt;/Tag&gt;&lt;Author&gt;Qi, Guangxia; Yue, Dongbei; Fukushima, Masami; Fukuchi, Shigeki; Nie, Yongfeng&lt;/Author&gt;&lt;Year&gt;2012&lt;/Year&gt;&lt;Details&gt;&lt;_accessed&gt;60898272&lt;/_accessed&gt;&lt;_alternate_title&gt;Bioresource technology&lt;/_alternate_title&gt;&lt;_collection_scope&gt;EI;SCI;SCIE;&lt;/_collection_scope&gt;&lt;_created&gt;60887088&lt;/_created&gt;&lt;_date&gt;2012-01-01&lt;/_date&gt;&lt;_date_display&gt;2012&lt;/_date_display&gt;&lt;_impact_factor&gt;   5.651&lt;/_impact_factor&gt;&lt;_isbn&gt;0960-8524&lt;/_isbn&gt;&lt;_journal&gt;Bioresource technology&lt;/_journal&gt;&lt;_modified&gt;61783860&lt;/_modified&gt;&lt;_ori_publication&gt;Elsevier&lt;/_ori_publication&gt;&lt;_pages&gt;497-502&lt;/_pages&gt;&lt;_volume&gt;104&lt;/_volume&gt;&lt;/Details&gt;&lt;Extra&gt;&lt;DBUID&gt;{38E5374B-927E-44D3-8ED5-99907314B154}&lt;/DBUID&gt;&lt;/Extra&gt;&lt;/Item&gt;&lt;/References&gt;&lt;/Group&gt;&lt;Group&gt;&lt;References&gt;&lt;Item&gt;&lt;ID&gt;7&lt;/ID&gt;&lt;UID&gt;{28FECE0E-9F9D-4DAC-9606-9EBBBDDE7765}&lt;/UID&gt;&lt;Title&gt;Enhanced humification by carbonated basic oxygen furnace steel slag–II. Process characterization and the role of inorganic components in the formation of humic-like substances&lt;/Title&gt;&lt;Template&gt;Journal Article&lt;/Template&gt;&lt;Star&gt;0&lt;/Star&gt;&lt;Tag&gt;0&lt;/Tag&gt;&lt;Author&gt;Qi, Guangxia; Yue, Dongbei; Fukushima, Masami; Fukuchi, Shigeki; Nishimoto, Ryo; Nie, Yongfeng&lt;/Author&gt;&lt;Year&gt;2012&lt;/Year&gt;&lt;Details&gt;&lt;_alternate_title&gt;Bioresource technology&lt;/_alternate_title&gt;&lt;_collection_scope&gt;EI;SCI;SCIE;&lt;/_collection_scope&gt;&lt;_created&gt;60887088&lt;/_created&gt;&lt;_date&gt;2012-01-01&lt;/_date&gt;&lt;_date_display&gt;2012&lt;/_date_display&gt;&lt;_impact_factor&gt;   5.651&lt;/_impact_factor&gt;&lt;_isbn&gt;0960-8524&lt;/_isbn&gt;&lt;_journal&gt;Bioresource technology&lt;/_journal&gt;&lt;_modified&gt;61783849&lt;/_modified&gt;&lt;_ori_publication&gt;Elsevier&lt;/_ori_publication&gt;&lt;_pages&gt;637-643&lt;/_pages&gt;&lt;_volume&gt;114&lt;/_volume&gt;&lt;/Details&gt;&lt;Extra&gt;&lt;DBUID&gt;{38E5374B-927E-44D3-8ED5-99907314B154}&lt;/DBUID&gt;&lt;/Extra&gt;&lt;/Item&gt;&lt;/References&gt;&lt;/Group&gt;&lt;Group&gt;&lt;References&gt;&lt;Item&gt;&lt;ID&gt;376&lt;/ID&gt;&lt;UID&gt;{7CF4DDF8-DFBE-49E8-AE62-289914573194}&lt;/UID&gt;&lt;Title&gt;Role of ferric oxide in abiotic humification enhancement of organic matter&lt;/Title&gt;&lt;Template&gt;Journal Article&lt;/Template&gt;&lt;Star&gt;0&lt;/Star&gt;&lt;Tag&gt;0&lt;/Tag&gt;&lt;Author&gt;Zhang, Yingchao; Yue, Dongbei; Lu, Xufei; Zhao, Kaiyun; Ma, Hong&lt;/Author&gt;&lt;Year&gt;2017&lt;/Year&gt;&lt;Details&gt;&lt;_alternate_title&gt;Journal of Material Cycles and Waste Management&lt;/_alternate_title&gt;&lt;_collection_scope&gt;SCIE;&lt;/_collection_scope&gt;&lt;_created&gt;61765118&lt;/_created&gt;&lt;_date&gt;2017-01-01&lt;/_date&gt;&lt;_date_display&gt;2017&lt;/_date_display&gt;&lt;_doi&gt;10.1007/s10163-015-0435-2&lt;/_doi&gt;&lt;_impact_factor&gt;   1.604&lt;/_impact_factor&gt;&lt;_isbn&gt;1611-8227&lt;/_isbn&gt;&lt;_issue&gt;1&lt;/_issue&gt;&lt;_journal&gt;Journal of Material Cycles and Waste Management&lt;/_journal&gt;&lt;_modified&gt;61783849&lt;/_modified&gt;&lt;_number&gt;Zhang2017&lt;/_number&gt;&lt;_pages&gt;585-591&lt;/_pages&gt;&lt;_url&gt;http://dx.doi.org/10.1007/s10163-015-0435-2&lt;/_url&gt;&lt;_volume&gt;19&lt;/_volume&gt;&lt;/Details&gt;&lt;Extra&gt;&lt;DBUID&gt;{38E5374B-927E-44D3-8ED5-99907314B154}&lt;/DBUID&gt;&lt;/Extra&gt;&lt;/Item&gt;&lt;/References&gt;&lt;/Group&gt;&lt;Group&gt;&lt;References&gt;&lt;Item&gt;&lt;ID&gt;9&lt;/ID&gt;&lt;UID&gt;{767E39CA-EB8D-419D-94DE-E6DDFC228978}&lt;/UID&gt;&lt;Title&gt;Darkening mechanism and kinetics of humification process in catechol-Maillard system&lt;/Title&gt;&lt;Template&gt;Journal Article&lt;/Template&gt;&lt;Star&gt;0&lt;/Star&gt;&lt;Tag&gt;0&lt;/Tag&gt;&lt;Author&gt;Zhang, Yingchao; Yue, Dongbei; Ma, Hong&lt;/Author&gt;&lt;Year&gt;2015&lt;/Year&gt;&lt;Details&gt;&lt;_accessed&gt;61783860&lt;/_accessed&gt;&lt;_alternate_title&gt;Chemosphere&lt;/_alternate_title&gt;&lt;_collection_scope&gt;EI;SCI;SCIE;&lt;/_collection_scope&gt;&lt;_created&gt;60887095&lt;/_created&gt;&lt;_date&gt;2015-01-01&lt;/_date&gt;&lt;_date_display&gt;2015&lt;/_date_display&gt;&lt;_impact_factor&gt;   4.208&lt;/_impact_factor&gt;&lt;_isbn&gt;0045-6535&lt;/_isbn&gt;&lt;_journal&gt;Chemosphere&lt;/_journal&gt;&lt;_modified&gt;61783860&lt;/_modified&gt;&lt;_ori_publication&gt;Elsevier&lt;/_ori_publication&gt;&lt;_pages&gt;40-45&lt;/_pages&gt;&lt;_volume&gt;130&lt;/_volume&gt;&lt;/Details&gt;&lt;Extra&gt;&lt;DBUID&gt;{38E5374B-927E-44D3-8ED5-99907314B154}&lt;/DBUID&gt;&lt;/Extra&gt;&lt;/Item&gt;&lt;/References&gt;&lt;/Group&gt;&lt;/Citation&gt;_x000a_"/>
    <w:docVar w:name="NE.Ref{F4609C16-5C81-4877-9EBC-F98580E23FF2}" w:val=" ADDIN NE.Ref.{F4609C16-5C81-4877-9EBC-F98580E23FF2}&lt;Citation&gt;&lt;Group&gt;&lt;References&gt;&lt;Item&gt;&lt;ID&gt;266&lt;/ID&gt;&lt;UID&gt;{9EEC42A0-CC7C-4C8E-BB68-98E31449F9E6}&lt;/UID&gt;&lt;Title&gt;Information Provided on Humic Substances by E4/E6 Ratios1&lt;/Title&gt;&lt;Template&gt;Journal Article&lt;/Template&gt;&lt;Star&gt;0&lt;/Star&gt;&lt;Tag&gt;0&lt;/Tag&gt;&lt;Author&gt;Chen, Y; Senesi, N; Schnitzer, M&lt;/Author&gt;&lt;Year&gt;1977&lt;/Year&gt;&lt;Details&gt;&lt;_accessed&gt;61555444&lt;/_accessed&gt;&lt;_collection_scope&gt;EI;SCI;SCIE;&lt;/_collection_scope&gt;&lt;_created&gt;61545304&lt;/_created&gt;&lt;_doi&gt;10.2136/sssaj1977.03615995004100020037x&lt;/_doi&gt;&lt;_impact_factor&gt;   1.844&lt;/_impact_factor&gt;&lt;_issue&gt;2&lt;/_issue&gt;&lt;_journal&gt;Soil Science Society of America Journal&lt;/_journal&gt;&lt;_language&gt;English&lt;/_language&gt;&lt;_modified&gt;61545305&lt;/_modified&gt;&lt;_pages&gt;352-358&lt;/_pages&gt;&lt;_url&gt;http://dx.doi.org/10.2136/sssaj1977.03615995004100020037x&lt;/_url&gt;&lt;_volume&gt;41&lt;/_volume&gt;&lt;/Details&gt;&lt;Extra&gt;&lt;DBUID&gt;{97C0F753-9699-49EA-968D-F78624C1481C}&lt;/DBUID&gt;&lt;/Extra&gt;&lt;/Item&gt;&lt;/References&gt;&lt;/Group&gt;&lt;/Citation&gt;_x000a_"/>
    <w:docVar w:name="NE.Ref{F4D98AEC-2C92-4875-8C91-9A7F73369A82}" w:val=" ADDIN NE.Ref.{F4D98AEC-2C92-4875-8C91-9A7F73369A82}&lt;Citation&gt;&lt;Group&gt;&lt;References&gt;&lt;Item&gt;&lt;ID&gt;412&lt;/ID&gt;&lt;UID&gt;{4C30403E-0076-40D9-AB4C-C5A1FDBC3F80}&lt;/UID&gt;&lt;Title&gt;Adsorption of Cu2+, Cd2+ and Ni2+ from aqueous single metal solutions on graphene oxide membranes&lt;/Title&gt;&lt;Template&gt;Journal Article&lt;/Template&gt;&lt;Star&gt;0&lt;/Star&gt;&lt;Tag&gt;0&lt;/Tag&gt;&lt;Author&gt;Tan, Ping; Sun, Jian; Hu, Yongyou; Fang, Zheng; Bi, Qi; Chen, Yuancai; Cheng, Jianhua&lt;/Author&gt;&lt;Year&gt;2015&lt;/Year&gt;&lt;Details&gt;&lt;_alternate_title&gt;Journal of Hazardous Materials&lt;/_alternate_title&gt;&lt;_date_display&gt;2015&lt;/_date_display&gt;&lt;_date&gt;2015-01-01&lt;/_date&gt;&lt;_doi&gt;https://doi.org/10.1016/j.jhazmat.2015.04.068&lt;/_doi&gt;&lt;_isbn&gt;0304-3894&lt;/_isbn&gt;&lt;_issue&gt;Supplement C&lt;/_issue&gt;&lt;_journal&gt;Journal of Hazardous Materials&lt;/_journal&gt;&lt;_keywords&gt;Graphene oxide membrane; Adsorption; Self-assembly; Heavy metal ion&lt;/_keywords&gt;&lt;_pages&gt;251-260&lt;/_pages&gt;&lt;_url&gt;http://www.sciencedirect.com/science/article/pii/S0304389415003660&lt;/_url&gt;&lt;_volume&gt;297&lt;/_volume&gt;&lt;_created&gt;61945605&lt;/_created&gt;&lt;_modified&gt;61945605&lt;/_modified&gt;&lt;_impact_factor&gt;   6.065&lt;/_impact_factor&gt;&lt;_collection_scope&gt;EI;SCI;SCIE;&lt;/_collection_scope&gt;&lt;/Details&gt;&lt;Extra&gt;&lt;DBUID&gt;{06E4D951-2C94-47A8-853B-B91304C52E05}&lt;/DBUID&gt;&lt;/Extra&gt;&lt;/Item&gt;&lt;/References&gt;&lt;/Group&gt;&lt;/Citation&gt;_x000a_"/>
    <w:docVar w:name="NE.Ref{F4FDC452-B14F-4EA4-AF8D-D864EEDD563A}" w:val=" ADDIN NE.Ref.{F4FDC452-B14F-4EA4-AF8D-D864EEDD563A}&lt;Citation&gt;&lt;Group&gt;&lt;References&gt;&lt;Item&gt;&lt;ID&gt;418&lt;/ID&gt;&lt;UID&gt;{8BF75083-9C5E-4FC0-A8A6-7309F7A558DA}&lt;/UID&gt;&lt;Title&gt;Equilibrium, kinetic, and thermodynamic studies of lead ion and zinc ion adsorption from aqueous solution onto activated carbon prepared from palm oil mill effluent&lt;/Title&gt;&lt;Template&gt;Journal Article&lt;/Template&gt;&lt;Star&gt;0&lt;/Star&gt;&lt;Tag&gt;0&lt;/Tag&gt;&lt;Author&gt;Adebisi, Ganiyu Abimbola; Chowdhury, Zaira Zaman; Alaba, Peter Adeniyi&lt;/Author&gt;&lt;Year&gt;2017&lt;/Year&gt;&lt;Details&gt;&lt;_alternate_title&gt;Journal of Cleaner Production&lt;/_alternate_title&gt;&lt;_date_display&gt;2017&lt;/_date_display&gt;&lt;_date&gt;2017-01-01&lt;/_date&gt;&lt;_doi&gt;https://doi.org/10.1016/j.jclepro.2017.02.047&lt;/_doi&gt;&lt;_isbn&gt;0959-6526&lt;/_isbn&gt;&lt;_issue&gt;Supplement C&lt;/_issue&gt;&lt;_journal&gt;Journal of Cleaner Production&lt;/_journal&gt;&lt;_keywords&gt;Activated carbon; Adsorption; POME; Equilibrium; Isotherm; Thermodynamic&lt;/_keywords&gt;&lt;_pages&gt;958-968&lt;/_pages&gt;&lt;_url&gt;http://www.sciencedirect.com/science/article/pii/S0959652617302512&lt;/_url&gt;&lt;_volume&gt;148&lt;/_volume&gt;&lt;_created&gt;61952335&lt;/_created&gt;&lt;_modified&gt;61952335&lt;/_modified&gt;&lt;_impact_factor&gt;   5.715&lt;/_impact_factor&gt;&lt;_collection_scope&gt;EI;SCIE;&lt;/_collection_scope&gt;&lt;/Details&gt;&lt;Extra&gt;&lt;DBUID&gt;{3F5C79BD-A47C-41A5-966B-E5B68577351A}&lt;/DBUID&gt;&lt;/Extra&gt;&lt;/Item&gt;&lt;/References&gt;&lt;/Group&gt;&lt;/Citation&gt;_x000a_"/>
    <w:docVar w:name="NE.Ref{F6A2A5FC-5A8C-44D7-AB3F-9C3674B7A32C}" w:val=" ADDIN NE.Ref.{F6A2A5FC-5A8C-44D7-AB3F-9C3674B7A32C}&lt;Citation&gt;&lt;Group&gt;&lt;References&gt;&lt;Item&gt;&lt;ID&gt;199&lt;/ID&gt;&lt;UID&gt;{5B9C33FE-0F67-4652-B48A-79CB186B1CDA}&lt;/UID&gt;&lt;Title&gt;Modifying hydroxyapatite nanoparticles with humic acid for highly efficient removal of Cu(II) from aqueous solution&lt;/Title&gt;&lt;Template&gt;Journal Article&lt;/Template&gt;&lt;Star&gt;0&lt;/Star&gt;&lt;Tag&gt;0&lt;/Tag&gt;&lt;Author&gt;Yang, Lei; Wei, Zhenggui; Zhong, Wenhui; Cui, Jing; Wei, Wei&lt;/Author&gt;&lt;Year&gt;2016&lt;/Year&gt;&lt;Details&gt;&lt;_alternate_title&gt;Colloids and Surfaces A: Physicochemical and Engineering Aspects&lt;/_alternate_title&gt;&lt;_collection_scope&gt;EI;&lt;/_collection_scope&gt;&lt;_created&gt;61049780&lt;/_created&gt;&lt;_date&gt;2016-02-05&lt;/_date&gt;&lt;_date_display&gt;2016/2/5/&lt;/_date_display&gt;&lt;_doi&gt;10.1016/j.colsurfa.2015.11.039&lt;/_doi&gt;&lt;_impact_factor&gt;   2.714&lt;/_impact_factor&gt;&lt;_isbn&gt;0927-7757&lt;/_isbn&gt;&lt;_journal&gt;Colloids and Surfaces A: Physicochemical and Engineering Aspects&lt;/_journal&gt;&lt;_keywords&gt;Nano-hydroxyapatite; Surface modification; Humic acid; Biocompatible adsorbent; Adsorption mechanism&lt;/_keywords&gt;&lt;_modified&gt;61945296&lt;/_modified&gt;&lt;_pages&gt;9-21&lt;/_pages&gt;&lt;_url&gt;http://www.sciencedirect.com/science/article/pii/S0927775715303629 _x000d__x000a_http://www.sciencedirect.com/science/article/pii/S0927775715303629/pdfft?md5=0d6527da5fed66020c7f04986e789d81&amp;amp;pid=1-s2.0-S0927775715303629-main.pdf 全文链接_x000d__x000a_&lt;/_url&gt;&lt;_volume&gt;490&lt;/_volume&gt;&lt;/Details&gt;&lt;Extra&gt;&lt;DBUID&gt;{06E4D951-2C94-47A8-853B-B91304C52E05}&lt;/DBUID&gt;&lt;/Extra&gt;&lt;/Item&gt;&lt;/References&gt;&lt;/Group&gt;&lt;/Citation&gt;_x000a_"/>
    <w:docVar w:name="NE.Ref{F70B1C54-6620-4BCD-B807-28042DB7783A}" w:val=" ADDIN NE.Ref.{F70B1C54-6620-4BCD-B807-28042DB7783A}&lt;Citation&gt;&lt;Group&gt;&lt;References&gt;&lt;Item&gt;&lt;ID&gt;54&lt;/ID&gt;&lt;UID&gt;{0C6E9234-0CF2-4EA7-ADB7-8B1ADBF60D8F}&lt;/UID&gt;&lt;Title&gt;Soil remediation: humic acids as natural surfactants in the washings of highly contaminated soils&lt;/Title&gt;&lt;Template&gt;Journal Article&lt;/Template&gt;&lt;Star&gt;0&lt;/Star&gt;&lt;Tag&gt;0&lt;/Tag&gt;&lt;Author&gt;Conte, Pellegrino; Agretto, Anna; Spaccini, Riccardo; Piccolo, Alessandro&lt;/Author&gt;&lt;Year&gt;2005&lt;/Year&gt;&lt;Details&gt;&lt;_alternate_title&gt;Environmental PollutionThe National Atmospheric Depostition PRogram (25th Anniversary) and Ammonia Workshop&lt;/_alternate_title&gt;&lt;_collection_scope&gt;EI;SCI;SCIE;&lt;/_collection_scope&gt;&lt;_created&gt;60908296&lt;/_created&gt;&lt;_date&gt;2005-06-01&lt;/_date&gt;&lt;_date_display&gt;2005/6//&lt;/_date_display&gt;&lt;_doi&gt;10.1016/j.envpol.2004.10.006&lt;/_doi&gt;&lt;_impact_factor&gt;   5.099&lt;/_impact_factor&gt;&lt;_isbn&gt;0269-7491&lt;/_isbn&gt;&lt;_issue&gt;3&lt;/_issue&gt;&lt;_journal&gt;Environmental Pollution&lt;/_journal&gt;&lt;_keywords&gt;Soil-remediation; Soil-washing; Soxhlet; Sonication; Contaminated soils&lt;/_keywords&gt;&lt;_modified&gt;61954048&lt;/_modified&gt;&lt;_pages&gt;515-522&lt;/_pages&gt;&lt;_url&gt;http://www.sciencedirect.com/science/article/pii/S0269749104004026&lt;/_url&gt;&lt;_volume&gt;135&lt;/_volume&gt;&lt;/Details&gt;&lt;Extra&gt;&lt;DBUID&gt;{97C0F753-9699-49EA-968D-F78624C1481C}&lt;/DBUID&gt;&lt;/Extra&gt;&lt;/Item&gt;&lt;/References&gt;&lt;/Group&gt;&lt;/Citation&gt;_x000a_"/>
    <w:docVar w:name="NE.Ref{F7159225-5AD5-4458-8BFA-32C7062068CF}" w:val=" ADDIN NE.Ref.{F7159225-5AD5-4458-8BFA-32C7062068CF}&lt;Citation&gt;&lt;Group&gt;&lt;References&gt;&lt;Item&gt;&lt;ID&gt;402&lt;/ID&gt;&lt;UID&gt;{210F6066-F9B4-49B0-AC55-9B2555D4FE6A}&lt;/UID&gt;&lt;Title&gt;Feasibility of using humic substances from compost to remove heavy metals (Cd, Cu, Ni, Pb, Zn) from contaminated soil aged for different periods of time&lt;/Title&gt;&lt;Template&gt;Journal Article&lt;/Template&gt;&lt;Star&gt;0&lt;/Star&gt;&lt;Tag&gt;0&lt;/Tag&gt;&lt;Author&gt;Kulikowska, Dorota; Gusiatin, Zygmunt Mariusz; Bułkowska, Katarzyna; Klik, Barbara&lt;/Author&gt;&lt;Year&gt;2015&lt;/Year&gt;&lt;Details&gt;&lt;_alternate_title&gt;Journal of Hazardous Materials&lt;/_alternate_title&gt;&lt;_collection_scope&gt;EI;SCI;SCIE;&lt;/_collection_scope&gt;&lt;_created&gt;61811591&lt;/_created&gt;&lt;_date&gt;2015-01-01&lt;/_date&gt;&lt;_date_display&gt;2015&lt;/_date_display&gt;&lt;_doi&gt;10.1016/j.jhazmat.2015.08.022&lt;/_doi&gt;&lt;_impact_factor&gt;   6.065&lt;/_impact_factor&gt;&lt;_isbn&gt;0304-3894&lt;/_isbn&gt;&lt;_journal&gt;Journal of Hazardous Materials&lt;/_journal&gt;&lt;_keywords&gt;Heavy metals; Soil aging; Soil washing; Humic substances; Biosurfactant&lt;/_keywords&gt;&lt;_modified&gt;61811592&lt;/_modified&gt;&lt;_pages&gt;882-891&lt;/_pages&gt;&lt;_url&gt;http://www.sciencedirect.com/science/article/pii/S0304389415300145&lt;/_url&gt;&lt;_volume&gt;300&lt;/_volume&gt;&lt;/Details&gt;&lt;Extra&gt;&lt;DBUID&gt;{97C0F753-9699-49EA-968D-F78624C1481C}&lt;/DBUID&gt;&lt;/Extra&gt;&lt;/Item&gt;&lt;/References&gt;&lt;/Group&gt;&lt;Group&gt;&lt;References&gt;&lt;Item&gt;&lt;ID&gt;194&lt;/ID&gt;&lt;UID&gt;{F53A4DBD-91B4-4E7D-8050-D1D1BC9C2A1B}&lt;/UID&gt;&lt;Title&gt;An experimental and modelling study of Cu2+ binding on humic acids at various solution conditions. Application of the NICA-Donnan model&lt;/Title&gt;&lt;Template&gt;Journal Article&lt;/Template&gt;&lt;Star&gt;0&lt;/Star&gt;&lt;Tag&gt;0&lt;/Tag&gt;&lt;Author&gt;Vidali, Roza; Remoundaki, Emmanouela; Tsezos, Marios&lt;/Author&gt;&lt;Year&gt;2011&lt;/Year&gt;&lt;Details&gt;&lt;_alternate_title&gt;Water, Air, &amp;amp; Soil Pollution&lt;/_alternate_title&gt;&lt;_created&gt;61049740&lt;/_created&gt;&lt;_date&gt;2011-01-01&lt;/_date&gt;&lt;_date_display&gt;2011&lt;/_date_display&gt;&lt;_impact_factor&gt;   1.702&lt;/_impact_factor&gt;&lt;_isbn&gt;0049-6979&lt;/_isbn&gt;&lt;_issue&gt;1-4&lt;/_issue&gt;&lt;_journal&gt;Water, Air, &amp;amp; Soil Pollution&lt;/_journal&gt;&lt;_modified&gt;61791109&lt;/_modified&gt;&lt;_ori_publication&gt;Springer&lt;/_ori_publication&gt;&lt;_pages&gt;487-497&lt;/_pages&gt;&lt;_volume&gt;218&lt;/_volume&gt;&lt;/Details&gt;&lt;Extra&gt;&lt;DBUID&gt;{97C0F753-9699-49EA-968D-F78624C1481C}&lt;/DBUID&gt;&lt;/Extra&gt;&lt;/Item&gt;&lt;/References&gt;&lt;/Group&gt;&lt;/Citation&gt;_x000a_"/>
    <w:docVar w:name="NE.Ref{F74E7A47-7257-4822-BF84-64C171B03A2D}" w:val=" ADDIN NE.Ref.{F74E7A47-7257-4822-BF84-64C171B03A2D}&lt;Citation&gt;&lt;Group&gt;&lt;References&gt;&lt;Item&gt;&lt;ID&gt;48&lt;/ID&gt;&lt;UID&gt;{CFAED8F6-A5E1-4EED-B77E-032EA741AA65}&lt;/UID&gt;&lt;Title&gt;Polymerization of catechin catalyzed by Mn-, Fe-and Al-oxides&lt;/Title&gt;&lt;Template&gt;Journal Article&lt;/Template&gt;&lt;Star&gt;0&lt;/Star&gt;&lt;Tag&gt;0&lt;/Tag&gt;&lt;Author&gt;Chen, Yue Min; Tsao, Tsung Ming; Liu, Cheng Chung; Huang, Pan Ming; Wang, Ming Kuang&lt;/Author&gt;&lt;Year&gt;2010&lt;/Year&gt;&lt;Details&gt;&lt;_alternate_title&gt;Colloids and Surfaces B: Biointerfaces&lt;/_alternate_title&gt;&lt;_collection_scope&gt;EI;&lt;/_collection_scope&gt;&lt;_created&gt;60898340&lt;/_created&gt;&lt;_date&gt;2010-01-01&lt;/_date&gt;&lt;_date_display&gt;2010&lt;/_date_display&gt;&lt;_impact_factor&gt;   3.887&lt;/_impact_factor&gt;&lt;_isbn&gt;0927-7765&lt;/_isbn&gt;&lt;_issue&gt;1&lt;/_issue&gt;&lt;_journal&gt;Colloids and Surfaces B: Biointerfaces&lt;/_journal&gt;&lt;_modified&gt;61986892&lt;/_modified&gt;&lt;_ori_publication&gt;Elsevier&lt;/_ori_publication&gt;&lt;_pages&gt;217-223&lt;/_pages&gt;&lt;_volume&gt;81&lt;/_volume&gt;&lt;/Details&gt;&lt;Extra&gt;&lt;DBUID&gt;{38E5374B-927E-44D3-8ED5-99907314B154}&lt;/DBUID&gt;&lt;/Extra&gt;&lt;/Item&gt;&lt;/References&gt;&lt;/Group&gt;&lt;Group&gt;&lt;References&gt;&lt;Item&gt;&lt;ID&gt;46&lt;/ID&gt;&lt;UID&gt;{7D602D7E-FC3F-4ED7-A9BD-FB963406E5B4}&lt;/UID&gt;&lt;Title&gt;Integration of the polyphenol and Maillard reactions into a unified abiotic pathway for humification in nature: the role of δ-MnO2&lt;/Title&gt;&lt;Template&gt;Journal Article&lt;/Template&gt;&lt;Star&gt;0&lt;/Star&gt;&lt;Tag&gt;0&lt;/Tag&gt;&lt;Author&gt;Jokic, A; Wang, M C; Liu, C; Frenkel, A I; Huang, P M&lt;/Author&gt;&lt;Year&gt;2004&lt;/Year&gt;&lt;Details&gt;&lt;_alternate_title&gt;Organic Geochemistry&lt;/_alternate_title&gt;&lt;_collection_scope&gt;EI;SCI;SCIE;&lt;/_collection_scope&gt;&lt;_created&gt;60898335&lt;/_created&gt;&lt;_date&gt;2004-01-01&lt;/_date&gt;&lt;_date_display&gt;2004&lt;/_date_display&gt;&lt;_impact_factor&gt;   3.081&lt;/_impact_factor&gt;&lt;_isbn&gt;0146-6380&lt;/_isbn&gt;&lt;_issue&gt;6&lt;/_issue&gt;&lt;_journal&gt;Organic Geochemistry&lt;/_journal&gt;&lt;_modified&gt;61791409&lt;/_modified&gt;&lt;_ori_publication&gt;Elsevier&lt;/_ori_publication&gt;&lt;_pages&gt;747-762&lt;/_pages&gt;&lt;_volume&gt;35&lt;/_volume&gt;&lt;/Details&gt;&lt;Extra&gt;&lt;DBUID&gt;{3F5C79BD-A47C-41A5-966B-E5B68577351A}&lt;/DBUID&gt;&lt;/Extra&gt;&lt;/Item&gt;&lt;/References&gt;&lt;/Group&gt;&lt;/Citation&gt;_x000a_"/>
    <w:docVar w:name="NE.Ref{F8ABE449-A381-4C52-9C9B-29665B8F6D3D}" w:val=" ADDIN NE.Ref.{F8ABE449-A381-4C52-9C9B-29665B8F6D3D}&lt;Citation&gt;&lt;Group&gt;&lt;References&gt;&lt;Item&gt;&lt;ID&gt;322&lt;/ID&gt;&lt;UID&gt;{9C133B29-E88E-4CB0-8B2D-B78131FA5471}&lt;/UID&gt;&lt;Title&gt;Synthesis and characterization of hyaluronic acid-supported magnetic microspheres for copper ions removal&lt;/Title&gt;&lt;Template&gt;Journal Article&lt;/Template&gt;&lt;Star&gt;0&lt;/Star&gt;&lt;Tag&gt;0&lt;/Tag&gt;&lt;Author&gt;Lan, Shi; Wu, Xiaomin; Li, Linlin; Li, Mengmeng; Guo, Fengying; Gan, Shucai&lt;/Author&gt;&lt;Year&gt;2013&lt;/Year&gt;&lt;Details&gt;&lt;_alternate_title&gt;Colloids and Surfaces A: Physicochemical and Engineering Aspects&lt;/_alternate_title&gt;&lt;_collection_scope&gt;EI;&lt;/_collection_scope&gt;&lt;_created&gt;61601216&lt;/_created&gt;&lt;_date&gt;2013-05-20&lt;/_date&gt;&lt;_date_display&gt;2013/5/20/&lt;/_date_display&gt;&lt;_doi&gt;10.1016/j.colsurfa.2013.02.059&lt;/_doi&gt;&lt;_impact_factor&gt;   2.714&lt;/_impact_factor&gt;&lt;_isbn&gt;0927-7757&lt;/_isbn&gt;&lt;_journal&gt;Colloids and Surfaces A: Physicochemical and Engineering Aspects&lt;/_journal&gt;&lt;_keywords&gt;Magnetic; Hyaluronic acid; Microspheres; Adsorption; Separation&lt;/_keywords&gt;&lt;_modified&gt;61946588&lt;/_modified&gt;&lt;_pages&gt;42-50&lt;/_pages&gt;&lt;_url&gt;http://www.sciencedirect.com/science/article/pii/S0927775713001623&lt;/_url&gt;&lt;_volume&gt;425&lt;/_volume&gt;&lt;/Details&gt;&lt;Extra&gt;&lt;DBUID&gt;{3F5C79BD-A47C-41A5-966B-E5B68577351A}&lt;/DBUID&gt;&lt;/Extra&gt;&lt;/Item&gt;&lt;/References&gt;&lt;/Group&gt;&lt;/Citation&gt;_x000a_"/>
    <w:docVar w:name="NE.Ref{FC5C0010-8F27-4E79-859C-29481F15186C}" w:val=" ADDIN NE.Ref.{FC5C0010-8F27-4E79-859C-29481F15186C}&lt;Citation&gt;&lt;Group&gt;&lt;References&gt;&lt;Item&gt;&lt;ID&gt;289&lt;/ID&gt;&lt;UID&gt;{78A29A17-DFE9-4986-97A7-BDE8FDCFF3EE}&lt;/UID&gt;&lt;Title&gt;Humic substances in the environment&lt;/Title&gt;&lt;Template&gt;Journal Article&lt;/Template&gt;&lt;Star&gt;0&lt;/Star&gt;&lt;Tag&gt;0&lt;/Tag&gt;&lt;Author&gt;Schnitzer, Morris; Kahn, Shahamat U&lt;/Author&gt;&lt;Year&gt;1972&lt;/Year&gt;&lt;Details&gt;&lt;_created&gt;61555353&lt;/_created&gt;&lt;_date&gt;1972-01-01&lt;/_date&gt;&lt;_date_display&gt;1972&lt;/_date_display&gt;&lt;_modified&gt;61559264&lt;/_modified&gt;&lt;_ori_publication&gt;M. Dekker&lt;/_ori_publication&gt;&lt;/Details&gt;&lt;Extra&gt;&lt;DBUID&gt;{97C0F753-9699-49EA-968D-F78624C1481C}&lt;/DBUID&gt;&lt;/Extra&gt;&lt;/Item&gt;&lt;/References&gt;&lt;/Group&gt;&lt;/Citation&gt;_x000a_"/>
    <w:docVar w:name="NE.Ref{FE834054-AB37-4DD8-BE0E-EF235787F114}" w:val=" ADDIN NE.Ref.{FE834054-AB37-4DD8-BE0E-EF235787F114}&lt;Citation&gt;&lt;Group&gt;&lt;References&gt;&lt;Item&gt;&lt;ID&gt;253&lt;/ID&gt;&lt;UID&gt;{CC230DE3-98F4-418C-A823-777DE0151CFF}&lt;/UID&gt;&lt;Title&gt;Cu(II) retention on a humic substance&lt;/Title&gt;&lt;Template&gt;Journal Article&lt;/Template&gt;&lt;Star&gt;0&lt;/Star&gt;&lt;Tag&gt;0&lt;/Tag&gt;&lt;Author&gt;Alvarez-Puebla, R A; Valenzuela-Calahorro, C; Garrido, J J&lt;/Author&gt;&lt;Year&gt;2004&lt;/Year&gt;&lt;Details&gt;&lt;_alternate_title&gt;Journal of Colloid and Interface Science&lt;/_alternate_title&gt;&lt;_collection_scope&gt;EI;SCI;SCIE;&lt;/_collection_scope&gt;&lt;_created&gt;61448604&lt;/_created&gt;&lt;_date&gt;2004-02-01&lt;/_date&gt;&lt;_date_display&gt;2004/2/1/&lt;/_date_display&gt;&lt;_doi&gt;10.1016/j.jcis.2003.08.068&lt;/_doi&gt;&lt;_impact_factor&gt;   4.233&lt;/_impact_factor&gt;&lt;_isbn&gt;0021-9797&lt;/_isbn&gt;&lt;_issue&gt;1&lt;/_issue&gt;&lt;_journal&gt;Journal of Colloid and Interface Science&lt;/_journal&gt;&lt;_keywords&gt;Adsorption; Humic substance; Isotherms; Cu(II); FTIR; SEM&lt;/_keywords&gt;&lt;_modified&gt;61791594&lt;/_modified&gt;&lt;_pages&gt;47-55&lt;/_pages&gt;&lt;_url&gt;http://www.sciencedirect.com/science/article/pii/S002197970300883X _x000d__x000a_http://www.sciencedirect.com/science/article/pii/S002197970300883X/pdfft?md5=7cef16f76d6ed9423d34e108ad987e18&amp;amp;pid=1-s2.0-S002197970300883X-main.pdf 全文链接_x000d__x000a_&lt;/_url&gt;&lt;_volume&gt;270&lt;/_volume&gt;&lt;/Details&gt;&lt;Extra&gt;&lt;DBUID&gt;{97C0F753-9699-49EA-968D-F78624C1481C}&lt;/DBUID&gt;&lt;/Extra&gt;&lt;/Item&gt;&lt;/References&gt;&lt;/Group&gt;&lt;Group&gt;&lt;References&gt;&lt;Item&gt;&lt;ID&gt;254&lt;/ID&gt;&lt;UID&gt;{8E0CF631-5670-4194-82EB-1DD3B7EAEB25}&lt;/UID&gt;&lt;Title&gt;Metal Complexation Properties of Freshwater Dissolved Organic Matter Are Explained by Its Aromaticity and by Anthropogenic Ligands&lt;/Title&gt;&lt;Template&gt;Journal Article&lt;/Template&gt;&lt;Star&gt;0&lt;/Star&gt;&lt;Tag&gt;0&lt;/Tag&gt;&lt;Author&gt;Baken, Stijn; Degryse, Fien; Verheyen, Liesbeth; Merckx, Roel; Smolders, Erik&lt;/Author&gt;&lt;Year&gt;2011&lt;/Year&gt;&lt;Details&gt;&lt;_accessed&gt;61552059&lt;/_accessed&gt;&lt;_alternate_title&gt;Environ. Sci. Technol.Environmental Science &amp;amp; Technology&lt;/_alternate_title&gt;&lt;_collection_scope&gt;SCI;SCIE;&lt;/_collection_scope&gt;&lt;_created&gt;61448605&lt;/_created&gt;&lt;_date&gt;2011-04-01&lt;/_date&gt;&lt;_date_display&gt;2011_x000d__x000a_2011/04/01&lt;/_date_display&gt;&lt;_doi&gt;10.1021/es103532a&lt;/_doi&gt;&lt;_impact_factor&gt;   6.198&lt;/_impact_factor&gt;&lt;_isbn&gt;0013-936X&lt;/_isbn&gt;&lt;_issue&gt;7&lt;/_issue&gt;&lt;_journal&gt;Environmental Science &amp;amp; Technology&lt;/_journal&gt;&lt;_modified&gt;61791592&lt;/_modified&gt;&lt;_ori_publication&gt;American Chemical Society&lt;/_ori_publication&gt;&lt;_pages&gt;2584-2590&lt;/_pages&gt;&lt;_volume&gt;45&lt;/_volume&gt;&lt;/Details&gt;&lt;Extra&gt;&lt;DBUID&gt;{97C0F753-9699-49EA-968D-F78624C1481C}&lt;/DBUID&gt;&lt;/Extra&gt;&lt;/Item&gt;&lt;/References&gt;&lt;/Group&gt;&lt;Group&gt;&lt;References&gt;&lt;Item&gt;&lt;ID&gt;337&lt;/ID&gt;&lt;UID&gt;{0EB5F372-DBFD-459E-9512-CBE4421A8AB5}&lt;/UID&gt;&lt;Title&gt;Influence of metal loading and humic acid functional groups on the complexation behavior of trivalent lanthanides analyzed by CE-ICP-MS&lt;/Title&gt;&lt;Template&gt;Journal Article&lt;/Template&gt;&lt;Star&gt;0&lt;/Star&gt;&lt;Tag&gt;0&lt;/Tag&gt;&lt;Author&gt;Kautenburger, Ralf; Hein, Christina; Sander, Jonas M; Beck, Horst P&lt;/Author&gt;&lt;Year&gt;2014&lt;/Year&gt;&lt;Details&gt;&lt;_accessed&gt;61792775&lt;/_accessed&gt;&lt;_alternate_title&gt;Analytica Chimica Acta&lt;/_alternate_title&gt;&lt;_collection_scope&gt;EI;SCI;SCIE;&lt;/_collection_scope&gt;&lt;_created&gt;61640340&lt;/_created&gt;&lt;_date&gt;2014-03-13&lt;/_date&gt;&lt;_date_display&gt;2014/3/13/&lt;/_date_display&gt;&lt;_doi&gt;10.1016/j.aca.2014.01.044&lt;/_doi&gt;&lt;_impact_factor&gt;   4.950&lt;/_impact_factor&gt;&lt;_isbn&gt;0003-2670&lt;/_isbn&gt;&lt;_journal&gt;Analytica Chimica Acta&lt;/_journal&gt;&lt;_keywords&gt;Capillary electrophoresis-inductively coupled plasma-mass spectrometry; Lanthanides; Humic acid; Functional groups; Complexation; Stability constants&lt;/_keywords&gt;&lt;_modified&gt;61988322&lt;/_modified&gt;&lt;_pages&gt;50-59&lt;/_pages&gt;&lt;_url&gt;http://www.sciencedirect.com/science/article/pii/S0003267014001275 _x000d__x000a_https://ac.els-cdn.com/S0003267014001275/1-s2.0-S0003267014001275-main.pdf?_tid=c0457b4e-c603-11e7-96a8-00000aab0f27&amp;amp;acdnat=1510310687_74514ed975a27ce098c27b587e046aad 全文链接_x000d__x000a_&lt;/_url&gt;&lt;_volume&gt;816&lt;/_volume&gt;&lt;/Details&gt;&lt;Extra&gt;&lt;DBUID&gt;{97C0F753-9699-49EA-968D-F78624C1481C}&lt;/DBUID&gt;&lt;/Extra&gt;&lt;/Item&gt;&lt;/References&gt;&lt;/Group&gt;&lt;Group&gt;&lt;References&gt;&lt;Item&gt;&lt;ID&gt;249&lt;/ID&gt;&lt;UID&gt;{544BC2BA-567D-47E5-A586-F52A46372A22}&lt;/UID&gt;&lt;Title&gt;Sorption of copper cations from aqueous solutions by brown coals and humic acids&lt;/Title&gt;&lt;Template&gt;Journal Article&lt;/Template&gt;&lt;Star&gt;0&lt;/Star&gt;&lt;Tag&gt;0&lt;/Tag&gt;&lt;Author&gt;Zherebtsov, S I; Malyshenko, N V; Bryukhovetskaya, L V; Lyrshchikov, S Yu.; Ismagilov, Z R&lt;/Author&gt;&lt;Year&gt;2015&lt;/Year&gt;&lt;Details&gt;&lt;_alternate_title&gt;Solid Fuel Chemistry&lt;/_alternate_title&gt;&lt;_collection_scope&gt;EI;SCIE;&lt;/_collection_scope&gt;&lt;_created&gt;61448347&lt;/_created&gt;&lt;_date&gt;2015-01-01&lt;/_date&gt;&lt;_date_display&gt;2015&lt;/_date_display&gt;&lt;_doi&gt;10.3103/S0361521915050110&lt;/_doi&gt;&lt;_impact_factor&gt;   0.496&lt;/_impact_factor&gt;&lt;_isbn&gt;1934-8029&lt;/_isbn&gt;&lt;_issue&gt;5&lt;/_issue&gt;&lt;_journal&gt;Solid Fuel Chemistry&lt;/_journal&gt;&lt;_modified&gt;61791594&lt;/_modified&gt;&lt;_number&gt;Zherebtsov2015&lt;/_number&gt;&lt;_pages&gt;294-303&lt;/_pages&gt;&lt;_url&gt;http://dx.doi.org/10.3103/S0361521915050110&lt;/_url&gt;&lt;_volume&gt;49&lt;/_volume&gt;&lt;/Details&gt;&lt;Extra&gt;&lt;DBUID&gt;{97C0F753-9699-49EA-968D-F78624C1481C}&lt;/DBUID&gt;&lt;/Extra&gt;&lt;/Item&gt;&lt;/References&gt;&lt;/Group&gt;&lt;/Citation&gt;_x000a_"/>
    <w:docVar w:name="ne_docsoft" w:val="MSWord"/>
    <w:docVar w:name="ne_docversion" w:val="NoteExpress 2.0"/>
    <w:docVar w:name="ne_stylename" w:val="Bioresource Tech"/>
  </w:docVars>
  <w:rsids>
    <w:rsidRoot w:val="00CA6DCF"/>
    <w:rsid w:val="000027F1"/>
    <w:rsid w:val="00003FC4"/>
    <w:rsid w:val="000067DD"/>
    <w:rsid w:val="00012012"/>
    <w:rsid w:val="0001352F"/>
    <w:rsid w:val="00013673"/>
    <w:rsid w:val="0001398D"/>
    <w:rsid w:val="00017C1B"/>
    <w:rsid w:val="000200F1"/>
    <w:rsid w:val="0002131B"/>
    <w:rsid w:val="000215D8"/>
    <w:rsid w:val="00021BBC"/>
    <w:rsid w:val="00024D46"/>
    <w:rsid w:val="000307B2"/>
    <w:rsid w:val="0003242D"/>
    <w:rsid w:val="00034D62"/>
    <w:rsid w:val="00035202"/>
    <w:rsid w:val="00036407"/>
    <w:rsid w:val="000375AC"/>
    <w:rsid w:val="0003784E"/>
    <w:rsid w:val="000378FA"/>
    <w:rsid w:val="00040B42"/>
    <w:rsid w:val="00041B34"/>
    <w:rsid w:val="0004403A"/>
    <w:rsid w:val="000462E0"/>
    <w:rsid w:val="000537E7"/>
    <w:rsid w:val="0005723B"/>
    <w:rsid w:val="00061F79"/>
    <w:rsid w:val="000625F8"/>
    <w:rsid w:val="000626C2"/>
    <w:rsid w:val="00062BA8"/>
    <w:rsid w:val="0006401C"/>
    <w:rsid w:val="000654D2"/>
    <w:rsid w:val="00067D46"/>
    <w:rsid w:val="000700F8"/>
    <w:rsid w:val="00070232"/>
    <w:rsid w:val="00070E2E"/>
    <w:rsid w:val="000716D8"/>
    <w:rsid w:val="0007344A"/>
    <w:rsid w:val="00074161"/>
    <w:rsid w:val="000816BE"/>
    <w:rsid w:val="00081F48"/>
    <w:rsid w:val="00083315"/>
    <w:rsid w:val="00085BC6"/>
    <w:rsid w:val="00086071"/>
    <w:rsid w:val="00086078"/>
    <w:rsid w:val="00086A7C"/>
    <w:rsid w:val="00087682"/>
    <w:rsid w:val="00091871"/>
    <w:rsid w:val="000943CA"/>
    <w:rsid w:val="00094432"/>
    <w:rsid w:val="00094A51"/>
    <w:rsid w:val="000964D2"/>
    <w:rsid w:val="000968EE"/>
    <w:rsid w:val="00096D35"/>
    <w:rsid w:val="000A2B9C"/>
    <w:rsid w:val="000B2B62"/>
    <w:rsid w:val="000B50D6"/>
    <w:rsid w:val="000B5F21"/>
    <w:rsid w:val="000B6223"/>
    <w:rsid w:val="000C11DD"/>
    <w:rsid w:val="000C14C5"/>
    <w:rsid w:val="000C16E6"/>
    <w:rsid w:val="000C2407"/>
    <w:rsid w:val="000C34D0"/>
    <w:rsid w:val="000C38B1"/>
    <w:rsid w:val="000C4141"/>
    <w:rsid w:val="000C4572"/>
    <w:rsid w:val="000C48B6"/>
    <w:rsid w:val="000C4B26"/>
    <w:rsid w:val="000C5847"/>
    <w:rsid w:val="000C64EE"/>
    <w:rsid w:val="000C7388"/>
    <w:rsid w:val="000C76DE"/>
    <w:rsid w:val="000D35AC"/>
    <w:rsid w:val="000D63AE"/>
    <w:rsid w:val="000D64A4"/>
    <w:rsid w:val="000D72D0"/>
    <w:rsid w:val="000D77FC"/>
    <w:rsid w:val="000E3ABE"/>
    <w:rsid w:val="000E4E91"/>
    <w:rsid w:val="000E7E9E"/>
    <w:rsid w:val="000F34AD"/>
    <w:rsid w:val="000F518E"/>
    <w:rsid w:val="000F542C"/>
    <w:rsid w:val="000F7C33"/>
    <w:rsid w:val="000F7DB1"/>
    <w:rsid w:val="00100FE0"/>
    <w:rsid w:val="0010147C"/>
    <w:rsid w:val="00102B6A"/>
    <w:rsid w:val="0010643E"/>
    <w:rsid w:val="00113299"/>
    <w:rsid w:val="00113CA5"/>
    <w:rsid w:val="00114458"/>
    <w:rsid w:val="001144C8"/>
    <w:rsid w:val="00115791"/>
    <w:rsid w:val="00116499"/>
    <w:rsid w:val="001179F7"/>
    <w:rsid w:val="00117CE5"/>
    <w:rsid w:val="001211B9"/>
    <w:rsid w:val="001216A1"/>
    <w:rsid w:val="001222D5"/>
    <w:rsid w:val="00124225"/>
    <w:rsid w:val="0012626D"/>
    <w:rsid w:val="001262DF"/>
    <w:rsid w:val="00126852"/>
    <w:rsid w:val="00126E56"/>
    <w:rsid w:val="00127218"/>
    <w:rsid w:val="00131D80"/>
    <w:rsid w:val="00132253"/>
    <w:rsid w:val="001361E3"/>
    <w:rsid w:val="0013670E"/>
    <w:rsid w:val="00140E43"/>
    <w:rsid w:val="00141334"/>
    <w:rsid w:val="00142205"/>
    <w:rsid w:val="001432CC"/>
    <w:rsid w:val="00150859"/>
    <w:rsid w:val="00153AB9"/>
    <w:rsid w:val="00153ADB"/>
    <w:rsid w:val="0015788E"/>
    <w:rsid w:val="00160499"/>
    <w:rsid w:val="00160C58"/>
    <w:rsid w:val="00161D05"/>
    <w:rsid w:val="00163FAF"/>
    <w:rsid w:val="00165412"/>
    <w:rsid w:val="00166541"/>
    <w:rsid w:val="0017237A"/>
    <w:rsid w:val="001779B3"/>
    <w:rsid w:val="001827E0"/>
    <w:rsid w:val="001845F7"/>
    <w:rsid w:val="00185FAF"/>
    <w:rsid w:val="0018745F"/>
    <w:rsid w:val="00193DDF"/>
    <w:rsid w:val="0019428A"/>
    <w:rsid w:val="00196A27"/>
    <w:rsid w:val="00197C7E"/>
    <w:rsid w:val="001A31DF"/>
    <w:rsid w:val="001A40B1"/>
    <w:rsid w:val="001A5DD4"/>
    <w:rsid w:val="001A6E95"/>
    <w:rsid w:val="001B0A73"/>
    <w:rsid w:val="001B15B8"/>
    <w:rsid w:val="001B18A6"/>
    <w:rsid w:val="001B25E2"/>
    <w:rsid w:val="001B3353"/>
    <w:rsid w:val="001B3354"/>
    <w:rsid w:val="001B6BA6"/>
    <w:rsid w:val="001C0EAC"/>
    <w:rsid w:val="001C1F17"/>
    <w:rsid w:val="001C35D7"/>
    <w:rsid w:val="001C405E"/>
    <w:rsid w:val="001C43A5"/>
    <w:rsid w:val="001C49DB"/>
    <w:rsid w:val="001C5CB7"/>
    <w:rsid w:val="001D2A79"/>
    <w:rsid w:val="001D2F91"/>
    <w:rsid w:val="001D436B"/>
    <w:rsid w:val="001D77FE"/>
    <w:rsid w:val="001D7B26"/>
    <w:rsid w:val="001E26A6"/>
    <w:rsid w:val="001E2C14"/>
    <w:rsid w:val="001E3D0A"/>
    <w:rsid w:val="001E683C"/>
    <w:rsid w:val="001E6DA3"/>
    <w:rsid w:val="001E74BD"/>
    <w:rsid w:val="001E76D6"/>
    <w:rsid w:val="001E7F00"/>
    <w:rsid w:val="001F0D22"/>
    <w:rsid w:val="001F1C16"/>
    <w:rsid w:val="001F362C"/>
    <w:rsid w:val="001F365A"/>
    <w:rsid w:val="001F40D7"/>
    <w:rsid w:val="001F4C45"/>
    <w:rsid w:val="001F4E9F"/>
    <w:rsid w:val="001F54CB"/>
    <w:rsid w:val="002039F0"/>
    <w:rsid w:val="00204645"/>
    <w:rsid w:val="00206966"/>
    <w:rsid w:val="00207254"/>
    <w:rsid w:val="00215481"/>
    <w:rsid w:val="00217A6A"/>
    <w:rsid w:val="00220AE6"/>
    <w:rsid w:val="00224F0C"/>
    <w:rsid w:val="00227E0D"/>
    <w:rsid w:val="0023029A"/>
    <w:rsid w:val="002308A5"/>
    <w:rsid w:val="002357C9"/>
    <w:rsid w:val="002364E6"/>
    <w:rsid w:val="00237E5D"/>
    <w:rsid w:val="00240067"/>
    <w:rsid w:val="0024670B"/>
    <w:rsid w:val="00250074"/>
    <w:rsid w:val="002513EA"/>
    <w:rsid w:val="0025457B"/>
    <w:rsid w:val="00254E63"/>
    <w:rsid w:val="00254EA0"/>
    <w:rsid w:val="002567F9"/>
    <w:rsid w:val="00256BA1"/>
    <w:rsid w:val="00262C28"/>
    <w:rsid w:val="00265915"/>
    <w:rsid w:val="00275A14"/>
    <w:rsid w:val="002771BB"/>
    <w:rsid w:val="002778D4"/>
    <w:rsid w:val="002820E2"/>
    <w:rsid w:val="0028437C"/>
    <w:rsid w:val="00285E97"/>
    <w:rsid w:val="00290270"/>
    <w:rsid w:val="00292F93"/>
    <w:rsid w:val="00293696"/>
    <w:rsid w:val="002944D4"/>
    <w:rsid w:val="00294E3A"/>
    <w:rsid w:val="00296B5D"/>
    <w:rsid w:val="002A0E72"/>
    <w:rsid w:val="002A1BA7"/>
    <w:rsid w:val="002A2091"/>
    <w:rsid w:val="002A23B2"/>
    <w:rsid w:val="002A51EF"/>
    <w:rsid w:val="002A685B"/>
    <w:rsid w:val="002A707E"/>
    <w:rsid w:val="002B021A"/>
    <w:rsid w:val="002B123D"/>
    <w:rsid w:val="002C1053"/>
    <w:rsid w:val="002C1C4C"/>
    <w:rsid w:val="002C1CB8"/>
    <w:rsid w:val="002C25D4"/>
    <w:rsid w:val="002C3E53"/>
    <w:rsid w:val="002C5CE0"/>
    <w:rsid w:val="002D18FC"/>
    <w:rsid w:val="002D36B2"/>
    <w:rsid w:val="002D53A9"/>
    <w:rsid w:val="002E08C3"/>
    <w:rsid w:val="002E0982"/>
    <w:rsid w:val="002E22E3"/>
    <w:rsid w:val="002E6D30"/>
    <w:rsid w:val="002F15FD"/>
    <w:rsid w:val="002F4977"/>
    <w:rsid w:val="002F576E"/>
    <w:rsid w:val="002F7794"/>
    <w:rsid w:val="003016D7"/>
    <w:rsid w:val="00301C56"/>
    <w:rsid w:val="00302923"/>
    <w:rsid w:val="0030490B"/>
    <w:rsid w:val="00305B81"/>
    <w:rsid w:val="00307A68"/>
    <w:rsid w:val="00310EA6"/>
    <w:rsid w:val="003120A4"/>
    <w:rsid w:val="003120C8"/>
    <w:rsid w:val="00322D8A"/>
    <w:rsid w:val="00323BE2"/>
    <w:rsid w:val="0032601B"/>
    <w:rsid w:val="00327D19"/>
    <w:rsid w:val="0033138B"/>
    <w:rsid w:val="00331CA2"/>
    <w:rsid w:val="00332131"/>
    <w:rsid w:val="00334B4B"/>
    <w:rsid w:val="0033643C"/>
    <w:rsid w:val="00336C2F"/>
    <w:rsid w:val="003370D3"/>
    <w:rsid w:val="00337357"/>
    <w:rsid w:val="003407A3"/>
    <w:rsid w:val="00344498"/>
    <w:rsid w:val="00345F5D"/>
    <w:rsid w:val="00346072"/>
    <w:rsid w:val="003476C3"/>
    <w:rsid w:val="00351813"/>
    <w:rsid w:val="00353DAA"/>
    <w:rsid w:val="00354C6B"/>
    <w:rsid w:val="0035561B"/>
    <w:rsid w:val="00360A75"/>
    <w:rsid w:val="00360FF0"/>
    <w:rsid w:val="003613A3"/>
    <w:rsid w:val="00363071"/>
    <w:rsid w:val="00367AB3"/>
    <w:rsid w:val="0037523C"/>
    <w:rsid w:val="00376531"/>
    <w:rsid w:val="00377DD2"/>
    <w:rsid w:val="0038007B"/>
    <w:rsid w:val="00380B54"/>
    <w:rsid w:val="00382074"/>
    <w:rsid w:val="00382CAA"/>
    <w:rsid w:val="00382CF3"/>
    <w:rsid w:val="0038339B"/>
    <w:rsid w:val="003849E2"/>
    <w:rsid w:val="00392B1C"/>
    <w:rsid w:val="00394A05"/>
    <w:rsid w:val="0039624B"/>
    <w:rsid w:val="003A000B"/>
    <w:rsid w:val="003A08E5"/>
    <w:rsid w:val="003A0A64"/>
    <w:rsid w:val="003A0B63"/>
    <w:rsid w:val="003A1EA8"/>
    <w:rsid w:val="003A2388"/>
    <w:rsid w:val="003A6048"/>
    <w:rsid w:val="003A6390"/>
    <w:rsid w:val="003A7BD2"/>
    <w:rsid w:val="003B2BD1"/>
    <w:rsid w:val="003B301B"/>
    <w:rsid w:val="003B4D3D"/>
    <w:rsid w:val="003C3151"/>
    <w:rsid w:val="003C4369"/>
    <w:rsid w:val="003C65F9"/>
    <w:rsid w:val="003D07D3"/>
    <w:rsid w:val="003D102C"/>
    <w:rsid w:val="003D39D5"/>
    <w:rsid w:val="003D752C"/>
    <w:rsid w:val="003E06E9"/>
    <w:rsid w:val="003E1B98"/>
    <w:rsid w:val="003E25FE"/>
    <w:rsid w:val="003E2D8C"/>
    <w:rsid w:val="003E3864"/>
    <w:rsid w:val="003E690E"/>
    <w:rsid w:val="003F08BF"/>
    <w:rsid w:val="003F0990"/>
    <w:rsid w:val="003F3494"/>
    <w:rsid w:val="003F3AF9"/>
    <w:rsid w:val="003F446C"/>
    <w:rsid w:val="003F65DE"/>
    <w:rsid w:val="00401C55"/>
    <w:rsid w:val="0040283C"/>
    <w:rsid w:val="00402CC5"/>
    <w:rsid w:val="0040429E"/>
    <w:rsid w:val="004049AD"/>
    <w:rsid w:val="00404D71"/>
    <w:rsid w:val="0041011A"/>
    <w:rsid w:val="00412DA9"/>
    <w:rsid w:val="00413D2D"/>
    <w:rsid w:val="004145B7"/>
    <w:rsid w:val="00414DD8"/>
    <w:rsid w:val="00417A68"/>
    <w:rsid w:val="0042054B"/>
    <w:rsid w:val="00425DAF"/>
    <w:rsid w:val="00426C84"/>
    <w:rsid w:val="004276B4"/>
    <w:rsid w:val="0043006A"/>
    <w:rsid w:val="004327F3"/>
    <w:rsid w:val="00433A8F"/>
    <w:rsid w:val="00433D11"/>
    <w:rsid w:val="00437D8D"/>
    <w:rsid w:val="00440224"/>
    <w:rsid w:val="00442167"/>
    <w:rsid w:val="0044356F"/>
    <w:rsid w:val="00443C10"/>
    <w:rsid w:val="0044563C"/>
    <w:rsid w:val="00445BE4"/>
    <w:rsid w:val="004460E5"/>
    <w:rsid w:val="00447D4A"/>
    <w:rsid w:val="00450BE7"/>
    <w:rsid w:val="00452FF3"/>
    <w:rsid w:val="00453A8A"/>
    <w:rsid w:val="00453FF1"/>
    <w:rsid w:val="00456CBB"/>
    <w:rsid w:val="0046108E"/>
    <w:rsid w:val="004618BD"/>
    <w:rsid w:val="00461EF0"/>
    <w:rsid w:val="004626CB"/>
    <w:rsid w:val="00467A30"/>
    <w:rsid w:val="00475565"/>
    <w:rsid w:val="00475D88"/>
    <w:rsid w:val="00481168"/>
    <w:rsid w:val="00484C81"/>
    <w:rsid w:val="0048626E"/>
    <w:rsid w:val="00486ED7"/>
    <w:rsid w:val="00487972"/>
    <w:rsid w:val="00487A06"/>
    <w:rsid w:val="00487F67"/>
    <w:rsid w:val="00490018"/>
    <w:rsid w:val="00490F2E"/>
    <w:rsid w:val="00492E71"/>
    <w:rsid w:val="004938F6"/>
    <w:rsid w:val="00494651"/>
    <w:rsid w:val="004948DA"/>
    <w:rsid w:val="004A2E96"/>
    <w:rsid w:val="004A7D90"/>
    <w:rsid w:val="004B1341"/>
    <w:rsid w:val="004B2F7F"/>
    <w:rsid w:val="004B3817"/>
    <w:rsid w:val="004B7945"/>
    <w:rsid w:val="004C0530"/>
    <w:rsid w:val="004C0D09"/>
    <w:rsid w:val="004C144C"/>
    <w:rsid w:val="004C267E"/>
    <w:rsid w:val="004C3DC0"/>
    <w:rsid w:val="004C4248"/>
    <w:rsid w:val="004C48B8"/>
    <w:rsid w:val="004C4EEB"/>
    <w:rsid w:val="004C59F6"/>
    <w:rsid w:val="004C6403"/>
    <w:rsid w:val="004C644A"/>
    <w:rsid w:val="004C7E6D"/>
    <w:rsid w:val="004C7EDD"/>
    <w:rsid w:val="004D1773"/>
    <w:rsid w:val="004D2186"/>
    <w:rsid w:val="004D5AFD"/>
    <w:rsid w:val="004E0BCF"/>
    <w:rsid w:val="004E21D5"/>
    <w:rsid w:val="004E255B"/>
    <w:rsid w:val="004E29A4"/>
    <w:rsid w:val="004E375B"/>
    <w:rsid w:val="004E3994"/>
    <w:rsid w:val="004E63B7"/>
    <w:rsid w:val="004E68BB"/>
    <w:rsid w:val="004F1CEA"/>
    <w:rsid w:val="004F431C"/>
    <w:rsid w:val="00500791"/>
    <w:rsid w:val="00500C35"/>
    <w:rsid w:val="0050111A"/>
    <w:rsid w:val="00503F75"/>
    <w:rsid w:val="00505323"/>
    <w:rsid w:val="00506D15"/>
    <w:rsid w:val="00507136"/>
    <w:rsid w:val="005072A4"/>
    <w:rsid w:val="0050765C"/>
    <w:rsid w:val="00507ADE"/>
    <w:rsid w:val="00510440"/>
    <w:rsid w:val="00510AAD"/>
    <w:rsid w:val="005136A4"/>
    <w:rsid w:val="005143A7"/>
    <w:rsid w:val="005150FE"/>
    <w:rsid w:val="00515453"/>
    <w:rsid w:val="00517A6B"/>
    <w:rsid w:val="00520C39"/>
    <w:rsid w:val="00520EB7"/>
    <w:rsid w:val="00522A6F"/>
    <w:rsid w:val="0052458E"/>
    <w:rsid w:val="00524943"/>
    <w:rsid w:val="00527517"/>
    <w:rsid w:val="00532B80"/>
    <w:rsid w:val="00535447"/>
    <w:rsid w:val="0053652A"/>
    <w:rsid w:val="005366B3"/>
    <w:rsid w:val="00536F30"/>
    <w:rsid w:val="00541423"/>
    <w:rsid w:val="00542749"/>
    <w:rsid w:val="00543A29"/>
    <w:rsid w:val="00544856"/>
    <w:rsid w:val="00544CDF"/>
    <w:rsid w:val="00545F6F"/>
    <w:rsid w:val="00547335"/>
    <w:rsid w:val="00547DA3"/>
    <w:rsid w:val="00547E8B"/>
    <w:rsid w:val="00547FCD"/>
    <w:rsid w:val="00550471"/>
    <w:rsid w:val="005544FD"/>
    <w:rsid w:val="00554B91"/>
    <w:rsid w:val="0055644A"/>
    <w:rsid w:val="00560665"/>
    <w:rsid w:val="00560C30"/>
    <w:rsid w:val="005614D0"/>
    <w:rsid w:val="00561B02"/>
    <w:rsid w:val="00566FDF"/>
    <w:rsid w:val="00570377"/>
    <w:rsid w:val="005704E9"/>
    <w:rsid w:val="00571025"/>
    <w:rsid w:val="00571082"/>
    <w:rsid w:val="005726C8"/>
    <w:rsid w:val="00573EFB"/>
    <w:rsid w:val="0057448A"/>
    <w:rsid w:val="0057495C"/>
    <w:rsid w:val="005749F0"/>
    <w:rsid w:val="00574A30"/>
    <w:rsid w:val="00576ED5"/>
    <w:rsid w:val="00580EB9"/>
    <w:rsid w:val="0058371D"/>
    <w:rsid w:val="00586EF5"/>
    <w:rsid w:val="00590A5B"/>
    <w:rsid w:val="00591072"/>
    <w:rsid w:val="005915EA"/>
    <w:rsid w:val="00592F80"/>
    <w:rsid w:val="005953A8"/>
    <w:rsid w:val="005A132A"/>
    <w:rsid w:val="005A35C9"/>
    <w:rsid w:val="005A44D1"/>
    <w:rsid w:val="005A5525"/>
    <w:rsid w:val="005A707B"/>
    <w:rsid w:val="005A782F"/>
    <w:rsid w:val="005A7B11"/>
    <w:rsid w:val="005B3725"/>
    <w:rsid w:val="005B38F0"/>
    <w:rsid w:val="005B399C"/>
    <w:rsid w:val="005B5F09"/>
    <w:rsid w:val="005B7521"/>
    <w:rsid w:val="005C139C"/>
    <w:rsid w:val="005C3371"/>
    <w:rsid w:val="005C3502"/>
    <w:rsid w:val="005C38C4"/>
    <w:rsid w:val="005C4845"/>
    <w:rsid w:val="005D0673"/>
    <w:rsid w:val="005D0BF4"/>
    <w:rsid w:val="005D1AE4"/>
    <w:rsid w:val="005D273B"/>
    <w:rsid w:val="005D4DFE"/>
    <w:rsid w:val="005D5864"/>
    <w:rsid w:val="005D6EEE"/>
    <w:rsid w:val="005E1964"/>
    <w:rsid w:val="005F2D5B"/>
    <w:rsid w:val="005F2FCF"/>
    <w:rsid w:val="005F4959"/>
    <w:rsid w:val="005F531B"/>
    <w:rsid w:val="005F60B2"/>
    <w:rsid w:val="005F690E"/>
    <w:rsid w:val="0060009A"/>
    <w:rsid w:val="0060355C"/>
    <w:rsid w:val="006039DC"/>
    <w:rsid w:val="00605774"/>
    <w:rsid w:val="00606A43"/>
    <w:rsid w:val="0061016A"/>
    <w:rsid w:val="00610590"/>
    <w:rsid w:val="0061134E"/>
    <w:rsid w:val="006129F5"/>
    <w:rsid w:val="00615339"/>
    <w:rsid w:val="00616AC4"/>
    <w:rsid w:val="00617A53"/>
    <w:rsid w:val="00617E07"/>
    <w:rsid w:val="00621AA0"/>
    <w:rsid w:val="0062220D"/>
    <w:rsid w:val="00623BE5"/>
    <w:rsid w:val="006259D9"/>
    <w:rsid w:val="00626743"/>
    <w:rsid w:val="00627C47"/>
    <w:rsid w:val="00630915"/>
    <w:rsid w:val="00630A8A"/>
    <w:rsid w:val="0063154C"/>
    <w:rsid w:val="00632672"/>
    <w:rsid w:val="00633769"/>
    <w:rsid w:val="006338DD"/>
    <w:rsid w:val="00634BCF"/>
    <w:rsid w:val="00634C9E"/>
    <w:rsid w:val="00634F47"/>
    <w:rsid w:val="00641351"/>
    <w:rsid w:val="0064191B"/>
    <w:rsid w:val="00643074"/>
    <w:rsid w:val="00643919"/>
    <w:rsid w:val="00644190"/>
    <w:rsid w:val="00644BA8"/>
    <w:rsid w:val="00645889"/>
    <w:rsid w:val="00646C7C"/>
    <w:rsid w:val="00647EC3"/>
    <w:rsid w:val="00660912"/>
    <w:rsid w:val="00662FC1"/>
    <w:rsid w:val="00665DC3"/>
    <w:rsid w:val="00666726"/>
    <w:rsid w:val="0066679D"/>
    <w:rsid w:val="00671065"/>
    <w:rsid w:val="00671F3A"/>
    <w:rsid w:val="00673698"/>
    <w:rsid w:val="00675E35"/>
    <w:rsid w:val="00676725"/>
    <w:rsid w:val="00682874"/>
    <w:rsid w:val="006837FD"/>
    <w:rsid w:val="00687488"/>
    <w:rsid w:val="006916AA"/>
    <w:rsid w:val="00691A77"/>
    <w:rsid w:val="006942A8"/>
    <w:rsid w:val="006962F3"/>
    <w:rsid w:val="00697824"/>
    <w:rsid w:val="006A2EFC"/>
    <w:rsid w:val="006A39F4"/>
    <w:rsid w:val="006B06C4"/>
    <w:rsid w:val="006B3886"/>
    <w:rsid w:val="006B3BD6"/>
    <w:rsid w:val="006B504A"/>
    <w:rsid w:val="006B5E07"/>
    <w:rsid w:val="006C0A3F"/>
    <w:rsid w:val="006C24F9"/>
    <w:rsid w:val="006C34FB"/>
    <w:rsid w:val="006C554F"/>
    <w:rsid w:val="006D16AA"/>
    <w:rsid w:val="006D321D"/>
    <w:rsid w:val="006D5023"/>
    <w:rsid w:val="006D7335"/>
    <w:rsid w:val="006D773D"/>
    <w:rsid w:val="006E00BA"/>
    <w:rsid w:val="006E0220"/>
    <w:rsid w:val="006E1FB1"/>
    <w:rsid w:val="006E3BF3"/>
    <w:rsid w:val="006E4C02"/>
    <w:rsid w:val="006E5557"/>
    <w:rsid w:val="006E6534"/>
    <w:rsid w:val="006E7F83"/>
    <w:rsid w:val="006F0DA2"/>
    <w:rsid w:val="006F1F66"/>
    <w:rsid w:val="006F2B08"/>
    <w:rsid w:val="006F4837"/>
    <w:rsid w:val="006F59F9"/>
    <w:rsid w:val="00700CB0"/>
    <w:rsid w:val="00701CAF"/>
    <w:rsid w:val="00701F81"/>
    <w:rsid w:val="0070251E"/>
    <w:rsid w:val="00702C1E"/>
    <w:rsid w:val="00705F70"/>
    <w:rsid w:val="00706DFC"/>
    <w:rsid w:val="00712ECE"/>
    <w:rsid w:val="007130D4"/>
    <w:rsid w:val="00716272"/>
    <w:rsid w:val="007167E0"/>
    <w:rsid w:val="00716817"/>
    <w:rsid w:val="007202A9"/>
    <w:rsid w:val="007213DA"/>
    <w:rsid w:val="00722197"/>
    <w:rsid w:val="00722359"/>
    <w:rsid w:val="00722CB6"/>
    <w:rsid w:val="007240CA"/>
    <w:rsid w:val="007251CF"/>
    <w:rsid w:val="007262FF"/>
    <w:rsid w:val="007266F0"/>
    <w:rsid w:val="007307F1"/>
    <w:rsid w:val="00730B93"/>
    <w:rsid w:val="00731E8C"/>
    <w:rsid w:val="0073314D"/>
    <w:rsid w:val="00735A9D"/>
    <w:rsid w:val="00736228"/>
    <w:rsid w:val="00736F28"/>
    <w:rsid w:val="00737002"/>
    <w:rsid w:val="00737340"/>
    <w:rsid w:val="00740584"/>
    <w:rsid w:val="0074159A"/>
    <w:rsid w:val="007434D4"/>
    <w:rsid w:val="007448BE"/>
    <w:rsid w:val="00746CAA"/>
    <w:rsid w:val="00750BDE"/>
    <w:rsid w:val="00752562"/>
    <w:rsid w:val="00752F0E"/>
    <w:rsid w:val="0075424E"/>
    <w:rsid w:val="007549DE"/>
    <w:rsid w:val="0075629F"/>
    <w:rsid w:val="00757843"/>
    <w:rsid w:val="00760750"/>
    <w:rsid w:val="007612DA"/>
    <w:rsid w:val="00763B2A"/>
    <w:rsid w:val="0076529E"/>
    <w:rsid w:val="0076756F"/>
    <w:rsid w:val="00767887"/>
    <w:rsid w:val="00770115"/>
    <w:rsid w:val="0077201C"/>
    <w:rsid w:val="00775BD3"/>
    <w:rsid w:val="00776DC4"/>
    <w:rsid w:val="00777679"/>
    <w:rsid w:val="00781AC2"/>
    <w:rsid w:val="00782DA4"/>
    <w:rsid w:val="00782DA9"/>
    <w:rsid w:val="0078423B"/>
    <w:rsid w:val="00785B42"/>
    <w:rsid w:val="00785E08"/>
    <w:rsid w:val="0079247E"/>
    <w:rsid w:val="0079400A"/>
    <w:rsid w:val="00794963"/>
    <w:rsid w:val="0079576D"/>
    <w:rsid w:val="007A0ED1"/>
    <w:rsid w:val="007A1997"/>
    <w:rsid w:val="007A3EC8"/>
    <w:rsid w:val="007A4228"/>
    <w:rsid w:val="007A5E7D"/>
    <w:rsid w:val="007A6246"/>
    <w:rsid w:val="007B09F6"/>
    <w:rsid w:val="007B1A30"/>
    <w:rsid w:val="007B3994"/>
    <w:rsid w:val="007B5940"/>
    <w:rsid w:val="007B60B2"/>
    <w:rsid w:val="007B6226"/>
    <w:rsid w:val="007B65F0"/>
    <w:rsid w:val="007B6FC5"/>
    <w:rsid w:val="007C2DEA"/>
    <w:rsid w:val="007C37BA"/>
    <w:rsid w:val="007C4141"/>
    <w:rsid w:val="007C5602"/>
    <w:rsid w:val="007C664D"/>
    <w:rsid w:val="007D1235"/>
    <w:rsid w:val="007D1888"/>
    <w:rsid w:val="007D2BBD"/>
    <w:rsid w:val="007D6202"/>
    <w:rsid w:val="007E0513"/>
    <w:rsid w:val="007E13DB"/>
    <w:rsid w:val="007E17FC"/>
    <w:rsid w:val="007E6FDB"/>
    <w:rsid w:val="007F039B"/>
    <w:rsid w:val="007F13BA"/>
    <w:rsid w:val="007F1D8B"/>
    <w:rsid w:val="007F235C"/>
    <w:rsid w:val="007F2AE9"/>
    <w:rsid w:val="007F474F"/>
    <w:rsid w:val="007F6527"/>
    <w:rsid w:val="007F68D7"/>
    <w:rsid w:val="007F6BE6"/>
    <w:rsid w:val="008005FE"/>
    <w:rsid w:val="008008F2"/>
    <w:rsid w:val="00804A2D"/>
    <w:rsid w:val="008054FD"/>
    <w:rsid w:val="00806869"/>
    <w:rsid w:val="00806AC8"/>
    <w:rsid w:val="00807D6C"/>
    <w:rsid w:val="0081023C"/>
    <w:rsid w:val="00810570"/>
    <w:rsid w:val="0081203A"/>
    <w:rsid w:val="008146C3"/>
    <w:rsid w:val="00814811"/>
    <w:rsid w:val="00814ED4"/>
    <w:rsid w:val="00815BCA"/>
    <w:rsid w:val="0081767E"/>
    <w:rsid w:val="00820818"/>
    <w:rsid w:val="00820899"/>
    <w:rsid w:val="008214F4"/>
    <w:rsid w:val="00821C9C"/>
    <w:rsid w:val="00822D66"/>
    <w:rsid w:val="008274BF"/>
    <w:rsid w:val="00832820"/>
    <w:rsid w:val="00832DE0"/>
    <w:rsid w:val="00834525"/>
    <w:rsid w:val="00835701"/>
    <w:rsid w:val="00835E0E"/>
    <w:rsid w:val="00837D14"/>
    <w:rsid w:val="008406C9"/>
    <w:rsid w:val="008424D1"/>
    <w:rsid w:val="00844B35"/>
    <w:rsid w:val="00845A6E"/>
    <w:rsid w:val="00847F7C"/>
    <w:rsid w:val="0085004E"/>
    <w:rsid w:val="008530E4"/>
    <w:rsid w:val="008538A2"/>
    <w:rsid w:val="00854ACC"/>
    <w:rsid w:val="00854D89"/>
    <w:rsid w:val="00855424"/>
    <w:rsid w:val="00856246"/>
    <w:rsid w:val="008601E1"/>
    <w:rsid w:val="008601E6"/>
    <w:rsid w:val="008622C4"/>
    <w:rsid w:val="00863643"/>
    <w:rsid w:val="00864BFC"/>
    <w:rsid w:val="00866275"/>
    <w:rsid w:val="0086635F"/>
    <w:rsid w:val="00866877"/>
    <w:rsid w:val="008671D4"/>
    <w:rsid w:val="00867ECF"/>
    <w:rsid w:val="00874640"/>
    <w:rsid w:val="00880E36"/>
    <w:rsid w:val="00885209"/>
    <w:rsid w:val="00891EF7"/>
    <w:rsid w:val="00893296"/>
    <w:rsid w:val="00893AB7"/>
    <w:rsid w:val="00895D4A"/>
    <w:rsid w:val="008968F2"/>
    <w:rsid w:val="00896EB4"/>
    <w:rsid w:val="008A0A1B"/>
    <w:rsid w:val="008A3F72"/>
    <w:rsid w:val="008A40E3"/>
    <w:rsid w:val="008A506B"/>
    <w:rsid w:val="008A555A"/>
    <w:rsid w:val="008A5D8B"/>
    <w:rsid w:val="008A6163"/>
    <w:rsid w:val="008A62C0"/>
    <w:rsid w:val="008A6907"/>
    <w:rsid w:val="008B03F0"/>
    <w:rsid w:val="008B1555"/>
    <w:rsid w:val="008B2236"/>
    <w:rsid w:val="008B3982"/>
    <w:rsid w:val="008B3BA8"/>
    <w:rsid w:val="008B64D2"/>
    <w:rsid w:val="008B765C"/>
    <w:rsid w:val="008B7B9E"/>
    <w:rsid w:val="008C3179"/>
    <w:rsid w:val="008C3A8B"/>
    <w:rsid w:val="008C4044"/>
    <w:rsid w:val="008C54B4"/>
    <w:rsid w:val="008C621E"/>
    <w:rsid w:val="008D1B8D"/>
    <w:rsid w:val="008D3BB5"/>
    <w:rsid w:val="008D40A5"/>
    <w:rsid w:val="008D5116"/>
    <w:rsid w:val="008D5E84"/>
    <w:rsid w:val="008D6120"/>
    <w:rsid w:val="008D639A"/>
    <w:rsid w:val="008E07A1"/>
    <w:rsid w:val="008E1690"/>
    <w:rsid w:val="008E191A"/>
    <w:rsid w:val="008E3475"/>
    <w:rsid w:val="008E5175"/>
    <w:rsid w:val="008E5920"/>
    <w:rsid w:val="008E5C51"/>
    <w:rsid w:val="008E727B"/>
    <w:rsid w:val="008F2F5D"/>
    <w:rsid w:val="008F4156"/>
    <w:rsid w:val="008F4A6B"/>
    <w:rsid w:val="008F6426"/>
    <w:rsid w:val="00904EF8"/>
    <w:rsid w:val="00905CC9"/>
    <w:rsid w:val="0090681B"/>
    <w:rsid w:val="00907C01"/>
    <w:rsid w:val="00910571"/>
    <w:rsid w:val="00910C50"/>
    <w:rsid w:val="0091422D"/>
    <w:rsid w:val="009144C2"/>
    <w:rsid w:val="009150F7"/>
    <w:rsid w:val="00917D6B"/>
    <w:rsid w:val="009213D8"/>
    <w:rsid w:val="009217D8"/>
    <w:rsid w:val="009218AE"/>
    <w:rsid w:val="00922464"/>
    <w:rsid w:val="00923542"/>
    <w:rsid w:val="00924D9D"/>
    <w:rsid w:val="00930275"/>
    <w:rsid w:val="0093129F"/>
    <w:rsid w:val="00935AFE"/>
    <w:rsid w:val="009402AF"/>
    <w:rsid w:val="00940D45"/>
    <w:rsid w:val="00941520"/>
    <w:rsid w:val="00942055"/>
    <w:rsid w:val="00943C79"/>
    <w:rsid w:val="009447D6"/>
    <w:rsid w:val="0094526A"/>
    <w:rsid w:val="00946608"/>
    <w:rsid w:val="00947D83"/>
    <w:rsid w:val="00950898"/>
    <w:rsid w:val="00951912"/>
    <w:rsid w:val="00951EA7"/>
    <w:rsid w:val="00960693"/>
    <w:rsid w:val="00960BF8"/>
    <w:rsid w:val="009617C3"/>
    <w:rsid w:val="00964E60"/>
    <w:rsid w:val="00966D26"/>
    <w:rsid w:val="0097117D"/>
    <w:rsid w:val="00973074"/>
    <w:rsid w:val="00973902"/>
    <w:rsid w:val="00974729"/>
    <w:rsid w:val="0097547B"/>
    <w:rsid w:val="00977DAE"/>
    <w:rsid w:val="00982D60"/>
    <w:rsid w:val="009907A0"/>
    <w:rsid w:val="009913D6"/>
    <w:rsid w:val="009924BB"/>
    <w:rsid w:val="009936FB"/>
    <w:rsid w:val="00995C36"/>
    <w:rsid w:val="00997DF1"/>
    <w:rsid w:val="009A5974"/>
    <w:rsid w:val="009A5FC7"/>
    <w:rsid w:val="009A6B74"/>
    <w:rsid w:val="009B48AF"/>
    <w:rsid w:val="009B512C"/>
    <w:rsid w:val="009B78B6"/>
    <w:rsid w:val="009B7D04"/>
    <w:rsid w:val="009C152D"/>
    <w:rsid w:val="009C7FE8"/>
    <w:rsid w:val="009D00D3"/>
    <w:rsid w:val="009D502E"/>
    <w:rsid w:val="009D5EFB"/>
    <w:rsid w:val="009D66EF"/>
    <w:rsid w:val="009D6B6A"/>
    <w:rsid w:val="009E3763"/>
    <w:rsid w:val="009E59E5"/>
    <w:rsid w:val="009F0F17"/>
    <w:rsid w:val="009F1165"/>
    <w:rsid w:val="009F2CC0"/>
    <w:rsid w:val="009F62E0"/>
    <w:rsid w:val="00A007F2"/>
    <w:rsid w:val="00A062AE"/>
    <w:rsid w:val="00A07B3B"/>
    <w:rsid w:val="00A10B8C"/>
    <w:rsid w:val="00A125DD"/>
    <w:rsid w:val="00A130D9"/>
    <w:rsid w:val="00A131AF"/>
    <w:rsid w:val="00A14876"/>
    <w:rsid w:val="00A1658F"/>
    <w:rsid w:val="00A17314"/>
    <w:rsid w:val="00A1777C"/>
    <w:rsid w:val="00A17C0A"/>
    <w:rsid w:val="00A2027A"/>
    <w:rsid w:val="00A21E28"/>
    <w:rsid w:val="00A2278D"/>
    <w:rsid w:val="00A25500"/>
    <w:rsid w:val="00A3026C"/>
    <w:rsid w:val="00A3041D"/>
    <w:rsid w:val="00A30A2D"/>
    <w:rsid w:val="00A311DF"/>
    <w:rsid w:val="00A3122F"/>
    <w:rsid w:val="00A31576"/>
    <w:rsid w:val="00A31712"/>
    <w:rsid w:val="00A31917"/>
    <w:rsid w:val="00A3275D"/>
    <w:rsid w:val="00A33223"/>
    <w:rsid w:val="00A3327F"/>
    <w:rsid w:val="00A337FC"/>
    <w:rsid w:val="00A35570"/>
    <w:rsid w:val="00A35B1F"/>
    <w:rsid w:val="00A37813"/>
    <w:rsid w:val="00A41E0F"/>
    <w:rsid w:val="00A4212A"/>
    <w:rsid w:val="00A43AFB"/>
    <w:rsid w:val="00A43CAB"/>
    <w:rsid w:val="00A44086"/>
    <w:rsid w:val="00A454F4"/>
    <w:rsid w:val="00A46842"/>
    <w:rsid w:val="00A47CC7"/>
    <w:rsid w:val="00A50520"/>
    <w:rsid w:val="00A50A16"/>
    <w:rsid w:val="00A526F2"/>
    <w:rsid w:val="00A52BFF"/>
    <w:rsid w:val="00A54142"/>
    <w:rsid w:val="00A547A3"/>
    <w:rsid w:val="00A608B3"/>
    <w:rsid w:val="00A61B96"/>
    <w:rsid w:val="00A62E19"/>
    <w:rsid w:val="00A635D9"/>
    <w:rsid w:val="00A6380B"/>
    <w:rsid w:val="00A64BB7"/>
    <w:rsid w:val="00A64EB2"/>
    <w:rsid w:val="00A6682F"/>
    <w:rsid w:val="00A70515"/>
    <w:rsid w:val="00A70D72"/>
    <w:rsid w:val="00A71045"/>
    <w:rsid w:val="00A73E05"/>
    <w:rsid w:val="00A7405E"/>
    <w:rsid w:val="00A74294"/>
    <w:rsid w:val="00A769E0"/>
    <w:rsid w:val="00A77610"/>
    <w:rsid w:val="00A77AEA"/>
    <w:rsid w:val="00A80B00"/>
    <w:rsid w:val="00A813B4"/>
    <w:rsid w:val="00A81FDC"/>
    <w:rsid w:val="00A84044"/>
    <w:rsid w:val="00A86144"/>
    <w:rsid w:val="00A91214"/>
    <w:rsid w:val="00A91287"/>
    <w:rsid w:val="00A91D48"/>
    <w:rsid w:val="00A9261A"/>
    <w:rsid w:val="00A92A29"/>
    <w:rsid w:val="00A93487"/>
    <w:rsid w:val="00A94021"/>
    <w:rsid w:val="00A96D27"/>
    <w:rsid w:val="00A97D9C"/>
    <w:rsid w:val="00AA069D"/>
    <w:rsid w:val="00AA56CC"/>
    <w:rsid w:val="00AA64E3"/>
    <w:rsid w:val="00AA70B5"/>
    <w:rsid w:val="00AA79F0"/>
    <w:rsid w:val="00AB0FEA"/>
    <w:rsid w:val="00AB381B"/>
    <w:rsid w:val="00AB4BAA"/>
    <w:rsid w:val="00AB6F1F"/>
    <w:rsid w:val="00AB76DD"/>
    <w:rsid w:val="00AC08B5"/>
    <w:rsid w:val="00AC0D5F"/>
    <w:rsid w:val="00AC204C"/>
    <w:rsid w:val="00AC25B1"/>
    <w:rsid w:val="00AC4749"/>
    <w:rsid w:val="00AC48BD"/>
    <w:rsid w:val="00AC5FE9"/>
    <w:rsid w:val="00AC737E"/>
    <w:rsid w:val="00AC77BB"/>
    <w:rsid w:val="00AD2D33"/>
    <w:rsid w:val="00AD47C9"/>
    <w:rsid w:val="00AE31FB"/>
    <w:rsid w:val="00AF25F8"/>
    <w:rsid w:val="00AF29E0"/>
    <w:rsid w:val="00AF4B4A"/>
    <w:rsid w:val="00AF4E06"/>
    <w:rsid w:val="00AF4F86"/>
    <w:rsid w:val="00AF5EFC"/>
    <w:rsid w:val="00B010E8"/>
    <w:rsid w:val="00B014BA"/>
    <w:rsid w:val="00B04E45"/>
    <w:rsid w:val="00B06200"/>
    <w:rsid w:val="00B075E2"/>
    <w:rsid w:val="00B109A7"/>
    <w:rsid w:val="00B15ACC"/>
    <w:rsid w:val="00B17076"/>
    <w:rsid w:val="00B17B73"/>
    <w:rsid w:val="00B208B6"/>
    <w:rsid w:val="00B259BD"/>
    <w:rsid w:val="00B27572"/>
    <w:rsid w:val="00B312E6"/>
    <w:rsid w:val="00B31E59"/>
    <w:rsid w:val="00B32F4C"/>
    <w:rsid w:val="00B36510"/>
    <w:rsid w:val="00B37A1B"/>
    <w:rsid w:val="00B420E9"/>
    <w:rsid w:val="00B42BDF"/>
    <w:rsid w:val="00B43145"/>
    <w:rsid w:val="00B43A0B"/>
    <w:rsid w:val="00B43D47"/>
    <w:rsid w:val="00B4663D"/>
    <w:rsid w:val="00B46A35"/>
    <w:rsid w:val="00B4735F"/>
    <w:rsid w:val="00B54C04"/>
    <w:rsid w:val="00B56531"/>
    <w:rsid w:val="00B56AB8"/>
    <w:rsid w:val="00B56BE0"/>
    <w:rsid w:val="00B619E2"/>
    <w:rsid w:val="00B62D1D"/>
    <w:rsid w:val="00B65336"/>
    <w:rsid w:val="00B65E27"/>
    <w:rsid w:val="00B677A4"/>
    <w:rsid w:val="00B67AD5"/>
    <w:rsid w:val="00B70955"/>
    <w:rsid w:val="00B71212"/>
    <w:rsid w:val="00B71D3A"/>
    <w:rsid w:val="00B7245C"/>
    <w:rsid w:val="00B74CA8"/>
    <w:rsid w:val="00B76C45"/>
    <w:rsid w:val="00B77246"/>
    <w:rsid w:val="00B82A7B"/>
    <w:rsid w:val="00B8631B"/>
    <w:rsid w:val="00B870DF"/>
    <w:rsid w:val="00B87F57"/>
    <w:rsid w:val="00B90942"/>
    <w:rsid w:val="00B90DA0"/>
    <w:rsid w:val="00B921CA"/>
    <w:rsid w:val="00B93018"/>
    <w:rsid w:val="00B9330C"/>
    <w:rsid w:val="00B93448"/>
    <w:rsid w:val="00B93DB0"/>
    <w:rsid w:val="00B9480C"/>
    <w:rsid w:val="00B958A4"/>
    <w:rsid w:val="00B967CE"/>
    <w:rsid w:val="00B96DA4"/>
    <w:rsid w:val="00BA2B26"/>
    <w:rsid w:val="00BA4A02"/>
    <w:rsid w:val="00BA5067"/>
    <w:rsid w:val="00BA6890"/>
    <w:rsid w:val="00BA7D19"/>
    <w:rsid w:val="00BB1379"/>
    <w:rsid w:val="00BB23C5"/>
    <w:rsid w:val="00BB33A1"/>
    <w:rsid w:val="00BB450F"/>
    <w:rsid w:val="00BC039A"/>
    <w:rsid w:val="00BC3C29"/>
    <w:rsid w:val="00BC3C92"/>
    <w:rsid w:val="00BC3F53"/>
    <w:rsid w:val="00BC49C8"/>
    <w:rsid w:val="00BC5D1B"/>
    <w:rsid w:val="00BC613E"/>
    <w:rsid w:val="00BC7A2F"/>
    <w:rsid w:val="00BC7D02"/>
    <w:rsid w:val="00BD273E"/>
    <w:rsid w:val="00BD2C8B"/>
    <w:rsid w:val="00BD3FDF"/>
    <w:rsid w:val="00BD657B"/>
    <w:rsid w:val="00BD6B29"/>
    <w:rsid w:val="00BE6528"/>
    <w:rsid w:val="00BE7A58"/>
    <w:rsid w:val="00BF19FA"/>
    <w:rsid w:val="00BF235E"/>
    <w:rsid w:val="00BF2FEB"/>
    <w:rsid w:val="00BF4C52"/>
    <w:rsid w:val="00BF62CC"/>
    <w:rsid w:val="00C014C4"/>
    <w:rsid w:val="00C01837"/>
    <w:rsid w:val="00C01FD8"/>
    <w:rsid w:val="00C027AA"/>
    <w:rsid w:val="00C045F7"/>
    <w:rsid w:val="00C11D54"/>
    <w:rsid w:val="00C11D57"/>
    <w:rsid w:val="00C13EB0"/>
    <w:rsid w:val="00C14EB9"/>
    <w:rsid w:val="00C1528F"/>
    <w:rsid w:val="00C21113"/>
    <w:rsid w:val="00C22180"/>
    <w:rsid w:val="00C224A7"/>
    <w:rsid w:val="00C23E3B"/>
    <w:rsid w:val="00C25637"/>
    <w:rsid w:val="00C25FFB"/>
    <w:rsid w:val="00C321E8"/>
    <w:rsid w:val="00C339E9"/>
    <w:rsid w:val="00C34252"/>
    <w:rsid w:val="00C35ED8"/>
    <w:rsid w:val="00C47225"/>
    <w:rsid w:val="00C51D90"/>
    <w:rsid w:val="00C53446"/>
    <w:rsid w:val="00C53811"/>
    <w:rsid w:val="00C53C9B"/>
    <w:rsid w:val="00C53D98"/>
    <w:rsid w:val="00C60647"/>
    <w:rsid w:val="00C65F4F"/>
    <w:rsid w:val="00C66F89"/>
    <w:rsid w:val="00C70202"/>
    <w:rsid w:val="00C72111"/>
    <w:rsid w:val="00C72756"/>
    <w:rsid w:val="00C733DC"/>
    <w:rsid w:val="00C73E4D"/>
    <w:rsid w:val="00C74C7B"/>
    <w:rsid w:val="00C75D01"/>
    <w:rsid w:val="00C76B02"/>
    <w:rsid w:val="00C77DAC"/>
    <w:rsid w:val="00C84E84"/>
    <w:rsid w:val="00C86B0B"/>
    <w:rsid w:val="00C8751D"/>
    <w:rsid w:val="00C879B2"/>
    <w:rsid w:val="00C9333B"/>
    <w:rsid w:val="00C95EC4"/>
    <w:rsid w:val="00C96F46"/>
    <w:rsid w:val="00C97D64"/>
    <w:rsid w:val="00CA0852"/>
    <w:rsid w:val="00CA3DE9"/>
    <w:rsid w:val="00CA63A3"/>
    <w:rsid w:val="00CA6DCF"/>
    <w:rsid w:val="00CB4014"/>
    <w:rsid w:val="00CB4423"/>
    <w:rsid w:val="00CB799B"/>
    <w:rsid w:val="00CC2386"/>
    <w:rsid w:val="00CC24AF"/>
    <w:rsid w:val="00CC2C23"/>
    <w:rsid w:val="00CC399C"/>
    <w:rsid w:val="00CC3D3D"/>
    <w:rsid w:val="00CC4755"/>
    <w:rsid w:val="00CC59B0"/>
    <w:rsid w:val="00CC5CA9"/>
    <w:rsid w:val="00CC7C5B"/>
    <w:rsid w:val="00CD259B"/>
    <w:rsid w:val="00CD33DD"/>
    <w:rsid w:val="00CD3535"/>
    <w:rsid w:val="00CD4966"/>
    <w:rsid w:val="00CD5DE2"/>
    <w:rsid w:val="00CD6A8A"/>
    <w:rsid w:val="00CE015B"/>
    <w:rsid w:val="00CE2543"/>
    <w:rsid w:val="00CE54EB"/>
    <w:rsid w:val="00CE5748"/>
    <w:rsid w:val="00CE7C17"/>
    <w:rsid w:val="00CF0885"/>
    <w:rsid w:val="00CF6467"/>
    <w:rsid w:val="00CF687B"/>
    <w:rsid w:val="00CF6B8A"/>
    <w:rsid w:val="00D00ABE"/>
    <w:rsid w:val="00D01277"/>
    <w:rsid w:val="00D0189A"/>
    <w:rsid w:val="00D0246D"/>
    <w:rsid w:val="00D031E1"/>
    <w:rsid w:val="00D0540F"/>
    <w:rsid w:val="00D0596D"/>
    <w:rsid w:val="00D06292"/>
    <w:rsid w:val="00D06A26"/>
    <w:rsid w:val="00D06C50"/>
    <w:rsid w:val="00D07E31"/>
    <w:rsid w:val="00D07F1B"/>
    <w:rsid w:val="00D11E4C"/>
    <w:rsid w:val="00D1325A"/>
    <w:rsid w:val="00D136B8"/>
    <w:rsid w:val="00D1385E"/>
    <w:rsid w:val="00D15303"/>
    <w:rsid w:val="00D201D0"/>
    <w:rsid w:val="00D21976"/>
    <w:rsid w:val="00D22296"/>
    <w:rsid w:val="00D23759"/>
    <w:rsid w:val="00D2491A"/>
    <w:rsid w:val="00D2698D"/>
    <w:rsid w:val="00D3490A"/>
    <w:rsid w:val="00D359B8"/>
    <w:rsid w:val="00D367B0"/>
    <w:rsid w:val="00D375A0"/>
    <w:rsid w:val="00D37FD3"/>
    <w:rsid w:val="00D41284"/>
    <w:rsid w:val="00D421F8"/>
    <w:rsid w:val="00D4281A"/>
    <w:rsid w:val="00D42828"/>
    <w:rsid w:val="00D4330E"/>
    <w:rsid w:val="00D43384"/>
    <w:rsid w:val="00D51CD0"/>
    <w:rsid w:val="00D5209F"/>
    <w:rsid w:val="00D53019"/>
    <w:rsid w:val="00D53FE1"/>
    <w:rsid w:val="00D604A1"/>
    <w:rsid w:val="00D61746"/>
    <w:rsid w:val="00D625C8"/>
    <w:rsid w:val="00D62E1C"/>
    <w:rsid w:val="00D63359"/>
    <w:rsid w:val="00D64CC9"/>
    <w:rsid w:val="00D658B5"/>
    <w:rsid w:val="00D71C1F"/>
    <w:rsid w:val="00D7261A"/>
    <w:rsid w:val="00D7694E"/>
    <w:rsid w:val="00D773D3"/>
    <w:rsid w:val="00D84C6A"/>
    <w:rsid w:val="00D85A6F"/>
    <w:rsid w:val="00D86499"/>
    <w:rsid w:val="00D8680C"/>
    <w:rsid w:val="00D87DDF"/>
    <w:rsid w:val="00D92AAA"/>
    <w:rsid w:val="00D942FB"/>
    <w:rsid w:val="00D94813"/>
    <w:rsid w:val="00D96184"/>
    <w:rsid w:val="00DA1553"/>
    <w:rsid w:val="00DA3A8C"/>
    <w:rsid w:val="00DA3E98"/>
    <w:rsid w:val="00DA4B10"/>
    <w:rsid w:val="00DA7EF3"/>
    <w:rsid w:val="00DA7F57"/>
    <w:rsid w:val="00DB0392"/>
    <w:rsid w:val="00DB18E3"/>
    <w:rsid w:val="00DB7C6E"/>
    <w:rsid w:val="00DB7DD3"/>
    <w:rsid w:val="00DC3707"/>
    <w:rsid w:val="00DC3E9B"/>
    <w:rsid w:val="00DC4132"/>
    <w:rsid w:val="00DC44DB"/>
    <w:rsid w:val="00DC49E3"/>
    <w:rsid w:val="00DC63F2"/>
    <w:rsid w:val="00DC7552"/>
    <w:rsid w:val="00DD6060"/>
    <w:rsid w:val="00DD69E1"/>
    <w:rsid w:val="00DD722E"/>
    <w:rsid w:val="00DD7C51"/>
    <w:rsid w:val="00DE25C8"/>
    <w:rsid w:val="00DE52FF"/>
    <w:rsid w:val="00DE655A"/>
    <w:rsid w:val="00DE7A50"/>
    <w:rsid w:val="00DF539B"/>
    <w:rsid w:val="00DF6721"/>
    <w:rsid w:val="00DF7BAC"/>
    <w:rsid w:val="00E06951"/>
    <w:rsid w:val="00E10628"/>
    <w:rsid w:val="00E10779"/>
    <w:rsid w:val="00E16381"/>
    <w:rsid w:val="00E171CB"/>
    <w:rsid w:val="00E17E1A"/>
    <w:rsid w:val="00E22B6D"/>
    <w:rsid w:val="00E245EC"/>
    <w:rsid w:val="00E25F3E"/>
    <w:rsid w:val="00E26A1F"/>
    <w:rsid w:val="00E33D8C"/>
    <w:rsid w:val="00E37FCB"/>
    <w:rsid w:val="00E40009"/>
    <w:rsid w:val="00E42378"/>
    <w:rsid w:val="00E43E4F"/>
    <w:rsid w:val="00E440AF"/>
    <w:rsid w:val="00E5096B"/>
    <w:rsid w:val="00E539CF"/>
    <w:rsid w:val="00E53E0C"/>
    <w:rsid w:val="00E55143"/>
    <w:rsid w:val="00E60516"/>
    <w:rsid w:val="00E6268C"/>
    <w:rsid w:val="00E6450F"/>
    <w:rsid w:val="00E65C74"/>
    <w:rsid w:val="00E70E58"/>
    <w:rsid w:val="00E711BD"/>
    <w:rsid w:val="00E74077"/>
    <w:rsid w:val="00E75319"/>
    <w:rsid w:val="00E75866"/>
    <w:rsid w:val="00E8000D"/>
    <w:rsid w:val="00E8130F"/>
    <w:rsid w:val="00E826B9"/>
    <w:rsid w:val="00E85306"/>
    <w:rsid w:val="00E85684"/>
    <w:rsid w:val="00E85F6E"/>
    <w:rsid w:val="00E869AE"/>
    <w:rsid w:val="00E9109D"/>
    <w:rsid w:val="00E931D9"/>
    <w:rsid w:val="00E939BF"/>
    <w:rsid w:val="00E93C0B"/>
    <w:rsid w:val="00E943B3"/>
    <w:rsid w:val="00E948A8"/>
    <w:rsid w:val="00E94A89"/>
    <w:rsid w:val="00EA16BA"/>
    <w:rsid w:val="00EA1F36"/>
    <w:rsid w:val="00EA20EF"/>
    <w:rsid w:val="00EA2757"/>
    <w:rsid w:val="00EA3137"/>
    <w:rsid w:val="00EA3C95"/>
    <w:rsid w:val="00EA5442"/>
    <w:rsid w:val="00EA59CD"/>
    <w:rsid w:val="00EA7083"/>
    <w:rsid w:val="00EA75E2"/>
    <w:rsid w:val="00EA7DD2"/>
    <w:rsid w:val="00EB1503"/>
    <w:rsid w:val="00EB20D1"/>
    <w:rsid w:val="00EC1975"/>
    <w:rsid w:val="00EC2134"/>
    <w:rsid w:val="00EC5F97"/>
    <w:rsid w:val="00EC699A"/>
    <w:rsid w:val="00EC6CF2"/>
    <w:rsid w:val="00ED2C6D"/>
    <w:rsid w:val="00ED40EB"/>
    <w:rsid w:val="00ED5C1C"/>
    <w:rsid w:val="00ED7506"/>
    <w:rsid w:val="00ED78D2"/>
    <w:rsid w:val="00EE117B"/>
    <w:rsid w:val="00EE16A5"/>
    <w:rsid w:val="00EE3C37"/>
    <w:rsid w:val="00EE4585"/>
    <w:rsid w:val="00EE4954"/>
    <w:rsid w:val="00EE4C20"/>
    <w:rsid w:val="00EF027F"/>
    <w:rsid w:val="00EF0732"/>
    <w:rsid w:val="00EF36E0"/>
    <w:rsid w:val="00EF4BAA"/>
    <w:rsid w:val="00EF5C98"/>
    <w:rsid w:val="00EF6DB1"/>
    <w:rsid w:val="00EF75A7"/>
    <w:rsid w:val="00EF7AA1"/>
    <w:rsid w:val="00F00266"/>
    <w:rsid w:val="00F01F12"/>
    <w:rsid w:val="00F05687"/>
    <w:rsid w:val="00F06F03"/>
    <w:rsid w:val="00F120FB"/>
    <w:rsid w:val="00F12372"/>
    <w:rsid w:val="00F12E64"/>
    <w:rsid w:val="00F13850"/>
    <w:rsid w:val="00F16BD3"/>
    <w:rsid w:val="00F17E75"/>
    <w:rsid w:val="00F20C48"/>
    <w:rsid w:val="00F21770"/>
    <w:rsid w:val="00F244F9"/>
    <w:rsid w:val="00F24548"/>
    <w:rsid w:val="00F24D46"/>
    <w:rsid w:val="00F26895"/>
    <w:rsid w:val="00F27301"/>
    <w:rsid w:val="00F2798B"/>
    <w:rsid w:val="00F31A8E"/>
    <w:rsid w:val="00F33082"/>
    <w:rsid w:val="00F33C19"/>
    <w:rsid w:val="00F34DCE"/>
    <w:rsid w:val="00F34E7B"/>
    <w:rsid w:val="00F369CF"/>
    <w:rsid w:val="00F37C5B"/>
    <w:rsid w:val="00F403BF"/>
    <w:rsid w:val="00F413C3"/>
    <w:rsid w:val="00F44039"/>
    <w:rsid w:val="00F44196"/>
    <w:rsid w:val="00F50432"/>
    <w:rsid w:val="00F524CC"/>
    <w:rsid w:val="00F5272E"/>
    <w:rsid w:val="00F52F36"/>
    <w:rsid w:val="00F54D50"/>
    <w:rsid w:val="00F5653B"/>
    <w:rsid w:val="00F56F55"/>
    <w:rsid w:val="00F56FC3"/>
    <w:rsid w:val="00F6209A"/>
    <w:rsid w:val="00F662DB"/>
    <w:rsid w:val="00F666F5"/>
    <w:rsid w:val="00F66992"/>
    <w:rsid w:val="00F67E77"/>
    <w:rsid w:val="00F71559"/>
    <w:rsid w:val="00F71B56"/>
    <w:rsid w:val="00F807A2"/>
    <w:rsid w:val="00F80F36"/>
    <w:rsid w:val="00F81DC6"/>
    <w:rsid w:val="00F830E3"/>
    <w:rsid w:val="00F8414A"/>
    <w:rsid w:val="00F8572B"/>
    <w:rsid w:val="00F907E3"/>
    <w:rsid w:val="00F93167"/>
    <w:rsid w:val="00F931E7"/>
    <w:rsid w:val="00F93892"/>
    <w:rsid w:val="00F93A59"/>
    <w:rsid w:val="00FA3C73"/>
    <w:rsid w:val="00FA4A7D"/>
    <w:rsid w:val="00FA5B17"/>
    <w:rsid w:val="00FB30D7"/>
    <w:rsid w:val="00FB3743"/>
    <w:rsid w:val="00FB48EA"/>
    <w:rsid w:val="00FB6CF7"/>
    <w:rsid w:val="00FC00A7"/>
    <w:rsid w:val="00FC0237"/>
    <w:rsid w:val="00FC1080"/>
    <w:rsid w:val="00FC1C4F"/>
    <w:rsid w:val="00FC58A6"/>
    <w:rsid w:val="00FC6FED"/>
    <w:rsid w:val="00FD002A"/>
    <w:rsid w:val="00FD11F1"/>
    <w:rsid w:val="00FD4DEC"/>
    <w:rsid w:val="00FD554F"/>
    <w:rsid w:val="00FD6692"/>
    <w:rsid w:val="00FD6E0E"/>
    <w:rsid w:val="00FE04F9"/>
    <w:rsid w:val="00FE1095"/>
    <w:rsid w:val="00FE13B1"/>
    <w:rsid w:val="00FE3150"/>
    <w:rsid w:val="00FE32DC"/>
    <w:rsid w:val="00FE4305"/>
    <w:rsid w:val="00FE581E"/>
    <w:rsid w:val="00FE69F7"/>
    <w:rsid w:val="00FF1E31"/>
    <w:rsid w:val="00FF43D4"/>
    <w:rsid w:val="00FF4B07"/>
    <w:rsid w:val="00FF5932"/>
    <w:rsid w:val="00FF7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F369B"/>
  <w15:chartTrackingRefBased/>
  <w15:docId w15:val="{FE172514-9919-49D4-A43A-13A80513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0A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13D8"/>
    <w:pPr>
      <w:ind w:firstLineChars="200" w:firstLine="420"/>
    </w:pPr>
  </w:style>
  <w:style w:type="table" w:styleId="2">
    <w:name w:val="Plain Table 2"/>
    <w:basedOn w:val="a1"/>
    <w:uiPriority w:val="42"/>
    <w:rsid w:val="00161D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网格型1"/>
    <w:basedOn w:val="a1"/>
    <w:next w:val="a4"/>
    <w:uiPriority w:val="39"/>
    <w:rsid w:val="00355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355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35561B"/>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a7"/>
    <w:uiPriority w:val="99"/>
    <w:unhideWhenUsed/>
    <w:rsid w:val="00E33D8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33D8C"/>
    <w:rPr>
      <w:sz w:val="18"/>
      <w:szCs w:val="18"/>
    </w:rPr>
  </w:style>
  <w:style w:type="paragraph" w:styleId="a8">
    <w:name w:val="footer"/>
    <w:basedOn w:val="a"/>
    <w:link w:val="a9"/>
    <w:uiPriority w:val="99"/>
    <w:unhideWhenUsed/>
    <w:rsid w:val="00E33D8C"/>
    <w:pPr>
      <w:tabs>
        <w:tab w:val="center" w:pos="4153"/>
        <w:tab w:val="right" w:pos="8306"/>
      </w:tabs>
      <w:snapToGrid w:val="0"/>
      <w:jc w:val="left"/>
    </w:pPr>
    <w:rPr>
      <w:sz w:val="18"/>
      <w:szCs w:val="18"/>
    </w:rPr>
  </w:style>
  <w:style w:type="character" w:customStyle="1" w:styleId="a9">
    <w:name w:val="页脚 字符"/>
    <w:basedOn w:val="a0"/>
    <w:link w:val="a8"/>
    <w:uiPriority w:val="99"/>
    <w:rsid w:val="00E33D8C"/>
    <w:rPr>
      <w:sz w:val="18"/>
      <w:szCs w:val="18"/>
    </w:rPr>
  </w:style>
  <w:style w:type="paragraph" w:customStyle="1" w:styleId="MTDisplayEquation">
    <w:name w:val="MTDisplayEquation"/>
    <w:basedOn w:val="a"/>
    <w:next w:val="a"/>
    <w:link w:val="MTDisplayEquationChar"/>
    <w:rsid w:val="00F5653B"/>
    <w:pPr>
      <w:tabs>
        <w:tab w:val="center" w:pos="4160"/>
        <w:tab w:val="right" w:pos="8300"/>
      </w:tabs>
      <w:spacing w:line="360" w:lineRule="auto"/>
    </w:pPr>
    <w:rPr>
      <w:rFonts w:ascii="Times New Roman" w:hAnsi="Times New Roman" w:cs="Times New Roman"/>
      <w:noProof/>
      <w:sz w:val="24"/>
      <w:szCs w:val="24"/>
      <w:lang w:val="en-GB"/>
    </w:rPr>
  </w:style>
  <w:style w:type="character" w:customStyle="1" w:styleId="MTDisplayEquationChar">
    <w:name w:val="MTDisplayEquation Char"/>
    <w:basedOn w:val="a0"/>
    <w:link w:val="MTDisplayEquation"/>
    <w:rsid w:val="00F5653B"/>
    <w:rPr>
      <w:rFonts w:ascii="Times New Roman" w:hAnsi="Times New Roman" w:cs="Times New Roman"/>
      <w:noProof/>
      <w:sz w:val="24"/>
      <w:szCs w:val="24"/>
      <w:lang w:val="en-GB"/>
    </w:rPr>
  </w:style>
  <w:style w:type="table" w:customStyle="1" w:styleId="20">
    <w:name w:val="网格型2"/>
    <w:basedOn w:val="a1"/>
    <w:next w:val="a4"/>
    <w:uiPriority w:val="39"/>
    <w:rsid w:val="00F27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uiPriority w:val="99"/>
    <w:semiHidden/>
    <w:unhideWhenUsed/>
    <w:rsid w:val="00BA7D19"/>
  </w:style>
  <w:style w:type="table" w:customStyle="1" w:styleId="21">
    <w:name w:val="无格式表格 21"/>
    <w:basedOn w:val="a1"/>
    <w:next w:val="2"/>
    <w:uiPriority w:val="42"/>
    <w:rsid w:val="00C733D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
    <w:name w:val="网格型3"/>
    <w:basedOn w:val="a1"/>
    <w:next w:val="a4"/>
    <w:uiPriority w:val="39"/>
    <w:rsid w:val="00C7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next w:val="a4"/>
    <w:uiPriority w:val="39"/>
    <w:rsid w:val="00C7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E943B3"/>
    <w:rPr>
      <w:rFonts w:ascii="Segoe UI" w:hAnsi="Segoe UI" w:cs="Segoe UI"/>
      <w:sz w:val="18"/>
      <w:szCs w:val="18"/>
    </w:rPr>
  </w:style>
  <w:style w:type="character" w:customStyle="1" w:styleId="ac">
    <w:name w:val="批注框文本 字符"/>
    <w:basedOn w:val="a0"/>
    <w:link w:val="ab"/>
    <w:uiPriority w:val="99"/>
    <w:semiHidden/>
    <w:rsid w:val="00E943B3"/>
    <w:rPr>
      <w:rFonts w:ascii="Segoe UI" w:hAnsi="Segoe UI" w:cs="Segoe UI"/>
      <w:sz w:val="18"/>
      <w:szCs w:val="18"/>
    </w:rPr>
  </w:style>
  <w:style w:type="character" w:styleId="ad">
    <w:name w:val="annotation reference"/>
    <w:basedOn w:val="a0"/>
    <w:uiPriority w:val="99"/>
    <w:semiHidden/>
    <w:unhideWhenUsed/>
    <w:rsid w:val="00524943"/>
    <w:rPr>
      <w:sz w:val="16"/>
      <w:szCs w:val="16"/>
    </w:rPr>
  </w:style>
  <w:style w:type="paragraph" w:styleId="ae">
    <w:name w:val="annotation text"/>
    <w:basedOn w:val="a"/>
    <w:link w:val="af"/>
    <w:uiPriority w:val="99"/>
    <w:unhideWhenUsed/>
    <w:rsid w:val="00524943"/>
    <w:rPr>
      <w:sz w:val="20"/>
      <w:szCs w:val="20"/>
    </w:rPr>
  </w:style>
  <w:style w:type="character" w:customStyle="1" w:styleId="af">
    <w:name w:val="批注文字 字符"/>
    <w:basedOn w:val="a0"/>
    <w:link w:val="ae"/>
    <w:uiPriority w:val="99"/>
    <w:rsid w:val="00524943"/>
    <w:rPr>
      <w:sz w:val="20"/>
      <w:szCs w:val="20"/>
    </w:rPr>
  </w:style>
  <w:style w:type="paragraph" w:styleId="af0">
    <w:name w:val="annotation subject"/>
    <w:basedOn w:val="ae"/>
    <w:next w:val="ae"/>
    <w:link w:val="af1"/>
    <w:uiPriority w:val="99"/>
    <w:semiHidden/>
    <w:unhideWhenUsed/>
    <w:rsid w:val="00524943"/>
    <w:rPr>
      <w:b/>
      <w:bCs/>
    </w:rPr>
  </w:style>
  <w:style w:type="character" w:customStyle="1" w:styleId="af1">
    <w:name w:val="批注主题 字符"/>
    <w:basedOn w:val="af"/>
    <w:link w:val="af0"/>
    <w:uiPriority w:val="99"/>
    <w:semiHidden/>
    <w:rsid w:val="00524943"/>
    <w:rPr>
      <w:b/>
      <w:bCs/>
      <w:sz w:val="20"/>
      <w:szCs w:val="20"/>
    </w:rPr>
  </w:style>
  <w:style w:type="character" w:styleId="af2">
    <w:name w:val="Hyperlink"/>
    <w:basedOn w:val="a0"/>
    <w:uiPriority w:val="99"/>
    <w:unhideWhenUsed/>
    <w:rsid w:val="00A547A3"/>
    <w:rPr>
      <w:color w:val="0563C1" w:themeColor="hyperlink"/>
      <w:u w:val="single"/>
    </w:rPr>
  </w:style>
  <w:style w:type="paragraph" w:styleId="af3">
    <w:name w:val="Revision"/>
    <w:hidden/>
    <w:uiPriority w:val="99"/>
    <w:semiHidden/>
    <w:rsid w:val="009913D6"/>
  </w:style>
  <w:style w:type="table" w:customStyle="1" w:styleId="31">
    <w:name w:val="网格型31"/>
    <w:basedOn w:val="a1"/>
    <w:next w:val="a4"/>
    <w:uiPriority w:val="39"/>
    <w:rsid w:val="00AC7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无格式表格 211"/>
    <w:basedOn w:val="a1"/>
    <w:next w:val="2"/>
    <w:uiPriority w:val="42"/>
    <w:rsid w:val="007F474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4">
    <w:name w:val="Date"/>
    <w:basedOn w:val="a"/>
    <w:next w:val="a"/>
    <w:link w:val="af5"/>
    <w:uiPriority w:val="99"/>
    <w:semiHidden/>
    <w:unhideWhenUsed/>
    <w:rsid w:val="00F00266"/>
    <w:pPr>
      <w:ind w:leftChars="2500" w:left="100"/>
    </w:pPr>
  </w:style>
  <w:style w:type="character" w:customStyle="1" w:styleId="af5">
    <w:name w:val="日期 字符"/>
    <w:basedOn w:val="a0"/>
    <w:link w:val="af4"/>
    <w:uiPriority w:val="99"/>
    <w:semiHidden/>
    <w:rsid w:val="00F00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48522">
      <w:bodyDiv w:val="1"/>
      <w:marLeft w:val="0"/>
      <w:marRight w:val="0"/>
      <w:marTop w:val="0"/>
      <w:marBottom w:val="0"/>
      <w:divBdr>
        <w:top w:val="none" w:sz="0" w:space="0" w:color="auto"/>
        <w:left w:val="none" w:sz="0" w:space="0" w:color="auto"/>
        <w:bottom w:val="none" w:sz="0" w:space="0" w:color="auto"/>
        <w:right w:val="none" w:sz="0" w:space="0" w:color="auto"/>
      </w:divBdr>
      <w:divsChild>
        <w:div w:id="223878733">
          <w:marLeft w:val="446"/>
          <w:marRight w:val="0"/>
          <w:marTop w:val="0"/>
          <w:marBottom w:val="0"/>
          <w:divBdr>
            <w:top w:val="none" w:sz="0" w:space="0" w:color="auto"/>
            <w:left w:val="none" w:sz="0" w:space="0" w:color="auto"/>
            <w:bottom w:val="none" w:sz="0" w:space="0" w:color="auto"/>
            <w:right w:val="none" w:sz="0" w:space="0" w:color="auto"/>
          </w:divBdr>
        </w:div>
      </w:divsChild>
    </w:div>
    <w:div w:id="229729613">
      <w:bodyDiv w:val="1"/>
      <w:marLeft w:val="0"/>
      <w:marRight w:val="0"/>
      <w:marTop w:val="0"/>
      <w:marBottom w:val="0"/>
      <w:divBdr>
        <w:top w:val="none" w:sz="0" w:space="0" w:color="auto"/>
        <w:left w:val="none" w:sz="0" w:space="0" w:color="auto"/>
        <w:bottom w:val="none" w:sz="0" w:space="0" w:color="auto"/>
        <w:right w:val="none" w:sz="0" w:space="0" w:color="auto"/>
      </w:divBdr>
    </w:div>
    <w:div w:id="597911767">
      <w:bodyDiv w:val="1"/>
      <w:marLeft w:val="0"/>
      <w:marRight w:val="0"/>
      <w:marTop w:val="0"/>
      <w:marBottom w:val="0"/>
      <w:divBdr>
        <w:top w:val="none" w:sz="0" w:space="0" w:color="auto"/>
        <w:left w:val="none" w:sz="0" w:space="0" w:color="auto"/>
        <w:bottom w:val="none" w:sz="0" w:space="0" w:color="auto"/>
        <w:right w:val="none" w:sz="0" w:space="0" w:color="auto"/>
      </w:divBdr>
    </w:div>
    <w:div w:id="1320188619">
      <w:bodyDiv w:val="1"/>
      <w:marLeft w:val="0"/>
      <w:marRight w:val="0"/>
      <w:marTop w:val="0"/>
      <w:marBottom w:val="0"/>
      <w:divBdr>
        <w:top w:val="none" w:sz="0" w:space="0" w:color="auto"/>
        <w:left w:val="none" w:sz="0" w:space="0" w:color="auto"/>
        <w:bottom w:val="none" w:sz="0" w:space="0" w:color="auto"/>
        <w:right w:val="none" w:sz="0" w:space="0" w:color="auto"/>
      </w:divBdr>
    </w:div>
    <w:div w:id="1378046172">
      <w:bodyDiv w:val="1"/>
      <w:marLeft w:val="0"/>
      <w:marRight w:val="0"/>
      <w:marTop w:val="0"/>
      <w:marBottom w:val="0"/>
      <w:divBdr>
        <w:top w:val="none" w:sz="0" w:space="0" w:color="auto"/>
        <w:left w:val="none" w:sz="0" w:space="0" w:color="auto"/>
        <w:bottom w:val="none" w:sz="0" w:space="0" w:color="auto"/>
        <w:right w:val="none" w:sz="0" w:space="0" w:color="auto"/>
      </w:divBdr>
    </w:div>
    <w:div w:id="1512833629">
      <w:bodyDiv w:val="1"/>
      <w:marLeft w:val="0"/>
      <w:marRight w:val="0"/>
      <w:marTop w:val="0"/>
      <w:marBottom w:val="0"/>
      <w:divBdr>
        <w:top w:val="none" w:sz="0" w:space="0" w:color="auto"/>
        <w:left w:val="none" w:sz="0" w:space="0" w:color="auto"/>
        <w:bottom w:val="none" w:sz="0" w:space="0" w:color="auto"/>
        <w:right w:val="none" w:sz="0" w:space="0" w:color="auto"/>
      </w:divBdr>
    </w:div>
    <w:div w:id="1585919734">
      <w:bodyDiv w:val="1"/>
      <w:marLeft w:val="0"/>
      <w:marRight w:val="0"/>
      <w:marTop w:val="0"/>
      <w:marBottom w:val="0"/>
      <w:divBdr>
        <w:top w:val="none" w:sz="0" w:space="0" w:color="auto"/>
        <w:left w:val="none" w:sz="0" w:space="0" w:color="auto"/>
        <w:bottom w:val="none" w:sz="0" w:space="0" w:color="auto"/>
        <w:right w:val="none" w:sz="0" w:space="0" w:color="auto"/>
      </w:divBdr>
    </w:div>
    <w:div w:id="180102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emf"/><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10.emf"/><Relationship Id="rId30" Type="http://schemas.openxmlformats.org/officeDocument/2006/relationships/image" Target="media/image1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5ADE4-2D86-4FBC-8839-D6BE865C0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41</Pages>
  <Words>8962</Words>
  <Characters>51090</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 yang</dc:creator>
  <cp:keywords/>
  <dc:description>NE.Ref</dc:description>
  <cp:lastModifiedBy>yang boa</cp:lastModifiedBy>
  <cp:revision>29</cp:revision>
  <cp:lastPrinted>2018-07-26T12:07:00Z</cp:lastPrinted>
  <dcterms:created xsi:type="dcterms:W3CDTF">2018-07-25T18:39:00Z</dcterms:created>
  <dcterms:modified xsi:type="dcterms:W3CDTF">2018-07-26T13:41:00Z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