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FB730" w14:textId="22AEDBFB" w:rsidR="00B253BC" w:rsidRPr="00FD4736" w:rsidRDefault="00315B4E" w:rsidP="00FD4736">
      <w:pPr>
        <w:pStyle w:val="Heading1"/>
        <w:spacing w:before="0" w:beforeAutospacing="0" w:after="0" w:afterAutospacing="0" w:line="480" w:lineRule="auto"/>
        <w:rPr>
          <w:sz w:val="24"/>
          <w:szCs w:val="24"/>
        </w:rPr>
      </w:pPr>
      <w:r w:rsidRPr="00FD4736">
        <w:rPr>
          <w:sz w:val="24"/>
          <w:szCs w:val="24"/>
        </w:rPr>
        <w:t>Public</w:t>
      </w:r>
      <w:r w:rsidR="00FD147D">
        <w:rPr>
          <w:sz w:val="24"/>
          <w:szCs w:val="24"/>
        </w:rPr>
        <w:t>’s</w:t>
      </w:r>
      <w:r w:rsidRPr="00FD4736">
        <w:rPr>
          <w:sz w:val="24"/>
          <w:szCs w:val="24"/>
        </w:rPr>
        <w:t xml:space="preserve"> willingness</w:t>
      </w:r>
      <w:r w:rsidR="00474FB1" w:rsidRPr="00FD4736">
        <w:rPr>
          <w:rFonts w:eastAsiaTheme="minorEastAsia"/>
          <w:sz w:val="24"/>
          <w:szCs w:val="24"/>
        </w:rPr>
        <w:t xml:space="preserve"> </w:t>
      </w:r>
      <w:r w:rsidR="00474FB1" w:rsidRPr="00FD4736">
        <w:rPr>
          <w:sz w:val="24"/>
          <w:szCs w:val="24"/>
        </w:rPr>
        <w:t>to</w:t>
      </w:r>
      <w:r w:rsidR="00474FB1" w:rsidRPr="00FD4736">
        <w:rPr>
          <w:rFonts w:eastAsiaTheme="minorEastAsia"/>
          <w:sz w:val="24"/>
          <w:szCs w:val="24"/>
        </w:rPr>
        <w:t xml:space="preserve"> </w:t>
      </w:r>
      <w:r w:rsidRPr="00FD4736">
        <w:rPr>
          <w:sz w:val="24"/>
          <w:szCs w:val="24"/>
        </w:rPr>
        <w:t xml:space="preserve">pay </w:t>
      </w:r>
      <w:r w:rsidR="009D401D" w:rsidRPr="00FD4736">
        <w:rPr>
          <w:sz w:val="24"/>
          <w:szCs w:val="24"/>
        </w:rPr>
        <w:t>towards a medical device</w:t>
      </w:r>
      <w:r w:rsidR="00275D38" w:rsidRPr="00FD4736">
        <w:rPr>
          <w:sz w:val="24"/>
          <w:szCs w:val="24"/>
        </w:rPr>
        <w:t xml:space="preserve"> for detecting foot ulceration in people with diabetes</w:t>
      </w:r>
    </w:p>
    <w:p w14:paraId="4DFA5029" w14:textId="77777777" w:rsidR="00076B64" w:rsidRPr="00FD4736" w:rsidRDefault="00076B64" w:rsidP="00076B64">
      <w:pPr>
        <w:spacing w:after="0" w:line="480" w:lineRule="auto"/>
        <w:rPr>
          <w:rFonts w:ascii="Times New Roman" w:hAnsi="Times New Roman" w:cs="Times New Roman"/>
          <w:b/>
          <w:sz w:val="24"/>
          <w:szCs w:val="24"/>
        </w:rPr>
      </w:pPr>
    </w:p>
    <w:p w14:paraId="5739CC75" w14:textId="34D81AA9" w:rsidR="00076B64" w:rsidRPr="00FD4736" w:rsidRDefault="00076B64" w:rsidP="00076B64">
      <w:pPr>
        <w:spacing w:after="0" w:line="480" w:lineRule="auto"/>
        <w:rPr>
          <w:rFonts w:ascii="Times New Roman" w:hAnsi="Times New Roman" w:cs="Times New Roman"/>
          <w:sz w:val="24"/>
          <w:szCs w:val="24"/>
          <w:shd w:val="clear" w:color="auto" w:fill="FFFFFF"/>
        </w:rPr>
      </w:pPr>
      <w:r w:rsidRPr="00FD4736">
        <w:rPr>
          <w:rFonts w:ascii="Times New Roman" w:hAnsi="Times New Roman" w:cs="Times New Roman"/>
          <w:b/>
          <w:sz w:val="24"/>
          <w:szCs w:val="24"/>
        </w:rPr>
        <w:t xml:space="preserve">Running title: </w:t>
      </w:r>
      <w:r w:rsidRPr="00FD4736">
        <w:rPr>
          <w:rFonts w:ascii="Times New Roman" w:hAnsi="Times New Roman" w:cs="Times New Roman"/>
          <w:sz w:val="24"/>
          <w:szCs w:val="24"/>
        </w:rPr>
        <w:t>WTP towards a medical device for diabetes</w:t>
      </w:r>
    </w:p>
    <w:p w14:paraId="413D8B54" w14:textId="77777777" w:rsidR="00076B64" w:rsidRPr="00FD4736" w:rsidRDefault="00076B64" w:rsidP="00FD4736">
      <w:pPr>
        <w:rPr>
          <w:rFonts w:ascii="Times New Roman" w:hAnsi="Times New Roman" w:cs="Times New Roman"/>
          <w:sz w:val="24"/>
          <w:szCs w:val="24"/>
        </w:rPr>
      </w:pPr>
    </w:p>
    <w:p w14:paraId="63ABE9EA" w14:textId="5BABE1E1" w:rsidR="00076B64" w:rsidRPr="00FD4736" w:rsidRDefault="00076B64" w:rsidP="00076B64">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Fan Yang PhD</w:t>
      </w:r>
      <w:r w:rsidRPr="00FD4736">
        <w:rPr>
          <w:rFonts w:ascii="Times New Roman" w:hAnsi="Times New Roman" w:cs="Times New Roman"/>
          <w:sz w:val="24"/>
          <w:szCs w:val="24"/>
          <w:vertAlign w:val="superscript"/>
        </w:rPr>
        <w:t>1</w:t>
      </w:r>
      <w:r w:rsidRPr="00FD4736">
        <w:rPr>
          <w:rFonts w:ascii="Times New Roman" w:hAnsi="Times New Roman" w:cs="Times New Roman"/>
          <w:sz w:val="24"/>
          <w:szCs w:val="24"/>
        </w:rPr>
        <w:t>, Brenda Gannon PhD</w:t>
      </w:r>
      <w:r w:rsidRPr="00FD4736">
        <w:rPr>
          <w:rFonts w:ascii="Times New Roman" w:hAnsi="Times New Roman" w:cs="Times New Roman"/>
          <w:sz w:val="24"/>
          <w:szCs w:val="24"/>
          <w:vertAlign w:val="superscript"/>
        </w:rPr>
        <w:t>2</w:t>
      </w:r>
      <w:r w:rsidRPr="00FD4736">
        <w:rPr>
          <w:rFonts w:ascii="Times New Roman" w:hAnsi="Times New Roman" w:cs="Times New Roman"/>
          <w:sz w:val="24"/>
          <w:szCs w:val="24"/>
        </w:rPr>
        <w:t>,</w:t>
      </w:r>
      <w:r w:rsidRPr="00FD4736">
        <w:rPr>
          <w:rFonts w:ascii="Times New Roman" w:hAnsi="Times New Roman" w:cs="Times New Roman"/>
          <w:sz w:val="24"/>
          <w:szCs w:val="24"/>
          <w:vertAlign w:val="superscript"/>
        </w:rPr>
        <w:t xml:space="preserve"> </w:t>
      </w:r>
      <w:r w:rsidRPr="00FD4736">
        <w:rPr>
          <w:rFonts w:ascii="Times New Roman" w:hAnsi="Times New Roman" w:cs="Times New Roman"/>
          <w:sz w:val="24"/>
          <w:szCs w:val="24"/>
        </w:rPr>
        <w:t xml:space="preserve">Andrew </w:t>
      </w:r>
      <w:proofErr w:type="spellStart"/>
      <w:r w:rsidRPr="00FD4736">
        <w:rPr>
          <w:rFonts w:ascii="Times New Roman" w:hAnsi="Times New Roman" w:cs="Times New Roman"/>
          <w:sz w:val="24"/>
          <w:szCs w:val="24"/>
        </w:rPr>
        <w:t>Weightman</w:t>
      </w:r>
      <w:proofErr w:type="spellEnd"/>
      <w:r w:rsidRPr="00FD4736">
        <w:rPr>
          <w:rFonts w:ascii="Times New Roman" w:hAnsi="Times New Roman" w:cs="Times New Roman"/>
          <w:sz w:val="24"/>
          <w:szCs w:val="24"/>
        </w:rPr>
        <w:t xml:space="preserve"> PhD</w:t>
      </w:r>
      <w:r w:rsidRPr="00FD4736">
        <w:rPr>
          <w:rFonts w:ascii="Times New Roman" w:hAnsi="Times New Roman" w:cs="Times New Roman"/>
          <w:sz w:val="24"/>
          <w:szCs w:val="24"/>
          <w:vertAlign w:val="superscript"/>
        </w:rPr>
        <w:t>3</w:t>
      </w:r>
    </w:p>
    <w:p w14:paraId="5539A773" w14:textId="77777777" w:rsidR="00076B64" w:rsidRPr="00FD4736" w:rsidRDefault="00076B64" w:rsidP="00076B64">
      <w:pPr>
        <w:spacing w:after="0" w:line="480" w:lineRule="auto"/>
        <w:jc w:val="center"/>
        <w:rPr>
          <w:rFonts w:ascii="Times New Roman" w:hAnsi="Times New Roman" w:cs="Times New Roman"/>
          <w:sz w:val="24"/>
          <w:szCs w:val="24"/>
        </w:rPr>
      </w:pPr>
    </w:p>
    <w:p w14:paraId="1FD9C0C5" w14:textId="77777777" w:rsidR="00076B64" w:rsidRPr="00FD4736" w:rsidRDefault="00076B64" w:rsidP="00076B64">
      <w:pPr>
        <w:spacing w:after="0" w:line="480" w:lineRule="auto"/>
        <w:rPr>
          <w:rFonts w:ascii="Times New Roman" w:hAnsi="Times New Roman" w:cs="Times New Roman"/>
          <w:sz w:val="24"/>
          <w:szCs w:val="24"/>
        </w:rPr>
      </w:pPr>
      <w:r w:rsidRPr="00FD4736">
        <w:rPr>
          <w:rFonts w:ascii="Times New Roman" w:hAnsi="Times New Roman" w:cs="Times New Roman"/>
          <w:sz w:val="24"/>
          <w:szCs w:val="24"/>
          <w:vertAlign w:val="superscript"/>
        </w:rPr>
        <w:t>1</w:t>
      </w:r>
      <w:r w:rsidRPr="00FD4736">
        <w:rPr>
          <w:rFonts w:ascii="Times New Roman" w:hAnsi="Times New Roman" w:cs="Times New Roman"/>
          <w:sz w:val="24"/>
          <w:szCs w:val="24"/>
        </w:rPr>
        <w:t>Centre for Health Economics, University of York, York, UK</w:t>
      </w:r>
    </w:p>
    <w:p w14:paraId="77AB9EA9" w14:textId="533CF5A2" w:rsidR="00076B64" w:rsidRPr="00FD4736" w:rsidRDefault="00076B64" w:rsidP="00076B64">
      <w:pPr>
        <w:rPr>
          <w:rFonts w:ascii="Times New Roman" w:hAnsi="Times New Roman" w:cs="Times New Roman"/>
          <w:sz w:val="24"/>
          <w:szCs w:val="24"/>
        </w:rPr>
      </w:pPr>
      <w:r w:rsidRPr="00FD4736">
        <w:rPr>
          <w:rFonts w:ascii="Times New Roman" w:hAnsi="Times New Roman" w:cs="Times New Roman"/>
          <w:sz w:val="24"/>
          <w:szCs w:val="24"/>
          <w:vertAlign w:val="superscript"/>
        </w:rPr>
        <w:t>2</w:t>
      </w:r>
      <w:r w:rsidRPr="00FD4736">
        <w:rPr>
          <w:rFonts w:ascii="Times New Roman" w:hAnsi="Times New Roman" w:cs="Times New Roman"/>
          <w:sz w:val="24"/>
          <w:szCs w:val="24"/>
        </w:rPr>
        <w:t xml:space="preserve">Centre for Business and Economics of Health, University of Queensland, Australia </w:t>
      </w:r>
    </w:p>
    <w:p w14:paraId="4974F6C2" w14:textId="69EE92D4" w:rsidR="00076B64" w:rsidRPr="00FD4736" w:rsidRDefault="00076B64" w:rsidP="00076B64">
      <w:pPr>
        <w:rPr>
          <w:rFonts w:ascii="Times New Roman" w:hAnsi="Times New Roman" w:cs="Times New Roman"/>
          <w:sz w:val="24"/>
          <w:szCs w:val="24"/>
        </w:rPr>
      </w:pPr>
      <w:r w:rsidRPr="00FD4736">
        <w:rPr>
          <w:rFonts w:ascii="Times New Roman" w:hAnsi="Times New Roman" w:cs="Times New Roman"/>
          <w:sz w:val="24"/>
          <w:szCs w:val="24"/>
          <w:vertAlign w:val="superscript"/>
        </w:rPr>
        <w:t>3</w:t>
      </w:r>
      <w:r w:rsidRPr="00FD4736">
        <w:rPr>
          <w:rFonts w:ascii="Times New Roman" w:hAnsi="Times New Roman" w:cs="Times New Roman"/>
          <w:sz w:val="24"/>
          <w:szCs w:val="24"/>
        </w:rPr>
        <w:t>School of Mechanical, Aerospace and Civil Engineering, University of Manchester, UK</w:t>
      </w:r>
    </w:p>
    <w:p w14:paraId="437042B6" w14:textId="61AED436" w:rsidR="00076B64" w:rsidRPr="00FD4736" w:rsidRDefault="00076B64" w:rsidP="00076B64">
      <w:pPr>
        <w:spacing w:after="0" w:line="480" w:lineRule="auto"/>
        <w:rPr>
          <w:rFonts w:ascii="Times New Roman" w:hAnsi="Times New Roman" w:cs="Times New Roman"/>
          <w:sz w:val="24"/>
          <w:szCs w:val="24"/>
        </w:rPr>
      </w:pPr>
    </w:p>
    <w:p w14:paraId="0EF64E45" w14:textId="77777777" w:rsidR="00076B64" w:rsidRPr="00FD4736" w:rsidRDefault="00076B64" w:rsidP="00076B64">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 xml:space="preserve">Corresponding </w:t>
      </w:r>
      <w:proofErr w:type="gramStart"/>
      <w:r w:rsidRPr="00FD4736">
        <w:rPr>
          <w:rFonts w:ascii="Times New Roman" w:hAnsi="Times New Roman" w:cs="Times New Roman"/>
          <w:sz w:val="24"/>
          <w:szCs w:val="24"/>
        </w:rPr>
        <w:t>to</w:t>
      </w:r>
      <w:proofErr w:type="gramEnd"/>
      <w:r w:rsidRPr="00FD4736">
        <w:rPr>
          <w:rFonts w:ascii="Times New Roman" w:hAnsi="Times New Roman" w:cs="Times New Roman"/>
          <w:sz w:val="24"/>
          <w:szCs w:val="24"/>
        </w:rPr>
        <w:t xml:space="preserve">: </w:t>
      </w:r>
    </w:p>
    <w:p w14:paraId="1A257287" w14:textId="77777777" w:rsidR="00076B64" w:rsidRPr="00FD4736" w:rsidRDefault="00076B64" w:rsidP="00076B64">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Fan Yang, PhD</w:t>
      </w:r>
    </w:p>
    <w:p w14:paraId="29A76722" w14:textId="77777777" w:rsidR="00076B64" w:rsidRPr="00FD4736" w:rsidRDefault="00076B64" w:rsidP="00076B64">
      <w:pPr>
        <w:pStyle w:val="ListParagraph"/>
        <w:spacing w:line="480" w:lineRule="auto"/>
        <w:ind w:left="0"/>
        <w:rPr>
          <w:rFonts w:ascii="Times New Roman" w:hAnsi="Times New Roman"/>
          <w:sz w:val="24"/>
          <w:szCs w:val="24"/>
        </w:rPr>
      </w:pPr>
      <w:r w:rsidRPr="00FD4736">
        <w:rPr>
          <w:rFonts w:ascii="Times New Roman" w:hAnsi="Times New Roman"/>
          <w:sz w:val="24"/>
          <w:szCs w:val="24"/>
        </w:rPr>
        <w:t>Centre for Health Economics</w:t>
      </w:r>
      <w:r w:rsidRPr="00FD4736">
        <w:rPr>
          <w:rFonts w:ascii="Times New Roman" w:hAnsi="Times New Roman"/>
          <w:sz w:val="24"/>
          <w:szCs w:val="24"/>
        </w:rPr>
        <w:br/>
        <w:t xml:space="preserve">University of York </w:t>
      </w:r>
      <w:r w:rsidRPr="00FD4736">
        <w:rPr>
          <w:rFonts w:ascii="Times New Roman" w:hAnsi="Times New Roman"/>
          <w:sz w:val="24"/>
          <w:szCs w:val="24"/>
        </w:rPr>
        <w:br/>
      </w:r>
      <w:proofErr w:type="spellStart"/>
      <w:r w:rsidRPr="00FD4736">
        <w:rPr>
          <w:rFonts w:ascii="Times New Roman" w:hAnsi="Times New Roman"/>
          <w:sz w:val="24"/>
          <w:szCs w:val="24"/>
        </w:rPr>
        <w:t>Heslington</w:t>
      </w:r>
      <w:proofErr w:type="spellEnd"/>
      <w:r w:rsidRPr="00FD4736">
        <w:rPr>
          <w:rFonts w:ascii="Times New Roman" w:hAnsi="Times New Roman"/>
          <w:sz w:val="24"/>
          <w:szCs w:val="24"/>
        </w:rPr>
        <w:t>, York</w:t>
      </w:r>
    </w:p>
    <w:p w14:paraId="162C3EC6" w14:textId="77777777" w:rsidR="00076B64" w:rsidRPr="00FD4736" w:rsidRDefault="00076B64" w:rsidP="00076B64">
      <w:pPr>
        <w:pStyle w:val="ListParagraph"/>
        <w:spacing w:line="480" w:lineRule="auto"/>
        <w:ind w:left="0"/>
        <w:rPr>
          <w:rFonts w:ascii="Times New Roman" w:hAnsi="Times New Roman"/>
          <w:sz w:val="24"/>
          <w:szCs w:val="24"/>
        </w:rPr>
      </w:pPr>
      <w:r w:rsidRPr="00FD4736">
        <w:rPr>
          <w:rFonts w:ascii="Times New Roman" w:hAnsi="Times New Roman"/>
          <w:sz w:val="24"/>
          <w:szCs w:val="24"/>
        </w:rPr>
        <w:t>YO10 5DD, UK</w:t>
      </w:r>
    </w:p>
    <w:p w14:paraId="3A70E6FB" w14:textId="77777777" w:rsidR="00076B64" w:rsidRPr="00FD4736" w:rsidRDefault="00076B64" w:rsidP="00076B64">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Tel: +44 (0)1904 321491</w:t>
      </w:r>
    </w:p>
    <w:p w14:paraId="1859F5BD" w14:textId="77777777" w:rsidR="00076B64" w:rsidRPr="00FD4736" w:rsidRDefault="00076B64" w:rsidP="00076B64">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 xml:space="preserve">E-mail: </w:t>
      </w:r>
      <w:hyperlink r:id="rId8" w:history="1">
        <w:r w:rsidRPr="00FD4736">
          <w:rPr>
            <w:rStyle w:val="Hyperlink"/>
            <w:rFonts w:ascii="Times New Roman" w:hAnsi="Times New Roman" w:cs="Times New Roman"/>
            <w:sz w:val="24"/>
            <w:szCs w:val="24"/>
          </w:rPr>
          <w:t>fan.bella.yang@york.ac.uk</w:t>
        </w:r>
      </w:hyperlink>
    </w:p>
    <w:p w14:paraId="0B0FFAB4" w14:textId="77777777" w:rsidR="00076B64" w:rsidRPr="00FD4736" w:rsidRDefault="00076B64" w:rsidP="00076B64">
      <w:pPr>
        <w:spacing w:after="0" w:line="480" w:lineRule="auto"/>
        <w:rPr>
          <w:rFonts w:ascii="Times New Roman" w:hAnsi="Times New Roman" w:cs="Times New Roman"/>
          <w:sz w:val="24"/>
          <w:szCs w:val="24"/>
        </w:rPr>
      </w:pPr>
    </w:p>
    <w:p w14:paraId="1B3366DE" w14:textId="77777777" w:rsidR="00076B64" w:rsidRPr="00FD4736" w:rsidRDefault="00076B64" w:rsidP="00FD4736">
      <w:pPr>
        <w:rPr>
          <w:rFonts w:ascii="Times New Roman" w:hAnsi="Times New Roman" w:cs="Times New Roman"/>
          <w:sz w:val="24"/>
          <w:szCs w:val="24"/>
        </w:rPr>
      </w:pPr>
    </w:p>
    <w:p w14:paraId="78E3B03C" w14:textId="77777777" w:rsidR="00B762F6" w:rsidRPr="00FD4736" w:rsidRDefault="00B762F6" w:rsidP="00F5562F">
      <w:pPr>
        <w:spacing w:after="0" w:line="480" w:lineRule="auto"/>
        <w:rPr>
          <w:rFonts w:ascii="Times New Roman" w:hAnsi="Times New Roman" w:cs="Times New Roman"/>
          <w:b/>
          <w:sz w:val="24"/>
          <w:szCs w:val="24"/>
        </w:rPr>
      </w:pPr>
    </w:p>
    <w:p w14:paraId="773EE76A" w14:textId="77777777" w:rsidR="00076B64" w:rsidRPr="00FD4736" w:rsidRDefault="00076B64" w:rsidP="00F5562F">
      <w:pPr>
        <w:pStyle w:val="Heading1"/>
        <w:spacing w:before="0" w:beforeAutospacing="0" w:after="0" w:afterAutospacing="0" w:line="480" w:lineRule="auto"/>
        <w:rPr>
          <w:sz w:val="24"/>
          <w:szCs w:val="24"/>
        </w:rPr>
        <w:sectPr w:rsidR="00076B64" w:rsidRPr="00FD4736" w:rsidSect="00E946AB">
          <w:footerReference w:type="default" r:id="rId9"/>
          <w:pgSz w:w="11906" w:h="16838"/>
          <w:pgMar w:top="1440" w:right="1440" w:bottom="1440" w:left="1440" w:header="708" w:footer="708" w:gutter="0"/>
          <w:cols w:space="708"/>
          <w:docGrid w:linePitch="360"/>
        </w:sectPr>
      </w:pPr>
    </w:p>
    <w:p w14:paraId="585A46D1" w14:textId="42093B90" w:rsidR="00824ECF" w:rsidRPr="00FD4736" w:rsidRDefault="00824ECF" w:rsidP="00F5562F">
      <w:pPr>
        <w:pStyle w:val="Heading1"/>
        <w:spacing w:before="0" w:beforeAutospacing="0" w:after="0" w:afterAutospacing="0" w:line="480" w:lineRule="auto"/>
        <w:rPr>
          <w:sz w:val="24"/>
          <w:szCs w:val="24"/>
        </w:rPr>
      </w:pPr>
      <w:r w:rsidRPr="00FD4736">
        <w:rPr>
          <w:sz w:val="24"/>
          <w:szCs w:val="24"/>
        </w:rPr>
        <w:lastRenderedPageBreak/>
        <w:t>Abstract</w:t>
      </w:r>
    </w:p>
    <w:p w14:paraId="2174AB39" w14:textId="77777777" w:rsidR="00824ECF" w:rsidRPr="00FD4736" w:rsidRDefault="00824ECF" w:rsidP="00F5562F">
      <w:pPr>
        <w:spacing w:after="0" w:line="480" w:lineRule="auto"/>
        <w:rPr>
          <w:rFonts w:ascii="Times New Roman" w:hAnsi="Times New Roman" w:cs="Times New Roman"/>
          <w:sz w:val="24"/>
          <w:szCs w:val="24"/>
        </w:rPr>
      </w:pPr>
    </w:p>
    <w:p w14:paraId="2EC314BD" w14:textId="4D61B743" w:rsidR="00FD4736" w:rsidRPr="00FD4736" w:rsidRDefault="00076B64" w:rsidP="00F5562F">
      <w:pPr>
        <w:spacing w:after="0" w:line="480" w:lineRule="auto"/>
        <w:rPr>
          <w:rFonts w:ascii="Times New Roman" w:hAnsi="Times New Roman" w:cs="Times New Roman"/>
          <w:sz w:val="24"/>
          <w:szCs w:val="24"/>
        </w:rPr>
      </w:pPr>
      <w:r w:rsidRPr="00FD4736">
        <w:rPr>
          <w:rFonts w:ascii="Times New Roman" w:hAnsi="Times New Roman" w:cs="Times New Roman"/>
          <w:b/>
          <w:sz w:val="24"/>
          <w:szCs w:val="24"/>
        </w:rPr>
        <w:t>Objectives</w:t>
      </w:r>
      <w:r w:rsidR="00FD4736" w:rsidRPr="00FD4736">
        <w:rPr>
          <w:rFonts w:ascii="Times New Roman" w:hAnsi="Times New Roman" w:cs="Times New Roman"/>
          <w:b/>
          <w:sz w:val="24"/>
          <w:szCs w:val="24"/>
        </w:rPr>
        <w:t xml:space="preserve"> </w:t>
      </w:r>
      <w:r w:rsidR="00474FB1" w:rsidRPr="00FD4736">
        <w:rPr>
          <w:rFonts w:ascii="Times New Roman" w:hAnsi="Times New Roman" w:cs="Times New Roman"/>
          <w:sz w:val="24"/>
          <w:szCs w:val="24"/>
        </w:rPr>
        <w:t>Diabetic foot ulceration (DFU) is a common and serious complication among diabetic patients</w:t>
      </w:r>
      <w:r w:rsidR="009B73BE" w:rsidRPr="00FD4736">
        <w:rPr>
          <w:rFonts w:ascii="Times New Roman" w:hAnsi="Times New Roman" w:cs="Times New Roman"/>
          <w:sz w:val="24"/>
          <w:szCs w:val="24"/>
        </w:rPr>
        <w:t xml:space="preserve">. </w:t>
      </w:r>
      <w:r w:rsidR="003C1987" w:rsidRPr="00FD4736">
        <w:rPr>
          <w:rFonts w:ascii="Times New Roman" w:hAnsi="Times New Roman" w:cs="Times New Roman"/>
          <w:sz w:val="24"/>
          <w:szCs w:val="24"/>
        </w:rPr>
        <w:t xml:space="preserve">A </w:t>
      </w:r>
      <w:r w:rsidR="001848E7" w:rsidRPr="00FD4736">
        <w:rPr>
          <w:rFonts w:ascii="Times New Roman" w:hAnsi="Times New Roman" w:cs="Times New Roman"/>
          <w:sz w:val="24"/>
          <w:szCs w:val="24"/>
        </w:rPr>
        <w:t>medical device</w:t>
      </w:r>
      <w:r w:rsidR="003C1987" w:rsidRPr="00FD4736">
        <w:rPr>
          <w:rFonts w:ascii="Times New Roman" w:hAnsi="Times New Roman" w:cs="Times New Roman"/>
          <w:sz w:val="24"/>
          <w:szCs w:val="24"/>
        </w:rPr>
        <w:t xml:space="preserve"> </w:t>
      </w:r>
      <w:proofErr w:type="gramStart"/>
      <w:r w:rsidR="003C1987" w:rsidRPr="00FD4736">
        <w:rPr>
          <w:rFonts w:ascii="Times New Roman" w:hAnsi="Times New Roman" w:cs="Times New Roman"/>
          <w:sz w:val="24"/>
          <w:szCs w:val="24"/>
        </w:rPr>
        <w:t>has been developed</w:t>
      </w:r>
      <w:proofErr w:type="gramEnd"/>
      <w:r w:rsidR="003C1987" w:rsidRPr="00FD4736">
        <w:rPr>
          <w:rFonts w:ascii="Times New Roman" w:hAnsi="Times New Roman" w:cs="Times New Roman"/>
          <w:sz w:val="24"/>
          <w:szCs w:val="24"/>
        </w:rPr>
        <w:t xml:space="preserve"> to prevent the occurrence of </w:t>
      </w:r>
      <w:r w:rsidR="001848E7" w:rsidRPr="00FD4736">
        <w:rPr>
          <w:rFonts w:ascii="Times New Roman" w:hAnsi="Times New Roman" w:cs="Times New Roman"/>
          <w:sz w:val="24"/>
          <w:szCs w:val="24"/>
        </w:rPr>
        <w:t>DFU</w:t>
      </w:r>
      <w:r w:rsidR="003C1987" w:rsidRPr="00FD4736">
        <w:rPr>
          <w:rFonts w:ascii="Times New Roman" w:hAnsi="Times New Roman" w:cs="Times New Roman"/>
          <w:sz w:val="24"/>
          <w:szCs w:val="24"/>
        </w:rPr>
        <w:t>. The aim of this study was to investigate the w</w:t>
      </w:r>
      <w:r w:rsidR="00474FB1" w:rsidRPr="00FD4736">
        <w:rPr>
          <w:rFonts w:ascii="Times New Roman" w:hAnsi="Times New Roman" w:cs="Times New Roman"/>
          <w:sz w:val="24"/>
          <w:szCs w:val="24"/>
        </w:rPr>
        <w:t xml:space="preserve">illingness </w:t>
      </w:r>
      <w:r w:rsidR="003C1987" w:rsidRPr="00FD4736">
        <w:rPr>
          <w:rFonts w:ascii="Times New Roman" w:hAnsi="Times New Roman" w:cs="Times New Roman"/>
          <w:sz w:val="24"/>
          <w:szCs w:val="24"/>
        </w:rPr>
        <w:t>to</w:t>
      </w:r>
      <w:r w:rsidR="00474FB1" w:rsidRPr="00FD4736">
        <w:rPr>
          <w:rFonts w:ascii="Times New Roman" w:hAnsi="Times New Roman" w:cs="Times New Roman"/>
          <w:sz w:val="24"/>
          <w:szCs w:val="24"/>
        </w:rPr>
        <w:t xml:space="preserve"> </w:t>
      </w:r>
      <w:r w:rsidR="003C1987" w:rsidRPr="00FD4736">
        <w:rPr>
          <w:rFonts w:ascii="Times New Roman" w:hAnsi="Times New Roman" w:cs="Times New Roman"/>
          <w:sz w:val="24"/>
          <w:szCs w:val="24"/>
        </w:rPr>
        <w:t xml:space="preserve">pay (WTP) for this device among the </w:t>
      </w:r>
      <w:proofErr w:type="gramStart"/>
      <w:r w:rsidR="003C1987" w:rsidRPr="00FD4736">
        <w:rPr>
          <w:rFonts w:ascii="Times New Roman" w:hAnsi="Times New Roman" w:cs="Times New Roman"/>
          <w:sz w:val="24"/>
          <w:szCs w:val="24"/>
        </w:rPr>
        <w:t>general public</w:t>
      </w:r>
      <w:proofErr w:type="gramEnd"/>
      <w:r w:rsidR="003C1987" w:rsidRPr="00FD4736">
        <w:rPr>
          <w:rFonts w:ascii="Times New Roman" w:hAnsi="Times New Roman" w:cs="Times New Roman"/>
          <w:sz w:val="24"/>
          <w:szCs w:val="24"/>
        </w:rPr>
        <w:t xml:space="preserve"> in the UK. </w:t>
      </w:r>
    </w:p>
    <w:p w14:paraId="3333426F" w14:textId="77777777" w:rsidR="00FD4736" w:rsidRPr="00FD4736" w:rsidRDefault="00FD4736" w:rsidP="00F5562F">
      <w:pPr>
        <w:spacing w:after="0" w:line="480" w:lineRule="auto"/>
        <w:rPr>
          <w:rFonts w:ascii="Times New Roman" w:hAnsi="Times New Roman" w:cs="Times New Roman"/>
          <w:sz w:val="24"/>
          <w:szCs w:val="24"/>
        </w:rPr>
      </w:pPr>
    </w:p>
    <w:p w14:paraId="40373C8F" w14:textId="4C4974E0" w:rsidR="00FD4736" w:rsidRPr="00FD4736" w:rsidRDefault="00FD4736" w:rsidP="00F5562F">
      <w:pPr>
        <w:spacing w:after="0" w:line="480" w:lineRule="auto"/>
        <w:rPr>
          <w:rStyle w:val="apple-converted-space"/>
          <w:rFonts w:ascii="Times New Roman" w:hAnsi="Times New Roman" w:cs="Times New Roman"/>
          <w:sz w:val="24"/>
          <w:szCs w:val="24"/>
          <w:shd w:val="clear" w:color="auto" w:fill="FFFFFF"/>
        </w:rPr>
      </w:pPr>
      <w:r w:rsidRPr="00FD4736">
        <w:rPr>
          <w:rFonts w:ascii="Times New Roman" w:hAnsi="Times New Roman" w:cs="Times New Roman"/>
          <w:b/>
          <w:sz w:val="24"/>
          <w:szCs w:val="24"/>
        </w:rPr>
        <w:t xml:space="preserve">Methods </w:t>
      </w:r>
      <w:r w:rsidR="00B76531" w:rsidRPr="00FD4736">
        <w:rPr>
          <w:rFonts w:ascii="Times New Roman" w:hAnsi="Times New Roman" w:cs="Times New Roman"/>
          <w:sz w:val="24"/>
          <w:szCs w:val="24"/>
          <w:shd w:val="clear" w:color="auto" w:fill="FFFFFF"/>
        </w:rPr>
        <w:t xml:space="preserve">A contingent valuation survey </w:t>
      </w:r>
      <w:proofErr w:type="gramStart"/>
      <w:r w:rsidR="00B76531" w:rsidRPr="00FD4736">
        <w:rPr>
          <w:rFonts w:ascii="Times New Roman" w:hAnsi="Times New Roman" w:cs="Times New Roman"/>
          <w:sz w:val="24"/>
          <w:szCs w:val="24"/>
          <w:shd w:val="clear" w:color="auto" w:fill="FFFFFF"/>
        </w:rPr>
        <w:t>was administered</w:t>
      </w:r>
      <w:proofErr w:type="gramEnd"/>
      <w:r w:rsidR="00B76531" w:rsidRPr="00FD4736">
        <w:rPr>
          <w:rFonts w:ascii="Times New Roman" w:hAnsi="Times New Roman" w:cs="Times New Roman"/>
          <w:sz w:val="24"/>
          <w:szCs w:val="24"/>
          <w:shd w:val="clear" w:color="auto" w:fill="FFFFFF"/>
        </w:rPr>
        <w:t xml:space="preserve"> to 1051 participants </w:t>
      </w:r>
      <w:r w:rsidR="00824ECF" w:rsidRPr="00FD4736">
        <w:rPr>
          <w:rStyle w:val="apple-converted-space"/>
          <w:rFonts w:ascii="Times New Roman" w:hAnsi="Times New Roman" w:cs="Times New Roman"/>
          <w:sz w:val="24"/>
          <w:szCs w:val="24"/>
          <w:shd w:val="clear" w:color="auto" w:fill="FFFFFF"/>
        </w:rPr>
        <w:t>through an online survey including questions on socio</w:t>
      </w:r>
      <w:r w:rsidR="005B175E" w:rsidRPr="00FD4736">
        <w:rPr>
          <w:rStyle w:val="apple-converted-space"/>
          <w:rFonts w:ascii="Times New Roman" w:hAnsi="Times New Roman" w:cs="Times New Roman"/>
          <w:sz w:val="24"/>
          <w:szCs w:val="24"/>
          <w:shd w:val="clear" w:color="auto" w:fill="FFFFFF"/>
        </w:rPr>
        <w:t>-demographic</w:t>
      </w:r>
      <w:r w:rsidR="00824ECF" w:rsidRPr="00FD4736">
        <w:rPr>
          <w:rStyle w:val="apple-converted-space"/>
          <w:rFonts w:ascii="Times New Roman" w:hAnsi="Times New Roman" w:cs="Times New Roman"/>
          <w:sz w:val="24"/>
          <w:szCs w:val="24"/>
          <w:shd w:val="clear" w:color="auto" w:fill="FFFFFF"/>
        </w:rPr>
        <w:t xml:space="preserve"> characteristics, self-reported health, knowledge of diabetes and medical devices, and WTP. </w:t>
      </w:r>
      <w:r w:rsidR="00B66C45" w:rsidRPr="00FD4736">
        <w:rPr>
          <w:rStyle w:val="apple-converted-space"/>
          <w:rFonts w:ascii="Times New Roman" w:hAnsi="Times New Roman" w:cs="Times New Roman"/>
          <w:sz w:val="24"/>
          <w:szCs w:val="24"/>
          <w:shd w:val="clear" w:color="auto" w:fill="FFFFFF"/>
        </w:rPr>
        <w:t>A t</w:t>
      </w:r>
      <w:r w:rsidR="00F83474" w:rsidRPr="00FD4736">
        <w:rPr>
          <w:rStyle w:val="apple-converted-space"/>
          <w:rFonts w:ascii="Times New Roman" w:hAnsi="Times New Roman" w:cs="Times New Roman"/>
          <w:sz w:val="24"/>
          <w:szCs w:val="24"/>
          <w:shd w:val="clear" w:color="auto" w:fill="FFFFFF"/>
        </w:rPr>
        <w:t xml:space="preserve">wo-part model </w:t>
      </w:r>
      <w:proofErr w:type="gramStart"/>
      <w:r w:rsidR="00824ECF" w:rsidRPr="00FD4736">
        <w:rPr>
          <w:rStyle w:val="apple-converted-space"/>
          <w:rFonts w:ascii="Times New Roman" w:hAnsi="Times New Roman" w:cs="Times New Roman"/>
          <w:sz w:val="24"/>
          <w:szCs w:val="24"/>
          <w:shd w:val="clear" w:color="auto" w:fill="FFFFFF"/>
        </w:rPr>
        <w:t>was used</w:t>
      </w:r>
      <w:proofErr w:type="gramEnd"/>
      <w:r w:rsidR="00824ECF" w:rsidRPr="00FD4736">
        <w:rPr>
          <w:rStyle w:val="apple-converted-space"/>
          <w:rFonts w:ascii="Times New Roman" w:hAnsi="Times New Roman" w:cs="Times New Roman"/>
          <w:sz w:val="24"/>
          <w:szCs w:val="24"/>
          <w:shd w:val="clear" w:color="auto" w:fill="FFFFFF"/>
        </w:rPr>
        <w:t xml:space="preserve"> to </w:t>
      </w:r>
      <w:r w:rsidR="00F83474" w:rsidRPr="00FD4736">
        <w:rPr>
          <w:rStyle w:val="apple-converted-space"/>
          <w:rFonts w:ascii="Times New Roman" w:hAnsi="Times New Roman" w:cs="Times New Roman"/>
          <w:sz w:val="24"/>
          <w:szCs w:val="24"/>
          <w:shd w:val="clear" w:color="auto" w:fill="FFFFFF"/>
        </w:rPr>
        <w:t>analyse determinants of WTP</w:t>
      </w:r>
      <w:r w:rsidR="00A010A9" w:rsidRPr="00FD4736">
        <w:rPr>
          <w:rStyle w:val="apple-converted-space"/>
          <w:rFonts w:ascii="Times New Roman" w:hAnsi="Times New Roman" w:cs="Times New Roman"/>
          <w:sz w:val="24"/>
          <w:szCs w:val="24"/>
          <w:shd w:val="clear" w:color="auto" w:fill="FFFFFF"/>
        </w:rPr>
        <w:t xml:space="preserve">, including a logistic model in the first part and a </w:t>
      </w:r>
      <w:r w:rsidR="00A010A9" w:rsidRPr="00FD4736">
        <w:rPr>
          <w:rFonts w:ascii="Times New Roman" w:hAnsi="Times New Roman" w:cs="Times New Roman"/>
          <w:sz w:val="24"/>
          <w:szCs w:val="24"/>
        </w:rPr>
        <w:t xml:space="preserve">generalised linear model with </w:t>
      </w:r>
      <w:r w:rsidR="0095008B" w:rsidRPr="00FD4736">
        <w:rPr>
          <w:rFonts w:ascii="Times New Roman" w:hAnsi="Times New Roman" w:cs="Times New Roman"/>
          <w:sz w:val="24"/>
          <w:szCs w:val="24"/>
        </w:rPr>
        <w:t>a log-transformed WTP in the second part</w:t>
      </w:r>
      <w:r w:rsidR="00824ECF" w:rsidRPr="00FD4736">
        <w:rPr>
          <w:rStyle w:val="apple-converted-space"/>
          <w:rFonts w:ascii="Times New Roman" w:hAnsi="Times New Roman" w:cs="Times New Roman"/>
          <w:sz w:val="24"/>
          <w:szCs w:val="24"/>
          <w:shd w:val="clear" w:color="auto" w:fill="FFFFFF"/>
        </w:rPr>
        <w:t xml:space="preserve">. </w:t>
      </w:r>
    </w:p>
    <w:p w14:paraId="197ACD4F" w14:textId="77777777" w:rsidR="00FD4736" w:rsidRPr="00FD4736" w:rsidRDefault="00FD4736" w:rsidP="00F5562F">
      <w:pPr>
        <w:spacing w:after="0" w:line="480" w:lineRule="auto"/>
        <w:rPr>
          <w:rStyle w:val="apple-converted-space"/>
          <w:rFonts w:ascii="Times New Roman" w:hAnsi="Times New Roman" w:cs="Times New Roman"/>
          <w:sz w:val="24"/>
          <w:szCs w:val="24"/>
          <w:shd w:val="clear" w:color="auto" w:fill="FFFFFF"/>
        </w:rPr>
      </w:pPr>
    </w:p>
    <w:p w14:paraId="45345B7D" w14:textId="78CB5889" w:rsidR="00FD4736" w:rsidRPr="00FD4736" w:rsidRDefault="00FD4736" w:rsidP="00F5562F">
      <w:pPr>
        <w:spacing w:after="0" w:line="480" w:lineRule="auto"/>
        <w:rPr>
          <w:rFonts w:ascii="Times New Roman" w:hAnsi="Times New Roman" w:cs="Times New Roman"/>
          <w:sz w:val="24"/>
          <w:szCs w:val="24"/>
        </w:rPr>
      </w:pPr>
      <w:r w:rsidRPr="00FD4736">
        <w:rPr>
          <w:rStyle w:val="apple-converted-space"/>
          <w:rFonts w:ascii="Times New Roman" w:hAnsi="Times New Roman" w:cs="Times New Roman"/>
          <w:b/>
          <w:sz w:val="24"/>
          <w:szCs w:val="24"/>
          <w:shd w:val="clear" w:color="auto" w:fill="FFFFFF"/>
        </w:rPr>
        <w:t xml:space="preserve">Results </w:t>
      </w:r>
      <w:r w:rsidRPr="00FD4736">
        <w:rPr>
          <w:rFonts w:ascii="Times New Roman" w:hAnsi="Times New Roman" w:cs="Times New Roman"/>
          <w:sz w:val="24"/>
          <w:szCs w:val="24"/>
        </w:rPr>
        <w:t>More than half (</w:t>
      </w:r>
      <w:r w:rsidR="00CF45D5" w:rsidRPr="00FD4736">
        <w:rPr>
          <w:rFonts w:ascii="Times New Roman" w:hAnsi="Times New Roman" w:cs="Times New Roman"/>
          <w:sz w:val="24"/>
          <w:szCs w:val="24"/>
        </w:rPr>
        <w:t>55.9%</w:t>
      </w:r>
      <w:r w:rsidRPr="00FD4736">
        <w:rPr>
          <w:rFonts w:ascii="Times New Roman" w:hAnsi="Times New Roman" w:cs="Times New Roman"/>
          <w:sz w:val="24"/>
          <w:szCs w:val="24"/>
        </w:rPr>
        <w:t>)</w:t>
      </w:r>
      <w:r w:rsidR="00824ECF" w:rsidRPr="00FD4736">
        <w:rPr>
          <w:rFonts w:ascii="Times New Roman" w:hAnsi="Times New Roman" w:cs="Times New Roman"/>
          <w:sz w:val="24"/>
          <w:szCs w:val="24"/>
        </w:rPr>
        <w:t xml:space="preserve"> </w:t>
      </w:r>
      <w:r w:rsidR="00DD2E68" w:rsidRPr="00FD4736">
        <w:rPr>
          <w:rFonts w:ascii="Times New Roman" w:hAnsi="Times New Roman" w:cs="Times New Roman"/>
          <w:sz w:val="24"/>
          <w:szCs w:val="24"/>
        </w:rPr>
        <w:t xml:space="preserve">of the </w:t>
      </w:r>
      <w:r w:rsidR="000539C5" w:rsidRPr="00FD4736">
        <w:rPr>
          <w:rFonts w:ascii="Times New Roman" w:hAnsi="Times New Roman" w:cs="Times New Roman"/>
          <w:sz w:val="24"/>
          <w:szCs w:val="24"/>
        </w:rPr>
        <w:t xml:space="preserve">participants </w:t>
      </w:r>
      <w:r w:rsidR="00824ECF" w:rsidRPr="00FD4736">
        <w:rPr>
          <w:rFonts w:ascii="Times New Roman" w:hAnsi="Times New Roman" w:cs="Times New Roman"/>
          <w:sz w:val="24"/>
          <w:szCs w:val="24"/>
        </w:rPr>
        <w:t xml:space="preserve">expressed a positive WTP. </w:t>
      </w:r>
      <w:r w:rsidR="00090B6C" w:rsidRPr="00FD4736">
        <w:rPr>
          <w:rFonts w:ascii="Times New Roman" w:hAnsi="Times New Roman" w:cs="Times New Roman"/>
          <w:sz w:val="24"/>
          <w:szCs w:val="24"/>
        </w:rPr>
        <w:t>The annual m</w:t>
      </w:r>
      <w:r w:rsidR="0095008B" w:rsidRPr="00FD4736">
        <w:rPr>
          <w:rFonts w:ascii="Times New Roman" w:hAnsi="Times New Roman" w:cs="Times New Roman"/>
          <w:sz w:val="24"/>
          <w:szCs w:val="24"/>
        </w:rPr>
        <w:t>ean</w:t>
      </w:r>
      <w:r w:rsidR="000539C5" w:rsidRPr="00FD4736">
        <w:rPr>
          <w:rFonts w:ascii="Times New Roman" w:hAnsi="Times New Roman" w:cs="Times New Roman"/>
          <w:sz w:val="24"/>
          <w:szCs w:val="24"/>
        </w:rPr>
        <w:t xml:space="preserve"> (standard deviation [SD])</w:t>
      </w:r>
      <w:r w:rsidR="00824ECF" w:rsidRPr="00FD4736">
        <w:rPr>
          <w:rFonts w:ascii="Times New Roman" w:hAnsi="Times New Roman" w:cs="Times New Roman"/>
          <w:sz w:val="24"/>
          <w:szCs w:val="24"/>
        </w:rPr>
        <w:t xml:space="preserve"> </w:t>
      </w:r>
      <w:r w:rsidR="000539C5" w:rsidRPr="00FD4736">
        <w:rPr>
          <w:rFonts w:ascii="Times New Roman" w:hAnsi="Times New Roman" w:cs="Times New Roman"/>
          <w:sz w:val="24"/>
          <w:szCs w:val="24"/>
        </w:rPr>
        <w:t xml:space="preserve">and median </w:t>
      </w:r>
      <w:r w:rsidR="001848E7" w:rsidRPr="00FD4736">
        <w:rPr>
          <w:rFonts w:ascii="Times New Roman" w:hAnsi="Times New Roman" w:cs="Times New Roman"/>
          <w:sz w:val="24"/>
          <w:szCs w:val="24"/>
        </w:rPr>
        <w:t xml:space="preserve">(interquartile range [IQR]) </w:t>
      </w:r>
      <w:r w:rsidR="00824ECF" w:rsidRPr="00FD4736">
        <w:rPr>
          <w:rFonts w:ascii="Times New Roman" w:hAnsi="Times New Roman" w:cs="Times New Roman"/>
          <w:sz w:val="24"/>
          <w:szCs w:val="24"/>
        </w:rPr>
        <w:t xml:space="preserve">WTP </w:t>
      </w:r>
      <w:r w:rsidR="000539C5" w:rsidRPr="00FD4736">
        <w:rPr>
          <w:rFonts w:ascii="Times New Roman" w:hAnsi="Times New Roman" w:cs="Times New Roman"/>
          <w:sz w:val="24"/>
          <w:szCs w:val="24"/>
        </w:rPr>
        <w:t xml:space="preserve">values were </w:t>
      </w:r>
      <w:r w:rsidR="00824ECF" w:rsidRPr="00FD4736">
        <w:rPr>
          <w:rFonts w:ascii="Times New Roman" w:hAnsi="Times New Roman" w:cs="Times New Roman"/>
          <w:sz w:val="24"/>
          <w:szCs w:val="24"/>
        </w:rPr>
        <w:t>£76.9 (69.1)</w:t>
      </w:r>
      <w:r w:rsidR="000539C5" w:rsidRPr="00FD4736">
        <w:rPr>
          <w:rFonts w:ascii="Times New Roman" w:hAnsi="Times New Roman" w:cs="Times New Roman"/>
          <w:sz w:val="24"/>
          <w:szCs w:val="24"/>
        </w:rPr>
        <w:t xml:space="preserve"> and </w:t>
      </w:r>
      <w:r w:rsidR="001848E7" w:rsidRPr="00FD4736">
        <w:rPr>
          <w:rFonts w:ascii="Times New Roman" w:hAnsi="Times New Roman" w:cs="Times New Roman"/>
          <w:sz w:val="24"/>
          <w:szCs w:val="24"/>
        </w:rPr>
        <w:t>£50 (80)</w:t>
      </w:r>
      <w:r w:rsidR="000539C5" w:rsidRPr="00FD4736">
        <w:rPr>
          <w:rFonts w:ascii="Times New Roman" w:hAnsi="Times New Roman" w:cs="Times New Roman"/>
          <w:sz w:val="24"/>
          <w:szCs w:val="24"/>
        </w:rPr>
        <w:t>, respectively</w:t>
      </w:r>
      <w:r w:rsidR="00824ECF" w:rsidRPr="00FD4736">
        <w:rPr>
          <w:rFonts w:ascii="Times New Roman" w:hAnsi="Times New Roman" w:cs="Times New Roman"/>
          <w:sz w:val="24"/>
          <w:szCs w:val="24"/>
        </w:rPr>
        <w:t xml:space="preserve">. </w:t>
      </w:r>
      <w:r w:rsidR="005B175E" w:rsidRPr="00FD4736">
        <w:rPr>
          <w:rFonts w:ascii="Times New Roman" w:hAnsi="Times New Roman" w:cs="Times New Roman"/>
          <w:sz w:val="24"/>
          <w:szCs w:val="24"/>
        </w:rPr>
        <w:t>Old</w:t>
      </w:r>
      <w:r w:rsidR="00DD2E68" w:rsidRPr="00FD4736">
        <w:rPr>
          <w:rFonts w:ascii="Times New Roman" w:hAnsi="Times New Roman" w:cs="Times New Roman"/>
          <w:sz w:val="24"/>
          <w:szCs w:val="24"/>
        </w:rPr>
        <w:t>er</w:t>
      </w:r>
      <w:r w:rsidR="0095008B" w:rsidRPr="00FD4736">
        <w:rPr>
          <w:rFonts w:ascii="Times New Roman" w:hAnsi="Times New Roman" w:cs="Times New Roman"/>
          <w:sz w:val="24"/>
          <w:szCs w:val="24"/>
        </w:rPr>
        <w:t xml:space="preserve"> age, middle-l</w:t>
      </w:r>
      <w:r w:rsidR="00DD2E68" w:rsidRPr="00FD4736">
        <w:rPr>
          <w:rFonts w:ascii="Times New Roman" w:hAnsi="Times New Roman" w:cs="Times New Roman"/>
          <w:sz w:val="24"/>
          <w:szCs w:val="24"/>
        </w:rPr>
        <w:t xml:space="preserve">evel </w:t>
      </w:r>
      <w:r w:rsidR="005B175E" w:rsidRPr="00FD4736">
        <w:rPr>
          <w:rFonts w:ascii="Times New Roman" w:hAnsi="Times New Roman" w:cs="Times New Roman"/>
          <w:sz w:val="24"/>
          <w:szCs w:val="24"/>
        </w:rPr>
        <w:t>education, good</w:t>
      </w:r>
      <w:r w:rsidR="00FF6A0F" w:rsidRPr="00FD4736">
        <w:rPr>
          <w:rFonts w:ascii="Times New Roman" w:hAnsi="Times New Roman" w:cs="Times New Roman"/>
          <w:sz w:val="24"/>
          <w:szCs w:val="24"/>
        </w:rPr>
        <w:t>/</w:t>
      </w:r>
      <w:r w:rsidR="005B175E" w:rsidRPr="00FD4736">
        <w:rPr>
          <w:rFonts w:ascii="Times New Roman" w:hAnsi="Times New Roman" w:cs="Times New Roman"/>
          <w:sz w:val="24"/>
          <w:szCs w:val="24"/>
        </w:rPr>
        <w:t>excellent self-reported health, visiting doctors once</w:t>
      </w:r>
      <w:r w:rsidR="00FF6A0F" w:rsidRPr="00FD4736">
        <w:rPr>
          <w:rFonts w:ascii="Times New Roman" w:hAnsi="Times New Roman" w:cs="Times New Roman"/>
          <w:sz w:val="24"/>
          <w:szCs w:val="24"/>
        </w:rPr>
        <w:t>/</w:t>
      </w:r>
      <w:r w:rsidR="005B175E" w:rsidRPr="00FD4736">
        <w:rPr>
          <w:rFonts w:ascii="Times New Roman" w:hAnsi="Times New Roman" w:cs="Times New Roman"/>
          <w:sz w:val="24"/>
          <w:szCs w:val="24"/>
        </w:rPr>
        <w:t>2-5 times, diabetes experience, medical device experience, and more than average self-perceived likelihood of using similar devices were associated with higher likelihood of willing</w:t>
      </w:r>
      <w:r w:rsidR="000D5835" w:rsidRPr="00FD4736">
        <w:rPr>
          <w:rFonts w:ascii="Times New Roman" w:hAnsi="Times New Roman" w:cs="Times New Roman"/>
          <w:sz w:val="24"/>
          <w:szCs w:val="24"/>
        </w:rPr>
        <w:t>ness</w:t>
      </w:r>
      <w:r w:rsidR="005B175E" w:rsidRPr="00FD4736">
        <w:rPr>
          <w:rFonts w:ascii="Times New Roman" w:hAnsi="Times New Roman" w:cs="Times New Roman"/>
          <w:sz w:val="24"/>
          <w:szCs w:val="24"/>
        </w:rPr>
        <w:t xml:space="preserve"> to pay</w:t>
      </w:r>
      <w:r w:rsidR="00CA511B" w:rsidRPr="00FD4736">
        <w:rPr>
          <w:rFonts w:ascii="Times New Roman" w:hAnsi="Times New Roman" w:cs="Times New Roman"/>
          <w:sz w:val="24"/>
          <w:szCs w:val="24"/>
        </w:rPr>
        <w:t>. Y</w:t>
      </w:r>
      <w:r w:rsidR="005B175E" w:rsidRPr="00FD4736">
        <w:rPr>
          <w:rFonts w:ascii="Times New Roman" w:hAnsi="Times New Roman" w:cs="Times New Roman"/>
          <w:sz w:val="24"/>
          <w:szCs w:val="24"/>
        </w:rPr>
        <w:t>oung</w:t>
      </w:r>
      <w:r w:rsidR="00DD2E68" w:rsidRPr="00FD4736">
        <w:rPr>
          <w:rFonts w:ascii="Times New Roman" w:hAnsi="Times New Roman" w:cs="Times New Roman"/>
          <w:sz w:val="24"/>
          <w:szCs w:val="24"/>
        </w:rPr>
        <w:t>er</w:t>
      </w:r>
      <w:r w:rsidR="005B175E" w:rsidRPr="00FD4736">
        <w:rPr>
          <w:rFonts w:ascii="Times New Roman" w:hAnsi="Times New Roman" w:cs="Times New Roman"/>
          <w:sz w:val="24"/>
          <w:szCs w:val="24"/>
        </w:rPr>
        <w:t xml:space="preserve"> age, male gender and </w:t>
      </w:r>
      <w:r w:rsidR="00CA511B" w:rsidRPr="00FD4736">
        <w:rPr>
          <w:rFonts w:ascii="Times New Roman" w:hAnsi="Times New Roman" w:cs="Times New Roman"/>
          <w:sz w:val="24"/>
          <w:szCs w:val="24"/>
        </w:rPr>
        <w:t>higher household income were associated with higher WTP values</w:t>
      </w:r>
      <w:r w:rsidR="004C7F51" w:rsidRPr="00FD4736">
        <w:rPr>
          <w:rFonts w:ascii="Times New Roman" w:hAnsi="Times New Roman" w:cs="Times New Roman"/>
          <w:sz w:val="24"/>
          <w:szCs w:val="24"/>
        </w:rPr>
        <w:t>.</w:t>
      </w:r>
      <w:r w:rsidR="00CA511B" w:rsidRPr="00FD4736">
        <w:rPr>
          <w:rFonts w:ascii="Times New Roman" w:hAnsi="Times New Roman" w:cs="Times New Roman"/>
          <w:sz w:val="24"/>
          <w:szCs w:val="24"/>
        </w:rPr>
        <w:t xml:space="preserve"> </w:t>
      </w:r>
    </w:p>
    <w:p w14:paraId="4CDBD906" w14:textId="6F1FE3F3" w:rsidR="00FD4736" w:rsidRPr="00FD4736" w:rsidRDefault="00FD4736" w:rsidP="00F5562F">
      <w:pPr>
        <w:spacing w:after="0" w:line="480" w:lineRule="auto"/>
        <w:rPr>
          <w:rFonts w:ascii="Times New Roman" w:hAnsi="Times New Roman" w:cs="Times New Roman"/>
          <w:sz w:val="24"/>
          <w:szCs w:val="24"/>
        </w:rPr>
      </w:pPr>
    </w:p>
    <w:p w14:paraId="27517797" w14:textId="557978C8" w:rsidR="00CA5629" w:rsidRPr="00FD4736" w:rsidRDefault="00FD4736" w:rsidP="00F5562F">
      <w:pPr>
        <w:spacing w:after="0" w:line="480" w:lineRule="auto"/>
        <w:rPr>
          <w:rFonts w:ascii="Times New Roman" w:hAnsi="Times New Roman" w:cs="Times New Roman"/>
          <w:sz w:val="24"/>
          <w:szCs w:val="24"/>
        </w:rPr>
      </w:pPr>
      <w:r w:rsidRPr="00FD4736">
        <w:rPr>
          <w:rFonts w:ascii="Times New Roman" w:hAnsi="Times New Roman" w:cs="Times New Roman"/>
          <w:b/>
          <w:sz w:val="24"/>
          <w:szCs w:val="24"/>
        </w:rPr>
        <w:t xml:space="preserve">Conclusion </w:t>
      </w:r>
      <w:r w:rsidR="00CA5629" w:rsidRPr="00FD4736">
        <w:rPr>
          <w:rFonts w:ascii="Times New Roman" w:hAnsi="Times New Roman" w:cs="Times New Roman"/>
          <w:sz w:val="24"/>
          <w:szCs w:val="24"/>
        </w:rPr>
        <w:t xml:space="preserve">This study demonstrated that people are </w:t>
      </w:r>
      <w:r w:rsidR="00824ECF" w:rsidRPr="00FD4736">
        <w:rPr>
          <w:rFonts w:ascii="Times New Roman" w:hAnsi="Times New Roman" w:cs="Times New Roman"/>
          <w:sz w:val="24"/>
          <w:szCs w:val="24"/>
        </w:rPr>
        <w:t xml:space="preserve">willing to pay for this device and they tend to contribute when they have experience </w:t>
      </w:r>
      <w:r w:rsidR="00DD2E68" w:rsidRPr="00FD4736">
        <w:rPr>
          <w:rFonts w:ascii="Times New Roman" w:hAnsi="Times New Roman" w:cs="Times New Roman"/>
          <w:sz w:val="24"/>
          <w:szCs w:val="24"/>
        </w:rPr>
        <w:t xml:space="preserve">of </w:t>
      </w:r>
      <w:r w:rsidR="00824ECF" w:rsidRPr="00FD4736">
        <w:rPr>
          <w:rFonts w:ascii="Times New Roman" w:hAnsi="Times New Roman" w:cs="Times New Roman"/>
          <w:sz w:val="24"/>
          <w:szCs w:val="24"/>
        </w:rPr>
        <w:t>diabetes or similar devices</w:t>
      </w:r>
      <w:r w:rsidR="001A54C0" w:rsidRPr="00FD4736">
        <w:rPr>
          <w:rFonts w:ascii="Times New Roman" w:hAnsi="Times New Roman" w:cs="Times New Roman"/>
          <w:sz w:val="24"/>
          <w:szCs w:val="24"/>
        </w:rPr>
        <w:t xml:space="preserve"> and perceive self-benefit</w:t>
      </w:r>
      <w:r w:rsidR="004B30F8" w:rsidRPr="00FD4736">
        <w:rPr>
          <w:rFonts w:ascii="Times New Roman" w:hAnsi="Times New Roman" w:cs="Times New Roman"/>
          <w:sz w:val="24"/>
          <w:szCs w:val="24"/>
        </w:rPr>
        <w:t xml:space="preserve">. </w:t>
      </w:r>
    </w:p>
    <w:p w14:paraId="05B39977" w14:textId="77777777" w:rsidR="00CA5629" w:rsidRPr="00FD4736" w:rsidRDefault="00CA5629" w:rsidP="00F5562F">
      <w:pPr>
        <w:spacing w:after="0" w:line="480" w:lineRule="auto"/>
        <w:rPr>
          <w:rFonts w:ascii="Times New Roman" w:hAnsi="Times New Roman" w:cs="Times New Roman"/>
          <w:sz w:val="24"/>
          <w:szCs w:val="24"/>
        </w:rPr>
      </w:pPr>
    </w:p>
    <w:p w14:paraId="66500795" w14:textId="05EDA06D" w:rsidR="00FD4736" w:rsidRPr="00FD4736" w:rsidRDefault="00FD4736" w:rsidP="00FD4736">
      <w:pPr>
        <w:pStyle w:val="Heading1"/>
        <w:spacing w:before="0" w:after="0" w:line="480" w:lineRule="auto"/>
        <w:rPr>
          <w:sz w:val="24"/>
          <w:szCs w:val="24"/>
        </w:rPr>
      </w:pPr>
      <w:r w:rsidRPr="00FD4736">
        <w:rPr>
          <w:sz w:val="24"/>
          <w:szCs w:val="24"/>
        </w:rPr>
        <w:lastRenderedPageBreak/>
        <w:t xml:space="preserve">Key Points for Decision Makers </w:t>
      </w:r>
    </w:p>
    <w:p w14:paraId="59C273EF" w14:textId="528AACE2" w:rsidR="00FD4736" w:rsidRPr="00FD4736" w:rsidRDefault="00FD4736" w:rsidP="00FD4736">
      <w:pPr>
        <w:pStyle w:val="ListParagraph"/>
        <w:numPr>
          <w:ilvl w:val="0"/>
          <w:numId w:val="5"/>
        </w:numPr>
        <w:spacing w:line="480" w:lineRule="auto"/>
        <w:contextualSpacing/>
        <w:rPr>
          <w:rFonts w:ascii="Times New Roman" w:hAnsi="Times New Roman"/>
          <w:sz w:val="24"/>
          <w:szCs w:val="24"/>
        </w:rPr>
      </w:pPr>
      <w:r w:rsidRPr="00FD4736">
        <w:rPr>
          <w:rFonts w:ascii="Times New Roman" w:hAnsi="Times New Roman"/>
          <w:sz w:val="24"/>
          <w:szCs w:val="24"/>
          <w:shd w:val="clear" w:color="auto" w:fill="FFFFFF"/>
        </w:rPr>
        <w:t xml:space="preserve">A contingent valuation survey supported people’s </w:t>
      </w:r>
      <w:r w:rsidRPr="00FD4736">
        <w:rPr>
          <w:rFonts w:ascii="Times New Roman" w:hAnsi="Times New Roman"/>
          <w:sz w:val="24"/>
          <w:szCs w:val="24"/>
        </w:rPr>
        <w:t xml:space="preserve">willingness to pay for </w:t>
      </w:r>
      <w:r>
        <w:rPr>
          <w:rFonts w:ascii="Times New Roman" w:hAnsi="Times New Roman"/>
          <w:sz w:val="24"/>
          <w:szCs w:val="24"/>
        </w:rPr>
        <w:t>a</w:t>
      </w:r>
      <w:r w:rsidRPr="00FD4736">
        <w:rPr>
          <w:rFonts w:ascii="Times New Roman" w:hAnsi="Times New Roman"/>
          <w:sz w:val="24"/>
          <w:szCs w:val="24"/>
        </w:rPr>
        <w:t xml:space="preserve"> device developed to prevent the occurrence of </w:t>
      </w:r>
      <w:r>
        <w:rPr>
          <w:rFonts w:ascii="Times New Roman" w:hAnsi="Times New Roman"/>
          <w:sz w:val="24"/>
          <w:szCs w:val="24"/>
        </w:rPr>
        <w:t>d</w:t>
      </w:r>
      <w:r w:rsidRPr="00FD4736">
        <w:rPr>
          <w:rFonts w:ascii="Times New Roman" w:hAnsi="Times New Roman"/>
          <w:sz w:val="24"/>
          <w:szCs w:val="24"/>
        </w:rPr>
        <w:t>iabetic foot ulceration.</w:t>
      </w:r>
    </w:p>
    <w:p w14:paraId="13E67437" w14:textId="77777777" w:rsidR="00FD4736" w:rsidRPr="00FD4736" w:rsidRDefault="00FD4736" w:rsidP="00FD4736">
      <w:pPr>
        <w:pStyle w:val="ListParagraph"/>
        <w:numPr>
          <w:ilvl w:val="0"/>
          <w:numId w:val="5"/>
        </w:numPr>
        <w:spacing w:line="480" w:lineRule="auto"/>
        <w:contextualSpacing/>
        <w:rPr>
          <w:rFonts w:ascii="Times New Roman" w:hAnsi="Times New Roman"/>
          <w:sz w:val="24"/>
          <w:szCs w:val="24"/>
        </w:rPr>
      </w:pPr>
      <w:r w:rsidRPr="00FD4736">
        <w:rPr>
          <w:rFonts w:ascii="Times New Roman" w:hAnsi="Times New Roman"/>
          <w:sz w:val="24"/>
          <w:szCs w:val="24"/>
        </w:rPr>
        <w:t xml:space="preserve">Age, gender, education, health and income were associated with willingness to pay. </w:t>
      </w:r>
    </w:p>
    <w:p w14:paraId="0B051409" w14:textId="6B2F7E0A" w:rsidR="00FD4736" w:rsidRPr="00FD4736" w:rsidRDefault="00FD4736" w:rsidP="00FD4736">
      <w:pPr>
        <w:pStyle w:val="ListParagraph"/>
        <w:numPr>
          <w:ilvl w:val="0"/>
          <w:numId w:val="5"/>
        </w:numPr>
        <w:spacing w:line="480" w:lineRule="auto"/>
        <w:contextualSpacing/>
        <w:rPr>
          <w:rFonts w:ascii="Times New Roman" w:hAnsi="Times New Roman"/>
          <w:sz w:val="24"/>
          <w:szCs w:val="24"/>
        </w:rPr>
      </w:pPr>
      <w:r w:rsidRPr="00FD4736">
        <w:rPr>
          <w:rFonts w:ascii="Times New Roman" w:hAnsi="Times New Roman"/>
          <w:sz w:val="24"/>
          <w:szCs w:val="24"/>
        </w:rPr>
        <w:t xml:space="preserve">Experience with diabetes or similar devices and </w:t>
      </w:r>
      <w:r w:rsidR="00FD147D">
        <w:rPr>
          <w:rFonts w:ascii="Times New Roman" w:hAnsi="Times New Roman"/>
          <w:sz w:val="24"/>
          <w:szCs w:val="24"/>
        </w:rPr>
        <w:t xml:space="preserve">perceived </w:t>
      </w:r>
      <w:r w:rsidRPr="00FD4736">
        <w:rPr>
          <w:rFonts w:ascii="Times New Roman" w:hAnsi="Times New Roman"/>
          <w:sz w:val="24"/>
          <w:szCs w:val="24"/>
        </w:rPr>
        <w:t>self-benefit significantly affect the responses.</w:t>
      </w:r>
    </w:p>
    <w:p w14:paraId="7D3BA5A7" w14:textId="77777777" w:rsidR="00FD4736" w:rsidRPr="00FD4736" w:rsidRDefault="00FD4736" w:rsidP="00F5562F">
      <w:pPr>
        <w:spacing w:after="0" w:line="480" w:lineRule="auto"/>
        <w:rPr>
          <w:rFonts w:ascii="Times New Roman" w:hAnsi="Times New Roman" w:cs="Times New Roman"/>
          <w:sz w:val="24"/>
          <w:szCs w:val="24"/>
        </w:rPr>
        <w:sectPr w:rsidR="00FD4736" w:rsidRPr="00FD4736">
          <w:pgSz w:w="11906" w:h="16838"/>
          <w:pgMar w:top="1440" w:right="1440" w:bottom="1440" w:left="1440" w:header="708" w:footer="708" w:gutter="0"/>
          <w:cols w:space="708"/>
          <w:docGrid w:linePitch="360"/>
        </w:sectPr>
      </w:pPr>
    </w:p>
    <w:p w14:paraId="19583DCE" w14:textId="1C4BEE12" w:rsidR="00250F90" w:rsidRPr="00FD4736" w:rsidRDefault="00824ECF" w:rsidP="00F5562F">
      <w:pPr>
        <w:pStyle w:val="Heading1"/>
        <w:spacing w:before="0" w:beforeAutospacing="0" w:after="0" w:afterAutospacing="0" w:line="480" w:lineRule="auto"/>
        <w:rPr>
          <w:sz w:val="24"/>
          <w:szCs w:val="24"/>
        </w:rPr>
      </w:pPr>
      <w:r w:rsidRPr="00FD4736">
        <w:rPr>
          <w:sz w:val="24"/>
          <w:szCs w:val="24"/>
        </w:rPr>
        <w:lastRenderedPageBreak/>
        <w:t>Introduction</w:t>
      </w:r>
    </w:p>
    <w:p w14:paraId="7F69E38F" w14:textId="77777777" w:rsidR="00824ECF" w:rsidRPr="00FD4736" w:rsidRDefault="00824ECF" w:rsidP="00F5562F">
      <w:pPr>
        <w:spacing w:after="0" w:line="480" w:lineRule="auto"/>
        <w:rPr>
          <w:rFonts w:ascii="Times New Roman" w:hAnsi="Times New Roman" w:cs="Times New Roman"/>
          <w:sz w:val="24"/>
          <w:szCs w:val="24"/>
        </w:rPr>
      </w:pPr>
    </w:p>
    <w:p w14:paraId="2D7915D4" w14:textId="6D1E96BE" w:rsidR="005C4BDC" w:rsidRPr="00FD4736" w:rsidRDefault="004D45A7" w:rsidP="00F5562F">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Diabetic foot ulcer</w:t>
      </w:r>
      <w:r w:rsidR="009310E1" w:rsidRPr="00FD4736">
        <w:rPr>
          <w:rFonts w:ascii="Times New Roman" w:hAnsi="Times New Roman" w:cs="Times New Roman"/>
          <w:sz w:val="24"/>
          <w:szCs w:val="24"/>
        </w:rPr>
        <w:t>ation</w:t>
      </w:r>
      <w:r w:rsidRPr="00FD4736">
        <w:rPr>
          <w:rFonts w:ascii="Times New Roman" w:hAnsi="Times New Roman" w:cs="Times New Roman"/>
          <w:sz w:val="24"/>
          <w:szCs w:val="24"/>
        </w:rPr>
        <w:t xml:space="preserve"> (DFU) is a common </w:t>
      </w:r>
      <w:r w:rsidR="008758CE" w:rsidRPr="00FD4736">
        <w:rPr>
          <w:rFonts w:ascii="Times New Roman" w:hAnsi="Times New Roman" w:cs="Times New Roman"/>
          <w:sz w:val="24"/>
          <w:szCs w:val="24"/>
        </w:rPr>
        <w:t xml:space="preserve">and serious </w:t>
      </w:r>
      <w:r w:rsidRPr="00FD4736">
        <w:rPr>
          <w:rFonts w:ascii="Times New Roman" w:hAnsi="Times New Roman" w:cs="Times New Roman"/>
          <w:sz w:val="24"/>
          <w:szCs w:val="24"/>
        </w:rPr>
        <w:t xml:space="preserve">complication </w:t>
      </w:r>
      <w:r w:rsidR="0055107B" w:rsidRPr="00FD4736">
        <w:rPr>
          <w:rFonts w:ascii="Times New Roman" w:hAnsi="Times New Roman" w:cs="Times New Roman"/>
          <w:sz w:val="24"/>
          <w:szCs w:val="24"/>
        </w:rPr>
        <w:t>among diabetic patients</w:t>
      </w:r>
      <w:r w:rsidRPr="00FD4736">
        <w:rPr>
          <w:rFonts w:ascii="Times New Roman" w:hAnsi="Times New Roman" w:cs="Times New Roman"/>
          <w:sz w:val="24"/>
          <w:szCs w:val="24"/>
        </w:rPr>
        <w:t xml:space="preserve"> with </w:t>
      </w:r>
      <w:r w:rsidR="00D83B15" w:rsidRPr="00FD4736">
        <w:rPr>
          <w:rFonts w:ascii="Times New Roman" w:hAnsi="Times New Roman" w:cs="Times New Roman"/>
          <w:sz w:val="24"/>
          <w:szCs w:val="24"/>
        </w:rPr>
        <w:t xml:space="preserve">an annual incidence of 1-4% and </w:t>
      </w:r>
      <w:r w:rsidRPr="00FD4736">
        <w:rPr>
          <w:rFonts w:ascii="Times New Roman" w:hAnsi="Times New Roman" w:cs="Times New Roman"/>
          <w:sz w:val="24"/>
          <w:szCs w:val="24"/>
        </w:rPr>
        <w:t>a lifetime risk of 15-25%</w:t>
      </w:r>
      <w:r w:rsidR="0055107B" w:rsidRPr="00FD4736">
        <w:rPr>
          <w:rFonts w:ascii="Times New Roman" w:hAnsi="Times New Roman" w:cs="Times New Roman"/>
          <w:sz w:val="24"/>
          <w:szCs w:val="24"/>
        </w:rPr>
        <w:t xml:space="preserve"> </w:t>
      </w:r>
      <w:r w:rsidR="0055107B" w:rsidRPr="00FD4736">
        <w:rPr>
          <w:rFonts w:ascii="Times New Roman" w:hAnsi="Times New Roman" w:cs="Times New Roman"/>
          <w:sz w:val="24"/>
          <w:szCs w:val="24"/>
        </w:rPr>
        <w:fldChar w:fldCharType="begin">
          <w:fldData xml:space="preserve">PEVuZE5vdGU+PENpdGU+PEF1dGhvcj5SZWliZXI8L0F1dGhvcj48WWVhcj4xOTk2PC9ZZWFyPjxS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YWdlcz40OC01NTwvcGFnZXM+PHZvbHVtZT4zNTE8L3ZvbHVtZT48bnVtYmVyPjE8L251bWJlcj48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</w:fldData>
        </w:fldChar>
      </w:r>
      <w:r w:rsidR="00D83B15" w:rsidRPr="00FD4736">
        <w:rPr>
          <w:rFonts w:ascii="Times New Roman" w:hAnsi="Times New Roman" w:cs="Times New Roman"/>
          <w:sz w:val="24"/>
          <w:szCs w:val="24"/>
        </w:rPr>
        <w:instrText xml:space="preserve"> ADDIN EN.CITE </w:instrText>
      </w:r>
      <w:r w:rsidR="00D83B15" w:rsidRPr="00FD4736">
        <w:rPr>
          <w:rFonts w:ascii="Times New Roman" w:hAnsi="Times New Roman" w:cs="Times New Roman"/>
          <w:sz w:val="24"/>
          <w:szCs w:val="24"/>
        </w:rPr>
        <w:fldChar w:fldCharType="begin">
          <w:fldData xml:space="preserve">PEVuZE5vdGU+PENpdGU+PEF1dGhvcj5SZWliZXI8L0F1dGhvcj48WWVhcj4xOTk2PC9ZZWFyPjxS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YWdlcz40OC01NTwvcGFnZXM+PHZvbHVtZT4zNTE8L3ZvbHVtZT48bnVtYmVyPjE8L251bWJlcj48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</w:fldData>
        </w:fldChar>
      </w:r>
      <w:r w:rsidR="00D83B15" w:rsidRPr="00FD4736">
        <w:rPr>
          <w:rFonts w:ascii="Times New Roman" w:hAnsi="Times New Roman" w:cs="Times New Roman"/>
          <w:sz w:val="24"/>
          <w:szCs w:val="24"/>
        </w:rPr>
        <w:instrText xml:space="preserve"> ADDIN EN.CITE.DATA </w:instrText>
      </w:r>
      <w:r w:rsidR="00D83B15" w:rsidRPr="00FD4736">
        <w:rPr>
          <w:rFonts w:ascii="Times New Roman" w:hAnsi="Times New Roman" w:cs="Times New Roman"/>
          <w:sz w:val="24"/>
          <w:szCs w:val="24"/>
        </w:rPr>
      </w:r>
      <w:r w:rsidR="00D83B15" w:rsidRPr="00FD4736">
        <w:rPr>
          <w:rFonts w:ascii="Times New Roman" w:hAnsi="Times New Roman" w:cs="Times New Roman"/>
          <w:sz w:val="24"/>
          <w:szCs w:val="24"/>
        </w:rPr>
        <w:fldChar w:fldCharType="end"/>
      </w:r>
      <w:r w:rsidR="0055107B" w:rsidRPr="00FD4736">
        <w:rPr>
          <w:rFonts w:ascii="Times New Roman" w:hAnsi="Times New Roman" w:cs="Times New Roman"/>
          <w:sz w:val="24"/>
          <w:szCs w:val="24"/>
        </w:rPr>
      </w:r>
      <w:r w:rsidR="0055107B" w:rsidRPr="00FD4736">
        <w:rPr>
          <w:rFonts w:ascii="Times New Roman" w:hAnsi="Times New Roman" w:cs="Times New Roman"/>
          <w:sz w:val="24"/>
          <w:szCs w:val="24"/>
        </w:rPr>
        <w:fldChar w:fldCharType="separate"/>
      </w:r>
      <w:r w:rsidR="00D83B15" w:rsidRPr="00FD4736">
        <w:rPr>
          <w:rFonts w:ascii="Times New Roman" w:hAnsi="Times New Roman" w:cs="Times New Roman"/>
          <w:noProof/>
          <w:sz w:val="24"/>
          <w:szCs w:val="24"/>
        </w:rPr>
        <w:t>[</w:t>
      </w:r>
      <w:hyperlink w:anchor="_ENREF_1" w:tooltip="Reiber, 1996 #2111" w:history="1">
        <w:r w:rsidR="00905BBD" w:rsidRPr="00FD4736">
          <w:rPr>
            <w:rFonts w:ascii="Times New Roman" w:hAnsi="Times New Roman" w:cs="Times New Roman"/>
            <w:noProof/>
            <w:sz w:val="24"/>
            <w:szCs w:val="24"/>
          </w:rPr>
          <w:t>1-3</w:t>
        </w:r>
      </w:hyperlink>
      <w:r w:rsidR="00D83B15" w:rsidRPr="00FD4736">
        <w:rPr>
          <w:rFonts w:ascii="Times New Roman" w:hAnsi="Times New Roman" w:cs="Times New Roman"/>
          <w:noProof/>
          <w:sz w:val="24"/>
          <w:szCs w:val="24"/>
        </w:rPr>
        <w:t>]</w:t>
      </w:r>
      <w:r w:rsidR="0055107B" w:rsidRPr="00FD4736">
        <w:rPr>
          <w:rFonts w:ascii="Times New Roman" w:hAnsi="Times New Roman" w:cs="Times New Roman"/>
          <w:sz w:val="24"/>
          <w:szCs w:val="24"/>
        </w:rPr>
        <w:fldChar w:fldCharType="end"/>
      </w:r>
      <w:r w:rsidR="0055107B" w:rsidRPr="00FD4736">
        <w:rPr>
          <w:rFonts w:ascii="Times New Roman" w:hAnsi="Times New Roman" w:cs="Times New Roman"/>
          <w:sz w:val="24"/>
          <w:szCs w:val="24"/>
        </w:rPr>
        <w:t>.</w:t>
      </w:r>
      <w:r w:rsidR="005C4BDC" w:rsidRPr="00FD4736">
        <w:rPr>
          <w:rFonts w:ascii="Times New Roman" w:hAnsi="Times New Roman" w:cs="Times New Roman"/>
          <w:sz w:val="24"/>
          <w:szCs w:val="24"/>
        </w:rPr>
        <w:t xml:space="preserve"> </w:t>
      </w:r>
      <w:r w:rsidR="008758CE" w:rsidRPr="00FD4736">
        <w:rPr>
          <w:rFonts w:ascii="Times New Roman" w:hAnsi="Times New Roman" w:cs="Times New Roman"/>
          <w:sz w:val="24"/>
          <w:szCs w:val="24"/>
        </w:rPr>
        <w:t xml:space="preserve">Because it </w:t>
      </w:r>
      <w:proofErr w:type="gramStart"/>
      <w:r w:rsidR="008758CE" w:rsidRPr="00FD4736">
        <w:rPr>
          <w:rFonts w:ascii="Times New Roman" w:hAnsi="Times New Roman" w:cs="Times New Roman"/>
          <w:sz w:val="24"/>
          <w:szCs w:val="24"/>
        </w:rPr>
        <w:t xml:space="preserve">is </w:t>
      </w:r>
      <w:r w:rsidR="00D83B15" w:rsidRPr="00FD4736">
        <w:rPr>
          <w:rFonts w:ascii="Times New Roman" w:hAnsi="Times New Roman" w:cs="Times New Roman"/>
          <w:sz w:val="24"/>
          <w:szCs w:val="24"/>
        </w:rPr>
        <w:t>usually diagnos</w:t>
      </w:r>
      <w:r w:rsidR="00FF6EFE" w:rsidRPr="00FD4736">
        <w:rPr>
          <w:rFonts w:ascii="Times New Roman" w:hAnsi="Times New Roman" w:cs="Times New Roman"/>
          <w:sz w:val="24"/>
          <w:szCs w:val="24"/>
        </w:rPr>
        <w:t>ed</w:t>
      </w:r>
      <w:proofErr w:type="gramEnd"/>
      <w:r w:rsidR="00D83B15" w:rsidRPr="00FD4736">
        <w:rPr>
          <w:rFonts w:ascii="Times New Roman" w:hAnsi="Times New Roman" w:cs="Times New Roman"/>
          <w:sz w:val="24"/>
          <w:szCs w:val="24"/>
        </w:rPr>
        <w:t xml:space="preserve"> late and </w:t>
      </w:r>
      <w:r w:rsidR="008758CE" w:rsidRPr="00FD4736">
        <w:rPr>
          <w:rFonts w:ascii="Times New Roman" w:hAnsi="Times New Roman" w:cs="Times New Roman"/>
          <w:sz w:val="24"/>
          <w:szCs w:val="24"/>
        </w:rPr>
        <w:t xml:space="preserve">difficult to heal, </w:t>
      </w:r>
      <w:r w:rsidR="0055107B" w:rsidRPr="00FD4736">
        <w:rPr>
          <w:rFonts w:ascii="Times New Roman" w:hAnsi="Times New Roman" w:cs="Times New Roman"/>
          <w:sz w:val="24"/>
          <w:szCs w:val="24"/>
        </w:rPr>
        <w:t xml:space="preserve">DFU </w:t>
      </w:r>
      <w:r w:rsidR="008758CE" w:rsidRPr="00FD4736">
        <w:rPr>
          <w:rFonts w:ascii="Times New Roman" w:hAnsi="Times New Roman" w:cs="Times New Roman"/>
          <w:sz w:val="24"/>
          <w:szCs w:val="24"/>
        </w:rPr>
        <w:t>may become</w:t>
      </w:r>
      <w:r w:rsidR="00D83B15" w:rsidRPr="00FD4736">
        <w:rPr>
          <w:rFonts w:ascii="Times New Roman" w:hAnsi="Times New Roman" w:cs="Times New Roman"/>
          <w:sz w:val="24"/>
          <w:szCs w:val="24"/>
        </w:rPr>
        <w:t xml:space="preserve"> </w:t>
      </w:r>
      <w:r w:rsidR="008758CE" w:rsidRPr="00FD4736">
        <w:rPr>
          <w:rFonts w:ascii="Times New Roman" w:hAnsi="Times New Roman" w:cs="Times New Roman"/>
          <w:sz w:val="24"/>
          <w:szCs w:val="24"/>
        </w:rPr>
        <w:t>chronic</w:t>
      </w:r>
      <w:r w:rsidR="00D83B15" w:rsidRPr="00FD4736">
        <w:rPr>
          <w:rFonts w:ascii="Times New Roman" w:hAnsi="Times New Roman" w:cs="Times New Roman"/>
          <w:sz w:val="24"/>
          <w:szCs w:val="24"/>
        </w:rPr>
        <w:t xml:space="preserve"> and </w:t>
      </w:r>
      <w:r w:rsidR="008758CE" w:rsidRPr="00FD4736">
        <w:rPr>
          <w:rFonts w:ascii="Times New Roman" w:hAnsi="Times New Roman" w:cs="Times New Roman"/>
          <w:sz w:val="24"/>
          <w:szCs w:val="24"/>
        </w:rPr>
        <w:t>substantially increas</w:t>
      </w:r>
      <w:r w:rsidR="00D83B15" w:rsidRPr="00FD4736">
        <w:rPr>
          <w:rFonts w:ascii="Times New Roman" w:hAnsi="Times New Roman" w:cs="Times New Roman"/>
          <w:sz w:val="24"/>
          <w:szCs w:val="24"/>
        </w:rPr>
        <w:t>es</w:t>
      </w:r>
      <w:r w:rsidR="008758CE" w:rsidRPr="00FD4736">
        <w:rPr>
          <w:rFonts w:ascii="Times New Roman" w:hAnsi="Times New Roman" w:cs="Times New Roman"/>
          <w:sz w:val="24"/>
          <w:szCs w:val="24"/>
        </w:rPr>
        <w:t xml:space="preserve"> the risk of becoming infected </w:t>
      </w:r>
      <w:r w:rsidR="0055107B" w:rsidRPr="00FD4736">
        <w:rPr>
          <w:rFonts w:ascii="Times New Roman" w:hAnsi="Times New Roman" w:cs="Times New Roman"/>
          <w:sz w:val="24"/>
          <w:szCs w:val="24"/>
        </w:rPr>
        <w:fldChar w:fldCharType="begin">
          <w:fldData xml:space="preserve">PEVuZE5vdGU+PENpdGU+PEF1dGhvcj5HaGFuYXNzaWE8L0F1dGhvcj48WWVhcj4yMDA4PC9ZZWFy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</w:fldData>
        </w:fldChar>
      </w:r>
      <w:r w:rsidR="00D83B15" w:rsidRPr="00FD4736">
        <w:rPr>
          <w:rFonts w:ascii="Times New Roman" w:hAnsi="Times New Roman" w:cs="Times New Roman"/>
          <w:sz w:val="24"/>
          <w:szCs w:val="24"/>
        </w:rPr>
        <w:instrText xml:space="preserve"> ADDIN EN.CITE </w:instrText>
      </w:r>
      <w:r w:rsidR="00D83B15" w:rsidRPr="00FD4736">
        <w:rPr>
          <w:rFonts w:ascii="Times New Roman" w:hAnsi="Times New Roman" w:cs="Times New Roman"/>
          <w:sz w:val="24"/>
          <w:szCs w:val="24"/>
        </w:rPr>
        <w:fldChar w:fldCharType="begin">
          <w:fldData xml:space="preserve">PEVuZE5vdGU+PENpdGU+PEF1dGhvcj5HaGFuYXNzaWE8L0F1dGhvcj48WWVhcj4yMDA4PC9ZZWFy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</w:fldData>
        </w:fldChar>
      </w:r>
      <w:r w:rsidR="00D83B15" w:rsidRPr="00FD4736">
        <w:rPr>
          <w:rFonts w:ascii="Times New Roman" w:hAnsi="Times New Roman" w:cs="Times New Roman"/>
          <w:sz w:val="24"/>
          <w:szCs w:val="24"/>
        </w:rPr>
        <w:instrText xml:space="preserve"> ADDIN EN.CITE.DATA </w:instrText>
      </w:r>
      <w:r w:rsidR="00D83B15" w:rsidRPr="00FD4736">
        <w:rPr>
          <w:rFonts w:ascii="Times New Roman" w:hAnsi="Times New Roman" w:cs="Times New Roman"/>
          <w:sz w:val="24"/>
          <w:szCs w:val="24"/>
        </w:rPr>
      </w:r>
      <w:r w:rsidR="00D83B15" w:rsidRPr="00FD4736">
        <w:rPr>
          <w:rFonts w:ascii="Times New Roman" w:hAnsi="Times New Roman" w:cs="Times New Roman"/>
          <w:sz w:val="24"/>
          <w:szCs w:val="24"/>
        </w:rPr>
        <w:fldChar w:fldCharType="end"/>
      </w:r>
      <w:r w:rsidR="0055107B" w:rsidRPr="00FD4736">
        <w:rPr>
          <w:rFonts w:ascii="Times New Roman" w:hAnsi="Times New Roman" w:cs="Times New Roman"/>
          <w:sz w:val="24"/>
          <w:szCs w:val="24"/>
        </w:rPr>
      </w:r>
      <w:r w:rsidR="0055107B" w:rsidRPr="00FD4736">
        <w:rPr>
          <w:rFonts w:ascii="Times New Roman" w:hAnsi="Times New Roman" w:cs="Times New Roman"/>
          <w:sz w:val="24"/>
          <w:szCs w:val="24"/>
        </w:rPr>
        <w:fldChar w:fldCharType="separate"/>
      </w:r>
      <w:r w:rsidR="00D83B15" w:rsidRPr="00FD4736">
        <w:rPr>
          <w:rFonts w:ascii="Times New Roman" w:hAnsi="Times New Roman" w:cs="Times New Roman"/>
          <w:noProof/>
          <w:sz w:val="24"/>
          <w:szCs w:val="24"/>
        </w:rPr>
        <w:t>[</w:t>
      </w:r>
      <w:hyperlink w:anchor="_ENREF_4" w:tooltip="Ghanassia, 2008 #2112" w:history="1">
        <w:r w:rsidR="00905BBD" w:rsidRPr="00FD4736">
          <w:rPr>
            <w:rFonts w:ascii="Times New Roman" w:hAnsi="Times New Roman" w:cs="Times New Roman"/>
            <w:noProof/>
            <w:sz w:val="24"/>
            <w:szCs w:val="24"/>
          </w:rPr>
          <w:t>4</w:t>
        </w:r>
      </w:hyperlink>
      <w:r w:rsidR="00D83B15" w:rsidRPr="00FD4736">
        <w:rPr>
          <w:rFonts w:ascii="Times New Roman" w:hAnsi="Times New Roman" w:cs="Times New Roman"/>
          <w:noProof/>
          <w:sz w:val="24"/>
          <w:szCs w:val="24"/>
        </w:rPr>
        <w:t>]</w:t>
      </w:r>
      <w:r w:rsidR="0055107B" w:rsidRPr="00FD4736">
        <w:rPr>
          <w:rFonts w:ascii="Times New Roman" w:hAnsi="Times New Roman" w:cs="Times New Roman"/>
          <w:sz w:val="24"/>
          <w:szCs w:val="24"/>
        </w:rPr>
        <w:fldChar w:fldCharType="end"/>
      </w:r>
      <w:r w:rsidRPr="00FD4736">
        <w:rPr>
          <w:rFonts w:ascii="Times New Roman" w:hAnsi="Times New Roman" w:cs="Times New Roman"/>
          <w:sz w:val="24"/>
          <w:szCs w:val="24"/>
        </w:rPr>
        <w:t>.</w:t>
      </w:r>
      <w:r w:rsidR="008758CE" w:rsidRPr="00FD4736">
        <w:rPr>
          <w:rFonts w:ascii="Times New Roman" w:hAnsi="Times New Roman" w:cs="Times New Roman"/>
          <w:sz w:val="24"/>
          <w:szCs w:val="24"/>
        </w:rPr>
        <w:t xml:space="preserve"> </w:t>
      </w:r>
      <w:r w:rsidR="0055107B" w:rsidRPr="00FD4736">
        <w:rPr>
          <w:rFonts w:ascii="Times New Roman" w:hAnsi="Times New Roman" w:cs="Times New Roman"/>
          <w:sz w:val="24"/>
          <w:szCs w:val="24"/>
        </w:rPr>
        <w:t>In situations where a DFU becomes infected, limb amputations may result, causing significant morbidity</w:t>
      </w:r>
      <w:r w:rsidR="00D074D8" w:rsidRPr="00FD4736">
        <w:rPr>
          <w:rFonts w:ascii="Times New Roman" w:hAnsi="Times New Roman" w:cs="Times New Roman"/>
          <w:sz w:val="24"/>
          <w:szCs w:val="24"/>
        </w:rPr>
        <w:t xml:space="preserve"> </w:t>
      </w:r>
      <w:r w:rsidR="0055107B" w:rsidRPr="00FD4736">
        <w:rPr>
          <w:rFonts w:ascii="Times New Roman" w:hAnsi="Times New Roman" w:cs="Times New Roman"/>
          <w:sz w:val="24"/>
          <w:szCs w:val="24"/>
        </w:rPr>
        <w:t>and psychological stress</w:t>
      </w:r>
      <w:r w:rsidR="00754869" w:rsidRPr="00FD4736">
        <w:rPr>
          <w:rFonts w:ascii="Times New Roman" w:hAnsi="Times New Roman" w:cs="Times New Roman"/>
          <w:sz w:val="24"/>
          <w:szCs w:val="24"/>
        </w:rPr>
        <w:t xml:space="preserve">, negatively affecting patient’s quality of life </w:t>
      </w:r>
      <w:r w:rsidR="00754869" w:rsidRPr="00FD4736">
        <w:rPr>
          <w:rFonts w:ascii="Times New Roman" w:hAnsi="Times New Roman" w:cs="Times New Roman"/>
          <w:sz w:val="24"/>
          <w:szCs w:val="24"/>
        </w:rPr>
        <w:fldChar w:fldCharType="begin">
          <w:fldData xml:space="preserve">PEVuZE5vdGU+PENpdGU+PEF1dGhvcj5Ccm93bnJpZ2c8L0F1dGhvcj48WWVhcj4yMDEyPC9ZZWFy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</w:fldData>
        </w:fldChar>
      </w:r>
      <w:r w:rsidR="00C74F8D" w:rsidRPr="00FD4736">
        <w:rPr>
          <w:rFonts w:ascii="Times New Roman" w:hAnsi="Times New Roman" w:cs="Times New Roman"/>
          <w:sz w:val="24"/>
          <w:szCs w:val="24"/>
        </w:rPr>
        <w:instrText xml:space="preserve"> ADDIN EN.CITE </w:instrText>
      </w:r>
      <w:r w:rsidR="00C74F8D" w:rsidRPr="00FD4736">
        <w:rPr>
          <w:rFonts w:ascii="Times New Roman" w:hAnsi="Times New Roman" w:cs="Times New Roman"/>
          <w:sz w:val="24"/>
          <w:szCs w:val="24"/>
        </w:rPr>
        <w:fldChar w:fldCharType="begin">
          <w:fldData xml:space="preserve">PEVuZE5vdGU+PENpdGU+PEF1dGhvcj5Ccm93bnJpZ2c8L0F1dGhvcj48WWVhcj4yMDEyPC9ZZWFy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</w:fldData>
        </w:fldChar>
      </w:r>
      <w:r w:rsidR="00C74F8D" w:rsidRPr="00FD4736">
        <w:rPr>
          <w:rFonts w:ascii="Times New Roman" w:hAnsi="Times New Roman" w:cs="Times New Roman"/>
          <w:sz w:val="24"/>
          <w:szCs w:val="24"/>
        </w:rPr>
        <w:instrText xml:space="preserve"> ADDIN EN.CITE.DATA </w:instrText>
      </w:r>
      <w:r w:rsidR="00C74F8D" w:rsidRPr="00FD4736">
        <w:rPr>
          <w:rFonts w:ascii="Times New Roman" w:hAnsi="Times New Roman" w:cs="Times New Roman"/>
          <w:sz w:val="24"/>
          <w:szCs w:val="24"/>
        </w:rPr>
      </w:r>
      <w:r w:rsidR="00C74F8D" w:rsidRPr="00FD4736">
        <w:rPr>
          <w:rFonts w:ascii="Times New Roman" w:hAnsi="Times New Roman" w:cs="Times New Roman"/>
          <w:sz w:val="24"/>
          <w:szCs w:val="24"/>
        </w:rPr>
        <w:fldChar w:fldCharType="end"/>
      </w:r>
      <w:r w:rsidR="00754869" w:rsidRPr="00FD4736">
        <w:rPr>
          <w:rFonts w:ascii="Times New Roman" w:hAnsi="Times New Roman" w:cs="Times New Roman"/>
          <w:sz w:val="24"/>
          <w:szCs w:val="24"/>
        </w:rPr>
      </w:r>
      <w:r w:rsidR="00754869" w:rsidRPr="00FD4736">
        <w:rPr>
          <w:rFonts w:ascii="Times New Roman" w:hAnsi="Times New Roman" w:cs="Times New Roman"/>
          <w:sz w:val="24"/>
          <w:szCs w:val="24"/>
        </w:rPr>
        <w:fldChar w:fldCharType="separate"/>
      </w:r>
      <w:r w:rsidR="00C74F8D" w:rsidRPr="00FD4736">
        <w:rPr>
          <w:rFonts w:ascii="Times New Roman" w:hAnsi="Times New Roman" w:cs="Times New Roman"/>
          <w:noProof/>
          <w:sz w:val="24"/>
          <w:szCs w:val="24"/>
        </w:rPr>
        <w:t>[</w:t>
      </w:r>
      <w:hyperlink w:anchor="_ENREF_5" w:tooltip="Brownrigg, 2012 #2113" w:history="1">
        <w:r w:rsidR="00905BBD" w:rsidRPr="00FD4736">
          <w:rPr>
            <w:rFonts w:ascii="Times New Roman" w:hAnsi="Times New Roman" w:cs="Times New Roman"/>
            <w:noProof/>
            <w:sz w:val="24"/>
            <w:szCs w:val="24"/>
          </w:rPr>
          <w:t>5</w:t>
        </w:r>
      </w:hyperlink>
      <w:r w:rsidR="00C74F8D" w:rsidRPr="00FD4736">
        <w:rPr>
          <w:rFonts w:ascii="Times New Roman" w:hAnsi="Times New Roman" w:cs="Times New Roman"/>
          <w:noProof/>
          <w:sz w:val="24"/>
          <w:szCs w:val="24"/>
        </w:rPr>
        <w:t xml:space="preserve">, </w:t>
      </w:r>
      <w:hyperlink w:anchor="_ENREF_6" w:tooltip="Vileikyte, 2001 #2114" w:history="1">
        <w:r w:rsidR="00905BBD" w:rsidRPr="00FD4736">
          <w:rPr>
            <w:rFonts w:ascii="Times New Roman" w:hAnsi="Times New Roman" w:cs="Times New Roman"/>
            <w:noProof/>
            <w:sz w:val="24"/>
            <w:szCs w:val="24"/>
          </w:rPr>
          <w:t>6</w:t>
        </w:r>
      </w:hyperlink>
      <w:r w:rsidR="00C74F8D" w:rsidRPr="00FD4736">
        <w:rPr>
          <w:rFonts w:ascii="Times New Roman" w:hAnsi="Times New Roman" w:cs="Times New Roman"/>
          <w:noProof/>
          <w:sz w:val="24"/>
          <w:szCs w:val="24"/>
        </w:rPr>
        <w:t>]</w:t>
      </w:r>
      <w:r w:rsidR="00754869" w:rsidRPr="00FD4736">
        <w:rPr>
          <w:rFonts w:ascii="Times New Roman" w:hAnsi="Times New Roman" w:cs="Times New Roman"/>
          <w:sz w:val="24"/>
          <w:szCs w:val="24"/>
        </w:rPr>
        <w:fldChar w:fldCharType="end"/>
      </w:r>
      <w:r w:rsidR="00754869" w:rsidRPr="00FD4736">
        <w:rPr>
          <w:rFonts w:ascii="Times New Roman" w:hAnsi="Times New Roman" w:cs="Times New Roman"/>
          <w:sz w:val="24"/>
          <w:szCs w:val="24"/>
        </w:rPr>
        <w:t>.</w:t>
      </w:r>
      <w:r w:rsidR="005C4BDC" w:rsidRPr="00FD4736">
        <w:rPr>
          <w:rFonts w:ascii="Times New Roman" w:hAnsi="Times New Roman" w:cs="Times New Roman"/>
          <w:sz w:val="24"/>
          <w:szCs w:val="24"/>
        </w:rPr>
        <w:t xml:space="preserve"> </w:t>
      </w:r>
      <w:proofErr w:type="gramStart"/>
      <w:r w:rsidR="005C4BDC" w:rsidRPr="00FD4736">
        <w:rPr>
          <w:rFonts w:ascii="Times New Roman" w:hAnsi="Times New Roman" w:cs="Times New Roman"/>
          <w:sz w:val="24"/>
          <w:szCs w:val="24"/>
        </w:rPr>
        <w:t xml:space="preserve">So early identification </w:t>
      </w:r>
      <w:r w:rsidR="00D83B15" w:rsidRPr="00FD4736">
        <w:rPr>
          <w:rFonts w:ascii="Times New Roman" w:hAnsi="Times New Roman" w:cs="Times New Roman"/>
          <w:sz w:val="24"/>
          <w:szCs w:val="24"/>
        </w:rPr>
        <w:t xml:space="preserve">of DFU and </w:t>
      </w:r>
      <w:r w:rsidR="005C4BDC" w:rsidRPr="00FD4736">
        <w:rPr>
          <w:rFonts w:ascii="Times New Roman" w:hAnsi="Times New Roman" w:cs="Times New Roman"/>
          <w:sz w:val="24"/>
          <w:szCs w:val="24"/>
        </w:rPr>
        <w:t xml:space="preserve">prevention of </w:t>
      </w:r>
      <w:r w:rsidR="00D83B15" w:rsidRPr="00FD4736">
        <w:rPr>
          <w:rFonts w:ascii="Times New Roman" w:hAnsi="Times New Roman" w:cs="Times New Roman"/>
          <w:sz w:val="24"/>
          <w:szCs w:val="24"/>
        </w:rPr>
        <w:t xml:space="preserve">ulcer complications </w:t>
      </w:r>
      <w:r w:rsidR="005C4BDC" w:rsidRPr="00FD4736">
        <w:rPr>
          <w:rFonts w:ascii="Times New Roman" w:hAnsi="Times New Roman" w:cs="Times New Roman"/>
          <w:sz w:val="24"/>
          <w:szCs w:val="24"/>
        </w:rPr>
        <w:t xml:space="preserve">is of great importance and would lead to effective </w:t>
      </w:r>
      <w:r w:rsidR="008758CE" w:rsidRPr="00FD4736">
        <w:rPr>
          <w:rFonts w:ascii="Times New Roman" w:hAnsi="Times New Roman" w:cs="Times New Roman"/>
          <w:sz w:val="24"/>
          <w:szCs w:val="24"/>
        </w:rPr>
        <w:t>DFU</w:t>
      </w:r>
      <w:r w:rsidR="005C4BDC" w:rsidRPr="00FD4736">
        <w:rPr>
          <w:rFonts w:ascii="Times New Roman" w:hAnsi="Times New Roman" w:cs="Times New Roman"/>
          <w:sz w:val="24"/>
          <w:szCs w:val="24"/>
        </w:rPr>
        <w:t xml:space="preserve"> management.</w:t>
      </w:r>
      <w:proofErr w:type="gramEnd"/>
      <w:r w:rsidR="005C4BDC" w:rsidRPr="00FD4736">
        <w:rPr>
          <w:rFonts w:ascii="Times New Roman" w:hAnsi="Times New Roman" w:cs="Times New Roman"/>
          <w:sz w:val="24"/>
          <w:szCs w:val="24"/>
        </w:rPr>
        <w:t xml:space="preserve"> </w:t>
      </w:r>
    </w:p>
    <w:p w14:paraId="2935FAC6" w14:textId="77777777" w:rsidR="005C4BDC" w:rsidRPr="00FD4736" w:rsidRDefault="005C4BDC" w:rsidP="00F5562F">
      <w:pPr>
        <w:spacing w:after="0" w:line="480" w:lineRule="auto"/>
        <w:rPr>
          <w:rFonts w:ascii="Times New Roman" w:hAnsi="Times New Roman" w:cs="Times New Roman"/>
          <w:sz w:val="24"/>
          <w:szCs w:val="24"/>
        </w:rPr>
      </w:pPr>
    </w:p>
    <w:p w14:paraId="37E49280" w14:textId="05DB2339" w:rsidR="007F1EC4" w:rsidRPr="00FD4736" w:rsidRDefault="00A62945" w:rsidP="00F5562F">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It is acknowledged that there is a relationship between p</w:t>
      </w:r>
      <w:r w:rsidR="00750388" w:rsidRPr="00FD4736">
        <w:rPr>
          <w:rFonts w:ascii="Times New Roman" w:hAnsi="Times New Roman" w:cs="Times New Roman"/>
          <w:sz w:val="24"/>
          <w:szCs w:val="24"/>
        </w:rPr>
        <w:t>lantar tissue</w:t>
      </w:r>
      <w:r w:rsidRPr="00FD4736">
        <w:rPr>
          <w:rFonts w:ascii="Times New Roman" w:hAnsi="Times New Roman" w:cs="Times New Roman"/>
          <w:sz w:val="24"/>
          <w:szCs w:val="24"/>
        </w:rPr>
        <w:t xml:space="preserve"> pressure and ulceration</w:t>
      </w:r>
      <w:r w:rsidR="00654C62" w:rsidRPr="00FD4736">
        <w:rPr>
          <w:rFonts w:ascii="Times New Roman" w:hAnsi="Times New Roman" w:cs="Times New Roman"/>
          <w:sz w:val="24"/>
          <w:szCs w:val="24"/>
        </w:rPr>
        <w:t xml:space="preserve"> </w:t>
      </w:r>
      <w:r w:rsidR="00654C62" w:rsidRPr="00FD4736">
        <w:rPr>
          <w:rFonts w:ascii="Times New Roman" w:hAnsi="Times New Roman" w:cs="Times New Roman"/>
          <w:sz w:val="24"/>
          <w:szCs w:val="24"/>
        </w:rPr>
        <w:fldChar w:fldCharType="begin">
          <w:fldData xml:space="preserve">PEVuZE5vdGU+PENpdGU+PEF1dGhvcj5EaUxpYmVydG88L0F1dGhvcj48WWVhcj4yMDE2PC9ZZWFy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</w:fldData>
        </w:fldChar>
      </w:r>
      <w:r w:rsidR="00905BBD">
        <w:rPr>
          <w:rFonts w:ascii="Times New Roman" w:hAnsi="Times New Roman" w:cs="Times New Roman"/>
          <w:sz w:val="24"/>
          <w:szCs w:val="24"/>
        </w:rPr>
        <w:instrText xml:space="preserve"> ADDIN EN.CITE </w:instrText>
      </w:r>
      <w:r w:rsidR="00905BBD">
        <w:rPr>
          <w:rFonts w:ascii="Times New Roman" w:hAnsi="Times New Roman" w:cs="Times New Roman"/>
          <w:sz w:val="24"/>
          <w:szCs w:val="24"/>
        </w:rPr>
        <w:fldChar w:fldCharType="begin">
          <w:fldData xml:space="preserve">PEVuZE5vdGU+PENpdGU+PEF1dGhvcj5EaUxpYmVydG88L0F1dGhvcj48WWVhcj4yMDE2PC9ZZWFy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</w:fldData>
        </w:fldChar>
      </w:r>
      <w:r w:rsidR="00905BBD">
        <w:rPr>
          <w:rFonts w:ascii="Times New Roman" w:hAnsi="Times New Roman" w:cs="Times New Roman"/>
          <w:sz w:val="24"/>
          <w:szCs w:val="24"/>
        </w:rPr>
        <w:instrText xml:space="preserve"> ADDIN EN.CITE.DATA </w:instrText>
      </w:r>
      <w:r w:rsidR="00905BBD">
        <w:rPr>
          <w:rFonts w:ascii="Times New Roman" w:hAnsi="Times New Roman" w:cs="Times New Roman"/>
          <w:sz w:val="24"/>
          <w:szCs w:val="24"/>
        </w:rPr>
      </w:r>
      <w:r w:rsidR="00905BBD">
        <w:rPr>
          <w:rFonts w:ascii="Times New Roman" w:hAnsi="Times New Roman" w:cs="Times New Roman"/>
          <w:sz w:val="24"/>
          <w:szCs w:val="24"/>
        </w:rPr>
        <w:fldChar w:fldCharType="end"/>
      </w:r>
      <w:r w:rsidR="00654C62" w:rsidRPr="00FD4736">
        <w:rPr>
          <w:rFonts w:ascii="Times New Roman" w:hAnsi="Times New Roman" w:cs="Times New Roman"/>
          <w:sz w:val="24"/>
          <w:szCs w:val="24"/>
        </w:rPr>
      </w:r>
      <w:r w:rsidR="00654C62"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7" w:tooltip="DiLiberto, 2016 #2291" w:history="1">
        <w:r w:rsidR="00905BBD">
          <w:rPr>
            <w:rFonts w:ascii="Times New Roman" w:hAnsi="Times New Roman" w:cs="Times New Roman"/>
            <w:noProof/>
            <w:sz w:val="24"/>
            <w:szCs w:val="24"/>
          </w:rPr>
          <w:t>7-9</w:t>
        </w:r>
      </w:hyperlink>
      <w:r w:rsidR="00905BBD">
        <w:rPr>
          <w:rFonts w:ascii="Times New Roman" w:hAnsi="Times New Roman" w:cs="Times New Roman"/>
          <w:noProof/>
          <w:sz w:val="24"/>
          <w:szCs w:val="24"/>
        </w:rPr>
        <w:t>]</w:t>
      </w:r>
      <w:r w:rsidR="00654C62" w:rsidRPr="00FD4736">
        <w:rPr>
          <w:rFonts w:ascii="Times New Roman" w:hAnsi="Times New Roman" w:cs="Times New Roman"/>
          <w:sz w:val="24"/>
          <w:szCs w:val="24"/>
        </w:rPr>
        <w:fldChar w:fldCharType="end"/>
      </w:r>
      <w:r w:rsidRPr="00FD4736">
        <w:rPr>
          <w:rFonts w:ascii="Times New Roman" w:hAnsi="Times New Roman" w:cs="Times New Roman"/>
          <w:sz w:val="24"/>
          <w:szCs w:val="24"/>
        </w:rPr>
        <w:t xml:space="preserve">, </w:t>
      </w:r>
      <w:r w:rsidR="00DD2E68" w:rsidRPr="00FD4736">
        <w:rPr>
          <w:rFonts w:ascii="Times New Roman" w:hAnsi="Times New Roman" w:cs="Times New Roman"/>
          <w:sz w:val="24"/>
          <w:szCs w:val="24"/>
        </w:rPr>
        <w:t>and</w:t>
      </w:r>
      <w:r w:rsidRPr="00FD4736">
        <w:rPr>
          <w:rFonts w:ascii="Times New Roman" w:hAnsi="Times New Roman" w:cs="Times New Roman"/>
          <w:sz w:val="24"/>
          <w:szCs w:val="24"/>
        </w:rPr>
        <w:t xml:space="preserve"> t</w:t>
      </w:r>
      <w:r w:rsidR="00750388" w:rsidRPr="00FD4736">
        <w:rPr>
          <w:rFonts w:ascii="Times New Roman" w:hAnsi="Times New Roman" w:cs="Times New Roman"/>
          <w:sz w:val="24"/>
          <w:szCs w:val="24"/>
        </w:rPr>
        <w:t xml:space="preserve">herapeutic footwear and custom insoles </w:t>
      </w:r>
      <w:r w:rsidRPr="00FD4736">
        <w:rPr>
          <w:rFonts w:ascii="Times New Roman" w:hAnsi="Times New Roman" w:cs="Times New Roman"/>
          <w:sz w:val="24"/>
          <w:szCs w:val="24"/>
        </w:rPr>
        <w:t xml:space="preserve">have been developed and </w:t>
      </w:r>
      <w:r w:rsidR="00750388" w:rsidRPr="00FD4736">
        <w:rPr>
          <w:rFonts w:ascii="Times New Roman" w:hAnsi="Times New Roman" w:cs="Times New Roman"/>
          <w:sz w:val="24"/>
          <w:szCs w:val="24"/>
        </w:rPr>
        <w:t xml:space="preserve">demonstrated reduction in DFU recurrence rates </w:t>
      </w:r>
      <w:r w:rsidR="00750388" w:rsidRPr="00FD4736">
        <w:rPr>
          <w:rFonts w:ascii="Times New Roman" w:hAnsi="Times New Roman" w:cs="Times New Roman"/>
          <w:sz w:val="24"/>
          <w:szCs w:val="24"/>
        </w:rPr>
        <w:fldChar w:fldCharType="begin"/>
      </w:r>
      <w:r w:rsidR="00905BBD">
        <w:rPr>
          <w:rFonts w:ascii="Times New Roman" w:hAnsi="Times New Roman" w:cs="Times New Roman"/>
          <w:sz w:val="24"/>
          <w:szCs w:val="24"/>
        </w:rPr>
        <w:instrText xml:space="preserve"> ADDIN EN.CITE &lt;EndNote&gt;&lt;Cite&gt;&lt;Author&gt;Bowling&lt;/Author&gt;&lt;Year&gt;2011&lt;/Year&gt;&lt;RecNum&gt;2119&lt;/RecNum&gt;&lt;DisplayText&gt;[10]&lt;/DisplayText&gt;&lt;record&gt;&lt;rec-number&gt;2119&lt;/rec-number&gt;&lt;foreign-keys&gt;&lt;key app="EN" db-id="erxp0ww0u2w9pwezte35vxeov0ewxftafr2t" timestamp="1485272268"&gt;2119&lt;/key&gt;&lt;/foreign-keys&gt;&lt;ref-type name="Journal Article"&gt;17&lt;/ref-type&gt;&lt;contributors&gt;&lt;authors&gt;&lt;author&gt;Bowling, F. L.&lt;/author&gt;&lt;author&gt;Reeves, N. D.&lt;/author&gt;&lt;author&gt;Boulton, A. J.&lt;/author&gt;&lt;/authors&gt;&lt;/contributors&gt;&lt;auth-address&gt;Faculty of Medical &amp;amp; Human Sciences, University of Manchester, Oxford Road, Manchester, UK. Frank.Bowling@manchester.ac.uk&lt;/auth-address&gt;&lt;titles&gt;&lt;title&gt;Gait-related strategies for the prevention of plantar ulcer development in the high risk foot&lt;/title&gt;&lt;secondary-title&gt;Curr Diabetes Rev&lt;/secondary-title&gt;&lt;alt-title&gt;Current diabetes reviews&lt;/alt-title&gt;&lt;/titles&gt;&lt;periodical&gt;&lt;full-title&gt;Curr Diabetes Rev&lt;/full-title&gt;&lt;abbr-1&gt;Current diabetes reviews&lt;/abbr-1&gt;&lt;/periodical&gt;&lt;alt-periodical&gt;&lt;full-title&gt;Curr Diabetes Rev&lt;/full-title&gt;&lt;abbr-1&gt;Current diabetes reviews&lt;/abbr-1&gt;&lt;/alt-periodical&gt;&lt;pages&gt;159-63&lt;/pages&gt;&lt;volume&gt;7&lt;/volume&gt;&lt;number&gt;3&lt;/number&gt;&lt;keywords&gt;&lt;keyword&gt;Diabetic Foot/etiology/*therapy&lt;/keyword&gt;&lt;keyword&gt;Foot Ulcer/*prevention &amp;amp; control&lt;/keyword&gt;&lt;keyword&gt;Gait/*physiology&lt;/keyword&gt;&lt;keyword&gt;Humans&lt;/keyword&gt;&lt;keyword&gt;Orthopedic Procedures/*methods&lt;/keyword&gt;&lt;keyword&gt;Pressure/adverse effects&lt;/keyword&gt;&lt;keyword&gt;Risk Factors&lt;/keyword&gt;&lt;keyword&gt;Shoes&lt;/keyword&gt;&lt;keyword&gt;Silicone Gels/administration &amp;amp; dosage&lt;/keyword&gt;&lt;/keywords&gt;&lt;dates&gt;&lt;year&gt;2011&lt;/year&gt;&lt;pub-dates&gt;&lt;date&gt;May&lt;/date&gt;&lt;/pub-dates&gt;&lt;/dates&gt;&lt;isbn&gt;1875-6417 (Electronic)&amp;#xD;1573-3998 (Linking)&lt;/isbn&gt;&lt;accession-num&gt;21521160&lt;/accession-num&gt;&lt;urls&gt;&lt;related-urls&gt;&lt;url&gt;http://www.ncbi.nlm.nih.gov/pubmed/21521160&lt;/url&gt;&lt;/related-urls&gt;&lt;/urls&gt;&lt;/record&gt;&lt;/Cite&gt;&lt;/EndNote&gt;</w:instrText>
      </w:r>
      <w:r w:rsidR="00750388"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10" w:tooltip="Bowling, 2011 #2119" w:history="1">
        <w:r w:rsidR="00905BBD">
          <w:rPr>
            <w:rFonts w:ascii="Times New Roman" w:hAnsi="Times New Roman" w:cs="Times New Roman"/>
            <w:noProof/>
            <w:sz w:val="24"/>
            <w:szCs w:val="24"/>
          </w:rPr>
          <w:t>10</w:t>
        </w:r>
      </w:hyperlink>
      <w:r w:rsidR="00905BBD">
        <w:rPr>
          <w:rFonts w:ascii="Times New Roman" w:hAnsi="Times New Roman" w:cs="Times New Roman"/>
          <w:noProof/>
          <w:sz w:val="24"/>
          <w:szCs w:val="24"/>
        </w:rPr>
        <w:t>]</w:t>
      </w:r>
      <w:r w:rsidR="00750388" w:rsidRPr="00FD4736">
        <w:rPr>
          <w:rFonts w:ascii="Times New Roman" w:hAnsi="Times New Roman" w:cs="Times New Roman"/>
          <w:sz w:val="24"/>
          <w:szCs w:val="24"/>
        </w:rPr>
        <w:fldChar w:fldCharType="end"/>
      </w:r>
      <w:r w:rsidRPr="00FD4736">
        <w:rPr>
          <w:rFonts w:ascii="Times New Roman" w:hAnsi="Times New Roman" w:cs="Times New Roman"/>
          <w:sz w:val="24"/>
          <w:szCs w:val="24"/>
        </w:rPr>
        <w:t xml:space="preserve">, but these are passive strategies and </w:t>
      </w:r>
      <w:r w:rsidR="00A63E47" w:rsidRPr="00FD4736">
        <w:rPr>
          <w:rFonts w:ascii="Times New Roman" w:hAnsi="Times New Roman" w:cs="Times New Roman"/>
          <w:sz w:val="24"/>
          <w:szCs w:val="24"/>
        </w:rPr>
        <w:t xml:space="preserve">it is not easy for patients to </w:t>
      </w:r>
      <w:r w:rsidR="00FF6EFE" w:rsidRPr="00FD4736">
        <w:rPr>
          <w:rFonts w:ascii="Times New Roman" w:hAnsi="Times New Roman" w:cs="Times New Roman"/>
          <w:sz w:val="24"/>
          <w:szCs w:val="24"/>
        </w:rPr>
        <w:t>self-</w:t>
      </w:r>
      <w:r w:rsidRPr="00FD4736">
        <w:rPr>
          <w:rFonts w:ascii="Times New Roman" w:hAnsi="Times New Roman" w:cs="Times New Roman"/>
          <w:sz w:val="24"/>
          <w:szCs w:val="24"/>
        </w:rPr>
        <w:t xml:space="preserve">control </w:t>
      </w:r>
      <w:r w:rsidR="00A63E47" w:rsidRPr="00FD4736">
        <w:rPr>
          <w:rFonts w:ascii="Times New Roman" w:hAnsi="Times New Roman" w:cs="Times New Roman"/>
          <w:sz w:val="24"/>
          <w:szCs w:val="24"/>
        </w:rPr>
        <w:t xml:space="preserve">their </w:t>
      </w:r>
      <w:r w:rsidRPr="00FD4736">
        <w:rPr>
          <w:rFonts w:ascii="Times New Roman" w:hAnsi="Times New Roman" w:cs="Times New Roman"/>
          <w:sz w:val="24"/>
          <w:szCs w:val="24"/>
        </w:rPr>
        <w:t xml:space="preserve">foot pressure. On the other hand, a </w:t>
      </w:r>
      <w:r w:rsidR="005C4BDC" w:rsidRPr="00FD4736">
        <w:rPr>
          <w:rFonts w:ascii="Times New Roman" w:hAnsi="Times New Roman" w:cs="Times New Roman"/>
          <w:sz w:val="24"/>
          <w:szCs w:val="24"/>
        </w:rPr>
        <w:t>recent systematic review</w:t>
      </w:r>
      <w:r w:rsidR="00750388" w:rsidRPr="00FD4736">
        <w:rPr>
          <w:rFonts w:ascii="Times New Roman" w:hAnsi="Times New Roman" w:cs="Times New Roman"/>
          <w:sz w:val="24"/>
          <w:szCs w:val="24"/>
        </w:rPr>
        <w:t xml:space="preserve"> </w:t>
      </w:r>
      <w:r w:rsidRPr="00FD4736">
        <w:rPr>
          <w:rFonts w:ascii="Times New Roman" w:hAnsi="Times New Roman" w:cs="Times New Roman"/>
          <w:sz w:val="24"/>
          <w:szCs w:val="24"/>
        </w:rPr>
        <w:t xml:space="preserve">concluded that the increase in skin temperature would be predictive of foot ulceration </w:t>
      </w:r>
      <w:r w:rsidR="00750388" w:rsidRPr="00FD4736">
        <w:rPr>
          <w:rFonts w:ascii="Times New Roman" w:hAnsi="Times New Roman" w:cs="Times New Roman"/>
          <w:sz w:val="24"/>
          <w:szCs w:val="24"/>
        </w:rPr>
        <w:fldChar w:fldCharType="begin"/>
      </w:r>
      <w:r w:rsidR="00905BBD">
        <w:rPr>
          <w:rFonts w:ascii="Times New Roman" w:hAnsi="Times New Roman" w:cs="Times New Roman"/>
          <w:sz w:val="24"/>
          <w:szCs w:val="24"/>
        </w:rPr>
        <w:instrText xml:space="preserve"> ADDIN EN.CITE &lt;EndNote&gt;&lt;Cite&gt;&lt;Author&gt;Houghton&lt;/Author&gt;&lt;Year&gt;2013&lt;/Year&gt;&lt;RecNum&gt;2118&lt;/RecNum&gt;&lt;DisplayText&gt;[11]&lt;/DisplayText&gt;&lt;record&gt;&lt;rec-number&gt;2118&lt;/rec-number&gt;&lt;foreign-keys&gt;&lt;key app="EN" db-id="erxp0ww0u2w9pwezte35vxeov0ewxftafr2t" timestamp="1485271876"&gt;2118&lt;/key&gt;&lt;/foreign-keys&gt;&lt;ref-type name="Journal Article"&gt;17&lt;/ref-type&gt;&lt;contributors&gt;&lt;authors&gt;&lt;author&gt;Houghton, V. J.&lt;/author&gt;&lt;author&gt;Bower, V. M.&lt;/author&gt;&lt;author&gt;Chant, D. C.&lt;/author&gt;&lt;/authors&gt;&lt;/contributors&gt;&lt;auth-address&gt;School of Surgery, University of Western Australia, Perth, Australia. virginia.bower@uwa.edu.au.&lt;/auth-address&gt;&lt;titles&gt;&lt;title&gt;Is an increase in skin temperature predictive of neuropathic foot ulceration in people with diabetes? A systematic review and meta-analysis&lt;/title&gt;&lt;secondary-title&gt;J Foot Ankle Res&lt;/secondary-title&gt;&lt;alt-title&gt;Journal of foot and ankle research&lt;/alt-title&gt;&lt;/titles&gt;&lt;periodical&gt;&lt;full-title&gt;J Foot Ankle Res&lt;/full-title&gt;&lt;abbr-1&gt;Journal of foot and ankle research&lt;/abbr-1&gt;&lt;/periodical&gt;&lt;alt-periodical&gt;&lt;full-title&gt;J Foot Ankle Res&lt;/full-title&gt;&lt;abbr-1&gt;Journal of foot and ankle research&lt;/abbr-1&gt;&lt;/alt-periodical&gt;&lt;pages&gt;31&lt;/pages&gt;&lt;volume&gt;6&lt;/volume&gt;&lt;number&gt;1&lt;/number&gt;&lt;dates&gt;&lt;year&gt;2013&lt;/year&gt;&lt;pub-dates&gt;&lt;date&gt;Aug 07&lt;/date&gt;&lt;/pub-dates&gt;&lt;/dates&gt;&lt;isbn&gt;1757-1146 (Linking)&lt;/isbn&gt;&lt;accession-num&gt;23919736&lt;/accession-num&gt;&lt;urls&gt;&lt;related-urls&gt;&lt;url&gt;http://www.ncbi.nlm.nih.gov/pubmed/23919736&lt;/url&gt;&lt;/related-urls&gt;&lt;/urls&gt;&lt;custom2&gt;3750703&lt;/custom2&gt;&lt;electronic-resource-num&gt;10.1186/1757-1146-6-31&lt;/electronic-resource-num&gt;&lt;/record&gt;&lt;/Cite&gt;&lt;/EndNote&gt;</w:instrText>
      </w:r>
      <w:r w:rsidR="00750388"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11" w:tooltip="Houghton, 2013 #2118" w:history="1">
        <w:r w:rsidR="00905BBD">
          <w:rPr>
            <w:rFonts w:ascii="Times New Roman" w:hAnsi="Times New Roman" w:cs="Times New Roman"/>
            <w:noProof/>
            <w:sz w:val="24"/>
            <w:szCs w:val="24"/>
          </w:rPr>
          <w:t>11</w:t>
        </w:r>
      </w:hyperlink>
      <w:r w:rsidR="00905BBD">
        <w:rPr>
          <w:rFonts w:ascii="Times New Roman" w:hAnsi="Times New Roman" w:cs="Times New Roman"/>
          <w:noProof/>
          <w:sz w:val="24"/>
          <w:szCs w:val="24"/>
        </w:rPr>
        <w:t>]</w:t>
      </w:r>
      <w:r w:rsidR="00750388" w:rsidRPr="00FD4736">
        <w:rPr>
          <w:rFonts w:ascii="Times New Roman" w:hAnsi="Times New Roman" w:cs="Times New Roman"/>
          <w:sz w:val="24"/>
          <w:szCs w:val="24"/>
        </w:rPr>
        <w:fldChar w:fldCharType="end"/>
      </w:r>
      <w:r w:rsidR="000F75B3" w:rsidRPr="00FD4736">
        <w:rPr>
          <w:rFonts w:ascii="Times New Roman" w:hAnsi="Times New Roman" w:cs="Times New Roman"/>
          <w:sz w:val="24"/>
          <w:szCs w:val="24"/>
        </w:rPr>
        <w:t xml:space="preserve">, so temperature monitoring </w:t>
      </w:r>
      <w:r w:rsidR="000D5835" w:rsidRPr="00FD4736">
        <w:rPr>
          <w:rFonts w:ascii="Times New Roman" w:hAnsi="Times New Roman" w:cs="Times New Roman"/>
          <w:sz w:val="24"/>
          <w:szCs w:val="24"/>
        </w:rPr>
        <w:t xml:space="preserve">may </w:t>
      </w:r>
      <w:r w:rsidR="000F75B3" w:rsidRPr="00FD4736">
        <w:rPr>
          <w:rFonts w:ascii="Times New Roman" w:hAnsi="Times New Roman" w:cs="Times New Roman"/>
          <w:sz w:val="24"/>
          <w:szCs w:val="24"/>
        </w:rPr>
        <w:t>be an effective way to predict and prevent DFU occurrence</w:t>
      </w:r>
      <w:r w:rsidRPr="00FD4736">
        <w:rPr>
          <w:rFonts w:ascii="Times New Roman" w:hAnsi="Times New Roman" w:cs="Times New Roman"/>
          <w:sz w:val="24"/>
          <w:szCs w:val="24"/>
        </w:rPr>
        <w:t xml:space="preserve">. </w:t>
      </w:r>
      <w:proofErr w:type="gramStart"/>
      <w:r w:rsidR="00903481" w:rsidRPr="00FD4736">
        <w:rPr>
          <w:rFonts w:ascii="Times New Roman" w:hAnsi="Times New Roman" w:cs="Times New Roman"/>
          <w:sz w:val="24"/>
          <w:szCs w:val="24"/>
        </w:rPr>
        <w:t>Taking these factors into account</w:t>
      </w:r>
      <w:proofErr w:type="gramEnd"/>
      <w:r w:rsidR="00903481" w:rsidRPr="00FD4736">
        <w:rPr>
          <w:rFonts w:ascii="Times New Roman" w:hAnsi="Times New Roman" w:cs="Times New Roman"/>
          <w:sz w:val="24"/>
          <w:szCs w:val="24"/>
        </w:rPr>
        <w:t>, a</w:t>
      </w:r>
      <w:r w:rsidR="00374726" w:rsidRPr="00FD4736">
        <w:rPr>
          <w:rFonts w:ascii="Times New Roman" w:hAnsi="Times New Roman" w:cs="Times New Roman"/>
          <w:sz w:val="24"/>
          <w:szCs w:val="24"/>
        </w:rPr>
        <w:t xml:space="preserve"> medical device</w:t>
      </w:r>
      <w:r w:rsidR="000D5835" w:rsidRPr="00FD4736">
        <w:rPr>
          <w:rFonts w:ascii="Times New Roman" w:hAnsi="Times New Roman" w:cs="Times New Roman"/>
          <w:sz w:val="24"/>
          <w:szCs w:val="24"/>
        </w:rPr>
        <w:t xml:space="preserve"> could be developed in the form of a </w:t>
      </w:r>
      <w:r w:rsidR="00903481" w:rsidRPr="00FD4736">
        <w:rPr>
          <w:rFonts w:ascii="Times New Roman" w:hAnsi="Times New Roman" w:cs="Times New Roman"/>
          <w:sz w:val="24"/>
          <w:szCs w:val="24"/>
        </w:rPr>
        <w:t>shoe insert to monitor the f</w:t>
      </w:r>
      <w:r w:rsidR="000D5835" w:rsidRPr="00FD4736">
        <w:rPr>
          <w:rFonts w:ascii="Times New Roman" w:hAnsi="Times New Roman" w:cs="Times New Roman"/>
          <w:sz w:val="24"/>
          <w:szCs w:val="24"/>
        </w:rPr>
        <w:t>eet</w:t>
      </w:r>
      <w:r w:rsidR="00903481" w:rsidRPr="00FD4736">
        <w:rPr>
          <w:rFonts w:ascii="Times New Roman" w:hAnsi="Times New Roman" w:cs="Times New Roman"/>
          <w:sz w:val="24"/>
          <w:szCs w:val="24"/>
        </w:rPr>
        <w:t xml:space="preserve"> of people with diabetes, as well as reduce their plantar pressure, in order to </w:t>
      </w:r>
      <w:r w:rsidR="000D5835" w:rsidRPr="00FD4736">
        <w:rPr>
          <w:rFonts w:ascii="Times New Roman" w:hAnsi="Times New Roman" w:cs="Times New Roman"/>
          <w:sz w:val="24"/>
          <w:szCs w:val="24"/>
        </w:rPr>
        <w:t xml:space="preserve">enable </w:t>
      </w:r>
      <w:r w:rsidR="00903481" w:rsidRPr="00FD4736">
        <w:rPr>
          <w:rFonts w:ascii="Times New Roman" w:hAnsi="Times New Roman" w:cs="Times New Roman"/>
          <w:sz w:val="24"/>
          <w:szCs w:val="24"/>
        </w:rPr>
        <w:t>early detect</w:t>
      </w:r>
      <w:r w:rsidR="000D5835" w:rsidRPr="00FD4736">
        <w:rPr>
          <w:rFonts w:ascii="Times New Roman" w:hAnsi="Times New Roman" w:cs="Times New Roman"/>
          <w:sz w:val="24"/>
          <w:szCs w:val="24"/>
        </w:rPr>
        <w:t>ion</w:t>
      </w:r>
      <w:r w:rsidR="00903481" w:rsidRPr="00FD4736">
        <w:rPr>
          <w:rFonts w:ascii="Times New Roman" w:hAnsi="Times New Roman" w:cs="Times New Roman"/>
          <w:sz w:val="24"/>
          <w:szCs w:val="24"/>
        </w:rPr>
        <w:t xml:space="preserve"> and active prevent</w:t>
      </w:r>
      <w:r w:rsidR="00C91893" w:rsidRPr="00FD4736">
        <w:rPr>
          <w:rFonts w:ascii="Times New Roman" w:hAnsi="Times New Roman" w:cs="Times New Roman"/>
          <w:sz w:val="24"/>
          <w:szCs w:val="24"/>
        </w:rPr>
        <w:t>ion of</w:t>
      </w:r>
      <w:r w:rsidR="00903481" w:rsidRPr="00FD4736">
        <w:rPr>
          <w:rFonts w:ascii="Times New Roman" w:hAnsi="Times New Roman" w:cs="Times New Roman"/>
          <w:sz w:val="24"/>
          <w:szCs w:val="24"/>
        </w:rPr>
        <w:t xml:space="preserve"> foot ulceration.</w:t>
      </w:r>
      <w:r w:rsidR="00DF563C" w:rsidRPr="00FD4736">
        <w:rPr>
          <w:rFonts w:ascii="Times New Roman" w:hAnsi="Times New Roman" w:cs="Times New Roman"/>
          <w:sz w:val="24"/>
          <w:szCs w:val="24"/>
        </w:rPr>
        <w:t xml:space="preserve"> A prototype active shoe insert</w:t>
      </w:r>
      <w:r w:rsidR="00C6172A" w:rsidRPr="00FD4736">
        <w:rPr>
          <w:rFonts w:ascii="Times New Roman" w:hAnsi="Times New Roman" w:cs="Times New Roman"/>
          <w:sz w:val="24"/>
          <w:szCs w:val="24"/>
        </w:rPr>
        <w:t xml:space="preserve"> has been developed</w:t>
      </w:r>
      <w:r w:rsidR="00DF563C" w:rsidRPr="00FD4736">
        <w:rPr>
          <w:rFonts w:ascii="Times New Roman" w:hAnsi="Times New Roman" w:cs="Times New Roman"/>
          <w:sz w:val="24"/>
          <w:szCs w:val="24"/>
        </w:rPr>
        <w:t>, which</w:t>
      </w:r>
      <w:r w:rsidR="00C6172A" w:rsidRPr="00FD4736">
        <w:rPr>
          <w:rFonts w:ascii="Times New Roman" w:hAnsi="Times New Roman" w:cs="Times New Roman"/>
          <w:sz w:val="24"/>
          <w:szCs w:val="24"/>
        </w:rPr>
        <w:t xml:space="preserve"> utilises discrete temperature sensors located at </w:t>
      </w:r>
      <w:proofErr w:type="gramStart"/>
      <w:r w:rsidR="00DF563C" w:rsidRPr="00FD4736">
        <w:rPr>
          <w:rFonts w:ascii="Times New Roman" w:hAnsi="Times New Roman" w:cs="Times New Roman"/>
          <w:sz w:val="24"/>
          <w:szCs w:val="24"/>
        </w:rPr>
        <w:t>8</w:t>
      </w:r>
      <w:proofErr w:type="gramEnd"/>
      <w:r w:rsidR="00C6172A" w:rsidRPr="00FD4736">
        <w:rPr>
          <w:rFonts w:ascii="Times New Roman" w:hAnsi="Times New Roman" w:cs="Times New Roman"/>
          <w:sz w:val="24"/>
          <w:szCs w:val="24"/>
        </w:rPr>
        <w:t xml:space="preserve"> plantar sites most </w:t>
      </w:r>
      <w:r w:rsidR="00DF563C" w:rsidRPr="00FD4736">
        <w:rPr>
          <w:rFonts w:ascii="Times New Roman" w:hAnsi="Times New Roman" w:cs="Times New Roman"/>
          <w:sz w:val="24"/>
          <w:szCs w:val="24"/>
        </w:rPr>
        <w:t>susceptible</w:t>
      </w:r>
      <w:r w:rsidR="00C6172A" w:rsidRPr="00FD4736">
        <w:rPr>
          <w:rFonts w:ascii="Times New Roman" w:hAnsi="Times New Roman" w:cs="Times New Roman"/>
          <w:sz w:val="24"/>
          <w:szCs w:val="24"/>
        </w:rPr>
        <w:t xml:space="preserve"> to DFU and can operate for 10 hours</w:t>
      </w:r>
      <w:r w:rsidR="00C03BE1">
        <w:rPr>
          <w:rFonts w:ascii="Times New Roman" w:hAnsi="Times New Roman" w:cs="Times New Roman"/>
          <w:sz w:val="24"/>
          <w:szCs w:val="24"/>
        </w:rPr>
        <w:t xml:space="preserve"> </w:t>
      </w:r>
      <w:r w:rsidR="00C03BE1">
        <w:rPr>
          <w:rFonts w:ascii="Times New Roman" w:hAnsi="Times New Roman" w:cs="Times New Roman"/>
          <w:sz w:val="24"/>
          <w:szCs w:val="24"/>
        </w:rPr>
        <w:fldChar w:fldCharType="begin">
          <w:fldData xml:space="preserve">PEVuZE5vdGU+PENpdGU+PEF1dGhvcj5SZWRkeTwvQXV0aG9yPjxZZWFyPjIwMTc8L1llYXI+PFJl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</w:fldData>
        </w:fldChar>
      </w:r>
      <w:r w:rsidR="00905BBD">
        <w:rPr>
          <w:rFonts w:ascii="Times New Roman" w:hAnsi="Times New Roman" w:cs="Times New Roman"/>
          <w:sz w:val="24"/>
          <w:szCs w:val="24"/>
        </w:rPr>
        <w:instrText xml:space="preserve"> ADDIN EN.CITE </w:instrText>
      </w:r>
      <w:r w:rsidR="00905BBD">
        <w:rPr>
          <w:rFonts w:ascii="Times New Roman" w:hAnsi="Times New Roman" w:cs="Times New Roman"/>
          <w:sz w:val="24"/>
          <w:szCs w:val="24"/>
        </w:rPr>
        <w:fldChar w:fldCharType="begin">
          <w:fldData xml:space="preserve">PEVuZE5vdGU+PENpdGU+PEF1dGhvcj5SZWRkeTwvQXV0aG9yPjxZZWFyPjIwMTc8L1llYXI+PFJl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</w:fldData>
        </w:fldChar>
      </w:r>
      <w:r w:rsidR="00905BBD">
        <w:rPr>
          <w:rFonts w:ascii="Times New Roman" w:hAnsi="Times New Roman" w:cs="Times New Roman"/>
          <w:sz w:val="24"/>
          <w:szCs w:val="24"/>
        </w:rPr>
        <w:instrText xml:space="preserve"> ADDIN EN.CITE.DATA </w:instrText>
      </w:r>
      <w:r w:rsidR="00905BBD">
        <w:rPr>
          <w:rFonts w:ascii="Times New Roman" w:hAnsi="Times New Roman" w:cs="Times New Roman"/>
          <w:sz w:val="24"/>
          <w:szCs w:val="24"/>
        </w:rPr>
      </w:r>
      <w:r w:rsidR="00905BBD">
        <w:rPr>
          <w:rFonts w:ascii="Times New Roman" w:hAnsi="Times New Roman" w:cs="Times New Roman"/>
          <w:sz w:val="24"/>
          <w:szCs w:val="24"/>
        </w:rPr>
        <w:fldChar w:fldCharType="end"/>
      </w:r>
      <w:r w:rsidR="00C03BE1">
        <w:rPr>
          <w:rFonts w:ascii="Times New Roman" w:hAnsi="Times New Roman" w:cs="Times New Roman"/>
          <w:sz w:val="24"/>
          <w:szCs w:val="24"/>
        </w:rPr>
      </w:r>
      <w:r w:rsidR="00C03BE1">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12" w:tooltip="Reddy, 2017 #42" w:history="1">
        <w:r w:rsidR="00905BBD">
          <w:rPr>
            <w:rFonts w:ascii="Times New Roman" w:hAnsi="Times New Roman" w:cs="Times New Roman"/>
            <w:noProof/>
            <w:sz w:val="24"/>
            <w:szCs w:val="24"/>
          </w:rPr>
          <w:t>12</w:t>
        </w:r>
      </w:hyperlink>
      <w:r w:rsidR="00905BBD">
        <w:rPr>
          <w:rFonts w:ascii="Times New Roman" w:hAnsi="Times New Roman" w:cs="Times New Roman"/>
          <w:noProof/>
          <w:sz w:val="24"/>
          <w:szCs w:val="24"/>
        </w:rPr>
        <w:t>]</w:t>
      </w:r>
      <w:r w:rsidR="00C03BE1">
        <w:rPr>
          <w:rFonts w:ascii="Times New Roman" w:hAnsi="Times New Roman" w:cs="Times New Roman"/>
          <w:sz w:val="24"/>
          <w:szCs w:val="24"/>
        </w:rPr>
        <w:fldChar w:fldCharType="end"/>
      </w:r>
      <w:r w:rsidR="00C6172A" w:rsidRPr="00FD4736">
        <w:rPr>
          <w:rFonts w:ascii="Times New Roman" w:hAnsi="Times New Roman" w:cs="Times New Roman"/>
          <w:sz w:val="24"/>
          <w:szCs w:val="24"/>
        </w:rPr>
        <w:t xml:space="preserve">. </w:t>
      </w:r>
      <w:r w:rsidR="00DF563C" w:rsidRPr="00FD4736">
        <w:rPr>
          <w:rFonts w:ascii="Times New Roman" w:hAnsi="Times New Roman" w:cs="Times New Roman"/>
          <w:sz w:val="24"/>
          <w:szCs w:val="24"/>
        </w:rPr>
        <w:t>A novel version</w:t>
      </w:r>
      <w:r w:rsidR="00C6172A" w:rsidRPr="00FD4736">
        <w:rPr>
          <w:rFonts w:ascii="Times New Roman" w:hAnsi="Times New Roman" w:cs="Times New Roman"/>
          <w:sz w:val="24"/>
          <w:szCs w:val="24"/>
        </w:rPr>
        <w:t xml:space="preserve"> </w:t>
      </w:r>
      <w:r w:rsidR="00DF563C" w:rsidRPr="00FD4736">
        <w:rPr>
          <w:rFonts w:ascii="Times New Roman" w:hAnsi="Times New Roman" w:cs="Times New Roman"/>
          <w:sz w:val="24"/>
          <w:szCs w:val="24"/>
        </w:rPr>
        <w:t>is under development</w:t>
      </w:r>
      <w:r w:rsidR="0073776B" w:rsidRPr="00FD4736">
        <w:rPr>
          <w:rFonts w:ascii="Times New Roman" w:hAnsi="Times New Roman" w:cs="Times New Roman"/>
          <w:sz w:val="24"/>
          <w:szCs w:val="24"/>
        </w:rPr>
        <w:t xml:space="preserve"> and the</w:t>
      </w:r>
      <w:r w:rsidR="00DF563C" w:rsidRPr="00FD4736">
        <w:rPr>
          <w:rFonts w:ascii="Times New Roman" w:hAnsi="Times New Roman" w:cs="Times New Roman"/>
          <w:sz w:val="24"/>
          <w:szCs w:val="24"/>
        </w:rPr>
        <w:t xml:space="preserve"> new system will </w:t>
      </w:r>
      <w:r w:rsidR="00C6172A" w:rsidRPr="00FD4736">
        <w:rPr>
          <w:rFonts w:ascii="Times New Roman" w:hAnsi="Times New Roman" w:cs="Times New Roman"/>
          <w:sz w:val="24"/>
          <w:szCs w:val="24"/>
        </w:rPr>
        <w:t xml:space="preserve">have up to 60 discrete temperature sensors embedded in a 3-4mm thick </w:t>
      </w:r>
      <w:proofErr w:type="gramStart"/>
      <w:r w:rsidR="00C6172A" w:rsidRPr="00FD4736">
        <w:rPr>
          <w:rFonts w:ascii="Times New Roman" w:hAnsi="Times New Roman" w:cs="Times New Roman"/>
          <w:sz w:val="24"/>
          <w:szCs w:val="24"/>
        </w:rPr>
        <w:t>insole which</w:t>
      </w:r>
      <w:proofErr w:type="gramEnd"/>
      <w:r w:rsidR="00C6172A" w:rsidRPr="00FD4736">
        <w:rPr>
          <w:rFonts w:ascii="Times New Roman" w:hAnsi="Times New Roman" w:cs="Times New Roman"/>
          <w:sz w:val="24"/>
          <w:szCs w:val="24"/>
        </w:rPr>
        <w:t xml:space="preserve"> will interface with a miniature hub housing </w:t>
      </w:r>
      <w:r w:rsidR="00C6172A" w:rsidRPr="00FD4736">
        <w:rPr>
          <w:rFonts w:ascii="Times New Roman" w:hAnsi="Times New Roman" w:cs="Times New Roman"/>
          <w:sz w:val="24"/>
          <w:szCs w:val="24"/>
        </w:rPr>
        <w:lastRenderedPageBreak/>
        <w:t xml:space="preserve">electronics and wireless connection to a smart watch to provide biofeedback to the user. </w:t>
      </w:r>
      <w:r w:rsidR="00DF563C" w:rsidRPr="00FD4736">
        <w:rPr>
          <w:rFonts w:ascii="Times New Roman" w:hAnsi="Times New Roman" w:cs="Times New Roman"/>
          <w:sz w:val="24"/>
          <w:szCs w:val="24"/>
        </w:rPr>
        <w:t>The costs</w:t>
      </w:r>
      <w:r w:rsidR="007F1EC4" w:rsidRPr="00FD4736">
        <w:rPr>
          <w:rStyle w:val="apple-converted-space"/>
          <w:rFonts w:ascii="Times New Roman" w:hAnsi="Times New Roman" w:cs="Times New Roman"/>
          <w:sz w:val="24"/>
          <w:szCs w:val="24"/>
          <w:shd w:val="clear" w:color="auto" w:fill="FFFFFF"/>
        </w:rPr>
        <w:t xml:space="preserve"> of this </w:t>
      </w:r>
      <w:r w:rsidR="00DF563C" w:rsidRPr="00FD4736">
        <w:rPr>
          <w:rStyle w:val="apple-converted-space"/>
          <w:rFonts w:ascii="Times New Roman" w:hAnsi="Times New Roman" w:cs="Times New Roman"/>
          <w:sz w:val="24"/>
          <w:szCs w:val="24"/>
          <w:shd w:val="clear" w:color="auto" w:fill="FFFFFF"/>
        </w:rPr>
        <w:t xml:space="preserve">shoe insert </w:t>
      </w:r>
      <w:proofErr w:type="gramStart"/>
      <w:r w:rsidR="00DF563C" w:rsidRPr="00FD4736">
        <w:rPr>
          <w:rStyle w:val="apple-converted-space"/>
          <w:rFonts w:ascii="Times New Roman" w:hAnsi="Times New Roman" w:cs="Times New Roman"/>
          <w:sz w:val="24"/>
          <w:szCs w:val="24"/>
          <w:shd w:val="clear" w:color="auto" w:fill="FFFFFF"/>
        </w:rPr>
        <w:t>were</w:t>
      </w:r>
      <w:r w:rsidR="007F1EC4" w:rsidRPr="00FD4736">
        <w:rPr>
          <w:rStyle w:val="apple-converted-space"/>
          <w:rFonts w:ascii="Times New Roman" w:hAnsi="Times New Roman" w:cs="Times New Roman"/>
          <w:sz w:val="24"/>
          <w:szCs w:val="24"/>
          <w:shd w:val="clear" w:color="auto" w:fill="FFFFFF"/>
        </w:rPr>
        <w:t xml:space="preserve"> </w:t>
      </w:r>
      <w:r w:rsidR="00DF563C" w:rsidRPr="00FD4736">
        <w:rPr>
          <w:rStyle w:val="apple-converted-space"/>
          <w:rFonts w:ascii="Times New Roman" w:hAnsi="Times New Roman" w:cs="Times New Roman"/>
          <w:sz w:val="24"/>
          <w:szCs w:val="24"/>
          <w:shd w:val="clear" w:color="auto" w:fill="FFFFFF"/>
        </w:rPr>
        <w:t>estimated</w:t>
      </w:r>
      <w:proofErr w:type="gramEnd"/>
      <w:r w:rsidR="00DF563C" w:rsidRPr="00FD4736">
        <w:rPr>
          <w:rStyle w:val="apple-converted-space"/>
          <w:rFonts w:ascii="Times New Roman" w:hAnsi="Times New Roman" w:cs="Times New Roman"/>
          <w:sz w:val="24"/>
          <w:szCs w:val="24"/>
          <w:shd w:val="clear" w:color="auto" w:fill="FFFFFF"/>
        </w:rPr>
        <w:t xml:space="preserve"> </w:t>
      </w:r>
      <w:r w:rsidR="007F1EC4" w:rsidRPr="00FD4736">
        <w:rPr>
          <w:rStyle w:val="apple-converted-space"/>
          <w:rFonts w:ascii="Times New Roman" w:hAnsi="Times New Roman" w:cs="Times New Roman"/>
          <w:sz w:val="24"/>
          <w:szCs w:val="24"/>
          <w:shd w:val="clear" w:color="auto" w:fill="FFFFFF"/>
        </w:rPr>
        <w:t>at £150</w:t>
      </w:r>
      <w:r w:rsidR="00DF563C" w:rsidRPr="00FD4736">
        <w:rPr>
          <w:rStyle w:val="apple-converted-space"/>
          <w:rFonts w:ascii="Times New Roman" w:hAnsi="Times New Roman" w:cs="Times New Roman"/>
          <w:sz w:val="24"/>
          <w:szCs w:val="24"/>
          <w:shd w:val="clear" w:color="auto" w:fill="FFFFFF"/>
        </w:rPr>
        <w:t>.</w:t>
      </w:r>
    </w:p>
    <w:p w14:paraId="56CAABAD" w14:textId="77777777" w:rsidR="009362EE" w:rsidRPr="00FD4736" w:rsidRDefault="009362EE" w:rsidP="00F5562F">
      <w:pPr>
        <w:spacing w:after="0" w:line="480" w:lineRule="auto"/>
        <w:rPr>
          <w:rFonts w:ascii="Times New Roman" w:hAnsi="Times New Roman" w:cs="Times New Roman"/>
          <w:sz w:val="24"/>
          <w:szCs w:val="24"/>
        </w:rPr>
      </w:pPr>
    </w:p>
    <w:p w14:paraId="7F087587" w14:textId="1AB3D336" w:rsidR="0004133A" w:rsidRPr="00FD4736" w:rsidRDefault="00374726" w:rsidP="00F5562F">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 xml:space="preserve">As </w:t>
      </w:r>
      <w:r w:rsidR="003C5195" w:rsidRPr="00FD4736">
        <w:rPr>
          <w:rFonts w:ascii="Times New Roman" w:hAnsi="Times New Roman" w:cs="Times New Roman"/>
          <w:sz w:val="24"/>
          <w:szCs w:val="24"/>
        </w:rPr>
        <w:t xml:space="preserve">a </w:t>
      </w:r>
      <w:r w:rsidRPr="00FD4736">
        <w:rPr>
          <w:rFonts w:ascii="Times New Roman" w:hAnsi="Times New Roman" w:cs="Times New Roman"/>
          <w:sz w:val="24"/>
          <w:szCs w:val="24"/>
        </w:rPr>
        <w:t>similar device for diabetes care is not available in practice yet, valu</w:t>
      </w:r>
      <w:r w:rsidR="003C5195" w:rsidRPr="00FD4736">
        <w:rPr>
          <w:rFonts w:ascii="Times New Roman" w:hAnsi="Times New Roman" w:cs="Times New Roman"/>
          <w:sz w:val="24"/>
          <w:szCs w:val="24"/>
        </w:rPr>
        <w:t>ation of</w:t>
      </w:r>
      <w:r w:rsidRPr="00FD4736">
        <w:rPr>
          <w:rFonts w:ascii="Times New Roman" w:hAnsi="Times New Roman" w:cs="Times New Roman"/>
          <w:sz w:val="24"/>
          <w:szCs w:val="24"/>
        </w:rPr>
        <w:t xml:space="preserve"> this shoe insert </w:t>
      </w:r>
      <w:proofErr w:type="gramStart"/>
      <w:r w:rsidRPr="00FD4736">
        <w:rPr>
          <w:rFonts w:ascii="Times New Roman" w:hAnsi="Times New Roman" w:cs="Times New Roman"/>
          <w:sz w:val="24"/>
          <w:szCs w:val="24"/>
        </w:rPr>
        <w:t>is needed</w:t>
      </w:r>
      <w:proofErr w:type="gramEnd"/>
      <w:r w:rsidRPr="00FD4736">
        <w:rPr>
          <w:rFonts w:ascii="Times New Roman" w:hAnsi="Times New Roman" w:cs="Times New Roman"/>
          <w:sz w:val="24"/>
          <w:szCs w:val="24"/>
        </w:rPr>
        <w:t xml:space="preserve"> to understand the perceptions and attitudes of </w:t>
      </w:r>
      <w:r w:rsidR="003C5195" w:rsidRPr="00FD4736">
        <w:rPr>
          <w:rFonts w:ascii="Times New Roman" w:hAnsi="Times New Roman" w:cs="Times New Roman"/>
          <w:sz w:val="24"/>
          <w:szCs w:val="24"/>
        </w:rPr>
        <w:t>consumers.</w:t>
      </w:r>
      <w:r w:rsidRPr="00FD4736">
        <w:rPr>
          <w:rFonts w:ascii="Times New Roman" w:hAnsi="Times New Roman" w:cs="Times New Roman"/>
          <w:sz w:val="24"/>
          <w:szCs w:val="24"/>
        </w:rPr>
        <w:t xml:space="preserve"> </w:t>
      </w:r>
      <w:r w:rsidR="00FF6EFE" w:rsidRPr="00FD4736">
        <w:rPr>
          <w:rFonts w:ascii="Times New Roman" w:hAnsi="Times New Roman" w:cs="Times New Roman"/>
          <w:sz w:val="24"/>
          <w:szCs w:val="24"/>
        </w:rPr>
        <w:t>Willing</w:t>
      </w:r>
      <w:r w:rsidR="00CD540D" w:rsidRPr="00FD4736">
        <w:rPr>
          <w:rFonts w:ascii="Times New Roman" w:hAnsi="Times New Roman" w:cs="Times New Roman"/>
          <w:sz w:val="24"/>
          <w:szCs w:val="24"/>
        </w:rPr>
        <w:t xml:space="preserve">ness to pay (WTP) is a widely used approach to </w:t>
      </w:r>
      <w:r w:rsidR="00FA4DD2" w:rsidRPr="00FD4736">
        <w:rPr>
          <w:rFonts w:ascii="Times New Roman" w:hAnsi="Times New Roman" w:cs="Times New Roman"/>
          <w:sz w:val="24"/>
          <w:szCs w:val="24"/>
        </w:rPr>
        <w:t xml:space="preserve">valuing services not available in traditional markets </w:t>
      </w:r>
      <w:r w:rsidR="00CD540D" w:rsidRPr="00FD4736">
        <w:rPr>
          <w:rFonts w:ascii="Times New Roman" w:hAnsi="Times New Roman" w:cs="Times New Roman"/>
          <w:sz w:val="24"/>
          <w:szCs w:val="24"/>
        </w:rPr>
        <w:t>by constructing a hypothetical but realistic scenario and measures the</w:t>
      </w:r>
      <w:r w:rsidR="003300C3" w:rsidRPr="00FD4736">
        <w:rPr>
          <w:rFonts w:ascii="Times New Roman" w:hAnsi="Times New Roman" w:cs="Times New Roman"/>
          <w:sz w:val="24"/>
          <w:szCs w:val="24"/>
        </w:rPr>
        <w:t xml:space="preserve"> consumers’</w:t>
      </w:r>
      <w:r w:rsidR="00CD540D" w:rsidRPr="00FD4736">
        <w:rPr>
          <w:rFonts w:ascii="Times New Roman" w:hAnsi="Times New Roman" w:cs="Times New Roman"/>
          <w:sz w:val="24"/>
          <w:szCs w:val="24"/>
        </w:rPr>
        <w:t xml:space="preserve"> maximum WTP if the services existed</w:t>
      </w:r>
      <w:r w:rsidR="002417EF" w:rsidRPr="00FD4736">
        <w:rPr>
          <w:rFonts w:ascii="Times New Roman" w:hAnsi="Times New Roman" w:cs="Times New Roman"/>
          <w:sz w:val="24"/>
          <w:szCs w:val="24"/>
        </w:rPr>
        <w:t xml:space="preserve"> </w:t>
      </w:r>
      <w:r w:rsidR="002417EF" w:rsidRPr="00FD4736">
        <w:rPr>
          <w:rFonts w:ascii="Times New Roman" w:hAnsi="Times New Roman" w:cs="Times New Roman"/>
          <w:sz w:val="24"/>
          <w:szCs w:val="24"/>
        </w:rPr>
        <w:fldChar w:fldCharType="begin">
          <w:fldData xml:space="preserve">PEVuZE5vdGU+PENpdGU+PEF1dGhvcj5TbWl0aDwvQXV0aG9yPjxZZWFyPjIwMDk8L1llYXI+PFJl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</w:fldData>
        </w:fldChar>
      </w:r>
      <w:r w:rsidR="00905BBD">
        <w:rPr>
          <w:rFonts w:ascii="Times New Roman" w:hAnsi="Times New Roman" w:cs="Times New Roman"/>
          <w:sz w:val="24"/>
          <w:szCs w:val="24"/>
        </w:rPr>
        <w:instrText xml:space="preserve"> ADDIN EN.CITE </w:instrText>
      </w:r>
      <w:r w:rsidR="00905BBD">
        <w:rPr>
          <w:rFonts w:ascii="Times New Roman" w:hAnsi="Times New Roman" w:cs="Times New Roman"/>
          <w:sz w:val="24"/>
          <w:szCs w:val="24"/>
        </w:rPr>
        <w:fldChar w:fldCharType="begin">
          <w:fldData xml:space="preserve">PEVuZE5vdGU+PENpdGU+PEF1dGhvcj5TbWl0aDwvQXV0aG9yPjxZZWFyPjIwMDk8L1llYXI+PFJl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</w:fldData>
        </w:fldChar>
      </w:r>
      <w:r w:rsidR="00905BBD">
        <w:rPr>
          <w:rFonts w:ascii="Times New Roman" w:hAnsi="Times New Roman" w:cs="Times New Roman"/>
          <w:sz w:val="24"/>
          <w:szCs w:val="24"/>
        </w:rPr>
        <w:instrText xml:space="preserve"> ADDIN EN.CITE.DATA </w:instrText>
      </w:r>
      <w:r w:rsidR="00905BBD">
        <w:rPr>
          <w:rFonts w:ascii="Times New Roman" w:hAnsi="Times New Roman" w:cs="Times New Roman"/>
          <w:sz w:val="24"/>
          <w:szCs w:val="24"/>
        </w:rPr>
      </w:r>
      <w:r w:rsidR="00905BBD">
        <w:rPr>
          <w:rFonts w:ascii="Times New Roman" w:hAnsi="Times New Roman" w:cs="Times New Roman"/>
          <w:sz w:val="24"/>
          <w:szCs w:val="24"/>
        </w:rPr>
        <w:fldChar w:fldCharType="end"/>
      </w:r>
      <w:r w:rsidR="002417EF" w:rsidRPr="00FD4736">
        <w:rPr>
          <w:rFonts w:ascii="Times New Roman" w:hAnsi="Times New Roman" w:cs="Times New Roman"/>
          <w:sz w:val="24"/>
          <w:szCs w:val="24"/>
        </w:rPr>
      </w:r>
      <w:r w:rsidR="002417EF"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13" w:tooltip="Smith, 2009 #2106" w:history="1">
        <w:r w:rsidR="00905BBD">
          <w:rPr>
            <w:rFonts w:ascii="Times New Roman" w:hAnsi="Times New Roman" w:cs="Times New Roman"/>
            <w:noProof/>
            <w:sz w:val="24"/>
            <w:szCs w:val="24"/>
          </w:rPr>
          <w:t>13</w:t>
        </w:r>
      </w:hyperlink>
      <w:r w:rsidR="00905BBD">
        <w:rPr>
          <w:rFonts w:ascii="Times New Roman" w:hAnsi="Times New Roman" w:cs="Times New Roman"/>
          <w:noProof/>
          <w:sz w:val="24"/>
          <w:szCs w:val="24"/>
        </w:rPr>
        <w:t xml:space="preserve">, </w:t>
      </w:r>
      <w:hyperlink w:anchor="_ENREF_14" w:tooltip="Shariful Islam, 2016 #2107" w:history="1">
        <w:r w:rsidR="00905BBD">
          <w:rPr>
            <w:rFonts w:ascii="Times New Roman" w:hAnsi="Times New Roman" w:cs="Times New Roman"/>
            <w:noProof/>
            <w:sz w:val="24"/>
            <w:szCs w:val="24"/>
          </w:rPr>
          <w:t>14</w:t>
        </w:r>
      </w:hyperlink>
      <w:r w:rsidR="00905BBD">
        <w:rPr>
          <w:rFonts w:ascii="Times New Roman" w:hAnsi="Times New Roman" w:cs="Times New Roman"/>
          <w:noProof/>
          <w:sz w:val="24"/>
          <w:szCs w:val="24"/>
        </w:rPr>
        <w:t>]</w:t>
      </w:r>
      <w:r w:rsidR="002417EF" w:rsidRPr="00FD4736">
        <w:rPr>
          <w:rFonts w:ascii="Times New Roman" w:hAnsi="Times New Roman" w:cs="Times New Roman"/>
          <w:sz w:val="24"/>
          <w:szCs w:val="24"/>
        </w:rPr>
        <w:fldChar w:fldCharType="end"/>
      </w:r>
      <w:r w:rsidR="00CD540D" w:rsidRPr="00FD4736">
        <w:rPr>
          <w:rFonts w:ascii="Times New Roman" w:hAnsi="Times New Roman" w:cs="Times New Roman"/>
          <w:sz w:val="24"/>
          <w:szCs w:val="24"/>
        </w:rPr>
        <w:t xml:space="preserve">. </w:t>
      </w:r>
      <w:r w:rsidR="00E128B7" w:rsidRPr="00FD4736">
        <w:rPr>
          <w:rFonts w:ascii="Times New Roman" w:hAnsi="Times New Roman" w:cs="Times New Roman"/>
          <w:sz w:val="24"/>
          <w:szCs w:val="24"/>
        </w:rPr>
        <w:t xml:space="preserve">In countries that provide universal health care system, e.g., the UK, the health care </w:t>
      </w:r>
      <w:r w:rsidR="00B00C8B" w:rsidRPr="00FD4736">
        <w:rPr>
          <w:rFonts w:ascii="Times New Roman" w:hAnsi="Times New Roman" w:cs="Times New Roman"/>
          <w:sz w:val="24"/>
          <w:szCs w:val="24"/>
        </w:rPr>
        <w:t>budget</w:t>
      </w:r>
      <w:r w:rsidR="00E128B7" w:rsidRPr="00FD4736">
        <w:rPr>
          <w:rFonts w:ascii="Times New Roman" w:hAnsi="Times New Roman" w:cs="Times New Roman"/>
          <w:sz w:val="24"/>
          <w:szCs w:val="24"/>
        </w:rPr>
        <w:t xml:space="preserve"> come</w:t>
      </w:r>
      <w:r w:rsidR="00B00C8B" w:rsidRPr="00FD4736">
        <w:rPr>
          <w:rFonts w:ascii="Times New Roman" w:hAnsi="Times New Roman" w:cs="Times New Roman"/>
          <w:sz w:val="24"/>
          <w:szCs w:val="24"/>
        </w:rPr>
        <w:t>s</w:t>
      </w:r>
      <w:r w:rsidR="00E128B7" w:rsidRPr="00FD4736">
        <w:rPr>
          <w:rFonts w:ascii="Times New Roman" w:hAnsi="Times New Roman" w:cs="Times New Roman"/>
          <w:sz w:val="24"/>
          <w:szCs w:val="24"/>
        </w:rPr>
        <w:t xml:space="preserve"> from a combination of compulsory insurance and tax revenues, so </w:t>
      </w:r>
      <w:proofErr w:type="gramStart"/>
      <w:r w:rsidR="00CD540D" w:rsidRPr="00FD4736">
        <w:rPr>
          <w:rFonts w:ascii="Times New Roman" w:hAnsi="Times New Roman" w:cs="Times New Roman"/>
          <w:sz w:val="24"/>
          <w:szCs w:val="24"/>
        </w:rPr>
        <w:t>gener</w:t>
      </w:r>
      <w:r w:rsidR="00B00C8B" w:rsidRPr="00FD4736">
        <w:rPr>
          <w:rFonts w:ascii="Times New Roman" w:hAnsi="Times New Roman" w:cs="Times New Roman"/>
          <w:sz w:val="24"/>
          <w:szCs w:val="24"/>
        </w:rPr>
        <w:t>al</w:t>
      </w:r>
      <w:r w:rsidR="00CD540D" w:rsidRPr="00FD4736">
        <w:rPr>
          <w:rFonts w:ascii="Times New Roman" w:hAnsi="Times New Roman" w:cs="Times New Roman"/>
          <w:sz w:val="24"/>
          <w:szCs w:val="24"/>
        </w:rPr>
        <w:t xml:space="preserve"> public</w:t>
      </w:r>
      <w:r w:rsidR="001F1CBB" w:rsidRPr="00FD4736">
        <w:rPr>
          <w:rFonts w:ascii="Times New Roman" w:hAnsi="Times New Roman" w:cs="Times New Roman"/>
          <w:sz w:val="24"/>
          <w:szCs w:val="24"/>
        </w:rPr>
        <w:t>’s</w:t>
      </w:r>
      <w:proofErr w:type="gramEnd"/>
      <w:r w:rsidR="001F1CBB" w:rsidRPr="00FD4736">
        <w:rPr>
          <w:rFonts w:ascii="Times New Roman" w:hAnsi="Times New Roman" w:cs="Times New Roman"/>
          <w:sz w:val="24"/>
          <w:szCs w:val="24"/>
        </w:rPr>
        <w:t xml:space="preserve"> wil</w:t>
      </w:r>
      <w:r w:rsidR="003C5195" w:rsidRPr="00FD4736">
        <w:rPr>
          <w:rFonts w:ascii="Times New Roman" w:hAnsi="Times New Roman" w:cs="Times New Roman"/>
          <w:sz w:val="24"/>
          <w:szCs w:val="24"/>
        </w:rPr>
        <w:t>l</w:t>
      </w:r>
      <w:r w:rsidR="001F1CBB" w:rsidRPr="00FD4736">
        <w:rPr>
          <w:rFonts w:ascii="Times New Roman" w:hAnsi="Times New Roman" w:cs="Times New Roman"/>
          <w:sz w:val="24"/>
          <w:szCs w:val="24"/>
        </w:rPr>
        <w:t>in</w:t>
      </w:r>
      <w:r w:rsidR="003C5195" w:rsidRPr="00FD4736">
        <w:rPr>
          <w:rFonts w:ascii="Times New Roman" w:hAnsi="Times New Roman" w:cs="Times New Roman"/>
          <w:sz w:val="24"/>
          <w:szCs w:val="24"/>
        </w:rPr>
        <w:t>g</w:t>
      </w:r>
      <w:r w:rsidR="000C337B" w:rsidRPr="00FD4736">
        <w:rPr>
          <w:rFonts w:ascii="Times New Roman" w:hAnsi="Times New Roman" w:cs="Times New Roman"/>
          <w:sz w:val="24"/>
          <w:szCs w:val="24"/>
        </w:rPr>
        <w:t>n</w:t>
      </w:r>
      <w:r w:rsidR="001F1CBB" w:rsidRPr="00FD4736">
        <w:rPr>
          <w:rFonts w:ascii="Times New Roman" w:hAnsi="Times New Roman" w:cs="Times New Roman"/>
          <w:sz w:val="24"/>
          <w:szCs w:val="24"/>
        </w:rPr>
        <w:t xml:space="preserve">ess to pay for a specific service should be investigated and considered. </w:t>
      </w:r>
      <w:r w:rsidRPr="00FD4736">
        <w:rPr>
          <w:rFonts w:ascii="Times New Roman" w:hAnsi="Times New Roman" w:cs="Times New Roman"/>
          <w:sz w:val="24"/>
          <w:szCs w:val="24"/>
        </w:rPr>
        <w:t>One widely used method is the contingent valuation method (CVM)</w:t>
      </w:r>
      <w:r w:rsidR="0098609F" w:rsidRPr="00FD4736">
        <w:rPr>
          <w:rFonts w:ascii="Times New Roman" w:hAnsi="Times New Roman" w:cs="Times New Roman"/>
          <w:sz w:val="24"/>
          <w:szCs w:val="24"/>
        </w:rPr>
        <w:t xml:space="preserve">, which </w:t>
      </w:r>
      <w:r w:rsidR="00770318" w:rsidRPr="00FD4736">
        <w:rPr>
          <w:rFonts w:ascii="Times New Roman" w:hAnsi="Times New Roman" w:cs="Times New Roman"/>
          <w:sz w:val="24"/>
          <w:szCs w:val="24"/>
        </w:rPr>
        <w:t>utilis</w:t>
      </w:r>
      <w:r w:rsidR="0098609F" w:rsidRPr="00FD4736">
        <w:rPr>
          <w:rFonts w:ascii="Times New Roman" w:hAnsi="Times New Roman" w:cs="Times New Roman"/>
          <w:sz w:val="24"/>
          <w:szCs w:val="24"/>
        </w:rPr>
        <w:t>e</w:t>
      </w:r>
      <w:r w:rsidR="00B00C8B" w:rsidRPr="00FD4736">
        <w:rPr>
          <w:rFonts w:ascii="Times New Roman" w:hAnsi="Times New Roman" w:cs="Times New Roman"/>
          <w:sz w:val="24"/>
          <w:szCs w:val="24"/>
        </w:rPr>
        <w:t>s</w:t>
      </w:r>
      <w:r w:rsidR="00770318" w:rsidRPr="00FD4736">
        <w:rPr>
          <w:rFonts w:ascii="Times New Roman" w:hAnsi="Times New Roman" w:cs="Times New Roman"/>
          <w:sz w:val="24"/>
          <w:szCs w:val="24"/>
        </w:rPr>
        <w:t xml:space="preserve"> open-ended question</w:t>
      </w:r>
      <w:r w:rsidR="009310E1" w:rsidRPr="00FD4736">
        <w:rPr>
          <w:rFonts w:ascii="Times New Roman" w:hAnsi="Times New Roman" w:cs="Times New Roman"/>
          <w:sz w:val="24"/>
          <w:szCs w:val="24"/>
        </w:rPr>
        <w:t>s</w:t>
      </w:r>
      <w:r w:rsidR="0098609F" w:rsidRPr="00FD4736">
        <w:rPr>
          <w:rFonts w:ascii="Times New Roman" w:hAnsi="Times New Roman" w:cs="Times New Roman"/>
          <w:sz w:val="24"/>
          <w:szCs w:val="24"/>
        </w:rPr>
        <w:t xml:space="preserve"> to ask respondents to state their maximum willingness to pay for </w:t>
      </w:r>
      <w:r w:rsidR="000F75B3" w:rsidRPr="00FD4736">
        <w:rPr>
          <w:rFonts w:ascii="Times New Roman" w:hAnsi="Times New Roman" w:cs="Times New Roman"/>
          <w:sz w:val="24"/>
          <w:szCs w:val="24"/>
        </w:rPr>
        <w:t>the service.</w:t>
      </w:r>
      <w:r w:rsidR="0098609F" w:rsidRPr="00FD4736">
        <w:rPr>
          <w:rFonts w:ascii="Times New Roman" w:hAnsi="Times New Roman" w:cs="Times New Roman"/>
          <w:sz w:val="24"/>
          <w:szCs w:val="24"/>
        </w:rPr>
        <w:t xml:space="preserve"> CVM has been increasingly used in WTP studies </w:t>
      </w:r>
      <w:r w:rsidRPr="00FD4736">
        <w:rPr>
          <w:rFonts w:ascii="Times New Roman" w:hAnsi="Times New Roman" w:cs="Times New Roman"/>
          <w:sz w:val="24"/>
          <w:szCs w:val="24"/>
        </w:rPr>
        <w:t xml:space="preserve">on different aspects of health and health care </w:t>
      </w:r>
      <w:r w:rsidRPr="00FD4736">
        <w:rPr>
          <w:rFonts w:ascii="Times New Roman" w:hAnsi="Times New Roman" w:cs="Times New Roman"/>
          <w:sz w:val="24"/>
          <w:szCs w:val="24"/>
        </w:rPr>
        <w:fldChar w:fldCharType="begin">
          <w:fldData xml:space="preserve">PEVuZE5vdGU+PENpdGU+PEF1dGhvcj5TaGFyaWZ1bCBJc2xhbTwvQXV0aG9yPjxZZWFyPjIwMTY8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</w:fldData>
        </w:fldChar>
      </w:r>
      <w:r w:rsidR="00905BBD">
        <w:rPr>
          <w:rFonts w:ascii="Times New Roman" w:hAnsi="Times New Roman" w:cs="Times New Roman"/>
          <w:sz w:val="24"/>
          <w:szCs w:val="24"/>
        </w:rPr>
        <w:instrText xml:space="preserve"> ADDIN EN.CITE </w:instrText>
      </w:r>
      <w:r w:rsidR="00905BBD">
        <w:rPr>
          <w:rFonts w:ascii="Times New Roman" w:hAnsi="Times New Roman" w:cs="Times New Roman"/>
          <w:sz w:val="24"/>
          <w:szCs w:val="24"/>
        </w:rPr>
        <w:fldChar w:fldCharType="begin">
          <w:fldData xml:space="preserve">PEVuZE5vdGU+PENpdGU+PEF1dGhvcj5TaGFyaWZ1bCBJc2xhbTwvQXV0aG9yPjxZZWFyPjIwMTY8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</w:fldData>
        </w:fldChar>
      </w:r>
      <w:r w:rsidR="00905BBD">
        <w:rPr>
          <w:rFonts w:ascii="Times New Roman" w:hAnsi="Times New Roman" w:cs="Times New Roman"/>
          <w:sz w:val="24"/>
          <w:szCs w:val="24"/>
        </w:rPr>
        <w:instrText xml:space="preserve"> ADDIN EN.CITE.DATA </w:instrText>
      </w:r>
      <w:r w:rsidR="00905BBD">
        <w:rPr>
          <w:rFonts w:ascii="Times New Roman" w:hAnsi="Times New Roman" w:cs="Times New Roman"/>
          <w:sz w:val="24"/>
          <w:szCs w:val="24"/>
        </w:rPr>
      </w:r>
      <w:r w:rsidR="00905BBD">
        <w:rPr>
          <w:rFonts w:ascii="Times New Roman" w:hAnsi="Times New Roman" w:cs="Times New Roman"/>
          <w:sz w:val="24"/>
          <w:szCs w:val="24"/>
        </w:rPr>
        <w:fldChar w:fldCharType="end"/>
      </w:r>
      <w:r w:rsidRPr="00FD4736">
        <w:rPr>
          <w:rFonts w:ascii="Times New Roman" w:hAnsi="Times New Roman" w:cs="Times New Roman"/>
          <w:sz w:val="24"/>
          <w:szCs w:val="24"/>
        </w:rPr>
      </w:r>
      <w:r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14" w:tooltip="Shariful Islam, 2016 #2107" w:history="1">
        <w:r w:rsidR="00905BBD">
          <w:rPr>
            <w:rFonts w:ascii="Times New Roman" w:hAnsi="Times New Roman" w:cs="Times New Roman"/>
            <w:noProof/>
            <w:sz w:val="24"/>
            <w:szCs w:val="24"/>
          </w:rPr>
          <w:t>14-19</w:t>
        </w:r>
      </w:hyperlink>
      <w:r w:rsidR="00905BBD">
        <w:rPr>
          <w:rFonts w:ascii="Times New Roman" w:hAnsi="Times New Roman" w:cs="Times New Roman"/>
          <w:noProof/>
          <w:sz w:val="24"/>
          <w:szCs w:val="24"/>
        </w:rPr>
        <w:t>]</w:t>
      </w:r>
      <w:r w:rsidRPr="00FD4736">
        <w:rPr>
          <w:rFonts w:ascii="Times New Roman" w:hAnsi="Times New Roman" w:cs="Times New Roman"/>
          <w:sz w:val="24"/>
          <w:szCs w:val="24"/>
        </w:rPr>
        <w:fldChar w:fldCharType="end"/>
      </w:r>
      <w:r w:rsidR="00FD147D">
        <w:rPr>
          <w:rFonts w:ascii="Times New Roman" w:hAnsi="Times New Roman" w:cs="Times New Roman"/>
          <w:sz w:val="24"/>
          <w:szCs w:val="24"/>
        </w:rPr>
        <w:t>, but to the best of our knowledge, this method has not been used in studies valuing medical devices yet</w:t>
      </w:r>
      <w:r w:rsidR="0098609F" w:rsidRPr="00FD4736">
        <w:rPr>
          <w:rFonts w:ascii="Times New Roman" w:hAnsi="Times New Roman" w:cs="Times New Roman"/>
          <w:sz w:val="24"/>
          <w:szCs w:val="24"/>
        </w:rPr>
        <w:t xml:space="preserve">. </w:t>
      </w:r>
      <w:r w:rsidR="00CA38B1" w:rsidRPr="00FD4736">
        <w:rPr>
          <w:rFonts w:ascii="Times New Roman" w:hAnsi="Times New Roman" w:cs="Times New Roman"/>
          <w:sz w:val="24"/>
          <w:szCs w:val="24"/>
        </w:rPr>
        <w:t xml:space="preserve">Moreover, medical </w:t>
      </w:r>
      <w:r w:rsidR="003C5195" w:rsidRPr="00FD4736">
        <w:rPr>
          <w:rFonts w:ascii="Times New Roman" w:hAnsi="Times New Roman" w:cs="Times New Roman"/>
          <w:sz w:val="24"/>
          <w:szCs w:val="24"/>
        </w:rPr>
        <w:t xml:space="preserve">technology </w:t>
      </w:r>
      <w:r w:rsidR="00CA38B1" w:rsidRPr="00FD4736">
        <w:rPr>
          <w:rFonts w:ascii="Times New Roman" w:hAnsi="Times New Roman" w:cs="Times New Roman"/>
          <w:sz w:val="24"/>
          <w:szCs w:val="24"/>
        </w:rPr>
        <w:t>is a new and developing field with numerous pilot implementations, all in an attempt to achieve increase</w:t>
      </w:r>
      <w:r w:rsidR="003C5195" w:rsidRPr="00FD4736">
        <w:rPr>
          <w:rFonts w:ascii="Times New Roman" w:hAnsi="Times New Roman" w:cs="Times New Roman"/>
          <w:sz w:val="24"/>
          <w:szCs w:val="24"/>
        </w:rPr>
        <w:t>d</w:t>
      </w:r>
      <w:r w:rsidR="00CA38B1" w:rsidRPr="00FD4736">
        <w:rPr>
          <w:rFonts w:ascii="Times New Roman" w:hAnsi="Times New Roman" w:cs="Times New Roman"/>
          <w:sz w:val="24"/>
          <w:szCs w:val="24"/>
        </w:rPr>
        <w:t xml:space="preserve"> access</w:t>
      </w:r>
      <w:r w:rsidR="006F20CB" w:rsidRPr="00FD4736">
        <w:rPr>
          <w:rFonts w:ascii="Times New Roman" w:hAnsi="Times New Roman" w:cs="Times New Roman"/>
          <w:sz w:val="24"/>
          <w:szCs w:val="24"/>
        </w:rPr>
        <w:t xml:space="preserve"> to healthcare and technology</w:t>
      </w:r>
      <w:r w:rsidR="00506B17" w:rsidRPr="00FD4736">
        <w:rPr>
          <w:rFonts w:ascii="Times New Roman" w:hAnsi="Times New Roman" w:cs="Times New Roman"/>
          <w:sz w:val="24"/>
          <w:szCs w:val="24"/>
        </w:rPr>
        <w:t xml:space="preserve"> </w:t>
      </w:r>
      <w:r w:rsidR="00506B17" w:rsidRPr="00FD4736">
        <w:rPr>
          <w:rFonts w:ascii="Times New Roman" w:hAnsi="Times New Roman" w:cs="Times New Roman"/>
          <w:sz w:val="24"/>
          <w:szCs w:val="24"/>
        </w:rPr>
        <w:fldChar w:fldCharType="begin">
          <w:fldData xml:space="preserve">PEVuZE5vdGU+PENpdGU+PEF1dGhvcj5DcmVzc3dlbGw8L0F1dGhvcj48WWVhcj4yMDEzPC9ZZWFy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</w:fldData>
        </w:fldChar>
      </w:r>
      <w:r w:rsidR="00905BBD">
        <w:rPr>
          <w:rFonts w:ascii="Times New Roman" w:hAnsi="Times New Roman" w:cs="Times New Roman"/>
          <w:sz w:val="24"/>
          <w:szCs w:val="24"/>
        </w:rPr>
        <w:instrText xml:space="preserve"> ADDIN EN.CITE </w:instrText>
      </w:r>
      <w:r w:rsidR="00905BBD">
        <w:rPr>
          <w:rFonts w:ascii="Times New Roman" w:hAnsi="Times New Roman" w:cs="Times New Roman"/>
          <w:sz w:val="24"/>
          <w:szCs w:val="24"/>
        </w:rPr>
        <w:fldChar w:fldCharType="begin">
          <w:fldData xml:space="preserve">PEVuZE5vdGU+PENpdGU+PEF1dGhvcj5DcmVzc3dlbGw8L0F1dGhvcj48WWVhcj4yMDEzPC9ZZWFy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</w:fldData>
        </w:fldChar>
      </w:r>
      <w:r w:rsidR="00905BBD">
        <w:rPr>
          <w:rFonts w:ascii="Times New Roman" w:hAnsi="Times New Roman" w:cs="Times New Roman"/>
          <w:sz w:val="24"/>
          <w:szCs w:val="24"/>
        </w:rPr>
        <w:instrText xml:space="preserve"> ADDIN EN.CITE.DATA </w:instrText>
      </w:r>
      <w:r w:rsidR="00905BBD">
        <w:rPr>
          <w:rFonts w:ascii="Times New Roman" w:hAnsi="Times New Roman" w:cs="Times New Roman"/>
          <w:sz w:val="24"/>
          <w:szCs w:val="24"/>
        </w:rPr>
      </w:r>
      <w:r w:rsidR="00905BBD">
        <w:rPr>
          <w:rFonts w:ascii="Times New Roman" w:hAnsi="Times New Roman" w:cs="Times New Roman"/>
          <w:sz w:val="24"/>
          <w:szCs w:val="24"/>
        </w:rPr>
        <w:fldChar w:fldCharType="end"/>
      </w:r>
      <w:r w:rsidR="00506B17" w:rsidRPr="00FD4736">
        <w:rPr>
          <w:rFonts w:ascii="Times New Roman" w:hAnsi="Times New Roman" w:cs="Times New Roman"/>
          <w:sz w:val="24"/>
          <w:szCs w:val="24"/>
        </w:rPr>
      </w:r>
      <w:r w:rsidR="00506B17"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20" w:tooltip="Cresswell, 2013 #2303" w:history="1">
        <w:r w:rsidR="00905BBD">
          <w:rPr>
            <w:rFonts w:ascii="Times New Roman" w:hAnsi="Times New Roman" w:cs="Times New Roman"/>
            <w:noProof/>
            <w:sz w:val="24"/>
            <w:szCs w:val="24"/>
          </w:rPr>
          <w:t>20</w:t>
        </w:r>
      </w:hyperlink>
      <w:r w:rsidR="00905BBD">
        <w:rPr>
          <w:rFonts w:ascii="Times New Roman" w:hAnsi="Times New Roman" w:cs="Times New Roman"/>
          <w:noProof/>
          <w:sz w:val="24"/>
          <w:szCs w:val="24"/>
        </w:rPr>
        <w:t>]</w:t>
      </w:r>
      <w:r w:rsidR="00506B17" w:rsidRPr="00FD4736">
        <w:rPr>
          <w:rFonts w:ascii="Times New Roman" w:hAnsi="Times New Roman" w:cs="Times New Roman"/>
          <w:sz w:val="24"/>
          <w:szCs w:val="24"/>
        </w:rPr>
        <w:fldChar w:fldCharType="end"/>
      </w:r>
      <w:r w:rsidR="006F20CB" w:rsidRPr="00FD4736">
        <w:rPr>
          <w:rFonts w:ascii="Times New Roman" w:hAnsi="Times New Roman" w:cs="Times New Roman"/>
          <w:sz w:val="24"/>
          <w:szCs w:val="24"/>
        </w:rPr>
        <w:t xml:space="preserve">. Understanding </w:t>
      </w:r>
      <w:r w:rsidR="006E5A91" w:rsidRPr="00FD4736">
        <w:rPr>
          <w:rFonts w:ascii="Times New Roman" w:hAnsi="Times New Roman" w:cs="Times New Roman"/>
          <w:sz w:val="24"/>
          <w:szCs w:val="24"/>
        </w:rPr>
        <w:t xml:space="preserve">consumers’ </w:t>
      </w:r>
      <w:r w:rsidR="0004133A" w:rsidRPr="00FD4736">
        <w:rPr>
          <w:rFonts w:ascii="Times New Roman" w:hAnsi="Times New Roman" w:cs="Times New Roman"/>
          <w:sz w:val="24"/>
          <w:szCs w:val="24"/>
        </w:rPr>
        <w:t xml:space="preserve">willingness to pay </w:t>
      </w:r>
      <w:r w:rsidR="006F20CB" w:rsidRPr="00FD4736">
        <w:rPr>
          <w:rFonts w:ascii="Times New Roman" w:hAnsi="Times New Roman" w:cs="Times New Roman"/>
          <w:sz w:val="24"/>
          <w:szCs w:val="24"/>
        </w:rPr>
        <w:t xml:space="preserve">would provide evidence for </w:t>
      </w:r>
      <w:r w:rsidR="003C5195" w:rsidRPr="00FD4736">
        <w:rPr>
          <w:rFonts w:ascii="Times New Roman" w:hAnsi="Times New Roman" w:cs="Times New Roman"/>
          <w:sz w:val="24"/>
          <w:szCs w:val="24"/>
        </w:rPr>
        <w:t>preferences of the public</w:t>
      </w:r>
      <w:r w:rsidR="000F75B3" w:rsidRPr="00FD4736">
        <w:rPr>
          <w:rFonts w:ascii="Times New Roman" w:hAnsi="Times New Roman" w:cs="Times New Roman"/>
          <w:sz w:val="24"/>
          <w:szCs w:val="24"/>
        </w:rPr>
        <w:t xml:space="preserve">, explore the </w:t>
      </w:r>
      <w:r w:rsidR="006F20CB" w:rsidRPr="00FD4736">
        <w:rPr>
          <w:rFonts w:ascii="Times New Roman" w:hAnsi="Times New Roman" w:cs="Times New Roman"/>
          <w:sz w:val="24"/>
          <w:szCs w:val="24"/>
        </w:rPr>
        <w:t xml:space="preserve">potential </w:t>
      </w:r>
      <w:r w:rsidR="006E5A91" w:rsidRPr="00FD4736">
        <w:rPr>
          <w:rFonts w:ascii="Times New Roman" w:hAnsi="Times New Roman" w:cs="Times New Roman"/>
          <w:sz w:val="24"/>
          <w:szCs w:val="24"/>
        </w:rPr>
        <w:t xml:space="preserve">feasibility for health funders to fund it, enable further cost-effectiveness assessment and contribute to development of </w:t>
      </w:r>
      <w:r w:rsidR="00B00C8B" w:rsidRPr="00FD4736">
        <w:rPr>
          <w:rFonts w:ascii="Times New Roman" w:hAnsi="Times New Roman" w:cs="Times New Roman"/>
          <w:sz w:val="24"/>
          <w:szCs w:val="24"/>
        </w:rPr>
        <w:t>the</w:t>
      </w:r>
      <w:r w:rsidR="006E5A91" w:rsidRPr="00FD4736">
        <w:rPr>
          <w:rFonts w:ascii="Times New Roman" w:hAnsi="Times New Roman" w:cs="Times New Roman"/>
          <w:sz w:val="24"/>
          <w:szCs w:val="24"/>
        </w:rPr>
        <w:t xml:space="preserve"> business model that can be used for scaled-up implementation in clinical practice.</w:t>
      </w:r>
    </w:p>
    <w:p w14:paraId="042ED0FA" w14:textId="3989E804" w:rsidR="00144079" w:rsidRPr="00FD4736" w:rsidRDefault="00144079" w:rsidP="00F5562F">
      <w:pPr>
        <w:spacing w:after="0" w:line="480" w:lineRule="auto"/>
        <w:rPr>
          <w:rFonts w:ascii="Times New Roman" w:hAnsi="Times New Roman" w:cs="Times New Roman"/>
          <w:sz w:val="24"/>
          <w:szCs w:val="24"/>
        </w:rPr>
      </w:pPr>
    </w:p>
    <w:p w14:paraId="4A883821" w14:textId="612C74F0" w:rsidR="00F5137C" w:rsidRPr="00FD4736" w:rsidRDefault="001F1CBB" w:rsidP="00F5562F">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 xml:space="preserve">Therefore, </w:t>
      </w:r>
      <w:r w:rsidR="00D27892" w:rsidRPr="00FD4736">
        <w:rPr>
          <w:rFonts w:ascii="Times New Roman" w:hAnsi="Times New Roman" w:cs="Times New Roman"/>
          <w:sz w:val="24"/>
          <w:szCs w:val="24"/>
        </w:rPr>
        <w:t xml:space="preserve">in this study, </w:t>
      </w:r>
      <w:r w:rsidRPr="00FD4736">
        <w:rPr>
          <w:rFonts w:ascii="Times New Roman" w:hAnsi="Times New Roman" w:cs="Times New Roman"/>
          <w:sz w:val="24"/>
          <w:szCs w:val="24"/>
        </w:rPr>
        <w:t>we aimed to investigate the WTP for this</w:t>
      </w:r>
      <w:r w:rsidR="00D27892" w:rsidRPr="00FD4736">
        <w:rPr>
          <w:rFonts w:ascii="Times New Roman" w:hAnsi="Times New Roman" w:cs="Times New Roman"/>
          <w:sz w:val="24"/>
          <w:szCs w:val="24"/>
        </w:rPr>
        <w:t xml:space="preserve"> new</w:t>
      </w:r>
      <w:r w:rsidRPr="00FD4736">
        <w:rPr>
          <w:rFonts w:ascii="Times New Roman" w:hAnsi="Times New Roman" w:cs="Times New Roman"/>
          <w:sz w:val="24"/>
          <w:szCs w:val="24"/>
        </w:rPr>
        <w:t xml:space="preserve"> medical device among the </w:t>
      </w:r>
      <w:proofErr w:type="gramStart"/>
      <w:r w:rsidRPr="00FD4736">
        <w:rPr>
          <w:rFonts w:ascii="Times New Roman" w:hAnsi="Times New Roman" w:cs="Times New Roman"/>
          <w:sz w:val="24"/>
          <w:szCs w:val="24"/>
        </w:rPr>
        <w:t>general public</w:t>
      </w:r>
      <w:proofErr w:type="gramEnd"/>
      <w:r w:rsidRPr="00FD4736">
        <w:rPr>
          <w:rFonts w:ascii="Times New Roman" w:hAnsi="Times New Roman" w:cs="Times New Roman"/>
          <w:sz w:val="24"/>
          <w:szCs w:val="24"/>
        </w:rPr>
        <w:t xml:space="preserve"> in the UK</w:t>
      </w:r>
      <w:r w:rsidR="00D27892" w:rsidRPr="00FD4736">
        <w:rPr>
          <w:rFonts w:ascii="Times New Roman" w:hAnsi="Times New Roman" w:cs="Times New Roman"/>
          <w:sz w:val="24"/>
          <w:szCs w:val="24"/>
        </w:rPr>
        <w:t xml:space="preserve"> and assess </w:t>
      </w:r>
      <w:r w:rsidR="00F5137C" w:rsidRPr="00FD4736">
        <w:rPr>
          <w:rFonts w:ascii="Times New Roman" w:hAnsi="Times New Roman" w:cs="Times New Roman"/>
          <w:sz w:val="24"/>
          <w:szCs w:val="24"/>
        </w:rPr>
        <w:t>the impact of socio-</w:t>
      </w:r>
      <w:r w:rsidR="001E044F" w:rsidRPr="00FD4736">
        <w:rPr>
          <w:rFonts w:ascii="Times New Roman" w:hAnsi="Times New Roman" w:cs="Times New Roman"/>
          <w:sz w:val="24"/>
          <w:szCs w:val="24"/>
        </w:rPr>
        <w:t>demographic</w:t>
      </w:r>
      <w:r w:rsidR="00F5137C" w:rsidRPr="00FD4736">
        <w:rPr>
          <w:rFonts w:ascii="Times New Roman" w:hAnsi="Times New Roman" w:cs="Times New Roman"/>
          <w:sz w:val="24"/>
          <w:szCs w:val="24"/>
        </w:rPr>
        <w:t xml:space="preserve"> and health-related determinants on</w:t>
      </w:r>
      <w:r w:rsidR="007A04CC" w:rsidRPr="00FD4736">
        <w:rPr>
          <w:rFonts w:ascii="Times New Roman" w:hAnsi="Times New Roman" w:cs="Times New Roman"/>
          <w:sz w:val="24"/>
          <w:szCs w:val="24"/>
        </w:rPr>
        <w:t xml:space="preserve"> </w:t>
      </w:r>
      <w:r w:rsidR="00F5137C" w:rsidRPr="00FD4736">
        <w:rPr>
          <w:rFonts w:ascii="Times New Roman" w:hAnsi="Times New Roman" w:cs="Times New Roman"/>
          <w:sz w:val="24"/>
          <w:szCs w:val="24"/>
        </w:rPr>
        <w:t>individual</w:t>
      </w:r>
      <w:r w:rsidR="00B00C8B" w:rsidRPr="00FD4736">
        <w:rPr>
          <w:rFonts w:ascii="Times New Roman" w:hAnsi="Times New Roman" w:cs="Times New Roman"/>
          <w:sz w:val="24"/>
          <w:szCs w:val="24"/>
        </w:rPr>
        <w:t>s’</w:t>
      </w:r>
      <w:r w:rsidR="00F5137C" w:rsidRPr="00FD4736">
        <w:rPr>
          <w:rFonts w:ascii="Times New Roman" w:hAnsi="Times New Roman" w:cs="Times New Roman"/>
          <w:sz w:val="24"/>
          <w:szCs w:val="24"/>
        </w:rPr>
        <w:t xml:space="preserve"> WTP. </w:t>
      </w:r>
    </w:p>
    <w:p w14:paraId="50A27AC4" w14:textId="77777777" w:rsidR="00374726" w:rsidRPr="00FD4736" w:rsidRDefault="00374726" w:rsidP="00F5562F">
      <w:pPr>
        <w:spacing w:after="0" w:line="480" w:lineRule="auto"/>
        <w:rPr>
          <w:rFonts w:ascii="Times New Roman" w:hAnsi="Times New Roman" w:cs="Times New Roman"/>
          <w:sz w:val="24"/>
          <w:szCs w:val="24"/>
        </w:rPr>
      </w:pPr>
    </w:p>
    <w:p w14:paraId="0C71BA5C" w14:textId="77777777" w:rsidR="003C1987" w:rsidRPr="00FD4736" w:rsidRDefault="003C1987" w:rsidP="00F5562F">
      <w:pPr>
        <w:pStyle w:val="Heading1"/>
        <w:spacing w:before="0" w:beforeAutospacing="0" w:after="0" w:afterAutospacing="0" w:line="480" w:lineRule="auto"/>
        <w:rPr>
          <w:sz w:val="24"/>
          <w:szCs w:val="24"/>
        </w:rPr>
      </w:pPr>
      <w:r w:rsidRPr="00FD4736">
        <w:rPr>
          <w:sz w:val="24"/>
          <w:szCs w:val="24"/>
        </w:rPr>
        <w:t xml:space="preserve">Methods </w:t>
      </w:r>
    </w:p>
    <w:p w14:paraId="567D9143" w14:textId="77777777" w:rsidR="00557566" w:rsidRPr="00FD4736" w:rsidRDefault="00557566" w:rsidP="00F5562F">
      <w:pPr>
        <w:spacing w:after="0" w:line="480" w:lineRule="auto"/>
        <w:rPr>
          <w:rFonts w:ascii="Times New Roman" w:hAnsi="Times New Roman" w:cs="Times New Roman"/>
          <w:sz w:val="24"/>
          <w:szCs w:val="24"/>
          <w:shd w:val="clear" w:color="auto" w:fill="FFFFFF"/>
        </w:rPr>
      </w:pPr>
    </w:p>
    <w:p w14:paraId="34B35183" w14:textId="2F22B879" w:rsidR="00CA47AE" w:rsidRPr="00FD4736" w:rsidRDefault="00557566" w:rsidP="00F5562F">
      <w:pPr>
        <w:pStyle w:val="Heading2"/>
        <w:spacing w:before="0" w:line="480" w:lineRule="auto"/>
        <w:rPr>
          <w:rFonts w:ascii="Times New Roman" w:hAnsi="Times New Roman" w:cs="Times New Roman"/>
          <w:color w:val="auto"/>
          <w:sz w:val="24"/>
          <w:szCs w:val="24"/>
        </w:rPr>
      </w:pPr>
      <w:r w:rsidRPr="00FD4736">
        <w:rPr>
          <w:rFonts w:ascii="Times New Roman" w:hAnsi="Times New Roman" w:cs="Times New Roman"/>
          <w:color w:val="auto"/>
          <w:sz w:val="24"/>
          <w:szCs w:val="24"/>
        </w:rPr>
        <w:t xml:space="preserve">Data </w:t>
      </w:r>
    </w:p>
    <w:p w14:paraId="2D2522D8" w14:textId="78C61DC4" w:rsidR="00686647" w:rsidRPr="00FD4736" w:rsidRDefault="00B940CF" w:rsidP="00F5562F">
      <w:pPr>
        <w:spacing w:after="0" w:line="480" w:lineRule="auto"/>
        <w:rPr>
          <w:rFonts w:ascii="Times New Roman" w:hAnsi="Times New Roman" w:cs="Times New Roman"/>
          <w:sz w:val="24"/>
          <w:szCs w:val="24"/>
          <w:shd w:val="clear" w:color="auto" w:fill="FFFFFF"/>
        </w:rPr>
      </w:pPr>
      <w:r w:rsidRPr="00FD4736">
        <w:rPr>
          <w:rFonts w:ascii="Times New Roman" w:hAnsi="Times New Roman" w:cs="Times New Roman"/>
          <w:sz w:val="24"/>
          <w:szCs w:val="24"/>
          <w:shd w:val="clear" w:color="auto" w:fill="FFFFFF"/>
        </w:rPr>
        <w:t xml:space="preserve">Participants </w:t>
      </w:r>
      <w:proofErr w:type="gramStart"/>
      <w:r w:rsidRPr="00FD4736">
        <w:rPr>
          <w:rFonts w:ascii="Times New Roman" w:hAnsi="Times New Roman" w:cs="Times New Roman"/>
          <w:sz w:val="24"/>
          <w:szCs w:val="24"/>
          <w:shd w:val="clear" w:color="auto" w:fill="FFFFFF"/>
        </w:rPr>
        <w:t xml:space="preserve">were </w:t>
      </w:r>
      <w:r w:rsidR="003C1987" w:rsidRPr="00FD4736">
        <w:rPr>
          <w:rFonts w:ascii="Times New Roman" w:hAnsi="Times New Roman" w:cs="Times New Roman"/>
          <w:sz w:val="24"/>
          <w:szCs w:val="24"/>
          <w:shd w:val="clear" w:color="auto" w:fill="FFFFFF"/>
        </w:rPr>
        <w:t>recruited</w:t>
      </w:r>
      <w:proofErr w:type="gramEnd"/>
      <w:r w:rsidR="003C1987" w:rsidRPr="00FD4736">
        <w:rPr>
          <w:rFonts w:ascii="Times New Roman" w:hAnsi="Times New Roman" w:cs="Times New Roman"/>
          <w:sz w:val="24"/>
          <w:szCs w:val="24"/>
          <w:shd w:val="clear" w:color="auto" w:fill="FFFFFF"/>
        </w:rPr>
        <w:t xml:space="preserve"> using Research Now, an online market research company, </w:t>
      </w:r>
      <w:r w:rsidR="00F73D51" w:rsidRPr="00FD4736">
        <w:rPr>
          <w:rFonts w:ascii="Times New Roman" w:hAnsi="Times New Roman" w:cs="Times New Roman"/>
          <w:sz w:val="24"/>
          <w:szCs w:val="24"/>
          <w:shd w:val="clear" w:color="auto" w:fill="FFFFFF"/>
        </w:rPr>
        <w:t>in December 2016</w:t>
      </w:r>
      <w:r w:rsidR="003C1987" w:rsidRPr="00FD4736">
        <w:rPr>
          <w:rFonts w:ascii="Times New Roman" w:hAnsi="Times New Roman" w:cs="Times New Roman"/>
          <w:sz w:val="24"/>
          <w:szCs w:val="24"/>
          <w:shd w:val="clear" w:color="auto" w:fill="FFFFFF"/>
        </w:rPr>
        <w:t>.</w:t>
      </w:r>
      <w:r w:rsidR="003C1987" w:rsidRPr="00FD4736">
        <w:rPr>
          <w:rStyle w:val="apple-converted-space"/>
          <w:rFonts w:ascii="Times New Roman" w:hAnsi="Times New Roman" w:cs="Times New Roman"/>
          <w:sz w:val="24"/>
          <w:szCs w:val="24"/>
          <w:shd w:val="clear" w:color="auto" w:fill="FFFFFF"/>
        </w:rPr>
        <w:t> </w:t>
      </w:r>
      <w:r w:rsidR="00437A8E" w:rsidRPr="00FD4736">
        <w:rPr>
          <w:rFonts w:ascii="Times New Roman" w:hAnsi="Times New Roman" w:cs="Times New Roman"/>
          <w:sz w:val="24"/>
          <w:szCs w:val="24"/>
          <w:shd w:val="clear" w:color="auto" w:fill="FFFFFF"/>
        </w:rPr>
        <w:t xml:space="preserve">This research </w:t>
      </w:r>
      <w:r w:rsidR="00C55C2C" w:rsidRPr="00FD4736">
        <w:rPr>
          <w:rFonts w:ascii="Times New Roman" w:hAnsi="Times New Roman" w:cs="Times New Roman"/>
          <w:sz w:val="24"/>
          <w:szCs w:val="24"/>
          <w:shd w:val="clear" w:color="auto" w:fill="FFFFFF"/>
        </w:rPr>
        <w:t xml:space="preserve">company has access to a panel of over 600,000 UK residents, who have opted in to be part of the panel </w:t>
      </w:r>
      <w:r w:rsidR="00617F03" w:rsidRPr="00FD4736">
        <w:rPr>
          <w:rFonts w:ascii="Times New Roman" w:hAnsi="Times New Roman" w:cs="Times New Roman"/>
          <w:sz w:val="24"/>
          <w:szCs w:val="24"/>
          <w:shd w:val="clear" w:color="auto" w:fill="FFFFFF"/>
        </w:rPr>
        <w:t>through</w:t>
      </w:r>
      <w:r w:rsidR="00C55C2C" w:rsidRPr="00FD4736">
        <w:rPr>
          <w:rFonts w:ascii="Times New Roman" w:hAnsi="Times New Roman" w:cs="Times New Roman"/>
          <w:sz w:val="24"/>
          <w:szCs w:val="24"/>
          <w:shd w:val="clear" w:color="auto" w:fill="FFFFFF"/>
        </w:rPr>
        <w:t xml:space="preserve"> “by-invitation only” method</w:t>
      </w:r>
      <w:r w:rsidR="006C6DB3" w:rsidRPr="00FD4736">
        <w:rPr>
          <w:rFonts w:ascii="Times New Roman" w:hAnsi="Times New Roman" w:cs="Times New Roman"/>
          <w:sz w:val="24"/>
          <w:szCs w:val="24"/>
          <w:shd w:val="clear" w:color="auto" w:fill="FFFFFF"/>
        </w:rPr>
        <w:t xml:space="preserve">. Only the pre-validated individuals </w:t>
      </w:r>
      <w:proofErr w:type="gramStart"/>
      <w:r w:rsidR="006C6DB3" w:rsidRPr="00FD4736">
        <w:rPr>
          <w:rFonts w:ascii="Times New Roman" w:hAnsi="Times New Roman" w:cs="Times New Roman"/>
          <w:sz w:val="24"/>
          <w:szCs w:val="24"/>
          <w:shd w:val="clear" w:color="auto" w:fill="FFFFFF"/>
        </w:rPr>
        <w:t>would be invited</w:t>
      </w:r>
      <w:proofErr w:type="gramEnd"/>
      <w:r w:rsidR="006C6DB3" w:rsidRPr="00FD4736">
        <w:rPr>
          <w:rFonts w:ascii="Times New Roman" w:hAnsi="Times New Roman" w:cs="Times New Roman"/>
          <w:sz w:val="24"/>
          <w:szCs w:val="24"/>
          <w:shd w:val="clear" w:color="auto" w:fill="FFFFFF"/>
        </w:rPr>
        <w:t xml:space="preserve"> </w:t>
      </w:r>
      <w:r w:rsidR="00970FB7" w:rsidRPr="00FD4736">
        <w:rPr>
          <w:rStyle w:val="apple-converted-space"/>
          <w:rFonts w:ascii="Times New Roman" w:hAnsi="Times New Roman" w:cs="Times New Roman"/>
          <w:sz w:val="24"/>
          <w:szCs w:val="24"/>
          <w:shd w:val="clear" w:color="auto" w:fill="FFFFFF"/>
        </w:rPr>
        <w:t xml:space="preserve">and they have the option to unsubscribe at any time. Panellists </w:t>
      </w:r>
      <w:r w:rsidR="00BE331F" w:rsidRPr="00FD4736">
        <w:rPr>
          <w:rStyle w:val="apple-converted-space"/>
          <w:rFonts w:ascii="Times New Roman" w:hAnsi="Times New Roman" w:cs="Times New Roman"/>
          <w:sz w:val="24"/>
          <w:szCs w:val="24"/>
          <w:shd w:val="clear" w:color="auto" w:fill="FFFFFF"/>
        </w:rPr>
        <w:t xml:space="preserve">are rewarded for taking part in </w:t>
      </w:r>
      <w:proofErr w:type="gramStart"/>
      <w:r w:rsidR="00BE331F" w:rsidRPr="00FD4736">
        <w:rPr>
          <w:rStyle w:val="apple-converted-space"/>
          <w:rFonts w:ascii="Times New Roman" w:hAnsi="Times New Roman" w:cs="Times New Roman"/>
          <w:sz w:val="24"/>
          <w:szCs w:val="24"/>
          <w:shd w:val="clear" w:color="auto" w:fill="FFFFFF"/>
        </w:rPr>
        <w:t xml:space="preserve">surveys </w:t>
      </w:r>
      <w:r w:rsidR="00970FB7" w:rsidRPr="00FD4736">
        <w:rPr>
          <w:rStyle w:val="apple-converted-space"/>
          <w:rFonts w:ascii="Times New Roman" w:hAnsi="Times New Roman" w:cs="Times New Roman"/>
          <w:sz w:val="24"/>
          <w:szCs w:val="24"/>
          <w:shd w:val="clear" w:color="auto" w:fill="FFFFFF"/>
        </w:rPr>
        <w:t>which is normally via “points”</w:t>
      </w:r>
      <w:proofErr w:type="gramEnd"/>
      <w:r w:rsidR="00970FB7" w:rsidRPr="00FD4736">
        <w:rPr>
          <w:rStyle w:val="apple-converted-space"/>
          <w:rFonts w:ascii="Times New Roman" w:hAnsi="Times New Roman" w:cs="Times New Roman"/>
          <w:sz w:val="24"/>
          <w:szCs w:val="24"/>
          <w:shd w:val="clear" w:color="auto" w:fill="FFFFFF"/>
        </w:rPr>
        <w:t xml:space="preserve"> and </w:t>
      </w:r>
      <w:r w:rsidR="00970FB7" w:rsidRPr="00FD4736">
        <w:rPr>
          <w:rFonts w:ascii="Times New Roman" w:hAnsi="Times New Roman" w:cs="Times New Roman"/>
          <w:sz w:val="24"/>
          <w:szCs w:val="24"/>
          <w:shd w:val="clear" w:color="auto" w:fill="FFFFFF"/>
        </w:rPr>
        <w:t>once they reach a certain number of points, a voucher would be sent to them</w:t>
      </w:r>
      <w:r w:rsidR="00970FB7" w:rsidRPr="00FD4736">
        <w:rPr>
          <w:rStyle w:val="apple-converted-space"/>
          <w:rFonts w:ascii="Times New Roman" w:hAnsi="Times New Roman" w:cs="Times New Roman"/>
          <w:sz w:val="24"/>
          <w:szCs w:val="24"/>
          <w:shd w:val="clear" w:color="auto" w:fill="FFFFFF"/>
        </w:rPr>
        <w:t xml:space="preserve">. In this study, only adults (aged 18 or above) were eligible. Data </w:t>
      </w:r>
      <w:proofErr w:type="gramStart"/>
      <w:r w:rsidR="00970FB7" w:rsidRPr="00FD4736">
        <w:rPr>
          <w:rStyle w:val="apple-converted-space"/>
          <w:rFonts w:ascii="Times New Roman" w:hAnsi="Times New Roman" w:cs="Times New Roman"/>
          <w:sz w:val="24"/>
          <w:szCs w:val="24"/>
          <w:shd w:val="clear" w:color="auto" w:fill="FFFFFF"/>
        </w:rPr>
        <w:t>were collected</w:t>
      </w:r>
      <w:proofErr w:type="gramEnd"/>
      <w:r w:rsidR="00970FB7" w:rsidRPr="00FD4736">
        <w:rPr>
          <w:rStyle w:val="apple-converted-space"/>
          <w:rFonts w:ascii="Times New Roman" w:hAnsi="Times New Roman" w:cs="Times New Roman"/>
          <w:sz w:val="24"/>
          <w:szCs w:val="24"/>
          <w:shd w:val="clear" w:color="auto" w:fill="FFFFFF"/>
        </w:rPr>
        <w:t xml:space="preserve"> through an online survey using a structured questionnaire</w:t>
      </w:r>
      <w:r w:rsidR="00CC04F5" w:rsidRPr="00FD4736">
        <w:rPr>
          <w:rStyle w:val="apple-converted-space"/>
          <w:rFonts w:ascii="Times New Roman" w:hAnsi="Times New Roman" w:cs="Times New Roman"/>
          <w:sz w:val="24"/>
          <w:szCs w:val="24"/>
          <w:shd w:val="clear" w:color="auto" w:fill="FFFFFF"/>
        </w:rPr>
        <w:t xml:space="preserve"> (see Appendix 1 for full questionnaire)</w:t>
      </w:r>
      <w:r w:rsidR="00970FB7" w:rsidRPr="00FD4736">
        <w:rPr>
          <w:rStyle w:val="apple-converted-space"/>
          <w:rFonts w:ascii="Times New Roman" w:hAnsi="Times New Roman" w:cs="Times New Roman"/>
          <w:sz w:val="24"/>
          <w:szCs w:val="24"/>
          <w:shd w:val="clear" w:color="auto" w:fill="FFFFFF"/>
        </w:rPr>
        <w:t xml:space="preserve">. To ensure the data quality, </w:t>
      </w:r>
      <w:r w:rsidR="00483856" w:rsidRPr="00FD4736">
        <w:rPr>
          <w:rStyle w:val="apple-converted-space"/>
          <w:rFonts w:ascii="Times New Roman" w:hAnsi="Times New Roman" w:cs="Times New Roman"/>
          <w:sz w:val="24"/>
          <w:szCs w:val="24"/>
          <w:shd w:val="clear" w:color="auto" w:fill="FFFFFF"/>
        </w:rPr>
        <w:t xml:space="preserve">the fieldwork </w:t>
      </w:r>
      <w:proofErr w:type="gramStart"/>
      <w:r w:rsidR="00483856" w:rsidRPr="00FD4736">
        <w:rPr>
          <w:rStyle w:val="apple-converted-space"/>
          <w:rFonts w:ascii="Times New Roman" w:hAnsi="Times New Roman" w:cs="Times New Roman"/>
          <w:sz w:val="24"/>
          <w:szCs w:val="24"/>
          <w:shd w:val="clear" w:color="auto" w:fill="FFFFFF"/>
        </w:rPr>
        <w:t>was conducted</w:t>
      </w:r>
      <w:proofErr w:type="gramEnd"/>
      <w:r w:rsidR="00483856" w:rsidRPr="00FD4736">
        <w:rPr>
          <w:rStyle w:val="apple-converted-space"/>
          <w:rFonts w:ascii="Times New Roman" w:hAnsi="Times New Roman" w:cs="Times New Roman"/>
          <w:sz w:val="24"/>
          <w:szCs w:val="24"/>
          <w:shd w:val="clear" w:color="auto" w:fill="FFFFFF"/>
        </w:rPr>
        <w:t xml:space="preserve"> first to test the questionnaire and gain initial feedback. After checking the interim data, the full survey </w:t>
      </w:r>
      <w:proofErr w:type="gramStart"/>
      <w:r w:rsidR="00483856" w:rsidRPr="00FD4736">
        <w:rPr>
          <w:rStyle w:val="apple-converted-space"/>
          <w:rFonts w:ascii="Times New Roman" w:hAnsi="Times New Roman" w:cs="Times New Roman"/>
          <w:sz w:val="24"/>
          <w:szCs w:val="24"/>
          <w:shd w:val="clear" w:color="auto" w:fill="FFFFFF"/>
        </w:rPr>
        <w:t>was launched</w:t>
      </w:r>
      <w:proofErr w:type="gramEnd"/>
      <w:r w:rsidR="00483856" w:rsidRPr="00FD4736">
        <w:rPr>
          <w:rStyle w:val="apple-converted-space"/>
          <w:rFonts w:ascii="Times New Roman" w:hAnsi="Times New Roman" w:cs="Times New Roman"/>
          <w:sz w:val="24"/>
          <w:szCs w:val="24"/>
          <w:shd w:val="clear" w:color="auto" w:fill="FFFFFF"/>
        </w:rPr>
        <w:t xml:space="preserve"> to achieve the target sample size. </w:t>
      </w:r>
      <w:proofErr w:type="gramStart"/>
      <w:r w:rsidR="00FD147D">
        <w:rPr>
          <w:rStyle w:val="apple-converted-space"/>
          <w:rFonts w:ascii="Times New Roman" w:hAnsi="Times New Roman" w:cs="Times New Roman"/>
          <w:sz w:val="24"/>
          <w:szCs w:val="24"/>
          <w:shd w:val="clear" w:color="auto" w:fill="FFFFFF"/>
        </w:rPr>
        <w:t xml:space="preserve">Past experience of the online research shows that respondents who complete the survey too quickly (less than 30%-50% of median time) are likely not reading or answering the questions appropriately </w:t>
      </w:r>
      <w:proofErr w:type="gramEnd"/>
      <w:r w:rsidR="00FD147D">
        <w:rPr>
          <w:rStyle w:val="apple-converted-space"/>
          <w:rFonts w:ascii="Times New Roman" w:hAnsi="Times New Roman" w:cs="Times New Roman"/>
          <w:sz w:val="24"/>
          <w:szCs w:val="24"/>
          <w:shd w:val="clear" w:color="auto" w:fill="FFFFFF"/>
        </w:rPr>
        <w:fldChar w:fldCharType="begin"/>
      </w:r>
      <w:r w:rsidR="00905BBD">
        <w:rPr>
          <w:rStyle w:val="apple-converted-space"/>
          <w:rFonts w:ascii="Times New Roman" w:hAnsi="Times New Roman" w:cs="Times New Roman"/>
          <w:sz w:val="24"/>
          <w:szCs w:val="24"/>
          <w:shd w:val="clear" w:color="auto" w:fill="FFFFFF"/>
        </w:rPr>
        <w:instrText xml:space="preserve"> ADDIN EN.CITE &lt;EndNote&gt;&lt;Cite&gt;&lt;RecNum&gt;36&lt;/RecNum&gt;&lt;DisplayText&gt;[21]&lt;/DisplayText&gt;&lt;record&gt;&lt;rec-number&gt;36&lt;/rec-number&gt;&lt;foreign-keys&gt;&lt;key app="EN" db-id="apz9t0tve0f5pfezxppvdrr0tw2wt9f2zz0e" timestamp="1525948028"&gt;36&lt;/key&gt;&lt;/foreign-keys&gt;&lt;ref-type name="Book </w:instrText>
      </w:r>
      <w:r w:rsidR="00905BBD">
        <w:rPr>
          <w:rStyle w:val="apple-converted-space"/>
          <w:rFonts w:ascii="Times New Roman" w:hAnsi="Times New Roman" w:cs="Times New Roman" w:hint="eastAsia"/>
          <w:sz w:val="24"/>
          <w:szCs w:val="24"/>
          <w:shd w:val="clear" w:color="auto" w:fill="FFFFFF"/>
        </w:rPr>
        <w:instrText>Section"&gt;5&lt;/ref-type&gt;&lt;contributors&gt;&lt;/contributors&gt;&lt;titles&gt;&lt;title&gt;The impact of speeding on data quality in nonprobability and freshly recruited probability</w:instrText>
      </w:r>
      <w:r w:rsidR="00905BBD">
        <w:rPr>
          <w:rStyle w:val="apple-converted-space"/>
          <w:rFonts w:ascii="Times New Roman" w:hAnsi="Times New Roman" w:cs="Times New Roman" w:hint="eastAsia"/>
          <w:sz w:val="24"/>
          <w:szCs w:val="24"/>
          <w:shd w:val="clear" w:color="auto" w:fill="FFFFFF"/>
        </w:rPr>
        <w:instrText>‐</w:instrText>
      </w:r>
      <w:r w:rsidR="00905BBD">
        <w:rPr>
          <w:rStyle w:val="apple-converted-space"/>
          <w:rFonts w:ascii="Times New Roman" w:hAnsi="Times New Roman" w:cs="Times New Roman" w:hint="eastAsia"/>
          <w:sz w:val="24"/>
          <w:szCs w:val="24"/>
          <w:shd w:val="clear" w:color="auto" w:fill="FFFFFF"/>
        </w:rPr>
        <w:instrText>based online panels&lt;/title&gt;&lt;secondary-title&gt;Online Panel Research&lt;/secondary-title&gt;&lt;/titles&gt;&lt;dates&gt;</w:instrText>
      </w:r>
      <w:r w:rsidR="00905BBD">
        <w:rPr>
          <w:rStyle w:val="apple-converted-space"/>
          <w:rFonts w:ascii="Times New Roman" w:hAnsi="Times New Roman" w:cs="Times New Roman"/>
          <w:sz w:val="24"/>
          <w:szCs w:val="24"/>
          <w:shd w:val="clear" w:color="auto" w:fill="FFFFFF"/>
        </w:rPr>
        <w:instrText>&lt;/dates&gt;&lt;urls&gt;&lt;related-urls&gt;&lt;url&gt;https://onlinelibrary.wiley.com/doi/abs/10.1002/9781118763520.ch11&lt;/url&gt;&lt;/related-urls&gt;&lt;/urls&gt;&lt;electronic-resource-num&gt;doi:10.1002/9781118763520.ch11&lt;/electronic-resource-num&gt;&lt;/record&gt;&lt;/Cite&gt;&lt;/EndNote&gt;</w:instrText>
      </w:r>
      <w:r w:rsidR="00FD147D">
        <w:rPr>
          <w:rStyle w:val="apple-converted-space"/>
          <w:rFonts w:ascii="Times New Roman" w:hAnsi="Times New Roman" w:cs="Times New Roman"/>
          <w:sz w:val="24"/>
          <w:szCs w:val="24"/>
          <w:shd w:val="clear" w:color="auto" w:fill="FFFFFF"/>
        </w:rPr>
        <w:fldChar w:fldCharType="separate"/>
      </w:r>
      <w:r w:rsidR="00905BBD">
        <w:rPr>
          <w:rStyle w:val="apple-converted-space"/>
          <w:rFonts w:ascii="Times New Roman" w:hAnsi="Times New Roman" w:cs="Times New Roman"/>
          <w:noProof/>
          <w:sz w:val="24"/>
          <w:szCs w:val="24"/>
          <w:shd w:val="clear" w:color="auto" w:fill="FFFFFF"/>
        </w:rPr>
        <w:t>[</w:t>
      </w:r>
      <w:hyperlink w:anchor="_ENREF_21" w:tooltip=",  #36" w:history="1">
        <w:r w:rsidR="00905BBD">
          <w:rPr>
            <w:rStyle w:val="apple-converted-space"/>
            <w:rFonts w:ascii="Times New Roman" w:hAnsi="Times New Roman" w:cs="Times New Roman"/>
            <w:noProof/>
            <w:sz w:val="24"/>
            <w:szCs w:val="24"/>
            <w:shd w:val="clear" w:color="auto" w:fill="FFFFFF"/>
          </w:rPr>
          <w:t>21</w:t>
        </w:r>
      </w:hyperlink>
      <w:r w:rsidR="00905BBD">
        <w:rPr>
          <w:rStyle w:val="apple-converted-space"/>
          <w:rFonts w:ascii="Times New Roman" w:hAnsi="Times New Roman" w:cs="Times New Roman"/>
          <w:noProof/>
          <w:sz w:val="24"/>
          <w:szCs w:val="24"/>
          <w:shd w:val="clear" w:color="auto" w:fill="FFFFFF"/>
        </w:rPr>
        <w:t>]</w:t>
      </w:r>
      <w:r w:rsidR="00FD147D">
        <w:rPr>
          <w:rStyle w:val="apple-converted-space"/>
          <w:rFonts w:ascii="Times New Roman" w:hAnsi="Times New Roman" w:cs="Times New Roman"/>
          <w:sz w:val="24"/>
          <w:szCs w:val="24"/>
          <w:shd w:val="clear" w:color="auto" w:fill="FFFFFF"/>
        </w:rPr>
        <w:fldChar w:fldCharType="end"/>
      </w:r>
      <w:proofErr w:type="gramStart"/>
      <w:r w:rsidR="00FD147D">
        <w:rPr>
          <w:rStyle w:val="apple-converted-space"/>
          <w:rFonts w:ascii="Times New Roman" w:hAnsi="Times New Roman" w:cs="Times New Roman"/>
          <w:sz w:val="24"/>
          <w:szCs w:val="24"/>
          <w:shd w:val="clear" w:color="auto" w:fill="FFFFFF"/>
        </w:rPr>
        <w:t xml:space="preserve">, and therefore, in this study, we removed </w:t>
      </w:r>
      <w:r w:rsidR="00595918" w:rsidRPr="00FD4736">
        <w:rPr>
          <w:rStyle w:val="apple-converted-space"/>
          <w:rFonts w:ascii="Times New Roman" w:hAnsi="Times New Roman" w:cs="Times New Roman"/>
          <w:sz w:val="24"/>
          <w:szCs w:val="24"/>
          <w:shd w:val="clear" w:color="auto" w:fill="FFFFFF"/>
        </w:rPr>
        <w:t xml:space="preserve">responses from </w:t>
      </w:r>
      <w:r w:rsidR="00970FB7" w:rsidRPr="00FD4736">
        <w:rPr>
          <w:rStyle w:val="apple-converted-space"/>
          <w:rFonts w:ascii="Times New Roman" w:hAnsi="Times New Roman" w:cs="Times New Roman"/>
          <w:sz w:val="24"/>
          <w:szCs w:val="24"/>
          <w:shd w:val="clear" w:color="auto" w:fill="FFFFFF"/>
        </w:rPr>
        <w:t>the “speeders”</w:t>
      </w:r>
      <w:r w:rsidR="00FD147D">
        <w:rPr>
          <w:rStyle w:val="apple-converted-space"/>
          <w:rFonts w:ascii="Times New Roman" w:hAnsi="Times New Roman" w:cs="Times New Roman"/>
          <w:sz w:val="24"/>
          <w:szCs w:val="24"/>
          <w:shd w:val="clear" w:color="auto" w:fill="FFFFFF"/>
        </w:rPr>
        <w:t>, whose</w:t>
      </w:r>
      <w:r w:rsidR="00970FB7" w:rsidRPr="00FD4736">
        <w:rPr>
          <w:rStyle w:val="apple-converted-space"/>
          <w:rFonts w:ascii="Times New Roman" w:hAnsi="Times New Roman" w:cs="Times New Roman"/>
          <w:sz w:val="24"/>
          <w:szCs w:val="24"/>
          <w:shd w:val="clear" w:color="auto" w:fill="FFFFFF"/>
        </w:rPr>
        <w:t xml:space="preserve"> completion time </w:t>
      </w:r>
      <w:r w:rsidR="00FD147D">
        <w:rPr>
          <w:rStyle w:val="apple-converted-space"/>
          <w:rFonts w:ascii="Times New Roman" w:hAnsi="Times New Roman" w:cs="Times New Roman"/>
          <w:sz w:val="24"/>
          <w:szCs w:val="24"/>
          <w:shd w:val="clear" w:color="auto" w:fill="FFFFFF"/>
        </w:rPr>
        <w:t xml:space="preserve">was </w:t>
      </w:r>
      <w:r w:rsidR="00970FB7" w:rsidRPr="00FD4736">
        <w:rPr>
          <w:rStyle w:val="apple-converted-space"/>
          <w:rFonts w:ascii="Times New Roman" w:hAnsi="Times New Roman" w:cs="Times New Roman"/>
          <w:sz w:val="24"/>
          <w:szCs w:val="24"/>
          <w:shd w:val="clear" w:color="auto" w:fill="FFFFFF"/>
        </w:rPr>
        <w:t>less than 30% of the</w:t>
      </w:r>
      <w:r w:rsidR="00483856" w:rsidRPr="00FD4736">
        <w:rPr>
          <w:rStyle w:val="apple-converted-space"/>
          <w:rFonts w:ascii="Times New Roman" w:hAnsi="Times New Roman" w:cs="Times New Roman"/>
          <w:sz w:val="24"/>
          <w:szCs w:val="24"/>
          <w:shd w:val="clear" w:color="auto" w:fill="FFFFFF"/>
        </w:rPr>
        <w:t xml:space="preserve"> </w:t>
      </w:r>
      <w:r w:rsidR="00970FB7" w:rsidRPr="00FD4736">
        <w:rPr>
          <w:rStyle w:val="apple-converted-space"/>
          <w:rFonts w:ascii="Times New Roman" w:hAnsi="Times New Roman" w:cs="Times New Roman"/>
          <w:sz w:val="24"/>
          <w:szCs w:val="24"/>
          <w:shd w:val="clear" w:color="auto" w:fill="FFFFFF"/>
        </w:rPr>
        <w:t>median length of the survey identified across the entire</w:t>
      </w:r>
      <w:r w:rsidR="00595918" w:rsidRPr="00FD4736">
        <w:rPr>
          <w:rStyle w:val="apple-converted-space"/>
          <w:rFonts w:ascii="Times New Roman" w:hAnsi="Times New Roman" w:cs="Times New Roman"/>
          <w:sz w:val="24"/>
          <w:szCs w:val="24"/>
          <w:shd w:val="clear" w:color="auto" w:fill="FFFFFF"/>
        </w:rPr>
        <w:t xml:space="preserve"> </w:t>
      </w:r>
      <w:r w:rsidR="00970FB7" w:rsidRPr="00FD4736">
        <w:rPr>
          <w:rStyle w:val="apple-converted-space"/>
          <w:rFonts w:ascii="Times New Roman" w:hAnsi="Times New Roman" w:cs="Times New Roman"/>
          <w:sz w:val="24"/>
          <w:szCs w:val="24"/>
          <w:shd w:val="clear" w:color="auto" w:fill="FFFFFF"/>
        </w:rPr>
        <w:t>sample.</w:t>
      </w:r>
      <w:proofErr w:type="gramEnd"/>
      <w:r w:rsidR="00970FB7" w:rsidRPr="00FD4736">
        <w:rPr>
          <w:rStyle w:val="apple-converted-space"/>
          <w:rFonts w:ascii="Times New Roman" w:hAnsi="Times New Roman" w:cs="Times New Roman"/>
          <w:sz w:val="24"/>
          <w:szCs w:val="24"/>
          <w:shd w:val="clear" w:color="auto" w:fill="FFFFFF"/>
        </w:rPr>
        <w:t xml:space="preserve"> </w:t>
      </w:r>
      <w:r w:rsidR="00595918" w:rsidRPr="00FD4736">
        <w:rPr>
          <w:rStyle w:val="apple-converted-space"/>
          <w:rFonts w:ascii="Times New Roman" w:hAnsi="Times New Roman" w:cs="Times New Roman"/>
          <w:sz w:val="24"/>
          <w:szCs w:val="24"/>
          <w:shd w:val="clear" w:color="auto" w:fill="FFFFFF"/>
        </w:rPr>
        <w:t xml:space="preserve">Finally, </w:t>
      </w:r>
      <w:proofErr w:type="gramStart"/>
      <w:r w:rsidR="00595918" w:rsidRPr="00FD4736">
        <w:rPr>
          <w:rStyle w:val="apple-converted-space"/>
          <w:rFonts w:ascii="Times New Roman" w:hAnsi="Times New Roman" w:cs="Times New Roman"/>
          <w:sz w:val="24"/>
          <w:szCs w:val="24"/>
          <w:shd w:val="clear" w:color="auto" w:fill="FFFFFF"/>
        </w:rPr>
        <w:t xml:space="preserve">a </w:t>
      </w:r>
      <w:r w:rsidR="00686647" w:rsidRPr="00FD4736">
        <w:rPr>
          <w:rFonts w:ascii="Times New Roman" w:hAnsi="Times New Roman" w:cs="Times New Roman"/>
          <w:sz w:val="24"/>
          <w:szCs w:val="24"/>
          <w:shd w:val="clear" w:color="auto" w:fill="FFFFFF"/>
        </w:rPr>
        <w:t xml:space="preserve">total </w:t>
      </w:r>
      <w:r w:rsidR="00595918" w:rsidRPr="00FD4736">
        <w:rPr>
          <w:rFonts w:ascii="Times New Roman" w:hAnsi="Times New Roman" w:cs="Times New Roman"/>
          <w:sz w:val="24"/>
          <w:szCs w:val="24"/>
          <w:shd w:val="clear" w:color="auto" w:fill="FFFFFF"/>
        </w:rPr>
        <w:t>of 1051</w:t>
      </w:r>
      <w:proofErr w:type="gramEnd"/>
      <w:r w:rsidR="00595918" w:rsidRPr="00FD4736">
        <w:rPr>
          <w:rFonts w:ascii="Times New Roman" w:hAnsi="Times New Roman" w:cs="Times New Roman"/>
          <w:sz w:val="24"/>
          <w:szCs w:val="24"/>
          <w:shd w:val="clear" w:color="auto" w:fill="FFFFFF"/>
        </w:rPr>
        <w:t xml:space="preserve"> subjects were recruited. </w:t>
      </w:r>
    </w:p>
    <w:p w14:paraId="6857720E" w14:textId="77777777" w:rsidR="00686647" w:rsidRPr="00FD4736" w:rsidRDefault="00686647" w:rsidP="00F5562F">
      <w:pPr>
        <w:spacing w:after="0" w:line="480" w:lineRule="auto"/>
        <w:rPr>
          <w:rFonts w:ascii="Times New Roman" w:hAnsi="Times New Roman" w:cs="Times New Roman"/>
          <w:sz w:val="24"/>
          <w:szCs w:val="24"/>
          <w:shd w:val="clear" w:color="auto" w:fill="FFFFFF"/>
        </w:rPr>
      </w:pPr>
    </w:p>
    <w:p w14:paraId="0E243D1A" w14:textId="10132777" w:rsidR="00A85666" w:rsidRPr="00FD4736" w:rsidRDefault="005477FF" w:rsidP="00F5562F">
      <w:pPr>
        <w:spacing w:after="0" w:line="480" w:lineRule="auto"/>
        <w:rPr>
          <w:rStyle w:val="apple-converted-space"/>
          <w:rFonts w:ascii="Times New Roman" w:hAnsi="Times New Roman" w:cs="Times New Roman"/>
          <w:sz w:val="24"/>
          <w:szCs w:val="24"/>
          <w:shd w:val="clear" w:color="auto" w:fill="FFFFFF"/>
        </w:rPr>
      </w:pPr>
      <w:r w:rsidRPr="00FD4736">
        <w:rPr>
          <w:rStyle w:val="apple-converted-space"/>
          <w:rFonts w:ascii="Times New Roman" w:hAnsi="Times New Roman" w:cs="Times New Roman"/>
          <w:sz w:val="24"/>
          <w:szCs w:val="24"/>
          <w:shd w:val="clear" w:color="auto" w:fill="FFFFFF"/>
        </w:rPr>
        <w:t xml:space="preserve">In the survey, </w:t>
      </w:r>
      <w:r w:rsidR="002D225F" w:rsidRPr="00FD4736">
        <w:rPr>
          <w:rStyle w:val="apple-converted-space"/>
          <w:rFonts w:ascii="Times New Roman" w:hAnsi="Times New Roman" w:cs="Times New Roman"/>
          <w:sz w:val="24"/>
          <w:szCs w:val="24"/>
          <w:shd w:val="clear" w:color="auto" w:fill="FFFFFF"/>
        </w:rPr>
        <w:t>s</w:t>
      </w:r>
      <w:r w:rsidR="00DB2767" w:rsidRPr="00FD4736">
        <w:rPr>
          <w:rStyle w:val="apple-converted-space"/>
          <w:rFonts w:ascii="Times New Roman" w:hAnsi="Times New Roman" w:cs="Times New Roman"/>
          <w:sz w:val="24"/>
          <w:szCs w:val="24"/>
          <w:shd w:val="clear" w:color="auto" w:fill="FFFFFF"/>
        </w:rPr>
        <w:t>ocio</w:t>
      </w:r>
      <w:r w:rsidR="00617F03" w:rsidRPr="00FD4736">
        <w:rPr>
          <w:rStyle w:val="apple-converted-space"/>
          <w:rFonts w:ascii="Times New Roman" w:hAnsi="Times New Roman" w:cs="Times New Roman"/>
          <w:sz w:val="24"/>
          <w:szCs w:val="24"/>
          <w:shd w:val="clear" w:color="auto" w:fill="FFFFFF"/>
        </w:rPr>
        <w:t>-demographic</w:t>
      </w:r>
      <w:r w:rsidR="00DB2767" w:rsidRPr="00FD4736">
        <w:rPr>
          <w:rStyle w:val="apple-converted-space"/>
          <w:rFonts w:ascii="Times New Roman" w:hAnsi="Times New Roman" w:cs="Times New Roman"/>
          <w:sz w:val="24"/>
          <w:szCs w:val="24"/>
          <w:shd w:val="clear" w:color="auto" w:fill="FFFFFF"/>
        </w:rPr>
        <w:t xml:space="preserve"> characteristics</w:t>
      </w:r>
      <w:r w:rsidR="002D225F" w:rsidRPr="00FD4736">
        <w:rPr>
          <w:rStyle w:val="apple-converted-space"/>
          <w:rFonts w:ascii="Times New Roman" w:hAnsi="Times New Roman" w:cs="Times New Roman"/>
          <w:sz w:val="24"/>
          <w:szCs w:val="24"/>
          <w:shd w:val="clear" w:color="auto" w:fill="FFFFFF"/>
        </w:rPr>
        <w:t xml:space="preserve"> (a</w:t>
      </w:r>
      <w:r w:rsidR="00DB2767" w:rsidRPr="00FD4736">
        <w:rPr>
          <w:rStyle w:val="apple-converted-space"/>
          <w:rFonts w:ascii="Times New Roman" w:hAnsi="Times New Roman" w:cs="Times New Roman"/>
          <w:sz w:val="24"/>
          <w:szCs w:val="24"/>
          <w:shd w:val="clear" w:color="auto" w:fill="FFFFFF"/>
        </w:rPr>
        <w:t xml:space="preserve">ge, </w:t>
      </w:r>
      <w:r w:rsidR="009C04A2" w:rsidRPr="00FD4736">
        <w:rPr>
          <w:rStyle w:val="apple-converted-space"/>
          <w:rFonts w:ascii="Times New Roman" w:hAnsi="Times New Roman" w:cs="Times New Roman"/>
          <w:sz w:val="24"/>
          <w:szCs w:val="24"/>
          <w:shd w:val="clear" w:color="auto" w:fill="FFFFFF"/>
        </w:rPr>
        <w:t>gender</w:t>
      </w:r>
      <w:r w:rsidR="00F73D51" w:rsidRPr="00FD4736">
        <w:rPr>
          <w:rStyle w:val="apple-converted-space"/>
          <w:rFonts w:ascii="Times New Roman" w:hAnsi="Times New Roman" w:cs="Times New Roman"/>
          <w:sz w:val="24"/>
          <w:szCs w:val="24"/>
          <w:shd w:val="clear" w:color="auto" w:fill="FFFFFF"/>
        </w:rPr>
        <w:t>, ethnicity, marital</w:t>
      </w:r>
      <w:r w:rsidR="009B1186" w:rsidRPr="00FD4736">
        <w:rPr>
          <w:rStyle w:val="apple-converted-space"/>
          <w:rFonts w:ascii="Times New Roman" w:hAnsi="Times New Roman" w:cs="Times New Roman"/>
          <w:sz w:val="24"/>
          <w:szCs w:val="24"/>
          <w:shd w:val="clear" w:color="auto" w:fill="FFFFFF"/>
        </w:rPr>
        <w:t xml:space="preserve"> status</w:t>
      </w:r>
      <w:r w:rsidR="00F73D51" w:rsidRPr="00FD4736">
        <w:rPr>
          <w:rStyle w:val="apple-converted-space"/>
          <w:rFonts w:ascii="Times New Roman" w:hAnsi="Times New Roman" w:cs="Times New Roman"/>
          <w:sz w:val="24"/>
          <w:szCs w:val="24"/>
          <w:shd w:val="clear" w:color="auto" w:fill="FFFFFF"/>
        </w:rPr>
        <w:t>, educational level, employment status, religion and annual household income</w:t>
      </w:r>
      <w:r w:rsidR="002D225F" w:rsidRPr="00FD4736">
        <w:rPr>
          <w:rStyle w:val="apple-converted-space"/>
          <w:rFonts w:ascii="Times New Roman" w:hAnsi="Times New Roman" w:cs="Times New Roman"/>
          <w:sz w:val="24"/>
          <w:szCs w:val="24"/>
          <w:shd w:val="clear" w:color="auto" w:fill="FFFFFF"/>
        </w:rPr>
        <w:t>)</w:t>
      </w:r>
      <w:r w:rsidR="00974B6D" w:rsidRPr="00FD4736">
        <w:rPr>
          <w:rStyle w:val="apple-converted-space"/>
          <w:rFonts w:ascii="Times New Roman" w:hAnsi="Times New Roman" w:cs="Times New Roman"/>
          <w:sz w:val="24"/>
          <w:szCs w:val="24"/>
          <w:shd w:val="clear" w:color="auto" w:fill="FFFFFF"/>
        </w:rPr>
        <w:t xml:space="preserve"> </w:t>
      </w:r>
      <w:proofErr w:type="gramStart"/>
      <w:r w:rsidR="00974B6D" w:rsidRPr="00FD4736">
        <w:rPr>
          <w:rStyle w:val="apple-converted-space"/>
          <w:rFonts w:ascii="Times New Roman" w:hAnsi="Times New Roman" w:cs="Times New Roman"/>
          <w:sz w:val="24"/>
          <w:szCs w:val="24"/>
          <w:shd w:val="clear" w:color="auto" w:fill="FFFFFF"/>
        </w:rPr>
        <w:t xml:space="preserve">were </w:t>
      </w:r>
      <w:r w:rsidR="005E3689" w:rsidRPr="00FD4736">
        <w:rPr>
          <w:rStyle w:val="apple-converted-space"/>
          <w:rFonts w:ascii="Times New Roman" w:hAnsi="Times New Roman" w:cs="Times New Roman"/>
          <w:sz w:val="24"/>
          <w:szCs w:val="24"/>
          <w:shd w:val="clear" w:color="auto" w:fill="FFFFFF"/>
        </w:rPr>
        <w:t xml:space="preserve">first </w:t>
      </w:r>
      <w:r w:rsidR="00974B6D" w:rsidRPr="00FD4736">
        <w:rPr>
          <w:rStyle w:val="apple-converted-space"/>
          <w:rFonts w:ascii="Times New Roman" w:hAnsi="Times New Roman" w:cs="Times New Roman"/>
          <w:sz w:val="24"/>
          <w:szCs w:val="24"/>
          <w:shd w:val="clear" w:color="auto" w:fill="FFFFFF"/>
        </w:rPr>
        <w:t>documented</w:t>
      </w:r>
      <w:proofErr w:type="gramEnd"/>
      <w:r w:rsidR="002D225F" w:rsidRPr="00FD4736">
        <w:rPr>
          <w:rStyle w:val="apple-converted-space"/>
          <w:rFonts w:ascii="Times New Roman" w:hAnsi="Times New Roman" w:cs="Times New Roman"/>
          <w:sz w:val="24"/>
          <w:szCs w:val="24"/>
          <w:shd w:val="clear" w:color="auto" w:fill="FFFFFF"/>
        </w:rPr>
        <w:t>. Second, the respondent’s self-reported</w:t>
      </w:r>
      <w:r w:rsidR="00DB2767" w:rsidRPr="00FD4736">
        <w:rPr>
          <w:rStyle w:val="apple-converted-space"/>
          <w:rFonts w:ascii="Times New Roman" w:hAnsi="Times New Roman" w:cs="Times New Roman"/>
          <w:sz w:val="24"/>
          <w:szCs w:val="24"/>
          <w:shd w:val="clear" w:color="auto" w:fill="FFFFFF"/>
        </w:rPr>
        <w:t xml:space="preserve"> health was measure</w:t>
      </w:r>
      <w:r w:rsidR="00974B6D" w:rsidRPr="00FD4736">
        <w:rPr>
          <w:rStyle w:val="apple-converted-space"/>
          <w:rFonts w:ascii="Times New Roman" w:hAnsi="Times New Roman" w:cs="Times New Roman"/>
          <w:sz w:val="24"/>
          <w:szCs w:val="24"/>
          <w:shd w:val="clear" w:color="auto" w:fill="FFFFFF"/>
        </w:rPr>
        <w:t>d</w:t>
      </w:r>
      <w:r w:rsidR="00DB2767" w:rsidRPr="00FD4736">
        <w:rPr>
          <w:rStyle w:val="apple-converted-space"/>
          <w:rFonts w:ascii="Times New Roman" w:hAnsi="Times New Roman" w:cs="Times New Roman"/>
          <w:sz w:val="24"/>
          <w:szCs w:val="24"/>
          <w:shd w:val="clear" w:color="auto" w:fill="FFFFFF"/>
        </w:rPr>
        <w:t xml:space="preserve"> by a 5-point scale (excellent, good, average, poor, and very poor</w:t>
      </w:r>
      <w:r w:rsidR="00F73D51" w:rsidRPr="00FD4736">
        <w:rPr>
          <w:rStyle w:val="apple-converted-space"/>
          <w:rFonts w:ascii="Times New Roman" w:hAnsi="Times New Roman" w:cs="Times New Roman"/>
          <w:sz w:val="24"/>
          <w:szCs w:val="24"/>
          <w:shd w:val="clear" w:color="auto" w:fill="FFFFFF"/>
        </w:rPr>
        <w:t>)</w:t>
      </w:r>
      <w:r w:rsidR="00DB2767" w:rsidRPr="00FD4736">
        <w:rPr>
          <w:rStyle w:val="apple-converted-space"/>
          <w:rFonts w:ascii="Times New Roman" w:hAnsi="Times New Roman" w:cs="Times New Roman"/>
          <w:sz w:val="24"/>
          <w:szCs w:val="24"/>
          <w:shd w:val="clear" w:color="auto" w:fill="FFFFFF"/>
        </w:rPr>
        <w:t xml:space="preserve"> and </w:t>
      </w:r>
      <w:r w:rsidR="009B1186" w:rsidRPr="00FD4736">
        <w:rPr>
          <w:rStyle w:val="apple-converted-space"/>
          <w:rFonts w:ascii="Times New Roman" w:hAnsi="Times New Roman" w:cs="Times New Roman"/>
          <w:sz w:val="24"/>
          <w:szCs w:val="24"/>
          <w:shd w:val="clear" w:color="auto" w:fill="FFFFFF"/>
        </w:rPr>
        <w:t xml:space="preserve">the </w:t>
      </w:r>
      <w:r w:rsidR="00DB2767" w:rsidRPr="00FD4736">
        <w:rPr>
          <w:rStyle w:val="apple-converted-space"/>
          <w:rFonts w:ascii="Times New Roman" w:hAnsi="Times New Roman" w:cs="Times New Roman"/>
          <w:sz w:val="24"/>
          <w:szCs w:val="24"/>
          <w:shd w:val="clear" w:color="auto" w:fill="FFFFFF"/>
        </w:rPr>
        <w:t>number of doctor visits in the past 12 months</w:t>
      </w:r>
      <w:r w:rsidR="009B1186" w:rsidRPr="00FD4736">
        <w:rPr>
          <w:rStyle w:val="apple-converted-space"/>
          <w:rFonts w:ascii="Times New Roman" w:hAnsi="Times New Roman" w:cs="Times New Roman"/>
          <w:sz w:val="24"/>
          <w:szCs w:val="24"/>
          <w:shd w:val="clear" w:color="auto" w:fill="FFFFFF"/>
        </w:rPr>
        <w:t xml:space="preserve"> was recorded as 4 categories (never, once, 2-5 times, and 6 times or more)</w:t>
      </w:r>
      <w:r w:rsidR="00DB2767" w:rsidRPr="00FD4736">
        <w:rPr>
          <w:rStyle w:val="apple-converted-space"/>
          <w:rFonts w:ascii="Times New Roman" w:hAnsi="Times New Roman" w:cs="Times New Roman"/>
          <w:sz w:val="24"/>
          <w:szCs w:val="24"/>
          <w:shd w:val="clear" w:color="auto" w:fill="FFFFFF"/>
        </w:rPr>
        <w:t>.</w:t>
      </w:r>
      <w:r w:rsidR="002D225F" w:rsidRPr="00FD4736">
        <w:rPr>
          <w:rStyle w:val="apple-converted-space"/>
          <w:rFonts w:ascii="Times New Roman" w:hAnsi="Times New Roman" w:cs="Times New Roman"/>
          <w:sz w:val="24"/>
          <w:szCs w:val="24"/>
          <w:shd w:val="clear" w:color="auto" w:fill="FFFFFF"/>
        </w:rPr>
        <w:t xml:space="preserve"> Third, </w:t>
      </w:r>
      <w:r w:rsidR="002D225F" w:rsidRPr="00FD4736">
        <w:rPr>
          <w:rStyle w:val="apple-converted-space"/>
          <w:rFonts w:ascii="Times New Roman" w:hAnsi="Times New Roman" w:cs="Times New Roman"/>
          <w:sz w:val="24"/>
          <w:szCs w:val="24"/>
          <w:shd w:val="clear" w:color="auto" w:fill="FFFFFF"/>
        </w:rPr>
        <w:lastRenderedPageBreak/>
        <w:t xml:space="preserve">respondents </w:t>
      </w:r>
      <w:proofErr w:type="gramStart"/>
      <w:r w:rsidR="002D225F" w:rsidRPr="00FD4736">
        <w:rPr>
          <w:rStyle w:val="apple-converted-space"/>
          <w:rFonts w:ascii="Times New Roman" w:hAnsi="Times New Roman" w:cs="Times New Roman"/>
          <w:sz w:val="24"/>
          <w:szCs w:val="24"/>
          <w:shd w:val="clear" w:color="auto" w:fill="FFFFFF"/>
        </w:rPr>
        <w:t>were asked</w:t>
      </w:r>
      <w:proofErr w:type="gramEnd"/>
      <w:r w:rsidR="002D225F" w:rsidRPr="00FD4736">
        <w:rPr>
          <w:rStyle w:val="apple-converted-space"/>
          <w:rFonts w:ascii="Times New Roman" w:hAnsi="Times New Roman" w:cs="Times New Roman"/>
          <w:sz w:val="24"/>
          <w:szCs w:val="24"/>
          <w:shd w:val="clear" w:color="auto" w:fill="FFFFFF"/>
        </w:rPr>
        <w:t xml:space="preserve"> whether they </w:t>
      </w:r>
      <w:r w:rsidR="004503E4" w:rsidRPr="00FD4736">
        <w:rPr>
          <w:rStyle w:val="apple-converted-space"/>
          <w:rFonts w:ascii="Times New Roman" w:hAnsi="Times New Roman" w:cs="Times New Roman"/>
          <w:sz w:val="24"/>
          <w:szCs w:val="24"/>
          <w:shd w:val="clear" w:color="auto" w:fill="FFFFFF"/>
        </w:rPr>
        <w:t xml:space="preserve">or their close family </w:t>
      </w:r>
      <w:r w:rsidR="002D225F" w:rsidRPr="00FD4736">
        <w:rPr>
          <w:rStyle w:val="apple-converted-space"/>
          <w:rFonts w:ascii="Times New Roman" w:hAnsi="Times New Roman" w:cs="Times New Roman"/>
          <w:sz w:val="24"/>
          <w:szCs w:val="24"/>
          <w:shd w:val="clear" w:color="auto" w:fill="FFFFFF"/>
        </w:rPr>
        <w:t xml:space="preserve">had </w:t>
      </w:r>
      <w:r w:rsidR="004503E4" w:rsidRPr="00FD4736">
        <w:rPr>
          <w:rStyle w:val="apple-converted-space"/>
          <w:rFonts w:ascii="Times New Roman" w:hAnsi="Times New Roman" w:cs="Times New Roman"/>
          <w:sz w:val="24"/>
          <w:szCs w:val="24"/>
          <w:shd w:val="clear" w:color="auto" w:fill="FFFFFF"/>
        </w:rPr>
        <w:t xml:space="preserve">personal, </w:t>
      </w:r>
      <w:r w:rsidR="002D225F" w:rsidRPr="00FD4736">
        <w:rPr>
          <w:rStyle w:val="apple-converted-space"/>
          <w:rFonts w:ascii="Times New Roman" w:hAnsi="Times New Roman" w:cs="Times New Roman"/>
          <w:sz w:val="24"/>
          <w:szCs w:val="24"/>
          <w:shd w:val="clear" w:color="auto" w:fill="FFFFFF"/>
        </w:rPr>
        <w:t>first-hand experience of diabetes and then how they perceived their own risk of</w:t>
      </w:r>
      <w:r w:rsidR="008275F7" w:rsidRPr="00FD4736">
        <w:rPr>
          <w:rStyle w:val="apple-converted-space"/>
          <w:rFonts w:ascii="Times New Roman" w:hAnsi="Times New Roman" w:cs="Times New Roman"/>
          <w:sz w:val="24"/>
          <w:szCs w:val="24"/>
          <w:shd w:val="clear" w:color="auto" w:fill="FFFFFF"/>
        </w:rPr>
        <w:t xml:space="preserve"> ever getting diabetes using a 3-point scale (</w:t>
      </w:r>
      <w:r w:rsidR="002D225F" w:rsidRPr="00FD4736">
        <w:rPr>
          <w:rStyle w:val="apple-converted-space"/>
          <w:rFonts w:ascii="Times New Roman" w:hAnsi="Times New Roman" w:cs="Times New Roman"/>
          <w:sz w:val="24"/>
          <w:szCs w:val="24"/>
          <w:shd w:val="clear" w:color="auto" w:fill="FFFFFF"/>
        </w:rPr>
        <w:t xml:space="preserve">more than average, average, </w:t>
      </w:r>
      <w:r w:rsidR="00D41F57">
        <w:rPr>
          <w:rStyle w:val="apple-converted-space"/>
          <w:rFonts w:ascii="Times New Roman" w:hAnsi="Times New Roman" w:cs="Times New Roman"/>
          <w:sz w:val="24"/>
          <w:szCs w:val="24"/>
          <w:shd w:val="clear" w:color="auto" w:fill="FFFFFF"/>
        </w:rPr>
        <w:t xml:space="preserve">and </w:t>
      </w:r>
      <w:r w:rsidR="002D225F" w:rsidRPr="00FD4736">
        <w:rPr>
          <w:rStyle w:val="apple-converted-space"/>
          <w:rFonts w:ascii="Times New Roman" w:hAnsi="Times New Roman" w:cs="Times New Roman"/>
          <w:sz w:val="24"/>
          <w:szCs w:val="24"/>
          <w:shd w:val="clear" w:color="auto" w:fill="FFFFFF"/>
        </w:rPr>
        <w:t xml:space="preserve">less than average). </w:t>
      </w:r>
      <w:r w:rsidR="00A85666" w:rsidRPr="00FD4736">
        <w:rPr>
          <w:rStyle w:val="apple-converted-space"/>
          <w:rFonts w:ascii="Times New Roman" w:hAnsi="Times New Roman" w:cs="Times New Roman"/>
          <w:sz w:val="24"/>
          <w:szCs w:val="24"/>
          <w:shd w:val="clear" w:color="auto" w:fill="FFFFFF"/>
        </w:rPr>
        <w:t xml:space="preserve">Fourth, their experience with similar medical devices </w:t>
      </w:r>
      <w:proofErr w:type="gramStart"/>
      <w:r w:rsidR="00A85666" w:rsidRPr="00FD4736">
        <w:rPr>
          <w:rStyle w:val="apple-converted-space"/>
          <w:rFonts w:ascii="Times New Roman" w:hAnsi="Times New Roman" w:cs="Times New Roman"/>
          <w:sz w:val="24"/>
          <w:szCs w:val="24"/>
          <w:shd w:val="clear" w:color="auto" w:fill="FFFFFF"/>
        </w:rPr>
        <w:t>was asked</w:t>
      </w:r>
      <w:proofErr w:type="gramEnd"/>
      <w:r w:rsidR="00A85666" w:rsidRPr="00FD4736">
        <w:rPr>
          <w:rStyle w:val="apple-converted-space"/>
          <w:rFonts w:ascii="Times New Roman" w:hAnsi="Times New Roman" w:cs="Times New Roman"/>
          <w:sz w:val="24"/>
          <w:szCs w:val="24"/>
          <w:shd w:val="clear" w:color="auto" w:fill="FFFFFF"/>
        </w:rPr>
        <w:t xml:space="preserve"> as follows: “Have you or anyone in your close family ever had personal, first-hand experience of using a diabetes medical device, e.g., blood glucose meters, insulin pumps, continuous glucose monitors? Yes/No/Don’t know” and their self-perceived likelihood of needing to use such devices in the future was asked using the question “</w:t>
      </w:r>
      <w:r w:rsidR="0073776B" w:rsidRPr="00FD4736">
        <w:rPr>
          <w:rStyle w:val="apple-converted-space"/>
          <w:rFonts w:ascii="Times New Roman" w:hAnsi="Times New Roman" w:cs="Times New Roman"/>
          <w:sz w:val="24"/>
          <w:szCs w:val="24"/>
          <w:shd w:val="clear" w:color="auto" w:fill="FFFFFF"/>
        </w:rPr>
        <w:t>How</w:t>
      </w:r>
      <w:r w:rsidR="00A85666" w:rsidRPr="00FD4736">
        <w:rPr>
          <w:rStyle w:val="apple-converted-space"/>
          <w:rFonts w:ascii="Times New Roman" w:hAnsi="Times New Roman" w:cs="Times New Roman"/>
          <w:sz w:val="24"/>
          <w:szCs w:val="24"/>
          <w:shd w:val="clear" w:color="auto" w:fill="FFFFFF"/>
        </w:rPr>
        <w:t xml:space="preserve"> would you describe your likelihood of needing to use diabetes medical devices?”</w:t>
      </w:r>
      <w:r w:rsidR="00055163" w:rsidRPr="00FD4736">
        <w:rPr>
          <w:rStyle w:val="apple-converted-space"/>
          <w:rFonts w:ascii="Times New Roman" w:hAnsi="Times New Roman" w:cs="Times New Roman"/>
          <w:sz w:val="24"/>
          <w:szCs w:val="24"/>
          <w:shd w:val="clear" w:color="auto" w:fill="FFFFFF"/>
        </w:rPr>
        <w:t xml:space="preserve"> and rated using the </w:t>
      </w:r>
      <w:r w:rsidR="00A85666" w:rsidRPr="00FD4736">
        <w:rPr>
          <w:rStyle w:val="apple-converted-space"/>
          <w:rFonts w:ascii="Times New Roman" w:hAnsi="Times New Roman" w:cs="Times New Roman"/>
          <w:sz w:val="24"/>
          <w:szCs w:val="24"/>
          <w:shd w:val="clear" w:color="auto" w:fill="FFFFFF"/>
        </w:rPr>
        <w:t xml:space="preserve">3-point scale (more than average, average, </w:t>
      </w:r>
      <w:r w:rsidR="00D41F57">
        <w:rPr>
          <w:rStyle w:val="apple-converted-space"/>
          <w:rFonts w:ascii="Times New Roman" w:hAnsi="Times New Roman" w:cs="Times New Roman"/>
          <w:sz w:val="24"/>
          <w:szCs w:val="24"/>
          <w:shd w:val="clear" w:color="auto" w:fill="FFFFFF"/>
        </w:rPr>
        <w:t xml:space="preserve">and </w:t>
      </w:r>
      <w:r w:rsidR="00A85666" w:rsidRPr="00FD4736">
        <w:rPr>
          <w:rStyle w:val="apple-converted-space"/>
          <w:rFonts w:ascii="Times New Roman" w:hAnsi="Times New Roman" w:cs="Times New Roman"/>
          <w:sz w:val="24"/>
          <w:szCs w:val="24"/>
          <w:shd w:val="clear" w:color="auto" w:fill="FFFFFF"/>
        </w:rPr>
        <w:t>less than average).</w:t>
      </w:r>
    </w:p>
    <w:p w14:paraId="7BA131A0" w14:textId="77777777" w:rsidR="005477FF" w:rsidRPr="00FD4736" w:rsidRDefault="005477FF" w:rsidP="00F5562F">
      <w:pPr>
        <w:spacing w:after="0" w:line="480" w:lineRule="auto"/>
        <w:rPr>
          <w:rStyle w:val="apple-converted-space"/>
          <w:rFonts w:ascii="Times New Roman" w:hAnsi="Times New Roman" w:cs="Times New Roman"/>
          <w:sz w:val="24"/>
          <w:szCs w:val="24"/>
          <w:shd w:val="clear" w:color="auto" w:fill="FFFFFF"/>
        </w:rPr>
      </w:pPr>
    </w:p>
    <w:p w14:paraId="31FB1791" w14:textId="1E9B6622" w:rsidR="00554DFF" w:rsidRPr="00FD4736" w:rsidRDefault="005477FF" w:rsidP="00F5562F">
      <w:pPr>
        <w:spacing w:after="0" w:line="480" w:lineRule="auto"/>
        <w:rPr>
          <w:rStyle w:val="apple-converted-space"/>
          <w:rFonts w:ascii="Times New Roman" w:hAnsi="Times New Roman" w:cs="Times New Roman"/>
          <w:sz w:val="24"/>
          <w:szCs w:val="24"/>
          <w:shd w:val="clear" w:color="auto" w:fill="FFFFFF"/>
        </w:rPr>
      </w:pPr>
      <w:r w:rsidRPr="00FD4736">
        <w:rPr>
          <w:rStyle w:val="apple-converted-space"/>
          <w:rFonts w:ascii="Times New Roman" w:hAnsi="Times New Roman" w:cs="Times New Roman"/>
          <w:sz w:val="24"/>
          <w:szCs w:val="24"/>
          <w:shd w:val="clear" w:color="auto" w:fill="FFFFFF"/>
        </w:rPr>
        <w:t>Then, a</w:t>
      </w:r>
      <w:r w:rsidR="002D225F" w:rsidRPr="00FD4736">
        <w:rPr>
          <w:rStyle w:val="apple-converted-space"/>
          <w:rFonts w:ascii="Times New Roman" w:hAnsi="Times New Roman" w:cs="Times New Roman"/>
          <w:sz w:val="24"/>
          <w:szCs w:val="24"/>
          <w:shd w:val="clear" w:color="auto" w:fill="FFFFFF"/>
        </w:rPr>
        <w:t xml:space="preserve">ll participants </w:t>
      </w:r>
      <w:proofErr w:type="gramStart"/>
      <w:r w:rsidR="002D225F" w:rsidRPr="00FD4736">
        <w:rPr>
          <w:rStyle w:val="apple-converted-space"/>
          <w:rFonts w:ascii="Times New Roman" w:hAnsi="Times New Roman" w:cs="Times New Roman"/>
          <w:sz w:val="24"/>
          <w:szCs w:val="24"/>
          <w:shd w:val="clear" w:color="auto" w:fill="FFFFFF"/>
        </w:rPr>
        <w:t xml:space="preserve">were </w:t>
      </w:r>
      <w:r w:rsidR="00974B6D" w:rsidRPr="00FD4736">
        <w:rPr>
          <w:rStyle w:val="apple-converted-space"/>
          <w:rFonts w:ascii="Times New Roman" w:hAnsi="Times New Roman" w:cs="Times New Roman"/>
          <w:sz w:val="24"/>
          <w:szCs w:val="24"/>
          <w:shd w:val="clear" w:color="auto" w:fill="FFFFFF"/>
        </w:rPr>
        <w:t>presented</w:t>
      </w:r>
      <w:proofErr w:type="gramEnd"/>
      <w:r w:rsidR="00974B6D" w:rsidRPr="00FD4736">
        <w:rPr>
          <w:rStyle w:val="apple-converted-space"/>
          <w:rFonts w:ascii="Times New Roman" w:hAnsi="Times New Roman" w:cs="Times New Roman"/>
          <w:sz w:val="24"/>
          <w:szCs w:val="24"/>
          <w:shd w:val="clear" w:color="auto" w:fill="FFFFFF"/>
        </w:rPr>
        <w:t xml:space="preserve"> with the det</w:t>
      </w:r>
      <w:r w:rsidR="002D225F" w:rsidRPr="00FD4736">
        <w:rPr>
          <w:rStyle w:val="apple-converted-space"/>
          <w:rFonts w:ascii="Times New Roman" w:hAnsi="Times New Roman" w:cs="Times New Roman"/>
          <w:sz w:val="24"/>
          <w:szCs w:val="24"/>
          <w:shd w:val="clear" w:color="auto" w:fill="FFFFFF"/>
        </w:rPr>
        <w:t xml:space="preserve">ailed </w:t>
      </w:r>
      <w:r w:rsidR="00974B6D" w:rsidRPr="00FD4736">
        <w:rPr>
          <w:rStyle w:val="apple-converted-space"/>
          <w:rFonts w:ascii="Times New Roman" w:hAnsi="Times New Roman" w:cs="Times New Roman"/>
          <w:sz w:val="24"/>
          <w:szCs w:val="24"/>
          <w:shd w:val="clear" w:color="auto" w:fill="FFFFFF"/>
        </w:rPr>
        <w:t xml:space="preserve">information on this </w:t>
      </w:r>
      <w:r w:rsidR="002D225F" w:rsidRPr="00FD4736">
        <w:rPr>
          <w:rStyle w:val="apple-converted-space"/>
          <w:rFonts w:ascii="Times New Roman" w:hAnsi="Times New Roman" w:cs="Times New Roman"/>
          <w:sz w:val="24"/>
          <w:szCs w:val="24"/>
          <w:shd w:val="clear" w:color="auto" w:fill="FFFFFF"/>
        </w:rPr>
        <w:t>shoe insert</w:t>
      </w:r>
      <w:r w:rsidR="00E80B25" w:rsidRPr="00FD4736">
        <w:rPr>
          <w:rStyle w:val="apple-converted-space"/>
          <w:rFonts w:ascii="Times New Roman" w:hAnsi="Times New Roman" w:cs="Times New Roman"/>
          <w:sz w:val="24"/>
          <w:szCs w:val="24"/>
          <w:shd w:val="clear" w:color="auto" w:fill="FFFFFF"/>
        </w:rPr>
        <w:t xml:space="preserve"> and </w:t>
      </w:r>
      <w:r w:rsidRPr="00FD4736">
        <w:rPr>
          <w:rStyle w:val="apple-converted-space"/>
          <w:rFonts w:ascii="Times New Roman" w:hAnsi="Times New Roman" w:cs="Times New Roman"/>
          <w:sz w:val="24"/>
          <w:szCs w:val="24"/>
          <w:shd w:val="clear" w:color="auto" w:fill="FFFFFF"/>
        </w:rPr>
        <w:t>a picture of a prototype</w:t>
      </w:r>
      <w:r w:rsidR="005A6062" w:rsidRPr="00FD4736">
        <w:rPr>
          <w:rStyle w:val="apple-converted-space"/>
          <w:rFonts w:ascii="Times New Roman" w:hAnsi="Times New Roman" w:cs="Times New Roman"/>
          <w:sz w:val="24"/>
          <w:szCs w:val="24"/>
          <w:shd w:val="clear" w:color="auto" w:fill="FFFFFF"/>
        </w:rPr>
        <w:t xml:space="preserve">, shown in Figure 1. </w:t>
      </w:r>
      <w:r w:rsidR="00E80B25" w:rsidRPr="00FD4736">
        <w:rPr>
          <w:rStyle w:val="apple-converted-space"/>
          <w:rFonts w:ascii="Times New Roman" w:hAnsi="Times New Roman" w:cs="Times New Roman"/>
          <w:sz w:val="24"/>
          <w:szCs w:val="24"/>
          <w:shd w:val="clear" w:color="auto" w:fill="FFFFFF"/>
        </w:rPr>
        <w:t xml:space="preserve">Last, </w:t>
      </w:r>
      <w:r w:rsidR="005E3689" w:rsidRPr="00FD4736">
        <w:rPr>
          <w:rStyle w:val="apple-converted-space"/>
          <w:rFonts w:ascii="Times New Roman" w:hAnsi="Times New Roman" w:cs="Times New Roman"/>
          <w:sz w:val="24"/>
          <w:szCs w:val="24"/>
          <w:shd w:val="clear" w:color="auto" w:fill="FFFFFF"/>
        </w:rPr>
        <w:t xml:space="preserve">questions about </w:t>
      </w:r>
      <w:r w:rsidR="00E80B25" w:rsidRPr="00FD4736">
        <w:rPr>
          <w:rStyle w:val="apple-converted-space"/>
          <w:rFonts w:ascii="Times New Roman" w:hAnsi="Times New Roman" w:cs="Times New Roman"/>
          <w:sz w:val="24"/>
          <w:szCs w:val="24"/>
          <w:shd w:val="clear" w:color="auto" w:fill="FFFFFF"/>
        </w:rPr>
        <w:t xml:space="preserve">their WTP for this device </w:t>
      </w:r>
      <w:proofErr w:type="gramStart"/>
      <w:r w:rsidR="00E80B25" w:rsidRPr="00FD4736">
        <w:rPr>
          <w:rStyle w:val="apple-converted-space"/>
          <w:rFonts w:ascii="Times New Roman" w:hAnsi="Times New Roman" w:cs="Times New Roman"/>
          <w:sz w:val="24"/>
          <w:szCs w:val="24"/>
          <w:shd w:val="clear" w:color="auto" w:fill="FFFFFF"/>
        </w:rPr>
        <w:t>were asked</w:t>
      </w:r>
      <w:proofErr w:type="gramEnd"/>
      <w:r w:rsidR="00E80B25" w:rsidRPr="00FD4736">
        <w:rPr>
          <w:rStyle w:val="apple-converted-space"/>
          <w:rFonts w:ascii="Times New Roman" w:hAnsi="Times New Roman" w:cs="Times New Roman"/>
          <w:sz w:val="24"/>
          <w:szCs w:val="24"/>
          <w:shd w:val="clear" w:color="auto" w:fill="FFFFFF"/>
        </w:rPr>
        <w:t xml:space="preserve">. </w:t>
      </w:r>
      <w:r w:rsidR="00554DFF" w:rsidRPr="00FD4736">
        <w:rPr>
          <w:rStyle w:val="apple-converted-space"/>
          <w:rFonts w:ascii="Times New Roman" w:hAnsi="Times New Roman" w:cs="Times New Roman"/>
          <w:sz w:val="24"/>
          <w:szCs w:val="24"/>
          <w:shd w:val="clear" w:color="auto" w:fill="FFFFFF"/>
        </w:rPr>
        <w:t>Respondents were first asked if they would be willing to contribute in</w:t>
      </w:r>
      <w:r w:rsidR="009A35A7" w:rsidRPr="00FD4736">
        <w:rPr>
          <w:rStyle w:val="apple-converted-space"/>
          <w:rFonts w:ascii="Times New Roman" w:hAnsi="Times New Roman" w:cs="Times New Roman"/>
          <w:sz w:val="24"/>
          <w:szCs w:val="24"/>
          <w:shd w:val="clear" w:color="auto" w:fill="FFFFFF"/>
        </w:rPr>
        <w:t xml:space="preserve"> the form of</w:t>
      </w:r>
      <w:r w:rsidR="00554DFF" w:rsidRPr="00FD4736">
        <w:rPr>
          <w:rStyle w:val="apple-converted-space"/>
          <w:rFonts w:ascii="Times New Roman" w:hAnsi="Times New Roman" w:cs="Times New Roman"/>
          <w:sz w:val="24"/>
          <w:szCs w:val="24"/>
          <w:shd w:val="clear" w:color="auto" w:fill="FFFFFF"/>
        </w:rPr>
        <w:t xml:space="preserve"> extra tax</w:t>
      </w:r>
      <w:r w:rsidR="00D34ECA" w:rsidRPr="00FD4736">
        <w:rPr>
          <w:rStyle w:val="apple-converted-space"/>
          <w:rFonts w:ascii="Times New Roman" w:hAnsi="Times New Roman" w:cs="Times New Roman"/>
          <w:sz w:val="24"/>
          <w:szCs w:val="24"/>
          <w:shd w:val="clear" w:color="auto" w:fill="FFFFFF"/>
        </w:rPr>
        <w:t xml:space="preserve"> and then </w:t>
      </w:r>
      <w:r w:rsidR="00554DFF" w:rsidRPr="00FD4736">
        <w:rPr>
          <w:rStyle w:val="apple-converted-space"/>
          <w:rFonts w:ascii="Times New Roman" w:hAnsi="Times New Roman" w:cs="Times New Roman"/>
          <w:sz w:val="24"/>
          <w:szCs w:val="24"/>
          <w:shd w:val="clear" w:color="auto" w:fill="FFFFFF"/>
        </w:rPr>
        <w:t xml:space="preserve">if they would be willing to make a voluntary </w:t>
      </w:r>
      <w:r w:rsidR="009E3394" w:rsidRPr="00FD4736">
        <w:rPr>
          <w:rStyle w:val="apple-converted-space"/>
          <w:rFonts w:ascii="Times New Roman" w:hAnsi="Times New Roman" w:cs="Times New Roman"/>
          <w:sz w:val="24"/>
          <w:szCs w:val="24"/>
          <w:shd w:val="clear" w:color="auto" w:fill="FFFFFF"/>
        </w:rPr>
        <w:t>donation</w:t>
      </w:r>
      <w:r w:rsidR="00554DFF" w:rsidRPr="00FD4736">
        <w:rPr>
          <w:rStyle w:val="apple-converted-space"/>
          <w:rFonts w:ascii="Times New Roman" w:hAnsi="Times New Roman" w:cs="Times New Roman"/>
          <w:sz w:val="24"/>
          <w:szCs w:val="24"/>
          <w:shd w:val="clear" w:color="auto" w:fill="FFFFFF"/>
        </w:rPr>
        <w:t xml:space="preserve"> for the use of this device among diabetic patients. If people answered yes to either contribution question, they </w:t>
      </w:r>
      <w:proofErr w:type="gramStart"/>
      <w:r w:rsidR="00554DFF" w:rsidRPr="00FD4736">
        <w:rPr>
          <w:rStyle w:val="apple-converted-space"/>
          <w:rFonts w:ascii="Times New Roman" w:hAnsi="Times New Roman" w:cs="Times New Roman"/>
          <w:sz w:val="24"/>
          <w:szCs w:val="24"/>
          <w:shd w:val="clear" w:color="auto" w:fill="FFFFFF"/>
        </w:rPr>
        <w:t>were asked</w:t>
      </w:r>
      <w:proofErr w:type="gramEnd"/>
      <w:r w:rsidR="00554DFF" w:rsidRPr="00FD4736">
        <w:rPr>
          <w:rStyle w:val="apple-converted-space"/>
          <w:rFonts w:ascii="Times New Roman" w:hAnsi="Times New Roman" w:cs="Times New Roman"/>
          <w:sz w:val="24"/>
          <w:szCs w:val="24"/>
          <w:shd w:val="clear" w:color="auto" w:fill="FFFFFF"/>
        </w:rPr>
        <w:t xml:space="preserve"> to choose one from the annual WTP value categories (under £150, £150 to under £200, £200 to under £250, </w:t>
      </w:r>
      <w:r w:rsidR="00AB0962">
        <w:rPr>
          <w:rStyle w:val="apple-converted-space"/>
          <w:rFonts w:ascii="Times New Roman" w:hAnsi="Times New Roman" w:cs="Times New Roman"/>
          <w:sz w:val="24"/>
          <w:szCs w:val="24"/>
          <w:shd w:val="clear" w:color="auto" w:fill="FFFFFF"/>
        </w:rPr>
        <w:t xml:space="preserve">and </w:t>
      </w:r>
      <w:r w:rsidR="006949C8" w:rsidRPr="00FD4736">
        <w:rPr>
          <w:rStyle w:val="apple-converted-space"/>
          <w:rFonts w:ascii="Times New Roman" w:hAnsi="Times New Roman" w:cs="Times New Roman"/>
          <w:sz w:val="24"/>
          <w:szCs w:val="24"/>
          <w:shd w:val="clear" w:color="auto" w:fill="FFFFFF"/>
        </w:rPr>
        <w:t>£250 or more</w:t>
      </w:r>
      <w:r w:rsidR="00554DFF" w:rsidRPr="00FD4736">
        <w:rPr>
          <w:rStyle w:val="apple-converted-space"/>
          <w:rFonts w:ascii="Times New Roman" w:hAnsi="Times New Roman" w:cs="Times New Roman"/>
          <w:sz w:val="24"/>
          <w:szCs w:val="24"/>
          <w:shd w:val="clear" w:color="auto" w:fill="FFFFFF"/>
        </w:rPr>
        <w:t>) and then to give an exact number of the amount they would like to contr</w:t>
      </w:r>
      <w:r w:rsidR="009E3394" w:rsidRPr="00FD4736">
        <w:rPr>
          <w:rStyle w:val="apple-converted-space"/>
          <w:rFonts w:ascii="Times New Roman" w:hAnsi="Times New Roman" w:cs="Times New Roman"/>
          <w:sz w:val="24"/>
          <w:szCs w:val="24"/>
          <w:shd w:val="clear" w:color="auto" w:fill="FFFFFF"/>
        </w:rPr>
        <w:t xml:space="preserve">ibute. </w:t>
      </w:r>
      <w:r w:rsidR="00A43305" w:rsidRPr="00FD4736">
        <w:rPr>
          <w:rStyle w:val="apple-converted-space"/>
          <w:rFonts w:ascii="Times New Roman" w:hAnsi="Times New Roman" w:cs="Times New Roman"/>
          <w:sz w:val="24"/>
          <w:szCs w:val="24"/>
          <w:shd w:val="clear" w:color="auto" w:fill="FFFFFF"/>
        </w:rPr>
        <w:t xml:space="preserve">The WTP value categories were determined based on the estimated costs of this device and £50 increment per category. </w:t>
      </w:r>
      <w:r w:rsidR="009E3394" w:rsidRPr="00FD4736">
        <w:rPr>
          <w:rStyle w:val="apple-converted-space"/>
          <w:rFonts w:ascii="Times New Roman" w:hAnsi="Times New Roman" w:cs="Times New Roman"/>
          <w:sz w:val="24"/>
          <w:szCs w:val="24"/>
          <w:shd w:val="clear" w:color="auto" w:fill="FFFFFF"/>
        </w:rPr>
        <w:t xml:space="preserve">After the WTP questions, </w:t>
      </w:r>
      <w:r w:rsidR="00554DFF" w:rsidRPr="00FD4736">
        <w:rPr>
          <w:rStyle w:val="apple-converted-space"/>
          <w:rFonts w:ascii="Times New Roman" w:hAnsi="Times New Roman" w:cs="Times New Roman"/>
          <w:sz w:val="24"/>
          <w:szCs w:val="24"/>
          <w:shd w:val="clear" w:color="auto" w:fill="FFFFFF"/>
        </w:rPr>
        <w:t xml:space="preserve">respondents were asked for the reasons why they were willing to contribute. If individuals </w:t>
      </w:r>
      <w:proofErr w:type="gramStart"/>
      <w:r w:rsidR="00554DFF" w:rsidRPr="00FD4736">
        <w:rPr>
          <w:rStyle w:val="apple-converted-space"/>
          <w:rFonts w:ascii="Times New Roman" w:hAnsi="Times New Roman" w:cs="Times New Roman"/>
          <w:sz w:val="24"/>
          <w:szCs w:val="24"/>
          <w:shd w:val="clear" w:color="auto" w:fill="FFFFFF"/>
        </w:rPr>
        <w:t>didn’t</w:t>
      </w:r>
      <w:proofErr w:type="gramEnd"/>
      <w:r w:rsidR="00554DFF" w:rsidRPr="00FD4736">
        <w:rPr>
          <w:rStyle w:val="apple-converted-space"/>
          <w:rFonts w:ascii="Times New Roman" w:hAnsi="Times New Roman" w:cs="Times New Roman"/>
          <w:sz w:val="24"/>
          <w:szCs w:val="24"/>
          <w:shd w:val="clear" w:color="auto" w:fill="FFFFFF"/>
        </w:rPr>
        <w:t xml:space="preserve"> answer ‘Yes’ to any of the two contribution questions, they were asked follow-up questions to identify the reasons for </w:t>
      </w:r>
      <w:r w:rsidR="009E3394" w:rsidRPr="00FD4736">
        <w:rPr>
          <w:rStyle w:val="apple-converted-space"/>
          <w:rFonts w:ascii="Times New Roman" w:hAnsi="Times New Roman" w:cs="Times New Roman"/>
          <w:sz w:val="24"/>
          <w:szCs w:val="24"/>
          <w:shd w:val="clear" w:color="auto" w:fill="FFFFFF"/>
        </w:rPr>
        <w:t>not willing to contribute</w:t>
      </w:r>
      <w:r w:rsidR="00554DFF" w:rsidRPr="00FD4736">
        <w:rPr>
          <w:rStyle w:val="apple-converted-space"/>
          <w:rFonts w:ascii="Times New Roman" w:hAnsi="Times New Roman" w:cs="Times New Roman"/>
          <w:sz w:val="24"/>
          <w:szCs w:val="24"/>
          <w:shd w:val="clear" w:color="auto" w:fill="FFFFFF"/>
        </w:rPr>
        <w:t xml:space="preserve">. </w:t>
      </w:r>
    </w:p>
    <w:p w14:paraId="55CCEF09" w14:textId="21FCD657" w:rsidR="00554DFF" w:rsidRPr="00FD4736" w:rsidRDefault="00554DFF" w:rsidP="00F5562F">
      <w:pPr>
        <w:spacing w:after="0" w:line="480" w:lineRule="auto"/>
        <w:rPr>
          <w:rStyle w:val="apple-converted-space"/>
          <w:rFonts w:ascii="Times New Roman" w:hAnsi="Times New Roman" w:cs="Times New Roman"/>
          <w:sz w:val="24"/>
          <w:szCs w:val="24"/>
          <w:shd w:val="clear" w:color="auto" w:fill="FFFFFF"/>
        </w:rPr>
      </w:pPr>
    </w:p>
    <w:p w14:paraId="0D44D36E" w14:textId="22331AEB" w:rsidR="005A19C0" w:rsidRPr="00FD4736" w:rsidRDefault="005A19C0" w:rsidP="00F5562F">
      <w:pPr>
        <w:pStyle w:val="Heading2"/>
        <w:spacing w:before="0" w:line="480" w:lineRule="auto"/>
        <w:rPr>
          <w:rFonts w:ascii="Times New Roman" w:hAnsi="Times New Roman" w:cs="Times New Roman"/>
          <w:color w:val="auto"/>
          <w:sz w:val="24"/>
          <w:szCs w:val="24"/>
        </w:rPr>
      </w:pPr>
      <w:r w:rsidRPr="00FD4736">
        <w:rPr>
          <w:rFonts w:ascii="Times New Roman" w:hAnsi="Times New Roman" w:cs="Times New Roman"/>
          <w:color w:val="auto"/>
          <w:sz w:val="24"/>
          <w:szCs w:val="24"/>
        </w:rPr>
        <w:lastRenderedPageBreak/>
        <w:t>Statistical analysis</w:t>
      </w:r>
    </w:p>
    <w:p w14:paraId="5B0408E9" w14:textId="195130F4" w:rsidR="00B2578B" w:rsidRPr="00FD4736" w:rsidRDefault="005C07F9" w:rsidP="00F5562F">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 xml:space="preserve">Characteristics of the participants </w:t>
      </w:r>
      <w:proofErr w:type="gramStart"/>
      <w:r w:rsidRPr="00FD4736">
        <w:rPr>
          <w:rFonts w:ascii="Times New Roman" w:hAnsi="Times New Roman" w:cs="Times New Roman"/>
          <w:sz w:val="24"/>
          <w:szCs w:val="24"/>
        </w:rPr>
        <w:t>were described</w:t>
      </w:r>
      <w:proofErr w:type="gramEnd"/>
      <w:r w:rsidRPr="00FD4736">
        <w:rPr>
          <w:rFonts w:ascii="Times New Roman" w:hAnsi="Times New Roman" w:cs="Times New Roman"/>
          <w:sz w:val="24"/>
          <w:szCs w:val="24"/>
        </w:rPr>
        <w:t xml:space="preserve"> using mean and standard deviation (SD) for continuous variables and frequenc</w:t>
      </w:r>
      <w:r w:rsidR="009E3394" w:rsidRPr="00FD4736">
        <w:rPr>
          <w:rFonts w:ascii="Times New Roman" w:hAnsi="Times New Roman" w:cs="Times New Roman"/>
          <w:sz w:val="24"/>
          <w:szCs w:val="24"/>
        </w:rPr>
        <w:t>y</w:t>
      </w:r>
      <w:r w:rsidRPr="00FD4736">
        <w:rPr>
          <w:rFonts w:ascii="Times New Roman" w:hAnsi="Times New Roman" w:cs="Times New Roman"/>
          <w:sz w:val="24"/>
          <w:szCs w:val="24"/>
        </w:rPr>
        <w:t xml:space="preserve"> and percentage for categorical variables. </w:t>
      </w:r>
      <w:r w:rsidR="007600A8" w:rsidRPr="00FD4736">
        <w:rPr>
          <w:rFonts w:ascii="Times New Roman" w:hAnsi="Times New Roman" w:cs="Times New Roman"/>
          <w:sz w:val="24"/>
          <w:szCs w:val="24"/>
        </w:rPr>
        <w:t>For i</w:t>
      </w:r>
      <w:r w:rsidR="007600A8" w:rsidRPr="00FD4736">
        <w:rPr>
          <w:rStyle w:val="apple-converted-space"/>
          <w:rFonts w:ascii="Times New Roman" w:hAnsi="Times New Roman" w:cs="Times New Roman"/>
          <w:sz w:val="24"/>
          <w:szCs w:val="24"/>
          <w:shd w:val="clear" w:color="auto" w:fill="FFFFFF"/>
        </w:rPr>
        <w:t xml:space="preserve">ndividuals who didn’t answer ‘Yes’ to any of the two contribution questions, the WTP values were recorded as 0 and then </w:t>
      </w:r>
      <w:r w:rsidR="00220BD2" w:rsidRPr="00FD4736">
        <w:rPr>
          <w:rFonts w:ascii="Times New Roman" w:hAnsi="Times New Roman" w:cs="Times New Roman"/>
          <w:sz w:val="24"/>
          <w:szCs w:val="24"/>
        </w:rPr>
        <w:t xml:space="preserve">WTP </w:t>
      </w:r>
      <w:r w:rsidR="00D44EF4" w:rsidRPr="00FD4736">
        <w:rPr>
          <w:rFonts w:ascii="Times New Roman" w:hAnsi="Times New Roman" w:cs="Times New Roman"/>
          <w:sz w:val="24"/>
          <w:szCs w:val="24"/>
        </w:rPr>
        <w:t>responses were</w:t>
      </w:r>
      <w:r w:rsidR="00220BD2" w:rsidRPr="00FD4736">
        <w:rPr>
          <w:rFonts w:ascii="Times New Roman" w:hAnsi="Times New Roman" w:cs="Times New Roman"/>
          <w:sz w:val="24"/>
          <w:szCs w:val="24"/>
        </w:rPr>
        <w:t xml:space="preserve"> transformed into two categories, </w:t>
      </w:r>
      <w:r w:rsidR="00F8792D" w:rsidRPr="00FD4736">
        <w:rPr>
          <w:rFonts w:ascii="Times New Roman" w:hAnsi="Times New Roman" w:cs="Times New Roman"/>
          <w:sz w:val="24"/>
          <w:szCs w:val="24"/>
        </w:rPr>
        <w:t>positive-</w:t>
      </w:r>
      <w:r w:rsidR="009A35A7" w:rsidRPr="00FD4736">
        <w:rPr>
          <w:rFonts w:ascii="Times New Roman" w:hAnsi="Times New Roman" w:cs="Times New Roman"/>
          <w:sz w:val="24"/>
          <w:szCs w:val="24"/>
        </w:rPr>
        <w:t xml:space="preserve">WTP </w:t>
      </w:r>
      <w:r w:rsidR="00220BD2" w:rsidRPr="00FD4736">
        <w:rPr>
          <w:rFonts w:ascii="Times New Roman" w:hAnsi="Times New Roman" w:cs="Times New Roman"/>
          <w:sz w:val="24"/>
          <w:szCs w:val="24"/>
        </w:rPr>
        <w:t xml:space="preserve">versus zero-WTP. </w:t>
      </w:r>
      <w:r w:rsidR="009A35A7" w:rsidRPr="00FD4736">
        <w:rPr>
          <w:rFonts w:ascii="Times New Roman" w:hAnsi="Times New Roman" w:cs="Times New Roman"/>
          <w:sz w:val="24"/>
          <w:szCs w:val="24"/>
        </w:rPr>
        <w:t>Among those who were willing to pay, t</w:t>
      </w:r>
      <w:r w:rsidR="00BC135E" w:rsidRPr="00FD4736">
        <w:rPr>
          <w:rFonts w:ascii="Times New Roman" w:hAnsi="Times New Roman" w:cs="Times New Roman"/>
          <w:sz w:val="24"/>
          <w:szCs w:val="24"/>
        </w:rPr>
        <w:t xml:space="preserve">he mean (SD) and median </w:t>
      </w:r>
      <w:r w:rsidR="00F41BA5" w:rsidRPr="00FD4736">
        <w:rPr>
          <w:rFonts w:ascii="Times New Roman" w:hAnsi="Times New Roman" w:cs="Times New Roman"/>
          <w:sz w:val="24"/>
          <w:szCs w:val="24"/>
        </w:rPr>
        <w:t xml:space="preserve">(interquartile range [IQR]) </w:t>
      </w:r>
      <w:r w:rsidR="00BC135E" w:rsidRPr="00FD4736">
        <w:rPr>
          <w:rFonts w:ascii="Times New Roman" w:hAnsi="Times New Roman" w:cs="Times New Roman"/>
          <w:sz w:val="24"/>
          <w:szCs w:val="24"/>
        </w:rPr>
        <w:t>values of annual WTP were calculated.</w:t>
      </w:r>
      <w:r w:rsidR="0091561B" w:rsidRPr="00FD4736">
        <w:rPr>
          <w:rFonts w:ascii="Times New Roman" w:hAnsi="Times New Roman" w:cs="Times New Roman"/>
          <w:sz w:val="24"/>
          <w:szCs w:val="24"/>
        </w:rPr>
        <w:t xml:space="preserve"> </w:t>
      </w:r>
    </w:p>
    <w:p w14:paraId="6BA8662E" w14:textId="6B60856C" w:rsidR="00F93C5C" w:rsidRPr="00FD4736" w:rsidRDefault="00F93C5C" w:rsidP="00F5562F">
      <w:pPr>
        <w:spacing w:after="0" w:line="480" w:lineRule="auto"/>
        <w:rPr>
          <w:rFonts w:ascii="Times New Roman" w:hAnsi="Times New Roman" w:cs="Times New Roman"/>
          <w:sz w:val="24"/>
          <w:szCs w:val="24"/>
        </w:rPr>
      </w:pPr>
    </w:p>
    <w:p w14:paraId="321F728E" w14:textId="1186D0E4" w:rsidR="00A96FB7" w:rsidRDefault="00CE5825" w:rsidP="00F5562F">
      <w:pPr>
        <w:autoSpaceDE w:val="0"/>
        <w:autoSpaceDN w:val="0"/>
        <w:adjustRightInd w:val="0"/>
        <w:spacing w:after="0" w:line="480" w:lineRule="auto"/>
        <w:rPr>
          <w:rFonts w:ascii="Times New Roman" w:hAnsi="Times New Roman" w:cs="Times New Roman"/>
          <w:sz w:val="24"/>
          <w:szCs w:val="24"/>
        </w:rPr>
      </w:pPr>
      <w:r w:rsidRPr="00FD4736">
        <w:rPr>
          <w:rFonts w:ascii="Times New Roman" w:hAnsi="Times New Roman" w:cs="Times New Roman"/>
          <w:sz w:val="24"/>
          <w:szCs w:val="24"/>
        </w:rPr>
        <w:t xml:space="preserve">Chi-square tests </w:t>
      </w:r>
      <w:proofErr w:type="gramStart"/>
      <w:r w:rsidRPr="00FD4736">
        <w:rPr>
          <w:rFonts w:ascii="Times New Roman" w:hAnsi="Times New Roman" w:cs="Times New Roman"/>
          <w:sz w:val="24"/>
          <w:szCs w:val="24"/>
        </w:rPr>
        <w:t xml:space="preserve">were </w:t>
      </w:r>
      <w:r w:rsidR="00DD2E68" w:rsidRPr="00FD4736">
        <w:rPr>
          <w:rFonts w:ascii="Times New Roman" w:hAnsi="Times New Roman" w:cs="Times New Roman"/>
          <w:sz w:val="24"/>
          <w:szCs w:val="24"/>
        </w:rPr>
        <w:t>used</w:t>
      </w:r>
      <w:proofErr w:type="gramEnd"/>
      <w:r w:rsidRPr="00FD4736">
        <w:rPr>
          <w:rFonts w:ascii="Times New Roman" w:hAnsi="Times New Roman" w:cs="Times New Roman"/>
          <w:sz w:val="24"/>
          <w:szCs w:val="24"/>
        </w:rPr>
        <w:t xml:space="preserve"> to assess the significance of WTP responses (</w:t>
      </w:r>
      <w:r w:rsidR="00F8792D" w:rsidRPr="00FD4736">
        <w:rPr>
          <w:rFonts w:ascii="Times New Roman" w:hAnsi="Times New Roman" w:cs="Times New Roman"/>
          <w:sz w:val="24"/>
          <w:szCs w:val="24"/>
        </w:rPr>
        <w:t>positive-</w:t>
      </w:r>
      <w:r w:rsidRPr="00FD4736">
        <w:rPr>
          <w:rFonts w:ascii="Times New Roman" w:hAnsi="Times New Roman" w:cs="Times New Roman"/>
          <w:sz w:val="24"/>
          <w:szCs w:val="24"/>
        </w:rPr>
        <w:t xml:space="preserve">WTP/zero-WTP) and </w:t>
      </w:r>
      <w:r w:rsidR="00B373B5" w:rsidRPr="00FD4736">
        <w:rPr>
          <w:rFonts w:ascii="Times New Roman" w:hAnsi="Times New Roman" w:cs="Times New Roman"/>
          <w:sz w:val="24"/>
          <w:szCs w:val="24"/>
        </w:rPr>
        <w:t>the</w:t>
      </w:r>
      <w:r w:rsidRPr="00FD4736">
        <w:rPr>
          <w:rFonts w:ascii="Times New Roman" w:hAnsi="Times New Roman" w:cs="Times New Roman"/>
          <w:sz w:val="24"/>
          <w:szCs w:val="24"/>
        </w:rPr>
        <w:t xml:space="preserve"> factors</w:t>
      </w:r>
      <w:r w:rsidR="003C2C26">
        <w:rPr>
          <w:rFonts w:ascii="Times New Roman" w:hAnsi="Times New Roman" w:cs="Times New Roman"/>
          <w:sz w:val="24"/>
          <w:szCs w:val="24"/>
        </w:rPr>
        <w:t xml:space="preserve"> collected</w:t>
      </w:r>
      <w:r w:rsidRPr="00FD4736">
        <w:rPr>
          <w:rFonts w:ascii="Times New Roman" w:hAnsi="Times New Roman" w:cs="Times New Roman"/>
          <w:sz w:val="24"/>
          <w:szCs w:val="24"/>
        </w:rPr>
        <w:t xml:space="preserve">. </w:t>
      </w:r>
      <w:r w:rsidR="000A5B0B" w:rsidRPr="00FD4736">
        <w:rPr>
          <w:rFonts w:ascii="Times New Roman" w:hAnsi="Times New Roman" w:cs="Times New Roman"/>
          <w:sz w:val="24"/>
          <w:szCs w:val="24"/>
        </w:rPr>
        <w:t>As</w:t>
      </w:r>
      <w:r w:rsidR="007B18B2" w:rsidRPr="00FD4736">
        <w:rPr>
          <w:rFonts w:ascii="Times New Roman" w:hAnsi="Times New Roman" w:cs="Times New Roman"/>
          <w:sz w:val="24"/>
          <w:szCs w:val="24"/>
        </w:rPr>
        <w:t xml:space="preserve"> there was an important proportion of the whole sample </w:t>
      </w:r>
      <w:r w:rsidR="00A96FB7" w:rsidRPr="00FD4736">
        <w:rPr>
          <w:rFonts w:ascii="Times New Roman" w:hAnsi="Times New Roman" w:cs="Times New Roman"/>
          <w:sz w:val="24"/>
          <w:szCs w:val="24"/>
        </w:rPr>
        <w:t xml:space="preserve">(44.1%) </w:t>
      </w:r>
      <w:r w:rsidR="007B18B2" w:rsidRPr="00FD4736">
        <w:rPr>
          <w:rFonts w:ascii="Times New Roman" w:hAnsi="Times New Roman" w:cs="Times New Roman"/>
          <w:sz w:val="24"/>
          <w:szCs w:val="24"/>
        </w:rPr>
        <w:t xml:space="preserve">reporting zero-WTP, </w:t>
      </w:r>
      <w:r w:rsidR="000A5B0B" w:rsidRPr="00FD4736">
        <w:rPr>
          <w:rFonts w:ascii="Times New Roman" w:hAnsi="Times New Roman" w:cs="Times New Roman"/>
          <w:sz w:val="24"/>
          <w:szCs w:val="24"/>
        </w:rPr>
        <w:t xml:space="preserve">special attention </w:t>
      </w:r>
      <w:proofErr w:type="gramStart"/>
      <w:r w:rsidR="000A5B0B" w:rsidRPr="00FD4736">
        <w:rPr>
          <w:rFonts w:ascii="Times New Roman" w:hAnsi="Times New Roman" w:cs="Times New Roman"/>
          <w:sz w:val="24"/>
          <w:szCs w:val="24"/>
        </w:rPr>
        <w:t>should be paid</w:t>
      </w:r>
      <w:proofErr w:type="gramEnd"/>
      <w:r w:rsidR="000A5B0B" w:rsidRPr="00FD4736">
        <w:rPr>
          <w:rFonts w:ascii="Times New Roman" w:hAnsi="Times New Roman" w:cs="Times New Roman"/>
          <w:sz w:val="24"/>
          <w:szCs w:val="24"/>
        </w:rPr>
        <w:t xml:space="preserve"> to </w:t>
      </w:r>
      <w:r w:rsidR="00AD2B60" w:rsidRPr="00FD4736">
        <w:rPr>
          <w:rFonts w:ascii="Times New Roman" w:hAnsi="Times New Roman" w:cs="Times New Roman"/>
          <w:sz w:val="24"/>
          <w:szCs w:val="24"/>
        </w:rPr>
        <w:t>handing these</w:t>
      </w:r>
      <w:r w:rsidR="00DE1BC1" w:rsidRPr="00FD4736">
        <w:rPr>
          <w:rFonts w:ascii="Times New Roman" w:hAnsi="Times New Roman" w:cs="Times New Roman"/>
          <w:sz w:val="24"/>
          <w:szCs w:val="24"/>
        </w:rPr>
        <w:t xml:space="preserve"> </w:t>
      </w:r>
      <w:r w:rsidR="000A5B0B" w:rsidRPr="00FD4736">
        <w:rPr>
          <w:rFonts w:ascii="Times New Roman" w:hAnsi="Times New Roman" w:cs="Times New Roman"/>
          <w:sz w:val="24"/>
          <w:szCs w:val="24"/>
        </w:rPr>
        <w:t xml:space="preserve">zero values. </w:t>
      </w:r>
      <w:r w:rsidR="00FD147D">
        <w:rPr>
          <w:rFonts w:ascii="Times New Roman" w:hAnsi="Times New Roman" w:cs="Times New Roman"/>
          <w:sz w:val="24"/>
          <w:szCs w:val="24"/>
        </w:rPr>
        <w:t xml:space="preserve">In this study, </w:t>
      </w:r>
      <w:r w:rsidR="0075047F" w:rsidRPr="00FD4736">
        <w:rPr>
          <w:rFonts w:ascii="Times New Roman" w:hAnsi="Times New Roman" w:cs="Times New Roman"/>
          <w:sz w:val="24"/>
          <w:szCs w:val="24"/>
        </w:rPr>
        <w:t xml:space="preserve">we </w:t>
      </w:r>
      <w:r w:rsidR="00912721" w:rsidRPr="00FD4736">
        <w:rPr>
          <w:rFonts w:ascii="Times New Roman" w:hAnsi="Times New Roman" w:cs="Times New Roman"/>
          <w:sz w:val="24"/>
          <w:szCs w:val="24"/>
        </w:rPr>
        <w:t xml:space="preserve">used the two-part model, which has been widely used in statistics and econometrics literature </w:t>
      </w:r>
      <w:r w:rsidR="00912721" w:rsidRPr="00FD4736">
        <w:rPr>
          <w:rFonts w:ascii="Times New Roman" w:hAnsi="Times New Roman" w:cs="Times New Roman"/>
          <w:sz w:val="24"/>
          <w:szCs w:val="24"/>
        </w:rPr>
        <w:fldChar w:fldCharType="begin">
          <w:fldData xml:space="preserve">PEVuZE5vdGU+PENpdGU+PEF1dGhvcj5MZXVuZzwvQXV0aG9yPjxZZWFyPjE5OTY8L1llYXI+PFJl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</w:fldData>
        </w:fldChar>
      </w:r>
      <w:r w:rsidR="00905BBD">
        <w:rPr>
          <w:rFonts w:ascii="Times New Roman" w:hAnsi="Times New Roman" w:cs="Times New Roman"/>
          <w:sz w:val="24"/>
          <w:szCs w:val="24"/>
        </w:rPr>
        <w:instrText xml:space="preserve"> ADDIN EN.CITE </w:instrText>
      </w:r>
      <w:r w:rsidR="00905BBD">
        <w:rPr>
          <w:rFonts w:ascii="Times New Roman" w:hAnsi="Times New Roman" w:cs="Times New Roman"/>
          <w:sz w:val="24"/>
          <w:szCs w:val="24"/>
        </w:rPr>
        <w:fldChar w:fldCharType="begin">
          <w:fldData xml:space="preserve">PEVuZE5vdGU+PENpdGU+PEF1dGhvcj5MZXVuZzwvQXV0aG9yPjxZZWFyPjE5OTY8L1llYXI+PFJl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</w:fldData>
        </w:fldChar>
      </w:r>
      <w:r w:rsidR="00905BBD">
        <w:rPr>
          <w:rFonts w:ascii="Times New Roman" w:hAnsi="Times New Roman" w:cs="Times New Roman"/>
          <w:sz w:val="24"/>
          <w:szCs w:val="24"/>
        </w:rPr>
        <w:instrText xml:space="preserve"> ADDIN EN.CITE.DATA </w:instrText>
      </w:r>
      <w:r w:rsidR="00905BBD">
        <w:rPr>
          <w:rFonts w:ascii="Times New Roman" w:hAnsi="Times New Roman" w:cs="Times New Roman"/>
          <w:sz w:val="24"/>
          <w:szCs w:val="24"/>
        </w:rPr>
      </w:r>
      <w:r w:rsidR="00905BBD">
        <w:rPr>
          <w:rFonts w:ascii="Times New Roman" w:hAnsi="Times New Roman" w:cs="Times New Roman"/>
          <w:sz w:val="24"/>
          <w:szCs w:val="24"/>
        </w:rPr>
        <w:fldChar w:fldCharType="end"/>
      </w:r>
      <w:r w:rsidR="00912721" w:rsidRPr="00FD4736">
        <w:rPr>
          <w:rFonts w:ascii="Times New Roman" w:hAnsi="Times New Roman" w:cs="Times New Roman"/>
          <w:sz w:val="24"/>
          <w:szCs w:val="24"/>
        </w:rPr>
      </w:r>
      <w:r w:rsidR="00912721"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22" w:tooltip="Leung, 1996 #2288" w:history="1">
        <w:r w:rsidR="00905BBD">
          <w:rPr>
            <w:rFonts w:ascii="Times New Roman" w:hAnsi="Times New Roman" w:cs="Times New Roman"/>
            <w:noProof/>
            <w:sz w:val="24"/>
            <w:szCs w:val="24"/>
          </w:rPr>
          <w:t>22-25</w:t>
        </w:r>
      </w:hyperlink>
      <w:r w:rsidR="00905BBD">
        <w:rPr>
          <w:rFonts w:ascii="Times New Roman" w:hAnsi="Times New Roman" w:cs="Times New Roman"/>
          <w:noProof/>
          <w:sz w:val="24"/>
          <w:szCs w:val="24"/>
        </w:rPr>
        <w:t>]</w:t>
      </w:r>
      <w:r w:rsidR="00912721" w:rsidRPr="00FD4736">
        <w:rPr>
          <w:rFonts w:ascii="Times New Roman" w:hAnsi="Times New Roman" w:cs="Times New Roman"/>
          <w:sz w:val="24"/>
          <w:szCs w:val="24"/>
        </w:rPr>
        <w:fldChar w:fldCharType="end"/>
      </w:r>
      <w:r w:rsidR="00912721" w:rsidRPr="00FD4736">
        <w:rPr>
          <w:rFonts w:ascii="Times New Roman" w:hAnsi="Times New Roman" w:cs="Times New Roman"/>
          <w:sz w:val="24"/>
          <w:szCs w:val="24"/>
        </w:rPr>
        <w:t xml:space="preserve"> and has been shown to have some desirable features in addressing the ceiling</w:t>
      </w:r>
      <w:r w:rsidR="0075047F" w:rsidRPr="00FD4736">
        <w:rPr>
          <w:rFonts w:ascii="Times New Roman" w:hAnsi="Times New Roman" w:cs="Times New Roman"/>
          <w:sz w:val="24"/>
          <w:szCs w:val="24"/>
        </w:rPr>
        <w:t>/floor</w:t>
      </w:r>
      <w:r w:rsidR="00912721" w:rsidRPr="00FD4736">
        <w:rPr>
          <w:rFonts w:ascii="Times New Roman" w:hAnsi="Times New Roman" w:cs="Times New Roman"/>
          <w:sz w:val="24"/>
          <w:szCs w:val="24"/>
        </w:rPr>
        <w:t xml:space="preserve"> effect of data </w:t>
      </w:r>
      <w:r w:rsidR="00912721" w:rsidRPr="00FD4736">
        <w:rPr>
          <w:rFonts w:ascii="Times New Roman" w:hAnsi="Times New Roman" w:cs="Times New Roman"/>
          <w:sz w:val="24"/>
          <w:szCs w:val="24"/>
        </w:rPr>
        <w:fldChar w:fldCharType="begin"/>
      </w:r>
      <w:r w:rsidR="00905BBD">
        <w:rPr>
          <w:rFonts w:ascii="Times New Roman" w:hAnsi="Times New Roman" w:cs="Times New Roman"/>
          <w:sz w:val="24"/>
          <w:szCs w:val="24"/>
        </w:rPr>
        <w:instrText xml:space="preserve"> ADDIN EN.CITE &lt;EndNote&gt;&lt;Cite&gt;&lt;Author&gt;Li&lt;/Author&gt;&lt;Year&gt;2009&lt;/Year&gt;&lt;RecNum&gt;2286&lt;/RecNum&gt;&lt;DisplayText&gt;[26]&lt;/DisplayText&gt;&lt;record&gt;&lt;rec-number&gt;2286&lt;/rec-number&gt;&lt;foreign-keys&gt;&lt;key app="EN" db-id="erxp0ww0u2w9pwezte35vxeov0ewxftafr2t" timestamp="1487263961"&gt;2286&lt;/key&gt;&lt;/foreign-keys&gt;&lt;ref-type name="Journal Article"&gt;17&lt;/ref-type&gt;&lt;contributors&gt;&lt;authors&gt;&lt;author&gt;Li, Liang&lt;/author&gt;&lt;author&gt;Fu, Alex Z.&lt;/author&gt;&lt;/authors&gt;&lt;/contributors&gt;&lt;titles&gt;&lt;title&gt;Some methodological issues with the analysis of preference-based EQ-5D index score&lt;/title&gt;&lt;secondary-title&gt;Health Services and Outcomes Research Methodology&lt;/secondary-title&gt;&lt;/titles&gt;&lt;periodical&gt;&lt;full-title&gt;Health Services and Outcomes Research Methodology&lt;/full-title&gt;&lt;/periodical&gt;&lt;pages&gt;162-176&lt;/pages&gt;&lt;volume&gt;9&lt;/volume&gt;&lt;number&gt;3&lt;/number&gt;&lt;dates&gt;&lt;year&gt;2009&lt;/year&gt;&lt;/dates&gt;&lt;isbn&gt;1572-9400&lt;/isbn&gt;&lt;label&gt;Li2009&lt;/label&gt;&lt;work-type&gt;journal article&lt;/work-type&gt;&lt;urls&gt;&lt;related-urls&gt;&lt;url&gt;http://dx.doi.org/10.1007/s10742-009-0053-3&lt;/url&gt;&lt;/related-urls&gt;&lt;/urls&gt;&lt;electronic-resource-num&gt;10.1007/s10742-009-0053-3&lt;/electronic-resource-num&gt;&lt;/record&gt;&lt;/Cite&gt;&lt;/EndNote&gt;</w:instrText>
      </w:r>
      <w:r w:rsidR="00912721"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26" w:tooltip="Li, 2009 #2286" w:history="1">
        <w:r w:rsidR="00905BBD">
          <w:rPr>
            <w:rFonts w:ascii="Times New Roman" w:hAnsi="Times New Roman" w:cs="Times New Roman"/>
            <w:noProof/>
            <w:sz w:val="24"/>
            <w:szCs w:val="24"/>
          </w:rPr>
          <w:t>26</w:t>
        </w:r>
      </w:hyperlink>
      <w:r w:rsidR="00905BBD">
        <w:rPr>
          <w:rFonts w:ascii="Times New Roman" w:hAnsi="Times New Roman" w:cs="Times New Roman"/>
          <w:noProof/>
          <w:sz w:val="24"/>
          <w:szCs w:val="24"/>
        </w:rPr>
        <w:t>]</w:t>
      </w:r>
      <w:r w:rsidR="00912721" w:rsidRPr="00FD4736">
        <w:rPr>
          <w:rFonts w:ascii="Times New Roman" w:hAnsi="Times New Roman" w:cs="Times New Roman"/>
          <w:sz w:val="24"/>
          <w:szCs w:val="24"/>
        </w:rPr>
        <w:fldChar w:fldCharType="end"/>
      </w:r>
      <w:r w:rsidR="00912721" w:rsidRPr="00FD4736">
        <w:rPr>
          <w:rFonts w:ascii="Times New Roman" w:hAnsi="Times New Roman" w:cs="Times New Roman"/>
          <w:sz w:val="24"/>
          <w:szCs w:val="24"/>
        </w:rPr>
        <w:t xml:space="preserve">. </w:t>
      </w:r>
      <w:r w:rsidR="00FD147D">
        <w:rPr>
          <w:rFonts w:ascii="Times New Roman" w:hAnsi="Times New Roman" w:cs="Times New Roman"/>
          <w:sz w:val="24"/>
          <w:szCs w:val="24"/>
        </w:rPr>
        <w:t>The</w:t>
      </w:r>
      <w:r w:rsidR="00F8179E" w:rsidRPr="00FD4736">
        <w:rPr>
          <w:rFonts w:ascii="Times New Roman" w:hAnsi="Times New Roman" w:cs="Times New Roman"/>
          <w:sz w:val="24"/>
          <w:szCs w:val="24"/>
        </w:rPr>
        <w:t xml:space="preserve"> first part </w:t>
      </w:r>
      <w:r w:rsidR="0075047F" w:rsidRPr="00FD4736">
        <w:rPr>
          <w:rFonts w:ascii="Times New Roman" w:hAnsi="Times New Roman" w:cs="Times New Roman"/>
          <w:sz w:val="24"/>
          <w:szCs w:val="24"/>
        </w:rPr>
        <w:t xml:space="preserve">of the two-part model </w:t>
      </w:r>
      <w:r w:rsidR="00F8179E" w:rsidRPr="00FD4736">
        <w:rPr>
          <w:rFonts w:ascii="Times New Roman" w:hAnsi="Times New Roman" w:cs="Times New Roman"/>
          <w:sz w:val="24"/>
          <w:szCs w:val="24"/>
        </w:rPr>
        <w:t>wa</w:t>
      </w:r>
      <w:r w:rsidR="001E4FE3" w:rsidRPr="00FD4736">
        <w:rPr>
          <w:rFonts w:ascii="Times New Roman" w:hAnsi="Times New Roman" w:cs="Times New Roman"/>
          <w:sz w:val="24"/>
          <w:szCs w:val="24"/>
        </w:rPr>
        <w:t>s</w:t>
      </w:r>
      <w:r w:rsidR="00912721" w:rsidRPr="00FD4736">
        <w:rPr>
          <w:rFonts w:ascii="Times New Roman" w:hAnsi="Times New Roman" w:cs="Times New Roman"/>
          <w:sz w:val="24"/>
          <w:szCs w:val="24"/>
        </w:rPr>
        <w:t xml:space="preserve"> a </w:t>
      </w:r>
      <w:r w:rsidR="00F8179E" w:rsidRPr="00FD4736">
        <w:rPr>
          <w:rFonts w:ascii="Times New Roman" w:hAnsi="Times New Roman" w:cs="Times New Roman"/>
          <w:sz w:val="24"/>
          <w:szCs w:val="24"/>
        </w:rPr>
        <w:t xml:space="preserve">logistic </w:t>
      </w:r>
      <w:r w:rsidR="00912721" w:rsidRPr="00FD4736">
        <w:rPr>
          <w:rFonts w:ascii="Times New Roman" w:hAnsi="Times New Roman" w:cs="Times New Roman"/>
          <w:sz w:val="24"/>
          <w:szCs w:val="24"/>
        </w:rPr>
        <w:t xml:space="preserve">regression for the probability of achieving the </w:t>
      </w:r>
      <w:r w:rsidR="001E4FE3" w:rsidRPr="00FD4736">
        <w:rPr>
          <w:rFonts w:ascii="Times New Roman" w:hAnsi="Times New Roman" w:cs="Times New Roman"/>
          <w:sz w:val="24"/>
          <w:szCs w:val="24"/>
        </w:rPr>
        <w:t>positive WTP values</w:t>
      </w:r>
      <w:r w:rsidR="0075047F" w:rsidRPr="00FD4736">
        <w:rPr>
          <w:rFonts w:ascii="Times New Roman" w:hAnsi="Times New Roman" w:cs="Times New Roman"/>
          <w:sz w:val="24"/>
          <w:szCs w:val="24"/>
        </w:rPr>
        <w:t xml:space="preserve"> </w:t>
      </w:r>
      <w:r w:rsidR="007F1E4A" w:rsidRPr="00FD4736">
        <w:rPr>
          <w:rFonts w:ascii="Times New Roman" w:hAnsi="Times New Roman" w:cs="Times New Roman"/>
          <w:sz w:val="24"/>
          <w:szCs w:val="24"/>
        </w:rPr>
        <w:t>on the entire sample</w:t>
      </w:r>
      <w:r w:rsidR="00892443" w:rsidRPr="00FD4736">
        <w:rPr>
          <w:rFonts w:ascii="Times New Roman" w:hAnsi="Times New Roman" w:cs="Times New Roman"/>
          <w:sz w:val="24"/>
          <w:szCs w:val="24"/>
        </w:rPr>
        <w:t>. The coefficient of the reference group was set to b</w:t>
      </w:r>
      <w:r w:rsidR="00E01F6A" w:rsidRPr="00FD4736">
        <w:rPr>
          <w:rFonts w:ascii="Times New Roman" w:hAnsi="Times New Roman" w:cs="Times New Roman"/>
          <w:sz w:val="24"/>
          <w:szCs w:val="24"/>
        </w:rPr>
        <w:t xml:space="preserve">e </w:t>
      </w:r>
      <w:proofErr w:type="gramStart"/>
      <w:r w:rsidR="00E01F6A" w:rsidRPr="00FD4736">
        <w:rPr>
          <w:rFonts w:ascii="Times New Roman" w:hAnsi="Times New Roman" w:cs="Times New Roman"/>
          <w:sz w:val="24"/>
          <w:szCs w:val="24"/>
        </w:rPr>
        <w:t>0</w:t>
      </w:r>
      <w:proofErr w:type="gramEnd"/>
      <w:r w:rsidR="00E01F6A" w:rsidRPr="00FD4736">
        <w:rPr>
          <w:rFonts w:ascii="Times New Roman" w:hAnsi="Times New Roman" w:cs="Times New Roman"/>
          <w:sz w:val="24"/>
          <w:szCs w:val="24"/>
        </w:rPr>
        <w:t xml:space="preserve"> or the odds ratio (OR) was 1</w:t>
      </w:r>
      <w:r w:rsidR="00892443" w:rsidRPr="00FD4736">
        <w:rPr>
          <w:rFonts w:ascii="Times New Roman" w:hAnsi="Times New Roman" w:cs="Times New Roman"/>
          <w:sz w:val="24"/>
          <w:szCs w:val="24"/>
        </w:rPr>
        <w:t>. A positive coefficient (or OR&gt;1) suggests that variable increases the likelihood of willing</w:t>
      </w:r>
      <w:r w:rsidR="003C2C26">
        <w:rPr>
          <w:rFonts w:ascii="Times New Roman" w:hAnsi="Times New Roman" w:cs="Times New Roman"/>
          <w:sz w:val="24"/>
          <w:szCs w:val="24"/>
        </w:rPr>
        <w:t>ness</w:t>
      </w:r>
      <w:r w:rsidR="00892443" w:rsidRPr="00FD4736">
        <w:rPr>
          <w:rFonts w:ascii="Times New Roman" w:hAnsi="Times New Roman" w:cs="Times New Roman"/>
          <w:sz w:val="24"/>
          <w:szCs w:val="24"/>
        </w:rPr>
        <w:t xml:space="preserve"> to contribute, while a negative coefficient (or OR&lt;1) suggests that the variable decreases the likelihood. The</w:t>
      </w:r>
      <w:r w:rsidR="001E4FE3" w:rsidRPr="00FD4736">
        <w:rPr>
          <w:rFonts w:ascii="Times New Roman" w:hAnsi="Times New Roman" w:cs="Times New Roman"/>
          <w:sz w:val="24"/>
          <w:szCs w:val="24"/>
        </w:rPr>
        <w:t xml:space="preserve"> </w:t>
      </w:r>
      <w:r w:rsidR="00912721" w:rsidRPr="00FD4736">
        <w:rPr>
          <w:rFonts w:ascii="Times New Roman" w:hAnsi="Times New Roman" w:cs="Times New Roman"/>
          <w:sz w:val="24"/>
          <w:szCs w:val="24"/>
        </w:rPr>
        <w:t>sec</w:t>
      </w:r>
      <w:r w:rsidR="00F8179E" w:rsidRPr="00FD4736">
        <w:rPr>
          <w:rFonts w:ascii="Times New Roman" w:hAnsi="Times New Roman" w:cs="Times New Roman"/>
          <w:sz w:val="24"/>
          <w:szCs w:val="24"/>
        </w:rPr>
        <w:t>ond part wa</w:t>
      </w:r>
      <w:r w:rsidR="00912721" w:rsidRPr="00FD4736">
        <w:rPr>
          <w:rFonts w:ascii="Times New Roman" w:hAnsi="Times New Roman" w:cs="Times New Roman"/>
          <w:sz w:val="24"/>
          <w:szCs w:val="24"/>
        </w:rPr>
        <w:t xml:space="preserve">s </w:t>
      </w:r>
      <w:r w:rsidR="001E4FE3" w:rsidRPr="00FD4736">
        <w:rPr>
          <w:rFonts w:ascii="Times New Roman" w:hAnsi="Times New Roman" w:cs="Times New Roman"/>
          <w:sz w:val="24"/>
          <w:szCs w:val="24"/>
        </w:rPr>
        <w:t>a</w:t>
      </w:r>
      <w:r w:rsidR="001B5288" w:rsidRPr="00FD4736">
        <w:rPr>
          <w:rFonts w:ascii="Times New Roman" w:hAnsi="Times New Roman" w:cs="Times New Roman"/>
          <w:sz w:val="24"/>
          <w:szCs w:val="24"/>
        </w:rPr>
        <w:t xml:space="preserve"> generalised linear </w:t>
      </w:r>
      <w:r w:rsidR="001E4FE3" w:rsidRPr="00FD4736">
        <w:rPr>
          <w:rFonts w:ascii="Times New Roman" w:hAnsi="Times New Roman" w:cs="Times New Roman"/>
          <w:sz w:val="24"/>
          <w:szCs w:val="24"/>
        </w:rPr>
        <w:t>regression of the log-</w:t>
      </w:r>
      <w:r w:rsidR="00F8179E" w:rsidRPr="00FD4736">
        <w:rPr>
          <w:rFonts w:ascii="Times New Roman" w:hAnsi="Times New Roman" w:cs="Times New Roman"/>
          <w:sz w:val="24"/>
          <w:szCs w:val="24"/>
        </w:rPr>
        <w:t>transformed</w:t>
      </w:r>
      <w:r w:rsidR="001E4FE3" w:rsidRPr="00FD4736">
        <w:rPr>
          <w:rFonts w:ascii="Times New Roman" w:hAnsi="Times New Roman" w:cs="Times New Roman"/>
          <w:sz w:val="24"/>
          <w:szCs w:val="24"/>
        </w:rPr>
        <w:t xml:space="preserve"> WTP values </w:t>
      </w:r>
      <w:r w:rsidR="00F8179E" w:rsidRPr="00FD4736">
        <w:rPr>
          <w:rFonts w:ascii="Times New Roman" w:hAnsi="Times New Roman" w:cs="Times New Roman"/>
          <w:sz w:val="24"/>
          <w:szCs w:val="24"/>
        </w:rPr>
        <w:t>for</w:t>
      </w:r>
      <w:r w:rsidR="001E4FE3" w:rsidRPr="00FD4736">
        <w:rPr>
          <w:rFonts w:ascii="Times New Roman" w:hAnsi="Times New Roman" w:cs="Times New Roman"/>
          <w:sz w:val="24"/>
          <w:szCs w:val="24"/>
        </w:rPr>
        <w:t xml:space="preserve"> </w:t>
      </w:r>
      <w:r w:rsidR="00F8179E" w:rsidRPr="00FD4736">
        <w:rPr>
          <w:rFonts w:ascii="Times New Roman" w:hAnsi="Times New Roman" w:cs="Times New Roman"/>
          <w:sz w:val="24"/>
          <w:szCs w:val="24"/>
        </w:rPr>
        <w:t>respondents</w:t>
      </w:r>
      <w:r w:rsidR="001E4FE3" w:rsidRPr="00FD4736">
        <w:rPr>
          <w:rFonts w:ascii="Times New Roman" w:hAnsi="Times New Roman" w:cs="Times New Roman"/>
          <w:sz w:val="24"/>
          <w:szCs w:val="24"/>
        </w:rPr>
        <w:t xml:space="preserve"> whose </w:t>
      </w:r>
      <w:r w:rsidR="00F8179E" w:rsidRPr="00FD4736">
        <w:rPr>
          <w:rFonts w:ascii="Times New Roman" w:hAnsi="Times New Roman" w:cs="Times New Roman"/>
          <w:sz w:val="24"/>
          <w:szCs w:val="24"/>
        </w:rPr>
        <w:t>WTP value was positive</w:t>
      </w:r>
      <w:r w:rsidR="001E4FE3" w:rsidRPr="00FD4736">
        <w:rPr>
          <w:rFonts w:ascii="Times New Roman" w:hAnsi="Times New Roman" w:cs="Times New Roman"/>
          <w:sz w:val="24"/>
          <w:szCs w:val="24"/>
        </w:rPr>
        <w:t>.</w:t>
      </w:r>
      <w:r w:rsidR="0075047F" w:rsidRPr="00FD4736">
        <w:rPr>
          <w:rFonts w:ascii="Times New Roman" w:hAnsi="Times New Roman" w:cs="Times New Roman"/>
          <w:sz w:val="24"/>
          <w:szCs w:val="24"/>
        </w:rPr>
        <w:t xml:space="preserve"> Log transformation </w:t>
      </w:r>
      <w:r w:rsidR="007F1E4A" w:rsidRPr="00FD4736">
        <w:rPr>
          <w:rFonts w:ascii="Times New Roman" w:hAnsi="Times New Roman" w:cs="Times New Roman"/>
          <w:sz w:val="24"/>
          <w:szCs w:val="24"/>
        </w:rPr>
        <w:t xml:space="preserve">of WTP values </w:t>
      </w:r>
      <w:proofErr w:type="gramStart"/>
      <w:r w:rsidR="0075047F" w:rsidRPr="00FD4736">
        <w:rPr>
          <w:rFonts w:ascii="Times New Roman" w:hAnsi="Times New Roman" w:cs="Times New Roman"/>
          <w:sz w:val="24"/>
          <w:szCs w:val="24"/>
        </w:rPr>
        <w:t>was used</w:t>
      </w:r>
      <w:proofErr w:type="gramEnd"/>
      <w:r w:rsidR="0075047F" w:rsidRPr="00FD4736">
        <w:rPr>
          <w:rFonts w:ascii="Times New Roman" w:hAnsi="Times New Roman" w:cs="Times New Roman"/>
          <w:sz w:val="24"/>
          <w:szCs w:val="24"/>
        </w:rPr>
        <w:t xml:space="preserve"> because </w:t>
      </w:r>
      <w:r w:rsidR="007F1E4A" w:rsidRPr="00FD4736">
        <w:rPr>
          <w:rFonts w:ascii="Times New Roman" w:hAnsi="Times New Roman" w:cs="Times New Roman"/>
          <w:sz w:val="24"/>
          <w:szCs w:val="24"/>
        </w:rPr>
        <w:t xml:space="preserve">of its </w:t>
      </w:r>
      <w:r w:rsidR="0075047F" w:rsidRPr="00FD4736">
        <w:rPr>
          <w:rFonts w:ascii="Times New Roman" w:hAnsi="Times New Roman" w:cs="Times New Roman"/>
          <w:sz w:val="24"/>
          <w:szCs w:val="24"/>
        </w:rPr>
        <w:t>positively skewed</w:t>
      </w:r>
      <w:r w:rsidR="007F1E4A" w:rsidRPr="00FD4736">
        <w:rPr>
          <w:rFonts w:ascii="Times New Roman" w:hAnsi="Times New Roman" w:cs="Times New Roman"/>
          <w:sz w:val="24"/>
          <w:szCs w:val="24"/>
        </w:rPr>
        <w:t xml:space="preserve"> distribution. </w:t>
      </w:r>
      <w:r w:rsidR="00892443" w:rsidRPr="00FD4736">
        <w:rPr>
          <w:rFonts w:ascii="Times New Roman" w:hAnsi="Times New Roman" w:cs="Times New Roman"/>
          <w:sz w:val="24"/>
          <w:szCs w:val="24"/>
        </w:rPr>
        <w:t xml:space="preserve">The </w:t>
      </w:r>
      <w:proofErr w:type="spellStart"/>
      <w:r w:rsidR="00892443" w:rsidRPr="00FD4736">
        <w:rPr>
          <w:rFonts w:ascii="Times New Roman" w:hAnsi="Times New Roman" w:cs="Times New Roman"/>
          <w:sz w:val="24"/>
          <w:szCs w:val="24"/>
        </w:rPr>
        <w:t>exponentiated</w:t>
      </w:r>
      <w:proofErr w:type="spellEnd"/>
      <w:r w:rsidR="00892443" w:rsidRPr="00FD4736">
        <w:rPr>
          <w:rFonts w:ascii="Times New Roman" w:hAnsi="Times New Roman" w:cs="Times New Roman"/>
          <w:sz w:val="24"/>
          <w:szCs w:val="24"/>
        </w:rPr>
        <w:t xml:space="preserve"> coefficient was the estimated OR, corresponding to changes in the ratio of the expected </w:t>
      </w:r>
      <w:r w:rsidR="003D0B36" w:rsidRPr="00FD4736">
        <w:rPr>
          <w:rFonts w:ascii="Times New Roman" w:hAnsi="Times New Roman" w:cs="Times New Roman"/>
          <w:sz w:val="24"/>
          <w:szCs w:val="24"/>
        </w:rPr>
        <w:t>WTP values</w:t>
      </w:r>
      <w:r w:rsidR="00FF6A0F" w:rsidRPr="00FD4736">
        <w:rPr>
          <w:rFonts w:ascii="Times New Roman" w:hAnsi="Times New Roman" w:cs="Times New Roman"/>
          <w:sz w:val="24"/>
          <w:szCs w:val="24"/>
        </w:rPr>
        <w:t xml:space="preserve"> conditional on having positive WTP values in the second part</w:t>
      </w:r>
      <w:r w:rsidR="00F93C5C" w:rsidRPr="00FD4736">
        <w:rPr>
          <w:rFonts w:ascii="Times New Roman" w:hAnsi="Times New Roman" w:cs="Times New Roman"/>
          <w:sz w:val="24"/>
          <w:szCs w:val="24"/>
        </w:rPr>
        <w:t xml:space="preserve">. </w:t>
      </w:r>
      <w:r w:rsidR="00514E85">
        <w:rPr>
          <w:rFonts w:ascii="Times New Roman" w:hAnsi="Times New Roman" w:cs="Times New Roman"/>
          <w:sz w:val="24"/>
          <w:szCs w:val="24"/>
        </w:rPr>
        <w:t>Additionally</w:t>
      </w:r>
      <w:r w:rsidR="00FD147D">
        <w:rPr>
          <w:rFonts w:ascii="Times New Roman" w:hAnsi="Times New Roman" w:cs="Times New Roman"/>
          <w:sz w:val="24"/>
          <w:szCs w:val="24"/>
        </w:rPr>
        <w:t xml:space="preserve">, Tobit model has been shown to perform better than </w:t>
      </w:r>
      <w:r w:rsidR="00FD147D" w:rsidRPr="007C32DA">
        <w:rPr>
          <w:rFonts w:ascii="Times New Roman" w:hAnsi="Times New Roman" w:cs="Times New Roman"/>
          <w:sz w:val="24"/>
          <w:szCs w:val="24"/>
        </w:rPr>
        <w:t>linear regression models</w:t>
      </w:r>
      <w:r w:rsidR="00FD147D">
        <w:rPr>
          <w:rFonts w:ascii="Times New Roman" w:hAnsi="Times New Roman" w:cs="Times New Roman"/>
          <w:sz w:val="24"/>
          <w:szCs w:val="24"/>
        </w:rPr>
        <w:t xml:space="preserve"> w</w:t>
      </w:r>
      <w:r w:rsidR="00FD147D" w:rsidRPr="007C32DA">
        <w:rPr>
          <w:rFonts w:ascii="Times New Roman" w:hAnsi="Times New Roman" w:cs="Times New Roman"/>
          <w:sz w:val="24"/>
          <w:szCs w:val="24"/>
        </w:rPr>
        <w:t>hen the</w:t>
      </w:r>
      <w:r w:rsidR="00FD147D">
        <w:rPr>
          <w:rFonts w:ascii="Times New Roman" w:hAnsi="Times New Roman" w:cs="Times New Roman"/>
          <w:sz w:val="24"/>
          <w:szCs w:val="24"/>
        </w:rPr>
        <w:t xml:space="preserve">re are </w:t>
      </w:r>
      <w:r w:rsidR="00FD147D" w:rsidRPr="007C32DA">
        <w:rPr>
          <w:rFonts w:ascii="Times New Roman" w:hAnsi="Times New Roman" w:cs="Times New Roman"/>
          <w:sz w:val="24"/>
          <w:szCs w:val="24"/>
        </w:rPr>
        <w:t>substantial part of the sample</w:t>
      </w:r>
      <w:r w:rsidR="00FD147D">
        <w:rPr>
          <w:rFonts w:ascii="Times New Roman" w:hAnsi="Times New Roman" w:cs="Times New Roman"/>
          <w:sz w:val="24"/>
          <w:szCs w:val="24"/>
        </w:rPr>
        <w:t xml:space="preserve"> with zero values </w:t>
      </w:r>
      <w:r w:rsidR="00FD147D">
        <w:rPr>
          <w:rFonts w:ascii="Times New Roman" w:hAnsi="Times New Roman" w:cs="Times New Roman"/>
          <w:sz w:val="24"/>
          <w:szCs w:val="24"/>
        </w:rPr>
        <w:fldChar w:fldCharType="begin"/>
      </w:r>
      <w:r w:rsidR="00905BBD">
        <w:rPr>
          <w:rFonts w:ascii="Times New Roman" w:hAnsi="Times New Roman" w:cs="Times New Roman"/>
          <w:sz w:val="24"/>
          <w:szCs w:val="24"/>
        </w:rPr>
        <w:instrText xml:space="preserve"> ADDIN EN.CITE &lt;EndNote&gt;&lt;Cite&gt;&lt;Author&gt;Maskey&lt;/Author&gt;&lt;Year&gt;2017&lt;/Year&gt;&lt;RecNum&gt;38&lt;/RecNum&gt;&lt;DisplayText&gt;[27]&lt;/DisplayText&gt;&lt;record&gt;&lt;rec-number&gt;38&lt;/rec-number&gt;&lt;foreign-keys&gt;&lt;key app="EN" db-id="apz9t0tve0f5pfezxppvdrr0tw2wt9f2zz0e" timestamp="1525970761"&gt;38&lt;/key&gt;&lt;/foreign-keys&gt;&lt;ref-type name="Journal Article"&gt;17&lt;/ref-type&gt;&lt;contributors&gt;&lt;authors&gt;&lt;author&gt;Maskey, Bijan&lt;/author&gt;&lt;author&gt;Singh, Mrinila&lt;/author&gt;&lt;/authors&gt;&lt;/contributors&gt;&lt;titles&gt;&lt;title&gt;Households’ Willingness to Pay for Improved Waste Collection Service in Gorkha Municipality of Nepal&lt;/title&gt;&lt;secondary-title&gt;Environments&lt;/secondary-title&gt;&lt;/titles&gt;&lt;periodical&gt;&lt;full-title&gt;Environments&lt;/full-title&gt;&lt;/periodical&gt;&lt;pages&gt;77&lt;/pages&gt;&lt;volume&gt;4&lt;/volume&gt;&lt;number&gt;4&lt;/number&gt;&lt;dates&gt;&lt;year&gt;2017&lt;/year&gt;&lt;/dates&gt;&lt;isbn&gt;2076-3298&lt;/isbn&gt;&lt;accession-num&gt;doi:10.3390/environments4040077&lt;/accession-num&gt;&lt;urls&gt;&lt;related-urls&gt;&lt;url&gt;http://www.mdpi.com/2076-3298/4/4/77&lt;/url&gt;&lt;/related-urls&gt;&lt;/urls&gt;&lt;/record&gt;&lt;/Cite&gt;&lt;/EndNote&gt;</w:instrText>
      </w:r>
      <w:r w:rsidR="00FD147D">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27" w:tooltip="Maskey, 2017 #38" w:history="1">
        <w:r w:rsidR="00905BBD">
          <w:rPr>
            <w:rFonts w:ascii="Times New Roman" w:hAnsi="Times New Roman" w:cs="Times New Roman"/>
            <w:noProof/>
            <w:sz w:val="24"/>
            <w:szCs w:val="24"/>
          </w:rPr>
          <w:t>27</w:t>
        </w:r>
      </w:hyperlink>
      <w:r w:rsidR="00905BBD">
        <w:rPr>
          <w:rFonts w:ascii="Times New Roman" w:hAnsi="Times New Roman" w:cs="Times New Roman"/>
          <w:noProof/>
          <w:sz w:val="24"/>
          <w:szCs w:val="24"/>
        </w:rPr>
        <w:t>]</w:t>
      </w:r>
      <w:r w:rsidR="00FD147D">
        <w:rPr>
          <w:rFonts w:ascii="Times New Roman" w:hAnsi="Times New Roman" w:cs="Times New Roman"/>
          <w:sz w:val="24"/>
          <w:szCs w:val="24"/>
        </w:rPr>
        <w:fldChar w:fldCharType="end"/>
      </w:r>
      <w:r w:rsidR="00FD147D">
        <w:rPr>
          <w:rFonts w:ascii="Times New Roman" w:hAnsi="Times New Roman" w:cs="Times New Roman"/>
          <w:sz w:val="24"/>
          <w:szCs w:val="24"/>
        </w:rPr>
        <w:t xml:space="preserve"> and used widely in many willingness to pay studies </w:t>
      </w:r>
      <w:r w:rsidR="00FD147D">
        <w:rPr>
          <w:rFonts w:ascii="Times New Roman" w:hAnsi="Times New Roman" w:cs="Times New Roman"/>
          <w:sz w:val="24"/>
          <w:szCs w:val="24"/>
        </w:rPr>
        <w:fldChar w:fldCharType="begin">
          <w:fldData xml:space="preserve">PEVuZE5vdGU+PENpdGU+PEF1dGhvcj5NYXNrZXk8L0F1dGhvcj48WWVhcj4yMDE3PC9ZZWFyPjxS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</w:fldData>
        </w:fldChar>
      </w:r>
      <w:r w:rsidR="00905BBD">
        <w:rPr>
          <w:rFonts w:ascii="Times New Roman" w:hAnsi="Times New Roman" w:cs="Times New Roman"/>
          <w:sz w:val="24"/>
          <w:szCs w:val="24"/>
        </w:rPr>
        <w:instrText xml:space="preserve"> ADDIN EN.CITE </w:instrText>
      </w:r>
      <w:r w:rsidR="00905BBD">
        <w:rPr>
          <w:rFonts w:ascii="Times New Roman" w:hAnsi="Times New Roman" w:cs="Times New Roman"/>
          <w:sz w:val="24"/>
          <w:szCs w:val="24"/>
        </w:rPr>
        <w:fldChar w:fldCharType="begin">
          <w:fldData xml:space="preserve">PEVuZE5vdGU+PENpdGU+PEF1dGhvcj5NYXNrZXk8L0F1dGhvcj48WWVhcj4yMDE3PC9ZZWFyPjxS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</w:fldData>
        </w:fldChar>
      </w:r>
      <w:r w:rsidR="00905BBD">
        <w:rPr>
          <w:rFonts w:ascii="Times New Roman" w:hAnsi="Times New Roman" w:cs="Times New Roman"/>
          <w:sz w:val="24"/>
          <w:szCs w:val="24"/>
        </w:rPr>
        <w:instrText xml:space="preserve"> ADDIN EN.CITE.DATA </w:instrText>
      </w:r>
      <w:r w:rsidR="00905BBD">
        <w:rPr>
          <w:rFonts w:ascii="Times New Roman" w:hAnsi="Times New Roman" w:cs="Times New Roman"/>
          <w:sz w:val="24"/>
          <w:szCs w:val="24"/>
        </w:rPr>
      </w:r>
      <w:r w:rsidR="00905BBD">
        <w:rPr>
          <w:rFonts w:ascii="Times New Roman" w:hAnsi="Times New Roman" w:cs="Times New Roman"/>
          <w:sz w:val="24"/>
          <w:szCs w:val="24"/>
        </w:rPr>
        <w:fldChar w:fldCharType="end"/>
      </w:r>
      <w:r w:rsidR="00FD147D">
        <w:rPr>
          <w:rFonts w:ascii="Times New Roman" w:hAnsi="Times New Roman" w:cs="Times New Roman"/>
          <w:sz w:val="24"/>
          <w:szCs w:val="24"/>
        </w:rPr>
      </w:r>
      <w:r w:rsidR="00FD147D">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16" w:tooltip="Havet, 2012 #2120" w:history="1">
        <w:r w:rsidR="00905BBD">
          <w:rPr>
            <w:rFonts w:ascii="Times New Roman" w:hAnsi="Times New Roman" w:cs="Times New Roman"/>
            <w:noProof/>
            <w:sz w:val="24"/>
            <w:szCs w:val="24"/>
          </w:rPr>
          <w:t>16</w:t>
        </w:r>
      </w:hyperlink>
      <w:r w:rsidR="00905BBD">
        <w:rPr>
          <w:rFonts w:ascii="Times New Roman" w:hAnsi="Times New Roman" w:cs="Times New Roman"/>
          <w:noProof/>
          <w:sz w:val="24"/>
          <w:szCs w:val="24"/>
        </w:rPr>
        <w:t xml:space="preserve">, </w:t>
      </w:r>
      <w:hyperlink w:anchor="_ENREF_27" w:tooltip="Maskey, 2017 #38" w:history="1">
        <w:r w:rsidR="00905BBD">
          <w:rPr>
            <w:rFonts w:ascii="Times New Roman" w:hAnsi="Times New Roman" w:cs="Times New Roman"/>
            <w:noProof/>
            <w:sz w:val="24"/>
            <w:szCs w:val="24"/>
          </w:rPr>
          <w:t>27-30</w:t>
        </w:r>
      </w:hyperlink>
      <w:r w:rsidR="00905BBD">
        <w:rPr>
          <w:rFonts w:ascii="Times New Roman" w:hAnsi="Times New Roman" w:cs="Times New Roman"/>
          <w:noProof/>
          <w:sz w:val="24"/>
          <w:szCs w:val="24"/>
        </w:rPr>
        <w:t>]</w:t>
      </w:r>
      <w:r w:rsidR="00FD147D">
        <w:rPr>
          <w:rFonts w:ascii="Times New Roman" w:hAnsi="Times New Roman" w:cs="Times New Roman"/>
          <w:sz w:val="24"/>
          <w:szCs w:val="24"/>
        </w:rPr>
        <w:fldChar w:fldCharType="end"/>
      </w:r>
      <w:r w:rsidR="00FD147D">
        <w:rPr>
          <w:rFonts w:ascii="Times New Roman" w:hAnsi="Times New Roman" w:cs="Times New Roman"/>
          <w:sz w:val="24"/>
          <w:szCs w:val="24"/>
        </w:rPr>
        <w:t xml:space="preserve">, </w:t>
      </w:r>
      <w:r w:rsidR="00514E85">
        <w:rPr>
          <w:rFonts w:ascii="Times New Roman" w:hAnsi="Times New Roman" w:cs="Times New Roman"/>
          <w:sz w:val="24"/>
          <w:szCs w:val="24"/>
        </w:rPr>
        <w:t xml:space="preserve">so </w:t>
      </w:r>
      <w:r w:rsidR="00A30993">
        <w:rPr>
          <w:rFonts w:ascii="Times New Roman" w:hAnsi="Times New Roman" w:cs="Times New Roman"/>
          <w:sz w:val="24"/>
          <w:szCs w:val="24"/>
        </w:rPr>
        <w:t xml:space="preserve">we </w:t>
      </w:r>
      <w:r w:rsidR="00A30993">
        <w:rPr>
          <w:rFonts w:ascii="Times New Roman" w:hAnsi="Times New Roman" w:cs="Times New Roman"/>
          <w:sz w:val="24"/>
          <w:szCs w:val="24"/>
        </w:rPr>
        <w:lastRenderedPageBreak/>
        <w:t xml:space="preserve">also used </w:t>
      </w:r>
      <w:r w:rsidR="00FD147D">
        <w:rPr>
          <w:rFonts w:ascii="Times New Roman" w:hAnsi="Times New Roman" w:cs="Times New Roman"/>
          <w:sz w:val="24"/>
          <w:szCs w:val="24"/>
        </w:rPr>
        <w:t xml:space="preserve">Tobit model </w:t>
      </w:r>
      <w:r w:rsidR="00F24CFB">
        <w:rPr>
          <w:rFonts w:ascii="Times New Roman" w:hAnsi="Times New Roman" w:cs="Times New Roman"/>
          <w:sz w:val="24"/>
          <w:szCs w:val="24"/>
        </w:rPr>
        <w:t>as</w:t>
      </w:r>
      <w:r w:rsidR="00A30993">
        <w:rPr>
          <w:rFonts w:ascii="Times New Roman" w:hAnsi="Times New Roman" w:cs="Times New Roman"/>
          <w:sz w:val="24"/>
          <w:szCs w:val="24"/>
        </w:rPr>
        <w:t xml:space="preserve"> supplementary analysis</w:t>
      </w:r>
      <w:r w:rsidR="00FD147D">
        <w:rPr>
          <w:rFonts w:ascii="Times New Roman" w:hAnsi="Times New Roman" w:cs="Times New Roman"/>
          <w:sz w:val="24"/>
          <w:szCs w:val="24"/>
        </w:rPr>
        <w:t xml:space="preserve">. </w:t>
      </w:r>
      <w:r w:rsidR="00C20000" w:rsidRPr="00514E85">
        <w:rPr>
          <w:rFonts w:ascii="Times New Roman" w:hAnsi="Times New Roman" w:cs="Times New Roman"/>
          <w:sz w:val="24"/>
          <w:szCs w:val="24"/>
        </w:rPr>
        <w:t>The Tobit coefficients do not directly give the marginal effects of the associated independent variables on the dependent variable</w:t>
      </w:r>
      <w:r w:rsidR="002B4379">
        <w:rPr>
          <w:rFonts w:ascii="Times New Roman" w:hAnsi="Times New Roman" w:cs="Times New Roman"/>
          <w:sz w:val="24"/>
          <w:szCs w:val="24"/>
        </w:rPr>
        <w:t xml:space="preserve">, but </w:t>
      </w:r>
      <w:r w:rsidR="00C20000" w:rsidRPr="00514E85">
        <w:rPr>
          <w:rFonts w:ascii="Times New Roman" w:hAnsi="Times New Roman" w:cs="Times New Roman"/>
          <w:sz w:val="24"/>
          <w:szCs w:val="24"/>
        </w:rPr>
        <w:t xml:space="preserve">show the direction of change in probability of WTP and the intensity of maximum WTP as the respective explanatory variable changes </w:t>
      </w:r>
      <w:r w:rsidR="007720FC">
        <w:rPr>
          <w:rFonts w:ascii="Times New Roman" w:hAnsi="Times New Roman" w:cs="Times New Roman"/>
          <w:sz w:val="24"/>
          <w:szCs w:val="24"/>
        </w:rPr>
        <w:fldChar w:fldCharType="begin"/>
      </w:r>
      <w:r w:rsidR="00905BBD">
        <w:rPr>
          <w:rFonts w:ascii="Times New Roman" w:hAnsi="Times New Roman" w:cs="Times New Roman"/>
          <w:sz w:val="24"/>
          <w:szCs w:val="24"/>
        </w:rPr>
        <w:instrText xml:space="preserve"> ADDIN EN.CITE &lt;EndNote&gt;&lt;Cite&gt;&lt;Author&gt;Gebremariam&lt;/Author&gt;&lt;Year&gt;2013&lt;/Year&gt;&lt;RecNum&gt;39&lt;/RecNum&gt;&lt;DisplayText&gt;[31]&lt;/DisplayText&gt;&lt;record&gt;&lt;rec-number&gt;39&lt;/rec-number&gt;&lt;foreign-keys&gt;&lt;key app="EN" db-id="apz9t0tve0f5pfezxppvdrr0tw2wt9f2zz0e" timestamp="1526031993"&gt;39&lt;/key&gt;&lt;/foreign-keys&gt;&lt;ref-type name="Journal Article"&gt;17&lt;/ref-type&gt;&lt;contributors&gt;&lt;authors&gt;&lt;author&gt;Gebremariam, Gebrelibanos G&lt;/author&gt;&lt;author&gt;Edriss, Abdi K&lt;/author&gt;&lt;author&gt;Maganga, Assa M&lt;/author&gt;&lt;author&gt;Terefe, Aemro T&lt;/author&gt;&lt;/authors&gt;&lt;/contributors&gt;&lt;titles&gt;&lt;title&gt;Labor as a Payment Vehicle for Valuing Soil Conservation Practices in a Subsistence Economy: Case of Adwa Woreda in Ethiopia&lt;/title&gt;&lt;secondary-title&gt;American Journal of Economics&lt;/secondary-title&gt;&lt;/titles&gt;&lt;periodical&gt;&lt;full-title&gt;American Journal of Economics&lt;/full-title&gt;&lt;/periodical&gt;&lt;pages&gt;283-290&lt;/pages&gt;&lt;volume&gt;3&lt;/volume&gt;&lt;number&gt;6&lt;/number&gt;&lt;dates&gt;&lt;year&gt;2013&lt;/year&gt;&lt;/dates&gt;&lt;isbn&gt;2166-496X&lt;/isbn&gt;&lt;urls&gt;&lt;/urls&gt;&lt;/record&gt;&lt;/Cite&gt;&lt;/EndNote&gt;</w:instrText>
      </w:r>
      <w:r w:rsidR="007720FC">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31" w:tooltip="Gebremariam, 2013 #39" w:history="1">
        <w:r w:rsidR="00905BBD">
          <w:rPr>
            <w:rFonts w:ascii="Times New Roman" w:hAnsi="Times New Roman" w:cs="Times New Roman"/>
            <w:noProof/>
            <w:sz w:val="24"/>
            <w:szCs w:val="24"/>
          </w:rPr>
          <w:t>31</w:t>
        </w:r>
      </w:hyperlink>
      <w:r w:rsidR="00905BBD">
        <w:rPr>
          <w:rFonts w:ascii="Times New Roman" w:hAnsi="Times New Roman" w:cs="Times New Roman"/>
          <w:noProof/>
          <w:sz w:val="24"/>
          <w:szCs w:val="24"/>
        </w:rPr>
        <w:t>]</w:t>
      </w:r>
      <w:r w:rsidR="007720FC">
        <w:rPr>
          <w:rFonts w:ascii="Times New Roman" w:hAnsi="Times New Roman" w:cs="Times New Roman"/>
          <w:sz w:val="24"/>
          <w:szCs w:val="24"/>
        </w:rPr>
        <w:fldChar w:fldCharType="end"/>
      </w:r>
      <w:r w:rsidR="00D463E6">
        <w:rPr>
          <w:rFonts w:ascii="Times New Roman" w:hAnsi="Times New Roman" w:cs="Times New Roman"/>
          <w:sz w:val="24"/>
          <w:szCs w:val="24"/>
        </w:rPr>
        <w:t>.</w:t>
      </w:r>
    </w:p>
    <w:p w14:paraId="445D2088" w14:textId="77777777" w:rsidR="0024034E" w:rsidRDefault="0024034E" w:rsidP="00F5562F">
      <w:pPr>
        <w:autoSpaceDE w:val="0"/>
        <w:autoSpaceDN w:val="0"/>
        <w:adjustRightInd w:val="0"/>
        <w:spacing w:after="0" w:line="480" w:lineRule="auto"/>
        <w:rPr>
          <w:rFonts w:ascii="Times New Roman" w:hAnsi="Times New Roman" w:cs="Times New Roman"/>
          <w:sz w:val="24"/>
          <w:szCs w:val="24"/>
        </w:rPr>
      </w:pPr>
    </w:p>
    <w:p w14:paraId="423EB9E3" w14:textId="33F2FBBC" w:rsidR="00962DC6" w:rsidRPr="00FD4736" w:rsidRDefault="00FD147D" w:rsidP="000F04B3">
      <w:pPr>
        <w:autoSpaceDE w:val="0"/>
        <w:autoSpaceDN w:val="0"/>
        <w:adjustRightInd w:val="0"/>
        <w:spacing w:after="0" w:line="480" w:lineRule="auto"/>
        <w:rPr>
          <w:rFonts w:ascii="Times New Roman" w:hAnsi="Times New Roman" w:cs="Times New Roman"/>
          <w:sz w:val="24"/>
          <w:szCs w:val="24"/>
        </w:rPr>
      </w:pPr>
      <w:r w:rsidRPr="00FD4736">
        <w:rPr>
          <w:rFonts w:ascii="Times New Roman" w:hAnsi="Times New Roman" w:cs="Times New Roman"/>
          <w:sz w:val="24"/>
          <w:szCs w:val="24"/>
        </w:rPr>
        <w:t xml:space="preserve">In the analysis of determinants of WTP, age was coded into categorical variables (young [≤45 years]/middle-aged [45-65 years]/old [&gt;65 years]) and self-reported health was re-coded into </w:t>
      </w:r>
      <w:proofErr w:type="gramStart"/>
      <w:r w:rsidRPr="00FD4736">
        <w:rPr>
          <w:rFonts w:ascii="Times New Roman" w:hAnsi="Times New Roman" w:cs="Times New Roman"/>
          <w:sz w:val="24"/>
          <w:szCs w:val="24"/>
        </w:rPr>
        <w:t>4</w:t>
      </w:r>
      <w:proofErr w:type="gramEnd"/>
      <w:r w:rsidRPr="00FD4736">
        <w:rPr>
          <w:rFonts w:ascii="Times New Roman" w:hAnsi="Times New Roman" w:cs="Times New Roman"/>
          <w:sz w:val="24"/>
          <w:szCs w:val="24"/>
        </w:rPr>
        <w:t xml:space="preserve"> groups (excellent/good/average/poor or very poor) due to the very few observations in category “very poor” (1.05%). All factor variables included in this analysis </w:t>
      </w:r>
      <w:proofErr w:type="gramStart"/>
      <w:r w:rsidRPr="00FD4736">
        <w:rPr>
          <w:rFonts w:ascii="Times New Roman" w:hAnsi="Times New Roman" w:cs="Times New Roman"/>
          <w:sz w:val="24"/>
          <w:szCs w:val="24"/>
        </w:rPr>
        <w:t>are described</w:t>
      </w:r>
      <w:proofErr w:type="gramEnd"/>
      <w:r w:rsidRPr="00FD4736">
        <w:rPr>
          <w:rFonts w:ascii="Times New Roman" w:hAnsi="Times New Roman" w:cs="Times New Roman"/>
          <w:sz w:val="24"/>
          <w:szCs w:val="24"/>
        </w:rPr>
        <w:t xml:space="preserve"> in Table </w:t>
      </w:r>
      <w:r w:rsidR="00CC2040">
        <w:rPr>
          <w:rFonts w:ascii="Times New Roman" w:hAnsi="Times New Roman" w:cs="Times New Roman"/>
          <w:sz w:val="24"/>
          <w:szCs w:val="24"/>
        </w:rPr>
        <w:t>2</w:t>
      </w:r>
      <w:r w:rsidRPr="00FD4736">
        <w:rPr>
          <w:rFonts w:ascii="Times New Roman" w:hAnsi="Times New Roman" w:cs="Times New Roman"/>
          <w:sz w:val="24"/>
          <w:szCs w:val="24"/>
        </w:rPr>
        <w:t xml:space="preserve">. </w:t>
      </w:r>
      <w:r w:rsidR="00962DC6" w:rsidRPr="00FD4736">
        <w:rPr>
          <w:rFonts w:ascii="Times New Roman" w:hAnsi="Times New Roman" w:cs="Times New Roman"/>
          <w:sz w:val="24"/>
          <w:szCs w:val="24"/>
        </w:rPr>
        <w:t xml:space="preserve">Data analyses </w:t>
      </w:r>
      <w:proofErr w:type="gramStart"/>
      <w:r w:rsidR="00962DC6" w:rsidRPr="00FD4736">
        <w:rPr>
          <w:rFonts w:ascii="Times New Roman" w:hAnsi="Times New Roman" w:cs="Times New Roman"/>
          <w:sz w:val="24"/>
          <w:szCs w:val="24"/>
        </w:rPr>
        <w:t>were performed</w:t>
      </w:r>
      <w:proofErr w:type="gramEnd"/>
      <w:r w:rsidR="00962DC6" w:rsidRPr="00FD4736">
        <w:rPr>
          <w:rFonts w:ascii="Times New Roman" w:hAnsi="Times New Roman" w:cs="Times New Roman"/>
          <w:sz w:val="24"/>
          <w:szCs w:val="24"/>
        </w:rPr>
        <w:t xml:space="preserve"> using S</w:t>
      </w:r>
      <w:r w:rsidR="00DD0BD4" w:rsidRPr="00FD4736">
        <w:rPr>
          <w:rFonts w:ascii="Times New Roman" w:hAnsi="Times New Roman" w:cs="Times New Roman"/>
          <w:sz w:val="24"/>
          <w:szCs w:val="24"/>
        </w:rPr>
        <w:t>TATA</w:t>
      </w:r>
      <w:r w:rsidR="00962DC6" w:rsidRPr="00FD4736">
        <w:rPr>
          <w:rFonts w:ascii="Times New Roman" w:hAnsi="Times New Roman" w:cs="Times New Roman"/>
          <w:sz w:val="24"/>
          <w:szCs w:val="24"/>
        </w:rPr>
        <w:t xml:space="preserve"> 14</w:t>
      </w:r>
      <w:r w:rsidR="009A3E4D" w:rsidRPr="00FD4736">
        <w:rPr>
          <w:rFonts w:ascii="Times New Roman" w:hAnsi="Times New Roman" w:cs="Times New Roman"/>
          <w:sz w:val="24"/>
          <w:szCs w:val="24"/>
        </w:rPr>
        <w:t>.0</w:t>
      </w:r>
      <w:r w:rsidR="00962DC6" w:rsidRPr="00FD4736">
        <w:rPr>
          <w:rFonts w:ascii="Times New Roman" w:hAnsi="Times New Roman" w:cs="Times New Roman"/>
          <w:sz w:val="24"/>
          <w:szCs w:val="24"/>
        </w:rPr>
        <w:t xml:space="preserve"> (Stata Corporation, C</w:t>
      </w:r>
      <w:r w:rsidR="00182347" w:rsidRPr="00FD4736">
        <w:rPr>
          <w:rFonts w:ascii="Times New Roman" w:hAnsi="Times New Roman" w:cs="Times New Roman"/>
          <w:sz w:val="24"/>
          <w:szCs w:val="24"/>
        </w:rPr>
        <w:t xml:space="preserve">ollege Station, Texas, USA). A </w:t>
      </w:r>
      <w:r w:rsidR="003C2C26">
        <w:rPr>
          <w:rFonts w:ascii="Times New Roman" w:hAnsi="Times New Roman" w:cs="Times New Roman"/>
          <w:i/>
          <w:sz w:val="24"/>
          <w:szCs w:val="24"/>
        </w:rPr>
        <w:t>p</w:t>
      </w:r>
      <w:r w:rsidR="00962DC6" w:rsidRPr="00FD4736">
        <w:rPr>
          <w:rFonts w:ascii="Times New Roman" w:hAnsi="Times New Roman" w:cs="Times New Roman"/>
          <w:sz w:val="24"/>
          <w:szCs w:val="24"/>
        </w:rPr>
        <w:t>-value of &lt;0.05 was considered statistically significant.</w:t>
      </w:r>
    </w:p>
    <w:p w14:paraId="5C8C111A" w14:textId="77777777" w:rsidR="00912721" w:rsidRPr="00FD4736" w:rsidRDefault="00912721" w:rsidP="00F5562F">
      <w:pPr>
        <w:spacing w:after="0" w:line="480" w:lineRule="auto"/>
        <w:rPr>
          <w:rFonts w:ascii="Times New Roman" w:hAnsi="Times New Roman" w:cs="Times New Roman"/>
          <w:sz w:val="24"/>
          <w:szCs w:val="24"/>
        </w:rPr>
      </w:pPr>
    </w:p>
    <w:p w14:paraId="60A472B9" w14:textId="77777777" w:rsidR="003C1987" w:rsidRPr="00FD4736" w:rsidRDefault="003C1987" w:rsidP="00F5562F">
      <w:pPr>
        <w:pStyle w:val="Heading1"/>
        <w:spacing w:before="0" w:beforeAutospacing="0" w:after="0" w:afterAutospacing="0" w:line="480" w:lineRule="auto"/>
        <w:rPr>
          <w:sz w:val="24"/>
          <w:szCs w:val="24"/>
        </w:rPr>
      </w:pPr>
      <w:r w:rsidRPr="00FD4736">
        <w:rPr>
          <w:sz w:val="24"/>
          <w:szCs w:val="24"/>
        </w:rPr>
        <w:t xml:space="preserve">Results </w:t>
      </w:r>
    </w:p>
    <w:p w14:paraId="586D44C8" w14:textId="5E319B28" w:rsidR="00557566" w:rsidRDefault="00557566" w:rsidP="00F5562F">
      <w:pPr>
        <w:spacing w:after="0" w:line="480" w:lineRule="auto"/>
        <w:rPr>
          <w:rFonts w:ascii="Times New Roman" w:hAnsi="Times New Roman" w:cs="Times New Roman"/>
          <w:sz w:val="24"/>
          <w:szCs w:val="24"/>
        </w:rPr>
      </w:pPr>
    </w:p>
    <w:p w14:paraId="32CE0AF5" w14:textId="77777777" w:rsidR="008806DA" w:rsidRPr="00FD4736" w:rsidRDefault="008806DA" w:rsidP="008806DA">
      <w:pPr>
        <w:pStyle w:val="Heading2"/>
        <w:spacing w:before="0" w:line="480" w:lineRule="auto"/>
        <w:rPr>
          <w:rFonts w:ascii="Times New Roman" w:hAnsi="Times New Roman" w:cs="Times New Roman"/>
          <w:color w:val="auto"/>
          <w:sz w:val="24"/>
          <w:szCs w:val="24"/>
        </w:rPr>
      </w:pPr>
      <w:r w:rsidRPr="00FD4736">
        <w:rPr>
          <w:rFonts w:ascii="Times New Roman" w:hAnsi="Times New Roman" w:cs="Times New Roman"/>
          <w:color w:val="auto"/>
          <w:sz w:val="24"/>
          <w:szCs w:val="24"/>
        </w:rPr>
        <w:t>Stated WTP values</w:t>
      </w:r>
    </w:p>
    <w:p w14:paraId="25873578" w14:textId="0E4C6A68" w:rsidR="008806DA" w:rsidRPr="00FD4736" w:rsidRDefault="008806DA" w:rsidP="008806DA">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 xml:space="preserve">Table 1 summarises the willingness to pay results. Among the 1051 respondents, 429 (40.8%) were willing to contribute in the form of extra tax and 497 (47.3%) were willing to make a voluntary donation (Table 1). In total, 588 (55.9%) respondents expressed a positive WTP value and 463 (44.1%) expressed zero WTP. 478 (81.3%) of those willing to contribute preferred to pay less than £150. The mean (SD) and median (IQR) </w:t>
      </w:r>
      <w:r>
        <w:rPr>
          <w:rFonts w:ascii="Times New Roman" w:hAnsi="Times New Roman" w:cs="Times New Roman"/>
          <w:sz w:val="24"/>
          <w:szCs w:val="24"/>
        </w:rPr>
        <w:t xml:space="preserve">WTP </w:t>
      </w:r>
      <w:r w:rsidRPr="00FD4736">
        <w:rPr>
          <w:rFonts w:ascii="Times New Roman" w:hAnsi="Times New Roman" w:cs="Times New Roman"/>
          <w:sz w:val="24"/>
          <w:szCs w:val="24"/>
        </w:rPr>
        <w:t xml:space="preserve">amount was £76.9 (69.1) and £50 (80), respectively. The most two important reasons for WTP was </w:t>
      </w:r>
      <w:r w:rsidRPr="00FD4736">
        <w:rPr>
          <w:rFonts w:ascii="Times New Roman" w:hAnsi="Times New Roman" w:cs="Times New Roman"/>
          <w:i/>
          <w:sz w:val="24"/>
          <w:szCs w:val="24"/>
        </w:rPr>
        <w:t>I/household member might benefit</w:t>
      </w:r>
      <w:r w:rsidRPr="00FD4736">
        <w:rPr>
          <w:rFonts w:ascii="Times New Roman" w:hAnsi="Times New Roman" w:cs="Times New Roman"/>
          <w:sz w:val="24"/>
          <w:szCs w:val="24"/>
        </w:rPr>
        <w:t xml:space="preserve"> and </w:t>
      </w:r>
      <w:r>
        <w:rPr>
          <w:rFonts w:ascii="Times New Roman" w:hAnsi="Times New Roman" w:cs="Times New Roman"/>
          <w:i/>
          <w:sz w:val="24"/>
          <w:szCs w:val="24"/>
        </w:rPr>
        <w:t>the programme will improve health</w:t>
      </w:r>
      <w:r w:rsidRPr="00FD4736">
        <w:rPr>
          <w:rFonts w:ascii="Times New Roman" w:hAnsi="Times New Roman" w:cs="Times New Roman"/>
          <w:i/>
          <w:sz w:val="24"/>
          <w:szCs w:val="24"/>
        </w:rPr>
        <w:t xml:space="preserve">; </w:t>
      </w:r>
      <w:r w:rsidRPr="00FD4736">
        <w:rPr>
          <w:rFonts w:ascii="Times New Roman" w:hAnsi="Times New Roman" w:cs="Times New Roman"/>
          <w:sz w:val="24"/>
          <w:szCs w:val="24"/>
        </w:rPr>
        <w:t xml:space="preserve">the most frequent reason for not contributing was </w:t>
      </w:r>
      <w:r w:rsidRPr="00FD4736">
        <w:rPr>
          <w:rFonts w:ascii="Times New Roman" w:hAnsi="Times New Roman" w:cs="Times New Roman"/>
          <w:i/>
          <w:sz w:val="24"/>
          <w:szCs w:val="24"/>
        </w:rPr>
        <w:t>the users should pay</w:t>
      </w:r>
      <w:r w:rsidRPr="00FD4736">
        <w:rPr>
          <w:rFonts w:ascii="Times New Roman" w:hAnsi="Times New Roman" w:cs="Times New Roman"/>
          <w:sz w:val="24"/>
          <w:szCs w:val="24"/>
        </w:rPr>
        <w:t>.</w:t>
      </w:r>
    </w:p>
    <w:p w14:paraId="301A3801" w14:textId="77777777" w:rsidR="008806DA" w:rsidRPr="00FD4736" w:rsidRDefault="008806DA" w:rsidP="00F5562F">
      <w:pPr>
        <w:spacing w:after="0" w:line="480" w:lineRule="auto"/>
        <w:rPr>
          <w:rFonts w:ascii="Times New Roman" w:hAnsi="Times New Roman" w:cs="Times New Roman"/>
          <w:sz w:val="24"/>
          <w:szCs w:val="24"/>
        </w:rPr>
      </w:pPr>
    </w:p>
    <w:p w14:paraId="51F53DBA" w14:textId="42BAF679" w:rsidR="00557566" w:rsidRPr="00FD4736" w:rsidRDefault="00557566" w:rsidP="00F5562F">
      <w:pPr>
        <w:pStyle w:val="Heading2"/>
        <w:spacing w:before="0" w:line="480" w:lineRule="auto"/>
        <w:rPr>
          <w:rFonts w:ascii="Times New Roman" w:hAnsi="Times New Roman" w:cs="Times New Roman"/>
          <w:color w:val="auto"/>
          <w:sz w:val="24"/>
          <w:szCs w:val="24"/>
        </w:rPr>
      </w:pPr>
      <w:r w:rsidRPr="00FD4736">
        <w:rPr>
          <w:rFonts w:ascii="Times New Roman" w:hAnsi="Times New Roman" w:cs="Times New Roman"/>
          <w:color w:val="auto"/>
          <w:sz w:val="24"/>
          <w:szCs w:val="24"/>
        </w:rPr>
        <w:lastRenderedPageBreak/>
        <w:t>Sample characteristics</w:t>
      </w:r>
    </w:p>
    <w:p w14:paraId="49888F0A" w14:textId="7AA572E3" w:rsidR="00BE2639" w:rsidRPr="00FD4736" w:rsidRDefault="00FF6A0F" w:rsidP="00F5562F">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 xml:space="preserve">Table </w:t>
      </w:r>
      <w:r w:rsidR="008806DA">
        <w:rPr>
          <w:rFonts w:ascii="Times New Roman" w:hAnsi="Times New Roman" w:cs="Times New Roman"/>
          <w:sz w:val="24"/>
          <w:szCs w:val="24"/>
        </w:rPr>
        <w:t>2</w:t>
      </w:r>
      <w:r w:rsidR="008806DA" w:rsidRPr="00FD4736">
        <w:rPr>
          <w:rFonts w:ascii="Times New Roman" w:hAnsi="Times New Roman" w:cs="Times New Roman"/>
          <w:sz w:val="24"/>
          <w:szCs w:val="24"/>
        </w:rPr>
        <w:t xml:space="preserve"> </w:t>
      </w:r>
      <w:r w:rsidRPr="00FD4736">
        <w:rPr>
          <w:rFonts w:ascii="Times New Roman" w:hAnsi="Times New Roman" w:cs="Times New Roman"/>
          <w:sz w:val="24"/>
          <w:szCs w:val="24"/>
        </w:rPr>
        <w:t xml:space="preserve">shows the respondents’ characteristics. </w:t>
      </w:r>
      <w:proofErr w:type="gramStart"/>
      <w:r w:rsidR="00055163" w:rsidRPr="00FD4736">
        <w:rPr>
          <w:rFonts w:ascii="Times New Roman" w:hAnsi="Times New Roman" w:cs="Times New Roman"/>
          <w:sz w:val="24"/>
          <w:szCs w:val="24"/>
        </w:rPr>
        <w:t>The mean age was 45.9</w:t>
      </w:r>
      <w:r w:rsidR="003C1987" w:rsidRPr="00FD4736">
        <w:rPr>
          <w:rFonts w:ascii="Times New Roman" w:hAnsi="Times New Roman" w:cs="Times New Roman"/>
          <w:sz w:val="24"/>
          <w:szCs w:val="24"/>
        </w:rPr>
        <w:t xml:space="preserve"> (SD: 16.6) years; 536 (51%) were females; </w:t>
      </w:r>
      <w:r w:rsidR="00BE2639" w:rsidRPr="00FD4736">
        <w:rPr>
          <w:rFonts w:ascii="Times New Roman" w:hAnsi="Times New Roman" w:cs="Times New Roman"/>
          <w:sz w:val="24"/>
          <w:szCs w:val="24"/>
        </w:rPr>
        <w:t xml:space="preserve">926 (88.1%) were Caucasians; </w:t>
      </w:r>
      <w:r w:rsidR="003C1987" w:rsidRPr="00FD4736">
        <w:rPr>
          <w:rFonts w:ascii="Times New Roman" w:hAnsi="Times New Roman" w:cs="Times New Roman"/>
          <w:sz w:val="24"/>
          <w:szCs w:val="24"/>
        </w:rPr>
        <w:t>661 (</w:t>
      </w:r>
      <w:r w:rsidR="00C208D8">
        <w:rPr>
          <w:rFonts w:ascii="Times New Roman" w:hAnsi="Times New Roman" w:cs="Times New Roman"/>
          <w:sz w:val="24"/>
          <w:szCs w:val="24"/>
        </w:rPr>
        <w:t>62.9</w:t>
      </w:r>
      <w:r w:rsidR="003C1987" w:rsidRPr="00FD4736">
        <w:rPr>
          <w:rFonts w:ascii="Times New Roman" w:hAnsi="Times New Roman" w:cs="Times New Roman"/>
          <w:sz w:val="24"/>
          <w:szCs w:val="24"/>
        </w:rPr>
        <w:t>%) were</w:t>
      </w:r>
      <w:r w:rsidR="00BE2639" w:rsidRPr="00FD4736">
        <w:rPr>
          <w:rFonts w:ascii="Times New Roman" w:hAnsi="Times New Roman" w:cs="Times New Roman"/>
          <w:sz w:val="24"/>
          <w:szCs w:val="24"/>
        </w:rPr>
        <w:t xml:space="preserve"> married or living with partner. 320 (30.4</w:t>
      </w:r>
      <w:r w:rsidR="003C1987" w:rsidRPr="00FD4736">
        <w:rPr>
          <w:rFonts w:ascii="Times New Roman" w:hAnsi="Times New Roman" w:cs="Times New Roman"/>
          <w:sz w:val="24"/>
          <w:szCs w:val="24"/>
        </w:rPr>
        <w:t>%) had a Bachel</w:t>
      </w:r>
      <w:r w:rsidR="00BE2639" w:rsidRPr="00FD4736">
        <w:rPr>
          <w:rFonts w:ascii="Times New Roman" w:hAnsi="Times New Roman" w:cs="Times New Roman"/>
          <w:sz w:val="24"/>
          <w:szCs w:val="24"/>
        </w:rPr>
        <w:t>or’s degree or higher; 691 (65.7</w:t>
      </w:r>
      <w:r w:rsidR="003C1987" w:rsidRPr="00FD4736">
        <w:rPr>
          <w:rFonts w:ascii="Times New Roman" w:hAnsi="Times New Roman" w:cs="Times New Roman"/>
          <w:sz w:val="24"/>
          <w:szCs w:val="24"/>
        </w:rPr>
        <w:t>%) were employed</w:t>
      </w:r>
      <w:r w:rsidR="00BE2639" w:rsidRPr="00FD4736">
        <w:rPr>
          <w:rFonts w:ascii="Times New Roman" w:hAnsi="Times New Roman" w:cs="Times New Roman"/>
          <w:sz w:val="24"/>
          <w:szCs w:val="24"/>
        </w:rPr>
        <w:t xml:space="preserve"> or self-employed</w:t>
      </w:r>
      <w:r w:rsidR="003C1987" w:rsidRPr="00FD4736">
        <w:rPr>
          <w:rFonts w:ascii="Times New Roman" w:hAnsi="Times New Roman" w:cs="Times New Roman"/>
          <w:sz w:val="24"/>
          <w:szCs w:val="24"/>
        </w:rPr>
        <w:t>. 56.5% of the respondents had an annual household income less than £32,000. 71.6% rated their own health as good or excellent and 57.3% respondents visited a doctor only once or none in the past 12 months.</w:t>
      </w:r>
      <w:proofErr w:type="gramEnd"/>
      <w:r w:rsidR="003C1987" w:rsidRPr="00FD4736">
        <w:rPr>
          <w:rFonts w:ascii="Times New Roman" w:hAnsi="Times New Roman" w:cs="Times New Roman"/>
          <w:sz w:val="24"/>
          <w:szCs w:val="24"/>
        </w:rPr>
        <w:t xml:space="preserve"> </w:t>
      </w:r>
      <w:r w:rsidR="00BE2639" w:rsidRPr="00FD4736">
        <w:rPr>
          <w:rFonts w:ascii="Times New Roman" w:hAnsi="Times New Roman" w:cs="Times New Roman"/>
          <w:sz w:val="24"/>
          <w:szCs w:val="24"/>
        </w:rPr>
        <w:t xml:space="preserve">With regard to knowledge and risk perception of diabetes and medical devices, </w:t>
      </w:r>
      <w:r w:rsidR="003C1987" w:rsidRPr="00FD4736">
        <w:rPr>
          <w:rFonts w:ascii="Times New Roman" w:hAnsi="Times New Roman" w:cs="Times New Roman"/>
          <w:sz w:val="24"/>
          <w:szCs w:val="24"/>
        </w:rPr>
        <w:t xml:space="preserve">58.4% had </w:t>
      </w:r>
      <w:r w:rsidR="00BE2639" w:rsidRPr="00FD4736">
        <w:rPr>
          <w:rFonts w:ascii="Times New Roman" w:hAnsi="Times New Roman" w:cs="Times New Roman"/>
          <w:sz w:val="24"/>
          <w:szCs w:val="24"/>
        </w:rPr>
        <w:t xml:space="preserve">first-hand </w:t>
      </w:r>
      <w:r w:rsidR="003C1987" w:rsidRPr="00FD4736">
        <w:rPr>
          <w:rFonts w:ascii="Times New Roman" w:hAnsi="Times New Roman" w:cs="Times New Roman"/>
          <w:sz w:val="24"/>
          <w:szCs w:val="24"/>
        </w:rPr>
        <w:t xml:space="preserve">diabetes experience and 77.0% considered themselves to have average or more risk of developing diabetes. 42.8% respondents or their family have used a diabetes medical device and 70.4% considered themselves to have average or more likelihood of needing to use such devices. </w:t>
      </w:r>
    </w:p>
    <w:p w14:paraId="2A33BAD7" w14:textId="77777777" w:rsidR="006F0BA8" w:rsidRPr="00FD4736" w:rsidRDefault="006F0BA8" w:rsidP="00F5562F">
      <w:pPr>
        <w:spacing w:after="0" w:line="480" w:lineRule="auto"/>
        <w:rPr>
          <w:rFonts w:ascii="Times New Roman" w:hAnsi="Times New Roman" w:cs="Times New Roman"/>
          <w:sz w:val="24"/>
          <w:szCs w:val="24"/>
        </w:rPr>
      </w:pPr>
    </w:p>
    <w:p w14:paraId="04ECAFF5" w14:textId="6007D65E" w:rsidR="006214A4" w:rsidRPr="00FD4736" w:rsidRDefault="00F41BA5" w:rsidP="00F5562F">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 xml:space="preserve">Table 2 </w:t>
      </w:r>
      <w:r w:rsidR="008806DA">
        <w:rPr>
          <w:rFonts w:ascii="Times New Roman" w:hAnsi="Times New Roman" w:cs="Times New Roman"/>
          <w:sz w:val="24"/>
          <w:szCs w:val="24"/>
        </w:rPr>
        <w:t xml:space="preserve">also shows the respondents’ characteristics by WTP responses. </w:t>
      </w:r>
      <w:r w:rsidR="006214A4" w:rsidRPr="00FD4736">
        <w:rPr>
          <w:rFonts w:ascii="Times New Roman" w:hAnsi="Times New Roman" w:cs="Times New Roman"/>
          <w:sz w:val="24"/>
          <w:szCs w:val="24"/>
        </w:rPr>
        <w:t>Respondents with positive WTP were younger than those with zero WTP (44.9 vs</w:t>
      </w:r>
      <w:r w:rsidR="000E3E68" w:rsidRPr="00FD4736">
        <w:rPr>
          <w:rFonts w:ascii="Times New Roman" w:hAnsi="Times New Roman" w:cs="Times New Roman"/>
          <w:sz w:val="24"/>
          <w:szCs w:val="24"/>
        </w:rPr>
        <w:t>.</w:t>
      </w:r>
      <w:r w:rsidR="006214A4" w:rsidRPr="00FD4736">
        <w:rPr>
          <w:rFonts w:ascii="Times New Roman" w:hAnsi="Times New Roman" w:cs="Times New Roman"/>
          <w:sz w:val="24"/>
          <w:szCs w:val="24"/>
        </w:rPr>
        <w:t xml:space="preserve"> 47.1 years) and there were more males, </w:t>
      </w:r>
      <w:r w:rsidR="00DD2E68" w:rsidRPr="00FD4736">
        <w:rPr>
          <w:rFonts w:ascii="Times New Roman" w:hAnsi="Times New Roman" w:cs="Times New Roman"/>
          <w:sz w:val="24"/>
          <w:szCs w:val="24"/>
        </w:rPr>
        <w:t xml:space="preserve">with </w:t>
      </w:r>
      <w:proofErr w:type="gramStart"/>
      <w:r w:rsidR="006214A4" w:rsidRPr="00FD4736">
        <w:rPr>
          <w:rFonts w:ascii="Times New Roman" w:hAnsi="Times New Roman" w:cs="Times New Roman"/>
          <w:sz w:val="24"/>
          <w:szCs w:val="24"/>
        </w:rPr>
        <w:t xml:space="preserve">higher </w:t>
      </w:r>
      <w:r w:rsidR="00A96FB7" w:rsidRPr="00FD4736">
        <w:rPr>
          <w:rFonts w:ascii="Times New Roman" w:hAnsi="Times New Roman" w:cs="Times New Roman"/>
          <w:sz w:val="24"/>
          <w:szCs w:val="24"/>
        </w:rPr>
        <w:t>level</w:t>
      </w:r>
      <w:proofErr w:type="gramEnd"/>
      <w:r w:rsidR="00A96FB7" w:rsidRPr="00FD4736">
        <w:rPr>
          <w:rFonts w:ascii="Times New Roman" w:hAnsi="Times New Roman" w:cs="Times New Roman"/>
          <w:sz w:val="24"/>
          <w:szCs w:val="24"/>
        </w:rPr>
        <w:t xml:space="preserve"> </w:t>
      </w:r>
      <w:r w:rsidR="006214A4" w:rsidRPr="00FD4736">
        <w:rPr>
          <w:rFonts w:ascii="Times New Roman" w:hAnsi="Times New Roman" w:cs="Times New Roman"/>
          <w:sz w:val="24"/>
          <w:szCs w:val="24"/>
        </w:rPr>
        <w:t xml:space="preserve">education, </w:t>
      </w:r>
      <w:r w:rsidR="009A3E4D" w:rsidRPr="00FD4736">
        <w:rPr>
          <w:rFonts w:ascii="Times New Roman" w:hAnsi="Times New Roman" w:cs="Times New Roman"/>
          <w:sz w:val="24"/>
          <w:szCs w:val="24"/>
        </w:rPr>
        <w:t>and employed/self-</w:t>
      </w:r>
      <w:r w:rsidR="000E3E68" w:rsidRPr="00FD4736">
        <w:rPr>
          <w:rFonts w:ascii="Times New Roman" w:hAnsi="Times New Roman" w:cs="Times New Roman"/>
          <w:sz w:val="24"/>
          <w:szCs w:val="24"/>
        </w:rPr>
        <w:t>employed</w:t>
      </w:r>
      <w:r w:rsidR="006214A4" w:rsidRPr="00FD4736">
        <w:rPr>
          <w:rFonts w:ascii="Times New Roman" w:hAnsi="Times New Roman" w:cs="Times New Roman"/>
          <w:sz w:val="24"/>
          <w:szCs w:val="24"/>
        </w:rPr>
        <w:t xml:space="preserve"> in the positive WTP group. There was no significant difference in self-reported health between two groups but there were more individuals who visited doctors once among those with positive WTP while more individuals who never visited a doctor in the zero WTP group. Regarding the experience and self-perceived risk of diabetes and medical devices, the</w:t>
      </w:r>
      <w:r w:rsidR="00BC599B" w:rsidRPr="00FD4736">
        <w:rPr>
          <w:rFonts w:ascii="Times New Roman" w:hAnsi="Times New Roman" w:cs="Times New Roman"/>
          <w:sz w:val="24"/>
          <w:szCs w:val="24"/>
        </w:rPr>
        <w:t xml:space="preserve">re were more respondents having </w:t>
      </w:r>
      <w:r w:rsidR="006214A4" w:rsidRPr="00FD4736">
        <w:rPr>
          <w:rFonts w:ascii="Times New Roman" w:hAnsi="Times New Roman" w:cs="Times New Roman"/>
          <w:sz w:val="24"/>
          <w:szCs w:val="24"/>
        </w:rPr>
        <w:t>diabetes experience, considering themselves to have more than average risk of developing diabetes, having used similar devices, and considering themselves to have more than average likelihood of needing to use similar devices</w:t>
      </w:r>
      <w:r w:rsidR="00BC599B" w:rsidRPr="00FD4736">
        <w:rPr>
          <w:rFonts w:ascii="Times New Roman" w:hAnsi="Times New Roman" w:cs="Times New Roman"/>
          <w:sz w:val="24"/>
          <w:szCs w:val="24"/>
        </w:rPr>
        <w:t xml:space="preserve"> among the respondents willing to pay than those not willing to contribute</w:t>
      </w:r>
      <w:r w:rsidR="006214A4" w:rsidRPr="00FD4736">
        <w:rPr>
          <w:rFonts w:ascii="Times New Roman" w:hAnsi="Times New Roman" w:cs="Times New Roman"/>
          <w:sz w:val="24"/>
          <w:szCs w:val="24"/>
        </w:rPr>
        <w:t xml:space="preserve">. </w:t>
      </w:r>
    </w:p>
    <w:p w14:paraId="30481AED" w14:textId="77777777" w:rsidR="00557566" w:rsidRPr="00FD4736" w:rsidRDefault="00557566" w:rsidP="00F5562F">
      <w:pPr>
        <w:spacing w:after="0" w:line="480" w:lineRule="auto"/>
        <w:rPr>
          <w:rFonts w:ascii="Times New Roman" w:hAnsi="Times New Roman" w:cs="Times New Roman"/>
          <w:sz w:val="24"/>
          <w:szCs w:val="24"/>
        </w:rPr>
      </w:pPr>
    </w:p>
    <w:p w14:paraId="593DB244" w14:textId="0FA77B84" w:rsidR="00557566" w:rsidRPr="00FD4736" w:rsidRDefault="00557566" w:rsidP="00F5562F">
      <w:pPr>
        <w:pStyle w:val="Heading2"/>
        <w:spacing w:before="0" w:line="480" w:lineRule="auto"/>
        <w:rPr>
          <w:rFonts w:ascii="Times New Roman" w:hAnsi="Times New Roman" w:cs="Times New Roman"/>
          <w:color w:val="auto"/>
          <w:sz w:val="24"/>
          <w:szCs w:val="24"/>
        </w:rPr>
      </w:pPr>
      <w:r w:rsidRPr="00FD4736">
        <w:rPr>
          <w:rFonts w:ascii="Times New Roman" w:hAnsi="Times New Roman" w:cs="Times New Roman"/>
          <w:color w:val="auto"/>
          <w:sz w:val="24"/>
          <w:szCs w:val="24"/>
        </w:rPr>
        <w:lastRenderedPageBreak/>
        <w:t>Determinants of WTP values</w:t>
      </w:r>
    </w:p>
    <w:p w14:paraId="1C67C6F7" w14:textId="6CE1D541" w:rsidR="00A10691" w:rsidRDefault="007F48A3" w:rsidP="00F5562F">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Table 3</w:t>
      </w:r>
      <w:r w:rsidR="00904339" w:rsidRPr="00FD4736">
        <w:rPr>
          <w:rFonts w:ascii="Times New Roman" w:hAnsi="Times New Roman" w:cs="Times New Roman"/>
          <w:sz w:val="24"/>
          <w:szCs w:val="24"/>
        </w:rPr>
        <w:t xml:space="preserve"> presents </w:t>
      </w:r>
      <w:r w:rsidR="00DB3927" w:rsidRPr="00FD4736">
        <w:rPr>
          <w:rFonts w:ascii="Times New Roman" w:hAnsi="Times New Roman" w:cs="Times New Roman"/>
          <w:sz w:val="24"/>
          <w:szCs w:val="24"/>
        </w:rPr>
        <w:t xml:space="preserve">the results from the two-part model. </w:t>
      </w:r>
      <w:proofErr w:type="gramStart"/>
      <w:r w:rsidR="00DB3927" w:rsidRPr="00FD4736">
        <w:rPr>
          <w:rFonts w:ascii="Times New Roman" w:hAnsi="Times New Roman" w:cs="Times New Roman"/>
          <w:sz w:val="24"/>
          <w:szCs w:val="24"/>
        </w:rPr>
        <w:t>In the 1</w:t>
      </w:r>
      <w:r w:rsidR="00DB3927" w:rsidRPr="00FD4736">
        <w:rPr>
          <w:rFonts w:ascii="Times New Roman" w:hAnsi="Times New Roman" w:cs="Times New Roman"/>
          <w:sz w:val="24"/>
          <w:szCs w:val="24"/>
          <w:vertAlign w:val="superscript"/>
        </w:rPr>
        <w:t>st</w:t>
      </w:r>
      <w:r w:rsidR="00DB3927" w:rsidRPr="00FD4736">
        <w:rPr>
          <w:rFonts w:ascii="Times New Roman" w:hAnsi="Times New Roman" w:cs="Times New Roman"/>
          <w:sz w:val="24"/>
          <w:szCs w:val="24"/>
        </w:rPr>
        <w:t xml:space="preserve"> part lo</w:t>
      </w:r>
      <w:r w:rsidR="00032736" w:rsidRPr="00FD4736">
        <w:rPr>
          <w:rFonts w:ascii="Times New Roman" w:hAnsi="Times New Roman" w:cs="Times New Roman"/>
          <w:sz w:val="24"/>
          <w:szCs w:val="24"/>
        </w:rPr>
        <w:t>gistic regression</w:t>
      </w:r>
      <w:r w:rsidR="00DB3927" w:rsidRPr="00FD4736">
        <w:rPr>
          <w:rFonts w:ascii="Times New Roman" w:hAnsi="Times New Roman" w:cs="Times New Roman"/>
          <w:sz w:val="24"/>
          <w:szCs w:val="24"/>
        </w:rPr>
        <w:t>, t</w:t>
      </w:r>
      <w:r w:rsidR="00A76C62" w:rsidRPr="00FD4736">
        <w:rPr>
          <w:rFonts w:ascii="Times New Roman" w:hAnsi="Times New Roman" w:cs="Times New Roman"/>
          <w:sz w:val="24"/>
          <w:szCs w:val="24"/>
        </w:rPr>
        <w:t xml:space="preserve">he </w:t>
      </w:r>
      <w:r w:rsidR="00D87933" w:rsidRPr="00FD4736">
        <w:rPr>
          <w:rFonts w:ascii="Times New Roman" w:hAnsi="Times New Roman" w:cs="Times New Roman"/>
          <w:sz w:val="24"/>
          <w:szCs w:val="24"/>
        </w:rPr>
        <w:t xml:space="preserve">following factors were associated with higher </w:t>
      </w:r>
      <w:r w:rsidR="00A76C62" w:rsidRPr="00FD4736">
        <w:rPr>
          <w:rFonts w:ascii="Times New Roman" w:hAnsi="Times New Roman" w:cs="Times New Roman"/>
          <w:sz w:val="24"/>
          <w:szCs w:val="24"/>
        </w:rPr>
        <w:t>likelihood of willing</w:t>
      </w:r>
      <w:r w:rsidR="00931A7D" w:rsidRPr="00FD4736">
        <w:rPr>
          <w:rFonts w:ascii="Times New Roman" w:hAnsi="Times New Roman" w:cs="Times New Roman"/>
          <w:sz w:val="24"/>
          <w:szCs w:val="24"/>
        </w:rPr>
        <w:t>ness</w:t>
      </w:r>
      <w:r w:rsidR="00A76C62" w:rsidRPr="00FD4736">
        <w:rPr>
          <w:rFonts w:ascii="Times New Roman" w:hAnsi="Times New Roman" w:cs="Times New Roman"/>
          <w:sz w:val="24"/>
          <w:szCs w:val="24"/>
        </w:rPr>
        <w:t xml:space="preserve"> to pay</w:t>
      </w:r>
      <w:r w:rsidR="00C75446" w:rsidRPr="00FD4736">
        <w:rPr>
          <w:rFonts w:ascii="Times New Roman" w:hAnsi="Times New Roman" w:cs="Times New Roman"/>
          <w:sz w:val="24"/>
          <w:szCs w:val="24"/>
        </w:rPr>
        <w:t>:</w:t>
      </w:r>
      <w:r w:rsidR="00A76C62" w:rsidRPr="00FD4736">
        <w:rPr>
          <w:rFonts w:ascii="Times New Roman" w:hAnsi="Times New Roman" w:cs="Times New Roman"/>
          <w:sz w:val="24"/>
          <w:szCs w:val="24"/>
        </w:rPr>
        <w:t xml:space="preserve"> </w:t>
      </w:r>
      <w:r w:rsidR="00D87933" w:rsidRPr="00FD4736">
        <w:rPr>
          <w:rFonts w:ascii="Times New Roman" w:hAnsi="Times New Roman" w:cs="Times New Roman"/>
          <w:sz w:val="24"/>
          <w:szCs w:val="24"/>
        </w:rPr>
        <w:t>old age, middle</w:t>
      </w:r>
      <w:r w:rsidR="005F0025" w:rsidRPr="00FD4736">
        <w:rPr>
          <w:rFonts w:ascii="Times New Roman" w:hAnsi="Times New Roman" w:cs="Times New Roman"/>
          <w:sz w:val="24"/>
          <w:szCs w:val="24"/>
        </w:rPr>
        <w:t>-level</w:t>
      </w:r>
      <w:r w:rsidR="00D87933" w:rsidRPr="00FD4736">
        <w:rPr>
          <w:rFonts w:ascii="Times New Roman" w:hAnsi="Times New Roman" w:cs="Times New Roman"/>
          <w:sz w:val="24"/>
          <w:szCs w:val="24"/>
        </w:rPr>
        <w:t xml:space="preserve"> education, good or excellent self-reported health, visiting doctors once or 2-5 times, diabetes experience, medical device experience, and more than </w:t>
      </w:r>
      <w:r w:rsidR="00873744" w:rsidRPr="00FD4736">
        <w:rPr>
          <w:rFonts w:ascii="Times New Roman" w:hAnsi="Times New Roman" w:cs="Times New Roman"/>
          <w:sz w:val="24"/>
          <w:szCs w:val="24"/>
        </w:rPr>
        <w:t xml:space="preserve">the </w:t>
      </w:r>
      <w:r w:rsidR="00D87933" w:rsidRPr="00FD4736">
        <w:rPr>
          <w:rFonts w:ascii="Times New Roman" w:hAnsi="Times New Roman" w:cs="Times New Roman"/>
          <w:sz w:val="24"/>
          <w:szCs w:val="24"/>
        </w:rPr>
        <w:t xml:space="preserve">average self-perceived likelihood of using similar devices, compared to </w:t>
      </w:r>
      <w:r w:rsidR="00DC1323" w:rsidRPr="00FD4736">
        <w:rPr>
          <w:rFonts w:ascii="Times New Roman" w:hAnsi="Times New Roman" w:cs="Times New Roman"/>
          <w:sz w:val="24"/>
          <w:szCs w:val="24"/>
        </w:rPr>
        <w:t>the corresponding</w:t>
      </w:r>
      <w:r w:rsidR="00D87933" w:rsidRPr="00FD4736">
        <w:rPr>
          <w:rFonts w:ascii="Times New Roman" w:hAnsi="Times New Roman" w:cs="Times New Roman"/>
          <w:sz w:val="24"/>
          <w:szCs w:val="24"/>
        </w:rPr>
        <w:t xml:space="preserve"> reference level</w:t>
      </w:r>
      <w:r w:rsidR="00DC1323" w:rsidRPr="00FD4736">
        <w:rPr>
          <w:rFonts w:ascii="Times New Roman" w:hAnsi="Times New Roman" w:cs="Times New Roman"/>
          <w:sz w:val="24"/>
          <w:szCs w:val="24"/>
        </w:rPr>
        <w:t>s</w:t>
      </w:r>
      <w:r w:rsidR="00C75446" w:rsidRPr="00FD4736">
        <w:rPr>
          <w:rFonts w:ascii="Times New Roman" w:hAnsi="Times New Roman" w:cs="Times New Roman"/>
          <w:sz w:val="24"/>
          <w:szCs w:val="24"/>
        </w:rPr>
        <w:t xml:space="preserve">, i.e., young age, low education, poor/very poor self-reported health, never visit doctors, no first-hand diabetes experience, no experience of such device/don’t know, less than </w:t>
      </w:r>
      <w:r w:rsidR="00873744" w:rsidRPr="00FD4736">
        <w:rPr>
          <w:rFonts w:ascii="Times New Roman" w:hAnsi="Times New Roman" w:cs="Times New Roman"/>
          <w:sz w:val="24"/>
          <w:szCs w:val="24"/>
        </w:rPr>
        <w:t xml:space="preserve">the </w:t>
      </w:r>
      <w:r w:rsidR="00C75446" w:rsidRPr="00FD4736">
        <w:rPr>
          <w:rFonts w:ascii="Times New Roman" w:hAnsi="Times New Roman" w:cs="Times New Roman"/>
          <w:sz w:val="24"/>
          <w:szCs w:val="24"/>
        </w:rPr>
        <w:t>average self-perceived likelihoo</w:t>
      </w:r>
      <w:r w:rsidR="00451665" w:rsidRPr="00FD4736">
        <w:rPr>
          <w:rFonts w:ascii="Times New Roman" w:hAnsi="Times New Roman" w:cs="Times New Roman"/>
          <w:sz w:val="24"/>
          <w:szCs w:val="24"/>
        </w:rPr>
        <w:t>d of needing to use such device</w:t>
      </w:r>
      <w:r w:rsidR="00D87933" w:rsidRPr="00FD4736">
        <w:rPr>
          <w:rFonts w:ascii="Times New Roman" w:hAnsi="Times New Roman" w:cs="Times New Roman"/>
          <w:sz w:val="24"/>
          <w:szCs w:val="24"/>
        </w:rPr>
        <w:t>.</w:t>
      </w:r>
      <w:proofErr w:type="gramEnd"/>
      <w:r w:rsidR="00D87933" w:rsidRPr="00FD4736">
        <w:rPr>
          <w:rFonts w:ascii="Times New Roman" w:hAnsi="Times New Roman" w:cs="Times New Roman"/>
          <w:sz w:val="24"/>
          <w:szCs w:val="24"/>
        </w:rPr>
        <w:t xml:space="preserve"> </w:t>
      </w:r>
      <w:r w:rsidR="00DB3927" w:rsidRPr="00FD4736">
        <w:rPr>
          <w:rFonts w:ascii="Times New Roman" w:hAnsi="Times New Roman" w:cs="Times New Roman"/>
          <w:sz w:val="24"/>
          <w:szCs w:val="24"/>
        </w:rPr>
        <w:t>In the 2</w:t>
      </w:r>
      <w:r w:rsidR="00DB3927" w:rsidRPr="00FD4736">
        <w:rPr>
          <w:rFonts w:ascii="Times New Roman" w:hAnsi="Times New Roman" w:cs="Times New Roman"/>
          <w:sz w:val="24"/>
          <w:szCs w:val="24"/>
          <w:vertAlign w:val="superscript"/>
        </w:rPr>
        <w:t>nd</w:t>
      </w:r>
      <w:r w:rsidR="00DB3927" w:rsidRPr="00FD4736">
        <w:rPr>
          <w:rFonts w:ascii="Times New Roman" w:hAnsi="Times New Roman" w:cs="Times New Roman"/>
          <w:sz w:val="24"/>
          <w:szCs w:val="24"/>
        </w:rPr>
        <w:t xml:space="preserve"> part of the mode</w:t>
      </w:r>
      <w:r w:rsidR="00AE651E" w:rsidRPr="00FD4736">
        <w:rPr>
          <w:rFonts w:ascii="Times New Roman" w:hAnsi="Times New Roman" w:cs="Times New Roman"/>
          <w:sz w:val="24"/>
          <w:szCs w:val="24"/>
        </w:rPr>
        <w:t>l</w:t>
      </w:r>
      <w:r w:rsidR="00DB3927" w:rsidRPr="00FD4736">
        <w:rPr>
          <w:rFonts w:ascii="Times New Roman" w:hAnsi="Times New Roman" w:cs="Times New Roman"/>
          <w:sz w:val="24"/>
          <w:szCs w:val="24"/>
        </w:rPr>
        <w:t>, t</w:t>
      </w:r>
      <w:r w:rsidR="00C60968" w:rsidRPr="00FD4736">
        <w:rPr>
          <w:rFonts w:ascii="Times New Roman" w:hAnsi="Times New Roman" w:cs="Times New Roman"/>
          <w:sz w:val="24"/>
          <w:szCs w:val="24"/>
        </w:rPr>
        <w:t xml:space="preserve">here </w:t>
      </w:r>
      <w:r w:rsidR="005F0025" w:rsidRPr="00FD4736">
        <w:rPr>
          <w:rFonts w:ascii="Times New Roman" w:hAnsi="Times New Roman" w:cs="Times New Roman"/>
          <w:sz w:val="24"/>
          <w:szCs w:val="24"/>
        </w:rPr>
        <w:t>wa</w:t>
      </w:r>
      <w:r w:rsidR="00DD2E68" w:rsidRPr="00FD4736">
        <w:rPr>
          <w:rFonts w:ascii="Times New Roman" w:hAnsi="Times New Roman" w:cs="Times New Roman"/>
          <w:sz w:val="24"/>
          <w:szCs w:val="24"/>
        </w:rPr>
        <w:t>s</w:t>
      </w:r>
      <w:r w:rsidR="00C60968" w:rsidRPr="00FD4736">
        <w:rPr>
          <w:rFonts w:ascii="Times New Roman" w:hAnsi="Times New Roman" w:cs="Times New Roman"/>
          <w:sz w:val="24"/>
          <w:szCs w:val="24"/>
        </w:rPr>
        <w:t xml:space="preserve"> an 18.2% decrease in WTP values for the middle-aged respondents than for the young ones. Female </w:t>
      </w:r>
      <w:r w:rsidR="00A96FB7" w:rsidRPr="00FD4736">
        <w:rPr>
          <w:rFonts w:ascii="Times New Roman" w:hAnsi="Times New Roman" w:cs="Times New Roman"/>
          <w:sz w:val="24"/>
          <w:szCs w:val="24"/>
        </w:rPr>
        <w:t xml:space="preserve">had </w:t>
      </w:r>
      <w:r w:rsidR="00C60968" w:rsidRPr="00FD4736">
        <w:rPr>
          <w:rFonts w:ascii="Times New Roman" w:hAnsi="Times New Roman" w:cs="Times New Roman"/>
          <w:sz w:val="24"/>
          <w:szCs w:val="24"/>
        </w:rPr>
        <w:t xml:space="preserve">18.9% lower WTP values than males. Compared to respondents with annual household income &lt;£19,000, the WTP values </w:t>
      </w:r>
      <w:r w:rsidR="00DD2E68" w:rsidRPr="00FD4736">
        <w:rPr>
          <w:rFonts w:ascii="Times New Roman" w:hAnsi="Times New Roman" w:cs="Times New Roman"/>
          <w:sz w:val="24"/>
          <w:szCs w:val="24"/>
        </w:rPr>
        <w:t>are</w:t>
      </w:r>
      <w:r w:rsidR="00C60968" w:rsidRPr="00FD4736">
        <w:rPr>
          <w:rFonts w:ascii="Times New Roman" w:hAnsi="Times New Roman" w:cs="Times New Roman"/>
          <w:sz w:val="24"/>
          <w:szCs w:val="24"/>
        </w:rPr>
        <w:t xml:space="preserve"> 35.3% higher for those with annual household income </w:t>
      </w:r>
      <w:r w:rsidR="00032736" w:rsidRPr="00FD4736">
        <w:rPr>
          <w:rFonts w:ascii="Times New Roman" w:hAnsi="Times New Roman" w:cs="Times New Roman"/>
          <w:sz w:val="24"/>
          <w:szCs w:val="24"/>
        </w:rPr>
        <w:t>≥</w:t>
      </w:r>
      <w:r w:rsidR="00C60968" w:rsidRPr="00FD4736">
        <w:rPr>
          <w:rFonts w:ascii="Times New Roman" w:hAnsi="Times New Roman" w:cs="Times New Roman"/>
          <w:sz w:val="24"/>
          <w:szCs w:val="24"/>
        </w:rPr>
        <w:t xml:space="preserve">£64,000. </w:t>
      </w:r>
      <w:r w:rsidR="00013A92">
        <w:rPr>
          <w:rFonts w:ascii="Times New Roman" w:hAnsi="Times New Roman" w:cs="Times New Roman"/>
          <w:sz w:val="24"/>
          <w:szCs w:val="24"/>
        </w:rPr>
        <w:t xml:space="preserve">Tobit shows that the </w:t>
      </w:r>
      <w:r w:rsidR="00E5340C">
        <w:rPr>
          <w:rFonts w:ascii="Times New Roman" w:hAnsi="Times New Roman" w:cs="Times New Roman"/>
          <w:sz w:val="24"/>
          <w:szCs w:val="24"/>
        </w:rPr>
        <w:t xml:space="preserve">following </w:t>
      </w:r>
      <w:r w:rsidR="00013A92">
        <w:rPr>
          <w:rFonts w:ascii="Times New Roman" w:hAnsi="Times New Roman" w:cs="Times New Roman"/>
          <w:sz w:val="24"/>
          <w:szCs w:val="24"/>
        </w:rPr>
        <w:t xml:space="preserve">factors </w:t>
      </w:r>
      <w:r w:rsidR="00E5340C">
        <w:rPr>
          <w:rFonts w:ascii="Times New Roman" w:hAnsi="Times New Roman" w:cs="Times New Roman"/>
          <w:sz w:val="24"/>
          <w:szCs w:val="24"/>
        </w:rPr>
        <w:t xml:space="preserve">were significantly associated with higher probability of WTP and higher WTP values: male, middle-education, excellent self-report health, </w:t>
      </w:r>
      <w:r w:rsidR="00E5340C" w:rsidRPr="00FD4736">
        <w:rPr>
          <w:rFonts w:ascii="Times New Roman" w:hAnsi="Times New Roman" w:cs="Times New Roman"/>
          <w:sz w:val="24"/>
          <w:szCs w:val="24"/>
        </w:rPr>
        <w:t>visiting doctors once or 2-5 times,</w:t>
      </w:r>
      <w:r w:rsidR="00013A92">
        <w:rPr>
          <w:rFonts w:ascii="Times New Roman" w:hAnsi="Times New Roman" w:cs="Times New Roman"/>
          <w:sz w:val="24"/>
          <w:szCs w:val="24"/>
        </w:rPr>
        <w:t xml:space="preserve"> </w:t>
      </w:r>
      <w:r w:rsidR="00E5340C" w:rsidRPr="00FD4736">
        <w:rPr>
          <w:rFonts w:ascii="Times New Roman" w:hAnsi="Times New Roman" w:cs="Times New Roman"/>
          <w:sz w:val="24"/>
          <w:szCs w:val="24"/>
        </w:rPr>
        <w:t>diabetes experience</w:t>
      </w:r>
      <w:r w:rsidR="00E5340C">
        <w:rPr>
          <w:rFonts w:ascii="Times New Roman" w:hAnsi="Times New Roman" w:cs="Times New Roman"/>
          <w:sz w:val="24"/>
          <w:szCs w:val="24"/>
        </w:rPr>
        <w:t>,</w:t>
      </w:r>
      <w:r w:rsidR="00E5340C" w:rsidRPr="00E5340C">
        <w:rPr>
          <w:rFonts w:ascii="Times New Roman" w:hAnsi="Times New Roman" w:cs="Times New Roman"/>
          <w:sz w:val="24"/>
          <w:szCs w:val="24"/>
        </w:rPr>
        <w:t xml:space="preserve"> </w:t>
      </w:r>
      <w:r w:rsidR="00E5340C" w:rsidRPr="00FD4736">
        <w:rPr>
          <w:rFonts w:ascii="Times New Roman" w:hAnsi="Times New Roman" w:cs="Times New Roman"/>
          <w:sz w:val="24"/>
          <w:szCs w:val="24"/>
        </w:rPr>
        <w:t>medical device experience, and more than the average self-perceived likelihood of using similar devices</w:t>
      </w:r>
      <w:r w:rsidR="00E5340C">
        <w:rPr>
          <w:rFonts w:ascii="Times New Roman" w:hAnsi="Times New Roman" w:cs="Times New Roman"/>
          <w:sz w:val="24"/>
          <w:szCs w:val="24"/>
        </w:rPr>
        <w:t xml:space="preserve">, similar to </w:t>
      </w:r>
      <w:r w:rsidR="00C208D8">
        <w:rPr>
          <w:rFonts w:ascii="Times New Roman" w:hAnsi="Times New Roman" w:cs="Times New Roman"/>
          <w:sz w:val="24"/>
          <w:szCs w:val="24"/>
        </w:rPr>
        <w:t xml:space="preserve">the </w:t>
      </w:r>
      <w:r w:rsidR="00E5340C">
        <w:rPr>
          <w:rFonts w:ascii="Times New Roman" w:hAnsi="Times New Roman" w:cs="Times New Roman"/>
          <w:sz w:val="24"/>
          <w:szCs w:val="24"/>
        </w:rPr>
        <w:t xml:space="preserve">results using 2-part model </w:t>
      </w:r>
      <w:r w:rsidR="00013A92">
        <w:rPr>
          <w:rFonts w:ascii="Times New Roman" w:hAnsi="Times New Roman" w:cs="Times New Roman"/>
          <w:sz w:val="24"/>
          <w:szCs w:val="24"/>
        </w:rPr>
        <w:t xml:space="preserve">(see </w:t>
      </w:r>
      <w:r w:rsidR="006B2301">
        <w:rPr>
          <w:rFonts w:ascii="Times New Roman" w:hAnsi="Times New Roman" w:cs="Times New Roman"/>
          <w:sz w:val="24"/>
          <w:szCs w:val="24"/>
        </w:rPr>
        <w:t>Appendix</w:t>
      </w:r>
      <w:r w:rsidR="00013A92">
        <w:rPr>
          <w:rFonts w:ascii="Times New Roman" w:hAnsi="Times New Roman" w:cs="Times New Roman"/>
          <w:sz w:val="24"/>
          <w:szCs w:val="24"/>
        </w:rPr>
        <w:t xml:space="preserve"> 2</w:t>
      </w:r>
      <w:r w:rsidR="002914B4">
        <w:rPr>
          <w:rFonts w:ascii="Times New Roman" w:hAnsi="Times New Roman" w:cs="Times New Roman"/>
          <w:sz w:val="24"/>
          <w:szCs w:val="24"/>
        </w:rPr>
        <w:t xml:space="preserve"> for details</w:t>
      </w:r>
      <w:r w:rsidR="00013A92">
        <w:rPr>
          <w:rFonts w:ascii="Times New Roman" w:hAnsi="Times New Roman" w:cs="Times New Roman"/>
          <w:sz w:val="24"/>
          <w:szCs w:val="24"/>
        </w:rPr>
        <w:t xml:space="preserve">). </w:t>
      </w:r>
    </w:p>
    <w:p w14:paraId="14077203" w14:textId="77777777" w:rsidR="00013A92" w:rsidRPr="00FD4736" w:rsidRDefault="00013A92" w:rsidP="00F5562F">
      <w:pPr>
        <w:spacing w:after="0" w:line="480" w:lineRule="auto"/>
        <w:rPr>
          <w:rFonts w:ascii="Times New Roman" w:hAnsi="Times New Roman" w:cs="Times New Roman"/>
          <w:sz w:val="24"/>
          <w:szCs w:val="24"/>
        </w:rPr>
      </w:pPr>
    </w:p>
    <w:p w14:paraId="3AB1137A" w14:textId="73000E65" w:rsidR="003C1987" w:rsidRPr="00FD4736" w:rsidRDefault="009F7D74" w:rsidP="00F5562F">
      <w:pPr>
        <w:pStyle w:val="Heading1"/>
        <w:spacing w:before="0" w:beforeAutospacing="0" w:after="0" w:afterAutospacing="0" w:line="480" w:lineRule="auto"/>
        <w:rPr>
          <w:b w:val="0"/>
          <w:sz w:val="24"/>
          <w:szCs w:val="24"/>
        </w:rPr>
      </w:pPr>
      <w:r w:rsidRPr="00FD4736">
        <w:rPr>
          <w:sz w:val="24"/>
          <w:szCs w:val="24"/>
        </w:rPr>
        <w:t xml:space="preserve">Discussion </w:t>
      </w:r>
    </w:p>
    <w:p w14:paraId="2D321180" w14:textId="77777777" w:rsidR="00822306" w:rsidRPr="00FD4736" w:rsidRDefault="00822306" w:rsidP="00F5562F">
      <w:pPr>
        <w:spacing w:after="0" w:line="480" w:lineRule="auto"/>
        <w:rPr>
          <w:rFonts w:ascii="Times New Roman" w:hAnsi="Times New Roman" w:cs="Times New Roman"/>
          <w:sz w:val="24"/>
          <w:szCs w:val="24"/>
        </w:rPr>
      </w:pPr>
    </w:p>
    <w:p w14:paraId="6C44C346" w14:textId="42619DAC" w:rsidR="00D907FE" w:rsidRPr="00FD4736" w:rsidRDefault="00334447" w:rsidP="00F5562F">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By presenting people with this newly developed medical device and asking them to value it</w:t>
      </w:r>
      <w:r>
        <w:rPr>
          <w:rFonts w:ascii="Times New Roman" w:hAnsi="Times New Roman" w:cs="Times New Roman"/>
          <w:sz w:val="24"/>
          <w:szCs w:val="24"/>
        </w:rPr>
        <w:t xml:space="preserve"> if the device was available in the market, m</w:t>
      </w:r>
      <w:r w:rsidR="00AF2750" w:rsidRPr="00FD4736">
        <w:rPr>
          <w:rFonts w:ascii="Times New Roman" w:hAnsi="Times New Roman" w:cs="Times New Roman"/>
          <w:sz w:val="24"/>
          <w:szCs w:val="24"/>
        </w:rPr>
        <w:t>ore</w:t>
      </w:r>
      <w:r w:rsidR="00D5542B" w:rsidRPr="00FD4736">
        <w:rPr>
          <w:rFonts w:ascii="Times New Roman" w:hAnsi="Times New Roman" w:cs="Times New Roman"/>
          <w:sz w:val="24"/>
          <w:szCs w:val="24"/>
        </w:rPr>
        <w:t xml:space="preserve"> than half of the respondents </w:t>
      </w:r>
      <w:r>
        <w:rPr>
          <w:rFonts w:ascii="Times New Roman" w:hAnsi="Times New Roman" w:cs="Times New Roman"/>
          <w:sz w:val="24"/>
          <w:szCs w:val="24"/>
        </w:rPr>
        <w:t xml:space="preserve">showed willingness </w:t>
      </w:r>
      <w:r w:rsidR="00D907FE" w:rsidRPr="00FD4736">
        <w:rPr>
          <w:rFonts w:ascii="Times New Roman" w:hAnsi="Times New Roman" w:cs="Times New Roman"/>
          <w:sz w:val="24"/>
          <w:szCs w:val="24"/>
        </w:rPr>
        <w:t>and th</w:t>
      </w:r>
      <w:r w:rsidR="00A04FEB" w:rsidRPr="00FD4736">
        <w:rPr>
          <w:rFonts w:ascii="Times New Roman" w:hAnsi="Times New Roman" w:cs="Times New Roman"/>
          <w:sz w:val="24"/>
          <w:szCs w:val="24"/>
        </w:rPr>
        <w:t xml:space="preserve">e mean annual WTP was </w:t>
      </w:r>
      <w:r w:rsidR="00D907FE" w:rsidRPr="00FD4736">
        <w:rPr>
          <w:rFonts w:ascii="Times New Roman" w:hAnsi="Times New Roman" w:cs="Times New Roman"/>
          <w:sz w:val="24"/>
          <w:szCs w:val="24"/>
        </w:rPr>
        <w:t>£76.9</w:t>
      </w:r>
      <w:r w:rsidR="00D5542B" w:rsidRPr="00FD4736">
        <w:rPr>
          <w:rFonts w:ascii="Times New Roman" w:hAnsi="Times New Roman" w:cs="Times New Roman"/>
          <w:sz w:val="24"/>
          <w:szCs w:val="24"/>
        </w:rPr>
        <w:t xml:space="preserve">, </w:t>
      </w:r>
      <w:r w:rsidR="00A04FEB" w:rsidRPr="00FD4736">
        <w:rPr>
          <w:rFonts w:ascii="Times New Roman" w:hAnsi="Times New Roman" w:cs="Times New Roman"/>
          <w:sz w:val="24"/>
          <w:szCs w:val="24"/>
        </w:rPr>
        <w:t>indicating</w:t>
      </w:r>
      <w:r w:rsidR="00D5542B" w:rsidRPr="00FD4736">
        <w:rPr>
          <w:rFonts w:ascii="Times New Roman" w:hAnsi="Times New Roman" w:cs="Times New Roman"/>
          <w:sz w:val="24"/>
          <w:szCs w:val="24"/>
        </w:rPr>
        <w:t xml:space="preserve"> </w:t>
      </w:r>
      <w:proofErr w:type="gramStart"/>
      <w:r w:rsidR="00D5542B" w:rsidRPr="00FD4736">
        <w:rPr>
          <w:rFonts w:ascii="Times New Roman" w:hAnsi="Times New Roman" w:cs="Times New Roman"/>
          <w:sz w:val="24"/>
          <w:szCs w:val="24"/>
        </w:rPr>
        <w:t>this new device was considered worthwhile by respondents</w:t>
      </w:r>
      <w:proofErr w:type="gramEnd"/>
      <w:r w:rsidR="00D907FE" w:rsidRPr="00FD4736">
        <w:rPr>
          <w:rFonts w:ascii="Times New Roman" w:hAnsi="Times New Roman" w:cs="Times New Roman"/>
          <w:sz w:val="24"/>
          <w:szCs w:val="24"/>
        </w:rPr>
        <w:t xml:space="preserve"> and they </w:t>
      </w:r>
      <w:r w:rsidR="00A04FEB" w:rsidRPr="00FD4736">
        <w:rPr>
          <w:rFonts w:ascii="Times New Roman" w:hAnsi="Times New Roman" w:cs="Times New Roman"/>
          <w:sz w:val="24"/>
          <w:szCs w:val="24"/>
        </w:rPr>
        <w:t>did value it highly</w:t>
      </w:r>
      <w:r w:rsidR="00D907FE" w:rsidRPr="00FD4736">
        <w:rPr>
          <w:rFonts w:ascii="Times New Roman" w:hAnsi="Times New Roman" w:cs="Times New Roman"/>
          <w:sz w:val="24"/>
          <w:szCs w:val="24"/>
        </w:rPr>
        <w:t xml:space="preserve">. </w:t>
      </w:r>
      <w:r w:rsidR="00A04FEB" w:rsidRPr="00FD4736">
        <w:rPr>
          <w:rFonts w:ascii="Times New Roman" w:hAnsi="Times New Roman" w:cs="Times New Roman"/>
          <w:sz w:val="24"/>
          <w:szCs w:val="24"/>
        </w:rPr>
        <w:t xml:space="preserve">Since there is no similar device available in the </w:t>
      </w:r>
      <w:r w:rsidR="00A04FEB" w:rsidRPr="00FD4736">
        <w:rPr>
          <w:rFonts w:ascii="Times New Roman" w:hAnsi="Times New Roman" w:cs="Times New Roman"/>
          <w:sz w:val="24"/>
          <w:szCs w:val="24"/>
        </w:rPr>
        <w:lastRenderedPageBreak/>
        <w:t xml:space="preserve">market, the high willingness to pay suggests that there is a strong need for similar medical devices and thus more research </w:t>
      </w:r>
      <w:proofErr w:type="gramStart"/>
      <w:r w:rsidR="00A04FEB" w:rsidRPr="00FD4736">
        <w:rPr>
          <w:rFonts w:ascii="Times New Roman" w:hAnsi="Times New Roman" w:cs="Times New Roman"/>
          <w:sz w:val="24"/>
          <w:szCs w:val="24"/>
        </w:rPr>
        <w:t>should be undertaken</w:t>
      </w:r>
      <w:proofErr w:type="gramEnd"/>
      <w:r w:rsidR="00A04FEB" w:rsidRPr="00FD4736">
        <w:rPr>
          <w:rFonts w:ascii="Times New Roman" w:hAnsi="Times New Roman" w:cs="Times New Roman"/>
          <w:sz w:val="24"/>
          <w:szCs w:val="24"/>
        </w:rPr>
        <w:t xml:space="preserve"> in this field.  </w:t>
      </w:r>
    </w:p>
    <w:p w14:paraId="0CFCD61D" w14:textId="77777777" w:rsidR="0046466E" w:rsidRPr="00FD4736" w:rsidRDefault="0046466E" w:rsidP="00F5562F">
      <w:pPr>
        <w:spacing w:after="0" w:line="480" w:lineRule="auto"/>
        <w:rPr>
          <w:rFonts w:ascii="Times New Roman" w:hAnsi="Times New Roman" w:cs="Times New Roman"/>
          <w:color w:val="FF0000"/>
          <w:sz w:val="24"/>
          <w:szCs w:val="24"/>
        </w:rPr>
      </w:pPr>
    </w:p>
    <w:p w14:paraId="23E1F7CA" w14:textId="0B1AF057" w:rsidR="00E17FD1" w:rsidRPr="00FD4736" w:rsidRDefault="000174E0" w:rsidP="00F5562F">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S</w:t>
      </w:r>
      <w:r w:rsidR="00AF2750" w:rsidRPr="00FD4736">
        <w:rPr>
          <w:rFonts w:ascii="Times New Roman" w:hAnsi="Times New Roman" w:cs="Times New Roman"/>
          <w:sz w:val="24"/>
          <w:szCs w:val="24"/>
        </w:rPr>
        <w:t xml:space="preserve">ome </w:t>
      </w:r>
      <w:r w:rsidR="00E55698" w:rsidRPr="00FD4736">
        <w:rPr>
          <w:rFonts w:ascii="Times New Roman" w:hAnsi="Times New Roman" w:cs="Times New Roman"/>
          <w:sz w:val="24"/>
          <w:szCs w:val="24"/>
        </w:rPr>
        <w:t>socio-</w:t>
      </w:r>
      <w:r w:rsidR="001D75F4" w:rsidRPr="00FD4736">
        <w:rPr>
          <w:rFonts w:ascii="Times New Roman" w:hAnsi="Times New Roman" w:cs="Times New Roman"/>
          <w:sz w:val="24"/>
          <w:szCs w:val="24"/>
        </w:rPr>
        <w:t>demographic</w:t>
      </w:r>
      <w:r w:rsidR="00E55698" w:rsidRPr="00FD4736">
        <w:rPr>
          <w:rFonts w:ascii="Times New Roman" w:hAnsi="Times New Roman" w:cs="Times New Roman"/>
          <w:sz w:val="24"/>
          <w:szCs w:val="24"/>
        </w:rPr>
        <w:t xml:space="preserve"> factors, </w:t>
      </w:r>
      <w:r w:rsidR="00AF2750" w:rsidRPr="00FD4736">
        <w:rPr>
          <w:rFonts w:ascii="Times New Roman" w:hAnsi="Times New Roman" w:cs="Times New Roman"/>
          <w:sz w:val="24"/>
          <w:szCs w:val="24"/>
        </w:rPr>
        <w:t xml:space="preserve">such as age, gender, education and income level, </w:t>
      </w:r>
      <w:r w:rsidR="00D06A5F" w:rsidRPr="00FD4736">
        <w:rPr>
          <w:rFonts w:ascii="Times New Roman" w:hAnsi="Times New Roman" w:cs="Times New Roman"/>
          <w:sz w:val="24"/>
          <w:szCs w:val="24"/>
        </w:rPr>
        <w:t xml:space="preserve">were significantly associated with WTP. </w:t>
      </w:r>
      <w:r w:rsidR="005F489E" w:rsidRPr="00FD4736">
        <w:rPr>
          <w:rFonts w:ascii="Times New Roman" w:hAnsi="Times New Roman" w:cs="Times New Roman"/>
          <w:sz w:val="24"/>
          <w:szCs w:val="24"/>
        </w:rPr>
        <w:t>Compared to the young (aged 45</w:t>
      </w:r>
      <w:r w:rsidR="007609D1" w:rsidRPr="00FD4736">
        <w:rPr>
          <w:rFonts w:ascii="Times New Roman" w:hAnsi="Times New Roman" w:cs="Times New Roman"/>
          <w:sz w:val="24"/>
          <w:szCs w:val="24"/>
        </w:rPr>
        <w:t xml:space="preserve"> </w:t>
      </w:r>
      <w:r w:rsidR="005F489E" w:rsidRPr="00FD4736">
        <w:rPr>
          <w:rFonts w:ascii="Times New Roman" w:hAnsi="Times New Roman" w:cs="Times New Roman"/>
          <w:sz w:val="24"/>
          <w:szCs w:val="24"/>
        </w:rPr>
        <w:t>year</w:t>
      </w:r>
      <w:r w:rsidR="007609D1" w:rsidRPr="00FD4736">
        <w:rPr>
          <w:rFonts w:ascii="Times New Roman" w:hAnsi="Times New Roman" w:cs="Times New Roman"/>
          <w:sz w:val="24"/>
          <w:szCs w:val="24"/>
        </w:rPr>
        <w:t>s</w:t>
      </w:r>
      <w:r w:rsidR="005F489E" w:rsidRPr="00FD4736">
        <w:rPr>
          <w:rFonts w:ascii="Times New Roman" w:hAnsi="Times New Roman" w:cs="Times New Roman"/>
          <w:sz w:val="24"/>
          <w:szCs w:val="24"/>
        </w:rPr>
        <w:t xml:space="preserve"> or less), the old (aged 65</w:t>
      </w:r>
      <w:r w:rsidR="007609D1" w:rsidRPr="00FD4736">
        <w:rPr>
          <w:rFonts w:ascii="Times New Roman" w:hAnsi="Times New Roman" w:cs="Times New Roman"/>
          <w:sz w:val="24"/>
          <w:szCs w:val="24"/>
        </w:rPr>
        <w:t xml:space="preserve"> </w:t>
      </w:r>
      <w:r w:rsidR="005F489E" w:rsidRPr="00FD4736">
        <w:rPr>
          <w:rFonts w:ascii="Times New Roman" w:hAnsi="Times New Roman" w:cs="Times New Roman"/>
          <w:sz w:val="24"/>
          <w:szCs w:val="24"/>
        </w:rPr>
        <w:t>year</w:t>
      </w:r>
      <w:r w:rsidR="007609D1" w:rsidRPr="00FD4736">
        <w:rPr>
          <w:rFonts w:ascii="Times New Roman" w:hAnsi="Times New Roman" w:cs="Times New Roman"/>
          <w:sz w:val="24"/>
          <w:szCs w:val="24"/>
        </w:rPr>
        <w:t>s</w:t>
      </w:r>
      <w:r w:rsidR="005F489E" w:rsidRPr="00FD4736">
        <w:rPr>
          <w:rFonts w:ascii="Times New Roman" w:hAnsi="Times New Roman" w:cs="Times New Roman"/>
          <w:sz w:val="24"/>
          <w:szCs w:val="24"/>
        </w:rPr>
        <w:t xml:space="preserve"> above) were more willing to pay </w:t>
      </w:r>
      <w:r w:rsidR="007609D1" w:rsidRPr="00FD4736">
        <w:rPr>
          <w:rFonts w:ascii="Times New Roman" w:hAnsi="Times New Roman" w:cs="Times New Roman"/>
          <w:sz w:val="24"/>
          <w:szCs w:val="24"/>
        </w:rPr>
        <w:t>for this diabetic device</w:t>
      </w:r>
      <w:r w:rsidR="00BF6BDA" w:rsidRPr="00FD4736">
        <w:rPr>
          <w:rFonts w:ascii="Times New Roman" w:hAnsi="Times New Roman" w:cs="Times New Roman"/>
          <w:sz w:val="24"/>
          <w:szCs w:val="24"/>
        </w:rPr>
        <w:t>, but not the case with the middle-aged (</w:t>
      </w:r>
      <w:r w:rsidR="00410E58" w:rsidRPr="00FD4736">
        <w:rPr>
          <w:rFonts w:ascii="Times New Roman" w:hAnsi="Times New Roman" w:cs="Times New Roman"/>
          <w:sz w:val="24"/>
          <w:szCs w:val="24"/>
        </w:rPr>
        <w:t xml:space="preserve">aged </w:t>
      </w:r>
      <w:r w:rsidR="00BF6BDA" w:rsidRPr="00FD4736">
        <w:rPr>
          <w:rFonts w:ascii="Times New Roman" w:hAnsi="Times New Roman" w:cs="Times New Roman"/>
          <w:sz w:val="24"/>
          <w:szCs w:val="24"/>
        </w:rPr>
        <w:t>45-65 years) respondents</w:t>
      </w:r>
      <w:r w:rsidR="007609D1" w:rsidRPr="00FD4736">
        <w:rPr>
          <w:rFonts w:ascii="Times New Roman" w:hAnsi="Times New Roman" w:cs="Times New Roman"/>
          <w:sz w:val="24"/>
          <w:szCs w:val="24"/>
        </w:rPr>
        <w:t xml:space="preserve">. </w:t>
      </w:r>
      <w:r w:rsidR="00BF6BDA" w:rsidRPr="00FD4736">
        <w:rPr>
          <w:rFonts w:ascii="Times New Roman" w:hAnsi="Times New Roman" w:cs="Times New Roman"/>
          <w:sz w:val="24"/>
          <w:szCs w:val="24"/>
        </w:rPr>
        <w:t xml:space="preserve">The association of </w:t>
      </w:r>
      <w:r w:rsidR="002E533F" w:rsidRPr="00FD4736">
        <w:rPr>
          <w:rFonts w:ascii="Times New Roman" w:hAnsi="Times New Roman" w:cs="Times New Roman"/>
          <w:sz w:val="24"/>
          <w:szCs w:val="24"/>
        </w:rPr>
        <w:t>old</w:t>
      </w:r>
      <w:r w:rsidR="0022183F" w:rsidRPr="00FD4736">
        <w:rPr>
          <w:rFonts w:ascii="Times New Roman" w:hAnsi="Times New Roman" w:cs="Times New Roman"/>
          <w:sz w:val="24"/>
          <w:szCs w:val="24"/>
        </w:rPr>
        <w:t>er</w:t>
      </w:r>
      <w:r w:rsidR="002E533F" w:rsidRPr="00FD4736">
        <w:rPr>
          <w:rFonts w:ascii="Times New Roman" w:hAnsi="Times New Roman" w:cs="Times New Roman"/>
          <w:sz w:val="24"/>
          <w:szCs w:val="24"/>
        </w:rPr>
        <w:t xml:space="preserve"> age and increased preference </w:t>
      </w:r>
      <w:proofErr w:type="gramStart"/>
      <w:r w:rsidR="002E533F" w:rsidRPr="00FD4736">
        <w:rPr>
          <w:rFonts w:ascii="Times New Roman" w:hAnsi="Times New Roman" w:cs="Times New Roman"/>
          <w:sz w:val="24"/>
          <w:szCs w:val="24"/>
        </w:rPr>
        <w:t>has been observed</w:t>
      </w:r>
      <w:proofErr w:type="gramEnd"/>
      <w:r w:rsidR="002E533F" w:rsidRPr="00FD4736">
        <w:rPr>
          <w:rFonts w:ascii="Times New Roman" w:hAnsi="Times New Roman" w:cs="Times New Roman"/>
          <w:sz w:val="24"/>
          <w:szCs w:val="24"/>
        </w:rPr>
        <w:t xml:space="preserve"> </w:t>
      </w:r>
      <w:r w:rsidR="008657DE" w:rsidRPr="00FD4736">
        <w:rPr>
          <w:rFonts w:ascii="Times New Roman" w:hAnsi="Times New Roman" w:cs="Times New Roman"/>
          <w:sz w:val="24"/>
          <w:szCs w:val="24"/>
        </w:rPr>
        <w:t>before</w:t>
      </w:r>
      <w:r w:rsidR="002E533F" w:rsidRPr="00FD4736">
        <w:rPr>
          <w:rFonts w:ascii="Times New Roman" w:hAnsi="Times New Roman" w:cs="Times New Roman"/>
          <w:sz w:val="24"/>
          <w:szCs w:val="24"/>
        </w:rPr>
        <w:t xml:space="preserve"> </w:t>
      </w:r>
      <w:r w:rsidR="002E533F" w:rsidRPr="00FD4736">
        <w:rPr>
          <w:rFonts w:ascii="Times New Roman" w:hAnsi="Times New Roman" w:cs="Times New Roman"/>
          <w:sz w:val="24"/>
          <w:szCs w:val="24"/>
        </w:rPr>
        <w:fldChar w:fldCharType="begin">
          <w:fldData xml:space="preserve">PEVuZE5vdGU+PENpdGU+PEF1dGhvcj5IYXZldDwvQXV0aG9yPjxZZWFyPjIwMTI8L1llYXI+PFJl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</w:fldData>
        </w:fldChar>
      </w:r>
      <w:r w:rsidR="00905BBD">
        <w:rPr>
          <w:rFonts w:ascii="Times New Roman" w:hAnsi="Times New Roman" w:cs="Times New Roman"/>
          <w:sz w:val="24"/>
          <w:szCs w:val="24"/>
        </w:rPr>
        <w:instrText xml:space="preserve"> ADDIN EN.CITE </w:instrText>
      </w:r>
      <w:r w:rsidR="00905BBD">
        <w:rPr>
          <w:rFonts w:ascii="Times New Roman" w:hAnsi="Times New Roman" w:cs="Times New Roman"/>
          <w:sz w:val="24"/>
          <w:szCs w:val="24"/>
        </w:rPr>
        <w:fldChar w:fldCharType="begin">
          <w:fldData xml:space="preserve">PEVuZE5vdGU+PENpdGU+PEF1dGhvcj5IYXZldDwvQXV0aG9yPjxZZWFyPjIwMTI8L1llYXI+PFJl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</w:fldData>
        </w:fldChar>
      </w:r>
      <w:r w:rsidR="00905BBD">
        <w:rPr>
          <w:rFonts w:ascii="Times New Roman" w:hAnsi="Times New Roman" w:cs="Times New Roman"/>
          <w:sz w:val="24"/>
          <w:szCs w:val="24"/>
        </w:rPr>
        <w:instrText xml:space="preserve"> ADDIN EN.CITE.DATA </w:instrText>
      </w:r>
      <w:r w:rsidR="00905BBD">
        <w:rPr>
          <w:rFonts w:ascii="Times New Roman" w:hAnsi="Times New Roman" w:cs="Times New Roman"/>
          <w:sz w:val="24"/>
          <w:szCs w:val="24"/>
        </w:rPr>
      </w:r>
      <w:r w:rsidR="00905BBD">
        <w:rPr>
          <w:rFonts w:ascii="Times New Roman" w:hAnsi="Times New Roman" w:cs="Times New Roman"/>
          <w:sz w:val="24"/>
          <w:szCs w:val="24"/>
        </w:rPr>
        <w:fldChar w:fldCharType="end"/>
      </w:r>
      <w:r w:rsidR="002E533F" w:rsidRPr="00FD4736">
        <w:rPr>
          <w:rFonts w:ascii="Times New Roman" w:hAnsi="Times New Roman" w:cs="Times New Roman"/>
          <w:sz w:val="24"/>
          <w:szCs w:val="24"/>
        </w:rPr>
      </w:r>
      <w:r w:rsidR="002E533F"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16" w:tooltip="Havet, 2012 #2120" w:history="1">
        <w:r w:rsidR="00905BBD">
          <w:rPr>
            <w:rFonts w:ascii="Times New Roman" w:hAnsi="Times New Roman" w:cs="Times New Roman"/>
            <w:noProof/>
            <w:sz w:val="24"/>
            <w:szCs w:val="24"/>
          </w:rPr>
          <w:t>16</w:t>
        </w:r>
      </w:hyperlink>
      <w:r w:rsidR="00905BBD">
        <w:rPr>
          <w:rFonts w:ascii="Times New Roman" w:hAnsi="Times New Roman" w:cs="Times New Roman"/>
          <w:noProof/>
          <w:sz w:val="24"/>
          <w:szCs w:val="24"/>
        </w:rPr>
        <w:t>]</w:t>
      </w:r>
      <w:r w:rsidR="002E533F" w:rsidRPr="00FD4736">
        <w:rPr>
          <w:rFonts w:ascii="Times New Roman" w:hAnsi="Times New Roman" w:cs="Times New Roman"/>
          <w:sz w:val="24"/>
          <w:szCs w:val="24"/>
        </w:rPr>
        <w:fldChar w:fldCharType="end"/>
      </w:r>
      <w:r w:rsidR="00154B72" w:rsidRPr="00FD4736">
        <w:rPr>
          <w:rFonts w:ascii="Times New Roman" w:hAnsi="Times New Roman" w:cs="Times New Roman"/>
          <w:sz w:val="24"/>
          <w:szCs w:val="24"/>
        </w:rPr>
        <w:t xml:space="preserve">. </w:t>
      </w:r>
      <w:r w:rsidR="00353526" w:rsidRPr="00FD4736">
        <w:rPr>
          <w:rFonts w:ascii="Times New Roman" w:hAnsi="Times New Roman" w:cs="Times New Roman"/>
          <w:sz w:val="24"/>
          <w:szCs w:val="24"/>
        </w:rPr>
        <w:t>This is in agreement with the idea that high se</w:t>
      </w:r>
      <w:r w:rsidR="00323E58" w:rsidRPr="00FD4736">
        <w:rPr>
          <w:rFonts w:ascii="Times New Roman" w:hAnsi="Times New Roman" w:cs="Times New Roman"/>
          <w:sz w:val="24"/>
          <w:szCs w:val="24"/>
        </w:rPr>
        <w:t>lf-perceived benefit from this device could be a strong reason for willingness to pay</w:t>
      </w:r>
      <w:r w:rsidR="00353526" w:rsidRPr="00FD4736">
        <w:rPr>
          <w:rFonts w:ascii="Times New Roman" w:hAnsi="Times New Roman" w:cs="Times New Roman"/>
          <w:sz w:val="24"/>
          <w:szCs w:val="24"/>
        </w:rPr>
        <w:t xml:space="preserve">; </w:t>
      </w:r>
      <w:r w:rsidR="00410E58" w:rsidRPr="00FD4736">
        <w:rPr>
          <w:rFonts w:ascii="Times New Roman" w:hAnsi="Times New Roman" w:cs="Times New Roman"/>
          <w:sz w:val="24"/>
          <w:szCs w:val="24"/>
        </w:rPr>
        <w:t xml:space="preserve">the benefit would be higher for </w:t>
      </w:r>
      <w:r w:rsidR="00323E58" w:rsidRPr="00FD4736">
        <w:rPr>
          <w:rFonts w:ascii="Times New Roman" w:hAnsi="Times New Roman" w:cs="Times New Roman"/>
          <w:sz w:val="24"/>
          <w:szCs w:val="24"/>
        </w:rPr>
        <w:t>old respondents</w:t>
      </w:r>
      <w:r w:rsidR="00410E58" w:rsidRPr="00FD4736">
        <w:rPr>
          <w:rFonts w:ascii="Times New Roman" w:hAnsi="Times New Roman" w:cs="Times New Roman"/>
          <w:sz w:val="24"/>
          <w:szCs w:val="24"/>
        </w:rPr>
        <w:t xml:space="preserve"> than for the </w:t>
      </w:r>
      <w:r w:rsidR="00323E58" w:rsidRPr="00FD4736">
        <w:rPr>
          <w:rFonts w:ascii="Times New Roman" w:hAnsi="Times New Roman" w:cs="Times New Roman"/>
          <w:sz w:val="24"/>
          <w:szCs w:val="24"/>
        </w:rPr>
        <w:t xml:space="preserve">middle-aged </w:t>
      </w:r>
      <w:r w:rsidR="00410E58" w:rsidRPr="00FD4736">
        <w:rPr>
          <w:rFonts w:ascii="Times New Roman" w:hAnsi="Times New Roman" w:cs="Times New Roman"/>
          <w:sz w:val="24"/>
          <w:szCs w:val="24"/>
        </w:rPr>
        <w:t xml:space="preserve">or young </w:t>
      </w:r>
      <w:r w:rsidR="001D75F4" w:rsidRPr="00FD4736">
        <w:rPr>
          <w:rFonts w:ascii="Times New Roman" w:hAnsi="Times New Roman" w:cs="Times New Roman"/>
          <w:sz w:val="24"/>
          <w:szCs w:val="24"/>
        </w:rPr>
        <w:t>one</w:t>
      </w:r>
      <w:r w:rsidR="00410E58" w:rsidRPr="00FD4736">
        <w:rPr>
          <w:rFonts w:ascii="Times New Roman" w:hAnsi="Times New Roman" w:cs="Times New Roman"/>
          <w:sz w:val="24"/>
          <w:szCs w:val="24"/>
        </w:rPr>
        <w:t>s</w:t>
      </w:r>
      <w:r w:rsidR="00323E58" w:rsidRPr="00FD4736">
        <w:rPr>
          <w:rFonts w:ascii="Times New Roman" w:hAnsi="Times New Roman" w:cs="Times New Roman"/>
          <w:sz w:val="24"/>
          <w:szCs w:val="24"/>
        </w:rPr>
        <w:t xml:space="preserve">. </w:t>
      </w:r>
      <w:r w:rsidR="00410E58" w:rsidRPr="00FD4736">
        <w:rPr>
          <w:rFonts w:ascii="Times New Roman" w:hAnsi="Times New Roman" w:cs="Times New Roman"/>
          <w:sz w:val="24"/>
          <w:szCs w:val="24"/>
        </w:rPr>
        <w:t xml:space="preserve">Among those willing to contribute, </w:t>
      </w:r>
      <w:r w:rsidR="007609D1" w:rsidRPr="00FD4736">
        <w:rPr>
          <w:rFonts w:ascii="Times New Roman" w:hAnsi="Times New Roman" w:cs="Times New Roman"/>
          <w:sz w:val="24"/>
          <w:szCs w:val="24"/>
        </w:rPr>
        <w:t xml:space="preserve">the WTP values significantly decreased with age. One possible </w:t>
      </w:r>
      <w:r w:rsidR="0070052D" w:rsidRPr="00FD4736">
        <w:rPr>
          <w:rFonts w:ascii="Times New Roman" w:hAnsi="Times New Roman" w:cs="Times New Roman"/>
          <w:sz w:val="24"/>
          <w:szCs w:val="24"/>
        </w:rPr>
        <w:t>explanation</w:t>
      </w:r>
      <w:r w:rsidR="003B26CF" w:rsidRPr="00FD4736">
        <w:rPr>
          <w:rFonts w:ascii="Times New Roman" w:hAnsi="Times New Roman" w:cs="Times New Roman"/>
          <w:sz w:val="24"/>
          <w:szCs w:val="24"/>
        </w:rPr>
        <w:t xml:space="preserve"> </w:t>
      </w:r>
      <w:r w:rsidR="008657DE" w:rsidRPr="00FD4736">
        <w:rPr>
          <w:rFonts w:ascii="Times New Roman" w:hAnsi="Times New Roman" w:cs="Times New Roman"/>
          <w:sz w:val="24"/>
          <w:szCs w:val="24"/>
        </w:rPr>
        <w:t>may</w:t>
      </w:r>
      <w:r w:rsidR="00EF195C" w:rsidRPr="00FD4736">
        <w:rPr>
          <w:rFonts w:ascii="Times New Roman" w:hAnsi="Times New Roman" w:cs="Times New Roman"/>
          <w:sz w:val="24"/>
          <w:szCs w:val="24"/>
        </w:rPr>
        <w:t xml:space="preserve"> be</w:t>
      </w:r>
      <w:r w:rsidR="007609D1" w:rsidRPr="00FD4736">
        <w:rPr>
          <w:rFonts w:ascii="Times New Roman" w:hAnsi="Times New Roman" w:cs="Times New Roman"/>
          <w:sz w:val="24"/>
          <w:szCs w:val="24"/>
        </w:rPr>
        <w:t xml:space="preserve"> that </w:t>
      </w:r>
      <w:r w:rsidR="00D039C4" w:rsidRPr="00FD4736">
        <w:rPr>
          <w:rFonts w:ascii="Times New Roman" w:hAnsi="Times New Roman" w:cs="Times New Roman"/>
          <w:sz w:val="24"/>
          <w:szCs w:val="24"/>
        </w:rPr>
        <w:t xml:space="preserve">old respondents are less </w:t>
      </w:r>
      <w:proofErr w:type="gramStart"/>
      <w:r w:rsidR="00D039C4" w:rsidRPr="00FD4736">
        <w:rPr>
          <w:rFonts w:ascii="Times New Roman" w:hAnsi="Times New Roman" w:cs="Times New Roman"/>
          <w:sz w:val="24"/>
          <w:szCs w:val="24"/>
        </w:rPr>
        <w:t>well-off</w:t>
      </w:r>
      <w:proofErr w:type="gramEnd"/>
      <w:r w:rsidR="00D039C4" w:rsidRPr="00FD4736">
        <w:rPr>
          <w:rFonts w:ascii="Times New Roman" w:hAnsi="Times New Roman" w:cs="Times New Roman"/>
          <w:sz w:val="24"/>
          <w:szCs w:val="24"/>
        </w:rPr>
        <w:t xml:space="preserve"> than their younger counterparts</w:t>
      </w:r>
      <w:r w:rsidR="00D377D1" w:rsidRPr="00FD4736">
        <w:rPr>
          <w:rFonts w:ascii="Times New Roman" w:hAnsi="Times New Roman" w:cs="Times New Roman"/>
          <w:sz w:val="24"/>
          <w:szCs w:val="24"/>
        </w:rPr>
        <w:t xml:space="preserve"> </w:t>
      </w:r>
      <w:r w:rsidR="00D377D1" w:rsidRPr="00FD4736">
        <w:rPr>
          <w:rFonts w:ascii="Times New Roman" w:hAnsi="Times New Roman" w:cs="Times New Roman"/>
          <w:sz w:val="24"/>
          <w:szCs w:val="24"/>
        </w:rPr>
        <w:fldChar w:fldCharType="begin">
          <w:fldData xml:space="preserve">PEVuZE5vdGU+PENpdGU+PEF1dGhvcj5TaGFyaWZ1bCBJc2xhbTwvQXV0aG9yPjxZZWFyPjIwMTY8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=
</w:fldData>
        </w:fldChar>
      </w:r>
      <w:r w:rsidR="00905BBD">
        <w:rPr>
          <w:rFonts w:ascii="Times New Roman" w:hAnsi="Times New Roman" w:cs="Times New Roman"/>
          <w:sz w:val="24"/>
          <w:szCs w:val="24"/>
        </w:rPr>
        <w:instrText xml:space="preserve"> ADDIN EN.CITE </w:instrText>
      </w:r>
      <w:r w:rsidR="00905BBD">
        <w:rPr>
          <w:rFonts w:ascii="Times New Roman" w:hAnsi="Times New Roman" w:cs="Times New Roman"/>
          <w:sz w:val="24"/>
          <w:szCs w:val="24"/>
        </w:rPr>
        <w:fldChar w:fldCharType="begin">
          <w:fldData xml:space="preserve">PEVuZE5vdGU+PENpdGU+PEF1dGhvcj5TaGFyaWZ1bCBJc2xhbTwvQXV0aG9yPjxZZWFyPjIwMTY8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=
</w:fldData>
        </w:fldChar>
      </w:r>
      <w:r w:rsidR="00905BBD">
        <w:rPr>
          <w:rFonts w:ascii="Times New Roman" w:hAnsi="Times New Roman" w:cs="Times New Roman"/>
          <w:sz w:val="24"/>
          <w:szCs w:val="24"/>
        </w:rPr>
        <w:instrText xml:space="preserve"> ADDIN EN.CITE.DATA </w:instrText>
      </w:r>
      <w:r w:rsidR="00905BBD">
        <w:rPr>
          <w:rFonts w:ascii="Times New Roman" w:hAnsi="Times New Roman" w:cs="Times New Roman"/>
          <w:sz w:val="24"/>
          <w:szCs w:val="24"/>
        </w:rPr>
      </w:r>
      <w:r w:rsidR="00905BBD">
        <w:rPr>
          <w:rFonts w:ascii="Times New Roman" w:hAnsi="Times New Roman" w:cs="Times New Roman"/>
          <w:sz w:val="24"/>
          <w:szCs w:val="24"/>
        </w:rPr>
        <w:fldChar w:fldCharType="end"/>
      </w:r>
      <w:r w:rsidR="00D377D1" w:rsidRPr="00FD4736">
        <w:rPr>
          <w:rFonts w:ascii="Times New Roman" w:hAnsi="Times New Roman" w:cs="Times New Roman"/>
          <w:sz w:val="24"/>
          <w:szCs w:val="24"/>
        </w:rPr>
      </w:r>
      <w:r w:rsidR="00D377D1"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14" w:tooltip="Shariful Islam, 2016 #2107" w:history="1">
        <w:r w:rsidR="00905BBD">
          <w:rPr>
            <w:rFonts w:ascii="Times New Roman" w:hAnsi="Times New Roman" w:cs="Times New Roman"/>
            <w:noProof/>
            <w:sz w:val="24"/>
            <w:szCs w:val="24"/>
          </w:rPr>
          <w:t>14</w:t>
        </w:r>
      </w:hyperlink>
      <w:r w:rsidR="00905BBD">
        <w:rPr>
          <w:rFonts w:ascii="Times New Roman" w:hAnsi="Times New Roman" w:cs="Times New Roman"/>
          <w:noProof/>
          <w:sz w:val="24"/>
          <w:szCs w:val="24"/>
        </w:rPr>
        <w:t>]</w:t>
      </w:r>
      <w:r w:rsidR="00D377D1" w:rsidRPr="00FD4736">
        <w:rPr>
          <w:rFonts w:ascii="Times New Roman" w:hAnsi="Times New Roman" w:cs="Times New Roman"/>
          <w:sz w:val="24"/>
          <w:szCs w:val="24"/>
        </w:rPr>
        <w:fldChar w:fldCharType="end"/>
      </w:r>
      <w:r w:rsidR="007609D1" w:rsidRPr="00FD4736">
        <w:rPr>
          <w:rFonts w:ascii="Times New Roman" w:hAnsi="Times New Roman" w:cs="Times New Roman"/>
          <w:sz w:val="24"/>
          <w:szCs w:val="24"/>
        </w:rPr>
        <w:t>, and thus they couldn’t afford a high WTP value although they would like to contribute</w:t>
      </w:r>
      <w:r w:rsidR="00D039C4" w:rsidRPr="00FD4736">
        <w:rPr>
          <w:rFonts w:ascii="Times New Roman" w:hAnsi="Times New Roman" w:cs="Times New Roman"/>
          <w:sz w:val="24"/>
          <w:szCs w:val="24"/>
        </w:rPr>
        <w:t>.</w:t>
      </w:r>
      <w:r w:rsidR="00200CFB" w:rsidRPr="00FD4736">
        <w:rPr>
          <w:rFonts w:ascii="Times New Roman" w:hAnsi="Times New Roman" w:cs="Times New Roman"/>
          <w:sz w:val="24"/>
          <w:szCs w:val="24"/>
        </w:rPr>
        <w:t xml:space="preserve"> </w:t>
      </w:r>
      <w:r w:rsidR="007609D1" w:rsidRPr="00FD4736">
        <w:rPr>
          <w:rFonts w:ascii="Times New Roman" w:hAnsi="Times New Roman" w:cs="Times New Roman"/>
          <w:sz w:val="24"/>
          <w:szCs w:val="24"/>
        </w:rPr>
        <w:t xml:space="preserve">Similar to many previous studies </w:t>
      </w:r>
      <w:r w:rsidR="007044E6" w:rsidRPr="00FD4736">
        <w:rPr>
          <w:rFonts w:ascii="Times New Roman" w:hAnsi="Times New Roman" w:cs="Times New Roman"/>
          <w:sz w:val="24"/>
          <w:szCs w:val="24"/>
        </w:rPr>
        <w:fldChar w:fldCharType="begin">
          <w:fldData xml:space="preserve">PEVuZE5vdGU+PENpdGU+PEF1dGhvcj5Cb2NrPC9BdXRob3I+PFllYXI+MjAxNjwvWWVhcj48UmVj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</w:fldData>
        </w:fldChar>
      </w:r>
      <w:r w:rsidR="00905BBD">
        <w:rPr>
          <w:rFonts w:ascii="Times New Roman" w:hAnsi="Times New Roman" w:cs="Times New Roman"/>
          <w:sz w:val="24"/>
          <w:szCs w:val="24"/>
        </w:rPr>
        <w:instrText xml:space="preserve"> ADDIN EN.CITE </w:instrText>
      </w:r>
      <w:r w:rsidR="00905BBD">
        <w:rPr>
          <w:rFonts w:ascii="Times New Roman" w:hAnsi="Times New Roman" w:cs="Times New Roman"/>
          <w:sz w:val="24"/>
          <w:szCs w:val="24"/>
        </w:rPr>
        <w:fldChar w:fldCharType="begin">
          <w:fldData xml:space="preserve">PEVuZE5vdGU+PENpdGU+PEF1dGhvcj5Cb2NrPC9BdXRob3I+PFllYXI+MjAxNjwvWWVhcj48UmVj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</w:fldData>
        </w:fldChar>
      </w:r>
      <w:r w:rsidR="00905BBD">
        <w:rPr>
          <w:rFonts w:ascii="Times New Roman" w:hAnsi="Times New Roman" w:cs="Times New Roman"/>
          <w:sz w:val="24"/>
          <w:szCs w:val="24"/>
        </w:rPr>
        <w:instrText xml:space="preserve"> ADDIN EN.CITE.DATA </w:instrText>
      </w:r>
      <w:r w:rsidR="00905BBD">
        <w:rPr>
          <w:rFonts w:ascii="Times New Roman" w:hAnsi="Times New Roman" w:cs="Times New Roman"/>
          <w:sz w:val="24"/>
          <w:szCs w:val="24"/>
        </w:rPr>
      </w:r>
      <w:r w:rsidR="00905BBD">
        <w:rPr>
          <w:rFonts w:ascii="Times New Roman" w:hAnsi="Times New Roman" w:cs="Times New Roman"/>
          <w:sz w:val="24"/>
          <w:szCs w:val="24"/>
        </w:rPr>
        <w:fldChar w:fldCharType="end"/>
      </w:r>
      <w:r w:rsidR="007044E6" w:rsidRPr="00FD4736">
        <w:rPr>
          <w:rFonts w:ascii="Times New Roman" w:hAnsi="Times New Roman" w:cs="Times New Roman"/>
          <w:sz w:val="24"/>
          <w:szCs w:val="24"/>
        </w:rPr>
      </w:r>
      <w:r w:rsidR="007044E6"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32" w:tooltip="Bock, 2016 #2121" w:history="1">
        <w:r w:rsidR="00905BBD">
          <w:rPr>
            <w:rFonts w:ascii="Times New Roman" w:hAnsi="Times New Roman" w:cs="Times New Roman"/>
            <w:noProof/>
            <w:sz w:val="24"/>
            <w:szCs w:val="24"/>
          </w:rPr>
          <w:t>32-35</w:t>
        </w:r>
      </w:hyperlink>
      <w:r w:rsidR="00905BBD">
        <w:rPr>
          <w:rFonts w:ascii="Times New Roman" w:hAnsi="Times New Roman" w:cs="Times New Roman"/>
          <w:noProof/>
          <w:sz w:val="24"/>
          <w:szCs w:val="24"/>
        </w:rPr>
        <w:t>]</w:t>
      </w:r>
      <w:r w:rsidR="007044E6" w:rsidRPr="00FD4736">
        <w:rPr>
          <w:rFonts w:ascii="Times New Roman" w:hAnsi="Times New Roman" w:cs="Times New Roman"/>
          <w:sz w:val="24"/>
          <w:szCs w:val="24"/>
        </w:rPr>
        <w:fldChar w:fldCharType="end"/>
      </w:r>
      <w:r w:rsidR="007044E6" w:rsidRPr="00FD4736">
        <w:rPr>
          <w:rFonts w:ascii="Times New Roman" w:hAnsi="Times New Roman" w:cs="Times New Roman"/>
          <w:sz w:val="24"/>
          <w:szCs w:val="24"/>
        </w:rPr>
        <w:t xml:space="preserve">, we found gender-related differences in </w:t>
      </w:r>
      <w:r w:rsidR="006F6F6C" w:rsidRPr="00FD4736">
        <w:rPr>
          <w:rFonts w:ascii="Times New Roman" w:hAnsi="Times New Roman" w:cs="Times New Roman"/>
          <w:sz w:val="24"/>
          <w:szCs w:val="24"/>
        </w:rPr>
        <w:t>WTP values</w:t>
      </w:r>
      <w:r w:rsidR="005F3927" w:rsidRPr="00FD4736">
        <w:rPr>
          <w:rFonts w:ascii="Times New Roman" w:hAnsi="Times New Roman" w:cs="Times New Roman"/>
          <w:sz w:val="24"/>
          <w:szCs w:val="24"/>
        </w:rPr>
        <w:t xml:space="preserve">. </w:t>
      </w:r>
      <w:r w:rsidR="007E7243" w:rsidRPr="00FD4736">
        <w:rPr>
          <w:rFonts w:ascii="Times New Roman" w:hAnsi="Times New Roman" w:cs="Times New Roman"/>
          <w:sz w:val="24"/>
          <w:szCs w:val="24"/>
        </w:rPr>
        <w:t>This</w:t>
      </w:r>
      <w:r w:rsidR="005F3927" w:rsidRPr="00FD4736">
        <w:rPr>
          <w:rFonts w:ascii="Times New Roman" w:hAnsi="Times New Roman" w:cs="Times New Roman"/>
          <w:sz w:val="24"/>
          <w:szCs w:val="24"/>
        </w:rPr>
        <w:t xml:space="preserve"> gender effect may be explained</w:t>
      </w:r>
      <w:r w:rsidR="007E7243" w:rsidRPr="00FD4736">
        <w:rPr>
          <w:rFonts w:ascii="Times New Roman" w:hAnsi="Times New Roman" w:cs="Times New Roman"/>
          <w:sz w:val="24"/>
          <w:szCs w:val="24"/>
        </w:rPr>
        <w:t xml:space="preserve"> by the different roles </w:t>
      </w:r>
      <w:r w:rsidR="00C12B5C" w:rsidRPr="00FD4736">
        <w:rPr>
          <w:rFonts w:ascii="Times New Roman" w:hAnsi="Times New Roman" w:cs="Times New Roman"/>
          <w:sz w:val="24"/>
          <w:szCs w:val="24"/>
        </w:rPr>
        <w:t xml:space="preserve">and responsibilities </w:t>
      </w:r>
      <w:r w:rsidR="007E7243" w:rsidRPr="00FD4736">
        <w:rPr>
          <w:rFonts w:ascii="Times New Roman" w:hAnsi="Times New Roman" w:cs="Times New Roman"/>
          <w:sz w:val="24"/>
          <w:szCs w:val="24"/>
        </w:rPr>
        <w:t>of males and females</w:t>
      </w:r>
      <w:r w:rsidR="0070052D" w:rsidRPr="00FD4736">
        <w:rPr>
          <w:rFonts w:ascii="Times New Roman" w:hAnsi="Times New Roman" w:cs="Times New Roman"/>
          <w:sz w:val="24"/>
          <w:szCs w:val="24"/>
        </w:rPr>
        <w:t xml:space="preserve"> </w:t>
      </w:r>
      <w:r w:rsidR="00C12B5C" w:rsidRPr="00FD4736">
        <w:rPr>
          <w:rFonts w:ascii="Times New Roman" w:hAnsi="Times New Roman" w:cs="Times New Roman"/>
          <w:sz w:val="24"/>
          <w:szCs w:val="24"/>
        </w:rPr>
        <w:t xml:space="preserve">that are socially determined </w:t>
      </w:r>
      <w:r w:rsidR="0070052D" w:rsidRPr="00FD4736">
        <w:rPr>
          <w:rFonts w:ascii="Times New Roman" w:hAnsi="Times New Roman" w:cs="Times New Roman"/>
          <w:sz w:val="24"/>
          <w:szCs w:val="24"/>
        </w:rPr>
        <w:fldChar w:fldCharType="begin"/>
      </w:r>
      <w:r w:rsidR="00905BBD">
        <w:rPr>
          <w:rFonts w:ascii="Times New Roman" w:hAnsi="Times New Roman" w:cs="Times New Roman"/>
          <w:sz w:val="24"/>
          <w:szCs w:val="24"/>
        </w:rPr>
        <w:instrText xml:space="preserve"> ADDIN EN.CITE &lt;EndNote&gt;&lt;Cite&gt;&lt;Author&gt;Dong&lt;/Author&gt;&lt;Year&gt;2004&lt;/Year&gt;&lt;RecNum&gt;2292&lt;/RecNum&gt;&lt;DisplayText&gt;[35]&lt;/DisplayText&gt;&lt;record&gt;&lt;rec-number&gt;2292&lt;/rec-number&gt;&lt;foreign-keys&gt;&lt;key app="EN" db-id="erxp0ww0u2w9pwezte35vxeov0ewxftafr2t" timestamp="1487608147"&gt;2292&lt;/key&gt;&lt;/foreign-keys&gt;&lt;ref-type name="Journal Article"&gt;17&lt;/ref-type&gt;&lt;contributors&gt;&lt;authors&gt;&lt;author&gt;Dong, H. J.&lt;/author&gt;&lt;author&gt;Kouyate, B.&lt;/author&gt;&lt;author&gt;Snow, R.&lt;/author&gt;&lt;author&gt;Mugisha, F.&lt;/author&gt;&lt;author&gt;Sauerborn, R.&lt;/author&gt;&lt;/authors&gt;&lt;/contributors&gt;&lt;auth-address&gt;Dong, HJ&amp;#xD;Univ Heidelberg, Dept Trop Hyg &amp;amp; Publ Hlth, Neuenheimer Feld 324, D-69120 Heidelberg, Germany&amp;#xD;Univ Heidelberg, Dept Trop Hyg &amp;amp; Publ Hlth, Neuenheimer Feld 324, D-69120 Heidelberg, Germany&amp;#xD;Univ Heidelberg, Dept Trop Hyg &amp;amp; Publ Hlth, D-69120 Heidelberg, Germany&amp;#xD;Nouna Hlth Res Ctr, Nouna, Burkina Faso&lt;/auth-address&gt;&lt;titles&gt;&lt;title&gt;Gender&amp;apos;s effect on willingness-to-pay for community-based insurance in Burkina Faso (vol 64, pg 153, 2003)&lt;/title&gt;&lt;secondary-title&gt;Health Policy&lt;/secondary-title&gt;&lt;alt-title&gt;Health Policy&lt;/alt-title&gt;&lt;/titles&gt;&lt;periodical&gt;&lt;full-title&gt;Health Policy&lt;/full-title&gt;&lt;abbr-1&gt;Health policy&lt;/abbr-1&gt;&lt;/periodical&gt;&lt;alt-periodical&gt;&lt;full-title&gt;Health Policy&lt;/full-title&gt;&lt;abbr-1&gt;Health policy&lt;/abbr-1&gt;&lt;/alt-periodical&gt;&lt;pages&gt;385-385&lt;/pages&gt;&lt;volume&gt;68&lt;/volume&gt;&lt;number&gt;3&lt;/number&gt;&lt;dates&gt;&lt;year&gt;2004&lt;/year&gt;&lt;pub-dates&gt;&lt;date&gt;Jun&lt;/date&gt;&lt;/pub-dates&gt;&lt;/dates&gt;&lt;isbn&gt;0168-8510&lt;/isbn&gt;&lt;accession-num&gt;WOS:000221593000013&lt;/accession-num&gt;&lt;urls&gt;&lt;related-urls&gt;&lt;url&gt;&amp;lt;Go to ISI&amp;gt;://WOS:000221593000013&lt;/url&gt;&lt;/related-urls&gt;&lt;/urls&gt;&lt;electronic-resource-num&gt;10.1016/j.healthpol.2003.10.001&lt;/electronic-resource-num&gt;&lt;language&gt;English&lt;/language&gt;&lt;/record&gt;&lt;/Cite&gt;&lt;/EndNote&gt;</w:instrText>
      </w:r>
      <w:r w:rsidR="0070052D"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35" w:tooltip="Dong, 2004 #2292" w:history="1">
        <w:r w:rsidR="00905BBD">
          <w:rPr>
            <w:rFonts w:ascii="Times New Roman" w:hAnsi="Times New Roman" w:cs="Times New Roman"/>
            <w:noProof/>
            <w:sz w:val="24"/>
            <w:szCs w:val="24"/>
          </w:rPr>
          <w:t>35</w:t>
        </w:r>
      </w:hyperlink>
      <w:r w:rsidR="00905BBD">
        <w:rPr>
          <w:rFonts w:ascii="Times New Roman" w:hAnsi="Times New Roman" w:cs="Times New Roman"/>
          <w:noProof/>
          <w:sz w:val="24"/>
          <w:szCs w:val="24"/>
        </w:rPr>
        <w:t>]</w:t>
      </w:r>
      <w:r w:rsidR="0070052D" w:rsidRPr="00FD4736">
        <w:rPr>
          <w:rFonts w:ascii="Times New Roman" w:hAnsi="Times New Roman" w:cs="Times New Roman"/>
          <w:sz w:val="24"/>
          <w:szCs w:val="24"/>
        </w:rPr>
        <w:fldChar w:fldCharType="end"/>
      </w:r>
      <w:r w:rsidR="00C12B5C" w:rsidRPr="00FD4736">
        <w:rPr>
          <w:rFonts w:ascii="Times New Roman" w:hAnsi="Times New Roman" w:cs="Times New Roman"/>
          <w:sz w:val="24"/>
          <w:szCs w:val="24"/>
        </w:rPr>
        <w:t xml:space="preserve">. </w:t>
      </w:r>
      <w:r w:rsidR="008827BF" w:rsidRPr="00FD4736">
        <w:rPr>
          <w:rFonts w:ascii="Times New Roman" w:hAnsi="Times New Roman" w:cs="Times New Roman"/>
          <w:sz w:val="24"/>
          <w:szCs w:val="24"/>
        </w:rPr>
        <w:t>W</w:t>
      </w:r>
      <w:r w:rsidR="00C12B5C" w:rsidRPr="00FD4736">
        <w:rPr>
          <w:rFonts w:ascii="Times New Roman" w:hAnsi="Times New Roman" w:cs="Times New Roman"/>
          <w:sz w:val="24"/>
          <w:szCs w:val="24"/>
        </w:rPr>
        <w:t xml:space="preserve">omen are usually located primary responsibility for household and domestic labour while men are much more closely identified with public world, including activities of waged work </w:t>
      </w:r>
      <w:r w:rsidR="008827BF" w:rsidRPr="00FD4736">
        <w:rPr>
          <w:rFonts w:ascii="Times New Roman" w:hAnsi="Times New Roman" w:cs="Times New Roman"/>
          <w:sz w:val="24"/>
          <w:szCs w:val="24"/>
        </w:rPr>
        <w:fldChar w:fldCharType="begin"/>
      </w:r>
      <w:r w:rsidR="00905BBD">
        <w:rPr>
          <w:rFonts w:ascii="Times New Roman" w:hAnsi="Times New Roman" w:cs="Times New Roman"/>
          <w:sz w:val="24"/>
          <w:szCs w:val="24"/>
        </w:rPr>
        <w:instrText xml:space="preserve"> ADDIN EN.CITE &lt;EndNote&gt;&lt;Cite&gt;&lt;Author&gt;Doyal&lt;/Author&gt;&lt;Year&gt;1999&lt;/Year&gt;&lt;RecNum&gt;2295&lt;/RecNum&gt;&lt;DisplayText&gt;[36]&lt;/DisplayText&gt;&lt;record&gt;&lt;rec-number&gt;2295&lt;/rec-number&gt;&lt;foreign-keys&gt;&lt;key app="EN" db-id="erxp0ww0u2w9pwezte35vxeov0ewxftafr2t" timestamp="1487608889"&gt;2295&lt;/key&gt;&lt;/foreign-keys&gt;&lt;ref-type name="Book Section"&gt;5&lt;/ref-type&gt;&lt;contributors&gt;&lt;authors&gt;&lt;author&gt;Doyal, L.&lt;/author&gt;&lt;/authors&gt;&lt;/contributors&gt;&lt;titles&gt;&lt;title&gt;Sex, gender and health: a preliminary conceptual framework&lt;/title&gt;&lt;secondary-title&gt;Tant Qu&amp;apos; on a la Santé&lt;/secondary-title&gt;&lt;/titles&gt;&lt;pages&gt;21-32&lt;/pages&gt;&lt;dates&gt;&lt;year&gt;1999&lt;/year&gt;&lt;/dates&gt;&lt;publisher&gt;IUED/UNESCO&lt;/publisher&gt;&lt;urls&gt;&lt;/urls&gt;&lt;/record&gt;&lt;/Cite&gt;&lt;/EndNote&gt;</w:instrText>
      </w:r>
      <w:r w:rsidR="008827BF"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36" w:tooltip="Doyal, 1999 #2295" w:history="1">
        <w:r w:rsidR="00905BBD">
          <w:rPr>
            <w:rFonts w:ascii="Times New Roman" w:hAnsi="Times New Roman" w:cs="Times New Roman"/>
            <w:noProof/>
            <w:sz w:val="24"/>
            <w:szCs w:val="24"/>
          </w:rPr>
          <w:t>36</w:t>
        </w:r>
      </w:hyperlink>
      <w:r w:rsidR="00905BBD">
        <w:rPr>
          <w:rFonts w:ascii="Times New Roman" w:hAnsi="Times New Roman" w:cs="Times New Roman"/>
          <w:noProof/>
          <w:sz w:val="24"/>
          <w:szCs w:val="24"/>
        </w:rPr>
        <w:t>]</w:t>
      </w:r>
      <w:r w:rsidR="008827BF" w:rsidRPr="00FD4736">
        <w:rPr>
          <w:rFonts w:ascii="Times New Roman" w:hAnsi="Times New Roman" w:cs="Times New Roman"/>
          <w:sz w:val="24"/>
          <w:szCs w:val="24"/>
        </w:rPr>
        <w:fldChar w:fldCharType="end"/>
      </w:r>
      <w:r w:rsidR="00C12B5C" w:rsidRPr="00FD4736">
        <w:rPr>
          <w:rFonts w:ascii="Times New Roman" w:hAnsi="Times New Roman" w:cs="Times New Roman"/>
          <w:sz w:val="24"/>
          <w:szCs w:val="24"/>
        </w:rPr>
        <w:t xml:space="preserve">. </w:t>
      </w:r>
      <w:r w:rsidR="008827BF" w:rsidRPr="00FD4736">
        <w:rPr>
          <w:rFonts w:ascii="Times New Roman" w:hAnsi="Times New Roman" w:cs="Times New Roman"/>
          <w:sz w:val="24"/>
          <w:szCs w:val="24"/>
        </w:rPr>
        <w:t xml:space="preserve">Due to these social and economic differences, it is possible </w:t>
      </w:r>
      <w:r w:rsidR="00881FA9" w:rsidRPr="00FD4736">
        <w:rPr>
          <w:rFonts w:ascii="Times New Roman" w:hAnsi="Times New Roman" w:cs="Times New Roman"/>
          <w:sz w:val="24"/>
          <w:szCs w:val="24"/>
        </w:rPr>
        <w:t xml:space="preserve">when assessing the value of a health service in monetary terms, </w:t>
      </w:r>
      <w:r w:rsidR="008827BF" w:rsidRPr="00FD4736">
        <w:rPr>
          <w:rFonts w:ascii="Times New Roman" w:hAnsi="Times New Roman" w:cs="Times New Roman"/>
          <w:sz w:val="24"/>
          <w:szCs w:val="24"/>
        </w:rPr>
        <w:t xml:space="preserve">the female respondents tended to give a lower WTP value than the male. </w:t>
      </w:r>
      <w:r w:rsidR="005F48D9" w:rsidRPr="00FD4736">
        <w:rPr>
          <w:rFonts w:ascii="Times New Roman" w:hAnsi="Times New Roman" w:cs="Times New Roman"/>
          <w:sz w:val="24"/>
          <w:szCs w:val="24"/>
        </w:rPr>
        <w:t>Education was a</w:t>
      </w:r>
      <w:r w:rsidR="00804321" w:rsidRPr="00FD4736">
        <w:rPr>
          <w:rFonts w:ascii="Times New Roman" w:hAnsi="Times New Roman" w:cs="Times New Roman"/>
          <w:sz w:val="24"/>
          <w:szCs w:val="24"/>
        </w:rPr>
        <w:t>lso a</w:t>
      </w:r>
      <w:r w:rsidR="005F48D9" w:rsidRPr="00FD4736">
        <w:rPr>
          <w:rFonts w:ascii="Times New Roman" w:hAnsi="Times New Roman" w:cs="Times New Roman"/>
          <w:sz w:val="24"/>
          <w:szCs w:val="24"/>
        </w:rPr>
        <w:t xml:space="preserve"> determinant of WTP</w:t>
      </w:r>
      <w:r w:rsidR="002369DE" w:rsidRPr="00FD4736">
        <w:rPr>
          <w:rFonts w:ascii="Times New Roman" w:hAnsi="Times New Roman" w:cs="Times New Roman"/>
          <w:sz w:val="24"/>
          <w:szCs w:val="24"/>
        </w:rPr>
        <w:t xml:space="preserve"> responses</w:t>
      </w:r>
      <w:r w:rsidR="005F48D9" w:rsidRPr="00FD4736">
        <w:rPr>
          <w:rFonts w:ascii="Times New Roman" w:hAnsi="Times New Roman" w:cs="Times New Roman"/>
          <w:sz w:val="24"/>
          <w:szCs w:val="24"/>
        </w:rPr>
        <w:t xml:space="preserve">. </w:t>
      </w:r>
      <w:r w:rsidR="002369DE" w:rsidRPr="00FD4736">
        <w:rPr>
          <w:rFonts w:ascii="Times New Roman" w:hAnsi="Times New Roman" w:cs="Times New Roman"/>
          <w:sz w:val="24"/>
          <w:szCs w:val="24"/>
        </w:rPr>
        <w:t>Respondents with b</w:t>
      </w:r>
      <w:r w:rsidR="005F48D9" w:rsidRPr="00FD4736">
        <w:rPr>
          <w:rFonts w:ascii="Times New Roman" w:hAnsi="Times New Roman" w:cs="Times New Roman"/>
          <w:sz w:val="24"/>
          <w:szCs w:val="24"/>
        </w:rPr>
        <w:t xml:space="preserve">etter education </w:t>
      </w:r>
      <w:r w:rsidR="002369DE" w:rsidRPr="00FD4736">
        <w:rPr>
          <w:rFonts w:ascii="Times New Roman" w:hAnsi="Times New Roman" w:cs="Times New Roman"/>
          <w:sz w:val="24"/>
          <w:szCs w:val="24"/>
        </w:rPr>
        <w:t>were more like</w:t>
      </w:r>
      <w:r w:rsidR="008657DE" w:rsidRPr="00FD4736">
        <w:rPr>
          <w:rFonts w:ascii="Times New Roman" w:hAnsi="Times New Roman" w:cs="Times New Roman"/>
          <w:sz w:val="24"/>
          <w:szCs w:val="24"/>
        </w:rPr>
        <w:t>ly</w:t>
      </w:r>
      <w:r w:rsidR="002369DE" w:rsidRPr="00FD4736">
        <w:rPr>
          <w:rFonts w:ascii="Times New Roman" w:hAnsi="Times New Roman" w:cs="Times New Roman"/>
          <w:sz w:val="24"/>
          <w:szCs w:val="24"/>
        </w:rPr>
        <w:t xml:space="preserve"> to </w:t>
      </w:r>
      <w:proofErr w:type="gramStart"/>
      <w:r w:rsidR="002369DE" w:rsidRPr="00FD4736">
        <w:rPr>
          <w:rFonts w:ascii="Times New Roman" w:hAnsi="Times New Roman" w:cs="Times New Roman"/>
          <w:sz w:val="24"/>
          <w:szCs w:val="24"/>
        </w:rPr>
        <w:t>make a contribution</w:t>
      </w:r>
      <w:proofErr w:type="gramEnd"/>
      <w:r w:rsidR="00200CFB" w:rsidRPr="00FD4736">
        <w:rPr>
          <w:rFonts w:ascii="Times New Roman" w:hAnsi="Times New Roman" w:cs="Times New Roman"/>
          <w:sz w:val="24"/>
          <w:szCs w:val="24"/>
        </w:rPr>
        <w:t xml:space="preserve">. This finding </w:t>
      </w:r>
      <w:r w:rsidR="00DB332E" w:rsidRPr="00FD4736">
        <w:rPr>
          <w:rFonts w:ascii="Times New Roman" w:hAnsi="Times New Roman" w:cs="Times New Roman"/>
          <w:sz w:val="24"/>
          <w:szCs w:val="24"/>
        </w:rPr>
        <w:t>may</w:t>
      </w:r>
      <w:r w:rsidR="00200CFB" w:rsidRPr="00FD4736">
        <w:rPr>
          <w:rFonts w:ascii="Times New Roman" w:hAnsi="Times New Roman" w:cs="Times New Roman"/>
          <w:sz w:val="24"/>
          <w:szCs w:val="24"/>
        </w:rPr>
        <w:t xml:space="preserve"> result from </w:t>
      </w:r>
      <w:proofErr w:type="gramStart"/>
      <w:r w:rsidR="00200CFB" w:rsidRPr="00FD4736">
        <w:rPr>
          <w:rFonts w:ascii="Times New Roman" w:hAnsi="Times New Roman" w:cs="Times New Roman"/>
          <w:sz w:val="24"/>
          <w:szCs w:val="24"/>
        </w:rPr>
        <w:t>better educated</w:t>
      </w:r>
      <w:proofErr w:type="gramEnd"/>
      <w:r w:rsidR="00200CFB" w:rsidRPr="00FD4736">
        <w:rPr>
          <w:rFonts w:ascii="Times New Roman" w:hAnsi="Times New Roman" w:cs="Times New Roman"/>
          <w:sz w:val="24"/>
          <w:szCs w:val="24"/>
        </w:rPr>
        <w:t xml:space="preserve"> people being able to better understand the value of this device</w:t>
      </w:r>
      <w:r w:rsidR="006F6F6C" w:rsidRPr="00FD4736">
        <w:rPr>
          <w:rFonts w:ascii="Times New Roman" w:hAnsi="Times New Roman" w:cs="Times New Roman"/>
          <w:sz w:val="24"/>
          <w:szCs w:val="24"/>
        </w:rPr>
        <w:t xml:space="preserve"> </w:t>
      </w:r>
      <w:r w:rsidR="00200CFB" w:rsidRPr="00FD4736">
        <w:rPr>
          <w:rFonts w:ascii="Times New Roman" w:hAnsi="Times New Roman" w:cs="Times New Roman"/>
          <w:sz w:val="24"/>
          <w:szCs w:val="24"/>
        </w:rPr>
        <w:fldChar w:fldCharType="begin">
          <w:fldData xml:space="preserve">PEVuZE5vdGU+PENpdGU+PEF1dGhvcj5Cb2NrPC9BdXRob3I+PFllYXI+MjAxNjwvWWVhcj48UmVj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</w:fldData>
        </w:fldChar>
      </w:r>
      <w:r w:rsidR="00905BBD">
        <w:rPr>
          <w:rFonts w:ascii="Times New Roman" w:hAnsi="Times New Roman" w:cs="Times New Roman"/>
          <w:sz w:val="24"/>
          <w:szCs w:val="24"/>
        </w:rPr>
        <w:instrText xml:space="preserve"> ADDIN EN.CITE </w:instrText>
      </w:r>
      <w:r w:rsidR="00905BBD">
        <w:rPr>
          <w:rFonts w:ascii="Times New Roman" w:hAnsi="Times New Roman" w:cs="Times New Roman"/>
          <w:sz w:val="24"/>
          <w:szCs w:val="24"/>
        </w:rPr>
        <w:fldChar w:fldCharType="begin">
          <w:fldData xml:space="preserve">PEVuZE5vdGU+PENpdGU+PEF1dGhvcj5Cb2NrPC9BdXRob3I+PFllYXI+MjAxNjwvWWVhcj48UmVj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</w:fldData>
        </w:fldChar>
      </w:r>
      <w:r w:rsidR="00905BBD">
        <w:rPr>
          <w:rFonts w:ascii="Times New Roman" w:hAnsi="Times New Roman" w:cs="Times New Roman"/>
          <w:sz w:val="24"/>
          <w:szCs w:val="24"/>
        </w:rPr>
        <w:instrText xml:space="preserve"> ADDIN EN.CITE.DATA </w:instrText>
      </w:r>
      <w:r w:rsidR="00905BBD">
        <w:rPr>
          <w:rFonts w:ascii="Times New Roman" w:hAnsi="Times New Roman" w:cs="Times New Roman"/>
          <w:sz w:val="24"/>
          <w:szCs w:val="24"/>
        </w:rPr>
      </w:r>
      <w:r w:rsidR="00905BBD">
        <w:rPr>
          <w:rFonts w:ascii="Times New Roman" w:hAnsi="Times New Roman" w:cs="Times New Roman"/>
          <w:sz w:val="24"/>
          <w:szCs w:val="24"/>
        </w:rPr>
        <w:fldChar w:fldCharType="end"/>
      </w:r>
      <w:r w:rsidR="00200CFB" w:rsidRPr="00FD4736">
        <w:rPr>
          <w:rFonts w:ascii="Times New Roman" w:hAnsi="Times New Roman" w:cs="Times New Roman"/>
          <w:sz w:val="24"/>
          <w:szCs w:val="24"/>
        </w:rPr>
      </w:r>
      <w:r w:rsidR="00200CFB"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32" w:tooltip="Bock, 2016 #2121" w:history="1">
        <w:r w:rsidR="00905BBD">
          <w:rPr>
            <w:rFonts w:ascii="Times New Roman" w:hAnsi="Times New Roman" w:cs="Times New Roman"/>
            <w:noProof/>
            <w:sz w:val="24"/>
            <w:szCs w:val="24"/>
          </w:rPr>
          <w:t>32</w:t>
        </w:r>
      </w:hyperlink>
      <w:r w:rsidR="00905BBD">
        <w:rPr>
          <w:rFonts w:ascii="Times New Roman" w:hAnsi="Times New Roman" w:cs="Times New Roman"/>
          <w:noProof/>
          <w:sz w:val="24"/>
          <w:szCs w:val="24"/>
        </w:rPr>
        <w:t>]</w:t>
      </w:r>
      <w:r w:rsidR="00200CFB" w:rsidRPr="00FD4736">
        <w:rPr>
          <w:rFonts w:ascii="Times New Roman" w:hAnsi="Times New Roman" w:cs="Times New Roman"/>
          <w:sz w:val="24"/>
          <w:szCs w:val="24"/>
        </w:rPr>
        <w:fldChar w:fldCharType="end"/>
      </w:r>
      <w:r w:rsidR="00FD61ED" w:rsidRPr="00FD4736">
        <w:rPr>
          <w:rFonts w:ascii="Times New Roman" w:hAnsi="Times New Roman" w:cs="Times New Roman"/>
          <w:sz w:val="24"/>
          <w:szCs w:val="24"/>
        </w:rPr>
        <w:t>, and therefore they would be more likely to accept it</w:t>
      </w:r>
      <w:r w:rsidR="00442744" w:rsidRPr="00FD4736">
        <w:rPr>
          <w:rFonts w:ascii="Times New Roman" w:hAnsi="Times New Roman" w:cs="Times New Roman"/>
          <w:sz w:val="24"/>
          <w:szCs w:val="24"/>
        </w:rPr>
        <w:t xml:space="preserve">. </w:t>
      </w:r>
      <w:r w:rsidR="00881FA9" w:rsidRPr="00FD4736">
        <w:rPr>
          <w:rFonts w:ascii="Times New Roman" w:hAnsi="Times New Roman" w:cs="Times New Roman"/>
          <w:sz w:val="24"/>
          <w:szCs w:val="24"/>
        </w:rPr>
        <w:t>P</w:t>
      </w:r>
      <w:r w:rsidR="00DB332E" w:rsidRPr="00FD4736">
        <w:rPr>
          <w:rFonts w:ascii="Times New Roman" w:hAnsi="Times New Roman" w:cs="Times New Roman"/>
          <w:sz w:val="24"/>
          <w:szCs w:val="24"/>
        </w:rPr>
        <w:t xml:space="preserve">robably due to the secondary effect of income, a higher education was </w:t>
      </w:r>
      <w:r w:rsidR="00E17FD1" w:rsidRPr="00FD4736">
        <w:rPr>
          <w:rFonts w:ascii="Times New Roman" w:hAnsi="Times New Roman" w:cs="Times New Roman"/>
          <w:sz w:val="24"/>
          <w:szCs w:val="24"/>
        </w:rPr>
        <w:t xml:space="preserve">not found to be </w:t>
      </w:r>
      <w:r w:rsidR="005F48D9" w:rsidRPr="00FD4736">
        <w:rPr>
          <w:rFonts w:ascii="Times New Roman" w:hAnsi="Times New Roman" w:cs="Times New Roman"/>
          <w:sz w:val="24"/>
          <w:szCs w:val="24"/>
        </w:rPr>
        <w:t>associated with higher WTP</w:t>
      </w:r>
      <w:r w:rsidR="00FD61ED" w:rsidRPr="00FD4736">
        <w:rPr>
          <w:rFonts w:ascii="Times New Roman" w:hAnsi="Times New Roman" w:cs="Times New Roman"/>
          <w:sz w:val="24"/>
          <w:szCs w:val="24"/>
        </w:rPr>
        <w:t xml:space="preserve"> values</w:t>
      </w:r>
      <w:r w:rsidR="00200CFB" w:rsidRPr="00FD4736">
        <w:rPr>
          <w:rFonts w:ascii="Times New Roman" w:hAnsi="Times New Roman" w:cs="Times New Roman"/>
          <w:sz w:val="24"/>
          <w:szCs w:val="24"/>
        </w:rPr>
        <w:t xml:space="preserve">, contradicted to most studies </w:t>
      </w:r>
      <w:r w:rsidR="00200CFB" w:rsidRPr="00FD4736">
        <w:rPr>
          <w:rFonts w:ascii="Times New Roman" w:hAnsi="Times New Roman" w:cs="Times New Roman"/>
          <w:sz w:val="24"/>
          <w:szCs w:val="24"/>
        </w:rPr>
        <w:fldChar w:fldCharType="begin">
          <w:fldData xml:space="preserve">PEVuZE5vdGU+PENpdGU+PEF1dGhvcj5Bc2dhcnk8L0F1dGhvcj48WWVhcj4yMDA0PC9ZZWFyPjxS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=
</w:fldData>
        </w:fldChar>
      </w:r>
      <w:r w:rsidR="00905BBD">
        <w:rPr>
          <w:rFonts w:ascii="Times New Roman" w:hAnsi="Times New Roman" w:cs="Times New Roman"/>
          <w:sz w:val="24"/>
          <w:szCs w:val="24"/>
        </w:rPr>
        <w:instrText xml:space="preserve"> ADDIN EN.CITE </w:instrText>
      </w:r>
      <w:r w:rsidR="00905BBD">
        <w:rPr>
          <w:rFonts w:ascii="Times New Roman" w:hAnsi="Times New Roman" w:cs="Times New Roman"/>
          <w:sz w:val="24"/>
          <w:szCs w:val="24"/>
        </w:rPr>
        <w:fldChar w:fldCharType="begin">
          <w:fldData xml:space="preserve">PEVuZE5vdGU+PENpdGU+PEF1dGhvcj5Bc2dhcnk8L0F1dGhvcj48WWVhcj4yMDA0PC9ZZWFyPjxS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=
</w:fldData>
        </w:fldChar>
      </w:r>
      <w:r w:rsidR="00905BBD">
        <w:rPr>
          <w:rFonts w:ascii="Times New Roman" w:hAnsi="Times New Roman" w:cs="Times New Roman"/>
          <w:sz w:val="24"/>
          <w:szCs w:val="24"/>
        </w:rPr>
        <w:instrText xml:space="preserve"> ADDIN EN.CITE.DATA </w:instrText>
      </w:r>
      <w:r w:rsidR="00905BBD">
        <w:rPr>
          <w:rFonts w:ascii="Times New Roman" w:hAnsi="Times New Roman" w:cs="Times New Roman"/>
          <w:sz w:val="24"/>
          <w:szCs w:val="24"/>
        </w:rPr>
      </w:r>
      <w:r w:rsidR="00905BBD">
        <w:rPr>
          <w:rFonts w:ascii="Times New Roman" w:hAnsi="Times New Roman" w:cs="Times New Roman"/>
          <w:sz w:val="24"/>
          <w:szCs w:val="24"/>
        </w:rPr>
        <w:fldChar w:fldCharType="end"/>
      </w:r>
      <w:r w:rsidR="00200CFB" w:rsidRPr="00FD4736">
        <w:rPr>
          <w:rFonts w:ascii="Times New Roman" w:hAnsi="Times New Roman" w:cs="Times New Roman"/>
          <w:sz w:val="24"/>
          <w:szCs w:val="24"/>
        </w:rPr>
      </w:r>
      <w:r w:rsidR="00200CFB"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17" w:tooltip="Asgary, 2004 #2125" w:history="1">
        <w:r w:rsidR="00905BBD">
          <w:rPr>
            <w:rFonts w:ascii="Times New Roman" w:hAnsi="Times New Roman" w:cs="Times New Roman"/>
            <w:noProof/>
            <w:sz w:val="24"/>
            <w:szCs w:val="24"/>
          </w:rPr>
          <w:t>17</w:t>
        </w:r>
      </w:hyperlink>
      <w:r w:rsidR="00905BBD">
        <w:rPr>
          <w:rFonts w:ascii="Times New Roman" w:hAnsi="Times New Roman" w:cs="Times New Roman"/>
          <w:noProof/>
          <w:sz w:val="24"/>
          <w:szCs w:val="24"/>
        </w:rPr>
        <w:t xml:space="preserve">, </w:t>
      </w:r>
      <w:hyperlink w:anchor="_ENREF_32" w:tooltip="Bock, 2016 #2121" w:history="1">
        <w:r w:rsidR="00905BBD">
          <w:rPr>
            <w:rFonts w:ascii="Times New Roman" w:hAnsi="Times New Roman" w:cs="Times New Roman"/>
            <w:noProof/>
            <w:sz w:val="24"/>
            <w:szCs w:val="24"/>
          </w:rPr>
          <w:t>32</w:t>
        </w:r>
      </w:hyperlink>
      <w:r w:rsidR="00905BBD">
        <w:rPr>
          <w:rFonts w:ascii="Times New Roman" w:hAnsi="Times New Roman" w:cs="Times New Roman"/>
          <w:noProof/>
          <w:sz w:val="24"/>
          <w:szCs w:val="24"/>
        </w:rPr>
        <w:t xml:space="preserve">, </w:t>
      </w:r>
      <w:hyperlink w:anchor="_ENREF_33" w:tooltip="Onwujekwe, 2010 #2123" w:history="1">
        <w:r w:rsidR="00905BBD">
          <w:rPr>
            <w:rFonts w:ascii="Times New Roman" w:hAnsi="Times New Roman" w:cs="Times New Roman"/>
            <w:noProof/>
            <w:sz w:val="24"/>
            <w:szCs w:val="24"/>
          </w:rPr>
          <w:t>33</w:t>
        </w:r>
      </w:hyperlink>
      <w:r w:rsidR="00905BBD">
        <w:rPr>
          <w:rFonts w:ascii="Times New Roman" w:hAnsi="Times New Roman" w:cs="Times New Roman"/>
          <w:noProof/>
          <w:sz w:val="24"/>
          <w:szCs w:val="24"/>
        </w:rPr>
        <w:t xml:space="preserve">, </w:t>
      </w:r>
      <w:hyperlink w:anchor="_ENREF_35" w:tooltip="Dong, 2004 #2292" w:history="1">
        <w:r w:rsidR="00905BBD">
          <w:rPr>
            <w:rFonts w:ascii="Times New Roman" w:hAnsi="Times New Roman" w:cs="Times New Roman"/>
            <w:noProof/>
            <w:sz w:val="24"/>
            <w:szCs w:val="24"/>
          </w:rPr>
          <w:t>35</w:t>
        </w:r>
      </w:hyperlink>
      <w:r w:rsidR="00905BBD">
        <w:rPr>
          <w:rFonts w:ascii="Times New Roman" w:hAnsi="Times New Roman" w:cs="Times New Roman"/>
          <w:noProof/>
          <w:sz w:val="24"/>
          <w:szCs w:val="24"/>
        </w:rPr>
        <w:t>]</w:t>
      </w:r>
      <w:r w:rsidR="00200CFB" w:rsidRPr="00FD4736">
        <w:rPr>
          <w:rFonts w:ascii="Times New Roman" w:hAnsi="Times New Roman" w:cs="Times New Roman"/>
          <w:sz w:val="24"/>
          <w:szCs w:val="24"/>
        </w:rPr>
        <w:fldChar w:fldCharType="end"/>
      </w:r>
      <w:r w:rsidR="005F48D9" w:rsidRPr="00FD4736">
        <w:rPr>
          <w:rFonts w:ascii="Times New Roman" w:hAnsi="Times New Roman" w:cs="Times New Roman"/>
          <w:sz w:val="24"/>
          <w:szCs w:val="24"/>
        </w:rPr>
        <w:t>.</w:t>
      </w:r>
      <w:r w:rsidR="00E17FD1" w:rsidRPr="00FD4736">
        <w:rPr>
          <w:rFonts w:ascii="Times New Roman" w:hAnsi="Times New Roman" w:cs="Times New Roman"/>
          <w:sz w:val="24"/>
          <w:szCs w:val="24"/>
        </w:rPr>
        <w:t xml:space="preserve"> </w:t>
      </w:r>
      <w:r w:rsidR="00E17FD1" w:rsidRPr="00FD4736">
        <w:rPr>
          <w:rFonts w:ascii="Times New Roman" w:hAnsi="Times New Roman" w:cs="Times New Roman"/>
          <w:sz w:val="24"/>
          <w:szCs w:val="24"/>
        </w:rPr>
        <w:lastRenderedPageBreak/>
        <w:t xml:space="preserve">Respondents with </w:t>
      </w:r>
      <w:r w:rsidR="00151AFF" w:rsidRPr="00FD4736">
        <w:rPr>
          <w:rFonts w:ascii="Times New Roman" w:hAnsi="Times New Roman" w:cs="Times New Roman"/>
          <w:sz w:val="24"/>
          <w:szCs w:val="24"/>
        </w:rPr>
        <w:t xml:space="preserve">higher income had </w:t>
      </w:r>
      <w:r w:rsidR="00E17FD1" w:rsidRPr="00FD4736">
        <w:rPr>
          <w:rFonts w:ascii="Times New Roman" w:hAnsi="Times New Roman" w:cs="Times New Roman"/>
          <w:sz w:val="24"/>
          <w:szCs w:val="24"/>
        </w:rPr>
        <w:t xml:space="preserve">higher </w:t>
      </w:r>
      <w:r w:rsidR="00151AFF" w:rsidRPr="00FD4736">
        <w:rPr>
          <w:rFonts w:ascii="Times New Roman" w:hAnsi="Times New Roman" w:cs="Times New Roman"/>
          <w:sz w:val="24"/>
          <w:szCs w:val="24"/>
        </w:rPr>
        <w:t>WTP</w:t>
      </w:r>
      <w:r w:rsidR="00E17FD1" w:rsidRPr="00FD4736">
        <w:rPr>
          <w:rFonts w:ascii="Times New Roman" w:hAnsi="Times New Roman" w:cs="Times New Roman"/>
          <w:sz w:val="24"/>
          <w:szCs w:val="24"/>
        </w:rPr>
        <w:t xml:space="preserve"> values, which appeared to be natural as higher income levels enable respondents to spend more money on some services they value. Income </w:t>
      </w:r>
      <w:proofErr w:type="gramStart"/>
      <w:r w:rsidR="00E17FD1" w:rsidRPr="00FD4736">
        <w:rPr>
          <w:rFonts w:ascii="Times New Roman" w:hAnsi="Times New Roman" w:cs="Times New Roman"/>
          <w:sz w:val="24"/>
          <w:szCs w:val="24"/>
        </w:rPr>
        <w:t>has often been reported</w:t>
      </w:r>
      <w:proofErr w:type="gramEnd"/>
      <w:r w:rsidR="00E17FD1" w:rsidRPr="00FD4736">
        <w:rPr>
          <w:rFonts w:ascii="Times New Roman" w:hAnsi="Times New Roman" w:cs="Times New Roman"/>
          <w:sz w:val="24"/>
          <w:szCs w:val="24"/>
        </w:rPr>
        <w:t xml:space="preserve"> to be a proxy indicator of ability-to-pay in previous WTP studies </w:t>
      </w:r>
      <w:r w:rsidR="00DB332E" w:rsidRPr="00FD4736">
        <w:rPr>
          <w:rFonts w:ascii="Times New Roman" w:hAnsi="Times New Roman" w:cs="Times New Roman"/>
          <w:sz w:val="24"/>
          <w:szCs w:val="24"/>
        </w:rPr>
        <w:fldChar w:fldCharType="begin">
          <w:fldData xml:space="preserve">PEVuZE5vdGU+PENpdGU+PEF1dGhvcj5TaGFyaWZ1bCBJc2xhbTwvQXV0aG9yPjxZZWFyPjIwMTY8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</w:fldData>
        </w:fldChar>
      </w:r>
      <w:r w:rsidR="00905BBD">
        <w:rPr>
          <w:rFonts w:ascii="Times New Roman" w:hAnsi="Times New Roman" w:cs="Times New Roman"/>
          <w:sz w:val="24"/>
          <w:szCs w:val="24"/>
        </w:rPr>
        <w:instrText xml:space="preserve"> ADDIN EN.CITE </w:instrText>
      </w:r>
      <w:r w:rsidR="00905BBD">
        <w:rPr>
          <w:rFonts w:ascii="Times New Roman" w:hAnsi="Times New Roman" w:cs="Times New Roman"/>
          <w:sz w:val="24"/>
          <w:szCs w:val="24"/>
        </w:rPr>
        <w:fldChar w:fldCharType="begin">
          <w:fldData xml:space="preserve">PEVuZE5vdGU+PENpdGU+PEF1dGhvcj5TaGFyaWZ1bCBJc2xhbTwvQXV0aG9yPjxZZWFyPjIwMTY8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</w:fldData>
        </w:fldChar>
      </w:r>
      <w:r w:rsidR="00905BBD">
        <w:rPr>
          <w:rFonts w:ascii="Times New Roman" w:hAnsi="Times New Roman" w:cs="Times New Roman"/>
          <w:sz w:val="24"/>
          <w:szCs w:val="24"/>
        </w:rPr>
        <w:instrText xml:space="preserve"> ADDIN EN.CITE.DATA </w:instrText>
      </w:r>
      <w:r w:rsidR="00905BBD">
        <w:rPr>
          <w:rFonts w:ascii="Times New Roman" w:hAnsi="Times New Roman" w:cs="Times New Roman"/>
          <w:sz w:val="24"/>
          <w:szCs w:val="24"/>
        </w:rPr>
      </w:r>
      <w:r w:rsidR="00905BBD">
        <w:rPr>
          <w:rFonts w:ascii="Times New Roman" w:hAnsi="Times New Roman" w:cs="Times New Roman"/>
          <w:sz w:val="24"/>
          <w:szCs w:val="24"/>
        </w:rPr>
        <w:fldChar w:fldCharType="end"/>
      </w:r>
      <w:r w:rsidR="00DB332E" w:rsidRPr="00FD4736">
        <w:rPr>
          <w:rFonts w:ascii="Times New Roman" w:hAnsi="Times New Roman" w:cs="Times New Roman"/>
          <w:sz w:val="24"/>
          <w:szCs w:val="24"/>
        </w:rPr>
      </w:r>
      <w:r w:rsidR="00DB332E"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14" w:tooltip="Shariful Islam, 2016 #2107" w:history="1">
        <w:r w:rsidR="00905BBD">
          <w:rPr>
            <w:rFonts w:ascii="Times New Roman" w:hAnsi="Times New Roman" w:cs="Times New Roman"/>
            <w:noProof/>
            <w:sz w:val="24"/>
            <w:szCs w:val="24"/>
          </w:rPr>
          <w:t>14</w:t>
        </w:r>
      </w:hyperlink>
      <w:r w:rsidR="00905BBD">
        <w:rPr>
          <w:rFonts w:ascii="Times New Roman" w:hAnsi="Times New Roman" w:cs="Times New Roman"/>
          <w:noProof/>
          <w:sz w:val="24"/>
          <w:szCs w:val="24"/>
        </w:rPr>
        <w:t xml:space="preserve">, </w:t>
      </w:r>
      <w:hyperlink w:anchor="_ENREF_37" w:tooltip="Dong, 2003 #2126" w:history="1">
        <w:r w:rsidR="00905BBD">
          <w:rPr>
            <w:rFonts w:ascii="Times New Roman" w:hAnsi="Times New Roman" w:cs="Times New Roman"/>
            <w:noProof/>
            <w:sz w:val="24"/>
            <w:szCs w:val="24"/>
          </w:rPr>
          <w:t>37-39</w:t>
        </w:r>
      </w:hyperlink>
      <w:r w:rsidR="00905BBD">
        <w:rPr>
          <w:rFonts w:ascii="Times New Roman" w:hAnsi="Times New Roman" w:cs="Times New Roman"/>
          <w:noProof/>
          <w:sz w:val="24"/>
          <w:szCs w:val="24"/>
        </w:rPr>
        <w:t>]</w:t>
      </w:r>
      <w:r w:rsidR="00DB332E" w:rsidRPr="00FD4736">
        <w:rPr>
          <w:rFonts w:ascii="Times New Roman" w:hAnsi="Times New Roman" w:cs="Times New Roman"/>
          <w:sz w:val="24"/>
          <w:szCs w:val="24"/>
        </w:rPr>
        <w:fldChar w:fldCharType="end"/>
      </w:r>
      <w:r w:rsidR="00151AFF" w:rsidRPr="00FD4736">
        <w:rPr>
          <w:rFonts w:ascii="Times New Roman" w:hAnsi="Times New Roman" w:cs="Times New Roman"/>
          <w:sz w:val="24"/>
          <w:szCs w:val="24"/>
        </w:rPr>
        <w:t>.</w:t>
      </w:r>
      <w:r w:rsidR="00E17FD1" w:rsidRPr="00FD4736">
        <w:rPr>
          <w:rFonts w:ascii="Times New Roman" w:hAnsi="Times New Roman" w:cs="Times New Roman"/>
          <w:sz w:val="24"/>
          <w:szCs w:val="24"/>
        </w:rPr>
        <w:t xml:space="preserve"> </w:t>
      </w:r>
    </w:p>
    <w:p w14:paraId="205D2BA7" w14:textId="77777777" w:rsidR="00E17FD1" w:rsidRPr="00FD4736" w:rsidRDefault="00E17FD1" w:rsidP="00F5562F">
      <w:pPr>
        <w:spacing w:after="0" w:line="480" w:lineRule="auto"/>
        <w:rPr>
          <w:rFonts w:ascii="Times New Roman" w:hAnsi="Times New Roman" w:cs="Times New Roman"/>
          <w:sz w:val="24"/>
          <w:szCs w:val="24"/>
        </w:rPr>
      </w:pPr>
    </w:p>
    <w:p w14:paraId="35600E90" w14:textId="0D69ECF5" w:rsidR="00DA1CE4" w:rsidRDefault="000174E0" w:rsidP="00F5562F">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 xml:space="preserve">The health-related variables, prior experience of </w:t>
      </w:r>
      <w:r w:rsidR="009836B8" w:rsidRPr="00FD4736">
        <w:rPr>
          <w:rFonts w:ascii="Times New Roman" w:hAnsi="Times New Roman" w:cs="Times New Roman"/>
          <w:sz w:val="24"/>
          <w:szCs w:val="24"/>
        </w:rPr>
        <w:t xml:space="preserve">diabetes </w:t>
      </w:r>
      <w:r w:rsidRPr="00FD4736">
        <w:rPr>
          <w:rFonts w:ascii="Times New Roman" w:hAnsi="Times New Roman" w:cs="Times New Roman"/>
          <w:sz w:val="24"/>
          <w:szCs w:val="24"/>
        </w:rPr>
        <w:t>or similar me</w:t>
      </w:r>
      <w:r w:rsidR="009836B8" w:rsidRPr="00FD4736">
        <w:rPr>
          <w:rFonts w:ascii="Times New Roman" w:hAnsi="Times New Roman" w:cs="Times New Roman"/>
          <w:sz w:val="24"/>
          <w:szCs w:val="24"/>
        </w:rPr>
        <w:t xml:space="preserve">dical device experience, and self-perceived likelihood of </w:t>
      </w:r>
      <w:r w:rsidR="00AF2750" w:rsidRPr="00FD4736">
        <w:rPr>
          <w:rFonts w:ascii="Times New Roman" w:hAnsi="Times New Roman" w:cs="Times New Roman"/>
          <w:sz w:val="24"/>
          <w:szCs w:val="24"/>
        </w:rPr>
        <w:t>needing to use similar devices were s</w:t>
      </w:r>
      <w:r w:rsidR="002D5C60" w:rsidRPr="00FD4736">
        <w:rPr>
          <w:rFonts w:ascii="Times New Roman" w:hAnsi="Times New Roman" w:cs="Times New Roman"/>
          <w:sz w:val="24"/>
          <w:szCs w:val="24"/>
        </w:rPr>
        <w:t>ignificantly associated with probability of willingness to pay, but not with the WTP values</w:t>
      </w:r>
      <w:r w:rsidRPr="00FD4736">
        <w:rPr>
          <w:rFonts w:ascii="Times New Roman" w:hAnsi="Times New Roman" w:cs="Times New Roman"/>
          <w:sz w:val="24"/>
          <w:szCs w:val="24"/>
        </w:rPr>
        <w:t xml:space="preserve">. Respondents with better self-reported health were more likely to contribute </w:t>
      </w:r>
      <w:proofErr w:type="gramStart"/>
      <w:r w:rsidRPr="00FD4736">
        <w:rPr>
          <w:rFonts w:ascii="Times New Roman" w:hAnsi="Times New Roman" w:cs="Times New Roman"/>
          <w:sz w:val="24"/>
          <w:szCs w:val="24"/>
        </w:rPr>
        <w:t>than those reporting their health as poor</w:t>
      </w:r>
      <w:r w:rsidR="002D5C60" w:rsidRPr="00FD4736">
        <w:rPr>
          <w:rFonts w:ascii="Times New Roman" w:hAnsi="Times New Roman" w:cs="Times New Roman"/>
          <w:sz w:val="24"/>
          <w:szCs w:val="24"/>
        </w:rPr>
        <w:t>/</w:t>
      </w:r>
      <w:r w:rsidRPr="00FD4736">
        <w:rPr>
          <w:rFonts w:ascii="Times New Roman" w:hAnsi="Times New Roman" w:cs="Times New Roman"/>
          <w:sz w:val="24"/>
          <w:szCs w:val="24"/>
        </w:rPr>
        <w:t xml:space="preserve">very </w:t>
      </w:r>
      <w:r w:rsidR="002D5C60" w:rsidRPr="00FD4736">
        <w:rPr>
          <w:rFonts w:ascii="Times New Roman" w:hAnsi="Times New Roman" w:cs="Times New Roman"/>
          <w:sz w:val="24"/>
          <w:szCs w:val="24"/>
        </w:rPr>
        <w:t>poor</w:t>
      </w:r>
      <w:proofErr w:type="gramEnd"/>
      <w:r w:rsidR="00804F58" w:rsidRPr="00FD4736">
        <w:rPr>
          <w:rFonts w:ascii="Times New Roman" w:hAnsi="Times New Roman" w:cs="Times New Roman"/>
          <w:sz w:val="24"/>
          <w:szCs w:val="24"/>
        </w:rPr>
        <w:t xml:space="preserve"> </w:t>
      </w:r>
      <w:r w:rsidR="00C36DC2" w:rsidRPr="00FD4736">
        <w:rPr>
          <w:rFonts w:ascii="Times New Roman" w:hAnsi="Times New Roman" w:cs="Times New Roman"/>
          <w:sz w:val="24"/>
          <w:szCs w:val="24"/>
        </w:rPr>
        <w:t xml:space="preserve">and compared to those who never visited a doctor in the past 12 </w:t>
      </w:r>
      <w:r w:rsidR="002D5C60" w:rsidRPr="00FD4736">
        <w:rPr>
          <w:rFonts w:ascii="Times New Roman" w:hAnsi="Times New Roman" w:cs="Times New Roman"/>
          <w:sz w:val="24"/>
          <w:szCs w:val="24"/>
        </w:rPr>
        <w:t>months,</w:t>
      </w:r>
      <w:r w:rsidR="00C36DC2" w:rsidRPr="00FD4736">
        <w:rPr>
          <w:rFonts w:ascii="Times New Roman" w:hAnsi="Times New Roman" w:cs="Times New Roman"/>
          <w:sz w:val="24"/>
          <w:szCs w:val="24"/>
        </w:rPr>
        <w:t xml:space="preserve"> participants who have visited their doctors were significantly more willing to pay. The </w:t>
      </w:r>
      <w:r w:rsidR="00881FA9" w:rsidRPr="00FD4736">
        <w:rPr>
          <w:rFonts w:ascii="Times New Roman" w:hAnsi="Times New Roman" w:cs="Times New Roman"/>
          <w:sz w:val="24"/>
          <w:szCs w:val="24"/>
        </w:rPr>
        <w:t xml:space="preserve">self-reported health and number of doctor visits </w:t>
      </w:r>
      <w:r w:rsidR="00C36DC2" w:rsidRPr="00FD4736">
        <w:rPr>
          <w:rFonts w:ascii="Times New Roman" w:hAnsi="Times New Roman" w:cs="Times New Roman"/>
          <w:sz w:val="24"/>
          <w:szCs w:val="24"/>
        </w:rPr>
        <w:t xml:space="preserve">variables could partially reflect the level of care about health. Those with excellent self-reported health </w:t>
      </w:r>
      <w:r w:rsidR="008657DE" w:rsidRPr="00FD4736">
        <w:rPr>
          <w:rFonts w:ascii="Times New Roman" w:hAnsi="Times New Roman" w:cs="Times New Roman"/>
          <w:sz w:val="24"/>
          <w:szCs w:val="24"/>
        </w:rPr>
        <w:t xml:space="preserve">may be </w:t>
      </w:r>
      <w:r w:rsidR="00C36DC2" w:rsidRPr="00FD4736">
        <w:rPr>
          <w:rFonts w:ascii="Times New Roman" w:hAnsi="Times New Roman" w:cs="Times New Roman"/>
          <w:sz w:val="24"/>
          <w:szCs w:val="24"/>
        </w:rPr>
        <w:t xml:space="preserve">more likely to be incentivised to promote this new medical device to help </w:t>
      </w:r>
      <w:r w:rsidR="008657DE" w:rsidRPr="00FD4736">
        <w:rPr>
          <w:rFonts w:ascii="Times New Roman" w:hAnsi="Times New Roman" w:cs="Times New Roman"/>
          <w:sz w:val="24"/>
          <w:szCs w:val="24"/>
        </w:rPr>
        <w:t xml:space="preserve">diabetic patients </w:t>
      </w:r>
      <w:r w:rsidR="00C36DC2" w:rsidRPr="00FD4736">
        <w:rPr>
          <w:rFonts w:ascii="Times New Roman" w:hAnsi="Times New Roman" w:cs="Times New Roman"/>
          <w:sz w:val="24"/>
          <w:szCs w:val="24"/>
        </w:rPr>
        <w:t xml:space="preserve">live </w:t>
      </w:r>
      <w:r w:rsidR="002D5C60" w:rsidRPr="00FD4736">
        <w:rPr>
          <w:rFonts w:ascii="Times New Roman" w:hAnsi="Times New Roman" w:cs="Times New Roman"/>
          <w:sz w:val="24"/>
          <w:szCs w:val="24"/>
        </w:rPr>
        <w:t>better</w:t>
      </w:r>
      <w:r w:rsidR="00C36DC2" w:rsidRPr="00FD4736">
        <w:rPr>
          <w:rFonts w:ascii="Times New Roman" w:hAnsi="Times New Roman" w:cs="Times New Roman"/>
          <w:sz w:val="24"/>
          <w:szCs w:val="24"/>
        </w:rPr>
        <w:t xml:space="preserve">, supported by the </w:t>
      </w:r>
      <w:r w:rsidR="008657DE" w:rsidRPr="00FD4736">
        <w:rPr>
          <w:rFonts w:ascii="Times New Roman" w:hAnsi="Times New Roman" w:cs="Times New Roman"/>
          <w:sz w:val="24"/>
          <w:szCs w:val="24"/>
        </w:rPr>
        <w:t xml:space="preserve">two </w:t>
      </w:r>
      <w:r w:rsidR="00C36DC2" w:rsidRPr="00FD4736">
        <w:rPr>
          <w:rFonts w:ascii="Times New Roman" w:hAnsi="Times New Roman" w:cs="Times New Roman"/>
          <w:sz w:val="24"/>
          <w:szCs w:val="24"/>
        </w:rPr>
        <w:t>reasons for contributing, ‘</w:t>
      </w:r>
      <w:r w:rsidR="00C36DC2" w:rsidRPr="00FD4736">
        <w:rPr>
          <w:rFonts w:ascii="Times New Roman" w:hAnsi="Times New Roman" w:cs="Times New Roman"/>
          <w:i/>
          <w:sz w:val="24"/>
          <w:szCs w:val="24"/>
        </w:rPr>
        <w:t>I/household member might benefit</w:t>
      </w:r>
      <w:r w:rsidR="00C36DC2" w:rsidRPr="00FD4736">
        <w:rPr>
          <w:rFonts w:ascii="Times New Roman" w:hAnsi="Times New Roman" w:cs="Times New Roman"/>
          <w:sz w:val="24"/>
          <w:szCs w:val="24"/>
        </w:rPr>
        <w:t>’ and ‘</w:t>
      </w:r>
      <w:r w:rsidR="00C36DC2" w:rsidRPr="00FD4736">
        <w:rPr>
          <w:rFonts w:ascii="Times New Roman" w:hAnsi="Times New Roman" w:cs="Times New Roman"/>
          <w:i/>
          <w:sz w:val="24"/>
          <w:szCs w:val="24"/>
        </w:rPr>
        <w:t>other people will benefit</w:t>
      </w:r>
      <w:r w:rsidR="00C36DC2" w:rsidRPr="00FD4736">
        <w:rPr>
          <w:rFonts w:ascii="Times New Roman" w:hAnsi="Times New Roman" w:cs="Times New Roman"/>
          <w:sz w:val="24"/>
          <w:szCs w:val="24"/>
        </w:rPr>
        <w:t xml:space="preserve">’. Regarding </w:t>
      </w:r>
      <w:r w:rsidR="002D5C60" w:rsidRPr="00FD4736">
        <w:rPr>
          <w:rFonts w:ascii="Times New Roman" w:hAnsi="Times New Roman" w:cs="Times New Roman"/>
          <w:sz w:val="24"/>
          <w:szCs w:val="24"/>
        </w:rPr>
        <w:t xml:space="preserve">the number of doctor visits, </w:t>
      </w:r>
      <w:r w:rsidR="008657DE" w:rsidRPr="00FD4736">
        <w:rPr>
          <w:rFonts w:ascii="Times New Roman" w:hAnsi="Times New Roman" w:cs="Times New Roman"/>
          <w:sz w:val="24"/>
          <w:szCs w:val="24"/>
        </w:rPr>
        <w:t>the</w:t>
      </w:r>
      <w:r w:rsidR="002D5C60" w:rsidRPr="00FD4736">
        <w:rPr>
          <w:rFonts w:ascii="Times New Roman" w:hAnsi="Times New Roman" w:cs="Times New Roman"/>
          <w:sz w:val="24"/>
          <w:szCs w:val="24"/>
        </w:rPr>
        <w:t>se who have never visited a doctor may care less about their health</w:t>
      </w:r>
      <w:r w:rsidR="00E46A0E" w:rsidRPr="00FD4736">
        <w:rPr>
          <w:rFonts w:ascii="Times New Roman" w:hAnsi="Times New Roman" w:cs="Times New Roman"/>
          <w:sz w:val="24"/>
          <w:szCs w:val="24"/>
        </w:rPr>
        <w:t xml:space="preserve">, so they </w:t>
      </w:r>
      <w:r w:rsidR="00322C93" w:rsidRPr="00FD4736">
        <w:rPr>
          <w:rFonts w:ascii="Times New Roman" w:hAnsi="Times New Roman" w:cs="Times New Roman"/>
          <w:sz w:val="24"/>
          <w:szCs w:val="24"/>
        </w:rPr>
        <w:t>would be</w:t>
      </w:r>
      <w:r w:rsidR="00E46A0E" w:rsidRPr="00FD4736">
        <w:rPr>
          <w:rFonts w:ascii="Times New Roman" w:hAnsi="Times New Roman" w:cs="Times New Roman"/>
          <w:sz w:val="24"/>
          <w:szCs w:val="24"/>
        </w:rPr>
        <w:t xml:space="preserve"> less interested in the development of a new </w:t>
      </w:r>
      <w:r w:rsidR="006F6F6C" w:rsidRPr="00FD4736">
        <w:rPr>
          <w:rFonts w:ascii="Times New Roman" w:hAnsi="Times New Roman" w:cs="Times New Roman"/>
          <w:sz w:val="24"/>
          <w:szCs w:val="24"/>
        </w:rPr>
        <w:t>healthcare technology</w:t>
      </w:r>
      <w:r w:rsidR="00E46A0E" w:rsidRPr="00FD4736">
        <w:rPr>
          <w:rFonts w:ascii="Times New Roman" w:hAnsi="Times New Roman" w:cs="Times New Roman"/>
          <w:sz w:val="24"/>
          <w:szCs w:val="24"/>
        </w:rPr>
        <w:t xml:space="preserve"> and </w:t>
      </w:r>
      <w:r w:rsidR="00322C93" w:rsidRPr="00FD4736">
        <w:rPr>
          <w:rFonts w:ascii="Times New Roman" w:hAnsi="Times New Roman" w:cs="Times New Roman"/>
          <w:sz w:val="24"/>
          <w:szCs w:val="24"/>
        </w:rPr>
        <w:t xml:space="preserve">consequently, </w:t>
      </w:r>
      <w:r w:rsidR="00E46A0E" w:rsidRPr="00FD4736">
        <w:rPr>
          <w:rFonts w:ascii="Times New Roman" w:hAnsi="Times New Roman" w:cs="Times New Roman"/>
          <w:sz w:val="24"/>
          <w:szCs w:val="24"/>
        </w:rPr>
        <w:t xml:space="preserve">they were less likely to </w:t>
      </w:r>
      <w:proofErr w:type="gramStart"/>
      <w:r w:rsidR="00E46A0E" w:rsidRPr="00FD4736">
        <w:rPr>
          <w:rFonts w:ascii="Times New Roman" w:hAnsi="Times New Roman" w:cs="Times New Roman"/>
          <w:sz w:val="24"/>
          <w:szCs w:val="24"/>
        </w:rPr>
        <w:t>make a contribution</w:t>
      </w:r>
      <w:proofErr w:type="gramEnd"/>
      <w:r w:rsidR="00E46A0E" w:rsidRPr="00FD4736">
        <w:rPr>
          <w:rFonts w:ascii="Times New Roman" w:hAnsi="Times New Roman" w:cs="Times New Roman"/>
          <w:sz w:val="24"/>
          <w:szCs w:val="24"/>
        </w:rPr>
        <w:t xml:space="preserve"> for the device in this study. </w:t>
      </w:r>
      <w:r w:rsidR="009B6061" w:rsidRPr="00FD4736">
        <w:rPr>
          <w:rFonts w:ascii="Times New Roman" w:hAnsi="Times New Roman" w:cs="Times New Roman"/>
          <w:sz w:val="24"/>
          <w:szCs w:val="24"/>
        </w:rPr>
        <w:t xml:space="preserve">With the prior knowledge about the disease and in </w:t>
      </w:r>
      <w:r w:rsidR="001A053D" w:rsidRPr="00FD4736">
        <w:rPr>
          <w:rFonts w:ascii="Times New Roman" w:hAnsi="Times New Roman" w:cs="Times New Roman"/>
          <w:sz w:val="24"/>
          <w:szCs w:val="24"/>
        </w:rPr>
        <w:t>recognition of the valu</w:t>
      </w:r>
      <w:r w:rsidR="009B6061" w:rsidRPr="00FD4736">
        <w:rPr>
          <w:rFonts w:ascii="Times New Roman" w:hAnsi="Times New Roman" w:cs="Times New Roman"/>
          <w:sz w:val="24"/>
          <w:szCs w:val="24"/>
        </w:rPr>
        <w:t>e of this device</w:t>
      </w:r>
      <w:r w:rsidR="002C0EF3" w:rsidRPr="00FD4736">
        <w:rPr>
          <w:rFonts w:ascii="Times New Roman" w:hAnsi="Times New Roman" w:cs="Times New Roman"/>
          <w:sz w:val="24"/>
          <w:szCs w:val="24"/>
        </w:rPr>
        <w:t xml:space="preserve"> by using similar ones</w:t>
      </w:r>
      <w:r w:rsidR="001A053D" w:rsidRPr="00FD4736">
        <w:rPr>
          <w:rFonts w:ascii="Times New Roman" w:hAnsi="Times New Roman" w:cs="Times New Roman"/>
          <w:sz w:val="24"/>
          <w:szCs w:val="24"/>
        </w:rPr>
        <w:t xml:space="preserve">, the respondents were more willing to contribute </w:t>
      </w:r>
      <w:r w:rsidR="001B566F" w:rsidRPr="00FD4736">
        <w:rPr>
          <w:rFonts w:ascii="Times New Roman" w:hAnsi="Times New Roman" w:cs="Times New Roman"/>
          <w:sz w:val="24"/>
          <w:szCs w:val="24"/>
        </w:rPr>
        <w:t xml:space="preserve">to </w:t>
      </w:r>
      <w:r w:rsidR="001A053D" w:rsidRPr="00FD4736">
        <w:rPr>
          <w:rFonts w:ascii="Times New Roman" w:hAnsi="Times New Roman" w:cs="Times New Roman"/>
          <w:sz w:val="24"/>
          <w:szCs w:val="24"/>
        </w:rPr>
        <w:t>it</w:t>
      </w:r>
      <w:r w:rsidR="009B6061" w:rsidRPr="00FD4736">
        <w:rPr>
          <w:rFonts w:ascii="Times New Roman" w:hAnsi="Times New Roman" w:cs="Times New Roman"/>
          <w:sz w:val="24"/>
          <w:szCs w:val="24"/>
        </w:rPr>
        <w:t xml:space="preserve">. If personal benefit </w:t>
      </w:r>
      <w:proofErr w:type="gramStart"/>
      <w:r w:rsidR="009B6061" w:rsidRPr="00FD4736">
        <w:rPr>
          <w:rFonts w:ascii="Times New Roman" w:hAnsi="Times New Roman" w:cs="Times New Roman"/>
          <w:sz w:val="24"/>
          <w:szCs w:val="24"/>
        </w:rPr>
        <w:t>was perceived</w:t>
      </w:r>
      <w:proofErr w:type="gramEnd"/>
      <w:r w:rsidR="009B6061" w:rsidRPr="00FD4736">
        <w:rPr>
          <w:rFonts w:ascii="Times New Roman" w:hAnsi="Times New Roman" w:cs="Times New Roman"/>
          <w:sz w:val="24"/>
          <w:szCs w:val="24"/>
        </w:rPr>
        <w:t xml:space="preserve">, </w:t>
      </w:r>
      <w:r w:rsidR="00A910EB" w:rsidRPr="00FD4736">
        <w:rPr>
          <w:rFonts w:ascii="Times New Roman" w:hAnsi="Times New Roman" w:cs="Times New Roman"/>
          <w:sz w:val="24"/>
          <w:szCs w:val="24"/>
        </w:rPr>
        <w:t xml:space="preserve">the probability of willingness to pay also increased. </w:t>
      </w:r>
      <w:r w:rsidR="00151AFF" w:rsidRPr="00FD4736">
        <w:rPr>
          <w:rFonts w:ascii="Times New Roman" w:hAnsi="Times New Roman" w:cs="Times New Roman"/>
          <w:sz w:val="24"/>
          <w:szCs w:val="24"/>
        </w:rPr>
        <w:t xml:space="preserve">As </w:t>
      </w:r>
      <w:r w:rsidR="009B6061" w:rsidRPr="00FD4736">
        <w:rPr>
          <w:rFonts w:ascii="Times New Roman" w:hAnsi="Times New Roman" w:cs="Times New Roman"/>
          <w:sz w:val="24"/>
          <w:szCs w:val="24"/>
        </w:rPr>
        <w:t xml:space="preserve">there was no example for the medical device </w:t>
      </w:r>
      <w:r w:rsidR="00A910EB" w:rsidRPr="00FD4736">
        <w:rPr>
          <w:rFonts w:ascii="Times New Roman" w:hAnsi="Times New Roman" w:cs="Times New Roman"/>
          <w:sz w:val="24"/>
          <w:szCs w:val="24"/>
        </w:rPr>
        <w:t>investigated</w:t>
      </w:r>
      <w:r w:rsidR="009B6061" w:rsidRPr="00FD4736">
        <w:rPr>
          <w:rFonts w:ascii="Times New Roman" w:hAnsi="Times New Roman" w:cs="Times New Roman"/>
          <w:sz w:val="24"/>
          <w:szCs w:val="24"/>
        </w:rPr>
        <w:t xml:space="preserve"> in this study and majority of </w:t>
      </w:r>
      <w:r w:rsidR="001B566F" w:rsidRPr="00FD4736">
        <w:rPr>
          <w:rFonts w:ascii="Times New Roman" w:hAnsi="Times New Roman" w:cs="Times New Roman"/>
          <w:sz w:val="24"/>
          <w:szCs w:val="24"/>
        </w:rPr>
        <w:t xml:space="preserve">respondents </w:t>
      </w:r>
      <w:r w:rsidR="009B6061" w:rsidRPr="00FD4736">
        <w:rPr>
          <w:rFonts w:ascii="Times New Roman" w:hAnsi="Times New Roman" w:cs="Times New Roman"/>
          <w:sz w:val="24"/>
          <w:szCs w:val="24"/>
        </w:rPr>
        <w:t>had no experience of similar device</w:t>
      </w:r>
      <w:r w:rsidR="001B566F" w:rsidRPr="00FD4736">
        <w:rPr>
          <w:rFonts w:ascii="Times New Roman" w:hAnsi="Times New Roman" w:cs="Times New Roman"/>
          <w:sz w:val="24"/>
          <w:szCs w:val="24"/>
        </w:rPr>
        <w:t>s</w:t>
      </w:r>
      <w:r w:rsidR="009B6061" w:rsidRPr="00FD4736">
        <w:rPr>
          <w:rFonts w:ascii="Times New Roman" w:hAnsi="Times New Roman" w:cs="Times New Roman"/>
          <w:sz w:val="24"/>
          <w:szCs w:val="24"/>
        </w:rPr>
        <w:t>, it is more likely that they w</w:t>
      </w:r>
      <w:r w:rsidR="001B566F" w:rsidRPr="00FD4736">
        <w:rPr>
          <w:rFonts w:ascii="Times New Roman" w:hAnsi="Times New Roman" w:cs="Times New Roman"/>
          <w:sz w:val="24"/>
          <w:szCs w:val="24"/>
        </w:rPr>
        <w:t>ould</w:t>
      </w:r>
      <w:r w:rsidR="009B6061" w:rsidRPr="00FD4736">
        <w:rPr>
          <w:rFonts w:ascii="Times New Roman" w:hAnsi="Times New Roman" w:cs="Times New Roman"/>
          <w:sz w:val="24"/>
          <w:szCs w:val="24"/>
        </w:rPr>
        <w:t xml:space="preserve"> revert to personal need as the main determinant of </w:t>
      </w:r>
      <w:r w:rsidR="001B566F" w:rsidRPr="00FD4736">
        <w:rPr>
          <w:rFonts w:ascii="Times New Roman" w:hAnsi="Times New Roman" w:cs="Times New Roman"/>
          <w:sz w:val="24"/>
          <w:szCs w:val="24"/>
        </w:rPr>
        <w:t>WTP</w:t>
      </w:r>
      <w:r w:rsidR="009B6061" w:rsidRPr="00FD4736">
        <w:rPr>
          <w:rFonts w:ascii="Times New Roman" w:hAnsi="Times New Roman" w:cs="Times New Roman"/>
          <w:sz w:val="24"/>
          <w:szCs w:val="24"/>
        </w:rPr>
        <w:t>.</w:t>
      </w:r>
      <w:r w:rsidR="001B566F" w:rsidRPr="00FD4736">
        <w:rPr>
          <w:rFonts w:ascii="Times New Roman" w:hAnsi="Times New Roman" w:cs="Times New Roman"/>
          <w:sz w:val="24"/>
          <w:szCs w:val="24"/>
        </w:rPr>
        <w:t xml:space="preserve"> </w:t>
      </w:r>
    </w:p>
    <w:p w14:paraId="278F9544" w14:textId="25B4DFFF" w:rsidR="00DA1CE4" w:rsidRDefault="00DA1CE4" w:rsidP="00F5562F">
      <w:pPr>
        <w:spacing w:after="0" w:line="480" w:lineRule="auto"/>
        <w:rPr>
          <w:rFonts w:ascii="Times New Roman" w:hAnsi="Times New Roman" w:cs="Times New Roman"/>
          <w:sz w:val="24"/>
          <w:szCs w:val="24"/>
        </w:rPr>
      </w:pPr>
    </w:p>
    <w:p w14:paraId="781C9E6A" w14:textId="2997E84C" w:rsidR="00A910EB" w:rsidRDefault="00334447" w:rsidP="00F5562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study is among the </w:t>
      </w:r>
      <w:r w:rsidRPr="00FD4736">
        <w:rPr>
          <w:rFonts w:ascii="Times New Roman" w:hAnsi="Times New Roman" w:cs="Times New Roman"/>
          <w:sz w:val="24"/>
          <w:szCs w:val="24"/>
        </w:rPr>
        <w:t>first to use WTP methodology to explore public preference with respect to medical devices in diabetes care.</w:t>
      </w:r>
      <w:r w:rsidR="007D609C" w:rsidRPr="007D609C">
        <w:rPr>
          <w:rFonts w:ascii="Times New Roman" w:hAnsi="Times New Roman" w:cs="Times New Roman"/>
          <w:sz w:val="24"/>
          <w:szCs w:val="24"/>
        </w:rPr>
        <w:t xml:space="preserve"> </w:t>
      </w:r>
      <w:r w:rsidR="008F7906">
        <w:rPr>
          <w:rFonts w:ascii="Times New Roman" w:hAnsi="Times New Roman" w:cs="Times New Roman"/>
          <w:sz w:val="24"/>
          <w:szCs w:val="24"/>
        </w:rPr>
        <w:t>The f</w:t>
      </w:r>
      <w:r w:rsidR="007D609C">
        <w:rPr>
          <w:rFonts w:ascii="Times New Roman" w:hAnsi="Times New Roman" w:cs="Times New Roman"/>
          <w:sz w:val="24"/>
          <w:szCs w:val="24"/>
        </w:rPr>
        <w:t xml:space="preserve">indings would </w:t>
      </w:r>
      <w:r w:rsidR="008F7906">
        <w:rPr>
          <w:rFonts w:ascii="Times New Roman" w:hAnsi="Times New Roman" w:cs="Times New Roman"/>
          <w:sz w:val="24"/>
          <w:szCs w:val="24"/>
        </w:rPr>
        <w:t>help</w:t>
      </w:r>
      <w:r w:rsidR="007D609C">
        <w:rPr>
          <w:rFonts w:ascii="Times New Roman" w:hAnsi="Times New Roman" w:cs="Times New Roman"/>
          <w:sz w:val="24"/>
          <w:szCs w:val="24"/>
        </w:rPr>
        <w:t xml:space="preserve"> the providers of this device </w:t>
      </w:r>
      <w:r w:rsidR="0065613D">
        <w:rPr>
          <w:rFonts w:ascii="Times New Roman" w:hAnsi="Times New Roman" w:cs="Times New Roman"/>
          <w:sz w:val="24"/>
          <w:szCs w:val="24"/>
        </w:rPr>
        <w:t xml:space="preserve">and other similar </w:t>
      </w:r>
      <w:r w:rsidR="00617B15">
        <w:rPr>
          <w:rFonts w:ascii="Times New Roman" w:hAnsi="Times New Roman" w:cs="Times New Roman"/>
          <w:sz w:val="24"/>
          <w:szCs w:val="24"/>
        </w:rPr>
        <w:t>service</w:t>
      </w:r>
      <w:r w:rsidR="0065613D">
        <w:rPr>
          <w:rFonts w:ascii="Times New Roman" w:hAnsi="Times New Roman" w:cs="Times New Roman"/>
          <w:sz w:val="24"/>
          <w:szCs w:val="24"/>
        </w:rPr>
        <w:t>s</w:t>
      </w:r>
      <w:r w:rsidR="002C69E8">
        <w:rPr>
          <w:rFonts w:ascii="Times New Roman" w:hAnsi="Times New Roman" w:cs="Times New Roman"/>
          <w:sz w:val="24"/>
          <w:szCs w:val="24"/>
        </w:rPr>
        <w:t>,</w:t>
      </w:r>
      <w:r w:rsidR="0065613D">
        <w:rPr>
          <w:rFonts w:ascii="Times New Roman" w:hAnsi="Times New Roman" w:cs="Times New Roman"/>
          <w:sz w:val="24"/>
          <w:szCs w:val="24"/>
        </w:rPr>
        <w:t xml:space="preserve"> </w:t>
      </w:r>
      <w:r w:rsidR="007D609C">
        <w:rPr>
          <w:rFonts w:ascii="Times New Roman" w:hAnsi="Times New Roman" w:cs="Times New Roman"/>
          <w:sz w:val="24"/>
          <w:szCs w:val="24"/>
        </w:rPr>
        <w:t>and potential funders to develop an understanding of the potential market.</w:t>
      </w:r>
      <w:r w:rsidR="00152119">
        <w:rPr>
          <w:rFonts w:ascii="Times New Roman" w:hAnsi="Times New Roman" w:cs="Times New Roman"/>
          <w:sz w:val="24"/>
          <w:szCs w:val="24"/>
        </w:rPr>
        <w:t xml:space="preserve"> </w:t>
      </w:r>
      <w:r w:rsidR="007D609C">
        <w:rPr>
          <w:rFonts w:ascii="Times New Roman" w:hAnsi="Times New Roman" w:cs="Times New Roman"/>
          <w:sz w:val="24"/>
          <w:szCs w:val="24"/>
        </w:rPr>
        <w:t>Results</w:t>
      </w:r>
      <w:r w:rsidR="00152119">
        <w:rPr>
          <w:rFonts w:ascii="Times New Roman" w:hAnsi="Times New Roman" w:cs="Times New Roman"/>
          <w:sz w:val="24"/>
          <w:szCs w:val="24"/>
        </w:rPr>
        <w:t xml:space="preserve"> clearly demonstrates </w:t>
      </w:r>
      <w:r w:rsidR="00064817">
        <w:rPr>
          <w:rFonts w:ascii="Times New Roman" w:hAnsi="Times New Roman" w:cs="Times New Roman"/>
          <w:sz w:val="24"/>
          <w:szCs w:val="24"/>
        </w:rPr>
        <w:t xml:space="preserve">that </w:t>
      </w:r>
      <w:r>
        <w:rPr>
          <w:rFonts w:ascii="Times New Roman" w:hAnsi="Times New Roman" w:cs="Times New Roman"/>
          <w:sz w:val="24"/>
          <w:szCs w:val="24"/>
        </w:rPr>
        <w:t>t</w:t>
      </w:r>
      <w:r w:rsidR="00152119">
        <w:rPr>
          <w:rFonts w:ascii="Times New Roman" w:hAnsi="Times New Roman" w:cs="Times New Roman"/>
          <w:sz w:val="24"/>
          <w:szCs w:val="24"/>
        </w:rPr>
        <w:t xml:space="preserve">he </w:t>
      </w:r>
      <w:r>
        <w:rPr>
          <w:rFonts w:ascii="Times New Roman" w:hAnsi="Times New Roman" w:cs="Times New Roman"/>
          <w:sz w:val="24"/>
          <w:szCs w:val="24"/>
        </w:rPr>
        <w:t xml:space="preserve">person characteristics would </w:t>
      </w:r>
      <w:r w:rsidR="0089476A">
        <w:rPr>
          <w:rFonts w:ascii="Times New Roman" w:hAnsi="Times New Roman" w:cs="Times New Roman"/>
          <w:sz w:val="24"/>
          <w:szCs w:val="24"/>
        </w:rPr>
        <w:t>affect</w:t>
      </w:r>
      <w:r w:rsidR="00152119">
        <w:rPr>
          <w:rFonts w:ascii="Times New Roman" w:hAnsi="Times New Roman" w:cs="Times New Roman"/>
          <w:sz w:val="24"/>
          <w:szCs w:val="24"/>
        </w:rPr>
        <w:t xml:space="preserve"> the </w:t>
      </w:r>
      <w:r w:rsidR="007D609C">
        <w:rPr>
          <w:rFonts w:ascii="Times New Roman" w:hAnsi="Times New Roman" w:cs="Times New Roman"/>
          <w:sz w:val="24"/>
          <w:szCs w:val="24"/>
        </w:rPr>
        <w:t>willingness to pay</w:t>
      </w:r>
      <w:r w:rsidR="00064817">
        <w:rPr>
          <w:rFonts w:ascii="Times New Roman" w:hAnsi="Times New Roman" w:cs="Times New Roman"/>
          <w:sz w:val="24"/>
          <w:szCs w:val="24"/>
        </w:rPr>
        <w:t>, but the more important determinants are</w:t>
      </w:r>
      <w:r w:rsidR="00C22CCD">
        <w:rPr>
          <w:rFonts w:ascii="Times New Roman" w:hAnsi="Times New Roman" w:cs="Times New Roman"/>
          <w:sz w:val="24"/>
          <w:szCs w:val="24"/>
        </w:rPr>
        <w:t xml:space="preserve"> </w:t>
      </w:r>
      <w:r w:rsidR="00F150E4">
        <w:rPr>
          <w:rFonts w:ascii="Times New Roman" w:hAnsi="Times New Roman" w:cs="Times New Roman"/>
          <w:sz w:val="24"/>
          <w:szCs w:val="24"/>
        </w:rPr>
        <w:t>how general public rate and care about their own health and</w:t>
      </w:r>
      <w:r w:rsidR="00064817">
        <w:rPr>
          <w:rFonts w:ascii="Times New Roman" w:hAnsi="Times New Roman" w:cs="Times New Roman"/>
          <w:sz w:val="24"/>
          <w:szCs w:val="24"/>
        </w:rPr>
        <w:t xml:space="preserve"> </w:t>
      </w:r>
      <w:r w:rsidR="004B4127">
        <w:rPr>
          <w:rFonts w:ascii="Times New Roman" w:hAnsi="Times New Roman" w:cs="Times New Roman"/>
          <w:sz w:val="24"/>
          <w:szCs w:val="24"/>
        </w:rPr>
        <w:t>the “value” d</w:t>
      </w:r>
      <w:r w:rsidR="002435CE">
        <w:rPr>
          <w:rFonts w:ascii="Times New Roman" w:hAnsi="Times New Roman" w:cs="Times New Roman"/>
          <w:sz w:val="24"/>
          <w:szCs w:val="24"/>
        </w:rPr>
        <w:t>erived from the device,</w:t>
      </w:r>
      <w:r w:rsidR="004B4127">
        <w:rPr>
          <w:rFonts w:ascii="Times New Roman" w:hAnsi="Times New Roman" w:cs="Times New Roman"/>
          <w:sz w:val="24"/>
          <w:szCs w:val="24"/>
        </w:rPr>
        <w:t xml:space="preserve"> </w:t>
      </w:r>
      <w:r w:rsidR="008A04A3">
        <w:rPr>
          <w:rFonts w:ascii="Times New Roman" w:hAnsi="Times New Roman" w:cs="Times New Roman"/>
          <w:sz w:val="24"/>
          <w:szCs w:val="24"/>
        </w:rPr>
        <w:t>based on their</w:t>
      </w:r>
      <w:r w:rsidR="004B4127">
        <w:rPr>
          <w:rFonts w:ascii="Times New Roman" w:hAnsi="Times New Roman" w:cs="Times New Roman"/>
          <w:sz w:val="24"/>
          <w:szCs w:val="24"/>
        </w:rPr>
        <w:t xml:space="preserve"> </w:t>
      </w:r>
      <w:r w:rsidR="008A04A3">
        <w:rPr>
          <w:rFonts w:ascii="Times New Roman" w:hAnsi="Times New Roman" w:cs="Times New Roman"/>
          <w:sz w:val="24"/>
          <w:szCs w:val="24"/>
        </w:rPr>
        <w:t xml:space="preserve">experience with diabetes and similar devices, </w:t>
      </w:r>
      <w:r w:rsidR="004B4127">
        <w:rPr>
          <w:rFonts w:ascii="Times New Roman" w:hAnsi="Times New Roman" w:cs="Times New Roman"/>
          <w:sz w:val="24"/>
          <w:szCs w:val="24"/>
        </w:rPr>
        <w:t>and their expectation of using it in future life.</w:t>
      </w:r>
      <w:r w:rsidR="00064817">
        <w:rPr>
          <w:rFonts w:ascii="Times New Roman" w:hAnsi="Times New Roman" w:cs="Times New Roman"/>
          <w:sz w:val="24"/>
          <w:szCs w:val="24"/>
        </w:rPr>
        <w:t xml:space="preserve"> </w:t>
      </w:r>
      <w:r w:rsidR="00CF13C5">
        <w:rPr>
          <w:rFonts w:ascii="Times New Roman" w:hAnsi="Times New Roman" w:cs="Times New Roman"/>
          <w:sz w:val="24"/>
          <w:szCs w:val="24"/>
        </w:rPr>
        <w:t xml:space="preserve">Such results </w:t>
      </w:r>
      <w:r w:rsidR="008A04A3">
        <w:rPr>
          <w:rFonts w:ascii="Times New Roman" w:hAnsi="Times New Roman" w:cs="Times New Roman"/>
          <w:sz w:val="24"/>
          <w:szCs w:val="24"/>
        </w:rPr>
        <w:t xml:space="preserve">might have important implications for the device providers that a more active role </w:t>
      </w:r>
      <w:proofErr w:type="gramStart"/>
      <w:r w:rsidR="008A04A3">
        <w:rPr>
          <w:rFonts w:ascii="Times New Roman" w:hAnsi="Times New Roman" w:cs="Times New Roman"/>
          <w:sz w:val="24"/>
          <w:szCs w:val="24"/>
        </w:rPr>
        <w:t>could be adopted</w:t>
      </w:r>
      <w:proofErr w:type="gramEnd"/>
      <w:r w:rsidR="008A04A3">
        <w:rPr>
          <w:rFonts w:ascii="Times New Roman" w:hAnsi="Times New Roman" w:cs="Times New Roman"/>
          <w:sz w:val="24"/>
          <w:szCs w:val="24"/>
        </w:rPr>
        <w:t xml:space="preserve"> to promote the public’s understanding of the effectiveness of the device. </w:t>
      </w:r>
      <w:r w:rsidR="00B84520">
        <w:rPr>
          <w:rFonts w:ascii="Times New Roman" w:hAnsi="Times New Roman" w:cs="Times New Roman"/>
          <w:sz w:val="24"/>
          <w:szCs w:val="24"/>
        </w:rPr>
        <w:t xml:space="preserve">Additionally, the results would </w:t>
      </w:r>
      <w:r w:rsidR="00B84520" w:rsidRPr="00FD4736">
        <w:rPr>
          <w:rFonts w:ascii="Times New Roman" w:hAnsi="Times New Roman" w:cs="Times New Roman"/>
          <w:sz w:val="24"/>
          <w:szCs w:val="24"/>
        </w:rPr>
        <w:t xml:space="preserve">provide an important component to the economic business model </w:t>
      </w:r>
      <w:r w:rsidR="00B84520">
        <w:rPr>
          <w:rFonts w:ascii="Times New Roman" w:hAnsi="Times New Roman" w:cs="Times New Roman"/>
          <w:sz w:val="24"/>
          <w:szCs w:val="24"/>
        </w:rPr>
        <w:t>of</w:t>
      </w:r>
      <w:r w:rsidR="00B84520" w:rsidRPr="00FD4736">
        <w:rPr>
          <w:rFonts w:ascii="Times New Roman" w:hAnsi="Times New Roman" w:cs="Times New Roman"/>
          <w:sz w:val="24"/>
          <w:szCs w:val="24"/>
        </w:rPr>
        <w:t xml:space="preserve"> this device</w:t>
      </w:r>
      <w:r w:rsidR="00B84520">
        <w:rPr>
          <w:rFonts w:ascii="Times New Roman" w:hAnsi="Times New Roman" w:cs="Times New Roman"/>
          <w:sz w:val="24"/>
          <w:szCs w:val="24"/>
        </w:rPr>
        <w:t xml:space="preserve"> for marketing application. For example, determinants identified here </w:t>
      </w:r>
      <w:proofErr w:type="gramStart"/>
      <w:r w:rsidR="00B84520">
        <w:rPr>
          <w:rFonts w:ascii="Times New Roman" w:hAnsi="Times New Roman" w:cs="Times New Roman"/>
          <w:sz w:val="24"/>
          <w:szCs w:val="24"/>
        </w:rPr>
        <w:t>could be used</w:t>
      </w:r>
      <w:proofErr w:type="gramEnd"/>
      <w:r w:rsidR="00B84520">
        <w:rPr>
          <w:rFonts w:ascii="Times New Roman" w:hAnsi="Times New Roman" w:cs="Times New Roman"/>
          <w:sz w:val="24"/>
          <w:szCs w:val="24"/>
        </w:rPr>
        <w:t xml:space="preserve"> to define the target consumers if this device is aimed to be covered by insurance. </w:t>
      </w:r>
    </w:p>
    <w:p w14:paraId="42C6173C" w14:textId="77777777" w:rsidR="00B84520" w:rsidRDefault="00B84520" w:rsidP="00F5562F">
      <w:pPr>
        <w:spacing w:after="0" w:line="480" w:lineRule="auto"/>
        <w:rPr>
          <w:rFonts w:ascii="Times New Roman" w:hAnsi="Times New Roman" w:cs="Times New Roman"/>
          <w:sz w:val="24"/>
          <w:szCs w:val="24"/>
        </w:rPr>
      </w:pPr>
    </w:p>
    <w:p w14:paraId="1F97EAF2" w14:textId="326C3BA9" w:rsidR="00782EE8" w:rsidRPr="00FD4736" w:rsidRDefault="00A910EB" w:rsidP="00F5562F">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 xml:space="preserve">In this study, WTP data were analysed using </w:t>
      </w:r>
      <w:r w:rsidR="0046466E" w:rsidRPr="00FD4736">
        <w:rPr>
          <w:rFonts w:ascii="Times New Roman" w:hAnsi="Times New Roman" w:cs="Times New Roman"/>
          <w:sz w:val="24"/>
          <w:szCs w:val="24"/>
        </w:rPr>
        <w:t xml:space="preserve">the two-part model, one of the preferred approaches in handing data with ceiling/floor effect </w:t>
      </w:r>
      <w:r w:rsidR="0046466E" w:rsidRPr="00FD4736">
        <w:rPr>
          <w:rFonts w:ascii="Times New Roman" w:hAnsi="Times New Roman" w:cs="Times New Roman"/>
          <w:sz w:val="24"/>
          <w:szCs w:val="24"/>
        </w:rPr>
        <w:fldChar w:fldCharType="begin">
          <w:fldData xml:space="preserve">PEVuZE5vdGU+PENpdGU+PEF1dGhvcj5IdWFuZzwvQXV0aG9yPjxZZWFyPjIwMDg8L1llYXI+PFJl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</w:fldData>
        </w:fldChar>
      </w:r>
      <w:r w:rsidR="00905BBD">
        <w:rPr>
          <w:rFonts w:ascii="Times New Roman" w:hAnsi="Times New Roman" w:cs="Times New Roman"/>
          <w:sz w:val="24"/>
          <w:szCs w:val="24"/>
        </w:rPr>
        <w:instrText xml:space="preserve"> ADDIN EN.CITE </w:instrText>
      </w:r>
      <w:r w:rsidR="00905BBD">
        <w:rPr>
          <w:rFonts w:ascii="Times New Roman" w:hAnsi="Times New Roman" w:cs="Times New Roman"/>
          <w:sz w:val="24"/>
          <w:szCs w:val="24"/>
        </w:rPr>
        <w:fldChar w:fldCharType="begin">
          <w:fldData xml:space="preserve">PEVuZE5vdGU+PENpdGU+PEF1dGhvcj5IdWFuZzwvQXV0aG9yPjxZZWFyPjIwMDg8L1llYXI+PFJl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</w:fldData>
        </w:fldChar>
      </w:r>
      <w:r w:rsidR="00905BBD">
        <w:rPr>
          <w:rFonts w:ascii="Times New Roman" w:hAnsi="Times New Roman" w:cs="Times New Roman"/>
          <w:sz w:val="24"/>
          <w:szCs w:val="24"/>
        </w:rPr>
        <w:instrText xml:space="preserve"> ADDIN EN.CITE.DATA </w:instrText>
      </w:r>
      <w:r w:rsidR="00905BBD">
        <w:rPr>
          <w:rFonts w:ascii="Times New Roman" w:hAnsi="Times New Roman" w:cs="Times New Roman"/>
          <w:sz w:val="24"/>
          <w:szCs w:val="24"/>
        </w:rPr>
      </w:r>
      <w:r w:rsidR="00905BBD">
        <w:rPr>
          <w:rFonts w:ascii="Times New Roman" w:hAnsi="Times New Roman" w:cs="Times New Roman"/>
          <w:sz w:val="24"/>
          <w:szCs w:val="24"/>
        </w:rPr>
        <w:fldChar w:fldCharType="end"/>
      </w:r>
      <w:r w:rsidR="0046466E" w:rsidRPr="00FD4736">
        <w:rPr>
          <w:rFonts w:ascii="Times New Roman" w:hAnsi="Times New Roman" w:cs="Times New Roman"/>
          <w:sz w:val="24"/>
          <w:szCs w:val="24"/>
        </w:rPr>
      </w:r>
      <w:r w:rsidR="0046466E"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40" w:tooltip="Huang, 2008 #2057" w:history="1">
        <w:r w:rsidR="00905BBD">
          <w:rPr>
            <w:rFonts w:ascii="Times New Roman" w:hAnsi="Times New Roman" w:cs="Times New Roman"/>
            <w:noProof/>
            <w:sz w:val="24"/>
            <w:szCs w:val="24"/>
          </w:rPr>
          <w:t>40</w:t>
        </w:r>
      </w:hyperlink>
      <w:r w:rsidR="00905BBD">
        <w:rPr>
          <w:rFonts w:ascii="Times New Roman" w:hAnsi="Times New Roman" w:cs="Times New Roman"/>
          <w:noProof/>
          <w:sz w:val="24"/>
          <w:szCs w:val="24"/>
        </w:rPr>
        <w:t>]</w:t>
      </w:r>
      <w:r w:rsidR="0046466E" w:rsidRPr="00FD4736">
        <w:rPr>
          <w:rFonts w:ascii="Times New Roman" w:hAnsi="Times New Roman" w:cs="Times New Roman"/>
          <w:sz w:val="24"/>
          <w:szCs w:val="24"/>
        </w:rPr>
        <w:fldChar w:fldCharType="end"/>
      </w:r>
      <w:r w:rsidR="0046466E" w:rsidRPr="00FD4736">
        <w:rPr>
          <w:rFonts w:ascii="Times New Roman" w:hAnsi="Times New Roman" w:cs="Times New Roman"/>
          <w:sz w:val="24"/>
          <w:szCs w:val="24"/>
        </w:rPr>
        <w:t xml:space="preserve">, which would provide better estimates of the </w:t>
      </w:r>
      <w:r w:rsidRPr="00FD4736">
        <w:rPr>
          <w:rFonts w:ascii="Times New Roman" w:hAnsi="Times New Roman" w:cs="Times New Roman"/>
          <w:sz w:val="24"/>
          <w:szCs w:val="24"/>
        </w:rPr>
        <w:t xml:space="preserve">respondents’ preference, as well as </w:t>
      </w:r>
      <w:r w:rsidR="005B175E" w:rsidRPr="00FD4736">
        <w:rPr>
          <w:rFonts w:ascii="Times New Roman" w:hAnsi="Times New Roman" w:cs="Times New Roman"/>
          <w:sz w:val="24"/>
          <w:szCs w:val="24"/>
        </w:rPr>
        <w:t>identify</w:t>
      </w:r>
      <w:r w:rsidRPr="00FD4736">
        <w:rPr>
          <w:rFonts w:ascii="Times New Roman" w:hAnsi="Times New Roman" w:cs="Times New Roman"/>
          <w:sz w:val="24"/>
          <w:szCs w:val="24"/>
        </w:rPr>
        <w:t xml:space="preserve"> significant determinants of </w:t>
      </w:r>
      <w:r w:rsidR="005B175E" w:rsidRPr="00FD4736">
        <w:rPr>
          <w:rFonts w:ascii="Times New Roman" w:hAnsi="Times New Roman" w:cs="Times New Roman"/>
          <w:sz w:val="24"/>
          <w:szCs w:val="24"/>
        </w:rPr>
        <w:t xml:space="preserve">both </w:t>
      </w:r>
      <w:r w:rsidRPr="00FD4736">
        <w:rPr>
          <w:rFonts w:ascii="Times New Roman" w:hAnsi="Times New Roman" w:cs="Times New Roman"/>
          <w:sz w:val="24"/>
          <w:szCs w:val="24"/>
        </w:rPr>
        <w:t>probability of willingness to pay and the WTP values</w:t>
      </w:r>
      <w:r w:rsidR="0046466E" w:rsidRPr="00FD4736">
        <w:rPr>
          <w:rFonts w:ascii="Times New Roman" w:hAnsi="Times New Roman" w:cs="Times New Roman"/>
          <w:sz w:val="24"/>
          <w:szCs w:val="24"/>
        </w:rPr>
        <w:t xml:space="preserve">. </w:t>
      </w:r>
      <w:r w:rsidR="005373BD" w:rsidRPr="00FD4736">
        <w:rPr>
          <w:rFonts w:ascii="Times New Roman" w:hAnsi="Times New Roman" w:cs="Times New Roman"/>
          <w:sz w:val="24"/>
          <w:szCs w:val="24"/>
        </w:rPr>
        <w:t>There are some minor limitations to this study</w:t>
      </w:r>
      <w:r w:rsidR="00BA1A05" w:rsidRPr="00FD4736">
        <w:rPr>
          <w:rFonts w:ascii="Times New Roman" w:hAnsi="Times New Roman" w:cs="Times New Roman"/>
          <w:sz w:val="24"/>
          <w:szCs w:val="24"/>
        </w:rPr>
        <w:t xml:space="preserve">. </w:t>
      </w:r>
      <w:r w:rsidR="002C0EF3" w:rsidRPr="00FD4736">
        <w:rPr>
          <w:rFonts w:ascii="Times New Roman" w:hAnsi="Times New Roman" w:cs="Times New Roman"/>
          <w:sz w:val="24"/>
          <w:szCs w:val="24"/>
        </w:rPr>
        <w:t>T</w:t>
      </w:r>
      <w:r w:rsidR="00BA1A05" w:rsidRPr="00FD4736">
        <w:rPr>
          <w:rFonts w:ascii="Times New Roman" w:hAnsi="Times New Roman" w:cs="Times New Roman"/>
          <w:sz w:val="24"/>
          <w:szCs w:val="24"/>
        </w:rPr>
        <w:t xml:space="preserve">he </w:t>
      </w:r>
      <w:r w:rsidR="007B6F58" w:rsidRPr="00FD4736">
        <w:rPr>
          <w:rFonts w:ascii="Times New Roman" w:hAnsi="Times New Roman" w:cs="Times New Roman"/>
          <w:sz w:val="24"/>
          <w:szCs w:val="24"/>
        </w:rPr>
        <w:t xml:space="preserve">open-ended question format of the </w:t>
      </w:r>
      <w:r w:rsidR="00BA1A05" w:rsidRPr="00FD4736">
        <w:rPr>
          <w:rFonts w:ascii="Times New Roman" w:hAnsi="Times New Roman" w:cs="Times New Roman"/>
          <w:sz w:val="24"/>
          <w:szCs w:val="24"/>
        </w:rPr>
        <w:t>WTP</w:t>
      </w:r>
      <w:r w:rsidR="007B6F58" w:rsidRPr="00FD4736">
        <w:rPr>
          <w:rFonts w:ascii="Times New Roman" w:hAnsi="Times New Roman" w:cs="Times New Roman"/>
          <w:sz w:val="24"/>
          <w:szCs w:val="24"/>
        </w:rPr>
        <w:t xml:space="preserve"> </w:t>
      </w:r>
      <w:r w:rsidR="002C0EF3" w:rsidRPr="00FD4736">
        <w:rPr>
          <w:rFonts w:ascii="Times New Roman" w:hAnsi="Times New Roman" w:cs="Times New Roman"/>
          <w:sz w:val="24"/>
          <w:szCs w:val="24"/>
        </w:rPr>
        <w:t>value</w:t>
      </w:r>
      <w:r w:rsidR="007B6F58" w:rsidRPr="00FD4736">
        <w:rPr>
          <w:rFonts w:ascii="Times New Roman" w:hAnsi="Times New Roman" w:cs="Times New Roman"/>
          <w:sz w:val="24"/>
          <w:szCs w:val="24"/>
        </w:rPr>
        <w:t xml:space="preserve"> </w:t>
      </w:r>
      <w:r w:rsidR="00BA1A05" w:rsidRPr="00FD4736">
        <w:rPr>
          <w:rFonts w:ascii="Times New Roman" w:hAnsi="Times New Roman" w:cs="Times New Roman"/>
          <w:sz w:val="24"/>
          <w:szCs w:val="24"/>
        </w:rPr>
        <w:t xml:space="preserve">may introduce bias </w:t>
      </w:r>
      <w:r w:rsidR="007B6F58" w:rsidRPr="00FD4736">
        <w:rPr>
          <w:rFonts w:ascii="Times New Roman" w:hAnsi="Times New Roman" w:cs="Times New Roman"/>
          <w:sz w:val="24"/>
          <w:szCs w:val="24"/>
        </w:rPr>
        <w:t xml:space="preserve">because </w:t>
      </w:r>
      <w:r w:rsidR="00C7464F" w:rsidRPr="00FD4736">
        <w:rPr>
          <w:rFonts w:ascii="Times New Roman" w:hAnsi="Times New Roman" w:cs="Times New Roman"/>
          <w:sz w:val="24"/>
          <w:szCs w:val="24"/>
        </w:rPr>
        <w:t>respondents</w:t>
      </w:r>
      <w:r w:rsidR="002C0EF3" w:rsidRPr="00FD4736">
        <w:rPr>
          <w:rFonts w:ascii="Times New Roman" w:hAnsi="Times New Roman" w:cs="Times New Roman"/>
          <w:sz w:val="24"/>
          <w:szCs w:val="24"/>
        </w:rPr>
        <w:t xml:space="preserve"> tend</w:t>
      </w:r>
      <w:r w:rsidR="007B6F58" w:rsidRPr="00FD4736">
        <w:rPr>
          <w:rFonts w:ascii="Times New Roman" w:hAnsi="Times New Roman" w:cs="Times New Roman"/>
          <w:sz w:val="24"/>
          <w:szCs w:val="24"/>
        </w:rPr>
        <w:t xml:space="preserve"> to give a number </w:t>
      </w:r>
      <w:r w:rsidR="00BA1A05" w:rsidRPr="00FD4736">
        <w:rPr>
          <w:rFonts w:ascii="Times New Roman" w:hAnsi="Times New Roman" w:cs="Times New Roman"/>
          <w:sz w:val="24"/>
          <w:szCs w:val="24"/>
        </w:rPr>
        <w:t>towards</w:t>
      </w:r>
      <w:r w:rsidR="007B6F58" w:rsidRPr="00FD4736">
        <w:rPr>
          <w:rFonts w:ascii="Times New Roman" w:hAnsi="Times New Roman" w:cs="Times New Roman"/>
          <w:sz w:val="24"/>
          <w:szCs w:val="24"/>
        </w:rPr>
        <w:t xml:space="preserve"> the median</w:t>
      </w:r>
      <w:r w:rsidR="00462835" w:rsidRPr="00FD4736">
        <w:rPr>
          <w:rFonts w:ascii="Times New Roman" w:hAnsi="Times New Roman" w:cs="Times New Roman"/>
          <w:sz w:val="24"/>
          <w:szCs w:val="24"/>
        </w:rPr>
        <w:t xml:space="preserve"> </w:t>
      </w:r>
      <w:r w:rsidR="00462835" w:rsidRPr="00FD4736">
        <w:rPr>
          <w:rFonts w:ascii="Times New Roman" w:hAnsi="Times New Roman" w:cs="Times New Roman"/>
          <w:sz w:val="24"/>
          <w:szCs w:val="24"/>
        </w:rPr>
        <w:fldChar w:fldCharType="begin"/>
      </w:r>
      <w:r w:rsidR="00905BBD">
        <w:rPr>
          <w:rFonts w:ascii="Times New Roman" w:hAnsi="Times New Roman" w:cs="Times New Roman"/>
          <w:sz w:val="24"/>
          <w:szCs w:val="24"/>
        </w:rPr>
        <w:instrText xml:space="preserve"> ADDIN EN.CITE &lt;EndNote&gt;&lt;Cite&gt;&lt;Author&gt;Diamond&lt;/Author&gt;&lt;Year&gt;1994&lt;/Year&gt;&lt;RecNum&gt;2109&lt;/RecNum&gt;&lt;DisplayText&gt;[41]&lt;/DisplayText&gt;&lt;record&gt;&lt;rec-number&gt;2109&lt;/rec-number&gt;&lt;foreign-keys&gt;&lt;key app="EN" db-id="erxp0ww0u2w9pwezte35vxeov0ewxftafr2t" timestamp="1485256587"&gt;2109&lt;/key&gt;&lt;/foreign-keys&gt;&lt;ref-type name="Journal Article"&gt;17&lt;/ref-type&gt;&lt;contributors&gt;&lt;authors&gt;&lt;author&gt;Diamond, Peter A.&lt;/author&gt;&lt;author&gt;Hausman, Jerry A&lt;/author&gt;&lt;/authors&gt;&lt;/contributors&gt;&lt;titles&gt;&lt;title&gt;Contingent Valuation: Is Some Number Better than No Number?&lt;/title&gt;&lt;secondary-title&gt;Journal of Economic Perspectives&lt;/secondary-title&gt;&lt;/titles&gt;&lt;periodical&gt;&lt;full-title&gt;Journal of Economic Perspectives&lt;/full-title&gt;&lt;/periodical&gt;&lt;pages&gt;45-64&lt;/pages&gt;&lt;volume&gt;8&lt;/volume&gt;&lt;number&gt;4&lt;/number&gt;&lt;dates&gt;&lt;year&gt;1994&lt;/year&gt;&lt;/dates&gt;&lt;urls&gt;&lt;/urls&gt;&lt;/record&gt;&lt;/Cite&gt;&lt;/EndNote&gt;</w:instrText>
      </w:r>
      <w:r w:rsidR="00462835" w:rsidRPr="00FD4736">
        <w:rPr>
          <w:rFonts w:ascii="Times New Roman" w:hAnsi="Times New Roman" w:cs="Times New Roman"/>
          <w:sz w:val="24"/>
          <w:szCs w:val="24"/>
        </w:rPr>
        <w:fldChar w:fldCharType="separate"/>
      </w:r>
      <w:r w:rsidR="00905BBD">
        <w:rPr>
          <w:rFonts w:ascii="Times New Roman" w:hAnsi="Times New Roman" w:cs="Times New Roman"/>
          <w:noProof/>
          <w:sz w:val="24"/>
          <w:szCs w:val="24"/>
        </w:rPr>
        <w:t>[</w:t>
      </w:r>
      <w:hyperlink w:anchor="_ENREF_41" w:tooltip="Diamond, 1994 #2109" w:history="1">
        <w:r w:rsidR="00905BBD">
          <w:rPr>
            <w:rFonts w:ascii="Times New Roman" w:hAnsi="Times New Roman" w:cs="Times New Roman"/>
            <w:noProof/>
            <w:sz w:val="24"/>
            <w:szCs w:val="24"/>
          </w:rPr>
          <w:t>41</w:t>
        </w:r>
      </w:hyperlink>
      <w:r w:rsidR="00905BBD">
        <w:rPr>
          <w:rFonts w:ascii="Times New Roman" w:hAnsi="Times New Roman" w:cs="Times New Roman"/>
          <w:noProof/>
          <w:sz w:val="24"/>
          <w:szCs w:val="24"/>
        </w:rPr>
        <w:t>]</w:t>
      </w:r>
      <w:r w:rsidR="00462835" w:rsidRPr="00FD4736">
        <w:rPr>
          <w:rFonts w:ascii="Times New Roman" w:hAnsi="Times New Roman" w:cs="Times New Roman"/>
          <w:sz w:val="24"/>
          <w:szCs w:val="24"/>
        </w:rPr>
        <w:fldChar w:fldCharType="end"/>
      </w:r>
      <w:r w:rsidR="005B175E" w:rsidRPr="00FD4736">
        <w:rPr>
          <w:rFonts w:ascii="Times New Roman" w:hAnsi="Times New Roman" w:cs="Times New Roman"/>
          <w:sz w:val="24"/>
          <w:szCs w:val="24"/>
        </w:rPr>
        <w:t>, although</w:t>
      </w:r>
      <w:r w:rsidR="002C0EF3" w:rsidRPr="00FD4736">
        <w:rPr>
          <w:rFonts w:ascii="Times New Roman" w:hAnsi="Times New Roman" w:cs="Times New Roman"/>
          <w:sz w:val="24"/>
          <w:szCs w:val="24"/>
        </w:rPr>
        <w:t xml:space="preserve"> the WTP value categories and open-ended question about the exact WTP value were used to reduce such bias. </w:t>
      </w:r>
      <w:r w:rsidR="00C7464F" w:rsidRPr="00FD4736">
        <w:rPr>
          <w:rFonts w:ascii="Times New Roman" w:hAnsi="Times New Roman" w:cs="Times New Roman"/>
          <w:sz w:val="24"/>
          <w:szCs w:val="24"/>
        </w:rPr>
        <w:t xml:space="preserve">Moreover, </w:t>
      </w:r>
      <w:r w:rsidR="007B6F58" w:rsidRPr="00FD4736">
        <w:rPr>
          <w:rFonts w:ascii="Times New Roman" w:hAnsi="Times New Roman" w:cs="Times New Roman"/>
          <w:sz w:val="24"/>
          <w:szCs w:val="24"/>
        </w:rPr>
        <w:t>participants were recruited from a</w:t>
      </w:r>
      <w:r w:rsidR="00C7464F" w:rsidRPr="00FD4736">
        <w:rPr>
          <w:rFonts w:ascii="Times New Roman" w:hAnsi="Times New Roman" w:cs="Times New Roman"/>
          <w:sz w:val="24"/>
          <w:szCs w:val="24"/>
        </w:rPr>
        <w:t>n</w:t>
      </w:r>
      <w:r w:rsidR="007B6F58" w:rsidRPr="00FD4736">
        <w:rPr>
          <w:rFonts w:ascii="Times New Roman" w:hAnsi="Times New Roman" w:cs="Times New Roman"/>
          <w:sz w:val="24"/>
          <w:szCs w:val="24"/>
        </w:rPr>
        <w:t xml:space="preserve"> online survey, which may </w:t>
      </w:r>
      <w:r w:rsidR="00C7464F" w:rsidRPr="00FD4736">
        <w:rPr>
          <w:rFonts w:ascii="Times New Roman" w:hAnsi="Times New Roman" w:cs="Times New Roman"/>
          <w:sz w:val="24"/>
          <w:szCs w:val="24"/>
        </w:rPr>
        <w:t>be</w:t>
      </w:r>
      <w:r w:rsidR="007B6F58" w:rsidRPr="00FD4736">
        <w:rPr>
          <w:rFonts w:ascii="Times New Roman" w:hAnsi="Times New Roman" w:cs="Times New Roman"/>
          <w:sz w:val="24"/>
          <w:szCs w:val="24"/>
        </w:rPr>
        <w:t xml:space="preserve"> biased to the </w:t>
      </w:r>
      <w:proofErr w:type="gramStart"/>
      <w:r w:rsidR="007B6F58" w:rsidRPr="00FD4736">
        <w:rPr>
          <w:rFonts w:ascii="Times New Roman" w:hAnsi="Times New Roman" w:cs="Times New Roman"/>
          <w:sz w:val="24"/>
          <w:szCs w:val="24"/>
        </w:rPr>
        <w:t>well-educated</w:t>
      </w:r>
      <w:proofErr w:type="gramEnd"/>
      <w:r w:rsidR="007B6F58" w:rsidRPr="00FD4736">
        <w:rPr>
          <w:rFonts w:ascii="Times New Roman" w:hAnsi="Times New Roman" w:cs="Times New Roman"/>
          <w:sz w:val="24"/>
          <w:szCs w:val="24"/>
        </w:rPr>
        <w:t xml:space="preserve"> and young respondents as </w:t>
      </w:r>
      <w:r w:rsidR="002C0EF3" w:rsidRPr="00FD4736">
        <w:rPr>
          <w:rFonts w:ascii="Times New Roman" w:hAnsi="Times New Roman" w:cs="Times New Roman"/>
          <w:sz w:val="24"/>
          <w:szCs w:val="24"/>
        </w:rPr>
        <w:t xml:space="preserve">the Internet would be </w:t>
      </w:r>
      <w:r w:rsidR="007B6F58" w:rsidRPr="00FD4736">
        <w:rPr>
          <w:rFonts w:ascii="Times New Roman" w:hAnsi="Times New Roman" w:cs="Times New Roman"/>
          <w:sz w:val="24"/>
          <w:szCs w:val="24"/>
        </w:rPr>
        <w:t xml:space="preserve">more accessible to </w:t>
      </w:r>
      <w:r w:rsidR="002C0EF3" w:rsidRPr="00FD4736">
        <w:rPr>
          <w:rFonts w:ascii="Times New Roman" w:hAnsi="Times New Roman" w:cs="Times New Roman"/>
          <w:sz w:val="24"/>
          <w:szCs w:val="24"/>
        </w:rPr>
        <w:t>them</w:t>
      </w:r>
      <w:r w:rsidR="00C7464F" w:rsidRPr="00FD4736">
        <w:rPr>
          <w:rFonts w:ascii="Times New Roman" w:hAnsi="Times New Roman" w:cs="Times New Roman"/>
          <w:sz w:val="24"/>
          <w:szCs w:val="24"/>
        </w:rPr>
        <w:t xml:space="preserve">. Therefore, interpretation of the results should take into account the limitations. </w:t>
      </w:r>
    </w:p>
    <w:p w14:paraId="0042136F" w14:textId="2FC48124" w:rsidR="00643034" w:rsidRPr="00FD4736" w:rsidRDefault="00643034" w:rsidP="00F5562F">
      <w:pPr>
        <w:spacing w:after="0" w:line="480" w:lineRule="auto"/>
        <w:rPr>
          <w:rFonts w:ascii="Times New Roman" w:hAnsi="Times New Roman" w:cs="Times New Roman"/>
          <w:b/>
          <w:sz w:val="24"/>
          <w:szCs w:val="24"/>
        </w:rPr>
      </w:pPr>
    </w:p>
    <w:p w14:paraId="3644FA2D" w14:textId="18000742" w:rsidR="003C1987" w:rsidRPr="00FD4736" w:rsidRDefault="003C1987" w:rsidP="00F5562F">
      <w:pPr>
        <w:pStyle w:val="Heading1"/>
        <w:spacing w:before="0" w:beforeAutospacing="0" w:after="0" w:afterAutospacing="0" w:line="480" w:lineRule="auto"/>
        <w:rPr>
          <w:sz w:val="24"/>
          <w:szCs w:val="24"/>
        </w:rPr>
      </w:pPr>
      <w:r w:rsidRPr="00FD4736">
        <w:rPr>
          <w:sz w:val="24"/>
          <w:szCs w:val="24"/>
        </w:rPr>
        <w:lastRenderedPageBreak/>
        <w:t>Conclusion</w:t>
      </w:r>
      <w:r w:rsidR="003E656B" w:rsidRPr="00FD4736">
        <w:rPr>
          <w:sz w:val="24"/>
          <w:szCs w:val="24"/>
        </w:rPr>
        <w:t>s</w:t>
      </w:r>
    </w:p>
    <w:p w14:paraId="506D24D5" w14:textId="77777777" w:rsidR="00AE0B7E" w:rsidRPr="00FD4736" w:rsidRDefault="00AE0B7E" w:rsidP="00F5562F">
      <w:pPr>
        <w:spacing w:after="0" w:line="480" w:lineRule="auto"/>
        <w:rPr>
          <w:rFonts w:ascii="Times New Roman" w:hAnsi="Times New Roman" w:cs="Times New Roman"/>
          <w:sz w:val="24"/>
          <w:szCs w:val="24"/>
        </w:rPr>
      </w:pPr>
    </w:p>
    <w:p w14:paraId="074080B7" w14:textId="3F1EE359" w:rsidR="00E663B5" w:rsidRDefault="001A54C0" w:rsidP="00F5562F">
      <w:pPr>
        <w:spacing w:after="0" w:line="480" w:lineRule="auto"/>
        <w:rPr>
          <w:rFonts w:ascii="Times New Roman" w:hAnsi="Times New Roman" w:cs="Times New Roman"/>
          <w:sz w:val="24"/>
          <w:szCs w:val="24"/>
        </w:rPr>
      </w:pPr>
      <w:r w:rsidRPr="00FD4736">
        <w:rPr>
          <w:rFonts w:ascii="Times New Roman" w:hAnsi="Times New Roman" w:cs="Times New Roman"/>
          <w:sz w:val="24"/>
          <w:szCs w:val="24"/>
        </w:rPr>
        <w:t xml:space="preserve">For a newly developed medical </w:t>
      </w:r>
      <w:proofErr w:type="gramStart"/>
      <w:r w:rsidRPr="00FD4736">
        <w:rPr>
          <w:rFonts w:ascii="Times New Roman" w:hAnsi="Times New Roman" w:cs="Times New Roman"/>
          <w:sz w:val="24"/>
          <w:szCs w:val="24"/>
        </w:rPr>
        <w:t>device which</w:t>
      </w:r>
      <w:proofErr w:type="gramEnd"/>
      <w:r w:rsidRPr="00FD4736">
        <w:rPr>
          <w:rFonts w:ascii="Times New Roman" w:hAnsi="Times New Roman" w:cs="Times New Roman"/>
          <w:sz w:val="24"/>
          <w:szCs w:val="24"/>
        </w:rPr>
        <w:t xml:space="preserve"> </w:t>
      </w:r>
      <w:r w:rsidR="00BD4090" w:rsidRPr="00FD4736">
        <w:rPr>
          <w:rFonts w:ascii="Times New Roman" w:hAnsi="Times New Roman" w:cs="Times New Roman"/>
          <w:sz w:val="24"/>
          <w:szCs w:val="24"/>
        </w:rPr>
        <w:t xml:space="preserve">would enable early </w:t>
      </w:r>
      <w:r w:rsidR="00585A40" w:rsidRPr="00FD4736">
        <w:rPr>
          <w:rFonts w:ascii="Times New Roman" w:hAnsi="Times New Roman" w:cs="Times New Roman"/>
          <w:sz w:val="24"/>
          <w:szCs w:val="24"/>
        </w:rPr>
        <w:t>detect</w:t>
      </w:r>
      <w:r w:rsidR="00BD4090" w:rsidRPr="00FD4736">
        <w:rPr>
          <w:rFonts w:ascii="Times New Roman" w:hAnsi="Times New Roman" w:cs="Times New Roman"/>
          <w:sz w:val="24"/>
          <w:szCs w:val="24"/>
        </w:rPr>
        <w:t>ion</w:t>
      </w:r>
      <w:r w:rsidR="00585A40" w:rsidRPr="00FD4736">
        <w:rPr>
          <w:rFonts w:ascii="Times New Roman" w:hAnsi="Times New Roman" w:cs="Times New Roman"/>
          <w:sz w:val="24"/>
          <w:szCs w:val="24"/>
        </w:rPr>
        <w:t xml:space="preserve"> and active prevent</w:t>
      </w:r>
      <w:r w:rsidR="00BD4090" w:rsidRPr="00FD4736">
        <w:rPr>
          <w:rFonts w:ascii="Times New Roman" w:hAnsi="Times New Roman" w:cs="Times New Roman"/>
          <w:sz w:val="24"/>
          <w:szCs w:val="24"/>
        </w:rPr>
        <w:t>ion of</w:t>
      </w:r>
      <w:r w:rsidR="00585A40" w:rsidRPr="00FD4736">
        <w:rPr>
          <w:rFonts w:ascii="Times New Roman" w:hAnsi="Times New Roman" w:cs="Times New Roman"/>
          <w:sz w:val="24"/>
          <w:szCs w:val="24"/>
        </w:rPr>
        <w:t xml:space="preserve"> foot ulceration</w:t>
      </w:r>
      <w:r w:rsidRPr="00FD4736">
        <w:rPr>
          <w:rFonts w:ascii="Times New Roman" w:hAnsi="Times New Roman" w:cs="Times New Roman"/>
          <w:sz w:val="24"/>
          <w:szCs w:val="24"/>
        </w:rPr>
        <w:t xml:space="preserve"> among diabetic patients, the general public considered it worthwhile and </w:t>
      </w:r>
      <w:r w:rsidR="005B175E" w:rsidRPr="00FD4736">
        <w:rPr>
          <w:rFonts w:ascii="Times New Roman" w:hAnsi="Times New Roman" w:cs="Times New Roman"/>
          <w:sz w:val="24"/>
          <w:szCs w:val="24"/>
        </w:rPr>
        <w:t xml:space="preserve">some socio-demographic characteristics, </w:t>
      </w:r>
      <w:r w:rsidRPr="00FD4736">
        <w:rPr>
          <w:rFonts w:ascii="Times New Roman" w:hAnsi="Times New Roman" w:cs="Times New Roman"/>
          <w:sz w:val="24"/>
          <w:szCs w:val="24"/>
        </w:rPr>
        <w:t>the</w:t>
      </w:r>
      <w:r w:rsidR="005640D2" w:rsidRPr="00FD4736">
        <w:rPr>
          <w:rFonts w:ascii="Times New Roman" w:hAnsi="Times New Roman" w:cs="Times New Roman"/>
          <w:sz w:val="24"/>
          <w:szCs w:val="24"/>
        </w:rPr>
        <w:t>ir experience with diabetes or similar medical devices and self-perceived benefit from it were impor</w:t>
      </w:r>
      <w:r w:rsidR="00E663B5" w:rsidRPr="00FD4736">
        <w:rPr>
          <w:rFonts w:ascii="Times New Roman" w:hAnsi="Times New Roman" w:cs="Times New Roman"/>
          <w:sz w:val="24"/>
          <w:szCs w:val="24"/>
        </w:rPr>
        <w:t xml:space="preserve">tant determinants on their WTP. </w:t>
      </w:r>
      <w:r w:rsidR="00E67BAE" w:rsidRPr="00FD4736">
        <w:rPr>
          <w:rFonts w:ascii="Times New Roman" w:hAnsi="Times New Roman" w:cs="Times New Roman"/>
          <w:sz w:val="24"/>
          <w:szCs w:val="24"/>
        </w:rPr>
        <w:t xml:space="preserve">Given the </w:t>
      </w:r>
      <w:r w:rsidR="00E663B5" w:rsidRPr="00FD4736">
        <w:rPr>
          <w:rFonts w:ascii="Times New Roman" w:hAnsi="Times New Roman" w:cs="Times New Roman"/>
          <w:sz w:val="24"/>
          <w:szCs w:val="24"/>
        </w:rPr>
        <w:t>high preference and lack of such devices</w:t>
      </w:r>
      <w:r w:rsidR="005F0025" w:rsidRPr="00FD4736">
        <w:rPr>
          <w:rFonts w:ascii="Times New Roman" w:hAnsi="Times New Roman" w:cs="Times New Roman"/>
          <w:sz w:val="24"/>
          <w:szCs w:val="24"/>
        </w:rPr>
        <w:t xml:space="preserve"> in markets</w:t>
      </w:r>
      <w:r w:rsidR="00E663B5" w:rsidRPr="00FD4736">
        <w:rPr>
          <w:rFonts w:ascii="Times New Roman" w:hAnsi="Times New Roman" w:cs="Times New Roman"/>
          <w:sz w:val="24"/>
          <w:szCs w:val="24"/>
        </w:rPr>
        <w:t>,</w:t>
      </w:r>
      <w:r w:rsidR="0022183F" w:rsidRPr="00FD4736">
        <w:rPr>
          <w:rFonts w:ascii="Times New Roman" w:hAnsi="Times New Roman" w:cs="Times New Roman"/>
          <w:sz w:val="24"/>
          <w:szCs w:val="24"/>
        </w:rPr>
        <w:t xml:space="preserve"> this</w:t>
      </w:r>
      <w:r w:rsidR="006960F8" w:rsidRPr="00FD4736">
        <w:rPr>
          <w:rFonts w:ascii="Times New Roman" w:hAnsi="Times New Roman" w:cs="Times New Roman"/>
          <w:sz w:val="24"/>
          <w:szCs w:val="24"/>
        </w:rPr>
        <w:t xml:space="preserve"> study</w:t>
      </w:r>
      <w:r w:rsidR="0022183F" w:rsidRPr="00FD4736">
        <w:rPr>
          <w:rFonts w:ascii="Times New Roman" w:hAnsi="Times New Roman" w:cs="Times New Roman"/>
          <w:sz w:val="24"/>
          <w:szCs w:val="24"/>
        </w:rPr>
        <w:t xml:space="preserve"> provides vital information on </w:t>
      </w:r>
      <w:proofErr w:type="gramStart"/>
      <w:r w:rsidR="0022183F" w:rsidRPr="00FD4736">
        <w:rPr>
          <w:rFonts w:ascii="Times New Roman" w:hAnsi="Times New Roman" w:cs="Times New Roman"/>
          <w:sz w:val="24"/>
          <w:szCs w:val="24"/>
        </w:rPr>
        <w:t>public preference and how they would vote for allocation of resources to this device</w:t>
      </w:r>
      <w:proofErr w:type="gramEnd"/>
      <w:r w:rsidR="0022183F" w:rsidRPr="00FD4736">
        <w:rPr>
          <w:rFonts w:ascii="Times New Roman" w:hAnsi="Times New Roman" w:cs="Times New Roman"/>
          <w:sz w:val="24"/>
          <w:szCs w:val="24"/>
        </w:rPr>
        <w:t xml:space="preserve">. </w:t>
      </w:r>
      <w:r w:rsidR="00E663B5" w:rsidRPr="00FD4736">
        <w:rPr>
          <w:rFonts w:ascii="Times New Roman" w:hAnsi="Times New Roman" w:cs="Times New Roman"/>
          <w:sz w:val="24"/>
          <w:szCs w:val="24"/>
        </w:rPr>
        <w:t xml:space="preserve"> </w:t>
      </w:r>
    </w:p>
    <w:p w14:paraId="7E0CF6A5" w14:textId="3A3EBE1D" w:rsidR="00FD4736" w:rsidRDefault="00FD4736" w:rsidP="00F5562F">
      <w:pPr>
        <w:spacing w:after="0" w:line="480" w:lineRule="auto"/>
        <w:rPr>
          <w:rFonts w:ascii="Times New Roman" w:hAnsi="Times New Roman" w:cs="Times New Roman"/>
          <w:sz w:val="24"/>
          <w:szCs w:val="24"/>
        </w:rPr>
      </w:pPr>
    </w:p>
    <w:p w14:paraId="4A5863FA" w14:textId="662DF27E" w:rsidR="00FD4736" w:rsidRDefault="00FD4736" w:rsidP="00FD4736">
      <w:pPr>
        <w:spacing w:after="0" w:line="480" w:lineRule="auto"/>
        <w:rPr>
          <w:rFonts w:ascii="Times New Roman" w:hAnsi="Times New Roman" w:cs="Times New Roman"/>
          <w:sz w:val="24"/>
          <w:szCs w:val="24"/>
        </w:rPr>
      </w:pPr>
      <w:r w:rsidRPr="00A41C20">
        <w:rPr>
          <w:rFonts w:ascii="Times New Roman" w:hAnsi="Times New Roman" w:cs="Times New Roman"/>
          <w:b/>
          <w:sz w:val="24"/>
          <w:szCs w:val="24"/>
        </w:rPr>
        <w:t>Author Contributions</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A41C20">
        <w:rPr>
          <w:rFonts w:ascii="Times New Roman" w:hAnsi="Times New Roman" w:cs="Times New Roman"/>
          <w:sz w:val="24"/>
          <w:szCs w:val="24"/>
        </w:rPr>
        <w:t>F</w:t>
      </w:r>
      <w:r>
        <w:rPr>
          <w:rFonts w:ascii="Times New Roman" w:hAnsi="Times New Roman" w:cs="Times New Roman" w:hint="eastAsia"/>
          <w:sz w:val="24"/>
          <w:szCs w:val="24"/>
        </w:rPr>
        <w:t>Y</w:t>
      </w:r>
      <w:r w:rsidRPr="00A41C20">
        <w:rPr>
          <w:rFonts w:ascii="Times New Roman" w:hAnsi="Times New Roman" w:cs="Times New Roman"/>
          <w:sz w:val="24"/>
          <w:szCs w:val="24"/>
        </w:rPr>
        <w:t xml:space="preserve"> </w:t>
      </w:r>
      <w:r>
        <w:rPr>
          <w:rFonts w:ascii="Times New Roman" w:hAnsi="Times New Roman" w:cs="Times New Roman"/>
          <w:sz w:val="24"/>
          <w:szCs w:val="24"/>
        </w:rPr>
        <w:t xml:space="preserve">designed the questionnaire, </w:t>
      </w:r>
      <w:r w:rsidRPr="00A41C20">
        <w:rPr>
          <w:rFonts w:ascii="Times New Roman" w:hAnsi="Times New Roman" w:cs="Times New Roman"/>
          <w:sz w:val="24"/>
          <w:szCs w:val="24"/>
        </w:rPr>
        <w:t xml:space="preserve">led the data analysis and interpretation and was primarily responsible for drafting the manuscript. </w:t>
      </w:r>
      <w:r>
        <w:rPr>
          <w:rFonts w:ascii="Times New Roman" w:hAnsi="Times New Roman" w:cs="Times New Roman"/>
          <w:sz w:val="24"/>
          <w:szCs w:val="24"/>
        </w:rPr>
        <w:t>BG</w:t>
      </w:r>
      <w:r w:rsidRPr="00A41C20">
        <w:rPr>
          <w:rFonts w:ascii="Times New Roman" w:hAnsi="Times New Roman" w:cs="Times New Roman"/>
          <w:sz w:val="24"/>
          <w:szCs w:val="24"/>
        </w:rPr>
        <w:t xml:space="preserve"> and </w:t>
      </w:r>
      <w:r>
        <w:rPr>
          <w:rFonts w:ascii="Times New Roman" w:hAnsi="Times New Roman" w:cs="Times New Roman"/>
          <w:sz w:val="24"/>
          <w:szCs w:val="24"/>
        </w:rPr>
        <w:t>AW</w:t>
      </w:r>
      <w:r w:rsidRPr="00A41C20">
        <w:rPr>
          <w:rFonts w:ascii="Times New Roman" w:hAnsi="Times New Roman" w:cs="Times New Roman"/>
          <w:sz w:val="24"/>
          <w:szCs w:val="24"/>
        </w:rPr>
        <w:t xml:space="preserve"> supported data </w:t>
      </w:r>
      <w:proofErr w:type="gramStart"/>
      <w:r w:rsidRPr="00A41C20">
        <w:rPr>
          <w:rFonts w:ascii="Times New Roman" w:hAnsi="Times New Roman" w:cs="Times New Roman"/>
          <w:sz w:val="24"/>
          <w:szCs w:val="24"/>
        </w:rPr>
        <w:t>interpretation and commented on</w:t>
      </w:r>
      <w:proofErr w:type="gramEnd"/>
      <w:r w:rsidRPr="00A41C20">
        <w:rPr>
          <w:rFonts w:ascii="Times New Roman" w:hAnsi="Times New Roman" w:cs="Times New Roman"/>
          <w:sz w:val="24"/>
          <w:szCs w:val="24"/>
        </w:rPr>
        <w:t xml:space="preserve"> and amended the draft manuscript. </w:t>
      </w:r>
    </w:p>
    <w:p w14:paraId="3C005B84" w14:textId="77777777" w:rsidR="00FD4736" w:rsidRDefault="00FD4736" w:rsidP="00FD4736">
      <w:pPr>
        <w:spacing w:after="0" w:line="480" w:lineRule="auto"/>
        <w:rPr>
          <w:rFonts w:ascii="Times New Roman" w:hAnsi="Times New Roman" w:cs="Times New Roman"/>
          <w:b/>
          <w:sz w:val="24"/>
          <w:szCs w:val="24"/>
        </w:rPr>
      </w:pPr>
    </w:p>
    <w:p w14:paraId="74C3ADCB" w14:textId="77777777" w:rsidR="00FD4736" w:rsidRPr="00A41C20" w:rsidRDefault="00FD4736" w:rsidP="00FD4736">
      <w:pPr>
        <w:spacing w:after="0" w:line="480" w:lineRule="auto"/>
        <w:rPr>
          <w:rFonts w:ascii="Times New Roman" w:hAnsi="Times New Roman" w:cs="Times New Roman"/>
          <w:b/>
          <w:sz w:val="24"/>
          <w:szCs w:val="24"/>
        </w:rPr>
      </w:pPr>
      <w:r w:rsidRPr="00A41C20">
        <w:rPr>
          <w:rFonts w:ascii="Times New Roman" w:hAnsi="Times New Roman" w:cs="Times New Roman"/>
          <w:b/>
          <w:sz w:val="24"/>
          <w:szCs w:val="24"/>
        </w:rPr>
        <w:t xml:space="preserve">Compliance with Ethical Standards </w:t>
      </w:r>
    </w:p>
    <w:p w14:paraId="11EF3298" w14:textId="01F0CE13" w:rsidR="00FD4736" w:rsidRDefault="00FD4736" w:rsidP="00FD4736">
      <w:pPr>
        <w:spacing w:after="0" w:line="480" w:lineRule="auto"/>
        <w:rPr>
          <w:rFonts w:ascii="Times New Roman" w:hAnsi="Times New Roman" w:cs="Times New Roman"/>
          <w:sz w:val="24"/>
          <w:szCs w:val="24"/>
        </w:rPr>
      </w:pPr>
      <w:r w:rsidRPr="00F43DC9">
        <w:rPr>
          <w:rFonts w:ascii="Times New Roman" w:hAnsi="Times New Roman" w:cs="Times New Roman" w:hint="eastAsia"/>
          <w:b/>
          <w:sz w:val="24"/>
          <w:szCs w:val="24"/>
        </w:rPr>
        <w:t>Funding:</w:t>
      </w:r>
      <w:r w:rsidRPr="00F43DC9">
        <w:rPr>
          <w:rFonts w:ascii="Times New Roman" w:hAnsi="Times New Roman" w:cs="Times New Roman" w:hint="eastAsia"/>
          <w:sz w:val="24"/>
          <w:szCs w:val="24"/>
        </w:rPr>
        <w:t xml:space="preserve"> </w:t>
      </w:r>
      <w:proofErr w:type="gramStart"/>
      <w:r w:rsidRPr="00FD4736">
        <w:rPr>
          <w:rFonts w:ascii="Times New Roman" w:hAnsi="Times New Roman" w:cs="Times New Roman"/>
          <w:sz w:val="24"/>
          <w:szCs w:val="24"/>
        </w:rPr>
        <w:t>This study was funded by the University of Manchester Research Institute</w:t>
      </w:r>
      <w:proofErr w:type="gramEnd"/>
      <w:r w:rsidRPr="00FD4736">
        <w:rPr>
          <w:rFonts w:ascii="Times New Roman" w:hAnsi="Times New Roman" w:cs="Times New Roman"/>
          <w:sz w:val="24"/>
          <w:szCs w:val="24"/>
        </w:rPr>
        <w:t>. The funding body has no role in the design, execution, analysis and interpretation of data, or writing of the study.</w:t>
      </w:r>
    </w:p>
    <w:p w14:paraId="2074AFC9" w14:textId="0743EC3A" w:rsidR="00FD4736" w:rsidRPr="00F43DC9" w:rsidRDefault="00FD4736" w:rsidP="00FD4736">
      <w:pPr>
        <w:spacing w:after="0" w:line="480" w:lineRule="auto"/>
        <w:rPr>
          <w:rFonts w:ascii="Times New Roman" w:hAnsi="Times New Roman" w:cs="Times New Roman"/>
          <w:sz w:val="24"/>
          <w:szCs w:val="24"/>
        </w:rPr>
      </w:pPr>
      <w:r w:rsidRPr="00F43DC9">
        <w:rPr>
          <w:rFonts w:ascii="Times New Roman" w:hAnsi="Times New Roman" w:cs="Times New Roman" w:hint="eastAsia"/>
          <w:b/>
          <w:sz w:val="24"/>
          <w:szCs w:val="24"/>
        </w:rPr>
        <w:t>Conflict of Interest:</w:t>
      </w:r>
      <w:r w:rsidRPr="00F43DC9">
        <w:rPr>
          <w:rFonts w:ascii="Times New Roman" w:hAnsi="Times New Roman" w:cs="Times New Roman" w:hint="eastAsia"/>
          <w:sz w:val="24"/>
          <w:szCs w:val="24"/>
        </w:rPr>
        <w:t xml:space="preserve"> </w:t>
      </w:r>
      <w:r w:rsidR="00BA2078">
        <w:rPr>
          <w:rFonts w:ascii="Times New Roman" w:hAnsi="Times New Roman" w:cs="Times New Roman"/>
          <w:sz w:val="24"/>
          <w:szCs w:val="24"/>
        </w:rPr>
        <w:t>Fan Yang, Brenda Gannon</w:t>
      </w:r>
      <w:r w:rsidR="00BA2078" w:rsidRPr="00FD4736">
        <w:rPr>
          <w:rFonts w:ascii="Times New Roman" w:hAnsi="Times New Roman" w:cs="Times New Roman"/>
          <w:sz w:val="24"/>
          <w:szCs w:val="24"/>
        </w:rPr>
        <w:t>,</w:t>
      </w:r>
      <w:r w:rsidR="00BA2078" w:rsidRPr="00FD4736">
        <w:rPr>
          <w:rFonts w:ascii="Times New Roman" w:hAnsi="Times New Roman" w:cs="Times New Roman"/>
          <w:sz w:val="24"/>
          <w:szCs w:val="24"/>
          <w:vertAlign w:val="superscript"/>
        </w:rPr>
        <w:t xml:space="preserve"> </w:t>
      </w:r>
      <w:r w:rsidR="00BA2078" w:rsidRPr="00FD4736">
        <w:rPr>
          <w:rFonts w:ascii="Times New Roman" w:hAnsi="Times New Roman" w:cs="Times New Roman"/>
          <w:sz w:val="24"/>
          <w:szCs w:val="24"/>
        </w:rPr>
        <w:t xml:space="preserve">Andrew </w:t>
      </w:r>
      <w:proofErr w:type="spellStart"/>
      <w:r w:rsidR="00BA2078" w:rsidRPr="00FD4736">
        <w:rPr>
          <w:rFonts w:ascii="Times New Roman" w:hAnsi="Times New Roman" w:cs="Times New Roman"/>
          <w:sz w:val="24"/>
          <w:szCs w:val="24"/>
        </w:rPr>
        <w:t>Weightman</w:t>
      </w:r>
      <w:proofErr w:type="spellEnd"/>
      <w:r w:rsidR="00BA2078">
        <w:rPr>
          <w:rFonts w:ascii="Times New Roman" w:hAnsi="Times New Roman" w:cs="Times New Roman"/>
          <w:sz w:val="24"/>
          <w:szCs w:val="24"/>
        </w:rPr>
        <w:t xml:space="preserve"> have no conflict of interest to declare.</w:t>
      </w:r>
    </w:p>
    <w:p w14:paraId="43070488" w14:textId="20BBB93B" w:rsidR="00E34826" w:rsidRPr="00FD4736" w:rsidRDefault="00FD4736" w:rsidP="00FD4736">
      <w:pPr>
        <w:spacing w:after="0" w:line="480" w:lineRule="auto"/>
        <w:rPr>
          <w:rFonts w:ascii="Times New Roman" w:hAnsi="Times New Roman" w:cs="Times New Roman"/>
          <w:sz w:val="24"/>
          <w:szCs w:val="24"/>
        </w:rPr>
      </w:pPr>
      <w:r w:rsidRPr="00F43DC9">
        <w:rPr>
          <w:rFonts w:ascii="Times New Roman" w:hAnsi="Times New Roman" w:cs="Times New Roman"/>
          <w:b/>
          <w:sz w:val="24"/>
          <w:szCs w:val="24"/>
        </w:rPr>
        <w:t>D</w:t>
      </w:r>
      <w:r w:rsidRPr="00F43DC9">
        <w:rPr>
          <w:rFonts w:ascii="Times New Roman" w:hAnsi="Times New Roman" w:cs="Times New Roman" w:hint="eastAsia"/>
          <w:b/>
          <w:sz w:val="24"/>
          <w:szCs w:val="24"/>
        </w:rPr>
        <w:t xml:space="preserve">ata availability: </w:t>
      </w:r>
      <w:r w:rsidR="00E34826" w:rsidRPr="00FD4736">
        <w:rPr>
          <w:rFonts w:ascii="Times New Roman" w:hAnsi="Times New Roman" w:cs="Times New Roman"/>
          <w:sz w:val="24"/>
          <w:szCs w:val="24"/>
        </w:rPr>
        <w:t>The data that support the findings of this study are available from the corresponding author upon reasonable request.</w:t>
      </w:r>
    </w:p>
    <w:p w14:paraId="15422D7B" w14:textId="77777777" w:rsidR="001358D8" w:rsidRDefault="001358D8" w:rsidP="00E34826">
      <w:pPr>
        <w:pStyle w:val="Heading1"/>
        <w:spacing w:before="0" w:beforeAutospacing="0" w:after="0" w:afterAutospacing="0" w:line="480" w:lineRule="auto"/>
        <w:rPr>
          <w:sz w:val="24"/>
          <w:szCs w:val="24"/>
        </w:rPr>
        <w:sectPr w:rsidR="001358D8" w:rsidSect="006E3257">
          <w:pgSz w:w="11906" w:h="16838"/>
          <w:pgMar w:top="1440" w:right="1440" w:bottom="1440" w:left="1440" w:header="708" w:footer="708" w:gutter="0"/>
          <w:cols w:space="708"/>
          <w:docGrid w:linePitch="360"/>
        </w:sectPr>
      </w:pPr>
    </w:p>
    <w:p w14:paraId="25C1C47C" w14:textId="77777777" w:rsidR="001358D8" w:rsidRPr="003A05B6" w:rsidRDefault="001358D8" w:rsidP="001358D8">
      <w:pPr>
        <w:spacing w:after="0" w:line="240" w:lineRule="auto"/>
        <w:jc w:val="center"/>
        <w:rPr>
          <w:rFonts w:ascii="Times New Roman" w:hAnsi="Times New Roman" w:cs="Times New Roman"/>
          <w:sz w:val="20"/>
          <w:szCs w:val="20"/>
        </w:rPr>
      </w:pPr>
      <w:r w:rsidRPr="003A05B6">
        <w:rPr>
          <w:rFonts w:ascii="Times New Roman" w:hAnsi="Times New Roman" w:cs="Times New Roman"/>
          <w:b/>
          <w:sz w:val="20"/>
          <w:szCs w:val="20"/>
        </w:rPr>
        <w:lastRenderedPageBreak/>
        <w:t>Table 1.</w:t>
      </w:r>
      <w:r w:rsidRPr="003A05B6">
        <w:rPr>
          <w:rFonts w:ascii="Times New Roman" w:hAnsi="Times New Roman" w:cs="Times New Roman"/>
          <w:sz w:val="20"/>
          <w:szCs w:val="20"/>
        </w:rPr>
        <w:t xml:space="preserve"> </w:t>
      </w:r>
      <w:r>
        <w:rPr>
          <w:rFonts w:ascii="Times New Roman" w:hAnsi="Times New Roman" w:cs="Times New Roman"/>
          <w:sz w:val="20"/>
          <w:szCs w:val="20"/>
        </w:rPr>
        <w:t>W</w:t>
      </w:r>
      <w:r w:rsidRPr="003A05B6">
        <w:rPr>
          <w:rFonts w:ascii="Times New Roman" w:hAnsi="Times New Roman" w:cs="Times New Roman"/>
          <w:sz w:val="20"/>
          <w:szCs w:val="20"/>
        </w:rPr>
        <w:t xml:space="preserve">illingness to pay (WTP) </w:t>
      </w:r>
      <w:r>
        <w:rPr>
          <w:rFonts w:ascii="Times New Roman" w:hAnsi="Times New Roman" w:cs="Times New Roman"/>
          <w:sz w:val="20"/>
          <w:szCs w:val="20"/>
        </w:rPr>
        <w:t xml:space="preserve">responses </w:t>
      </w:r>
      <w:r w:rsidRPr="003A05B6">
        <w:rPr>
          <w:rFonts w:ascii="Times New Roman" w:hAnsi="Times New Roman" w:cs="Times New Roman"/>
          <w:sz w:val="20"/>
          <w:szCs w:val="20"/>
        </w:rPr>
        <w:t>for this medical device†</w:t>
      </w:r>
    </w:p>
    <w:tbl>
      <w:tblPr>
        <w:tblStyle w:val="TableGrid"/>
        <w:tblW w:w="80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1842"/>
      </w:tblGrid>
      <w:tr w:rsidR="001358D8" w:rsidRPr="003A05B6" w14:paraId="7B8B4949" w14:textId="77777777" w:rsidTr="007808F2">
        <w:tc>
          <w:tcPr>
            <w:tcW w:w="6204" w:type="dxa"/>
            <w:tcBorders>
              <w:top w:val="single" w:sz="4" w:space="0" w:color="auto"/>
              <w:bottom w:val="single" w:sz="4" w:space="0" w:color="auto"/>
            </w:tcBorders>
          </w:tcPr>
          <w:p w14:paraId="159B9C98" w14:textId="77777777" w:rsidR="001358D8" w:rsidRPr="003A05B6" w:rsidRDefault="001358D8" w:rsidP="007808F2">
            <w:pPr>
              <w:rPr>
                <w:rFonts w:ascii="Times New Roman" w:hAnsi="Times New Roman" w:cs="Times New Roman"/>
                <w:sz w:val="20"/>
                <w:szCs w:val="20"/>
              </w:rPr>
            </w:pPr>
          </w:p>
        </w:tc>
        <w:tc>
          <w:tcPr>
            <w:tcW w:w="1842" w:type="dxa"/>
            <w:tcBorders>
              <w:top w:val="single" w:sz="4" w:space="0" w:color="auto"/>
              <w:bottom w:val="single" w:sz="4" w:space="0" w:color="auto"/>
            </w:tcBorders>
          </w:tcPr>
          <w:p w14:paraId="0DD33B01"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Total, n=1051</w:t>
            </w:r>
          </w:p>
        </w:tc>
      </w:tr>
      <w:tr w:rsidR="001358D8" w:rsidRPr="003A05B6" w14:paraId="41CC8104" w14:textId="77777777" w:rsidTr="007808F2">
        <w:tc>
          <w:tcPr>
            <w:tcW w:w="6204" w:type="dxa"/>
          </w:tcPr>
          <w:p w14:paraId="29877101"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In the form of extra tax </w:t>
            </w:r>
          </w:p>
        </w:tc>
        <w:tc>
          <w:tcPr>
            <w:tcW w:w="1842" w:type="dxa"/>
          </w:tcPr>
          <w:p w14:paraId="4C06F407" w14:textId="77777777" w:rsidR="001358D8" w:rsidRPr="003A05B6" w:rsidRDefault="001358D8" w:rsidP="007808F2">
            <w:pPr>
              <w:rPr>
                <w:rFonts w:ascii="Times New Roman" w:hAnsi="Times New Roman" w:cs="Times New Roman"/>
                <w:sz w:val="20"/>
                <w:szCs w:val="20"/>
              </w:rPr>
            </w:pPr>
          </w:p>
        </w:tc>
      </w:tr>
      <w:tr w:rsidR="001358D8" w:rsidRPr="003A05B6" w14:paraId="75CB562A" w14:textId="77777777" w:rsidTr="007808F2">
        <w:tc>
          <w:tcPr>
            <w:tcW w:w="6204" w:type="dxa"/>
          </w:tcPr>
          <w:p w14:paraId="5D7E5370"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Yes </w:t>
            </w:r>
          </w:p>
        </w:tc>
        <w:tc>
          <w:tcPr>
            <w:tcW w:w="1842" w:type="dxa"/>
          </w:tcPr>
          <w:p w14:paraId="5253D97C"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429 (40.8)</w:t>
            </w:r>
          </w:p>
        </w:tc>
      </w:tr>
      <w:tr w:rsidR="001358D8" w:rsidRPr="003A05B6" w14:paraId="2D0A1840" w14:textId="77777777" w:rsidTr="007808F2">
        <w:tc>
          <w:tcPr>
            <w:tcW w:w="6204" w:type="dxa"/>
          </w:tcPr>
          <w:p w14:paraId="14B58D9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No</w:t>
            </w:r>
          </w:p>
        </w:tc>
        <w:tc>
          <w:tcPr>
            <w:tcW w:w="1842" w:type="dxa"/>
          </w:tcPr>
          <w:p w14:paraId="14055E9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258 (24.6)</w:t>
            </w:r>
          </w:p>
        </w:tc>
      </w:tr>
      <w:tr w:rsidR="001358D8" w:rsidRPr="003A05B6" w14:paraId="59CCEDD6" w14:textId="77777777" w:rsidTr="007808F2">
        <w:tc>
          <w:tcPr>
            <w:tcW w:w="6204" w:type="dxa"/>
          </w:tcPr>
          <w:p w14:paraId="775129D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No one pays income tax</w:t>
            </w:r>
          </w:p>
        </w:tc>
        <w:tc>
          <w:tcPr>
            <w:tcW w:w="1842" w:type="dxa"/>
          </w:tcPr>
          <w:p w14:paraId="7FBEE7B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68 (6.6)</w:t>
            </w:r>
          </w:p>
        </w:tc>
      </w:tr>
      <w:tr w:rsidR="001358D8" w:rsidRPr="003A05B6" w14:paraId="7492EA40" w14:textId="77777777" w:rsidTr="007808F2">
        <w:tc>
          <w:tcPr>
            <w:tcW w:w="6204" w:type="dxa"/>
          </w:tcPr>
          <w:p w14:paraId="25CD232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Don’t know</w:t>
            </w:r>
          </w:p>
        </w:tc>
        <w:tc>
          <w:tcPr>
            <w:tcW w:w="1842" w:type="dxa"/>
          </w:tcPr>
          <w:p w14:paraId="49CA6509"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296 (28.2)</w:t>
            </w:r>
          </w:p>
        </w:tc>
      </w:tr>
      <w:tr w:rsidR="001358D8" w:rsidRPr="003A05B6" w14:paraId="40C740C6" w14:textId="77777777" w:rsidTr="007808F2">
        <w:tc>
          <w:tcPr>
            <w:tcW w:w="6204" w:type="dxa"/>
          </w:tcPr>
          <w:p w14:paraId="43318D3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In the form of voluntary donation </w:t>
            </w:r>
          </w:p>
        </w:tc>
        <w:tc>
          <w:tcPr>
            <w:tcW w:w="1842" w:type="dxa"/>
          </w:tcPr>
          <w:p w14:paraId="5F043DE4" w14:textId="77777777" w:rsidR="001358D8" w:rsidRPr="003A05B6" w:rsidRDefault="001358D8" w:rsidP="007808F2">
            <w:pPr>
              <w:rPr>
                <w:rFonts w:ascii="Times New Roman" w:hAnsi="Times New Roman" w:cs="Times New Roman"/>
                <w:sz w:val="20"/>
                <w:szCs w:val="20"/>
              </w:rPr>
            </w:pPr>
          </w:p>
        </w:tc>
      </w:tr>
      <w:tr w:rsidR="001358D8" w:rsidRPr="003A05B6" w14:paraId="26B39BA6" w14:textId="77777777" w:rsidTr="007808F2">
        <w:tc>
          <w:tcPr>
            <w:tcW w:w="6204" w:type="dxa"/>
          </w:tcPr>
          <w:p w14:paraId="370CC9D1"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Yes </w:t>
            </w:r>
          </w:p>
        </w:tc>
        <w:tc>
          <w:tcPr>
            <w:tcW w:w="1842" w:type="dxa"/>
          </w:tcPr>
          <w:p w14:paraId="00A7214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497 (47.3)</w:t>
            </w:r>
          </w:p>
        </w:tc>
      </w:tr>
      <w:tr w:rsidR="001358D8" w:rsidRPr="003A05B6" w14:paraId="6D9D1184" w14:textId="77777777" w:rsidTr="007808F2">
        <w:tc>
          <w:tcPr>
            <w:tcW w:w="6204" w:type="dxa"/>
          </w:tcPr>
          <w:p w14:paraId="5366EB6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No</w:t>
            </w:r>
          </w:p>
        </w:tc>
        <w:tc>
          <w:tcPr>
            <w:tcW w:w="1842" w:type="dxa"/>
          </w:tcPr>
          <w:p w14:paraId="2E6180F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294 (28.0)</w:t>
            </w:r>
          </w:p>
        </w:tc>
      </w:tr>
      <w:tr w:rsidR="001358D8" w:rsidRPr="003A05B6" w14:paraId="4F210184" w14:textId="77777777" w:rsidTr="007808F2">
        <w:tc>
          <w:tcPr>
            <w:tcW w:w="6204" w:type="dxa"/>
          </w:tcPr>
          <w:p w14:paraId="3DB5DEF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Don’t know</w:t>
            </w:r>
          </w:p>
        </w:tc>
        <w:tc>
          <w:tcPr>
            <w:tcW w:w="1842" w:type="dxa"/>
          </w:tcPr>
          <w:p w14:paraId="0537F790"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260 (24.7)</w:t>
            </w:r>
          </w:p>
        </w:tc>
      </w:tr>
      <w:tr w:rsidR="001358D8" w:rsidRPr="003A05B6" w14:paraId="386CC619" w14:textId="77777777" w:rsidTr="007808F2">
        <w:tc>
          <w:tcPr>
            <w:tcW w:w="6204" w:type="dxa"/>
          </w:tcPr>
          <w:p w14:paraId="4043F341"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WTP response</w:t>
            </w:r>
          </w:p>
        </w:tc>
        <w:tc>
          <w:tcPr>
            <w:tcW w:w="1842" w:type="dxa"/>
          </w:tcPr>
          <w:p w14:paraId="09D7D756" w14:textId="77777777" w:rsidR="001358D8" w:rsidRPr="003A05B6" w:rsidRDefault="001358D8" w:rsidP="007808F2">
            <w:pPr>
              <w:rPr>
                <w:rFonts w:ascii="Times New Roman" w:hAnsi="Times New Roman" w:cs="Times New Roman"/>
                <w:sz w:val="20"/>
                <w:szCs w:val="20"/>
              </w:rPr>
            </w:pPr>
          </w:p>
        </w:tc>
      </w:tr>
      <w:tr w:rsidR="001358D8" w:rsidRPr="003A05B6" w14:paraId="76E1AB58" w14:textId="77777777" w:rsidTr="007808F2">
        <w:tc>
          <w:tcPr>
            <w:tcW w:w="6204" w:type="dxa"/>
          </w:tcPr>
          <w:p w14:paraId="3FF88E5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Positive WTP</w:t>
            </w:r>
          </w:p>
        </w:tc>
        <w:tc>
          <w:tcPr>
            <w:tcW w:w="1842" w:type="dxa"/>
          </w:tcPr>
          <w:p w14:paraId="3D79709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588 (55.9)</w:t>
            </w:r>
          </w:p>
        </w:tc>
      </w:tr>
      <w:tr w:rsidR="001358D8" w:rsidRPr="003A05B6" w14:paraId="397CED19" w14:textId="77777777" w:rsidTr="007808F2">
        <w:tc>
          <w:tcPr>
            <w:tcW w:w="6204" w:type="dxa"/>
          </w:tcPr>
          <w:p w14:paraId="4A774248"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Zero WTP</w:t>
            </w:r>
          </w:p>
        </w:tc>
        <w:tc>
          <w:tcPr>
            <w:tcW w:w="1842" w:type="dxa"/>
          </w:tcPr>
          <w:p w14:paraId="5C36B2F9"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463 (44.1)</w:t>
            </w:r>
          </w:p>
        </w:tc>
      </w:tr>
      <w:tr w:rsidR="001358D8" w:rsidRPr="003A05B6" w14:paraId="49C87433" w14:textId="77777777" w:rsidTr="007808F2">
        <w:tc>
          <w:tcPr>
            <w:tcW w:w="6204" w:type="dxa"/>
          </w:tcPr>
          <w:p w14:paraId="08A0AE7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WTP category (n=588)</w:t>
            </w:r>
          </w:p>
        </w:tc>
        <w:tc>
          <w:tcPr>
            <w:tcW w:w="1842" w:type="dxa"/>
          </w:tcPr>
          <w:p w14:paraId="1752425C" w14:textId="77777777" w:rsidR="001358D8" w:rsidRPr="003A05B6" w:rsidRDefault="001358D8" w:rsidP="007808F2">
            <w:pPr>
              <w:rPr>
                <w:rFonts w:ascii="Times New Roman" w:hAnsi="Times New Roman" w:cs="Times New Roman"/>
                <w:sz w:val="20"/>
                <w:szCs w:val="20"/>
              </w:rPr>
            </w:pPr>
          </w:p>
        </w:tc>
      </w:tr>
      <w:tr w:rsidR="001358D8" w:rsidRPr="003A05B6" w14:paraId="34D1F6CB" w14:textId="77777777" w:rsidTr="007808F2">
        <w:tc>
          <w:tcPr>
            <w:tcW w:w="6204" w:type="dxa"/>
          </w:tcPr>
          <w:p w14:paraId="2A1EABE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Under £150</w:t>
            </w:r>
          </w:p>
        </w:tc>
        <w:tc>
          <w:tcPr>
            <w:tcW w:w="1842" w:type="dxa"/>
          </w:tcPr>
          <w:p w14:paraId="75B4D16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478 (81.3)</w:t>
            </w:r>
          </w:p>
        </w:tc>
      </w:tr>
      <w:tr w:rsidR="001358D8" w:rsidRPr="003A05B6" w14:paraId="7F947F4B" w14:textId="77777777" w:rsidTr="007808F2">
        <w:tc>
          <w:tcPr>
            <w:tcW w:w="6204" w:type="dxa"/>
          </w:tcPr>
          <w:p w14:paraId="75F5A12F"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£150 to under £200</w:t>
            </w:r>
          </w:p>
        </w:tc>
        <w:tc>
          <w:tcPr>
            <w:tcW w:w="1842" w:type="dxa"/>
          </w:tcPr>
          <w:p w14:paraId="6B35874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70 (11.9)</w:t>
            </w:r>
          </w:p>
        </w:tc>
      </w:tr>
      <w:tr w:rsidR="001358D8" w:rsidRPr="003A05B6" w14:paraId="23F41C1C" w14:textId="77777777" w:rsidTr="007808F2">
        <w:tc>
          <w:tcPr>
            <w:tcW w:w="6204" w:type="dxa"/>
          </w:tcPr>
          <w:p w14:paraId="7EE456D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£200 to under £250</w:t>
            </w:r>
          </w:p>
        </w:tc>
        <w:tc>
          <w:tcPr>
            <w:tcW w:w="1842" w:type="dxa"/>
          </w:tcPr>
          <w:p w14:paraId="18E4FE1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27 (4.6)</w:t>
            </w:r>
          </w:p>
        </w:tc>
      </w:tr>
      <w:tr w:rsidR="001358D8" w:rsidRPr="003A05B6" w14:paraId="25936705" w14:textId="77777777" w:rsidTr="007808F2">
        <w:tc>
          <w:tcPr>
            <w:tcW w:w="6204" w:type="dxa"/>
          </w:tcPr>
          <w:p w14:paraId="66E725A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More than £250</w:t>
            </w:r>
          </w:p>
        </w:tc>
        <w:tc>
          <w:tcPr>
            <w:tcW w:w="1842" w:type="dxa"/>
          </w:tcPr>
          <w:p w14:paraId="4C9C5C7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13 (2.2)</w:t>
            </w:r>
          </w:p>
        </w:tc>
      </w:tr>
      <w:tr w:rsidR="001358D8" w:rsidRPr="003A05B6" w14:paraId="79B8FBB3" w14:textId="77777777" w:rsidTr="007808F2">
        <w:tc>
          <w:tcPr>
            <w:tcW w:w="6204" w:type="dxa"/>
          </w:tcPr>
          <w:p w14:paraId="22E3E9FC"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WTP value (£) (n=588)</w:t>
            </w:r>
          </w:p>
        </w:tc>
        <w:tc>
          <w:tcPr>
            <w:tcW w:w="1842" w:type="dxa"/>
          </w:tcPr>
          <w:p w14:paraId="1C9420BF" w14:textId="77777777" w:rsidR="001358D8" w:rsidRPr="003A05B6" w:rsidRDefault="001358D8" w:rsidP="007808F2">
            <w:pPr>
              <w:rPr>
                <w:rFonts w:ascii="Times New Roman" w:hAnsi="Times New Roman" w:cs="Times New Roman"/>
                <w:sz w:val="20"/>
                <w:szCs w:val="20"/>
              </w:rPr>
            </w:pPr>
          </w:p>
        </w:tc>
      </w:tr>
      <w:tr w:rsidR="001358D8" w:rsidRPr="003A05B6" w14:paraId="41DA99D8" w14:textId="77777777" w:rsidTr="007808F2">
        <w:tc>
          <w:tcPr>
            <w:tcW w:w="6204" w:type="dxa"/>
          </w:tcPr>
          <w:p w14:paraId="489D0AB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Mean (SD)</w:t>
            </w:r>
          </w:p>
        </w:tc>
        <w:tc>
          <w:tcPr>
            <w:tcW w:w="1842" w:type="dxa"/>
          </w:tcPr>
          <w:p w14:paraId="4BB0347E"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76.9 (69.1)</w:t>
            </w:r>
          </w:p>
        </w:tc>
      </w:tr>
      <w:tr w:rsidR="001358D8" w:rsidRPr="003A05B6" w14:paraId="5897E20D" w14:textId="77777777" w:rsidTr="007808F2">
        <w:tc>
          <w:tcPr>
            <w:tcW w:w="6204" w:type="dxa"/>
            <w:tcBorders>
              <w:bottom w:val="nil"/>
            </w:tcBorders>
          </w:tcPr>
          <w:p w14:paraId="7A4CC5A9" w14:textId="77777777" w:rsidR="001358D8" w:rsidRPr="003A05B6" w:rsidRDefault="001358D8" w:rsidP="007808F2">
            <w:pPr>
              <w:rPr>
                <w:rFonts w:ascii="Times New Roman" w:hAnsi="Times New Roman" w:cs="Times New Roman"/>
                <w:sz w:val="20"/>
                <w:szCs w:val="20"/>
              </w:rPr>
            </w:pPr>
            <w:r>
              <w:rPr>
                <w:rFonts w:ascii="Times New Roman" w:hAnsi="Times New Roman" w:cs="Times New Roman"/>
                <w:sz w:val="20"/>
                <w:szCs w:val="20"/>
              </w:rPr>
              <w:t xml:space="preserve">  </w:t>
            </w:r>
            <w:r w:rsidRPr="003A05B6">
              <w:rPr>
                <w:rFonts w:ascii="Times New Roman" w:hAnsi="Times New Roman" w:cs="Times New Roman"/>
                <w:sz w:val="20"/>
                <w:szCs w:val="20"/>
              </w:rPr>
              <w:t>Median (IQR)</w:t>
            </w:r>
          </w:p>
        </w:tc>
        <w:tc>
          <w:tcPr>
            <w:tcW w:w="1842" w:type="dxa"/>
            <w:tcBorders>
              <w:bottom w:val="nil"/>
            </w:tcBorders>
          </w:tcPr>
          <w:p w14:paraId="6E47EE8F"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50 (80)</w:t>
            </w:r>
          </w:p>
        </w:tc>
      </w:tr>
      <w:tr w:rsidR="001358D8" w:rsidRPr="003A05B6" w14:paraId="2D75CC94" w14:textId="77777777" w:rsidTr="007808F2">
        <w:tc>
          <w:tcPr>
            <w:tcW w:w="6204" w:type="dxa"/>
            <w:tcBorders>
              <w:top w:val="nil"/>
              <w:bottom w:val="nil"/>
            </w:tcBorders>
          </w:tcPr>
          <w:p w14:paraId="55C80189" w14:textId="77777777" w:rsidR="001358D8" w:rsidRPr="003A05B6" w:rsidRDefault="001358D8" w:rsidP="007808F2">
            <w:pPr>
              <w:rPr>
                <w:rFonts w:ascii="Times New Roman" w:hAnsi="Times New Roman" w:cs="Times New Roman"/>
                <w:sz w:val="20"/>
                <w:szCs w:val="20"/>
              </w:rPr>
            </w:pPr>
            <w:r>
              <w:rPr>
                <w:rFonts w:ascii="Times New Roman" w:hAnsi="Times New Roman" w:cs="Times New Roman"/>
                <w:sz w:val="20"/>
                <w:szCs w:val="20"/>
              </w:rPr>
              <w:t>Top three reasons for willing to contribute</w:t>
            </w:r>
          </w:p>
        </w:tc>
        <w:tc>
          <w:tcPr>
            <w:tcW w:w="1842" w:type="dxa"/>
            <w:tcBorders>
              <w:top w:val="nil"/>
              <w:bottom w:val="nil"/>
            </w:tcBorders>
          </w:tcPr>
          <w:p w14:paraId="74EFC56D" w14:textId="77777777" w:rsidR="001358D8" w:rsidRPr="003A05B6" w:rsidRDefault="001358D8" w:rsidP="007808F2">
            <w:pPr>
              <w:rPr>
                <w:rFonts w:ascii="Times New Roman" w:hAnsi="Times New Roman" w:cs="Times New Roman"/>
                <w:sz w:val="20"/>
                <w:szCs w:val="20"/>
              </w:rPr>
            </w:pPr>
          </w:p>
        </w:tc>
      </w:tr>
      <w:tr w:rsidR="001358D8" w:rsidRPr="003A05B6" w14:paraId="18B2A887" w14:textId="77777777" w:rsidTr="007808F2">
        <w:tc>
          <w:tcPr>
            <w:tcW w:w="6204" w:type="dxa"/>
            <w:tcBorders>
              <w:top w:val="nil"/>
              <w:bottom w:val="nil"/>
            </w:tcBorders>
            <w:vAlign w:val="center"/>
          </w:tcPr>
          <w:p w14:paraId="1B36057C" w14:textId="77777777" w:rsidR="001358D8" w:rsidRPr="00C251C7" w:rsidRDefault="001358D8" w:rsidP="007808F2">
            <w:pPr>
              <w:rPr>
                <w:rFonts w:ascii="Times New Roman" w:hAnsi="Times New Roman" w:cs="Times New Roman"/>
                <w:i/>
                <w:sz w:val="20"/>
                <w:szCs w:val="20"/>
              </w:rPr>
            </w:pPr>
            <w:r w:rsidRPr="00C251C7">
              <w:rPr>
                <w:rFonts w:ascii="Times New Roman" w:hAnsi="Times New Roman" w:cs="Times New Roman"/>
                <w:i/>
                <w:sz w:val="20"/>
                <w:szCs w:val="20"/>
              </w:rPr>
              <w:t xml:space="preserve">  I, or a member of my household, might benefit.</w:t>
            </w:r>
          </w:p>
        </w:tc>
        <w:tc>
          <w:tcPr>
            <w:tcW w:w="1842" w:type="dxa"/>
            <w:tcBorders>
              <w:top w:val="nil"/>
              <w:bottom w:val="nil"/>
            </w:tcBorders>
          </w:tcPr>
          <w:p w14:paraId="027D36F9" w14:textId="77777777" w:rsidR="001358D8" w:rsidRPr="003A05B6" w:rsidRDefault="001358D8" w:rsidP="007808F2">
            <w:pPr>
              <w:rPr>
                <w:rFonts w:ascii="Times New Roman" w:hAnsi="Times New Roman" w:cs="Times New Roman"/>
                <w:sz w:val="20"/>
                <w:szCs w:val="20"/>
              </w:rPr>
            </w:pPr>
            <w:r>
              <w:rPr>
                <w:rFonts w:ascii="Times New Roman" w:hAnsi="Times New Roman" w:cs="Times New Roman"/>
                <w:sz w:val="20"/>
                <w:szCs w:val="20"/>
              </w:rPr>
              <w:t>436 (74)</w:t>
            </w:r>
          </w:p>
        </w:tc>
      </w:tr>
      <w:tr w:rsidR="001358D8" w:rsidRPr="003A05B6" w14:paraId="31D82769" w14:textId="77777777" w:rsidTr="007808F2">
        <w:tc>
          <w:tcPr>
            <w:tcW w:w="6204" w:type="dxa"/>
            <w:tcBorders>
              <w:top w:val="nil"/>
              <w:bottom w:val="nil"/>
            </w:tcBorders>
            <w:vAlign w:val="center"/>
          </w:tcPr>
          <w:p w14:paraId="18F8141F" w14:textId="77777777" w:rsidR="001358D8" w:rsidRPr="00C251C7" w:rsidRDefault="001358D8" w:rsidP="007808F2">
            <w:pPr>
              <w:rPr>
                <w:rFonts w:ascii="Times New Roman" w:hAnsi="Times New Roman" w:cs="Times New Roman"/>
                <w:i/>
                <w:sz w:val="20"/>
                <w:szCs w:val="20"/>
              </w:rPr>
            </w:pPr>
            <w:r w:rsidRPr="00C251C7">
              <w:rPr>
                <w:rFonts w:ascii="Times New Roman" w:hAnsi="Times New Roman" w:cs="Times New Roman"/>
                <w:i/>
                <w:sz w:val="20"/>
                <w:szCs w:val="20"/>
              </w:rPr>
              <w:t xml:space="preserve">  The programme will improve health.</w:t>
            </w:r>
          </w:p>
        </w:tc>
        <w:tc>
          <w:tcPr>
            <w:tcW w:w="1842" w:type="dxa"/>
            <w:tcBorders>
              <w:top w:val="nil"/>
              <w:bottom w:val="nil"/>
            </w:tcBorders>
          </w:tcPr>
          <w:p w14:paraId="0028A1E9" w14:textId="77777777" w:rsidR="001358D8" w:rsidRPr="003A05B6" w:rsidRDefault="001358D8" w:rsidP="007808F2">
            <w:pPr>
              <w:rPr>
                <w:rFonts w:ascii="Times New Roman" w:hAnsi="Times New Roman" w:cs="Times New Roman"/>
                <w:sz w:val="20"/>
                <w:szCs w:val="20"/>
              </w:rPr>
            </w:pPr>
            <w:r>
              <w:rPr>
                <w:rFonts w:ascii="Times New Roman" w:hAnsi="Times New Roman" w:cs="Times New Roman"/>
                <w:sz w:val="20"/>
                <w:szCs w:val="20"/>
              </w:rPr>
              <w:t>355 (60)</w:t>
            </w:r>
          </w:p>
        </w:tc>
      </w:tr>
      <w:tr w:rsidR="001358D8" w:rsidRPr="003A05B6" w14:paraId="122E43A2" w14:textId="77777777" w:rsidTr="007808F2">
        <w:tc>
          <w:tcPr>
            <w:tcW w:w="6204" w:type="dxa"/>
            <w:tcBorders>
              <w:top w:val="nil"/>
              <w:bottom w:val="nil"/>
            </w:tcBorders>
            <w:vAlign w:val="center"/>
          </w:tcPr>
          <w:p w14:paraId="4C6CB0BA" w14:textId="77777777" w:rsidR="001358D8" w:rsidRPr="00C251C7" w:rsidRDefault="001358D8" w:rsidP="007808F2">
            <w:pPr>
              <w:rPr>
                <w:rFonts w:ascii="Times New Roman" w:hAnsi="Times New Roman" w:cs="Times New Roman"/>
                <w:i/>
                <w:sz w:val="20"/>
                <w:szCs w:val="20"/>
              </w:rPr>
            </w:pPr>
            <w:r w:rsidRPr="00C251C7">
              <w:rPr>
                <w:rFonts w:ascii="Times New Roman" w:hAnsi="Times New Roman" w:cs="Times New Roman"/>
                <w:i/>
                <w:sz w:val="20"/>
                <w:szCs w:val="20"/>
              </w:rPr>
              <w:t xml:space="preserve">  Other people will benefit.</w:t>
            </w:r>
          </w:p>
        </w:tc>
        <w:tc>
          <w:tcPr>
            <w:tcW w:w="1842" w:type="dxa"/>
            <w:tcBorders>
              <w:top w:val="nil"/>
              <w:bottom w:val="nil"/>
            </w:tcBorders>
          </w:tcPr>
          <w:p w14:paraId="00C49FAC" w14:textId="77777777" w:rsidR="001358D8" w:rsidRPr="003A05B6" w:rsidRDefault="001358D8" w:rsidP="007808F2">
            <w:pPr>
              <w:rPr>
                <w:rFonts w:ascii="Times New Roman" w:hAnsi="Times New Roman" w:cs="Times New Roman"/>
                <w:sz w:val="20"/>
                <w:szCs w:val="20"/>
              </w:rPr>
            </w:pPr>
            <w:r>
              <w:rPr>
                <w:rFonts w:ascii="Times New Roman" w:hAnsi="Times New Roman" w:cs="Times New Roman"/>
                <w:sz w:val="20"/>
                <w:szCs w:val="20"/>
              </w:rPr>
              <w:t>354 (60)</w:t>
            </w:r>
          </w:p>
        </w:tc>
      </w:tr>
      <w:tr w:rsidR="001358D8" w:rsidRPr="003A05B6" w14:paraId="3EB7BA9A" w14:textId="77777777" w:rsidTr="007808F2">
        <w:tc>
          <w:tcPr>
            <w:tcW w:w="6204" w:type="dxa"/>
            <w:tcBorders>
              <w:top w:val="nil"/>
              <w:bottom w:val="nil"/>
            </w:tcBorders>
          </w:tcPr>
          <w:p w14:paraId="13E54F89" w14:textId="77777777" w:rsidR="001358D8" w:rsidRPr="003A05B6" w:rsidRDefault="001358D8" w:rsidP="007808F2">
            <w:pPr>
              <w:rPr>
                <w:rFonts w:ascii="Times New Roman" w:hAnsi="Times New Roman" w:cs="Times New Roman"/>
                <w:sz w:val="20"/>
                <w:szCs w:val="20"/>
              </w:rPr>
            </w:pPr>
            <w:r>
              <w:rPr>
                <w:rFonts w:ascii="Times New Roman" w:hAnsi="Times New Roman" w:cs="Times New Roman"/>
                <w:sz w:val="20"/>
                <w:szCs w:val="20"/>
              </w:rPr>
              <w:t xml:space="preserve">Most important reason for </w:t>
            </w:r>
            <w:r w:rsidRPr="00F539D8">
              <w:rPr>
                <w:rFonts w:ascii="Times New Roman" w:hAnsi="Times New Roman" w:cs="Times New Roman"/>
                <w:sz w:val="20"/>
                <w:szCs w:val="20"/>
                <w:u w:val="single"/>
              </w:rPr>
              <w:t>not</w:t>
            </w:r>
            <w:r w:rsidRPr="00C95B2D">
              <w:rPr>
                <w:rFonts w:ascii="Times New Roman" w:hAnsi="Times New Roman" w:cs="Times New Roman"/>
                <w:sz w:val="20"/>
                <w:szCs w:val="20"/>
              </w:rPr>
              <w:t xml:space="preserve"> </w:t>
            </w:r>
            <w:r>
              <w:rPr>
                <w:rFonts w:ascii="Times New Roman" w:hAnsi="Times New Roman" w:cs="Times New Roman"/>
                <w:sz w:val="20"/>
                <w:szCs w:val="20"/>
              </w:rPr>
              <w:t>willing to contribute</w:t>
            </w:r>
          </w:p>
        </w:tc>
        <w:tc>
          <w:tcPr>
            <w:tcW w:w="1842" w:type="dxa"/>
            <w:tcBorders>
              <w:top w:val="nil"/>
              <w:bottom w:val="nil"/>
            </w:tcBorders>
          </w:tcPr>
          <w:p w14:paraId="5F28E3CB" w14:textId="77777777" w:rsidR="001358D8" w:rsidRPr="003A05B6" w:rsidRDefault="001358D8" w:rsidP="007808F2">
            <w:pPr>
              <w:rPr>
                <w:rFonts w:ascii="Times New Roman" w:hAnsi="Times New Roman" w:cs="Times New Roman"/>
                <w:sz w:val="20"/>
                <w:szCs w:val="20"/>
              </w:rPr>
            </w:pPr>
          </w:p>
        </w:tc>
      </w:tr>
      <w:tr w:rsidR="001358D8" w:rsidRPr="003A05B6" w14:paraId="3278021A" w14:textId="77777777" w:rsidTr="007808F2">
        <w:tc>
          <w:tcPr>
            <w:tcW w:w="6204" w:type="dxa"/>
            <w:tcBorders>
              <w:top w:val="nil"/>
              <w:bottom w:val="nil"/>
            </w:tcBorders>
          </w:tcPr>
          <w:p w14:paraId="297E6BA1" w14:textId="77777777" w:rsidR="001358D8" w:rsidRPr="00C251C7" w:rsidRDefault="001358D8" w:rsidP="007808F2">
            <w:pPr>
              <w:rPr>
                <w:rFonts w:ascii="Times New Roman" w:hAnsi="Times New Roman" w:cs="Times New Roman"/>
                <w:i/>
                <w:sz w:val="20"/>
                <w:szCs w:val="20"/>
              </w:rPr>
            </w:pPr>
            <w:r w:rsidRPr="00C251C7">
              <w:rPr>
                <w:rFonts w:ascii="Times New Roman" w:hAnsi="Times New Roman" w:cs="Times New Roman"/>
                <w:i/>
                <w:sz w:val="20"/>
                <w:szCs w:val="20"/>
              </w:rPr>
              <w:t xml:space="preserve">  The users should pay.</w:t>
            </w:r>
          </w:p>
        </w:tc>
        <w:tc>
          <w:tcPr>
            <w:tcW w:w="1842" w:type="dxa"/>
            <w:tcBorders>
              <w:top w:val="nil"/>
              <w:bottom w:val="nil"/>
            </w:tcBorders>
          </w:tcPr>
          <w:p w14:paraId="71F3D67A" w14:textId="77777777" w:rsidR="001358D8" w:rsidRPr="003A05B6" w:rsidRDefault="001358D8" w:rsidP="007808F2">
            <w:pPr>
              <w:rPr>
                <w:rFonts w:ascii="Times New Roman" w:hAnsi="Times New Roman" w:cs="Times New Roman"/>
                <w:sz w:val="20"/>
                <w:szCs w:val="20"/>
              </w:rPr>
            </w:pPr>
            <w:r>
              <w:rPr>
                <w:rFonts w:ascii="Times New Roman" w:hAnsi="Times New Roman" w:cs="Times New Roman"/>
                <w:sz w:val="20"/>
                <w:szCs w:val="20"/>
              </w:rPr>
              <w:t>115 (25)</w:t>
            </w:r>
          </w:p>
        </w:tc>
      </w:tr>
      <w:tr w:rsidR="001358D8" w:rsidRPr="003A05B6" w14:paraId="7D799040" w14:textId="77777777" w:rsidTr="007808F2">
        <w:tc>
          <w:tcPr>
            <w:tcW w:w="6204" w:type="dxa"/>
            <w:tcBorders>
              <w:top w:val="nil"/>
              <w:bottom w:val="nil"/>
            </w:tcBorders>
          </w:tcPr>
          <w:p w14:paraId="40F57BFB" w14:textId="77777777" w:rsidR="001358D8" w:rsidRPr="00C251C7" w:rsidRDefault="001358D8" w:rsidP="007808F2">
            <w:pPr>
              <w:rPr>
                <w:rFonts w:ascii="Times New Roman" w:hAnsi="Times New Roman" w:cs="Times New Roman"/>
                <w:i/>
                <w:sz w:val="20"/>
                <w:szCs w:val="20"/>
              </w:rPr>
            </w:pPr>
            <w:r w:rsidRPr="00C251C7">
              <w:rPr>
                <w:rFonts w:ascii="Times New Roman" w:hAnsi="Times New Roman" w:cs="Times New Roman"/>
                <w:i/>
                <w:sz w:val="20"/>
                <w:szCs w:val="20"/>
              </w:rPr>
              <w:t xml:space="preserve">  I </w:t>
            </w:r>
            <w:proofErr w:type="gramStart"/>
            <w:r w:rsidRPr="00C251C7">
              <w:rPr>
                <w:rFonts w:ascii="Times New Roman" w:hAnsi="Times New Roman" w:cs="Times New Roman"/>
                <w:i/>
                <w:sz w:val="20"/>
                <w:szCs w:val="20"/>
              </w:rPr>
              <w:t>can't</w:t>
            </w:r>
            <w:proofErr w:type="gramEnd"/>
            <w:r w:rsidRPr="00C251C7">
              <w:rPr>
                <w:rFonts w:ascii="Times New Roman" w:hAnsi="Times New Roman" w:cs="Times New Roman"/>
                <w:i/>
                <w:sz w:val="20"/>
                <w:szCs w:val="20"/>
              </w:rPr>
              <w:t xml:space="preserve"> afford it.</w:t>
            </w:r>
          </w:p>
        </w:tc>
        <w:tc>
          <w:tcPr>
            <w:tcW w:w="1842" w:type="dxa"/>
            <w:tcBorders>
              <w:top w:val="nil"/>
              <w:bottom w:val="nil"/>
            </w:tcBorders>
          </w:tcPr>
          <w:p w14:paraId="24A2328A" w14:textId="77777777" w:rsidR="001358D8" w:rsidRPr="003A05B6" w:rsidRDefault="001358D8" w:rsidP="007808F2">
            <w:pPr>
              <w:rPr>
                <w:rFonts w:ascii="Times New Roman" w:hAnsi="Times New Roman" w:cs="Times New Roman"/>
                <w:sz w:val="20"/>
                <w:szCs w:val="20"/>
              </w:rPr>
            </w:pPr>
            <w:r>
              <w:rPr>
                <w:rFonts w:ascii="Times New Roman" w:hAnsi="Times New Roman" w:cs="Times New Roman"/>
                <w:sz w:val="20"/>
                <w:szCs w:val="20"/>
              </w:rPr>
              <w:t>91 (20)</w:t>
            </w:r>
          </w:p>
        </w:tc>
      </w:tr>
      <w:tr w:rsidR="001358D8" w:rsidRPr="003A05B6" w14:paraId="6CAE4237" w14:textId="77777777" w:rsidTr="007808F2">
        <w:tc>
          <w:tcPr>
            <w:tcW w:w="6204" w:type="dxa"/>
            <w:tcBorders>
              <w:top w:val="nil"/>
              <w:bottom w:val="single" w:sz="4" w:space="0" w:color="auto"/>
            </w:tcBorders>
          </w:tcPr>
          <w:p w14:paraId="3B9FE953" w14:textId="77777777" w:rsidR="001358D8" w:rsidRPr="00C251C7" w:rsidRDefault="001358D8" w:rsidP="007808F2">
            <w:pPr>
              <w:rPr>
                <w:rFonts w:ascii="Times New Roman" w:hAnsi="Times New Roman" w:cs="Times New Roman"/>
                <w:i/>
                <w:sz w:val="20"/>
                <w:szCs w:val="20"/>
              </w:rPr>
            </w:pPr>
            <w:r w:rsidRPr="00C251C7">
              <w:rPr>
                <w:rFonts w:ascii="Times New Roman" w:hAnsi="Times New Roman" w:cs="Times New Roman"/>
                <w:i/>
                <w:sz w:val="20"/>
                <w:szCs w:val="20"/>
              </w:rPr>
              <w:t xml:space="preserve">  Health service should be more efficient.</w:t>
            </w:r>
          </w:p>
        </w:tc>
        <w:tc>
          <w:tcPr>
            <w:tcW w:w="1842" w:type="dxa"/>
            <w:tcBorders>
              <w:top w:val="nil"/>
              <w:bottom w:val="single" w:sz="4" w:space="0" w:color="auto"/>
            </w:tcBorders>
          </w:tcPr>
          <w:p w14:paraId="00C6FB95" w14:textId="77777777" w:rsidR="001358D8" w:rsidRPr="003A05B6" w:rsidRDefault="001358D8" w:rsidP="007808F2">
            <w:pPr>
              <w:rPr>
                <w:rFonts w:ascii="Times New Roman" w:hAnsi="Times New Roman" w:cs="Times New Roman"/>
                <w:sz w:val="20"/>
                <w:szCs w:val="20"/>
              </w:rPr>
            </w:pPr>
            <w:r>
              <w:rPr>
                <w:rFonts w:ascii="Times New Roman" w:hAnsi="Times New Roman" w:cs="Times New Roman"/>
                <w:sz w:val="20"/>
                <w:szCs w:val="20"/>
              </w:rPr>
              <w:t>75 (16)</w:t>
            </w:r>
          </w:p>
        </w:tc>
      </w:tr>
      <w:tr w:rsidR="001358D8" w:rsidRPr="003A05B6" w14:paraId="636EA35B" w14:textId="77777777" w:rsidTr="007808F2">
        <w:tc>
          <w:tcPr>
            <w:tcW w:w="6204" w:type="dxa"/>
            <w:tcBorders>
              <w:top w:val="single" w:sz="4" w:space="0" w:color="auto"/>
              <w:bottom w:val="nil"/>
            </w:tcBorders>
          </w:tcPr>
          <w:p w14:paraId="742F35EF" w14:textId="77777777" w:rsidR="001358D8"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†The values are n (%) unless otherwise specified.</w:t>
            </w:r>
          </w:p>
          <w:p w14:paraId="5235043D" w14:textId="77777777" w:rsidR="001358D8" w:rsidRPr="003A05B6" w:rsidRDefault="001358D8" w:rsidP="007808F2">
            <w:pPr>
              <w:rPr>
                <w:rFonts w:ascii="Times New Roman" w:hAnsi="Times New Roman" w:cs="Times New Roman"/>
                <w:sz w:val="20"/>
                <w:szCs w:val="20"/>
              </w:rPr>
            </w:pPr>
            <w:r>
              <w:rPr>
                <w:rFonts w:ascii="Times New Roman" w:hAnsi="Times New Roman" w:cs="Times New Roman"/>
                <w:sz w:val="20"/>
                <w:szCs w:val="20"/>
              </w:rPr>
              <w:t xml:space="preserve">IQR: </w:t>
            </w:r>
            <w:r w:rsidRPr="00FE49B7">
              <w:rPr>
                <w:rFonts w:ascii="Times New Roman" w:hAnsi="Times New Roman" w:cs="Times New Roman"/>
                <w:sz w:val="20"/>
                <w:szCs w:val="20"/>
              </w:rPr>
              <w:t>interquartile range</w:t>
            </w:r>
            <w:r>
              <w:rPr>
                <w:rFonts w:ascii="Times New Roman" w:hAnsi="Times New Roman" w:cs="Times New Roman"/>
                <w:sz w:val="20"/>
                <w:szCs w:val="20"/>
              </w:rPr>
              <w:t>, SD: standard deviation</w:t>
            </w:r>
          </w:p>
        </w:tc>
        <w:tc>
          <w:tcPr>
            <w:tcW w:w="1842" w:type="dxa"/>
            <w:tcBorders>
              <w:top w:val="single" w:sz="4" w:space="0" w:color="auto"/>
              <w:bottom w:val="nil"/>
            </w:tcBorders>
          </w:tcPr>
          <w:p w14:paraId="56F08016" w14:textId="77777777" w:rsidR="001358D8" w:rsidRPr="003A05B6" w:rsidRDefault="001358D8" w:rsidP="007808F2">
            <w:pPr>
              <w:rPr>
                <w:rFonts w:ascii="Times New Roman" w:hAnsi="Times New Roman" w:cs="Times New Roman"/>
                <w:sz w:val="20"/>
                <w:szCs w:val="20"/>
              </w:rPr>
            </w:pPr>
          </w:p>
        </w:tc>
      </w:tr>
    </w:tbl>
    <w:p w14:paraId="267DD252" w14:textId="77777777" w:rsidR="001358D8" w:rsidRPr="003A05B6" w:rsidRDefault="001358D8" w:rsidP="001358D8">
      <w:pPr>
        <w:spacing w:after="0" w:line="240" w:lineRule="auto"/>
        <w:rPr>
          <w:rFonts w:ascii="Times New Roman" w:hAnsi="Times New Roman" w:cs="Times New Roman"/>
          <w:b/>
          <w:sz w:val="20"/>
          <w:szCs w:val="20"/>
        </w:rPr>
      </w:pPr>
    </w:p>
    <w:p w14:paraId="43FA5BB8" w14:textId="77777777" w:rsidR="001358D8" w:rsidRPr="003A05B6" w:rsidRDefault="001358D8" w:rsidP="001358D8">
      <w:pPr>
        <w:spacing w:after="0" w:line="240" w:lineRule="auto"/>
        <w:rPr>
          <w:rFonts w:ascii="Times New Roman" w:hAnsi="Times New Roman" w:cs="Times New Roman"/>
          <w:b/>
          <w:sz w:val="20"/>
          <w:szCs w:val="20"/>
        </w:rPr>
      </w:pPr>
    </w:p>
    <w:p w14:paraId="769D8A11" w14:textId="77777777" w:rsidR="001358D8" w:rsidRPr="003A05B6" w:rsidRDefault="001358D8" w:rsidP="001358D8">
      <w:pPr>
        <w:spacing w:after="0" w:line="240" w:lineRule="auto"/>
        <w:rPr>
          <w:rFonts w:ascii="Times New Roman" w:hAnsi="Times New Roman" w:cs="Times New Roman"/>
          <w:b/>
          <w:sz w:val="20"/>
          <w:szCs w:val="20"/>
        </w:rPr>
        <w:sectPr w:rsidR="001358D8" w:rsidRPr="003A05B6" w:rsidSect="00FB0FDF">
          <w:pgSz w:w="11906" w:h="16838"/>
          <w:pgMar w:top="1440" w:right="1440" w:bottom="1440" w:left="1440" w:header="708" w:footer="708" w:gutter="0"/>
          <w:cols w:space="708"/>
          <w:docGrid w:linePitch="360"/>
        </w:sectPr>
      </w:pPr>
    </w:p>
    <w:p w14:paraId="14C6A16B" w14:textId="77777777" w:rsidR="001358D8" w:rsidRPr="003A05B6" w:rsidRDefault="001358D8" w:rsidP="001358D8">
      <w:pPr>
        <w:spacing w:after="0" w:line="240" w:lineRule="auto"/>
        <w:jc w:val="center"/>
        <w:rPr>
          <w:rFonts w:ascii="Times New Roman" w:hAnsi="Times New Roman" w:cs="Times New Roman"/>
          <w:sz w:val="20"/>
          <w:szCs w:val="20"/>
        </w:rPr>
      </w:pPr>
      <w:r w:rsidRPr="003A05B6">
        <w:rPr>
          <w:rFonts w:ascii="Times New Roman" w:hAnsi="Times New Roman" w:cs="Times New Roman"/>
          <w:b/>
          <w:sz w:val="20"/>
          <w:szCs w:val="20"/>
        </w:rPr>
        <w:lastRenderedPageBreak/>
        <w:t>Table 2.</w:t>
      </w:r>
      <w:r w:rsidRPr="003A05B6">
        <w:rPr>
          <w:rFonts w:ascii="Times New Roman" w:hAnsi="Times New Roman" w:cs="Times New Roman"/>
          <w:sz w:val="20"/>
          <w:szCs w:val="20"/>
        </w:rPr>
        <w:t xml:space="preserve"> Characteristics of all respondents and by different willingness to pay (WTP) responses†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1134"/>
        <w:gridCol w:w="1418"/>
        <w:gridCol w:w="1417"/>
        <w:gridCol w:w="851"/>
      </w:tblGrid>
      <w:tr w:rsidR="001358D8" w:rsidRPr="003A05B6" w14:paraId="69148ACF" w14:textId="77777777" w:rsidTr="007808F2">
        <w:tc>
          <w:tcPr>
            <w:tcW w:w="4111" w:type="dxa"/>
            <w:tcBorders>
              <w:top w:val="single" w:sz="4" w:space="0" w:color="auto"/>
              <w:bottom w:val="single" w:sz="4" w:space="0" w:color="auto"/>
            </w:tcBorders>
          </w:tcPr>
          <w:p w14:paraId="232B476F" w14:textId="77777777" w:rsidR="001358D8" w:rsidRPr="003A05B6" w:rsidRDefault="001358D8" w:rsidP="007808F2">
            <w:pPr>
              <w:rPr>
                <w:rFonts w:ascii="Times New Roman" w:hAnsi="Times New Roman" w:cs="Times New Roman"/>
                <w:sz w:val="20"/>
                <w:szCs w:val="20"/>
              </w:rPr>
            </w:pPr>
          </w:p>
        </w:tc>
        <w:tc>
          <w:tcPr>
            <w:tcW w:w="1134" w:type="dxa"/>
            <w:tcBorders>
              <w:top w:val="single" w:sz="4" w:space="0" w:color="auto"/>
              <w:bottom w:val="single" w:sz="4" w:space="0" w:color="auto"/>
            </w:tcBorders>
          </w:tcPr>
          <w:p w14:paraId="4E6044B1" w14:textId="77777777" w:rsidR="001358D8" w:rsidRPr="003A05B6" w:rsidRDefault="001358D8" w:rsidP="007808F2">
            <w:pPr>
              <w:jc w:val="center"/>
              <w:rPr>
                <w:rFonts w:ascii="Times New Roman" w:hAnsi="Times New Roman" w:cs="Times New Roman"/>
                <w:sz w:val="20"/>
                <w:szCs w:val="20"/>
              </w:rPr>
            </w:pPr>
            <w:r>
              <w:rPr>
                <w:rFonts w:ascii="Times New Roman" w:hAnsi="Times New Roman" w:cs="Times New Roman"/>
                <w:sz w:val="20"/>
                <w:szCs w:val="20"/>
              </w:rPr>
              <w:t>Total</w:t>
            </w:r>
            <w:r w:rsidRPr="003A05B6">
              <w:rPr>
                <w:rFonts w:ascii="Times New Roman" w:hAnsi="Times New Roman" w:cs="Times New Roman"/>
                <w:sz w:val="20"/>
                <w:szCs w:val="20"/>
              </w:rPr>
              <w:t xml:space="preserve"> </w:t>
            </w:r>
            <w:r>
              <w:rPr>
                <w:rFonts w:ascii="Times New Roman" w:hAnsi="Times New Roman" w:cs="Times New Roman"/>
                <w:sz w:val="20"/>
                <w:szCs w:val="20"/>
              </w:rPr>
              <w:t>(</w:t>
            </w:r>
            <w:r w:rsidRPr="003A05B6">
              <w:rPr>
                <w:rFonts w:ascii="Times New Roman" w:hAnsi="Times New Roman" w:cs="Times New Roman"/>
                <w:sz w:val="20"/>
                <w:szCs w:val="20"/>
              </w:rPr>
              <w:t>n=1051</w:t>
            </w:r>
            <w:r>
              <w:rPr>
                <w:rFonts w:ascii="Times New Roman" w:hAnsi="Times New Roman" w:cs="Times New Roman"/>
                <w:sz w:val="20"/>
                <w:szCs w:val="20"/>
              </w:rPr>
              <w:t>)</w:t>
            </w:r>
          </w:p>
        </w:tc>
        <w:tc>
          <w:tcPr>
            <w:tcW w:w="1418" w:type="dxa"/>
            <w:tcBorders>
              <w:top w:val="single" w:sz="4" w:space="0" w:color="auto"/>
              <w:bottom w:val="single" w:sz="4" w:space="0" w:color="auto"/>
            </w:tcBorders>
          </w:tcPr>
          <w:p w14:paraId="5E380C32" w14:textId="77777777" w:rsidR="001358D8" w:rsidRPr="003A05B6" w:rsidRDefault="001358D8" w:rsidP="007808F2">
            <w:pPr>
              <w:jc w:val="center"/>
              <w:rPr>
                <w:rFonts w:ascii="Times New Roman" w:hAnsi="Times New Roman" w:cs="Times New Roman"/>
                <w:sz w:val="20"/>
                <w:szCs w:val="20"/>
              </w:rPr>
            </w:pPr>
            <w:r>
              <w:rPr>
                <w:rFonts w:ascii="Times New Roman" w:hAnsi="Times New Roman" w:cs="Times New Roman"/>
                <w:sz w:val="20"/>
                <w:szCs w:val="20"/>
              </w:rPr>
              <w:t>Positive-WTP</w:t>
            </w:r>
            <w:r w:rsidRPr="003A05B6">
              <w:rPr>
                <w:rFonts w:ascii="Times New Roman" w:hAnsi="Times New Roman" w:cs="Times New Roman"/>
                <w:sz w:val="20"/>
                <w:szCs w:val="20"/>
              </w:rPr>
              <w:t xml:space="preserve"> </w:t>
            </w:r>
            <w:r>
              <w:rPr>
                <w:rFonts w:ascii="Times New Roman" w:hAnsi="Times New Roman" w:cs="Times New Roman"/>
                <w:sz w:val="20"/>
                <w:szCs w:val="20"/>
              </w:rPr>
              <w:t>(</w:t>
            </w:r>
            <w:r w:rsidRPr="003A05B6">
              <w:rPr>
                <w:rFonts w:ascii="Times New Roman" w:hAnsi="Times New Roman" w:cs="Times New Roman"/>
                <w:sz w:val="20"/>
                <w:szCs w:val="20"/>
              </w:rPr>
              <w:t>n=588</w:t>
            </w:r>
            <w:r>
              <w:rPr>
                <w:rFonts w:ascii="Times New Roman" w:hAnsi="Times New Roman" w:cs="Times New Roman"/>
                <w:sz w:val="20"/>
                <w:szCs w:val="20"/>
              </w:rPr>
              <w:t>)</w:t>
            </w:r>
          </w:p>
        </w:tc>
        <w:tc>
          <w:tcPr>
            <w:tcW w:w="1417" w:type="dxa"/>
            <w:tcBorders>
              <w:top w:val="single" w:sz="4" w:space="0" w:color="auto"/>
              <w:bottom w:val="single" w:sz="4" w:space="0" w:color="auto"/>
            </w:tcBorders>
          </w:tcPr>
          <w:p w14:paraId="2738C876" w14:textId="77777777" w:rsidR="001358D8" w:rsidRPr="003A05B6" w:rsidRDefault="001358D8" w:rsidP="007808F2">
            <w:pPr>
              <w:jc w:val="center"/>
              <w:rPr>
                <w:rFonts w:ascii="Times New Roman" w:hAnsi="Times New Roman" w:cs="Times New Roman"/>
                <w:sz w:val="20"/>
                <w:szCs w:val="20"/>
              </w:rPr>
            </w:pPr>
            <w:r>
              <w:rPr>
                <w:rFonts w:ascii="Times New Roman" w:hAnsi="Times New Roman" w:cs="Times New Roman"/>
                <w:sz w:val="20"/>
                <w:szCs w:val="20"/>
              </w:rPr>
              <w:t>Zero-WTP</w:t>
            </w:r>
            <w:r w:rsidRPr="003A05B6">
              <w:rPr>
                <w:rFonts w:ascii="Times New Roman" w:hAnsi="Times New Roman" w:cs="Times New Roman"/>
                <w:sz w:val="20"/>
                <w:szCs w:val="20"/>
              </w:rPr>
              <w:t xml:space="preserve"> </w:t>
            </w:r>
            <w:r>
              <w:rPr>
                <w:rFonts w:ascii="Times New Roman" w:hAnsi="Times New Roman" w:cs="Times New Roman"/>
                <w:sz w:val="20"/>
                <w:szCs w:val="20"/>
              </w:rPr>
              <w:t>(</w:t>
            </w:r>
            <w:r w:rsidRPr="003A05B6">
              <w:rPr>
                <w:rFonts w:ascii="Times New Roman" w:hAnsi="Times New Roman" w:cs="Times New Roman"/>
                <w:sz w:val="20"/>
                <w:szCs w:val="20"/>
              </w:rPr>
              <w:t>n=463</w:t>
            </w:r>
            <w:r>
              <w:rPr>
                <w:rFonts w:ascii="Times New Roman" w:hAnsi="Times New Roman" w:cs="Times New Roman"/>
                <w:sz w:val="20"/>
                <w:szCs w:val="20"/>
              </w:rPr>
              <w:t>)</w:t>
            </w:r>
          </w:p>
        </w:tc>
        <w:tc>
          <w:tcPr>
            <w:tcW w:w="851" w:type="dxa"/>
            <w:tcBorders>
              <w:top w:val="single" w:sz="4" w:space="0" w:color="auto"/>
              <w:bottom w:val="single" w:sz="4" w:space="0" w:color="auto"/>
            </w:tcBorders>
          </w:tcPr>
          <w:p w14:paraId="486F18B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i/>
                <w:sz w:val="20"/>
                <w:szCs w:val="20"/>
              </w:rPr>
              <w:t>p</w:t>
            </w:r>
            <w:r w:rsidRPr="003A05B6">
              <w:rPr>
                <w:rFonts w:ascii="Times New Roman" w:hAnsi="Times New Roman" w:cs="Times New Roman"/>
                <w:sz w:val="20"/>
                <w:szCs w:val="20"/>
              </w:rPr>
              <w:t xml:space="preserve">-value </w:t>
            </w:r>
          </w:p>
        </w:tc>
      </w:tr>
      <w:tr w:rsidR="001358D8" w:rsidRPr="003A05B6" w14:paraId="1EFEDFDD" w14:textId="77777777" w:rsidTr="007808F2">
        <w:tc>
          <w:tcPr>
            <w:tcW w:w="4111" w:type="dxa"/>
          </w:tcPr>
          <w:p w14:paraId="541E0EF9"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Age (years), mean (SD)</w:t>
            </w:r>
          </w:p>
        </w:tc>
        <w:tc>
          <w:tcPr>
            <w:tcW w:w="1134" w:type="dxa"/>
          </w:tcPr>
          <w:p w14:paraId="20315641"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45.9 (16.6)</w:t>
            </w:r>
          </w:p>
        </w:tc>
        <w:tc>
          <w:tcPr>
            <w:tcW w:w="1418" w:type="dxa"/>
          </w:tcPr>
          <w:p w14:paraId="1FC6AF6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44.9 (16.8)</w:t>
            </w:r>
          </w:p>
        </w:tc>
        <w:tc>
          <w:tcPr>
            <w:tcW w:w="1417" w:type="dxa"/>
          </w:tcPr>
          <w:p w14:paraId="24435683"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47.1 (16.3)</w:t>
            </w:r>
          </w:p>
        </w:tc>
        <w:tc>
          <w:tcPr>
            <w:tcW w:w="851" w:type="dxa"/>
          </w:tcPr>
          <w:p w14:paraId="465AA87F"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0.035</w:t>
            </w:r>
          </w:p>
        </w:tc>
      </w:tr>
      <w:tr w:rsidR="001358D8" w:rsidRPr="003A05B6" w14:paraId="2FC3ACCF" w14:textId="77777777" w:rsidTr="007808F2">
        <w:tc>
          <w:tcPr>
            <w:tcW w:w="4111" w:type="dxa"/>
          </w:tcPr>
          <w:p w14:paraId="32DEDEF4" w14:textId="77777777" w:rsidR="001358D8" w:rsidRPr="003A05B6" w:rsidRDefault="001358D8" w:rsidP="007808F2">
            <w:pPr>
              <w:pStyle w:val="HTMLPreformatted"/>
              <w:shd w:val="clear" w:color="auto" w:fill="FFFFFF"/>
              <w:rPr>
                <w:rFonts w:ascii="Times New Roman" w:eastAsiaTheme="minorEastAsia" w:hAnsi="Times New Roman" w:cs="Times New Roman"/>
              </w:rPr>
            </w:pPr>
            <w:r w:rsidRPr="003A05B6">
              <w:rPr>
                <w:rFonts w:ascii="Times New Roman" w:eastAsiaTheme="minorEastAsia" w:hAnsi="Times New Roman" w:cs="Times New Roman"/>
              </w:rPr>
              <w:t xml:space="preserve"> Young (≤45 years)</w:t>
            </w:r>
          </w:p>
        </w:tc>
        <w:tc>
          <w:tcPr>
            <w:tcW w:w="1134" w:type="dxa"/>
          </w:tcPr>
          <w:p w14:paraId="2B1BFCE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538 (51.2)</w:t>
            </w:r>
          </w:p>
        </w:tc>
        <w:tc>
          <w:tcPr>
            <w:tcW w:w="1418" w:type="dxa"/>
          </w:tcPr>
          <w:p w14:paraId="6BC2D21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322 (54.8)</w:t>
            </w:r>
          </w:p>
        </w:tc>
        <w:tc>
          <w:tcPr>
            <w:tcW w:w="1417" w:type="dxa"/>
          </w:tcPr>
          <w:p w14:paraId="2C0356F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216 (46.6)</w:t>
            </w:r>
          </w:p>
        </w:tc>
        <w:tc>
          <w:tcPr>
            <w:tcW w:w="851" w:type="dxa"/>
          </w:tcPr>
          <w:p w14:paraId="172CE11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0.013</w:t>
            </w:r>
          </w:p>
        </w:tc>
      </w:tr>
      <w:tr w:rsidR="001358D8" w:rsidRPr="003A05B6" w14:paraId="559138D3" w14:textId="77777777" w:rsidTr="007808F2">
        <w:tc>
          <w:tcPr>
            <w:tcW w:w="4111" w:type="dxa"/>
          </w:tcPr>
          <w:p w14:paraId="00C9544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Middle-aged (45-65 years)</w:t>
            </w:r>
          </w:p>
        </w:tc>
        <w:tc>
          <w:tcPr>
            <w:tcW w:w="1134" w:type="dxa"/>
          </w:tcPr>
          <w:p w14:paraId="46B3ABF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334 (31.8)</w:t>
            </w:r>
          </w:p>
        </w:tc>
        <w:tc>
          <w:tcPr>
            <w:tcW w:w="1418" w:type="dxa"/>
          </w:tcPr>
          <w:p w14:paraId="75D82F90"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166 (28.2)</w:t>
            </w:r>
          </w:p>
        </w:tc>
        <w:tc>
          <w:tcPr>
            <w:tcW w:w="1417" w:type="dxa"/>
          </w:tcPr>
          <w:p w14:paraId="01A5AC0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168 (36.3)</w:t>
            </w:r>
          </w:p>
        </w:tc>
        <w:tc>
          <w:tcPr>
            <w:tcW w:w="851" w:type="dxa"/>
          </w:tcPr>
          <w:p w14:paraId="4BC4BCF1" w14:textId="77777777" w:rsidR="001358D8" w:rsidRPr="003A05B6" w:rsidRDefault="001358D8" w:rsidP="007808F2">
            <w:pPr>
              <w:rPr>
                <w:rFonts w:ascii="Times New Roman" w:hAnsi="Times New Roman" w:cs="Times New Roman"/>
                <w:sz w:val="20"/>
                <w:szCs w:val="20"/>
              </w:rPr>
            </w:pPr>
          </w:p>
        </w:tc>
      </w:tr>
      <w:tr w:rsidR="001358D8" w:rsidRPr="003A05B6" w14:paraId="3B6803EB" w14:textId="77777777" w:rsidTr="007808F2">
        <w:tc>
          <w:tcPr>
            <w:tcW w:w="4111" w:type="dxa"/>
          </w:tcPr>
          <w:p w14:paraId="3F3DE2B3"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Old (&gt;65 years)</w:t>
            </w:r>
          </w:p>
        </w:tc>
        <w:tc>
          <w:tcPr>
            <w:tcW w:w="1134" w:type="dxa"/>
          </w:tcPr>
          <w:p w14:paraId="442EC40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179 (17.0)</w:t>
            </w:r>
          </w:p>
        </w:tc>
        <w:tc>
          <w:tcPr>
            <w:tcW w:w="1418" w:type="dxa"/>
          </w:tcPr>
          <w:p w14:paraId="5122C93C"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100 (17.0)</w:t>
            </w:r>
          </w:p>
        </w:tc>
        <w:tc>
          <w:tcPr>
            <w:tcW w:w="1417" w:type="dxa"/>
          </w:tcPr>
          <w:p w14:paraId="3E8EDF5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79 (17.1)</w:t>
            </w:r>
          </w:p>
        </w:tc>
        <w:tc>
          <w:tcPr>
            <w:tcW w:w="851" w:type="dxa"/>
          </w:tcPr>
          <w:p w14:paraId="0A1AA63C" w14:textId="77777777" w:rsidR="001358D8" w:rsidRPr="003A05B6" w:rsidRDefault="001358D8" w:rsidP="007808F2">
            <w:pPr>
              <w:rPr>
                <w:rFonts w:ascii="Times New Roman" w:hAnsi="Times New Roman" w:cs="Times New Roman"/>
                <w:sz w:val="20"/>
                <w:szCs w:val="20"/>
              </w:rPr>
            </w:pPr>
          </w:p>
        </w:tc>
      </w:tr>
      <w:tr w:rsidR="001358D8" w:rsidRPr="003A05B6" w14:paraId="2EC85FA9" w14:textId="77777777" w:rsidTr="007808F2">
        <w:tc>
          <w:tcPr>
            <w:tcW w:w="4111" w:type="dxa"/>
          </w:tcPr>
          <w:p w14:paraId="206B2A1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Gender</w:t>
            </w:r>
          </w:p>
        </w:tc>
        <w:tc>
          <w:tcPr>
            <w:tcW w:w="1134" w:type="dxa"/>
          </w:tcPr>
          <w:p w14:paraId="4A3A4E0E" w14:textId="77777777" w:rsidR="001358D8" w:rsidRPr="003A05B6" w:rsidRDefault="001358D8" w:rsidP="007808F2">
            <w:pPr>
              <w:rPr>
                <w:rFonts w:ascii="Times New Roman" w:hAnsi="Times New Roman" w:cs="Times New Roman"/>
                <w:sz w:val="20"/>
                <w:szCs w:val="20"/>
              </w:rPr>
            </w:pPr>
          </w:p>
        </w:tc>
        <w:tc>
          <w:tcPr>
            <w:tcW w:w="1418" w:type="dxa"/>
          </w:tcPr>
          <w:p w14:paraId="39D1548A" w14:textId="77777777" w:rsidR="001358D8" w:rsidRPr="003A05B6" w:rsidRDefault="001358D8" w:rsidP="007808F2">
            <w:pPr>
              <w:rPr>
                <w:rFonts w:ascii="Times New Roman" w:hAnsi="Times New Roman" w:cs="Times New Roman"/>
                <w:sz w:val="20"/>
                <w:szCs w:val="20"/>
              </w:rPr>
            </w:pPr>
          </w:p>
        </w:tc>
        <w:tc>
          <w:tcPr>
            <w:tcW w:w="1417" w:type="dxa"/>
          </w:tcPr>
          <w:p w14:paraId="2EA509BA" w14:textId="77777777" w:rsidR="001358D8" w:rsidRPr="003A05B6" w:rsidRDefault="001358D8" w:rsidP="007808F2">
            <w:pPr>
              <w:rPr>
                <w:rFonts w:ascii="Times New Roman" w:hAnsi="Times New Roman" w:cs="Times New Roman"/>
                <w:sz w:val="20"/>
                <w:szCs w:val="20"/>
              </w:rPr>
            </w:pPr>
          </w:p>
        </w:tc>
        <w:tc>
          <w:tcPr>
            <w:tcW w:w="851" w:type="dxa"/>
          </w:tcPr>
          <w:p w14:paraId="0C72E503"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0.036</w:t>
            </w:r>
          </w:p>
        </w:tc>
      </w:tr>
      <w:tr w:rsidR="001358D8" w:rsidRPr="003A05B6" w14:paraId="7B9F7615" w14:textId="77777777" w:rsidTr="007808F2">
        <w:tc>
          <w:tcPr>
            <w:tcW w:w="4111" w:type="dxa"/>
          </w:tcPr>
          <w:p w14:paraId="580A9961"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Male </w:t>
            </w:r>
          </w:p>
        </w:tc>
        <w:tc>
          <w:tcPr>
            <w:tcW w:w="1134" w:type="dxa"/>
          </w:tcPr>
          <w:p w14:paraId="29AB06E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515 (49.0)</w:t>
            </w:r>
          </w:p>
        </w:tc>
        <w:tc>
          <w:tcPr>
            <w:tcW w:w="1418" w:type="dxa"/>
          </w:tcPr>
          <w:p w14:paraId="21350F5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305 (51.9)</w:t>
            </w:r>
          </w:p>
        </w:tc>
        <w:tc>
          <w:tcPr>
            <w:tcW w:w="1417" w:type="dxa"/>
          </w:tcPr>
          <w:p w14:paraId="0B99FEEF"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210 (45.4)</w:t>
            </w:r>
          </w:p>
        </w:tc>
        <w:tc>
          <w:tcPr>
            <w:tcW w:w="851" w:type="dxa"/>
          </w:tcPr>
          <w:p w14:paraId="2DD5BC24" w14:textId="77777777" w:rsidR="001358D8" w:rsidRPr="003A05B6" w:rsidRDefault="001358D8" w:rsidP="007808F2">
            <w:pPr>
              <w:rPr>
                <w:rFonts w:ascii="Times New Roman" w:hAnsi="Times New Roman" w:cs="Times New Roman"/>
                <w:sz w:val="20"/>
                <w:szCs w:val="20"/>
              </w:rPr>
            </w:pPr>
          </w:p>
        </w:tc>
      </w:tr>
      <w:tr w:rsidR="001358D8" w:rsidRPr="003A05B6" w14:paraId="26D4DE42" w14:textId="77777777" w:rsidTr="007808F2">
        <w:tc>
          <w:tcPr>
            <w:tcW w:w="4111" w:type="dxa"/>
          </w:tcPr>
          <w:p w14:paraId="2F820EFF"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Female </w:t>
            </w:r>
          </w:p>
        </w:tc>
        <w:tc>
          <w:tcPr>
            <w:tcW w:w="1134" w:type="dxa"/>
          </w:tcPr>
          <w:p w14:paraId="2B8620C8"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536 (51.0)</w:t>
            </w:r>
          </w:p>
        </w:tc>
        <w:tc>
          <w:tcPr>
            <w:tcW w:w="1418" w:type="dxa"/>
          </w:tcPr>
          <w:p w14:paraId="53A471D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283 (48.1)</w:t>
            </w:r>
          </w:p>
        </w:tc>
        <w:tc>
          <w:tcPr>
            <w:tcW w:w="1417" w:type="dxa"/>
          </w:tcPr>
          <w:p w14:paraId="66AF64F8"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253 (54.6)</w:t>
            </w:r>
          </w:p>
        </w:tc>
        <w:tc>
          <w:tcPr>
            <w:tcW w:w="851" w:type="dxa"/>
          </w:tcPr>
          <w:p w14:paraId="71C17C92" w14:textId="77777777" w:rsidR="001358D8" w:rsidRPr="003A05B6" w:rsidRDefault="001358D8" w:rsidP="007808F2">
            <w:pPr>
              <w:rPr>
                <w:rFonts w:ascii="Times New Roman" w:hAnsi="Times New Roman" w:cs="Times New Roman"/>
                <w:sz w:val="20"/>
                <w:szCs w:val="20"/>
              </w:rPr>
            </w:pPr>
          </w:p>
        </w:tc>
      </w:tr>
      <w:tr w:rsidR="001358D8" w:rsidRPr="003A05B6" w14:paraId="40C6B764" w14:textId="77777777" w:rsidTr="007808F2">
        <w:tc>
          <w:tcPr>
            <w:tcW w:w="4111" w:type="dxa"/>
          </w:tcPr>
          <w:p w14:paraId="4F5F4F23"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Ethnicity </w:t>
            </w:r>
          </w:p>
        </w:tc>
        <w:tc>
          <w:tcPr>
            <w:tcW w:w="1134" w:type="dxa"/>
          </w:tcPr>
          <w:p w14:paraId="166BBE4B" w14:textId="77777777" w:rsidR="001358D8" w:rsidRPr="003A05B6" w:rsidRDefault="001358D8" w:rsidP="007808F2">
            <w:pPr>
              <w:rPr>
                <w:rFonts w:ascii="Times New Roman" w:hAnsi="Times New Roman" w:cs="Times New Roman"/>
                <w:sz w:val="20"/>
                <w:szCs w:val="20"/>
              </w:rPr>
            </w:pPr>
          </w:p>
        </w:tc>
        <w:tc>
          <w:tcPr>
            <w:tcW w:w="1418" w:type="dxa"/>
          </w:tcPr>
          <w:p w14:paraId="3E700F26" w14:textId="77777777" w:rsidR="001358D8" w:rsidRPr="003A05B6" w:rsidRDefault="001358D8" w:rsidP="007808F2">
            <w:pPr>
              <w:rPr>
                <w:rFonts w:ascii="Times New Roman" w:hAnsi="Times New Roman" w:cs="Times New Roman"/>
                <w:sz w:val="20"/>
                <w:szCs w:val="20"/>
              </w:rPr>
            </w:pPr>
          </w:p>
        </w:tc>
        <w:tc>
          <w:tcPr>
            <w:tcW w:w="1417" w:type="dxa"/>
          </w:tcPr>
          <w:p w14:paraId="6C01FEB7" w14:textId="77777777" w:rsidR="001358D8" w:rsidRPr="003A05B6" w:rsidRDefault="001358D8" w:rsidP="007808F2">
            <w:pPr>
              <w:rPr>
                <w:rFonts w:ascii="Times New Roman" w:hAnsi="Times New Roman" w:cs="Times New Roman"/>
                <w:sz w:val="20"/>
                <w:szCs w:val="20"/>
              </w:rPr>
            </w:pPr>
          </w:p>
        </w:tc>
        <w:tc>
          <w:tcPr>
            <w:tcW w:w="851" w:type="dxa"/>
          </w:tcPr>
          <w:p w14:paraId="2395B17C"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0.244</w:t>
            </w:r>
          </w:p>
        </w:tc>
      </w:tr>
      <w:tr w:rsidR="001358D8" w:rsidRPr="003A05B6" w14:paraId="1FF5C826" w14:textId="77777777" w:rsidTr="007808F2">
        <w:tc>
          <w:tcPr>
            <w:tcW w:w="4111" w:type="dxa"/>
          </w:tcPr>
          <w:p w14:paraId="22764CE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Caucasian</w:t>
            </w:r>
          </w:p>
        </w:tc>
        <w:tc>
          <w:tcPr>
            <w:tcW w:w="1134" w:type="dxa"/>
          </w:tcPr>
          <w:p w14:paraId="2F70D7A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926 (88.1)</w:t>
            </w:r>
          </w:p>
        </w:tc>
        <w:tc>
          <w:tcPr>
            <w:tcW w:w="1418" w:type="dxa"/>
          </w:tcPr>
          <w:p w14:paraId="170E72DF"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512 (87.1)</w:t>
            </w:r>
          </w:p>
        </w:tc>
        <w:tc>
          <w:tcPr>
            <w:tcW w:w="1417" w:type="dxa"/>
          </w:tcPr>
          <w:p w14:paraId="20598DE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414 (89.4)</w:t>
            </w:r>
          </w:p>
        </w:tc>
        <w:tc>
          <w:tcPr>
            <w:tcW w:w="851" w:type="dxa"/>
          </w:tcPr>
          <w:p w14:paraId="26A4EBC6" w14:textId="77777777" w:rsidR="001358D8" w:rsidRPr="003A05B6" w:rsidRDefault="001358D8" w:rsidP="007808F2">
            <w:pPr>
              <w:rPr>
                <w:rFonts w:ascii="Times New Roman" w:hAnsi="Times New Roman" w:cs="Times New Roman"/>
                <w:sz w:val="20"/>
                <w:szCs w:val="20"/>
              </w:rPr>
            </w:pPr>
          </w:p>
        </w:tc>
      </w:tr>
      <w:tr w:rsidR="001358D8" w:rsidRPr="003A05B6" w14:paraId="1EA86823" w14:textId="77777777" w:rsidTr="007808F2">
        <w:tc>
          <w:tcPr>
            <w:tcW w:w="4111" w:type="dxa"/>
          </w:tcPr>
          <w:p w14:paraId="330C1CA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w:t>
            </w:r>
            <w:r>
              <w:rPr>
                <w:rFonts w:ascii="Times New Roman" w:hAnsi="Times New Roman" w:cs="Times New Roman"/>
                <w:sz w:val="20"/>
                <w:szCs w:val="20"/>
              </w:rPr>
              <w:t>Non-</w:t>
            </w:r>
            <w:r w:rsidRPr="003A05B6">
              <w:rPr>
                <w:rFonts w:ascii="Times New Roman" w:hAnsi="Times New Roman" w:cs="Times New Roman"/>
                <w:sz w:val="20"/>
                <w:szCs w:val="20"/>
              </w:rPr>
              <w:t>Caucasian</w:t>
            </w:r>
          </w:p>
        </w:tc>
        <w:tc>
          <w:tcPr>
            <w:tcW w:w="1134" w:type="dxa"/>
          </w:tcPr>
          <w:p w14:paraId="72B39A50"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125 (11.9)</w:t>
            </w:r>
          </w:p>
        </w:tc>
        <w:tc>
          <w:tcPr>
            <w:tcW w:w="1418" w:type="dxa"/>
          </w:tcPr>
          <w:p w14:paraId="6F33EDF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76 (12.9)</w:t>
            </w:r>
          </w:p>
        </w:tc>
        <w:tc>
          <w:tcPr>
            <w:tcW w:w="1417" w:type="dxa"/>
          </w:tcPr>
          <w:p w14:paraId="363DF7B9"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49 (10.6)</w:t>
            </w:r>
          </w:p>
        </w:tc>
        <w:tc>
          <w:tcPr>
            <w:tcW w:w="851" w:type="dxa"/>
          </w:tcPr>
          <w:p w14:paraId="025554F2" w14:textId="77777777" w:rsidR="001358D8" w:rsidRPr="003A05B6" w:rsidRDefault="001358D8" w:rsidP="007808F2">
            <w:pPr>
              <w:rPr>
                <w:rFonts w:ascii="Times New Roman" w:hAnsi="Times New Roman" w:cs="Times New Roman"/>
                <w:sz w:val="20"/>
                <w:szCs w:val="20"/>
              </w:rPr>
            </w:pPr>
          </w:p>
        </w:tc>
      </w:tr>
      <w:tr w:rsidR="001358D8" w:rsidRPr="003A05B6" w14:paraId="3C89B399" w14:textId="77777777" w:rsidTr="007808F2">
        <w:tc>
          <w:tcPr>
            <w:tcW w:w="4111" w:type="dxa"/>
          </w:tcPr>
          <w:p w14:paraId="3DAFBE3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Marital status</w:t>
            </w:r>
          </w:p>
        </w:tc>
        <w:tc>
          <w:tcPr>
            <w:tcW w:w="1134" w:type="dxa"/>
          </w:tcPr>
          <w:p w14:paraId="1A220B7F" w14:textId="77777777" w:rsidR="001358D8" w:rsidRPr="003A05B6" w:rsidRDefault="001358D8" w:rsidP="007808F2">
            <w:pPr>
              <w:rPr>
                <w:rFonts w:ascii="Times New Roman" w:hAnsi="Times New Roman" w:cs="Times New Roman"/>
                <w:sz w:val="20"/>
                <w:szCs w:val="20"/>
              </w:rPr>
            </w:pPr>
          </w:p>
        </w:tc>
        <w:tc>
          <w:tcPr>
            <w:tcW w:w="1418" w:type="dxa"/>
          </w:tcPr>
          <w:p w14:paraId="271FB8BE" w14:textId="77777777" w:rsidR="001358D8" w:rsidRPr="003A05B6" w:rsidRDefault="001358D8" w:rsidP="007808F2">
            <w:pPr>
              <w:rPr>
                <w:rFonts w:ascii="Times New Roman" w:hAnsi="Times New Roman" w:cs="Times New Roman"/>
                <w:sz w:val="20"/>
                <w:szCs w:val="20"/>
              </w:rPr>
            </w:pPr>
          </w:p>
        </w:tc>
        <w:tc>
          <w:tcPr>
            <w:tcW w:w="1417" w:type="dxa"/>
          </w:tcPr>
          <w:p w14:paraId="06FF0DF2" w14:textId="77777777" w:rsidR="001358D8" w:rsidRPr="003A05B6" w:rsidRDefault="001358D8" w:rsidP="007808F2">
            <w:pPr>
              <w:rPr>
                <w:rFonts w:ascii="Times New Roman" w:hAnsi="Times New Roman" w:cs="Times New Roman"/>
                <w:sz w:val="20"/>
                <w:szCs w:val="20"/>
              </w:rPr>
            </w:pPr>
          </w:p>
        </w:tc>
        <w:tc>
          <w:tcPr>
            <w:tcW w:w="851" w:type="dxa"/>
          </w:tcPr>
          <w:p w14:paraId="01C6A3E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0.878</w:t>
            </w:r>
          </w:p>
        </w:tc>
      </w:tr>
      <w:tr w:rsidR="001358D8" w:rsidRPr="003A05B6" w14:paraId="0153F9BD" w14:textId="77777777" w:rsidTr="007808F2">
        <w:tc>
          <w:tcPr>
            <w:tcW w:w="4111" w:type="dxa"/>
          </w:tcPr>
          <w:p w14:paraId="09BBCBA8"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w:t>
            </w:r>
            <w:r>
              <w:rPr>
                <w:rFonts w:ascii="Times New Roman" w:hAnsi="Times New Roman" w:cs="Times New Roman"/>
                <w:sz w:val="20"/>
                <w:szCs w:val="20"/>
              </w:rPr>
              <w:t>Non-married and not living with partner</w:t>
            </w:r>
          </w:p>
        </w:tc>
        <w:tc>
          <w:tcPr>
            <w:tcW w:w="1134" w:type="dxa"/>
          </w:tcPr>
          <w:p w14:paraId="048092B3"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390 (37.1)</w:t>
            </w:r>
          </w:p>
        </w:tc>
        <w:tc>
          <w:tcPr>
            <w:tcW w:w="1418" w:type="dxa"/>
          </w:tcPr>
          <w:p w14:paraId="53888603"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217 (36.9)</w:t>
            </w:r>
          </w:p>
        </w:tc>
        <w:tc>
          <w:tcPr>
            <w:tcW w:w="1417" w:type="dxa"/>
          </w:tcPr>
          <w:p w14:paraId="378A08A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173 (37.4)</w:t>
            </w:r>
          </w:p>
        </w:tc>
        <w:tc>
          <w:tcPr>
            <w:tcW w:w="851" w:type="dxa"/>
          </w:tcPr>
          <w:p w14:paraId="457A5677" w14:textId="77777777" w:rsidR="001358D8" w:rsidRPr="003A05B6" w:rsidRDefault="001358D8" w:rsidP="007808F2">
            <w:pPr>
              <w:rPr>
                <w:rFonts w:ascii="Times New Roman" w:hAnsi="Times New Roman" w:cs="Times New Roman"/>
                <w:sz w:val="20"/>
                <w:szCs w:val="20"/>
              </w:rPr>
            </w:pPr>
          </w:p>
        </w:tc>
      </w:tr>
      <w:tr w:rsidR="001358D8" w:rsidRPr="003A05B6" w14:paraId="3215F52E" w14:textId="77777777" w:rsidTr="007808F2">
        <w:tc>
          <w:tcPr>
            <w:tcW w:w="4111" w:type="dxa"/>
          </w:tcPr>
          <w:p w14:paraId="0DA0675C"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Married/living with partner</w:t>
            </w:r>
          </w:p>
        </w:tc>
        <w:tc>
          <w:tcPr>
            <w:tcW w:w="1134" w:type="dxa"/>
          </w:tcPr>
          <w:p w14:paraId="5DA9E18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661 (62.9)</w:t>
            </w:r>
          </w:p>
        </w:tc>
        <w:tc>
          <w:tcPr>
            <w:tcW w:w="1418" w:type="dxa"/>
          </w:tcPr>
          <w:p w14:paraId="593DEAB8"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371 (63.1)</w:t>
            </w:r>
          </w:p>
        </w:tc>
        <w:tc>
          <w:tcPr>
            <w:tcW w:w="1417" w:type="dxa"/>
          </w:tcPr>
          <w:p w14:paraId="376281F1"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290 (62.6)</w:t>
            </w:r>
          </w:p>
        </w:tc>
        <w:tc>
          <w:tcPr>
            <w:tcW w:w="851" w:type="dxa"/>
          </w:tcPr>
          <w:p w14:paraId="591FC002" w14:textId="77777777" w:rsidR="001358D8" w:rsidRPr="003A05B6" w:rsidRDefault="001358D8" w:rsidP="007808F2">
            <w:pPr>
              <w:rPr>
                <w:rFonts w:ascii="Times New Roman" w:hAnsi="Times New Roman" w:cs="Times New Roman"/>
                <w:sz w:val="20"/>
                <w:szCs w:val="20"/>
              </w:rPr>
            </w:pPr>
          </w:p>
        </w:tc>
      </w:tr>
      <w:tr w:rsidR="001358D8" w:rsidRPr="003A05B6" w14:paraId="716FBA86" w14:textId="77777777" w:rsidTr="007808F2">
        <w:tc>
          <w:tcPr>
            <w:tcW w:w="4111" w:type="dxa"/>
          </w:tcPr>
          <w:p w14:paraId="0F6BA12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Educational level</w:t>
            </w:r>
          </w:p>
        </w:tc>
        <w:tc>
          <w:tcPr>
            <w:tcW w:w="1134" w:type="dxa"/>
          </w:tcPr>
          <w:p w14:paraId="2F114A67" w14:textId="77777777" w:rsidR="001358D8" w:rsidRPr="003A05B6" w:rsidRDefault="001358D8" w:rsidP="007808F2">
            <w:pPr>
              <w:rPr>
                <w:rFonts w:ascii="Times New Roman" w:hAnsi="Times New Roman" w:cs="Times New Roman"/>
                <w:sz w:val="20"/>
                <w:szCs w:val="20"/>
              </w:rPr>
            </w:pPr>
          </w:p>
        </w:tc>
        <w:tc>
          <w:tcPr>
            <w:tcW w:w="1418" w:type="dxa"/>
          </w:tcPr>
          <w:p w14:paraId="45601BF9" w14:textId="77777777" w:rsidR="001358D8" w:rsidRPr="003A05B6" w:rsidRDefault="001358D8" w:rsidP="007808F2">
            <w:pPr>
              <w:rPr>
                <w:rFonts w:ascii="Times New Roman" w:hAnsi="Times New Roman" w:cs="Times New Roman"/>
                <w:sz w:val="20"/>
                <w:szCs w:val="20"/>
              </w:rPr>
            </w:pPr>
          </w:p>
        </w:tc>
        <w:tc>
          <w:tcPr>
            <w:tcW w:w="1417" w:type="dxa"/>
          </w:tcPr>
          <w:p w14:paraId="131DEF09" w14:textId="77777777" w:rsidR="001358D8" w:rsidRPr="003A05B6" w:rsidRDefault="001358D8" w:rsidP="007808F2">
            <w:pPr>
              <w:rPr>
                <w:rFonts w:ascii="Times New Roman" w:hAnsi="Times New Roman" w:cs="Times New Roman"/>
                <w:sz w:val="20"/>
                <w:szCs w:val="20"/>
              </w:rPr>
            </w:pPr>
          </w:p>
        </w:tc>
        <w:tc>
          <w:tcPr>
            <w:tcW w:w="851" w:type="dxa"/>
          </w:tcPr>
          <w:p w14:paraId="7E67DBFF"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&lt;0.001</w:t>
            </w:r>
          </w:p>
        </w:tc>
      </w:tr>
      <w:tr w:rsidR="001358D8" w:rsidRPr="003A05B6" w14:paraId="1A928A4A" w14:textId="77777777" w:rsidTr="007808F2">
        <w:tc>
          <w:tcPr>
            <w:tcW w:w="4111" w:type="dxa"/>
          </w:tcPr>
          <w:p w14:paraId="66538E4E"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w:t>
            </w:r>
            <w:r>
              <w:rPr>
                <w:rFonts w:ascii="Times New Roman" w:hAnsi="Times New Roman" w:cs="Times New Roman"/>
                <w:sz w:val="20"/>
                <w:szCs w:val="20"/>
              </w:rPr>
              <w:t>Low (</w:t>
            </w:r>
            <w:r w:rsidRPr="003A05B6">
              <w:rPr>
                <w:rFonts w:ascii="Times New Roman" w:hAnsi="Times New Roman" w:cs="Times New Roman"/>
                <w:sz w:val="20"/>
                <w:szCs w:val="20"/>
              </w:rPr>
              <w:t>O level or below</w:t>
            </w:r>
            <w:r>
              <w:rPr>
                <w:rFonts w:ascii="Times New Roman" w:hAnsi="Times New Roman" w:cs="Times New Roman"/>
                <w:sz w:val="20"/>
                <w:szCs w:val="20"/>
              </w:rPr>
              <w:t>)</w:t>
            </w:r>
          </w:p>
        </w:tc>
        <w:tc>
          <w:tcPr>
            <w:tcW w:w="1134" w:type="dxa"/>
          </w:tcPr>
          <w:p w14:paraId="2E87284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354 (33.7)</w:t>
            </w:r>
          </w:p>
        </w:tc>
        <w:tc>
          <w:tcPr>
            <w:tcW w:w="1418" w:type="dxa"/>
          </w:tcPr>
          <w:p w14:paraId="1220A20E"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169 (28.7)</w:t>
            </w:r>
          </w:p>
        </w:tc>
        <w:tc>
          <w:tcPr>
            <w:tcW w:w="1417" w:type="dxa"/>
          </w:tcPr>
          <w:p w14:paraId="08F5B56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185 (40.0)</w:t>
            </w:r>
          </w:p>
        </w:tc>
        <w:tc>
          <w:tcPr>
            <w:tcW w:w="851" w:type="dxa"/>
          </w:tcPr>
          <w:p w14:paraId="553CDA60" w14:textId="77777777" w:rsidR="001358D8" w:rsidRPr="003A05B6" w:rsidRDefault="001358D8" w:rsidP="007808F2">
            <w:pPr>
              <w:rPr>
                <w:rFonts w:ascii="Times New Roman" w:hAnsi="Times New Roman" w:cs="Times New Roman"/>
                <w:sz w:val="20"/>
                <w:szCs w:val="20"/>
              </w:rPr>
            </w:pPr>
          </w:p>
        </w:tc>
      </w:tr>
      <w:tr w:rsidR="001358D8" w:rsidRPr="003A05B6" w14:paraId="3AD00096" w14:textId="77777777" w:rsidTr="007808F2">
        <w:tc>
          <w:tcPr>
            <w:tcW w:w="4111" w:type="dxa"/>
          </w:tcPr>
          <w:p w14:paraId="02D00490"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w:t>
            </w:r>
            <w:r>
              <w:rPr>
                <w:rFonts w:ascii="Times New Roman" w:hAnsi="Times New Roman" w:cs="Times New Roman"/>
                <w:sz w:val="20"/>
                <w:szCs w:val="20"/>
              </w:rPr>
              <w:t>Middle (A level or diploma)</w:t>
            </w:r>
          </w:p>
        </w:tc>
        <w:tc>
          <w:tcPr>
            <w:tcW w:w="1134" w:type="dxa"/>
          </w:tcPr>
          <w:p w14:paraId="014BCD53"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377 (35.9)</w:t>
            </w:r>
          </w:p>
        </w:tc>
        <w:tc>
          <w:tcPr>
            <w:tcW w:w="1418" w:type="dxa"/>
          </w:tcPr>
          <w:p w14:paraId="5410A7C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233 (39.6)</w:t>
            </w:r>
          </w:p>
        </w:tc>
        <w:tc>
          <w:tcPr>
            <w:tcW w:w="1417" w:type="dxa"/>
          </w:tcPr>
          <w:p w14:paraId="1E0201E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144 (31.1)</w:t>
            </w:r>
          </w:p>
        </w:tc>
        <w:tc>
          <w:tcPr>
            <w:tcW w:w="851" w:type="dxa"/>
          </w:tcPr>
          <w:p w14:paraId="4E0F44D2" w14:textId="77777777" w:rsidR="001358D8" w:rsidRPr="003A05B6" w:rsidRDefault="001358D8" w:rsidP="007808F2">
            <w:pPr>
              <w:rPr>
                <w:rFonts w:ascii="Times New Roman" w:hAnsi="Times New Roman" w:cs="Times New Roman"/>
                <w:sz w:val="20"/>
                <w:szCs w:val="20"/>
              </w:rPr>
            </w:pPr>
          </w:p>
        </w:tc>
      </w:tr>
      <w:tr w:rsidR="001358D8" w:rsidRPr="003A05B6" w14:paraId="32D0B9D2" w14:textId="77777777" w:rsidTr="007808F2">
        <w:tc>
          <w:tcPr>
            <w:tcW w:w="4111" w:type="dxa"/>
          </w:tcPr>
          <w:p w14:paraId="58B33B3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w:t>
            </w:r>
            <w:r>
              <w:rPr>
                <w:rFonts w:ascii="Times New Roman" w:hAnsi="Times New Roman" w:cs="Times New Roman"/>
                <w:sz w:val="20"/>
                <w:szCs w:val="20"/>
              </w:rPr>
              <w:t>High (</w:t>
            </w:r>
            <w:r w:rsidRPr="003A05B6">
              <w:rPr>
                <w:rFonts w:ascii="Times New Roman" w:hAnsi="Times New Roman" w:cs="Times New Roman"/>
                <w:sz w:val="20"/>
                <w:szCs w:val="20"/>
              </w:rPr>
              <w:t>Bachelor’s degree or above</w:t>
            </w:r>
            <w:r>
              <w:rPr>
                <w:rFonts w:ascii="Times New Roman" w:hAnsi="Times New Roman" w:cs="Times New Roman"/>
                <w:sz w:val="20"/>
                <w:szCs w:val="20"/>
              </w:rPr>
              <w:t>)</w:t>
            </w:r>
          </w:p>
        </w:tc>
        <w:tc>
          <w:tcPr>
            <w:tcW w:w="1134" w:type="dxa"/>
          </w:tcPr>
          <w:p w14:paraId="6EF41DDF"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320 (30.4)</w:t>
            </w:r>
          </w:p>
        </w:tc>
        <w:tc>
          <w:tcPr>
            <w:tcW w:w="1418" w:type="dxa"/>
          </w:tcPr>
          <w:p w14:paraId="262AF33E"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186 (31.6)</w:t>
            </w:r>
          </w:p>
        </w:tc>
        <w:tc>
          <w:tcPr>
            <w:tcW w:w="1417" w:type="dxa"/>
          </w:tcPr>
          <w:p w14:paraId="58C2557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134 (28.9)</w:t>
            </w:r>
          </w:p>
        </w:tc>
        <w:tc>
          <w:tcPr>
            <w:tcW w:w="851" w:type="dxa"/>
          </w:tcPr>
          <w:p w14:paraId="32564639" w14:textId="77777777" w:rsidR="001358D8" w:rsidRPr="003A05B6" w:rsidRDefault="001358D8" w:rsidP="007808F2">
            <w:pPr>
              <w:rPr>
                <w:rFonts w:ascii="Times New Roman" w:hAnsi="Times New Roman" w:cs="Times New Roman"/>
                <w:sz w:val="20"/>
                <w:szCs w:val="20"/>
              </w:rPr>
            </w:pPr>
          </w:p>
        </w:tc>
      </w:tr>
      <w:tr w:rsidR="001358D8" w:rsidRPr="003A05B6" w14:paraId="1745A4F3" w14:textId="77777777" w:rsidTr="007808F2">
        <w:tc>
          <w:tcPr>
            <w:tcW w:w="4111" w:type="dxa"/>
          </w:tcPr>
          <w:p w14:paraId="0C75813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Employment status</w:t>
            </w:r>
          </w:p>
        </w:tc>
        <w:tc>
          <w:tcPr>
            <w:tcW w:w="1134" w:type="dxa"/>
          </w:tcPr>
          <w:p w14:paraId="12EAB8E1" w14:textId="77777777" w:rsidR="001358D8" w:rsidRPr="003A05B6" w:rsidRDefault="001358D8" w:rsidP="007808F2">
            <w:pPr>
              <w:rPr>
                <w:rFonts w:ascii="Times New Roman" w:hAnsi="Times New Roman" w:cs="Times New Roman"/>
                <w:sz w:val="20"/>
                <w:szCs w:val="20"/>
              </w:rPr>
            </w:pPr>
          </w:p>
        </w:tc>
        <w:tc>
          <w:tcPr>
            <w:tcW w:w="1418" w:type="dxa"/>
          </w:tcPr>
          <w:p w14:paraId="51C3556C" w14:textId="77777777" w:rsidR="001358D8" w:rsidRPr="003A05B6" w:rsidRDefault="001358D8" w:rsidP="007808F2">
            <w:pPr>
              <w:rPr>
                <w:rFonts w:ascii="Times New Roman" w:hAnsi="Times New Roman" w:cs="Times New Roman"/>
                <w:sz w:val="20"/>
                <w:szCs w:val="20"/>
              </w:rPr>
            </w:pPr>
          </w:p>
        </w:tc>
        <w:tc>
          <w:tcPr>
            <w:tcW w:w="1417" w:type="dxa"/>
          </w:tcPr>
          <w:p w14:paraId="4DB0E73A" w14:textId="77777777" w:rsidR="001358D8" w:rsidRPr="003A05B6" w:rsidRDefault="001358D8" w:rsidP="007808F2">
            <w:pPr>
              <w:rPr>
                <w:rFonts w:ascii="Times New Roman" w:hAnsi="Times New Roman" w:cs="Times New Roman"/>
                <w:sz w:val="20"/>
                <w:szCs w:val="20"/>
              </w:rPr>
            </w:pPr>
          </w:p>
        </w:tc>
        <w:tc>
          <w:tcPr>
            <w:tcW w:w="851" w:type="dxa"/>
          </w:tcPr>
          <w:p w14:paraId="16A3717E"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0.040</w:t>
            </w:r>
          </w:p>
        </w:tc>
      </w:tr>
      <w:tr w:rsidR="001358D8" w:rsidRPr="003A05B6" w14:paraId="1F9EE635" w14:textId="77777777" w:rsidTr="007808F2">
        <w:tc>
          <w:tcPr>
            <w:tcW w:w="4111" w:type="dxa"/>
          </w:tcPr>
          <w:p w14:paraId="65D5BE44" w14:textId="77777777" w:rsidR="001358D8" w:rsidRPr="003A05B6" w:rsidRDefault="001358D8" w:rsidP="007808F2">
            <w:pPr>
              <w:rPr>
                <w:rFonts w:ascii="Times New Roman" w:hAnsi="Times New Roman" w:cs="Times New Roman"/>
                <w:sz w:val="20"/>
                <w:szCs w:val="20"/>
              </w:rPr>
            </w:pPr>
            <w:r>
              <w:rPr>
                <w:rFonts w:ascii="Times New Roman" w:hAnsi="Times New Roman" w:cs="Times New Roman"/>
                <w:sz w:val="20"/>
                <w:szCs w:val="20"/>
              </w:rPr>
              <w:t xml:space="preserve">  Unemployed </w:t>
            </w:r>
          </w:p>
        </w:tc>
        <w:tc>
          <w:tcPr>
            <w:tcW w:w="1134" w:type="dxa"/>
          </w:tcPr>
          <w:p w14:paraId="53F11530"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168 (16.0)</w:t>
            </w:r>
          </w:p>
        </w:tc>
        <w:tc>
          <w:tcPr>
            <w:tcW w:w="1418" w:type="dxa"/>
          </w:tcPr>
          <w:p w14:paraId="62C6AE2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85 (14.5)</w:t>
            </w:r>
          </w:p>
        </w:tc>
        <w:tc>
          <w:tcPr>
            <w:tcW w:w="1417" w:type="dxa"/>
          </w:tcPr>
          <w:p w14:paraId="7B13CE3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83 (17.9)</w:t>
            </w:r>
          </w:p>
        </w:tc>
        <w:tc>
          <w:tcPr>
            <w:tcW w:w="851" w:type="dxa"/>
          </w:tcPr>
          <w:p w14:paraId="41DB92E3" w14:textId="77777777" w:rsidR="001358D8" w:rsidRPr="003A05B6" w:rsidRDefault="001358D8" w:rsidP="007808F2">
            <w:pPr>
              <w:rPr>
                <w:rFonts w:ascii="Times New Roman" w:hAnsi="Times New Roman" w:cs="Times New Roman"/>
                <w:sz w:val="20"/>
                <w:szCs w:val="20"/>
              </w:rPr>
            </w:pPr>
          </w:p>
        </w:tc>
      </w:tr>
      <w:tr w:rsidR="001358D8" w:rsidRPr="003A05B6" w14:paraId="4158138A" w14:textId="77777777" w:rsidTr="007808F2">
        <w:tc>
          <w:tcPr>
            <w:tcW w:w="4111" w:type="dxa"/>
          </w:tcPr>
          <w:p w14:paraId="2DF24DA1"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Employed/self-employed </w:t>
            </w:r>
          </w:p>
        </w:tc>
        <w:tc>
          <w:tcPr>
            <w:tcW w:w="1134" w:type="dxa"/>
          </w:tcPr>
          <w:p w14:paraId="4398F32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691 (65.7)</w:t>
            </w:r>
          </w:p>
        </w:tc>
        <w:tc>
          <w:tcPr>
            <w:tcW w:w="1418" w:type="dxa"/>
          </w:tcPr>
          <w:p w14:paraId="5DB5EF7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406 (69.0)</w:t>
            </w:r>
          </w:p>
        </w:tc>
        <w:tc>
          <w:tcPr>
            <w:tcW w:w="1417" w:type="dxa"/>
          </w:tcPr>
          <w:p w14:paraId="27AFCA0C"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285 (61.6)</w:t>
            </w:r>
          </w:p>
        </w:tc>
        <w:tc>
          <w:tcPr>
            <w:tcW w:w="851" w:type="dxa"/>
          </w:tcPr>
          <w:p w14:paraId="1DE6FBD6" w14:textId="77777777" w:rsidR="001358D8" w:rsidRPr="003A05B6" w:rsidRDefault="001358D8" w:rsidP="007808F2">
            <w:pPr>
              <w:rPr>
                <w:rFonts w:ascii="Times New Roman" w:hAnsi="Times New Roman" w:cs="Times New Roman"/>
                <w:sz w:val="20"/>
                <w:szCs w:val="20"/>
              </w:rPr>
            </w:pPr>
          </w:p>
        </w:tc>
      </w:tr>
      <w:tr w:rsidR="001358D8" w:rsidRPr="003A05B6" w14:paraId="6E63DC5E" w14:textId="77777777" w:rsidTr="007808F2">
        <w:tc>
          <w:tcPr>
            <w:tcW w:w="4111" w:type="dxa"/>
          </w:tcPr>
          <w:p w14:paraId="6AF263F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Retired </w:t>
            </w:r>
          </w:p>
        </w:tc>
        <w:tc>
          <w:tcPr>
            <w:tcW w:w="1134" w:type="dxa"/>
          </w:tcPr>
          <w:p w14:paraId="6FF18B23"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192 (18.3)</w:t>
            </w:r>
          </w:p>
        </w:tc>
        <w:tc>
          <w:tcPr>
            <w:tcW w:w="1418" w:type="dxa"/>
          </w:tcPr>
          <w:p w14:paraId="2073B58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97 (16.5)</w:t>
            </w:r>
          </w:p>
        </w:tc>
        <w:tc>
          <w:tcPr>
            <w:tcW w:w="1417" w:type="dxa"/>
          </w:tcPr>
          <w:p w14:paraId="1207C09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95 (20.5)</w:t>
            </w:r>
          </w:p>
        </w:tc>
        <w:tc>
          <w:tcPr>
            <w:tcW w:w="851" w:type="dxa"/>
          </w:tcPr>
          <w:p w14:paraId="4E74B580" w14:textId="77777777" w:rsidR="001358D8" w:rsidRPr="003A05B6" w:rsidRDefault="001358D8" w:rsidP="007808F2">
            <w:pPr>
              <w:rPr>
                <w:rFonts w:ascii="Times New Roman" w:hAnsi="Times New Roman" w:cs="Times New Roman"/>
                <w:sz w:val="20"/>
                <w:szCs w:val="20"/>
              </w:rPr>
            </w:pPr>
          </w:p>
        </w:tc>
      </w:tr>
      <w:tr w:rsidR="001358D8" w:rsidRPr="003A05B6" w14:paraId="17648159" w14:textId="77777777" w:rsidTr="007808F2">
        <w:tc>
          <w:tcPr>
            <w:tcW w:w="4111" w:type="dxa"/>
          </w:tcPr>
          <w:p w14:paraId="0809FF6F"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Religion </w:t>
            </w:r>
          </w:p>
        </w:tc>
        <w:tc>
          <w:tcPr>
            <w:tcW w:w="1134" w:type="dxa"/>
          </w:tcPr>
          <w:p w14:paraId="0298ED6A" w14:textId="77777777" w:rsidR="001358D8" w:rsidRPr="003A05B6" w:rsidRDefault="001358D8" w:rsidP="007808F2">
            <w:pPr>
              <w:rPr>
                <w:rFonts w:ascii="Times New Roman" w:hAnsi="Times New Roman" w:cs="Times New Roman"/>
                <w:sz w:val="20"/>
                <w:szCs w:val="20"/>
              </w:rPr>
            </w:pPr>
          </w:p>
        </w:tc>
        <w:tc>
          <w:tcPr>
            <w:tcW w:w="1418" w:type="dxa"/>
          </w:tcPr>
          <w:p w14:paraId="3FD8B5CD" w14:textId="77777777" w:rsidR="001358D8" w:rsidRPr="003A05B6" w:rsidRDefault="001358D8" w:rsidP="007808F2">
            <w:pPr>
              <w:rPr>
                <w:rFonts w:ascii="Times New Roman" w:hAnsi="Times New Roman" w:cs="Times New Roman"/>
                <w:sz w:val="20"/>
                <w:szCs w:val="20"/>
              </w:rPr>
            </w:pPr>
          </w:p>
        </w:tc>
        <w:tc>
          <w:tcPr>
            <w:tcW w:w="1417" w:type="dxa"/>
          </w:tcPr>
          <w:p w14:paraId="77C35F73" w14:textId="77777777" w:rsidR="001358D8" w:rsidRPr="003A05B6" w:rsidRDefault="001358D8" w:rsidP="007808F2">
            <w:pPr>
              <w:rPr>
                <w:rFonts w:ascii="Times New Roman" w:hAnsi="Times New Roman" w:cs="Times New Roman"/>
                <w:sz w:val="20"/>
                <w:szCs w:val="20"/>
              </w:rPr>
            </w:pPr>
          </w:p>
        </w:tc>
        <w:tc>
          <w:tcPr>
            <w:tcW w:w="851" w:type="dxa"/>
          </w:tcPr>
          <w:p w14:paraId="1D31B7C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0.434</w:t>
            </w:r>
          </w:p>
        </w:tc>
      </w:tr>
      <w:tr w:rsidR="001358D8" w:rsidRPr="003A05B6" w14:paraId="1EA83489" w14:textId="77777777" w:rsidTr="007808F2">
        <w:tc>
          <w:tcPr>
            <w:tcW w:w="4111" w:type="dxa"/>
          </w:tcPr>
          <w:p w14:paraId="05C2F95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Christian </w:t>
            </w:r>
          </w:p>
        </w:tc>
        <w:tc>
          <w:tcPr>
            <w:tcW w:w="1134" w:type="dxa"/>
          </w:tcPr>
          <w:p w14:paraId="23E364EE"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550 (52.3)</w:t>
            </w:r>
          </w:p>
        </w:tc>
        <w:tc>
          <w:tcPr>
            <w:tcW w:w="1418" w:type="dxa"/>
          </w:tcPr>
          <w:p w14:paraId="65A3C36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314 (53.4)</w:t>
            </w:r>
          </w:p>
        </w:tc>
        <w:tc>
          <w:tcPr>
            <w:tcW w:w="1417" w:type="dxa"/>
          </w:tcPr>
          <w:p w14:paraId="568BD7B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236 (51.0)</w:t>
            </w:r>
          </w:p>
        </w:tc>
        <w:tc>
          <w:tcPr>
            <w:tcW w:w="851" w:type="dxa"/>
          </w:tcPr>
          <w:p w14:paraId="4DDFD2D6" w14:textId="77777777" w:rsidR="001358D8" w:rsidRPr="003A05B6" w:rsidRDefault="001358D8" w:rsidP="007808F2">
            <w:pPr>
              <w:rPr>
                <w:rFonts w:ascii="Times New Roman" w:hAnsi="Times New Roman" w:cs="Times New Roman"/>
                <w:sz w:val="20"/>
                <w:szCs w:val="20"/>
              </w:rPr>
            </w:pPr>
          </w:p>
        </w:tc>
      </w:tr>
      <w:tr w:rsidR="001358D8" w:rsidRPr="003A05B6" w14:paraId="099CA592" w14:textId="77777777" w:rsidTr="007808F2">
        <w:tc>
          <w:tcPr>
            <w:tcW w:w="4111" w:type="dxa"/>
          </w:tcPr>
          <w:p w14:paraId="35F4289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w:t>
            </w:r>
            <w:r>
              <w:rPr>
                <w:rFonts w:ascii="Times New Roman" w:hAnsi="Times New Roman" w:cs="Times New Roman"/>
                <w:sz w:val="20"/>
                <w:szCs w:val="20"/>
              </w:rPr>
              <w:t>Non-</w:t>
            </w:r>
            <w:r w:rsidRPr="003A05B6">
              <w:rPr>
                <w:rFonts w:ascii="Times New Roman" w:hAnsi="Times New Roman" w:cs="Times New Roman"/>
                <w:sz w:val="20"/>
                <w:szCs w:val="20"/>
              </w:rPr>
              <w:t xml:space="preserve"> Christian </w:t>
            </w:r>
          </w:p>
        </w:tc>
        <w:tc>
          <w:tcPr>
            <w:tcW w:w="1134" w:type="dxa"/>
          </w:tcPr>
          <w:p w14:paraId="72C6D56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501 (47.7)</w:t>
            </w:r>
          </w:p>
        </w:tc>
        <w:tc>
          <w:tcPr>
            <w:tcW w:w="1418" w:type="dxa"/>
          </w:tcPr>
          <w:p w14:paraId="50F54CAC"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274 (46.6)</w:t>
            </w:r>
          </w:p>
        </w:tc>
        <w:tc>
          <w:tcPr>
            <w:tcW w:w="1417" w:type="dxa"/>
          </w:tcPr>
          <w:p w14:paraId="6D8B3953"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227 (49.0)</w:t>
            </w:r>
          </w:p>
        </w:tc>
        <w:tc>
          <w:tcPr>
            <w:tcW w:w="851" w:type="dxa"/>
          </w:tcPr>
          <w:p w14:paraId="11231300" w14:textId="77777777" w:rsidR="001358D8" w:rsidRPr="003A05B6" w:rsidRDefault="001358D8" w:rsidP="007808F2">
            <w:pPr>
              <w:rPr>
                <w:rFonts w:ascii="Times New Roman" w:hAnsi="Times New Roman" w:cs="Times New Roman"/>
                <w:sz w:val="20"/>
                <w:szCs w:val="20"/>
              </w:rPr>
            </w:pPr>
          </w:p>
        </w:tc>
      </w:tr>
      <w:tr w:rsidR="001358D8" w:rsidRPr="003A05B6" w14:paraId="7B025504" w14:textId="77777777" w:rsidTr="007808F2">
        <w:tc>
          <w:tcPr>
            <w:tcW w:w="4111" w:type="dxa"/>
          </w:tcPr>
          <w:p w14:paraId="598878D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Annual household income</w:t>
            </w:r>
          </w:p>
        </w:tc>
        <w:tc>
          <w:tcPr>
            <w:tcW w:w="1134" w:type="dxa"/>
          </w:tcPr>
          <w:p w14:paraId="6391207B" w14:textId="77777777" w:rsidR="001358D8" w:rsidRPr="003A05B6" w:rsidRDefault="001358D8" w:rsidP="007808F2">
            <w:pPr>
              <w:rPr>
                <w:rFonts w:ascii="Times New Roman" w:hAnsi="Times New Roman" w:cs="Times New Roman"/>
                <w:sz w:val="20"/>
                <w:szCs w:val="20"/>
              </w:rPr>
            </w:pPr>
          </w:p>
        </w:tc>
        <w:tc>
          <w:tcPr>
            <w:tcW w:w="1418" w:type="dxa"/>
          </w:tcPr>
          <w:p w14:paraId="5197EDFE" w14:textId="77777777" w:rsidR="001358D8" w:rsidRPr="003A05B6" w:rsidRDefault="001358D8" w:rsidP="007808F2">
            <w:pPr>
              <w:rPr>
                <w:rFonts w:ascii="Times New Roman" w:hAnsi="Times New Roman" w:cs="Times New Roman"/>
                <w:sz w:val="20"/>
                <w:szCs w:val="20"/>
              </w:rPr>
            </w:pPr>
          </w:p>
        </w:tc>
        <w:tc>
          <w:tcPr>
            <w:tcW w:w="1417" w:type="dxa"/>
          </w:tcPr>
          <w:p w14:paraId="4C9204E9" w14:textId="77777777" w:rsidR="001358D8" w:rsidRPr="003A05B6" w:rsidRDefault="001358D8" w:rsidP="007808F2">
            <w:pPr>
              <w:rPr>
                <w:rFonts w:ascii="Times New Roman" w:hAnsi="Times New Roman" w:cs="Times New Roman"/>
                <w:sz w:val="20"/>
                <w:szCs w:val="20"/>
              </w:rPr>
            </w:pPr>
          </w:p>
        </w:tc>
        <w:tc>
          <w:tcPr>
            <w:tcW w:w="851" w:type="dxa"/>
          </w:tcPr>
          <w:p w14:paraId="18D33E1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0.949</w:t>
            </w:r>
          </w:p>
        </w:tc>
      </w:tr>
      <w:tr w:rsidR="001358D8" w:rsidRPr="003A05B6" w14:paraId="2949BCD0" w14:textId="77777777" w:rsidTr="007808F2">
        <w:tc>
          <w:tcPr>
            <w:tcW w:w="4111" w:type="dxa"/>
          </w:tcPr>
          <w:p w14:paraId="23847809"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Under £19,000</w:t>
            </w:r>
          </w:p>
        </w:tc>
        <w:tc>
          <w:tcPr>
            <w:tcW w:w="1134" w:type="dxa"/>
          </w:tcPr>
          <w:p w14:paraId="2BFDB53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288 (27.4)</w:t>
            </w:r>
          </w:p>
        </w:tc>
        <w:tc>
          <w:tcPr>
            <w:tcW w:w="1418" w:type="dxa"/>
          </w:tcPr>
          <w:p w14:paraId="3F1E689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158 (26.9)</w:t>
            </w:r>
          </w:p>
        </w:tc>
        <w:tc>
          <w:tcPr>
            <w:tcW w:w="1417" w:type="dxa"/>
          </w:tcPr>
          <w:p w14:paraId="0C9FE9C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130 (28.1)</w:t>
            </w:r>
          </w:p>
        </w:tc>
        <w:tc>
          <w:tcPr>
            <w:tcW w:w="851" w:type="dxa"/>
          </w:tcPr>
          <w:p w14:paraId="6DD897F0" w14:textId="77777777" w:rsidR="001358D8" w:rsidRPr="003A05B6" w:rsidRDefault="001358D8" w:rsidP="007808F2">
            <w:pPr>
              <w:rPr>
                <w:rFonts w:ascii="Times New Roman" w:hAnsi="Times New Roman" w:cs="Times New Roman"/>
                <w:sz w:val="20"/>
                <w:szCs w:val="20"/>
              </w:rPr>
            </w:pPr>
          </w:p>
        </w:tc>
      </w:tr>
      <w:tr w:rsidR="001358D8" w:rsidRPr="003A05B6" w14:paraId="7DFBEA81" w14:textId="77777777" w:rsidTr="007808F2">
        <w:tc>
          <w:tcPr>
            <w:tcW w:w="4111" w:type="dxa"/>
          </w:tcPr>
          <w:p w14:paraId="0CDD3D53"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£19,000 to under £32,000 </w:t>
            </w:r>
          </w:p>
        </w:tc>
        <w:tc>
          <w:tcPr>
            <w:tcW w:w="1134" w:type="dxa"/>
          </w:tcPr>
          <w:p w14:paraId="1E8650C0"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306 (29.1)</w:t>
            </w:r>
          </w:p>
        </w:tc>
        <w:tc>
          <w:tcPr>
            <w:tcW w:w="1418" w:type="dxa"/>
          </w:tcPr>
          <w:p w14:paraId="21D4A70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174 (29.6)</w:t>
            </w:r>
          </w:p>
        </w:tc>
        <w:tc>
          <w:tcPr>
            <w:tcW w:w="1417" w:type="dxa"/>
          </w:tcPr>
          <w:p w14:paraId="7619544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132 (28.5)</w:t>
            </w:r>
          </w:p>
        </w:tc>
        <w:tc>
          <w:tcPr>
            <w:tcW w:w="851" w:type="dxa"/>
          </w:tcPr>
          <w:p w14:paraId="44C2BDE6" w14:textId="77777777" w:rsidR="001358D8" w:rsidRPr="003A05B6" w:rsidRDefault="001358D8" w:rsidP="007808F2">
            <w:pPr>
              <w:rPr>
                <w:rFonts w:ascii="Times New Roman" w:hAnsi="Times New Roman" w:cs="Times New Roman"/>
                <w:sz w:val="20"/>
                <w:szCs w:val="20"/>
              </w:rPr>
            </w:pPr>
          </w:p>
        </w:tc>
      </w:tr>
      <w:tr w:rsidR="001358D8" w:rsidRPr="003A05B6" w14:paraId="676C1A1A" w14:textId="77777777" w:rsidTr="007808F2">
        <w:tc>
          <w:tcPr>
            <w:tcW w:w="4111" w:type="dxa"/>
          </w:tcPr>
          <w:p w14:paraId="446061C8"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£32,000 to under £64,000</w:t>
            </w:r>
          </w:p>
        </w:tc>
        <w:tc>
          <w:tcPr>
            <w:tcW w:w="1134" w:type="dxa"/>
          </w:tcPr>
          <w:p w14:paraId="40940681"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322 (30.6)</w:t>
            </w:r>
          </w:p>
        </w:tc>
        <w:tc>
          <w:tcPr>
            <w:tcW w:w="1418" w:type="dxa"/>
          </w:tcPr>
          <w:p w14:paraId="09CA5C5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182 (30.9)</w:t>
            </w:r>
          </w:p>
        </w:tc>
        <w:tc>
          <w:tcPr>
            <w:tcW w:w="1417" w:type="dxa"/>
          </w:tcPr>
          <w:p w14:paraId="3344D7B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140 (30.2)</w:t>
            </w:r>
          </w:p>
        </w:tc>
        <w:tc>
          <w:tcPr>
            <w:tcW w:w="851" w:type="dxa"/>
          </w:tcPr>
          <w:p w14:paraId="731428BF" w14:textId="77777777" w:rsidR="001358D8" w:rsidRPr="003A05B6" w:rsidRDefault="001358D8" w:rsidP="007808F2">
            <w:pPr>
              <w:rPr>
                <w:rFonts w:ascii="Times New Roman" w:hAnsi="Times New Roman" w:cs="Times New Roman"/>
                <w:sz w:val="20"/>
                <w:szCs w:val="20"/>
              </w:rPr>
            </w:pPr>
          </w:p>
        </w:tc>
      </w:tr>
      <w:tr w:rsidR="001358D8" w:rsidRPr="003A05B6" w14:paraId="48CFBD18" w14:textId="77777777" w:rsidTr="007808F2">
        <w:tc>
          <w:tcPr>
            <w:tcW w:w="4111" w:type="dxa"/>
            <w:tcBorders>
              <w:bottom w:val="nil"/>
            </w:tcBorders>
          </w:tcPr>
          <w:p w14:paraId="393234E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£64,000 or more</w:t>
            </w:r>
          </w:p>
        </w:tc>
        <w:tc>
          <w:tcPr>
            <w:tcW w:w="1134" w:type="dxa"/>
            <w:tcBorders>
              <w:bottom w:val="nil"/>
            </w:tcBorders>
          </w:tcPr>
          <w:p w14:paraId="562388FC"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135 (12.8)</w:t>
            </w:r>
          </w:p>
        </w:tc>
        <w:tc>
          <w:tcPr>
            <w:tcW w:w="1418" w:type="dxa"/>
            <w:tcBorders>
              <w:bottom w:val="nil"/>
            </w:tcBorders>
          </w:tcPr>
          <w:p w14:paraId="2C4AFEF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74 (12.6)</w:t>
            </w:r>
          </w:p>
        </w:tc>
        <w:tc>
          <w:tcPr>
            <w:tcW w:w="1417" w:type="dxa"/>
            <w:tcBorders>
              <w:bottom w:val="nil"/>
            </w:tcBorders>
          </w:tcPr>
          <w:p w14:paraId="542343C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61 (13.2)</w:t>
            </w:r>
          </w:p>
        </w:tc>
        <w:tc>
          <w:tcPr>
            <w:tcW w:w="851" w:type="dxa"/>
            <w:tcBorders>
              <w:bottom w:val="nil"/>
            </w:tcBorders>
          </w:tcPr>
          <w:p w14:paraId="67EB4C01" w14:textId="77777777" w:rsidR="001358D8" w:rsidRPr="003A05B6" w:rsidRDefault="001358D8" w:rsidP="007808F2">
            <w:pPr>
              <w:rPr>
                <w:rFonts w:ascii="Times New Roman" w:hAnsi="Times New Roman" w:cs="Times New Roman"/>
                <w:sz w:val="20"/>
                <w:szCs w:val="20"/>
              </w:rPr>
            </w:pPr>
          </w:p>
        </w:tc>
      </w:tr>
      <w:tr w:rsidR="001358D8" w:rsidRPr="003A05B6" w14:paraId="0CE3772D" w14:textId="77777777" w:rsidTr="007808F2">
        <w:tc>
          <w:tcPr>
            <w:tcW w:w="4111" w:type="dxa"/>
            <w:tcBorders>
              <w:top w:val="nil"/>
              <w:bottom w:val="nil"/>
            </w:tcBorders>
          </w:tcPr>
          <w:p w14:paraId="64962FC9"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Self-reported health</w:t>
            </w:r>
          </w:p>
        </w:tc>
        <w:tc>
          <w:tcPr>
            <w:tcW w:w="1134" w:type="dxa"/>
            <w:tcBorders>
              <w:top w:val="nil"/>
              <w:bottom w:val="nil"/>
            </w:tcBorders>
          </w:tcPr>
          <w:p w14:paraId="70B42BB3" w14:textId="77777777" w:rsidR="001358D8" w:rsidRPr="003A05B6" w:rsidRDefault="001358D8" w:rsidP="007808F2">
            <w:pPr>
              <w:rPr>
                <w:rFonts w:ascii="Times New Roman" w:hAnsi="Times New Roman" w:cs="Times New Roman"/>
                <w:sz w:val="20"/>
                <w:szCs w:val="20"/>
              </w:rPr>
            </w:pPr>
          </w:p>
        </w:tc>
        <w:tc>
          <w:tcPr>
            <w:tcW w:w="1418" w:type="dxa"/>
            <w:tcBorders>
              <w:top w:val="nil"/>
              <w:bottom w:val="nil"/>
            </w:tcBorders>
          </w:tcPr>
          <w:p w14:paraId="4AFD71A1" w14:textId="77777777" w:rsidR="001358D8" w:rsidRPr="003A05B6" w:rsidRDefault="001358D8" w:rsidP="007808F2">
            <w:pPr>
              <w:rPr>
                <w:rFonts w:ascii="Times New Roman" w:hAnsi="Times New Roman" w:cs="Times New Roman"/>
                <w:sz w:val="20"/>
                <w:szCs w:val="20"/>
              </w:rPr>
            </w:pPr>
          </w:p>
        </w:tc>
        <w:tc>
          <w:tcPr>
            <w:tcW w:w="1417" w:type="dxa"/>
            <w:tcBorders>
              <w:top w:val="nil"/>
              <w:bottom w:val="nil"/>
            </w:tcBorders>
          </w:tcPr>
          <w:p w14:paraId="77FD1436" w14:textId="77777777" w:rsidR="001358D8" w:rsidRPr="003A05B6" w:rsidRDefault="001358D8" w:rsidP="007808F2">
            <w:pPr>
              <w:rPr>
                <w:rFonts w:ascii="Times New Roman" w:hAnsi="Times New Roman" w:cs="Times New Roman"/>
                <w:sz w:val="20"/>
                <w:szCs w:val="20"/>
              </w:rPr>
            </w:pPr>
          </w:p>
        </w:tc>
        <w:tc>
          <w:tcPr>
            <w:tcW w:w="851" w:type="dxa"/>
            <w:tcBorders>
              <w:top w:val="nil"/>
              <w:bottom w:val="nil"/>
            </w:tcBorders>
          </w:tcPr>
          <w:p w14:paraId="42FD5CF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0.132</w:t>
            </w:r>
          </w:p>
        </w:tc>
      </w:tr>
      <w:tr w:rsidR="001358D8" w:rsidRPr="003A05B6" w14:paraId="6F2325EF" w14:textId="77777777" w:rsidTr="007808F2">
        <w:tc>
          <w:tcPr>
            <w:tcW w:w="4111" w:type="dxa"/>
            <w:tcBorders>
              <w:top w:val="nil"/>
              <w:bottom w:val="nil"/>
            </w:tcBorders>
          </w:tcPr>
          <w:p w14:paraId="0D5FA2D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Poor</w:t>
            </w:r>
            <w:r>
              <w:rPr>
                <w:rFonts w:ascii="Times New Roman" w:hAnsi="Times New Roman" w:cs="Times New Roman"/>
                <w:sz w:val="20"/>
                <w:szCs w:val="20"/>
              </w:rPr>
              <w:t>/</w:t>
            </w:r>
            <w:r w:rsidRPr="003A05B6">
              <w:rPr>
                <w:rFonts w:ascii="Times New Roman" w:hAnsi="Times New Roman" w:cs="Times New Roman"/>
                <w:sz w:val="20"/>
                <w:szCs w:val="20"/>
              </w:rPr>
              <w:t>very poor</w:t>
            </w:r>
          </w:p>
        </w:tc>
        <w:tc>
          <w:tcPr>
            <w:tcW w:w="1134" w:type="dxa"/>
            <w:tcBorders>
              <w:top w:val="nil"/>
              <w:bottom w:val="nil"/>
            </w:tcBorders>
          </w:tcPr>
          <w:p w14:paraId="28F79D8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79 (7.5)</w:t>
            </w:r>
          </w:p>
        </w:tc>
        <w:tc>
          <w:tcPr>
            <w:tcW w:w="1418" w:type="dxa"/>
            <w:tcBorders>
              <w:top w:val="nil"/>
              <w:bottom w:val="nil"/>
            </w:tcBorders>
          </w:tcPr>
          <w:p w14:paraId="3E63021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40 (6.8)</w:t>
            </w:r>
          </w:p>
        </w:tc>
        <w:tc>
          <w:tcPr>
            <w:tcW w:w="1417" w:type="dxa"/>
            <w:tcBorders>
              <w:top w:val="nil"/>
              <w:bottom w:val="nil"/>
            </w:tcBorders>
          </w:tcPr>
          <w:p w14:paraId="7753C8C0"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39 (8.4)</w:t>
            </w:r>
          </w:p>
        </w:tc>
        <w:tc>
          <w:tcPr>
            <w:tcW w:w="851" w:type="dxa"/>
            <w:tcBorders>
              <w:top w:val="nil"/>
              <w:bottom w:val="nil"/>
            </w:tcBorders>
          </w:tcPr>
          <w:p w14:paraId="644967E2" w14:textId="77777777" w:rsidR="001358D8" w:rsidRPr="003A05B6" w:rsidRDefault="001358D8" w:rsidP="007808F2">
            <w:pPr>
              <w:rPr>
                <w:rFonts w:ascii="Times New Roman" w:hAnsi="Times New Roman" w:cs="Times New Roman"/>
                <w:sz w:val="20"/>
                <w:szCs w:val="20"/>
              </w:rPr>
            </w:pPr>
          </w:p>
        </w:tc>
      </w:tr>
      <w:tr w:rsidR="001358D8" w:rsidRPr="003A05B6" w14:paraId="0E59F6B3" w14:textId="77777777" w:rsidTr="007808F2">
        <w:tc>
          <w:tcPr>
            <w:tcW w:w="4111" w:type="dxa"/>
            <w:tcBorders>
              <w:top w:val="nil"/>
              <w:bottom w:val="nil"/>
            </w:tcBorders>
          </w:tcPr>
          <w:p w14:paraId="3273440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Average </w:t>
            </w:r>
          </w:p>
        </w:tc>
        <w:tc>
          <w:tcPr>
            <w:tcW w:w="1134" w:type="dxa"/>
            <w:tcBorders>
              <w:top w:val="nil"/>
              <w:bottom w:val="nil"/>
            </w:tcBorders>
          </w:tcPr>
          <w:p w14:paraId="0B0674E0"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220 (20.9)</w:t>
            </w:r>
          </w:p>
        </w:tc>
        <w:tc>
          <w:tcPr>
            <w:tcW w:w="1418" w:type="dxa"/>
            <w:tcBorders>
              <w:top w:val="nil"/>
              <w:bottom w:val="nil"/>
            </w:tcBorders>
          </w:tcPr>
          <w:p w14:paraId="11BE7A2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114 (19.4)</w:t>
            </w:r>
          </w:p>
        </w:tc>
        <w:tc>
          <w:tcPr>
            <w:tcW w:w="1417" w:type="dxa"/>
            <w:tcBorders>
              <w:top w:val="nil"/>
              <w:bottom w:val="nil"/>
            </w:tcBorders>
          </w:tcPr>
          <w:p w14:paraId="536146FE"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106 (22.9)</w:t>
            </w:r>
          </w:p>
        </w:tc>
        <w:tc>
          <w:tcPr>
            <w:tcW w:w="851" w:type="dxa"/>
            <w:tcBorders>
              <w:top w:val="nil"/>
              <w:bottom w:val="nil"/>
            </w:tcBorders>
          </w:tcPr>
          <w:p w14:paraId="55ED5EC8" w14:textId="77777777" w:rsidR="001358D8" w:rsidRPr="003A05B6" w:rsidRDefault="001358D8" w:rsidP="007808F2">
            <w:pPr>
              <w:rPr>
                <w:rFonts w:ascii="Times New Roman" w:hAnsi="Times New Roman" w:cs="Times New Roman"/>
                <w:sz w:val="20"/>
                <w:szCs w:val="20"/>
              </w:rPr>
            </w:pPr>
          </w:p>
        </w:tc>
      </w:tr>
      <w:tr w:rsidR="001358D8" w:rsidRPr="003A05B6" w14:paraId="708C78F0" w14:textId="77777777" w:rsidTr="007808F2">
        <w:tc>
          <w:tcPr>
            <w:tcW w:w="4111" w:type="dxa"/>
            <w:tcBorders>
              <w:top w:val="nil"/>
              <w:bottom w:val="nil"/>
            </w:tcBorders>
          </w:tcPr>
          <w:p w14:paraId="2C59F4E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Good </w:t>
            </w:r>
          </w:p>
        </w:tc>
        <w:tc>
          <w:tcPr>
            <w:tcW w:w="1134" w:type="dxa"/>
            <w:tcBorders>
              <w:top w:val="nil"/>
              <w:bottom w:val="nil"/>
            </w:tcBorders>
          </w:tcPr>
          <w:p w14:paraId="12157E3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578 (55.0)</w:t>
            </w:r>
          </w:p>
        </w:tc>
        <w:tc>
          <w:tcPr>
            <w:tcW w:w="1418" w:type="dxa"/>
            <w:tcBorders>
              <w:top w:val="nil"/>
              <w:bottom w:val="nil"/>
            </w:tcBorders>
          </w:tcPr>
          <w:p w14:paraId="5D97C93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325 (55.3)</w:t>
            </w:r>
          </w:p>
        </w:tc>
        <w:tc>
          <w:tcPr>
            <w:tcW w:w="1417" w:type="dxa"/>
            <w:tcBorders>
              <w:top w:val="nil"/>
              <w:bottom w:val="nil"/>
            </w:tcBorders>
          </w:tcPr>
          <w:p w14:paraId="230F168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253 (54.6)</w:t>
            </w:r>
          </w:p>
        </w:tc>
        <w:tc>
          <w:tcPr>
            <w:tcW w:w="851" w:type="dxa"/>
            <w:tcBorders>
              <w:top w:val="nil"/>
              <w:bottom w:val="nil"/>
            </w:tcBorders>
          </w:tcPr>
          <w:p w14:paraId="14E000D4" w14:textId="77777777" w:rsidR="001358D8" w:rsidRPr="003A05B6" w:rsidRDefault="001358D8" w:rsidP="007808F2">
            <w:pPr>
              <w:rPr>
                <w:rFonts w:ascii="Times New Roman" w:hAnsi="Times New Roman" w:cs="Times New Roman"/>
                <w:sz w:val="20"/>
                <w:szCs w:val="20"/>
              </w:rPr>
            </w:pPr>
          </w:p>
        </w:tc>
      </w:tr>
      <w:tr w:rsidR="001358D8" w:rsidRPr="003A05B6" w14:paraId="2F63AD7A" w14:textId="77777777" w:rsidTr="007808F2">
        <w:tc>
          <w:tcPr>
            <w:tcW w:w="4111" w:type="dxa"/>
            <w:tcBorders>
              <w:top w:val="nil"/>
              <w:bottom w:val="nil"/>
            </w:tcBorders>
          </w:tcPr>
          <w:p w14:paraId="58088AA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Excellent </w:t>
            </w:r>
          </w:p>
        </w:tc>
        <w:tc>
          <w:tcPr>
            <w:tcW w:w="1134" w:type="dxa"/>
            <w:tcBorders>
              <w:top w:val="nil"/>
              <w:bottom w:val="nil"/>
            </w:tcBorders>
          </w:tcPr>
          <w:p w14:paraId="5ABCA92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174 (16.6)</w:t>
            </w:r>
          </w:p>
        </w:tc>
        <w:tc>
          <w:tcPr>
            <w:tcW w:w="1418" w:type="dxa"/>
            <w:tcBorders>
              <w:top w:val="nil"/>
              <w:bottom w:val="nil"/>
            </w:tcBorders>
          </w:tcPr>
          <w:p w14:paraId="12B1E748"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109 (18.5)</w:t>
            </w:r>
          </w:p>
        </w:tc>
        <w:tc>
          <w:tcPr>
            <w:tcW w:w="1417" w:type="dxa"/>
            <w:tcBorders>
              <w:top w:val="nil"/>
              <w:bottom w:val="nil"/>
            </w:tcBorders>
          </w:tcPr>
          <w:p w14:paraId="4E026BC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65 (14.0)</w:t>
            </w:r>
          </w:p>
        </w:tc>
        <w:tc>
          <w:tcPr>
            <w:tcW w:w="851" w:type="dxa"/>
            <w:tcBorders>
              <w:top w:val="nil"/>
              <w:bottom w:val="nil"/>
            </w:tcBorders>
          </w:tcPr>
          <w:p w14:paraId="4DED9B17" w14:textId="77777777" w:rsidR="001358D8" w:rsidRPr="003A05B6" w:rsidRDefault="001358D8" w:rsidP="007808F2">
            <w:pPr>
              <w:rPr>
                <w:rFonts w:ascii="Times New Roman" w:hAnsi="Times New Roman" w:cs="Times New Roman"/>
                <w:sz w:val="20"/>
                <w:szCs w:val="20"/>
              </w:rPr>
            </w:pPr>
          </w:p>
        </w:tc>
      </w:tr>
      <w:tr w:rsidR="001358D8" w:rsidRPr="003A05B6" w14:paraId="0369D5B1" w14:textId="77777777" w:rsidTr="007808F2">
        <w:tc>
          <w:tcPr>
            <w:tcW w:w="4111" w:type="dxa"/>
            <w:tcBorders>
              <w:top w:val="nil"/>
              <w:bottom w:val="nil"/>
            </w:tcBorders>
          </w:tcPr>
          <w:p w14:paraId="1E02FF48"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Number of doctor visits</w:t>
            </w:r>
          </w:p>
        </w:tc>
        <w:tc>
          <w:tcPr>
            <w:tcW w:w="1134" w:type="dxa"/>
            <w:tcBorders>
              <w:top w:val="nil"/>
              <w:bottom w:val="nil"/>
            </w:tcBorders>
          </w:tcPr>
          <w:p w14:paraId="74083E73" w14:textId="77777777" w:rsidR="001358D8" w:rsidRPr="003A05B6" w:rsidRDefault="001358D8" w:rsidP="007808F2">
            <w:pPr>
              <w:rPr>
                <w:rFonts w:ascii="Times New Roman" w:hAnsi="Times New Roman" w:cs="Times New Roman"/>
                <w:sz w:val="20"/>
                <w:szCs w:val="20"/>
              </w:rPr>
            </w:pPr>
          </w:p>
        </w:tc>
        <w:tc>
          <w:tcPr>
            <w:tcW w:w="1418" w:type="dxa"/>
            <w:tcBorders>
              <w:top w:val="nil"/>
              <w:bottom w:val="nil"/>
            </w:tcBorders>
          </w:tcPr>
          <w:p w14:paraId="7B50C50C" w14:textId="77777777" w:rsidR="001358D8" w:rsidRPr="003A05B6" w:rsidRDefault="001358D8" w:rsidP="007808F2">
            <w:pPr>
              <w:rPr>
                <w:rFonts w:ascii="Times New Roman" w:hAnsi="Times New Roman" w:cs="Times New Roman"/>
                <w:sz w:val="20"/>
                <w:szCs w:val="20"/>
              </w:rPr>
            </w:pPr>
          </w:p>
        </w:tc>
        <w:tc>
          <w:tcPr>
            <w:tcW w:w="1417" w:type="dxa"/>
            <w:tcBorders>
              <w:top w:val="nil"/>
              <w:bottom w:val="nil"/>
            </w:tcBorders>
          </w:tcPr>
          <w:p w14:paraId="64A4668D" w14:textId="77777777" w:rsidR="001358D8" w:rsidRPr="003A05B6" w:rsidRDefault="001358D8" w:rsidP="007808F2">
            <w:pPr>
              <w:rPr>
                <w:rFonts w:ascii="Times New Roman" w:hAnsi="Times New Roman" w:cs="Times New Roman"/>
                <w:sz w:val="20"/>
                <w:szCs w:val="20"/>
              </w:rPr>
            </w:pPr>
          </w:p>
        </w:tc>
        <w:tc>
          <w:tcPr>
            <w:tcW w:w="851" w:type="dxa"/>
            <w:tcBorders>
              <w:top w:val="nil"/>
              <w:bottom w:val="nil"/>
            </w:tcBorders>
          </w:tcPr>
          <w:p w14:paraId="11FF1F8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0.004</w:t>
            </w:r>
          </w:p>
        </w:tc>
      </w:tr>
      <w:tr w:rsidR="001358D8" w:rsidRPr="003A05B6" w14:paraId="160680A7" w14:textId="77777777" w:rsidTr="007808F2">
        <w:tc>
          <w:tcPr>
            <w:tcW w:w="4111" w:type="dxa"/>
            <w:tcBorders>
              <w:top w:val="nil"/>
              <w:bottom w:val="nil"/>
            </w:tcBorders>
          </w:tcPr>
          <w:p w14:paraId="0E3791A3"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Never </w:t>
            </w:r>
          </w:p>
        </w:tc>
        <w:tc>
          <w:tcPr>
            <w:tcW w:w="1134" w:type="dxa"/>
            <w:tcBorders>
              <w:top w:val="nil"/>
              <w:bottom w:val="nil"/>
            </w:tcBorders>
          </w:tcPr>
          <w:p w14:paraId="04DAE5BF"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337 (32.1)</w:t>
            </w:r>
          </w:p>
        </w:tc>
        <w:tc>
          <w:tcPr>
            <w:tcW w:w="1418" w:type="dxa"/>
            <w:tcBorders>
              <w:top w:val="nil"/>
              <w:bottom w:val="nil"/>
            </w:tcBorders>
          </w:tcPr>
          <w:p w14:paraId="5CAC877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164 (27.9)</w:t>
            </w:r>
          </w:p>
        </w:tc>
        <w:tc>
          <w:tcPr>
            <w:tcW w:w="1417" w:type="dxa"/>
            <w:tcBorders>
              <w:top w:val="nil"/>
              <w:bottom w:val="nil"/>
            </w:tcBorders>
          </w:tcPr>
          <w:p w14:paraId="61D580BF"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173 (37.4)</w:t>
            </w:r>
          </w:p>
        </w:tc>
        <w:tc>
          <w:tcPr>
            <w:tcW w:w="851" w:type="dxa"/>
            <w:tcBorders>
              <w:top w:val="nil"/>
              <w:bottom w:val="nil"/>
            </w:tcBorders>
          </w:tcPr>
          <w:p w14:paraId="56B91925" w14:textId="77777777" w:rsidR="001358D8" w:rsidRPr="003A05B6" w:rsidRDefault="001358D8" w:rsidP="007808F2">
            <w:pPr>
              <w:rPr>
                <w:rFonts w:ascii="Times New Roman" w:hAnsi="Times New Roman" w:cs="Times New Roman"/>
                <w:sz w:val="20"/>
                <w:szCs w:val="20"/>
              </w:rPr>
            </w:pPr>
          </w:p>
        </w:tc>
      </w:tr>
      <w:tr w:rsidR="001358D8" w:rsidRPr="003A05B6" w14:paraId="5B1B4668" w14:textId="77777777" w:rsidTr="007808F2">
        <w:tc>
          <w:tcPr>
            <w:tcW w:w="4111" w:type="dxa"/>
            <w:tcBorders>
              <w:top w:val="nil"/>
              <w:bottom w:val="nil"/>
            </w:tcBorders>
          </w:tcPr>
          <w:p w14:paraId="128242D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Once </w:t>
            </w:r>
          </w:p>
        </w:tc>
        <w:tc>
          <w:tcPr>
            <w:tcW w:w="1134" w:type="dxa"/>
            <w:tcBorders>
              <w:top w:val="nil"/>
              <w:bottom w:val="nil"/>
            </w:tcBorders>
          </w:tcPr>
          <w:p w14:paraId="2A4AE01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265 (25.2)</w:t>
            </w:r>
          </w:p>
        </w:tc>
        <w:tc>
          <w:tcPr>
            <w:tcW w:w="1418" w:type="dxa"/>
            <w:tcBorders>
              <w:top w:val="nil"/>
              <w:bottom w:val="nil"/>
            </w:tcBorders>
          </w:tcPr>
          <w:p w14:paraId="1584803F"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168 (28.6)</w:t>
            </w:r>
          </w:p>
        </w:tc>
        <w:tc>
          <w:tcPr>
            <w:tcW w:w="1417" w:type="dxa"/>
            <w:tcBorders>
              <w:top w:val="nil"/>
              <w:bottom w:val="nil"/>
            </w:tcBorders>
          </w:tcPr>
          <w:p w14:paraId="17389DD9"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97 (20.9)</w:t>
            </w:r>
          </w:p>
        </w:tc>
        <w:tc>
          <w:tcPr>
            <w:tcW w:w="851" w:type="dxa"/>
            <w:tcBorders>
              <w:top w:val="nil"/>
              <w:bottom w:val="nil"/>
            </w:tcBorders>
          </w:tcPr>
          <w:p w14:paraId="720C40B5" w14:textId="77777777" w:rsidR="001358D8" w:rsidRPr="003A05B6" w:rsidRDefault="001358D8" w:rsidP="007808F2">
            <w:pPr>
              <w:rPr>
                <w:rFonts w:ascii="Times New Roman" w:hAnsi="Times New Roman" w:cs="Times New Roman"/>
                <w:sz w:val="20"/>
                <w:szCs w:val="20"/>
              </w:rPr>
            </w:pPr>
          </w:p>
        </w:tc>
      </w:tr>
      <w:tr w:rsidR="001358D8" w:rsidRPr="003A05B6" w14:paraId="03E80851" w14:textId="77777777" w:rsidTr="007808F2">
        <w:tc>
          <w:tcPr>
            <w:tcW w:w="4111" w:type="dxa"/>
            <w:tcBorders>
              <w:top w:val="nil"/>
              <w:bottom w:val="nil"/>
            </w:tcBorders>
          </w:tcPr>
          <w:p w14:paraId="4068D7E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2-5 times</w:t>
            </w:r>
          </w:p>
        </w:tc>
        <w:tc>
          <w:tcPr>
            <w:tcW w:w="1134" w:type="dxa"/>
            <w:tcBorders>
              <w:top w:val="nil"/>
              <w:bottom w:val="nil"/>
            </w:tcBorders>
          </w:tcPr>
          <w:p w14:paraId="1130784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359 (34.2)</w:t>
            </w:r>
          </w:p>
        </w:tc>
        <w:tc>
          <w:tcPr>
            <w:tcW w:w="1418" w:type="dxa"/>
            <w:tcBorders>
              <w:top w:val="nil"/>
              <w:bottom w:val="nil"/>
            </w:tcBorders>
          </w:tcPr>
          <w:p w14:paraId="0B82820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205 (34.9)</w:t>
            </w:r>
          </w:p>
        </w:tc>
        <w:tc>
          <w:tcPr>
            <w:tcW w:w="1417" w:type="dxa"/>
            <w:tcBorders>
              <w:top w:val="nil"/>
              <w:bottom w:val="nil"/>
            </w:tcBorders>
          </w:tcPr>
          <w:p w14:paraId="28C2F84C"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154 (33.3)</w:t>
            </w:r>
          </w:p>
        </w:tc>
        <w:tc>
          <w:tcPr>
            <w:tcW w:w="851" w:type="dxa"/>
            <w:tcBorders>
              <w:top w:val="nil"/>
              <w:bottom w:val="nil"/>
            </w:tcBorders>
          </w:tcPr>
          <w:p w14:paraId="5ABC4676" w14:textId="77777777" w:rsidR="001358D8" w:rsidRPr="003A05B6" w:rsidRDefault="001358D8" w:rsidP="007808F2">
            <w:pPr>
              <w:rPr>
                <w:rFonts w:ascii="Times New Roman" w:hAnsi="Times New Roman" w:cs="Times New Roman"/>
                <w:sz w:val="20"/>
                <w:szCs w:val="20"/>
              </w:rPr>
            </w:pPr>
          </w:p>
        </w:tc>
      </w:tr>
      <w:tr w:rsidR="001358D8" w:rsidRPr="003A05B6" w14:paraId="584BDDFB" w14:textId="77777777" w:rsidTr="007808F2">
        <w:tc>
          <w:tcPr>
            <w:tcW w:w="4111" w:type="dxa"/>
            <w:tcBorders>
              <w:top w:val="nil"/>
              <w:bottom w:val="nil"/>
            </w:tcBorders>
          </w:tcPr>
          <w:p w14:paraId="7793D108"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6 times or more</w:t>
            </w:r>
          </w:p>
        </w:tc>
        <w:tc>
          <w:tcPr>
            <w:tcW w:w="1134" w:type="dxa"/>
            <w:tcBorders>
              <w:top w:val="nil"/>
              <w:bottom w:val="nil"/>
            </w:tcBorders>
          </w:tcPr>
          <w:p w14:paraId="7CC7164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90 (8.6)</w:t>
            </w:r>
          </w:p>
        </w:tc>
        <w:tc>
          <w:tcPr>
            <w:tcW w:w="1418" w:type="dxa"/>
            <w:tcBorders>
              <w:top w:val="nil"/>
              <w:bottom w:val="nil"/>
            </w:tcBorders>
          </w:tcPr>
          <w:p w14:paraId="7CAF14C8"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51 (8.7)</w:t>
            </w:r>
          </w:p>
        </w:tc>
        <w:tc>
          <w:tcPr>
            <w:tcW w:w="1417" w:type="dxa"/>
            <w:tcBorders>
              <w:top w:val="nil"/>
              <w:bottom w:val="nil"/>
            </w:tcBorders>
          </w:tcPr>
          <w:p w14:paraId="63BD3F41"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39 (8.4)</w:t>
            </w:r>
          </w:p>
        </w:tc>
        <w:tc>
          <w:tcPr>
            <w:tcW w:w="851" w:type="dxa"/>
            <w:tcBorders>
              <w:top w:val="nil"/>
              <w:bottom w:val="nil"/>
            </w:tcBorders>
          </w:tcPr>
          <w:p w14:paraId="6E309187" w14:textId="77777777" w:rsidR="001358D8" w:rsidRPr="003A05B6" w:rsidRDefault="001358D8" w:rsidP="007808F2">
            <w:pPr>
              <w:rPr>
                <w:rFonts w:ascii="Times New Roman" w:hAnsi="Times New Roman" w:cs="Times New Roman"/>
                <w:sz w:val="20"/>
                <w:szCs w:val="20"/>
              </w:rPr>
            </w:pPr>
          </w:p>
        </w:tc>
      </w:tr>
      <w:tr w:rsidR="001358D8" w:rsidRPr="003A05B6" w14:paraId="0DF53776" w14:textId="77777777" w:rsidTr="007808F2">
        <w:tc>
          <w:tcPr>
            <w:tcW w:w="4111" w:type="dxa"/>
            <w:tcBorders>
              <w:top w:val="nil"/>
            </w:tcBorders>
          </w:tcPr>
          <w:p w14:paraId="718FBC6C"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Diabetes experience </w:t>
            </w:r>
          </w:p>
        </w:tc>
        <w:tc>
          <w:tcPr>
            <w:tcW w:w="1134" w:type="dxa"/>
            <w:tcBorders>
              <w:top w:val="nil"/>
            </w:tcBorders>
          </w:tcPr>
          <w:p w14:paraId="323C7E0F" w14:textId="77777777" w:rsidR="001358D8" w:rsidRPr="003A05B6" w:rsidRDefault="001358D8" w:rsidP="007808F2">
            <w:pPr>
              <w:rPr>
                <w:rFonts w:ascii="Times New Roman" w:hAnsi="Times New Roman" w:cs="Times New Roman"/>
                <w:sz w:val="20"/>
                <w:szCs w:val="20"/>
              </w:rPr>
            </w:pPr>
          </w:p>
        </w:tc>
        <w:tc>
          <w:tcPr>
            <w:tcW w:w="1418" w:type="dxa"/>
            <w:tcBorders>
              <w:top w:val="nil"/>
            </w:tcBorders>
          </w:tcPr>
          <w:p w14:paraId="55BCE4FB" w14:textId="77777777" w:rsidR="001358D8" w:rsidRPr="003A05B6" w:rsidRDefault="001358D8" w:rsidP="007808F2">
            <w:pPr>
              <w:rPr>
                <w:rFonts w:ascii="Times New Roman" w:hAnsi="Times New Roman" w:cs="Times New Roman"/>
                <w:sz w:val="20"/>
                <w:szCs w:val="20"/>
              </w:rPr>
            </w:pPr>
          </w:p>
        </w:tc>
        <w:tc>
          <w:tcPr>
            <w:tcW w:w="1417" w:type="dxa"/>
            <w:tcBorders>
              <w:top w:val="nil"/>
            </w:tcBorders>
          </w:tcPr>
          <w:p w14:paraId="4AA961BA" w14:textId="77777777" w:rsidR="001358D8" w:rsidRPr="003A05B6" w:rsidRDefault="001358D8" w:rsidP="007808F2">
            <w:pPr>
              <w:rPr>
                <w:rFonts w:ascii="Times New Roman" w:hAnsi="Times New Roman" w:cs="Times New Roman"/>
                <w:sz w:val="20"/>
                <w:szCs w:val="20"/>
              </w:rPr>
            </w:pPr>
          </w:p>
        </w:tc>
        <w:tc>
          <w:tcPr>
            <w:tcW w:w="851" w:type="dxa"/>
            <w:tcBorders>
              <w:top w:val="nil"/>
            </w:tcBorders>
          </w:tcPr>
          <w:p w14:paraId="5F16EFA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&lt;0.001</w:t>
            </w:r>
          </w:p>
        </w:tc>
      </w:tr>
      <w:tr w:rsidR="001358D8" w:rsidRPr="003A05B6" w14:paraId="4D2069D4" w14:textId="77777777" w:rsidTr="007808F2">
        <w:tc>
          <w:tcPr>
            <w:tcW w:w="4111" w:type="dxa"/>
          </w:tcPr>
          <w:p w14:paraId="135D5029"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No</w:t>
            </w:r>
          </w:p>
        </w:tc>
        <w:tc>
          <w:tcPr>
            <w:tcW w:w="1134" w:type="dxa"/>
          </w:tcPr>
          <w:p w14:paraId="7DD8E16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437 (41.6)</w:t>
            </w:r>
          </w:p>
        </w:tc>
        <w:tc>
          <w:tcPr>
            <w:tcW w:w="1418" w:type="dxa"/>
          </w:tcPr>
          <w:p w14:paraId="044C023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177 (30.1)</w:t>
            </w:r>
          </w:p>
        </w:tc>
        <w:tc>
          <w:tcPr>
            <w:tcW w:w="1417" w:type="dxa"/>
          </w:tcPr>
          <w:p w14:paraId="72FDAAB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260 (56.2)</w:t>
            </w:r>
          </w:p>
        </w:tc>
        <w:tc>
          <w:tcPr>
            <w:tcW w:w="851" w:type="dxa"/>
          </w:tcPr>
          <w:p w14:paraId="088ABA79" w14:textId="77777777" w:rsidR="001358D8" w:rsidRPr="003A05B6" w:rsidRDefault="001358D8" w:rsidP="007808F2">
            <w:pPr>
              <w:rPr>
                <w:rFonts w:ascii="Times New Roman" w:hAnsi="Times New Roman" w:cs="Times New Roman"/>
                <w:sz w:val="20"/>
                <w:szCs w:val="20"/>
              </w:rPr>
            </w:pPr>
          </w:p>
        </w:tc>
      </w:tr>
      <w:tr w:rsidR="001358D8" w:rsidRPr="003A05B6" w14:paraId="0CDD1121" w14:textId="77777777" w:rsidTr="007808F2">
        <w:tc>
          <w:tcPr>
            <w:tcW w:w="4111" w:type="dxa"/>
          </w:tcPr>
          <w:p w14:paraId="6F88DAD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Yes </w:t>
            </w:r>
          </w:p>
        </w:tc>
        <w:tc>
          <w:tcPr>
            <w:tcW w:w="1134" w:type="dxa"/>
          </w:tcPr>
          <w:p w14:paraId="7040F28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614 (58.4)</w:t>
            </w:r>
          </w:p>
        </w:tc>
        <w:tc>
          <w:tcPr>
            <w:tcW w:w="1418" w:type="dxa"/>
          </w:tcPr>
          <w:p w14:paraId="06A4FF5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411 (69.9)</w:t>
            </w:r>
          </w:p>
        </w:tc>
        <w:tc>
          <w:tcPr>
            <w:tcW w:w="1417" w:type="dxa"/>
          </w:tcPr>
          <w:p w14:paraId="02E4351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203 (43.8)</w:t>
            </w:r>
          </w:p>
        </w:tc>
        <w:tc>
          <w:tcPr>
            <w:tcW w:w="851" w:type="dxa"/>
          </w:tcPr>
          <w:p w14:paraId="07D4E18A" w14:textId="77777777" w:rsidR="001358D8" w:rsidRPr="003A05B6" w:rsidRDefault="001358D8" w:rsidP="007808F2">
            <w:pPr>
              <w:rPr>
                <w:rFonts w:ascii="Times New Roman" w:hAnsi="Times New Roman" w:cs="Times New Roman"/>
                <w:sz w:val="20"/>
                <w:szCs w:val="20"/>
              </w:rPr>
            </w:pPr>
          </w:p>
        </w:tc>
      </w:tr>
      <w:tr w:rsidR="001358D8" w:rsidRPr="003A05B6" w14:paraId="3CBDA79E" w14:textId="77777777" w:rsidTr="007808F2">
        <w:tc>
          <w:tcPr>
            <w:tcW w:w="4111" w:type="dxa"/>
          </w:tcPr>
          <w:p w14:paraId="17E6C69E"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Self-perceived risk of diabetes</w:t>
            </w:r>
          </w:p>
        </w:tc>
        <w:tc>
          <w:tcPr>
            <w:tcW w:w="1134" w:type="dxa"/>
          </w:tcPr>
          <w:p w14:paraId="0B5E695B" w14:textId="77777777" w:rsidR="001358D8" w:rsidRPr="003A05B6" w:rsidRDefault="001358D8" w:rsidP="007808F2">
            <w:pPr>
              <w:rPr>
                <w:rFonts w:ascii="Times New Roman" w:hAnsi="Times New Roman" w:cs="Times New Roman"/>
                <w:sz w:val="20"/>
                <w:szCs w:val="20"/>
              </w:rPr>
            </w:pPr>
          </w:p>
        </w:tc>
        <w:tc>
          <w:tcPr>
            <w:tcW w:w="1418" w:type="dxa"/>
          </w:tcPr>
          <w:p w14:paraId="3FFC7F5B" w14:textId="77777777" w:rsidR="001358D8" w:rsidRPr="003A05B6" w:rsidRDefault="001358D8" w:rsidP="007808F2">
            <w:pPr>
              <w:rPr>
                <w:rFonts w:ascii="Times New Roman" w:hAnsi="Times New Roman" w:cs="Times New Roman"/>
                <w:sz w:val="20"/>
                <w:szCs w:val="20"/>
              </w:rPr>
            </w:pPr>
          </w:p>
        </w:tc>
        <w:tc>
          <w:tcPr>
            <w:tcW w:w="1417" w:type="dxa"/>
          </w:tcPr>
          <w:p w14:paraId="54AEA1D8" w14:textId="77777777" w:rsidR="001358D8" w:rsidRPr="003A05B6" w:rsidRDefault="001358D8" w:rsidP="007808F2">
            <w:pPr>
              <w:rPr>
                <w:rFonts w:ascii="Times New Roman" w:hAnsi="Times New Roman" w:cs="Times New Roman"/>
                <w:sz w:val="20"/>
                <w:szCs w:val="20"/>
              </w:rPr>
            </w:pPr>
          </w:p>
        </w:tc>
        <w:tc>
          <w:tcPr>
            <w:tcW w:w="851" w:type="dxa"/>
          </w:tcPr>
          <w:p w14:paraId="4A83C8D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&lt;0.001</w:t>
            </w:r>
          </w:p>
        </w:tc>
      </w:tr>
      <w:tr w:rsidR="001358D8" w:rsidRPr="003A05B6" w14:paraId="712F9AAF" w14:textId="77777777" w:rsidTr="007808F2">
        <w:tc>
          <w:tcPr>
            <w:tcW w:w="4111" w:type="dxa"/>
          </w:tcPr>
          <w:p w14:paraId="52D4305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Less than average</w:t>
            </w:r>
          </w:p>
        </w:tc>
        <w:tc>
          <w:tcPr>
            <w:tcW w:w="1134" w:type="dxa"/>
          </w:tcPr>
          <w:p w14:paraId="31504311"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242 (23.0)</w:t>
            </w:r>
          </w:p>
        </w:tc>
        <w:tc>
          <w:tcPr>
            <w:tcW w:w="1418" w:type="dxa"/>
          </w:tcPr>
          <w:p w14:paraId="6F29B080"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105 (17.9)</w:t>
            </w:r>
          </w:p>
        </w:tc>
        <w:tc>
          <w:tcPr>
            <w:tcW w:w="1417" w:type="dxa"/>
          </w:tcPr>
          <w:p w14:paraId="2D6509B9"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137 (29.6)</w:t>
            </w:r>
          </w:p>
        </w:tc>
        <w:tc>
          <w:tcPr>
            <w:tcW w:w="851" w:type="dxa"/>
          </w:tcPr>
          <w:p w14:paraId="1832D55A" w14:textId="77777777" w:rsidR="001358D8" w:rsidRPr="003A05B6" w:rsidRDefault="001358D8" w:rsidP="007808F2">
            <w:pPr>
              <w:rPr>
                <w:rFonts w:ascii="Times New Roman" w:hAnsi="Times New Roman" w:cs="Times New Roman"/>
                <w:sz w:val="20"/>
                <w:szCs w:val="20"/>
              </w:rPr>
            </w:pPr>
          </w:p>
        </w:tc>
      </w:tr>
      <w:tr w:rsidR="001358D8" w:rsidRPr="003A05B6" w14:paraId="71342086" w14:textId="77777777" w:rsidTr="007808F2">
        <w:tc>
          <w:tcPr>
            <w:tcW w:w="4111" w:type="dxa"/>
          </w:tcPr>
          <w:p w14:paraId="4A4E263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Average</w:t>
            </w:r>
          </w:p>
        </w:tc>
        <w:tc>
          <w:tcPr>
            <w:tcW w:w="1134" w:type="dxa"/>
          </w:tcPr>
          <w:p w14:paraId="331D8C9C"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422 (40.2)</w:t>
            </w:r>
          </w:p>
        </w:tc>
        <w:tc>
          <w:tcPr>
            <w:tcW w:w="1418" w:type="dxa"/>
          </w:tcPr>
          <w:p w14:paraId="0FA81B1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206 (35.0)</w:t>
            </w:r>
          </w:p>
        </w:tc>
        <w:tc>
          <w:tcPr>
            <w:tcW w:w="1417" w:type="dxa"/>
          </w:tcPr>
          <w:p w14:paraId="3F23C960"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216 (46.6)</w:t>
            </w:r>
          </w:p>
        </w:tc>
        <w:tc>
          <w:tcPr>
            <w:tcW w:w="851" w:type="dxa"/>
          </w:tcPr>
          <w:p w14:paraId="5AF12C0F" w14:textId="77777777" w:rsidR="001358D8" w:rsidRPr="003A05B6" w:rsidRDefault="001358D8" w:rsidP="007808F2">
            <w:pPr>
              <w:rPr>
                <w:rFonts w:ascii="Times New Roman" w:hAnsi="Times New Roman" w:cs="Times New Roman"/>
                <w:sz w:val="20"/>
                <w:szCs w:val="20"/>
              </w:rPr>
            </w:pPr>
          </w:p>
        </w:tc>
      </w:tr>
      <w:tr w:rsidR="001358D8" w:rsidRPr="003A05B6" w14:paraId="341C23D8" w14:textId="77777777" w:rsidTr="007808F2">
        <w:tc>
          <w:tcPr>
            <w:tcW w:w="4111" w:type="dxa"/>
          </w:tcPr>
          <w:p w14:paraId="77D0B62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More than average</w:t>
            </w:r>
          </w:p>
        </w:tc>
        <w:tc>
          <w:tcPr>
            <w:tcW w:w="1134" w:type="dxa"/>
          </w:tcPr>
          <w:p w14:paraId="1CE8F19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387 (36.8)</w:t>
            </w:r>
          </w:p>
        </w:tc>
        <w:tc>
          <w:tcPr>
            <w:tcW w:w="1418" w:type="dxa"/>
          </w:tcPr>
          <w:p w14:paraId="2F887489"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277 (47.1)</w:t>
            </w:r>
          </w:p>
        </w:tc>
        <w:tc>
          <w:tcPr>
            <w:tcW w:w="1417" w:type="dxa"/>
          </w:tcPr>
          <w:p w14:paraId="20EB8756"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110 (23.8)</w:t>
            </w:r>
          </w:p>
        </w:tc>
        <w:tc>
          <w:tcPr>
            <w:tcW w:w="851" w:type="dxa"/>
          </w:tcPr>
          <w:p w14:paraId="06B3A05F" w14:textId="77777777" w:rsidR="001358D8" w:rsidRPr="003A05B6" w:rsidRDefault="001358D8" w:rsidP="007808F2">
            <w:pPr>
              <w:rPr>
                <w:rFonts w:ascii="Times New Roman" w:hAnsi="Times New Roman" w:cs="Times New Roman"/>
                <w:sz w:val="20"/>
                <w:szCs w:val="20"/>
              </w:rPr>
            </w:pPr>
          </w:p>
        </w:tc>
      </w:tr>
      <w:tr w:rsidR="001358D8" w:rsidRPr="003A05B6" w14:paraId="50C07AC6" w14:textId="77777777" w:rsidTr="007808F2">
        <w:tc>
          <w:tcPr>
            <w:tcW w:w="4111" w:type="dxa"/>
          </w:tcPr>
          <w:p w14:paraId="3697EC50"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Medical device experience </w:t>
            </w:r>
          </w:p>
        </w:tc>
        <w:tc>
          <w:tcPr>
            <w:tcW w:w="1134" w:type="dxa"/>
          </w:tcPr>
          <w:p w14:paraId="7D51808A" w14:textId="77777777" w:rsidR="001358D8" w:rsidRPr="003A05B6" w:rsidRDefault="001358D8" w:rsidP="007808F2">
            <w:pPr>
              <w:rPr>
                <w:rFonts w:ascii="Times New Roman" w:hAnsi="Times New Roman" w:cs="Times New Roman"/>
                <w:sz w:val="20"/>
                <w:szCs w:val="20"/>
              </w:rPr>
            </w:pPr>
          </w:p>
        </w:tc>
        <w:tc>
          <w:tcPr>
            <w:tcW w:w="1418" w:type="dxa"/>
          </w:tcPr>
          <w:p w14:paraId="3ABD3946" w14:textId="77777777" w:rsidR="001358D8" w:rsidRPr="003A05B6" w:rsidRDefault="001358D8" w:rsidP="007808F2">
            <w:pPr>
              <w:rPr>
                <w:rFonts w:ascii="Times New Roman" w:hAnsi="Times New Roman" w:cs="Times New Roman"/>
                <w:sz w:val="20"/>
                <w:szCs w:val="20"/>
              </w:rPr>
            </w:pPr>
          </w:p>
        </w:tc>
        <w:tc>
          <w:tcPr>
            <w:tcW w:w="1417" w:type="dxa"/>
          </w:tcPr>
          <w:p w14:paraId="084B181C" w14:textId="77777777" w:rsidR="001358D8" w:rsidRPr="003A05B6" w:rsidRDefault="001358D8" w:rsidP="007808F2">
            <w:pPr>
              <w:rPr>
                <w:rFonts w:ascii="Times New Roman" w:hAnsi="Times New Roman" w:cs="Times New Roman"/>
                <w:sz w:val="20"/>
                <w:szCs w:val="20"/>
              </w:rPr>
            </w:pPr>
          </w:p>
        </w:tc>
        <w:tc>
          <w:tcPr>
            <w:tcW w:w="851" w:type="dxa"/>
          </w:tcPr>
          <w:p w14:paraId="43E8B04E"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&lt;0.001</w:t>
            </w:r>
          </w:p>
        </w:tc>
      </w:tr>
      <w:tr w:rsidR="001358D8" w:rsidRPr="003A05B6" w14:paraId="5E5B844F" w14:textId="77777777" w:rsidTr="007808F2">
        <w:tc>
          <w:tcPr>
            <w:tcW w:w="4111" w:type="dxa"/>
          </w:tcPr>
          <w:p w14:paraId="0332E0F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No or don’t know</w:t>
            </w:r>
          </w:p>
        </w:tc>
        <w:tc>
          <w:tcPr>
            <w:tcW w:w="1134" w:type="dxa"/>
          </w:tcPr>
          <w:p w14:paraId="51EE025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601 (57.2)</w:t>
            </w:r>
          </w:p>
        </w:tc>
        <w:tc>
          <w:tcPr>
            <w:tcW w:w="1418" w:type="dxa"/>
          </w:tcPr>
          <w:p w14:paraId="32DC481B"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264 (44.9)</w:t>
            </w:r>
          </w:p>
        </w:tc>
        <w:tc>
          <w:tcPr>
            <w:tcW w:w="1417" w:type="dxa"/>
          </w:tcPr>
          <w:p w14:paraId="47C6FA6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337 (72.8)</w:t>
            </w:r>
          </w:p>
        </w:tc>
        <w:tc>
          <w:tcPr>
            <w:tcW w:w="851" w:type="dxa"/>
          </w:tcPr>
          <w:p w14:paraId="3780AC37" w14:textId="77777777" w:rsidR="001358D8" w:rsidRPr="003A05B6" w:rsidRDefault="001358D8" w:rsidP="007808F2">
            <w:pPr>
              <w:rPr>
                <w:rFonts w:ascii="Times New Roman" w:hAnsi="Times New Roman" w:cs="Times New Roman"/>
                <w:sz w:val="20"/>
                <w:szCs w:val="20"/>
              </w:rPr>
            </w:pPr>
          </w:p>
        </w:tc>
      </w:tr>
      <w:tr w:rsidR="001358D8" w:rsidRPr="003A05B6" w14:paraId="6FCA582F" w14:textId="77777777" w:rsidTr="007808F2">
        <w:tc>
          <w:tcPr>
            <w:tcW w:w="4111" w:type="dxa"/>
          </w:tcPr>
          <w:p w14:paraId="77EFABB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Yes </w:t>
            </w:r>
          </w:p>
        </w:tc>
        <w:tc>
          <w:tcPr>
            <w:tcW w:w="1134" w:type="dxa"/>
          </w:tcPr>
          <w:p w14:paraId="409C076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450 (42.8)</w:t>
            </w:r>
          </w:p>
        </w:tc>
        <w:tc>
          <w:tcPr>
            <w:tcW w:w="1418" w:type="dxa"/>
          </w:tcPr>
          <w:p w14:paraId="3CD454E1"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324 (55.1)</w:t>
            </w:r>
          </w:p>
        </w:tc>
        <w:tc>
          <w:tcPr>
            <w:tcW w:w="1417" w:type="dxa"/>
          </w:tcPr>
          <w:p w14:paraId="38C91581"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126 (27.2)</w:t>
            </w:r>
          </w:p>
        </w:tc>
        <w:tc>
          <w:tcPr>
            <w:tcW w:w="851" w:type="dxa"/>
          </w:tcPr>
          <w:p w14:paraId="154AC092" w14:textId="77777777" w:rsidR="001358D8" w:rsidRPr="003A05B6" w:rsidRDefault="001358D8" w:rsidP="007808F2">
            <w:pPr>
              <w:rPr>
                <w:rFonts w:ascii="Times New Roman" w:hAnsi="Times New Roman" w:cs="Times New Roman"/>
                <w:sz w:val="20"/>
                <w:szCs w:val="20"/>
              </w:rPr>
            </w:pPr>
          </w:p>
        </w:tc>
      </w:tr>
      <w:tr w:rsidR="001358D8" w:rsidRPr="003A05B6" w14:paraId="32140D70" w14:textId="77777777" w:rsidTr="007808F2">
        <w:tc>
          <w:tcPr>
            <w:tcW w:w="6663" w:type="dxa"/>
            <w:gridSpan w:val="3"/>
          </w:tcPr>
          <w:p w14:paraId="40A5F74A"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Self-perceived likelihood of using similar devices</w:t>
            </w:r>
          </w:p>
        </w:tc>
        <w:tc>
          <w:tcPr>
            <w:tcW w:w="1417" w:type="dxa"/>
          </w:tcPr>
          <w:p w14:paraId="3A0CA13C" w14:textId="77777777" w:rsidR="001358D8" w:rsidRPr="003A05B6" w:rsidRDefault="001358D8" w:rsidP="007808F2">
            <w:pPr>
              <w:rPr>
                <w:rFonts w:ascii="Times New Roman" w:hAnsi="Times New Roman" w:cs="Times New Roman"/>
                <w:sz w:val="20"/>
                <w:szCs w:val="20"/>
              </w:rPr>
            </w:pPr>
          </w:p>
        </w:tc>
        <w:tc>
          <w:tcPr>
            <w:tcW w:w="851" w:type="dxa"/>
          </w:tcPr>
          <w:p w14:paraId="11923BF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&lt;0.001</w:t>
            </w:r>
          </w:p>
        </w:tc>
      </w:tr>
      <w:tr w:rsidR="001358D8" w:rsidRPr="003A05B6" w14:paraId="686A4727" w14:textId="77777777" w:rsidTr="007808F2">
        <w:tc>
          <w:tcPr>
            <w:tcW w:w="4111" w:type="dxa"/>
          </w:tcPr>
          <w:p w14:paraId="465441D3"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Less than average</w:t>
            </w:r>
          </w:p>
        </w:tc>
        <w:tc>
          <w:tcPr>
            <w:tcW w:w="1134" w:type="dxa"/>
          </w:tcPr>
          <w:p w14:paraId="296E2813"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311 (29.6)</w:t>
            </w:r>
          </w:p>
        </w:tc>
        <w:tc>
          <w:tcPr>
            <w:tcW w:w="1418" w:type="dxa"/>
          </w:tcPr>
          <w:p w14:paraId="02043460"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135 (23.0)</w:t>
            </w:r>
          </w:p>
        </w:tc>
        <w:tc>
          <w:tcPr>
            <w:tcW w:w="1417" w:type="dxa"/>
          </w:tcPr>
          <w:p w14:paraId="765A07AF"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176 (38.0)</w:t>
            </w:r>
          </w:p>
        </w:tc>
        <w:tc>
          <w:tcPr>
            <w:tcW w:w="851" w:type="dxa"/>
          </w:tcPr>
          <w:p w14:paraId="76E5C959" w14:textId="77777777" w:rsidR="001358D8" w:rsidRPr="003A05B6" w:rsidRDefault="001358D8" w:rsidP="007808F2">
            <w:pPr>
              <w:rPr>
                <w:rFonts w:ascii="Times New Roman" w:hAnsi="Times New Roman" w:cs="Times New Roman"/>
                <w:sz w:val="20"/>
                <w:szCs w:val="20"/>
              </w:rPr>
            </w:pPr>
          </w:p>
        </w:tc>
      </w:tr>
      <w:tr w:rsidR="001358D8" w:rsidRPr="003A05B6" w14:paraId="051C6186" w14:textId="77777777" w:rsidTr="007808F2">
        <w:tc>
          <w:tcPr>
            <w:tcW w:w="4111" w:type="dxa"/>
          </w:tcPr>
          <w:p w14:paraId="50388BB1"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Average</w:t>
            </w:r>
          </w:p>
        </w:tc>
        <w:tc>
          <w:tcPr>
            <w:tcW w:w="1134" w:type="dxa"/>
          </w:tcPr>
          <w:p w14:paraId="2453EE0D"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458 (43.6)</w:t>
            </w:r>
          </w:p>
        </w:tc>
        <w:tc>
          <w:tcPr>
            <w:tcW w:w="1418" w:type="dxa"/>
          </w:tcPr>
          <w:p w14:paraId="42E04004"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234 (39.8)</w:t>
            </w:r>
          </w:p>
        </w:tc>
        <w:tc>
          <w:tcPr>
            <w:tcW w:w="1417" w:type="dxa"/>
          </w:tcPr>
          <w:p w14:paraId="3004A462"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224 (48.4)</w:t>
            </w:r>
          </w:p>
        </w:tc>
        <w:tc>
          <w:tcPr>
            <w:tcW w:w="851" w:type="dxa"/>
          </w:tcPr>
          <w:p w14:paraId="3D230FA7" w14:textId="77777777" w:rsidR="001358D8" w:rsidRPr="003A05B6" w:rsidRDefault="001358D8" w:rsidP="007808F2">
            <w:pPr>
              <w:rPr>
                <w:rFonts w:ascii="Times New Roman" w:hAnsi="Times New Roman" w:cs="Times New Roman"/>
                <w:sz w:val="20"/>
                <w:szCs w:val="20"/>
              </w:rPr>
            </w:pPr>
          </w:p>
        </w:tc>
      </w:tr>
      <w:tr w:rsidR="001358D8" w:rsidRPr="003A05B6" w14:paraId="12232CE7" w14:textId="77777777" w:rsidTr="007808F2">
        <w:tc>
          <w:tcPr>
            <w:tcW w:w="4111" w:type="dxa"/>
            <w:tcBorders>
              <w:bottom w:val="single" w:sz="4" w:space="0" w:color="auto"/>
            </w:tcBorders>
          </w:tcPr>
          <w:p w14:paraId="2CD5FBB7"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 xml:space="preserve">  More than average</w:t>
            </w:r>
          </w:p>
        </w:tc>
        <w:tc>
          <w:tcPr>
            <w:tcW w:w="1134" w:type="dxa"/>
            <w:tcBorders>
              <w:bottom w:val="single" w:sz="4" w:space="0" w:color="auto"/>
            </w:tcBorders>
          </w:tcPr>
          <w:p w14:paraId="28267180"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282 (26.8)</w:t>
            </w:r>
          </w:p>
        </w:tc>
        <w:tc>
          <w:tcPr>
            <w:tcW w:w="1418" w:type="dxa"/>
            <w:tcBorders>
              <w:bottom w:val="single" w:sz="4" w:space="0" w:color="auto"/>
            </w:tcBorders>
          </w:tcPr>
          <w:p w14:paraId="65DD030E"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219 (37.2)</w:t>
            </w:r>
          </w:p>
        </w:tc>
        <w:tc>
          <w:tcPr>
            <w:tcW w:w="1417" w:type="dxa"/>
            <w:tcBorders>
              <w:bottom w:val="single" w:sz="4" w:space="0" w:color="auto"/>
            </w:tcBorders>
          </w:tcPr>
          <w:p w14:paraId="6ACB1BD5"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63 (13.6)</w:t>
            </w:r>
          </w:p>
        </w:tc>
        <w:tc>
          <w:tcPr>
            <w:tcW w:w="851" w:type="dxa"/>
            <w:tcBorders>
              <w:bottom w:val="single" w:sz="4" w:space="0" w:color="auto"/>
            </w:tcBorders>
          </w:tcPr>
          <w:p w14:paraId="0CF79BDD" w14:textId="77777777" w:rsidR="001358D8" w:rsidRPr="003A05B6" w:rsidRDefault="001358D8" w:rsidP="007808F2">
            <w:pPr>
              <w:rPr>
                <w:rFonts w:ascii="Times New Roman" w:hAnsi="Times New Roman" w:cs="Times New Roman"/>
                <w:sz w:val="20"/>
                <w:szCs w:val="20"/>
              </w:rPr>
            </w:pPr>
          </w:p>
        </w:tc>
      </w:tr>
      <w:tr w:rsidR="001358D8" w:rsidRPr="003A05B6" w14:paraId="04D8CCAE" w14:textId="77777777" w:rsidTr="007808F2">
        <w:tc>
          <w:tcPr>
            <w:tcW w:w="6663" w:type="dxa"/>
            <w:gridSpan w:val="3"/>
            <w:tcBorders>
              <w:top w:val="single" w:sz="4" w:space="0" w:color="auto"/>
              <w:bottom w:val="nil"/>
            </w:tcBorders>
          </w:tcPr>
          <w:p w14:paraId="6A7E558F" w14:textId="77777777" w:rsidR="001358D8" w:rsidRPr="003A05B6" w:rsidRDefault="001358D8" w:rsidP="007808F2">
            <w:pPr>
              <w:rPr>
                <w:rFonts w:ascii="Times New Roman" w:hAnsi="Times New Roman" w:cs="Times New Roman"/>
                <w:sz w:val="20"/>
                <w:szCs w:val="20"/>
              </w:rPr>
            </w:pPr>
            <w:r w:rsidRPr="003A05B6">
              <w:rPr>
                <w:rFonts w:ascii="Times New Roman" w:hAnsi="Times New Roman" w:cs="Times New Roman"/>
                <w:sz w:val="20"/>
                <w:szCs w:val="20"/>
              </w:rPr>
              <w:t>†The values are n (%) unless otherwise specified.</w:t>
            </w:r>
          </w:p>
        </w:tc>
        <w:tc>
          <w:tcPr>
            <w:tcW w:w="1417" w:type="dxa"/>
            <w:tcBorders>
              <w:top w:val="single" w:sz="4" w:space="0" w:color="auto"/>
              <w:bottom w:val="nil"/>
            </w:tcBorders>
          </w:tcPr>
          <w:p w14:paraId="0BA53F45" w14:textId="77777777" w:rsidR="001358D8" w:rsidRPr="003A05B6" w:rsidRDefault="001358D8" w:rsidP="007808F2">
            <w:pPr>
              <w:rPr>
                <w:rFonts w:ascii="Times New Roman" w:hAnsi="Times New Roman" w:cs="Times New Roman"/>
                <w:sz w:val="20"/>
                <w:szCs w:val="20"/>
              </w:rPr>
            </w:pPr>
          </w:p>
        </w:tc>
        <w:tc>
          <w:tcPr>
            <w:tcW w:w="851" w:type="dxa"/>
            <w:tcBorders>
              <w:top w:val="single" w:sz="4" w:space="0" w:color="auto"/>
              <w:bottom w:val="nil"/>
            </w:tcBorders>
          </w:tcPr>
          <w:p w14:paraId="5D78F841" w14:textId="77777777" w:rsidR="001358D8" w:rsidRPr="003A05B6" w:rsidRDefault="001358D8" w:rsidP="007808F2">
            <w:pPr>
              <w:rPr>
                <w:rFonts w:ascii="Times New Roman" w:hAnsi="Times New Roman" w:cs="Times New Roman"/>
                <w:sz w:val="20"/>
                <w:szCs w:val="20"/>
              </w:rPr>
            </w:pPr>
          </w:p>
        </w:tc>
      </w:tr>
    </w:tbl>
    <w:p w14:paraId="0C30D461" w14:textId="77777777" w:rsidR="001358D8" w:rsidRPr="003A05B6" w:rsidRDefault="001358D8" w:rsidP="001358D8">
      <w:pPr>
        <w:spacing w:after="0" w:line="240" w:lineRule="auto"/>
        <w:jc w:val="center"/>
        <w:rPr>
          <w:rFonts w:ascii="Times New Roman" w:hAnsi="Times New Roman" w:cs="Times New Roman"/>
          <w:b/>
          <w:sz w:val="20"/>
          <w:szCs w:val="20"/>
        </w:rPr>
        <w:sectPr w:rsidR="001358D8" w:rsidRPr="003A05B6" w:rsidSect="00800BFC">
          <w:pgSz w:w="11906" w:h="16838"/>
          <w:pgMar w:top="1440" w:right="1440" w:bottom="1440" w:left="1440" w:header="708" w:footer="708" w:gutter="0"/>
          <w:cols w:space="708"/>
          <w:docGrid w:linePitch="360"/>
        </w:sectPr>
      </w:pPr>
    </w:p>
    <w:p w14:paraId="4850444F" w14:textId="77777777" w:rsidR="001358D8" w:rsidRDefault="001358D8" w:rsidP="001358D8">
      <w:pPr>
        <w:spacing w:after="0" w:line="240" w:lineRule="auto"/>
        <w:rPr>
          <w:rFonts w:ascii="Times New Roman" w:hAnsi="Times New Roman" w:cs="Times New Roman"/>
          <w:sz w:val="20"/>
          <w:szCs w:val="20"/>
        </w:rPr>
      </w:pPr>
      <w:r w:rsidRPr="003A05B6">
        <w:rPr>
          <w:rFonts w:ascii="Times New Roman" w:hAnsi="Times New Roman" w:cs="Times New Roman"/>
          <w:b/>
          <w:sz w:val="20"/>
          <w:szCs w:val="20"/>
        </w:rPr>
        <w:lastRenderedPageBreak/>
        <w:t>Table 3.</w:t>
      </w:r>
      <w:r w:rsidRPr="003A05B6">
        <w:rPr>
          <w:rFonts w:ascii="Times New Roman" w:hAnsi="Times New Roman" w:cs="Times New Roman"/>
          <w:sz w:val="20"/>
          <w:szCs w:val="20"/>
        </w:rPr>
        <w:t xml:space="preserve"> </w:t>
      </w:r>
      <w:r>
        <w:rPr>
          <w:rFonts w:ascii="Times New Roman" w:hAnsi="Times New Roman" w:cs="Times New Roman"/>
          <w:sz w:val="20"/>
          <w:szCs w:val="20"/>
        </w:rPr>
        <w:t>Two-part</w:t>
      </w:r>
      <w:r w:rsidRPr="00BA5670">
        <w:rPr>
          <w:rFonts w:ascii="Times New Roman" w:hAnsi="Times New Roman" w:cs="Times New Roman"/>
          <w:sz w:val="20"/>
          <w:szCs w:val="20"/>
        </w:rPr>
        <w:t xml:space="preserve"> model for the willingness to pay (WTP) </w:t>
      </w:r>
      <w:r>
        <w:rPr>
          <w:rFonts w:ascii="Times New Roman" w:hAnsi="Times New Roman" w:cs="Times New Roman"/>
          <w:sz w:val="20"/>
          <w:szCs w:val="20"/>
        </w:rPr>
        <w:t>responses</w:t>
      </w:r>
      <w:r w:rsidRPr="003A05B6">
        <w:rPr>
          <w:rFonts w:ascii="Times New Roman" w:hAnsi="Times New Roman" w:cs="Times New Roman"/>
          <w:sz w:val="20"/>
          <w:szCs w:val="20"/>
        </w:rPr>
        <w:t>.</w:t>
      </w:r>
    </w:p>
    <w:tbl>
      <w:tblPr>
        <w:tblStyle w:val="TableGrid"/>
        <w:tblW w:w="15041" w:type="dxa"/>
        <w:tblInd w:w="-86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6"/>
        <w:gridCol w:w="1266"/>
        <w:gridCol w:w="1666"/>
        <w:gridCol w:w="1266"/>
        <w:gridCol w:w="236"/>
        <w:gridCol w:w="1246"/>
        <w:gridCol w:w="1906"/>
        <w:gridCol w:w="1559"/>
      </w:tblGrid>
      <w:tr w:rsidR="001358D8" w:rsidRPr="00BA5670" w14:paraId="45BCCE02" w14:textId="77777777" w:rsidTr="007808F2">
        <w:tc>
          <w:tcPr>
            <w:tcW w:w="5896" w:type="dxa"/>
            <w:vMerge w:val="restart"/>
            <w:tcBorders>
              <w:top w:val="single" w:sz="4" w:space="0" w:color="auto"/>
            </w:tcBorders>
          </w:tcPr>
          <w:p w14:paraId="4A5977F2" w14:textId="77777777" w:rsidR="001358D8" w:rsidRPr="00BA5670" w:rsidRDefault="001358D8" w:rsidP="007808F2">
            <w:pPr>
              <w:rPr>
                <w:rFonts w:ascii="Times New Roman" w:hAnsi="Times New Roman" w:cs="Times New Roman"/>
                <w:sz w:val="20"/>
                <w:szCs w:val="20"/>
              </w:rPr>
            </w:pPr>
            <w:r w:rsidRPr="0016786B">
              <w:rPr>
                <w:rFonts w:ascii="Times New Roman" w:hAnsi="Times New Roman" w:cs="Times New Roman"/>
                <w:b/>
                <w:sz w:val="20"/>
                <w:szCs w:val="20"/>
              </w:rPr>
              <w:t>Variables</w:t>
            </w:r>
          </w:p>
        </w:tc>
        <w:tc>
          <w:tcPr>
            <w:tcW w:w="4198" w:type="dxa"/>
            <w:gridSpan w:val="3"/>
            <w:tcBorders>
              <w:top w:val="single" w:sz="4" w:space="0" w:color="auto"/>
              <w:bottom w:val="single" w:sz="4" w:space="0" w:color="auto"/>
            </w:tcBorders>
          </w:tcPr>
          <w:p w14:paraId="655B524F" w14:textId="77777777" w:rsidR="001358D8" w:rsidRDefault="001358D8" w:rsidP="007808F2">
            <w:pPr>
              <w:jc w:val="center"/>
              <w:rPr>
                <w:rFonts w:ascii="Times New Roman" w:hAnsi="Times New Roman" w:cs="Times New Roman"/>
                <w:sz w:val="20"/>
                <w:szCs w:val="20"/>
              </w:rPr>
            </w:pPr>
            <w:r>
              <w:rPr>
                <w:rFonts w:ascii="Times New Roman" w:hAnsi="Times New Roman" w:cs="Times New Roman"/>
                <w:sz w:val="20"/>
                <w:szCs w:val="20"/>
              </w:rPr>
              <w:t>1</w:t>
            </w:r>
            <w:r w:rsidRPr="009A1EF6">
              <w:rPr>
                <w:rFonts w:ascii="Times New Roman" w:hAnsi="Times New Roman" w:cs="Times New Roman"/>
                <w:sz w:val="20"/>
                <w:szCs w:val="20"/>
                <w:vertAlign w:val="superscript"/>
              </w:rPr>
              <w:t>st</w:t>
            </w:r>
            <w:r>
              <w:rPr>
                <w:rFonts w:ascii="Times New Roman" w:hAnsi="Times New Roman" w:cs="Times New Roman"/>
                <w:sz w:val="20"/>
                <w:szCs w:val="20"/>
              </w:rPr>
              <w:t xml:space="preserve"> part: l</w:t>
            </w:r>
            <w:r w:rsidRPr="00BA5670">
              <w:rPr>
                <w:rFonts w:ascii="Times New Roman" w:hAnsi="Times New Roman" w:cs="Times New Roman"/>
                <w:sz w:val="20"/>
                <w:szCs w:val="20"/>
              </w:rPr>
              <w:t>ogistic regression model for the probability of reporting positive WTP values</w:t>
            </w:r>
          </w:p>
        </w:tc>
        <w:tc>
          <w:tcPr>
            <w:tcW w:w="236" w:type="dxa"/>
            <w:tcBorders>
              <w:top w:val="single" w:sz="4" w:space="0" w:color="auto"/>
              <w:bottom w:val="nil"/>
            </w:tcBorders>
          </w:tcPr>
          <w:p w14:paraId="7B7180E7" w14:textId="77777777" w:rsidR="001358D8" w:rsidRPr="00BA5670" w:rsidRDefault="001358D8" w:rsidP="007808F2">
            <w:pPr>
              <w:jc w:val="center"/>
              <w:rPr>
                <w:rFonts w:ascii="Times New Roman" w:hAnsi="Times New Roman" w:cs="Times New Roman"/>
                <w:sz w:val="20"/>
                <w:szCs w:val="20"/>
              </w:rPr>
            </w:pPr>
          </w:p>
        </w:tc>
        <w:tc>
          <w:tcPr>
            <w:tcW w:w="4711" w:type="dxa"/>
            <w:gridSpan w:val="3"/>
            <w:tcBorders>
              <w:top w:val="single" w:sz="4" w:space="0" w:color="auto"/>
              <w:bottom w:val="single" w:sz="4" w:space="0" w:color="auto"/>
            </w:tcBorders>
          </w:tcPr>
          <w:p w14:paraId="4C6B26D0" w14:textId="77777777" w:rsidR="001358D8" w:rsidRDefault="001358D8" w:rsidP="007808F2">
            <w:pPr>
              <w:rPr>
                <w:rFonts w:ascii="Times New Roman" w:hAnsi="Times New Roman" w:cs="Times New Roman"/>
                <w:sz w:val="20"/>
                <w:szCs w:val="20"/>
              </w:rPr>
            </w:pPr>
            <w:r>
              <w:rPr>
                <w:rFonts w:ascii="Times New Roman" w:hAnsi="Times New Roman" w:cs="Times New Roman"/>
                <w:sz w:val="20"/>
                <w:szCs w:val="20"/>
              </w:rPr>
              <w:t>2</w:t>
            </w:r>
            <w:r w:rsidRPr="009A1EF6">
              <w:rPr>
                <w:rFonts w:ascii="Times New Roman" w:hAnsi="Times New Roman" w:cs="Times New Roman"/>
                <w:sz w:val="20"/>
                <w:szCs w:val="20"/>
                <w:vertAlign w:val="superscript"/>
              </w:rPr>
              <w:t>nd</w:t>
            </w:r>
            <w:r>
              <w:rPr>
                <w:rFonts w:ascii="Times New Roman" w:hAnsi="Times New Roman" w:cs="Times New Roman"/>
                <w:sz w:val="20"/>
                <w:szCs w:val="20"/>
              </w:rPr>
              <w:t xml:space="preserve"> part: g</w:t>
            </w:r>
            <w:r w:rsidRPr="00BA5670">
              <w:rPr>
                <w:rFonts w:ascii="Times New Roman" w:hAnsi="Times New Roman" w:cs="Times New Roman"/>
                <w:sz w:val="20"/>
                <w:szCs w:val="20"/>
              </w:rPr>
              <w:t>eneralised linear regression for log-transformed WTP values for those with positive values</w:t>
            </w:r>
          </w:p>
        </w:tc>
      </w:tr>
      <w:tr w:rsidR="001358D8" w:rsidRPr="00BA5670" w14:paraId="54CC805B" w14:textId="77777777" w:rsidTr="007808F2">
        <w:tc>
          <w:tcPr>
            <w:tcW w:w="5896" w:type="dxa"/>
            <w:vMerge/>
            <w:tcBorders>
              <w:bottom w:val="single" w:sz="4" w:space="0" w:color="auto"/>
            </w:tcBorders>
          </w:tcPr>
          <w:p w14:paraId="7737F166" w14:textId="77777777" w:rsidR="001358D8" w:rsidRPr="0016786B" w:rsidRDefault="001358D8" w:rsidP="007808F2">
            <w:pPr>
              <w:rPr>
                <w:rFonts w:ascii="Times New Roman" w:hAnsi="Times New Roman" w:cs="Times New Roman"/>
                <w:b/>
                <w:sz w:val="20"/>
                <w:szCs w:val="20"/>
              </w:rPr>
            </w:pPr>
          </w:p>
        </w:tc>
        <w:tc>
          <w:tcPr>
            <w:tcW w:w="1266" w:type="dxa"/>
            <w:tcBorders>
              <w:top w:val="single" w:sz="4" w:space="0" w:color="auto"/>
              <w:bottom w:val="single" w:sz="4" w:space="0" w:color="auto"/>
            </w:tcBorders>
          </w:tcPr>
          <w:p w14:paraId="3834CB9E" w14:textId="77777777" w:rsidR="001358D8" w:rsidRPr="0016786B" w:rsidRDefault="001358D8" w:rsidP="007808F2">
            <w:pPr>
              <w:jc w:val="center"/>
              <w:rPr>
                <w:rFonts w:ascii="Times New Roman" w:hAnsi="Times New Roman" w:cs="Times New Roman"/>
                <w:b/>
                <w:sz w:val="20"/>
                <w:szCs w:val="20"/>
              </w:rPr>
            </w:pPr>
            <w:r w:rsidRPr="0016786B">
              <w:rPr>
                <w:rFonts w:ascii="Times New Roman" w:hAnsi="Times New Roman" w:cs="Times New Roman"/>
                <w:b/>
                <w:sz w:val="20"/>
                <w:szCs w:val="20"/>
              </w:rPr>
              <w:t xml:space="preserve">Coefficient </w:t>
            </w:r>
          </w:p>
        </w:tc>
        <w:tc>
          <w:tcPr>
            <w:tcW w:w="1666" w:type="dxa"/>
            <w:tcBorders>
              <w:top w:val="single" w:sz="4" w:space="0" w:color="auto"/>
              <w:bottom w:val="single" w:sz="4" w:space="0" w:color="auto"/>
            </w:tcBorders>
          </w:tcPr>
          <w:p w14:paraId="5C744616" w14:textId="77777777" w:rsidR="001358D8" w:rsidRPr="0016786B" w:rsidRDefault="001358D8" w:rsidP="007808F2">
            <w:pPr>
              <w:jc w:val="center"/>
              <w:rPr>
                <w:rFonts w:ascii="Times New Roman" w:hAnsi="Times New Roman" w:cs="Times New Roman"/>
                <w:b/>
                <w:sz w:val="20"/>
                <w:szCs w:val="20"/>
              </w:rPr>
            </w:pPr>
            <w:r w:rsidRPr="0016786B">
              <w:rPr>
                <w:rFonts w:ascii="Times New Roman" w:hAnsi="Times New Roman" w:cs="Times New Roman"/>
                <w:b/>
                <w:sz w:val="20"/>
                <w:szCs w:val="20"/>
              </w:rPr>
              <w:t>Standard Error</w:t>
            </w:r>
          </w:p>
        </w:tc>
        <w:tc>
          <w:tcPr>
            <w:tcW w:w="1266" w:type="dxa"/>
            <w:tcBorders>
              <w:top w:val="single" w:sz="4" w:space="0" w:color="auto"/>
              <w:bottom w:val="single" w:sz="4" w:space="0" w:color="auto"/>
            </w:tcBorders>
          </w:tcPr>
          <w:p w14:paraId="73B1A416" w14:textId="77777777" w:rsidR="001358D8" w:rsidRPr="0016786B" w:rsidRDefault="001358D8" w:rsidP="007808F2">
            <w:pPr>
              <w:jc w:val="center"/>
              <w:rPr>
                <w:rFonts w:ascii="Times New Roman" w:hAnsi="Times New Roman" w:cs="Times New Roman"/>
                <w:b/>
                <w:sz w:val="20"/>
                <w:szCs w:val="20"/>
              </w:rPr>
            </w:pPr>
            <w:r w:rsidRPr="0016786B">
              <w:rPr>
                <w:rFonts w:ascii="Times New Roman" w:hAnsi="Times New Roman" w:cs="Times New Roman"/>
                <w:b/>
                <w:sz w:val="20"/>
                <w:szCs w:val="20"/>
              </w:rPr>
              <w:t>Odds ratio</w:t>
            </w:r>
          </w:p>
        </w:tc>
        <w:tc>
          <w:tcPr>
            <w:tcW w:w="236" w:type="dxa"/>
            <w:tcBorders>
              <w:top w:val="nil"/>
              <w:bottom w:val="nil"/>
            </w:tcBorders>
          </w:tcPr>
          <w:p w14:paraId="00F0E7FE" w14:textId="77777777" w:rsidR="001358D8" w:rsidRPr="0016786B" w:rsidRDefault="001358D8" w:rsidP="007808F2">
            <w:pPr>
              <w:jc w:val="center"/>
              <w:rPr>
                <w:rFonts w:ascii="Times New Roman" w:hAnsi="Times New Roman" w:cs="Times New Roman"/>
                <w:b/>
                <w:sz w:val="20"/>
                <w:szCs w:val="20"/>
              </w:rPr>
            </w:pPr>
          </w:p>
        </w:tc>
        <w:tc>
          <w:tcPr>
            <w:tcW w:w="1246" w:type="dxa"/>
            <w:tcBorders>
              <w:top w:val="single" w:sz="4" w:space="0" w:color="auto"/>
              <w:bottom w:val="single" w:sz="4" w:space="0" w:color="auto"/>
            </w:tcBorders>
          </w:tcPr>
          <w:p w14:paraId="3500A276" w14:textId="77777777" w:rsidR="001358D8" w:rsidRPr="0016786B" w:rsidRDefault="001358D8" w:rsidP="007808F2">
            <w:pPr>
              <w:jc w:val="center"/>
              <w:rPr>
                <w:rFonts w:ascii="Times New Roman" w:hAnsi="Times New Roman" w:cs="Times New Roman"/>
                <w:b/>
                <w:sz w:val="20"/>
                <w:szCs w:val="20"/>
              </w:rPr>
            </w:pPr>
            <w:r w:rsidRPr="0016786B">
              <w:rPr>
                <w:rFonts w:ascii="Times New Roman" w:hAnsi="Times New Roman" w:cs="Times New Roman"/>
                <w:b/>
                <w:sz w:val="20"/>
                <w:szCs w:val="20"/>
              </w:rPr>
              <w:t xml:space="preserve">Coefficient </w:t>
            </w:r>
          </w:p>
        </w:tc>
        <w:tc>
          <w:tcPr>
            <w:tcW w:w="1906" w:type="dxa"/>
            <w:tcBorders>
              <w:top w:val="single" w:sz="4" w:space="0" w:color="auto"/>
              <w:bottom w:val="single" w:sz="4" w:space="0" w:color="auto"/>
            </w:tcBorders>
          </w:tcPr>
          <w:p w14:paraId="746562A1" w14:textId="77777777" w:rsidR="001358D8" w:rsidRPr="0016786B" w:rsidRDefault="001358D8" w:rsidP="007808F2">
            <w:pPr>
              <w:jc w:val="center"/>
              <w:rPr>
                <w:rFonts w:ascii="Times New Roman" w:hAnsi="Times New Roman" w:cs="Times New Roman"/>
                <w:b/>
                <w:sz w:val="20"/>
                <w:szCs w:val="20"/>
              </w:rPr>
            </w:pPr>
            <w:r w:rsidRPr="0016786B">
              <w:rPr>
                <w:rFonts w:ascii="Times New Roman" w:hAnsi="Times New Roman" w:cs="Times New Roman"/>
                <w:b/>
                <w:sz w:val="20"/>
                <w:szCs w:val="20"/>
              </w:rPr>
              <w:t>Standard Error</w:t>
            </w:r>
          </w:p>
        </w:tc>
        <w:tc>
          <w:tcPr>
            <w:tcW w:w="1559" w:type="dxa"/>
            <w:tcBorders>
              <w:top w:val="single" w:sz="4" w:space="0" w:color="auto"/>
              <w:bottom w:val="single" w:sz="4" w:space="0" w:color="auto"/>
            </w:tcBorders>
          </w:tcPr>
          <w:p w14:paraId="7085B70E" w14:textId="77777777" w:rsidR="001358D8" w:rsidRPr="0016786B" w:rsidRDefault="001358D8" w:rsidP="007808F2">
            <w:pPr>
              <w:jc w:val="center"/>
              <w:rPr>
                <w:rFonts w:ascii="Times New Roman" w:hAnsi="Times New Roman" w:cs="Times New Roman"/>
                <w:b/>
                <w:sz w:val="20"/>
                <w:szCs w:val="20"/>
              </w:rPr>
            </w:pPr>
            <w:r w:rsidRPr="0016786B">
              <w:rPr>
                <w:rFonts w:ascii="Times New Roman" w:hAnsi="Times New Roman" w:cs="Times New Roman"/>
                <w:b/>
                <w:sz w:val="20"/>
                <w:szCs w:val="20"/>
              </w:rPr>
              <w:t>Odds ratio</w:t>
            </w:r>
          </w:p>
        </w:tc>
      </w:tr>
      <w:tr w:rsidR="001358D8" w:rsidRPr="00BA5670" w14:paraId="2B63E006" w14:textId="77777777" w:rsidTr="007808F2">
        <w:tc>
          <w:tcPr>
            <w:tcW w:w="5896" w:type="dxa"/>
            <w:tcBorders>
              <w:top w:val="nil"/>
            </w:tcBorders>
          </w:tcPr>
          <w:p w14:paraId="44650F08" w14:textId="77777777" w:rsidR="001358D8" w:rsidRPr="00BA5670" w:rsidRDefault="001358D8" w:rsidP="007808F2">
            <w:pPr>
              <w:rPr>
                <w:rFonts w:ascii="Times New Roman" w:hAnsi="Times New Roman" w:cs="Times New Roman"/>
                <w:sz w:val="20"/>
                <w:szCs w:val="20"/>
              </w:rPr>
            </w:pPr>
            <w:r>
              <w:rPr>
                <w:rFonts w:ascii="Times New Roman" w:hAnsi="Times New Roman" w:cs="Times New Roman"/>
                <w:sz w:val="20"/>
                <w:szCs w:val="20"/>
              </w:rPr>
              <w:t>Middle-aged</w:t>
            </w:r>
          </w:p>
        </w:tc>
        <w:tc>
          <w:tcPr>
            <w:tcW w:w="1266" w:type="dxa"/>
            <w:tcBorders>
              <w:top w:val="nil"/>
            </w:tcBorders>
            <w:vAlign w:val="bottom"/>
          </w:tcPr>
          <w:p w14:paraId="73FE75ED"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-0.102</w:t>
            </w:r>
          </w:p>
        </w:tc>
        <w:tc>
          <w:tcPr>
            <w:tcW w:w="1666" w:type="dxa"/>
            <w:tcBorders>
              <w:top w:val="nil"/>
            </w:tcBorders>
            <w:vAlign w:val="bottom"/>
          </w:tcPr>
          <w:p w14:paraId="03FF0501"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0.167</w:t>
            </w:r>
          </w:p>
        </w:tc>
        <w:tc>
          <w:tcPr>
            <w:tcW w:w="1266" w:type="dxa"/>
            <w:tcBorders>
              <w:top w:val="nil"/>
            </w:tcBorders>
            <w:vAlign w:val="bottom"/>
          </w:tcPr>
          <w:p w14:paraId="696FAD3C"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0.903</w:t>
            </w:r>
          </w:p>
        </w:tc>
        <w:tc>
          <w:tcPr>
            <w:tcW w:w="236" w:type="dxa"/>
            <w:tcBorders>
              <w:top w:val="nil"/>
            </w:tcBorders>
          </w:tcPr>
          <w:p w14:paraId="7C55C7A3"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tcBorders>
              <w:top w:val="nil"/>
            </w:tcBorders>
            <w:vAlign w:val="bottom"/>
          </w:tcPr>
          <w:p w14:paraId="01D8A730"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-0.201*</w:t>
            </w:r>
          </w:p>
        </w:tc>
        <w:tc>
          <w:tcPr>
            <w:tcW w:w="1906" w:type="dxa"/>
            <w:tcBorders>
              <w:top w:val="nil"/>
            </w:tcBorders>
            <w:vAlign w:val="bottom"/>
          </w:tcPr>
          <w:p w14:paraId="6F92905C"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0.087</w:t>
            </w:r>
          </w:p>
        </w:tc>
        <w:tc>
          <w:tcPr>
            <w:tcW w:w="1559" w:type="dxa"/>
            <w:tcBorders>
              <w:top w:val="nil"/>
            </w:tcBorders>
            <w:vAlign w:val="bottom"/>
          </w:tcPr>
          <w:p w14:paraId="64B914E7"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0.818</w:t>
            </w:r>
          </w:p>
        </w:tc>
      </w:tr>
      <w:tr w:rsidR="001358D8" w:rsidRPr="00BA5670" w14:paraId="75B0C880" w14:textId="77777777" w:rsidTr="007808F2">
        <w:tc>
          <w:tcPr>
            <w:tcW w:w="5896" w:type="dxa"/>
          </w:tcPr>
          <w:p w14:paraId="3196148E" w14:textId="77777777" w:rsidR="001358D8" w:rsidRPr="00BA5670" w:rsidRDefault="001358D8" w:rsidP="007808F2">
            <w:pPr>
              <w:rPr>
                <w:rFonts w:ascii="Times New Roman" w:hAnsi="Times New Roman" w:cs="Times New Roman"/>
                <w:sz w:val="20"/>
                <w:szCs w:val="20"/>
              </w:rPr>
            </w:pPr>
            <w:r>
              <w:rPr>
                <w:rFonts w:ascii="Times New Roman" w:hAnsi="Times New Roman" w:cs="Times New Roman"/>
                <w:sz w:val="20"/>
                <w:szCs w:val="20"/>
              </w:rPr>
              <w:t xml:space="preserve">Old </w:t>
            </w:r>
          </w:p>
        </w:tc>
        <w:tc>
          <w:tcPr>
            <w:tcW w:w="1266" w:type="dxa"/>
            <w:vAlign w:val="bottom"/>
          </w:tcPr>
          <w:p w14:paraId="659F6546"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0.626</w:t>
            </w:r>
            <w:r w:rsidRPr="00BA5670">
              <w:rPr>
                <w:rFonts w:ascii="Times New Roman" w:hAnsi="Times New Roman" w:cs="Times New Roman"/>
                <w:sz w:val="20"/>
                <w:szCs w:val="20"/>
              </w:rPr>
              <w:t>*</w:t>
            </w:r>
          </w:p>
        </w:tc>
        <w:tc>
          <w:tcPr>
            <w:tcW w:w="1666" w:type="dxa"/>
            <w:vAlign w:val="bottom"/>
          </w:tcPr>
          <w:p w14:paraId="2EFD1888"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0.296</w:t>
            </w:r>
          </w:p>
        </w:tc>
        <w:tc>
          <w:tcPr>
            <w:tcW w:w="1266" w:type="dxa"/>
            <w:vAlign w:val="bottom"/>
          </w:tcPr>
          <w:p w14:paraId="3EA2D4AD"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1.869</w:t>
            </w:r>
          </w:p>
        </w:tc>
        <w:tc>
          <w:tcPr>
            <w:tcW w:w="236" w:type="dxa"/>
          </w:tcPr>
          <w:p w14:paraId="07C5BE54"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482348F3"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-0.361</w:t>
            </w:r>
          </w:p>
        </w:tc>
        <w:tc>
          <w:tcPr>
            <w:tcW w:w="1906" w:type="dxa"/>
            <w:vAlign w:val="bottom"/>
          </w:tcPr>
          <w:p w14:paraId="0CB2611B"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0.193</w:t>
            </w:r>
          </w:p>
        </w:tc>
        <w:tc>
          <w:tcPr>
            <w:tcW w:w="1559" w:type="dxa"/>
            <w:vAlign w:val="bottom"/>
          </w:tcPr>
          <w:p w14:paraId="3243FF95"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0.697</w:t>
            </w:r>
          </w:p>
        </w:tc>
      </w:tr>
      <w:tr w:rsidR="001358D8" w:rsidRPr="00BA5670" w14:paraId="053A090D" w14:textId="77777777" w:rsidTr="007808F2">
        <w:tc>
          <w:tcPr>
            <w:tcW w:w="5896" w:type="dxa"/>
          </w:tcPr>
          <w:p w14:paraId="1A08BA62"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Female</w:t>
            </w:r>
          </w:p>
        </w:tc>
        <w:tc>
          <w:tcPr>
            <w:tcW w:w="1266" w:type="dxa"/>
            <w:vAlign w:val="bottom"/>
          </w:tcPr>
          <w:p w14:paraId="5BE2FA05"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-0.268</w:t>
            </w:r>
          </w:p>
        </w:tc>
        <w:tc>
          <w:tcPr>
            <w:tcW w:w="1666" w:type="dxa"/>
            <w:vAlign w:val="bottom"/>
          </w:tcPr>
          <w:p w14:paraId="2D9E8967"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0.143</w:t>
            </w:r>
          </w:p>
        </w:tc>
        <w:tc>
          <w:tcPr>
            <w:tcW w:w="1266" w:type="dxa"/>
            <w:vAlign w:val="bottom"/>
          </w:tcPr>
          <w:p w14:paraId="360A0A5D"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0.765</w:t>
            </w:r>
          </w:p>
        </w:tc>
        <w:tc>
          <w:tcPr>
            <w:tcW w:w="236" w:type="dxa"/>
          </w:tcPr>
          <w:p w14:paraId="3A3C5260"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3730F661"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-0.209**</w:t>
            </w:r>
          </w:p>
        </w:tc>
        <w:tc>
          <w:tcPr>
            <w:tcW w:w="1906" w:type="dxa"/>
            <w:vAlign w:val="bottom"/>
          </w:tcPr>
          <w:p w14:paraId="6C68C858"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0.071</w:t>
            </w:r>
          </w:p>
        </w:tc>
        <w:tc>
          <w:tcPr>
            <w:tcW w:w="1559" w:type="dxa"/>
            <w:vAlign w:val="bottom"/>
          </w:tcPr>
          <w:p w14:paraId="0ADAC165"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0.811</w:t>
            </w:r>
          </w:p>
        </w:tc>
      </w:tr>
      <w:tr w:rsidR="001358D8" w:rsidRPr="00BA5670" w14:paraId="7099D37D" w14:textId="77777777" w:rsidTr="007808F2">
        <w:tc>
          <w:tcPr>
            <w:tcW w:w="5896" w:type="dxa"/>
          </w:tcPr>
          <w:p w14:paraId="1E79E488"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 xml:space="preserve">Non-Caucasian </w:t>
            </w:r>
          </w:p>
        </w:tc>
        <w:tc>
          <w:tcPr>
            <w:tcW w:w="1266" w:type="dxa"/>
            <w:vAlign w:val="bottom"/>
          </w:tcPr>
          <w:p w14:paraId="454100B6"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0.149</w:t>
            </w:r>
          </w:p>
        </w:tc>
        <w:tc>
          <w:tcPr>
            <w:tcW w:w="1666" w:type="dxa"/>
            <w:vAlign w:val="bottom"/>
          </w:tcPr>
          <w:p w14:paraId="69C50EA5"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0.224</w:t>
            </w:r>
          </w:p>
        </w:tc>
        <w:tc>
          <w:tcPr>
            <w:tcW w:w="1266" w:type="dxa"/>
            <w:vAlign w:val="bottom"/>
          </w:tcPr>
          <w:p w14:paraId="47CFC98D"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1.161</w:t>
            </w:r>
          </w:p>
        </w:tc>
        <w:tc>
          <w:tcPr>
            <w:tcW w:w="236" w:type="dxa"/>
          </w:tcPr>
          <w:p w14:paraId="0973F87F"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4110E48C"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0.041</w:t>
            </w:r>
          </w:p>
        </w:tc>
        <w:tc>
          <w:tcPr>
            <w:tcW w:w="1906" w:type="dxa"/>
            <w:vAlign w:val="bottom"/>
          </w:tcPr>
          <w:p w14:paraId="401CA27B"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0.101</w:t>
            </w:r>
          </w:p>
        </w:tc>
        <w:tc>
          <w:tcPr>
            <w:tcW w:w="1559" w:type="dxa"/>
            <w:vAlign w:val="bottom"/>
          </w:tcPr>
          <w:p w14:paraId="2592176F"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1.042</w:t>
            </w:r>
          </w:p>
        </w:tc>
      </w:tr>
      <w:tr w:rsidR="001358D8" w:rsidRPr="00BA5670" w14:paraId="6748DDCF" w14:textId="77777777" w:rsidTr="007808F2">
        <w:tc>
          <w:tcPr>
            <w:tcW w:w="5896" w:type="dxa"/>
          </w:tcPr>
          <w:p w14:paraId="58535E44"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Married/living with partner</w:t>
            </w:r>
          </w:p>
        </w:tc>
        <w:tc>
          <w:tcPr>
            <w:tcW w:w="1266" w:type="dxa"/>
            <w:vAlign w:val="bottom"/>
          </w:tcPr>
          <w:p w14:paraId="11543A49"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-0.204</w:t>
            </w:r>
          </w:p>
        </w:tc>
        <w:tc>
          <w:tcPr>
            <w:tcW w:w="1666" w:type="dxa"/>
            <w:vAlign w:val="bottom"/>
          </w:tcPr>
          <w:p w14:paraId="674CC55A"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0.153</w:t>
            </w:r>
          </w:p>
        </w:tc>
        <w:tc>
          <w:tcPr>
            <w:tcW w:w="1266" w:type="dxa"/>
            <w:vAlign w:val="bottom"/>
          </w:tcPr>
          <w:p w14:paraId="073C0ECD"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0.815</w:t>
            </w:r>
          </w:p>
        </w:tc>
        <w:tc>
          <w:tcPr>
            <w:tcW w:w="236" w:type="dxa"/>
          </w:tcPr>
          <w:p w14:paraId="261080AD"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62253B25"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-0.025</w:t>
            </w:r>
          </w:p>
        </w:tc>
        <w:tc>
          <w:tcPr>
            <w:tcW w:w="1906" w:type="dxa"/>
            <w:vAlign w:val="bottom"/>
          </w:tcPr>
          <w:p w14:paraId="495AF386"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0.071</w:t>
            </w:r>
          </w:p>
        </w:tc>
        <w:tc>
          <w:tcPr>
            <w:tcW w:w="1559" w:type="dxa"/>
            <w:vAlign w:val="bottom"/>
          </w:tcPr>
          <w:p w14:paraId="413D49E6"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0.975</w:t>
            </w:r>
          </w:p>
        </w:tc>
      </w:tr>
      <w:tr w:rsidR="001358D8" w:rsidRPr="00BA5670" w14:paraId="4653BDCC" w14:textId="77777777" w:rsidTr="007808F2">
        <w:tc>
          <w:tcPr>
            <w:tcW w:w="5896" w:type="dxa"/>
          </w:tcPr>
          <w:p w14:paraId="7172458F" w14:textId="77777777" w:rsidR="001358D8" w:rsidRPr="00BA5670" w:rsidRDefault="001358D8" w:rsidP="007808F2">
            <w:pPr>
              <w:rPr>
                <w:rFonts w:ascii="Times New Roman" w:hAnsi="Times New Roman" w:cs="Times New Roman"/>
                <w:sz w:val="20"/>
                <w:szCs w:val="20"/>
              </w:rPr>
            </w:pPr>
            <w:r>
              <w:rPr>
                <w:rFonts w:ascii="Times New Roman" w:hAnsi="Times New Roman" w:cs="Times New Roman"/>
                <w:sz w:val="20"/>
                <w:szCs w:val="20"/>
              </w:rPr>
              <w:t>Middle education</w:t>
            </w:r>
          </w:p>
        </w:tc>
        <w:tc>
          <w:tcPr>
            <w:tcW w:w="1266" w:type="dxa"/>
            <w:vAlign w:val="bottom"/>
          </w:tcPr>
          <w:p w14:paraId="47E3665A"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0.466</w:t>
            </w:r>
            <w:r w:rsidRPr="00BA5670">
              <w:rPr>
                <w:rFonts w:ascii="Times New Roman" w:hAnsi="Times New Roman" w:cs="Times New Roman"/>
                <w:sz w:val="20"/>
                <w:szCs w:val="20"/>
              </w:rPr>
              <w:t>**</w:t>
            </w:r>
          </w:p>
        </w:tc>
        <w:tc>
          <w:tcPr>
            <w:tcW w:w="1666" w:type="dxa"/>
            <w:vAlign w:val="bottom"/>
          </w:tcPr>
          <w:p w14:paraId="79DA57A5"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0.170</w:t>
            </w:r>
          </w:p>
        </w:tc>
        <w:tc>
          <w:tcPr>
            <w:tcW w:w="1266" w:type="dxa"/>
            <w:vAlign w:val="bottom"/>
          </w:tcPr>
          <w:p w14:paraId="486143AF"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1.593</w:t>
            </w:r>
          </w:p>
        </w:tc>
        <w:tc>
          <w:tcPr>
            <w:tcW w:w="236" w:type="dxa"/>
          </w:tcPr>
          <w:p w14:paraId="566E7C65"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67A71724"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0.125</w:t>
            </w:r>
          </w:p>
        </w:tc>
        <w:tc>
          <w:tcPr>
            <w:tcW w:w="1906" w:type="dxa"/>
            <w:vAlign w:val="bottom"/>
          </w:tcPr>
          <w:p w14:paraId="102FA1DD"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0.091</w:t>
            </w:r>
          </w:p>
        </w:tc>
        <w:tc>
          <w:tcPr>
            <w:tcW w:w="1559" w:type="dxa"/>
            <w:vAlign w:val="bottom"/>
          </w:tcPr>
          <w:p w14:paraId="0E615056"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1.133</w:t>
            </w:r>
          </w:p>
        </w:tc>
      </w:tr>
      <w:tr w:rsidR="001358D8" w:rsidRPr="00BA5670" w14:paraId="004DFEF3" w14:textId="77777777" w:rsidTr="007808F2">
        <w:tc>
          <w:tcPr>
            <w:tcW w:w="5896" w:type="dxa"/>
          </w:tcPr>
          <w:p w14:paraId="15A50AB0" w14:textId="77777777" w:rsidR="001358D8" w:rsidRPr="00BA5670" w:rsidRDefault="001358D8" w:rsidP="007808F2">
            <w:pPr>
              <w:rPr>
                <w:rFonts w:ascii="Times New Roman" w:hAnsi="Times New Roman" w:cs="Times New Roman"/>
                <w:sz w:val="20"/>
                <w:szCs w:val="20"/>
              </w:rPr>
            </w:pPr>
            <w:r>
              <w:rPr>
                <w:rFonts w:ascii="Times New Roman" w:hAnsi="Times New Roman" w:cs="Times New Roman"/>
                <w:sz w:val="20"/>
                <w:szCs w:val="20"/>
              </w:rPr>
              <w:t>High education</w:t>
            </w:r>
          </w:p>
        </w:tc>
        <w:tc>
          <w:tcPr>
            <w:tcW w:w="1266" w:type="dxa"/>
            <w:vAlign w:val="bottom"/>
          </w:tcPr>
          <w:p w14:paraId="7797B1AA"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0.273</w:t>
            </w:r>
          </w:p>
        </w:tc>
        <w:tc>
          <w:tcPr>
            <w:tcW w:w="1666" w:type="dxa"/>
            <w:vAlign w:val="bottom"/>
          </w:tcPr>
          <w:p w14:paraId="1187BBA6"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0.190</w:t>
            </w:r>
          </w:p>
        </w:tc>
        <w:tc>
          <w:tcPr>
            <w:tcW w:w="1266" w:type="dxa"/>
            <w:vAlign w:val="bottom"/>
          </w:tcPr>
          <w:p w14:paraId="1F369092"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1.313</w:t>
            </w:r>
          </w:p>
        </w:tc>
        <w:tc>
          <w:tcPr>
            <w:tcW w:w="236" w:type="dxa"/>
          </w:tcPr>
          <w:p w14:paraId="0B54EC89"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5402FFC9"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-0.127</w:t>
            </w:r>
          </w:p>
        </w:tc>
        <w:tc>
          <w:tcPr>
            <w:tcW w:w="1906" w:type="dxa"/>
            <w:vAlign w:val="bottom"/>
          </w:tcPr>
          <w:p w14:paraId="121BAED2"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0.106</w:t>
            </w:r>
          </w:p>
        </w:tc>
        <w:tc>
          <w:tcPr>
            <w:tcW w:w="1559" w:type="dxa"/>
            <w:vAlign w:val="bottom"/>
          </w:tcPr>
          <w:p w14:paraId="4B0E57E0"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0.881</w:t>
            </w:r>
          </w:p>
        </w:tc>
      </w:tr>
      <w:tr w:rsidR="001358D8" w:rsidRPr="00BA5670" w14:paraId="0DCF88F2" w14:textId="77777777" w:rsidTr="007808F2">
        <w:tc>
          <w:tcPr>
            <w:tcW w:w="5896" w:type="dxa"/>
          </w:tcPr>
          <w:p w14:paraId="4B3A6A32"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Retired</w:t>
            </w:r>
          </w:p>
        </w:tc>
        <w:tc>
          <w:tcPr>
            <w:tcW w:w="1266" w:type="dxa"/>
            <w:vAlign w:val="bottom"/>
          </w:tcPr>
          <w:p w14:paraId="1B08E9AB"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-0.425</w:t>
            </w:r>
          </w:p>
        </w:tc>
        <w:tc>
          <w:tcPr>
            <w:tcW w:w="1666" w:type="dxa"/>
            <w:vAlign w:val="bottom"/>
          </w:tcPr>
          <w:p w14:paraId="3FF8FD64"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0.313</w:t>
            </w:r>
          </w:p>
        </w:tc>
        <w:tc>
          <w:tcPr>
            <w:tcW w:w="1266" w:type="dxa"/>
            <w:vAlign w:val="bottom"/>
          </w:tcPr>
          <w:p w14:paraId="4E1DCEFA"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0.654</w:t>
            </w:r>
          </w:p>
        </w:tc>
        <w:tc>
          <w:tcPr>
            <w:tcW w:w="236" w:type="dxa"/>
          </w:tcPr>
          <w:p w14:paraId="689A2B01"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7D70AB90"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-0.079</w:t>
            </w:r>
          </w:p>
        </w:tc>
        <w:tc>
          <w:tcPr>
            <w:tcW w:w="1906" w:type="dxa"/>
            <w:vAlign w:val="bottom"/>
          </w:tcPr>
          <w:p w14:paraId="6672AA39"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0.222</w:t>
            </w:r>
          </w:p>
        </w:tc>
        <w:tc>
          <w:tcPr>
            <w:tcW w:w="1559" w:type="dxa"/>
            <w:vAlign w:val="bottom"/>
          </w:tcPr>
          <w:p w14:paraId="57F930BC"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0.924</w:t>
            </w:r>
          </w:p>
        </w:tc>
      </w:tr>
      <w:tr w:rsidR="001358D8" w:rsidRPr="00BA5670" w14:paraId="4C604609" w14:textId="77777777" w:rsidTr="007808F2">
        <w:tc>
          <w:tcPr>
            <w:tcW w:w="5896" w:type="dxa"/>
          </w:tcPr>
          <w:p w14:paraId="6DC56DEC" w14:textId="77777777" w:rsidR="001358D8" w:rsidRPr="00BA5670" w:rsidRDefault="001358D8" w:rsidP="007808F2">
            <w:pPr>
              <w:rPr>
                <w:rFonts w:ascii="Times New Roman" w:hAnsi="Times New Roman" w:cs="Times New Roman"/>
                <w:b/>
                <w:sz w:val="20"/>
                <w:szCs w:val="20"/>
              </w:rPr>
            </w:pPr>
            <w:r w:rsidRPr="00BA5670">
              <w:rPr>
                <w:rFonts w:ascii="Times New Roman" w:hAnsi="Times New Roman" w:cs="Times New Roman"/>
                <w:sz w:val="20"/>
                <w:szCs w:val="20"/>
              </w:rPr>
              <w:t>Employed/self-employed</w:t>
            </w:r>
          </w:p>
        </w:tc>
        <w:tc>
          <w:tcPr>
            <w:tcW w:w="1266" w:type="dxa"/>
            <w:vAlign w:val="bottom"/>
          </w:tcPr>
          <w:p w14:paraId="4A16F7E9"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0.145</w:t>
            </w:r>
          </w:p>
        </w:tc>
        <w:tc>
          <w:tcPr>
            <w:tcW w:w="1666" w:type="dxa"/>
            <w:vAlign w:val="bottom"/>
          </w:tcPr>
          <w:p w14:paraId="6E31852D"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0.208</w:t>
            </w:r>
          </w:p>
        </w:tc>
        <w:tc>
          <w:tcPr>
            <w:tcW w:w="1266" w:type="dxa"/>
            <w:vAlign w:val="bottom"/>
          </w:tcPr>
          <w:p w14:paraId="7CCEFFE3"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1.156</w:t>
            </w:r>
          </w:p>
        </w:tc>
        <w:tc>
          <w:tcPr>
            <w:tcW w:w="236" w:type="dxa"/>
          </w:tcPr>
          <w:p w14:paraId="2C3BA113"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069F2841"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0.125</w:t>
            </w:r>
          </w:p>
        </w:tc>
        <w:tc>
          <w:tcPr>
            <w:tcW w:w="1906" w:type="dxa"/>
            <w:vAlign w:val="bottom"/>
          </w:tcPr>
          <w:p w14:paraId="22D7EAA1"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0.119</w:t>
            </w:r>
          </w:p>
        </w:tc>
        <w:tc>
          <w:tcPr>
            <w:tcW w:w="1559" w:type="dxa"/>
            <w:vAlign w:val="bottom"/>
          </w:tcPr>
          <w:p w14:paraId="5050F1FD"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1.133</w:t>
            </w:r>
          </w:p>
        </w:tc>
      </w:tr>
      <w:tr w:rsidR="001358D8" w:rsidRPr="00BA5670" w14:paraId="5B234489" w14:textId="77777777" w:rsidTr="007808F2">
        <w:tc>
          <w:tcPr>
            <w:tcW w:w="5896" w:type="dxa"/>
          </w:tcPr>
          <w:p w14:paraId="246B99EB" w14:textId="77777777" w:rsidR="001358D8" w:rsidRPr="00BA5670" w:rsidRDefault="001358D8" w:rsidP="007808F2">
            <w:pPr>
              <w:rPr>
                <w:rFonts w:ascii="Times New Roman" w:hAnsi="Times New Roman" w:cs="Times New Roman"/>
                <w:sz w:val="20"/>
                <w:szCs w:val="20"/>
              </w:rPr>
            </w:pPr>
            <w:r>
              <w:rPr>
                <w:rFonts w:ascii="Times New Roman" w:hAnsi="Times New Roman" w:cs="Times New Roman"/>
                <w:sz w:val="20"/>
                <w:szCs w:val="20"/>
              </w:rPr>
              <w:t>Non-</w:t>
            </w:r>
            <w:r w:rsidRPr="00BA5670">
              <w:rPr>
                <w:rFonts w:ascii="Times New Roman" w:hAnsi="Times New Roman" w:cs="Times New Roman"/>
                <w:sz w:val="20"/>
                <w:szCs w:val="20"/>
              </w:rPr>
              <w:t>Christian</w:t>
            </w:r>
          </w:p>
        </w:tc>
        <w:tc>
          <w:tcPr>
            <w:tcW w:w="1266" w:type="dxa"/>
            <w:vAlign w:val="bottom"/>
          </w:tcPr>
          <w:p w14:paraId="4EFC8D42"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-0.142</w:t>
            </w:r>
          </w:p>
        </w:tc>
        <w:tc>
          <w:tcPr>
            <w:tcW w:w="1666" w:type="dxa"/>
            <w:vAlign w:val="bottom"/>
          </w:tcPr>
          <w:p w14:paraId="49C4025B"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0.142</w:t>
            </w:r>
          </w:p>
        </w:tc>
        <w:tc>
          <w:tcPr>
            <w:tcW w:w="1266" w:type="dxa"/>
            <w:vAlign w:val="bottom"/>
          </w:tcPr>
          <w:p w14:paraId="7F9B2DAE"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0.867</w:t>
            </w:r>
          </w:p>
        </w:tc>
        <w:tc>
          <w:tcPr>
            <w:tcW w:w="236" w:type="dxa"/>
          </w:tcPr>
          <w:p w14:paraId="7F345721"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15FF94FC"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-0.075</w:t>
            </w:r>
          </w:p>
        </w:tc>
        <w:tc>
          <w:tcPr>
            <w:tcW w:w="1906" w:type="dxa"/>
            <w:vAlign w:val="bottom"/>
          </w:tcPr>
          <w:p w14:paraId="0903551A"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0.070</w:t>
            </w:r>
          </w:p>
        </w:tc>
        <w:tc>
          <w:tcPr>
            <w:tcW w:w="1559" w:type="dxa"/>
            <w:vAlign w:val="bottom"/>
          </w:tcPr>
          <w:p w14:paraId="5FE479D8"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0.927</w:t>
            </w:r>
          </w:p>
        </w:tc>
      </w:tr>
      <w:tr w:rsidR="001358D8" w:rsidRPr="00BA5670" w14:paraId="006207FD" w14:textId="77777777" w:rsidTr="007808F2">
        <w:tc>
          <w:tcPr>
            <w:tcW w:w="5896" w:type="dxa"/>
          </w:tcPr>
          <w:p w14:paraId="73091947"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Annual household income (£19,000 to under £32,000)</w:t>
            </w:r>
          </w:p>
        </w:tc>
        <w:tc>
          <w:tcPr>
            <w:tcW w:w="1266" w:type="dxa"/>
            <w:vAlign w:val="bottom"/>
          </w:tcPr>
          <w:p w14:paraId="3F1BAD02"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0.016</w:t>
            </w:r>
          </w:p>
        </w:tc>
        <w:tc>
          <w:tcPr>
            <w:tcW w:w="1666" w:type="dxa"/>
            <w:vAlign w:val="bottom"/>
          </w:tcPr>
          <w:p w14:paraId="23C8F514"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0.193</w:t>
            </w:r>
          </w:p>
        </w:tc>
        <w:tc>
          <w:tcPr>
            <w:tcW w:w="1266" w:type="dxa"/>
            <w:vAlign w:val="bottom"/>
          </w:tcPr>
          <w:p w14:paraId="6F6EC173"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1.016</w:t>
            </w:r>
          </w:p>
        </w:tc>
        <w:tc>
          <w:tcPr>
            <w:tcW w:w="236" w:type="dxa"/>
          </w:tcPr>
          <w:p w14:paraId="07005A08"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338AA51F"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0.102</w:t>
            </w:r>
          </w:p>
        </w:tc>
        <w:tc>
          <w:tcPr>
            <w:tcW w:w="1906" w:type="dxa"/>
            <w:vAlign w:val="bottom"/>
          </w:tcPr>
          <w:p w14:paraId="68ED6349"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0.097</w:t>
            </w:r>
          </w:p>
        </w:tc>
        <w:tc>
          <w:tcPr>
            <w:tcW w:w="1559" w:type="dxa"/>
            <w:vAlign w:val="bottom"/>
          </w:tcPr>
          <w:p w14:paraId="7606DD3B"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1.107</w:t>
            </w:r>
          </w:p>
        </w:tc>
      </w:tr>
      <w:tr w:rsidR="001358D8" w:rsidRPr="00BA5670" w14:paraId="387A2D1C" w14:textId="77777777" w:rsidTr="007808F2">
        <w:tc>
          <w:tcPr>
            <w:tcW w:w="5896" w:type="dxa"/>
          </w:tcPr>
          <w:p w14:paraId="4BD92996"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Annual household income (£32,000 to under £64,000)</w:t>
            </w:r>
          </w:p>
        </w:tc>
        <w:tc>
          <w:tcPr>
            <w:tcW w:w="1266" w:type="dxa"/>
            <w:vAlign w:val="bottom"/>
          </w:tcPr>
          <w:p w14:paraId="651D2D91"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-0.059</w:t>
            </w:r>
          </w:p>
        </w:tc>
        <w:tc>
          <w:tcPr>
            <w:tcW w:w="1666" w:type="dxa"/>
            <w:vAlign w:val="bottom"/>
          </w:tcPr>
          <w:p w14:paraId="2B6A063E"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0.208</w:t>
            </w:r>
          </w:p>
        </w:tc>
        <w:tc>
          <w:tcPr>
            <w:tcW w:w="1266" w:type="dxa"/>
            <w:vAlign w:val="bottom"/>
          </w:tcPr>
          <w:p w14:paraId="1D7E47F3"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0.943</w:t>
            </w:r>
          </w:p>
        </w:tc>
        <w:tc>
          <w:tcPr>
            <w:tcW w:w="236" w:type="dxa"/>
          </w:tcPr>
          <w:p w14:paraId="109AFD70"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24F96218"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0.157</w:t>
            </w:r>
          </w:p>
        </w:tc>
        <w:tc>
          <w:tcPr>
            <w:tcW w:w="1906" w:type="dxa"/>
            <w:vAlign w:val="bottom"/>
          </w:tcPr>
          <w:p w14:paraId="0E34F33C"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0.099</w:t>
            </w:r>
          </w:p>
        </w:tc>
        <w:tc>
          <w:tcPr>
            <w:tcW w:w="1559" w:type="dxa"/>
            <w:vAlign w:val="bottom"/>
          </w:tcPr>
          <w:p w14:paraId="20640756"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1.170</w:t>
            </w:r>
          </w:p>
        </w:tc>
      </w:tr>
      <w:tr w:rsidR="001358D8" w:rsidRPr="00BA5670" w14:paraId="3375DDAC" w14:textId="77777777" w:rsidTr="007808F2">
        <w:tc>
          <w:tcPr>
            <w:tcW w:w="5896" w:type="dxa"/>
          </w:tcPr>
          <w:p w14:paraId="42214DDC" w14:textId="77777777" w:rsidR="001358D8" w:rsidRPr="00BA5670" w:rsidRDefault="001358D8" w:rsidP="007808F2">
            <w:pPr>
              <w:rPr>
                <w:rFonts w:ascii="Times New Roman" w:hAnsi="Times New Roman" w:cs="Times New Roman"/>
                <w:b/>
                <w:sz w:val="20"/>
                <w:szCs w:val="20"/>
              </w:rPr>
            </w:pPr>
            <w:r w:rsidRPr="00BA5670">
              <w:rPr>
                <w:rFonts w:ascii="Times New Roman" w:hAnsi="Times New Roman" w:cs="Times New Roman"/>
                <w:sz w:val="20"/>
                <w:szCs w:val="20"/>
              </w:rPr>
              <w:t>Annual household income (£64,000 or more)</w:t>
            </w:r>
          </w:p>
        </w:tc>
        <w:tc>
          <w:tcPr>
            <w:tcW w:w="1266" w:type="dxa"/>
            <w:vAlign w:val="bottom"/>
          </w:tcPr>
          <w:p w14:paraId="12B4BDBA"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-0.217</w:t>
            </w:r>
          </w:p>
        </w:tc>
        <w:tc>
          <w:tcPr>
            <w:tcW w:w="1666" w:type="dxa"/>
            <w:vAlign w:val="bottom"/>
          </w:tcPr>
          <w:p w14:paraId="3ADF4304"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0.267</w:t>
            </w:r>
          </w:p>
        </w:tc>
        <w:tc>
          <w:tcPr>
            <w:tcW w:w="1266" w:type="dxa"/>
            <w:vAlign w:val="bottom"/>
          </w:tcPr>
          <w:p w14:paraId="221ABE02"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0.805</w:t>
            </w:r>
          </w:p>
        </w:tc>
        <w:tc>
          <w:tcPr>
            <w:tcW w:w="236" w:type="dxa"/>
          </w:tcPr>
          <w:p w14:paraId="76F80620"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240FEAB2"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0.303*</w:t>
            </w:r>
          </w:p>
        </w:tc>
        <w:tc>
          <w:tcPr>
            <w:tcW w:w="1906" w:type="dxa"/>
            <w:vAlign w:val="bottom"/>
          </w:tcPr>
          <w:p w14:paraId="11AB65E4"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0.120</w:t>
            </w:r>
          </w:p>
        </w:tc>
        <w:tc>
          <w:tcPr>
            <w:tcW w:w="1559" w:type="dxa"/>
            <w:vAlign w:val="bottom"/>
          </w:tcPr>
          <w:p w14:paraId="77708A48"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1.353</w:t>
            </w:r>
          </w:p>
        </w:tc>
      </w:tr>
      <w:tr w:rsidR="001358D8" w:rsidRPr="00BA5670" w14:paraId="6011B637" w14:textId="77777777" w:rsidTr="007808F2">
        <w:tc>
          <w:tcPr>
            <w:tcW w:w="5896" w:type="dxa"/>
          </w:tcPr>
          <w:p w14:paraId="4BC5F084"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 xml:space="preserve">Self-reported health (average) </w:t>
            </w:r>
          </w:p>
        </w:tc>
        <w:tc>
          <w:tcPr>
            <w:tcW w:w="1266" w:type="dxa"/>
            <w:vAlign w:val="bottom"/>
          </w:tcPr>
          <w:p w14:paraId="03A8DA6A"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0.282</w:t>
            </w:r>
          </w:p>
        </w:tc>
        <w:tc>
          <w:tcPr>
            <w:tcW w:w="1666" w:type="dxa"/>
            <w:vAlign w:val="bottom"/>
          </w:tcPr>
          <w:p w14:paraId="7FCFBB8B"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0.295</w:t>
            </w:r>
          </w:p>
        </w:tc>
        <w:tc>
          <w:tcPr>
            <w:tcW w:w="1266" w:type="dxa"/>
            <w:vAlign w:val="bottom"/>
          </w:tcPr>
          <w:p w14:paraId="5F5AB5AF"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1.326</w:t>
            </w:r>
          </w:p>
        </w:tc>
        <w:tc>
          <w:tcPr>
            <w:tcW w:w="236" w:type="dxa"/>
          </w:tcPr>
          <w:p w14:paraId="35F8F3E2"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2AB101DD"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-0.245</w:t>
            </w:r>
          </w:p>
        </w:tc>
        <w:tc>
          <w:tcPr>
            <w:tcW w:w="1906" w:type="dxa"/>
            <w:vAlign w:val="bottom"/>
          </w:tcPr>
          <w:p w14:paraId="63A1502D"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0.172</w:t>
            </w:r>
          </w:p>
        </w:tc>
        <w:tc>
          <w:tcPr>
            <w:tcW w:w="1559" w:type="dxa"/>
            <w:vAlign w:val="bottom"/>
          </w:tcPr>
          <w:p w14:paraId="3E8DC6D5"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0.783</w:t>
            </w:r>
          </w:p>
        </w:tc>
      </w:tr>
      <w:tr w:rsidR="001358D8" w:rsidRPr="00BA5670" w14:paraId="4F84AA71" w14:textId="77777777" w:rsidTr="007808F2">
        <w:tc>
          <w:tcPr>
            <w:tcW w:w="5896" w:type="dxa"/>
          </w:tcPr>
          <w:p w14:paraId="228837D8"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Self-reported health (good)</w:t>
            </w:r>
          </w:p>
        </w:tc>
        <w:tc>
          <w:tcPr>
            <w:tcW w:w="1266" w:type="dxa"/>
            <w:vAlign w:val="bottom"/>
          </w:tcPr>
          <w:p w14:paraId="5ED32778"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0.579</w:t>
            </w:r>
            <w:r w:rsidRPr="00BA5670">
              <w:rPr>
                <w:rFonts w:ascii="Times New Roman" w:hAnsi="Times New Roman" w:cs="Times New Roman"/>
                <w:sz w:val="20"/>
                <w:szCs w:val="20"/>
              </w:rPr>
              <w:t>*</w:t>
            </w:r>
          </w:p>
        </w:tc>
        <w:tc>
          <w:tcPr>
            <w:tcW w:w="1666" w:type="dxa"/>
            <w:vAlign w:val="bottom"/>
          </w:tcPr>
          <w:p w14:paraId="659E03CD"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0.281</w:t>
            </w:r>
          </w:p>
        </w:tc>
        <w:tc>
          <w:tcPr>
            <w:tcW w:w="1266" w:type="dxa"/>
            <w:vAlign w:val="bottom"/>
          </w:tcPr>
          <w:p w14:paraId="7A04CE2C"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1.784</w:t>
            </w:r>
          </w:p>
        </w:tc>
        <w:tc>
          <w:tcPr>
            <w:tcW w:w="236" w:type="dxa"/>
          </w:tcPr>
          <w:p w14:paraId="2566741C"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66810F0A"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-0.141</w:t>
            </w:r>
          </w:p>
        </w:tc>
        <w:tc>
          <w:tcPr>
            <w:tcW w:w="1906" w:type="dxa"/>
            <w:vAlign w:val="bottom"/>
          </w:tcPr>
          <w:p w14:paraId="002AEDAB"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0.158</w:t>
            </w:r>
          </w:p>
        </w:tc>
        <w:tc>
          <w:tcPr>
            <w:tcW w:w="1559" w:type="dxa"/>
            <w:vAlign w:val="bottom"/>
          </w:tcPr>
          <w:p w14:paraId="09EC7657"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0.868</w:t>
            </w:r>
          </w:p>
        </w:tc>
      </w:tr>
      <w:tr w:rsidR="001358D8" w:rsidRPr="00BA5670" w14:paraId="52171F00" w14:textId="77777777" w:rsidTr="007808F2">
        <w:tc>
          <w:tcPr>
            <w:tcW w:w="5896" w:type="dxa"/>
          </w:tcPr>
          <w:p w14:paraId="2F8B9A2B"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Self-reported health (excellent)</w:t>
            </w:r>
          </w:p>
        </w:tc>
        <w:tc>
          <w:tcPr>
            <w:tcW w:w="1266" w:type="dxa"/>
            <w:vAlign w:val="bottom"/>
          </w:tcPr>
          <w:p w14:paraId="19A6281C"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0.832</w:t>
            </w:r>
            <w:r w:rsidRPr="00BA5670">
              <w:rPr>
                <w:rFonts w:ascii="Times New Roman" w:hAnsi="Times New Roman" w:cs="Times New Roman"/>
                <w:sz w:val="20"/>
                <w:szCs w:val="20"/>
              </w:rPr>
              <w:t>*</w:t>
            </w:r>
          </w:p>
        </w:tc>
        <w:tc>
          <w:tcPr>
            <w:tcW w:w="1666" w:type="dxa"/>
            <w:vAlign w:val="bottom"/>
          </w:tcPr>
          <w:p w14:paraId="165D6E66"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0.326</w:t>
            </w:r>
          </w:p>
        </w:tc>
        <w:tc>
          <w:tcPr>
            <w:tcW w:w="1266" w:type="dxa"/>
            <w:vAlign w:val="bottom"/>
          </w:tcPr>
          <w:p w14:paraId="196109B0"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2.298</w:t>
            </w:r>
          </w:p>
        </w:tc>
        <w:tc>
          <w:tcPr>
            <w:tcW w:w="236" w:type="dxa"/>
          </w:tcPr>
          <w:p w14:paraId="3ABD551E"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0C7731E0"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0.027</w:t>
            </w:r>
          </w:p>
        </w:tc>
        <w:tc>
          <w:tcPr>
            <w:tcW w:w="1906" w:type="dxa"/>
            <w:vAlign w:val="bottom"/>
          </w:tcPr>
          <w:p w14:paraId="53C106E9"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0.170</w:t>
            </w:r>
          </w:p>
        </w:tc>
        <w:tc>
          <w:tcPr>
            <w:tcW w:w="1559" w:type="dxa"/>
            <w:vAlign w:val="bottom"/>
          </w:tcPr>
          <w:p w14:paraId="2F32FCC0"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1.028</w:t>
            </w:r>
          </w:p>
        </w:tc>
      </w:tr>
      <w:tr w:rsidR="001358D8" w:rsidRPr="00BA5670" w14:paraId="2CCF159D" w14:textId="77777777" w:rsidTr="007808F2">
        <w:tc>
          <w:tcPr>
            <w:tcW w:w="5896" w:type="dxa"/>
          </w:tcPr>
          <w:p w14:paraId="5C0D2741"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 xml:space="preserve">Visit doctors once  </w:t>
            </w:r>
          </w:p>
        </w:tc>
        <w:tc>
          <w:tcPr>
            <w:tcW w:w="1266" w:type="dxa"/>
            <w:vAlign w:val="bottom"/>
          </w:tcPr>
          <w:p w14:paraId="7FA7C3CC"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0.498</w:t>
            </w:r>
            <w:r w:rsidRPr="00BA5670">
              <w:rPr>
                <w:rFonts w:ascii="Times New Roman" w:hAnsi="Times New Roman" w:cs="Times New Roman"/>
                <w:sz w:val="20"/>
                <w:szCs w:val="20"/>
              </w:rPr>
              <w:t>**</w:t>
            </w:r>
          </w:p>
        </w:tc>
        <w:tc>
          <w:tcPr>
            <w:tcW w:w="1666" w:type="dxa"/>
            <w:vAlign w:val="bottom"/>
          </w:tcPr>
          <w:p w14:paraId="620F6B7C"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0.184</w:t>
            </w:r>
          </w:p>
        </w:tc>
        <w:tc>
          <w:tcPr>
            <w:tcW w:w="1266" w:type="dxa"/>
            <w:vAlign w:val="bottom"/>
          </w:tcPr>
          <w:p w14:paraId="049B4FFD"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1.645</w:t>
            </w:r>
          </w:p>
        </w:tc>
        <w:tc>
          <w:tcPr>
            <w:tcW w:w="236" w:type="dxa"/>
          </w:tcPr>
          <w:p w14:paraId="55584B84"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3755E00B"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0.168</w:t>
            </w:r>
          </w:p>
        </w:tc>
        <w:tc>
          <w:tcPr>
            <w:tcW w:w="1906" w:type="dxa"/>
            <w:vAlign w:val="bottom"/>
          </w:tcPr>
          <w:p w14:paraId="7480DEB5"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0.089</w:t>
            </w:r>
          </w:p>
        </w:tc>
        <w:tc>
          <w:tcPr>
            <w:tcW w:w="1559" w:type="dxa"/>
            <w:vAlign w:val="bottom"/>
          </w:tcPr>
          <w:p w14:paraId="0EECC85B"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1.182</w:t>
            </w:r>
          </w:p>
        </w:tc>
      </w:tr>
      <w:tr w:rsidR="001358D8" w:rsidRPr="00BA5670" w14:paraId="7266F812" w14:textId="77777777" w:rsidTr="007808F2">
        <w:tc>
          <w:tcPr>
            <w:tcW w:w="5896" w:type="dxa"/>
          </w:tcPr>
          <w:p w14:paraId="1F7CF79C"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Visit doctors 2-5 times</w:t>
            </w:r>
          </w:p>
        </w:tc>
        <w:tc>
          <w:tcPr>
            <w:tcW w:w="1266" w:type="dxa"/>
            <w:vAlign w:val="bottom"/>
          </w:tcPr>
          <w:p w14:paraId="1833F1C4"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0.333</w:t>
            </w:r>
            <w:r w:rsidRPr="00BA5670">
              <w:rPr>
                <w:rFonts w:ascii="Times New Roman" w:hAnsi="Times New Roman" w:cs="Times New Roman"/>
                <w:sz w:val="20"/>
                <w:szCs w:val="20"/>
              </w:rPr>
              <w:t>*</w:t>
            </w:r>
          </w:p>
        </w:tc>
        <w:tc>
          <w:tcPr>
            <w:tcW w:w="1666" w:type="dxa"/>
            <w:vAlign w:val="bottom"/>
          </w:tcPr>
          <w:p w14:paraId="1BCEBABB"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0.169</w:t>
            </w:r>
          </w:p>
        </w:tc>
        <w:tc>
          <w:tcPr>
            <w:tcW w:w="1266" w:type="dxa"/>
            <w:vAlign w:val="bottom"/>
          </w:tcPr>
          <w:p w14:paraId="64DE5932"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1.395</w:t>
            </w:r>
          </w:p>
        </w:tc>
        <w:tc>
          <w:tcPr>
            <w:tcW w:w="236" w:type="dxa"/>
          </w:tcPr>
          <w:p w14:paraId="4110B505"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38FD6333"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0.101</w:t>
            </w:r>
          </w:p>
        </w:tc>
        <w:tc>
          <w:tcPr>
            <w:tcW w:w="1906" w:type="dxa"/>
            <w:vAlign w:val="bottom"/>
          </w:tcPr>
          <w:p w14:paraId="6BD361F5"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0.090</w:t>
            </w:r>
          </w:p>
        </w:tc>
        <w:tc>
          <w:tcPr>
            <w:tcW w:w="1559" w:type="dxa"/>
            <w:vAlign w:val="bottom"/>
          </w:tcPr>
          <w:p w14:paraId="2761EA51"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1.106</w:t>
            </w:r>
          </w:p>
        </w:tc>
      </w:tr>
      <w:tr w:rsidR="001358D8" w:rsidRPr="00BA5670" w14:paraId="5FACC563" w14:textId="77777777" w:rsidTr="007808F2">
        <w:tc>
          <w:tcPr>
            <w:tcW w:w="5896" w:type="dxa"/>
          </w:tcPr>
          <w:p w14:paraId="7347B1CA" w14:textId="77777777" w:rsidR="001358D8" w:rsidRPr="00BA5670" w:rsidRDefault="001358D8" w:rsidP="007808F2">
            <w:pPr>
              <w:rPr>
                <w:rFonts w:ascii="Times New Roman" w:hAnsi="Times New Roman" w:cs="Times New Roman"/>
                <w:b/>
                <w:sz w:val="20"/>
                <w:szCs w:val="20"/>
              </w:rPr>
            </w:pPr>
            <w:r w:rsidRPr="00BA5670">
              <w:rPr>
                <w:rFonts w:ascii="Times New Roman" w:hAnsi="Times New Roman" w:cs="Times New Roman"/>
                <w:sz w:val="20"/>
                <w:szCs w:val="20"/>
              </w:rPr>
              <w:t>Visit doctors 6 times or more</w:t>
            </w:r>
          </w:p>
        </w:tc>
        <w:tc>
          <w:tcPr>
            <w:tcW w:w="1266" w:type="dxa"/>
            <w:vAlign w:val="bottom"/>
          </w:tcPr>
          <w:p w14:paraId="207C77EA"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0.453</w:t>
            </w:r>
          </w:p>
        </w:tc>
        <w:tc>
          <w:tcPr>
            <w:tcW w:w="1666" w:type="dxa"/>
            <w:vAlign w:val="bottom"/>
          </w:tcPr>
          <w:p w14:paraId="62110447"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0.281</w:t>
            </w:r>
          </w:p>
        </w:tc>
        <w:tc>
          <w:tcPr>
            <w:tcW w:w="1266" w:type="dxa"/>
            <w:vAlign w:val="bottom"/>
          </w:tcPr>
          <w:p w14:paraId="41DE0171"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1.573</w:t>
            </w:r>
          </w:p>
        </w:tc>
        <w:tc>
          <w:tcPr>
            <w:tcW w:w="236" w:type="dxa"/>
          </w:tcPr>
          <w:p w14:paraId="7CEA2A3B"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3E632600"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0.036</w:t>
            </w:r>
          </w:p>
        </w:tc>
        <w:tc>
          <w:tcPr>
            <w:tcW w:w="1906" w:type="dxa"/>
            <w:vAlign w:val="bottom"/>
          </w:tcPr>
          <w:p w14:paraId="7CB59E8B"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0.156</w:t>
            </w:r>
          </w:p>
        </w:tc>
        <w:tc>
          <w:tcPr>
            <w:tcW w:w="1559" w:type="dxa"/>
            <w:vAlign w:val="bottom"/>
          </w:tcPr>
          <w:p w14:paraId="5E9044D0"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1.037</w:t>
            </w:r>
          </w:p>
        </w:tc>
      </w:tr>
      <w:tr w:rsidR="001358D8" w:rsidRPr="00BA5670" w14:paraId="233BEC2F" w14:textId="77777777" w:rsidTr="007808F2">
        <w:trPr>
          <w:trHeight w:val="225"/>
        </w:trPr>
        <w:tc>
          <w:tcPr>
            <w:tcW w:w="5896" w:type="dxa"/>
          </w:tcPr>
          <w:p w14:paraId="021D6167"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 xml:space="preserve">Having first-hand diabetes experience </w:t>
            </w:r>
          </w:p>
        </w:tc>
        <w:tc>
          <w:tcPr>
            <w:tcW w:w="1266" w:type="dxa"/>
            <w:vAlign w:val="bottom"/>
          </w:tcPr>
          <w:p w14:paraId="3C2E5840"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0.386</w:t>
            </w:r>
            <w:r w:rsidRPr="00BA5670">
              <w:rPr>
                <w:rFonts w:ascii="Times New Roman" w:hAnsi="Times New Roman" w:cs="Times New Roman"/>
                <w:sz w:val="20"/>
                <w:szCs w:val="20"/>
              </w:rPr>
              <w:t>*</w:t>
            </w:r>
          </w:p>
        </w:tc>
        <w:tc>
          <w:tcPr>
            <w:tcW w:w="1666" w:type="dxa"/>
            <w:vAlign w:val="bottom"/>
          </w:tcPr>
          <w:p w14:paraId="58FC730E"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0.175</w:t>
            </w:r>
          </w:p>
        </w:tc>
        <w:tc>
          <w:tcPr>
            <w:tcW w:w="1266" w:type="dxa"/>
            <w:vAlign w:val="bottom"/>
          </w:tcPr>
          <w:p w14:paraId="67D6CED4"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1.471</w:t>
            </w:r>
          </w:p>
        </w:tc>
        <w:tc>
          <w:tcPr>
            <w:tcW w:w="236" w:type="dxa"/>
          </w:tcPr>
          <w:p w14:paraId="36C986B0"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6C40E873"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0.101</w:t>
            </w:r>
          </w:p>
        </w:tc>
        <w:tc>
          <w:tcPr>
            <w:tcW w:w="1906" w:type="dxa"/>
            <w:vAlign w:val="bottom"/>
          </w:tcPr>
          <w:p w14:paraId="11226DCE"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0.107</w:t>
            </w:r>
          </w:p>
        </w:tc>
        <w:tc>
          <w:tcPr>
            <w:tcW w:w="1559" w:type="dxa"/>
            <w:vAlign w:val="bottom"/>
          </w:tcPr>
          <w:p w14:paraId="70DB2C35"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1.107</w:t>
            </w:r>
          </w:p>
        </w:tc>
      </w:tr>
      <w:tr w:rsidR="001358D8" w:rsidRPr="00BA5670" w14:paraId="22934686" w14:textId="77777777" w:rsidTr="007808F2">
        <w:tc>
          <w:tcPr>
            <w:tcW w:w="5896" w:type="dxa"/>
          </w:tcPr>
          <w:p w14:paraId="4CE09586"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Self-perceived risk of diabetes (average)</w:t>
            </w:r>
          </w:p>
        </w:tc>
        <w:tc>
          <w:tcPr>
            <w:tcW w:w="1266" w:type="dxa"/>
            <w:vAlign w:val="bottom"/>
          </w:tcPr>
          <w:p w14:paraId="5ED51656"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0.157</w:t>
            </w:r>
          </w:p>
        </w:tc>
        <w:tc>
          <w:tcPr>
            <w:tcW w:w="1666" w:type="dxa"/>
            <w:vAlign w:val="bottom"/>
          </w:tcPr>
          <w:p w14:paraId="2FC6C739"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0.241</w:t>
            </w:r>
          </w:p>
        </w:tc>
        <w:tc>
          <w:tcPr>
            <w:tcW w:w="1266" w:type="dxa"/>
            <w:vAlign w:val="bottom"/>
          </w:tcPr>
          <w:p w14:paraId="77D59159"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1.170</w:t>
            </w:r>
          </w:p>
        </w:tc>
        <w:tc>
          <w:tcPr>
            <w:tcW w:w="236" w:type="dxa"/>
          </w:tcPr>
          <w:p w14:paraId="5735F3A6"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4BD10BEF"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0.073</w:t>
            </w:r>
          </w:p>
        </w:tc>
        <w:tc>
          <w:tcPr>
            <w:tcW w:w="1906" w:type="dxa"/>
            <w:vAlign w:val="bottom"/>
          </w:tcPr>
          <w:p w14:paraId="2DC3A77E"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0.159</w:t>
            </w:r>
          </w:p>
        </w:tc>
        <w:tc>
          <w:tcPr>
            <w:tcW w:w="1559" w:type="dxa"/>
            <w:vAlign w:val="bottom"/>
          </w:tcPr>
          <w:p w14:paraId="45FD542E"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1.076</w:t>
            </w:r>
          </w:p>
        </w:tc>
      </w:tr>
      <w:tr w:rsidR="001358D8" w:rsidRPr="00BA5670" w14:paraId="5F4023A0" w14:textId="77777777" w:rsidTr="007808F2">
        <w:tc>
          <w:tcPr>
            <w:tcW w:w="5896" w:type="dxa"/>
          </w:tcPr>
          <w:p w14:paraId="0705460B"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Self-perceived risk of diabetes (more than average)</w:t>
            </w:r>
          </w:p>
        </w:tc>
        <w:tc>
          <w:tcPr>
            <w:tcW w:w="1266" w:type="dxa"/>
            <w:vAlign w:val="bottom"/>
          </w:tcPr>
          <w:p w14:paraId="705CD2C9"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0.422</w:t>
            </w:r>
          </w:p>
        </w:tc>
        <w:tc>
          <w:tcPr>
            <w:tcW w:w="1666" w:type="dxa"/>
            <w:vAlign w:val="bottom"/>
          </w:tcPr>
          <w:p w14:paraId="340F4B1A"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0.289</w:t>
            </w:r>
          </w:p>
        </w:tc>
        <w:tc>
          <w:tcPr>
            <w:tcW w:w="1266" w:type="dxa"/>
            <w:vAlign w:val="bottom"/>
          </w:tcPr>
          <w:p w14:paraId="49C0F571"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1.525</w:t>
            </w:r>
          </w:p>
        </w:tc>
        <w:tc>
          <w:tcPr>
            <w:tcW w:w="236" w:type="dxa"/>
          </w:tcPr>
          <w:p w14:paraId="0A94D775"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0B1A4A18"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0.029</w:t>
            </w:r>
          </w:p>
        </w:tc>
        <w:tc>
          <w:tcPr>
            <w:tcW w:w="1906" w:type="dxa"/>
            <w:vAlign w:val="bottom"/>
          </w:tcPr>
          <w:p w14:paraId="0A99431A"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0.179</w:t>
            </w:r>
          </w:p>
        </w:tc>
        <w:tc>
          <w:tcPr>
            <w:tcW w:w="1559" w:type="dxa"/>
            <w:vAlign w:val="bottom"/>
          </w:tcPr>
          <w:p w14:paraId="34B001C1"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1.029</w:t>
            </w:r>
          </w:p>
        </w:tc>
      </w:tr>
      <w:tr w:rsidR="001358D8" w:rsidRPr="00BA5670" w14:paraId="13668D1A" w14:textId="77777777" w:rsidTr="007808F2">
        <w:tc>
          <w:tcPr>
            <w:tcW w:w="5896" w:type="dxa"/>
          </w:tcPr>
          <w:p w14:paraId="3AA39B26"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Having used similar diabetes device</w:t>
            </w:r>
          </w:p>
        </w:tc>
        <w:tc>
          <w:tcPr>
            <w:tcW w:w="1266" w:type="dxa"/>
            <w:vAlign w:val="bottom"/>
          </w:tcPr>
          <w:p w14:paraId="3183DB78"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0.696</w:t>
            </w:r>
            <w:r w:rsidRPr="00BA5670">
              <w:rPr>
                <w:rFonts w:ascii="Times New Roman" w:hAnsi="Times New Roman" w:cs="Times New Roman"/>
                <w:sz w:val="20"/>
                <w:szCs w:val="20"/>
              </w:rPr>
              <w:t>***</w:t>
            </w:r>
          </w:p>
        </w:tc>
        <w:tc>
          <w:tcPr>
            <w:tcW w:w="1666" w:type="dxa"/>
            <w:vAlign w:val="bottom"/>
          </w:tcPr>
          <w:p w14:paraId="2A875C31"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0.176</w:t>
            </w:r>
          </w:p>
        </w:tc>
        <w:tc>
          <w:tcPr>
            <w:tcW w:w="1266" w:type="dxa"/>
            <w:vAlign w:val="bottom"/>
          </w:tcPr>
          <w:p w14:paraId="25E89639"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2.005</w:t>
            </w:r>
          </w:p>
        </w:tc>
        <w:tc>
          <w:tcPr>
            <w:tcW w:w="236" w:type="dxa"/>
          </w:tcPr>
          <w:p w14:paraId="66D7DB0D"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01FB7378"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0.078</w:t>
            </w:r>
          </w:p>
        </w:tc>
        <w:tc>
          <w:tcPr>
            <w:tcW w:w="1906" w:type="dxa"/>
            <w:vAlign w:val="bottom"/>
          </w:tcPr>
          <w:p w14:paraId="26896BBB"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0.089</w:t>
            </w:r>
          </w:p>
        </w:tc>
        <w:tc>
          <w:tcPr>
            <w:tcW w:w="1559" w:type="dxa"/>
            <w:vAlign w:val="bottom"/>
          </w:tcPr>
          <w:p w14:paraId="00F6B410"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1.081</w:t>
            </w:r>
          </w:p>
        </w:tc>
      </w:tr>
      <w:tr w:rsidR="001358D8" w:rsidRPr="00BA5670" w14:paraId="67C0C9BD" w14:textId="77777777" w:rsidTr="007808F2">
        <w:tc>
          <w:tcPr>
            <w:tcW w:w="5896" w:type="dxa"/>
          </w:tcPr>
          <w:p w14:paraId="603FD644"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Self-perceived likelihood of using similar devices (average)</w:t>
            </w:r>
          </w:p>
        </w:tc>
        <w:tc>
          <w:tcPr>
            <w:tcW w:w="1266" w:type="dxa"/>
            <w:vAlign w:val="bottom"/>
          </w:tcPr>
          <w:p w14:paraId="0C0BE069"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0.094</w:t>
            </w:r>
          </w:p>
        </w:tc>
        <w:tc>
          <w:tcPr>
            <w:tcW w:w="1666" w:type="dxa"/>
            <w:vAlign w:val="bottom"/>
          </w:tcPr>
          <w:p w14:paraId="3EACD4F1"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0.226</w:t>
            </w:r>
          </w:p>
        </w:tc>
        <w:tc>
          <w:tcPr>
            <w:tcW w:w="1266" w:type="dxa"/>
            <w:vAlign w:val="bottom"/>
          </w:tcPr>
          <w:p w14:paraId="0771EF41"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1.098</w:t>
            </w:r>
          </w:p>
        </w:tc>
        <w:tc>
          <w:tcPr>
            <w:tcW w:w="236" w:type="dxa"/>
          </w:tcPr>
          <w:p w14:paraId="38F451F4"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0FF8C01B"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-0.006</w:t>
            </w:r>
          </w:p>
        </w:tc>
        <w:tc>
          <w:tcPr>
            <w:tcW w:w="1906" w:type="dxa"/>
            <w:vAlign w:val="bottom"/>
          </w:tcPr>
          <w:p w14:paraId="54EE83B4"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0.155</w:t>
            </w:r>
          </w:p>
        </w:tc>
        <w:tc>
          <w:tcPr>
            <w:tcW w:w="1559" w:type="dxa"/>
            <w:vAlign w:val="bottom"/>
          </w:tcPr>
          <w:p w14:paraId="5D3F7D8F"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0.994</w:t>
            </w:r>
          </w:p>
        </w:tc>
      </w:tr>
      <w:tr w:rsidR="001358D8" w:rsidRPr="00BA5670" w14:paraId="0F4391A0" w14:textId="77777777" w:rsidTr="007808F2">
        <w:tc>
          <w:tcPr>
            <w:tcW w:w="5896" w:type="dxa"/>
          </w:tcPr>
          <w:p w14:paraId="6A083BFD"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Self-perceived likelihood of using similar devices (more than average)</w:t>
            </w:r>
          </w:p>
        </w:tc>
        <w:tc>
          <w:tcPr>
            <w:tcW w:w="1266" w:type="dxa"/>
            <w:vAlign w:val="bottom"/>
          </w:tcPr>
          <w:p w14:paraId="58F23B11"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0.688</w:t>
            </w:r>
            <w:r w:rsidRPr="00BA5670">
              <w:rPr>
                <w:rFonts w:ascii="Times New Roman" w:hAnsi="Times New Roman" w:cs="Times New Roman"/>
                <w:sz w:val="20"/>
                <w:szCs w:val="20"/>
              </w:rPr>
              <w:t>*</w:t>
            </w:r>
          </w:p>
        </w:tc>
        <w:tc>
          <w:tcPr>
            <w:tcW w:w="1666" w:type="dxa"/>
            <w:vAlign w:val="bottom"/>
          </w:tcPr>
          <w:p w14:paraId="5FD0D311"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0.296</w:t>
            </w:r>
          </w:p>
        </w:tc>
        <w:tc>
          <w:tcPr>
            <w:tcW w:w="1266" w:type="dxa"/>
            <w:vAlign w:val="bottom"/>
          </w:tcPr>
          <w:p w14:paraId="693E0F7C"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1.990</w:t>
            </w:r>
          </w:p>
        </w:tc>
        <w:tc>
          <w:tcPr>
            <w:tcW w:w="236" w:type="dxa"/>
          </w:tcPr>
          <w:p w14:paraId="0CE4FFDC" w14:textId="77777777" w:rsidR="001358D8" w:rsidRPr="00BA5670" w:rsidRDefault="001358D8" w:rsidP="007808F2">
            <w:pPr>
              <w:jc w:val="center"/>
              <w:rPr>
                <w:rFonts w:ascii="Times New Roman" w:eastAsia="Times New Roman" w:hAnsi="Times New Roman" w:cs="Times New Roman"/>
                <w:color w:val="000000"/>
                <w:sz w:val="20"/>
                <w:szCs w:val="20"/>
              </w:rPr>
            </w:pPr>
          </w:p>
        </w:tc>
        <w:tc>
          <w:tcPr>
            <w:tcW w:w="1246" w:type="dxa"/>
            <w:vAlign w:val="bottom"/>
          </w:tcPr>
          <w:p w14:paraId="48385F68"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0.358</w:t>
            </w:r>
          </w:p>
        </w:tc>
        <w:tc>
          <w:tcPr>
            <w:tcW w:w="1906" w:type="dxa"/>
            <w:vAlign w:val="bottom"/>
          </w:tcPr>
          <w:p w14:paraId="35B0F35F" w14:textId="77777777" w:rsidR="001358D8" w:rsidRPr="00BA5670" w:rsidRDefault="001358D8" w:rsidP="007808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0.187</w:t>
            </w:r>
          </w:p>
        </w:tc>
        <w:tc>
          <w:tcPr>
            <w:tcW w:w="1559" w:type="dxa"/>
            <w:vAlign w:val="bottom"/>
          </w:tcPr>
          <w:p w14:paraId="60754E23" w14:textId="77777777" w:rsidR="001358D8" w:rsidRPr="00BA5670" w:rsidRDefault="001358D8" w:rsidP="007808F2">
            <w:pPr>
              <w:jc w:val="center"/>
              <w:rPr>
                <w:rFonts w:ascii="Times New Roman" w:eastAsia="Times New Roman" w:hAnsi="Times New Roman" w:cs="Times New Roman"/>
                <w:color w:val="000000"/>
                <w:sz w:val="20"/>
                <w:szCs w:val="20"/>
              </w:rPr>
            </w:pPr>
            <w:r w:rsidRPr="00BA5670">
              <w:rPr>
                <w:rFonts w:ascii="Times New Roman" w:eastAsia="Times New Roman" w:hAnsi="Times New Roman" w:cs="Times New Roman"/>
                <w:color w:val="000000"/>
                <w:sz w:val="20"/>
                <w:szCs w:val="20"/>
              </w:rPr>
              <w:t>1.430</w:t>
            </w:r>
          </w:p>
        </w:tc>
      </w:tr>
    </w:tbl>
    <w:p w14:paraId="2E3652BC" w14:textId="77777777" w:rsidR="001358D8" w:rsidRDefault="001358D8" w:rsidP="001358D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Reference categories used in regression are y</w:t>
      </w:r>
      <w:r w:rsidRPr="00BA5670">
        <w:rPr>
          <w:rFonts w:ascii="Times New Roman" w:hAnsi="Times New Roman" w:cs="Times New Roman"/>
          <w:sz w:val="20"/>
          <w:szCs w:val="20"/>
        </w:rPr>
        <w:t>oung (≤45)</w:t>
      </w:r>
      <w:r>
        <w:rPr>
          <w:rFonts w:ascii="Times New Roman" w:hAnsi="Times New Roman" w:cs="Times New Roman"/>
          <w:sz w:val="20"/>
          <w:szCs w:val="20"/>
        </w:rPr>
        <w:t xml:space="preserve">, male, </w:t>
      </w:r>
      <w:r w:rsidRPr="00BA5670">
        <w:rPr>
          <w:rFonts w:ascii="Times New Roman" w:hAnsi="Times New Roman" w:cs="Times New Roman"/>
          <w:sz w:val="20"/>
          <w:szCs w:val="20"/>
        </w:rPr>
        <w:t>Caucasian</w:t>
      </w:r>
      <w:r>
        <w:rPr>
          <w:rFonts w:ascii="Times New Roman" w:hAnsi="Times New Roman" w:cs="Times New Roman"/>
          <w:sz w:val="20"/>
          <w:szCs w:val="20"/>
        </w:rPr>
        <w:t xml:space="preserve">, non-married and </w:t>
      </w:r>
      <w:r w:rsidRPr="00BA5670">
        <w:rPr>
          <w:rFonts w:ascii="Times New Roman" w:hAnsi="Times New Roman" w:cs="Times New Roman"/>
          <w:sz w:val="20"/>
          <w:szCs w:val="20"/>
        </w:rPr>
        <w:t>not living with partner</w:t>
      </w:r>
      <w:r>
        <w:rPr>
          <w:rFonts w:ascii="Times New Roman" w:hAnsi="Times New Roman" w:cs="Times New Roman"/>
          <w:sz w:val="20"/>
          <w:szCs w:val="20"/>
        </w:rPr>
        <w:t>, l</w:t>
      </w:r>
      <w:r w:rsidRPr="00BA5670">
        <w:rPr>
          <w:rFonts w:ascii="Times New Roman" w:hAnsi="Times New Roman" w:cs="Times New Roman"/>
          <w:sz w:val="20"/>
          <w:szCs w:val="20"/>
        </w:rPr>
        <w:t>ow education</w:t>
      </w:r>
      <w:r>
        <w:rPr>
          <w:rFonts w:ascii="Times New Roman" w:hAnsi="Times New Roman" w:cs="Times New Roman"/>
          <w:sz w:val="20"/>
          <w:szCs w:val="20"/>
        </w:rPr>
        <w:t xml:space="preserve">, unemployed, </w:t>
      </w:r>
      <w:r w:rsidRPr="00BA5670">
        <w:rPr>
          <w:rFonts w:ascii="Times New Roman" w:hAnsi="Times New Roman" w:cs="Times New Roman"/>
          <w:sz w:val="20"/>
          <w:szCs w:val="20"/>
        </w:rPr>
        <w:t>Christian</w:t>
      </w:r>
      <w:r w:rsidRPr="00C758D9">
        <w:rPr>
          <w:rFonts w:ascii="Times New Roman" w:hAnsi="Times New Roman" w:cs="Times New Roman"/>
          <w:sz w:val="20"/>
          <w:szCs w:val="20"/>
        </w:rPr>
        <w:t xml:space="preserve"> </w:t>
      </w:r>
      <w:r>
        <w:rPr>
          <w:rFonts w:ascii="Times New Roman" w:hAnsi="Times New Roman" w:cs="Times New Roman"/>
          <w:sz w:val="20"/>
          <w:szCs w:val="20"/>
        </w:rPr>
        <w:t>, a</w:t>
      </w:r>
      <w:r w:rsidRPr="00BA5670">
        <w:rPr>
          <w:rFonts w:ascii="Times New Roman" w:hAnsi="Times New Roman" w:cs="Times New Roman"/>
          <w:sz w:val="20"/>
          <w:szCs w:val="20"/>
        </w:rPr>
        <w:t>nnual household income (&lt; £19,000)</w:t>
      </w:r>
      <w:r>
        <w:rPr>
          <w:rFonts w:ascii="Times New Roman" w:hAnsi="Times New Roman" w:cs="Times New Roman"/>
          <w:sz w:val="20"/>
          <w:szCs w:val="20"/>
        </w:rPr>
        <w:t>, poor/very poor s</w:t>
      </w:r>
      <w:r w:rsidRPr="00BA5670">
        <w:rPr>
          <w:rFonts w:ascii="Times New Roman" w:hAnsi="Times New Roman" w:cs="Times New Roman"/>
          <w:sz w:val="20"/>
          <w:szCs w:val="20"/>
        </w:rPr>
        <w:t>elf-reported health</w:t>
      </w:r>
      <w:r>
        <w:rPr>
          <w:rFonts w:ascii="Times New Roman" w:hAnsi="Times New Roman" w:cs="Times New Roman"/>
          <w:sz w:val="20"/>
          <w:szCs w:val="20"/>
        </w:rPr>
        <w:t>, ne</w:t>
      </w:r>
      <w:r w:rsidRPr="00BA5670">
        <w:rPr>
          <w:rFonts w:ascii="Times New Roman" w:hAnsi="Times New Roman" w:cs="Times New Roman"/>
          <w:sz w:val="20"/>
          <w:szCs w:val="20"/>
        </w:rPr>
        <w:t>ver visit doctors</w:t>
      </w:r>
      <w:r>
        <w:rPr>
          <w:rFonts w:ascii="Times New Roman" w:hAnsi="Times New Roman" w:cs="Times New Roman"/>
          <w:sz w:val="20"/>
          <w:szCs w:val="20"/>
        </w:rPr>
        <w:t>, without</w:t>
      </w:r>
      <w:r w:rsidRPr="00BA5670">
        <w:rPr>
          <w:rFonts w:ascii="Times New Roman" w:hAnsi="Times New Roman" w:cs="Times New Roman"/>
          <w:sz w:val="20"/>
          <w:szCs w:val="20"/>
        </w:rPr>
        <w:t xml:space="preserve"> first-hand diabetes experience</w:t>
      </w:r>
      <w:r>
        <w:rPr>
          <w:rFonts w:ascii="Times New Roman" w:hAnsi="Times New Roman" w:cs="Times New Roman"/>
          <w:sz w:val="20"/>
          <w:szCs w:val="20"/>
        </w:rPr>
        <w:t>, less than average s</w:t>
      </w:r>
      <w:r w:rsidRPr="00BA5670">
        <w:rPr>
          <w:rFonts w:ascii="Times New Roman" w:hAnsi="Times New Roman" w:cs="Times New Roman"/>
          <w:sz w:val="20"/>
          <w:szCs w:val="20"/>
        </w:rPr>
        <w:t>elf-perceived risk of diabetes</w:t>
      </w:r>
      <w:r>
        <w:rPr>
          <w:rFonts w:ascii="Times New Roman" w:hAnsi="Times New Roman" w:cs="Times New Roman"/>
          <w:sz w:val="20"/>
          <w:szCs w:val="20"/>
        </w:rPr>
        <w:t>, without</w:t>
      </w:r>
      <w:r w:rsidRPr="00BA5670">
        <w:rPr>
          <w:rFonts w:ascii="Times New Roman" w:hAnsi="Times New Roman" w:cs="Times New Roman"/>
          <w:sz w:val="20"/>
          <w:szCs w:val="20"/>
        </w:rPr>
        <w:t xml:space="preserve"> experience of such devices/don’t know</w:t>
      </w:r>
      <w:r>
        <w:rPr>
          <w:rFonts w:ascii="Times New Roman" w:hAnsi="Times New Roman" w:cs="Times New Roman"/>
          <w:sz w:val="20"/>
          <w:szCs w:val="20"/>
        </w:rPr>
        <w:t>, less than average s</w:t>
      </w:r>
      <w:r w:rsidRPr="00BA5670">
        <w:rPr>
          <w:rFonts w:ascii="Times New Roman" w:hAnsi="Times New Roman" w:cs="Times New Roman"/>
          <w:sz w:val="20"/>
          <w:szCs w:val="20"/>
        </w:rPr>
        <w:t>elf-perceived likelihood of using similar devices</w:t>
      </w:r>
      <w:r>
        <w:rPr>
          <w:rFonts w:ascii="Times New Roman" w:hAnsi="Times New Roman" w:cs="Times New Roman"/>
          <w:sz w:val="20"/>
          <w:szCs w:val="20"/>
        </w:rPr>
        <w:t>.</w:t>
      </w:r>
    </w:p>
    <w:p w14:paraId="7510C532" w14:textId="77777777" w:rsidR="001358D8" w:rsidRPr="003A05B6" w:rsidRDefault="001358D8" w:rsidP="001358D8">
      <w:pPr>
        <w:autoSpaceDE w:val="0"/>
        <w:autoSpaceDN w:val="0"/>
        <w:adjustRightInd w:val="0"/>
        <w:spacing w:after="0" w:line="240" w:lineRule="auto"/>
        <w:rPr>
          <w:rFonts w:ascii="Times New Roman" w:hAnsi="Times New Roman" w:cs="Times New Roman"/>
          <w:sz w:val="20"/>
          <w:szCs w:val="20"/>
        </w:rPr>
      </w:pPr>
      <w:r w:rsidRPr="003A05B6">
        <w:rPr>
          <w:rFonts w:ascii="Times New Roman" w:hAnsi="Times New Roman" w:cs="Times New Roman"/>
          <w:sz w:val="20"/>
          <w:szCs w:val="20"/>
        </w:rPr>
        <w:t xml:space="preserve">The level designated as the reference has coefficient set to be </w:t>
      </w:r>
      <w:proofErr w:type="gramStart"/>
      <w:r w:rsidRPr="003A05B6">
        <w:rPr>
          <w:rFonts w:ascii="Times New Roman" w:hAnsi="Times New Roman" w:cs="Times New Roman"/>
          <w:sz w:val="20"/>
          <w:szCs w:val="20"/>
        </w:rPr>
        <w:t>0</w:t>
      </w:r>
      <w:proofErr w:type="gramEnd"/>
      <w:r w:rsidRPr="003A05B6">
        <w:rPr>
          <w:rFonts w:ascii="Times New Roman" w:hAnsi="Times New Roman" w:cs="Times New Roman"/>
          <w:sz w:val="20"/>
          <w:szCs w:val="20"/>
        </w:rPr>
        <w:t>, and odds ratio set to be 1</w:t>
      </w:r>
      <w:r>
        <w:rPr>
          <w:rFonts w:ascii="Times New Roman" w:hAnsi="Times New Roman" w:cs="Times New Roman"/>
          <w:sz w:val="20"/>
          <w:szCs w:val="20"/>
        </w:rPr>
        <w:t>.</w:t>
      </w:r>
    </w:p>
    <w:p w14:paraId="1F69F345" w14:textId="77777777" w:rsidR="001358D8" w:rsidRDefault="001358D8" w:rsidP="001358D8">
      <w:pPr>
        <w:autoSpaceDE w:val="0"/>
        <w:autoSpaceDN w:val="0"/>
        <w:adjustRightInd w:val="0"/>
        <w:spacing w:after="0" w:line="240" w:lineRule="auto"/>
        <w:rPr>
          <w:rFonts w:ascii="Times New Roman" w:hAnsi="Times New Roman" w:cs="Times New Roman"/>
          <w:sz w:val="20"/>
          <w:szCs w:val="20"/>
        </w:rPr>
      </w:pPr>
      <w:r w:rsidRPr="003A05B6">
        <w:rPr>
          <w:rFonts w:ascii="Times New Roman" w:hAnsi="Times New Roman" w:cs="Times New Roman"/>
          <w:sz w:val="20"/>
          <w:szCs w:val="20"/>
        </w:rPr>
        <w:t>*</w:t>
      </w:r>
      <w:r w:rsidRPr="003A05B6">
        <w:rPr>
          <w:rFonts w:ascii="Times New Roman" w:hAnsi="Times New Roman" w:cs="Times New Roman"/>
          <w:i/>
          <w:sz w:val="20"/>
          <w:szCs w:val="20"/>
        </w:rPr>
        <w:t>p</w:t>
      </w:r>
      <w:r w:rsidRPr="003A05B6">
        <w:rPr>
          <w:rFonts w:ascii="Times New Roman" w:hAnsi="Times New Roman" w:cs="Times New Roman"/>
          <w:sz w:val="20"/>
          <w:szCs w:val="20"/>
        </w:rPr>
        <w:t>&lt;0.05; **</w:t>
      </w:r>
      <w:r w:rsidRPr="003A05B6">
        <w:rPr>
          <w:rFonts w:ascii="Times New Roman" w:hAnsi="Times New Roman" w:cs="Times New Roman"/>
          <w:i/>
          <w:sz w:val="20"/>
          <w:szCs w:val="20"/>
        </w:rPr>
        <w:t>p</w:t>
      </w:r>
      <w:r w:rsidRPr="003A05B6">
        <w:rPr>
          <w:rFonts w:ascii="Times New Roman" w:hAnsi="Times New Roman" w:cs="Times New Roman"/>
          <w:sz w:val="20"/>
          <w:szCs w:val="20"/>
        </w:rPr>
        <w:t>&lt;0.01; ***</w:t>
      </w:r>
      <w:r w:rsidRPr="003A05B6">
        <w:rPr>
          <w:rFonts w:ascii="Times New Roman" w:hAnsi="Times New Roman" w:cs="Times New Roman"/>
          <w:i/>
          <w:sz w:val="20"/>
          <w:szCs w:val="20"/>
        </w:rPr>
        <w:t>p</w:t>
      </w:r>
      <w:r w:rsidRPr="003A05B6">
        <w:rPr>
          <w:rFonts w:ascii="Times New Roman" w:hAnsi="Times New Roman" w:cs="Times New Roman"/>
          <w:sz w:val="20"/>
          <w:szCs w:val="20"/>
        </w:rPr>
        <w:t>&lt;0.001</w:t>
      </w:r>
    </w:p>
    <w:p w14:paraId="2CF5A798" w14:textId="77777777" w:rsidR="001358D8" w:rsidRDefault="001358D8" w:rsidP="00E34826">
      <w:pPr>
        <w:pStyle w:val="Heading1"/>
        <w:spacing w:before="0" w:beforeAutospacing="0" w:after="0" w:afterAutospacing="0" w:line="480" w:lineRule="auto"/>
        <w:rPr>
          <w:sz w:val="24"/>
          <w:szCs w:val="24"/>
        </w:rPr>
        <w:sectPr w:rsidR="001358D8" w:rsidSect="001358D8">
          <w:pgSz w:w="16838" w:h="11906" w:orient="landscape"/>
          <w:pgMar w:top="1440" w:right="1440" w:bottom="1440" w:left="1440" w:header="708" w:footer="708" w:gutter="0"/>
          <w:cols w:space="708"/>
          <w:docGrid w:linePitch="360"/>
        </w:sectPr>
      </w:pPr>
    </w:p>
    <w:p w14:paraId="41F4BF0B" w14:textId="77777777" w:rsidR="001358D8" w:rsidRDefault="001358D8" w:rsidP="001358D8">
      <w:r>
        <w:rPr>
          <w:noProof/>
        </w:rPr>
        <w:lastRenderedPageBreak/>
        <w:drawing>
          <wp:inline distT="0" distB="0" distL="0" distR="0" wp14:anchorId="12B9EEEF" wp14:editId="020FF8A8">
            <wp:extent cx="5731510" cy="45364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4536440"/>
                    </a:xfrm>
                    <a:prstGeom prst="rect">
                      <a:avLst/>
                    </a:prstGeom>
                  </pic:spPr>
                </pic:pic>
              </a:graphicData>
            </a:graphic>
          </wp:inline>
        </w:drawing>
      </w:r>
    </w:p>
    <w:p w14:paraId="6551EB3A" w14:textId="77777777" w:rsidR="001358D8" w:rsidRPr="004701EA" w:rsidRDefault="001358D8" w:rsidP="001358D8">
      <w:pPr>
        <w:jc w:val="center"/>
        <w:rPr>
          <w:rFonts w:ascii="Times New Roman" w:hAnsi="Times New Roman" w:cs="Times New Roman"/>
          <w:sz w:val="20"/>
          <w:szCs w:val="20"/>
        </w:rPr>
      </w:pPr>
      <w:r w:rsidRPr="004701EA">
        <w:rPr>
          <w:rFonts w:ascii="Times New Roman" w:hAnsi="Times New Roman" w:cs="Times New Roman"/>
          <w:b/>
          <w:sz w:val="20"/>
          <w:szCs w:val="20"/>
        </w:rPr>
        <w:t>Figure 1</w:t>
      </w:r>
      <w:r w:rsidRPr="004701EA">
        <w:rPr>
          <w:rFonts w:ascii="Times New Roman" w:hAnsi="Times New Roman" w:cs="Times New Roman"/>
          <w:sz w:val="20"/>
          <w:szCs w:val="20"/>
        </w:rPr>
        <w:t xml:space="preserve">. </w:t>
      </w:r>
      <w:r>
        <w:rPr>
          <w:rFonts w:ascii="Times New Roman" w:hAnsi="Times New Roman" w:cs="Times New Roman"/>
          <w:sz w:val="20"/>
          <w:szCs w:val="20"/>
        </w:rPr>
        <w:t>Information about this medical device in questionnaire</w:t>
      </w:r>
    </w:p>
    <w:p w14:paraId="77AFFBE6" w14:textId="77777777" w:rsidR="001358D8" w:rsidRDefault="001358D8" w:rsidP="00E34826">
      <w:pPr>
        <w:pStyle w:val="Heading1"/>
        <w:spacing w:before="0" w:beforeAutospacing="0" w:after="0" w:afterAutospacing="0" w:line="480" w:lineRule="auto"/>
        <w:rPr>
          <w:sz w:val="24"/>
          <w:szCs w:val="24"/>
        </w:rPr>
        <w:sectPr w:rsidR="001358D8" w:rsidSect="006E3257">
          <w:pgSz w:w="11906" w:h="16838"/>
          <w:pgMar w:top="1440" w:right="1440" w:bottom="1440" w:left="1440" w:header="708" w:footer="708" w:gutter="0"/>
          <w:cols w:space="708"/>
          <w:docGrid w:linePitch="360"/>
        </w:sectPr>
      </w:pPr>
    </w:p>
    <w:p w14:paraId="7B0865A5" w14:textId="16942465" w:rsidR="002417EF" w:rsidRPr="009C6F4A" w:rsidRDefault="002417EF" w:rsidP="00E34826">
      <w:pPr>
        <w:pStyle w:val="Heading1"/>
        <w:spacing w:before="0" w:beforeAutospacing="0" w:after="0" w:afterAutospacing="0" w:line="480" w:lineRule="auto"/>
        <w:rPr>
          <w:rFonts w:eastAsiaTheme="minorEastAsia"/>
          <w:b w:val="0"/>
          <w:sz w:val="24"/>
          <w:szCs w:val="24"/>
        </w:rPr>
      </w:pPr>
      <w:r w:rsidRPr="00FD4736">
        <w:rPr>
          <w:sz w:val="24"/>
          <w:szCs w:val="24"/>
        </w:rPr>
        <w:lastRenderedPageBreak/>
        <w:t>References</w:t>
      </w:r>
      <w:r w:rsidRPr="00FD4736">
        <w:rPr>
          <w:b w:val="0"/>
          <w:sz w:val="24"/>
          <w:szCs w:val="24"/>
        </w:rPr>
        <w:t xml:space="preserve"> </w:t>
      </w:r>
    </w:p>
    <w:p w14:paraId="2F91F935" w14:textId="77777777" w:rsidR="00905BBD" w:rsidRPr="00DB0F51" w:rsidRDefault="002417EF" w:rsidP="00905BBD">
      <w:pPr>
        <w:pStyle w:val="EndNoteBibliography"/>
        <w:spacing w:after="0"/>
        <w:rPr>
          <w:rFonts w:ascii="Times New Roman" w:hAnsi="Times New Roman" w:cs="Times New Roman"/>
          <w:sz w:val="24"/>
          <w:szCs w:val="24"/>
        </w:rPr>
      </w:pPr>
      <w:r w:rsidRPr="00FD4736">
        <w:rPr>
          <w:rFonts w:ascii="Times New Roman" w:hAnsi="Times New Roman" w:cs="Times New Roman"/>
          <w:sz w:val="24"/>
          <w:szCs w:val="24"/>
        </w:rPr>
        <w:fldChar w:fldCharType="begin"/>
      </w:r>
      <w:r w:rsidRPr="00FD4736">
        <w:rPr>
          <w:rFonts w:ascii="Times New Roman" w:hAnsi="Times New Roman" w:cs="Times New Roman"/>
          <w:sz w:val="24"/>
          <w:szCs w:val="24"/>
        </w:rPr>
        <w:instrText xml:space="preserve"> ADDIN EN.REFLIST </w:instrText>
      </w:r>
      <w:r w:rsidRPr="00FD4736">
        <w:rPr>
          <w:rFonts w:ascii="Times New Roman" w:hAnsi="Times New Roman" w:cs="Times New Roman"/>
          <w:sz w:val="24"/>
          <w:szCs w:val="24"/>
        </w:rPr>
        <w:fldChar w:fldCharType="separate"/>
      </w:r>
      <w:bookmarkStart w:id="0" w:name="_ENREF_1"/>
      <w:r w:rsidR="00905BBD" w:rsidRPr="00DB0F51">
        <w:rPr>
          <w:rFonts w:ascii="Times New Roman" w:hAnsi="Times New Roman" w:cs="Times New Roman"/>
          <w:sz w:val="24"/>
          <w:szCs w:val="24"/>
        </w:rPr>
        <w:t>1.</w:t>
      </w:r>
      <w:r w:rsidR="00905BBD" w:rsidRPr="00DB0F51">
        <w:rPr>
          <w:rFonts w:ascii="Times New Roman" w:hAnsi="Times New Roman" w:cs="Times New Roman"/>
          <w:sz w:val="24"/>
          <w:szCs w:val="24"/>
        </w:rPr>
        <w:tab/>
        <w:t>Reiber GE. The epidemiology of diabetic foot problems. Diabetic medicine : a journal of the British Diabetic Association. 1996;13 Suppl 1:S6-11.</w:t>
      </w:r>
      <w:bookmarkEnd w:id="0"/>
    </w:p>
    <w:p w14:paraId="1BA1E930" w14:textId="77777777" w:rsidR="00905BBD" w:rsidRPr="00DB0F51" w:rsidRDefault="00905BBD" w:rsidP="00905BBD">
      <w:pPr>
        <w:pStyle w:val="EndNoteBibliography"/>
        <w:spacing w:after="0"/>
        <w:rPr>
          <w:rFonts w:ascii="Times New Roman" w:hAnsi="Times New Roman" w:cs="Times New Roman"/>
          <w:sz w:val="24"/>
          <w:szCs w:val="24"/>
        </w:rPr>
      </w:pPr>
      <w:bookmarkStart w:id="1" w:name="_ENREF_2"/>
      <w:r w:rsidRPr="00DB0F51">
        <w:rPr>
          <w:rFonts w:ascii="Times New Roman" w:hAnsi="Times New Roman" w:cs="Times New Roman"/>
          <w:sz w:val="24"/>
          <w:szCs w:val="24"/>
        </w:rPr>
        <w:t>2.</w:t>
      </w:r>
      <w:r w:rsidRPr="00DB0F51">
        <w:rPr>
          <w:rFonts w:ascii="Times New Roman" w:hAnsi="Times New Roman" w:cs="Times New Roman"/>
          <w:sz w:val="24"/>
          <w:szCs w:val="24"/>
        </w:rPr>
        <w:tab/>
        <w:t>Singh N, Armstrong DG, Lipsky BA. Preventing foot ulcers in patients with diabetes. JAMA. 2005 Jan 12;293(2):217-28.</w:t>
      </w:r>
      <w:bookmarkEnd w:id="1"/>
    </w:p>
    <w:p w14:paraId="789D19B6" w14:textId="77777777" w:rsidR="00905BBD" w:rsidRPr="00DB0F51" w:rsidRDefault="00905BBD" w:rsidP="00905BBD">
      <w:pPr>
        <w:pStyle w:val="EndNoteBibliography"/>
        <w:spacing w:after="0"/>
        <w:rPr>
          <w:rFonts w:ascii="Times New Roman" w:hAnsi="Times New Roman" w:cs="Times New Roman"/>
          <w:sz w:val="24"/>
          <w:szCs w:val="24"/>
        </w:rPr>
      </w:pPr>
      <w:bookmarkStart w:id="2" w:name="_ENREF_3"/>
      <w:r w:rsidRPr="00DB0F51">
        <w:rPr>
          <w:rFonts w:ascii="Times New Roman" w:hAnsi="Times New Roman" w:cs="Times New Roman"/>
          <w:sz w:val="24"/>
          <w:szCs w:val="24"/>
        </w:rPr>
        <w:t>3.</w:t>
      </w:r>
      <w:r w:rsidRPr="00DB0F51">
        <w:rPr>
          <w:rFonts w:ascii="Times New Roman" w:hAnsi="Times New Roman" w:cs="Times New Roman"/>
          <w:sz w:val="24"/>
          <w:szCs w:val="24"/>
        </w:rPr>
        <w:tab/>
        <w:t>Boulton AJ, Kirsner RS, Vileikyte L. Clinical practice. Neuropathic diabetic foot ulcers. The New England journal of medicine. 2004 Jul 01;351(1):48-55.</w:t>
      </w:r>
      <w:bookmarkEnd w:id="2"/>
    </w:p>
    <w:p w14:paraId="64CAC875" w14:textId="77777777" w:rsidR="00905BBD" w:rsidRPr="00DB0F51" w:rsidRDefault="00905BBD" w:rsidP="00905BBD">
      <w:pPr>
        <w:pStyle w:val="EndNoteBibliography"/>
        <w:spacing w:after="0"/>
        <w:rPr>
          <w:rFonts w:ascii="Times New Roman" w:hAnsi="Times New Roman" w:cs="Times New Roman"/>
          <w:sz w:val="24"/>
          <w:szCs w:val="24"/>
        </w:rPr>
      </w:pPr>
      <w:bookmarkStart w:id="3" w:name="_ENREF_4"/>
      <w:r w:rsidRPr="00DB0F51">
        <w:rPr>
          <w:rFonts w:ascii="Times New Roman" w:hAnsi="Times New Roman" w:cs="Times New Roman"/>
          <w:sz w:val="24"/>
          <w:szCs w:val="24"/>
        </w:rPr>
        <w:t>4.</w:t>
      </w:r>
      <w:r w:rsidRPr="00DB0F51">
        <w:rPr>
          <w:rFonts w:ascii="Times New Roman" w:hAnsi="Times New Roman" w:cs="Times New Roman"/>
          <w:sz w:val="24"/>
          <w:szCs w:val="24"/>
        </w:rPr>
        <w:tab/>
        <w:t>Ghanassia E, Villon L, Thuan Dit Dieudonne JF, Boegner C, Avignon A, Sultan A. Long-term outcome and disability of diabetic patients hospitalized for diabetic foot ulcers: a 6.5-year follow-up study. Diabetes Care. 2008 Jul;31(7):1288-92.</w:t>
      </w:r>
      <w:bookmarkEnd w:id="3"/>
    </w:p>
    <w:p w14:paraId="54DF7EAA" w14:textId="77777777" w:rsidR="00905BBD" w:rsidRPr="00DB0F51" w:rsidRDefault="00905BBD" w:rsidP="00905BBD">
      <w:pPr>
        <w:pStyle w:val="EndNoteBibliography"/>
        <w:spacing w:after="0"/>
        <w:rPr>
          <w:rFonts w:ascii="Times New Roman" w:hAnsi="Times New Roman" w:cs="Times New Roman"/>
          <w:sz w:val="24"/>
          <w:szCs w:val="24"/>
        </w:rPr>
      </w:pPr>
      <w:bookmarkStart w:id="4" w:name="_ENREF_5"/>
      <w:r w:rsidRPr="00DB0F51">
        <w:rPr>
          <w:rFonts w:ascii="Times New Roman" w:hAnsi="Times New Roman" w:cs="Times New Roman"/>
          <w:sz w:val="24"/>
          <w:szCs w:val="24"/>
        </w:rPr>
        <w:t>5.</w:t>
      </w:r>
      <w:r w:rsidRPr="00DB0F51">
        <w:rPr>
          <w:rFonts w:ascii="Times New Roman" w:hAnsi="Times New Roman" w:cs="Times New Roman"/>
          <w:sz w:val="24"/>
          <w:szCs w:val="24"/>
        </w:rPr>
        <w:tab/>
        <w:t>Brownrigg JR, Davey J, Holt PJ, Davis WA, Thompson MM, Ray KK, et al. The association of ulceration of the foot with cardiovascular and all-cause mortality in patients with diabetes: a meta-analysis. Diabetologia. 2012 Nov;55(11):2906-12.</w:t>
      </w:r>
      <w:bookmarkEnd w:id="4"/>
    </w:p>
    <w:p w14:paraId="45E13366" w14:textId="77777777" w:rsidR="00905BBD" w:rsidRPr="00DB0F51" w:rsidRDefault="00905BBD" w:rsidP="00905BBD">
      <w:pPr>
        <w:pStyle w:val="EndNoteBibliography"/>
        <w:spacing w:after="0"/>
        <w:rPr>
          <w:rFonts w:ascii="Times New Roman" w:hAnsi="Times New Roman" w:cs="Times New Roman"/>
          <w:sz w:val="24"/>
          <w:szCs w:val="24"/>
        </w:rPr>
      </w:pPr>
      <w:bookmarkStart w:id="5" w:name="_ENREF_6"/>
      <w:r w:rsidRPr="00DB0F51">
        <w:rPr>
          <w:rFonts w:ascii="Times New Roman" w:hAnsi="Times New Roman" w:cs="Times New Roman"/>
          <w:sz w:val="24"/>
          <w:szCs w:val="24"/>
        </w:rPr>
        <w:t>6.</w:t>
      </w:r>
      <w:r w:rsidRPr="00DB0F51">
        <w:rPr>
          <w:rFonts w:ascii="Times New Roman" w:hAnsi="Times New Roman" w:cs="Times New Roman"/>
          <w:sz w:val="24"/>
          <w:szCs w:val="24"/>
        </w:rPr>
        <w:tab/>
        <w:t>Vileikyte L. Diabetic foot ulcers: a quality of life issue. Diabetes/metabolism research and reviews. 2001 Jul-Aug;17(4):246-9.</w:t>
      </w:r>
      <w:bookmarkEnd w:id="5"/>
    </w:p>
    <w:p w14:paraId="50783604" w14:textId="77777777" w:rsidR="00905BBD" w:rsidRPr="00DB0F51" w:rsidRDefault="00905BBD" w:rsidP="00905BBD">
      <w:pPr>
        <w:pStyle w:val="EndNoteBibliography"/>
        <w:spacing w:after="0"/>
        <w:rPr>
          <w:rFonts w:ascii="Times New Roman" w:hAnsi="Times New Roman" w:cs="Times New Roman"/>
          <w:sz w:val="24"/>
          <w:szCs w:val="24"/>
        </w:rPr>
      </w:pPr>
      <w:bookmarkStart w:id="6" w:name="_ENREF_7"/>
      <w:r w:rsidRPr="00DB0F51">
        <w:rPr>
          <w:rFonts w:ascii="Times New Roman" w:hAnsi="Times New Roman" w:cs="Times New Roman"/>
          <w:sz w:val="24"/>
          <w:szCs w:val="24"/>
        </w:rPr>
        <w:t>7.</w:t>
      </w:r>
      <w:r w:rsidRPr="00DB0F51">
        <w:rPr>
          <w:rFonts w:ascii="Times New Roman" w:hAnsi="Times New Roman" w:cs="Times New Roman"/>
          <w:sz w:val="24"/>
          <w:szCs w:val="24"/>
        </w:rPr>
        <w:tab/>
        <w:t>DiLiberto FE, Baumhauer JF, Nawoczenski DA. The prevention of diabetic foot ulceration: how biomechanical research informs clinical practice. Brazilian journal of physical therapy. 2016 Nov 16;20(5):375-83.</w:t>
      </w:r>
      <w:bookmarkEnd w:id="6"/>
    </w:p>
    <w:p w14:paraId="4F3C7B19" w14:textId="77777777" w:rsidR="00905BBD" w:rsidRPr="00DB0F51" w:rsidRDefault="00905BBD" w:rsidP="00905BBD">
      <w:pPr>
        <w:pStyle w:val="EndNoteBibliography"/>
        <w:spacing w:after="0"/>
        <w:rPr>
          <w:rFonts w:ascii="Times New Roman" w:hAnsi="Times New Roman" w:cs="Times New Roman"/>
          <w:sz w:val="24"/>
          <w:szCs w:val="24"/>
        </w:rPr>
      </w:pPr>
      <w:bookmarkStart w:id="7" w:name="_ENREF_8"/>
      <w:r w:rsidRPr="00DB0F51">
        <w:rPr>
          <w:rFonts w:ascii="Times New Roman" w:hAnsi="Times New Roman" w:cs="Times New Roman"/>
          <w:sz w:val="24"/>
          <w:szCs w:val="24"/>
        </w:rPr>
        <w:t>8.</w:t>
      </w:r>
      <w:r w:rsidRPr="00DB0F51">
        <w:rPr>
          <w:rFonts w:ascii="Times New Roman" w:hAnsi="Times New Roman" w:cs="Times New Roman"/>
          <w:sz w:val="24"/>
          <w:szCs w:val="24"/>
        </w:rPr>
        <w:tab/>
        <w:t>Fernando ME, Crowther RG, Pappas E, Lazzarini PA, Cunningham M, Sangla KS, et al. Plantar pressure in diabetic peripheral neuropathy patients with active foot ulceration, previous ulceration and no history of ulceration: a meta-analysis of observational studies. PLoS One. 2014;9(6):e99050.</w:t>
      </w:r>
      <w:bookmarkEnd w:id="7"/>
    </w:p>
    <w:p w14:paraId="089FFF95" w14:textId="77777777" w:rsidR="00905BBD" w:rsidRPr="00DB0F51" w:rsidRDefault="00905BBD" w:rsidP="00905BBD">
      <w:pPr>
        <w:pStyle w:val="EndNoteBibliography"/>
        <w:spacing w:after="0"/>
        <w:rPr>
          <w:rFonts w:ascii="Times New Roman" w:hAnsi="Times New Roman" w:cs="Times New Roman"/>
          <w:sz w:val="24"/>
          <w:szCs w:val="24"/>
        </w:rPr>
      </w:pPr>
      <w:bookmarkStart w:id="8" w:name="_ENREF_9"/>
      <w:r w:rsidRPr="00DB0F51">
        <w:rPr>
          <w:rFonts w:ascii="Times New Roman" w:hAnsi="Times New Roman" w:cs="Times New Roman"/>
          <w:sz w:val="24"/>
          <w:szCs w:val="24"/>
        </w:rPr>
        <w:t>9.</w:t>
      </w:r>
      <w:r w:rsidRPr="00DB0F51">
        <w:rPr>
          <w:rFonts w:ascii="Times New Roman" w:hAnsi="Times New Roman" w:cs="Times New Roman"/>
          <w:sz w:val="24"/>
          <w:szCs w:val="24"/>
        </w:rPr>
        <w:tab/>
        <w:t>Barn R, Waaijman R, Nollet F, Woodburn J, Bus SA. Predictors of barefoot plantar pressure during walking in patients with diabetes, peripheral neuropathy and a history of ulceration. PLoS One. 2015;10(2):e0117443.</w:t>
      </w:r>
      <w:bookmarkEnd w:id="8"/>
    </w:p>
    <w:p w14:paraId="7018539B" w14:textId="77777777" w:rsidR="00905BBD" w:rsidRPr="00DB0F51" w:rsidRDefault="00905BBD" w:rsidP="00905BBD">
      <w:pPr>
        <w:pStyle w:val="EndNoteBibliography"/>
        <w:spacing w:after="0"/>
        <w:rPr>
          <w:rFonts w:ascii="Times New Roman" w:hAnsi="Times New Roman" w:cs="Times New Roman"/>
          <w:sz w:val="24"/>
          <w:szCs w:val="24"/>
        </w:rPr>
      </w:pPr>
      <w:bookmarkStart w:id="9" w:name="_ENREF_10"/>
      <w:r w:rsidRPr="00DB0F51">
        <w:rPr>
          <w:rFonts w:ascii="Times New Roman" w:hAnsi="Times New Roman" w:cs="Times New Roman"/>
          <w:sz w:val="24"/>
          <w:szCs w:val="24"/>
        </w:rPr>
        <w:t>10.</w:t>
      </w:r>
      <w:r w:rsidRPr="00DB0F51">
        <w:rPr>
          <w:rFonts w:ascii="Times New Roman" w:hAnsi="Times New Roman" w:cs="Times New Roman"/>
          <w:sz w:val="24"/>
          <w:szCs w:val="24"/>
        </w:rPr>
        <w:tab/>
        <w:t>Bowling FL, Reeves ND, Boulton AJ. Gait-related strategies for the prevention of plantar ulcer development in the high risk foot. Current diabetes reviews. 2011 May;7(3):159-63.</w:t>
      </w:r>
      <w:bookmarkEnd w:id="9"/>
    </w:p>
    <w:p w14:paraId="58E1A2A8" w14:textId="77777777" w:rsidR="00905BBD" w:rsidRPr="00DB0F51" w:rsidRDefault="00905BBD" w:rsidP="00905BBD">
      <w:pPr>
        <w:pStyle w:val="EndNoteBibliography"/>
        <w:spacing w:after="0"/>
        <w:rPr>
          <w:rFonts w:ascii="Times New Roman" w:hAnsi="Times New Roman" w:cs="Times New Roman"/>
          <w:sz w:val="24"/>
          <w:szCs w:val="24"/>
        </w:rPr>
      </w:pPr>
      <w:bookmarkStart w:id="10" w:name="_ENREF_11"/>
      <w:r w:rsidRPr="00DB0F51">
        <w:rPr>
          <w:rFonts w:ascii="Times New Roman" w:hAnsi="Times New Roman" w:cs="Times New Roman"/>
          <w:sz w:val="24"/>
          <w:szCs w:val="24"/>
        </w:rPr>
        <w:t>11.</w:t>
      </w:r>
      <w:r w:rsidRPr="00DB0F51">
        <w:rPr>
          <w:rFonts w:ascii="Times New Roman" w:hAnsi="Times New Roman" w:cs="Times New Roman"/>
          <w:sz w:val="24"/>
          <w:szCs w:val="24"/>
        </w:rPr>
        <w:tab/>
        <w:t>Houghton VJ, Bower VM, Chant DC. Is an increase in skin temperature predictive of neuropathic foot ulceration in people with diabetes? A systematic review and meta-analysis. Journal of foot and ankle research. 2013 Aug 07;6(1):31.</w:t>
      </w:r>
      <w:bookmarkEnd w:id="10"/>
    </w:p>
    <w:p w14:paraId="5770E554" w14:textId="77777777" w:rsidR="00905BBD" w:rsidRPr="00DB0F51" w:rsidRDefault="00905BBD" w:rsidP="00905BBD">
      <w:pPr>
        <w:pStyle w:val="EndNoteBibliography"/>
        <w:spacing w:after="0"/>
        <w:rPr>
          <w:rFonts w:ascii="Times New Roman" w:hAnsi="Times New Roman" w:cs="Times New Roman"/>
          <w:sz w:val="24"/>
          <w:szCs w:val="24"/>
        </w:rPr>
      </w:pPr>
      <w:bookmarkStart w:id="11" w:name="_ENREF_12"/>
      <w:r w:rsidRPr="00DB0F51">
        <w:rPr>
          <w:rFonts w:ascii="Times New Roman" w:hAnsi="Times New Roman" w:cs="Times New Roman"/>
          <w:sz w:val="24"/>
          <w:szCs w:val="24"/>
        </w:rPr>
        <w:t>12.</w:t>
      </w:r>
      <w:r w:rsidRPr="00DB0F51">
        <w:rPr>
          <w:rFonts w:ascii="Times New Roman" w:hAnsi="Times New Roman" w:cs="Times New Roman"/>
          <w:sz w:val="24"/>
          <w:szCs w:val="24"/>
        </w:rPr>
        <w:tab/>
        <w:t>Reddy PN, Cooper G, Weightman A, Hodson-Tole E, Reeves ND. Walking cadence affects rate of plantar foot temperature change but not final temperature in younger and older adults. Gait Posture. 2017 Feb;52:272-9.</w:t>
      </w:r>
      <w:bookmarkEnd w:id="11"/>
    </w:p>
    <w:p w14:paraId="1636EB87" w14:textId="77777777" w:rsidR="00905BBD" w:rsidRPr="00DB0F51" w:rsidRDefault="00905BBD" w:rsidP="00905BBD">
      <w:pPr>
        <w:pStyle w:val="EndNoteBibliography"/>
        <w:spacing w:after="0"/>
        <w:rPr>
          <w:rFonts w:ascii="Times New Roman" w:hAnsi="Times New Roman" w:cs="Times New Roman"/>
          <w:sz w:val="24"/>
          <w:szCs w:val="24"/>
        </w:rPr>
      </w:pPr>
      <w:bookmarkStart w:id="12" w:name="_ENREF_13"/>
      <w:r w:rsidRPr="00DB0F51">
        <w:rPr>
          <w:rFonts w:ascii="Times New Roman" w:hAnsi="Times New Roman" w:cs="Times New Roman"/>
          <w:sz w:val="24"/>
          <w:szCs w:val="24"/>
        </w:rPr>
        <w:t>13.</w:t>
      </w:r>
      <w:r w:rsidRPr="00DB0F51">
        <w:rPr>
          <w:rFonts w:ascii="Times New Roman" w:hAnsi="Times New Roman" w:cs="Times New Roman"/>
          <w:sz w:val="24"/>
          <w:szCs w:val="24"/>
        </w:rPr>
        <w:tab/>
        <w:t>Smith RD, Sach TH. Contingent valuation: (still) on the road to nowhere? Health economics. 2009 Aug;18(8):863-6.</w:t>
      </w:r>
      <w:bookmarkEnd w:id="12"/>
    </w:p>
    <w:p w14:paraId="7D0608B3" w14:textId="77777777" w:rsidR="00905BBD" w:rsidRPr="00DB0F51" w:rsidRDefault="00905BBD" w:rsidP="00905BBD">
      <w:pPr>
        <w:pStyle w:val="EndNoteBibliography"/>
        <w:spacing w:after="0"/>
        <w:rPr>
          <w:rFonts w:ascii="Times New Roman" w:hAnsi="Times New Roman" w:cs="Times New Roman"/>
          <w:sz w:val="24"/>
          <w:szCs w:val="24"/>
        </w:rPr>
      </w:pPr>
      <w:bookmarkStart w:id="13" w:name="_ENREF_14"/>
      <w:r w:rsidRPr="00DB0F51">
        <w:rPr>
          <w:rFonts w:ascii="Times New Roman" w:hAnsi="Times New Roman" w:cs="Times New Roman"/>
          <w:sz w:val="24"/>
          <w:szCs w:val="24"/>
        </w:rPr>
        <w:t>14.</w:t>
      </w:r>
      <w:r w:rsidRPr="00DB0F51">
        <w:rPr>
          <w:rFonts w:ascii="Times New Roman" w:hAnsi="Times New Roman" w:cs="Times New Roman"/>
          <w:sz w:val="24"/>
          <w:szCs w:val="24"/>
        </w:rPr>
        <w:tab/>
        <w:t>Shariful Islam SM, Lechner A, Ferrari U, Seissler J, Holle R, Niessen LW. Mobile phone use and willingness to pay for SMS for diabetes in Bangladesh. Journal of public health. 2016 Mar;38(1):163-9.</w:t>
      </w:r>
      <w:bookmarkEnd w:id="13"/>
    </w:p>
    <w:p w14:paraId="1C60AB00" w14:textId="77777777" w:rsidR="00905BBD" w:rsidRPr="00DB0F51" w:rsidRDefault="00905BBD" w:rsidP="00905BBD">
      <w:pPr>
        <w:pStyle w:val="EndNoteBibliography"/>
        <w:spacing w:after="0"/>
        <w:rPr>
          <w:rFonts w:ascii="Times New Roman" w:hAnsi="Times New Roman" w:cs="Times New Roman"/>
          <w:sz w:val="24"/>
          <w:szCs w:val="24"/>
        </w:rPr>
      </w:pPr>
      <w:bookmarkStart w:id="14" w:name="_ENREF_15"/>
      <w:r w:rsidRPr="00DB0F51">
        <w:rPr>
          <w:rFonts w:ascii="Times New Roman" w:hAnsi="Times New Roman" w:cs="Times New Roman"/>
          <w:sz w:val="24"/>
          <w:szCs w:val="24"/>
        </w:rPr>
        <w:t>15.</w:t>
      </w:r>
      <w:r w:rsidRPr="00DB0F51">
        <w:rPr>
          <w:rFonts w:ascii="Times New Roman" w:hAnsi="Times New Roman" w:cs="Times New Roman"/>
          <w:sz w:val="24"/>
          <w:szCs w:val="24"/>
        </w:rPr>
        <w:tab/>
        <w:t>O'Shea E, Gannon B, Kennelly B. Eliciting preferences for resource allocation in mental health care in Ireland. Health policy. 2008 Dec;88(2-3):359-70.</w:t>
      </w:r>
      <w:bookmarkEnd w:id="14"/>
    </w:p>
    <w:p w14:paraId="6B35F349" w14:textId="77777777" w:rsidR="00905BBD" w:rsidRPr="00DB0F51" w:rsidRDefault="00905BBD" w:rsidP="00905BBD">
      <w:pPr>
        <w:pStyle w:val="EndNoteBibliography"/>
        <w:spacing w:after="0"/>
        <w:rPr>
          <w:rFonts w:ascii="Times New Roman" w:hAnsi="Times New Roman" w:cs="Times New Roman"/>
          <w:sz w:val="24"/>
          <w:szCs w:val="24"/>
        </w:rPr>
      </w:pPr>
      <w:bookmarkStart w:id="15" w:name="_ENREF_16"/>
      <w:r w:rsidRPr="00DB0F51">
        <w:rPr>
          <w:rFonts w:ascii="Times New Roman" w:hAnsi="Times New Roman" w:cs="Times New Roman"/>
          <w:sz w:val="24"/>
          <w:szCs w:val="24"/>
        </w:rPr>
        <w:t>16.</w:t>
      </w:r>
      <w:r w:rsidRPr="00DB0F51">
        <w:rPr>
          <w:rFonts w:ascii="Times New Roman" w:hAnsi="Times New Roman" w:cs="Times New Roman"/>
          <w:sz w:val="24"/>
          <w:szCs w:val="24"/>
        </w:rPr>
        <w:tab/>
        <w:t>Havet N, Morelle M, Remonnay R, Carrere MO. Cancer patients' willingness to pay for blood transfusions at home: results from a contingent valuation study in a French cancer network. The European journal of health economics : HEPAC : health economics in prevention and care. 2012 Jun;13(3):289-300.</w:t>
      </w:r>
      <w:bookmarkEnd w:id="15"/>
    </w:p>
    <w:p w14:paraId="10A22233" w14:textId="77777777" w:rsidR="00905BBD" w:rsidRPr="00DB0F51" w:rsidRDefault="00905BBD" w:rsidP="00905BBD">
      <w:pPr>
        <w:pStyle w:val="EndNoteBibliography"/>
        <w:spacing w:after="0"/>
        <w:rPr>
          <w:rFonts w:ascii="Times New Roman" w:hAnsi="Times New Roman" w:cs="Times New Roman"/>
          <w:sz w:val="24"/>
          <w:szCs w:val="24"/>
        </w:rPr>
      </w:pPr>
      <w:bookmarkStart w:id="16" w:name="_ENREF_17"/>
      <w:r w:rsidRPr="00DB0F51">
        <w:rPr>
          <w:rFonts w:ascii="Times New Roman" w:hAnsi="Times New Roman" w:cs="Times New Roman"/>
          <w:sz w:val="24"/>
          <w:szCs w:val="24"/>
        </w:rPr>
        <w:t>17.</w:t>
      </w:r>
      <w:r w:rsidRPr="00DB0F51">
        <w:rPr>
          <w:rFonts w:ascii="Times New Roman" w:hAnsi="Times New Roman" w:cs="Times New Roman"/>
          <w:sz w:val="24"/>
          <w:szCs w:val="24"/>
        </w:rPr>
        <w:tab/>
        <w:t>Asgary A, Willis K, Taghvaei AA, Rafeian M. Estimating rural households' willingness to pay for health insurance. The European journal of health economics : HEPAC : health economics in prevention and care. 2004 Oct;5(3):209-15.</w:t>
      </w:r>
      <w:bookmarkEnd w:id="16"/>
    </w:p>
    <w:p w14:paraId="16F8E143" w14:textId="77777777" w:rsidR="00905BBD" w:rsidRPr="00DB0F51" w:rsidRDefault="00905BBD" w:rsidP="00905BBD">
      <w:pPr>
        <w:pStyle w:val="EndNoteBibliography"/>
        <w:spacing w:after="0"/>
        <w:rPr>
          <w:rFonts w:ascii="Times New Roman" w:hAnsi="Times New Roman" w:cs="Times New Roman"/>
          <w:sz w:val="24"/>
          <w:szCs w:val="24"/>
        </w:rPr>
      </w:pPr>
      <w:bookmarkStart w:id="17" w:name="_ENREF_18"/>
      <w:r w:rsidRPr="00DB0F51">
        <w:rPr>
          <w:rFonts w:ascii="Times New Roman" w:hAnsi="Times New Roman" w:cs="Times New Roman"/>
          <w:sz w:val="24"/>
          <w:szCs w:val="24"/>
        </w:rPr>
        <w:lastRenderedPageBreak/>
        <w:t>18.</w:t>
      </w:r>
      <w:r w:rsidRPr="00DB0F51">
        <w:rPr>
          <w:rFonts w:ascii="Times New Roman" w:hAnsi="Times New Roman" w:cs="Times New Roman"/>
          <w:sz w:val="24"/>
          <w:szCs w:val="24"/>
        </w:rPr>
        <w:tab/>
        <w:t>Diener A, O'Brien B, Gafni A. Health care contingent valuation studies: a review and classification of the literature. Health economics. 1998 Jun;7(4):313-26.</w:t>
      </w:r>
      <w:bookmarkEnd w:id="17"/>
    </w:p>
    <w:p w14:paraId="3ECF14BB" w14:textId="77777777" w:rsidR="00905BBD" w:rsidRPr="00DB0F51" w:rsidRDefault="00905BBD" w:rsidP="00905BBD">
      <w:pPr>
        <w:pStyle w:val="EndNoteBibliography"/>
        <w:spacing w:after="0"/>
        <w:rPr>
          <w:rFonts w:ascii="Times New Roman" w:hAnsi="Times New Roman" w:cs="Times New Roman"/>
          <w:sz w:val="24"/>
          <w:szCs w:val="24"/>
        </w:rPr>
      </w:pPr>
      <w:bookmarkStart w:id="18" w:name="_ENREF_19"/>
      <w:r w:rsidRPr="00DB0F51">
        <w:rPr>
          <w:rFonts w:ascii="Times New Roman" w:hAnsi="Times New Roman" w:cs="Times New Roman"/>
          <w:sz w:val="24"/>
          <w:szCs w:val="24"/>
        </w:rPr>
        <w:t>19.</w:t>
      </w:r>
      <w:r w:rsidRPr="00DB0F51">
        <w:rPr>
          <w:rFonts w:ascii="Times New Roman" w:hAnsi="Times New Roman" w:cs="Times New Roman"/>
          <w:sz w:val="24"/>
          <w:szCs w:val="24"/>
        </w:rPr>
        <w:tab/>
        <w:t>Klose T. The contingent valuation method in health care. Health policy. 1999 May;47(2):97-123.</w:t>
      </w:r>
      <w:bookmarkEnd w:id="18"/>
    </w:p>
    <w:p w14:paraId="488F8DEB" w14:textId="77777777" w:rsidR="00905BBD" w:rsidRPr="00DB0F51" w:rsidRDefault="00905BBD" w:rsidP="00905BBD">
      <w:pPr>
        <w:pStyle w:val="EndNoteBibliography"/>
        <w:spacing w:after="0"/>
        <w:rPr>
          <w:rFonts w:ascii="Times New Roman" w:hAnsi="Times New Roman" w:cs="Times New Roman"/>
          <w:sz w:val="24"/>
          <w:szCs w:val="24"/>
        </w:rPr>
      </w:pPr>
      <w:bookmarkStart w:id="19" w:name="_ENREF_20"/>
      <w:r w:rsidRPr="00DB0F51">
        <w:rPr>
          <w:rFonts w:ascii="Times New Roman" w:hAnsi="Times New Roman" w:cs="Times New Roman"/>
          <w:sz w:val="24"/>
          <w:szCs w:val="24"/>
        </w:rPr>
        <w:t>20.</w:t>
      </w:r>
      <w:r w:rsidRPr="00DB0F51">
        <w:rPr>
          <w:rFonts w:ascii="Times New Roman" w:hAnsi="Times New Roman" w:cs="Times New Roman"/>
          <w:sz w:val="24"/>
          <w:szCs w:val="24"/>
        </w:rPr>
        <w:tab/>
        <w:t>Cresswell KM, Bates DW, Sheikh A. Ten key considerations for the successful implementation and adoption of large-scale health information technology. J Am Med Inform Assn. 2013 Jun;20(E1):E9-E13.</w:t>
      </w:r>
      <w:bookmarkEnd w:id="19"/>
    </w:p>
    <w:p w14:paraId="43A67963" w14:textId="77777777" w:rsidR="00905BBD" w:rsidRPr="00DB0F51" w:rsidRDefault="00905BBD" w:rsidP="00905BBD">
      <w:pPr>
        <w:pStyle w:val="EndNoteBibliography"/>
        <w:spacing w:after="0"/>
        <w:rPr>
          <w:rFonts w:ascii="Times New Roman" w:hAnsi="Times New Roman" w:cs="Times New Roman"/>
          <w:sz w:val="24"/>
          <w:szCs w:val="24"/>
        </w:rPr>
      </w:pPr>
      <w:bookmarkStart w:id="20" w:name="_ENREF_21"/>
      <w:r w:rsidRPr="00DB0F51">
        <w:rPr>
          <w:rFonts w:ascii="Times New Roman" w:hAnsi="Times New Roman" w:cs="Times New Roman"/>
          <w:sz w:val="24"/>
          <w:szCs w:val="24"/>
        </w:rPr>
        <w:t>21.</w:t>
      </w:r>
      <w:r w:rsidRPr="00DB0F51">
        <w:rPr>
          <w:rFonts w:ascii="Times New Roman" w:hAnsi="Times New Roman" w:cs="Times New Roman"/>
          <w:sz w:val="24"/>
          <w:szCs w:val="24"/>
        </w:rPr>
        <w:tab/>
        <w:t>The impact of speeding on data quality in nonprobability and freshly recruited probability‐based online panels.  Online Panel Research.</w:t>
      </w:r>
      <w:bookmarkEnd w:id="20"/>
    </w:p>
    <w:p w14:paraId="1734EB91" w14:textId="77777777" w:rsidR="00905BBD" w:rsidRPr="00DB0F51" w:rsidRDefault="00905BBD" w:rsidP="00905BBD">
      <w:pPr>
        <w:pStyle w:val="EndNoteBibliography"/>
        <w:spacing w:after="0"/>
        <w:rPr>
          <w:rFonts w:ascii="Times New Roman" w:hAnsi="Times New Roman" w:cs="Times New Roman"/>
          <w:sz w:val="24"/>
          <w:szCs w:val="24"/>
        </w:rPr>
      </w:pPr>
      <w:bookmarkStart w:id="21" w:name="_ENREF_22"/>
      <w:r w:rsidRPr="00DB0F51">
        <w:rPr>
          <w:rFonts w:ascii="Times New Roman" w:hAnsi="Times New Roman" w:cs="Times New Roman"/>
          <w:sz w:val="24"/>
          <w:szCs w:val="24"/>
        </w:rPr>
        <w:t>22.</w:t>
      </w:r>
      <w:r w:rsidRPr="00DB0F51">
        <w:rPr>
          <w:rFonts w:ascii="Times New Roman" w:hAnsi="Times New Roman" w:cs="Times New Roman"/>
          <w:sz w:val="24"/>
          <w:szCs w:val="24"/>
        </w:rPr>
        <w:tab/>
        <w:t>Leung SF, Yu ST. On the choice between sample selection and two-part models. J Econometrics. 1996 May-Jun;72(1-2):197-229.</w:t>
      </w:r>
      <w:bookmarkEnd w:id="21"/>
    </w:p>
    <w:p w14:paraId="330256AF" w14:textId="77777777" w:rsidR="00905BBD" w:rsidRPr="00DB0F51" w:rsidRDefault="00905BBD" w:rsidP="00905BBD">
      <w:pPr>
        <w:pStyle w:val="EndNoteBibliography"/>
        <w:spacing w:after="0"/>
        <w:rPr>
          <w:rFonts w:ascii="Times New Roman" w:hAnsi="Times New Roman" w:cs="Times New Roman"/>
          <w:sz w:val="24"/>
          <w:szCs w:val="24"/>
        </w:rPr>
      </w:pPr>
      <w:bookmarkStart w:id="22" w:name="_ENREF_23"/>
      <w:r w:rsidRPr="00DB0F51">
        <w:rPr>
          <w:rFonts w:ascii="Times New Roman" w:hAnsi="Times New Roman" w:cs="Times New Roman"/>
          <w:sz w:val="24"/>
          <w:szCs w:val="24"/>
        </w:rPr>
        <w:t>23.</w:t>
      </w:r>
      <w:r w:rsidRPr="00DB0F51">
        <w:rPr>
          <w:rFonts w:ascii="Times New Roman" w:hAnsi="Times New Roman" w:cs="Times New Roman"/>
          <w:sz w:val="24"/>
          <w:szCs w:val="24"/>
        </w:rPr>
        <w:tab/>
        <w:t>Olsen MK, Schafer JL. A two-part random-effects model for semicontinuous longitudinal data. J Am Stat Assoc. 2001 Jun;96(454):730-45.</w:t>
      </w:r>
      <w:bookmarkEnd w:id="22"/>
    </w:p>
    <w:p w14:paraId="23C29160" w14:textId="77777777" w:rsidR="00905BBD" w:rsidRPr="00DB0F51" w:rsidRDefault="00905BBD" w:rsidP="00905BBD">
      <w:pPr>
        <w:pStyle w:val="EndNoteBibliography"/>
        <w:spacing w:after="0"/>
        <w:rPr>
          <w:rFonts w:ascii="Times New Roman" w:hAnsi="Times New Roman" w:cs="Times New Roman"/>
          <w:sz w:val="24"/>
          <w:szCs w:val="24"/>
        </w:rPr>
      </w:pPr>
      <w:bookmarkStart w:id="23" w:name="_ENREF_24"/>
      <w:r w:rsidRPr="00DB0F51">
        <w:rPr>
          <w:rFonts w:ascii="Times New Roman" w:hAnsi="Times New Roman" w:cs="Times New Roman"/>
          <w:sz w:val="24"/>
          <w:szCs w:val="24"/>
        </w:rPr>
        <w:t>24.</w:t>
      </w:r>
      <w:r w:rsidRPr="00DB0F51">
        <w:rPr>
          <w:rFonts w:ascii="Times New Roman" w:hAnsi="Times New Roman" w:cs="Times New Roman"/>
          <w:sz w:val="24"/>
          <w:szCs w:val="24"/>
        </w:rPr>
        <w:tab/>
        <w:t>Mihaylova B, Briggs A, O'Hagan A, Thompson SG. Review of Statistical Methods for Analysing Healthcare Resources and Costs. Health economics. 2011 Aug;20(8):897-916.</w:t>
      </w:r>
      <w:bookmarkEnd w:id="23"/>
    </w:p>
    <w:p w14:paraId="0E2B29DC" w14:textId="77777777" w:rsidR="00905BBD" w:rsidRPr="00DB0F51" w:rsidRDefault="00905BBD" w:rsidP="00905BBD">
      <w:pPr>
        <w:pStyle w:val="EndNoteBibliography"/>
        <w:spacing w:after="0"/>
        <w:rPr>
          <w:rFonts w:ascii="Times New Roman" w:hAnsi="Times New Roman" w:cs="Times New Roman"/>
          <w:sz w:val="24"/>
          <w:szCs w:val="24"/>
        </w:rPr>
      </w:pPr>
      <w:bookmarkStart w:id="24" w:name="_ENREF_25"/>
      <w:r w:rsidRPr="00DB0F51">
        <w:rPr>
          <w:rFonts w:ascii="Times New Roman" w:hAnsi="Times New Roman" w:cs="Times New Roman"/>
          <w:sz w:val="24"/>
          <w:szCs w:val="24"/>
        </w:rPr>
        <w:t>25.</w:t>
      </w:r>
      <w:r w:rsidRPr="00DB0F51">
        <w:rPr>
          <w:rFonts w:ascii="Times New Roman" w:hAnsi="Times New Roman" w:cs="Times New Roman"/>
          <w:sz w:val="24"/>
          <w:szCs w:val="24"/>
        </w:rPr>
        <w:tab/>
        <w:t>Finkelstein EA, Trogdon JG, Cohen JW, Dietz W. Annual Medical Spending Attributable To Obesity: Payer- And Service-Specific Estimates. Health Affairs. 2009 Sep-Oct;28(5):W822-W31.</w:t>
      </w:r>
      <w:bookmarkEnd w:id="24"/>
    </w:p>
    <w:p w14:paraId="58CFAD1C" w14:textId="77777777" w:rsidR="00905BBD" w:rsidRPr="00DB0F51" w:rsidRDefault="00905BBD" w:rsidP="00905BBD">
      <w:pPr>
        <w:pStyle w:val="EndNoteBibliography"/>
        <w:spacing w:after="0"/>
        <w:rPr>
          <w:rFonts w:ascii="Times New Roman" w:hAnsi="Times New Roman" w:cs="Times New Roman"/>
          <w:sz w:val="24"/>
          <w:szCs w:val="24"/>
        </w:rPr>
      </w:pPr>
      <w:bookmarkStart w:id="25" w:name="_ENREF_26"/>
      <w:r w:rsidRPr="00DB0F51">
        <w:rPr>
          <w:rFonts w:ascii="Times New Roman" w:hAnsi="Times New Roman" w:cs="Times New Roman"/>
          <w:sz w:val="24"/>
          <w:szCs w:val="24"/>
        </w:rPr>
        <w:t>26.</w:t>
      </w:r>
      <w:r w:rsidRPr="00DB0F51">
        <w:rPr>
          <w:rFonts w:ascii="Times New Roman" w:hAnsi="Times New Roman" w:cs="Times New Roman"/>
          <w:sz w:val="24"/>
          <w:szCs w:val="24"/>
        </w:rPr>
        <w:tab/>
        <w:t>Li L, Fu AZ. Some methodological issues with the analysis of preference-based EQ-5D index score. Health Services and Outcomes Research Methodology. 2009;9(3):162-76.</w:t>
      </w:r>
      <w:bookmarkEnd w:id="25"/>
    </w:p>
    <w:p w14:paraId="7C44E378" w14:textId="77777777" w:rsidR="00905BBD" w:rsidRPr="00DB0F51" w:rsidRDefault="00905BBD" w:rsidP="00905BBD">
      <w:pPr>
        <w:pStyle w:val="EndNoteBibliography"/>
        <w:spacing w:after="0"/>
        <w:rPr>
          <w:rFonts w:ascii="Times New Roman" w:hAnsi="Times New Roman" w:cs="Times New Roman"/>
          <w:sz w:val="24"/>
          <w:szCs w:val="24"/>
        </w:rPr>
      </w:pPr>
      <w:bookmarkStart w:id="26" w:name="_ENREF_27"/>
      <w:r w:rsidRPr="00DB0F51">
        <w:rPr>
          <w:rFonts w:ascii="Times New Roman" w:hAnsi="Times New Roman" w:cs="Times New Roman"/>
          <w:sz w:val="24"/>
          <w:szCs w:val="24"/>
        </w:rPr>
        <w:t>27.</w:t>
      </w:r>
      <w:r w:rsidRPr="00DB0F51">
        <w:rPr>
          <w:rFonts w:ascii="Times New Roman" w:hAnsi="Times New Roman" w:cs="Times New Roman"/>
          <w:sz w:val="24"/>
          <w:szCs w:val="24"/>
        </w:rPr>
        <w:tab/>
        <w:t>Maskey B, Singh M. Households’ Willingness to Pay for Improved Waste Collection Service in Gorkha Municipality of Nepal. Environments. 2017;4(4):77.</w:t>
      </w:r>
      <w:bookmarkEnd w:id="26"/>
    </w:p>
    <w:p w14:paraId="6F590F1B" w14:textId="77777777" w:rsidR="00905BBD" w:rsidRPr="00DB0F51" w:rsidRDefault="00905BBD" w:rsidP="00905BBD">
      <w:pPr>
        <w:pStyle w:val="EndNoteBibliography"/>
        <w:spacing w:after="0"/>
        <w:rPr>
          <w:rFonts w:ascii="Times New Roman" w:hAnsi="Times New Roman" w:cs="Times New Roman"/>
          <w:sz w:val="24"/>
          <w:szCs w:val="24"/>
        </w:rPr>
      </w:pPr>
      <w:bookmarkStart w:id="27" w:name="_ENREF_28"/>
      <w:r w:rsidRPr="00DB0F51">
        <w:rPr>
          <w:rFonts w:ascii="Times New Roman" w:hAnsi="Times New Roman" w:cs="Times New Roman"/>
          <w:sz w:val="24"/>
          <w:szCs w:val="24"/>
        </w:rPr>
        <w:t>28.</w:t>
      </w:r>
      <w:r w:rsidRPr="00DB0F51">
        <w:rPr>
          <w:rFonts w:ascii="Times New Roman" w:hAnsi="Times New Roman" w:cs="Times New Roman"/>
          <w:sz w:val="24"/>
          <w:szCs w:val="24"/>
        </w:rPr>
        <w:tab/>
        <w:t>Halstead JM, Lindsay BE, Brown CM. Use of the Tobit-Model in Contingent Valuation - Experimental-Evidence from the Pemigewasset Wilderness Area. J Environ Manage. 1991 Jul;33(1):79-89.</w:t>
      </w:r>
      <w:bookmarkEnd w:id="27"/>
    </w:p>
    <w:p w14:paraId="55E10997" w14:textId="77777777" w:rsidR="00905BBD" w:rsidRPr="00DB0F51" w:rsidRDefault="00905BBD" w:rsidP="00905BBD">
      <w:pPr>
        <w:pStyle w:val="EndNoteBibliography"/>
        <w:spacing w:after="0"/>
        <w:rPr>
          <w:rFonts w:ascii="Times New Roman" w:hAnsi="Times New Roman" w:cs="Times New Roman"/>
          <w:sz w:val="24"/>
          <w:szCs w:val="24"/>
        </w:rPr>
      </w:pPr>
      <w:bookmarkStart w:id="28" w:name="_ENREF_29"/>
      <w:r w:rsidRPr="00DB0F51">
        <w:rPr>
          <w:rFonts w:ascii="Times New Roman" w:hAnsi="Times New Roman" w:cs="Times New Roman"/>
          <w:sz w:val="24"/>
          <w:szCs w:val="24"/>
        </w:rPr>
        <w:t>29.</w:t>
      </w:r>
      <w:r w:rsidRPr="00DB0F51">
        <w:rPr>
          <w:rFonts w:ascii="Times New Roman" w:hAnsi="Times New Roman" w:cs="Times New Roman"/>
          <w:sz w:val="24"/>
          <w:szCs w:val="24"/>
        </w:rPr>
        <w:tab/>
        <w:t>Wang QB, Halbrendt C, Kolodinsky J, Schmidt F. Willingness to pay for rBST-free milk: a two-limit Tobit model analysis. Appl Econ Lett. 1997 Oct;4(10):619-21.</w:t>
      </w:r>
      <w:bookmarkEnd w:id="28"/>
    </w:p>
    <w:p w14:paraId="3DD8E5C2" w14:textId="77777777" w:rsidR="00905BBD" w:rsidRPr="00DB0F51" w:rsidRDefault="00905BBD" w:rsidP="00905BBD">
      <w:pPr>
        <w:pStyle w:val="EndNoteBibliography"/>
        <w:spacing w:after="0"/>
        <w:rPr>
          <w:rFonts w:ascii="Times New Roman" w:hAnsi="Times New Roman" w:cs="Times New Roman"/>
          <w:sz w:val="24"/>
          <w:szCs w:val="24"/>
        </w:rPr>
      </w:pPr>
      <w:bookmarkStart w:id="29" w:name="_ENREF_30"/>
      <w:r w:rsidRPr="00DB0F51">
        <w:rPr>
          <w:rFonts w:ascii="Times New Roman" w:hAnsi="Times New Roman" w:cs="Times New Roman"/>
          <w:sz w:val="24"/>
          <w:szCs w:val="24"/>
        </w:rPr>
        <w:t>30.</w:t>
      </w:r>
      <w:r w:rsidRPr="00DB0F51">
        <w:rPr>
          <w:rFonts w:ascii="Times New Roman" w:hAnsi="Times New Roman" w:cs="Times New Roman"/>
          <w:sz w:val="24"/>
          <w:szCs w:val="24"/>
        </w:rPr>
        <w:tab/>
        <w:t>Donaldson C, Shackley P, Abdalla M, Miedzybrodzka Z. Willingness to pay for antenatal carrier screening for cystic fibrosis. Health Econ. 1995 Nov-Dec;4(6):439-52.</w:t>
      </w:r>
      <w:bookmarkEnd w:id="29"/>
    </w:p>
    <w:p w14:paraId="5A933DF6" w14:textId="77777777" w:rsidR="00905BBD" w:rsidRPr="00DB0F51" w:rsidRDefault="00905BBD" w:rsidP="00905BBD">
      <w:pPr>
        <w:pStyle w:val="EndNoteBibliography"/>
        <w:spacing w:after="0"/>
        <w:rPr>
          <w:rFonts w:ascii="Times New Roman" w:hAnsi="Times New Roman" w:cs="Times New Roman"/>
          <w:sz w:val="24"/>
          <w:szCs w:val="24"/>
        </w:rPr>
      </w:pPr>
      <w:bookmarkStart w:id="30" w:name="_ENREF_31"/>
      <w:r w:rsidRPr="00DB0F51">
        <w:rPr>
          <w:rFonts w:ascii="Times New Roman" w:hAnsi="Times New Roman" w:cs="Times New Roman"/>
          <w:sz w:val="24"/>
          <w:szCs w:val="24"/>
        </w:rPr>
        <w:t>31.</w:t>
      </w:r>
      <w:r w:rsidRPr="00DB0F51">
        <w:rPr>
          <w:rFonts w:ascii="Times New Roman" w:hAnsi="Times New Roman" w:cs="Times New Roman"/>
          <w:sz w:val="24"/>
          <w:szCs w:val="24"/>
        </w:rPr>
        <w:tab/>
        <w:t>Gebremariam GG, Edriss AK, Maganga AM, Terefe AT. Labor as a Payment Vehicle for Valuing Soil Conservation Practices in a Subsistence Economy: Case of Adwa Woreda in Ethiopia. American Journal of Economics. 2013;3(6):283-90.</w:t>
      </w:r>
      <w:bookmarkEnd w:id="30"/>
    </w:p>
    <w:p w14:paraId="46F84FF0" w14:textId="77777777" w:rsidR="00905BBD" w:rsidRPr="00DB0F51" w:rsidRDefault="00905BBD" w:rsidP="00905BBD">
      <w:pPr>
        <w:pStyle w:val="EndNoteBibliography"/>
        <w:spacing w:after="0"/>
        <w:rPr>
          <w:rFonts w:ascii="Times New Roman" w:hAnsi="Times New Roman" w:cs="Times New Roman"/>
          <w:sz w:val="24"/>
          <w:szCs w:val="24"/>
        </w:rPr>
      </w:pPr>
      <w:bookmarkStart w:id="31" w:name="_ENREF_32"/>
      <w:r w:rsidRPr="00DB0F51">
        <w:rPr>
          <w:rFonts w:ascii="Times New Roman" w:hAnsi="Times New Roman" w:cs="Times New Roman"/>
          <w:sz w:val="24"/>
          <w:szCs w:val="24"/>
        </w:rPr>
        <w:t>32.</w:t>
      </w:r>
      <w:r w:rsidRPr="00DB0F51">
        <w:rPr>
          <w:rFonts w:ascii="Times New Roman" w:hAnsi="Times New Roman" w:cs="Times New Roman"/>
          <w:sz w:val="24"/>
          <w:szCs w:val="24"/>
        </w:rPr>
        <w:tab/>
        <w:t>Bock JO, Heider D, Matschinger H, Brenner H, Saum KU, Haefeli WE, et al. Willingness to pay for health insurance among the elderly population in Germany. The European journal of health economics : HEPAC : health economics in prevention and care. 2016 Mar;17(2):149-58.</w:t>
      </w:r>
      <w:bookmarkEnd w:id="31"/>
    </w:p>
    <w:p w14:paraId="03530698" w14:textId="77777777" w:rsidR="00905BBD" w:rsidRPr="00DB0F51" w:rsidRDefault="00905BBD" w:rsidP="00905BBD">
      <w:pPr>
        <w:pStyle w:val="EndNoteBibliography"/>
        <w:spacing w:after="0"/>
        <w:rPr>
          <w:rFonts w:ascii="Times New Roman" w:hAnsi="Times New Roman" w:cs="Times New Roman"/>
          <w:sz w:val="24"/>
          <w:szCs w:val="24"/>
        </w:rPr>
      </w:pPr>
      <w:bookmarkStart w:id="32" w:name="_ENREF_33"/>
      <w:r w:rsidRPr="00DB0F51">
        <w:rPr>
          <w:rFonts w:ascii="Times New Roman" w:hAnsi="Times New Roman" w:cs="Times New Roman"/>
          <w:sz w:val="24"/>
          <w:szCs w:val="24"/>
        </w:rPr>
        <w:t>33.</w:t>
      </w:r>
      <w:r w:rsidRPr="00DB0F51">
        <w:rPr>
          <w:rFonts w:ascii="Times New Roman" w:hAnsi="Times New Roman" w:cs="Times New Roman"/>
          <w:sz w:val="24"/>
          <w:szCs w:val="24"/>
        </w:rPr>
        <w:tab/>
        <w:t>Onwujekwe O, Okereke E, Onoka C, Uzochukwu B, Kirigia J, Petu A. Willingness to pay for community-based health insurance in Nigeria: do economic status and place of residence matter? Health policy and planning. 2010 Mar;25(2):155-61.</w:t>
      </w:r>
      <w:bookmarkEnd w:id="32"/>
    </w:p>
    <w:p w14:paraId="7F049EAF" w14:textId="77777777" w:rsidR="00905BBD" w:rsidRPr="00DB0F51" w:rsidRDefault="00905BBD" w:rsidP="00905BBD">
      <w:pPr>
        <w:pStyle w:val="EndNoteBibliography"/>
        <w:spacing w:after="0"/>
        <w:rPr>
          <w:rFonts w:ascii="Times New Roman" w:hAnsi="Times New Roman" w:cs="Times New Roman"/>
          <w:sz w:val="24"/>
          <w:szCs w:val="24"/>
        </w:rPr>
      </w:pPr>
      <w:bookmarkStart w:id="33" w:name="_ENREF_34"/>
      <w:r w:rsidRPr="00DB0F51">
        <w:rPr>
          <w:rFonts w:ascii="Times New Roman" w:hAnsi="Times New Roman" w:cs="Times New Roman"/>
          <w:sz w:val="24"/>
          <w:szCs w:val="24"/>
        </w:rPr>
        <w:t>34.</w:t>
      </w:r>
      <w:r w:rsidRPr="00DB0F51">
        <w:rPr>
          <w:rFonts w:ascii="Times New Roman" w:hAnsi="Times New Roman" w:cs="Times New Roman"/>
          <w:sz w:val="24"/>
          <w:szCs w:val="24"/>
        </w:rPr>
        <w:tab/>
        <w:t>Dror DM, Radermacher R, Koren R. Willingness to pay for health insurance among rural and poor persons: field evidence from seven micro health insurance units in India. Health policy. 2007 Jun;82(1):12-27.</w:t>
      </w:r>
      <w:bookmarkEnd w:id="33"/>
    </w:p>
    <w:p w14:paraId="500108CC" w14:textId="77777777" w:rsidR="00905BBD" w:rsidRPr="00DB0F51" w:rsidRDefault="00905BBD" w:rsidP="00905BBD">
      <w:pPr>
        <w:pStyle w:val="EndNoteBibliography"/>
        <w:spacing w:after="0"/>
        <w:rPr>
          <w:rFonts w:ascii="Times New Roman" w:hAnsi="Times New Roman" w:cs="Times New Roman"/>
          <w:sz w:val="24"/>
          <w:szCs w:val="24"/>
        </w:rPr>
      </w:pPr>
      <w:bookmarkStart w:id="34" w:name="_ENREF_35"/>
      <w:r w:rsidRPr="00DB0F51">
        <w:rPr>
          <w:rFonts w:ascii="Times New Roman" w:hAnsi="Times New Roman" w:cs="Times New Roman"/>
          <w:sz w:val="24"/>
          <w:szCs w:val="24"/>
        </w:rPr>
        <w:t>35.</w:t>
      </w:r>
      <w:r w:rsidRPr="00DB0F51">
        <w:rPr>
          <w:rFonts w:ascii="Times New Roman" w:hAnsi="Times New Roman" w:cs="Times New Roman"/>
          <w:sz w:val="24"/>
          <w:szCs w:val="24"/>
        </w:rPr>
        <w:tab/>
        <w:t>Dong HJ, Kouyate B, Snow R, Mugisha F, Sauerborn R. Gender's effect on willingness-to-pay for community-based insurance in Burkina Faso (vol 64, pg 153, 2003). Health policy. 2004 Jun;68(3):385-.</w:t>
      </w:r>
      <w:bookmarkEnd w:id="34"/>
    </w:p>
    <w:p w14:paraId="55FBEBA9" w14:textId="77777777" w:rsidR="00905BBD" w:rsidRPr="00DB0F51" w:rsidRDefault="00905BBD" w:rsidP="00905BBD">
      <w:pPr>
        <w:pStyle w:val="EndNoteBibliography"/>
        <w:spacing w:after="0"/>
        <w:rPr>
          <w:rFonts w:ascii="Times New Roman" w:hAnsi="Times New Roman" w:cs="Times New Roman"/>
          <w:sz w:val="24"/>
          <w:szCs w:val="24"/>
        </w:rPr>
      </w:pPr>
      <w:bookmarkStart w:id="35" w:name="_ENREF_36"/>
      <w:r w:rsidRPr="00DB0F51">
        <w:rPr>
          <w:rFonts w:ascii="Times New Roman" w:hAnsi="Times New Roman" w:cs="Times New Roman"/>
          <w:sz w:val="24"/>
          <w:szCs w:val="24"/>
        </w:rPr>
        <w:t>36.</w:t>
      </w:r>
      <w:r w:rsidRPr="00DB0F51">
        <w:rPr>
          <w:rFonts w:ascii="Times New Roman" w:hAnsi="Times New Roman" w:cs="Times New Roman"/>
          <w:sz w:val="24"/>
          <w:szCs w:val="24"/>
        </w:rPr>
        <w:tab/>
        <w:t>Doyal L. Sex, gender and health: a preliminary conceptual framework.  Tant Qu' on a la Santé: IUED/UNESCO; 1999. p. 21-32.</w:t>
      </w:r>
      <w:bookmarkEnd w:id="35"/>
    </w:p>
    <w:p w14:paraId="03BE16D7" w14:textId="77777777" w:rsidR="00905BBD" w:rsidRPr="00DB0F51" w:rsidRDefault="00905BBD" w:rsidP="00905BBD">
      <w:pPr>
        <w:pStyle w:val="EndNoteBibliography"/>
        <w:spacing w:after="0"/>
        <w:rPr>
          <w:rFonts w:ascii="Times New Roman" w:hAnsi="Times New Roman" w:cs="Times New Roman"/>
          <w:sz w:val="24"/>
          <w:szCs w:val="24"/>
        </w:rPr>
      </w:pPr>
      <w:bookmarkStart w:id="36" w:name="_ENREF_37"/>
      <w:r w:rsidRPr="00DB0F51">
        <w:rPr>
          <w:rFonts w:ascii="Times New Roman" w:hAnsi="Times New Roman" w:cs="Times New Roman"/>
          <w:sz w:val="24"/>
          <w:szCs w:val="24"/>
        </w:rPr>
        <w:t>37.</w:t>
      </w:r>
      <w:r w:rsidRPr="00DB0F51">
        <w:rPr>
          <w:rFonts w:ascii="Times New Roman" w:hAnsi="Times New Roman" w:cs="Times New Roman"/>
          <w:sz w:val="24"/>
          <w:szCs w:val="24"/>
        </w:rPr>
        <w:tab/>
        <w:t>Dong H, Kouyate B, Cairns J, Mugisha F, Sauerborn R. Willingness-to-pay for community-based insurance in Burkina Faso. Health economics. 2003 Oct;12(10):849-62.</w:t>
      </w:r>
      <w:bookmarkEnd w:id="36"/>
    </w:p>
    <w:p w14:paraId="55834E6C" w14:textId="77777777" w:rsidR="00905BBD" w:rsidRPr="00DB0F51" w:rsidRDefault="00905BBD" w:rsidP="00905BBD">
      <w:pPr>
        <w:pStyle w:val="EndNoteBibliography"/>
        <w:spacing w:after="0"/>
        <w:rPr>
          <w:rFonts w:ascii="Times New Roman" w:hAnsi="Times New Roman" w:cs="Times New Roman"/>
          <w:sz w:val="24"/>
          <w:szCs w:val="24"/>
        </w:rPr>
      </w:pPr>
      <w:bookmarkStart w:id="37" w:name="_ENREF_38"/>
      <w:r w:rsidRPr="00DB0F51">
        <w:rPr>
          <w:rFonts w:ascii="Times New Roman" w:hAnsi="Times New Roman" w:cs="Times New Roman"/>
          <w:sz w:val="24"/>
          <w:szCs w:val="24"/>
        </w:rPr>
        <w:lastRenderedPageBreak/>
        <w:t>38.</w:t>
      </w:r>
      <w:r w:rsidRPr="00DB0F51">
        <w:rPr>
          <w:rFonts w:ascii="Times New Roman" w:hAnsi="Times New Roman" w:cs="Times New Roman"/>
          <w:sz w:val="24"/>
          <w:szCs w:val="24"/>
        </w:rPr>
        <w:tab/>
        <w:t>Asenso-Okyere WK, Osei-Akoto I, Anum A, Appiah EN. Willingness to pay for health insurance in a developing economy. A pilot study of the informal sector of Ghana using contingent valuation. Health policy. 1997 Dec;42(3):223-37.</w:t>
      </w:r>
      <w:bookmarkEnd w:id="37"/>
    </w:p>
    <w:p w14:paraId="61746602" w14:textId="77777777" w:rsidR="00905BBD" w:rsidRPr="00DB0F51" w:rsidRDefault="00905BBD" w:rsidP="00905BBD">
      <w:pPr>
        <w:pStyle w:val="EndNoteBibliography"/>
        <w:spacing w:after="0"/>
        <w:rPr>
          <w:rFonts w:ascii="Times New Roman" w:hAnsi="Times New Roman" w:cs="Times New Roman"/>
          <w:sz w:val="24"/>
          <w:szCs w:val="24"/>
        </w:rPr>
      </w:pPr>
      <w:bookmarkStart w:id="38" w:name="_ENREF_39"/>
      <w:r w:rsidRPr="00DB0F51">
        <w:rPr>
          <w:rFonts w:ascii="Times New Roman" w:hAnsi="Times New Roman" w:cs="Times New Roman"/>
          <w:sz w:val="24"/>
          <w:szCs w:val="24"/>
        </w:rPr>
        <w:t>39.</w:t>
      </w:r>
      <w:r w:rsidRPr="00DB0F51">
        <w:rPr>
          <w:rFonts w:ascii="Times New Roman" w:hAnsi="Times New Roman" w:cs="Times New Roman"/>
          <w:sz w:val="24"/>
          <w:szCs w:val="24"/>
        </w:rPr>
        <w:tab/>
        <w:t>Chestnut LG, Keller LR, Lambert WE, Rowe RD. Measuring heart patients' willingness to pay for changes in angina symptoms. Medical decision making : an international journal of the Society for Medical Decision Making. 1996 Jan-Mar;16(1):65-77.</w:t>
      </w:r>
      <w:bookmarkEnd w:id="38"/>
    </w:p>
    <w:p w14:paraId="463767C8" w14:textId="77777777" w:rsidR="00905BBD" w:rsidRPr="00DB0F51" w:rsidRDefault="00905BBD" w:rsidP="00905BBD">
      <w:pPr>
        <w:pStyle w:val="EndNoteBibliography"/>
        <w:spacing w:after="0"/>
        <w:rPr>
          <w:rFonts w:ascii="Times New Roman" w:hAnsi="Times New Roman" w:cs="Times New Roman"/>
          <w:sz w:val="24"/>
          <w:szCs w:val="24"/>
        </w:rPr>
      </w:pPr>
      <w:bookmarkStart w:id="39" w:name="_ENREF_40"/>
      <w:r w:rsidRPr="00DB0F51">
        <w:rPr>
          <w:rFonts w:ascii="Times New Roman" w:hAnsi="Times New Roman" w:cs="Times New Roman"/>
          <w:sz w:val="24"/>
          <w:szCs w:val="24"/>
        </w:rPr>
        <w:t>40.</w:t>
      </w:r>
      <w:r w:rsidRPr="00DB0F51">
        <w:rPr>
          <w:rFonts w:ascii="Times New Roman" w:hAnsi="Times New Roman" w:cs="Times New Roman"/>
          <w:sz w:val="24"/>
          <w:szCs w:val="24"/>
        </w:rPr>
        <w:tab/>
        <w:t>Huang IC, Frangakis C, Atkinson MJ, Willke RJ, Leite WL, Vogel WB, et al. Addressing ceiling effects in health status measures: a comparison of techniques applied to measures for people with HIV disease. Health Serv Res. 2008 Feb;43(1 Pt 1):327-39.</w:t>
      </w:r>
      <w:bookmarkEnd w:id="39"/>
    </w:p>
    <w:p w14:paraId="5043CBC7" w14:textId="77777777" w:rsidR="00905BBD" w:rsidRPr="00905BBD" w:rsidRDefault="00905BBD" w:rsidP="00905BBD">
      <w:pPr>
        <w:pStyle w:val="EndNoteBibliography"/>
      </w:pPr>
      <w:bookmarkStart w:id="40" w:name="_ENREF_41"/>
      <w:r w:rsidRPr="00DB0F51">
        <w:rPr>
          <w:rFonts w:ascii="Times New Roman" w:hAnsi="Times New Roman" w:cs="Times New Roman"/>
          <w:sz w:val="24"/>
          <w:szCs w:val="24"/>
        </w:rPr>
        <w:t>41.</w:t>
      </w:r>
      <w:r w:rsidRPr="00DB0F51">
        <w:rPr>
          <w:rFonts w:ascii="Times New Roman" w:hAnsi="Times New Roman" w:cs="Times New Roman"/>
          <w:sz w:val="24"/>
          <w:szCs w:val="24"/>
        </w:rPr>
        <w:tab/>
        <w:t>Diamond PA, Hausman JA. Contingent Valuation: Is Some Number Better than No Number? Journal of Economic Perspectives. 1994;8(4):45-64.</w:t>
      </w:r>
      <w:bookmarkEnd w:id="40"/>
    </w:p>
    <w:p w14:paraId="2505BB24" w14:textId="77777777" w:rsidR="001358D8" w:rsidRDefault="002417EF" w:rsidP="00F5562F">
      <w:pPr>
        <w:spacing w:after="0" w:line="240" w:lineRule="auto"/>
        <w:rPr>
          <w:rFonts w:ascii="Times New Roman" w:hAnsi="Times New Roman" w:cs="Times New Roman"/>
          <w:sz w:val="24"/>
          <w:szCs w:val="24"/>
        </w:rPr>
        <w:sectPr w:rsidR="001358D8" w:rsidSect="006E3257">
          <w:pgSz w:w="11906" w:h="16838"/>
          <w:pgMar w:top="1440" w:right="1440" w:bottom="1440" w:left="1440" w:header="708" w:footer="708" w:gutter="0"/>
          <w:cols w:space="708"/>
          <w:docGrid w:linePitch="360"/>
        </w:sectPr>
      </w:pPr>
      <w:r w:rsidRPr="00FD4736">
        <w:rPr>
          <w:rFonts w:ascii="Times New Roman" w:hAnsi="Times New Roman" w:cs="Times New Roman"/>
          <w:sz w:val="24"/>
          <w:szCs w:val="24"/>
        </w:rPr>
        <w:fldChar w:fldCharType="end"/>
      </w:r>
    </w:p>
    <w:p w14:paraId="395A7B8C" w14:textId="77777777" w:rsidR="001358D8" w:rsidRPr="00282C67" w:rsidRDefault="001358D8" w:rsidP="001358D8">
      <w:pPr>
        <w:rPr>
          <w:rFonts w:ascii="Times New Roman" w:hAnsi="Times New Roman" w:cs="Times New Roman"/>
          <w:b/>
          <w:sz w:val="20"/>
          <w:szCs w:val="20"/>
        </w:rPr>
      </w:pPr>
      <w:bookmarkStart w:id="41" w:name="OLE_LINK1"/>
      <w:bookmarkStart w:id="42" w:name="OLE_LINK2"/>
      <w:r w:rsidRPr="00282C67">
        <w:rPr>
          <w:rFonts w:ascii="Times New Roman" w:hAnsi="Times New Roman" w:cs="Times New Roman"/>
          <w:b/>
          <w:sz w:val="20"/>
          <w:szCs w:val="20"/>
        </w:rPr>
        <w:lastRenderedPageBreak/>
        <w:t xml:space="preserve">Supplementary material 1. </w:t>
      </w:r>
      <w:r w:rsidRPr="00282C67">
        <w:rPr>
          <w:rFonts w:ascii="Times New Roman" w:hAnsi="Times New Roman" w:cs="Times New Roman"/>
          <w:sz w:val="20"/>
          <w:szCs w:val="20"/>
        </w:rPr>
        <w:t xml:space="preserve">Questionnaire </w:t>
      </w:r>
    </w:p>
    <w:p w14:paraId="5F428F63" w14:textId="77777777" w:rsidR="001358D8" w:rsidRPr="00211D78" w:rsidRDefault="001358D8" w:rsidP="001358D8">
      <w:pPr>
        <w:rPr>
          <w:rFonts w:ascii="Times New Roman" w:hAnsi="Times New Roman" w:cs="Times New Roman"/>
          <w:sz w:val="20"/>
          <w:szCs w:val="20"/>
        </w:rPr>
      </w:pPr>
      <w:r w:rsidRPr="00211D78">
        <w:rPr>
          <w:rFonts w:ascii="Times New Roman" w:hAnsi="Times New Roman" w:cs="Times New Roman"/>
          <w:sz w:val="20"/>
          <w:szCs w:val="20"/>
        </w:rPr>
        <w:t xml:space="preserve">A research team from the University of Manchester is collecting information on your views on a medical device for patients with diabetes. </w:t>
      </w:r>
    </w:p>
    <w:p w14:paraId="1783A787" w14:textId="77777777" w:rsidR="001358D8" w:rsidRPr="00211D78" w:rsidRDefault="001358D8" w:rsidP="001358D8">
      <w:pPr>
        <w:rPr>
          <w:rFonts w:ascii="Times New Roman" w:hAnsi="Times New Roman" w:cs="Times New Roman"/>
          <w:sz w:val="20"/>
          <w:szCs w:val="20"/>
        </w:rPr>
      </w:pPr>
      <w:r w:rsidRPr="00211D78">
        <w:rPr>
          <w:rFonts w:ascii="Times New Roman" w:hAnsi="Times New Roman" w:cs="Times New Roman"/>
          <w:sz w:val="20"/>
          <w:szCs w:val="20"/>
        </w:rPr>
        <w:t>The objective of this study is to establish the degree of importance people put on a new medical device developed for diabetic patients and determine how to fund this device.</w:t>
      </w:r>
    </w:p>
    <w:p w14:paraId="30BEA25D" w14:textId="77777777" w:rsidR="001358D8" w:rsidRPr="00211D78" w:rsidRDefault="001358D8" w:rsidP="001358D8">
      <w:pPr>
        <w:rPr>
          <w:rFonts w:ascii="Times New Roman" w:hAnsi="Times New Roman" w:cs="Times New Roman"/>
          <w:sz w:val="20"/>
          <w:szCs w:val="20"/>
        </w:rPr>
      </w:pPr>
      <w:r w:rsidRPr="00211D78">
        <w:rPr>
          <w:rFonts w:ascii="Times New Roman" w:hAnsi="Times New Roman" w:cs="Times New Roman"/>
          <w:sz w:val="20"/>
          <w:szCs w:val="20"/>
        </w:rPr>
        <w:t xml:space="preserve">We would like to know how much YOU </w:t>
      </w:r>
      <w:proofErr w:type="gramStart"/>
      <w:r w:rsidRPr="00211D78">
        <w:rPr>
          <w:rFonts w:ascii="Times New Roman" w:hAnsi="Times New Roman" w:cs="Times New Roman"/>
          <w:sz w:val="20"/>
          <w:szCs w:val="20"/>
        </w:rPr>
        <w:t>would, hypothetically, be</w:t>
      </w:r>
      <w:proofErr w:type="gramEnd"/>
      <w:r w:rsidRPr="00211D78">
        <w:rPr>
          <w:rFonts w:ascii="Times New Roman" w:hAnsi="Times New Roman" w:cs="Times New Roman"/>
          <w:sz w:val="20"/>
          <w:szCs w:val="20"/>
        </w:rPr>
        <w:t xml:space="preserve"> willing to pay for this new medical device. There is, of course, no question of anyone actually having to pay for it. All we want to know is how much YOU would be willing to pay for it. </w:t>
      </w:r>
    </w:p>
    <w:p w14:paraId="1C6785BB" w14:textId="77777777" w:rsidR="001358D8" w:rsidRDefault="001358D8" w:rsidP="001358D8">
      <w:pPr>
        <w:rPr>
          <w:rFonts w:ascii="Times New Roman" w:hAnsi="Times New Roman" w:cs="Times New Roman"/>
          <w:sz w:val="20"/>
          <w:szCs w:val="20"/>
        </w:rPr>
      </w:pPr>
      <w:r w:rsidRPr="00211D78">
        <w:rPr>
          <w:rFonts w:ascii="Times New Roman" w:hAnsi="Times New Roman" w:cs="Times New Roman"/>
          <w:sz w:val="20"/>
          <w:szCs w:val="20"/>
        </w:rPr>
        <w:t xml:space="preserve">This survey will take about 15 minutes to complete. All the information collected </w:t>
      </w:r>
      <w:proofErr w:type="gramStart"/>
      <w:r w:rsidRPr="00211D78">
        <w:rPr>
          <w:rFonts w:ascii="Times New Roman" w:hAnsi="Times New Roman" w:cs="Times New Roman"/>
          <w:sz w:val="20"/>
          <w:szCs w:val="20"/>
        </w:rPr>
        <w:t>will be treated</w:t>
      </w:r>
      <w:proofErr w:type="gramEnd"/>
      <w:r w:rsidRPr="00211D78">
        <w:rPr>
          <w:rFonts w:ascii="Times New Roman" w:hAnsi="Times New Roman" w:cs="Times New Roman"/>
          <w:sz w:val="20"/>
          <w:szCs w:val="20"/>
        </w:rPr>
        <w:t xml:space="preserve"> in the strictest confidence. There are no right or wrong answers. The amount you are willing to pay could be large or small, or it could be nothing. It is your views and your opinions that we are interested in. </w:t>
      </w:r>
    </w:p>
    <w:p w14:paraId="4A821666" w14:textId="77777777" w:rsidR="001358D8" w:rsidRDefault="001358D8" w:rsidP="001358D8">
      <w:pPr>
        <w:rPr>
          <w:rFonts w:ascii="Times New Roman" w:hAnsi="Times New Roman" w:cs="Times New Roman"/>
          <w:sz w:val="20"/>
          <w:szCs w:val="20"/>
        </w:rPr>
      </w:pPr>
    </w:p>
    <w:p w14:paraId="7BA21B1F" w14:textId="77777777" w:rsidR="001358D8" w:rsidRPr="00211D78" w:rsidRDefault="001358D8" w:rsidP="001358D8">
      <w:pPr>
        <w:rPr>
          <w:rFonts w:ascii="Times New Roman" w:hAnsi="Times New Roman" w:cs="Times New Roman"/>
          <w:sz w:val="20"/>
          <w:szCs w:val="20"/>
        </w:rPr>
      </w:pPr>
      <w:r w:rsidRPr="00211D78">
        <w:rPr>
          <w:rFonts w:ascii="Times New Roman" w:hAnsi="Times New Roman" w:cs="Times New Roman"/>
          <w:sz w:val="20"/>
          <w:szCs w:val="20"/>
        </w:rPr>
        <w:t>First, I would like to ask you a few questions about yourself and your household.</w:t>
      </w:r>
    </w:p>
    <w:tbl>
      <w:tblPr>
        <w:tblStyle w:val="TableGrid"/>
        <w:tblW w:w="9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88"/>
        <w:gridCol w:w="531"/>
        <w:gridCol w:w="168"/>
        <w:gridCol w:w="464"/>
        <w:gridCol w:w="31"/>
        <w:gridCol w:w="82"/>
        <w:gridCol w:w="43"/>
        <w:gridCol w:w="320"/>
        <w:gridCol w:w="201"/>
        <w:gridCol w:w="135"/>
        <w:gridCol w:w="535"/>
        <w:gridCol w:w="354"/>
        <w:gridCol w:w="110"/>
        <w:gridCol w:w="145"/>
        <w:gridCol w:w="413"/>
        <w:gridCol w:w="95"/>
        <w:gridCol w:w="332"/>
        <w:gridCol w:w="152"/>
        <w:gridCol w:w="422"/>
        <w:gridCol w:w="32"/>
        <w:gridCol w:w="110"/>
        <w:gridCol w:w="134"/>
        <w:gridCol w:w="223"/>
        <w:gridCol w:w="63"/>
        <w:gridCol w:w="642"/>
        <w:gridCol w:w="134"/>
        <w:gridCol w:w="363"/>
        <w:gridCol w:w="358"/>
        <w:gridCol w:w="64"/>
        <w:gridCol w:w="208"/>
        <w:gridCol w:w="436"/>
        <w:gridCol w:w="349"/>
        <w:gridCol w:w="283"/>
        <w:gridCol w:w="211"/>
        <w:gridCol w:w="150"/>
        <w:gridCol w:w="71"/>
      </w:tblGrid>
      <w:tr w:rsidR="001358D8" w:rsidRPr="00211D78" w14:paraId="44D88855" w14:textId="77777777" w:rsidTr="007808F2">
        <w:tc>
          <w:tcPr>
            <w:tcW w:w="567" w:type="dxa"/>
          </w:tcPr>
          <w:p w14:paraId="14F76CD3"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1.</w:t>
            </w:r>
          </w:p>
        </w:tc>
        <w:tc>
          <w:tcPr>
            <w:tcW w:w="9152" w:type="dxa"/>
            <w:gridSpan w:val="36"/>
          </w:tcPr>
          <w:p w14:paraId="7316982A"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 xml:space="preserve">What is your date of birth? </w:t>
            </w:r>
          </w:p>
        </w:tc>
      </w:tr>
      <w:tr w:rsidR="001358D8" w:rsidRPr="00211D78" w14:paraId="0DBE5A17" w14:textId="77777777" w:rsidTr="007808F2">
        <w:tc>
          <w:tcPr>
            <w:tcW w:w="567" w:type="dxa"/>
          </w:tcPr>
          <w:p w14:paraId="41F2EF22" w14:textId="77777777" w:rsidR="001358D8" w:rsidRPr="00211D78" w:rsidRDefault="001358D8" w:rsidP="007808F2">
            <w:pPr>
              <w:rPr>
                <w:rFonts w:ascii="Times New Roman" w:hAnsi="Times New Roman" w:cs="Times New Roman"/>
                <w:sz w:val="20"/>
                <w:szCs w:val="20"/>
              </w:rPr>
            </w:pPr>
          </w:p>
        </w:tc>
        <w:tc>
          <w:tcPr>
            <w:tcW w:w="9152" w:type="dxa"/>
            <w:gridSpan w:val="36"/>
          </w:tcPr>
          <w:p w14:paraId="1FCCC56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________(day) ________ (month) ________ (year)</w:t>
            </w:r>
          </w:p>
        </w:tc>
      </w:tr>
      <w:tr w:rsidR="001358D8" w:rsidRPr="00211D78" w14:paraId="645A88CF" w14:textId="77777777" w:rsidTr="007808F2">
        <w:tc>
          <w:tcPr>
            <w:tcW w:w="567" w:type="dxa"/>
          </w:tcPr>
          <w:p w14:paraId="5A92CB04" w14:textId="77777777" w:rsidR="001358D8" w:rsidRPr="00211D78" w:rsidRDefault="001358D8" w:rsidP="007808F2">
            <w:pPr>
              <w:rPr>
                <w:rFonts w:ascii="Times New Roman" w:hAnsi="Times New Roman" w:cs="Times New Roman"/>
                <w:sz w:val="20"/>
                <w:szCs w:val="20"/>
              </w:rPr>
            </w:pPr>
          </w:p>
        </w:tc>
        <w:tc>
          <w:tcPr>
            <w:tcW w:w="9152" w:type="dxa"/>
            <w:gridSpan w:val="36"/>
          </w:tcPr>
          <w:p w14:paraId="4C834E2A" w14:textId="77777777" w:rsidR="001358D8" w:rsidRPr="00211D78" w:rsidRDefault="001358D8" w:rsidP="007808F2">
            <w:pPr>
              <w:rPr>
                <w:rFonts w:ascii="Times New Roman" w:hAnsi="Times New Roman" w:cs="Times New Roman"/>
                <w:sz w:val="20"/>
                <w:szCs w:val="20"/>
              </w:rPr>
            </w:pPr>
          </w:p>
        </w:tc>
      </w:tr>
      <w:tr w:rsidR="001358D8" w:rsidRPr="00211D78" w14:paraId="7EC54A52" w14:textId="77777777" w:rsidTr="007808F2">
        <w:tc>
          <w:tcPr>
            <w:tcW w:w="567" w:type="dxa"/>
          </w:tcPr>
          <w:p w14:paraId="003F481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2.</w:t>
            </w:r>
          </w:p>
        </w:tc>
        <w:tc>
          <w:tcPr>
            <w:tcW w:w="788" w:type="dxa"/>
          </w:tcPr>
          <w:p w14:paraId="16BD5A7F"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 xml:space="preserve">Sex </w:t>
            </w:r>
          </w:p>
        </w:tc>
        <w:tc>
          <w:tcPr>
            <w:tcW w:w="1276" w:type="dxa"/>
            <w:gridSpan w:val="5"/>
          </w:tcPr>
          <w:p w14:paraId="7945803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Male   </w:t>
            </w:r>
            <w:r w:rsidRPr="00211D78">
              <w:rPr>
                <w:rFonts w:ascii="Times New Roman" w:hAnsi="Times New Roman" w:cs="Times New Roman"/>
                <w:sz w:val="20"/>
                <w:szCs w:val="20"/>
              </w:rPr>
              <w:sym w:font="Wingdings" w:char="F071"/>
            </w:r>
          </w:p>
        </w:tc>
        <w:tc>
          <w:tcPr>
            <w:tcW w:w="7088" w:type="dxa"/>
            <w:gridSpan w:val="30"/>
          </w:tcPr>
          <w:p w14:paraId="7A53E000"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Female    </w:t>
            </w:r>
            <w:r w:rsidRPr="00211D78">
              <w:rPr>
                <w:rFonts w:ascii="Times New Roman" w:hAnsi="Times New Roman" w:cs="Times New Roman"/>
                <w:sz w:val="20"/>
                <w:szCs w:val="20"/>
              </w:rPr>
              <w:sym w:font="Wingdings" w:char="F071"/>
            </w:r>
          </w:p>
        </w:tc>
      </w:tr>
      <w:tr w:rsidR="001358D8" w:rsidRPr="00211D78" w14:paraId="27A375EE" w14:textId="77777777" w:rsidTr="007808F2">
        <w:tc>
          <w:tcPr>
            <w:tcW w:w="567" w:type="dxa"/>
          </w:tcPr>
          <w:p w14:paraId="71C12266" w14:textId="77777777" w:rsidR="001358D8" w:rsidRPr="00211D78" w:rsidRDefault="001358D8" w:rsidP="007808F2">
            <w:pPr>
              <w:rPr>
                <w:rFonts w:ascii="Times New Roman" w:hAnsi="Times New Roman" w:cs="Times New Roman"/>
                <w:sz w:val="20"/>
                <w:szCs w:val="20"/>
              </w:rPr>
            </w:pPr>
          </w:p>
        </w:tc>
        <w:tc>
          <w:tcPr>
            <w:tcW w:w="788" w:type="dxa"/>
          </w:tcPr>
          <w:p w14:paraId="19519194" w14:textId="77777777" w:rsidR="001358D8" w:rsidRPr="00211D78" w:rsidRDefault="001358D8" w:rsidP="007808F2">
            <w:pPr>
              <w:rPr>
                <w:rFonts w:ascii="Times New Roman" w:hAnsi="Times New Roman" w:cs="Times New Roman"/>
                <w:sz w:val="20"/>
                <w:szCs w:val="20"/>
              </w:rPr>
            </w:pPr>
          </w:p>
        </w:tc>
        <w:tc>
          <w:tcPr>
            <w:tcW w:w="2510" w:type="dxa"/>
            <w:gridSpan w:val="10"/>
          </w:tcPr>
          <w:p w14:paraId="694A8B3E" w14:textId="77777777" w:rsidR="001358D8" w:rsidRPr="00211D78" w:rsidRDefault="001358D8" w:rsidP="007808F2">
            <w:pPr>
              <w:rPr>
                <w:rFonts w:ascii="Times New Roman" w:hAnsi="Times New Roman" w:cs="Times New Roman"/>
                <w:sz w:val="20"/>
                <w:szCs w:val="20"/>
              </w:rPr>
            </w:pPr>
          </w:p>
        </w:tc>
        <w:tc>
          <w:tcPr>
            <w:tcW w:w="5854" w:type="dxa"/>
            <w:gridSpan w:val="25"/>
          </w:tcPr>
          <w:p w14:paraId="6BCCB75E" w14:textId="77777777" w:rsidR="001358D8" w:rsidRPr="00211D78" w:rsidRDefault="001358D8" w:rsidP="007808F2">
            <w:pPr>
              <w:rPr>
                <w:rFonts w:ascii="Times New Roman" w:hAnsi="Times New Roman" w:cs="Times New Roman"/>
                <w:sz w:val="20"/>
                <w:szCs w:val="20"/>
              </w:rPr>
            </w:pPr>
          </w:p>
        </w:tc>
      </w:tr>
      <w:tr w:rsidR="001358D8" w:rsidRPr="00211D78" w14:paraId="2247220A" w14:textId="77777777" w:rsidTr="007808F2">
        <w:tc>
          <w:tcPr>
            <w:tcW w:w="567" w:type="dxa"/>
          </w:tcPr>
          <w:p w14:paraId="44EFEAC6"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3. </w:t>
            </w:r>
          </w:p>
        </w:tc>
        <w:tc>
          <w:tcPr>
            <w:tcW w:w="9152" w:type="dxa"/>
            <w:gridSpan w:val="36"/>
          </w:tcPr>
          <w:p w14:paraId="430E9A6D"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What is your ethnicity?</w:t>
            </w:r>
          </w:p>
        </w:tc>
      </w:tr>
      <w:tr w:rsidR="001358D8" w:rsidRPr="00211D78" w14:paraId="47C92D4A" w14:textId="77777777" w:rsidTr="007808F2">
        <w:tc>
          <w:tcPr>
            <w:tcW w:w="567" w:type="dxa"/>
          </w:tcPr>
          <w:p w14:paraId="1DF19654" w14:textId="77777777" w:rsidR="001358D8" w:rsidRPr="00211D78" w:rsidRDefault="001358D8" w:rsidP="007808F2">
            <w:pPr>
              <w:rPr>
                <w:rFonts w:ascii="Times New Roman" w:hAnsi="Times New Roman" w:cs="Times New Roman"/>
                <w:sz w:val="20"/>
                <w:szCs w:val="20"/>
              </w:rPr>
            </w:pPr>
          </w:p>
        </w:tc>
        <w:tc>
          <w:tcPr>
            <w:tcW w:w="2628" w:type="dxa"/>
            <w:gridSpan w:val="9"/>
          </w:tcPr>
          <w:p w14:paraId="5820CCE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White </w:t>
            </w:r>
          </w:p>
        </w:tc>
        <w:tc>
          <w:tcPr>
            <w:tcW w:w="1134" w:type="dxa"/>
            <w:gridSpan w:val="4"/>
          </w:tcPr>
          <w:p w14:paraId="7D62E46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559" w:type="dxa"/>
            <w:gridSpan w:val="6"/>
          </w:tcPr>
          <w:p w14:paraId="55E16616"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Prefer not to say</w:t>
            </w:r>
          </w:p>
        </w:tc>
        <w:tc>
          <w:tcPr>
            <w:tcW w:w="3831" w:type="dxa"/>
            <w:gridSpan w:val="17"/>
          </w:tcPr>
          <w:p w14:paraId="43164105"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0B0B231B" w14:textId="77777777" w:rsidTr="007808F2">
        <w:tc>
          <w:tcPr>
            <w:tcW w:w="567" w:type="dxa"/>
          </w:tcPr>
          <w:p w14:paraId="0BDB4CDF" w14:textId="77777777" w:rsidR="001358D8" w:rsidRPr="00211D78" w:rsidRDefault="001358D8" w:rsidP="007808F2">
            <w:pPr>
              <w:rPr>
                <w:rFonts w:ascii="Times New Roman" w:hAnsi="Times New Roman" w:cs="Times New Roman"/>
                <w:sz w:val="20"/>
                <w:szCs w:val="20"/>
              </w:rPr>
            </w:pPr>
          </w:p>
        </w:tc>
        <w:tc>
          <w:tcPr>
            <w:tcW w:w="2628" w:type="dxa"/>
            <w:gridSpan w:val="9"/>
          </w:tcPr>
          <w:p w14:paraId="7720CA72"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Any other ethnic group</w:t>
            </w:r>
          </w:p>
        </w:tc>
        <w:tc>
          <w:tcPr>
            <w:tcW w:w="1134" w:type="dxa"/>
            <w:gridSpan w:val="4"/>
          </w:tcPr>
          <w:p w14:paraId="4003638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5390" w:type="dxa"/>
            <w:gridSpan w:val="23"/>
          </w:tcPr>
          <w:p w14:paraId="5D0E5CCE" w14:textId="77777777" w:rsidR="001358D8" w:rsidRPr="00211D78" w:rsidRDefault="001358D8" w:rsidP="007808F2">
            <w:pPr>
              <w:rPr>
                <w:rFonts w:ascii="Times New Roman" w:hAnsi="Times New Roman" w:cs="Times New Roman"/>
                <w:sz w:val="20"/>
                <w:szCs w:val="20"/>
              </w:rPr>
            </w:pPr>
          </w:p>
        </w:tc>
      </w:tr>
      <w:tr w:rsidR="001358D8" w:rsidRPr="00211D78" w14:paraId="2FD15800" w14:textId="77777777" w:rsidTr="007808F2">
        <w:tc>
          <w:tcPr>
            <w:tcW w:w="567" w:type="dxa"/>
          </w:tcPr>
          <w:p w14:paraId="454E753C" w14:textId="77777777" w:rsidR="001358D8" w:rsidRPr="00211D78" w:rsidRDefault="001358D8" w:rsidP="007808F2">
            <w:pPr>
              <w:rPr>
                <w:rFonts w:ascii="Times New Roman" w:hAnsi="Times New Roman" w:cs="Times New Roman"/>
                <w:sz w:val="20"/>
                <w:szCs w:val="20"/>
              </w:rPr>
            </w:pPr>
          </w:p>
        </w:tc>
        <w:tc>
          <w:tcPr>
            <w:tcW w:w="1319" w:type="dxa"/>
            <w:gridSpan w:val="2"/>
          </w:tcPr>
          <w:p w14:paraId="6DF46200" w14:textId="77777777" w:rsidR="001358D8" w:rsidRPr="00211D78" w:rsidRDefault="001358D8" w:rsidP="007808F2">
            <w:pPr>
              <w:rPr>
                <w:rFonts w:ascii="Times New Roman" w:hAnsi="Times New Roman" w:cs="Times New Roman"/>
                <w:sz w:val="20"/>
                <w:szCs w:val="20"/>
              </w:rPr>
            </w:pPr>
          </w:p>
        </w:tc>
        <w:tc>
          <w:tcPr>
            <w:tcW w:w="2443" w:type="dxa"/>
            <w:gridSpan w:val="11"/>
          </w:tcPr>
          <w:p w14:paraId="536086B8" w14:textId="77777777" w:rsidR="001358D8" w:rsidRPr="00211D78" w:rsidRDefault="001358D8" w:rsidP="007808F2">
            <w:pPr>
              <w:rPr>
                <w:rFonts w:ascii="Times New Roman" w:hAnsi="Times New Roman" w:cs="Times New Roman"/>
                <w:sz w:val="20"/>
                <w:szCs w:val="20"/>
              </w:rPr>
            </w:pPr>
          </w:p>
        </w:tc>
        <w:tc>
          <w:tcPr>
            <w:tcW w:w="5390" w:type="dxa"/>
            <w:gridSpan w:val="23"/>
          </w:tcPr>
          <w:p w14:paraId="391D3043" w14:textId="77777777" w:rsidR="001358D8" w:rsidRPr="00211D78" w:rsidRDefault="001358D8" w:rsidP="007808F2">
            <w:pPr>
              <w:rPr>
                <w:rFonts w:ascii="Times New Roman" w:hAnsi="Times New Roman" w:cs="Times New Roman"/>
                <w:sz w:val="20"/>
                <w:szCs w:val="20"/>
              </w:rPr>
            </w:pPr>
          </w:p>
        </w:tc>
      </w:tr>
      <w:tr w:rsidR="001358D8" w:rsidRPr="00211D78" w14:paraId="0125CAD8" w14:textId="77777777" w:rsidTr="007808F2">
        <w:tc>
          <w:tcPr>
            <w:tcW w:w="567" w:type="dxa"/>
          </w:tcPr>
          <w:p w14:paraId="0D29D3CA"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3.</w:t>
            </w:r>
          </w:p>
        </w:tc>
        <w:tc>
          <w:tcPr>
            <w:tcW w:w="9152" w:type="dxa"/>
            <w:gridSpan w:val="36"/>
          </w:tcPr>
          <w:p w14:paraId="18AEB36B"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What is your marital status:</w:t>
            </w:r>
          </w:p>
        </w:tc>
      </w:tr>
      <w:tr w:rsidR="001358D8" w:rsidRPr="00211D78" w14:paraId="2ED70272" w14:textId="77777777" w:rsidTr="007808F2">
        <w:tc>
          <w:tcPr>
            <w:tcW w:w="567" w:type="dxa"/>
          </w:tcPr>
          <w:p w14:paraId="21E37213" w14:textId="77777777" w:rsidR="001358D8" w:rsidRPr="00211D78" w:rsidRDefault="001358D8" w:rsidP="007808F2">
            <w:pPr>
              <w:rPr>
                <w:rFonts w:ascii="Times New Roman" w:hAnsi="Times New Roman" w:cs="Times New Roman"/>
                <w:sz w:val="20"/>
                <w:szCs w:val="20"/>
              </w:rPr>
            </w:pPr>
          </w:p>
        </w:tc>
        <w:tc>
          <w:tcPr>
            <w:tcW w:w="2628" w:type="dxa"/>
            <w:gridSpan w:val="9"/>
          </w:tcPr>
          <w:p w14:paraId="2D9BFFD2"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Single</w:t>
            </w:r>
          </w:p>
        </w:tc>
        <w:tc>
          <w:tcPr>
            <w:tcW w:w="670" w:type="dxa"/>
            <w:gridSpan w:val="2"/>
          </w:tcPr>
          <w:p w14:paraId="54B1F41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2299" w:type="dxa"/>
            <w:gridSpan w:val="11"/>
          </w:tcPr>
          <w:p w14:paraId="49EEF66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Widowed</w:t>
            </w:r>
          </w:p>
        </w:tc>
        <w:tc>
          <w:tcPr>
            <w:tcW w:w="3555" w:type="dxa"/>
            <w:gridSpan w:val="14"/>
          </w:tcPr>
          <w:p w14:paraId="6F6FCB4C"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76906EBD" w14:textId="77777777" w:rsidTr="007808F2">
        <w:tc>
          <w:tcPr>
            <w:tcW w:w="567" w:type="dxa"/>
          </w:tcPr>
          <w:p w14:paraId="09858F2F" w14:textId="77777777" w:rsidR="001358D8" w:rsidRPr="00211D78" w:rsidRDefault="001358D8" w:rsidP="007808F2">
            <w:pPr>
              <w:rPr>
                <w:rFonts w:ascii="Times New Roman" w:hAnsi="Times New Roman" w:cs="Times New Roman"/>
                <w:sz w:val="20"/>
                <w:szCs w:val="20"/>
              </w:rPr>
            </w:pPr>
          </w:p>
        </w:tc>
        <w:tc>
          <w:tcPr>
            <w:tcW w:w="2628" w:type="dxa"/>
            <w:gridSpan w:val="9"/>
          </w:tcPr>
          <w:p w14:paraId="63D2A14A"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Married or living with partner</w:t>
            </w:r>
          </w:p>
        </w:tc>
        <w:tc>
          <w:tcPr>
            <w:tcW w:w="670" w:type="dxa"/>
            <w:gridSpan w:val="2"/>
          </w:tcPr>
          <w:p w14:paraId="22827BF6"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2299" w:type="dxa"/>
            <w:gridSpan w:val="11"/>
          </w:tcPr>
          <w:p w14:paraId="02DA4B50"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Prefer not to say</w:t>
            </w:r>
          </w:p>
        </w:tc>
        <w:tc>
          <w:tcPr>
            <w:tcW w:w="3555" w:type="dxa"/>
            <w:gridSpan w:val="14"/>
          </w:tcPr>
          <w:p w14:paraId="0B87DF5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7753991F" w14:textId="77777777" w:rsidTr="007808F2">
        <w:tc>
          <w:tcPr>
            <w:tcW w:w="567" w:type="dxa"/>
          </w:tcPr>
          <w:p w14:paraId="1DF540D7" w14:textId="77777777" w:rsidR="001358D8" w:rsidRPr="00211D78" w:rsidRDefault="001358D8" w:rsidP="007808F2">
            <w:pPr>
              <w:rPr>
                <w:rFonts w:ascii="Times New Roman" w:hAnsi="Times New Roman" w:cs="Times New Roman"/>
                <w:sz w:val="20"/>
                <w:szCs w:val="20"/>
              </w:rPr>
            </w:pPr>
          </w:p>
        </w:tc>
        <w:tc>
          <w:tcPr>
            <w:tcW w:w="2628" w:type="dxa"/>
            <w:gridSpan w:val="9"/>
          </w:tcPr>
          <w:p w14:paraId="64C529E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Divorced/separated</w:t>
            </w:r>
          </w:p>
        </w:tc>
        <w:tc>
          <w:tcPr>
            <w:tcW w:w="670" w:type="dxa"/>
            <w:gridSpan w:val="2"/>
          </w:tcPr>
          <w:p w14:paraId="7AE687A5"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5854" w:type="dxa"/>
            <w:gridSpan w:val="25"/>
          </w:tcPr>
          <w:p w14:paraId="78EEAC44" w14:textId="77777777" w:rsidR="001358D8" w:rsidRPr="00211D78" w:rsidRDefault="001358D8" w:rsidP="007808F2">
            <w:pPr>
              <w:rPr>
                <w:rFonts w:ascii="Times New Roman" w:hAnsi="Times New Roman" w:cs="Times New Roman"/>
                <w:sz w:val="20"/>
                <w:szCs w:val="20"/>
              </w:rPr>
            </w:pPr>
          </w:p>
        </w:tc>
      </w:tr>
      <w:tr w:rsidR="001358D8" w:rsidRPr="00211D78" w14:paraId="74B3705C" w14:textId="77777777" w:rsidTr="007808F2">
        <w:tc>
          <w:tcPr>
            <w:tcW w:w="567" w:type="dxa"/>
          </w:tcPr>
          <w:p w14:paraId="5D26342B" w14:textId="77777777" w:rsidR="001358D8" w:rsidRPr="00211D78" w:rsidRDefault="001358D8" w:rsidP="007808F2">
            <w:pPr>
              <w:rPr>
                <w:rFonts w:ascii="Times New Roman" w:hAnsi="Times New Roman" w:cs="Times New Roman"/>
                <w:sz w:val="20"/>
                <w:szCs w:val="20"/>
              </w:rPr>
            </w:pPr>
          </w:p>
        </w:tc>
        <w:tc>
          <w:tcPr>
            <w:tcW w:w="9152" w:type="dxa"/>
            <w:gridSpan w:val="36"/>
          </w:tcPr>
          <w:p w14:paraId="1DAC43D8" w14:textId="77777777" w:rsidR="001358D8" w:rsidRPr="00211D78" w:rsidRDefault="001358D8" w:rsidP="007808F2">
            <w:pPr>
              <w:rPr>
                <w:rFonts w:ascii="Times New Roman" w:hAnsi="Times New Roman" w:cs="Times New Roman"/>
                <w:sz w:val="20"/>
                <w:szCs w:val="20"/>
              </w:rPr>
            </w:pPr>
          </w:p>
        </w:tc>
      </w:tr>
      <w:tr w:rsidR="001358D8" w:rsidRPr="00211D78" w14:paraId="65A73C45" w14:textId="77777777" w:rsidTr="007808F2">
        <w:tc>
          <w:tcPr>
            <w:tcW w:w="567" w:type="dxa"/>
          </w:tcPr>
          <w:p w14:paraId="22EA70C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4.</w:t>
            </w:r>
          </w:p>
        </w:tc>
        <w:tc>
          <w:tcPr>
            <w:tcW w:w="9152" w:type="dxa"/>
            <w:gridSpan w:val="36"/>
          </w:tcPr>
          <w:p w14:paraId="16F59023"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 xml:space="preserve">What is the highest education or school qualification you have attained? </w:t>
            </w:r>
          </w:p>
        </w:tc>
      </w:tr>
      <w:tr w:rsidR="001358D8" w:rsidRPr="00211D78" w14:paraId="61446CB8" w14:textId="77777777" w:rsidTr="007808F2">
        <w:tc>
          <w:tcPr>
            <w:tcW w:w="567" w:type="dxa"/>
          </w:tcPr>
          <w:p w14:paraId="5BC00DB0" w14:textId="77777777" w:rsidR="001358D8" w:rsidRPr="00211D78" w:rsidRDefault="001358D8" w:rsidP="007808F2">
            <w:pPr>
              <w:rPr>
                <w:rFonts w:ascii="Times New Roman" w:hAnsi="Times New Roman" w:cs="Times New Roman"/>
                <w:sz w:val="20"/>
                <w:szCs w:val="20"/>
              </w:rPr>
            </w:pPr>
          </w:p>
        </w:tc>
        <w:tc>
          <w:tcPr>
            <w:tcW w:w="7444" w:type="dxa"/>
            <w:gridSpan w:val="29"/>
          </w:tcPr>
          <w:p w14:paraId="71DA04F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Bachelor’s degree or higher </w:t>
            </w:r>
          </w:p>
        </w:tc>
        <w:tc>
          <w:tcPr>
            <w:tcW w:w="993" w:type="dxa"/>
            <w:gridSpan w:val="3"/>
          </w:tcPr>
          <w:p w14:paraId="53FE0E8A"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283" w:type="dxa"/>
          </w:tcPr>
          <w:p w14:paraId="548099A0" w14:textId="77777777" w:rsidR="001358D8" w:rsidRPr="00211D78" w:rsidRDefault="001358D8" w:rsidP="007808F2">
            <w:pPr>
              <w:rPr>
                <w:rFonts w:ascii="Times New Roman" w:hAnsi="Times New Roman" w:cs="Times New Roman"/>
                <w:sz w:val="20"/>
                <w:szCs w:val="20"/>
              </w:rPr>
            </w:pPr>
          </w:p>
        </w:tc>
        <w:tc>
          <w:tcPr>
            <w:tcW w:w="432" w:type="dxa"/>
            <w:gridSpan w:val="3"/>
          </w:tcPr>
          <w:p w14:paraId="649272A1" w14:textId="77777777" w:rsidR="001358D8" w:rsidRPr="00211D78" w:rsidRDefault="001358D8" w:rsidP="007808F2">
            <w:pPr>
              <w:rPr>
                <w:rFonts w:ascii="Times New Roman" w:hAnsi="Times New Roman" w:cs="Times New Roman"/>
                <w:sz w:val="20"/>
                <w:szCs w:val="20"/>
              </w:rPr>
            </w:pPr>
          </w:p>
        </w:tc>
      </w:tr>
      <w:tr w:rsidR="001358D8" w:rsidRPr="00211D78" w14:paraId="25BD25C0" w14:textId="77777777" w:rsidTr="007808F2">
        <w:tc>
          <w:tcPr>
            <w:tcW w:w="567" w:type="dxa"/>
          </w:tcPr>
          <w:p w14:paraId="190BADB5" w14:textId="77777777" w:rsidR="001358D8" w:rsidRPr="00211D78" w:rsidRDefault="001358D8" w:rsidP="007808F2">
            <w:pPr>
              <w:rPr>
                <w:rFonts w:ascii="Times New Roman" w:hAnsi="Times New Roman" w:cs="Times New Roman"/>
                <w:sz w:val="20"/>
                <w:szCs w:val="20"/>
              </w:rPr>
            </w:pPr>
          </w:p>
        </w:tc>
        <w:tc>
          <w:tcPr>
            <w:tcW w:w="7444" w:type="dxa"/>
            <w:gridSpan w:val="29"/>
          </w:tcPr>
          <w:p w14:paraId="7013AA94"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Higher national diploma or higher national certificate</w:t>
            </w:r>
          </w:p>
        </w:tc>
        <w:tc>
          <w:tcPr>
            <w:tcW w:w="993" w:type="dxa"/>
            <w:gridSpan w:val="3"/>
          </w:tcPr>
          <w:p w14:paraId="3D83E7F3"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283" w:type="dxa"/>
          </w:tcPr>
          <w:p w14:paraId="08663C9B" w14:textId="77777777" w:rsidR="001358D8" w:rsidRPr="00211D78" w:rsidRDefault="001358D8" w:rsidP="007808F2">
            <w:pPr>
              <w:rPr>
                <w:rFonts w:ascii="Times New Roman" w:hAnsi="Times New Roman" w:cs="Times New Roman"/>
                <w:sz w:val="20"/>
                <w:szCs w:val="20"/>
              </w:rPr>
            </w:pPr>
          </w:p>
        </w:tc>
        <w:tc>
          <w:tcPr>
            <w:tcW w:w="432" w:type="dxa"/>
            <w:gridSpan w:val="3"/>
          </w:tcPr>
          <w:p w14:paraId="552FCC4A" w14:textId="77777777" w:rsidR="001358D8" w:rsidRPr="00211D78" w:rsidRDefault="001358D8" w:rsidP="007808F2">
            <w:pPr>
              <w:rPr>
                <w:rFonts w:ascii="Times New Roman" w:hAnsi="Times New Roman" w:cs="Times New Roman"/>
                <w:sz w:val="20"/>
                <w:szCs w:val="20"/>
              </w:rPr>
            </w:pPr>
          </w:p>
        </w:tc>
      </w:tr>
      <w:tr w:rsidR="001358D8" w:rsidRPr="00211D78" w14:paraId="12CF49E7" w14:textId="77777777" w:rsidTr="007808F2">
        <w:tc>
          <w:tcPr>
            <w:tcW w:w="567" w:type="dxa"/>
          </w:tcPr>
          <w:p w14:paraId="645DFBAF" w14:textId="77777777" w:rsidR="001358D8" w:rsidRPr="00211D78" w:rsidRDefault="001358D8" w:rsidP="007808F2">
            <w:pPr>
              <w:rPr>
                <w:rFonts w:ascii="Times New Roman" w:hAnsi="Times New Roman" w:cs="Times New Roman"/>
                <w:sz w:val="20"/>
                <w:szCs w:val="20"/>
              </w:rPr>
            </w:pPr>
          </w:p>
        </w:tc>
        <w:tc>
          <w:tcPr>
            <w:tcW w:w="7444" w:type="dxa"/>
            <w:gridSpan w:val="29"/>
          </w:tcPr>
          <w:p w14:paraId="048D469D"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A Level</w:t>
            </w:r>
          </w:p>
        </w:tc>
        <w:tc>
          <w:tcPr>
            <w:tcW w:w="993" w:type="dxa"/>
            <w:gridSpan w:val="3"/>
          </w:tcPr>
          <w:p w14:paraId="3ADAA6F0"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283" w:type="dxa"/>
          </w:tcPr>
          <w:p w14:paraId="71431DFA" w14:textId="77777777" w:rsidR="001358D8" w:rsidRPr="00211D78" w:rsidRDefault="001358D8" w:rsidP="007808F2">
            <w:pPr>
              <w:rPr>
                <w:rFonts w:ascii="Times New Roman" w:hAnsi="Times New Roman" w:cs="Times New Roman"/>
                <w:sz w:val="20"/>
                <w:szCs w:val="20"/>
              </w:rPr>
            </w:pPr>
          </w:p>
        </w:tc>
        <w:tc>
          <w:tcPr>
            <w:tcW w:w="432" w:type="dxa"/>
            <w:gridSpan w:val="3"/>
          </w:tcPr>
          <w:p w14:paraId="36E1E307" w14:textId="77777777" w:rsidR="001358D8" w:rsidRPr="00211D78" w:rsidRDefault="001358D8" w:rsidP="007808F2">
            <w:pPr>
              <w:rPr>
                <w:rFonts w:ascii="Times New Roman" w:hAnsi="Times New Roman" w:cs="Times New Roman"/>
                <w:sz w:val="20"/>
                <w:szCs w:val="20"/>
              </w:rPr>
            </w:pPr>
          </w:p>
        </w:tc>
      </w:tr>
      <w:tr w:rsidR="001358D8" w:rsidRPr="00211D78" w14:paraId="18CC7E88" w14:textId="77777777" w:rsidTr="007808F2">
        <w:tc>
          <w:tcPr>
            <w:tcW w:w="567" w:type="dxa"/>
          </w:tcPr>
          <w:p w14:paraId="3552EBE6" w14:textId="77777777" w:rsidR="001358D8" w:rsidRPr="00211D78" w:rsidRDefault="001358D8" w:rsidP="007808F2">
            <w:pPr>
              <w:rPr>
                <w:rFonts w:ascii="Times New Roman" w:hAnsi="Times New Roman" w:cs="Times New Roman"/>
                <w:sz w:val="20"/>
                <w:szCs w:val="20"/>
              </w:rPr>
            </w:pPr>
          </w:p>
        </w:tc>
        <w:tc>
          <w:tcPr>
            <w:tcW w:w="7444" w:type="dxa"/>
            <w:gridSpan w:val="29"/>
          </w:tcPr>
          <w:p w14:paraId="4930AD3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GCSE/O Level</w:t>
            </w:r>
          </w:p>
        </w:tc>
        <w:tc>
          <w:tcPr>
            <w:tcW w:w="993" w:type="dxa"/>
            <w:gridSpan w:val="3"/>
          </w:tcPr>
          <w:p w14:paraId="6B7329C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283" w:type="dxa"/>
          </w:tcPr>
          <w:p w14:paraId="3C173DC4" w14:textId="77777777" w:rsidR="001358D8" w:rsidRPr="00211D78" w:rsidRDefault="001358D8" w:rsidP="007808F2">
            <w:pPr>
              <w:rPr>
                <w:rFonts w:ascii="Times New Roman" w:hAnsi="Times New Roman" w:cs="Times New Roman"/>
                <w:sz w:val="20"/>
                <w:szCs w:val="20"/>
              </w:rPr>
            </w:pPr>
          </w:p>
        </w:tc>
        <w:tc>
          <w:tcPr>
            <w:tcW w:w="432" w:type="dxa"/>
            <w:gridSpan w:val="3"/>
          </w:tcPr>
          <w:p w14:paraId="62A96D21" w14:textId="77777777" w:rsidR="001358D8" w:rsidRPr="00211D78" w:rsidRDefault="001358D8" w:rsidP="007808F2">
            <w:pPr>
              <w:rPr>
                <w:rFonts w:ascii="Times New Roman" w:hAnsi="Times New Roman" w:cs="Times New Roman"/>
                <w:sz w:val="20"/>
                <w:szCs w:val="20"/>
              </w:rPr>
            </w:pPr>
          </w:p>
        </w:tc>
      </w:tr>
      <w:tr w:rsidR="001358D8" w:rsidRPr="00211D78" w14:paraId="64AC55AB" w14:textId="77777777" w:rsidTr="007808F2">
        <w:tc>
          <w:tcPr>
            <w:tcW w:w="567" w:type="dxa"/>
          </w:tcPr>
          <w:p w14:paraId="781EDE53" w14:textId="77777777" w:rsidR="001358D8" w:rsidRPr="00211D78" w:rsidRDefault="001358D8" w:rsidP="007808F2">
            <w:pPr>
              <w:rPr>
                <w:rFonts w:ascii="Times New Roman" w:hAnsi="Times New Roman" w:cs="Times New Roman"/>
                <w:sz w:val="20"/>
                <w:szCs w:val="20"/>
              </w:rPr>
            </w:pPr>
          </w:p>
        </w:tc>
        <w:tc>
          <w:tcPr>
            <w:tcW w:w="7444" w:type="dxa"/>
            <w:gridSpan w:val="29"/>
          </w:tcPr>
          <w:p w14:paraId="53441BD3"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Other ____________________________</w:t>
            </w:r>
          </w:p>
        </w:tc>
        <w:tc>
          <w:tcPr>
            <w:tcW w:w="993" w:type="dxa"/>
            <w:gridSpan w:val="3"/>
          </w:tcPr>
          <w:p w14:paraId="76EC494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283" w:type="dxa"/>
          </w:tcPr>
          <w:p w14:paraId="61C47B57" w14:textId="77777777" w:rsidR="001358D8" w:rsidRPr="00211D78" w:rsidRDefault="001358D8" w:rsidP="007808F2">
            <w:pPr>
              <w:rPr>
                <w:rFonts w:ascii="Times New Roman" w:hAnsi="Times New Roman" w:cs="Times New Roman"/>
                <w:sz w:val="20"/>
                <w:szCs w:val="20"/>
              </w:rPr>
            </w:pPr>
          </w:p>
        </w:tc>
        <w:tc>
          <w:tcPr>
            <w:tcW w:w="432" w:type="dxa"/>
            <w:gridSpan w:val="3"/>
          </w:tcPr>
          <w:p w14:paraId="49BCA254" w14:textId="77777777" w:rsidR="001358D8" w:rsidRPr="00211D78" w:rsidRDefault="001358D8" w:rsidP="007808F2">
            <w:pPr>
              <w:rPr>
                <w:rFonts w:ascii="Times New Roman" w:hAnsi="Times New Roman" w:cs="Times New Roman"/>
                <w:sz w:val="20"/>
                <w:szCs w:val="20"/>
              </w:rPr>
            </w:pPr>
          </w:p>
        </w:tc>
      </w:tr>
      <w:tr w:rsidR="001358D8" w:rsidRPr="00211D78" w14:paraId="0CA6A8B6" w14:textId="77777777" w:rsidTr="007808F2">
        <w:tc>
          <w:tcPr>
            <w:tcW w:w="567" w:type="dxa"/>
          </w:tcPr>
          <w:p w14:paraId="425F6334" w14:textId="77777777" w:rsidR="001358D8" w:rsidRPr="00211D78" w:rsidRDefault="001358D8" w:rsidP="007808F2">
            <w:pPr>
              <w:rPr>
                <w:rFonts w:ascii="Times New Roman" w:hAnsi="Times New Roman" w:cs="Times New Roman"/>
                <w:sz w:val="20"/>
                <w:szCs w:val="20"/>
              </w:rPr>
            </w:pPr>
          </w:p>
        </w:tc>
        <w:tc>
          <w:tcPr>
            <w:tcW w:w="8437" w:type="dxa"/>
            <w:gridSpan w:val="32"/>
          </w:tcPr>
          <w:p w14:paraId="606D92D0" w14:textId="77777777" w:rsidR="001358D8" w:rsidRPr="00211D78" w:rsidRDefault="001358D8" w:rsidP="007808F2">
            <w:pPr>
              <w:rPr>
                <w:rFonts w:ascii="Times New Roman" w:hAnsi="Times New Roman" w:cs="Times New Roman"/>
                <w:sz w:val="20"/>
                <w:szCs w:val="20"/>
              </w:rPr>
            </w:pPr>
          </w:p>
        </w:tc>
        <w:tc>
          <w:tcPr>
            <w:tcW w:w="715" w:type="dxa"/>
            <w:gridSpan w:val="4"/>
          </w:tcPr>
          <w:p w14:paraId="66A615FE" w14:textId="77777777" w:rsidR="001358D8" w:rsidRPr="00211D78" w:rsidRDefault="001358D8" w:rsidP="007808F2">
            <w:pPr>
              <w:rPr>
                <w:rFonts w:ascii="Times New Roman" w:hAnsi="Times New Roman" w:cs="Times New Roman"/>
                <w:sz w:val="20"/>
                <w:szCs w:val="20"/>
              </w:rPr>
            </w:pPr>
          </w:p>
        </w:tc>
      </w:tr>
      <w:tr w:rsidR="001358D8" w:rsidRPr="00211D78" w14:paraId="5A90DB20" w14:textId="77777777" w:rsidTr="007808F2">
        <w:tc>
          <w:tcPr>
            <w:tcW w:w="567" w:type="dxa"/>
          </w:tcPr>
          <w:p w14:paraId="70A3161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5. </w:t>
            </w:r>
          </w:p>
        </w:tc>
        <w:tc>
          <w:tcPr>
            <w:tcW w:w="8437" w:type="dxa"/>
            <w:gridSpan w:val="32"/>
          </w:tcPr>
          <w:p w14:paraId="3B949275"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What is your employment status?</w:t>
            </w:r>
          </w:p>
        </w:tc>
        <w:tc>
          <w:tcPr>
            <w:tcW w:w="715" w:type="dxa"/>
            <w:gridSpan w:val="4"/>
          </w:tcPr>
          <w:p w14:paraId="4DC35B42" w14:textId="77777777" w:rsidR="001358D8" w:rsidRPr="00211D78" w:rsidRDefault="001358D8" w:rsidP="007808F2">
            <w:pPr>
              <w:rPr>
                <w:rFonts w:ascii="Times New Roman" w:hAnsi="Times New Roman" w:cs="Times New Roman"/>
                <w:sz w:val="20"/>
                <w:szCs w:val="20"/>
              </w:rPr>
            </w:pPr>
          </w:p>
        </w:tc>
      </w:tr>
      <w:tr w:rsidR="001358D8" w:rsidRPr="00211D78" w14:paraId="24185168" w14:textId="77777777" w:rsidTr="007808F2">
        <w:tc>
          <w:tcPr>
            <w:tcW w:w="567" w:type="dxa"/>
          </w:tcPr>
          <w:p w14:paraId="023346E7" w14:textId="77777777" w:rsidR="001358D8" w:rsidRPr="00211D78" w:rsidRDefault="001358D8" w:rsidP="007808F2">
            <w:pPr>
              <w:rPr>
                <w:rFonts w:ascii="Times New Roman" w:hAnsi="Times New Roman" w:cs="Times New Roman"/>
                <w:sz w:val="20"/>
                <w:szCs w:val="20"/>
              </w:rPr>
            </w:pPr>
          </w:p>
        </w:tc>
        <w:tc>
          <w:tcPr>
            <w:tcW w:w="2628" w:type="dxa"/>
            <w:gridSpan w:val="9"/>
          </w:tcPr>
          <w:p w14:paraId="0433AB1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Employed or self-employed</w:t>
            </w:r>
          </w:p>
        </w:tc>
        <w:tc>
          <w:tcPr>
            <w:tcW w:w="1134" w:type="dxa"/>
            <w:gridSpan w:val="4"/>
          </w:tcPr>
          <w:p w14:paraId="4D375A6A"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3260" w:type="dxa"/>
            <w:gridSpan w:val="14"/>
          </w:tcPr>
          <w:p w14:paraId="5F9462CC"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Looking after family or home</w:t>
            </w:r>
          </w:p>
        </w:tc>
        <w:tc>
          <w:tcPr>
            <w:tcW w:w="2130" w:type="dxa"/>
            <w:gridSpan w:val="9"/>
          </w:tcPr>
          <w:p w14:paraId="5A9F15E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345C87F6" w14:textId="77777777" w:rsidTr="007808F2">
        <w:tc>
          <w:tcPr>
            <w:tcW w:w="567" w:type="dxa"/>
          </w:tcPr>
          <w:p w14:paraId="53F7BA61" w14:textId="77777777" w:rsidR="001358D8" w:rsidRPr="00211D78" w:rsidRDefault="001358D8" w:rsidP="007808F2">
            <w:pPr>
              <w:rPr>
                <w:rFonts w:ascii="Times New Roman" w:hAnsi="Times New Roman" w:cs="Times New Roman"/>
                <w:sz w:val="20"/>
                <w:szCs w:val="20"/>
              </w:rPr>
            </w:pPr>
          </w:p>
        </w:tc>
        <w:tc>
          <w:tcPr>
            <w:tcW w:w="2628" w:type="dxa"/>
            <w:gridSpan w:val="9"/>
          </w:tcPr>
          <w:p w14:paraId="61B5EC8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Retired </w:t>
            </w:r>
          </w:p>
        </w:tc>
        <w:tc>
          <w:tcPr>
            <w:tcW w:w="1134" w:type="dxa"/>
            <w:gridSpan w:val="4"/>
          </w:tcPr>
          <w:p w14:paraId="1B4020A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3260" w:type="dxa"/>
            <w:gridSpan w:val="14"/>
          </w:tcPr>
          <w:p w14:paraId="0632960C"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Long-term sick or disabled</w:t>
            </w:r>
          </w:p>
        </w:tc>
        <w:tc>
          <w:tcPr>
            <w:tcW w:w="2130" w:type="dxa"/>
            <w:gridSpan w:val="9"/>
          </w:tcPr>
          <w:p w14:paraId="5DB2EDE0"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065BA1A4" w14:textId="77777777" w:rsidTr="007808F2">
        <w:tc>
          <w:tcPr>
            <w:tcW w:w="567" w:type="dxa"/>
          </w:tcPr>
          <w:p w14:paraId="5CD8BD2F" w14:textId="77777777" w:rsidR="001358D8" w:rsidRPr="00211D78" w:rsidRDefault="001358D8" w:rsidP="007808F2">
            <w:pPr>
              <w:rPr>
                <w:rFonts w:ascii="Times New Roman" w:hAnsi="Times New Roman" w:cs="Times New Roman"/>
                <w:sz w:val="20"/>
                <w:szCs w:val="20"/>
              </w:rPr>
            </w:pPr>
          </w:p>
        </w:tc>
        <w:tc>
          <w:tcPr>
            <w:tcW w:w="2628" w:type="dxa"/>
            <w:gridSpan w:val="9"/>
          </w:tcPr>
          <w:p w14:paraId="01DEA59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Student </w:t>
            </w:r>
          </w:p>
        </w:tc>
        <w:tc>
          <w:tcPr>
            <w:tcW w:w="1134" w:type="dxa"/>
            <w:gridSpan w:val="4"/>
          </w:tcPr>
          <w:p w14:paraId="558372D0"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3260" w:type="dxa"/>
            <w:gridSpan w:val="14"/>
          </w:tcPr>
          <w:p w14:paraId="2ED8710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Other / none of the above</w:t>
            </w:r>
          </w:p>
        </w:tc>
        <w:tc>
          <w:tcPr>
            <w:tcW w:w="2130" w:type="dxa"/>
            <w:gridSpan w:val="9"/>
          </w:tcPr>
          <w:p w14:paraId="4075E83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3BCD6595" w14:textId="77777777" w:rsidTr="007808F2">
        <w:tc>
          <w:tcPr>
            <w:tcW w:w="567" w:type="dxa"/>
          </w:tcPr>
          <w:p w14:paraId="0454C183" w14:textId="77777777" w:rsidR="001358D8" w:rsidRPr="00211D78" w:rsidRDefault="001358D8" w:rsidP="007808F2">
            <w:pPr>
              <w:rPr>
                <w:rFonts w:ascii="Times New Roman" w:hAnsi="Times New Roman" w:cs="Times New Roman"/>
                <w:sz w:val="20"/>
                <w:szCs w:val="20"/>
              </w:rPr>
            </w:pPr>
          </w:p>
        </w:tc>
        <w:tc>
          <w:tcPr>
            <w:tcW w:w="2628" w:type="dxa"/>
            <w:gridSpan w:val="9"/>
          </w:tcPr>
          <w:p w14:paraId="42906328" w14:textId="77777777" w:rsidR="001358D8" w:rsidRPr="00211D78" w:rsidRDefault="001358D8" w:rsidP="007808F2">
            <w:pPr>
              <w:rPr>
                <w:rFonts w:ascii="Times New Roman" w:hAnsi="Times New Roman" w:cs="Times New Roman"/>
                <w:sz w:val="20"/>
                <w:szCs w:val="20"/>
              </w:rPr>
            </w:pPr>
          </w:p>
        </w:tc>
        <w:tc>
          <w:tcPr>
            <w:tcW w:w="1134" w:type="dxa"/>
            <w:gridSpan w:val="4"/>
          </w:tcPr>
          <w:p w14:paraId="3838C196" w14:textId="77777777" w:rsidR="001358D8" w:rsidRPr="00211D78" w:rsidRDefault="001358D8" w:rsidP="007808F2">
            <w:pPr>
              <w:rPr>
                <w:rFonts w:ascii="Times New Roman" w:hAnsi="Times New Roman" w:cs="Times New Roman"/>
                <w:sz w:val="20"/>
                <w:szCs w:val="20"/>
              </w:rPr>
            </w:pPr>
          </w:p>
        </w:tc>
        <w:tc>
          <w:tcPr>
            <w:tcW w:w="5390" w:type="dxa"/>
            <w:gridSpan w:val="23"/>
          </w:tcPr>
          <w:p w14:paraId="746758FA" w14:textId="77777777" w:rsidR="001358D8" w:rsidRPr="00211D78" w:rsidRDefault="001358D8" w:rsidP="007808F2">
            <w:pPr>
              <w:rPr>
                <w:rFonts w:ascii="Times New Roman" w:hAnsi="Times New Roman" w:cs="Times New Roman"/>
                <w:sz w:val="20"/>
                <w:szCs w:val="20"/>
              </w:rPr>
            </w:pPr>
          </w:p>
        </w:tc>
      </w:tr>
      <w:tr w:rsidR="001358D8" w:rsidRPr="00211D78" w14:paraId="78740EB7" w14:textId="77777777" w:rsidTr="007808F2">
        <w:tc>
          <w:tcPr>
            <w:tcW w:w="567" w:type="dxa"/>
          </w:tcPr>
          <w:p w14:paraId="51BEDB3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6. </w:t>
            </w:r>
          </w:p>
        </w:tc>
        <w:tc>
          <w:tcPr>
            <w:tcW w:w="2628" w:type="dxa"/>
            <w:gridSpan w:val="9"/>
          </w:tcPr>
          <w:p w14:paraId="21ECE83C"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What is your religion?</w:t>
            </w:r>
          </w:p>
        </w:tc>
        <w:tc>
          <w:tcPr>
            <w:tcW w:w="1134" w:type="dxa"/>
            <w:gridSpan w:val="4"/>
          </w:tcPr>
          <w:p w14:paraId="18960710" w14:textId="77777777" w:rsidR="001358D8" w:rsidRPr="00211D78" w:rsidRDefault="001358D8" w:rsidP="007808F2">
            <w:pPr>
              <w:rPr>
                <w:rFonts w:ascii="Times New Roman" w:hAnsi="Times New Roman" w:cs="Times New Roman"/>
                <w:sz w:val="20"/>
                <w:szCs w:val="20"/>
              </w:rPr>
            </w:pPr>
          </w:p>
        </w:tc>
        <w:tc>
          <w:tcPr>
            <w:tcW w:w="5390" w:type="dxa"/>
            <w:gridSpan w:val="23"/>
          </w:tcPr>
          <w:p w14:paraId="4E99AC4E" w14:textId="77777777" w:rsidR="001358D8" w:rsidRPr="00211D78" w:rsidRDefault="001358D8" w:rsidP="007808F2">
            <w:pPr>
              <w:rPr>
                <w:rFonts w:ascii="Times New Roman" w:hAnsi="Times New Roman" w:cs="Times New Roman"/>
                <w:sz w:val="20"/>
                <w:szCs w:val="20"/>
              </w:rPr>
            </w:pPr>
          </w:p>
        </w:tc>
      </w:tr>
      <w:tr w:rsidR="001358D8" w:rsidRPr="00211D78" w14:paraId="14CAD2A3" w14:textId="77777777" w:rsidTr="007808F2">
        <w:tc>
          <w:tcPr>
            <w:tcW w:w="567" w:type="dxa"/>
          </w:tcPr>
          <w:p w14:paraId="17656F47" w14:textId="77777777" w:rsidR="001358D8" w:rsidRPr="00211D78" w:rsidRDefault="001358D8" w:rsidP="007808F2">
            <w:pPr>
              <w:rPr>
                <w:rFonts w:ascii="Times New Roman" w:hAnsi="Times New Roman" w:cs="Times New Roman"/>
                <w:sz w:val="20"/>
                <w:szCs w:val="20"/>
              </w:rPr>
            </w:pPr>
          </w:p>
        </w:tc>
        <w:tc>
          <w:tcPr>
            <w:tcW w:w="2628" w:type="dxa"/>
            <w:gridSpan w:val="9"/>
          </w:tcPr>
          <w:p w14:paraId="296AC6B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Christian </w:t>
            </w:r>
          </w:p>
        </w:tc>
        <w:tc>
          <w:tcPr>
            <w:tcW w:w="1134" w:type="dxa"/>
            <w:gridSpan w:val="4"/>
          </w:tcPr>
          <w:p w14:paraId="0057399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701" w:type="dxa"/>
            <w:gridSpan w:val="8"/>
          </w:tcPr>
          <w:p w14:paraId="2D495C8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No religion</w:t>
            </w:r>
          </w:p>
        </w:tc>
        <w:tc>
          <w:tcPr>
            <w:tcW w:w="3689" w:type="dxa"/>
            <w:gridSpan w:val="15"/>
          </w:tcPr>
          <w:p w14:paraId="726E83F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4D291F08" w14:textId="77777777" w:rsidTr="007808F2">
        <w:tc>
          <w:tcPr>
            <w:tcW w:w="567" w:type="dxa"/>
          </w:tcPr>
          <w:p w14:paraId="43FF7A93" w14:textId="77777777" w:rsidR="001358D8" w:rsidRPr="00211D78" w:rsidRDefault="001358D8" w:rsidP="007808F2">
            <w:pPr>
              <w:rPr>
                <w:rFonts w:ascii="Times New Roman" w:hAnsi="Times New Roman" w:cs="Times New Roman"/>
                <w:sz w:val="20"/>
                <w:szCs w:val="20"/>
              </w:rPr>
            </w:pPr>
          </w:p>
        </w:tc>
        <w:tc>
          <w:tcPr>
            <w:tcW w:w="2628" w:type="dxa"/>
            <w:gridSpan w:val="9"/>
          </w:tcPr>
          <w:p w14:paraId="3B0E3E8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Any other religion</w:t>
            </w:r>
          </w:p>
        </w:tc>
        <w:tc>
          <w:tcPr>
            <w:tcW w:w="1134" w:type="dxa"/>
            <w:gridSpan w:val="4"/>
          </w:tcPr>
          <w:p w14:paraId="2C82AFA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701" w:type="dxa"/>
            <w:gridSpan w:val="8"/>
          </w:tcPr>
          <w:p w14:paraId="2C9A040C"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Prefer not to say</w:t>
            </w:r>
          </w:p>
        </w:tc>
        <w:tc>
          <w:tcPr>
            <w:tcW w:w="3689" w:type="dxa"/>
            <w:gridSpan w:val="15"/>
          </w:tcPr>
          <w:p w14:paraId="2B99FA6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0949C5BD" w14:textId="77777777" w:rsidTr="007808F2">
        <w:tc>
          <w:tcPr>
            <w:tcW w:w="567" w:type="dxa"/>
          </w:tcPr>
          <w:p w14:paraId="3D986447" w14:textId="77777777" w:rsidR="001358D8" w:rsidRPr="00211D78" w:rsidRDefault="001358D8" w:rsidP="007808F2">
            <w:pPr>
              <w:rPr>
                <w:rFonts w:ascii="Times New Roman" w:hAnsi="Times New Roman" w:cs="Times New Roman"/>
                <w:sz w:val="20"/>
                <w:szCs w:val="20"/>
              </w:rPr>
            </w:pPr>
          </w:p>
        </w:tc>
        <w:tc>
          <w:tcPr>
            <w:tcW w:w="2628" w:type="dxa"/>
            <w:gridSpan w:val="9"/>
          </w:tcPr>
          <w:p w14:paraId="1A4BC0A0" w14:textId="77777777" w:rsidR="001358D8" w:rsidRPr="00211D78" w:rsidRDefault="001358D8" w:rsidP="007808F2">
            <w:pPr>
              <w:rPr>
                <w:rFonts w:ascii="Times New Roman" w:hAnsi="Times New Roman" w:cs="Times New Roman"/>
                <w:sz w:val="20"/>
                <w:szCs w:val="20"/>
              </w:rPr>
            </w:pPr>
          </w:p>
        </w:tc>
        <w:tc>
          <w:tcPr>
            <w:tcW w:w="1134" w:type="dxa"/>
            <w:gridSpan w:val="4"/>
          </w:tcPr>
          <w:p w14:paraId="672982E1" w14:textId="77777777" w:rsidR="001358D8" w:rsidRPr="00211D78" w:rsidRDefault="001358D8" w:rsidP="007808F2">
            <w:pPr>
              <w:rPr>
                <w:rFonts w:ascii="Times New Roman" w:hAnsi="Times New Roman" w:cs="Times New Roman"/>
                <w:sz w:val="20"/>
                <w:szCs w:val="20"/>
              </w:rPr>
            </w:pPr>
          </w:p>
        </w:tc>
        <w:tc>
          <w:tcPr>
            <w:tcW w:w="5390" w:type="dxa"/>
            <w:gridSpan w:val="23"/>
          </w:tcPr>
          <w:p w14:paraId="3E8ED9E4" w14:textId="77777777" w:rsidR="001358D8" w:rsidRPr="00211D78" w:rsidRDefault="001358D8" w:rsidP="007808F2">
            <w:pPr>
              <w:rPr>
                <w:rFonts w:ascii="Times New Roman" w:hAnsi="Times New Roman" w:cs="Times New Roman"/>
                <w:sz w:val="20"/>
                <w:szCs w:val="20"/>
              </w:rPr>
            </w:pPr>
          </w:p>
        </w:tc>
      </w:tr>
      <w:tr w:rsidR="001358D8" w:rsidRPr="00211D78" w14:paraId="2801F742" w14:textId="77777777" w:rsidTr="007808F2">
        <w:tc>
          <w:tcPr>
            <w:tcW w:w="567" w:type="dxa"/>
          </w:tcPr>
          <w:p w14:paraId="6E33A93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7.</w:t>
            </w:r>
          </w:p>
        </w:tc>
        <w:tc>
          <w:tcPr>
            <w:tcW w:w="9152" w:type="dxa"/>
            <w:gridSpan w:val="36"/>
          </w:tcPr>
          <w:p w14:paraId="4EEEAC38"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Could I ask you about the approximate level of net household income?</w:t>
            </w:r>
          </w:p>
          <w:p w14:paraId="3551BE14" w14:textId="77777777" w:rsidR="001358D8" w:rsidRPr="00211D78" w:rsidRDefault="001358D8" w:rsidP="007808F2">
            <w:pPr>
              <w:rPr>
                <w:rFonts w:ascii="Times New Roman" w:hAnsi="Times New Roman" w:cs="Times New Roman"/>
                <w:sz w:val="20"/>
                <w:szCs w:val="20"/>
              </w:rPr>
            </w:pPr>
          </w:p>
          <w:p w14:paraId="1BF5E806" w14:textId="77777777" w:rsidR="001358D8" w:rsidRPr="00211D78" w:rsidRDefault="001358D8" w:rsidP="007808F2">
            <w:pPr>
              <w:rPr>
                <w:rFonts w:ascii="Times New Roman" w:hAnsi="Times New Roman" w:cs="Times New Roman"/>
                <w:i/>
                <w:sz w:val="20"/>
                <w:szCs w:val="20"/>
              </w:rPr>
            </w:pPr>
            <w:r w:rsidRPr="00211D78">
              <w:rPr>
                <w:rFonts w:ascii="Times New Roman" w:hAnsi="Times New Roman" w:cs="Times New Roman"/>
                <w:i/>
                <w:sz w:val="20"/>
                <w:szCs w:val="20"/>
              </w:rPr>
              <w:t xml:space="preserve">A </w:t>
            </w:r>
            <w:r w:rsidRPr="00211D78">
              <w:rPr>
                <w:rFonts w:ascii="Times New Roman" w:hAnsi="Times New Roman" w:cs="Times New Roman"/>
                <w:b/>
                <w:i/>
                <w:sz w:val="20"/>
                <w:szCs w:val="20"/>
              </w:rPr>
              <w:t>household</w:t>
            </w:r>
            <w:r w:rsidRPr="00211D78">
              <w:rPr>
                <w:rFonts w:ascii="Times New Roman" w:hAnsi="Times New Roman" w:cs="Times New Roman"/>
                <w:i/>
                <w:sz w:val="20"/>
                <w:szCs w:val="20"/>
              </w:rPr>
              <w:t xml:space="preserve"> consists of one or more people who live in the same dwelling and share at meals or living accommodation, e.g. you and your partner. </w:t>
            </w:r>
          </w:p>
          <w:p w14:paraId="43D2F117" w14:textId="77777777" w:rsidR="001358D8" w:rsidRPr="00211D78" w:rsidRDefault="001358D8" w:rsidP="007808F2">
            <w:pPr>
              <w:rPr>
                <w:rFonts w:ascii="Times New Roman" w:hAnsi="Times New Roman" w:cs="Times New Roman"/>
                <w:i/>
                <w:sz w:val="20"/>
                <w:szCs w:val="20"/>
              </w:rPr>
            </w:pPr>
          </w:p>
          <w:p w14:paraId="0E77E111" w14:textId="77777777" w:rsidR="001358D8" w:rsidRPr="00211D78" w:rsidRDefault="001358D8" w:rsidP="007808F2">
            <w:pPr>
              <w:rPr>
                <w:rFonts w:ascii="Times New Roman" w:hAnsi="Times New Roman" w:cs="Times New Roman"/>
                <w:i/>
                <w:sz w:val="20"/>
                <w:szCs w:val="20"/>
              </w:rPr>
            </w:pPr>
            <w:r w:rsidRPr="00211D78">
              <w:rPr>
                <w:rFonts w:ascii="Times New Roman" w:hAnsi="Times New Roman" w:cs="Times New Roman"/>
                <w:i/>
                <w:sz w:val="20"/>
                <w:szCs w:val="20"/>
              </w:rPr>
              <w:t xml:space="preserve">The </w:t>
            </w:r>
            <w:r w:rsidRPr="00211D78">
              <w:rPr>
                <w:rFonts w:ascii="Times New Roman" w:hAnsi="Times New Roman" w:cs="Times New Roman"/>
                <w:b/>
                <w:i/>
                <w:sz w:val="20"/>
                <w:szCs w:val="20"/>
              </w:rPr>
              <w:t>net household income</w:t>
            </w:r>
            <w:r w:rsidRPr="00211D78">
              <w:rPr>
                <w:rFonts w:ascii="Times New Roman" w:hAnsi="Times New Roman" w:cs="Times New Roman"/>
                <w:i/>
                <w:sz w:val="20"/>
                <w:szCs w:val="20"/>
              </w:rPr>
              <w:t xml:space="preserve"> means the total income, after tax and other statutory deductions, of all members of the household. It includes all types of income: income from employment, social welfare payments, rents, interest, pensions, etc. We would just like to know which broad group the total income of your household falls </w:t>
            </w:r>
            <w:proofErr w:type="gramStart"/>
            <w:r w:rsidRPr="00211D78">
              <w:rPr>
                <w:rFonts w:ascii="Times New Roman" w:hAnsi="Times New Roman" w:cs="Times New Roman"/>
                <w:i/>
                <w:sz w:val="20"/>
                <w:szCs w:val="20"/>
              </w:rPr>
              <w:t>into</w:t>
            </w:r>
            <w:proofErr w:type="gramEnd"/>
            <w:r w:rsidRPr="00211D78">
              <w:rPr>
                <w:rFonts w:ascii="Times New Roman" w:hAnsi="Times New Roman" w:cs="Times New Roman"/>
                <w:i/>
                <w:sz w:val="20"/>
                <w:szCs w:val="20"/>
              </w:rPr>
              <w:t xml:space="preserve">. The groups </w:t>
            </w:r>
            <w:proofErr w:type="gramStart"/>
            <w:r w:rsidRPr="00211D78">
              <w:rPr>
                <w:rFonts w:ascii="Times New Roman" w:hAnsi="Times New Roman" w:cs="Times New Roman"/>
                <w:i/>
                <w:sz w:val="20"/>
                <w:szCs w:val="20"/>
              </w:rPr>
              <w:t>are shown</w:t>
            </w:r>
            <w:proofErr w:type="gramEnd"/>
            <w:r w:rsidRPr="00211D78">
              <w:rPr>
                <w:rFonts w:ascii="Times New Roman" w:hAnsi="Times New Roman" w:cs="Times New Roman"/>
                <w:i/>
                <w:sz w:val="20"/>
                <w:szCs w:val="20"/>
              </w:rPr>
              <w:t xml:space="preserve"> below. All information is entirely confidential.</w:t>
            </w:r>
          </w:p>
        </w:tc>
      </w:tr>
      <w:tr w:rsidR="001358D8" w:rsidRPr="00211D78" w14:paraId="4FC81456" w14:textId="77777777" w:rsidTr="007808F2">
        <w:tc>
          <w:tcPr>
            <w:tcW w:w="567" w:type="dxa"/>
          </w:tcPr>
          <w:p w14:paraId="6E776DA6" w14:textId="77777777" w:rsidR="001358D8" w:rsidRPr="00211D78" w:rsidRDefault="001358D8" w:rsidP="007808F2">
            <w:pPr>
              <w:rPr>
                <w:rFonts w:ascii="Times New Roman" w:hAnsi="Times New Roman" w:cs="Times New Roman"/>
                <w:sz w:val="20"/>
                <w:szCs w:val="20"/>
              </w:rPr>
            </w:pPr>
          </w:p>
        </w:tc>
        <w:tc>
          <w:tcPr>
            <w:tcW w:w="9152" w:type="dxa"/>
            <w:gridSpan w:val="36"/>
          </w:tcPr>
          <w:p w14:paraId="76B66EDD" w14:textId="77777777" w:rsidR="001358D8" w:rsidRPr="00211D78" w:rsidRDefault="001358D8" w:rsidP="007808F2">
            <w:pPr>
              <w:rPr>
                <w:rFonts w:ascii="Times New Roman" w:hAnsi="Times New Roman" w:cs="Times New Roman"/>
                <w:sz w:val="20"/>
                <w:szCs w:val="20"/>
              </w:rPr>
            </w:pPr>
          </w:p>
        </w:tc>
      </w:tr>
      <w:tr w:rsidR="001358D8" w:rsidRPr="00211D78" w14:paraId="486D0A49" w14:textId="77777777" w:rsidTr="007808F2">
        <w:tc>
          <w:tcPr>
            <w:tcW w:w="567" w:type="dxa"/>
          </w:tcPr>
          <w:p w14:paraId="49C1116A" w14:textId="77777777" w:rsidR="001358D8" w:rsidRPr="00211D78" w:rsidRDefault="001358D8" w:rsidP="007808F2">
            <w:pPr>
              <w:rPr>
                <w:rFonts w:ascii="Times New Roman" w:hAnsi="Times New Roman" w:cs="Times New Roman"/>
                <w:sz w:val="20"/>
                <w:szCs w:val="20"/>
              </w:rPr>
            </w:pPr>
          </w:p>
        </w:tc>
        <w:tc>
          <w:tcPr>
            <w:tcW w:w="4415" w:type="dxa"/>
            <w:gridSpan w:val="16"/>
          </w:tcPr>
          <w:p w14:paraId="0EC5F81C"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Annual household income</w:t>
            </w:r>
          </w:p>
        </w:tc>
        <w:tc>
          <w:tcPr>
            <w:tcW w:w="332" w:type="dxa"/>
          </w:tcPr>
          <w:p w14:paraId="5BCC1386" w14:textId="77777777" w:rsidR="001358D8" w:rsidRPr="00211D78" w:rsidRDefault="001358D8" w:rsidP="007808F2">
            <w:pPr>
              <w:rPr>
                <w:rFonts w:ascii="Times New Roman" w:hAnsi="Times New Roman" w:cs="Times New Roman"/>
                <w:sz w:val="20"/>
                <w:szCs w:val="20"/>
              </w:rPr>
            </w:pPr>
          </w:p>
        </w:tc>
        <w:tc>
          <w:tcPr>
            <w:tcW w:w="4405" w:type="dxa"/>
            <w:gridSpan w:val="19"/>
          </w:tcPr>
          <w:p w14:paraId="3F15F53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b/>
                <w:sz w:val="20"/>
                <w:szCs w:val="20"/>
              </w:rPr>
              <w:t>Category</w:t>
            </w:r>
          </w:p>
        </w:tc>
      </w:tr>
      <w:tr w:rsidR="001358D8" w:rsidRPr="00211D78" w14:paraId="5A0576CA" w14:textId="77777777" w:rsidTr="007808F2">
        <w:tc>
          <w:tcPr>
            <w:tcW w:w="567" w:type="dxa"/>
          </w:tcPr>
          <w:p w14:paraId="1A305B0E" w14:textId="77777777" w:rsidR="001358D8" w:rsidRPr="00211D78" w:rsidRDefault="001358D8" w:rsidP="007808F2">
            <w:pPr>
              <w:rPr>
                <w:rFonts w:ascii="Times New Roman" w:hAnsi="Times New Roman" w:cs="Times New Roman"/>
                <w:sz w:val="20"/>
                <w:szCs w:val="20"/>
              </w:rPr>
            </w:pPr>
          </w:p>
        </w:tc>
        <w:tc>
          <w:tcPr>
            <w:tcW w:w="4415" w:type="dxa"/>
            <w:gridSpan w:val="16"/>
          </w:tcPr>
          <w:p w14:paraId="4C21D4F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Under £6,000</w:t>
            </w:r>
          </w:p>
        </w:tc>
        <w:tc>
          <w:tcPr>
            <w:tcW w:w="332" w:type="dxa"/>
          </w:tcPr>
          <w:p w14:paraId="48F4005D" w14:textId="77777777" w:rsidR="001358D8" w:rsidRPr="00211D78" w:rsidRDefault="001358D8" w:rsidP="007808F2">
            <w:pPr>
              <w:rPr>
                <w:rFonts w:ascii="Times New Roman" w:hAnsi="Times New Roman" w:cs="Times New Roman"/>
                <w:sz w:val="20"/>
                <w:szCs w:val="20"/>
              </w:rPr>
            </w:pPr>
          </w:p>
        </w:tc>
        <w:tc>
          <w:tcPr>
            <w:tcW w:w="1136" w:type="dxa"/>
            <w:gridSpan w:val="7"/>
          </w:tcPr>
          <w:p w14:paraId="53BEDA8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A</w:t>
            </w:r>
          </w:p>
        </w:tc>
        <w:tc>
          <w:tcPr>
            <w:tcW w:w="3269" w:type="dxa"/>
            <w:gridSpan w:val="12"/>
          </w:tcPr>
          <w:p w14:paraId="5BD3739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0DC9705D" w14:textId="77777777" w:rsidTr="007808F2">
        <w:tc>
          <w:tcPr>
            <w:tcW w:w="567" w:type="dxa"/>
          </w:tcPr>
          <w:p w14:paraId="1EAAF98D" w14:textId="77777777" w:rsidR="001358D8" w:rsidRPr="00211D78" w:rsidRDefault="001358D8" w:rsidP="007808F2">
            <w:pPr>
              <w:rPr>
                <w:rFonts w:ascii="Times New Roman" w:hAnsi="Times New Roman" w:cs="Times New Roman"/>
                <w:sz w:val="20"/>
                <w:szCs w:val="20"/>
              </w:rPr>
            </w:pPr>
          </w:p>
        </w:tc>
        <w:tc>
          <w:tcPr>
            <w:tcW w:w="4415" w:type="dxa"/>
            <w:gridSpan w:val="16"/>
          </w:tcPr>
          <w:p w14:paraId="20346BB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£6,000 to under £13,000</w:t>
            </w:r>
          </w:p>
        </w:tc>
        <w:tc>
          <w:tcPr>
            <w:tcW w:w="332" w:type="dxa"/>
          </w:tcPr>
          <w:p w14:paraId="16152EFD" w14:textId="77777777" w:rsidR="001358D8" w:rsidRPr="00211D78" w:rsidRDefault="001358D8" w:rsidP="007808F2">
            <w:pPr>
              <w:rPr>
                <w:rFonts w:ascii="Times New Roman" w:hAnsi="Times New Roman" w:cs="Times New Roman"/>
                <w:sz w:val="20"/>
                <w:szCs w:val="20"/>
              </w:rPr>
            </w:pPr>
          </w:p>
        </w:tc>
        <w:tc>
          <w:tcPr>
            <w:tcW w:w="1136" w:type="dxa"/>
            <w:gridSpan w:val="7"/>
          </w:tcPr>
          <w:p w14:paraId="45B85BC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B</w:t>
            </w:r>
          </w:p>
        </w:tc>
        <w:tc>
          <w:tcPr>
            <w:tcW w:w="3269" w:type="dxa"/>
            <w:gridSpan w:val="12"/>
          </w:tcPr>
          <w:p w14:paraId="4CA5C02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721A1341" w14:textId="77777777" w:rsidTr="007808F2">
        <w:tc>
          <w:tcPr>
            <w:tcW w:w="567" w:type="dxa"/>
          </w:tcPr>
          <w:p w14:paraId="03E84B3F" w14:textId="77777777" w:rsidR="001358D8" w:rsidRPr="00211D78" w:rsidRDefault="001358D8" w:rsidP="007808F2">
            <w:pPr>
              <w:rPr>
                <w:rFonts w:ascii="Times New Roman" w:hAnsi="Times New Roman" w:cs="Times New Roman"/>
                <w:sz w:val="20"/>
                <w:szCs w:val="20"/>
              </w:rPr>
            </w:pPr>
          </w:p>
        </w:tc>
        <w:tc>
          <w:tcPr>
            <w:tcW w:w="4415" w:type="dxa"/>
            <w:gridSpan w:val="16"/>
          </w:tcPr>
          <w:p w14:paraId="019B70D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£13,000 to under £19,000</w:t>
            </w:r>
          </w:p>
        </w:tc>
        <w:tc>
          <w:tcPr>
            <w:tcW w:w="332" w:type="dxa"/>
          </w:tcPr>
          <w:p w14:paraId="4345212E" w14:textId="77777777" w:rsidR="001358D8" w:rsidRPr="00211D78" w:rsidRDefault="001358D8" w:rsidP="007808F2">
            <w:pPr>
              <w:rPr>
                <w:rFonts w:ascii="Times New Roman" w:hAnsi="Times New Roman" w:cs="Times New Roman"/>
                <w:sz w:val="20"/>
                <w:szCs w:val="20"/>
              </w:rPr>
            </w:pPr>
          </w:p>
        </w:tc>
        <w:tc>
          <w:tcPr>
            <w:tcW w:w="1136" w:type="dxa"/>
            <w:gridSpan w:val="7"/>
          </w:tcPr>
          <w:p w14:paraId="4E16AE3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C</w:t>
            </w:r>
          </w:p>
        </w:tc>
        <w:tc>
          <w:tcPr>
            <w:tcW w:w="3269" w:type="dxa"/>
            <w:gridSpan w:val="12"/>
          </w:tcPr>
          <w:p w14:paraId="5726446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754E68E4" w14:textId="77777777" w:rsidTr="007808F2">
        <w:tc>
          <w:tcPr>
            <w:tcW w:w="567" w:type="dxa"/>
          </w:tcPr>
          <w:p w14:paraId="6D619288" w14:textId="77777777" w:rsidR="001358D8" w:rsidRPr="00211D78" w:rsidRDefault="001358D8" w:rsidP="007808F2">
            <w:pPr>
              <w:rPr>
                <w:rFonts w:ascii="Times New Roman" w:hAnsi="Times New Roman" w:cs="Times New Roman"/>
                <w:sz w:val="20"/>
                <w:szCs w:val="20"/>
              </w:rPr>
            </w:pPr>
          </w:p>
        </w:tc>
        <w:tc>
          <w:tcPr>
            <w:tcW w:w="4415" w:type="dxa"/>
            <w:gridSpan w:val="16"/>
          </w:tcPr>
          <w:p w14:paraId="533F573A"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£19,000 to under £26,000</w:t>
            </w:r>
          </w:p>
        </w:tc>
        <w:tc>
          <w:tcPr>
            <w:tcW w:w="332" w:type="dxa"/>
          </w:tcPr>
          <w:p w14:paraId="40023498" w14:textId="77777777" w:rsidR="001358D8" w:rsidRPr="00211D78" w:rsidRDefault="001358D8" w:rsidP="007808F2">
            <w:pPr>
              <w:rPr>
                <w:rFonts w:ascii="Times New Roman" w:hAnsi="Times New Roman" w:cs="Times New Roman"/>
                <w:sz w:val="20"/>
                <w:szCs w:val="20"/>
              </w:rPr>
            </w:pPr>
          </w:p>
        </w:tc>
        <w:tc>
          <w:tcPr>
            <w:tcW w:w="1136" w:type="dxa"/>
            <w:gridSpan w:val="7"/>
          </w:tcPr>
          <w:p w14:paraId="2FA893F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D</w:t>
            </w:r>
          </w:p>
        </w:tc>
        <w:tc>
          <w:tcPr>
            <w:tcW w:w="3269" w:type="dxa"/>
            <w:gridSpan w:val="12"/>
          </w:tcPr>
          <w:p w14:paraId="71416862"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215993FF" w14:textId="77777777" w:rsidTr="007808F2">
        <w:tc>
          <w:tcPr>
            <w:tcW w:w="567" w:type="dxa"/>
          </w:tcPr>
          <w:p w14:paraId="5C1AE53E" w14:textId="77777777" w:rsidR="001358D8" w:rsidRPr="00211D78" w:rsidRDefault="001358D8" w:rsidP="007808F2">
            <w:pPr>
              <w:rPr>
                <w:rFonts w:ascii="Times New Roman" w:hAnsi="Times New Roman" w:cs="Times New Roman"/>
                <w:sz w:val="20"/>
                <w:szCs w:val="20"/>
              </w:rPr>
            </w:pPr>
          </w:p>
        </w:tc>
        <w:tc>
          <w:tcPr>
            <w:tcW w:w="4415" w:type="dxa"/>
            <w:gridSpan w:val="16"/>
          </w:tcPr>
          <w:p w14:paraId="0ED96374"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£26,000 to under £32,000</w:t>
            </w:r>
          </w:p>
        </w:tc>
        <w:tc>
          <w:tcPr>
            <w:tcW w:w="332" w:type="dxa"/>
          </w:tcPr>
          <w:p w14:paraId="44C90A25" w14:textId="77777777" w:rsidR="001358D8" w:rsidRPr="00211D78" w:rsidRDefault="001358D8" w:rsidP="007808F2">
            <w:pPr>
              <w:rPr>
                <w:rFonts w:ascii="Times New Roman" w:hAnsi="Times New Roman" w:cs="Times New Roman"/>
                <w:sz w:val="20"/>
                <w:szCs w:val="20"/>
              </w:rPr>
            </w:pPr>
          </w:p>
        </w:tc>
        <w:tc>
          <w:tcPr>
            <w:tcW w:w="1136" w:type="dxa"/>
            <w:gridSpan w:val="7"/>
          </w:tcPr>
          <w:p w14:paraId="6F96FF56"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E</w:t>
            </w:r>
          </w:p>
        </w:tc>
        <w:tc>
          <w:tcPr>
            <w:tcW w:w="3269" w:type="dxa"/>
            <w:gridSpan w:val="12"/>
          </w:tcPr>
          <w:p w14:paraId="0ECE748A"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33BBF249" w14:textId="77777777" w:rsidTr="007808F2">
        <w:tc>
          <w:tcPr>
            <w:tcW w:w="567" w:type="dxa"/>
          </w:tcPr>
          <w:p w14:paraId="048F6A84" w14:textId="77777777" w:rsidR="001358D8" w:rsidRPr="00211D78" w:rsidRDefault="001358D8" w:rsidP="007808F2">
            <w:pPr>
              <w:rPr>
                <w:rFonts w:ascii="Times New Roman" w:hAnsi="Times New Roman" w:cs="Times New Roman"/>
                <w:sz w:val="20"/>
                <w:szCs w:val="20"/>
              </w:rPr>
            </w:pPr>
          </w:p>
        </w:tc>
        <w:tc>
          <w:tcPr>
            <w:tcW w:w="4415" w:type="dxa"/>
            <w:gridSpan w:val="16"/>
          </w:tcPr>
          <w:p w14:paraId="0CF60B5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£32,000 to under £48,000</w:t>
            </w:r>
          </w:p>
        </w:tc>
        <w:tc>
          <w:tcPr>
            <w:tcW w:w="332" w:type="dxa"/>
          </w:tcPr>
          <w:p w14:paraId="561EDE94" w14:textId="77777777" w:rsidR="001358D8" w:rsidRPr="00211D78" w:rsidRDefault="001358D8" w:rsidP="007808F2">
            <w:pPr>
              <w:rPr>
                <w:rFonts w:ascii="Times New Roman" w:hAnsi="Times New Roman" w:cs="Times New Roman"/>
                <w:sz w:val="20"/>
                <w:szCs w:val="20"/>
              </w:rPr>
            </w:pPr>
          </w:p>
        </w:tc>
        <w:tc>
          <w:tcPr>
            <w:tcW w:w="1136" w:type="dxa"/>
            <w:gridSpan w:val="7"/>
          </w:tcPr>
          <w:p w14:paraId="794DADE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F</w:t>
            </w:r>
          </w:p>
        </w:tc>
        <w:tc>
          <w:tcPr>
            <w:tcW w:w="3269" w:type="dxa"/>
            <w:gridSpan w:val="12"/>
          </w:tcPr>
          <w:p w14:paraId="3415647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39DFD268" w14:textId="77777777" w:rsidTr="007808F2">
        <w:tc>
          <w:tcPr>
            <w:tcW w:w="567" w:type="dxa"/>
          </w:tcPr>
          <w:p w14:paraId="4C4AB82E" w14:textId="77777777" w:rsidR="001358D8" w:rsidRPr="00211D78" w:rsidRDefault="001358D8" w:rsidP="007808F2">
            <w:pPr>
              <w:rPr>
                <w:rFonts w:ascii="Times New Roman" w:hAnsi="Times New Roman" w:cs="Times New Roman"/>
                <w:sz w:val="20"/>
                <w:szCs w:val="20"/>
              </w:rPr>
            </w:pPr>
          </w:p>
        </w:tc>
        <w:tc>
          <w:tcPr>
            <w:tcW w:w="4415" w:type="dxa"/>
            <w:gridSpan w:val="16"/>
          </w:tcPr>
          <w:p w14:paraId="6988987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£48,000 to under £64,000</w:t>
            </w:r>
          </w:p>
        </w:tc>
        <w:tc>
          <w:tcPr>
            <w:tcW w:w="332" w:type="dxa"/>
          </w:tcPr>
          <w:p w14:paraId="384F2D88" w14:textId="77777777" w:rsidR="001358D8" w:rsidRPr="00211D78" w:rsidRDefault="001358D8" w:rsidP="007808F2">
            <w:pPr>
              <w:rPr>
                <w:rFonts w:ascii="Times New Roman" w:hAnsi="Times New Roman" w:cs="Times New Roman"/>
                <w:sz w:val="20"/>
                <w:szCs w:val="20"/>
              </w:rPr>
            </w:pPr>
          </w:p>
        </w:tc>
        <w:tc>
          <w:tcPr>
            <w:tcW w:w="1136" w:type="dxa"/>
            <w:gridSpan w:val="7"/>
          </w:tcPr>
          <w:p w14:paraId="50929BBD"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G</w:t>
            </w:r>
          </w:p>
        </w:tc>
        <w:tc>
          <w:tcPr>
            <w:tcW w:w="3269" w:type="dxa"/>
            <w:gridSpan w:val="12"/>
          </w:tcPr>
          <w:p w14:paraId="236D79A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767FEBD3" w14:textId="77777777" w:rsidTr="007808F2">
        <w:tc>
          <w:tcPr>
            <w:tcW w:w="567" w:type="dxa"/>
          </w:tcPr>
          <w:p w14:paraId="5A97AD1B" w14:textId="77777777" w:rsidR="001358D8" w:rsidRPr="00211D78" w:rsidRDefault="001358D8" w:rsidP="007808F2">
            <w:pPr>
              <w:rPr>
                <w:rFonts w:ascii="Times New Roman" w:hAnsi="Times New Roman" w:cs="Times New Roman"/>
                <w:sz w:val="20"/>
                <w:szCs w:val="20"/>
              </w:rPr>
            </w:pPr>
          </w:p>
        </w:tc>
        <w:tc>
          <w:tcPr>
            <w:tcW w:w="4415" w:type="dxa"/>
            <w:gridSpan w:val="16"/>
          </w:tcPr>
          <w:p w14:paraId="07D8D00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£64,000 to under £96,000</w:t>
            </w:r>
          </w:p>
        </w:tc>
        <w:tc>
          <w:tcPr>
            <w:tcW w:w="332" w:type="dxa"/>
          </w:tcPr>
          <w:p w14:paraId="23B199FA" w14:textId="77777777" w:rsidR="001358D8" w:rsidRPr="00211D78" w:rsidRDefault="001358D8" w:rsidP="007808F2">
            <w:pPr>
              <w:rPr>
                <w:rFonts w:ascii="Times New Roman" w:hAnsi="Times New Roman" w:cs="Times New Roman"/>
                <w:sz w:val="20"/>
                <w:szCs w:val="20"/>
              </w:rPr>
            </w:pPr>
          </w:p>
        </w:tc>
        <w:tc>
          <w:tcPr>
            <w:tcW w:w="1136" w:type="dxa"/>
            <w:gridSpan w:val="7"/>
          </w:tcPr>
          <w:p w14:paraId="6F6CC1D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H</w:t>
            </w:r>
          </w:p>
        </w:tc>
        <w:tc>
          <w:tcPr>
            <w:tcW w:w="3269" w:type="dxa"/>
            <w:gridSpan w:val="12"/>
          </w:tcPr>
          <w:p w14:paraId="3A5553E3"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41DB6716" w14:textId="77777777" w:rsidTr="007808F2">
        <w:tc>
          <w:tcPr>
            <w:tcW w:w="567" w:type="dxa"/>
          </w:tcPr>
          <w:p w14:paraId="2486FEFB" w14:textId="77777777" w:rsidR="001358D8" w:rsidRPr="00211D78" w:rsidRDefault="001358D8" w:rsidP="007808F2">
            <w:pPr>
              <w:rPr>
                <w:rFonts w:ascii="Times New Roman" w:hAnsi="Times New Roman" w:cs="Times New Roman"/>
                <w:sz w:val="20"/>
                <w:szCs w:val="20"/>
              </w:rPr>
            </w:pPr>
          </w:p>
        </w:tc>
        <w:tc>
          <w:tcPr>
            <w:tcW w:w="4415" w:type="dxa"/>
            <w:gridSpan w:val="16"/>
          </w:tcPr>
          <w:p w14:paraId="69F0AA70"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£96,000 or more</w:t>
            </w:r>
          </w:p>
        </w:tc>
        <w:tc>
          <w:tcPr>
            <w:tcW w:w="332" w:type="dxa"/>
          </w:tcPr>
          <w:p w14:paraId="50C780EC" w14:textId="77777777" w:rsidR="001358D8" w:rsidRPr="00211D78" w:rsidRDefault="001358D8" w:rsidP="007808F2">
            <w:pPr>
              <w:rPr>
                <w:rFonts w:ascii="Times New Roman" w:hAnsi="Times New Roman" w:cs="Times New Roman"/>
                <w:sz w:val="20"/>
                <w:szCs w:val="20"/>
              </w:rPr>
            </w:pPr>
          </w:p>
        </w:tc>
        <w:tc>
          <w:tcPr>
            <w:tcW w:w="1136" w:type="dxa"/>
            <w:gridSpan w:val="7"/>
          </w:tcPr>
          <w:p w14:paraId="10A9CFB4"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I</w:t>
            </w:r>
          </w:p>
        </w:tc>
        <w:tc>
          <w:tcPr>
            <w:tcW w:w="3269" w:type="dxa"/>
            <w:gridSpan w:val="12"/>
          </w:tcPr>
          <w:p w14:paraId="5D91EA6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7D047088" w14:textId="77777777" w:rsidTr="007808F2">
        <w:tc>
          <w:tcPr>
            <w:tcW w:w="567" w:type="dxa"/>
          </w:tcPr>
          <w:p w14:paraId="190E8AC4" w14:textId="77777777" w:rsidR="001358D8" w:rsidRPr="00211D78" w:rsidRDefault="001358D8" w:rsidP="007808F2">
            <w:pPr>
              <w:rPr>
                <w:rFonts w:ascii="Times New Roman" w:hAnsi="Times New Roman" w:cs="Times New Roman"/>
                <w:sz w:val="20"/>
                <w:szCs w:val="20"/>
              </w:rPr>
            </w:pPr>
          </w:p>
        </w:tc>
        <w:tc>
          <w:tcPr>
            <w:tcW w:w="2427" w:type="dxa"/>
            <w:gridSpan w:val="8"/>
          </w:tcPr>
          <w:p w14:paraId="5DEE3786" w14:textId="77777777" w:rsidR="001358D8" w:rsidRPr="00211D78" w:rsidRDefault="001358D8" w:rsidP="007808F2">
            <w:pPr>
              <w:rPr>
                <w:rFonts w:ascii="Times New Roman" w:hAnsi="Times New Roman" w:cs="Times New Roman"/>
                <w:sz w:val="20"/>
                <w:szCs w:val="20"/>
              </w:rPr>
            </w:pPr>
          </w:p>
        </w:tc>
        <w:tc>
          <w:tcPr>
            <w:tcW w:w="1988" w:type="dxa"/>
            <w:gridSpan w:val="8"/>
          </w:tcPr>
          <w:p w14:paraId="16D503F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Refused </w:t>
            </w:r>
          </w:p>
        </w:tc>
        <w:tc>
          <w:tcPr>
            <w:tcW w:w="332" w:type="dxa"/>
          </w:tcPr>
          <w:p w14:paraId="05061757" w14:textId="77777777" w:rsidR="001358D8" w:rsidRPr="00211D78" w:rsidRDefault="001358D8" w:rsidP="007808F2">
            <w:pPr>
              <w:rPr>
                <w:rFonts w:ascii="Times New Roman" w:hAnsi="Times New Roman" w:cs="Times New Roman"/>
                <w:sz w:val="20"/>
                <w:szCs w:val="20"/>
              </w:rPr>
            </w:pPr>
          </w:p>
        </w:tc>
        <w:tc>
          <w:tcPr>
            <w:tcW w:w="1136" w:type="dxa"/>
            <w:gridSpan w:val="7"/>
          </w:tcPr>
          <w:p w14:paraId="55BA1AB4" w14:textId="77777777" w:rsidR="001358D8" w:rsidRPr="00211D78" w:rsidRDefault="001358D8" w:rsidP="007808F2">
            <w:pPr>
              <w:rPr>
                <w:rFonts w:ascii="Times New Roman" w:hAnsi="Times New Roman" w:cs="Times New Roman"/>
                <w:sz w:val="20"/>
                <w:szCs w:val="20"/>
              </w:rPr>
            </w:pPr>
          </w:p>
        </w:tc>
        <w:tc>
          <w:tcPr>
            <w:tcW w:w="3269" w:type="dxa"/>
            <w:gridSpan w:val="12"/>
          </w:tcPr>
          <w:p w14:paraId="5F9F4AC6"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6BA9305D" w14:textId="77777777" w:rsidTr="007808F2">
        <w:tc>
          <w:tcPr>
            <w:tcW w:w="567" w:type="dxa"/>
          </w:tcPr>
          <w:p w14:paraId="2E5E131C" w14:textId="77777777" w:rsidR="001358D8" w:rsidRPr="00211D78" w:rsidRDefault="001358D8" w:rsidP="007808F2">
            <w:pPr>
              <w:rPr>
                <w:rFonts w:ascii="Times New Roman" w:hAnsi="Times New Roman" w:cs="Times New Roman"/>
                <w:sz w:val="20"/>
                <w:szCs w:val="20"/>
              </w:rPr>
            </w:pPr>
          </w:p>
        </w:tc>
        <w:tc>
          <w:tcPr>
            <w:tcW w:w="2427" w:type="dxa"/>
            <w:gridSpan w:val="8"/>
          </w:tcPr>
          <w:p w14:paraId="6A0FDCD4" w14:textId="77777777" w:rsidR="001358D8" w:rsidRPr="00211D78" w:rsidRDefault="001358D8" w:rsidP="007808F2">
            <w:pPr>
              <w:rPr>
                <w:rFonts w:ascii="Times New Roman" w:hAnsi="Times New Roman" w:cs="Times New Roman"/>
                <w:sz w:val="20"/>
                <w:szCs w:val="20"/>
              </w:rPr>
            </w:pPr>
          </w:p>
        </w:tc>
        <w:tc>
          <w:tcPr>
            <w:tcW w:w="1988" w:type="dxa"/>
            <w:gridSpan w:val="8"/>
          </w:tcPr>
          <w:p w14:paraId="7D97B20A"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Don’t know</w:t>
            </w:r>
          </w:p>
        </w:tc>
        <w:tc>
          <w:tcPr>
            <w:tcW w:w="332" w:type="dxa"/>
          </w:tcPr>
          <w:p w14:paraId="3F962198" w14:textId="77777777" w:rsidR="001358D8" w:rsidRPr="00211D78" w:rsidRDefault="001358D8" w:rsidP="007808F2">
            <w:pPr>
              <w:rPr>
                <w:rFonts w:ascii="Times New Roman" w:hAnsi="Times New Roman" w:cs="Times New Roman"/>
                <w:sz w:val="20"/>
                <w:szCs w:val="20"/>
              </w:rPr>
            </w:pPr>
          </w:p>
        </w:tc>
        <w:tc>
          <w:tcPr>
            <w:tcW w:w="1136" w:type="dxa"/>
            <w:gridSpan w:val="7"/>
          </w:tcPr>
          <w:p w14:paraId="7D9396B6" w14:textId="77777777" w:rsidR="001358D8" w:rsidRPr="00211D78" w:rsidRDefault="001358D8" w:rsidP="007808F2">
            <w:pPr>
              <w:rPr>
                <w:rFonts w:ascii="Times New Roman" w:hAnsi="Times New Roman" w:cs="Times New Roman"/>
                <w:sz w:val="20"/>
                <w:szCs w:val="20"/>
              </w:rPr>
            </w:pPr>
          </w:p>
        </w:tc>
        <w:tc>
          <w:tcPr>
            <w:tcW w:w="3269" w:type="dxa"/>
            <w:gridSpan w:val="12"/>
          </w:tcPr>
          <w:p w14:paraId="2209C3CC"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0D2A6FCE" w14:textId="77777777" w:rsidTr="007808F2">
        <w:tc>
          <w:tcPr>
            <w:tcW w:w="567" w:type="dxa"/>
          </w:tcPr>
          <w:p w14:paraId="54B15605" w14:textId="77777777" w:rsidR="001358D8" w:rsidRPr="00211D78" w:rsidRDefault="001358D8" w:rsidP="007808F2">
            <w:pPr>
              <w:rPr>
                <w:rFonts w:ascii="Times New Roman" w:hAnsi="Times New Roman" w:cs="Times New Roman"/>
                <w:sz w:val="20"/>
                <w:szCs w:val="20"/>
              </w:rPr>
            </w:pPr>
          </w:p>
        </w:tc>
        <w:tc>
          <w:tcPr>
            <w:tcW w:w="9152" w:type="dxa"/>
            <w:gridSpan w:val="36"/>
          </w:tcPr>
          <w:p w14:paraId="323DEFEF" w14:textId="77777777" w:rsidR="001358D8" w:rsidRPr="00211D78" w:rsidRDefault="001358D8" w:rsidP="007808F2">
            <w:pPr>
              <w:rPr>
                <w:rFonts w:ascii="Times New Roman" w:hAnsi="Times New Roman" w:cs="Times New Roman"/>
                <w:sz w:val="20"/>
                <w:szCs w:val="20"/>
              </w:rPr>
            </w:pPr>
          </w:p>
        </w:tc>
      </w:tr>
      <w:tr w:rsidR="001358D8" w:rsidRPr="00211D78" w14:paraId="73268A68" w14:textId="77777777" w:rsidTr="007808F2">
        <w:tc>
          <w:tcPr>
            <w:tcW w:w="567" w:type="dxa"/>
          </w:tcPr>
          <w:p w14:paraId="300FEC5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8.</w:t>
            </w:r>
          </w:p>
        </w:tc>
        <w:tc>
          <w:tcPr>
            <w:tcW w:w="9152" w:type="dxa"/>
            <w:gridSpan w:val="36"/>
          </w:tcPr>
          <w:p w14:paraId="6DEB3393"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Taking your age into account, how would you describe your health?</w:t>
            </w:r>
          </w:p>
        </w:tc>
      </w:tr>
      <w:tr w:rsidR="001358D8" w:rsidRPr="00211D78" w14:paraId="2AA8E47D" w14:textId="77777777" w:rsidTr="007808F2">
        <w:tc>
          <w:tcPr>
            <w:tcW w:w="567" w:type="dxa"/>
          </w:tcPr>
          <w:p w14:paraId="2898A94D" w14:textId="77777777" w:rsidR="001358D8" w:rsidRPr="00211D78" w:rsidRDefault="001358D8" w:rsidP="007808F2">
            <w:pPr>
              <w:rPr>
                <w:rFonts w:ascii="Times New Roman" w:hAnsi="Times New Roman" w:cs="Times New Roman"/>
                <w:sz w:val="20"/>
                <w:szCs w:val="20"/>
              </w:rPr>
            </w:pPr>
          </w:p>
        </w:tc>
        <w:tc>
          <w:tcPr>
            <w:tcW w:w="1487" w:type="dxa"/>
            <w:gridSpan w:val="3"/>
          </w:tcPr>
          <w:p w14:paraId="03A3A9A5"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Excellent </w:t>
            </w:r>
          </w:p>
        </w:tc>
        <w:tc>
          <w:tcPr>
            <w:tcW w:w="1276" w:type="dxa"/>
            <w:gridSpan w:val="7"/>
          </w:tcPr>
          <w:p w14:paraId="38AFDB0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Good </w:t>
            </w:r>
          </w:p>
        </w:tc>
        <w:tc>
          <w:tcPr>
            <w:tcW w:w="1144" w:type="dxa"/>
            <w:gridSpan w:val="4"/>
          </w:tcPr>
          <w:p w14:paraId="4D72B5AC"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Average </w:t>
            </w:r>
          </w:p>
        </w:tc>
        <w:tc>
          <w:tcPr>
            <w:tcW w:w="992" w:type="dxa"/>
            <w:gridSpan w:val="4"/>
          </w:tcPr>
          <w:p w14:paraId="44B05350"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Poor </w:t>
            </w:r>
          </w:p>
        </w:tc>
        <w:tc>
          <w:tcPr>
            <w:tcW w:w="4253" w:type="dxa"/>
            <w:gridSpan w:val="18"/>
          </w:tcPr>
          <w:p w14:paraId="3B78F702"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Very poor</w:t>
            </w:r>
          </w:p>
        </w:tc>
      </w:tr>
      <w:tr w:rsidR="001358D8" w:rsidRPr="00211D78" w14:paraId="6B9BD53E" w14:textId="77777777" w:rsidTr="007808F2">
        <w:tc>
          <w:tcPr>
            <w:tcW w:w="567" w:type="dxa"/>
          </w:tcPr>
          <w:p w14:paraId="2C52644E" w14:textId="77777777" w:rsidR="001358D8" w:rsidRPr="00211D78" w:rsidRDefault="001358D8" w:rsidP="007808F2">
            <w:pPr>
              <w:rPr>
                <w:rFonts w:ascii="Times New Roman" w:hAnsi="Times New Roman" w:cs="Times New Roman"/>
                <w:sz w:val="20"/>
                <w:szCs w:val="20"/>
              </w:rPr>
            </w:pPr>
          </w:p>
        </w:tc>
        <w:tc>
          <w:tcPr>
            <w:tcW w:w="1487" w:type="dxa"/>
            <w:gridSpan w:val="3"/>
          </w:tcPr>
          <w:p w14:paraId="6FDED674"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276" w:type="dxa"/>
            <w:gridSpan w:val="7"/>
          </w:tcPr>
          <w:p w14:paraId="52D6235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144" w:type="dxa"/>
            <w:gridSpan w:val="4"/>
          </w:tcPr>
          <w:p w14:paraId="7C169C8A"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992" w:type="dxa"/>
            <w:gridSpan w:val="4"/>
          </w:tcPr>
          <w:p w14:paraId="0A80557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4253" w:type="dxa"/>
            <w:gridSpan w:val="18"/>
          </w:tcPr>
          <w:p w14:paraId="785B8F7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37D680B7" w14:textId="77777777" w:rsidTr="007808F2">
        <w:tc>
          <w:tcPr>
            <w:tcW w:w="567" w:type="dxa"/>
          </w:tcPr>
          <w:p w14:paraId="5450A608" w14:textId="77777777" w:rsidR="001358D8" w:rsidRPr="00211D78" w:rsidRDefault="001358D8" w:rsidP="007808F2">
            <w:pPr>
              <w:rPr>
                <w:rFonts w:ascii="Times New Roman" w:hAnsi="Times New Roman" w:cs="Times New Roman"/>
                <w:sz w:val="20"/>
                <w:szCs w:val="20"/>
              </w:rPr>
            </w:pPr>
          </w:p>
        </w:tc>
        <w:tc>
          <w:tcPr>
            <w:tcW w:w="9152" w:type="dxa"/>
            <w:gridSpan w:val="36"/>
          </w:tcPr>
          <w:p w14:paraId="34FE5A26" w14:textId="77777777" w:rsidR="001358D8" w:rsidRPr="00211D78" w:rsidRDefault="001358D8" w:rsidP="007808F2">
            <w:pPr>
              <w:rPr>
                <w:rFonts w:ascii="Times New Roman" w:hAnsi="Times New Roman" w:cs="Times New Roman"/>
                <w:sz w:val="20"/>
                <w:szCs w:val="20"/>
              </w:rPr>
            </w:pPr>
          </w:p>
          <w:p w14:paraId="1CD52418" w14:textId="77777777" w:rsidR="001358D8" w:rsidRPr="00211D78" w:rsidRDefault="001358D8" w:rsidP="007808F2">
            <w:pPr>
              <w:rPr>
                <w:rFonts w:ascii="Times New Roman" w:hAnsi="Times New Roman" w:cs="Times New Roman"/>
                <w:sz w:val="20"/>
                <w:szCs w:val="20"/>
              </w:rPr>
            </w:pPr>
          </w:p>
        </w:tc>
      </w:tr>
      <w:tr w:rsidR="001358D8" w:rsidRPr="00211D78" w14:paraId="211A2494" w14:textId="77777777" w:rsidTr="007808F2">
        <w:tc>
          <w:tcPr>
            <w:tcW w:w="567" w:type="dxa"/>
          </w:tcPr>
          <w:p w14:paraId="3B14B7B6"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9.</w:t>
            </w:r>
          </w:p>
        </w:tc>
        <w:tc>
          <w:tcPr>
            <w:tcW w:w="9152" w:type="dxa"/>
            <w:gridSpan w:val="36"/>
          </w:tcPr>
          <w:p w14:paraId="24D882A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b/>
                <w:sz w:val="20"/>
                <w:szCs w:val="20"/>
              </w:rPr>
              <w:t>In the last 12 months, how many times have you consulted, or been visited at home, by a doctor?</w:t>
            </w:r>
            <w:r w:rsidRPr="00211D78">
              <w:rPr>
                <w:rFonts w:ascii="Times New Roman" w:hAnsi="Times New Roman" w:cs="Times New Roman"/>
                <w:sz w:val="20"/>
                <w:szCs w:val="20"/>
              </w:rPr>
              <w:t xml:space="preserve"> </w:t>
            </w:r>
            <w:r w:rsidRPr="00211D78">
              <w:rPr>
                <w:rFonts w:ascii="Times New Roman" w:hAnsi="Times New Roman" w:cs="Times New Roman"/>
                <w:i/>
                <w:sz w:val="20"/>
                <w:szCs w:val="20"/>
              </w:rPr>
              <w:t>Please do not include visits on behalf of someone else such as a child.</w:t>
            </w:r>
          </w:p>
        </w:tc>
      </w:tr>
      <w:tr w:rsidR="001358D8" w:rsidRPr="00211D78" w14:paraId="2DA09FDA" w14:textId="77777777" w:rsidTr="007808F2">
        <w:tc>
          <w:tcPr>
            <w:tcW w:w="567" w:type="dxa"/>
          </w:tcPr>
          <w:p w14:paraId="02FA13AB" w14:textId="77777777" w:rsidR="001358D8" w:rsidRPr="00211D78" w:rsidRDefault="001358D8" w:rsidP="007808F2">
            <w:pPr>
              <w:rPr>
                <w:rFonts w:ascii="Times New Roman" w:hAnsi="Times New Roman" w:cs="Times New Roman"/>
                <w:sz w:val="20"/>
                <w:szCs w:val="20"/>
              </w:rPr>
            </w:pPr>
          </w:p>
        </w:tc>
        <w:tc>
          <w:tcPr>
            <w:tcW w:w="2107" w:type="dxa"/>
            <w:gridSpan w:val="7"/>
          </w:tcPr>
          <w:p w14:paraId="4ED128B0"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Never </w:t>
            </w:r>
          </w:p>
        </w:tc>
        <w:tc>
          <w:tcPr>
            <w:tcW w:w="2308" w:type="dxa"/>
            <w:gridSpan w:val="9"/>
          </w:tcPr>
          <w:p w14:paraId="4912D02A"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Once </w:t>
            </w:r>
          </w:p>
        </w:tc>
        <w:tc>
          <w:tcPr>
            <w:tcW w:w="2110" w:type="dxa"/>
            <w:gridSpan w:val="9"/>
          </w:tcPr>
          <w:p w14:paraId="71C8BF22"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2-5 times</w:t>
            </w:r>
          </w:p>
        </w:tc>
        <w:tc>
          <w:tcPr>
            <w:tcW w:w="2627" w:type="dxa"/>
            <w:gridSpan w:val="11"/>
          </w:tcPr>
          <w:p w14:paraId="3D59806D"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6 times or more</w:t>
            </w:r>
          </w:p>
        </w:tc>
      </w:tr>
      <w:tr w:rsidR="001358D8" w:rsidRPr="00211D78" w14:paraId="1365E9EE" w14:textId="77777777" w:rsidTr="007808F2">
        <w:tc>
          <w:tcPr>
            <w:tcW w:w="567" w:type="dxa"/>
          </w:tcPr>
          <w:p w14:paraId="06214843" w14:textId="77777777" w:rsidR="001358D8" w:rsidRPr="00211D78" w:rsidRDefault="001358D8" w:rsidP="007808F2">
            <w:pPr>
              <w:rPr>
                <w:rFonts w:ascii="Times New Roman" w:hAnsi="Times New Roman" w:cs="Times New Roman"/>
                <w:sz w:val="20"/>
                <w:szCs w:val="20"/>
              </w:rPr>
            </w:pPr>
          </w:p>
        </w:tc>
        <w:tc>
          <w:tcPr>
            <w:tcW w:w="2107" w:type="dxa"/>
            <w:gridSpan w:val="7"/>
          </w:tcPr>
          <w:p w14:paraId="45DDF28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2308" w:type="dxa"/>
            <w:gridSpan w:val="9"/>
          </w:tcPr>
          <w:p w14:paraId="6EAEFE9C"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2110" w:type="dxa"/>
            <w:gridSpan w:val="9"/>
          </w:tcPr>
          <w:p w14:paraId="4A6A9C62"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2627" w:type="dxa"/>
            <w:gridSpan w:val="11"/>
          </w:tcPr>
          <w:p w14:paraId="76FE433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531FA83B" w14:textId="77777777" w:rsidTr="007808F2">
        <w:tc>
          <w:tcPr>
            <w:tcW w:w="567" w:type="dxa"/>
          </w:tcPr>
          <w:p w14:paraId="47CC0BA1" w14:textId="77777777" w:rsidR="001358D8" w:rsidRPr="00211D78" w:rsidRDefault="001358D8" w:rsidP="007808F2">
            <w:pPr>
              <w:rPr>
                <w:rFonts w:ascii="Times New Roman" w:hAnsi="Times New Roman" w:cs="Times New Roman"/>
                <w:sz w:val="20"/>
                <w:szCs w:val="20"/>
              </w:rPr>
            </w:pPr>
          </w:p>
        </w:tc>
        <w:tc>
          <w:tcPr>
            <w:tcW w:w="2107" w:type="dxa"/>
            <w:gridSpan w:val="7"/>
          </w:tcPr>
          <w:p w14:paraId="79E6F3DB" w14:textId="77777777" w:rsidR="001358D8" w:rsidRPr="00211D78" w:rsidRDefault="001358D8" w:rsidP="007808F2">
            <w:pPr>
              <w:rPr>
                <w:rFonts w:ascii="Times New Roman" w:hAnsi="Times New Roman" w:cs="Times New Roman"/>
                <w:sz w:val="20"/>
                <w:szCs w:val="20"/>
              </w:rPr>
            </w:pPr>
          </w:p>
        </w:tc>
        <w:tc>
          <w:tcPr>
            <w:tcW w:w="2308" w:type="dxa"/>
            <w:gridSpan w:val="9"/>
          </w:tcPr>
          <w:p w14:paraId="2C2606A1" w14:textId="77777777" w:rsidR="001358D8" w:rsidRPr="00211D78" w:rsidRDefault="001358D8" w:rsidP="007808F2">
            <w:pPr>
              <w:rPr>
                <w:rFonts w:ascii="Times New Roman" w:hAnsi="Times New Roman" w:cs="Times New Roman"/>
                <w:sz w:val="20"/>
                <w:szCs w:val="20"/>
              </w:rPr>
            </w:pPr>
          </w:p>
        </w:tc>
        <w:tc>
          <w:tcPr>
            <w:tcW w:w="2110" w:type="dxa"/>
            <w:gridSpan w:val="9"/>
          </w:tcPr>
          <w:p w14:paraId="49D921E2" w14:textId="77777777" w:rsidR="001358D8" w:rsidRPr="00211D78" w:rsidRDefault="001358D8" w:rsidP="007808F2">
            <w:pPr>
              <w:rPr>
                <w:rFonts w:ascii="Times New Roman" w:hAnsi="Times New Roman" w:cs="Times New Roman"/>
                <w:sz w:val="20"/>
                <w:szCs w:val="20"/>
              </w:rPr>
            </w:pPr>
          </w:p>
        </w:tc>
        <w:tc>
          <w:tcPr>
            <w:tcW w:w="2627" w:type="dxa"/>
            <w:gridSpan w:val="11"/>
          </w:tcPr>
          <w:p w14:paraId="29F5BB50" w14:textId="77777777" w:rsidR="001358D8" w:rsidRPr="00211D78" w:rsidRDefault="001358D8" w:rsidP="007808F2">
            <w:pPr>
              <w:rPr>
                <w:rFonts w:ascii="Times New Roman" w:hAnsi="Times New Roman" w:cs="Times New Roman"/>
                <w:sz w:val="20"/>
                <w:szCs w:val="20"/>
              </w:rPr>
            </w:pPr>
          </w:p>
        </w:tc>
      </w:tr>
      <w:bookmarkEnd w:id="41"/>
      <w:bookmarkEnd w:id="42"/>
      <w:tr w:rsidR="001358D8" w:rsidRPr="00211D78" w14:paraId="1FC180D2" w14:textId="77777777" w:rsidTr="007808F2">
        <w:trPr>
          <w:gridAfter w:val="2"/>
          <w:wAfter w:w="221" w:type="dxa"/>
        </w:trPr>
        <w:tc>
          <w:tcPr>
            <w:tcW w:w="567" w:type="dxa"/>
          </w:tcPr>
          <w:p w14:paraId="0085B3C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10.</w:t>
            </w:r>
          </w:p>
        </w:tc>
        <w:tc>
          <w:tcPr>
            <w:tcW w:w="8931" w:type="dxa"/>
            <w:gridSpan w:val="34"/>
          </w:tcPr>
          <w:p w14:paraId="244FAD8B"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Have you or anyone in your close family ever had personal, first-hand experience of diabetes:</w:t>
            </w:r>
          </w:p>
        </w:tc>
      </w:tr>
      <w:tr w:rsidR="001358D8" w:rsidRPr="00211D78" w14:paraId="5CEA98F5" w14:textId="77777777" w:rsidTr="007808F2">
        <w:trPr>
          <w:gridAfter w:val="6"/>
          <w:wAfter w:w="1500" w:type="dxa"/>
        </w:trPr>
        <w:tc>
          <w:tcPr>
            <w:tcW w:w="567" w:type="dxa"/>
          </w:tcPr>
          <w:p w14:paraId="5D77B6AA" w14:textId="77777777" w:rsidR="001358D8" w:rsidRPr="00211D78" w:rsidRDefault="001358D8" w:rsidP="007808F2">
            <w:pPr>
              <w:rPr>
                <w:rFonts w:ascii="Times New Roman" w:hAnsi="Times New Roman" w:cs="Times New Roman"/>
                <w:sz w:val="20"/>
                <w:szCs w:val="20"/>
              </w:rPr>
            </w:pPr>
          </w:p>
        </w:tc>
        <w:tc>
          <w:tcPr>
            <w:tcW w:w="1982" w:type="dxa"/>
            <w:gridSpan w:val="5"/>
          </w:tcPr>
          <w:p w14:paraId="54A78D0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Yes</w:t>
            </w:r>
          </w:p>
        </w:tc>
        <w:tc>
          <w:tcPr>
            <w:tcW w:w="4677" w:type="dxa"/>
            <w:gridSpan w:val="21"/>
          </w:tcPr>
          <w:p w14:paraId="3ADB4CD2"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No</w:t>
            </w:r>
          </w:p>
        </w:tc>
        <w:tc>
          <w:tcPr>
            <w:tcW w:w="993" w:type="dxa"/>
            <w:gridSpan w:val="4"/>
          </w:tcPr>
          <w:p w14:paraId="0A1EDC00" w14:textId="77777777" w:rsidR="001358D8" w:rsidRPr="00211D78" w:rsidRDefault="001358D8" w:rsidP="007808F2">
            <w:pPr>
              <w:rPr>
                <w:rFonts w:ascii="Times New Roman" w:hAnsi="Times New Roman" w:cs="Times New Roman"/>
                <w:sz w:val="20"/>
                <w:szCs w:val="20"/>
              </w:rPr>
            </w:pPr>
          </w:p>
        </w:tc>
      </w:tr>
      <w:tr w:rsidR="001358D8" w:rsidRPr="00211D78" w14:paraId="73DA7416" w14:textId="77777777" w:rsidTr="007808F2">
        <w:trPr>
          <w:gridAfter w:val="6"/>
          <w:wAfter w:w="1500" w:type="dxa"/>
        </w:trPr>
        <w:tc>
          <w:tcPr>
            <w:tcW w:w="567" w:type="dxa"/>
          </w:tcPr>
          <w:p w14:paraId="2EFAC83F" w14:textId="77777777" w:rsidR="001358D8" w:rsidRPr="00211D78" w:rsidRDefault="001358D8" w:rsidP="007808F2">
            <w:pPr>
              <w:rPr>
                <w:rFonts w:ascii="Times New Roman" w:hAnsi="Times New Roman" w:cs="Times New Roman"/>
                <w:sz w:val="20"/>
                <w:szCs w:val="20"/>
              </w:rPr>
            </w:pPr>
          </w:p>
        </w:tc>
        <w:tc>
          <w:tcPr>
            <w:tcW w:w="1982" w:type="dxa"/>
            <w:gridSpan w:val="5"/>
          </w:tcPr>
          <w:p w14:paraId="65E0D92C"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4677" w:type="dxa"/>
            <w:gridSpan w:val="21"/>
          </w:tcPr>
          <w:p w14:paraId="7DF8675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993" w:type="dxa"/>
            <w:gridSpan w:val="4"/>
          </w:tcPr>
          <w:p w14:paraId="3DA16632" w14:textId="77777777" w:rsidR="001358D8" w:rsidRPr="00211D78" w:rsidRDefault="001358D8" w:rsidP="007808F2">
            <w:pPr>
              <w:rPr>
                <w:rFonts w:ascii="Times New Roman" w:hAnsi="Times New Roman" w:cs="Times New Roman"/>
                <w:sz w:val="20"/>
                <w:szCs w:val="20"/>
              </w:rPr>
            </w:pPr>
          </w:p>
        </w:tc>
      </w:tr>
      <w:tr w:rsidR="001358D8" w:rsidRPr="00211D78" w14:paraId="27F6F9AB" w14:textId="77777777" w:rsidTr="007808F2">
        <w:trPr>
          <w:gridAfter w:val="1"/>
          <w:wAfter w:w="71" w:type="dxa"/>
        </w:trPr>
        <w:tc>
          <w:tcPr>
            <w:tcW w:w="567" w:type="dxa"/>
          </w:tcPr>
          <w:p w14:paraId="1EA46DB9" w14:textId="77777777" w:rsidR="001358D8" w:rsidRPr="00211D78" w:rsidRDefault="001358D8" w:rsidP="007808F2">
            <w:pPr>
              <w:rPr>
                <w:rFonts w:ascii="Times New Roman" w:hAnsi="Times New Roman" w:cs="Times New Roman"/>
                <w:sz w:val="20"/>
                <w:szCs w:val="20"/>
              </w:rPr>
            </w:pPr>
          </w:p>
        </w:tc>
        <w:tc>
          <w:tcPr>
            <w:tcW w:w="8088" w:type="dxa"/>
            <w:gridSpan w:val="31"/>
          </w:tcPr>
          <w:p w14:paraId="25122441" w14:textId="77777777" w:rsidR="001358D8" w:rsidRPr="00211D78" w:rsidRDefault="001358D8" w:rsidP="007808F2">
            <w:pPr>
              <w:rPr>
                <w:rFonts w:ascii="Times New Roman" w:hAnsi="Times New Roman" w:cs="Times New Roman"/>
                <w:sz w:val="20"/>
                <w:szCs w:val="20"/>
              </w:rPr>
            </w:pPr>
          </w:p>
        </w:tc>
        <w:tc>
          <w:tcPr>
            <w:tcW w:w="993" w:type="dxa"/>
            <w:gridSpan w:val="4"/>
          </w:tcPr>
          <w:p w14:paraId="4405A77B" w14:textId="77777777" w:rsidR="001358D8" w:rsidRPr="00211D78" w:rsidRDefault="001358D8" w:rsidP="007808F2">
            <w:pPr>
              <w:rPr>
                <w:rFonts w:ascii="Times New Roman" w:hAnsi="Times New Roman" w:cs="Times New Roman"/>
                <w:sz w:val="20"/>
                <w:szCs w:val="20"/>
              </w:rPr>
            </w:pPr>
          </w:p>
        </w:tc>
      </w:tr>
      <w:tr w:rsidR="001358D8" w:rsidRPr="00211D78" w14:paraId="0031055C" w14:textId="77777777" w:rsidTr="007808F2">
        <w:trPr>
          <w:gridAfter w:val="1"/>
          <w:wAfter w:w="71" w:type="dxa"/>
        </w:trPr>
        <w:tc>
          <w:tcPr>
            <w:tcW w:w="567" w:type="dxa"/>
          </w:tcPr>
          <w:p w14:paraId="48D4E2B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11. </w:t>
            </w:r>
          </w:p>
        </w:tc>
        <w:tc>
          <w:tcPr>
            <w:tcW w:w="8088" w:type="dxa"/>
            <w:gridSpan w:val="31"/>
          </w:tcPr>
          <w:p w14:paraId="2A0B9A1F"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How do you perceive your own risk of ever getting diabetes? Is it:</w:t>
            </w:r>
          </w:p>
        </w:tc>
        <w:tc>
          <w:tcPr>
            <w:tcW w:w="993" w:type="dxa"/>
            <w:gridSpan w:val="4"/>
          </w:tcPr>
          <w:p w14:paraId="1A245DD9" w14:textId="77777777" w:rsidR="001358D8" w:rsidRPr="00211D78" w:rsidRDefault="001358D8" w:rsidP="007808F2">
            <w:pPr>
              <w:rPr>
                <w:rFonts w:ascii="Times New Roman" w:hAnsi="Times New Roman" w:cs="Times New Roman"/>
                <w:sz w:val="20"/>
                <w:szCs w:val="20"/>
              </w:rPr>
            </w:pPr>
          </w:p>
        </w:tc>
      </w:tr>
      <w:tr w:rsidR="001358D8" w:rsidRPr="00211D78" w14:paraId="23B9D228" w14:textId="77777777" w:rsidTr="007808F2">
        <w:trPr>
          <w:gridAfter w:val="1"/>
          <w:wAfter w:w="71" w:type="dxa"/>
        </w:trPr>
        <w:tc>
          <w:tcPr>
            <w:tcW w:w="567" w:type="dxa"/>
          </w:tcPr>
          <w:p w14:paraId="73A73E62" w14:textId="77777777" w:rsidR="001358D8" w:rsidRPr="00211D78" w:rsidRDefault="001358D8" w:rsidP="007808F2">
            <w:pPr>
              <w:rPr>
                <w:rFonts w:ascii="Times New Roman" w:hAnsi="Times New Roman" w:cs="Times New Roman"/>
                <w:sz w:val="20"/>
                <w:szCs w:val="20"/>
              </w:rPr>
            </w:pPr>
          </w:p>
        </w:tc>
        <w:tc>
          <w:tcPr>
            <w:tcW w:w="1951" w:type="dxa"/>
            <w:gridSpan w:val="4"/>
          </w:tcPr>
          <w:p w14:paraId="72113CF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More than average</w:t>
            </w:r>
          </w:p>
        </w:tc>
        <w:tc>
          <w:tcPr>
            <w:tcW w:w="1701" w:type="dxa"/>
            <w:gridSpan w:val="8"/>
          </w:tcPr>
          <w:p w14:paraId="1A5DF38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Average </w:t>
            </w:r>
          </w:p>
        </w:tc>
        <w:tc>
          <w:tcPr>
            <w:tcW w:w="3728" w:type="dxa"/>
            <w:gridSpan w:val="16"/>
          </w:tcPr>
          <w:p w14:paraId="21555E3D"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Less than average</w:t>
            </w:r>
          </w:p>
        </w:tc>
        <w:tc>
          <w:tcPr>
            <w:tcW w:w="708" w:type="dxa"/>
            <w:gridSpan w:val="3"/>
          </w:tcPr>
          <w:p w14:paraId="630D00DB" w14:textId="77777777" w:rsidR="001358D8" w:rsidRPr="00211D78" w:rsidRDefault="001358D8" w:rsidP="007808F2">
            <w:pPr>
              <w:rPr>
                <w:rFonts w:ascii="Times New Roman" w:hAnsi="Times New Roman" w:cs="Times New Roman"/>
                <w:sz w:val="20"/>
                <w:szCs w:val="20"/>
              </w:rPr>
            </w:pPr>
          </w:p>
        </w:tc>
        <w:tc>
          <w:tcPr>
            <w:tcW w:w="993" w:type="dxa"/>
            <w:gridSpan w:val="4"/>
          </w:tcPr>
          <w:p w14:paraId="04E6C254" w14:textId="77777777" w:rsidR="001358D8" w:rsidRPr="00211D78" w:rsidRDefault="001358D8" w:rsidP="007808F2">
            <w:pPr>
              <w:rPr>
                <w:rFonts w:ascii="Times New Roman" w:hAnsi="Times New Roman" w:cs="Times New Roman"/>
                <w:sz w:val="20"/>
                <w:szCs w:val="20"/>
              </w:rPr>
            </w:pPr>
          </w:p>
        </w:tc>
      </w:tr>
      <w:tr w:rsidR="001358D8" w:rsidRPr="00211D78" w14:paraId="0520FEF6" w14:textId="77777777" w:rsidTr="007808F2">
        <w:trPr>
          <w:gridAfter w:val="1"/>
          <w:wAfter w:w="71" w:type="dxa"/>
        </w:trPr>
        <w:tc>
          <w:tcPr>
            <w:tcW w:w="567" w:type="dxa"/>
          </w:tcPr>
          <w:p w14:paraId="2AC00081" w14:textId="77777777" w:rsidR="001358D8" w:rsidRPr="00211D78" w:rsidRDefault="001358D8" w:rsidP="007808F2">
            <w:pPr>
              <w:rPr>
                <w:rFonts w:ascii="Times New Roman" w:hAnsi="Times New Roman" w:cs="Times New Roman"/>
                <w:sz w:val="20"/>
                <w:szCs w:val="20"/>
              </w:rPr>
            </w:pPr>
          </w:p>
        </w:tc>
        <w:tc>
          <w:tcPr>
            <w:tcW w:w="1951" w:type="dxa"/>
            <w:gridSpan w:val="4"/>
          </w:tcPr>
          <w:p w14:paraId="22E022A4"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701" w:type="dxa"/>
            <w:gridSpan w:val="8"/>
          </w:tcPr>
          <w:p w14:paraId="0B9DB5E3"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701" w:type="dxa"/>
            <w:gridSpan w:val="8"/>
          </w:tcPr>
          <w:p w14:paraId="3C5783C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467" w:type="dxa"/>
            <w:gridSpan w:val="3"/>
          </w:tcPr>
          <w:p w14:paraId="04685479" w14:textId="77777777" w:rsidR="001358D8" w:rsidRPr="00211D78" w:rsidRDefault="001358D8" w:rsidP="007808F2">
            <w:pPr>
              <w:rPr>
                <w:rFonts w:ascii="Times New Roman" w:hAnsi="Times New Roman" w:cs="Times New Roman"/>
                <w:sz w:val="20"/>
                <w:szCs w:val="20"/>
              </w:rPr>
            </w:pPr>
          </w:p>
        </w:tc>
        <w:tc>
          <w:tcPr>
            <w:tcW w:w="2268" w:type="dxa"/>
            <w:gridSpan w:val="8"/>
          </w:tcPr>
          <w:p w14:paraId="317D693E" w14:textId="77777777" w:rsidR="001358D8" w:rsidRPr="00211D78" w:rsidRDefault="001358D8" w:rsidP="007808F2">
            <w:pPr>
              <w:rPr>
                <w:rFonts w:ascii="Times New Roman" w:hAnsi="Times New Roman" w:cs="Times New Roman"/>
                <w:sz w:val="20"/>
                <w:szCs w:val="20"/>
              </w:rPr>
            </w:pPr>
          </w:p>
        </w:tc>
        <w:tc>
          <w:tcPr>
            <w:tcW w:w="993" w:type="dxa"/>
            <w:gridSpan w:val="4"/>
          </w:tcPr>
          <w:p w14:paraId="333B4DB6" w14:textId="77777777" w:rsidR="001358D8" w:rsidRPr="00211D78" w:rsidRDefault="001358D8" w:rsidP="007808F2">
            <w:pPr>
              <w:rPr>
                <w:rFonts w:ascii="Times New Roman" w:hAnsi="Times New Roman" w:cs="Times New Roman"/>
                <w:sz w:val="20"/>
                <w:szCs w:val="20"/>
              </w:rPr>
            </w:pPr>
          </w:p>
        </w:tc>
      </w:tr>
      <w:tr w:rsidR="001358D8" w:rsidRPr="00211D78" w14:paraId="67317279" w14:textId="77777777" w:rsidTr="007808F2">
        <w:trPr>
          <w:gridAfter w:val="1"/>
          <w:wAfter w:w="71" w:type="dxa"/>
        </w:trPr>
        <w:tc>
          <w:tcPr>
            <w:tcW w:w="567" w:type="dxa"/>
          </w:tcPr>
          <w:p w14:paraId="5DE1CD8D" w14:textId="77777777" w:rsidR="001358D8" w:rsidRPr="00211D78" w:rsidRDefault="001358D8" w:rsidP="007808F2">
            <w:pPr>
              <w:rPr>
                <w:rFonts w:ascii="Times New Roman" w:hAnsi="Times New Roman" w:cs="Times New Roman"/>
                <w:sz w:val="20"/>
                <w:szCs w:val="20"/>
              </w:rPr>
            </w:pPr>
          </w:p>
        </w:tc>
        <w:tc>
          <w:tcPr>
            <w:tcW w:w="1951" w:type="dxa"/>
            <w:gridSpan w:val="4"/>
          </w:tcPr>
          <w:p w14:paraId="3A977E2D" w14:textId="77777777" w:rsidR="001358D8" w:rsidRPr="00211D78" w:rsidRDefault="001358D8" w:rsidP="007808F2">
            <w:pPr>
              <w:rPr>
                <w:rFonts w:ascii="Times New Roman" w:hAnsi="Times New Roman" w:cs="Times New Roman"/>
                <w:sz w:val="20"/>
                <w:szCs w:val="20"/>
              </w:rPr>
            </w:pPr>
          </w:p>
        </w:tc>
        <w:tc>
          <w:tcPr>
            <w:tcW w:w="1701" w:type="dxa"/>
            <w:gridSpan w:val="8"/>
          </w:tcPr>
          <w:p w14:paraId="60D06A06" w14:textId="77777777" w:rsidR="001358D8" w:rsidRPr="00211D78" w:rsidRDefault="001358D8" w:rsidP="007808F2">
            <w:pPr>
              <w:rPr>
                <w:rFonts w:ascii="Times New Roman" w:hAnsi="Times New Roman" w:cs="Times New Roman"/>
                <w:sz w:val="20"/>
                <w:szCs w:val="20"/>
              </w:rPr>
            </w:pPr>
          </w:p>
        </w:tc>
        <w:tc>
          <w:tcPr>
            <w:tcW w:w="1701" w:type="dxa"/>
            <w:gridSpan w:val="8"/>
          </w:tcPr>
          <w:p w14:paraId="368054AD" w14:textId="77777777" w:rsidR="001358D8" w:rsidRPr="00211D78" w:rsidRDefault="001358D8" w:rsidP="007808F2">
            <w:pPr>
              <w:rPr>
                <w:rFonts w:ascii="Times New Roman" w:hAnsi="Times New Roman" w:cs="Times New Roman"/>
                <w:sz w:val="20"/>
                <w:szCs w:val="20"/>
              </w:rPr>
            </w:pPr>
          </w:p>
        </w:tc>
        <w:tc>
          <w:tcPr>
            <w:tcW w:w="467" w:type="dxa"/>
            <w:gridSpan w:val="3"/>
          </w:tcPr>
          <w:p w14:paraId="743D4B49" w14:textId="77777777" w:rsidR="001358D8" w:rsidRPr="00211D78" w:rsidRDefault="001358D8" w:rsidP="007808F2">
            <w:pPr>
              <w:rPr>
                <w:rFonts w:ascii="Times New Roman" w:hAnsi="Times New Roman" w:cs="Times New Roman"/>
                <w:sz w:val="20"/>
                <w:szCs w:val="20"/>
              </w:rPr>
            </w:pPr>
          </w:p>
        </w:tc>
        <w:tc>
          <w:tcPr>
            <w:tcW w:w="2268" w:type="dxa"/>
            <w:gridSpan w:val="8"/>
          </w:tcPr>
          <w:p w14:paraId="6E7E1292" w14:textId="77777777" w:rsidR="001358D8" w:rsidRPr="00211D78" w:rsidRDefault="001358D8" w:rsidP="007808F2">
            <w:pPr>
              <w:rPr>
                <w:rFonts w:ascii="Times New Roman" w:hAnsi="Times New Roman" w:cs="Times New Roman"/>
                <w:sz w:val="20"/>
                <w:szCs w:val="20"/>
              </w:rPr>
            </w:pPr>
          </w:p>
        </w:tc>
        <w:tc>
          <w:tcPr>
            <w:tcW w:w="993" w:type="dxa"/>
            <w:gridSpan w:val="4"/>
          </w:tcPr>
          <w:p w14:paraId="759B7055" w14:textId="77777777" w:rsidR="001358D8" w:rsidRPr="00211D78" w:rsidRDefault="001358D8" w:rsidP="007808F2">
            <w:pPr>
              <w:rPr>
                <w:rFonts w:ascii="Times New Roman" w:hAnsi="Times New Roman" w:cs="Times New Roman"/>
                <w:sz w:val="20"/>
                <w:szCs w:val="20"/>
              </w:rPr>
            </w:pPr>
          </w:p>
        </w:tc>
      </w:tr>
      <w:tr w:rsidR="001358D8" w:rsidRPr="00211D78" w14:paraId="3768BDA7" w14:textId="77777777" w:rsidTr="007808F2">
        <w:trPr>
          <w:gridAfter w:val="1"/>
          <w:wAfter w:w="71" w:type="dxa"/>
        </w:trPr>
        <w:tc>
          <w:tcPr>
            <w:tcW w:w="567" w:type="dxa"/>
          </w:tcPr>
          <w:p w14:paraId="6F018710"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12. </w:t>
            </w:r>
          </w:p>
        </w:tc>
        <w:tc>
          <w:tcPr>
            <w:tcW w:w="9081" w:type="dxa"/>
            <w:gridSpan w:val="35"/>
          </w:tcPr>
          <w:p w14:paraId="28A75B5D"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Have you or anyone in your close family ever had personal, first-hand experience of using a diabetes medical device, e.g., blood glucose meters, insulin pumps, continuous glucose monitors:</w:t>
            </w:r>
          </w:p>
        </w:tc>
      </w:tr>
      <w:tr w:rsidR="001358D8" w:rsidRPr="00211D78" w14:paraId="3B03F844" w14:textId="77777777" w:rsidTr="007808F2">
        <w:trPr>
          <w:gridAfter w:val="6"/>
          <w:wAfter w:w="1500" w:type="dxa"/>
        </w:trPr>
        <w:tc>
          <w:tcPr>
            <w:tcW w:w="567" w:type="dxa"/>
          </w:tcPr>
          <w:p w14:paraId="4840725B" w14:textId="77777777" w:rsidR="001358D8" w:rsidRPr="00211D78" w:rsidRDefault="001358D8" w:rsidP="007808F2">
            <w:pPr>
              <w:rPr>
                <w:rFonts w:ascii="Times New Roman" w:hAnsi="Times New Roman" w:cs="Times New Roman"/>
                <w:sz w:val="20"/>
                <w:szCs w:val="20"/>
              </w:rPr>
            </w:pPr>
          </w:p>
        </w:tc>
        <w:tc>
          <w:tcPr>
            <w:tcW w:w="1982" w:type="dxa"/>
            <w:gridSpan w:val="5"/>
          </w:tcPr>
          <w:p w14:paraId="6B6FD9DC"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Yes</w:t>
            </w:r>
          </w:p>
        </w:tc>
        <w:tc>
          <w:tcPr>
            <w:tcW w:w="2338" w:type="dxa"/>
            <w:gridSpan w:val="10"/>
          </w:tcPr>
          <w:p w14:paraId="3D05ADB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No</w:t>
            </w:r>
          </w:p>
        </w:tc>
        <w:tc>
          <w:tcPr>
            <w:tcW w:w="2339" w:type="dxa"/>
            <w:gridSpan w:val="11"/>
          </w:tcPr>
          <w:p w14:paraId="1DE6AC7D"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Don’t know</w:t>
            </w:r>
          </w:p>
        </w:tc>
        <w:tc>
          <w:tcPr>
            <w:tcW w:w="993" w:type="dxa"/>
            <w:gridSpan w:val="4"/>
          </w:tcPr>
          <w:p w14:paraId="3573EAD0" w14:textId="77777777" w:rsidR="001358D8" w:rsidRPr="00211D78" w:rsidRDefault="001358D8" w:rsidP="007808F2">
            <w:pPr>
              <w:rPr>
                <w:rFonts w:ascii="Times New Roman" w:hAnsi="Times New Roman" w:cs="Times New Roman"/>
                <w:sz w:val="20"/>
                <w:szCs w:val="20"/>
              </w:rPr>
            </w:pPr>
          </w:p>
        </w:tc>
      </w:tr>
      <w:tr w:rsidR="001358D8" w:rsidRPr="00211D78" w14:paraId="0361B20E" w14:textId="77777777" w:rsidTr="007808F2">
        <w:trPr>
          <w:gridAfter w:val="6"/>
          <w:wAfter w:w="1500" w:type="dxa"/>
        </w:trPr>
        <w:tc>
          <w:tcPr>
            <w:tcW w:w="567" w:type="dxa"/>
          </w:tcPr>
          <w:p w14:paraId="22582637" w14:textId="77777777" w:rsidR="001358D8" w:rsidRPr="00211D78" w:rsidRDefault="001358D8" w:rsidP="007808F2">
            <w:pPr>
              <w:rPr>
                <w:rFonts w:ascii="Times New Roman" w:hAnsi="Times New Roman" w:cs="Times New Roman"/>
                <w:sz w:val="20"/>
                <w:szCs w:val="20"/>
              </w:rPr>
            </w:pPr>
          </w:p>
        </w:tc>
        <w:tc>
          <w:tcPr>
            <w:tcW w:w="1982" w:type="dxa"/>
            <w:gridSpan w:val="5"/>
          </w:tcPr>
          <w:p w14:paraId="2ABED9D5"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2338" w:type="dxa"/>
            <w:gridSpan w:val="10"/>
          </w:tcPr>
          <w:p w14:paraId="76B78FA6"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2339" w:type="dxa"/>
            <w:gridSpan w:val="11"/>
          </w:tcPr>
          <w:p w14:paraId="7B0EDA3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993" w:type="dxa"/>
            <w:gridSpan w:val="4"/>
          </w:tcPr>
          <w:p w14:paraId="03D7A857" w14:textId="77777777" w:rsidR="001358D8" w:rsidRPr="00211D78" w:rsidRDefault="001358D8" w:rsidP="007808F2">
            <w:pPr>
              <w:rPr>
                <w:rFonts w:ascii="Times New Roman" w:hAnsi="Times New Roman" w:cs="Times New Roman"/>
                <w:sz w:val="20"/>
                <w:szCs w:val="20"/>
              </w:rPr>
            </w:pPr>
          </w:p>
        </w:tc>
      </w:tr>
      <w:tr w:rsidR="001358D8" w:rsidRPr="00211D78" w14:paraId="4AFBF81E" w14:textId="77777777" w:rsidTr="007808F2">
        <w:trPr>
          <w:gridAfter w:val="1"/>
          <w:wAfter w:w="71" w:type="dxa"/>
        </w:trPr>
        <w:tc>
          <w:tcPr>
            <w:tcW w:w="567" w:type="dxa"/>
          </w:tcPr>
          <w:p w14:paraId="55F86926" w14:textId="77777777" w:rsidR="001358D8" w:rsidRPr="00211D78" w:rsidRDefault="001358D8" w:rsidP="007808F2">
            <w:pPr>
              <w:rPr>
                <w:rFonts w:ascii="Times New Roman" w:hAnsi="Times New Roman" w:cs="Times New Roman"/>
                <w:sz w:val="20"/>
                <w:szCs w:val="20"/>
              </w:rPr>
            </w:pPr>
          </w:p>
        </w:tc>
        <w:tc>
          <w:tcPr>
            <w:tcW w:w="8088" w:type="dxa"/>
            <w:gridSpan w:val="31"/>
          </w:tcPr>
          <w:p w14:paraId="35E6BB22" w14:textId="77777777" w:rsidR="001358D8" w:rsidRPr="00211D78" w:rsidRDefault="001358D8" w:rsidP="007808F2">
            <w:pPr>
              <w:rPr>
                <w:rFonts w:ascii="Times New Roman" w:hAnsi="Times New Roman" w:cs="Times New Roman"/>
                <w:sz w:val="20"/>
                <w:szCs w:val="20"/>
              </w:rPr>
            </w:pPr>
          </w:p>
        </w:tc>
        <w:tc>
          <w:tcPr>
            <w:tcW w:w="993" w:type="dxa"/>
            <w:gridSpan w:val="4"/>
          </w:tcPr>
          <w:p w14:paraId="6FA5E981" w14:textId="77777777" w:rsidR="001358D8" w:rsidRPr="00211D78" w:rsidRDefault="001358D8" w:rsidP="007808F2">
            <w:pPr>
              <w:rPr>
                <w:rFonts w:ascii="Times New Roman" w:hAnsi="Times New Roman" w:cs="Times New Roman"/>
                <w:sz w:val="20"/>
                <w:szCs w:val="20"/>
              </w:rPr>
            </w:pPr>
          </w:p>
        </w:tc>
      </w:tr>
      <w:tr w:rsidR="001358D8" w:rsidRPr="00211D78" w14:paraId="733EBE42" w14:textId="77777777" w:rsidTr="007808F2">
        <w:trPr>
          <w:gridAfter w:val="1"/>
          <w:wAfter w:w="71" w:type="dxa"/>
        </w:trPr>
        <w:tc>
          <w:tcPr>
            <w:tcW w:w="567" w:type="dxa"/>
          </w:tcPr>
          <w:p w14:paraId="3F6A734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13. </w:t>
            </w:r>
          </w:p>
        </w:tc>
        <w:tc>
          <w:tcPr>
            <w:tcW w:w="8088" w:type="dxa"/>
            <w:gridSpan w:val="31"/>
          </w:tcPr>
          <w:p w14:paraId="71D58FEF"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lang w:eastAsia="en-US"/>
              </w:rPr>
              <w:t>Using the scale below, how would you describe your likelihood of needing to use diabetes medical devices?</w:t>
            </w:r>
          </w:p>
        </w:tc>
        <w:tc>
          <w:tcPr>
            <w:tcW w:w="993" w:type="dxa"/>
            <w:gridSpan w:val="4"/>
          </w:tcPr>
          <w:p w14:paraId="28FFAA8D" w14:textId="77777777" w:rsidR="001358D8" w:rsidRPr="00211D78" w:rsidRDefault="001358D8" w:rsidP="007808F2">
            <w:pPr>
              <w:rPr>
                <w:rFonts w:ascii="Times New Roman" w:hAnsi="Times New Roman" w:cs="Times New Roman"/>
                <w:sz w:val="20"/>
                <w:szCs w:val="20"/>
              </w:rPr>
            </w:pPr>
          </w:p>
        </w:tc>
      </w:tr>
      <w:tr w:rsidR="001358D8" w:rsidRPr="00211D78" w14:paraId="038E46F2" w14:textId="77777777" w:rsidTr="007808F2">
        <w:trPr>
          <w:gridAfter w:val="1"/>
          <w:wAfter w:w="71" w:type="dxa"/>
        </w:trPr>
        <w:tc>
          <w:tcPr>
            <w:tcW w:w="567" w:type="dxa"/>
          </w:tcPr>
          <w:p w14:paraId="4915DE6A" w14:textId="77777777" w:rsidR="001358D8" w:rsidRPr="00211D78" w:rsidRDefault="001358D8" w:rsidP="007808F2">
            <w:pPr>
              <w:rPr>
                <w:rFonts w:ascii="Times New Roman" w:hAnsi="Times New Roman" w:cs="Times New Roman"/>
                <w:sz w:val="20"/>
                <w:szCs w:val="20"/>
              </w:rPr>
            </w:pPr>
          </w:p>
        </w:tc>
        <w:tc>
          <w:tcPr>
            <w:tcW w:w="1951" w:type="dxa"/>
            <w:gridSpan w:val="4"/>
          </w:tcPr>
          <w:p w14:paraId="67026CD6"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More than average</w:t>
            </w:r>
          </w:p>
        </w:tc>
        <w:tc>
          <w:tcPr>
            <w:tcW w:w="1701" w:type="dxa"/>
            <w:gridSpan w:val="8"/>
          </w:tcPr>
          <w:p w14:paraId="63162FE5"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Average </w:t>
            </w:r>
          </w:p>
        </w:tc>
        <w:tc>
          <w:tcPr>
            <w:tcW w:w="1701" w:type="dxa"/>
            <w:gridSpan w:val="8"/>
          </w:tcPr>
          <w:p w14:paraId="65386272"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Less than average</w:t>
            </w:r>
          </w:p>
        </w:tc>
        <w:tc>
          <w:tcPr>
            <w:tcW w:w="467" w:type="dxa"/>
            <w:gridSpan w:val="3"/>
          </w:tcPr>
          <w:p w14:paraId="3F258BBA" w14:textId="77777777" w:rsidR="001358D8" w:rsidRPr="00211D78" w:rsidRDefault="001358D8" w:rsidP="007808F2">
            <w:pPr>
              <w:rPr>
                <w:rFonts w:ascii="Times New Roman" w:hAnsi="Times New Roman" w:cs="Times New Roman"/>
                <w:sz w:val="20"/>
                <w:szCs w:val="20"/>
              </w:rPr>
            </w:pPr>
          </w:p>
        </w:tc>
        <w:tc>
          <w:tcPr>
            <w:tcW w:w="1560" w:type="dxa"/>
            <w:gridSpan w:val="5"/>
          </w:tcPr>
          <w:p w14:paraId="1E6E3005" w14:textId="77777777" w:rsidR="001358D8" w:rsidRPr="00211D78" w:rsidRDefault="001358D8" w:rsidP="007808F2">
            <w:pPr>
              <w:rPr>
                <w:rFonts w:ascii="Times New Roman" w:hAnsi="Times New Roman" w:cs="Times New Roman"/>
                <w:sz w:val="20"/>
                <w:szCs w:val="20"/>
              </w:rPr>
            </w:pPr>
          </w:p>
        </w:tc>
        <w:tc>
          <w:tcPr>
            <w:tcW w:w="708" w:type="dxa"/>
            <w:gridSpan w:val="3"/>
          </w:tcPr>
          <w:p w14:paraId="0434F44E" w14:textId="77777777" w:rsidR="001358D8" w:rsidRPr="00211D78" w:rsidRDefault="001358D8" w:rsidP="007808F2">
            <w:pPr>
              <w:rPr>
                <w:rFonts w:ascii="Times New Roman" w:hAnsi="Times New Roman" w:cs="Times New Roman"/>
                <w:sz w:val="20"/>
                <w:szCs w:val="20"/>
              </w:rPr>
            </w:pPr>
          </w:p>
        </w:tc>
        <w:tc>
          <w:tcPr>
            <w:tcW w:w="993" w:type="dxa"/>
            <w:gridSpan w:val="4"/>
          </w:tcPr>
          <w:p w14:paraId="7E8D088F" w14:textId="77777777" w:rsidR="001358D8" w:rsidRPr="00211D78" w:rsidRDefault="001358D8" w:rsidP="007808F2">
            <w:pPr>
              <w:rPr>
                <w:rFonts w:ascii="Times New Roman" w:hAnsi="Times New Roman" w:cs="Times New Roman"/>
                <w:sz w:val="20"/>
                <w:szCs w:val="20"/>
              </w:rPr>
            </w:pPr>
          </w:p>
        </w:tc>
      </w:tr>
      <w:tr w:rsidR="001358D8" w:rsidRPr="00211D78" w14:paraId="1E24A1FF" w14:textId="77777777" w:rsidTr="007808F2">
        <w:trPr>
          <w:gridAfter w:val="1"/>
          <w:wAfter w:w="71" w:type="dxa"/>
        </w:trPr>
        <w:tc>
          <w:tcPr>
            <w:tcW w:w="567" w:type="dxa"/>
          </w:tcPr>
          <w:p w14:paraId="04446219" w14:textId="77777777" w:rsidR="001358D8" w:rsidRPr="00211D78" w:rsidRDefault="001358D8" w:rsidP="007808F2">
            <w:pPr>
              <w:rPr>
                <w:rFonts w:ascii="Times New Roman" w:hAnsi="Times New Roman" w:cs="Times New Roman"/>
                <w:sz w:val="20"/>
                <w:szCs w:val="20"/>
              </w:rPr>
            </w:pPr>
          </w:p>
        </w:tc>
        <w:tc>
          <w:tcPr>
            <w:tcW w:w="1951" w:type="dxa"/>
            <w:gridSpan w:val="4"/>
          </w:tcPr>
          <w:p w14:paraId="4E7404B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701" w:type="dxa"/>
            <w:gridSpan w:val="8"/>
          </w:tcPr>
          <w:p w14:paraId="53E4C933"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701" w:type="dxa"/>
            <w:gridSpan w:val="8"/>
          </w:tcPr>
          <w:p w14:paraId="0B078DA3"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467" w:type="dxa"/>
            <w:gridSpan w:val="3"/>
          </w:tcPr>
          <w:p w14:paraId="3BD14D1A" w14:textId="77777777" w:rsidR="001358D8" w:rsidRPr="00211D78" w:rsidRDefault="001358D8" w:rsidP="007808F2">
            <w:pPr>
              <w:rPr>
                <w:rFonts w:ascii="Times New Roman" w:hAnsi="Times New Roman" w:cs="Times New Roman"/>
                <w:sz w:val="20"/>
                <w:szCs w:val="20"/>
              </w:rPr>
            </w:pPr>
          </w:p>
        </w:tc>
        <w:tc>
          <w:tcPr>
            <w:tcW w:w="2268" w:type="dxa"/>
            <w:gridSpan w:val="8"/>
          </w:tcPr>
          <w:p w14:paraId="6787C2B3" w14:textId="77777777" w:rsidR="001358D8" w:rsidRPr="00211D78" w:rsidRDefault="001358D8" w:rsidP="007808F2">
            <w:pPr>
              <w:rPr>
                <w:rFonts w:ascii="Times New Roman" w:hAnsi="Times New Roman" w:cs="Times New Roman"/>
                <w:sz w:val="20"/>
                <w:szCs w:val="20"/>
              </w:rPr>
            </w:pPr>
          </w:p>
        </w:tc>
        <w:tc>
          <w:tcPr>
            <w:tcW w:w="993" w:type="dxa"/>
            <w:gridSpan w:val="4"/>
          </w:tcPr>
          <w:p w14:paraId="5E452837" w14:textId="77777777" w:rsidR="001358D8" w:rsidRPr="00211D78" w:rsidRDefault="001358D8" w:rsidP="007808F2">
            <w:pPr>
              <w:rPr>
                <w:rFonts w:ascii="Times New Roman" w:hAnsi="Times New Roman" w:cs="Times New Roman"/>
                <w:sz w:val="20"/>
                <w:szCs w:val="20"/>
              </w:rPr>
            </w:pPr>
          </w:p>
        </w:tc>
      </w:tr>
    </w:tbl>
    <w:p w14:paraId="7E676935" w14:textId="77777777" w:rsidR="001358D8" w:rsidRPr="00211D78" w:rsidRDefault="001358D8" w:rsidP="001358D8">
      <w:pPr>
        <w:rPr>
          <w:rFonts w:ascii="Times New Roman" w:hAnsi="Times New Roman" w:cs="Times New Roman"/>
          <w:sz w:val="20"/>
          <w:szCs w:val="20"/>
        </w:rPr>
      </w:pPr>
    </w:p>
    <w:p w14:paraId="603C1196" w14:textId="77777777" w:rsidR="001358D8" w:rsidRPr="00211D78" w:rsidRDefault="001358D8" w:rsidP="001358D8">
      <w:pPr>
        <w:rPr>
          <w:rFonts w:ascii="Times New Roman" w:hAnsi="Times New Roman" w:cs="Times New Roman"/>
          <w:sz w:val="20"/>
          <w:szCs w:val="20"/>
        </w:rPr>
      </w:pPr>
      <w:r w:rsidRPr="00211D78">
        <w:rPr>
          <w:rFonts w:ascii="Times New Roman" w:hAnsi="Times New Roman" w:cs="Times New Roman"/>
          <w:sz w:val="20"/>
          <w:szCs w:val="20"/>
        </w:rPr>
        <w:t xml:space="preserve">I would now like to introduce this new medical device for people with diabetes </w:t>
      </w:r>
    </w:p>
    <w:tbl>
      <w:tblPr>
        <w:tblStyle w:val="TableGrid"/>
        <w:tblW w:w="0" w:type="auto"/>
        <w:tblLook w:val="04A0" w:firstRow="1" w:lastRow="0" w:firstColumn="1" w:lastColumn="0" w:noHBand="0" w:noVBand="1"/>
      </w:tblPr>
      <w:tblGrid>
        <w:gridCol w:w="9016"/>
      </w:tblGrid>
      <w:tr w:rsidR="001358D8" w:rsidRPr="00211D78" w14:paraId="42A6093F" w14:textId="77777777" w:rsidTr="007808F2">
        <w:tc>
          <w:tcPr>
            <w:tcW w:w="9242" w:type="dxa"/>
          </w:tcPr>
          <w:p w14:paraId="7B7B80BA" w14:textId="77777777" w:rsidR="001358D8" w:rsidRPr="00211D78" w:rsidRDefault="001358D8" w:rsidP="007808F2">
            <w:pPr>
              <w:pStyle w:val="ListParagraph"/>
              <w:ind w:left="360"/>
              <w:rPr>
                <w:rFonts w:ascii="Times New Roman" w:hAnsi="Times New Roman"/>
                <w:b/>
                <w:sz w:val="20"/>
                <w:szCs w:val="20"/>
              </w:rPr>
            </w:pPr>
            <w:r w:rsidRPr="00211D78">
              <w:rPr>
                <w:rFonts w:ascii="Times New Roman" w:hAnsi="Times New Roman"/>
                <w:b/>
                <w:sz w:val="20"/>
                <w:szCs w:val="20"/>
              </w:rPr>
              <w:t xml:space="preserve">SHOE INSERT </w:t>
            </w:r>
          </w:p>
          <w:p w14:paraId="4C066C96" w14:textId="77777777" w:rsidR="001358D8" w:rsidRPr="00211D78" w:rsidRDefault="001358D8" w:rsidP="001358D8">
            <w:pPr>
              <w:pStyle w:val="ListParagraph"/>
              <w:numPr>
                <w:ilvl w:val="0"/>
                <w:numId w:val="6"/>
              </w:numPr>
              <w:contextualSpacing/>
              <w:rPr>
                <w:rFonts w:ascii="Times New Roman" w:hAnsi="Times New Roman"/>
                <w:sz w:val="20"/>
                <w:szCs w:val="20"/>
              </w:rPr>
            </w:pPr>
            <w:r w:rsidRPr="00211D78">
              <w:rPr>
                <w:rFonts w:ascii="Times New Roman" w:hAnsi="Times New Roman"/>
                <w:sz w:val="20"/>
                <w:szCs w:val="20"/>
              </w:rPr>
              <w:t xml:space="preserve">In the UK, </w:t>
            </w:r>
            <w:proofErr w:type="gramStart"/>
            <w:r w:rsidRPr="00211D78">
              <w:rPr>
                <w:rFonts w:ascii="Times New Roman" w:hAnsi="Times New Roman"/>
                <w:sz w:val="20"/>
                <w:szCs w:val="20"/>
              </w:rPr>
              <w:t>there are 6000 patients per year who</w:t>
            </w:r>
            <w:proofErr w:type="gramEnd"/>
            <w:r w:rsidRPr="00211D78">
              <w:rPr>
                <w:rFonts w:ascii="Times New Roman" w:hAnsi="Times New Roman"/>
                <w:sz w:val="20"/>
                <w:szCs w:val="20"/>
              </w:rPr>
              <w:t xml:space="preserve"> get a Diabetic Foot Ulcer (DFU). </w:t>
            </w:r>
          </w:p>
          <w:p w14:paraId="2D808AA3" w14:textId="77777777" w:rsidR="001358D8" w:rsidRPr="00211D78" w:rsidRDefault="001358D8" w:rsidP="001358D8">
            <w:pPr>
              <w:pStyle w:val="ListParagraph"/>
              <w:numPr>
                <w:ilvl w:val="0"/>
                <w:numId w:val="6"/>
              </w:numPr>
              <w:spacing w:after="200" w:line="276" w:lineRule="auto"/>
              <w:contextualSpacing/>
              <w:rPr>
                <w:rFonts w:ascii="Times New Roman" w:hAnsi="Times New Roman"/>
                <w:sz w:val="20"/>
                <w:szCs w:val="20"/>
              </w:rPr>
            </w:pPr>
            <w:r w:rsidRPr="00211D78">
              <w:rPr>
                <w:rFonts w:ascii="Times New Roman" w:hAnsi="Times New Roman"/>
                <w:sz w:val="20"/>
                <w:szCs w:val="20"/>
              </w:rPr>
              <w:t xml:space="preserve">When a DFU becomes infected, limb amputation may result, and significantly affect the patient’s quality of life.  </w:t>
            </w:r>
          </w:p>
          <w:p w14:paraId="37536861" w14:textId="77777777" w:rsidR="001358D8" w:rsidRPr="00211D78" w:rsidRDefault="001358D8" w:rsidP="001358D8">
            <w:pPr>
              <w:pStyle w:val="ListParagraph"/>
              <w:numPr>
                <w:ilvl w:val="0"/>
                <w:numId w:val="6"/>
              </w:numPr>
              <w:contextualSpacing/>
              <w:rPr>
                <w:rFonts w:ascii="Times New Roman" w:hAnsi="Times New Roman"/>
                <w:sz w:val="20"/>
                <w:szCs w:val="20"/>
              </w:rPr>
            </w:pPr>
            <w:r w:rsidRPr="00211D78">
              <w:rPr>
                <w:rFonts w:ascii="Times New Roman" w:hAnsi="Times New Roman"/>
                <w:sz w:val="20"/>
                <w:szCs w:val="20"/>
              </w:rPr>
              <w:t>A shoe insert has been developed that could detect and actively prevent DFU.</w:t>
            </w:r>
          </w:p>
          <w:p w14:paraId="15D830ED" w14:textId="77777777" w:rsidR="001358D8" w:rsidRPr="00211D78" w:rsidRDefault="001358D8" w:rsidP="001358D8">
            <w:pPr>
              <w:pStyle w:val="ListParagraph"/>
              <w:numPr>
                <w:ilvl w:val="0"/>
                <w:numId w:val="6"/>
              </w:numPr>
              <w:contextualSpacing/>
              <w:rPr>
                <w:rFonts w:ascii="Times New Roman" w:hAnsi="Times New Roman"/>
                <w:sz w:val="20"/>
                <w:szCs w:val="20"/>
              </w:rPr>
            </w:pPr>
            <w:r w:rsidRPr="00211D78">
              <w:rPr>
                <w:rFonts w:ascii="Times New Roman" w:hAnsi="Times New Roman"/>
                <w:sz w:val="20"/>
                <w:szCs w:val="20"/>
              </w:rPr>
              <w:t>This Shoe Insert would improve the quality of life of people with diabetes and those at risk of DFU.</w:t>
            </w:r>
          </w:p>
          <w:p w14:paraId="21D9A5DA" w14:textId="77777777" w:rsidR="001358D8" w:rsidRPr="00211D78" w:rsidRDefault="001358D8" w:rsidP="001358D8">
            <w:pPr>
              <w:pStyle w:val="ListParagraph"/>
              <w:numPr>
                <w:ilvl w:val="0"/>
                <w:numId w:val="6"/>
              </w:numPr>
              <w:contextualSpacing/>
              <w:rPr>
                <w:rFonts w:ascii="Times New Roman" w:hAnsi="Times New Roman"/>
                <w:sz w:val="20"/>
                <w:szCs w:val="20"/>
              </w:rPr>
            </w:pPr>
            <w:r w:rsidRPr="00211D78">
              <w:rPr>
                <w:rFonts w:ascii="Times New Roman" w:hAnsi="Times New Roman"/>
                <w:sz w:val="20"/>
                <w:szCs w:val="20"/>
              </w:rPr>
              <w:t>The people benefiting from this device will be men and women of all ages, with diabetes.</w:t>
            </w:r>
          </w:p>
          <w:p w14:paraId="35BC670D" w14:textId="77777777" w:rsidR="001358D8" w:rsidRPr="00211D78" w:rsidRDefault="001358D8" w:rsidP="007808F2">
            <w:pPr>
              <w:rPr>
                <w:rFonts w:ascii="Times New Roman" w:hAnsi="Times New Roman" w:cs="Times New Roman"/>
                <w:sz w:val="20"/>
                <w:szCs w:val="20"/>
              </w:rPr>
            </w:pPr>
          </w:p>
          <w:p w14:paraId="17CA22CF" w14:textId="77777777" w:rsidR="001358D8" w:rsidRPr="00211D78" w:rsidRDefault="001358D8" w:rsidP="007808F2">
            <w:pPr>
              <w:rPr>
                <w:rFonts w:ascii="Times New Roman" w:hAnsi="Times New Roman" w:cs="Times New Roman"/>
                <w:sz w:val="20"/>
                <w:szCs w:val="20"/>
              </w:rPr>
            </w:pPr>
          </w:p>
          <w:p w14:paraId="40A624CF" w14:textId="77777777" w:rsidR="001358D8" w:rsidRPr="00211D78" w:rsidRDefault="001358D8" w:rsidP="007808F2">
            <w:pPr>
              <w:rPr>
                <w:rFonts w:ascii="Times New Roman" w:hAnsi="Times New Roman" w:cs="Times New Roman"/>
                <w:sz w:val="20"/>
                <w:szCs w:val="20"/>
              </w:rPr>
            </w:pPr>
          </w:p>
          <w:p w14:paraId="40DEE93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noProof/>
                <w:sz w:val="20"/>
                <w:szCs w:val="20"/>
              </w:rPr>
              <w:lastRenderedPageBreak/>
              <w:drawing>
                <wp:anchor distT="0" distB="0" distL="114300" distR="114300" simplePos="0" relativeHeight="251659264" behindDoc="0" locked="0" layoutInCell="1" allowOverlap="1" wp14:anchorId="70CEAAE0" wp14:editId="437E3AA0">
                  <wp:simplePos x="0" y="0"/>
                  <wp:positionH relativeFrom="column">
                    <wp:posOffset>3987800</wp:posOffset>
                  </wp:positionH>
                  <wp:positionV relativeFrom="paragraph">
                    <wp:posOffset>-1306195</wp:posOffset>
                  </wp:positionV>
                  <wp:extent cx="1600200" cy="1600200"/>
                  <wp:effectExtent l="0" t="0" r="0" b="0"/>
                  <wp:wrapTight wrapText="bothSides">
                    <wp:wrapPolygon edited="0">
                      <wp:start x="0" y="0"/>
                      <wp:lineTo x="0" y="21343"/>
                      <wp:lineTo x="21343" y="21343"/>
                      <wp:lineTo x="213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bl>
    <w:p w14:paraId="76BD920C" w14:textId="77777777" w:rsidR="001358D8" w:rsidRPr="00211D78" w:rsidRDefault="001358D8" w:rsidP="001358D8">
      <w:pPr>
        <w:spacing w:after="0" w:line="240" w:lineRule="auto"/>
        <w:rPr>
          <w:rFonts w:ascii="Times New Roman" w:hAnsi="Times New Roman" w:cs="Times New Roman"/>
          <w:sz w:val="20"/>
          <w:szCs w:val="20"/>
        </w:rPr>
      </w:pPr>
    </w:p>
    <w:p w14:paraId="6198C03B" w14:textId="77777777" w:rsidR="001358D8" w:rsidRPr="00211D78" w:rsidRDefault="001358D8" w:rsidP="001358D8">
      <w:pPr>
        <w:spacing w:after="0" w:line="240" w:lineRule="auto"/>
        <w:rPr>
          <w:rFonts w:ascii="Times New Roman" w:hAnsi="Times New Roman" w:cs="Times New Roman"/>
          <w:sz w:val="20"/>
          <w:szCs w:val="20"/>
        </w:rPr>
      </w:pPr>
      <w:r w:rsidRPr="00211D78">
        <w:rPr>
          <w:rFonts w:ascii="Times New Roman" w:hAnsi="Times New Roman" w:cs="Times New Roman"/>
          <w:sz w:val="20"/>
          <w:szCs w:val="20"/>
        </w:rPr>
        <w:t>Please take some time to digest all of the information.</w:t>
      </w:r>
    </w:p>
    <w:p w14:paraId="3C138A99" w14:textId="77777777" w:rsidR="001358D8" w:rsidRPr="00211D78" w:rsidRDefault="001358D8" w:rsidP="001358D8">
      <w:pPr>
        <w:rPr>
          <w:rFonts w:ascii="Times New Roman" w:hAnsi="Times New Roman" w:cs="Times New Roman"/>
          <w:sz w:val="20"/>
          <w:szCs w:val="20"/>
        </w:rPr>
      </w:pPr>
    </w:p>
    <w:p w14:paraId="54B8F063" w14:textId="77777777" w:rsidR="001358D8" w:rsidRPr="00211D78" w:rsidRDefault="001358D8" w:rsidP="001358D8">
      <w:pPr>
        <w:rPr>
          <w:rFonts w:ascii="Times New Roman" w:hAnsi="Times New Roman" w:cs="Times New Roman"/>
          <w:sz w:val="20"/>
          <w:szCs w:val="20"/>
        </w:rPr>
      </w:pPr>
      <w:r w:rsidRPr="00211D78">
        <w:rPr>
          <w:rFonts w:ascii="Times New Roman" w:hAnsi="Times New Roman" w:cs="Times New Roman"/>
          <w:sz w:val="20"/>
          <w:szCs w:val="20"/>
        </w:rPr>
        <w:t xml:space="preserve">Now, </w:t>
      </w:r>
      <w:proofErr w:type="gramStart"/>
      <w:r w:rsidRPr="00211D78">
        <w:rPr>
          <w:rFonts w:ascii="Times New Roman" w:hAnsi="Times New Roman" w:cs="Times New Roman"/>
          <w:sz w:val="20"/>
          <w:szCs w:val="20"/>
        </w:rPr>
        <w:t>I’m</w:t>
      </w:r>
      <w:proofErr w:type="gramEnd"/>
      <w:r w:rsidRPr="00211D78">
        <w:rPr>
          <w:rFonts w:ascii="Times New Roman" w:hAnsi="Times New Roman" w:cs="Times New Roman"/>
          <w:sz w:val="20"/>
          <w:szCs w:val="20"/>
        </w:rPr>
        <w:t xml:space="preserve"> now going to ask you about how much you value this device. </w:t>
      </w:r>
    </w:p>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83"/>
        <w:gridCol w:w="999"/>
        <w:gridCol w:w="566"/>
        <w:gridCol w:w="613"/>
        <w:gridCol w:w="266"/>
        <w:gridCol w:w="1425"/>
        <w:gridCol w:w="133"/>
        <w:gridCol w:w="956"/>
        <w:gridCol w:w="473"/>
        <w:gridCol w:w="193"/>
        <w:gridCol w:w="874"/>
        <w:gridCol w:w="91"/>
        <w:gridCol w:w="124"/>
        <w:gridCol w:w="97"/>
        <w:gridCol w:w="1068"/>
        <w:gridCol w:w="436"/>
      </w:tblGrid>
      <w:tr w:rsidR="001358D8" w:rsidRPr="00211D78" w14:paraId="1AE34D92" w14:textId="77777777" w:rsidTr="007808F2">
        <w:tc>
          <w:tcPr>
            <w:tcW w:w="567" w:type="dxa"/>
          </w:tcPr>
          <w:p w14:paraId="55EAF9E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1. </w:t>
            </w:r>
          </w:p>
        </w:tc>
        <w:tc>
          <w:tcPr>
            <w:tcW w:w="8797" w:type="dxa"/>
            <w:gridSpan w:val="16"/>
          </w:tcPr>
          <w:p w14:paraId="32810681"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Would your household be willing to contribute anything in extra income tax for the use of this device among diabetic patients?</w:t>
            </w:r>
          </w:p>
        </w:tc>
      </w:tr>
      <w:tr w:rsidR="001358D8" w:rsidRPr="00211D78" w14:paraId="5F0A8A67" w14:textId="77777777" w:rsidTr="007808F2">
        <w:trPr>
          <w:gridAfter w:val="1"/>
          <w:wAfter w:w="436" w:type="dxa"/>
        </w:trPr>
        <w:tc>
          <w:tcPr>
            <w:tcW w:w="567" w:type="dxa"/>
          </w:tcPr>
          <w:p w14:paraId="1D239130" w14:textId="77777777" w:rsidR="001358D8" w:rsidRPr="00211D78" w:rsidRDefault="001358D8" w:rsidP="007808F2">
            <w:pPr>
              <w:rPr>
                <w:rFonts w:ascii="Times New Roman" w:hAnsi="Times New Roman" w:cs="Times New Roman"/>
                <w:sz w:val="20"/>
                <w:szCs w:val="20"/>
              </w:rPr>
            </w:pPr>
          </w:p>
        </w:tc>
        <w:tc>
          <w:tcPr>
            <w:tcW w:w="1482" w:type="dxa"/>
            <w:gridSpan w:val="2"/>
          </w:tcPr>
          <w:p w14:paraId="7885AC4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Yes</w:t>
            </w:r>
          </w:p>
        </w:tc>
        <w:tc>
          <w:tcPr>
            <w:tcW w:w="1445" w:type="dxa"/>
            <w:gridSpan w:val="3"/>
          </w:tcPr>
          <w:p w14:paraId="3B2F622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No</w:t>
            </w:r>
          </w:p>
        </w:tc>
        <w:tc>
          <w:tcPr>
            <w:tcW w:w="1558" w:type="dxa"/>
            <w:gridSpan w:val="2"/>
          </w:tcPr>
          <w:p w14:paraId="23D57944"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Don’t know</w:t>
            </w:r>
          </w:p>
        </w:tc>
        <w:tc>
          <w:tcPr>
            <w:tcW w:w="3876" w:type="dxa"/>
            <w:gridSpan w:val="8"/>
          </w:tcPr>
          <w:p w14:paraId="4F99EC4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No one in the household pays income tax</w:t>
            </w:r>
          </w:p>
        </w:tc>
      </w:tr>
      <w:tr w:rsidR="001358D8" w:rsidRPr="00211D78" w14:paraId="249210CD" w14:textId="77777777" w:rsidTr="007808F2">
        <w:trPr>
          <w:gridAfter w:val="1"/>
          <w:wAfter w:w="436" w:type="dxa"/>
        </w:trPr>
        <w:tc>
          <w:tcPr>
            <w:tcW w:w="567" w:type="dxa"/>
          </w:tcPr>
          <w:p w14:paraId="326C821C" w14:textId="77777777" w:rsidR="001358D8" w:rsidRPr="00211D78" w:rsidRDefault="001358D8" w:rsidP="007808F2">
            <w:pPr>
              <w:rPr>
                <w:rFonts w:ascii="Times New Roman" w:hAnsi="Times New Roman" w:cs="Times New Roman"/>
                <w:sz w:val="20"/>
                <w:szCs w:val="20"/>
              </w:rPr>
            </w:pPr>
          </w:p>
        </w:tc>
        <w:tc>
          <w:tcPr>
            <w:tcW w:w="1482" w:type="dxa"/>
            <w:gridSpan w:val="2"/>
          </w:tcPr>
          <w:p w14:paraId="07C84D35"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445" w:type="dxa"/>
            <w:gridSpan w:val="3"/>
          </w:tcPr>
          <w:p w14:paraId="2A46A65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558" w:type="dxa"/>
            <w:gridSpan w:val="2"/>
          </w:tcPr>
          <w:p w14:paraId="736871B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2496" w:type="dxa"/>
            <w:gridSpan w:val="4"/>
          </w:tcPr>
          <w:p w14:paraId="08E0052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380" w:type="dxa"/>
            <w:gridSpan w:val="4"/>
          </w:tcPr>
          <w:p w14:paraId="15316F93" w14:textId="77777777" w:rsidR="001358D8" w:rsidRPr="00211D78" w:rsidRDefault="001358D8" w:rsidP="007808F2">
            <w:pPr>
              <w:rPr>
                <w:rFonts w:ascii="Times New Roman" w:hAnsi="Times New Roman" w:cs="Times New Roman"/>
                <w:sz w:val="20"/>
                <w:szCs w:val="20"/>
              </w:rPr>
            </w:pPr>
          </w:p>
        </w:tc>
      </w:tr>
      <w:tr w:rsidR="001358D8" w:rsidRPr="00211D78" w14:paraId="24F280E8" w14:textId="77777777" w:rsidTr="007808F2">
        <w:trPr>
          <w:gridAfter w:val="1"/>
          <w:wAfter w:w="436" w:type="dxa"/>
        </w:trPr>
        <w:tc>
          <w:tcPr>
            <w:tcW w:w="567" w:type="dxa"/>
          </w:tcPr>
          <w:p w14:paraId="129B5D5F" w14:textId="77777777" w:rsidR="001358D8" w:rsidRPr="00211D78" w:rsidRDefault="001358D8" w:rsidP="007808F2">
            <w:pPr>
              <w:rPr>
                <w:rFonts w:ascii="Times New Roman" w:hAnsi="Times New Roman" w:cs="Times New Roman"/>
                <w:sz w:val="20"/>
                <w:szCs w:val="20"/>
              </w:rPr>
            </w:pPr>
          </w:p>
        </w:tc>
        <w:tc>
          <w:tcPr>
            <w:tcW w:w="8361" w:type="dxa"/>
            <w:gridSpan w:val="15"/>
          </w:tcPr>
          <w:p w14:paraId="6D59B144" w14:textId="77777777" w:rsidR="001358D8" w:rsidRPr="00211D78" w:rsidRDefault="001358D8" w:rsidP="007808F2">
            <w:pPr>
              <w:rPr>
                <w:rFonts w:ascii="Times New Roman" w:hAnsi="Times New Roman" w:cs="Times New Roman"/>
                <w:i/>
                <w:sz w:val="20"/>
                <w:szCs w:val="20"/>
              </w:rPr>
            </w:pPr>
            <w:r w:rsidRPr="00211D78">
              <w:rPr>
                <w:rFonts w:ascii="Times New Roman" w:hAnsi="Times New Roman" w:cs="Times New Roman"/>
                <w:i/>
                <w:sz w:val="20"/>
                <w:szCs w:val="20"/>
              </w:rPr>
              <w:t>(If you don’t pay tax but someone in your household does, tick box number 3 for Don’t Know and go to the next question)</w:t>
            </w:r>
          </w:p>
        </w:tc>
      </w:tr>
      <w:tr w:rsidR="001358D8" w:rsidRPr="00211D78" w14:paraId="19B1E323" w14:textId="77777777" w:rsidTr="007808F2">
        <w:tc>
          <w:tcPr>
            <w:tcW w:w="567" w:type="dxa"/>
          </w:tcPr>
          <w:p w14:paraId="0647F9DC" w14:textId="77777777" w:rsidR="001358D8" w:rsidRPr="00211D78" w:rsidRDefault="001358D8" w:rsidP="007808F2">
            <w:pPr>
              <w:rPr>
                <w:rFonts w:ascii="Times New Roman" w:hAnsi="Times New Roman" w:cs="Times New Roman"/>
                <w:sz w:val="20"/>
                <w:szCs w:val="20"/>
              </w:rPr>
            </w:pPr>
          </w:p>
        </w:tc>
        <w:tc>
          <w:tcPr>
            <w:tcW w:w="8797" w:type="dxa"/>
            <w:gridSpan w:val="16"/>
          </w:tcPr>
          <w:p w14:paraId="12491B88" w14:textId="77777777" w:rsidR="001358D8" w:rsidRPr="00211D78" w:rsidRDefault="001358D8" w:rsidP="007808F2">
            <w:pPr>
              <w:rPr>
                <w:rFonts w:ascii="Times New Roman" w:hAnsi="Times New Roman" w:cs="Times New Roman"/>
                <w:sz w:val="20"/>
                <w:szCs w:val="20"/>
              </w:rPr>
            </w:pPr>
          </w:p>
        </w:tc>
      </w:tr>
      <w:tr w:rsidR="001358D8" w:rsidRPr="00211D78" w14:paraId="1AFA1CFD" w14:textId="77777777" w:rsidTr="007808F2">
        <w:tc>
          <w:tcPr>
            <w:tcW w:w="567" w:type="dxa"/>
          </w:tcPr>
          <w:p w14:paraId="5863681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2. </w:t>
            </w:r>
          </w:p>
        </w:tc>
        <w:tc>
          <w:tcPr>
            <w:tcW w:w="8797" w:type="dxa"/>
            <w:gridSpan w:val="16"/>
          </w:tcPr>
          <w:p w14:paraId="789C3069"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 xml:space="preserve">If the payment </w:t>
            </w:r>
            <w:proofErr w:type="gramStart"/>
            <w:r w:rsidRPr="00211D78">
              <w:rPr>
                <w:rFonts w:ascii="Times New Roman" w:hAnsi="Times New Roman" w:cs="Times New Roman"/>
                <w:b/>
                <w:sz w:val="20"/>
                <w:szCs w:val="20"/>
              </w:rPr>
              <w:t>was</w:t>
            </w:r>
            <w:proofErr w:type="gramEnd"/>
            <w:r w:rsidRPr="00211D78">
              <w:rPr>
                <w:rFonts w:ascii="Times New Roman" w:hAnsi="Times New Roman" w:cs="Times New Roman"/>
                <w:b/>
                <w:sz w:val="20"/>
                <w:szCs w:val="20"/>
              </w:rPr>
              <w:t xml:space="preserve"> in terms of a voluntary donation, would your household be willing to pay for the use of this device among diabetic patients?</w:t>
            </w:r>
          </w:p>
        </w:tc>
      </w:tr>
      <w:tr w:rsidR="001358D8" w:rsidRPr="00211D78" w14:paraId="407815B0" w14:textId="77777777" w:rsidTr="007808F2">
        <w:trPr>
          <w:gridAfter w:val="1"/>
          <w:wAfter w:w="436" w:type="dxa"/>
        </w:trPr>
        <w:tc>
          <w:tcPr>
            <w:tcW w:w="567" w:type="dxa"/>
          </w:tcPr>
          <w:p w14:paraId="0836DEAB" w14:textId="77777777" w:rsidR="001358D8" w:rsidRPr="00211D78" w:rsidRDefault="001358D8" w:rsidP="007808F2">
            <w:pPr>
              <w:rPr>
                <w:rFonts w:ascii="Times New Roman" w:hAnsi="Times New Roman" w:cs="Times New Roman"/>
                <w:sz w:val="20"/>
                <w:szCs w:val="20"/>
              </w:rPr>
            </w:pPr>
          </w:p>
        </w:tc>
        <w:tc>
          <w:tcPr>
            <w:tcW w:w="1482" w:type="dxa"/>
            <w:gridSpan w:val="2"/>
          </w:tcPr>
          <w:p w14:paraId="3C0907E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Yes</w:t>
            </w:r>
          </w:p>
        </w:tc>
        <w:tc>
          <w:tcPr>
            <w:tcW w:w="1445" w:type="dxa"/>
            <w:gridSpan w:val="3"/>
          </w:tcPr>
          <w:p w14:paraId="41813B8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No</w:t>
            </w:r>
          </w:p>
        </w:tc>
        <w:tc>
          <w:tcPr>
            <w:tcW w:w="1425" w:type="dxa"/>
          </w:tcPr>
          <w:p w14:paraId="15D67C1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Don’t know</w:t>
            </w:r>
          </w:p>
        </w:tc>
        <w:tc>
          <w:tcPr>
            <w:tcW w:w="1089" w:type="dxa"/>
            <w:gridSpan w:val="2"/>
          </w:tcPr>
          <w:p w14:paraId="60647A51" w14:textId="77777777" w:rsidR="001358D8" w:rsidRPr="00211D78" w:rsidRDefault="001358D8" w:rsidP="007808F2">
            <w:pPr>
              <w:rPr>
                <w:rFonts w:ascii="Times New Roman" w:hAnsi="Times New Roman" w:cs="Times New Roman"/>
                <w:sz w:val="20"/>
                <w:szCs w:val="20"/>
              </w:rPr>
            </w:pPr>
          </w:p>
        </w:tc>
        <w:tc>
          <w:tcPr>
            <w:tcW w:w="1631" w:type="dxa"/>
            <w:gridSpan w:val="4"/>
          </w:tcPr>
          <w:p w14:paraId="09B55317" w14:textId="77777777" w:rsidR="001358D8" w:rsidRPr="00211D78" w:rsidRDefault="001358D8" w:rsidP="007808F2">
            <w:pPr>
              <w:rPr>
                <w:rFonts w:ascii="Times New Roman" w:hAnsi="Times New Roman" w:cs="Times New Roman"/>
                <w:sz w:val="20"/>
                <w:szCs w:val="20"/>
              </w:rPr>
            </w:pPr>
          </w:p>
        </w:tc>
        <w:tc>
          <w:tcPr>
            <w:tcW w:w="1289" w:type="dxa"/>
            <w:gridSpan w:val="3"/>
          </w:tcPr>
          <w:p w14:paraId="0C414EC8" w14:textId="77777777" w:rsidR="001358D8" w:rsidRPr="00211D78" w:rsidRDefault="001358D8" w:rsidP="007808F2">
            <w:pPr>
              <w:rPr>
                <w:rFonts w:ascii="Times New Roman" w:hAnsi="Times New Roman" w:cs="Times New Roman"/>
                <w:sz w:val="20"/>
                <w:szCs w:val="20"/>
              </w:rPr>
            </w:pPr>
          </w:p>
        </w:tc>
      </w:tr>
      <w:tr w:rsidR="001358D8" w:rsidRPr="00211D78" w14:paraId="6DD9150A" w14:textId="77777777" w:rsidTr="007808F2">
        <w:trPr>
          <w:gridAfter w:val="1"/>
          <w:wAfter w:w="436" w:type="dxa"/>
        </w:trPr>
        <w:tc>
          <w:tcPr>
            <w:tcW w:w="567" w:type="dxa"/>
          </w:tcPr>
          <w:p w14:paraId="59E4E245" w14:textId="77777777" w:rsidR="001358D8" w:rsidRPr="00211D78" w:rsidRDefault="001358D8" w:rsidP="007808F2">
            <w:pPr>
              <w:rPr>
                <w:rFonts w:ascii="Times New Roman" w:hAnsi="Times New Roman" w:cs="Times New Roman"/>
                <w:sz w:val="20"/>
                <w:szCs w:val="20"/>
              </w:rPr>
            </w:pPr>
          </w:p>
        </w:tc>
        <w:tc>
          <w:tcPr>
            <w:tcW w:w="1482" w:type="dxa"/>
            <w:gridSpan w:val="2"/>
          </w:tcPr>
          <w:p w14:paraId="3CC9490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445" w:type="dxa"/>
            <w:gridSpan w:val="3"/>
          </w:tcPr>
          <w:p w14:paraId="11039B30"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425" w:type="dxa"/>
          </w:tcPr>
          <w:p w14:paraId="52654DC3"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089" w:type="dxa"/>
            <w:gridSpan w:val="2"/>
          </w:tcPr>
          <w:p w14:paraId="13651D11" w14:textId="77777777" w:rsidR="001358D8" w:rsidRPr="00211D78" w:rsidRDefault="001358D8" w:rsidP="007808F2">
            <w:pPr>
              <w:rPr>
                <w:rFonts w:ascii="Times New Roman" w:hAnsi="Times New Roman" w:cs="Times New Roman"/>
                <w:sz w:val="20"/>
                <w:szCs w:val="20"/>
              </w:rPr>
            </w:pPr>
          </w:p>
        </w:tc>
        <w:tc>
          <w:tcPr>
            <w:tcW w:w="1631" w:type="dxa"/>
            <w:gridSpan w:val="4"/>
          </w:tcPr>
          <w:p w14:paraId="2918C5E2" w14:textId="77777777" w:rsidR="001358D8" w:rsidRPr="00211D78" w:rsidRDefault="001358D8" w:rsidP="007808F2">
            <w:pPr>
              <w:rPr>
                <w:rFonts w:ascii="Times New Roman" w:hAnsi="Times New Roman" w:cs="Times New Roman"/>
                <w:sz w:val="20"/>
                <w:szCs w:val="20"/>
              </w:rPr>
            </w:pPr>
          </w:p>
        </w:tc>
        <w:tc>
          <w:tcPr>
            <w:tcW w:w="1289" w:type="dxa"/>
            <w:gridSpan w:val="3"/>
          </w:tcPr>
          <w:p w14:paraId="366C2520" w14:textId="77777777" w:rsidR="001358D8" w:rsidRPr="00211D78" w:rsidRDefault="001358D8" w:rsidP="007808F2">
            <w:pPr>
              <w:rPr>
                <w:rFonts w:ascii="Times New Roman" w:hAnsi="Times New Roman" w:cs="Times New Roman"/>
                <w:sz w:val="20"/>
                <w:szCs w:val="20"/>
              </w:rPr>
            </w:pPr>
          </w:p>
        </w:tc>
      </w:tr>
      <w:tr w:rsidR="001358D8" w:rsidRPr="00211D78" w14:paraId="494FF4BB" w14:textId="77777777" w:rsidTr="007808F2">
        <w:trPr>
          <w:gridAfter w:val="1"/>
          <w:wAfter w:w="436" w:type="dxa"/>
        </w:trPr>
        <w:tc>
          <w:tcPr>
            <w:tcW w:w="567" w:type="dxa"/>
          </w:tcPr>
          <w:p w14:paraId="3C09075C" w14:textId="77777777" w:rsidR="001358D8" w:rsidRPr="00211D78" w:rsidRDefault="001358D8" w:rsidP="007808F2">
            <w:pPr>
              <w:rPr>
                <w:rFonts w:ascii="Times New Roman" w:hAnsi="Times New Roman" w:cs="Times New Roman"/>
                <w:sz w:val="20"/>
                <w:szCs w:val="20"/>
              </w:rPr>
            </w:pPr>
          </w:p>
        </w:tc>
        <w:tc>
          <w:tcPr>
            <w:tcW w:w="8361" w:type="dxa"/>
            <w:gridSpan w:val="15"/>
          </w:tcPr>
          <w:p w14:paraId="416C2F76" w14:textId="77777777" w:rsidR="001358D8" w:rsidRPr="00211D78" w:rsidRDefault="001358D8" w:rsidP="007808F2">
            <w:pPr>
              <w:rPr>
                <w:rFonts w:ascii="Times New Roman" w:hAnsi="Times New Roman" w:cs="Times New Roman"/>
                <w:i/>
                <w:sz w:val="20"/>
                <w:szCs w:val="20"/>
              </w:rPr>
            </w:pPr>
          </w:p>
          <w:p w14:paraId="6E658FF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i/>
                <w:sz w:val="20"/>
                <w:szCs w:val="20"/>
              </w:rPr>
              <w:t xml:space="preserve">(If you answered Yes to either 1. or </w:t>
            </w:r>
            <w:proofErr w:type="gramStart"/>
            <w:r w:rsidRPr="00211D78">
              <w:rPr>
                <w:rFonts w:ascii="Times New Roman" w:hAnsi="Times New Roman" w:cs="Times New Roman"/>
                <w:i/>
                <w:sz w:val="20"/>
                <w:szCs w:val="20"/>
              </w:rPr>
              <w:t>2.</w:t>
            </w:r>
            <w:proofErr w:type="gramEnd"/>
            <w:r w:rsidRPr="00211D78">
              <w:rPr>
                <w:rFonts w:ascii="Times New Roman" w:hAnsi="Times New Roman" w:cs="Times New Roman"/>
                <w:i/>
                <w:sz w:val="20"/>
                <w:szCs w:val="20"/>
              </w:rPr>
              <w:t xml:space="preserve"> go to 3. If you did not answer Yes to either one, go to 5.)</w:t>
            </w:r>
          </w:p>
        </w:tc>
      </w:tr>
      <w:tr w:rsidR="001358D8" w:rsidRPr="00211D78" w14:paraId="49B0956D" w14:textId="77777777" w:rsidTr="007808F2">
        <w:tc>
          <w:tcPr>
            <w:tcW w:w="567" w:type="dxa"/>
          </w:tcPr>
          <w:p w14:paraId="1B6C7E3B" w14:textId="77777777" w:rsidR="001358D8" w:rsidRPr="00211D78" w:rsidRDefault="001358D8" w:rsidP="007808F2">
            <w:pPr>
              <w:rPr>
                <w:rFonts w:ascii="Times New Roman" w:hAnsi="Times New Roman" w:cs="Times New Roman"/>
                <w:sz w:val="20"/>
                <w:szCs w:val="20"/>
              </w:rPr>
            </w:pPr>
          </w:p>
        </w:tc>
        <w:tc>
          <w:tcPr>
            <w:tcW w:w="8797" w:type="dxa"/>
            <w:gridSpan w:val="16"/>
          </w:tcPr>
          <w:p w14:paraId="2C335E2C" w14:textId="77777777" w:rsidR="001358D8" w:rsidRPr="00211D78" w:rsidRDefault="001358D8" w:rsidP="007808F2">
            <w:pPr>
              <w:rPr>
                <w:rFonts w:ascii="Times New Roman" w:hAnsi="Times New Roman" w:cs="Times New Roman"/>
                <w:sz w:val="20"/>
                <w:szCs w:val="20"/>
              </w:rPr>
            </w:pPr>
          </w:p>
        </w:tc>
      </w:tr>
      <w:tr w:rsidR="001358D8" w:rsidRPr="00211D78" w14:paraId="5A9C043B" w14:textId="77777777" w:rsidTr="007808F2">
        <w:tc>
          <w:tcPr>
            <w:tcW w:w="567" w:type="dxa"/>
          </w:tcPr>
          <w:p w14:paraId="16614F7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3. </w:t>
            </w:r>
          </w:p>
        </w:tc>
        <w:tc>
          <w:tcPr>
            <w:tcW w:w="8797" w:type="dxa"/>
            <w:gridSpan w:val="16"/>
          </w:tcPr>
          <w:p w14:paraId="2E324C0B"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 xml:space="preserve">How much is the MAXIMUM your household would be willing to contribute each year for the use of this device among diabetic patients? Please bear in mind that your contribution would reduce what you have left to spend on other things. </w:t>
            </w:r>
          </w:p>
        </w:tc>
      </w:tr>
      <w:tr w:rsidR="001358D8" w:rsidRPr="00211D78" w14:paraId="7B7446E8" w14:textId="77777777" w:rsidTr="007808F2">
        <w:tc>
          <w:tcPr>
            <w:tcW w:w="567" w:type="dxa"/>
          </w:tcPr>
          <w:p w14:paraId="2E5B3B27" w14:textId="77777777" w:rsidR="001358D8" w:rsidRPr="00211D78" w:rsidRDefault="001358D8" w:rsidP="007808F2">
            <w:pPr>
              <w:rPr>
                <w:rFonts w:ascii="Times New Roman" w:hAnsi="Times New Roman" w:cs="Times New Roman"/>
                <w:sz w:val="20"/>
                <w:szCs w:val="20"/>
              </w:rPr>
            </w:pPr>
          </w:p>
        </w:tc>
        <w:tc>
          <w:tcPr>
            <w:tcW w:w="8797" w:type="dxa"/>
            <w:gridSpan w:val="16"/>
          </w:tcPr>
          <w:p w14:paraId="7CF91A56" w14:textId="77777777" w:rsidR="001358D8" w:rsidRPr="00211D78" w:rsidRDefault="001358D8" w:rsidP="007808F2">
            <w:pPr>
              <w:rPr>
                <w:rFonts w:ascii="Times New Roman" w:hAnsi="Times New Roman" w:cs="Times New Roman"/>
                <w:sz w:val="20"/>
                <w:szCs w:val="20"/>
              </w:rPr>
            </w:pPr>
          </w:p>
        </w:tc>
      </w:tr>
      <w:tr w:rsidR="001358D8" w:rsidRPr="00211D78" w14:paraId="559E7940" w14:textId="77777777" w:rsidTr="007808F2">
        <w:tc>
          <w:tcPr>
            <w:tcW w:w="567" w:type="dxa"/>
          </w:tcPr>
          <w:p w14:paraId="36D12140" w14:textId="77777777" w:rsidR="001358D8" w:rsidRPr="00211D78" w:rsidRDefault="001358D8" w:rsidP="007808F2">
            <w:pPr>
              <w:rPr>
                <w:rFonts w:ascii="Times New Roman" w:hAnsi="Times New Roman" w:cs="Times New Roman"/>
                <w:sz w:val="20"/>
                <w:szCs w:val="20"/>
              </w:rPr>
            </w:pPr>
          </w:p>
        </w:tc>
        <w:tc>
          <w:tcPr>
            <w:tcW w:w="8797" w:type="dxa"/>
            <w:gridSpan w:val="16"/>
          </w:tcPr>
          <w:p w14:paraId="0FF56E8B"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AMOUNT PER YEAR</w:t>
            </w:r>
          </w:p>
        </w:tc>
      </w:tr>
      <w:tr w:rsidR="001358D8" w:rsidRPr="00211D78" w14:paraId="0CACF96C" w14:textId="77777777" w:rsidTr="007808F2">
        <w:tc>
          <w:tcPr>
            <w:tcW w:w="567" w:type="dxa"/>
          </w:tcPr>
          <w:p w14:paraId="3B9E7347" w14:textId="77777777" w:rsidR="001358D8" w:rsidRPr="00211D78" w:rsidRDefault="001358D8" w:rsidP="007808F2">
            <w:pPr>
              <w:rPr>
                <w:rFonts w:ascii="Times New Roman" w:hAnsi="Times New Roman" w:cs="Times New Roman"/>
                <w:sz w:val="20"/>
                <w:szCs w:val="20"/>
              </w:rPr>
            </w:pPr>
          </w:p>
        </w:tc>
        <w:tc>
          <w:tcPr>
            <w:tcW w:w="2048" w:type="dxa"/>
            <w:gridSpan w:val="3"/>
          </w:tcPr>
          <w:p w14:paraId="48B93B44"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£0 to under £150</w:t>
            </w:r>
          </w:p>
        </w:tc>
        <w:tc>
          <w:tcPr>
            <w:tcW w:w="613" w:type="dxa"/>
          </w:tcPr>
          <w:p w14:paraId="05237CB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6136" w:type="dxa"/>
            <w:gridSpan w:val="12"/>
          </w:tcPr>
          <w:p w14:paraId="3D7355BD" w14:textId="77777777" w:rsidR="001358D8" w:rsidRPr="00211D78" w:rsidRDefault="001358D8" w:rsidP="007808F2">
            <w:pPr>
              <w:rPr>
                <w:rFonts w:ascii="Times New Roman" w:hAnsi="Times New Roman" w:cs="Times New Roman"/>
                <w:sz w:val="20"/>
                <w:szCs w:val="20"/>
              </w:rPr>
            </w:pPr>
          </w:p>
        </w:tc>
      </w:tr>
      <w:tr w:rsidR="001358D8" w:rsidRPr="00211D78" w14:paraId="19A95D4F" w14:textId="77777777" w:rsidTr="007808F2">
        <w:tc>
          <w:tcPr>
            <w:tcW w:w="567" w:type="dxa"/>
          </w:tcPr>
          <w:p w14:paraId="62E95BD4" w14:textId="77777777" w:rsidR="001358D8" w:rsidRPr="00211D78" w:rsidRDefault="001358D8" w:rsidP="007808F2">
            <w:pPr>
              <w:rPr>
                <w:rFonts w:ascii="Times New Roman" w:hAnsi="Times New Roman" w:cs="Times New Roman"/>
                <w:sz w:val="20"/>
                <w:szCs w:val="20"/>
              </w:rPr>
            </w:pPr>
          </w:p>
        </w:tc>
        <w:tc>
          <w:tcPr>
            <w:tcW w:w="483" w:type="dxa"/>
          </w:tcPr>
          <w:p w14:paraId="2D74CBAD" w14:textId="77777777" w:rsidR="001358D8" w:rsidRPr="00211D78" w:rsidRDefault="001358D8" w:rsidP="007808F2">
            <w:pPr>
              <w:rPr>
                <w:rFonts w:ascii="Times New Roman" w:hAnsi="Times New Roman" w:cs="Times New Roman"/>
                <w:sz w:val="20"/>
                <w:szCs w:val="20"/>
              </w:rPr>
            </w:pPr>
          </w:p>
        </w:tc>
        <w:tc>
          <w:tcPr>
            <w:tcW w:w="8314" w:type="dxa"/>
            <w:gridSpan w:val="15"/>
          </w:tcPr>
          <w:p w14:paraId="74B688C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Could you fill in the exact amount you would be willing to pay? £_________</w:t>
            </w:r>
          </w:p>
        </w:tc>
      </w:tr>
      <w:tr w:rsidR="001358D8" w:rsidRPr="00211D78" w14:paraId="4FA8B422" w14:textId="77777777" w:rsidTr="007808F2">
        <w:tc>
          <w:tcPr>
            <w:tcW w:w="567" w:type="dxa"/>
          </w:tcPr>
          <w:p w14:paraId="116D69A8" w14:textId="77777777" w:rsidR="001358D8" w:rsidRPr="00211D78" w:rsidRDefault="001358D8" w:rsidP="007808F2">
            <w:pPr>
              <w:rPr>
                <w:rFonts w:ascii="Times New Roman" w:hAnsi="Times New Roman" w:cs="Times New Roman"/>
                <w:sz w:val="20"/>
                <w:szCs w:val="20"/>
              </w:rPr>
            </w:pPr>
          </w:p>
        </w:tc>
        <w:tc>
          <w:tcPr>
            <w:tcW w:w="2048" w:type="dxa"/>
            <w:gridSpan w:val="3"/>
          </w:tcPr>
          <w:p w14:paraId="2D7B103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£150 to under £200</w:t>
            </w:r>
          </w:p>
        </w:tc>
        <w:tc>
          <w:tcPr>
            <w:tcW w:w="613" w:type="dxa"/>
          </w:tcPr>
          <w:p w14:paraId="652A2B6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6136" w:type="dxa"/>
            <w:gridSpan w:val="12"/>
          </w:tcPr>
          <w:p w14:paraId="1DD00050" w14:textId="77777777" w:rsidR="001358D8" w:rsidRPr="00211D78" w:rsidRDefault="001358D8" w:rsidP="007808F2">
            <w:pPr>
              <w:rPr>
                <w:rFonts w:ascii="Times New Roman" w:hAnsi="Times New Roman" w:cs="Times New Roman"/>
                <w:sz w:val="20"/>
                <w:szCs w:val="20"/>
              </w:rPr>
            </w:pPr>
          </w:p>
        </w:tc>
      </w:tr>
      <w:tr w:rsidR="001358D8" w:rsidRPr="00211D78" w14:paraId="0C7C5714" w14:textId="77777777" w:rsidTr="007808F2">
        <w:tc>
          <w:tcPr>
            <w:tcW w:w="567" w:type="dxa"/>
          </w:tcPr>
          <w:p w14:paraId="1613699A" w14:textId="77777777" w:rsidR="001358D8" w:rsidRPr="00211D78" w:rsidRDefault="001358D8" w:rsidP="007808F2">
            <w:pPr>
              <w:rPr>
                <w:rFonts w:ascii="Times New Roman" w:hAnsi="Times New Roman" w:cs="Times New Roman"/>
                <w:sz w:val="20"/>
                <w:szCs w:val="20"/>
              </w:rPr>
            </w:pPr>
          </w:p>
        </w:tc>
        <w:tc>
          <w:tcPr>
            <w:tcW w:w="483" w:type="dxa"/>
          </w:tcPr>
          <w:p w14:paraId="01C6E5FB" w14:textId="77777777" w:rsidR="001358D8" w:rsidRPr="00211D78" w:rsidRDefault="001358D8" w:rsidP="007808F2">
            <w:pPr>
              <w:rPr>
                <w:rFonts w:ascii="Times New Roman" w:hAnsi="Times New Roman" w:cs="Times New Roman"/>
                <w:sz w:val="20"/>
                <w:szCs w:val="20"/>
              </w:rPr>
            </w:pPr>
          </w:p>
        </w:tc>
        <w:tc>
          <w:tcPr>
            <w:tcW w:w="8314" w:type="dxa"/>
            <w:gridSpan w:val="15"/>
          </w:tcPr>
          <w:p w14:paraId="4671880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Could you fill in the exact amount you would be willing to pay? £_________</w:t>
            </w:r>
          </w:p>
        </w:tc>
      </w:tr>
      <w:tr w:rsidR="001358D8" w:rsidRPr="00211D78" w14:paraId="1FD5152A" w14:textId="77777777" w:rsidTr="007808F2">
        <w:tc>
          <w:tcPr>
            <w:tcW w:w="567" w:type="dxa"/>
          </w:tcPr>
          <w:p w14:paraId="19255F47" w14:textId="77777777" w:rsidR="001358D8" w:rsidRPr="00211D78" w:rsidRDefault="001358D8" w:rsidP="007808F2">
            <w:pPr>
              <w:rPr>
                <w:rFonts w:ascii="Times New Roman" w:hAnsi="Times New Roman" w:cs="Times New Roman"/>
                <w:sz w:val="20"/>
                <w:szCs w:val="20"/>
              </w:rPr>
            </w:pPr>
          </w:p>
        </w:tc>
        <w:tc>
          <w:tcPr>
            <w:tcW w:w="2048" w:type="dxa"/>
            <w:gridSpan w:val="3"/>
          </w:tcPr>
          <w:p w14:paraId="49C4E56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£200 to under £250</w:t>
            </w:r>
          </w:p>
        </w:tc>
        <w:tc>
          <w:tcPr>
            <w:tcW w:w="613" w:type="dxa"/>
          </w:tcPr>
          <w:p w14:paraId="21A2A77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6136" w:type="dxa"/>
            <w:gridSpan w:val="12"/>
          </w:tcPr>
          <w:p w14:paraId="77FF7FC1" w14:textId="77777777" w:rsidR="001358D8" w:rsidRPr="00211D78" w:rsidRDefault="001358D8" w:rsidP="007808F2">
            <w:pPr>
              <w:rPr>
                <w:rFonts w:ascii="Times New Roman" w:hAnsi="Times New Roman" w:cs="Times New Roman"/>
                <w:sz w:val="20"/>
                <w:szCs w:val="20"/>
              </w:rPr>
            </w:pPr>
          </w:p>
        </w:tc>
      </w:tr>
      <w:tr w:rsidR="001358D8" w:rsidRPr="00211D78" w14:paraId="095D55D1" w14:textId="77777777" w:rsidTr="007808F2">
        <w:tc>
          <w:tcPr>
            <w:tcW w:w="567" w:type="dxa"/>
          </w:tcPr>
          <w:p w14:paraId="4C999E16" w14:textId="77777777" w:rsidR="001358D8" w:rsidRPr="00211D78" w:rsidRDefault="001358D8" w:rsidP="007808F2">
            <w:pPr>
              <w:rPr>
                <w:rFonts w:ascii="Times New Roman" w:hAnsi="Times New Roman" w:cs="Times New Roman"/>
                <w:sz w:val="20"/>
                <w:szCs w:val="20"/>
              </w:rPr>
            </w:pPr>
          </w:p>
        </w:tc>
        <w:tc>
          <w:tcPr>
            <w:tcW w:w="483" w:type="dxa"/>
          </w:tcPr>
          <w:p w14:paraId="3C5283D0" w14:textId="77777777" w:rsidR="001358D8" w:rsidRPr="00211D78" w:rsidRDefault="001358D8" w:rsidP="007808F2">
            <w:pPr>
              <w:rPr>
                <w:rFonts w:ascii="Times New Roman" w:hAnsi="Times New Roman" w:cs="Times New Roman"/>
                <w:sz w:val="20"/>
                <w:szCs w:val="20"/>
              </w:rPr>
            </w:pPr>
          </w:p>
        </w:tc>
        <w:tc>
          <w:tcPr>
            <w:tcW w:w="8314" w:type="dxa"/>
            <w:gridSpan w:val="15"/>
          </w:tcPr>
          <w:p w14:paraId="4497A9E3"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Could you fill in the exact amount you would be willing to pay? £_________</w:t>
            </w:r>
          </w:p>
        </w:tc>
      </w:tr>
      <w:tr w:rsidR="001358D8" w:rsidRPr="00211D78" w14:paraId="6DCF1A1B" w14:textId="77777777" w:rsidTr="007808F2">
        <w:tc>
          <w:tcPr>
            <w:tcW w:w="567" w:type="dxa"/>
          </w:tcPr>
          <w:p w14:paraId="5CB1D910" w14:textId="77777777" w:rsidR="001358D8" w:rsidRPr="00211D78" w:rsidRDefault="001358D8" w:rsidP="007808F2">
            <w:pPr>
              <w:rPr>
                <w:rFonts w:ascii="Times New Roman" w:hAnsi="Times New Roman" w:cs="Times New Roman"/>
                <w:sz w:val="20"/>
                <w:szCs w:val="20"/>
              </w:rPr>
            </w:pPr>
          </w:p>
        </w:tc>
        <w:tc>
          <w:tcPr>
            <w:tcW w:w="2048" w:type="dxa"/>
            <w:gridSpan w:val="3"/>
          </w:tcPr>
          <w:p w14:paraId="2DE1261C"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£250 or more</w:t>
            </w:r>
          </w:p>
        </w:tc>
        <w:tc>
          <w:tcPr>
            <w:tcW w:w="613" w:type="dxa"/>
          </w:tcPr>
          <w:p w14:paraId="317FDE35"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6136" w:type="dxa"/>
            <w:gridSpan w:val="12"/>
          </w:tcPr>
          <w:p w14:paraId="117C6F86" w14:textId="77777777" w:rsidR="001358D8" w:rsidRPr="00211D78" w:rsidRDefault="001358D8" w:rsidP="007808F2">
            <w:pPr>
              <w:rPr>
                <w:rFonts w:ascii="Times New Roman" w:hAnsi="Times New Roman" w:cs="Times New Roman"/>
                <w:sz w:val="20"/>
                <w:szCs w:val="20"/>
              </w:rPr>
            </w:pPr>
          </w:p>
        </w:tc>
      </w:tr>
      <w:tr w:rsidR="001358D8" w:rsidRPr="00211D78" w14:paraId="768ACB56" w14:textId="77777777" w:rsidTr="007808F2">
        <w:tc>
          <w:tcPr>
            <w:tcW w:w="567" w:type="dxa"/>
          </w:tcPr>
          <w:p w14:paraId="3D296104" w14:textId="77777777" w:rsidR="001358D8" w:rsidRPr="00211D78" w:rsidRDefault="001358D8" w:rsidP="007808F2">
            <w:pPr>
              <w:rPr>
                <w:rFonts w:ascii="Times New Roman" w:hAnsi="Times New Roman" w:cs="Times New Roman"/>
                <w:sz w:val="20"/>
                <w:szCs w:val="20"/>
              </w:rPr>
            </w:pPr>
          </w:p>
        </w:tc>
        <w:tc>
          <w:tcPr>
            <w:tcW w:w="483" w:type="dxa"/>
          </w:tcPr>
          <w:p w14:paraId="777B9CCF" w14:textId="77777777" w:rsidR="001358D8" w:rsidRPr="00211D78" w:rsidRDefault="001358D8" w:rsidP="007808F2">
            <w:pPr>
              <w:rPr>
                <w:rFonts w:ascii="Times New Roman" w:hAnsi="Times New Roman" w:cs="Times New Roman"/>
                <w:sz w:val="20"/>
                <w:szCs w:val="20"/>
              </w:rPr>
            </w:pPr>
          </w:p>
        </w:tc>
        <w:tc>
          <w:tcPr>
            <w:tcW w:w="8314" w:type="dxa"/>
            <w:gridSpan w:val="15"/>
          </w:tcPr>
          <w:p w14:paraId="5C3BA08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Could you fill in the exact amount you would be willing to pay? £_________</w:t>
            </w:r>
          </w:p>
        </w:tc>
      </w:tr>
      <w:tr w:rsidR="001358D8" w:rsidRPr="00211D78" w14:paraId="2D11AAE9" w14:textId="77777777" w:rsidTr="007808F2">
        <w:tc>
          <w:tcPr>
            <w:tcW w:w="567" w:type="dxa"/>
          </w:tcPr>
          <w:p w14:paraId="45A79016" w14:textId="77777777" w:rsidR="001358D8" w:rsidRPr="00211D78" w:rsidRDefault="001358D8" w:rsidP="007808F2">
            <w:pPr>
              <w:rPr>
                <w:rFonts w:ascii="Times New Roman" w:hAnsi="Times New Roman" w:cs="Times New Roman"/>
                <w:sz w:val="20"/>
                <w:szCs w:val="20"/>
              </w:rPr>
            </w:pPr>
          </w:p>
        </w:tc>
        <w:tc>
          <w:tcPr>
            <w:tcW w:w="8797" w:type="dxa"/>
            <w:gridSpan w:val="16"/>
          </w:tcPr>
          <w:p w14:paraId="484F80EC"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 xml:space="preserve">Other (please specify)      </w:t>
            </w:r>
            <w:r w:rsidRPr="00211D78">
              <w:rPr>
                <w:rFonts w:ascii="Times New Roman" w:hAnsi="Times New Roman" w:cs="Times New Roman"/>
                <w:sz w:val="20"/>
                <w:szCs w:val="20"/>
              </w:rPr>
              <w:sym w:font="Wingdings" w:char="F071"/>
            </w:r>
          </w:p>
        </w:tc>
      </w:tr>
      <w:tr w:rsidR="001358D8" w:rsidRPr="00211D78" w14:paraId="13B8B735" w14:textId="77777777" w:rsidTr="007808F2">
        <w:tc>
          <w:tcPr>
            <w:tcW w:w="567" w:type="dxa"/>
          </w:tcPr>
          <w:p w14:paraId="19D689EF" w14:textId="77777777" w:rsidR="001358D8" w:rsidRPr="00211D78" w:rsidRDefault="001358D8" w:rsidP="007808F2">
            <w:pPr>
              <w:rPr>
                <w:rFonts w:ascii="Times New Roman" w:hAnsi="Times New Roman" w:cs="Times New Roman"/>
                <w:sz w:val="20"/>
                <w:szCs w:val="20"/>
              </w:rPr>
            </w:pPr>
          </w:p>
        </w:tc>
        <w:tc>
          <w:tcPr>
            <w:tcW w:w="8797" w:type="dxa"/>
            <w:gridSpan w:val="16"/>
          </w:tcPr>
          <w:p w14:paraId="56764EC5"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______________________</w:t>
            </w:r>
          </w:p>
        </w:tc>
      </w:tr>
      <w:tr w:rsidR="001358D8" w:rsidRPr="00211D78" w14:paraId="3A618B80" w14:textId="77777777" w:rsidTr="007808F2">
        <w:tc>
          <w:tcPr>
            <w:tcW w:w="567" w:type="dxa"/>
          </w:tcPr>
          <w:p w14:paraId="3059255A" w14:textId="77777777" w:rsidR="001358D8" w:rsidRPr="00211D78" w:rsidRDefault="001358D8" w:rsidP="007808F2">
            <w:pPr>
              <w:rPr>
                <w:rFonts w:ascii="Times New Roman" w:hAnsi="Times New Roman" w:cs="Times New Roman"/>
                <w:sz w:val="20"/>
                <w:szCs w:val="20"/>
              </w:rPr>
            </w:pPr>
          </w:p>
        </w:tc>
        <w:tc>
          <w:tcPr>
            <w:tcW w:w="8797" w:type="dxa"/>
            <w:gridSpan w:val="16"/>
          </w:tcPr>
          <w:p w14:paraId="66FAB0E7" w14:textId="77777777" w:rsidR="001358D8" w:rsidRPr="00211D78" w:rsidRDefault="001358D8" w:rsidP="007808F2">
            <w:pPr>
              <w:rPr>
                <w:rFonts w:ascii="Times New Roman" w:hAnsi="Times New Roman" w:cs="Times New Roman"/>
                <w:sz w:val="20"/>
                <w:szCs w:val="20"/>
              </w:rPr>
            </w:pPr>
          </w:p>
        </w:tc>
      </w:tr>
      <w:tr w:rsidR="001358D8" w:rsidRPr="00211D78" w14:paraId="553B431C" w14:textId="77777777" w:rsidTr="007808F2">
        <w:tc>
          <w:tcPr>
            <w:tcW w:w="567" w:type="dxa"/>
          </w:tcPr>
          <w:p w14:paraId="4B317176"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4.</w:t>
            </w:r>
          </w:p>
        </w:tc>
        <w:tc>
          <w:tcPr>
            <w:tcW w:w="8797" w:type="dxa"/>
            <w:gridSpan w:val="16"/>
          </w:tcPr>
          <w:p w14:paraId="42DA8C0A" w14:textId="77777777" w:rsidR="001358D8" w:rsidRPr="00211D78" w:rsidRDefault="001358D8" w:rsidP="007808F2">
            <w:pPr>
              <w:rPr>
                <w:rFonts w:ascii="Times New Roman" w:hAnsi="Times New Roman" w:cs="Times New Roman"/>
                <w:b/>
                <w:sz w:val="20"/>
                <w:szCs w:val="20"/>
              </w:rPr>
            </w:pPr>
            <w:proofErr w:type="gramStart"/>
            <w:r w:rsidRPr="00211D78">
              <w:rPr>
                <w:rFonts w:ascii="Times New Roman" w:hAnsi="Times New Roman" w:cs="Times New Roman"/>
                <w:b/>
                <w:sz w:val="20"/>
                <w:szCs w:val="20"/>
                <w:lang w:eastAsia="en-US"/>
              </w:rPr>
              <w:t>And</w:t>
            </w:r>
            <w:proofErr w:type="gramEnd"/>
            <w:r w:rsidRPr="00211D78">
              <w:rPr>
                <w:rFonts w:ascii="Times New Roman" w:hAnsi="Times New Roman" w:cs="Times New Roman"/>
                <w:b/>
                <w:sz w:val="20"/>
                <w:szCs w:val="20"/>
                <w:lang w:eastAsia="en-US"/>
              </w:rPr>
              <w:t xml:space="preserve"> why would your household be likely to contribute to the </w:t>
            </w:r>
            <w:r w:rsidRPr="00211D78">
              <w:rPr>
                <w:rFonts w:ascii="Times New Roman" w:hAnsi="Times New Roman" w:cs="Times New Roman"/>
                <w:b/>
                <w:sz w:val="20"/>
                <w:szCs w:val="20"/>
              </w:rPr>
              <w:t>use of this device for diabetic patients</w:t>
            </w:r>
            <w:r w:rsidRPr="00211D78">
              <w:rPr>
                <w:rFonts w:ascii="Times New Roman" w:hAnsi="Times New Roman" w:cs="Times New Roman"/>
                <w:b/>
                <w:sz w:val="20"/>
                <w:szCs w:val="20"/>
                <w:lang w:eastAsia="en-US"/>
              </w:rPr>
              <w:t>?  Please indicate all the reasons that apply, as well as the most important reason</w:t>
            </w:r>
            <w:r w:rsidRPr="00211D78">
              <w:rPr>
                <w:rFonts w:ascii="Times New Roman" w:hAnsi="Times New Roman" w:cs="Times New Roman"/>
                <w:b/>
                <w:sz w:val="20"/>
                <w:szCs w:val="20"/>
              </w:rPr>
              <w:t xml:space="preserve">. </w:t>
            </w:r>
          </w:p>
        </w:tc>
      </w:tr>
      <w:tr w:rsidR="001358D8" w:rsidRPr="00211D78" w14:paraId="17F0EE58" w14:textId="77777777" w:rsidTr="007808F2">
        <w:tc>
          <w:tcPr>
            <w:tcW w:w="567" w:type="dxa"/>
          </w:tcPr>
          <w:p w14:paraId="5D8A5D17" w14:textId="77777777" w:rsidR="001358D8" w:rsidRPr="00211D78" w:rsidRDefault="001358D8" w:rsidP="007808F2">
            <w:pPr>
              <w:rPr>
                <w:rFonts w:ascii="Times New Roman" w:hAnsi="Times New Roman" w:cs="Times New Roman"/>
                <w:sz w:val="20"/>
                <w:szCs w:val="20"/>
              </w:rPr>
            </w:pPr>
          </w:p>
        </w:tc>
        <w:tc>
          <w:tcPr>
            <w:tcW w:w="5914" w:type="dxa"/>
            <w:gridSpan w:val="9"/>
          </w:tcPr>
          <w:p w14:paraId="202225FB" w14:textId="77777777" w:rsidR="001358D8" w:rsidRPr="00211D78" w:rsidRDefault="001358D8" w:rsidP="007808F2">
            <w:pPr>
              <w:rPr>
                <w:rFonts w:ascii="Times New Roman" w:hAnsi="Times New Roman" w:cs="Times New Roman"/>
                <w:sz w:val="20"/>
                <w:szCs w:val="20"/>
              </w:rPr>
            </w:pPr>
          </w:p>
        </w:tc>
        <w:tc>
          <w:tcPr>
            <w:tcW w:w="1282" w:type="dxa"/>
            <w:gridSpan w:val="4"/>
          </w:tcPr>
          <w:p w14:paraId="5917D3D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Column A</w:t>
            </w:r>
          </w:p>
          <w:p w14:paraId="0227C2A5"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Important reasons</w:t>
            </w:r>
          </w:p>
        </w:tc>
        <w:tc>
          <w:tcPr>
            <w:tcW w:w="1601" w:type="dxa"/>
            <w:gridSpan w:val="3"/>
          </w:tcPr>
          <w:p w14:paraId="4A62E2F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Column B</w:t>
            </w:r>
          </w:p>
          <w:p w14:paraId="4EAB2D2D"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Most important reason</w:t>
            </w:r>
          </w:p>
        </w:tc>
      </w:tr>
      <w:tr w:rsidR="001358D8" w:rsidRPr="00211D78" w14:paraId="57FC8FFF" w14:textId="77777777" w:rsidTr="007808F2">
        <w:tc>
          <w:tcPr>
            <w:tcW w:w="567" w:type="dxa"/>
          </w:tcPr>
          <w:p w14:paraId="10F45507" w14:textId="77777777" w:rsidR="001358D8" w:rsidRPr="00211D78" w:rsidRDefault="001358D8" w:rsidP="007808F2">
            <w:pPr>
              <w:rPr>
                <w:rFonts w:ascii="Times New Roman" w:hAnsi="Times New Roman" w:cs="Times New Roman"/>
                <w:sz w:val="20"/>
                <w:szCs w:val="20"/>
              </w:rPr>
            </w:pPr>
          </w:p>
        </w:tc>
        <w:tc>
          <w:tcPr>
            <w:tcW w:w="5914" w:type="dxa"/>
            <w:gridSpan w:val="9"/>
          </w:tcPr>
          <w:p w14:paraId="086EA3B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I, or a member of my household, might benefit</w:t>
            </w:r>
          </w:p>
        </w:tc>
        <w:tc>
          <w:tcPr>
            <w:tcW w:w="1282" w:type="dxa"/>
            <w:gridSpan w:val="4"/>
          </w:tcPr>
          <w:p w14:paraId="178B89D6"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601" w:type="dxa"/>
            <w:gridSpan w:val="3"/>
          </w:tcPr>
          <w:p w14:paraId="5F338EDD"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1647914B" w14:textId="77777777" w:rsidTr="007808F2">
        <w:tc>
          <w:tcPr>
            <w:tcW w:w="567" w:type="dxa"/>
          </w:tcPr>
          <w:p w14:paraId="0F2D1011" w14:textId="77777777" w:rsidR="001358D8" w:rsidRPr="00211D78" w:rsidRDefault="001358D8" w:rsidP="007808F2">
            <w:pPr>
              <w:rPr>
                <w:rFonts w:ascii="Times New Roman" w:hAnsi="Times New Roman" w:cs="Times New Roman"/>
                <w:sz w:val="20"/>
                <w:szCs w:val="20"/>
              </w:rPr>
            </w:pPr>
          </w:p>
        </w:tc>
        <w:tc>
          <w:tcPr>
            <w:tcW w:w="5914" w:type="dxa"/>
            <w:gridSpan w:val="9"/>
          </w:tcPr>
          <w:p w14:paraId="4ECE1B44"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A member of my family or a friend has used similar service</w:t>
            </w:r>
          </w:p>
        </w:tc>
        <w:tc>
          <w:tcPr>
            <w:tcW w:w="1282" w:type="dxa"/>
            <w:gridSpan w:val="4"/>
          </w:tcPr>
          <w:p w14:paraId="53F8D74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601" w:type="dxa"/>
            <w:gridSpan w:val="3"/>
          </w:tcPr>
          <w:p w14:paraId="0C683F0D"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4525A71D" w14:textId="77777777" w:rsidTr="007808F2">
        <w:tc>
          <w:tcPr>
            <w:tcW w:w="567" w:type="dxa"/>
          </w:tcPr>
          <w:p w14:paraId="529DAD3B" w14:textId="77777777" w:rsidR="001358D8" w:rsidRPr="00211D78" w:rsidRDefault="001358D8" w:rsidP="007808F2">
            <w:pPr>
              <w:rPr>
                <w:rFonts w:ascii="Times New Roman" w:hAnsi="Times New Roman" w:cs="Times New Roman"/>
                <w:sz w:val="20"/>
                <w:szCs w:val="20"/>
              </w:rPr>
            </w:pPr>
          </w:p>
        </w:tc>
        <w:tc>
          <w:tcPr>
            <w:tcW w:w="5914" w:type="dxa"/>
            <w:gridSpan w:val="9"/>
          </w:tcPr>
          <w:p w14:paraId="060B991D"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Other people will benefit</w:t>
            </w:r>
          </w:p>
        </w:tc>
        <w:tc>
          <w:tcPr>
            <w:tcW w:w="1282" w:type="dxa"/>
            <w:gridSpan w:val="4"/>
          </w:tcPr>
          <w:p w14:paraId="05FD9780"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601" w:type="dxa"/>
            <w:gridSpan w:val="3"/>
          </w:tcPr>
          <w:p w14:paraId="6CA9B22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69693527" w14:textId="77777777" w:rsidTr="007808F2">
        <w:tc>
          <w:tcPr>
            <w:tcW w:w="567" w:type="dxa"/>
          </w:tcPr>
          <w:p w14:paraId="5088EF0E" w14:textId="77777777" w:rsidR="001358D8" w:rsidRPr="00211D78" w:rsidRDefault="001358D8" w:rsidP="007808F2">
            <w:pPr>
              <w:rPr>
                <w:rFonts w:ascii="Times New Roman" w:hAnsi="Times New Roman" w:cs="Times New Roman"/>
                <w:sz w:val="20"/>
                <w:szCs w:val="20"/>
              </w:rPr>
            </w:pPr>
          </w:p>
        </w:tc>
        <w:tc>
          <w:tcPr>
            <w:tcW w:w="5914" w:type="dxa"/>
            <w:gridSpan w:val="9"/>
          </w:tcPr>
          <w:p w14:paraId="3047DF0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The programme will improve health</w:t>
            </w:r>
          </w:p>
        </w:tc>
        <w:tc>
          <w:tcPr>
            <w:tcW w:w="1282" w:type="dxa"/>
            <w:gridSpan w:val="4"/>
          </w:tcPr>
          <w:p w14:paraId="5043DB72"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601" w:type="dxa"/>
            <w:gridSpan w:val="3"/>
          </w:tcPr>
          <w:p w14:paraId="56467E54"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3E23ECD3" w14:textId="77777777" w:rsidTr="007808F2">
        <w:tc>
          <w:tcPr>
            <w:tcW w:w="567" w:type="dxa"/>
          </w:tcPr>
          <w:p w14:paraId="042914CE" w14:textId="77777777" w:rsidR="001358D8" w:rsidRPr="00211D78" w:rsidRDefault="001358D8" w:rsidP="007808F2">
            <w:pPr>
              <w:rPr>
                <w:rFonts w:ascii="Times New Roman" w:hAnsi="Times New Roman" w:cs="Times New Roman"/>
                <w:sz w:val="20"/>
                <w:szCs w:val="20"/>
              </w:rPr>
            </w:pPr>
          </w:p>
        </w:tc>
        <w:tc>
          <w:tcPr>
            <w:tcW w:w="5914" w:type="dxa"/>
            <w:gridSpan w:val="9"/>
          </w:tcPr>
          <w:p w14:paraId="370FCB13"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Promote more equal access to care</w:t>
            </w:r>
          </w:p>
        </w:tc>
        <w:tc>
          <w:tcPr>
            <w:tcW w:w="1282" w:type="dxa"/>
            <w:gridSpan w:val="4"/>
          </w:tcPr>
          <w:p w14:paraId="73EE602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601" w:type="dxa"/>
            <w:gridSpan w:val="3"/>
          </w:tcPr>
          <w:p w14:paraId="1AEAD617"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23110223" w14:textId="77777777" w:rsidTr="007808F2">
        <w:tc>
          <w:tcPr>
            <w:tcW w:w="567" w:type="dxa"/>
          </w:tcPr>
          <w:p w14:paraId="03412489" w14:textId="77777777" w:rsidR="001358D8" w:rsidRPr="00211D78" w:rsidRDefault="001358D8" w:rsidP="007808F2">
            <w:pPr>
              <w:rPr>
                <w:rFonts w:ascii="Times New Roman" w:hAnsi="Times New Roman" w:cs="Times New Roman"/>
                <w:sz w:val="20"/>
                <w:szCs w:val="20"/>
              </w:rPr>
            </w:pPr>
          </w:p>
        </w:tc>
        <w:tc>
          <w:tcPr>
            <w:tcW w:w="5914" w:type="dxa"/>
            <w:gridSpan w:val="9"/>
          </w:tcPr>
          <w:p w14:paraId="752352FD"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Reassuring to know care is accessible</w:t>
            </w:r>
          </w:p>
        </w:tc>
        <w:tc>
          <w:tcPr>
            <w:tcW w:w="1282" w:type="dxa"/>
            <w:gridSpan w:val="4"/>
          </w:tcPr>
          <w:p w14:paraId="6733AF1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601" w:type="dxa"/>
            <w:gridSpan w:val="3"/>
          </w:tcPr>
          <w:p w14:paraId="44D10DF3"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691FD482" w14:textId="77777777" w:rsidTr="007808F2">
        <w:tc>
          <w:tcPr>
            <w:tcW w:w="567" w:type="dxa"/>
          </w:tcPr>
          <w:p w14:paraId="5E8BD0E7" w14:textId="77777777" w:rsidR="001358D8" w:rsidRPr="00211D78" w:rsidRDefault="001358D8" w:rsidP="007808F2">
            <w:pPr>
              <w:rPr>
                <w:rFonts w:ascii="Times New Roman" w:hAnsi="Times New Roman" w:cs="Times New Roman"/>
                <w:sz w:val="20"/>
                <w:szCs w:val="20"/>
              </w:rPr>
            </w:pPr>
          </w:p>
        </w:tc>
        <w:tc>
          <w:tcPr>
            <w:tcW w:w="5914" w:type="dxa"/>
            <w:gridSpan w:val="9"/>
          </w:tcPr>
          <w:p w14:paraId="34DA261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I would support technical progress in medicine</w:t>
            </w:r>
          </w:p>
        </w:tc>
        <w:tc>
          <w:tcPr>
            <w:tcW w:w="1282" w:type="dxa"/>
            <w:gridSpan w:val="4"/>
          </w:tcPr>
          <w:p w14:paraId="2FF49AC6"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601" w:type="dxa"/>
            <w:gridSpan w:val="3"/>
          </w:tcPr>
          <w:p w14:paraId="55E263E9"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5D24A14B" w14:textId="77777777" w:rsidTr="007808F2">
        <w:tc>
          <w:tcPr>
            <w:tcW w:w="567" w:type="dxa"/>
          </w:tcPr>
          <w:p w14:paraId="05286A87" w14:textId="77777777" w:rsidR="001358D8" w:rsidRPr="00211D78" w:rsidRDefault="001358D8" w:rsidP="007808F2">
            <w:pPr>
              <w:rPr>
                <w:rFonts w:ascii="Times New Roman" w:hAnsi="Times New Roman" w:cs="Times New Roman"/>
                <w:sz w:val="20"/>
                <w:szCs w:val="20"/>
              </w:rPr>
            </w:pPr>
          </w:p>
        </w:tc>
        <w:tc>
          <w:tcPr>
            <w:tcW w:w="5914" w:type="dxa"/>
            <w:gridSpan w:val="9"/>
          </w:tcPr>
          <w:p w14:paraId="7A8B74B6"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Other (please specify)</w:t>
            </w:r>
          </w:p>
        </w:tc>
        <w:tc>
          <w:tcPr>
            <w:tcW w:w="1282" w:type="dxa"/>
            <w:gridSpan w:val="4"/>
          </w:tcPr>
          <w:p w14:paraId="530968B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601" w:type="dxa"/>
            <w:gridSpan w:val="3"/>
          </w:tcPr>
          <w:p w14:paraId="2B044054"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r>
      <w:tr w:rsidR="001358D8" w:rsidRPr="00211D78" w14:paraId="2A65850F" w14:textId="77777777" w:rsidTr="007808F2">
        <w:tc>
          <w:tcPr>
            <w:tcW w:w="567" w:type="dxa"/>
          </w:tcPr>
          <w:p w14:paraId="614C9EB9" w14:textId="77777777" w:rsidR="001358D8" w:rsidRPr="00211D78" w:rsidRDefault="001358D8" w:rsidP="007808F2">
            <w:pPr>
              <w:rPr>
                <w:rFonts w:ascii="Times New Roman" w:hAnsi="Times New Roman" w:cs="Times New Roman"/>
                <w:sz w:val="20"/>
                <w:szCs w:val="20"/>
              </w:rPr>
            </w:pPr>
          </w:p>
        </w:tc>
        <w:tc>
          <w:tcPr>
            <w:tcW w:w="5914" w:type="dxa"/>
            <w:gridSpan w:val="9"/>
          </w:tcPr>
          <w:p w14:paraId="53720F4D"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_________________________________________________</w:t>
            </w:r>
          </w:p>
        </w:tc>
        <w:tc>
          <w:tcPr>
            <w:tcW w:w="1282" w:type="dxa"/>
            <w:gridSpan w:val="4"/>
          </w:tcPr>
          <w:p w14:paraId="59C1CC9F" w14:textId="77777777" w:rsidR="001358D8" w:rsidRPr="00211D78" w:rsidRDefault="001358D8" w:rsidP="007808F2">
            <w:pPr>
              <w:rPr>
                <w:rFonts w:ascii="Times New Roman" w:hAnsi="Times New Roman" w:cs="Times New Roman"/>
                <w:sz w:val="20"/>
                <w:szCs w:val="20"/>
              </w:rPr>
            </w:pPr>
          </w:p>
        </w:tc>
        <w:tc>
          <w:tcPr>
            <w:tcW w:w="1601" w:type="dxa"/>
            <w:gridSpan w:val="3"/>
          </w:tcPr>
          <w:p w14:paraId="7AD3CCD2" w14:textId="77777777" w:rsidR="001358D8" w:rsidRPr="00211D78" w:rsidRDefault="001358D8" w:rsidP="007808F2">
            <w:pPr>
              <w:rPr>
                <w:rFonts w:ascii="Times New Roman" w:hAnsi="Times New Roman" w:cs="Times New Roman"/>
                <w:sz w:val="20"/>
                <w:szCs w:val="20"/>
              </w:rPr>
            </w:pPr>
          </w:p>
        </w:tc>
      </w:tr>
      <w:tr w:rsidR="001358D8" w:rsidRPr="00211D78" w14:paraId="18E3722F" w14:textId="77777777" w:rsidTr="007808F2">
        <w:tc>
          <w:tcPr>
            <w:tcW w:w="567" w:type="dxa"/>
          </w:tcPr>
          <w:p w14:paraId="13AE522A" w14:textId="77777777" w:rsidR="001358D8" w:rsidRPr="00211D78" w:rsidRDefault="001358D8" w:rsidP="007808F2">
            <w:pPr>
              <w:rPr>
                <w:rFonts w:ascii="Times New Roman" w:hAnsi="Times New Roman" w:cs="Times New Roman"/>
                <w:sz w:val="20"/>
                <w:szCs w:val="20"/>
              </w:rPr>
            </w:pPr>
          </w:p>
        </w:tc>
        <w:tc>
          <w:tcPr>
            <w:tcW w:w="8797" w:type="dxa"/>
            <w:gridSpan w:val="16"/>
          </w:tcPr>
          <w:p w14:paraId="2192D433" w14:textId="77777777" w:rsidR="001358D8" w:rsidRPr="00211D78" w:rsidRDefault="001358D8" w:rsidP="007808F2">
            <w:pPr>
              <w:rPr>
                <w:rFonts w:ascii="Times New Roman" w:hAnsi="Times New Roman" w:cs="Times New Roman"/>
                <w:sz w:val="20"/>
                <w:szCs w:val="20"/>
              </w:rPr>
            </w:pPr>
          </w:p>
        </w:tc>
      </w:tr>
      <w:tr w:rsidR="001358D8" w:rsidRPr="00211D78" w14:paraId="238E8BA4" w14:textId="77777777" w:rsidTr="007808F2">
        <w:tc>
          <w:tcPr>
            <w:tcW w:w="567" w:type="dxa"/>
          </w:tcPr>
          <w:p w14:paraId="68A03DC1" w14:textId="77777777" w:rsidR="001358D8" w:rsidRPr="00211D78" w:rsidRDefault="001358D8" w:rsidP="007808F2">
            <w:pPr>
              <w:rPr>
                <w:rFonts w:ascii="Times New Roman" w:hAnsi="Times New Roman" w:cs="Times New Roman"/>
                <w:sz w:val="20"/>
                <w:szCs w:val="20"/>
              </w:rPr>
            </w:pPr>
          </w:p>
        </w:tc>
        <w:tc>
          <w:tcPr>
            <w:tcW w:w="8797" w:type="dxa"/>
            <w:gridSpan w:val="16"/>
          </w:tcPr>
          <w:p w14:paraId="666DF64B" w14:textId="77777777" w:rsidR="001358D8" w:rsidRPr="00211D78" w:rsidRDefault="001358D8" w:rsidP="007808F2">
            <w:pPr>
              <w:rPr>
                <w:rFonts w:ascii="Times New Roman" w:hAnsi="Times New Roman" w:cs="Times New Roman"/>
                <w:i/>
                <w:sz w:val="20"/>
                <w:szCs w:val="20"/>
              </w:rPr>
            </w:pPr>
            <w:r w:rsidRPr="00211D78">
              <w:rPr>
                <w:rFonts w:ascii="Times New Roman" w:hAnsi="Times New Roman" w:cs="Times New Roman"/>
                <w:i/>
                <w:sz w:val="20"/>
                <w:szCs w:val="20"/>
              </w:rPr>
              <w:t>(only answer 5. if you are not willing to pay for the expansion of the service)</w:t>
            </w:r>
          </w:p>
        </w:tc>
      </w:tr>
      <w:tr w:rsidR="001358D8" w:rsidRPr="00211D78" w14:paraId="3D4B0210" w14:textId="77777777" w:rsidTr="007808F2">
        <w:tc>
          <w:tcPr>
            <w:tcW w:w="567" w:type="dxa"/>
          </w:tcPr>
          <w:p w14:paraId="2E8FD7BD" w14:textId="77777777" w:rsidR="001358D8" w:rsidRPr="00211D78" w:rsidRDefault="001358D8" w:rsidP="007808F2">
            <w:pPr>
              <w:rPr>
                <w:rFonts w:ascii="Times New Roman" w:hAnsi="Times New Roman" w:cs="Times New Roman"/>
                <w:sz w:val="20"/>
                <w:szCs w:val="20"/>
              </w:rPr>
            </w:pPr>
          </w:p>
        </w:tc>
        <w:tc>
          <w:tcPr>
            <w:tcW w:w="8797" w:type="dxa"/>
            <w:gridSpan w:val="16"/>
          </w:tcPr>
          <w:p w14:paraId="5F543A3C" w14:textId="77777777" w:rsidR="001358D8" w:rsidRPr="00211D78" w:rsidRDefault="001358D8" w:rsidP="007808F2">
            <w:pPr>
              <w:rPr>
                <w:rFonts w:ascii="Times New Roman" w:hAnsi="Times New Roman" w:cs="Times New Roman"/>
                <w:sz w:val="20"/>
                <w:szCs w:val="20"/>
              </w:rPr>
            </w:pPr>
          </w:p>
        </w:tc>
      </w:tr>
      <w:tr w:rsidR="001358D8" w:rsidRPr="00211D78" w14:paraId="77B245E2" w14:textId="77777777" w:rsidTr="007808F2">
        <w:tc>
          <w:tcPr>
            <w:tcW w:w="567" w:type="dxa"/>
          </w:tcPr>
          <w:p w14:paraId="019AF9B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5.</w:t>
            </w:r>
          </w:p>
        </w:tc>
        <w:tc>
          <w:tcPr>
            <w:tcW w:w="8797" w:type="dxa"/>
            <w:gridSpan w:val="16"/>
          </w:tcPr>
          <w:p w14:paraId="316B2D36" w14:textId="77777777" w:rsidR="001358D8" w:rsidRPr="00211D78" w:rsidRDefault="001358D8" w:rsidP="007808F2">
            <w:pPr>
              <w:rPr>
                <w:rFonts w:ascii="Times New Roman" w:hAnsi="Times New Roman" w:cs="Times New Roman"/>
                <w:b/>
                <w:sz w:val="20"/>
                <w:szCs w:val="20"/>
              </w:rPr>
            </w:pPr>
            <w:r w:rsidRPr="00211D78">
              <w:rPr>
                <w:rFonts w:ascii="Times New Roman" w:hAnsi="Times New Roman" w:cs="Times New Roman"/>
                <w:b/>
                <w:sz w:val="20"/>
                <w:szCs w:val="20"/>
              </w:rPr>
              <w:t>Could you please tell me which one of the listed reasons best explains why you would not be willing to pay for the use of this device?</w:t>
            </w:r>
          </w:p>
        </w:tc>
      </w:tr>
      <w:tr w:rsidR="001358D8" w:rsidRPr="00211D78" w14:paraId="6AA49079" w14:textId="77777777" w:rsidTr="007808F2">
        <w:tc>
          <w:tcPr>
            <w:tcW w:w="567" w:type="dxa"/>
          </w:tcPr>
          <w:p w14:paraId="0D2FEF92" w14:textId="77777777" w:rsidR="001358D8" w:rsidRPr="00211D78" w:rsidRDefault="001358D8" w:rsidP="007808F2">
            <w:pPr>
              <w:rPr>
                <w:rFonts w:ascii="Times New Roman" w:hAnsi="Times New Roman" w:cs="Times New Roman"/>
                <w:sz w:val="20"/>
                <w:szCs w:val="20"/>
              </w:rPr>
            </w:pPr>
          </w:p>
        </w:tc>
        <w:tc>
          <w:tcPr>
            <w:tcW w:w="6107" w:type="dxa"/>
            <w:gridSpan w:val="10"/>
          </w:tcPr>
          <w:p w14:paraId="030664AC"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This programme is of no value to my household</w:t>
            </w:r>
          </w:p>
        </w:tc>
        <w:tc>
          <w:tcPr>
            <w:tcW w:w="1186" w:type="dxa"/>
            <w:gridSpan w:val="4"/>
          </w:tcPr>
          <w:p w14:paraId="2750C98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504" w:type="dxa"/>
            <w:gridSpan w:val="2"/>
          </w:tcPr>
          <w:p w14:paraId="61508FAB" w14:textId="77777777" w:rsidR="001358D8" w:rsidRPr="00211D78" w:rsidRDefault="001358D8" w:rsidP="007808F2">
            <w:pPr>
              <w:rPr>
                <w:rFonts w:ascii="Times New Roman" w:hAnsi="Times New Roman" w:cs="Times New Roman"/>
                <w:sz w:val="20"/>
                <w:szCs w:val="20"/>
              </w:rPr>
            </w:pPr>
          </w:p>
        </w:tc>
      </w:tr>
      <w:tr w:rsidR="001358D8" w:rsidRPr="00211D78" w14:paraId="6A255E66" w14:textId="77777777" w:rsidTr="007808F2">
        <w:tc>
          <w:tcPr>
            <w:tcW w:w="567" w:type="dxa"/>
          </w:tcPr>
          <w:p w14:paraId="46476DBD" w14:textId="77777777" w:rsidR="001358D8" w:rsidRPr="00211D78" w:rsidRDefault="001358D8" w:rsidP="007808F2">
            <w:pPr>
              <w:rPr>
                <w:rFonts w:ascii="Times New Roman" w:hAnsi="Times New Roman" w:cs="Times New Roman"/>
                <w:sz w:val="20"/>
                <w:szCs w:val="20"/>
              </w:rPr>
            </w:pPr>
          </w:p>
        </w:tc>
        <w:tc>
          <w:tcPr>
            <w:tcW w:w="6107" w:type="dxa"/>
            <w:gridSpan w:val="10"/>
          </w:tcPr>
          <w:p w14:paraId="3D49C832"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Other programmes are more valuable</w:t>
            </w:r>
          </w:p>
        </w:tc>
        <w:tc>
          <w:tcPr>
            <w:tcW w:w="1186" w:type="dxa"/>
            <w:gridSpan w:val="4"/>
          </w:tcPr>
          <w:p w14:paraId="52920C84"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504" w:type="dxa"/>
            <w:gridSpan w:val="2"/>
          </w:tcPr>
          <w:p w14:paraId="47F70270" w14:textId="77777777" w:rsidR="001358D8" w:rsidRPr="00211D78" w:rsidRDefault="001358D8" w:rsidP="007808F2">
            <w:pPr>
              <w:rPr>
                <w:rFonts w:ascii="Times New Roman" w:hAnsi="Times New Roman" w:cs="Times New Roman"/>
                <w:sz w:val="20"/>
                <w:szCs w:val="20"/>
              </w:rPr>
            </w:pPr>
          </w:p>
        </w:tc>
      </w:tr>
      <w:tr w:rsidR="001358D8" w:rsidRPr="00211D78" w14:paraId="4EA44AA6" w14:textId="77777777" w:rsidTr="007808F2">
        <w:tc>
          <w:tcPr>
            <w:tcW w:w="567" w:type="dxa"/>
          </w:tcPr>
          <w:p w14:paraId="36A3557C" w14:textId="77777777" w:rsidR="001358D8" w:rsidRPr="00211D78" w:rsidRDefault="001358D8" w:rsidP="007808F2">
            <w:pPr>
              <w:rPr>
                <w:rFonts w:ascii="Times New Roman" w:hAnsi="Times New Roman" w:cs="Times New Roman"/>
                <w:sz w:val="20"/>
                <w:szCs w:val="20"/>
              </w:rPr>
            </w:pPr>
          </w:p>
        </w:tc>
        <w:tc>
          <w:tcPr>
            <w:tcW w:w="6107" w:type="dxa"/>
            <w:gridSpan w:val="10"/>
          </w:tcPr>
          <w:p w14:paraId="33133523"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Other public sector budgets should be cut</w:t>
            </w:r>
          </w:p>
        </w:tc>
        <w:tc>
          <w:tcPr>
            <w:tcW w:w="1186" w:type="dxa"/>
            <w:gridSpan w:val="4"/>
          </w:tcPr>
          <w:p w14:paraId="02EA574F"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504" w:type="dxa"/>
            <w:gridSpan w:val="2"/>
          </w:tcPr>
          <w:p w14:paraId="73243222" w14:textId="77777777" w:rsidR="001358D8" w:rsidRPr="00211D78" w:rsidRDefault="001358D8" w:rsidP="007808F2">
            <w:pPr>
              <w:rPr>
                <w:rFonts w:ascii="Times New Roman" w:hAnsi="Times New Roman" w:cs="Times New Roman"/>
                <w:sz w:val="20"/>
                <w:szCs w:val="20"/>
              </w:rPr>
            </w:pPr>
          </w:p>
        </w:tc>
      </w:tr>
      <w:tr w:rsidR="001358D8" w:rsidRPr="00211D78" w14:paraId="14D85AA5" w14:textId="77777777" w:rsidTr="007808F2">
        <w:tc>
          <w:tcPr>
            <w:tcW w:w="567" w:type="dxa"/>
          </w:tcPr>
          <w:p w14:paraId="0FD09C4C" w14:textId="77777777" w:rsidR="001358D8" w:rsidRPr="00211D78" w:rsidRDefault="001358D8" w:rsidP="007808F2">
            <w:pPr>
              <w:rPr>
                <w:rFonts w:ascii="Times New Roman" w:hAnsi="Times New Roman" w:cs="Times New Roman"/>
                <w:sz w:val="20"/>
                <w:szCs w:val="20"/>
              </w:rPr>
            </w:pPr>
          </w:p>
        </w:tc>
        <w:tc>
          <w:tcPr>
            <w:tcW w:w="6107" w:type="dxa"/>
            <w:gridSpan w:val="10"/>
          </w:tcPr>
          <w:p w14:paraId="5108C8D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Other groups in society should pay</w:t>
            </w:r>
          </w:p>
        </w:tc>
        <w:tc>
          <w:tcPr>
            <w:tcW w:w="1186" w:type="dxa"/>
            <w:gridSpan w:val="4"/>
          </w:tcPr>
          <w:p w14:paraId="590E4AB4"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504" w:type="dxa"/>
            <w:gridSpan w:val="2"/>
          </w:tcPr>
          <w:p w14:paraId="1454D0BB" w14:textId="77777777" w:rsidR="001358D8" w:rsidRPr="00211D78" w:rsidRDefault="001358D8" w:rsidP="007808F2">
            <w:pPr>
              <w:rPr>
                <w:rFonts w:ascii="Times New Roman" w:hAnsi="Times New Roman" w:cs="Times New Roman"/>
                <w:sz w:val="20"/>
                <w:szCs w:val="20"/>
              </w:rPr>
            </w:pPr>
          </w:p>
        </w:tc>
      </w:tr>
      <w:tr w:rsidR="001358D8" w:rsidRPr="00211D78" w14:paraId="19BF23B2" w14:textId="77777777" w:rsidTr="007808F2">
        <w:tc>
          <w:tcPr>
            <w:tcW w:w="567" w:type="dxa"/>
          </w:tcPr>
          <w:p w14:paraId="4B1A3512" w14:textId="77777777" w:rsidR="001358D8" w:rsidRPr="00211D78" w:rsidRDefault="001358D8" w:rsidP="007808F2">
            <w:pPr>
              <w:rPr>
                <w:rFonts w:ascii="Times New Roman" w:hAnsi="Times New Roman" w:cs="Times New Roman"/>
                <w:sz w:val="20"/>
                <w:szCs w:val="20"/>
              </w:rPr>
            </w:pPr>
          </w:p>
        </w:tc>
        <w:tc>
          <w:tcPr>
            <w:tcW w:w="6107" w:type="dxa"/>
            <w:gridSpan w:val="10"/>
          </w:tcPr>
          <w:p w14:paraId="4772D82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The users should pay</w:t>
            </w:r>
          </w:p>
        </w:tc>
        <w:tc>
          <w:tcPr>
            <w:tcW w:w="1186" w:type="dxa"/>
            <w:gridSpan w:val="4"/>
          </w:tcPr>
          <w:p w14:paraId="1BDBC14A"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504" w:type="dxa"/>
            <w:gridSpan w:val="2"/>
          </w:tcPr>
          <w:p w14:paraId="5892FB4A" w14:textId="77777777" w:rsidR="001358D8" w:rsidRPr="00211D78" w:rsidRDefault="001358D8" w:rsidP="007808F2">
            <w:pPr>
              <w:rPr>
                <w:rFonts w:ascii="Times New Roman" w:hAnsi="Times New Roman" w:cs="Times New Roman"/>
                <w:sz w:val="20"/>
                <w:szCs w:val="20"/>
              </w:rPr>
            </w:pPr>
          </w:p>
        </w:tc>
      </w:tr>
      <w:tr w:rsidR="001358D8" w:rsidRPr="00211D78" w14:paraId="14820952" w14:textId="77777777" w:rsidTr="007808F2">
        <w:tc>
          <w:tcPr>
            <w:tcW w:w="567" w:type="dxa"/>
          </w:tcPr>
          <w:p w14:paraId="54C92706" w14:textId="77777777" w:rsidR="001358D8" w:rsidRPr="00211D78" w:rsidRDefault="001358D8" w:rsidP="007808F2">
            <w:pPr>
              <w:rPr>
                <w:rFonts w:ascii="Times New Roman" w:hAnsi="Times New Roman" w:cs="Times New Roman"/>
                <w:sz w:val="20"/>
                <w:szCs w:val="20"/>
              </w:rPr>
            </w:pPr>
          </w:p>
        </w:tc>
        <w:tc>
          <w:tcPr>
            <w:tcW w:w="6107" w:type="dxa"/>
            <w:gridSpan w:val="10"/>
          </w:tcPr>
          <w:p w14:paraId="43EAF655"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Health service should be more efficient</w:t>
            </w:r>
          </w:p>
        </w:tc>
        <w:tc>
          <w:tcPr>
            <w:tcW w:w="1186" w:type="dxa"/>
            <w:gridSpan w:val="4"/>
          </w:tcPr>
          <w:p w14:paraId="27F8FCF6"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504" w:type="dxa"/>
            <w:gridSpan w:val="2"/>
          </w:tcPr>
          <w:p w14:paraId="160D3A4B" w14:textId="77777777" w:rsidR="001358D8" w:rsidRPr="00211D78" w:rsidRDefault="001358D8" w:rsidP="007808F2">
            <w:pPr>
              <w:rPr>
                <w:rFonts w:ascii="Times New Roman" w:hAnsi="Times New Roman" w:cs="Times New Roman"/>
                <w:sz w:val="20"/>
                <w:szCs w:val="20"/>
              </w:rPr>
            </w:pPr>
          </w:p>
        </w:tc>
      </w:tr>
      <w:tr w:rsidR="001358D8" w:rsidRPr="00211D78" w14:paraId="099D560B" w14:textId="77777777" w:rsidTr="007808F2">
        <w:tc>
          <w:tcPr>
            <w:tcW w:w="567" w:type="dxa"/>
          </w:tcPr>
          <w:p w14:paraId="5BAC397F" w14:textId="77777777" w:rsidR="001358D8" w:rsidRPr="00211D78" w:rsidRDefault="001358D8" w:rsidP="007808F2">
            <w:pPr>
              <w:rPr>
                <w:rFonts w:ascii="Times New Roman" w:hAnsi="Times New Roman" w:cs="Times New Roman"/>
                <w:sz w:val="20"/>
                <w:szCs w:val="20"/>
              </w:rPr>
            </w:pPr>
          </w:p>
        </w:tc>
        <w:tc>
          <w:tcPr>
            <w:tcW w:w="6107" w:type="dxa"/>
            <w:gridSpan w:val="10"/>
          </w:tcPr>
          <w:p w14:paraId="7926AB8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I can’t afford it</w:t>
            </w:r>
          </w:p>
        </w:tc>
        <w:tc>
          <w:tcPr>
            <w:tcW w:w="1186" w:type="dxa"/>
            <w:gridSpan w:val="4"/>
          </w:tcPr>
          <w:p w14:paraId="5B8E630E"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504" w:type="dxa"/>
            <w:gridSpan w:val="2"/>
          </w:tcPr>
          <w:p w14:paraId="007AFF35" w14:textId="77777777" w:rsidR="001358D8" w:rsidRPr="00211D78" w:rsidRDefault="001358D8" w:rsidP="007808F2">
            <w:pPr>
              <w:rPr>
                <w:rFonts w:ascii="Times New Roman" w:hAnsi="Times New Roman" w:cs="Times New Roman"/>
                <w:sz w:val="20"/>
                <w:szCs w:val="20"/>
              </w:rPr>
            </w:pPr>
          </w:p>
        </w:tc>
      </w:tr>
      <w:tr w:rsidR="001358D8" w:rsidRPr="00211D78" w14:paraId="7672C832" w14:textId="77777777" w:rsidTr="007808F2">
        <w:tc>
          <w:tcPr>
            <w:tcW w:w="567" w:type="dxa"/>
          </w:tcPr>
          <w:p w14:paraId="73FAA9E7" w14:textId="77777777" w:rsidR="001358D8" w:rsidRPr="00211D78" w:rsidRDefault="001358D8" w:rsidP="007808F2">
            <w:pPr>
              <w:rPr>
                <w:rFonts w:ascii="Times New Roman" w:hAnsi="Times New Roman" w:cs="Times New Roman"/>
                <w:sz w:val="20"/>
                <w:szCs w:val="20"/>
              </w:rPr>
            </w:pPr>
          </w:p>
        </w:tc>
        <w:tc>
          <w:tcPr>
            <w:tcW w:w="6107" w:type="dxa"/>
            <w:gridSpan w:val="10"/>
          </w:tcPr>
          <w:p w14:paraId="7254FA50"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Prefer other ways of paying (private/voluntary insurance, etc.)</w:t>
            </w:r>
          </w:p>
        </w:tc>
        <w:tc>
          <w:tcPr>
            <w:tcW w:w="1186" w:type="dxa"/>
            <w:gridSpan w:val="4"/>
          </w:tcPr>
          <w:p w14:paraId="4113CD2B"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504" w:type="dxa"/>
            <w:gridSpan w:val="2"/>
          </w:tcPr>
          <w:p w14:paraId="2FB2B913" w14:textId="77777777" w:rsidR="001358D8" w:rsidRPr="00211D78" w:rsidRDefault="001358D8" w:rsidP="007808F2">
            <w:pPr>
              <w:rPr>
                <w:rFonts w:ascii="Times New Roman" w:hAnsi="Times New Roman" w:cs="Times New Roman"/>
                <w:sz w:val="20"/>
                <w:szCs w:val="20"/>
              </w:rPr>
            </w:pPr>
          </w:p>
        </w:tc>
      </w:tr>
      <w:tr w:rsidR="001358D8" w:rsidRPr="00211D78" w14:paraId="1C30507F" w14:textId="77777777" w:rsidTr="007808F2">
        <w:tc>
          <w:tcPr>
            <w:tcW w:w="567" w:type="dxa"/>
          </w:tcPr>
          <w:p w14:paraId="2C770C25" w14:textId="77777777" w:rsidR="001358D8" w:rsidRPr="00211D78" w:rsidRDefault="001358D8" w:rsidP="007808F2">
            <w:pPr>
              <w:rPr>
                <w:rFonts w:ascii="Times New Roman" w:hAnsi="Times New Roman" w:cs="Times New Roman"/>
                <w:sz w:val="20"/>
                <w:szCs w:val="20"/>
              </w:rPr>
            </w:pPr>
          </w:p>
        </w:tc>
        <w:tc>
          <w:tcPr>
            <w:tcW w:w="6107" w:type="dxa"/>
            <w:gridSpan w:val="10"/>
          </w:tcPr>
          <w:p w14:paraId="6E19A328"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Other (please specify)</w:t>
            </w:r>
          </w:p>
        </w:tc>
        <w:tc>
          <w:tcPr>
            <w:tcW w:w="1186" w:type="dxa"/>
            <w:gridSpan w:val="4"/>
          </w:tcPr>
          <w:p w14:paraId="68952CD1"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sym w:font="Wingdings" w:char="F071"/>
            </w:r>
          </w:p>
        </w:tc>
        <w:tc>
          <w:tcPr>
            <w:tcW w:w="1504" w:type="dxa"/>
            <w:gridSpan w:val="2"/>
          </w:tcPr>
          <w:p w14:paraId="3DE52E5C" w14:textId="77777777" w:rsidR="001358D8" w:rsidRPr="00211D78" w:rsidRDefault="001358D8" w:rsidP="007808F2">
            <w:pPr>
              <w:rPr>
                <w:rFonts w:ascii="Times New Roman" w:hAnsi="Times New Roman" w:cs="Times New Roman"/>
                <w:sz w:val="20"/>
                <w:szCs w:val="20"/>
              </w:rPr>
            </w:pPr>
          </w:p>
        </w:tc>
      </w:tr>
      <w:tr w:rsidR="001358D8" w:rsidRPr="00211D78" w14:paraId="0F7937FB" w14:textId="77777777" w:rsidTr="007808F2">
        <w:tc>
          <w:tcPr>
            <w:tcW w:w="567" w:type="dxa"/>
          </w:tcPr>
          <w:p w14:paraId="048CE026" w14:textId="77777777" w:rsidR="001358D8" w:rsidRPr="00211D78" w:rsidRDefault="001358D8" w:rsidP="007808F2">
            <w:pPr>
              <w:rPr>
                <w:rFonts w:ascii="Times New Roman" w:hAnsi="Times New Roman" w:cs="Times New Roman"/>
                <w:sz w:val="20"/>
                <w:szCs w:val="20"/>
              </w:rPr>
            </w:pPr>
          </w:p>
        </w:tc>
        <w:tc>
          <w:tcPr>
            <w:tcW w:w="6107" w:type="dxa"/>
            <w:gridSpan w:val="10"/>
          </w:tcPr>
          <w:p w14:paraId="2B7FB446" w14:textId="77777777" w:rsidR="001358D8" w:rsidRPr="00211D78" w:rsidRDefault="001358D8" w:rsidP="007808F2">
            <w:pPr>
              <w:rPr>
                <w:rFonts w:ascii="Times New Roman" w:hAnsi="Times New Roman" w:cs="Times New Roman"/>
                <w:sz w:val="20"/>
                <w:szCs w:val="20"/>
              </w:rPr>
            </w:pPr>
            <w:r w:rsidRPr="00211D78">
              <w:rPr>
                <w:rFonts w:ascii="Times New Roman" w:hAnsi="Times New Roman" w:cs="Times New Roman"/>
                <w:sz w:val="20"/>
                <w:szCs w:val="20"/>
              </w:rPr>
              <w:t>_________________________________________________</w:t>
            </w:r>
          </w:p>
        </w:tc>
        <w:tc>
          <w:tcPr>
            <w:tcW w:w="1186" w:type="dxa"/>
            <w:gridSpan w:val="4"/>
          </w:tcPr>
          <w:p w14:paraId="5D33AA2F" w14:textId="77777777" w:rsidR="001358D8" w:rsidRPr="00211D78" w:rsidRDefault="001358D8" w:rsidP="007808F2">
            <w:pPr>
              <w:rPr>
                <w:rFonts w:ascii="Times New Roman" w:hAnsi="Times New Roman" w:cs="Times New Roman"/>
                <w:sz w:val="20"/>
                <w:szCs w:val="20"/>
              </w:rPr>
            </w:pPr>
          </w:p>
        </w:tc>
        <w:tc>
          <w:tcPr>
            <w:tcW w:w="1504" w:type="dxa"/>
            <w:gridSpan w:val="2"/>
          </w:tcPr>
          <w:p w14:paraId="2214B53A" w14:textId="77777777" w:rsidR="001358D8" w:rsidRPr="00211D78" w:rsidRDefault="001358D8" w:rsidP="007808F2">
            <w:pPr>
              <w:rPr>
                <w:rFonts w:ascii="Times New Roman" w:hAnsi="Times New Roman" w:cs="Times New Roman"/>
                <w:sz w:val="20"/>
                <w:szCs w:val="20"/>
              </w:rPr>
            </w:pPr>
          </w:p>
        </w:tc>
      </w:tr>
    </w:tbl>
    <w:p w14:paraId="38655DB8" w14:textId="77777777" w:rsidR="001358D8" w:rsidRPr="00211D78" w:rsidRDefault="001358D8" w:rsidP="001358D8">
      <w:pPr>
        <w:rPr>
          <w:rFonts w:ascii="Times New Roman" w:hAnsi="Times New Roman" w:cs="Times New Roman"/>
          <w:sz w:val="20"/>
          <w:szCs w:val="20"/>
        </w:rPr>
      </w:pPr>
    </w:p>
    <w:p w14:paraId="23C924E7" w14:textId="77777777" w:rsidR="001358D8" w:rsidRDefault="001358D8" w:rsidP="001358D8">
      <w:pPr>
        <w:rPr>
          <w:rFonts w:ascii="Times New Roman" w:hAnsi="Times New Roman" w:cs="Times New Roman"/>
          <w:sz w:val="20"/>
          <w:szCs w:val="20"/>
        </w:rPr>
        <w:sectPr w:rsidR="001358D8">
          <w:pgSz w:w="11906" w:h="16838"/>
          <w:pgMar w:top="1440" w:right="1440" w:bottom="1440" w:left="1440" w:header="708" w:footer="708" w:gutter="0"/>
          <w:cols w:space="708"/>
          <w:docGrid w:linePitch="360"/>
        </w:sectPr>
      </w:pPr>
      <w:r w:rsidRPr="00211D78">
        <w:rPr>
          <w:rFonts w:ascii="Times New Roman" w:hAnsi="Times New Roman" w:cs="Times New Roman"/>
          <w:sz w:val="20"/>
          <w:szCs w:val="20"/>
        </w:rPr>
        <w:t>Thank you very much for your participation!</w:t>
      </w:r>
    </w:p>
    <w:p w14:paraId="76996936" w14:textId="77777777" w:rsidR="001358D8" w:rsidRDefault="001358D8" w:rsidP="001358D8">
      <w:pPr>
        <w:spacing w:after="0" w:line="240" w:lineRule="auto"/>
        <w:rPr>
          <w:rFonts w:ascii="Times New Roman" w:hAnsi="Times New Roman" w:cs="Times New Roman"/>
          <w:sz w:val="20"/>
          <w:szCs w:val="20"/>
        </w:rPr>
      </w:pPr>
      <w:r>
        <w:rPr>
          <w:rFonts w:ascii="Times New Roman" w:hAnsi="Times New Roman" w:cs="Times New Roman"/>
          <w:b/>
          <w:sz w:val="20"/>
          <w:szCs w:val="20"/>
        </w:rPr>
        <w:lastRenderedPageBreak/>
        <w:t>Supplementary mate</w:t>
      </w:r>
      <w:bookmarkStart w:id="43" w:name="_GoBack"/>
      <w:bookmarkEnd w:id="43"/>
      <w:r>
        <w:rPr>
          <w:rFonts w:ascii="Times New Roman" w:hAnsi="Times New Roman" w:cs="Times New Roman"/>
          <w:b/>
          <w:sz w:val="20"/>
          <w:szCs w:val="20"/>
        </w:rPr>
        <w:t xml:space="preserve">rial </w:t>
      </w:r>
      <w:r w:rsidRPr="00282C67">
        <w:rPr>
          <w:rFonts w:ascii="Times New Roman" w:hAnsi="Times New Roman" w:cs="Times New Roman"/>
          <w:b/>
          <w:sz w:val="20"/>
          <w:szCs w:val="20"/>
        </w:rPr>
        <w:t xml:space="preserve">2. </w:t>
      </w:r>
      <w:r>
        <w:rPr>
          <w:rFonts w:ascii="Times New Roman" w:hAnsi="Times New Roman" w:cs="Times New Roman"/>
          <w:sz w:val="20"/>
          <w:szCs w:val="20"/>
        </w:rPr>
        <w:t>Tobit model estimates of WTP for this medical device.</w:t>
      </w:r>
    </w:p>
    <w:tbl>
      <w:tblPr>
        <w:tblStyle w:val="TableGrid"/>
        <w:tblW w:w="9753" w:type="dxa"/>
        <w:tblInd w:w="-37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2"/>
        <w:gridCol w:w="1162"/>
        <w:gridCol w:w="1666"/>
        <w:gridCol w:w="993"/>
      </w:tblGrid>
      <w:tr w:rsidR="001358D8" w:rsidRPr="00BA5670" w14:paraId="3D6D0DD5" w14:textId="77777777" w:rsidTr="007808F2">
        <w:tc>
          <w:tcPr>
            <w:tcW w:w="5932" w:type="dxa"/>
            <w:tcBorders>
              <w:top w:val="single" w:sz="4" w:space="0" w:color="auto"/>
              <w:bottom w:val="single" w:sz="4" w:space="0" w:color="auto"/>
            </w:tcBorders>
          </w:tcPr>
          <w:p w14:paraId="76663EC4" w14:textId="77777777" w:rsidR="001358D8" w:rsidRPr="006C66CE" w:rsidRDefault="001358D8" w:rsidP="007808F2">
            <w:pPr>
              <w:rPr>
                <w:rFonts w:ascii="Times New Roman" w:hAnsi="Times New Roman" w:cs="Times New Roman"/>
                <w:b/>
                <w:sz w:val="20"/>
                <w:szCs w:val="20"/>
              </w:rPr>
            </w:pPr>
            <w:r w:rsidRPr="006C66CE">
              <w:rPr>
                <w:rFonts w:ascii="Times New Roman" w:hAnsi="Times New Roman" w:cs="Times New Roman"/>
                <w:b/>
                <w:sz w:val="20"/>
                <w:szCs w:val="20"/>
              </w:rPr>
              <w:t>Variables</w:t>
            </w:r>
          </w:p>
        </w:tc>
        <w:tc>
          <w:tcPr>
            <w:tcW w:w="1162" w:type="dxa"/>
            <w:tcBorders>
              <w:top w:val="single" w:sz="4" w:space="0" w:color="auto"/>
              <w:bottom w:val="single" w:sz="4" w:space="0" w:color="auto"/>
            </w:tcBorders>
          </w:tcPr>
          <w:p w14:paraId="4B82D2AC" w14:textId="77777777" w:rsidR="001358D8" w:rsidRPr="006C66CE" w:rsidRDefault="001358D8" w:rsidP="007808F2">
            <w:pPr>
              <w:jc w:val="center"/>
              <w:rPr>
                <w:rFonts w:ascii="Times New Roman" w:hAnsi="Times New Roman" w:cs="Times New Roman"/>
                <w:b/>
                <w:sz w:val="20"/>
                <w:szCs w:val="20"/>
              </w:rPr>
            </w:pPr>
            <w:r w:rsidRPr="006C66CE">
              <w:rPr>
                <w:rFonts w:ascii="Times New Roman" w:hAnsi="Times New Roman" w:cs="Times New Roman"/>
                <w:b/>
                <w:sz w:val="20"/>
                <w:szCs w:val="20"/>
              </w:rPr>
              <w:t xml:space="preserve">Coefficient </w:t>
            </w:r>
          </w:p>
        </w:tc>
        <w:tc>
          <w:tcPr>
            <w:tcW w:w="1666" w:type="dxa"/>
            <w:tcBorders>
              <w:top w:val="single" w:sz="4" w:space="0" w:color="auto"/>
              <w:bottom w:val="single" w:sz="4" w:space="0" w:color="auto"/>
            </w:tcBorders>
          </w:tcPr>
          <w:p w14:paraId="74D8F8DB" w14:textId="77777777" w:rsidR="001358D8" w:rsidRPr="006C66CE" w:rsidRDefault="001358D8" w:rsidP="007808F2">
            <w:pPr>
              <w:jc w:val="center"/>
              <w:rPr>
                <w:rFonts w:ascii="Times New Roman" w:hAnsi="Times New Roman" w:cs="Times New Roman"/>
                <w:b/>
                <w:sz w:val="20"/>
                <w:szCs w:val="20"/>
              </w:rPr>
            </w:pPr>
            <w:r>
              <w:rPr>
                <w:rFonts w:ascii="Times New Roman" w:hAnsi="Times New Roman" w:cs="Times New Roman"/>
                <w:b/>
                <w:sz w:val="20"/>
                <w:szCs w:val="20"/>
              </w:rPr>
              <w:t>Standard Error</w:t>
            </w:r>
          </w:p>
        </w:tc>
        <w:tc>
          <w:tcPr>
            <w:tcW w:w="993" w:type="dxa"/>
            <w:tcBorders>
              <w:top w:val="single" w:sz="4" w:space="0" w:color="auto"/>
              <w:bottom w:val="single" w:sz="4" w:space="0" w:color="auto"/>
            </w:tcBorders>
          </w:tcPr>
          <w:p w14:paraId="42CFEABC" w14:textId="77777777" w:rsidR="001358D8" w:rsidRPr="006C66CE" w:rsidRDefault="001358D8" w:rsidP="007808F2">
            <w:pPr>
              <w:jc w:val="center"/>
              <w:rPr>
                <w:rFonts w:ascii="Times New Roman" w:hAnsi="Times New Roman" w:cs="Times New Roman"/>
                <w:b/>
                <w:sz w:val="20"/>
                <w:szCs w:val="20"/>
              </w:rPr>
            </w:pPr>
            <w:r w:rsidRPr="006C66CE">
              <w:rPr>
                <w:rFonts w:ascii="Times New Roman" w:hAnsi="Times New Roman" w:cs="Times New Roman"/>
                <w:b/>
                <w:i/>
                <w:sz w:val="20"/>
                <w:szCs w:val="20"/>
              </w:rPr>
              <w:t>t</w:t>
            </w:r>
            <w:r w:rsidRPr="006C66CE">
              <w:rPr>
                <w:rFonts w:ascii="Times New Roman" w:hAnsi="Times New Roman" w:cs="Times New Roman"/>
                <w:b/>
                <w:sz w:val="20"/>
                <w:szCs w:val="20"/>
              </w:rPr>
              <w:t>-value</w:t>
            </w:r>
          </w:p>
        </w:tc>
      </w:tr>
      <w:tr w:rsidR="001358D8" w:rsidRPr="00BA5670" w14:paraId="366C0E4C" w14:textId="77777777" w:rsidTr="007808F2">
        <w:tc>
          <w:tcPr>
            <w:tcW w:w="5932" w:type="dxa"/>
            <w:tcBorders>
              <w:top w:val="nil"/>
            </w:tcBorders>
          </w:tcPr>
          <w:p w14:paraId="1BB86E8F" w14:textId="77777777" w:rsidR="001358D8" w:rsidRPr="00BA5670" w:rsidRDefault="001358D8" w:rsidP="007808F2">
            <w:pPr>
              <w:rPr>
                <w:rFonts w:ascii="Times New Roman" w:hAnsi="Times New Roman" w:cs="Times New Roman"/>
                <w:sz w:val="20"/>
                <w:szCs w:val="20"/>
              </w:rPr>
            </w:pPr>
            <w:r>
              <w:rPr>
                <w:rFonts w:ascii="Times New Roman" w:hAnsi="Times New Roman" w:cs="Times New Roman"/>
                <w:sz w:val="20"/>
                <w:szCs w:val="20"/>
              </w:rPr>
              <w:t>Middle-aged</w:t>
            </w:r>
          </w:p>
        </w:tc>
        <w:tc>
          <w:tcPr>
            <w:tcW w:w="1162" w:type="dxa"/>
            <w:tcBorders>
              <w:top w:val="nil"/>
            </w:tcBorders>
            <w:vAlign w:val="bottom"/>
          </w:tcPr>
          <w:p w14:paraId="0D76370C"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-13.476</w:t>
            </w:r>
          </w:p>
        </w:tc>
        <w:tc>
          <w:tcPr>
            <w:tcW w:w="1666" w:type="dxa"/>
            <w:tcBorders>
              <w:top w:val="nil"/>
            </w:tcBorders>
            <w:vAlign w:val="bottom"/>
          </w:tcPr>
          <w:p w14:paraId="0B2A8BB3"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7.436</w:t>
            </w:r>
          </w:p>
        </w:tc>
        <w:tc>
          <w:tcPr>
            <w:tcW w:w="993" w:type="dxa"/>
            <w:tcBorders>
              <w:top w:val="nil"/>
            </w:tcBorders>
            <w:vAlign w:val="bottom"/>
          </w:tcPr>
          <w:p w14:paraId="7A3DF850"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-1.810</w:t>
            </w:r>
          </w:p>
        </w:tc>
      </w:tr>
      <w:tr w:rsidR="001358D8" w:rsidRPr="00BA5670" w14:paraId="175FD545" w14:textId="77777777" w:rsidTr="007808F2">
        <w:tc>
          <w:tcPr>
            <w:tcW w:w="5932" w:type="dxa"/>
          </w:tcPr>
          <w:p w14:paraId="6A6D4F8D" w14:textId="77777777" w:rsidR="001358D8" w:rsidRPr="00BA5670" w:rsidRDefault="001358D8" w:rsidP="007808F2">
            <w:pPr>
              <w:rPr>
                <w:rFonts w:ascii="Times New Roman" w:hAnsi="Times New Roman" w:cs="Times New Roman"/>
                <w:sz w:val="20"/>
                <w:szCs w:val="20"/>
              </w:rPr>
            </w:pPr>
            <w:r>
              <w:rPr>
                <w:rFonts w:ascii="Times New Roman" w:hAnsi="Times New Roman" w:cs="Times New Roman"/>
                <w:sz w:val="20"/>
                <w:szCs w:val="20"/>
              </w:rPr>
              <w:t xml:space="preserve">Old </w:t>
            </w:r>
          </w:p>
        </w:tc>
        <w:tc>
          <w:tcPr>
            <w:tcW w:w="1162" w:type="dxa"/>
            <w:vAlign w:val="bottom"/>
          </w:tcPr>
          <w:p w14:paraId="7E91BB2C"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8.804</w:t>
            </w:r>
          </w:p>
        </w:tc>
        <w:tc>
          <w:tcPr>
            <w:tcW w:w="1666" w:type="dxa"/>
            <w:vAlign w:val="bottom"/>
          </w:tcPr>
          <w:p w14:paraId="37C676DA"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12.937</w:t>
            </w:r>
          </w:p>
        </w:tc>
        <w:tc>
          <w:tcPr>
            <w:tcW w:w="993" w:type="dxa"/>
            <w:vAlign w:val="bottom"/>
          </w:tcPr>
          <w:p w14:paraId="53CA6A60"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0.680</w:t>
            </w:r>
          </w:p>
        </w:tc>
      </w:tr>
      <w:tr w:rsidR="001358D8" w:rsidRPr="00BA5670" w14:paraId="08AC9344" w14:textId="77777777" w:rsidTr="007808F2">
        <w:tc>
          <w:tcPr>
            <w:tcW w:w="5932" w:type="dxa"/>
          </w:tcPr>
          <w:p w14:paraId="52857D39"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Female</w:t>
            </w:r>
          </w:p>
        </w:tc>
        <w:tc>
          <w:tcPr>
            <w:tcW w:w="1162" w:type="dxa"/>
            <w:vAlign w:val="bottom"/>
          </w:tcPr>
          <w:p w14:paraId="6621E6A5"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-20.077</w:t>
            </w:r>
            <w:r>
              <w:rPr>
                <w:rFonts w:ascii="Times New Roman" w:hAnsi="Times New Roman" w:cs="Times New Roman"/>
                <w:sz w:val="20"/>
                <w:szCs w:val="20"/>
              </w:rPr>
              <w:t>**</w:t>
            </w:r>
          </w:p>
        </w:tc>
        <w:tc>
          <w:tcPr>
            <w:tcW w:w="1666" w:type="dxa"/>
            <w:vAlign w:val="bottom"/>
          </w:tcPr>
          <w:p w14:paraId="3D9A3A35"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6.276</w:t>
            </w:r>
          </w:p>
        </w:tc>
        <w:tc>
          <w:tcPr>
            <w:tcW w:w="993" w:type="dxa"/>
            <w:vAlign w:val="bottom"/>
          </w:tcPr>
          <w:p w14:paraId="60B7DD2B"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-3.200</w:t>
            </w:r>
          </w:p>
        </w:tc>
      </w:tr>
      <w:tr w:rsidR="001358D8" w:rsidRPr="00BA5670" w14:paraId="79F7DFBE" w14:textId="77777777" w:rsidTr="007808F2">
        <w:tc>
          <w:tcPr>
            <w:tcW w:w="5932" w:type="dxa"/>
          </w:tcPr>
          <w:p w14:paraId="5F9A469B"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 xml:space="preserve">Non-Caucasian </w:t>
            </w:r>
          </w:p>
        </w:tc>
        <w:tc>
          <w:tcPr>
            <w:tcW w:w="1162" w:type="dxa"/>
            <w:vAlign w:val="bottom"/>
          </w:tcPr>
          <w:p w14:paraId="3C939D46"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8.811</w:t>
            </w:r>
          </w:p>
        </w:tc>
        <w:tc>
          <w:tcPr>
            <w:tcW w:w="1666" w:type="dxa"/>
            <w:vAlign w:val="bottom"/>
          </w:tcPr>
          <w:p w14:paraId="06054EAA"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9.612</w:t>
            </w:r>
          </w:p>
        </w:tc>
        <w:tc>
          <w:tcPr>
            <w:tcW w:w="993" w:type="dxa"/>
            <w:vAlign w:val="bottom"/>
          </w:tcPr>
          <w:p w14:paraId="14A78722"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0.920</w:t>
            </w:r>
          </w:p>
        </w:tc>
      </w:tr>
      <w:tr w:rsidR="001358D8" w:rsidRPr="00BA5670" w14:paraId="4C7EF157" w14:textId="77777777" w:rsidTr="007808F2">
        <w:tc>
          <w:tcPr>
            <w:tcW w:w="5932" w:type="dxa"/>
          </w:tcPr>
          <w:p w14:paraId="354F654C"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Married/living with partner</w:t>
            </w:r>
          </w:p>
        </w:tc>
        <w:tc>
          <w:tcPr>
            <w:tcW w:w="1162" w:type="dxa"/>
            <w:vAlign w:val="bottom"/>
          </w:tcPr>
          <w:p w14:paraId="41EDF664"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-11.357</w:t>
            </w:r>
          </w:p>
        </w:tc>
        <w:tc>
          <w:tcPr>
            <w:tcW w:w="1666" w:type="dxa"/>
            <w:vAlign w:val="bottom"/>
          </w:tcPr>
          <w:p w14:paraId="611235BD"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6.711</w:t>
            </w:r>
          </w:p>
        </w:tc>
        <w:tc>
          <w:tcPr>
            <w:tcW w:w="993" w:type="dxa"/>
            <w:vAlign w:val="bottom"/>
          </w:tcPr>
          <w:p w14:paraId="12A48495"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-1.690</w:t>
            </w:r>
          </w:p>
        </w:tc>
      </w:tr>
      <w:tr w:rsidR="001358D8" w:rsidRPr="00BA5670" w14:paraId="0F50E952" w14:textId="77777777" w:rsidTr="007808F2">
        <w:tc>
          <w:tcPr>
            <w:tcW w:w="5932" w:type="dxa"/>
          </w:tcPr>
          <w:p w14:paraId="3CFD6CB3" w14:textId="77777777" w:rsidR="001358D8" w:rsidRPr="00BA5670" w:rsidRDefault="001358D8" w:rsidP="007808F2">
            <w:pPr>
              <w:rPr>
                <w:rFonts w:ascii="Times New Roman" w:hAnsi="Times New Roman" w:cs="Times New Roman"/>
                <w:sz w:val="20"/>
                <w:szCs w:val="20"/>
              </w:rPr>
            </w:pPr>
            <w:r>
              <w:rPr>
                <w:rFonts w:ascii="Times New Roman" w:hAnsi="Times New Roman" w:cs="Times New Roman"/>
                <w:sz w:val="20"/>
                <w:szCs w:val="20"/>
              </w:rPr>
              <w:t>Middle education</w:t>
            </w:r>
          </w:p>
        </w:tc>
        <w:tc>
          <w:tcPr>
            <w:tcW w:w="1162" w:type="dxa"/>
            <w:vAlign w:val="bottom"/>
          </w:tcPr>
          <w:p w14:paraId="613FDD8D"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23.152</w:t>
            </w:r>
            <w:r>
              <w:rPr>
                <w:rFonts w:ascii="Times New Roman" w:hAnsi="Times New Roman" w:cs="Times New Roman"/>
                <w:sz w:val="20"/>
                <w:szCs w:val="20"/>
              </w:rPr>
              <w:t>**</w:t>
            </w:r>
          </w:p>
        </w:tc>
        <w:tc>
          <w:tcPr>
            <w:tcW w:w="1666" w:type="dxa"/>
            <w:vAlign w:val="bottom"/>
          </w:tcPr>
          <w:p w14:paraId="6A2351D9"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7.558</w:t>
            </w:r>
          </w:p>
        </w:tc>
        <w:tc>
          <w:tcPr>
            <w:tcW w:w="993" w:type="dxa"/>
            <w:vAlign w:val="bottom"/>
          </w:tcPr>
          <w:p w14:paraId="6807D3B0"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3.060</w:t>
            </w:r>
          </w:p>
        </w:tc>
      </w:tr>
      <w:tr w:rsidR="001358D8" w:rsidRPr="00BA5670" w14:paraId="7C19FC91" w14:textId="77777777" w:rsidTr="007808F2">
        <w:tc>
          <w:tcPr>
            <w:tcW w:w="5932" w:type="dxa"/>
          </w:tcPr>
          <w:p w14:paraId="2E13B539" w14:textId="77777777" w:rsidR="001358D8" w:rsidRPr="00BA5670" w:rsidRDefault="001358D8" w:rsidP="007808F2">
            <w:pPr>
              <w:rPr>
                <w:rFonts w:ascii="Times New Roman" w:hAnsi="Times New Roman" w:cs="Times New Roman"/>
                <w:sz w:val="20"/>
                <w:szCs w:val="20"/>
              </w:rPr>
            </w:pPr>
            <w:r>
              <w:rPr>
                <w:rFonts w:ascii="Times New Roman" w:hAnsi="Times New Roman" w:cs="Times New Roman"/>
                <w:sz w:val="20"/>
                <w:szCs w:val="20"/>
              </w:rPr>
              <w:t>High education</w:t>
            </w:r>
          </w:p>
        </w:tc>
        <w:tc>
          <w:tcPr>
            <w:tcW w:w="1162" w:type="dxa"/>
            <w:vAlign w:val="bottom"/>
          </w:tcPr>
          <w:p w14:paraId="451C1BA8"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1.596</w:t>
            </w:r>
          </w:p>
        </w:tc>
        <w:tc>
          <w:tcPr>
            <w:tcW w:w="1666" w:type="dxa"/>
            <w:vAlign w:val="bottom"/>
          </w:tcPr>
          <w:p w14:paraId="625DCE9A"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8.490</w:t>
            </w:r>
          </w:p>
        </w:tc>
        <w:tc>
          <w:tcPr>
            <w:tcW w:w="993" w:type="dxa"/>
            <w:vAlign w:val="bottom"/>
          </w:tcPr>
          <w:p w14:paraId="43CBCA3A"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0.190</w:t>
            </w:r>
          </w:p>
        </w:tc>
      </w:tr>
      <w:tr w:rsidR="001358D8" w:rsidRPr="00BA5670" w14:paraId="197E545D" w14:textId="77777777" w:rsidTr="007808F2">
        <w:tc>
          <w:tcPr>
            <w:tcW w:w="5932" w:type="dxa"/>
          </w:tcPr>
          <w:p w14:paraId="0BFB3D4A"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Retired</w:t>
            </w:r>
          </w:p>
        </w:tc>
        <w:tc>
          <w:tcPr>
            <w:tcW w:w="1162" w:type="dxa"/>
            <w:vAlign w:val="bottom"/>
          </w:tcPr>
          <w:p w14:paraId="406B080A"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-16.880</w:t>
            </w:r>
          </w:p>
        </w:tc>
        <w:tc>
          <w:tcPr>
            <w:tcW w:w="1666" w:type="dxa"/>
            <w:vAlign w:val="bottom"/>
          </w:tcPr>
          <w:p w14:paraId="65203E66"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14.049</w:t>
            </w:r>
          </w:p>
        </w:tc>
        <w:tc>
          <w:tcPr>
            <w:tcW w:w="993" w:type="dxa"/>
            <w:vAlign w:val="bottom"/>
          </w:tcPr>
          <w:p w14:paraId="2106B5EF"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-1.200</w:t>
            </w:r>
          </w:p>
        </w:tc>
      </w:tr>
      <w:tr w:rsidR="001358D8" w:rsidRPr="00BA5670" w14:paraId="31C7317C" w14:textId="77777777" w:rsidTr="007808F2">
        <w:tc>
          <w:tcPr>
            <w:tcW w:w="5932" w:type="dxa"/>
          </w:tcPr>
          <w:p w14:paraId="1E7732A7" w14:textId="77777777" w:rsidR="001358D8" w:rsidRPr="00BA5670" w:rsidRDefault="001358D8" w:rsidP="007808F2">
            <w:pPr>
              <w:rPr>
                <w:rFonts w:ascii="Times New Roman" w:hAnsi="Times New Roman" w:cs="Times New Roman"/>
                <w:b/>
                <w:sz w:val="20"/>
                <w:szCs w:val="20"/>
              </w:rPr>
            </w:pPr>
            <w:r w:rsidRPr="00BA5670">
              <w:rPr>
                <w:rFonts w:ascii="Times New Roman" w:hAnsi="Times New Roman" w:cs="Times New Roman"/>
                <w:sz w:val="20"/>
                <w:szCs w:val="20"/>
              </w:rPr>
              <w:t>Employed/self-employed</w:t>
            </w:r>
          </w:p>
        </w:tc>
        <w:tc>
          <w:tcPr>
            <w:tcW w:w="1162" w:type="dxa"/>
            <w:vAlign w:val="bottom"/>
          </w:tcPr>
          <w:p w14:paraId="5DDEF35A"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9.910</w:t>
            </w:r>
          </w:p>
        </w:tc>
        <w:tc>
          <w:tcPr>
            <w:tcW w:w="1666" w:type="dxa"/>
            <w:vAlign w:val="bottom"/>
          </w:tcPr>
          <w:p w14:paraId="4D2AB6DC"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9.285</w:t>
            </w:r>
          </w:p>
        </w:tc>
        <w:tc>
          <w:tcPr>
            <w:tcW w:w="993" w:type="dxa"/>
            <w:vAlign w:val="bottom"/>
          </w:tcPr>
          <w:p w14:paraId="7AB5F6BA"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1.070</w:t>
            </w:r>
          </w:p>
        </w:tc>
      </w:tr>
      <w:tr w:rsidR="001358D8" w:rsidRPr="00BA5670" w14:paraId="2BDF8806" w14:textId="77777777" w:rsidTr="007808F2">
        <w:tc>
          <w:tcPr>
            <w:tcW w:w="5932" w:type="dxa"/>
          </w:tcPr>
          <w:p w14:paraId="41C23BE3" w14:textId="77777777" w:rsidR="001358D8" w:rsidRPr="00BA5670" w:rsidRDefault="001358D8" w:rsidP="007808F2">
            <w:pPr>
              <w:rPr>
                <w:rFonts w:ascii="Times New Roman" w:hAnsi="Times New Roman" w:cs="Times New Roman"/>
                <w:sz w:val="20"/>
                <w:szCs w:val="20"/>
              </w:rPr>
            </w:pPr>
            <w:r>
              <w:rPr>
                <w:rFonts w:ascii="Times New Roman" w:hAnsi="Times New Roman" w:cs="Times New Roman"/>
                <w:sz w:val="20"/>
                <w:szCs w:val="20"/>
              </w:rPr>
              <w:t>Non-</w:t>
            </w:r>
            <w:r w:rsidRPr="00BA5670">
              <w:rPr>
                <w:rFonts w:ascii="Times New Roman" w:hAnsi="Times New Roman" w:cs="Times New Roman"/>
                <w:sz w:val="20"/>
                <w:szCs w:val="20"/>
              </w:rPr>
              <w:t>Christian</w:t>
            </w:r>
          </w:p>
        </w:tc>
        <w:tc>
          <w:tcPr>
            <w:tcW w:w="1162" w:type="dxa"/>
            <w:vAlign w:val="bottom"/>
          </w:tcPr>
          <w:p w14:paraId="53804523"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-9.415</w:t>
            </w:r>
          </w:p>
        </w:tc>
        <w:tc>
          <w:tcPr>
            <w:tcW w:w="1666" w:type="dxa"/>
            <w:vAlign w:val="bottom"/>
          </w:tcPr>
          <w:p w14:paraId="7AE9291A"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6.251</w:t>
            </w:r>
          </w:p>
        </w:tc>
        <w:tc>
          <w:tcPr>
            <w:tcW w:w="993" w:type="dxa"/>
            <w:vAlign w:val="bottom"/>
          </w:tcPr>
          <w:p w14:paraId="5DDABF08"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-1.510</w:t>
            </w:r>
          </w:p>
        </w:tc>
      </w:tr>
      <w:tr w:rsidR="001358D8" w:rsidRPr="00BA5670" w14:paraId="25855A98" w14:textId="77777777" w:rsidTr="007808F2">
        <w:tc>
          <w:tcPr>
            <w:tcW w:w="5932" w:type="dxa"/>
          </w:tcPr>
          <w:p w14:paraId="39721A28"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Annual household income (£19,000 to under £32,000)</w:t>
            </w:r>
          </w:p>
        </w:tc>
        <w:tc>
          <w:tcPr>
            <w:tcW w:w="1162" w:type="dxa"/>
            <w:vAlign w:val="bottom"/>
          </w:tcPr>
          <w:p w14:paraId="69625169"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5.919</w:t>
            </w:r>
          </w:p>
        </w:tc>
        <w:tc>
          <w:tcPr>
            <w:tcW w:w="1666" w:type="dxa"/>
            <w:vAlign w:val="bottom"/>
          </w:tcPr>
          <w:p w14:paraId="7BDA2406"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8.441</w:t>
            </w:r>
          </w:p>
        </w:tc>
        <w:tc>
          <w:tcPr>
            <w:tcW w:w="993" w:type="dxa"/>
            <w:vAlign w:val="bottom"/>
          </w:tcPr>
          <w:p w14:paraId="7AA4F62F"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0.700</w:t>
            </w:r>
          </w:p>
        </w:tc>
      </w:tr>
      <w:tr w:rsidR="001358D8" w:rsidRPr="00BA5670" w14:paraId="40C62D71" w14:textId="77777777" w:rsidTr="007808F2">
        <w:tc>
          <w:tcPr>
            <w:tcW w:w="5932" w:type="dxa"/>
          </w:tcPr>
          <w:p w14:paraId="07F133E4"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Annual household income (£32,000 to under £64,000)</w:t>
            </w:r>
          </w:p>
        </w:tc>
        <w:tc>
          <w:tcPr>
            <w:tcW w:w="1162" w:type="dxa"/>
            <w:vAlign w:val="bottom"/>
          </w:tcPr>
          <w:p w14:paraId="4B606DEC"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6.868</w:t>
            </w:r>
          </w:p>
        </w:tc>
        <w:tc>
          <w:tcPr>
            <w:tcW w:w="1666" w:type="dxa"/>
            <w:vAlign w:val="bottom"/>
          </w:tcPr>
          <w:p w14:paraId="4D65C423"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9.029</w:t>
            </w:r>
          </w:p>
        </w:tc>
        <w:tc>
          <w:tcPr>
            <w:tcW w:w="993" w:type="dxa"/>
            <w:vAlign w:val="bottom"/>
          </w:tcPr>
          <w:p w14:paraId="54223E8B"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0.760</w:t>
            </w:r>
          </w:p>
        </w:tc>
      </w:tr>
      <w:tr w:rsidR="001358D8" w:rsidRPr="00BA5670" w14:paraId="46FD854E" w14:textId="77777777" w:rsidTr="007808F2">
        <w:tc>
          <w:tcPr>
            <w:tcW w:w="5932" w:type="dxa"/>
          </w:tcPr>
          <w:p w14:paraId="0DCA24D1" w14:textId="77777777" w:rsidR="001358D8" w:rsidRPr="00BA5670" w:rsidRDefault="001358D8" w:rsidP="007808F2">
            <w:pPr>
              <w:rPr>
                <w:rFonts w:ascii="Times New Roman" w:hAnsi="Times New Roman" w:cs="Times New Roman"/>
                <w:b/>
                <w:sz w:val="20"/>
                <w:szCs w:val="20"/>
              </w:rPr>
            </w:pPr>
            <w:r w:rsidRPr="00BA5670">
              <w:rPr>
                <w:rFonts w:ascii="Times New Roman" w:hAnsi="Times New Roman" w:cs="Times New Roman"/>
                <w:sz w:val="20"/>
                <w:szCs w:val="20"/>
              </w:rPr>
              <w:t>Annual household income (£64,000 or more)</w:t>
            </w:r>
          </w:p>
        </w:tc>
        <w:tc>
          <w:tcPr>
            <w:tcW w:w="1162" w:type="dxa"/>
            <w:vAlign w:val="bottom"/>
          </w:tcPr>
          <w:p w14:paraId="1EF31475"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8.422</w:t>
            </w:r>
          </w:p>
        </w:tc>
        <w:tc>
          <w:tcPr>
            <w:tcW w:w="1666" w:type="dxa"/>
            <w:vAlign w:val="bottom"/>
          </w:tcPr>
          <w:p w14:paraId="6E649E9F"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11.620</w:t>
            </w:r>
          </w:p>
        </w:tc>
        <w:tc>
          <w:tcPr>
            <w:tcW w:w="993" w:type="dxa"/>
            <w:vAlign w:val="bottom"/>
          </w:tcPr>
          <w:p w14:paraId="25263CF7"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0.720</w:t>
            </w:r>
          </w:p>
        </w:tc>
      </w:tr>
      <w:tr w:rsidR="001358D8" w:rsidRPr="00BA5670" w14:paraId="509EAA73" w14:textId="77777777" w:rsidTr="007808F2">
        <w:tc>
          <w:tcPr>
            <w:tcW w:w="5932" w:type="dxa"/>
          </w:tcPr>
          <w:p w14:paraId="06EFD64F"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 xml:space="preserve">Self-reported health (average) </w:t>
            </w:r>
          </w:p>
        </w:tc>
        <w:tc>
          <w:tcPr>
            <w:tcW w:w="1162" w:type="dxa"/>
            <w:vAlign w:val="bottom"/>
          </w:tcPr>
          <w:p w14:paraId="39FD476D"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1.589</w:t>
            </w:r>
          </w:p>
        </w:tc>
        <w:tc>
          <w:tcPr>
            <w:tcW w:w="1666" w:type="dxa"/>
            <w:vAlign w:val="bottom"/>
          </w:tcPr>
          <w:p w14:paraId="44A9F950"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13.419</w:t>
            </w:r>
          </w:p>
        </w:tc>
        <w:tc>
          <w:tcPr>
            <w:tcW w:w="993" w:type="dxa"/>
            <w:vAlign w:val="bottom"/>
          </w:tcPr>
          <w:p w14:paraId="47CE4E4D"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0.120</w:t>
            </w:r>
          </w:p>
        </w:tc>
      </w:tr>
      <w:tr w:rsidR="001358D8" w:rsidRPr="00BA5670" w14:paraId="323F26BF" w14:textId="77777777" w:rsidTr="007808F2">
        <w:tc>
          <w:tcPr>
            <w:tcW w:w="5932" w:type="dxa"/>
          </w:tcPr>
          <w:p w14:paraId="71FDECBE"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Self-reported health (good)</w:t>
            </w:r>
          </w:p>
        </w:tc>
        <w:tc>
          <w:tcPr>
            <w:tcW w:w="1162" w:type="dxa"/>
            <w:vAlign w:val="bottom"/>
          </w:tcPr>
          <w:p w14:paraId="3570359A"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16.329</w:t>
            </w:r>
          </w:p>
        </w:tc>
        <w:tc>
          <w:tcPr>
            <w:tcW w:w="1666" w:type="dxa"/>
            <w:vAlign w:val="bottom"/>
          </w:tcPr>
          <w:p w14:paraId="2CC52319"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12.770</w:t>
            </w:r>
          </w:p>
        </w:tc>
        <w:tc>
          <w:tcPr>
            <w:tcW w:w="993" w:type="dxa"/>
            <w:vAlign w:val="bottom"/>
          </w:tcPr>
          <w:p w14:paraId="21E03ADE"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1.280</w:t>
            </w:r>
          </w:p>
        </w:tc>
      </w:tr>
      <w:tr w:rsidR="001358D8" w:rsidRPr="00BA5670" w14:paraId="377FAAE4" w14:textId="77777777" w:rsidTr="007808F2">
        <w:tc>
          <w:tcPr>
            <w:tcW w:w="5932" w:type="dxa"/>
          </w:tcPr>
          <w:p w14:paraId="3BBE4DE5"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Self-reported health (excellent)</w:t>
            </w:r>
          </w:p>
        </w:tc>
        <w:tc>
          <w:tcPr>
            <w:tcW w:w="1162" w:type="dxa"/>
            <w:vAlign w:val="bottom"/>
          </w:tcPr>
          <w:p w14:paraId="0EBF223C"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38.808</w:t>
            </w:r>
            <w:r>
              <w:rPr>
                <w:rFonts w:ascii="Times New Roman" w:hAnsi="Times New Roman" w:cs="Times New Roman"/>
                <w:sz w:val="20"/>
                <w:szCs w:val="20"/>
              </w:rPr>
              <w:t>**</w:t>
            </w:r>
          </w:p>
        </w:tc>
        <w:tc>
          <w:tcPr>
            <w:tcW w:w="1666" w:type="dxa"/>
            <w:vAlign w:val="bottom"/>
          </w:tcPr>
          <w:p w14:paraId="55911BAE"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14.427</w:t>
            </w:r>
          </w:p>
        </w:tc>
        <w:tc>
          <w:tcPr>
            <w:tcW w:w="993" w:type="dxa"/>
            <w:vAlign w:val="bottom"/>
          </w:tcPr>
          <w:p w14:paraId="3ADFD1C8"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2.690</w:t>
            </w:r>
          </w:p>
        </w:tc>
      </w:tr>
      <w:tr w:rsidR="001358D8" w:rsidRPr="00BA5670" w14:paraId="30B9A24F" w14:textId="77777777" w:rsidTr="007808F2">
        <w:tc>
          <w:tcPr>
            <w:tcW w:w="5932" w:type="dxa"/>
          </w:tcPr>
          <w:p w14:paraId="37CBC060"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 xml:space="preserve">Visit doctors once  </w:t>
            </w:r>
          </w:p>
        </w:tc>
        <w:tc>
          <w:tcPr>
            <w:tcW w:w="1162" w:type="dxa"/>
            <w:vAlign w:val="bottom"/>
          </w:tcPr>
          <w:p w14:paraId="1E9FEAA9"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29.152</w:t>
            </w:r>
            <w:r>
              <w:rPr>
                <w:rFonts w:ascii="Times New Roman" w:hAnsi="Times New Roman" w:cs="Times New Roman"/>
                <w:sz w:val="20"/>
                <w:szCs w:val="20"/>
              </w:rPr>
              <w:t>***</w:t>
            </w:r>
          </w:p>
        </w:tc>
        <w:tc>
          <w:tcPr>
            <w:tcW w:w="1666" w:type="dxa"/>
            <w:vAlign w:val="bottom"/>
          </w:tcPr>
          <w:p w14:paraId="77FA0951"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8.040</w:t>
            </w:r>
          </w:p>
        </w:tc>
        <w:tc>
          <w:tcPr>
            <w:tcW w:w="993" w:type="dxa"/>
            <w:vAlign w:val="bottom"/>
          </w:tcPr>
          <w:p w14:paraId="4E4463E8"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3.630</w:t>
            </w:r>
          </w:p>
        </w:tc>
      </w:tr>
      <w:tr w:rsidR="001358D8" w:rsidRPr="00BA5670" w14:paraId="430DC63D" w14:textId="77777777" w:rsidTr="007808F2">
        <w:tc>
          <w:tcPr>
            <w:tcW w:w="5932" w:type="dxa"/>
          </w:tcPr>
          <w:p w14:paraId="5C94812C"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Visit doctors 2-5 times</w:t>
            </w:r>
          </w:p>
        </w:tc>
        <w:tc>
          <w:tcPr>
            <w:tcW w:w="1162" w:type="dxa"/>
            <w:vAlign w:val="bottom"/>
          </w:tcPr>
          <w:p w14:paraId="482C51F8"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18.480</w:t>
            </w:r>
            <w:r>
              <w:rPr>
                <w:rFonts w:ascii="Times New Roman" w:hAnsi="Times New Roman" w:cs="Times New Roman"/>
                <w:sz w:val="20"/>
                <w:szCs w:val="20"/>
              </w:rPr>
              <w:t>*</w:t>
            </w:r>
          </w:p>
        </w:tc>
        <w:tc>
          <w:tcPr>
            <w:tcW w:w="1666" w:type="dxa"/>
            <w:vAlign w:val="bottom"/>
          </w:tcPr>
          <w:p w14:paraId="675180E4"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7.567</w:t>
            </w:r>
          </w:p>
        </w:tc>
        <w:tc>
          <w:tcPr>
            <w:tcW w:w="993" w:type="dxa"/>
            <w:vAlign w:val="bottom"/>
          </w:tcPr>
          <w:p w14:paraId="3CCA96F3"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2.440</w:t>
            </w:r>
          </w:p>
        </w:tc>
      </w:tr>
      <w:tr w:rsidR="001358D8" w:rsidRPr="00BA5670" w14:paraId="2B758AEF" w14:textId="77777777" w:rsidTr="007808F2">
        <w:tc>
          <w:tcPr>
            <w:tcW w:w="5932" w:type="dxa"/>
          </w:tcPr>
          <w:p w14:paraId="027AE376" w14:textId="77777777" w:rsidR="001358D8" w:rsidRPr="00BA5670" w:rsidRDefault="001358D8" w:rsidP="007808F2">
            <w:pPr>
              <w:rPr>
                <w:rFonts w:ascii="Times New Roman" w:hAnsi="Times New Roman" w:cs="Times New Roman"/>
                <w:b/>
                <w:sz w:val="20"/>
                <w:szCs w:val="20"/>
              </w:rPr>
            </w:pPr>
            <w:r w:rsidRPr="00BA5670">
              <w:rPr>
                <w:rFonts w:ascii="Times New Roman" w:hAnsi="Times New Roman" w:cs="Times New Roman"/>
                <w:sz w:val="20"/>
                <w:szCs w:val="20"/>
              </w:rPr>
              <w:t>Visit doctors 6 times or more</w:t>
            </w:r>
          </w:p>
        </w:tc>
        <w:tc>
          <w:tcPr>
            <w:tcW w:w="1162" w:type="dxa"/>
            <w:vAlign w:val="bottom"/>
          </w:tcPr>
          <w:p w14:paraId="3F74DC6A"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14.274</w:t>
            </w:r>
          </w:p>
        </w:tc>
        <w:tc>
          <w:tcPr>
            <w:tcW w:w="1666" w:type="dxa"/>
            <w:vAlign w:val="bottom"/>
          </w:tcPr>
          <w:p w14:paraId="0138B158"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12.456</w:t>
            </w:r>
          </w:p>
        </w:tc>
        <w:tc>
          <w:tcPr>
            <w:tcW w:w="993" w:type="dxa"/>
            <w:vAlign w:val="bottom"/>
          </w:tcPr>
          <w:p w14:paraId="76F8377C"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1.150</w:t>
            </w:r>
          </w:p>
        </w:tc>
      </w:tr>
      <w:tr w:rsidR="001358D8" w:rsidRPr="00BA5670" w14:paraId="230680BA" w14:textId="77777777" w:rsidTr="007808F2">
        <w:tc>
          <w:tcPr>
            <w:tcW w:w="5932" w:type="dxa"/>
          </w:tcPr>
          <w:p w14:paraId="575FADA4"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 xml:space="preserve">Having first-hand diabetes experience </w:t>
            </w:r>
          </w:p>
        </w:tc>
        <w:tc>
          <w:tcPr>
            <w:tcW w:w="1162" w:type="dxa"/>
            <w:vAlign w:val="bottom"/>
          </w:tcPr>
          <w:p w14:paraId="0C955CF9"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19.410</w:t>
            </w:r>
            <w:r>
              <w:rPr>
                <w:rFonts w:ascii="Times New Roman" w:hAnsi="Times New Roman" w:cs="Times New Roman"/>
                <w:sz w:val="20"/>
                <w:szCs w:val="20"/>
              </w:rPr>
              <w:t>*</w:t>
            </w:r>
          </w:p>
        </w:tc>
        <w:tc>
          <w:tcPr>
            <w:tcW w:w="1666" w:type="dxa"/>
            <w:vAlign w:val="bottom"/>
          </w:tcPr>
          <w:p w14:paraId="591C819D"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8.133</w:t>
            </w:r>
          </w:p>
        </w:tc>
        <w:tc>
          <w:tcPr>
            <w:tcW w:w="993" w:type="dxa"/>
            <w:vAlign w:val="bottom"/>
          </w:tcPr>
          <w:p w14:paraId="35A556FA"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2.390</w:t>
            </w:r>
          </w:p>
        </w:tc>
      </w:tr>
      <w:tr w:rsidR="001358D8" w:rsidRPr="00BA5670" w14:paraId="60C386DD" w14:textId="77777777" w:rsidTr="007808F2">
        <w:tc>
          <w:tcPr>
            <w:tcW w:w="5932" w:type="dxa"/>
          </w:tcPr>
          <w:p w14:paraId="4B85131F"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Self-perceived risk of diabetes (average)</w:t>
            </w:r>
          </w:p>
        </w:tc>
        <w:tc>
          <w:tcPr>
            <w:tcW w:w="1162" w:type="dxa"/>
            <w:vAlign w:val="bottom"/>
          </w:tcPr>
          <w:p w14:paraId="4B3B64E7"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10.584</w:t>
            </w:r>
          </w:p>
        </w:tc>
        <w:tc>
          <w:tcPr>
            <w:tcW w:w="1666" w:type="dxa"/>
            <w:vAlign w:val="bottom"/>
          </w:tcPr>
          <w:p w14:paraId="409AC730"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11.300</w:t>
            </w:r>
          </w:p>
        </w:tc>
        <w:tc>
          <w:tcPr>
            <w:tcW w:w="993" w:type="dxa"/>
            <w:vAlign w:val="bottom"/>
          </w:tcPr>
          <w:p w14:paraId="0CD84B0A"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0.940</w:t>
            </w:r>
          </w:p>
        </w:tc>
      </w:tr>
      <w:tr w:rsidR="001358D8" w:rsidRPr="00BA5670" w14:paraId="7BC78E02" w14:textId="77777777" w:rsidTr="007808F2">
        <w:tc>
          <w:tcPr>
            <w:tcW w:w="5932" w:type="dxa"/>
          </w:tcPr>
          <w:p w14:paraId="4819AA05"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Self-perceived risk of diabetes (more than average)</w:t>
            </w:r>
          </w:p>
        </w:tc>
        <w:tc>
          <w:tcPr>
            <w:tcW w:w="1162" w:type="dxa"/>
            <w:vAlign w:val="bottom"/>
          </w:tcPr>
          <w:p w14:paraId="1B9C6493"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18.974</w:t>
            </w:r>
          </w:p>
        </w:tc>
        <w:tc>
          <w:tcPr>
            <w:tcW w:w="1666" w:type="dxa"/>
            <w:vAlign w:val="bottom"/>
          </w:tcPr>
          <w:p w14:paraId="59CB1E50"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13.170</w:t>
            </w:r>
          </w:p>
        </w:tc>
        <w:tc>
          <w:tcPr>
            <w:tcW w:w="993" w:type="dxa"/>
            <w:vAlign w:val="bottom"/>
          </w:tcPr>
          <w:p w14:paraId="6056C4C4"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1.440</w:t>
            </w:r>
          </w:p>
        </w:tc>
      </w:tr>
      <w:tr w:rsidR="001358D8" w:rsidRPr="00BA5670" w14:paraId="47E59B6D" w14:textId="77777777" w:rsidTr="007808F2">
        <w:tc>
          <w:tcPr>
            <w:tcW w:w="5932" w:type="dxa"/>
          </w:tcPr>
          <w:p w14:paraId="319FD7C4"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Having used similar diabetes device</w:t>
            </w:r>
          </w:p>
        </w:tc>
        <w:tc>
          <w:tcPr>
            <w:tcW w:w="1162" w:type="dxa"/>
            <w:vAlign w:val="bottom"/>
          </w:tcPr>
          <w:p w14:paraId="5C25498D"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28.131</w:t>
            </w:r>
            <w:r>
              <w:rPr>
                <w:rFonts w:ascii="Times New Roman" w:hAnsi="Times New Roman" w:cs="Times New Roman"/>
                <w:sz w:val="20"/>
                <w:szCs w:val="20"/>
              </w:rPr>
              <w:t>***</w:t>
            </w:r>
          </w:p>
        </w:tc>
        <w:tc>
          <w:tcPr>
            <w:tcW w:w="1666" w:type="dxa"/>
            <w:vAlign w:val="bottom"/>
          </w:tcPr>
          <w:p w14:paraId="1D838DC7"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7.780</w:t>
            </w:r>
          </w:p>
        </w:tc>
        <w:tc>
          <w:tcPr>
            <w:tcW w:w="993" w:type="dxa"/>
            <w:vAlign w:val="bottom"/>
          </w:tcPr>
          <w:p w14:paraId="5AE2BFD1"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3.620</w:t>
            </w:r>
          </w:p>
        </w:tc>
      </w:tr>
      <w:tr w:rsidR="001358D8" w:rsidRPr="00BA5670" w14:paraId="1A733BA6" w14:textId="77777777" w:rsidTr="007808F2">
        <w:tc>
          <w:tcPr>
            <w:tcW w:w="5932" w:type="dxa"/>
          </w:tcPr>
          <w:p w14:paraId="4E889105"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Self-perceived likelihood of using similar devices (average)</w:t>
            </w:r>
          </w:p>
        </w:tc>
        <w:tc>
          <w:tcPr>
            <w:tcW w:w="1162" w:type="dxa"/>
            <w:vAlign w:val="bottom"/>
          </w:tcPr>
          <w:p w14:paraId="68304049"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4.605</w:t>
            </w:r>
          </w:p>
        </w:tc>
        <w:tc>
          <w:tcPr>
            <w:tcW w:w="1666" w:type="dxa"/>
            <w:vAlign w:val="bottom"/>
          </w:tcPr>
          <w:p w14:paraId="1E1F17B3"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10.562</w:t>
            </w:r>
          </w:p>
        </w:tc>
        <w:tc>
          <w:tcPr>
            <w:tcW w:w="993" w:type="dxa"/>
            <w:vAlign w:val="bottom"/>
          </w:tcPr>
          <w:p w14:paraId="29DCE613"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0.440</w:t>
            </w:r>
          </w:p>
        </w:tc>
      </w:tr>
      <w:tr w:rsidR="001358D8" w:rsidRPr="00BA5670" w14:paraId="0194A745" w14:textId="77777777" w:rsidTr="007808F2">
        <w:tc>
          <w:tcPr>
            <w:tcW w:w="5932" w:type="dxa"/>
            <w:tcBorders>
              <w:bottom w:val="single" w:sz="4" w:space="0" w:color="auto"/>
            </w:tcBorders>
          </w:tcPr>
          <w:p w14:paraId="51C4137D" w14:textId="77777777" w:rsidR="001358D8" w:rsidRPr="00BA5670" w:rsidRDefault="001358D8" w:rsidP="007808F2">
            <w:pPr>
              <w:rPr>
                <w:rFonts w:ascii="Times New Roman" w:hAnsi="Times New Roman" w:cs="Times New Roman"/>
                <w:sz w:val="20"/>
                <w:szCs w:val="20"/>
              </w:rPr>
            </w:pPr>
            <w:r w:rsidRPr="00BA5670">
              <w:rPr>
                <w:rFonts w:ascii="Times New Roman" w:hAnsi="Times New Roman" w:cs="Times New Roman"/>
                <w:sz w:val="20"/>
                <w:szCs w:val="20"/>
              </w:rPr>
              <w:t>Self-perceived likelihood of using similar devices (more than average)</w:t>
            </w:r>
          </w:p>
        </w:tc>
        <w:tc>
          <w:tcPr>
            <w:tcW w:w="1162" w:type="dxa"/>
            <w:tcBorders>
              <w:bottom w:val="single" w:sz="4" w:space="0" w:color="auto"/>
            </w:tcBorders>
            <w:vAlign w:val="bottom"/>
          </w:tcPr>
          <w:p w14:paraId="6A2C877C"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42.846</w:t>
            </w:r>
            <w:r>
              <w:rPr>
                <w:rFonts w:ascii="Times New Roman" w:hAnsi="Times New Roman" w:cs="Times New Roman"/>
                <w:sz w:val="20"/>
                <w:szCs w:val="20"/>
              </w:rPr>
              <w:t>**</w:t>
            </w:r>
          </w:p>
        </w:tc>
        <w:tc>
          <w:tcPr>
            <w:tcW w:w="1666" w:type="dxa"/>
            <w:tcBorders>
              <w:bottom w:val="single" w:sz="4" w:space="0" w:color="auto"/>
            </w:tcBorders>
            <w:vAlign w:val="bottom"/>
          </w:tcPr>
          <w:p w14:paraId="4956A186"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13.048</w:t>
            </w:r>
          </w:p>
        </w:tc>
        <w:tc>
          <w:tcPr>
            <w:tcW w:w="993" w:type="dxa"/>
            <w:tcBorders>
              <w:bottom w:val="single" w:sz="4" w:space="0" w:color="auto"/>
            </w:tcBorders>
            <w:vAlign w:val="bottom"/>
          </w:tcPr>
          <w:p w14:paraId="1B7F66BA" w14:textId="77777777" w:rsidR="001358D8" w:rsidRPr="00391BAA" w:rsidRDefault="001358D8" w:rsidP="007808F2">
            <w:pPr>
              <w:jc w:val="center"/>
              <w:rPr>
                <w:rFonts w:ascii="Times New Roman" w:hAnsi="Times New Roman" w:cs="Times New Roman"/>
                <w:sz w:val="20"/>
                <w:szCs w:val="20"/>
              </w:rPr>
            </w:pPr>
            <w:r w:rsidRPr="00746274">
              <w:rPr>
                <w:rFonts w:ascii="Times New Roman" w:hAnsi="Times New Roman" w:cs="Times New Roman"/>
                <w:sz w:val="20"/>
                <w:szCs w:val="20"/>
              </w:rPr>
              <w:t>3.280</w:t>
            </w:r>
          </w:p>
        </w:tc>
      </w:tr>
      <w:tr w:rsidR="001358D8" w:rsidRPr="00BA5670" w14:paraId="26D53D56" w14:textId="77777777" w:rsidTr="007808F2">
        <w:tc>
          <w:tcPr>
            <w:tcW w:w="9753" w:type="dxa"/>
            <w:gridSpan w:val="4"/>
            <w:tcBorders>
              <w:top w:val="single" w:sz="4" w:space="0" w:color="auto"/>
              <w:bottom w:val="nil"/>
            </w:tcBorders>
          </w:tcPr>
          <w:p w14:paraId="3EE1B04C" w14:textId="77777777" w:rsidR="001358D8" w:rsidRDefault="001358D8" w:rsidP="007808F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Reference categories used in regression are y</w:t>
            </w:r>
            <w:r w:rsidRPr="00BA5670">
              <w:rPr>
                <w:rFonts w:ascii="Times New Roman" w:hAnsi="Times New Roman" w:cs="Times New Roman"/>
                <w:sz w:val="20"/>
                <w:szCs w:val="20"/>
              </w:rPr>
              <w:t>oung (≤45)</w:t>
            </w:r>
            <w:r>
              <w:rPr>
                <w:rFonts w:ascii="Times New Roman" w:hAnsi="Times New Roman" w:cs="Times New Roman"/>
                <w:sz w:val="20"/>
                <w:szCs w:val="20"/>
              </w:rPr>
              <w:t xml:space="preserve">, male, </w:t>
            </w:r>
            <w:r w:rsidRPr="00BA5670">
              <w:rPr>
                <w:rFonts w:ascii="Times New Roman" w:hAnsi="Times New Roman" w:cs="Times New Roman"/>
                <w:sz w:val="20"/>
                <w:szCs w:val="20"/>
              </w:rPr>
              <w:t>Caucasian</w:t>
            </w:r>
            <w:r>
              <w:rPr>
                <w:rFonts w:ascii="Times New Roman" w:hAnsi="Times New Roman" w:cs="Times New Roman"/>
                <w:sz w:val="20"/>
                <w:szCs w:val="20"/>
              </w:rPr>
              <w:t xml:space="preserve">, non-married and </w:t>
            </w:r>
            <w:r w:rsidRPr="00BA5670">
              <w:rPr>
                <w:rFonts w:ascii="Times New Roman" w:hAnsi="Times New Roman" w:cs="Times New Roman"/>
                <w:sz w:val="20"/>
                <w:szCs w:val="20"/>
              </w:rPr>
              <w:t>not living with partner</w:t>
            </w:r>
            <w:r>
              <w:rPr>
                <w:rFonts w:ascii="Times New Roman" w:hAnsi="Times New Roman" w:cs="Times New Roman"/>
                <w:sz w:val="20"/>
                <w:szCs w:val="20"/>
              </w:rPr>
              <w:t>, l</w:t>
            </w:r>
            <w:r w:rsidRPr="00BA5670">
              <w:rPr>
                <w:rFonts w:ascii="Times New Roman" w:hAnsi="Times New Roman" w:cs="Times New Roman"/>
                <w:sz w:val="20"/>
                <w:szCs w:val="20"/>
              </w:rPr>
              <w:t>ow education</w:t>
            </w:r>
            <w:r>
              <w:rPr>
                <w:rFonts w:ascii="Times New Roman" w:hAnsi="Times New Roman" w:cs="Times New Roman"/>
                <w:sz w:val="20"/>
                <w:szCs w:val="20"/>
              </w:rPr>
              <w:t xml:space="preserve">, unemployed, </w:t>
            </w:r>
            <w:r w:rsidRPr="00BA5670">
              <w:rPr>
                <w:rFonts w:ascii="Times New Roman" w:hAnsi="Times New Roman" w:cs="Times New Roman"/>
                <w:sz w:val="20"/>
                <w:szCs w:val="20"/>
              </w:rPr>
              <w:t>Christian</w:t>
            </w:r>
            <w:r w:rsidRPr="00C758D9">
              <w:rPr>
                <w:rFonts w:ascii="Times New Roman" w:hAnsi="Times New Roman" w:cs="Times New Roman"/>
                <w:sz w:val="20"/>
                <w:szCs w:val="20"/>
              </w:rPr>
              <w:t xml:space="preserve"> </w:t>
            </w:r>
            <w:r>
              <w:rPr>
                <w:rFonts w:ascii="Times New Roman" w:hAnsi="Times New Roman" w:cs="Times New Roman"/>
                <w:sz w:val="20"/>
                <w:szCs w:val="20"/>
              </w:rPr>
              <w:t>, a</w:t>
            </w:r>
            <w:r w:rsidRPr="00BA5670">
              <w:rPr>
                <w:rFonts w:ascii="Times New Roman" w:hAnsi="Times New Roman" w:cs="Times New Roman"/>
                <w:sz w:val="20"/>
                <w:szCs w:val="20"/>
              </w:rPr>
              <w:t>nnual household income (&lt; £19,000)</w:t>
            </w:r>
            <w:r>
              <w:rPr>
                <w:rFonts w:ascii="Times New Roman" w:hAnsi="Times New Roman" w:cs="Times New Roman"/>
                <w:sz w:val="20"/>
                <w:szCs w:val="20"/>
              </w:rPr>
              <w:t>, poor/very poor s</w:t>
            </w:r>
            <w:r w:rsidRPr="00BA5670">
              <w:rPr>
                <w:rFonts w:ascii="Times New Roman" w:hAnsi="Times New Roman" w:cs="Times New Roman"/>
                <w:sz w:val="20"/>
                <w:szCs w:val="20"/>
              </w:rPr>
              <w:t>elf-reported health</w:t>
            </w:r>
            <w:r>
              <w:rPr>
                <w:rFonts w:ascii="Times New Roman" w:hAnsi="Times New Roman" w:cs="Times New Roman"/>
                <w:sz w:val="20"/>
                <w:szCs w:val="20"/>
              </w:rPr>
              <w:t>, ne</w:t>
            </w:r>
            <w:r w:rsidRPr="00BA5670">
              <w:rPr>
                <w:rFonts w:ascii="Times New Roman" w:hAnsi="Times New Roman" w:cs="Times New Roman"/>
                <w:sz w:val="20"/>
                <w:szCs w:val="20"/>
              </w:rPr>
              <w:t>ver visit doctors</w:t>
            </w:r>
            <w:r>
              <w:rPr>
                <w:rFonts w:ascii="Times New Roman" w:hAnsi="Times New Roman" w:cs="Times New Roman"/>
                <w:sz w:val="20"/>
                <w:szCs w:val="20"/>
              </w:rPr>
              <w:t>, without</w:t>
            </w:r>
            <w:r w:rsidRPr="00BA5670">
              <w:rPr>
                <w:rFonts w:ascii="Times New Roman" w:hAnsi="Times New Roman" w:cs="Times New Roman"/>
                <w:sz w:val="20"/>
                <w:szCs w:val="20"/>
              </w:rPr>
              <w:t xml:space="preserve"> first-hand diabetes experience</w:t>
            </w:r>
            <w:r>
              <w:rPr>
                <w:rFonts w:ascii="Times New Roman" w:hAnsi="Times New Roman" w:cs="Times New Roman"/>
                <w:sz w:val="20"/>
                <w:szCs w:val="20"/>
              </w:rPr>
              <w:t>, less than average s</w:t>
            </w:r>
            <w:r w:rsidRPr="00BA5670">
              <w:rPr>
                <w:rFonts w:ascii="Times New Roman" w:hAnsi="Times New Roman" w:cs="Times New Roman"/>
                <w:sz w:val="20"/>
                <w:szCs w:val="20"/>
              </w:rPr>
              <w:t>elf-perceived risk of diabetes</w:t>
            </w:r>
            <w:r>
              <w:rPr>
                <w:rFonts w:ascii="Times New Roman" w:hAnsi="Times New Roman" w:cs="Times New Roman"/>
                <w:sz w:val="20"/>
                <w:szCs w:val="20"/>
              </w:rPr>
              <w:t>, without</w:t>
            </w:r>
            <w:r w:rsidRPr="00BA5670">
              <w:rPr>
                <w:rFonts w:ascii="Times New Roman" w:hAnsi="Times New Roman" w:cs="Times New Roman"/>
                <w:sz w:val="20"/>
                <w:szCs w:val="20"/>
              </w:rPr>
              <w:t xml:space="preserve"> experience of such devices/don’t know</w:t>
            </w:r>
            <w:r>
              <w:rPr>
                <w:rFonts w:ascii="Times New Roman" w:hAnsi="Times New Roman" w:cs="Times New Roman"/>
                <w:sz w:val="20"/>
                <w:szCs w:val="20"/>
              </w:rPr>
              <w:t>, less than average s</w:t>
            </w:r>
            <w:r w:rsidRPr="00BA5670">
              <w:rPr>
                <w:rFonts w:ascii="Times New Roman" w:hAnsi="Times New Roman" w:cs="Times New Roman"/>
                <w:sz w:val="20"/>
                <w:szCs w:val="20"/>
              </w:rPr>
              <w:t>elf-perceived likelihood of using similar devices</w:t>
            </w:r>
            <w:r>
              <w:rPr>
                <w:rFonts w:ascii="Times New Roman" w:hAnsi="Times New Roman" w:cs="Times New Roman"/>
                <w:sz w:val="20"/>
                <w:szCs w:val="20"/>
              </w:rPr>
              <w:t>.</w:t>
            </w:r>
          </w:p>
          <w:p w14:paraId="73353038" w14:textId="77777777" w:rsidR="001358D8" w:rsidRPr="003A05B6" w:rsidRDefault="001358D8" w:rsidP="007808F2">
            <w:pPr>
              <w:autoSpaceDE w:val="0"/>
              <w:autoSpaceDN w:val="0"/>
              <w:adjustRightInd w:val="0"/>
              <w:rPr>
                <w:rFonts w:ascii="Times New Roman" w:hAnsi="Times New Roman" w:cs="Times New Roman"/>
                <w:sz w:val="20"/>
                <w:szCs w:val="20"/>
              </w:rPr>
            </w:pPr>
            <w:r w:rsidRPr="003A05B6">
              <w:rPr>
                <w:rFonts w:ascii="Times New Roman" w:hAnsi="Times New Roman" w:cs="Times New Roman"/>
                <w:sz w:val="20"/>
                <w:szCs w:val="20"/>
              </w:rPr>
              <w:t>The level designated as the reference has coefficient set to be 0, and odds ratio set to be 1</w:t>
            </w:r>
            <w:r>
              <w:rPr>
                <w:rFonts w:ascii="Times New Roman" w:hAnsi="Times New Roman" w:cs="Times New Roman"/>
                <w:sz w:val="20"/>
                <w:szCs w:val="20"/>
              </w:rPr>
              <w:t>.</w:t>
            </w:r>
          </w:p>
          <w:p w14:paraId="5A87CD20" w14:textId="77777777" w:rsidR="001358D8" w:rsidRPr="00746274" w:rsidRDefault="001358D8" w:rsidP="007808F2">
            <w:pPr>
              <w:autoSpaceDE w:val="0"/>
              <w:autoSpaceDN w:val="0"/>
              <w:adjustRightInd w:val="0"/>
              <w:rPr>
                <w:rFonts w:ascii="Times New Roman" w:hAnsi="Times New Roman" w:cs="Times New Roman"/>
                <w:sz w:val="20"/>
                <w:szCs w:val="20"/>
              </w:rPr>
            </w:pPr>
            <w:r w:rsidRPr="003A05B6">
              <w:rPr>
                <w:rFonts w:ascii="Times New Roman" w:hAnsi="Times New Roman" w:cs="Times New Roman"/>
                <w:sz w:val="20"/>
                <w:szCs w:val="20"/>
              </w:rPr>
              <w:t>*</w:t>
            </w:r>
            <w:r w:rsidRPr="003A05B6">
              <w:rPr>
                <w:rFonts w:ascii="Times New Roman" w:hAnsi="Times New Roman" w:cs="Times New Roman"/>
                <w:i/>
                <w:sz w:val="20"/>
                <w:szCs w:val="20"/>
              </w:rPr>
              <w:t>p</w:t>
            </w:r>
            <w:r w:rsidRPr="003A05B6">
              <w:rPr>
                <w:rFonts w:ascii="Times New Roman" w:hAnsi="Times New Roman" w:cs="Times New Roman"/>
                <w:sz w:val="20"/>
                <w:szCs w:val="20"/>
              </w:rPr>
              <w:t>&lt;0.05; **</w:t>
            </w:r>
            <w:r w:rsidRPr="003A05B6">
              <w:rPr>
                <w:rFonts w:ascii="Times New Roman" w:hAnsi="Times New Roman" w:cs="Times New Roman"/>
                <w:i/>
                <w:sz w:val="20"/>
                <w:szCs w:val="20"/>
              </w:rPr>
              <w:t>p</w:t>
            </w:r>
            <w:r w:rsidRPr="003A05B6">
              <w:rPr>
                <w:rFonts w:ascii="Times New Roman" w:hAnsi="Times New Roman" w:cs="Times New Roman"/>
                <w:sz w:val="20"/>
                <w:szCs w:val="20"/>
              </w:rPr>
              <w:t>&lt;0.01; ***</w:t>
            </w:r>
            <w:r w:rsidRPr="003A05B6">
              <w:rPr>
                <w:rFonts w:ascii="Times New Roman" w:hAnsi="Times New Roman" w:cs="Times New Roman"/>
                <w:i/>
                <w:sz w:val="20"/>
                <w:szCs w:val="20"/>
              </w:rPr>
              <w:t>p</w:t>
            </w:r>
            <w:r w:rsidRPr="003A05B6">
              <w:rPr>
                <w:rFonts w:ascii="Times New Roman" w:hAnsi="Times New Roman" w:cs="Times New Roman"/>
                <w:sz w:val="20"/>
                <w:szCs w:val="20"/>
              </w:rPr>
              <w:t>&lt;0.001</w:t>
            </w:r>
          </w:p>
        </w:tc>
      </w:tr>
    </w:tbl>
    <w:p w14:paraId="5D9ED79E" w14:textId="77777777" w:rsidR="001358D8" w:rsidRDefault="001358D8" w:rsidP="001358D8">
      <w:pPr>
        <w:autoSpaceDE w:val="0"/>
        <w:autoSpaceDN w:val="0"/>
        <w:adjustRightInd w:val="0"/>
        <w:spacing w:after="0" w:line="240" w:lineRule="auto"/>
        <w:rPr>
          <w:rFonts w:ascii="Times New Roman" w:hAnsi="Times New Roman" w:cs="Times New Roman"/>
          <w:sz w:val="20"/>
          <w:szCs w:val="20"/>
        </w:rPr>
      </w:pPr>
    </w:p>
    <w:p w14:paraId="31C2BE43" w14:textId="77777777" w:rsidR="001358D8" w:rsidRPr="003A05B6" w:rsidRDefault="001358D8" w:rsidP="001358D8">
      <w:pPr>
        <w:autoSpaceDE w:val="0"/>
        <w:autoSpaceDN w:val="0"/>
        <w:adjustRightInd w:val="0"/>
        <w:spacing w:after="0" w:line="240" w:lineRule="auto"/>
        <w:rPr>
          <w:rFonts w:ascii="Times New Roman" w:hAnsi="Times New Roman" w:cs="Times New Roman"/>
          <w:sz w:val="20"/>
          <w:szCs w:val="20"/>
        </w:rPr>
      </w:pPr>
    </w:p>
    <w:p w14:paraId="1709DF78" w14:textId="77777777" w:rsidR="001358D8" w:rsidRPr="00211D78" w:rsidRDefault="001358D8" w:rsidP="001358D8">
      <w:pPr>
        <w:rPr>
          <w:rFonts w:ascii="Times New Roman" w:hAnsi="Times New Roman" w:cs="Times New Roman"/>
          <w:sz w:val="20"/>
          <w:szCs w:val="20"/>
        </w:rPr>
      </w:pPr>
    </w:p>
    <w:p w14:paraId="6947C43A" w14:textId="54B453F5" w:rsidR="00250F90" w:rsidRPr="00FD4736" w:rsidRDefault="00250F90" w:rsidP="00F5562F">
      <w:pPr>
        <w:spacing w:after="0" w:line="240" w:lineRule="auto"/>
        <w:rPr>
          <w:rFonts w:ascii="Times New Roman" w:hAnsi="Times New Roman" w:cs="Times New Roman"/>
          <w:sz w:val="24"/>
          <w:szCs w:val="24"/>
        </w:rPr>
      </w:pPr>
    </w:p>
    <w:sectPr w:rsidR="00250F90" w:rsidRPr="00FD4736" w:rsidSect="00210E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5E2D3" w14:textId="77777777" w:rsidR="00FD147D" w:rsidRDefault="00FD147D" w:rsidP="003D1D22">
      <w:pPr>
        <w:spacing w:after="0" w:line="240" w:lineRule="auto"/>
      </w:pPr>
      <w:r>
        <w:separator/>
      </w:r>
    </w:p>
  </w:endnote>
  <w:endnote w:type="continuationSeparator" w:id="0">
    <w:p w14:paraId="17F1B95E" w14:textId="77777777" w:rsidR="00FD147D" w:rsidRDefault="00FD147D" w:rsidP="003D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1238476480"/>
      <w:docPartObj>
        <w:docPartGallery w:val="Page Numbers (Bottom of Page)"/>
        <w:docPartUnique/>
      </w:docPartObj>
    </w:sdtPr>
    <w:sdtEndPr>
      <w:rPr>
        <w:noProof/>
      </w:rPr>
    </w:sdtEndPr>
    <w:sdtContent>
      <w:p w14:paraId="1B24C328" w14:textId="1F57F9C4" w:rsidR="00FD147D" w:rsidRPr="00295A9F" w:rsidRDefault="00FD147D">
        <w:pPr>
          <w:pStyle w:val="Footer"/>
          <w:jc w:val="center"/>
          <w:rPr>
            <w:rFonts w:ascii="Times New Roman" w:hAnsi="Times New Roman" w:cs="Times New Roman"/>
            <w:sz w:val="20"/>
          </w:rPr>
        </w:pPr>
        <w:r w:rsidRPr="00295A9F">
          <w:rPr>
            <w:rFonts w:ascii="Times New Roman" w:hAnsi="Times New Roman" w:cs="Times New Roman"/>
            <w:sz w:val="20"/>
          </w:rPr>
          <w:fldChar w:fldCharType="begin"/>
        </w:r>
        <w:r w:rsidRPr="00295A9F">
          <w:rPr>
            <w:rFonts w:ascii="Times New Roman" w:hAnsi="Times New Roman" w:cs="Times New Roman"/>
            <w:sz w:val="20"/>
          </w:rPr>
          <w:instrText xml:space="preserve"> PAGE   \* MERGEFORMAT </w:instrText>
        </w:r>
        <w:r w:rsidRPr="00295A9F">
          <w:rPr>
            <w:rFonts w:ascii="Times New Roman" w:hAnsi="Times New Roman" w:cs="Times New Roman"/>
            <w:sz w:val="20"/>
          </w:rPr>
          <w:fldChar w:fldCharType="separate"/>
        </w:r>
        <w:r w:rsidR="00210E46">
          <w:rPr>
            <w:rFonts w:ascii="Times New Roman" w:hAnsi="Times New Roman" w:cs="Times New Roman"/>
            <w:noProof/>
            <w:sz w:val="20"/>
          </w:rPr>
          <w:t>25</w:t>
        </w:r>
        <w:r w:rsidRPr="00295A9F">
          <w:rPr>
            <w:rFonts w:ascii="Times New Roman" w:hAnsi="Times New Roman" w:cs="Times New Roman"/>
            <w:noProof/>
            <w:sz w:val="20"/>
          </w:rPr>
          <w:fldChar w:fldCharType="end"/>
        </w:r>
      </w:p>
    </w:sdtContent>
  </w:sdt>
  <w:p w14:paraId="16858D8F" w14:textId="77777777" w:rsidR="00FD147D" w:rsidRDefault="00FD1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67BB5" w14:textId="77777777" w:rsidR="00FD147D" w:rsidRDefault="00FD147D" w:rsidP="003D1D22">
      <w:pPr>
        <w:spacing w:after="0" w:line="240" w:lineRule="auto"/>
      </w:pPr>
      <w:r>
        <w:separator/>
      </w:r>
    </w:p>
  </w:footnote>
  <w:footnote w:type="continuationSeparator" w:id="0">
    <w:p w14:paraId="5741764D" w14:textId="77777777" w:rsidR="00FD147D" w:rsidRDefault="00FD147D" w:rsidP="003D1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5D71"/>
    <w:multiLevelType w:val="multilevel"/>
    <w:tmpl w:val="1784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A7BC6"/>
    <w:multiLevelType w:val="hybridMultilevel"/>
    <w:tmpl w:val="6C9C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F1140"/>
    <w:multiLevelType w:val="hybridMultilevel"/>
    <w:tmpl w:val="0E8A1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343110"/>
    <w:multiLevelType w:val="hybridMultilevel"/>
    <w:tmpl w:val="D7FC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35327"/>
    <w:multiLevelType w:val="multilevel"/>
    <w:tmpl w:val="7AC6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30CEE"/>
    <w:multiLevelType w:val="multilevel"/>
    <w:tmpl w:val="5F74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armacoEconom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pz9t0tve0f5pfezxppvdrr0tw2wt9f2zz0e&quot;&gt;My EndNote Library&lt;record-ids&gt;&lt;item&gt;36&lt;/item&gt;&lt;item&gt;37&lt;/item&gt;&lt;item&gt;38&lt;/item&gt;&lt;item&gt;39&lt;/item&gt;&lt;item&gt;40&lt;/item&gt;&lt;item&gt;42&lt;/item&gt;&lt;item&gt;43&lt;/item&gt;&lt;item&gt;44&lt;/item&gt;&lt;/record-ids&gt;&lt;/item&gt;&lt;/Libraries&gt;"/>
  </w:docVars>
  <w:rsids>
    <w:rsidRoot w:val="00606525"/>
    <w:rsid w:val="00001967"/>
    <w:rsid w:val="000027E3"/>
    <w:rsid w:val="00003494"/>
    <w:rsid w:val="00013A92"/>
    <w:rsid w:val="000174E0"/>
    <w:rsid w:val="000207A9"/>
    <w:rsid w:val="000249E9"/>
    <w:rsid w:val="00030F87"/>
    <w:rsid w:val="00032736"/>
    <w:rsid w:val="0004133A"/>
    <w:rsid w:val="00042071"/>
    <w:rsid w:val="0004208B"/>
    <w:rsid w:val="000539C5"/>
    <w:rsid w:val="00055163"/>
    <w:rsid w:val="00057995"/>
    <w:rsid w:val="00064817"/>
    <w:rsid w:val="00076B64"/>
    <w:rsid w:val="00077207"/>
    <w:rsid w:val="00090B6C"/>
    <w:rsid w:val="000A592B"/>
    <w:rsid w:val="000A5B0B"/>
    <w:rsid w:val="000B1052"/>
    <w:rsid w:val="000C0F7C"/>
    <w:rsid w:val="000C337B"/>
    <w:rsid w:val="000D5835"/>
    <w:rsid w:val="000E3E68"/>
    <w:rsid w:val="000E7C04"/>
    <w:rsid w:val="000F04B3"/>
    <w:rsid w:val="000F2C0B"/>
    <w:rsid w:val="000F75B3"/>
    <w:rsid w:val="00103CFC"/>
    <w:rsid w:val="00120325"/>
    <w:rsid w:val="00125830"/>
    <w:rsid w:val="00127C2A"/>
    <w:rsid w:val="001358D8"/>
    <w:rsid w:val="001418BA"/>
    <w:rsid w:val="00144079"/>
    <w:rsid w:val="00144D28"/>
    <w:rsid w:val="001505BF"/>
    <w:rsid w:val="00150685"/>
    <w:rsid w:val="00151AFF"/>
    <w:rsid w:val="00152119"/>
    <w:rsid w:val="00154B72"/>
    <w:rsid w:val="00160803"/>
    <w:rsid w:val="0017168E"/>
    <w:rsid w:val="0017198F"/>
    <w:rsid w:val="00173954"/>
    <w:rsid w:val="00175338"/>
    <w:rsid w:val="00176126"/>
    <w:rsid w:val="00182347"/>
    <w:rsid w:val="001848E7"/>
    <w:rsid w:val="001A053D"/>
    <w:rsid w:val="001A0A4D"/>
    <w:rsid w:val="001A54C0"/>
    <w:rsid w:val="001B1942"/>
    <w:rsid w:val="001B2DAE"/>
    <w:rsid w:val="001B5288"/>
    <w:rsid w:val="001B566F"/>
    <w:rsid w:val="001B5EF2"/>
    <w:rsid w:val="001C64DB"/>
    <w:rsid w:val="001D1451"/>
    <w:rsid w:val="001D3B09"/>
    <w:rsid w:val="001D3B3F"/>
    <w:rsid w:val="001D75F4"/>
    <w:rsid w:val="001E044F"/>
    <w:rsid w:val="001E3000"/>
    <w:rsid w:val="001E4FE3"/>
    <w:rsid w:val="001F1CBB"/>
    <w:rsid w:val="00200CFB"/>
    <w:rsid w:val="00201383"/>
    <w:rsid w:val="002028FA"/>
    <w:rsid w:val="00210E46"/>
    <w:rsid w:val="002204B1"/>
    <w:rsid w:val="00220BD2"/>
    <w:rsid w:val="00220E55"/>
    <w:rsid w:val="0022183F"/>
    <w:rsid w:val="002369DE"/>
    <w:rsid w:val="0024034E"/>
    <w:rsid w:val="002417EF"/>
    <w:rsid w:val="002426A1"/>
    <w:rsid w:val="002435CE"/>
    <w:rsid w:val="00250F90"/>
    <w:rsid w:val="00263CC9"/>
    <w:rsid w:val="00263E24"/>
    <w:rsid w:val="00264250"/>
    <w:rsid w:val="00275D38"/>
    <w:rsid w:val="00276A27"/>
    <w:rsid w:val="002914B4"/>
    <w:rsid w:val="00294DA7"/>
    <w:rsid w:val="00295A9F"/>
    <w:rsid w:val="002A08A4"/>
    <w:rsid w:val="002A7ED1"/>
    <w:rsid w:val="002B4379"/>
    <w:rsid w:val="002C0E29"/>
    <w:rsid w:val="002C0EF3"/>
    <w:rsid w:val="002C1239"/>
    <w:rsid w:val="002C69E8"/>
    <w:rsid w:val="002D225F"/>
    <w:rsid w:val="002D32CA"/>
    <w:rsid w:val="002D5C60"/>
    <w:rsid w:val="002D745A"/>
    <w:rsid w:val="002E2CCF"/>
    <w:rsid w:val="002E533F"/>
    <w:rsid w:val="002F073F"/>
    <w:rsid w:val="002F30E2"/>
    <w:rsid w:val="002F6A2E"/>
    <w:rsid w:val="00306669"/>
    <w:rsid w:val="00315B4E"/>
    <w:rsid w:val="00320BF2"/>
    <w:rsid w:val="00321E4C"/>
    <w:rsid w:val="00322C93"/>
    <w:rsid w:val="00323E58"/>
    <w:rsid w:val="003300C3"/>
    <w:rsid w:val="00334447"/>
    <w:rsid w:val="00351191"/>
    <w:rsid w:val="00353526"/>
    <w:rsid w:val="003625C3"/>
    <w:rsid w:val="0036702F"/>
    <w:rsid w:val="00372FA4"/>
    <w:rsid w:val="00374726"/>
    <w:rsid w:val="003831B8"/>
    <w:rsid w:val="003A1BF0"/>
    <w:rsid w:val="003A2399"/>
    <w:rsid w:val="003A66EB"/>
    <w:rsid w:val="003B26CF"/>
    <w:rsid w:val="003B73F7"/>
    <w:rsid w:val="003B7BB8"/>
    <w:rsid w:val="003C1987"/>
    <w:rsid w:val="003C2C26"/>
    <w:rsid w:val="003C5195"/>
    <w:rsid w:val="003D0B36"/>
    <w:rsid w:val="003D0F59"/>
    <w:rsid w:val="003D1D22"/>
    <w:rsid w:val="003D70B6"/>
    <w:rsid w:val="003E11F3"/>
    <w:rsid w:val="003E656B"/>
    <w:rsid w:val="00410227"/>
    <w:rsid w:val="00410E58"/>
    <w:rsid w:val="0041445E"/>
    <w:rsid w:val="00437A8E"/>
    <w:rsid w:val="00442744"/>
    <w:rsid w:val="004503E4"/>
    <w:rsid w:val="00451665"/>
    <w:rsid w:val="00462835"/>
    <w:rsid w:val="0046290A"/>
    <w:rsid w:val="0046466E"/>
    <w:rsid w:val="00474FB1"/>
    <w:rsid w:val="00481520"/>
    <w:rsid w:val="00481AE1"/>
    <w:rsid w:val="00483856"/>
    <w:rsid w:val="004853C1"/>
    <w:rsid w:val="00495939"/>
    <w:rsid w:val="004A1AED"/>
    <w:rsid w:val="004A6B77"/>
    <w:rsid w:val="004B30F8"/>
    <w:rsid w:val="004B4127"/>
    <w:rsid w:val="004B77AA"/>
    <w:rsid w:val="004C7F51"/>
    <w:rsid w:val="004D45A7"/>
    <w:rsid w:val="004D4C12"/>
    <w:rsid w:val="004E5AE8"/>
    <w:rsid w:val="004F0881"/>
    <w:rsid w:val="004F3FFC"/>
    <w:rsid w:val="004F408F"/>
    <w:rsid w:val="004F536F"/>
    <w:rsid w:val="00506B17"/>
    <w:rsid w:val="00514E85"/>
    <w:rsid w:val="005373BD"/>
    <w:rsid w:val="00547446"/>
    <w:rsid w:val="005477FF"/>
    <w:rsid w:val="0055107B"/>
    <w:rsid w:val="00554C8C"/>
    <w:rsid w:val="00554D6C"/>
    <w:rsid w:val="00554DFF"/>
    <w:rsid w:val="00557566"/>
    <w:rsid w:val="00557C6E"/>
    <w:rsid w:val="00563910"/>
    <w:rsid w:val="00564080"/>
    <w:rsid w:val="005640D2"/>
    <w:rsid w:val="00565406"/>
    <w:rsid w:val="00567012"/>
    <w:rsid w:val="00570B52"/>
    <w:rsid w:val="0058542A"/>
    <w:rsid w:val="00585A40"/>
    <w:rsid w:val="00587DC8"/>
    <w:rsid w:val="00595918"/>
    <w:rsid w:val="005A19C0"/>
    <w:rsid w:val="005A2409"/>
    <w:rsid w:val="005A4E3A"/>
    <w:rsid w:val="005A6062"/>
    <w:rsid w:val="005B175E"/>
    <w:rsid w:val="005C07F9"/>
    <w:rsid w:val="005C4BDC"/>
    <w:rsid w:val="005D18A4"/>
    <w:rsid w:val="005E0D42"/>
    <w:rsid w:val="005E3689"/>
    <w:rsid w:val="005E78A1"/>
    <w:rsid w:val="005F0025"/>
    <w:rsid w:val="005F3927"/>
    <w:rsid w:val="005F489E"/>
    <w:rsid w:val="005F48D9"/>
    <w:rsid w:val="00601C96"/>
    <w:rsid w:val="00606525"/>
    <w:rsid w:val="00617B15"/>
    <w:rsid w:val="00617F03"/>
    <w:rsid w:val="006214A4"/>
    <w:rsid w:val="00643034"/>
    <w:rsid w:val="006441D5"/>
    <w:rsid w:val="00654C62"/>
    <w:rsid w:val="00654D65"/>
    <w:rsid w:val="0065613D"/>
    <w:rsid w:val="00661204"/>
    <w:rsid w:val="006620C8"/>
    <w:rsid w:val="00663CF1"/>
    <w:rsid w:val="00677834"/>
    <w:rsid w:val="006850A6"/>
    <w:rsid w:val="00686647"/>
    <w:rsid w:val="006949C8"/>
    <w:rsid w:val="006960F8"/>
    <w:rsid w:val="0069736C"/>
    <w:rsid w:val="006A3127"/>
    <w:rsid w:val="006B178F"/>
    <w:rsid w:val="006B2301"/>
    <w:rsid w:val="006B50E9"/>
    <w:rsid w:val="006B7CDE"/>
    <w:rsid w:val="006C03F4"/>
    <w:rsid w:val="006C0DE6"/>
    <w:rsid w:val="006C37CF"/>
    <w:rsid w:val="006C6DB3"/>
    <w:rsid w:val="006D6504"/>
    <w:rsid w:val="006E3257"/>
    <w:rsid w:val="006E5A91"/>
    <w:rsid w:val="006F0BA8"/>
    <w:rsid w:val="006F1DE5"/>
    <w:rsid w:val="006F20CB"/>
    <w:rsid w:val="006F386D"/>
    <w:rsid w:val="006F6F6C"/>
    <w:rsid w:val="0070052D"/>
    <w:rsid w:val="00700F38"/>
    <w:rsid w:val="007044E6"/>
    <w:rsid w:val="00713240"/>
    <w:rsid w:val="007137F6"/>
    <w:rsid w:val="007166F1"/>
    <w:rsid w:val="007319D4"/>
    <w:rsid w:val="007330E3"/>
    <w:rsid w:val="00736A4C"/>
    <w:rsid w:val="0073776B"/>
    <w:rsid w:val="00741874"/>
    <w:rsid w:val="00745644"/>
    <w:rsid w:val="00750388"/>
    <w:rsid w:val="0075047F"/>
    <w:rsid w:val="00754869"/>
    <w:rsid w:val="007600A8"/>
    <w:rsid w:val="00760212"/>
    <w:rsid w:val="007609D1"/>
    <w:rsid w:val="007634FF"/>
    <w:rsid w:val="00763CAC"/>
    <w:rsid w:val="00763D7B"/>
    <w:rsid w:val="00770318"/>
    <w:rsid w:val="007720FC"/>
    <w:rsid w:val="00774B39"/>
    <w:rsid w:val="00782EE8"/>
    <w:rsid w:val="007832E7"/>
    <w:rsid w:val="00783F2D"/>
    <w:rsid w:val="007A04CC"/>
    <w:rsid w:val="007A1EAF"/>
    <w:rsid w:val="007A7192"/>
    <w:rsid w:val="007B18B2"/>
    <w:rsid w:val="007B6F58"/>
    <w:rsid w:val="007C0E19"/>
    <w:rsid w:val="007D609C"/>
    <w:rsid w:val="007D779A"/>
    <w:rsid w:val="007E7243"/>
    <w:rsid w:val="007F0CA8"/>
    <w:rsid w:val="007F1E4A"/>
    <w:rsid w:val="007F1EC4"/>
    <w:rsid w:val="007F28AD"/>
    <w:rsid w:val="007F48A3"/>
    <w:rsid w:val="00800153"/>
    <w:rsid w:val="00804321"/>
    <w:rsid w:val="00804F58"/>
    <w:rsid w:val="00810731"/>
    <w:rsid w:val="008121A1"/>
    <w:rsid w:val="00813CFA"/>
    <w:rsid w:val="00822306"/>
    <w:rsid w:val="00824ECF"/>
    <w:rsid w:val="008275F7"/>
    <w:rsid w:val="00844F17"/>
    <w:rsid w:val="00845318"/>
    <w:rsid w:val="00864DD0"/>
    <w:rsid w:val="008657DE"/>
    <w:rsid w:val="00873744"/>
    <w:rsid w:val="008758CE"/>
    <w:rsid w:val="008806DA"/>
    <w:rsid w:val="00881FA9"/>
    <w:rsid w:val="008827BF"/>
    <w:rsid w:val="00892443"/>
    <w:rsid w:val="0089476A"/>
    <w:rsid w:val="008A04A3"/>
    <w:rsid w:val="008B22AA"/>
    <w:rsid w:val="008B40AC"/>
    <w:rsid w:val="008C2EA0"/>
    <w:rsid w:val="008D1160"/>
    <w:rsid w:val="008D1754"/>
    <w:rsid w:val="008D1B40"/>
    <w:rsid w:val="008E32CE"/>
    <w:rsid w:val="008E6BFA"/>
    <w:rsid w:val="008F7906"/>
    <w:rsid w:val="00900A2C"/>
    <w:rsid w:val="00903481"/>
    <w:rsid w:val="00904339"/>
    <w:rsid w:val="00905BBD"/>
    <w:rsid w:val="00912721"/>
    <w:rsid w:val="0091561B"/>
    <w:rsid w:val="00924F21"/>
    <w:rsid w:val="009268F7"/>
    <w:rsid w:val="009310E1"/>
    <w:rsid w:val="00931A7D"/>
    <w:rsid w:val="009362EE"/>
    <w:rsid w:val="0095008B"/>
    <w:rsid w:val="009577DA"/>
    <w:rsid w:val="00962DC6"/>
    <w:rsid w:val="00966F41"/>
    <w:rsid w:val="00970FB7"/>
    <w:rsid w:val="00971648"/>
    <w:rsid w:val="00974B6D"/>
    <w:rsid w:val="00976760"/>
    <w:rsid w:val="009836B8"/>
    <w:rsid w:val="0098609F"/>
    <w:rsid w:val="00994E06"/>
    <w:rsid w:val="009A050F"/>
    <w:rsid w:val="009A35A7"/>
    <w:rsid w:val="009A3E4D"/>
    <w:rsid w:val="009B1186"/>
    <w:rsid w:val="009B6061"/>
    <w:rsid w:val="009B73BE"/>
    <w:rsid w:val="009B7B89"/>
    <w:rsid w:val="009C04A2"/>
    <w:rsid w:val="009C6F4A"/>
    <w:rsid w:val="009D401D"/>
    <w:rsid w:val="009D43DC"/>
    <w:rsid w:val="009E1663"/>
    <w:rsid w:val="009E3394"/>
    <w:rsid w:val="009E7272"/>
    <w:rsid w:val="009F7D74"/>
    <w:rsid w:val="00A010A9"/>
    <w:rsid w:val="00A04F3A"/>
    <w:rsid w:val="00A04FEB"/>
    <w:rsid w:val="00A10691"/>
    <w:rsid w:val="00A20534"/>
    <w:rsid w:val="00A30993"/>
    <w:rsid w:val="00A43305"/>
    <w:rsid w:val="00A44361"/>
    <w:rsid w:val="00A541D9"/>
    <w:rsid w:val="00A5455B"/>
    <w:rsid w:val="00A55CC5"/>
    <w:rsid w:val="00A62945"/>
    <w:rsid w:val="00A63E47"/>
    <w:rsid w:val="00A674D3"/>
    <w:rsid w:val="00A7366F"/>
    <w:rsid w:val="00A76C62"/>
    <w:rsid w:val="00A85666"/>
    <w:rsid w:val="00A910EB"/>
    <w:rsid w:val="00A965ED"/>
    <w:rsid w:val="00A96FB7"/>
    <w:rsid w:val="00AB0962"/>
    <w:rsid w:val="00AC05CD"/>
    <w:rsid w:val="00AC73AA"/>
    <w:rsid w:val="00AD2B60"/>
    <w:rsid w:val="00AE0B7E"/>
    <w:rsid w:val="00AE651E"/>
    <w:rsid w:val="00AF044A"/>
    <w:rsid w:val="00AF0DF6"/>
    <w:rsid w:val="00AF2750"/>
    <w:rsid w:val="00B00C8B"/>
    <w:rsid w:val="00B047F4"/>
    <w:rsid w:val="00B13156"/>
    <w:rsid w:val="00B14538"/>
    <w:rsid w:val="00B253BC"/>
    <w:rsid w:val="00B2578B"/>
    <w:rsid w:val="00B30F08"/>
    <w:rsid w:val="00B3199B"/>
    <w:rsid w:val="00B373B5"/>
    <w:rsid w:val="00B44DAA"/>
    <w:rsid w:val="00B5226F"/>
    <w:rsid w:val="00B6260E"/>
    <w:rsid w:val="00B66C45"/>
    <w:rsid w:val="00B762F6"/>
    <w:rsid w:val="00B76531"/>
    <w:rsid w:val="00B831A3"/>
    <w:rsid w:val="00B84520"/>
    <w:rsid w:val="00B8697B"/>
    <w:rsid w:val="00B940CF"/>
    <w:rsid w:val="00B97FD6"/>
    <w:rsid w:val="00BA1A05"/>
    <w:rsid w:val="00BA2078"/>
    <w:rsid w:val="00BA2426"/>
    <w:rsid w:val="00BA4C3E"/>
    <w:rsid w:val="00BA63C3"/>
    <w:rsid w:val="00BB0B6C"/>
    <w:rsid w:val="00BC135E"/>
    <w:rsid w:val="00BC495B"/>
    <w:rsid w:val="00BC599B"/>
    <w:rsid w:val="00BD4090"/>
    <w:rsid w:val="00BD5071"/>
    <w:rsid w:val="00BE2639"/>
    <w:rsid w:val="00BE331F"/>
    <w:rsid w:val="00BF6BDA"/>
    <w:rsid w:val="00C03BE1"/>
    <w:rsid w:val="00C12B5C"/>
    <w:rsid w:val="00C20000"/>
    <w:rsid w:val="00C208D8"/>
    <w:rsid w:val="00C22CCD"/>
    <w:rsid w:val="00C30C76"/>
    <w:rsid w:val="00C36C48"/>
    <w:rsid w:val="00C36DC2"/>
    <w:rsid w:val="00C40002"/>
    <w:rsid w:val="00C43730"/>
    <w:rsid w:val="00C5262D"/>
    <w:rsid w:val="00C558E1"/>
    <w:rsid w:val="00C55C2C"/>
    <w:rsid w:val="00C60968"/>
    <w:rsid w:val="00C6172A"/>
    <w:rsid w:val="00C63236"/>
    <w:rsid w:val="00C66514"/>
    <w:rsid w:val="00C7464F"/>
    <w:rsid w:val="00C74F8D"/>
    <w:rsid w:val="00C75446"/>
    <w:rsid w:val="00C76C28"/>
    <w:rsid w:val="00C83B53"/>
    <w:rsid w:val="00C90F17"/>
    <w:rsid w:val="00C91893"/>
    <w:rsid w:val="00C9354D"/>
    <w:rsid w:val="00C9366E"/>
    <w:rsid w:val="00CA38B1"/>
    <w:rsid w:val="00CA47AE"/>
    <w:rsid w:val="00CA4CE4"/>
    <w:rsid w:val="00CA511B"/>
    <w:rsid w:val="00CA5629"/>
    <w:rsid w:val="00CB198C"/>
    <w:rsid w:val="00CB252C"/>
    <w:rsid w:val="00CC04F5"/>
    <w:rsid w:val="00CC2040"/>
    <w:rsid w:val="00CD193D"/>
    <w:rsid w:val="00CD540D"/>
    <w:rsid w:val="00CD60DF"/>
    <w:rsid w:val="00CE189C"/>
    <w:rsid w:val="00CE5825"/>
    <w:rsid w:val="00CF13C5"/>
    <w:rsid w:val="00CF1D66"/>
    <w:rsid w:val="00CF45D5"/>
    <w:rsid w:val="00D039C4"/>
    <w:rsid w:val="00D06A5F"/>
    <w:rsid w:val="00D074D8"/>
    <w:rsid w:val="00D145AC"/>
    <w:rsid w:val="00D16E32"/>
    <w:rsid w:val="00D16FE2"/>
    <w:rsid w:val="00D21509"/>
    <w:rsid w:val="00D27892"/>
    <w:rsid w:val="00D3132F"/>
    <w:rsid w:val="00D34ECA"/>
    <w:rsid w:val="00D377D1"/>
    <w:rsid w:val="00D41F57"/>
    <w:rsid w:val="00D43CA8"/>
    <w:rsid w:val="00D44EF4"/>
    <w:rsid w:val="00D463E6"/>
    <w:rsid w:val="00D505E6"/>
    <w:rsid w:val="00D54F08"/>
    <w:rsid w:val="00D5542B"/>
    <w:rsid w:val="00D55622"/>
    <w:rsid w:val="00D5794E"/>
    <w:rsid w:val="00D75E20"/>
    <w:rsid w:val="00D811F3"/>
    <w:rsid w:val="00D83B15"/>
    <w:rsid w:val="00D87933"/>
    <w:rsid w:val="00D907FE"/>
    <w:rsid w:val="00D953BB"/>
    <w:rsid w:val="00D97E59"/>
    <w:rsid w:val="00DA1CE4"/>
    <w:rsid w:val="00DA21BB"/>
    <w:rsid w:val="00DB0F51"/>
    <w:rsid w:val="00DB146C"/>
    <w:rsid w:val="00DB2767"/>
    <w:rsid w:val="00DB332E"/>
    <w:rsid w:val="00DB3927"/>
    <w:rsid w:val="00DC1323"/>
    <w:rsid w:val="00DC6087"/>
    <w:rsid w:val="00DD0BD4"/>
    <w:rsid w:val="00DD216C"/>
    <w:rsid w:val="00DD2E68"/>
    <w:rsid w:val="00DD5B16"/>
    <w:rsid w:val="00DD7EA9"/>
    <w:rsid w:val="00DE0EB9"/>
    <w:rsid w:val="00DE1BC1"/>
    <w:rsid w:val="00DE6007"/>
    <w:rsid w:val="00DF563C"/>
    <w:rsid w:val="00DF668E"/>
    <w:rsid w:val="00DF6D6C"/>
    <w:rsid w:val="00DF7AA4"/>
    <w:rsid w:val="00E01F6A"/>
    <w:rsid w:val="00E10D17"/>
    <w:rsid w:val="00E128B7"/>
    <w:rsid w:val="00E17FD1"/>
    <w:rsid w:val="00E25A5C"/>
    <w:rsid w:val="00E34826"/>
    <w:rsid w:val="00E46A0E"/>
    <w:rsid w:val="00E5340C"/>
    <w:rsid w:val="00E55578"/>
    <w:rsid w:val="00E55698"/>
    <w:rsid w:val="00E6054D"/>
    <w:rsid w:val="00E649D2"/>
    <w:rsid w:val="00E663B5"/>
    <w:rsid w:val="00E677E6"/>
    <w:rsid w:val="00E67BAE"/>
    <w:rsid w:val="00E76B34"/>
    <w:rsid w:val="00E80B25"/>
    <w:rsid w:val="00E82C5A"/>
    <w:rsid w:val="00E946AB"/>
    <w:rsid w:val="00E96C03"/>
    <w:rsid w:val="00EA4C8C"/>
    <w:rsid w:val="00EB4544"/>
    <w:rsid w:val="00EB74D0"/>
    <w:rsid w:val="00EC358F"/>
    <w:rsid w:val="00EC70A5"/>
    <w:rsid w:val="00ED51FD"/>
    <w:rsid w:val="00EE5495"/>
    <w:rsid w:val="00EF0BFB"/>
    <w:rsid w:val="00EF195C"/>
    <w:rsid w:val="00EF3C96"/>
    <w:rsid w:val="00EF5C2A"/>
    <w:rsid w:val="00EF66C2"/>
    <w:rsid w:val="00F00451"/>
    <w:rsid w:val="00F02EB9"/>
    <w:rsid w:val="00F04BFC"/>
    <w:rsid w:val="00F137B9"/>
    <w:rsid w:val="00F150E4"/>
    <w:rsid w:val="00F23366"/>
    <w:rsid w:val="00F24CFB"/>
    <w:rsid w:val="00F36DFB"/>
    <w:rsid w:val="00F41BA5"/>
    <w:rsid w:val="00F42CEE"/>
    <w:rsid w:val="00F438C7"/>
    <w:rsid w:val="00F47DC5"/>
    <w:rsid w:val="00F5137C"/>
    <w:rsid w:val="00F5562F"/>
    <w:rsid w:val="00F73D51"/>
    <w:rsid w:val="00F8179E"/>
    <w:rsid w:val="00F81A53"/>
    <w:rsid w:val="00F83474"/>
    <w:rsid w:val="00F85243"/>
    <w:rsid w:val="00F86589"/>
    <w:rsid w:val="00F8792D"/>
    <w:rsid w:val="00F93C5C"/>
    <w:rsid w:val="00FA4DD2"/>
    <w:rsid w:val="00FB2EFF"/>
    <w:rsid w:val="00FB52D0"/>
    <w:rsid w:val="00FC2BD9"/>
    <w:rsid w:val="00FC7EA1"/>
    <w:rsid w:val="00FD0D80"/>
    <w:rsid w:val="00FD147D"/>
    <w:rsid w:val="00FD430B"/>
    <w:rsid w:val="00FD436E"/>
    <w:rsid w:val="00FD4736"/>
    <w:rsid w:val="00FD61ED"/>
    <w:rsid w:val="00FE026A"/>
    <w:rsid w:val="00FF6A0F"/>
    <w:rsid w:val="00FF6EFE"/>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51BC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854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24E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55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55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A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A5C"/>
    <w:rPr>
      <w:b/>
      <w:bCs/>
    </w:rPr>
  </w:style>
  <w:style w:type="character" w:customStyle="1" w:styleId="apple-converted-space">
    <w:name w:val="apple-converted-space"/>
    <w:basedOn w:val="DefaultParagraphFont"/>
    <w:rsid w:val="0058542A"/>
  </w:style>
  <w:style w:type="character" w:customStyle="1" w:styleId="highlight">
    <w:name w:val="highlight"/>
    <w:basedOn w:val="DefaultParagraphFont"/>
    <w:rsid w:val="0058542A"/>
  </w:style>
  <w:style w:type="character" w:customStyle="1" w:styleId="Heading1Char">
    <w:name w:val="Heading 1 Char"/>
    <w:basedOn w:val="DefaultParagraphFont"/>
    <w:link w:val="Heading1"/>
    <w:uiPriority w:val="9"/>
    <w:rsid w:val="0058542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E5557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5557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E55578"/>
    <w:rPr>
      <w:color w:val="0000FF"/>
      <w:u w:val="single"/>
    </w:rPr>
  </w:style>
  <w:style w:type="character" w:customStyle="1" w:styleId="ui-ncbitoggler-master-text">
    <w:name w:val="ui-ncbitoggler-master-text"/>
    <w:basedOn w:val="DefaultParagraphFont"/>
    <w:rsid w:val="00E55578"/>
  </w:style>
  <w:style w:type="character" w:styleId="CommentReference">
    <w:name w:val="annotation reference"/>
    <w:basedOn w:val="DefaultParagraphFont"/>
    <w:uiPriority w:val="99"/>
    <w:semiHidden/>
    <w:unhideWhenUsed/>
    <w:rsid w:val="00125830"/>
    <w:rPr>
      <w:sz w:val="18"/>
      <w:szCs w:val="18"/>
    </w:rPr>
  </w:style>
  <w:style w:type="paragraph" w:styleId="CommentText">
    <w:name w:val="annotation text"/>
    <w:basedOn w:val="Normal"/>
    <w:link w:val="CommentTextChar"/>
    <w:uiPriority w:val="99"/>
    <w:semiHidden/>
    <w:unhideWhenUsed/>
    <w:rsid w:val="00125830"/>
    <w:pPr>
      <w:spacing w:line="240" w:lineRule="auto"/>
    </w:pPr>
    <w:rPr>
      <w:sz w:val="24"/>
      <w:szCs w:val="24"/>
    </w:rPr>
  </w:style>
  <w:style w:type="character" w:customStyle="1" w:styleId="CommentTextChar">
    <w:name w:val="Comment Text Char"/>
    <w:basedOn w:val="DefaultParagraphFont"/>
    <w:link w:val="CommentText"/>
    <w:uiPriority w:val="99"/>
    <w:semiHidden/>
    <w:rsid w:val="00125830"/>
    <w:rPr>
      <w:sz w:val="24"/>
      <w:szCs w:val="24"/>
    </w:rPr>
  </w:style>
  <w:style w:type="paragraph" w:styleId="CommentSubject">
    <w:name w:val="annotation subject"/>
    <w:basedOn w:val="CommentText"/>
    <w:next w:val="CommentText"/>
    <w:link w:val="CommentSubjectChar"/>
    <w:uiPriority w:val="99"/>
    <w:semiHidden/>
    <w:unhideWhenUsed/>
    <w:rsid w:val="00125830"/>
    <w:rPr>
      <w:b/>
      <w:bCs/>
      <w:sz w:val="20"/>
      <w:szCs w:val="20"/>
    </w:rPr>
  </w:style>
  <w:style w:type="character" w:customStyle="1" w:styleId="CommentSubjectChar">
    <w:name w:val="Comment Subject Char"/>
    <w:basedOn w:val="CommentTextChar"/>
    <w:link w:val="CommentSubject"/>
    <w:uiPriority w:val="99"/>
    <w:semiHidden/>
    <w:rsid w:val="00125830"/>
    <w:rPr>
      <w:b/>
      <w:bCs/>
      <w:sz w:val="20"/>
      <w:szCs w:val="20"/>
    </w:rPr>
  </w:style>
  <w:style w:type="paragraph" w:styleId="BalloonText">
    <w:name w:val="Balloon Text"/>
    <w:basedOn w:val="Normal"/>
    <w:link w:val="BalloonTextChar"/>
    <w:uiPriority w:val="99"/>
    <w:semiHidden/>
    <w:unhideWhenUsed/>
    <w:rsid w:val="0012583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830"/>
    <w:rPr>
      <w:rFonts w:ascii="Lucida Grande" w:hAnsi="Lucida Grande" w:cs="Lucida Grande"/>
      <w:sz w:val="18"/>
      <w:szCs w:val="18"/>
    </w:rPr>
  </w:style>
  <w:style w:type="paragraph" w:styleId="Header">
    <w:name w:val="header"/>
    <w:basedOn w:val="Normal"/>
    <w:link w:val="HeaderChar"/>
    <w:uiPriority w:val="99"/>
    <w:unhideWhenUsed/>
    <w:rsid w:val="003D1D2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3D1D22"/>
    <w:rPr>
      <w:sz w:val="18"/>
      <w:szCs w:val="18"/>
    </w:rPr>
  </w:style>
  <w:style w:type="paragraph" w:styleId="Footer">
    <w:name w:val="footer"/>
    <w:basedOn w:val="Normal"/>
    <w:link w:val="FooterChar"/>
    <w:uiPriority w:val="99"/>
    <w:unhideWhenUsed/>
    <w:rsid w:val="003D1D2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3D1D22"/>
    <w:rPr>
      <w:sz w:val="18"/>
      <w:szCs w:val="18"/>
    </w:rPr>
  </w:style>
  <w:style w:type="character" w:customStyle="1" w:styleId="Heading2Char">
    <w:name w:val="Heading 2 Char"/>
    <w:basedOn w:val="DefaultParagraphFont"/>
    <w:link w:val="Heading2"/>
    <w:uiPriority w:val="9"/>
    <w:rsid w:val="00824ECF"/>
    <w:rPr>
      <w:rFonts w:asciiTheme="majorHAnsi" w:eastAsiaTheme="majorEastAsia" w:hAnsiTheme="majorHAnsi" w:cstheme="majorBidi"/>
      <w:b/>
      <w:bCs/>
      <w:color w:val="4F81BD" w:themeColor="accent1"/>
      <w:sz w:val="26"/>
      <w:szCs w:val="26"/>
    </w:rPr>
  </w:style>
  <w:style w:type="paragraph" w:customStyle="1" w:styleId="EndNoteBibliographyTitle">
    <w:name w:val="EndNote Bibliography Title"/>
    <w:basedOn w:val="Normal"/>
    <w:link w:val="EndNoteBibliographyTitleChar"/>
    <w:rsid w:val="002417E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417EF"/>
    <w:rPr>
      <w:rFonts w:ascii="Calibri" w:hAnsi="Calibri" w:cs="Calibri"/>
      <w:noProof/>
    </w:rPr>
  </w:style>
  <w:style w:type="paragraph" w:customStyle="1" w:styleId="EndNoteBibliography">
    <w:name w:val="EndNote Bibliography"/>
    <w:basedOn w:val="Normal"/>
    <w:link w:val="EndNoteBibliographyChar"/>
    <w:rsid w:val="002417E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417EF"/>
    <w:rPr>
      <w:rFonts w:ascii="Calibri" w:hAnsi="Calibri" w:cs="Calibri"/>
      <w:noProof/>
    </w:rPr>
  </w:style>
  <w:style w:type="character" w:customStyle="1" w:styleId="citationref">
    <w:name w:val="citationref"/>
    <w:basedOn w:val="DefaultParagraphFont"/>
    <w:rsid w:val="004D45A7"/>
  </w:style>
  <w:style w:type="character" w:styleId="Emphasis">
    <w:name w:val="Emphasis"/>
    <w:basedOn w:val="DefaultParagraphFont"/>
    <w:uiPriority w:val="20"/>
    <w:qFormat/>
    <w:rsid w:val="00822306"/>
    <w:rPr>
      <w:i/>
      <w:iCs/>
    </w:rPr>
  </w:style>
  <w:style w:type="character" w:customStyle="1" w:styleId="current-selection">
    <w:name w:val="current-selection"/>
    <w:basedOn w:val="DefaultParagraphFont"/>
    <w:rsid w:val="00DB332E"/>
  </w:style>
  <w:style w:type="character" w:customStyle="1" w:styleId="a">
    <w:name w:val="_"/>
    <w:basedOn w:val="DefaultParagraphFont"/>
    <w:rsid w:val="00DB332E"/>
  </w:style>
  <w:style w:type="paragraph" w:customStyle="1" w:styleId="svarticle">
    <w:name w:val="svarticle"/>
    <w:basedOn w:val="Normal"/>
    <w:rsid w:val="00EE54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77DA"/>
    <w:pPr>
      <w:spacing w:after="0" w:line="240" w:lineRule="auto"/>
      <w:ind w:left="720"/>
    </w:pPr>
    <w:rPr>
      <w:rFonts w:ascii="Calibri" w:hAnsi="Calibri" w:cs="Times New Roman"/>
    </w:rPr>
  </w:style>
  <w:style w:type="paragraph" w:customStyle="1" w:styleId="para">
    <w:name w:val="para"/>
    <w:basedOn w:val="Normal"/>
    <w:rsid w:val="00E3482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D4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D4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D4736"/>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FB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6926">
      <w:bodyDiv w:val="1"/>
      <w:marLeft w:val="0"/>
      <w:marRight w:val="0"/>
      <w:marTop w:val="0"/>
      <w:marBottom w:val="0"/>
      <w:divBdr>
        <w:top w:val="none" w:sz="0" w:space="0" w:color="auto"/>
        <w:left w:val="none" w:sz="0" w:space="0" w:color="auto"/>
        <w:bottom w:val="none" w:sz="0" w:space="0" w:color="auto"/>
        <w:right w:val="none" w:sz="0" w:space="0" w:color="auto"/>
      </w:divBdr>
      <w:divsChild>
        <w:div w:id="366759422">
          <w:marLeft w:val="0"/>
          <w:marRight w:val="0"/>
          <w:marTop w:val="0"/>
          <w:marBottom w:val="0"/>
          <w:divBdr>
            <w:top w:val="none" w:sz="0" w:space="0" w:color="auto"/>
            <w:left w:val="none" w:sz="0" w:space="0" w:color="auto"/>
            <w:bottom w:val="none" w:sz="0" w:space="0" w:color="auto"/>
            <w:right w:val="none" w:sz="0" w:space="0" w:color="auto"/>
          </w:divBdr>
        </w:div>
        <w:div w:id="714081197">
          <w:marLeft w:val="0"/>
          <w:marRight w:val="0"/>
          <w:marTop w:val="0"/>
          <w:marBottom w:val="0"/>
          <w:divBdr>
            <w:top w:val="none" w:sz="0" w:space="0" w:color="auto"/>
            <w:left w:val="none" w:sz="0" w:space="0" w:color="auto"/>
            <w:bottom w:val="none" w:sz="0" w:space="0" w:color="auto"/>
            <w:right w:val="none" w:sz="0" w:space="0" w:color="auto"/>
          </w:divBdr>
        </w:div>
        <w:div w:id="518010078">
          <w:marLeft w:val="0"/>
          <w:marRight w:val="0"/>
          <w:marTop w:val="0"/>
          <w:marBottom w:val="0"/>
          <w:divBdr>
            <w:top w:val="none" w:sz="0" w:space="0" w:color="auto"/>
            <w:left w:val="none" w:sz="0" w:space="0" w:color="auto"/>
            <w:bottom w:val="none" w:sz="0" w:space="0" w:color="auto"/>
            <w:right w:val="none" w:sz="0" w:space="0" w:color="auto"/>
          </w:divBdr>
        </w:div>
        <w:div w:id="1003363670">
          <w:marLeft w:val="0"/>
          <w:marRight w:val="0"/>
          <w:marTop w:val="0"/>
          <w:marBottom w:val="0"/>
          <w:divBdr>
            <w:top w:val="none" w:sz="0" w:space="0" w:color="auto"/>
            <w:left w:val="none" w:sz="0" w:space="0" w:color="auto"/>
            <w:bottom w:val="none" w:sz="0" w:space="0" w:color="auto"/>
            <w:right w:val="none" w:sz="0" w:space="0" w:color="auto"/>
          </w:divBdr>
        </w:div>
        <w:div w:id="2021813049">
          <w:marLeft w:val="0"/>
          <w:marRight w:val="0"/>
          <w:marTop w:val="0"/>
          <w:marBottom w:val="0"/>
          <w:divBdr>
            <w:top w:val="none" w:sz="0" w:space="0" w:color="auto"/>
            <w:left w:val="none" w:sz="0" w:space="0" w:color="auto"/>
            <w:bottom w:val="none" w:sz="0" w:space="0" w:color="auto"/>
            <w:right w:val="none" w:sz="0" w:space="0" w:color="auto"/>
          </w:divBdr>
        </w:div>
        <w:div w:id="490485323">
          <w:marLeft w:val="0"/>
          <w:marRight w:val="0"/>
          <w:marTop w:val="0"/>
          <w:marBottom w:val="0"/>
          <w:divBdr>
            <w:top w:val="none" w:sz="0" w:space="0" w:color="auto"/>
            <w:left w:val="none" w:sz="0" w:space="0" w:color="auto"/>
            <w:bottom w:val="none" w:sz="0" w:space="0" w:color="auto"/>
            <w:right w:val="none" w:sz="0" w:space="0" w:color="auto"/>
          </w:divBdr>
        </w:div>
        <w:div w:id="2053265627">
          <w:marLeft w:val="0"/>
          <w:marRight w:val="0"/>
          <w:marTop w:val="0"/>
          <w:marBottom w:val="0"/>
          <w:divBdr>
            <w:top w:val="none" w:sz="0" w:space="0" w:color="auto"/>
            <w:left w:val="none" w:sz="0" w:space="0" w:color="auto"/>
            <w:bottom w:val="none" w:sz="0" w:space="0" w:color="auto"/>
            <w:right w:val="none" w:sz="0" w:space="0" w:color="auto"/>
          </w:divBdr>
        </w:div>
        <w:div w:id="1776823796">
          <w:marLeft w:val="0"/>
          <w:marRight w:val="0"/>
          <w:marTop w:val="0"/>
          <w:marBottom w:val="0"/>
          <w:divBdr>
            <w:top w:val="none" w:sz="0" w:space="0" w:color="auto"/>
            <w:left w:val="none" w:sz="0" w:space="0" w:color="auto"/>
            <w:bottom w:val="none" w:sz="0" w:space="0" w:color="auto"/>
            <w:right w:val="none" w:sz="0" w:space="0" w:color="auto"/>
          </w:divBdr>
        </w:div>
        <w:div w:id="1930507084">
          <w:marLeft w:val="0"/>
          <w:marRight w:val="0"/>
          <w:marTop w:val="0"/>
          <w:marBottom w:val="0"/>
          <w:divBdr>
            <w:top w:val="none" w:sz="0" w:space="0" w:color="auto"/>
            <w:left w:val="none" w:sz="0" w:space="0" w:color="auto"/>
            <w:bottom w:val="none" w:sz="0" w:space="0" w:color="auto"/>
            <w:right w:val="none" w:sz="0" w:space="0" w:color="auto"/>
          </w:divBdr>
        </w:div>
        <w:div w:id="221216700">
          <w:marLeft w:val="0"/>
          <w:marRight w:val="0"/>
          <w:marTop w:val="0"/>
          <w:marBottom w:val="0"/>
          <w:divBdr>
            <w:top w:val="none" w:sz="0" w:space="0" w:color="auto"/>
            <w:left w:val="none" w:sz="0" w:space="0" w:color="auto"/>
            <w:bottom w:val="none" w:sz="0" w:space="0" w:color="auto"/>
            <w:right w:val="none" w:sz="0" w:space="0" w:color="auto"/>
          </w:divBdr>
        </w:div>
      </w:divsChild>
    </w:div>
    <w:div w:id="97676117">
      <w:bodyDiv w:val="1"/>
      <w:marLeft w:val="0"/>
      <w:marRight w:val="0"/>
      <w:marTop w:val="0"/>
      <w:marBottom w:val="0"/>
      <w:divBdr>
        <w:top w:val="none" w:sz="0" w:space="0" w:color="auto"/>
        <w:left w:val="none" w:sz="0" w:space="0" w:color="auto"/>
        <w:bottom w:val="none" w:sz="0" w:space="0" w:color="auto"/>
        <w:right w:val="none" w:sz="0" w:space="0" w:color="auto"/>
      </w:divBdr>
    </w:div>
    <w:div w:id="115174805">
      <w:bodyDiv w:val="1"/>
      <w:marLeft w:val="0"/>
      <w:marRight w:val="0"/>
      <w:marTop w:val="0"/>
      <w:marBottom w:val="0"/>
      <w:divBdr>
        <w:top w:val="none" w:sz="0" w:space="0" w:color="auto"/>
        <w:left w:val="none" w:sz="0" w:space="0" w:color="auto"/>
        <w:bottom w:val="none" w:sz="0" w:space="0" w:color="auto"/>
        <w:right w:val="none" w:sz="0" w:space="0" w:color="auto"/>
      </w:divBdr>
    </w:div>
    <w:div w:id="298196303">
      <w:bodyDiv w:val="1"/>
      <w:marLeft w:val="0"/>
      <w:marRight w:val="0"/>
      <w:marTop w:val="0"/>
      <w:marBottom w:val="0"/>
      <w:divBdr>
        <w:top w:val="none" w:sz="0" w:space="0" w:color="auto"/>
        <w:left w:val="none" w:sz="0" w:space="0" w:color="auto"/>
        <w:bottom w:val="none" w:sz="0" w:space="0" w:color="auto"/>
        <w:right w:val="none" w:sz="0" w:space="0" w:color="auto"/>
      </w:divBdr>
      <w:divsChild>
        <w:div w:id="1708020547">
          <w:marLeft w:val="0"/>
          <w:marRight w:val="0"/>
          <w:marTop w:val="0"/>
          <w:marBottom w:val="0"/>
          <w:divBdr>
            <w:top w:val="none" w:sz="0" w:space="0" w:color="auto"/>
            <w:left w:val="none" w:sz="0" w:space="0" w:color="auto"/>
            <w:bottom w:val="none" w:sz="0" w:space="0" w:color="auto"/>
            <w:right w:val="none" w:sz="0" w:space="0" w:color="auto"/>
          </w:divBdr>
        </w:div>
        <w:div w:id="1621299480">
          <w:marLeft w:val="0"/>
          <w:marRight w:val="0"/>
          <w:marTop w:val="0"/>
          <w:marBottom w:val="0"/>
          <w:divBdr>
            <w:top w:val="none" w:sz="0" w:space="0" w:color="auto"/>
            <w:left w:val="none" w:sz="0" w:space="0" w:color="auto"/>
            <w:bottom w:val="none" w:sz="0" w:space="0" w:color="auto"/>
            <w:right w:val="none" w:sz="0" w:space="0" w:color="auto"/>
          </w:divBdr>
        </w:div>
        <w:div w:id="1505894959">
          <w:marLeft w:val="0"/>
          <w:marRight w:val="0"/>
          <w:marTop w:val="0"/>
          <w:marBottom w:val="0"/>
          <w:divBdr>
            <w:top w:val="none" w:sz="0" w:space="0" w:color="auto"/>
            <w:left w:val="none" w:sz="0" w:space="0" w:color="auto"/>
            <w:bottom w:val="none" w:sz="0" w:space="0" w:color="auto"/>
            <w:right w:val="none" w:sz="0" w:space="0" w:color="auto"/>
          </w:divBdr>
        </w:div>
        <w:div w:id="2133555732">
          <w:marLeft w:val="0"/>
          <w:marRight w:val="0"/>
          <w:marTop w:val="0"/>
          <w:marBottom w:val="0"/>
          <w:divBdr>
            <w:top w:val="none" w:sz="0" w:space="0" w:color="auto"/>
            <w:left w:val="none" w:sz="0" w:space="0" w:color="auto"/>
            <w:bottom w:val="none" w:sz="0" w:space="0" w:color="auto"/>
            <w:right w:val="none" w:sz="0" w:space="0" w:color="auto"/>
          </w:divBdr>
        </w:div>
        <w:div w:id="2144808646">
          <w:marLeft w:val="0"/>
          <w:marRight w:val="0"/>
          <w:marTop w:val="0"/>
          <w:marBottom w:val="0"/>
          <w:divBdr>
            <w:top w:val="none" w:sz="0" w:space="0" w:color="auto"/>
            <w:left w:val="none" w:sz="0" w:space="0" w:color="auto"/>
            <w:bottom w:val="none" w:sz="0" w:space="0" w:color="auto"/>
            <w:right w:val="none" w:sz="0" w:space="0" w:color="auto"/>
          </w:divBdr>
        </w:div>
        <w:div w:id="1801608351">
          <w:marLeft w:val="0"/>
          <w:marRight w:val="0"/>
          <w:marTop w:val="0"/>
          <w:marBottom w:val="0"/>
          <w:divBdr>
            <w:top w:val="none" w:sz="0" w:space="0" w:color="auto"/>
            <w:left w:val="none" w:sz="0" w:space="0" w:color="auto"/>
            <w:bottom w:val="none" w:sz="0" w:space="0" w:color="auto"/>
            <w:right w:val="none" w:sz="0" w:space="0" w:color="auto"/>
          </w:divBdr>
        </w:div>
        <w:div w:id="1477575163">
          <w:marLeft w:val="0"/>
          <w:marRight w:val="0"/>
          <w:marTop w:val="0"/>
          <w:marBottom w:val="0"/>
          <w:divBdr>
            <w:top w:val="none" w:sz="0" w:space="0" w:color="auto"/>
            <w:left w:val="none" w:sz="0" w:space="0" w:color="auto"/>
            <w:bottom w:val="none" w:sz="0" w:space="0" w:color="auto"/>
            <w:right w:val="none" w:sz="0" w:space="0" w:color="auto"/>
          </w:divBdr>
        </w:div>
        <w:div w:id="2049718166">
          <w:marLeft w:val="0"/>
          <w:marRight w:val="0"/>
          <w:marTop w:val="0"/>
          <w:marBottom w:val="0"/>
          <w:divBdr>
            <w:top w:val="none" w:sz="0" w:space="0" w:color="auto"/>
            <w:left w:val="none" w:sz="0" w:space="0" w:color="auto"/>
            <w:bottom w:val="none" w:sz="0" w:space="0" w:color="auto"/>
            <w:right w:val="none" w:sz="0" w:space="0" w:color="auto"/>
          </w:divBdr>
        </w:div>
        <w:div w:id="2125151159">
          <w:marLeft w:val="0"/>
          <w:marRight w:val="0"/>
          <w:marTop w:val="0"/>
          <w:marBottom w:val="0"/>
          <w:divBdr>
            <w:top w:val="none" w:sz="0" w:space="0" w:color="auto"/>
            <w:left w:val="none" w:sz="0" w:space="0" w:color="auto"/>
            <w:bottom w:val="none" w:sz="0" w:space="0" w:color="auto"/>
            <w:right w:val="none" w:sz="0" w:space="0" w:color="auto"/>
          </w:divBdr>
        </w:div>
        <w:div w:id="2074502271">
          <w:marLeft w:val="0"/>
          <w:marRight w:val="0"/>
          <w:marTop w:val="0"/>
          <w:marBottom w:val="0"/>
          <w:divBdr>
            <w:top w:val="none" w:sz="0" w:space="0" w:color="auto"/>
            <w:left w:val="none" w:sz="0" w:space="0" w:color="auto"/>
            <w:bottom w:val="none" w:sz="0" w:space="0" w:color="auto"/>
            <w:right w:val="none" w:sz="0" w:space="0" w:color="auto"/>
          </w:divBdr>
        </w:div>
      </w:divsChild>
    </w:div>
    <w:div w:id="500587296">
      <w:bodyDiv w:val="1"/>
      <w:marLeft w:val="0"/>
      <w:marRight w:val="0"/>
      <w:marTop w:val="0"/>
      <w:marBottom w:val="0"/>
      <w:divBdr>
        <w:top w:val="none" w:sz="0" w:space="0" w:color="auto"/>
        <w:left w:val="none" w:sz="0" w:space="0" w:color="auto"/>
        <w:bottom w:val="none" w:sz="0" w:space="0" w:color="auto"/>
        <w:right w:val="none" w:sz="0" w:space="0" w:color="auto"/>
      </w:divBdr>
    </w:div>
    <w:div w:id="675352595">
      <w:bodyDiv w:val="1"/>
      <w:marLeft w:val="0"/>
      <w:marRight w:val="0"/>
      <w:marTop w:val="0"/>
      <w:marBottom w:val="0"/>
      <w:divBdr>
        <w:top w:val="none" w:sz="0" w:space="0" w:color="auto"/>
        <w:left w:val="none" w:sz="0" w:space="0" w:color="auto"/>
        <w:bottom w:val="none" w:sz="0" w:space="0" w:color="auto"/>
        <w:right w:val="none" w:sz="0" w:space="0" w:color="auto"/>
      </w:divBdr>
      <w:divsChild>
        <w:div w:id="1102216065">
          <w:marLeft w:val="0"/>
          <w:marRight w:val="0"/>
          <w:marTop w:val="240"/>
          <w:marBottom w:val="100"/>
          <w:divBdr>
            <w:top w:val="none" w:sz="0" w:space="0" w:color="auto"/>
            <w:left w:val="none" w:sz="0" w:space="0" w:color="auto"/>
            <w:bottom w:val="none" w:sz="0" w:space="0" w:color="auto"/>
            <w:right w:val="none" w:sz="0" w:space="0" w:color="auto"/>
          </w:divBdr>
          <w:divsChild>
            <w:div w:id="2133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6904">
      <w:bodyDiv w:val="1"/>
      <w:marLeft w:val="0"/>
      <w:marRight w:val="0"/>
      <w:marTop w:val="0"/>
      <w:marBottom w:val="0"/>
      <w:divBdr>
        <w:top w:val="none" w:sz="0" w:space="0" w:color="auto"/>
        <w:left w:val="none" w:sz="0" w:space="0" w:color="auto"/>
        <w:bottom w:val="none" w:sz="0" w:space="0" w:color="auto"/>
        <w:right w:val="none" w:sz="0" w:space="0" w:color="auto"/>
      </w:divBdr>
    </w:div>
    <w:div w:id="828906584">
      <w:bodyDiv w:val="1"/>
      <w:marLeft w:val="0"/>
      <w:marRight w:val="0"/>
      <w:marTop w:val="0"/>
      <w:marBottom w:val="0"/>
      <w:divBdr>
        <w:top w:val="none" w:sz="0" w:space="0" w:color="auto"/>
        <w:left w:val="none" w:sz="0" w:space="0" w:color="auto"/>
        <w:bottom w:val="none" w:sz="0" w:space="0" w:color="auto"/>
        <w:right w:val="none" w:sz="0" w:space="0" w:color="auto"/>
      </w:divBdr>
    </w:div>
    <w:div w:id="940725987">
      <w:bodyDiv w:val="1"/>
      <w:marLeft w:val="0"/>
      <w:marRight w:val="0"/>
      <w:marTop w:val="0"/>
      <w:marBottom w:val="0"/>
      <w:divBdr>
        <w:top w:val="none" w:sz="0" w:space="0" w:color="auto"/>
        <w:left w:val="none" w:sz="0" w:space="0" w:color="auto"/>
        <w:bottom w:val="none" w:sz="0" w:space="0" w:color="auto"/>
        <w:right w:val="none" w:sz="0" w:space="0" w:color="auto"/>
      </w:divBdr>
    </w:div>
    <w:div w:id="1204291477">
      <w:bodyDiv w:val="1"/>
      <w:marLeft w:val="0"/>
      <w:marRight w:val="0"/>
      <w:marTop w:val="0"/>
      <w:marBottom w:val="0"/>
      <w:divBdr>
        <w:top w:val="none" w:sz="0" w:space="0" w:color="auto"/>
        <w:left w:val="none" w:sz="0" w:space="0" w:color="auto"/>
        <w:bottom w:val="none" w:sz="0" w:space="0" w:color="auto"/>
        <w:right w:val="none" w:sz="0" w:space="0" w:color="auto"/>
      </w:divBdr>
      <w:divsChild>
        <w:div w:id="1249778441">
          <w:marLeft w:val="0"/>
          <w:marRight w:val="0"/>
          <w:marTop w:val="0"/>
          <w:marBottom w:val="225"/>
          <w:divBdr>
            <w:top w:val="none" w:sz="0" w:space="0" w:color="auto"/>
            <w:left w:val="none" w:sz="0" w:space="0" w:color="auto"/>
            <w:bottom w:val="none" w:sz="0" w:space="0" w:color="auto"/>
            <w:right w:val="none" w:sz="0" w:space="0" w:color="auto"/>
          </w:divBdr>
          <w:divsChild>
            <w:div w:id="1058238114">
              <w:marLeft w:val="0"/>
              <w:marRight w:val="0"/>
              <w:marTop w:val="0"/>
              <w:marBottom w:val="0"/>
              <w:divBdr>
                <w:top w:val="none" w:sz="0" w:space="0" w:color="auto"/>
                <w:left w:val="none" w:sz="0" w:space="0" w:color="auto"/>
                <w:bottom w:val="none" w:sz="0" w:space="0" w:color="auto"/>
                <w:right w:val="none" w:sz="0" w:space="0" w:color="auto"/>
              </w:divBdr>
            </w:div>
            <w:div w:id="1430662689">
              <w:marLeft w:val="0"/>
              <w:marRight w:val="0"/>
              <w:marTop w:val="0"/>
              <w:marBottom w:val="0"/>
              <w:divBdr>
                <w:top w:val="none" w:sz="0" w:space="0" w:color="auto"/>
                <w:left w:val="none" w:sz="0" w:space="0" w:color="auto"/>
                <w:bottom w:val="none" w:sz="0" w:space="0" w:color="auto"/>
                <w:right w:val="none" w:sz="0" w:space="0" w:color="auto"/>
              </w:divBdr>
            </w:div>
            <w:div w:id="860432857">
              <w:marLeft w:val="0"/>
              <w:marRight w:val="0"/>
              <w:marTop w:val="0"/>
              <w:marBottom w:val="0"/>
              <w:divBdr>
                <w:top w:val="none" w:sz="0" w:space="0" w:color="auto"/>
                <w:left w:val="none" w:sz="0" w:space="0" w:color="auto"/>
                <w:bottom w:val="none" w:sz="0" w:space="0" w:color="auto"/>
                <w:right w:val="none" w:sz="0" w:space="0" w:color="auto"/>
              </w:divBdr>
            </w:div>
            <w:div w:id="1830172855">
              <w:marLeft w:val="0"/>
              <w:marRight w:val="0"/>
              <w:marTop w:val="0"/>
              <w:marBottom w:val="0"/>
              <w:divBdr>
                <w:top w:val="none" w:sz="0" w:space="0" w:color="auto"/>
                <w:left w:val="none" w:sz="0" w:space="0" w:color="auto"/>
                <w:bottom w:val="none" w:sz="0" w:space="0" w:color="auto"/>
                <w:right w:val="none" w:sz="0" w:space="0" w:color="auto"/>
              </w:divBdr>
            </w:div>
          </w:divsChild>
        </w:div>
        <w:div w:id="720597308">
          <w:marLeft w:val="0"/>
          <w:marRight w:val="0"/>
          <w:marTop w:val="0"/>
          <w:marBottom w:val="0"/>
          <w:divBdr>
            <w:top w:val="none" w:sz="0" w:space="0" w:color="auto"/>
            <w:left w:val="none" w:sz="0" w:space="0" w:color="auto"/>
            <w:bottom w:val="none" w:sz="0" w:space="0" w:color="auto"/>
            <w:right w:val="none" w:sz="0" w:space="0" w:color="auto"/>
          </w:divBdr>
        </w:div>
        <w:div w:id="2126726538">
          <w:marLeft w:val="0"/>
          <w:marRight w:val="0"/>
          <w:marTop w:val="0"/>
          <w:marBottom w:val="0"/>
          <w:divBdr>
            <w:top w:val="none" w:sz="0" w:space="0" w:color="auto"/>
            <w:left w:val="none" w:sz="0" w:space="0" w:color="auto"/>
            <w:bottom w:val="none" w:sz="0" w:space="0" w:color="auto"/>
            <w:right w:val="none" w:sz="0" w:space="0" w:color="auto"/>
          </w:divBdr>
          <w:divsChild>
            <w:div w:id="771583249">
              <w:marLeft w:val="0"/>
              <w:marRight w:val="0"/>
              <w:marTop w:val="0"/>
              <w:marBottom w:val="0"/>
              <w:divBdr>
                <w:top w:val="none" w:sz="0" w:space="0" w:color="auto"/>
                <w:left w:val="none" w:sz="0" w:space="0" w:color="auto"/>
                <w:bottom w:val="none" w:sz="0" w:space="0" w:color="auto"/>
                <w:right w:val="none" w:sz="0" w:space="0" w:color="auto"/>
              </w:divBdr>
            </w:div>
            <w:div w:id="1533957278">
              <w:marLeft w:val="0"/>
              <w:marRight w:val="0"/>
              <w:marTop w:val="0"/>
              <w:marBottom w:val="0"/>
              <w:divBdr>
                <w:top w:val="none" w:sz="0" w:space="0" w:color="auto"/>
                <w:left w:val="none" w:sz="0" w:space="0" w:color="auto"/>
                <w:bottom w:val="none" w:sz="0" w:space="0" w:color="auto"/>
                <w:right w:val="none" w:sz="0" w:space="0" w:color="auto"/>
              </w:divBdr>
            </w:div>
            <w:div w:id="1642727330">
              <w:marLeft w:val="0"/>
              <w:marRight w:val="0"/>
              <w:marTop w:val="0"/>
              <w:marBottom w:val="0"/>
              <w:divBdr>
                <w:top w:val="none" w:sz="0" w:space="0" w:color="auto"/>
                <w:left w:val="none" w:sz="0" w:space="0" w:color="auto"/>
                <w:bottom w:val="none" w:sz="0" w:space="0" w:color="auto"/>
                <w:right w:val="none" w:sz="0" w:space="0" w:color="auto"/>
              </w:divBdr>
            </w:div>
            <w:div w:id="1516916575">
              <w:marLeft w:val="0"/>
              <w:marRight w:val="0"/>
              <w:marTop w:val="0"/>
              <w:marBottom w:val="0"/>
              <w:divBdr>
                <w:top w:val="none" w:sz="0" w:space="0" w:color="auto"/>
                <w:left w:val="none" w:sz="0" w:space="0" w:color="auto"/>
                <w:bottom w:val="none" w:sz="0" w:space="0" w:color="auto"/>
                <w:right w:val="none" w:sz="0" w:space="0" w:color="auto"/>
              </w:divBdr>
            </w:div>
          </w:divsChild>
        </w:div>
        <w:div w:id="402139839">
          <w:marLeft w:val="0"/>
          <w:marRight w:val="0"/>
          <w:marTop w:val="0"/>
          <w:marBottom w:val="0"/>
          <w:divBdr>
            <w:top w:val="none" w:sz="0" w:space="0" w:color="auto"/>
            <w:left w:val="none" w:sz="0" w:space="0" w:color="auto"/>
            <w:bottom w:val="none" w:sz="0" w:space="0" w:color="auto"/>
            <w:right w:val="none" w:sz="0" w:space="0" w:color="auto"/>
          </w:divBdr>
          <w:divsChild>
            <w:div w:id="2060976779">
              <w:marLeft w:val="0"/>
              <w:marRight w:val="0"/>
              <w:marTop w:val="0"/>
              <w:marBottom w:val="480"/>
              <w:divBdr>
                <w:top w:val="single" w:sz="6" w:space="0" w:color="DFDFDF"/>
                <w:left w:val="single" w:sz="6" w:space="0" w:color="DFDFDF"/>
                <w:bottom w:val="single" w:sz="6" w:space="0" w:color="DFDFDF"/>
                <w:right w:val="single" w:sz="6" w:space="0" w:color="DFDFDF"/>
              </w:divBdr>
              <w:divsChild>
                <w:div w:id="1262687326">
                  <w:marLeft w:val="0"/>
                  <w:marRight w:val="0"/>
                  <w:marTop w:val="0"/>
                  <w:marBottom w:val="0"/>
                  <w:divBdr>
                    <w:top w:val="single" w:sz="6" w:space="3" w:color="DFDFDF"/>
                    <w:left w:val="single" w:sz="6" w:space="3" w:color="DFDFDF"/>
                    <w:bottom w:val="single" w:sz="2" w:space="3" w:color="DFDFDF"/>
                    <w:right w:val="single" w:sz="6" w:space="3" w:color="DFDFDF"/>
                  </w:divBdr>
                </w:div>
              </w:divsChild>
            </w:div>
            <w:div w:id="782843168">
              <w:marLeft w:val="0"/>
              <w:marRight w:val="0"/>
              <w:marTop w:val="0"/>
              <w:marBottom w:val="480"/>
              <w:divBdr>
                <w:top w:val="single" w:sz="6" w:space="0" w:color="DFDFDF"/>
                <w:left w:val="single" w:sz="6" w:space="0" w:color="DFDFDF"/>
                <w:bottom w:val="single" w:sz="6" w:space="0" w:color="DFDFDF"/>
                <w:right w:val="single" w:sz="6" w:space="0" w:color="DFDFDF"/>
              </w:divBdr>
              <w:divsChild>
                <w:div w:id="167790231">
                  <w:marLeft w:val="0"/>
                  <w:marRight w:val="0"/>
                  <w:marTop w:val="0"/>
                  <w:marBottom w:val="0"/>
                  <w:divBdr>
                    <w:top w:val="single" w:sz="6" w:space="3" w:color="DFDFDF"/>
                    <w:left w:val="single" w:sz="6" w:space="3" w:color="DFDFDF"/>
                    <w:bottom w:val="single" w:sz="2" w:space="3" w:color="DFDFDF"/>
                    <w:right w:val="single" w:sz="6" w:space="3" w:color="DFDFDF"/>
                  </w:divBdr>
                </w:div>
              </w:divsChild>
            </w:div>
          </w:divsChild>
        </w:div>
        <w:div w:id="755127091">
          <w:marLeft w:val="0"/>
          <w:marRight w:val="0"/>
          <w:marTop w:val="0"/>
          <w:marBottom w:val="0"/>
          <w:divBdr>
            <w:top w:val="none" w:sz="0" w:space="0" w:color="auto"/>
            <w:left w:val="none" w:sz="0" w:space="0" w:color="auto"/>
            <w:bottom w:val="none" w:sz="0" w:space="0" w:color="auto"/>
            <w:right w:val="none" w:sz="0" w:space="0" w:color="auto"/>
          </w:divBdr>
          <w:divsChild>
            <w:div w:id="1096830919">
              <w:marLeft w:val="0"/>
              <w:marRight w:val="0"/>
              <w:marTop w:val="0"/>
              <w:marBottom w:val="480"/>
              <w:divBdr>
                <w:top w:val="single" w:sz="6" w:space="0" w:color="DFDFDF"/>
                <w:left w:val="single" w:sz="6" w:space="0" w:color="DFDFDF"/>
                <w:bottom w:val="single" w:sz="6" w:space="0" w:color="DFDFDF"/>
                <w:right w:val="single" w:sz="6" w:space="0" w:color="DFDFDF"/>
              </w:divBdr>
              <w:divsChild>
                <w:div w:id="299069223">
                  <w:marLeft w:val="0"/>
                  <w:marRight w:val="0"/>
                  <w:marTop w:val="0"/>
                  <w:marBottom w:val="0"/>
                  <w:divBdr>
                    <w:top w:val="single" w:sz="6" w:space="3" w:color="DFDFDF"/>
                    <w:left w:val="single" w:sz="6" w:space="3" w:color="DFDFDF"/>
                    <w:bottom w:val="single" w:sz="2" w:space="3" w:color="DFDFDF"/>
                    <w:right w:val="single" w:sz="6" w:space="3" w:color="DFDFDF"/>
                  </w:divBdr>
                </w:div>
              </w:divsChild>
            </w:div>
            <w:div w:id="165679212">
              <w:marLeft w:val="0"/>
              <w:marRight w:val="0"/>
              <w:marTop w:val="0"/>
              <w:marBottom w:val="480"/>
              <w:divBdr>
                <w:top w:val="single" w:sz="6" w:space="0" w:color="DFDFDF"/>
                <w:left w:val="single" w:sz="6" w:space="0" w:color="DFDFDF"/>
                <w:bottom w:val="single" w:sz="6" w:space="0" w:color="DFDFDF"/>
                <w:right w:val="single" w:sz="6" w:space="0" w:color="DFDFDF"/>
              </w:divBdr>
              <w:divsChild>
                <w:div w:id="1395621307">
                  <w:marLeft w:val="0"/>
                  <w:marRight w:val="0"/>
                  <w:marTop w:val="0"/>
                  <w:marBottom w:val="0"/>
                  <w:divBdr>
                    <w:top w:val="single" w:sz="6" w:space="3" w:color="DFDFDF"/>
                    <w:left w:val="single" w:sz="6" w:space="3" w:color="DFDFDF"/>
                    <w:bottom w:val="single" w:sz="2" w:space="3" w:color="DFDFDF"/>
                    <w:right w:val="single" w:sz="6" w:space="3" w:color="DFDFDF"/>
                  </w:divBdr>
                </w:div>
              </w:divsChild>
            </w:div>
            <w:div w:id="2039230877">
              <w:marLeft w:val="0"/>
              <w:marRight w:val="0"/>
              <w:marTop w:val="0"/>
              <w:marBottom w:val="480"/>
              <w:divBdr>
                <w:top w:val="single" w:sz="6" w:space="0" w:color="DFDFDF"/>
                <w:left w:val="single" w:sz="6" w:space="0" w:color="DFDFDF"/>
                <w:bottom w:val="single" w:sz="6" w:space="0" w:color="DFDFDF"/>
                <w:right w:val="single" w:sz="6" w:space="0" w:color="DFDFDF"/>
              </w:divBdr>
              <w:divsChild>
                <w:div w:id="483937218">
                  <w:marLeft w:val="0"/>
                  <w:marRight w:val="0"/>
                  <w:marTop w:val="0"/>
                  <w:marBottom w:val="0"/>
                  <w:divBdr>
                    <w:top w:val="single" w:sz="6" w:space="3" w:color="DFDFDF"/>
                    <w:left w:val="single" w:sz="6" w:space="3" w:color="DFDFDF"/>
                    <w:bottom w:val="single" w:sz="2" w:space="3" w:color="DFDFDF"/>
                    <w:right w:val="single" w:sz="6" w:space="3" w:color="DFDFDF"/>
                  </w:divBdr>
                </w:div>
              </w:divsChild>
            </w:div>
            <w:div w:id="945162555">
              <w:marLeft w:val="0"/>
              <w:marRight w:val="0"/>
              <w:marTop w:val="0"/>
              <w:marBottom w:val="480"/>
              <w:divBdr>
                <w:top w:val="single" w:sz="6" w:space="0" w:color="DFDFDF"/>
                <w:left w:val="single" w:sz="6" w:space="0" w:color="DFDFDF"/>
                <w:bottom w:val="single" w:sz="6" w:space="0" w:color="DFDFDF"/>
                <w:right w:val="single" w:sz="6" w:space="0" w:color="DFDFDF"/>
              </w:divBdr>
              <w:divsChild>
                <w:div w:id="1362585438">
                  <w:marLeft w:val="0"/>
                  <w:marRight w:val="0"/>
                  <w:marTop w:val="0"/>
                  <w:marBottom w:val="0"/>
                  <w:divBdr>
                    <w:top w:val="single" w:sz="6" w:space="3" w:color="DFDFDF"/>
                    <w:left w:val="single" w:sz="6" w:space="3" w:color="DFDFDF"/>
                    <w:bottom w:val="single" w:sz="2" w:space="3" w:color="DFDFDF"/>
                    <w:right w:val="single" w:sz="6" w:space="3" w:color="DFDFDF"/>
                  </w:divBdr>
                </w:div>
              </w:divsChild>
            </w:div>
          </w:divsChild>
        </w:div>
        <w:div w:id="1980570531">
          <w:marLeft w:val="0"/>
          <w:marRight w:val="0"/>
          <w:marTop w:val="0"/>
          <w:marBottom w:val="0"/>
          <w:divBdr>
            <w:top w:val="none" w:sz="0" w:space="0" w:color="auto"/>
            <w:left w:val="none" w:sz="0" w:space="0" w:color="auto"/>
            <w:bottom w:val="none" w:sz="0" w:space="0" w:color="auto"/>
            <w:right w:val="none" w:sz="0" w:space="0" w:color="auto"/>
          </w:divBdr>
        </w:div>
        <w:div w:id="1016928283">
          <w:marLeft w:val="0"/>
          <w:marRight w:val="0"/>
          <w:marTop w:val="0"/>
          <w:marBottom w:val="0"/>
          <w:divBdr>
            <w:top w:val="none" w:sz="0" w:space="0" w:color="auto"/>
            <w:left w:val="none" w:sz="0" w:space="0" w:color="auto"/>
            <w:bottom w:val="none" w:sz="0" w:space="0" w:color="auto"/>
            <w:right w:val="none" w:sz="0" w:space="0" w:color="auto"/>
          </w:divBdr>
          <w:divsChild>
            <w:div w:id="463229886">
              <w:marLeft w:val="0"/>
              <w:marRight w:val="0"/>
              <w:marTop w:val="0"/>
              <w:marBottom w:val="480"/>
              <w:divBdr>
                <w:top w:val="single" w:sz="6" w:space="0" w:color="DFDFDF"/>
                <w:left w:val="single" w:sz="6" w:space="0" w:color="DFDFDF"/>
                <w:bottom w:val="single" w:sz="6" w:space="0" w:color="DFDFDF"/>
                <w:right w:val="single" w:sz="6" w:space="0" w:color="DFDFDF"/>
              </w:divBdr>
              <w:divsChild>
                <w:div w:id="876158919">
                  <w:marLeft w:val="0"/>
                  <w:marRight w:val="0"/>
                  <w:marTop w:val="0"/>
                  <w:marBottom w:val="0"/>
                  <w:divBdr>
                    <w:top w:val="single" w:sz="6" w:space="3" w:color="DFDFDF"/>
                    <w:left w:val="single" w:sz="6" w:space="3" w:color="DFDFDF"/>
                    <w:bottom w:val="single" w:sz="2" w:space="3" w:color="DFDFDF"/>
                    <w:right w:val="single" w:sz="6" w:space="3" w:color="DFDFDF"/>
                  </w:divBdr>
                </w:div>
              </w:divsChild>
            </w:div>
          </w:divsChild>
        </w:div>
        <w:div w:id="1385641516">
          <w:marLeft w:val="0"/>
          <w:marRight w:val="0"/>
          <w:marTop w:val="0"/>
          <w:marBottom w:val="0"/>
          <w:divBdr>
            <w:top w:val="none" w:sz="0" w:space="0" w:color="auto"/>
            <w:left w:val="none" w:sz="0" w:space="0" w:color="auto"/>
            <w:bottom w:val="none" w:sz="0" w:space="0" w:color="auto"/>
            <w:right w:val="none" w:sz="0" w:space="0" w:color="auto"/>
          </w:divBdr>
        </w:div>
        <w:div w:id="1065184861">
          <w:marLeft w:val="0"/>
          <w:marRight w:val="0"/>
          <w:marTop w:val="0"/>
          <w:marBottom w:val="0"/>
          <w:divBdr>
            <w:top w:val="none" w:sz="0" w:space="0" w:color="auto"/>
            <w:left w:val="none" w:sz="0" w:space="0" w:color="auto"/>
            <w:bottom w:val="none" w:sz="0" w:space="0" w:color="auto"/>
            <w:right w:val="none" w:sz="0" w:space="0" w:color="auto"/>
          </w:divBdr>
        </w:div>
        <w:div w:id="2099447266">
          <w:marLeft w:val="0"/>
          <w:marRight w:val="0"/>
          <w:marTop w:val="0"/>
          <w:marBottom w:val="0"/>
          <w:divBdr>
            <w:top w:val="none" w:sz="0" w:space="0" w:color="auto"/>
            <w:left w:val="none" w:sz="0" w:space="0" w:color="auto"/>
            <w:bottom w:val="none" w:sz="0" w:space="0" w:color="auto"/>
            <w:right w:val="none" w:sz="0" w:space="0" w:color="auto"/>
          </w:divBdr>
        </w:div>
        <w:div w:id="832909794">
          <w:marLeft w:val="0"/>
          <w:marRight w:val="0"/>
          <w:marTop w:val="0"/>
          <w:marBottom w:val="0"/>
          <w:divBdr>
            <w:top w:val="none" w:sz="0" w:space="0" w:color="auto"/>
            <w:left w:val="none" w:sz="0" w:space="0" w:color="auto"/>
            <w:bottom w:val="none" w:sz="0" w:space="0" w:color="auto"/>
            <w:right w:val="none" w:sz="0" w:space="0" w:color="auto"/>
          </w:divBdr>
        </w:div>
      </w:divsChild>
    </w:div>
    <w:div w:id="1402370503">
      <w:bodyDiv w:val="1"/>
      <w:marLeft w:val="0"/>
      <w:marRight w:val="0"/>
      <w:marTop w:val="0"/>
      <w:marBottom w:val="0"/>
      <w:divBdr>
        <w:top w:val="none" w:sz="0" w:space="0" w:color="auto"/>
        <w:left w:val="none" w:sz="0" w:space="0" w:color="auto"/>
        <w:bottom w:val="none" w:sz="0" w:space="0" w:color="auto"/>
        <w:right w:val="none" w:sz="0" w:space="0" w:color="auto"/>
      </w:divBdr>
      <w:divsChild>
        <w:div w:id="1153914534">
          <w:marLeft w:val="0"/>
          <w:marRight w:val="0"/>
          <w:marTop w:val="0"/>
          <w:marBottom w:val="0"/>
          <w:divBdr>
            <w:top w:val="none" w:sz="0" w:space="0" w:color="auto"/>
            <w:left w:val="none" w:sz="0" w:space="0" w:color="auto"/>
            <w:bottom w:val="none" w:sz="0" w:space="0" w:color="auto"/>
            <w:right w:val="none" w:sz="0" w:space="0" w:color="auto"/>
          </w:divBdr>
        </w:div>
        <w:div w:id="901477368">
          <w:marLeft w:val="0"/>
          <w:marRight w:val="0"/>
          <w:marTop w:val="0"/>
          <w:marBottom w:val="0"/>
          <w:divBdr>
            <w:top w:val="none" w:sz="0" w:space="0" w:color="auto"/>
            <w:left w:val="none" w:sz="0" w:space="0" w:color="auto"/>
            <w:bottom w:val="none" w:sz="0" w:space="0" w:color="auto"/>
            <w:right w:val="none" w:sz="0" w:space="0" w:color="auto"/>
          </w:divBdr>
        </w:div>
        <w:div w:id="382220569">
          <w:marLeft w:val="0"/>
          <w:marRight w:val="0"/>
          <w:marTop w:val="0"/>
          <w:marBottom w:val="0"/>
          <w:divBdr>
            <w:top w:val="none" w:sz="0" w:space="0" w:color="auto"/>
            <w:left w:val="none" w:sz="0" w:space="0" w:color="auto"/>
            <w:bottom w:val="none" w:sz="0" w:space="0" w:color="auto"/>
            <w:right w:val="none" w:sz="0" w:space="0" w:color="auto"/>
          </w:divBdr>
        </w:div>
        <w:div w:id="2051031622">
          <w:marLeft w:val="0"/>
          <w:marRight w:val="0"/>
          <w:marTop w:val="0"/>
          <w:marBottom w:val="0"/>
          <w:divBdr>
            <w:top w:val="none" w:sz="0" w:space="0" w:color="auto"/>
            <w:left w:val="none" w:sz="0" w:space="0" w:color="auto"/>
            <w:bottom w:val="none" w:sz="0" w:space="0" w:color="auto"/>
            <w:right w:val="none" w:sz="0" w:space="0" w:color="auto"/>
          </w:divBdr>
        </w:div>
        <w:div w:id="65953902">
          <w:marLeft w:val="0"/>
          <w:marRight w:val="0"/>
          <w:marTop w:val="0"/>
          <w:marBottom w:val="0"/>
          <w:divBdr>
            <w:top w:val="none" w:sz="0" w:space="0" w:color="auto"/>
            <w:left w:val="none" w:sz="0" w:space="0" w:color="auto"/>
            <w:bottom w:val="none" w:sz="0" w:space="0" w:color="auto"/>
            <w:right w:val="none" w:sz="0" w:space="0" w:color="auto"/>
          </w:divBdr>
        </w:div>
        <w:div w:id="2008940605">
          <w:marLeft w:val="0"/>
          <w:marRight w:val="0"/>
          <w:marTop w:val="0"/>
          <w:marBottom w:val="0"/>
          <w:divBdr>
            <w:top w:val="none" w:sz="0" w:space="0" w:color="auto"/>
            <w:left w:val="none" w:sz="0" w:space="0" w:color="auto"/>
            <w:bottom w:val="none" w:sz="0" w:space="0" w:color="auto"/>
            <w:right w:val="none" w:sz="0" w:space="0" w:color="auto"/>
          </w:divBdr>
        </w:div>
        <w:div w:id="828710208">
          <w:marLeft w:val="0"/>
          <w:marRight w:val="0"/>
          <w:marTop w:val="0"/>
          <w:marBottom w:val="0"/>
          <w:divBdr>
            <w:top w:val="none" w:sz="0" w:space="0" w:color="auto"/>
            <w:left w:val="none" w:sz="0" w:space="0" w:color="auto"/>
            <w:bottom w:val="none" w:sz="0" w:space="0" w:color="auto"/>
            <w:right w:val="none" w:sz="0" w:space="0" w:color="auto"/>
          </w:divBdr>
        </w:div>
        <w:div w:id="593124452">
          <w:marLeft w:val="0"/>
          <w:marRight w:val="0"/>
          <w:marTop w:val="0"/>
          <w:marBottom w:val="0"/>
          <w:divBdr>
            <w:top w:val="none" w:sz="0" w:space="0" w:color="auto"/>
            <w:left w:val="none" w:sz="0" w:space="0" w:color="auto"/>
            <w:bottom w:val="none" w:sz="0" w:space="0" w:color="auto"/>
            <w:right w:val="none" w:sz="0" w:space="0" w:color="auto"/>
          </w:divBdr>
        </w:div>
        <w:div w:id="427507463">
          <w:marLeft w:val="0"/>
          <w:marRight w:val="0"/>
          <w:marTop w:val="0"/>
          <w:marBottom w:val="0"/>
          <w:divBdr>
            <w:top w:val="none" w:sz="0" w:space="0" w:color="auto"/>
            <w:left w:val="none" w:sz="0" w:space="0" w:color="auto"/>
            <w:bottom w:val="none" w:sz="0" w:space="0" w:color="auto"/>
            <w:right w:val="none" w:sz="0" w:space="0" w:color="auto"/>
          </w:divBdr>
        </w:div>
        <w:div w:id="3016099">
          <w:marLeft w:val="0"/>
          <w:marRight w:val="0"/>
          <w:marTop w:val="0"/>
          <w:marBottom w:val="0"/>
          <w:divBdr>
            <w:top w:val="none" w:sz="0" w:space="0" w:color="auto"/>
            <w:left w:val="none" w:sz="0" w:space="0" w:color="auto"/>
            <w:bottom w:val="none" w:sz="0" w:space="0" w:color="auto"/>
            <w:right w:val="none" w:sz="0" w:space="0" w:color="auto"/>
          </w:divBdr>
        </w:div>
      </w:divsChild>
    </w:div>
    <w:div w:id="1521314920">
      <w:bodyDiv w:val="1"/>
      <w:marLeft w:val="0"/>
      <w:marRight w:val="0"/>
      <w:marTop w:val="0"/>
      <w:marBottom w:val="0"/>
      <w:divBdr>
        <w:top w:val="none" w:sz="0" w:space="0" w:color="auto"/>
        <w:left w:val="none" w:sz="0" w:space="0" w:color="auto"/>
        <w:bottom w:val="none" w:sz="0" w:space="0" w:color="auto"/>
        <w:right w:val="none" w:sz="0" w:space="0" w:color="auto"/>
      </w:divBdr>
    </w:div>
    <w:div w:id="1571690195">
      <w:bodyDiv w:val="1"/>
      <w:marLeft w:val="0"/>
      <w:marRight w:val="0"/>
      <w:marTop w:val="0"/>
      <w:marBottom w:val="0"/>
      <w:divBdr>
        <w:top w:val="none" w:sz="0" w:space="0" w:color="auto"/>
        <w:left w:val="none" w:sz="0" w:space="0" w:color="auto"/>
        <w:bottom w:val="none" w:sz="0" w:space="0" w:color="auto"/>
        <w:right w:val="none" w:sz="0" w:space="0" w:color="auto"/>
      </w:divBdr>
    </w:div>
    <w:div w:id="1630821423">
      <w:bodyDiv w:val="1"/>
      <w:marLeft w:val="0"/>
      <w:marRight w:val="0"/>
      <w:marTop w:val="0"/>
      <w:marBottom w:val="0"/>
      <w:divBdr>
        <w:top w:val="none" w:sz="0" w:space="0" w:color="auto"/>
        <w:left w:val="none" w:sz="0" w:space="0" w:color="auto"/>
        <w:bottom w:val="none" w:sz="0" w:space="0" w:color="auto"/>
        <w:right w:val="none" w:sz="0" w:space="0" w:color="auto"/>
      </w:divBdr>
    </w:div>
    <w:div w:id="2021539227">
      <w:bodyDiv w:val="1"/>
      <w:marLeft w:val="0"/>
      <w:marRight w:val="0"/>
      <w:marTop w:val="0"/>
      <w:marBottom w:val="0"/>
      <w:divBdr>
        <w:top w:val="none" w:sz="0" w:space="0" w:color="auto"/>
        <w:left w:val="none" w:sz="0" w:space="0" w:color="auto"/>
        <w:bottom w:val="none" w:sz="0" w:space="0" w:color="auto"/>
        <w:right w:val="none" w:sz="0" w:space="0" w:color="auto"/>
      </w:divBdr>
    </w:div>
    <w:div w:id="2024433359">
      <w:bodyDiv w:val="1"/>
      <w:marLeft w:val="0"/>
      <w:marRight w:val="0"/>
      <w:marTop w:val="0"/>
      <w:marBottom w:val="0"/>
      <w:divBdr>
        <w:top w:val="none" w:sz="0" w:space="0" w:color="auto"/>
        <w:left w:val="none" w:sz="0" w:space="0" w:color="auto"/>
        <w:bottom w:val="none" w:sz="0" w:space="0" w:color="auto"/>
        <w:right w:val="none" w:sz="0" w:space="0" w:color="auto"/>
      </w:divBdr>
    </w:div>
    <w:div w:id="211583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bella.yang@york.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827FC-19D5-405B-B7DA-4963650B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9116</Words>
  <Characters>51964</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2017-08-17T11:02:00Z</cp:lastPrinted>
  <dcterms:created xsi:type="dcterms:W3CDTF">2018-06-13T09:36:00Z</dcterms:created>
  <dcterms:modified xsi:type="dcterms:W3CDTF">2018-06-13T09:37:00Z</dcterms:modified>
</cp:coreProperties>
</file>