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33B" w:rsidRPr="00687332" w:rsidRDefault="009F43C8" w:rsidP="007F2961">
      <w:pPr>
        <w:spacing w:line="360" w:lineRule="auto"/>
        <w:jc w:val="both"/>
        <w:rPr>
          <w:rFonts w:ascii="Arial Narrow" w:hAnsi="Arial Narrow"/>
          <w:b/>
        </w:rPr>
      </w:pPr>
      <w:r>
        <w:rPr>
          <w:rFonts w:ascii="Arial Narrow" w:hAnsi="Arial Narrow"/>
          <w:b/>
        </w:rPr>
        <w:t>Designing Liquid-</w:t>
      </w:r>
      <w:r w:rsidR="00EE133B" w:rsidRPr="00687332">
        <w:rPr>
          <w:rFonts w:ascii="Arial Narrow" w:hAnsi="Arial Narrow"/>
          <w:b/>
        </w:rPr>
        <w:t xml:space="preserve">Crystalline Oligomers to Exhibit </w:t>
      </w:r>
      <w:r>
        <w:rPr>
          <w:rFonts w:ascii="Arial Narrow" w:hAnsi="Arial Narrow"/>
          <w:b/>
        </w:rPr>
        <w:t>Twist-Bend Modulated</w:t>
      </w:r>
      <w:r w:rsidR="00EE133B" w:rsidRPr="00687332">
        <w:rPr>
          <w:rFonts w:ascii="Arial Narrow" w:hAnsi="Arial Narrow"/>
          <w:b/>
        </w:rPr>
        <w:t xml:space="preserve"> Nematic Phases</w:t>
      </w:r>
    </w:p>
    <w:p w:rsidR="00292CBF" w:rsidRPr="00687332" w:rsidRDefault="00292CBF" w:rsidP="007F2961">
      <w:pPr>
        <w:spacing w:line="360" w:lineRule="auto"/>
        <w:jc w:val="both"/>
        <w:rPr>
          <w:rFonts w:ascii="Arial Narrow" w:hAnsi="Arial Narrow"/>
        </w:rPr>
      </w:pPr>
      <w:r w:rsidRPr="00687332">
        <w:rPr>
          <w:rFonts w:ascii="Arial Narrow" w:hAnsi="Arial Narrow"/>
        </w:rPr>
        <w:t>Richard J. Mandle *</w:t>
      </w:r>
    </w:p>
    <w:p w:rsidR="00292CBF" w:rsidRPr="00687332" w:rsidRDefault="00292CBF" w:rsidP="007F2961">
      <w:pPr>
        <w:spacing w:line="360" w:lineRule="auto"/>
        <w:jc w:val="both"/>
        <w:rPr>
          <w:rFonts w:ascii="Arial Narrow" w:hAnsi="Arial Narrow"/>
        </w:rPr>
      </w:pPr>
      <w:r w:rsidRPr="00687332">
        <w:rPr>
          <w:rFonts w:ascii="Arial Narrow" w:hAnsi="Arial Narrow"/>
        </w:rPr>
        <w:t>* richard.mandle@york.ac.uk, Department of Chemistry, University of York, York, UK</w:t>
      </w:r>
    </w:p>
    <w:p w:rsidR="00292CBF" w:rsidRPr="00687332" w:rsidRDefault="00292CBF" w:rsidP="007F2961">
      <w:pPr>
        <w:spacing w:line="360" w:lineRule="auto"/>
        <w:jc w:val="both"/>
        <w:rPr>
          <w:rFonts w:ascii="Arial Narrow" w:hAnsi="Arial Narrow"/>
        </w:rPr>
      </w:pPr>
    </w:p>
    <w:p w:rsidR="00292CBF" w:rsidRPr="00687332" w:rsidRDefault="00292CBF" w:rsidP="007F2961">
      <w:pPr>
        <w:spacing w:line="360" w:lineRule="auto"/>
        <w:jc w:val="both"/>
        <w:rPr>
          <w:rFonts w:ascii="Arial Narrow" w:hAnsi="Arial Narrow"/>
          <w:b/>
        </w:rPr>
      </w:pPr>
      <w:r w:rsidRPr="00687332">
        <w:rPr>
          <w:rFonts w:ascii="Arial Narrow" w:hAnsi="Arial Narrow"/>
          <w:b/>
        </w:rPr>
        <w:t>Abstract</w:t>
      </w:r>
    </w:p>
    <w:p w:rsidR="00292CBF" w:rsidRPr="00687332" w:rsidRDefault="00E60D4A" w:rsidP="007F2961">
      <w:pPr>
        <w:spacing w:line="360" w:lineRule="auto"/>
        <w:jc w:val="both"/>
        <w:rPr>
          <w:rFonts w:ascii="Arial Narrow" w:hAnsi="Arial Narrow"/>
        </w:rPr>
      </w:pPr>
      <w:r w:rsidRPr="00687332">
        <w:rPr>
          <w:rFonts w:ascii="Arial Narrow" w:hAnsi="Arial Narrow"/>
        </w:rPr>
        <w:t xml:space="preserve">Arguably the most active area in liquid crystal research presently, the twist-bend modulated nematic phase (TB) exhibits a nanoscale helical structure and therefore exhibits bulk chirality despite being formed of typically achiral materials. After a short introduction we address the structure-property relationship that exists for this unique mesophase before introducing recent </w:t>
      </w:r>
      <w:r w:rsidR="006879A8" w:rsidRPr="00687332">
        <w:rPr>
          <w:rFonts w:ascii="Arial Narrow" w:hAnsi="Arial Narrow"/>
        </w:rPr>
        <w:t>advances in strategies employed to</w:t>
      </w:r>
      <w:r w:rsidRPr="00687332">
        <w:rPr>
          <w:rFonts w:ascii="Arial Narrow" w:hAnsi="Arial Narrow"/>
        </w:rPr>
        <w:t xml:space="preserve"> prepare oligomeric materials that exhibit this state of matter. </w:t>
      </w:r>
      <w:r w:rsidR="007B5772" w:rsidRPr="00687332">
        <w:rPr>
          <w:rFonts w:ascii="Arial Narrow" w:hAnsi="Arial Narrow"/>
        </w:rPr>
        <w:t xml:space="preserve">These methods afford fine control over the molecular substructure and potentially over the nanostructure of the exhibited mesophases. </w:t>
      </w:r>
    </w:p>
    <w:p w:rsidR="007247B4" w:rsidRPr="00687332" w:rsidRDefault="007247B4" w:rsidP="007F2961">
      <w:pPr>
        <w:spacing w:line="360" w:lineRule="auto"/>
        <w:jc w:val="both"/>
        <w:rPr>
          <w:rFonts w:ascii="Arial Narrow" w:hAnsi="Arial Narrow"/>
          <w:b/>
        </w:rPr>
      </w:pPr>
    </w:p>
    <w:p w:rsidR="003212BA" w:rsidRPr="00687332" w:rsidRDefault="00374424" w:rsidP="007F2961">
      <w:pPr>
        <w:spacing w:line="360" w:lineRule="auto"/>
        <w:jc w:val="both"/>
        <w:rPr>
          <w:rFonts w:ascii="Arial Narrow" w:hAnsi="Arial Narrow"/>
          <w:b/>
        </w:rPr>
      </w:pPr>
      <w:r w:rsidRPr="00687332">
        <w:rPr>
          <w:rFonts w:ascii="Arial Narrow" w:hAnsi="Arial Narrow"/>
          <w:b/>
        </w:rPr>
        <w:t xml:space="preserve">1.1 </w:t>
      </w:r>
      <w:r w:rsidR="003212BA" w:rsidRPr="00687332">
        <w:rPr>
          <w:rFonts w:ascii="Arial Narrow" w:hAnsi="Arial Narrow"/>
          <w:b/>
        </w:rPr>
        <w:t>Introduction</w:t>
      </w:r>
    </w:p>
    <w:p w:rsidR="006867F4" w:rsidRPr="00687332" w:rsidRDefault="006867F4" w:rsidP="007F2961">
      <w:pPr>
        <w:spacing w:line="360" w:lineRule="auto"/>
        <w:jc w:val="both"/>
        <w:rPr>
          <w:rFonts w:ascii="Arial Narrow" w:hAnsi="Arial Narrow"/>
        </w:rPr>
      </w:pPr>
      <w:r w:rsidRPr="00687332">
        <w:rPr>
          <w:rFonts w:ascii="Arial Narrow" w:hAnsi="Arial Narrow"/>
        </w:rPr>
        <w:t>The term liquid crystal (LC)</w:t>
      </w:r>
      <w:r w:rsidR="00BE70D4" w:rsidRPr="00687332">
        <w:rPr>
          <w:rFonts w:ascii="Arial Narrow" w:hAnsi="Arial Narrow"/>
        </w:rPr>
        <w:t xml:space="preserve"> </w:t>
      </w:r>
      <w:r w:rsidRPr="00687332">
        <w:rPr>
          <w:rFonts w:ascii="Arial Narrow" w:hAnsi="Arial Narrow"/>
        </w:rPr>
        <w:t>refers to</w:t>
      </w:r>
      <w:r w:rsidR="00BE70D4" w:rsidRPr="00687332">
        <w:rPr>
          <w:rFonts w:ascii="Arial Narrow" w:hAnsi="Arial Narrow"/>
        </w:rPr>
        <w:t xml:space="preserve"> a group of phases of matter with some degree of positional or orientational order</w:t>
      </w:r>
      <w:r w:rsidRPr="00687332">
        <w:rPr>
          <w:rFonts w:ascii="Arial Narrow" w:hAnsi="Arial Narrow"/>
        </w:rPr>
        <w:t xml:space="preserve">. </w:t>
      </w:r>
      <w:r w:rsidR="00110012" w:rsidRPr="00687332">
        <w:rPr>
          <w:rFonts w:ascii="Arial Narrow" w:hAnsi="Arial Narrow"/>
        </w:rPr>
        <w:t xml:space="preserve">In addition to being </w:t>
      </w:r>
      <w:r w:rsidRPr="00687332">
        <w:rPr>
          <w:rFonts w:ascii="Arial Narrow" w:hAnsi="Arial Narrow"/>
        </w:rPr>
        <w:t xml:space="preserve">widely exploited in display devices, </w:t>
      </w:r>
      <w:r w:rsidR="00B50AB8" w:rsidRPr="00687332">
        <w:rPr>
          <w:rFonts w:ascii="Arial Narrow" w:hAnsi="Arial Narrow"/>
        </w:rPr>
        <w:t>LC phases are also formed by DNA,</w:t>
      </w:r>
      <w:r w:rsidR="00B50AB8" w:rsidRPr="00687332">
        <w:rPr>
          <w:rFonts w:ascii="Arial Narrow" w:hAnsi="Arial Narrow"/>
        </w:rPr>
        <w:fldChar w:fldCharType="begin">
          <w:fldData xml:space="preserve">PEVuZE5vdGU+PENpdGU+PEF1dGhvcj5OZXZpbGxlPC9BdXRob3I+PFllYXI+MTk3MTwvWWVhcj48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ci0xPk5hdHVyZTwvYWJici0xPjwvYWx0LXBlcmlvZGljYWw+PHBhZ2VzPjcyNC03MjY8L3BhZ2Vz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b2RpY2FsPjxwYWdlcz4xMDA3LTEwMTU8L3BhZ2VzPjx2b2x1bWU+NjQ8L3ZvbHVtZT48bnVtYmVy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PEVuZE5vdGU+PENpdGU+PEF1dGhvcj5OZXZpbGxlPC9BdXRob3I+PFllYXI+MTk3MTwvWWVhcj48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ci0xPk5hdHVyZTwvYWJici0xPjwvYWx0LXBlcmlvZGljYWw+PHBhZ2VzPjcyNC03MjY8L3BhZ2Vz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b2RpY2FsPjxwYWdlcz4xMDA3LTEwMTU8L3BhZ2VzPjx2b2x1bWU+NjQ8L3ZvbHVtZT48bnVtYmVy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B50AB8" w:rsidRPr="00687332">
        <w:rPr>
          <w:rFonts w:ascii="Arial Narrow" w:hAnsi="Arial Narrow"/>
        </w:rPr>
      </w:r>
      <w:r w:rsidR="00B50AB8" w:rsidRPr="00687332">
        <w:rPr>
          <w:rFonts w:ascii="Arial Narrow" w:hAnsi="Arial Narrow"/>
        </w:rPr>
        <w:fldChar w:fldCharType="separate"/>
      </w:r>
      <w:r w:rsidR="004B7240" w:rsidRPr="00687332">
        <w:rPr>
          <w:rFonts w:ascii="Arial Narrow" w:hAnsi="Arial Narrow"/>
          <w:noProof/>
          <w:vertAlign w:val="superscript"/>
        </w:rPr>
        <w:t>1-6</w:t>
      </w:r>
      <w:r w:rsidR="00B50AB8" w:rsidRPr="00687332">
        <w:rPr>
          <w:rFonts w:ascii="Arial Narrow" w:hAnsi="Arial Narrow"/>
        </w:rPr>
        <w:fldChar w:fldCharType="end"/>
      </w:r>
      <w:r w:rsidR="00B50AB8" w:rsidRPr="00687332">
        <w:rPr>
          <w:rFonts w:ascii="Arial Narrow" w:hAnsi="Arial Narrow"/>
        </w:rPr>
        <w:t xml:space="preserve">  carbohydrates and lipids, </w:t>
      </w:r>
      <w:r w:rsidR="00B50AB8" w:rsidRPr="00687332">
        <w:rPr>
          <w:rFonts w:ascii="Arial Narrow" w:hAnsi="Arial Narrow"/>
        </w:rPr>
        <w:fldChar w:fldCharType="begin">
          <w:fldData xml:space="preserve">PEVuZE5vdGU+PENpdGU+PEF1dGhvcj5CYXVsdDwvQXV0aG9yPjxZZWFyPjE5OTg8L1llYXI+PFJl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PEVuZE5vdGU+PENpdGU+PEF1dGhvcj5CYXVsdDwvQXV0aG9yPjxZZWFyPjE5OTg8L1llYXI+PFJl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B50AB8" w:rsidRPr="00687332">
        <w:rPr>
          <w:rFonts w:ascii="Arial Narrow" w:hAnsi="Arial Narrow"/>
        </w:rPr>
      </w:r>
      <w:r w:rsidR="00B50AB8" w:rsidRPr="00687332">
        <w:rPr>
          <w:rFonts w:ascii="Arial Narrow" w:hAnsi="Arial Narrow"/>
        </w:rPr>
        <w:fldChar w:fldCharType="separate"/>
      </w:r>
      <w:r w:rsidR="004B7240" w:rsidRPr="00687332">
        <w:rPr>
          <w:rFonts w:ascii="Arial Narrow" w:hAnsi="Arial Narrow"/>
          <w:noProof/>
          <w:vertAlign w:val="superscript"/>
        </w:rPr>
        <w:t>7-9</w:t>
      </w:r>
      <w:r w:rsidR="00B50AB8" w:rsidRPr="00687332">
        <w:rPr>
          <w:rFonts w:ascii="Arial Narrow" w:hAnsi="Arial Narrow"/>
        </w:rPr>
        <w:fldChar w:fldCharType="end"/>
      </w:r>
      <w:r w:rsidR="00B50AB8" w:rsidRPr="00687332">
        <w:rPr>
          <w:rFonts w:ascii="Arial Narrow" w:hAnsi="Arial Narrow"/>
        </w:rPr>
        <w:t xml:space="preserve"> and peptides, </w:t>
      </w:r>
      <w:r w:rsidR="00B50AB8" w:rsidRPr="00687332">
        <w:rPr>
          <w:rFonts w:ascii="Arial Narrow" w:hAnsi="Arial Narrow"/>
        </w:rPr>
        <w:fldChar w:fldCharType="begin">
          <w:fldData xml:space="preserve">PEVuZE5vdGU+PENpdGU+PEF1dGhvcj5XYXRhbmFiZTwvQXV0aG9yPjxZZWFyPjE5ODQ8L1llYXI+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YnItMT5NYWNyb21vbGVjdWxlczwvYWJici0xPjwvYWx0LXBlcmlvZGljYWw+PHBhZ2VzPjIxNDEt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PEVuZE5vdGU+PENpdGU+PEF1dGhvcj5XYXRhbmFiZTwvQXV0aG9yPjxZZWFyPjE5ODQ8L1llYXI+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YnItMT5NYWNyb21vbGVjdWxlczwvYWJici0xPjwvYWx0LXBlcmlvZGljYWw+PHBhZ2VzPjIxNDEt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B50AB8" w:rsidRPr="00687332">
        <w:rPr>
          <w:rFonts w:ascii="Arial Narrow" w:hAnsi="Arial Narrow"/>
        </w:rPr>
      </w:r>
      <w:r w:rsidR="00B50AB8" w:rsidRPr="00687332">
        <w:rPr>
          <w:rFonts w:ascii="Arial Narrow" w:hAnsi="Arial Narrow"/>
        </w:rPr>
        <w:fldChar w:fldCharType="separate"/>
      </w:r>
      <w:r w:rsidR="004B7240" w:rsidRPr="00687332">
        <w:rPr>
          <w:rFonts w:ascii="Arial Narrow" w:hAnsi="Arial Narrow"/>
          <w:noProof/>
          <w:vertAlign w:val="superscript"/>
        </w:rPr>
        <w:t>10-12</w:t>
      </w:r>
      <w:r w:rsidR="00B50AB8" w:rsidRPr="00687332">
        <w:rPr>
          <w:rFonts w:ascii="Arial Narrow" w:hAnsi="Arial Narrow"/>
        </w:rPr>
        <w:fldChar w:fldCharType="end"/>
      </w:r>
      <w:r w:rsidR="00361C48" w:rsidRPr="00687332">
        <w:rPr>
          <w:rFonts w:ascii="Arial Narrow" w:hAnsi="Arial Narrow"/>
        </w:rPr>
        <w:t xml:space="preserve"> </w:t>
      </w:r>
      <w:r w:rsidR="00B50AB8" w:rsidRPr="00687332">
        <w:rPr>
          <w:rFonts w:ascii="Arial Narrow" w:hAnsi="Arial Narrow"/>
        </w:rPr>
        <w:t xml:space="preserve">as well as suspensions of viral </w:t>
      </w:r>
      <w:r w:rsidR="00B50AB8" w:rsidRPr="00687332">
        <w:rPr>
          <w:rFonts w:ascii="Arial Narrow" w:hAnsi="Arial Narrow"/>
        </w:rPr>
        <w:fldChar w:fldCharType="begin">
          <w:fldData xml:space="preserve">PEVuZE5vdGU+PENpdGU+PEF1dGhvcj5GcmFkZW48L0F1dGhvcj48WWVhcj4xOTg5PC9ZZWFyPjxS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PEVuZE5vdGU+PENpdGU+PEF1dGhvcj5GcmFkZW48L0F1dGhvcj48WWVhcj4xOTg5PC9ZZWFyPjxS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B50AB8" w:rsidRPr="00687332">
        <w:rPr>
          <w:rFonts w:ascii="Arial Narrow" w:hAnsi="Arial Narrow"/>
        </w:rPr>
      </w:r>
      <w:r w:rsidR="00B50AB8" w:rsidRPr="00687332">
        <w:rPr>
          <w:rFonts w:ascii="Arial Narrow" w:hAnsi="Arial Narrow"/>
        </w:rPr>
        <w:fldChar w:fldCharType="separate"/>
      </w:r>
      <w:r w:rsidR="004B7240" w:rsidRPr="00687332">
        <w:rPr>
          <w:rFonts w:ascii="Arial Narrow" w:hAnsi="Arial Narrow"/>
          <w:noProof/>
          <w:vertAlign w:val="superscript"/>
        </w:rPr>
        <w:t>13-16</w:t>
      </w:r>
      <w:r w:rsidR="00B50AB8" w:rsidRPr="00687332">
        <w:rPr>
          <w:rFonts w:ascii="Arial Narrow" w:hAnsi="Arial Narrow"/>
        </w:rPr>
        <w:fldChar w:fldCharType="end"/>
      </w:r>
      <w:r w:rsidR="00B50AB8" w:rsidRPr="00687332">
        <w:rPr>
          <w:rFonts w:ascii="Arial Narrow" w:hAnsi="Arial Narrow"/>
        </w:rPr>
        <w:t xml:space="preserve"> and inorganic particles. </w:t>
      </w:r>
      <w:r w:rsidR="00110012" w:rsidRPr="00687332">
        <w:rPr>
          <w:rFonts w:ascii="Arial Narrow" w:hAnsi="Arial Narrow"/>
        </w:rPr>
        <w:fldChar w:fldCharType="begin">
          <w:fldData xml:space="preserve">PEVuZE5vdGU+PENpdGU+PEF1dGhvcj5QYWluZWF1PC9BdXRob3I+PFllYXI+MjAxMzwvWWVhcj48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PEVuZE5vdGU+PENpdGU+PEF1dGhvcj5QYWluZWF1PC9BdXRob3I+PFllYXI+MjAxMzwvWWVhcj48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110012" w:rsidRPr="00687332">
        <w:rPr>
          <w:rFonts w:ascii="Arial Narrow" w:hAnsi="Arial Narrow"/>
        </w:rPr>
      </w:r>
      <w:r w:rsidR="00110012" w:rsidRPr="00687332">
        <w:rPr>
          <w:rFonts w:ascii="Arial Narrow" w:hAnsi="Arial Narrow"/>
        </w:rPr>
        <w:fldChar w:fldCharType="separate"/>
      </w:r>
      <w:r w:rsidR="004B7240" w:rsidRPr="00687332">
        <w:rPr>
          <w:rFonts w:ascii="Arial Narrow" w:hAnsi="Arial Narrow"/>
          <w:noProof/>
          <w:vertAlign w:val="superscript"/>
        </w:rPr>
        <w:t>17-19</w:t>
      </w:r>
      <w:r w:rsidR="00110012" w:rsidRPr="00687332">
        <w:rPr>
          <w:rFonts w:ascii="Arial Narrow" w:hAnsi="Arial Narrow"/>
        </w:rPr>
        <w:fldChar w:fldCharType="end"/>
      </w:r>
      <w:r w:rsidR="00110012" w:rsidRPr="00687332">
        <w:rPr>
          <w:rFonts w:ascii="Arial Narrow" w:hAnsi="Arial Narrow"/>
        </w:rPr>
        <w:t xml:space="preserve"> </w:t>
      </w:r>
      <w:proofErr w:type="gramStart"/>
      <w:r w:rsidR="00110012" w:rsidRPr="00687332">
        <w:rPr>
          <w:rFonts w:ascii="Arial Narrow" w:hAnsi="Arial Narrow"/>
        </w:rPr>
        <w:t>The</w:t>
      </w:r>
      <w:proofErr w:type="gramEnd"/>
      <w:r w:rsidR="00110012" w:rsidRPr="00687332">
        <w:rPr>
          <w:rFonts w:ascii="Arial Narrow" w:hAnsi="Arial Narrow"/>
        </w:rPr>
        <w:t xml:space="preserve"> nematic LC phase </w:t>
      </w:r>
      <w:r w:rsidRPr="00687332">
        <w:rPr>
          <w:rFonts w:ascii="Arial Narrow" w:hAnsi="Arial Narrow"/>
        </w:rPr>
        <w:t xml:space="preserve">possesses an average orientational order of its constituent molecules along a vector termed the director </w:t>
      </w:r>
      <w:r w:rsidR="00110012" w:rsidRPr="00687332">
        <w:rPr>
          <w:rFonts w:ascii="Arial Narrow" w:hAnsi="Arial Narrow"/>
        </w:rPr>
        <w:t>lacks</w:t>
      </w:r>
      <w:r w:rsidRPr="00687332">
        <w:rPr>
          <w:rFonts w:ascii="Arial Narrow" w:hAnsi="Arial Narrow"/>
        </w:rPr>
        <w:t xml:space="preserve"> positional order (</w:t>
      </w:r>
      <w:r w:rsidR="001B3DFD" w:rsidRPr="00687332">
        <w:rPr>
          <w:rFonts w:ascii="Arial Narrow" w:hAnsi="Arial Narrow"/>
        </w:rPr>
        <w:fldChar w:fldCharType="begin"/>
      </w:r>
      <w:r w:rsidR="001B3DFD" w:rsidRPr="00687332">
        <w:rPr>
          <w:rFonts w:ascii="Arial Narrow" w:hAnsi="Arial Narrow"/>
        </w:rPr>
        <w:instrText xml:space="preserve"> REF _Ref455041482 \h </w:instrText>
      </w:r>
      <w:r w:rsidR="00A004D1" w:rsidRPr="00687332">
        <w:rPr>
          <w:rFonts w:ascii="Arial Narrow" w:hAnsi="Arial Narrow"/>
        </w:rPr>
        <w:instrText xml:space="preserve"> \* MERGEFORMAT </w:instrText>
      </w:r>
      <w:r w:rsidR="001B3DFD" w:rsidRPr="00687332">
        <w:rPr>
          <w:rFonts w:ascii="Arial Narrow" w:hAnsi="Arial Narrow"/>
        </w:rPr>
      </w:r>
      <w:r w:rsidR="001B3DFD"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1</w:t>
      </w:r>
      <w:r w:rsidR="001B3DFD" w:rsidRPr="00687332">
        <w:rPr>
          <w:rFonts w:ascii="Arial Narrow" w:hAnsi="Arial Narrow"/>
        </w:rPr>
        <w:fldChar w:fldCharType="end"/>
      </w:r>
      <w:r w:rsidR="00236ECC" w:rsidRPr="00687332">
        <w:rPr>
          <w:rFonts w:ascii="Arial Narrow" w:hAnsi="Arial Narrow"/>
        </w:rPr>
        <w:t>a</w:t>
      </w:r>
      <w:r w:rsidRPr="00687332">
        <w:rPr>
          <w:rFonts w:ascii="Arial Narrow" w:hAnsi="Arial Narrow"/>
        </w:rPr>
        <w:t>). The addition of a chiral additive to a nematic LC leads to a chiral nematic (cholesteric, N*) phase in which the director rotates through space to give a periodic, helical structure (</w:t>
      </w:r>
      <w:r w:rsidR="001B3DFD" w:rsidRPr="00687332">
        <w:rPr>
          <w:rFonts w:ascii="Arial Narrow" w:hAnsi="Arial Narrow"/>
        </w:rPr>
        <w:fldChar w:fldCharType="begin"/>
      </w:r>
      <w:r w:rsidR="001B3DFD" w:rsidRPr="00687332">
        <w:rPr>
          <w:rFonts w:ascii="Arial Narrow" w:hAnsi="Arial Narrow"/>
        </w:rPr>
        <w:instrText xml:space="preserve"> REF _Ref455041482 \h </w:instrText>
      </w:r>
      <w:r w:rsidR="00A004D1" w:rsidRPr="00687332">
        <w:rPr>
          <w:rFonts w:ascii="Arial Narrow" w:hAnsi="Arial Narrow"/>
        </w:rPr>
        <w:instrText xml:space="preserve"> \* MERGEFORMAT </w:instrText>
      </w:r>
      <w:r w:rsidR="001B3DFD" w:rsidRPr="00687332">
        <w:rPr>
          <w:rFonts w:ascii="Arial Narrow" w:hAnsi="Arial Narrow"/>
        </w:rPr>
      </w:r>
      <w:r w:rsidR="001B3DFD"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1</w:t>
      </w:r>
      <w:r w:rsidR="001B3DFD" w:rsidRPr="00687332">
        <w:rPr>
          <w:rFonts w:ascii="Arial Narrow" w:hAnsi="Arial Narrow"/>
        </w:rPr>
        <w:fldChar w:fldCharType="end"/>
      </w:r>
      <w:r w:rsidR="001B3DFD" w:rsidRPr="00687332">
        <w:rPr>
          <w:rFonts w:ascii="Arial Narrow" w:hAnsi="Arial Narrow"/>
        </w:rPr>
        <w:t>b</w:t>
      </w:r>
      <w:r w:rsidRPr="00687332">
        <w:rPr>
          <w:rFonts w:ascii="Arial Narrow" w:hAnsi="Arial Narrow"/>
        </w:rPr>
        <w:t xml:space="preserve">). </w:t>
      </w:r>
    </w:p>
    <w:p w:rsidR="00BD0DBB" w:rsidRPr="00687332" w:rsidRDefault="00BD0DBB" w:rsidP="007F2961">
      <w:pPr>
        <w:spacing w:line="360" w:lineRule="auto"/>
        <w:jc w:val="both"/>
        <w:rPr>
          <w:rFonts w:ascii="Arial Narrow" w:hAnsi="Arial Narrow"/>
        </w:rPr>
      </w:pPr>
    </w:p>
    <w:p w:rsidR="00BD0DBB" w:rsidRPr="00687332" w:rsidRDefault="00907369" w:rsidP="00BD0DBB">
      <w:pPr>
        <w:keepNext/>
        <w:spacing w:line="360" w:lineRule="auto"/>
        <w:jc w:val="center"/>
        <w:rPr>
          <w:rFonts w:ascii="Arial Narrow" w:hAnsi="Arial Narrow"/>
        </w:rPr>
      </w:pPr>
      <w:r w:rsidRPr="00687332">
        <w:rPr>
          <w:rFonts w:ascii="Arial Narrow" w:hAnsi="Arial Narrow"/>
          <w:noProof/>
          <w:lang w:eastAsia="en-GB"/>
        </w:rPr>
        <w:lastRenderedPageBreak/>
        <w:drawing>
          <wp:inline distT="0" distB="0" distL="0" distR="0" wp14:anchorId="51F71E35" wp14:editId="104EAA81">
            <wp:extent cx="3866893"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9072" cy="2058559"/>
                    </a:xfrm>
                    <a:prstGeom prst="rect">
                      <a:avLst/>
                    </a:prstGeom>
                    <a:noFill/>
                  </pic:spPr>
                </pic:pic>
              </a:graphicData>
            </a:graphic>
          </wp:inline>
        </w:drawing>
      </w:r>
    </w:p>
    <w:p w:rsidR="00907369" w:rsidRPr="00687332" w:rsidRDefault="00BD0DBB" w:rsidP="00907369">
      <w:pPr>
        <w:pStyle w:val="Caption"/>
        <w:spacing w:line="360" w:lineRule="auto"/>
        <w:ind w:left="1440" w:hanging="1440"/>
        <w:jc w:val="both"/>
        <w:rPr>
          <w:b w:val="0"/>
          <w:szCs w:val="22"/>
        </w:rPr>
      </w:pPr>
      <w:bookmarkStart w:id="0" w:name="_Ref455041482"/>
      <w:bookmarkStart w:id="1" w:name="_Ref504469315"/>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1</w:t>
      </w:r>
      <w:r w:rsidR="002A27D7" w:rsidRPr="00687332">
        <w:rPr>
          <w:noProof/>
          <w:szCs w:val="22"/>
        </w:rPr>
        <w:fldChar w:fldCharType="end"/>
      </w:r>
      <w:bookmarkEnd w:id="0"/>
      <w:r w:rsidRPr="00687332">
        <w:rPr>
          <w:szCs w:val="22"/>
        </w:rPr>
        <w:t>:</w:t>
      </w:r>
      <w:r w:rsidRPr="00687332">
        <w:rPr>
          <w:szCs w:val="22"/>
        </w:rPr>
        <w:tab/>
      </w:r>
      <w:bookmarkEnd w:id="1"/>
      <w:r w:rsidR="00907369" w:rsidRPr="00687332">
        <w:rPr>
          <w:b w:val="0"/>
          <w:szCs w:val="22"/>
        </w:rPr>
        <w:t>Cartoon depictions of the local structures and director arrangement in (a) the uniaxial nematic phase, (b) the chiral nematic (cholesteric, N*) phase, and (c) the helicoidal twist-bend (TB)</w:t>
      </w:r>
      <w:r w:rsidR="00907369" w:rsidRPr="00687332">
        <w:rPr>
          <w:b w:val="0"/>
          <w:szCs w:val="22"/>
          <w:vertAlign w:val="subscript"/>
        </w:rPr>
        <w:t xml:space="preserve"> </w:t>
      </w:r>
      <w:r w:rsidR="00907369" w:rsidRPr="00687332">
        <w:rPr>
          <w:b w:val="0"/>
          <w:szCs w:val="22"/>
        </w:rPr>
        <w:t>phase</w:t>
      </w:r>
      <w:r w:rsidR="009F43C8">
        <w:rPr>
          <w:b w:val="0"/>
          <w:szCs w:val="22"/>
        </w:rPr>
        <w:t>.</w:t>
      </w:r>
      <w:r w:rsidR="00907369" w:rsidRPr="00687332">
        <w:rPr>
          <w:b w:val="0"/>
          <w:szCs w:val="22"/>
        </w:rPr>
        <w:t xml:space="preserve"> Note that the pitch depicted in (c) is much smaller than that of (b); the former being ~10 nm while the latter can be over 1 μm and even into the millimetre to meter range.</w:t>
      </w:r>
    </w:p>
    <w:p w:rsidR="00907369" w:rsidRPr="00687332" w:rsidRDefault="00907369" w:rsidP="00907369">
      <w:pPr>
        <w:rPr>
          <w:rFonts w:ascii="Arial Narrow" w:hAnsi="Arial Narrow"/>
        </w:rPr>
      </w:pPr>
    </w:p>
    <w:p w:rsidR="00110012" w:rsidRDefault="006867F4" w:rsidP="00110012">
      <w:pPr>
        <w:spacing w:line="360" w:lineRule="auto"/>
        <w:jc w:val="both"/>
        <w:rPr>
          <w:rFonts w:ascii="Arial Narrow" w:hAnsi="Arial Narrow"/>
        </w:rPr>
      </w:pPr>
      <w:r w:rsidRPr="00687332">
        <w:rPr>
          <w:rFonts w:ascii="Arial Narrow" w:hAnsi="Arial Narrow"/>
        </w:rPr>
        <w:t xml:space="preserve">The twist-bend </w:t>
      </w:r>
      <w:r w:rsidR="00BE7C31" w:rsidRPr="00687332">
        <w:rPr>
          <w:rFonts w:ascii="Arial Narrow" w:hAnsi="Arial Narrow"/>
        </w:rPr>
        <w:t xml:space="preserve">modulated nematic </w:t>
      </w:r>
      <w:r w:rsidRPr="00687332">
        <w:rPr>
          <w:rFonts w:ascii="Arial Narrow" w:hAnsi="Arial Narrow"/>
        </w:rPr>
        <w:t>phase</w:t>
      </w:r>
      <w:r w:rsidR="00110012" w:rsidRPr="00687332">
        <w:rPr>
          <w:rFonts w:ascii="Arial Narrow" w:hAnsi="Arial Narrow"/>
        </w:rPr>
        <w:t xml:space="preserve"> (TB</w:t>
      </w:r>
      <w:r w:rsidR="00236ECC" w:rsidRPr="00687332">
        <w:rPr>
          <w:rFonts w:ascii="Arial Narrow" w:hAnsi="Arial Narrow"/>
        </w:rPr>
        <w:t xml:space="preserve">, </w:t>
      </w:r>
      <w:r w:rsidR="001B3DFD" w:rsidRPr="00687332">
        <w:rPr>
          <w:rFonts w:ascii="Arial Narrow" w:hAnsi="Arial Narrow"/>
        </w:rPr>
        <w:fldChar w:fldCharType="begin"/>
      </w:r>
      <w:r w:rsidR="001B3DFD" w:rsidRPr="00687332">
        <w:rPr>
          <w:rFonts w:ascii="Arial Narrow" w:hAnsi="Arial Narrow"/>
        </w:rPr>
        <w:instrText xml:space="preserve"> REF _Ref455041482 \h </w:instrText>
      </w:r>
      <w:r w:rsidR="00A004D1" w:rsidRPr="00687332">
        <w:rPr>
          <w:rFonts w:ascii="Arial Narrow" w:hAnsi="Arial Narrow"/>
        </w:rPr>
        <w:instrText xml:space="preserve"> \* MERGEFORMAT </w:instrText>
      </w:r>
      <w:r w:rsidR="001B3DFD" w:rsidRPr="00687332">
        <w:rPr>
          <w:rFonts w:ascii="Arial Narrow" w:hAnsi="Arial Narrow"/>
        </w:rPr>
      </w:r>
      <w:r w:rsidR="001B3DFD"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1</w:t>
      </w:r>
      <w:r w:rsidR="001B3DFD" w:rsidRPr="00687332">
        <w:rPr>
          <w:rFonts w:ascii="Arial Narrow" w:hAnsi="Arial Narrow"/>
        </w:rPr>
        <w:fldChar w:fldCharType="end"/>
      </w:r>
      <w:r w:rsidR="00236ECC" w:rsidRPr="00687332">
        <w:rPr>
          <w:rFonts w:ascii="Arial Narrow" w:hAnsi="Arial Narrow"/>
        </w:rPr>
        <w:t>c</w:t>
      </w:r>
      <w:r w:rsidR="00110012" w:rsidRPr="00687332">
        <w:rPr>
          <w:rFonts w:ascii="Arial Narrow" w:hAnsi="Arial Narrow"/>
        </w:rPr>
        <w:t>)</w:t>
      </w:r>
      <w:r w:rsidR="00361C48" w:rsidRPr="00687332">
        <w:rPr>
          <w:rFonts w:ascii="Arial Narrow" w:hAnsi="Arial Narrow"/>
        </w:rPr>
        <w:t xml:space="preserve"> was predicted by Dozov and</w:t>
      </w:r>
      <w:r w:rsidR="00110012" w:rsidRPr="00687332">
        <w:rPr>
          <w:rFonts w:ascii="Arial Narrow" w:hAnsi="Arial Narrow"/>
        </w:rPr>
        <w:t xml:space="preserve"> is a type of nematic phase with a modulated structure. </w:t>
      </w:r>
      <w:r w:rsidR="00361C48" w:rsidRPr="00687332">
        <w:rPr>
          <w:rFonts w:ascii="Arial Narrow" w:hAnsi="Arial Narrow"/>
        </w:rPr>
        <w:fldChar w:fldCharType="begin"/>
      </w:r>
      <w:r w:rsidR="004B7240" w:rsidRPr="00687332">
        <w:rPr>
          <w:rFonts w:ascii="Arial Narrow" w:hAnsi="Arial Narrow"/>
        </w:rPr>
        <w:instrText xml:space="preserve"> ADDIN EN.CITE &lt;EndNote&gt;&lt;Cite&gt;&lt;Author&gt;Dozov&lt;/Author&gt;&lt;Year&gt;2001&lt;/Year&gt;&lt;RecNum&gt;1643&lt;/RecNum&gt;&lt;DisplayText&gt;&lt;style face="superscript"&gt;20&lt;/style&gt;&lt;/DisplayText&gt;&lt;record&gt;&lt;rec-number&gt;1643&lt;/rec-number&gt;&lt;foreign-keys&gt;&lt;key app="EN" db-id="evezetsx3xa0eqezxsmxa2sqdzersdv0esxa" timestamp="1467274488"&gt;1643&lt;/key&gt;&lt;/foreign-keys&gt;&lt;ref-type name="Journal Article"&gt;17&lt;/ref-type&gt;&lt;contributors&gt;&lt;authors&gt;&lt;author&gt;Dozov, I.&lt;/author&gt;&lt;/authors&gt;&lt;/contributors&gt;&lt;auth-address&gt;Nemoptic, F-78114 Magny Les Hameaux, France&amp;#xD;Bulgarian Acad Sci, Inst Solid State Phys, BU-1784 Sofia, Bulgaria&lt;/auth-address&gt;&lt;titles&gt;&lt;title&gt;On the spontaneous symmetry breaking in the mesophases of achiral banana-shaped molecules&lt;/title&gt;&lt;secondary-title&gt;Europhysics Letters&lt;/secondary-title&gt;&lt;alt-title&gt;Europhys Lett&lt;/alt-title&gt;&lt;/titles&gt;&lt;periodical&gt;&lt;full-title&gt;Europhysics Letters&lt;/full-title&gt;&lt;abbr-1&gt;Europhys Lett&lt;/abbr-1&gt;&lt;/periodical&gt;&lt;alt-periodical&gt;&lt;full-title&gt;Europhysics Letters&lt;/full-title&gt;&lt;abbr-1&gt;Europhys Lett&lt;/abbr-1&gt;&lt;/alt-periodical&gt;&lt;pages&gt;247-253&lt;/pages&gt;&lt;volume&gt;56&lt;/volume&gt;&lt;number&gt;2&lt;/number&gt;&lt;keywords&gt;&lt;keyword&gt;liquid-crystals&lt;/keyword&gt;&lt;keyword&gt;phase&lt;/keyword&gt;&lt;keyword&gt;polarization&lt;/keyword&gt;&lt;/keywords&gt;&lt;dates&gt;&lt;year&gt;2001&lt;/year&gt;&lt;pub-dates&gt;&lt;date&gt;Oct&lt;/date&gt;&lt;/pub-dates&gt;&lt;/dates&gt;&lt;isbn&gt;0295-5075&lt;/isbn&gt;&lt;accession-num&gt;WOS:000171629500014&lt;/accession-num&gt;&lt;urls&gt;&lt;related-urls&gt;&lt;url&gt;&amp;lt;Go to ISI&amp;gt;://WOS:000171629500014&lt;/url&gt;&lt;/related-urls&gt;&lt;/urls&gt;&lt;electronic-resource-num&gt;DOI 10.1209/epl/i2001-00513-x&lt;/electronic-resource-num&gt;&lt;language&gt;English&lt;/language&gt;&lt;/record&gt;&lt;/Cite&gt;&lt;/EndNote&gt;</w:instrText>
      </w:r>
      <w:r w:rsidR="00361C48" w:rsidRPr="00687332">
        <w:rPr>
          <w:rFonts w:ascii="Arial Narrow" w:hAnsi="Arial Narrow"/>
        </w:rPr>
        <w:fldChar w:fldCharType="separate"/>
      </w:r>
      <w:r w:rsidR="004B7240" w:rsidRPr="00687332">
        <w:rPr>
          <w:rFonts w:ascii="Arial Narrow" w:hAnsi="Arial Narrow"/>
          <w:noProof/>
          <w:vertAlign w:val="superscript"/>
        </w:rPr>
        <w:t>20</w:t>
      </w:r>
      <w:r w:rsidR="00361C48" w:rsidRPr="00687332">
        <w:rPr>
          <w:rFonts w:ascii="Arial Narrow" w:hAnsi="Arial Narrow"/>
        </w:rPr>
        <w:fldChar w:fldCharType="end"/>
      </w:r>
      <w:r w:rsidR="00361C48" w:rsidRPr="00687332">
        <w:rPr>
          <w:rFonts w:ascii="Arial Narrow" w:hAnsi="Arial Narrow"/>
        </w:rPr>
        <w:t xml:space="preserve"> </w:t>
      </w:r>
      <w:r w:rsidR="00110012" w:rsidRPr="00687332">
        <w:rPr>
          <w:rFonts w:ascii="Arial Narrow" w:hAnsi="Arial Narrow"/>
        </w:rPr>
        <w:t xml:space="preserve">The TB phase </w:t>
      </w:r>
      <w:r w:rsidRPr="00687332">
        <w:rPr>
          <w:rFonts w:ascii="Arial Narrow" w:hAnsi="Arial Narrow"/>
        </w:rPr>
        <w:t>possesses a short helical</w:t>
      </w:r>
      <w:r w:rsidR="00110012" w:rsidRPr="00687332">
        <w:rPr>
          <w:rFonts w:ascii="Arial Narrow" w:hAnsi="Arial Narrow"/>
        </w:rPr>
        <w:t xml:space="preserve"> pitch </w:t>
      </w:r>
      <w:r w:rsidRPr="00687332">
        <w:rPr>
          <w:rFonts w:ascii="Arial Narrow" w:hAnsi="Arial Narrow"/>
        </w:rPr>
        <w:t>a</w:t>
      </w:r>
      <w:r w:rsidR="008B6EA1" w:rsidRPr="00687332">
        <w:rPr>
          <w:rFonts w:ascii="Arial Narrow" w:hAnsi="Arial Narrow"/>
        </w:rPr>
        <w:t xml:space="preserve">nd is therefore locally chiral, </w:t>
      </w:r>
      <w:r w:rsidR="00361C48" w:rsidRPr="00687332">
        <w:rPr>
          <w:rFonts w:ascii="Arial Narrow" w:hAnsi="Arial Narrow"/>
        </w:rPr>
        <w:t>even when</w:t>
      </w:r>
      <w:r w:rsidR="008B6EA1" w:rsidRPr="00687332">
        <w:rPr>
          <w:rFonts w:ascii="Arial Narrow" w:hAnsi="Arial Narrow"/>
        </w:rPr>
        <w:t xml:space="preserve"> </w:t>
      </w:r>
      <w:r w:rsidR="00110012" w:rsidRPr="00687332">
        <w:rPr>
          <w:rFonts w:ascii="Arial Narrow" w:hAnsi="Arial Narrow"/>
        </w:rPr>
        <w:t>formed from achiral materials</w:t>
      </w:r>
      <w:r w:rsidR="00361C48" w:rsidRPr="00687332">
        <w:rPr>
          <w:rFonts w:ascii="Arial Narrow" w:hAnsi="Arial Narrow"/>
        </w:rPr>
        <w:t>;</w:t>
      </w:r>
      <w:r w:rsidR="00110012" w:rsidRPr="00687332">
        <w:rPr>
          <w:rFonts w:ascii="Arial Narrow" w:hAnsi="Arial Narrow"/>
        </w:rPr>
        <w:t xml:space="preserve"> </w:t>
      </w:r>
      <w:r w:rsidR="00361C48" w:rsidRPr="00687332">
        <w:rPr>
          <w:rFonts w:ascii="Arial Narrow" w:hAnsi="Arial Narrow"/>
        </w:rPr>
        <w:t>t</w:t>
      </w:r>
      <w:r w:rsidR="008B6EA1" w:rsidRPr="00687332">
        <w:rPr>
          <w:rFonts w:ascii="Arial Narrow" w:hAnsi="Arial Narrow"/>
        </w:rPr>
        <w:t>his</w:t>
      </w:r>
      <w:r w:rsidR="00110012" w:rsidRPr="00687332">
        <w:rPr>
          <w:rFonts w:ascii="Arial Narrow" w:hAnsi="Arial Narrow"/>
        </w:rPr>
        <w:t xml:space="preserve"> is</w:t>
      </w:r>
      <w:r w:rsidR="008B6EA1" w:rsidRPr="00687332">
        <w:rPr>
          <w:rFonts w:ascii="Arial Narrow" w:hAnsi="Arial Narrow"/>
        </w:rPr>
        <w:t xml:space="preserve"> therefore</w:t>
      </w:r>
      <w:r w:rsidR="00110012" w:rsidRPr="00687332">
        <w:rPr>
          <w:rFonts w:ascii="Arial Narrow" w:hAnsi="Arial Narrow"/>
        </w:rPr>
        <w:t xml:space="preserve"> an example of spontaneous breaking of mirror symmetry in soft matter. The molecules are tilted away from the helix axis but lack positional ordering and thus the TB phase is ‘nematic’. </w:t>
      </w:r>
      <w:r w:rsidR="00110012" w:rsidRPr="00687332">
        <w:rPr>
          <w:rFonts w:ascii="Arial Narrow" w:hAnsi="Arial Narrow"/>
        </w:rPr>
        <w:fldChar w:fldCharType="begin"/>
      </w:r>
      <w:r w:rsidR="004B7240" w:rsidRPr="00687332">
        <w:rPr>
          <w:rFonts w:ascii="Arial Narrow" w:hAnsi="Arial Narrow"/>
        </w:rPr>
        <w:instrText xml:space="preserve"> ADDIN EN.CITE &lt;EndNote&gt;&lt;Cite&gt;&lt;Author&gt;Dozov&lt;/Author&gt;&lt;Year&gt;2001&lt;/Year&gt;&lt;RecNum&gt;1643&lt;/RecNum&gt;&lt;DisplayText&gt;&lt;style face="superscript"&gt;20&lt;/style&gt;&lt;/DisplayText&gt;&lt;record&gt;&lt;rec-number&gt;1643&lt;/rec-number&gt;&lt;foreign-keys&gt;&lt;key app="EN" db-id="evezetsx3xa0eqezxsmxa2sqdzersdv0esxa" timestamp="1467274488"&gt;1643&lt;/key&gt;&lt;/foreign-keys&gt;&lt;ref-type name="Journal Article"&gt;17&lt;/ref-type&gt;&lt;contributors&gt;&lt;authors&gt;&lt;author&gt;Dozov, I.&lt;/author&gt;&lt;/authors&gt;&lt;/contributors&gt;&lt;auth-address&gt;Nemoptic, F-78114 Magny Les Hameaux, France&amp;#xD;Bulgarian Acad Sci, Inst Solid State Phys, BU-1784 Sofia, Bulgaria&lt;/auth-address&gt;&lt;titles&gt;&lt;title&gt;On the spontaneous symmetry breaking in the mesophases of achiral banana-shaped molecules&lt;/title&gt;&lt;secondary-title&gt;Europhysics Letters&lt;/secondary-title&gt;&lt;alt-title&gt;Europhys Lett&lt;/alt-title&gt;&lt;/titles&gt;&lt;periodical&gt;&lt;full-title&gt;Europhysics Letters&lt;/full-title&gt;&lt;abbr-1&gt;Europhys Lett&lt;/abbr-1&gt;&lt;/periodical&gt;&lt;alt-periodical&gt;&lt;full-title&gt;Europhysics Letters&lt;/full-title&gt;&lt;abbr-1&gt;Europhys Lett&lt;/abbr-1&gt;&lt;/alt-periodical&gt;&lt;pages&gt;247-253&lt;/pages&gt;&lt;volume&gt;56&lt;/volume&gt;&lt;number&gt;2&lt;/number&gt;&lt;keywords&gt;&lt;keyword&gt;liquid-crystals&lt;/keyword&gt;&lt;keyword&gt;phase&lt;/keyword&gt;&lt;keyword&gt;polarization&lt;/keyword&gt;&lt;/keywords&gt;&lt;dates&gt;&lt;year&gt;2001&lt;/year&gt;&lt;pub-dates&gt;&lt;date&gt;Oct&lt;/date&gt;&lt;/pub-dates&gt;&lt;/dates&gt;&lt;isbn&gt;0295-5075&lt;/isbn&gt;&lt;accession-num&gt;WOS:000171629500014&lt;/accession-num&gt;&lt;urls&gt;&lt;related-urls&gt;&lt;url&gt;&amp;lt;Go to ISI&amp;gt;://WOS:000171629500014&lt;/url&gt;&lt;/related-urls&gt;&lt;/urls&gt;&lt;electronic-resource-num&gt;DOI 10.1209/epl/i2001-00513-x&lt;/electronic-resource-num&gt;&lt;language&gt;English&lt;/language&gt;&lt;/record&gt;&lt;/Cite&gt;&lt;/EndNote&gt;</w:instrText>
      </w:r>
      <w:r w:rsidR="00110012" w:rsidRPr="00687332">
        <w:rPr>
          <w:rFonts w:ascii="Arial Narrow" w:hAnsi="Arial Narrow"/>
        </w:rPr>
        <w:fldChar w:fldCharType="separate"/>
      </w:r>
      <w:r w:rsidR="004B7240" w:rsidRPr="00687332">
        <w:rPr>
          <w:rFonts w:ascii="Arial Narrow" w:hAnsi="Arial Narrow"/>
          <w:noProof/>
          <w:vertAlign w:val="superscript"/>
        </w:rPr>
        <w:t>20</w:t>
      </w:r>
      <w:r w:rsidR="00110012" w:rsidRPr="00687332">
        <w:rPr>
          <w:rFonts w:ascii="Arial Narrow" w:hAnsi="Arial Narrow"/>
        </w:rPr>
        <w:fldChar w:fldCharType="end"/>
      </w:r>
      <w:r w:rsidR="00110012" w:rsidRPr="00687332">
        <w:rPr>
          <w:rFonts w:ascii="Arial Narrow" w:hAnsi="Arial Narrow"/>
        </w:rPr>
        <w:t xml:space="preserve"> Similarly, other nematic-like mesophases have been predicted to occur (splay-bend nematic (N</w:t>
      </w:r>
      <w:r w:rsidR="00110012" w:rsidRPr="00687332">
        <w:rPr>
          <w:rFonts w:ascii="Arial Narrow" w:hAnsi="Arial Narrow"/>
          <w:vertAlign w:val="subscript"/>
        </w:rPr>
        <w:softHyphen/>
        <w:t>SB</w:t>
      </w:r>
      <w:r w:rsidR="00110012" w:rsidRPr="00687332">
        <w:rPr>
          <w:rFonts w:ascii="Arial Narrow" w:hAnsi="Arial Narrow"/>
        </w:rPr>
        <w:t xml:space="preserve">), </w:t>
      </w:r>
      <w:r w:rsidR="00110012" w:rsidRPr="00687332">
        <w:rPr>
          <w:rFonts w:ascii="Arial Narrow" w:hAnsi="Arial Narrow"/>
        </w:rPr>
        <w:fldChar w:fldCharType="begin"/>
      </w:r>
      <w:r w:rsidR="004B7240" w:rsidRPr="00687332">
        <w:rPr>
          <w:rFonts w:ascii="Arial Narrow" w:hAnsi="Arial Narrow"/>
        </w:rPr>
        <w:instrText xml:space="preserve"> ADDIN EN.CITE &lt;EndNote&gt;&lt;Cite&gt;&lt;Author&gt;Shamid&lt;/Author&gt;&lt;Year&gt;2014&lt;/Year&gt;&lt;RecNum&gt;17558&lt;/RecNum&gt;&lt;DisplayText&gt;&lt;style face="superscript"&gt;21-22&lt;/style&gt;&lt;/DisplayText&gt;&lt;record&gt;&lt;rec-number&gt;17558&lt;/rec-number&gt;&lt;foreign-keys&gt;&lt;key app="EN" db-id="evezetsx3xa0eqezxsmxa2sqdzersdv0esxa" timestamp="1485343240"&gt;17558&lt;/key&gt;&lt;/foreign-keys&gt;&lt;ref-type name="Journal Article"&gt;17&lt;/ref-type&gt;&lt;contributors&gt;&lt;authors&gt;&lt;author&gt;Shamid, Shaikh M.&lt;/author&gt;&lt;author&gt;Allender, David W.&lt;/author&gt;&lt;author&gt;Selinger, Jonathan V.&lt;/author&gt;&lt;/authors&gt;&lt;/contributors&gt;&lt;titles&gt;&lt;title&gt;Theory of Polar Blue Phases&lt;/title&gt;&lt;secondary-title&gt;ArXiv e-prints&lt;/secondary-title&gt;&lt;/titles&gt;&lt;periodical&gt;&lt;full-title&gt;ArXiv e-prints&lt;/full-title&gt;&lt;/periodical&gt;&lt;volume&gt;1405&lt;/volume&gt;&lt;keywords&gt;&lt;keyword&gt;Condensed Matter - Soft Condensed Matter&lt;/keyword&gt;&lt;/keywords&gt;&lt;dates&gt;&lt;year&gt;2014&lt;/year&gt;&lt;pub-dates&gt;&lt;date&gt;May 1, 2014&lt;/date&gt;&lt;/pub-dates&gt;&lt;/dates&gt;&lt;urls&gt;&lt;related-urls&gt;&lt;url&gt;http://adsabs.harvard.edu/abs/2014arXiv1405.5584S&lt;/url&gt;&lt;/related-urls&gt;&lt;/urls&gt;&lt;/record&gt;&lt;/Cite&gt;&lt;Cite&gt;&lt;Author&gt;Trojanowski&lt;/Author&gt;&lt;Year&gt;2016&lt;/Year&gt;&lt;RecNum&gt;17543&lt;/RecNum&gt;&lt;record&gt;&lt;rec-number&gt;17543&lt;/rec-number&gt;&lt;foreign-keys&gt;&lt;key app="EN" db-id="evezetsx3xa0eqezxsmxa2sqdzersdv0esxa" timestamp="1485342369"&gt;17543&lt;/key&gt;&lt;/foreign-keys&gt;&lt;ref-type name="Journal Article"&gt;17&lt;/ref-type&gt;&lt;contributors&gt;&lt;authors&gt;&lt;author&gt;Trojanowski, Karol&lt;/author&gt;&lt;author&gt;Cieśla, Micha</w:instrText>
      </w:r>
      <w:r w:rsidR="004B7240" w:rsidRPr="00687332">
        <w:rPr>
          <w:rFonts w:ascii="Arial" w:hAnsi="Arial" w:cs="Arial"/>
        </w:rPr>
        <w:instrText>ƚ</w:instrText>
      </w:r>
      <w:r w:rsidR="004B7240" w:rsidRPr="00687332">
        <w:rPr>
          <w:rFonts w:ascii="Arial Narrow" w:hAnsi="Arial Narrow"/>
        </w:rPr>
        <w:instrText>&lt;/author&gt;&lt;author&gt;Longa, Lech&lt;/author&gt;&lt;/authors&gt;&lt;/contributors&gt;&lt;titles&gt;&lt;title&gt;Modulated nematic structures and chiral symmetry breaking in 2D&lt;/title&gt;&lt;secondary-title&gt;Liquid Crystals&lt;/secondary-title&gt;&lt;/titles&gt;&lt;periodical&gt;&lt;full-title&gt;Liquid Crystals&lt;/full-title&gt;&lt;abbr-1&gt;Liq Cryst&lt;/abbr-1&gt;&lt;/periodical&gt;&lt;pages&gt;1-11&lt;/pages&gt;&lt;dates&gt;&lt;year&gt;2016&lt;/year&gt;&lt;/dates&gt;&lt;publisher&gt;Taylor &amp;amp; Francis&lt;/publisher&gt;&lt;isbn&gt;0267-8292&lt;/isbn&gt;&lt;urls&gt;&lt;related-urls&gt;&lt;url&gt;http://dx.doi.org/10.1080/02678292.2016.1261192&lt;/url&gt;&lt;/related-urls&gt;&lt;/urls&gt;&lt;electronic-resource-num&gt;10.1080/02678292.2016.1261192&lt;/electronic-resource-num&gt;&lt;/record&gt;&lt;/Cite&gt;&lt;/EndNote&gt;</w:instrText>
      </w:r>
      <w:r w:rsidR="00110012" w:rsidRPr="00687332">
        <w:rPr>
          <w:rFonts w:ascii="Arial Narrow" w:hAnsi="Arial Narrow"/>
        </w:rPr>
        <w:fldChar w:fldCharType="separate"/>
      </w:r>
      <w:r w:rsidR="004B7240" w:rsidRPr="00687332">
        <w:rPr>
          <w:rFonts w:ascii="Arial Narrow" w:hAnsi="Arial Narrow"/>
          <w:noProof/>
          <w:vertAlign w:val="superscript"/>
        </w:rPr>
        <w:t>21-22</w:t>
      </w:r>
      <w:r w:rsidR="00110012" w:rsidRPr="00687332">
        <w:rPr>
          <w:rFonts w:ascii="Arial Narrow" w:hAnsi="Arial Narrow"/>
        </w:rPr>
        <w:fldChar w:fldCharType="end"/>
      </w:r>
      <w:r w:rsidR="00110012" w:rsidRPr="00687332">
        <w:rPr>
          <w:rFonts w:ascii="Arial Narrow" w:hAnsi="Arial Narrow"/>
        </w:rPr>
        <w:t xml:space="preserve"> and screw nematic (N</w:t>
      </w:r>
      <w:r w:rsidR="00110012" w:rsidRPr="00687332">
        <w:rPr>
          <w:rFonts w:ascii="Arial Narrow" w:hAnsi="Arial Narrow"/>
          <w:vertAlign w:val="subscript"/>
        </w:rPr>
        <w:t>S</w:t>
      </w:r>
      <w:r w:rsidR="00110012" w:rsidRPr="00687332">
        <w:rPr>
          <w:rFonts w:ascii="Arial Narrow" w:hAnsi="Arial Narrow"/>
        </w:rPr>
        <w:t xml:space="preserve">*) </w:t>
      </w:r>
      <w:r w:rsidR="00110012" w:rsidRPr="00687332">
        <w:rPr>
          <w:rFonts w:ascii="Arial Narrow" w:hAnsi="Arial Narrow"/>
        </w:rPr>
        <w:fldChar w:fldCharType="begin">
          <w:fldData xml:space="preserve">PEVuZE5vdGU+PENpdGU+PEF1dGhvcj5Lb2xsaTwvQXV0aG9yPjxZZWFyPjIwMTQ8L1llYXI+PFJl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PEVuZE5vdGU+PENpdGU+PEF1dGhvcj5Lb2xsaTwvQXV0aG9yPjxZZWFyPjIwMTQ8L1llYXI+PFJl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110012" w:rsidRPr="00687332">
        <w:rPr>
          <w:rFonts w:ascii="Arial Narrow" w:hAnsi="Arial Narrow"/>
        </w:rPr>
      </w:r>
      <w:r w:rsidR="00110012" w:rsidRPr="00687332">
        <w:rPr>
          <w:rFonts w:ascii="Arial Narrow" w:hAnsi="Arial Narrow"/>
        </w:rPr>
        <w:fldChar w:fldCharType="separate"/>
      </w:r>
      <w:r w:rsidR="004B7240" w:rsidRPr="00687332">
        <w:rPr>
          <w:rFonts w:ascii="Arial Narrow" w:hAnsi="Arial Narrow"/>
          <w:noProof/>
          <w:vertAlign w:val="superscript"/>
        </w:rPr>
        <w:t>23-24</w:t>
      </w:r>
      <w:r w:rsidR="00110012" w:rsidRPr="00687332">
        <w:rPr>
          <w:rFonts w:ascii="Arial Narrow" w:hAnsi="Arial Narrow"/>
        </w:rPr>
        <w:fldChar w:fldCharType="end"/>
      </w:r>
      <w:r w:rsidR="00110012" w:rsidRPr="00687332">
        <w:rPr>
          <w:rFonts w:ascii="Arial Narrow" w:hAnsi="Arial Narrow"/>
        </w:rPr>
        <w:t xml:space="preserve"> as well as polar ‘nematic’ phases with transverse (N</w:t>
      </w:r>
      <w:r w:rsidR="00110012" w:rsidRPr="00687332">
        <w:rPr>
          <w:rFonts w:ascii="Arial Narrow" w:hAnsi="Arial Narrow"/>
          <w:vertAlign w:val="subscript"/>
        </w:rPr>
        <w:t>TP</w:t>
      </w:r>
      <w:r w:rsidR="00110012" w:rsidRPr="00687332">
        <w:rPr>
          <w:rFonts w:ascii="Arial Narrow" w:hAnsi="Arial Narrow"/>
          <w:vertAlign w:val="subscript"/>
        </w:rPr>
        <w:softHyphen/>
      </w:r>
      <w:r w:rsidR="00110012" w:rsidRPr="00687332">
        <w:rPr>
          <w:rFonts w:ascii="Arial Narrow" w:hAnsi="Arial Narrow"/>
        </w:rPr>
        <w:t>) and longitudinal (N</w:t>
      </w:r>
      <w:r w:rsidR="00110012" w:rsidRPr="00687332">
        <w:rPr>
          <w:rFonts w:ascii="Arial Narrow" w:hAnsi="Arial Narrow"/>
          <w:vertAlign w:val="subscript"/>
        </w:rPr>
        <w:t>LP</w:t>
      </w:r>
      <w:r w:rsidR="00110012" w:rsidRPr="00687332">
        <w:rPr>
          <w:rFonts w:ascii="Arial Narrow" w:hAnsi="Arial Narrow"/>
        </w:rPr>
        <w:t>) polarisation)</w:t>
      </w:r>
      <w:r w:rsidR="00361C48" w:rsidRPr="00687332">
        <w:rPr>
          <w:rFonts w:ascii="Arial Narrow" w:hAnsi="Arial Narrow"/>
        </w:rPr>
        <w:t>,</w:t>
      </w:r>
      <w:r w:rsidR="00110012" w:rsidRPr="00687332">
        <w:rPr>
          <w:rFonts w:ascii="Arial Narrow" w:hAnsi="Arial Narrow"/>
        </w:rPr>
        <w:t xml:space="preserve"> </w:t>
      </w:r>
      <w:r w:rsidR="00110012" w:rsidRPr="00687332">
        <w:rPr>
          <w:rFonts w:ascii="Arial Narrow" w:hAnsi="Arial Narrow"/>
        </w:rPr>
        <w:fldChar w:fldCharType="begin"/>
      </w:r>
      <w:r w:rsidR="004B7240" w:rsidRPr="00687332">
        <w:rPr>
          <w:rFonts w:ascii="Arial Narrow" w:hAnsi="Arial Narrow"/>
        </w:rPr>
        <w:instrText xml:space="preserve"> ADDIN EN.CITE &lt;EndNote&gt;&lt;Cite&gt;&lt;Author&gt;Longa&lt;/Author&gt;&lt;Year&gt;2016&lt;/Year&gt;&lt;RecNum&gt;17648&lt;/RecNum&gt;&lt;DisplayText&gt;&lt;style face="superscript"&gt;25&lt;/style&gt;&lt;/DisplayText&gt;&lt;record&gt;&lt;rec-number&gt;17648&lt;/rec-number&gt;&lt;foreign-keys&gt;&lt;key app="EN" db-id="evezetsx3xa0eqezxsmxa2sqdzersdv0esxa" timestamp="1489581307"&gt;17648&lt;/key&gt;&lt;/foreign-keys&gt;&lt;ref-type name="Journal Article"&gt;17&lt;/ref-type&gt;&lt;contributors&gt;&lt;authors&gt;&lt;author&gt;Longa, L.&lt;/author&gt;&lt;author&gt;Pajak, G.&lt;/author&gt;&lt;/authors&gt;&lt;/contributors&gt;&lt;auth-address&gt;Jagiellonian Univ, Marian Smoluchowski Inst Phys, Dept Stat Phys, Lojasiewicza 11, Krakow, Poland&lt;/auth-address&gt;&lt;titles&gt;&lt;title&gt;Modulated nematic structures induced by chirality and steric polarization&lt;/title&gt;&lt;secondary-title&gt;Physical Review E&lt;/secondary-title&gt;&lt;alt-title&gt;Phys Rev E&lt;/alt-title&gt;&lt;/titles&gt;&lt;periodical&gt;&lt;full-title&gt;Physical Review E&lt;/full-title&gt;&lt;abbr-1&gt;Phys Rev E&lt;/abbr-1&gt;&lt;/periodical&gt;&lt;alt-periodical&gt;&lt;full-title&gt;Physical Review E&lt;/full-title&gt;&lt;abbr-1&gt;Phys Rev E&lt;/abbr-1&gt;&lt;/alt-periodical&gt;&lt;volume&gt;93&lt;/volume&gt;&lt;number&gt;4&lt;/number&gt;&lt;keywords&gt;&lt;keyword&gt;liquid-crystals&lt;/keyword&gt;&lt;keyword&gt;phase&lt;/keyword&gt;&lt;keyword&gt;symmetry&lt;/keyword&gt;&lt;keyword&gt;dimers&lt;/keyword&gt;&lt;/keywords&gt;&lt;dates&gt;&lt;year&gt;2016&lt;/year&gt;&lt;pub-dates&gt;&lt;date&gt;Apr 18&lt;/date&gt;&lt;/pub-dates&gt;&lt;/dates&gt;&lt;isbn&gt;2470-0045&lt;/isbn&gt;&lt;accession-num&gt;WOS:000374553300001&lt;/accession-num&gt;&lt;urls&gt;&lt;related-urls&gt;&lt;url&gt;&amp;lt;Go to ISI&amp;gt;://WOS:000374553300001&lt;/url&gt;&lt;/related-urls&gt;&lt;/urls&gt;&lt;electronic-resource-num&gt;ARTN 040701&amp;#xD;10.1103/PhysRevE.93.040701&lt;/electronic-resource-num&gt;&lt;language&gt;English&lt;/language&gt;&lt;/record&gt;&lt;/Cite&gt;&lt;/EndNote&gt;</w:instrText>
      </w:r>
      <w:r w:rsidR="00110012" w:rsidRPr="00687332">
        <w:rPr>
          <w:rFonts w:ascii="Arial Narrow" w:hAnsi="Arial Narrow"/>
        </w:rPr>
        <w:fldChar w:fldCharType="separate"/>
      </w:r>
      <w:r w:rsidR="004B7240" w:rsidRPr="00687332">
        <w:rPr>
          <w:rFonts w:ascii="Arial Narrow" w:hAnsi="Arial Narrow"/>
          <w:noProof/>
          <w:vertAlign w:val="superscript"/>
        </w:rPr>
        <w:t>25</w:t>
      </w:r>
      <w:r w:rsidR="00110012" w:rsidRPr="00687332">
        <w:rPr>
          <w:rFonts w:ascii="Arial Narrow" w:hAnsi="Arial Narrow"/>
        </w:rPr>
        <w:fldChar w:fldCharType="end"/>
      </w:r>
      <w:r w:rsidR="00110012" w:rsidRPr="00687332">
        <w:rPr>
          <w:rFonts w:ascii="Arial Narrow" w:hAnsi="Arial Narrow"/>
        </w:rPr>
        <w:t xml:space="preserve"> </w:t>
      </w:r>
      <w:r w:rsidR="00361C48" w:rsidRPr="00687332">
        <w:rPr>
          <w:rFonts w:ascii="Arial Narrow" w:hAnsi="Arial Narrow"/>
        </w:rPr>
        <w:t>while</w:t>
      </w:r>
      <w:r w:rsidR="00C05E4B" w:rsidRPr="00687332">
        <w:rPr>
          <w:rFonts w:ascii="Arial Narrow" w:hAnsi="Arial Narrow"/>
        </w:rPr>
        <w:t xml:space="preserve"> other nematic or nematic-like phases whose structure is presently unknown have also </w:t>
      </w:r>
      <w:r w:rsidR="00361C48" w:rsidRPr="00687332">
        <w:rPr>
          <w:rFonts w:ascii="Arial Narrow" w:hAnsi="Arial Narrow"/>
        </w:rPr>
        <w:t xml:space="preserve">recently </w:t>
      </w:r>
      <w:r w:rsidR="00C05E4B" w:rsidRPr="00687332">
        <w:rPr>
          <w:rFonts w:ascii="Arial Narrow" w:hAnsi="Arial Narrow"/>
        </w:rPr>
        <w:t xml:space="preserve">been </w:t>
      </w:r>
      <w:r w:rsidR="00FB2FF2" w:rsidRPr="00687332">
        <w:rPr>
          <w:rFonts w:ascii="Arial Narrow" w:hAnsi="Arial Narrow"/>
        </w:rPr>
        <w:t>reported</w:t>
      </w:r>
      <w:r w:rsidR="00C05E4B" w:rsidRPr="00687332">
        <w:rPr>
          <w:rFonts w:ascii="Arial Narrow" w:hAnsi="Arial Narrow"/>
        </w:rPr>
        <w:t xml:space="preserve">. </w:t>
      </w:r>
      <w:r w:rsidR="00C05E4B" w:rsidRPr="00687332">
        <w:rPr>
          <w:rFonts w:ascii="Arial Narrow" w:hAnsi="Arial Narrow"/>
        </w:rPr>
        <w:fldChar w:fldCharType="begin">
          <w:fldData xml:space="preserve">PEVuZE5vdGU+PENpdGU+PEF1dGhvcj5NYW5kbGU8L0F1dGhvcj48WWVhcj4yMDE3PC9ZZWFyPjxS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PEVuZE5vdGU+PENpdGU+PEF1dGhvcj5NYW5kbGU8L0F1dGhvcj48WWVhcj4yMDE3PC9ZZWFyPjxS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C05E4B" w:rsidRPr="00687332">
        <w:rPr>
          <w:rFonts w:ascii="Arial Narrow" w:hAnsi="Arial Narrow"/>
        </w:rPr>
      </w:r>
      <w:r w:rsidR="00C05E4B" w:rsidRPr="00687332">
        <w:rPr>
          <w:rFonts w:ascii="Arial Narrow" w:hAnsi="Arial Narrow"/>
        </w:rPr>
        <w:fldChar w:fldCharType="separate"/>
      </w:r>
      <w:r w:rsidR="004B7240" w:rsidRPr="00687332">
        <w:rPr>
          <w:rFonts w:ascii="Arial Narrow" w:hAnsi="Arial Narrow"/>
          <w:noProof/>
          <w:vertAlign w:val="superscript"/>
        </w:rPr>
        <w:t>26-28</w:t>
      </w:r>
      <w:r w:rsidR="00C05E4B" w:rsidRPr="00687332">
        <w:rPr>
          <w:rFonts w:ascii="Arial Narrow" w:hAnsi="Arial Narrow"/>
        </w:rPr>
        <w:fldChar w:fldCharType="end"/>
      </w:r>
      <w:r w:rsidR="00C05E4B" w:rsidRPr="00687332">
        <w:rPr>
          <w:rFonts w:ascii="Arial Narrow" w:hAnsi="Arial Narrow"/>
        </w:rPr>
        <w:t xml:space="preserve"> </w:t>
      </w:r>
      <w:r w:rsidR="00361C48" w:rsidRPr="00687332">
        <w:rPr>
          <w:rFonts w:ascii="Arial Narrow" w:hAnsi="Arial Narrow"/>
        </w:rPr>
        <w:t>I</w:t>
      </w:r>
      <w:r w:rsidR="00000266" w:rsidRPr="00687332">
        <w:rPr>
          <w:rFonts w:ascii="Arial Narrow" w:hAnsi="Arial Narrow"/>
        </w:rPr>
        <w:t>n the twist-bend</w:t>
      </w:r>
      <w:r w:rsidR="00361C48" w:rsidRPr="00687332">
        <w:rPr>
          <w:rFonts w:ascii="Arial Narrow" w:hAnsi="Arial Narrow"/>
        </w:rPr>
        <w:t xml:space="preserve"> modulated</w:t>
      </w:r>
      <w:r w:rsidR="00000266" w:rsidRPr="00687332">
        <w:rPr>
          <w:rFonts w:ascii="Arial Narrow" w:hAnsi="Arial Narrow"/>
        </w:rPr>
        <w:t xml:space="preserve"> phase t</w:t>
      </w:r>
      <w:r w:rsidR="00110012" w:rsidRPr="00687332">
        <w:rPr>
          <w:rFonts w:ascii="Arial Narrow" w:hAnsi="Arial Narrow"/>
        </w:rPr>
        <w:t xml:space="preserve">he </w:t>
      </w:r>
      <w:r w:rsidR="00000266" w:rsidRPr="00687332">
        <w:rPr>
          <w:rFonts w:ascii="Arial Narrow" w:hAnsi="Arial Narrow"/>
        </w:rPr>
        <w:t xml:space="preserve">helical </w:t>
      </w:r>
      <w:r w:rsidR="00110012" w:rsidRPr="00687332">
        <w:rPr>
          <w:rFonts w:ascii="Arial Narrow" w:hAnsi="Arial Narrow"/>
        </w:rPr>
        <w:t>pitch length (</w:t>
      </w:r>
      <w:r w:rsidR="00110012" w:rsidRPr="00687332">
        <w:rPr>
          <w:rFonts w:ascii="Arial Narrow" w:hAnsi="Arial Narrow"/>
          <w:i/>
        </w:rPr>
        <w:t>P</w:t>
      </w:r>
      <w:r w:rsidR="00110012" w:rsidRPr="00687332">
        <w:rPr>
          <w:rFonts w:ascii="Arial Narrow" w:hAnsi="Arial Narrow"/>
          <w:i/>
          <w:vertAlign w:val="subscript"/>
        </w:rPr>
        <w:t>TB</w:t>
      </w:r>
      <w:r w:rsidR="00110012" w:rsidRPr="00687332">
        <w:rPr>
          <w:rFonts w:ascii="Arial Narrow" w:hAnsi="Arial Narrow"/>
        </w:rPr>
        <w:t xml:space="preserve">) has been measured by freeze-fracture transmission electron microscopy, </w:t>
      </w:r>
      <w:r w:rsidR="00110012" w:rsidRPr="00687332">
        <w:rPr>
          <w:rFonts w:ascii="Arial Narrow" w:hAnsi="Arial Narrow"/>
        </w:rPr>
        <w:fldChar w:fldCharType="begin">
          <w:fldData xml:space="preserve">PEVuZE5vdGU+PENpdGU+PEF1dGhvcj5DaGVuPC9BdXRob3I+PFllYXI+MjAxMzwvWWVhcj48UmVj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PEVuZE5vdGU+PENpdGU+PEF1dGhvcj5DaGVuPC9BdXRob3I+PFllYXI+MjAxMzwvWWVhcj48UmVj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110012" w:rsidRPr="00687332">
        <w:rPr>
          <w:rFonts w:ascii="Arial Narrow" w:hAnsi="Arial Narrow"/>
        </w:rPr>
      </w:r>
      <w:r w:rsidR="00110012" w:rsidRPr="00687332">
        <w:rPr>
          <w:rFonts w:ascii="Arial Narrow" w:hAnsi="Arial Narrow"/>
        </w:rPr>
        <w:fldChar w:fldCharType="separate"/>
      </w:r>
      <w:r w:rsidR="004B7240" w:rsidRPr="00687332">
        <w:rPr>
          <w:rFonts w:ascii="Arial Narrow" w:hAnsi="Arial Narrow"/>
          <w:noProof/>
          <w:vertAlign w:val="superscript"/>
        </w:rPr>
        <w:t>29-31</w:t>
      </w:r>
      <w:r w:rsidR="00110012" w:rsidRPr="00687332">
        <w:rPr>
          <w:rFonts w:ascii="Arial Narrow" w:hAnsi="Arial Narrow"/>
        </w:rPr>
        <w:fldChar w:fldCharType="end"/>
      </w:r>
      <w:r w:rsidR="00110012" w:rsidRPr="00687332">
        <w:rPr>
          <w:rFonts w:ascii="Arial Narrow" w:hAnsi="Arial Narrow"/>
        </w:rPr>
        <w:t xml:space="preserve"> by resonant small angle X-ray scattering </w:t>
      </w:r>
      <w:r w:rsidR="00624FD2" w:rsidRPr="00687332">
        <w:rPr>
          <w:rFonts w:ascii="Arial Narrow" w:hAnsi="Arial Narrow"/>
        </w:rPr>
        <w:t xml:space="preserve">at the carbon </w:t>
      </w:r>
      <w:r w:rsidR="00110012" w:rsidRPr="00687332">
        <w:rPr>
          <w:rFonts w:ascii="Arial Narrow" w:hAnsi="Arial Narrow"/>
        </w:rPr>
        <w:fldChar w:fldCharType="begin">
          <w:fldData xml:space="preserve">PEVuZE5vdGU+PENpdGU+PEF1dGhvcj5aaHU8L0F1dGhvcj48WWVhcj4yMDE2PC9ZZWFyPjxSZWNO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PEVuZE5vdGU+PENpdGU+PEF1dGhvcj5aaHU8L0F1dGhvcj48WWVhcj4yMDE2PC9ZZWFyPjxSZWNO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110012" w:rsidRPr="00687332">
        <w:rPr>
          <w:rFonts w:ascii="Arial Narrow" w:hAnsi="Arial Narrow"/>
        </w:rPr>
      </w:r>
      <w:r w:rsidR="00110012" w:rsidRPr="00687332">
        <w:rPr>
          <w:rFonts w:ascii="Arial Narrow" w:hAnsi="Arial Narrow"/>
        </w:rPr>
        <w:fldChar w:fldCharType="separate"/>
      </w:r>
      <w:r w:rsidR="004B7240" w:rsidRPr="00687332">
        <w:rPr>
          <w:rFonts w:ascii="Arial Narrow" w:hAnsi="Arial Narrow"/>
          <w:noProof/>
          <w:vertAlign w:val="superscript"/>
        </w:rPr>
        <w:t>32</w:t>
      </w:r>
      <w:r w:rsidR="00110012" w:rsidRPr="00687332">
        <w:rPr>
          <w:rFonts w:ascii="Arial Narrow" w:hAnsi="Arial Narrow"/>
        </w:rPr>
        <w:fldChar w:fldCharType="end"/>
      </w:r>
      <w:r w:rsidR="00110012" w:rsidRPr="00687332">
        <w:rPr>
          <w:rFonts w:ascii="Arial Narrow" w:hAnsi="Arial Narrow"/>
        </w:rPr>
        <w:t xml:space="preserve"> </w:t>
      </w:r>
      <w:r w:rsidR="00110012" w:rsidRPr="00687332">
        <w:rPr>
          <w:rFonts w:ascii="Arial Narrow" w:hAnsi="Arial Narrow"/>
        </w:rPr>
        <w:fldChar w:fldCharType="begin"/>
      </w:r>
      <w:r w:rsidR="004B7240" w:rsidRPr="00687332">
        <w:rPr>
          <w:rFonts w:ascii="Arial Narrow" w:hAnsi="Arial Narrow"/>
        </w:rPr>
        <w:instrText xml:space="preserve"> ADDIN EN.CITE &lt;EndNote&gt;&lt;Cite&gt;&lt;Author&gt;Salamonczyk&lt;/Author&gt;&lt;Year&gt;2017&lt;/Year&gt;&lt;RecNum&gt;21898&lt;/RecNum&gt;&lt;DisplayText&gt;&lt;style face="superscript"&gt;33&lt;/style&gt;&lt;/DisplayText&gt;&lt;record&gt;&lt;rec-number&gt;21898&lt;/rec-number&gt;&lt;foreign-keys&gt;&lt;key app="EN" db-id="evezetsx3xa0eqezxsmxa2sqdzersdv0esxa" timestamp="1516278970"&gt;21898&lt;/key&gt;&lt;/foreign-keys&gt;&lt;ref-type name="Journal Article"&gt;17&lt;/ref-type&gt;&lt;contributors&gt;&lt;authors&gt;&lt;author&gt;Salamonczyk, M.&lt;/author&gt;&lt;author&gt;Vaupotic, N.&lt;/author&gt;&lt;author&gt;Pociecha, D.&lt;/author&gt;&lt;author&gt;Wang, C.&lt;/author&gt;&lt;author&gt;Zhu, C. H.&lt;/author&gt;&lt;author&gt;Gorecka, E.&lt;/author&gt;&lt;/authors&gt;&lt;/contributors&gt;&lt;auth-address&gt;Lawrence Berkeley Natl Lab, Adv Light Source, Berkeley, CA 94720 USA&amp;#xD;Kent State Univ, Liquid Crystal Inst, Kent, OH 44242 USA&amp;#xD;Kent State Univ, Dept Phys, Kent, OH 44242 USA&amp;#xD;Univ Maribor, Fac Nat Sci &amp;amp; Math, Dept Phys, Koroska 160, SLO-2000 Maribor, Slovenia&amp;#xD;Jozef Stefan Inst, Jamova 39, Ljubljana 1000, Slovenia&amp;#xD;Univ Warsaw, Fac Chem, Zwirki &amp;amp; Wigury 101, PL-02089 Warsaw, Poland&lt;/auth-address&gt;&lt;titles&gt;&lt;title&gt;Structure of nanoscale-pitch helical phases: blue phase and twist-bend nematic phase resolved by resonant soft X-ray scattering&lt;/title&gt;&lt;secondary-title&gt;Soft Matter&lt;/secondary-title&gt;&lt;alt-title&gt;Soft Matter&lt;/alt-title&gt;&lt;/titles&gt;&lt;periodical&gt;&lt;full-title&gt;Soft Matter&lt;/full-title&gt;&lt;abbr-1&gt;Soft Matter&lt;/abbr-1&gt;&lt;/periodical&gt;&lt;alt-periodical&gt;&lt;full-title&gt;Soft Matter&lt;/full-title&gt;&lt;abbr-1&gt;Soft Matter&lt;/abbr-1&gt;&lt;/alt-periodical&gt;&lt;pages&gt;6694-6699&lt;/pages&gt;&lt;volume&gt;13&lt;/volume&gt;&lt;number&gt;38&lt;/number&gt;&lt;keywords&gt;&lt;keyword&gt;liquid-crystal&lt;/keyword&gt;&lt;keyword&gt;achiral molecules&lt;/keyword&gt;&lt;keyword&gt;symmetry-breaking&lt;/keyword&gt;&lt;keyword&gt;dimers&lt;/keyword&gt;&lt;/keywords&gt;&lt;dates&gt;&lt;year&gt;2017&lt;/year&gt;&lt;pub-dates&gt;&lt;date&gt;Oct 14&lt;/date&gt;&lt;/pub-dates&gt;&lt;/dates&gt;&lt;isbn&gt;1744-683x&lt;/isbn&gt;&lt;accession-num&gt;WOS:000412236000004&lt;/accession-num&gt;&lt;urls&gt;&lt;related-urls&gt;&lt;url&gt;&amp;lt;Go to ISI&amp;gt;://WOS:000412236000004&lt;/url&gt;&lt;/related-urls&gt;&lt;/urls&gt;&lt;electronic-resource-num&gt;10.1039/c7sm00967d&lt;/electronic-resource-num&gt;&lt;language&gt;English&lt;/language&gt;&lt;/record&gt;&lt;/Cite&gt;&lt;/EndNote&gt;</w:instrText>
      </w:r>
      <w:r w:rsidR="00110012" w:rsidRPr="00687332">
        <w:rPr>
          <w:rFonts w:ascii="Arial Narrow" w:hAnsi="Arial Narrow"/>
        </w:rPr>
        <w:fldChar w:fldCharType="separate"/>
      </w:r>
      <w:r w:rsidR="004B7240" w:rsidRPr="00687332">
        <w:rPr>
          <w:rFonts w:ascii="Arial Narrow" w:hAnsi="Arial Narrow"/>
          <w:noProof/>
          <w:vertAlign w:val="superscript"/>
        </w:rPr>
        <w:t>33</w:t>
      </w:r>
      <w:r w:rsidR="00110012" w:rsidRPr="00687332">
        <w:rPr>
          <w:rFonts w:ascii="Arial Narrow" w:hAnsi="Arial Narrow"/>
        </w:rPr>
        <w:fldChar w:fldCharType="end"/>
      </w:r>
      <w:r w:rsidR="00110012" w:rsidRPr="00687332">
        <w:rPr>
          <w:rFonts w:ascii="Arial Narrow" w:hAnsi="Arial Narrow"/>
        </w:rPr>
        <w:t xml:space="preserve"> and selenium </w:t>
      </w:r>
      <w:r w:rsidR="00624FD2" w:rsidRPr="00687332">
        <w:rPr>
          <w:rFonts w:ascii="Arial Narrow" w:hAnsi="Arial Narrow"/>
        </w:rPr>
        <w:t>K-edges.</w:t>
      </w:r>
      <w:r w:rsidR="00110012" w:rsidRPr="00687332">
        <w:rPr>
          <w:rFonts w:ascii="Arial Narrow" w:hAnsi="Arial Narrow"/>
        </w:rPr>
        <w:t xml:space="preserve"> </w:t>
      </w:r>
      <w:r w:rsidR="00110012" w:rsidRPr="00687332">
        <w:rPr>
          <w:rFonts w:ascii="Arial Narrow" w:hAnsi="Arial Narrow"/>
        </w:rPr>
        <w:fldChar w:fldCharType="begin">
          <w:fldData xml:space="preserve">PEVuZE5vdGU+PENpdGU+PEF1dGhvcj5TdGV2ZW5zb248L0F1dGhvcj48WWVhcj4yMDE3PC9ZZWFy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PEVuZE5vdGU+PENpdGU+PEF1dGhvcj5TdGV2ZW5zb248L0F1dGhvcj48WWVhcj4yMDE3PC9ZZWFy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110012" w:rsidRPr="00687332">
        <w:rPr>
          <w:rFonts w:ascii="Arial Narrow" w:hAnsi="Arial Narrow"/>
        </w:rPr>
      </w:r>
      <w:r w:rsidR="00110012" w:rsidRPr="00687332">
        <w:rPr>
          <w:rFonts w:ascii="Arial Narrow" w:hAnsi="Arial Narrow"/>
        </w:rPr>
        <w:fldChar w:fldCharType="separate"/>
      </w:r>
      <w:r w:rsidR="004B7240" w:rsidRPr="00687332">
        <w:rPr>
          <w:rFonts w:ascii="Arial Narrow" w:hAnsi="Arial Narrow"/>
          <w:noProof/>
          <w:vertAlign w:val="superscript"/>
        </w:rPr>
        <w:t>34</w:t>
      </w:r>
      <w:r w:rsidR="00110012" w:rsidRPr="00687332">
        <w:rPr>
          <w:rFonts w:ascii="Arial Narrow" w:hAnsi="Arial Narrow"/>
        </w:rPr>
        <w:fldChar w:fldCharType="end"/>
      </w:r>
      <w:r w:rsidR="00110012" w:rsidRPr="00687332">
        <w:rPr>
          <w:rFonts w:ascii="Arial Narrow" w:hAnsi="Arial Narrow"/>
        </w:rPr>
        <w:t xml:space="preserve"> All three methods give </w:t>
      </w:r>
      <w:r w:rsidR="00624FD2" w:rsidRPr="00687332">
        <w:rPr>
          <w:rFonts w:ascii="Arial Narrow" w:hAnsi="Arial Narrow"/>
        </w:rPr>
        <w:t>quantitative</w:t>
      </w:r>
      <w:r w:rsidR="00110012" w:rsidRPr="00687332">
        <w:rPr>
          <w:rFonts w:ascii="Arial Narrow" w:hAnsi="Arial Narrow"/>
        </w:rPr>
        <w:t xml:space="preserve"> measurement of the pitch length, which is of the order of several nanometers. </w:t>
      </w:r>
      <w:r w:rsidR="00110012" w:rsidRPr="00687332">
        <w:rPr>
          <w:rFonts w:ascii="Arial Narrow" w:hAnsi="Arial Narrow"/>
          <w:i/>
        </w:rPr>
        <w:t>In situ</w:t>
      </w:r>
      <w:r w:rsidR="00110012" w:rsidRPr="00687332">
        <w:rPr>
          <w:rFonts w:ascii="Arial Narrow" w:hAnsi="Arial Narrow"/>
        </w:rPr>
        <w:t xml:space="preserve"> </w:t>
      </w:r>
      <w:r w:rsidR="00110012" w:rsidRPr="00687332">
        <w:rPr>
          <w:rFonts w:ascii="Arial Narrow" w:hAnsi="Arial Narrow"/>
          <w:vertAlign w:val="superscript"/>
        </w:rPr>
        <w:t>2</w:t>
      </w:r>
      <w:r w:rsidR="00110012" w:rsidRPr="00687332">
        <w:rPr>
          <w:rFonts w:ascii="Arial Narrow" w:hAnsi="Arial Narrow"/>
        </w:rPr>
        <w:t>H NMR spectroscopy conducted on samples doped with a suitable spin probe has also been interpreted as supporting the presence of a local helix with a nanoscale pitch (</w:t>
      </w:r>
      <w:r w:rsidR="00110012" w:rsidRPr="00687332">
        <w:rPr>
          <w:rFonts w:ascii="Arial Narrow" w:hAnsi="Arial Narrow"/>
          <w:i/>
        </w:rPr>
        <w:t xml:space="preserve">i.e. </w:t>
      </w:r>
      <w:r w:rsidR="00110012" w:rsidRPr="00687332">
        <w:rPr>
          <w:rFonts w:ascii="Arial Narrow" w:hAnsi="Arial Narrow"/>
        </w:rPr>
        <w:t xml:space="preserve">several molecular lengths), </w:t>
      </w:r>
      <w:r w:rsidR="00110012" w:rsidRPr="00687332">
        <w:rPr>
          <w:rFonts w:ascii="Arial Narrow" w:hAnsi="Arial Narrow"/>
        </w:rPr>
        <w:fldChar w:fldCharType="begin"/>
      </w:r>
      <w:r w:rsidR="004B7240" w:rsidRPr="00687332">
        <w:rPr>
          <w:rFonts w:ascii="Arial Narrow" w:hAnsi="Arial Narrow"/>
        </w:rPr>
        <w:instrText xml:space="preserve"> ADDIN EN.CITE &lt;EndNote&gt;&lt;Cite&gt;&lt;Author&gt;Beguin&lt;/Author&gt;&lt;Year&gt;2012&lt;/Year&gt;&lt;RecNum&gt;295&lt;/RecNum&gt;&lt;DisplayText&gt;&lt;style face="superscript"&gt;35&lt;/style&gt;&lt;/DisplayText&gt;&lt;record&gt;&lt;rec-number&gt;295&lt;/rec-number&gt;&lt;foreign-keys&gt;&lt;key app="EN" db-id="evezetsx3xa0eqezxsmxa2sqdzersdv0esxa" timestamp="1466509724"&gt;295&lt;/key&gt;&lt;/foreign-keys&gt;&lt;ref-type name="Journal Article"&gt;17&lt;/ref-type&gt;&lt;contributors&gt;&lt;authors&gt;&lt;author&gt;Beguin, L.&lt;/author&gt;&lt;author&gt;Emsley, J. W.&lt;/author&gt;&lt;author&gt;Lelli, M.&lt;/author&gt;&lt;author&gt;Lesage, A.&lt;/author&gt;&lt;author&gt;Luckhurst, G. R.&lt;/author&gt;&lt;author&gt;Timimi, B. A.&lt;/author&gt;&lt;author&gt;Zimmermann, H.&lt;/author&gt;&lt;/authors&gt;&lt;/contributors&gt;&lt;titles&gt;&lt;title&gt;The Chirality of a Twist-Bend Nematic Phase Identified by NMR Spectroscopy (vol 116, pg 7940, 2012)&lt;/title&gt;&lt;secondary-title&gt;Journal of Physical Chemistry B&lt;/secondary-title&gt;&lt;alt-title&gt;J Phys Chem B&lt;/alt-title&gt;&lt;/titles&gt;&lt;periodical&gt;&lt;full-title&gt;Journal of Physical Chemistry B&lt;/full-title&gt;&lt;abbr-1&gt;J Phys Chem B&lt;/abbr-1&gt;&lt;/periodical&gt;&lt;alt-periodical&gt;&lt;full-title&gt;Journal of Physical Chemistry B&lt;/full-title&gt;&lt;abbr-1&gt;J Phys Chem B&lt;/abbr-1&gt;&lt;/alt-periodical&gt;&lt;pages&gt;10407-10407&lt;/pages&gt;&lt;volume&gt;116&lt;/volume&gt;&lt;number&gt;34&lt;/number&gt;&lt;dates&gt;&lt;year&gt;2012&lt;/year&gt;&lt;pub-dates&gt;&lt;date&gt;Aug 30&lt;/date&gt;&lt;/pub-dates&gt;&lt;/dates&gt;&lt;isbn&gt;1520-6106&lt;/isbn&gt;&lt;accession-num&gt;WOS:000308119900031&lt;/accession-num&gt;&lt;urls&gt;&lt;related-urls&gt;&lt;url&gt;&amp;lt;Go to ISI&amp;gt;://WOS:000308119900031&lt;/url&gt;&lt;/related-urls&gt;&lt;/urls&gt;&lt;electronic-resource-num&gt;10.1021/jp3076468&lt;/electronic-resource-num&gt;&lt;language&gt;English&lt;/language&gt;&lt;/record&gt;&lt;/Cite&gt;&lt;/EndNote&gt;</w:instrText>
      </w:r>
      <w:r w:rsidR="00110012" w:rsidRPr="00687332">
        <w:rPr>
          <w:rFonts w:ascii="Arial Narrow" w:hAnsi="Arial Narrow"/>
        </w:rPr>
        <w:fldChar w:fldCharType="separate"/>
      </w:r>
      <w:r w:rsidR="004B7240" w:rsidRPr="00687332">
        <w:rPr>
          <w:rFonts w:ascii="Arial Narrow" w:hAnsi="Arial Narrow"/>
          <w:noProof/>
          <w:vertAlign w:val="superscript"/>
        </w:rPr>
        <w:t>35</w:t>
      </w:r>
      <w:r w:rsidR="00110012" w:rsidRPr="00687332">
        <w:rPr>
          <w:rFonts w:ascii="Arial Narrow" w:hAnsi="Arial Narrow"/>
        </w:rPr>
        <w:fldChar w:fldCharType="end"/>
      </w:r>
      <w:r w:rsidR="00110012" w:rsidRPr="00687332">
        <w:rPr>
          <w:rFonts w:ascii="Arial Narrow" w:hAnsi="Arial Narrow"/>
        </w:rPr>
        <w:t xml:space="preserve"> although other models have been used to interpret these results. </w:t>
      </w:r>
      <w:r w:rsidR="00110012" w:rsidRPr="00687332">
        <w:rPr>
          <w:rFonts w:ascii="Arial Narrow" w:hAnsi="Arial Narrow"/>
        </w:rPr>
        <w:fldChar w:fldCharType="begin">
          <w:fldData xml:space="preserve">PEVuZE5vdGU+PENpdGU+PEF1dGhvcj5Hb3JlY2thPC9BdXRob3I+PFllYXI+MjAxNTwvWWVhcj48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PEVuZE5vdGU+PENpdGU+PEF1dGhvcj5Hb3JlY2thPC9BdXRob3I+PFllYXI+MjAxNTwvWWVhcj48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110012" w:rsidRPr="00687332">
        <w:rPr>
          <w:rFonts w:ascii="Arial Narrow" w:hAnsi="Arial Narrow"/>
        </w:rPr>
      </w:r>
      <w:r w:rsidR="00110012" w:rsidRPr="00687332">
        <w:rPr>
          <w:rFonts w:ascii="Arial Narrow" w:hAnsi="Arial Narrow"/>
        </w:rPr>
        <w:fldChar w:fldCharType="separate"/>
      </w:r>
      <w:r w:rsidR="004B7240" w:rsidRPr="00687332">
        <w:rPr>
          <w:rFonts w:ascii="Arial Narrow" w:hAnsi="Arial Narrow"/>
          <w:noProof/>
          <w:vertAlign w:val="superscript"/>
        </w:rPr>
        <w:t>36-37</w:t>
      </w:r>
      <w:r w:rsidR="00110012" w:rsidRPr="00687332">
        <w:rPr>
          <w:rFonts w:ascii="Arial Narrow" w:hAnsi="Arial Narrow"/>
        </w:rPr>
        <w:fldChar w:fldCharType="end"/>
      </w:r>
      <w:r w:rsidR="009C460E" w:rsidRPr="00687332">
        <w:rPr>
          <w:rFonts w:ascii="Arial Narrow" w:hAnsi="Arial Narrow"/>
        </w:rPr>
        <w:t xml:space="preserve"> </w:t>
      </w:r>
      <w:r w:rsidR="004E053A" w:rsidRPr="00687332">
        <w:rPr>
          <w:rFonts w:ascii="Arial Narrow" w:hAnsi="Arial Narrow"/>
        </w:rPr>
        <w:t xml:space="preserve">Order parameters for the </w:t>
      </w:r>
      <w:r w:rsidR="00BE7C31" w:rsidRPr="00687332">
        <w:rPr>
          <w:rFonts w:ascii="Arial Narrow" w:hAnsi="Arial Narrow"/>
        </w:rPr>
        <w:t xml:space="preserve">twist-bend modulated nematic </w:t>
      </w:r>
      <w:r w:rsidR="004E053A" w:rsidRPr="00687332">
        <w:rPr>
          <w:rFonts w:ascii="Arial Narrow" w:hAnsi="Arial Narrow"/>
        </w:rPr>
        <w:t xml:space="preserve">phase have </w:t>
      </w:r>
      <w:r w:rsidR="00D4450E" w:rsidRPr="00687332">
        <w:rPr>
          <w:rFonts w:ascii="Arial Narrow" w:hAnsi="Arial Narrow"/>
        </w:rPr>
        <w:t>been</w:t>
      </w:r>
      <w:r w:rsidR="004E053A" w:rsidRPr="00687332">
        <w:rPr>
          <w:rFonts w:ascii="Arial Narrow" w:hAnsi="Arial Narrow"/>
        </w:rPr>
        <w:t xml:space="preserve"> determined by </w:t>
      </w:r>
      <w:r w:rsidR="004E053A" w:rsidRPr="00687332">
        <w:rPr>
          <w:rFonts w:ascii="Arial Narrow" w:hAnsi="Arial Narrow"/>
          <w:vertAlign w:val="superscript"/>
        </w:rPr>
        <w:t>2</w:t>
      </w:r>
      <w:r w:rsidR="004E053A" w:rsidRPr="00687332">
        <w:rPr>
          <w:rFonts w:ascii="Arial Narrow" w:hAnsi="Arial Narrow"/>
        </w:rPr>
        <w:t xml:space="preserve">H NMR, </w:t>
      </w:r>
      <w:r w:rsidR="004E053A" w:rsidRPr="00687332">
        <w:rPr>
          <w:rFonts w:ascii="Arial Narrow" w:hAnsi="Arial Narrow"/>
        </w:rPr>
        <w:fldChar w:fldCharType="begin"/>
      </w:r>
      <w:r w:rsidR="004B7240" w:rsidRPr="00687332">
        <w:rPr>
          <w:rFonts w:ascii="Arial Narrow" w:hAnsi="Arial Narrow"/>
        </w:rPr>
        <w:instrText xml:space="preserve"> ADDIN EN.CITE &lt;EndNote&gt;&lt;Cite&gt;&lt;Author&gt;Barnes&lt;/Author&gt;&lt;Year&gt;1993&lt;/Year&gt;&lt;RecNum&gt;1742&lt;/RecNum&gt;&lt;DisplayText&gt;&lt;style face="superscript"&gt;38&lt;/style&gt;&lt;/DisplayText&gt;&lt;record&gt;&lt;rec-number&gt;1742&lt;/rec-number&gt;&lt;foreign-keys&gt;&lt;key app="EN" db-id="evezetsx3xa0eqezxsmxa2sqdzersdv0esxa" timestamp="1467291595"&gt;1742&lt;/key&gt;&lt;/foreign-keys&gt;&lt;ref-type name="Journal Article"&gt;17&lt;/ref-type&gt;&lt;contributors&gt;&lt;authors&gt;&lt;author&gt;Barnes, P. J.&lt;/author&gt;&lt;author&gt;Douglass, A. G.&lt;/author&gt;&lt;author&gt;Heeks, S. K.&lt;/author&gt;&lt;author&gt;Luckhurst, G. R.&lt;/author&gt;&lt;/authors&gt;&lt;/contributors&gt;&lt;auth-address&gt;Univ Southampton,Dept Chem,Southampton So9 5nh,Hants,England&lt;/auth-address&gt;&lt;titles&gt;&lt;title&gt;An Enhanced Odd Even Effect of Liquid-Crystal Dimers Orientational Order in the Alpha,Omega-Bis(4&amp;apos;-Cyanobiphenyl-4-Yl)Alkanes&lt;/title&gt;&lt;secondary-title&gt;Liquid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Cryst&lt;/abbr-1&gt;&lt;/alt-periodical&gt;&lt;pages&gt;603-613&lt;/pages&gt;&lt;volume&gt;13&lt;/volume&gt;&lt;number&gt;4&lt;/number&gt;&lt;keywords&gt;&lt;keyword&gt;flexible core&lt;/keyword&gt;&lt;keyword&gt;alpha,omega-bis(4,4&amp;apos;-cyanobiphenyloxy)alkanes&lt;/keyword&gt;&lt;keyword&gt;molecules&lt;/keyword&gt;&lt;/keywords&gt;&lt;dates&gt;&lt;year&gt;1993&lt;/year&gt;&lt;pub-dates&gt;&lt;date&gt;Apr&lt;/date&gt;&lt;/pub-dates&gt;&lt;/dates&gt;&lt;isbn&gt;0267-8292&lt;/isbn&gt;&lt;accession-num&gt;WOS:A1993LC00100013&lt;/accession-num&gt;&lt;urls&gt;&lt;related-urls&gt;&lt;url&gt;&amp;lt;Go to ISI&amp;gt;://WOS:A1993LC00100013&lt;/url&gt;&lt;/related-urls&gt;&lt;/urls&gt;&lt;electronic-resource-num&gt;Doi 10.1080/02678299308026332&lt;/electronic-resource-num&gt;&lt;language&gt;English&lt;/language&gt;&lt;/record&gt;&lt;/Cite&gt;&lt;/EndNote&gt;</w:instrText>
      </w:r>
      <w:r w:rsidR="004E053A" w:rsidRPr="00687332">
        <w:rPr>
          <w:rFonts w:ascii="Arial Narrow" w:hAnsi="Arial Narrow"/>
        </w:rPr>
        <w:fldChar w:fldCharType="separate"/>
      </w:r>
      <w:r w:rsidR="004B7240" w:rsidRPr="00687332">
        <w:rPr>
          <w:rFonts w:ascii="Arial Narrow" w:hAnsi="Arial Narrow"/>
          <w:noProof/>
          <w:vertAlign w:val="superscript"/>
        </w:rPr>
        <w:t>38</w:t>
      </w:r>
      <w:r w:rsidR="004E053A" w:rsidRPr="00687332">
        <w:rPr>
          <w:rFonts w:ascii="Arial Narrow" w:hAnsi="Arial Narrow"/>
        </w:rPr>
        <w:fldChar w:fldCharType="end"/>
      </w:r>
      <w:r w:rsidR="004E053A" w:rsidRPr="00687332">
        <w:rPr>
          <w:rFonts w:ascii="Arial Narrow" w:hAnsi="Arial Narrow"/>
        </w:rPr>
        <w:t xml:space="preserve">  polarised Raman spectroscopy (PRS) </w:t>
      </w:r>
      <w:r w:rsidR="004E053A" w:rsidRPr="00687332">
        <w:rPr>
          <w:rFonts w:ascii="Arial Narrow" w:hAnsi="Arial Narrow"/>
        </w:rPr>
        <w:fldChar w:fldCharType="begin"/>
      </w:r>
      <w:r w:rsidR="004B7240" w:rsidRPr="00687332">
        <w:rPr>
          <w:rFonts w:ascii="Arial Narrow" w:hAnsi="Arial Narrow"/>
        </w:rPr>
        <w:instrText xml:space="preserve"> ADDIN EN.CITE &lt;EndNote&gt;&lt;Cite&gt;&lt;Author&gt;Zhang&lt;/Author&gt;&lt;Year&gt;2015&lt;/Year&gt;&lt;RecNum&gt;22&lt;/RecNum&gt;&lt;DisplayText&gt;&lt;style face="superscript"&gt;39&lt;/style&gt;&lt;/DisplayText&gt;&lt;record&gt;&lt;rec-number&gt;22&lt;/rec-number&gt;&lt;foreign-keys&gt;&lt;key app="EN" db-id="evezetsx3xa0eqezxsmxa2sqdzersdv0esxa" timestamp="1466509220"&gt;22&lt;/key&gt;&lt;/foreign-keys&gt;&lt;ref-type name="Journal Article"&gt;17&lt;/ref-type&gt;&lt;contributors&gt;&lt;authors&gt;&lt;author&gt;Zhang, Z. P.&lt;/author&gt;&lt;author&gt;Panov, V. P.&lt;/author&gt;&lt;author&gt;Nagaraj, M.&lt;/author&gt;&lt;author&gt;Mandle, R. J.&lt;/author&gt;&lt;author&gt;Goodby, J. W.&lt;/author&gt;&lt;author&gt;Luckhurst, G. R.&lt;/author&gt;&lt;author&gt;Jones, J. C.&lt;/author&gt;&lt;author&gt;Gleeson, H. F.&lt;/author&gt;&lt;/authors&gt;&lt;/contributors&gt;&lt;auth-address&gt;Univ Manchester, Sch Phys &amp;amp; Astron, Manchester M13 9PL, Lancs, England&amp;#xD;Univ York, Dept Chem, York YO10 5DD, N Yorkshire, England&amp;#xD;Univ Southampton, Sch Chem, Southampton SO17 1BJ, Hants, England&amp;#xD;Univ Leeds, Sch Phys &amp;amp; Astron, Leeds LS2 9JT, W Yorkshire, England&lt;/auth-address&gt;&lt;titles&gt;&lt;title&gt;Raman scattering studies of order parameters in liquid crystalline dimers exhibiting the nematic and twist-bend nematic phases&lt;/title&gt;&lt;secondary-title&gt;Journal of Materials Chemistry C&lt;/secondary-title&gt;&lt;alt-title&gt;J Mater Chem C&lt;/alt-title&gt;&lt;/titles&gt;&lt;periodical&gt;&lt;full-title&gt;Journal of Materials Chemistry C&lt;/full-title&gt;&lt;abbr-1&gt;J Mater Chem C&lt;/abbr-1&gt;&lt;/periodical&gt;&lt;alt-periodical&gt;&lt;full-title&gt;Journal of Materials Chemistry C&lt;/full-title&gt;&lt;abbr-1&gt;J Mater Chem C&lt;/abbr-1&gt;&lt;/alt-periodical&gt;&lt;pages&gt;10007-10016&lt;/pages&gt;&lt;volume&gt;3&lt;/volume&gt;&lt;number&gt;38&lt;/number&gt;&lt;keywords&gt;&lt;keyword&gt;orientational order&lt;/keyword&gt;&lt;keyword&gt;molecules&lt;/keyword&gt;&lt;keyword&gt;mesogens&lt;/keyword&gt;&lt;keyword&gt;mesophase&lt;/keyword&gt;&lt;/keywords&gt;&lt;dates&gt;&lt;year&gt;2015&lt;/year&gt;&lt;/dates&gt;&lt;isbn&gt;2050-7526&lt;/isbn&gt;&lt;accession-num&gt;WOS:000361835600030&lt;/accession-num&gt;&lt;urls&gt;&lt;related-urls&gt;&lt;url&gt;&amp;lt;Go to ISI&amp;gt;://WOS:000361835600030&lt;/url&gt;&lt;/related-urls&gt;&lt;/urls&gt;&lt;electronic-resource-num&gt;10.1039/c5tc02174j&lt;/electronic-resource-num&gt;&lt;language&gt;English&lt;/language&gt;&lt;/record&gt;&lt;/Cite&gt;&lt;/EndNote&gt;</w:instrText>
      </w:r>
      <w:r w:rsidR="004E053A" w:rsidRPr="00687332">
        <w:rPr>
          <w:rFonts w:ascii="Arial Narrow" w:hAnsi="Arial Narrow"/>
        </w:rPr>
        <w:fldChar w:fldCharType="separate"/>
      </w:r>
      <w:r w:rsidR="004B7240" w:rsidRPr="00687332">
        <w:rPr>
          <w:rFonts w:ascii="Arial Narrow" w:hAnsi="Arial Narrow"/>
          <w:noProof/>
          <w:vertAlign w:val="superscript"/>
        </w:rPr>
        <w:t>39</w:t>
      </w:r>
      <w:r w:rsidR="004E053A" w:rsidRPr="00687332">
        <w:rPr>
          <w:rFonts w:ascii="Arial Narrow" w:hAnsi="Arial Narrow"/>
        </w:rPr>
        <w:fldChar w:fldCharType="end"/>
      </w:r>
      <w:r w:rsidR="004E053A" w:rsidRPr="00687332">
        <w:rPr>
          <w:rFonts w:ascii="Arial Narrow" w:hAnsi="Arial Narrow"/>
        </w:rPr>
        <w:t xml:space="preserve"> and wide-angle X-ray scattering (WAXS)</w:t>
      </w:r>
      <w:r w:rsidR="00D4450E" w:rsidRPr="00687332">
        <w:rPr>
          <w:rFonts w:ascii="Arial Narrow" w:hAnsi="Arial Narrow"/>
        </w:rPr>
        <w:t>,</w:t>
      </w:r>
      <w:r w:rsidR="004E053A" w:rsidRPr="00687332">
        <w:rPr>
          <w:rFonts w:ascii="Arial Narrow" w:hAnsi="Arial Narrow"/>
        </w:rPr>
        <w:t xml:space="preserve"> </w:t>
      </w:r>
      <w:r w:rsidR="007A1ACE" w:rsidRPr="00687332">
        <w:rPr>
          <w:rFonts w:ascii="Arial Narrow" w:hAnsi="Arial Narrow"/>
        </w:rPr>
        <w:fldChar w:fldCharType="begin">
          <w:fldData xml:space="preserve">PEVuZE5vdGU+PENpdGU+PEF1dGhvcj5TaW5naDwvQXV0aG9yPjxZZWFyPjIwMTY8L1llYXI+PFJl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=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PEVuZE5vdGU+PENpdGU+PEF1dGhvcj5TaW5naDwvQXV0aG9yPjxZZWFyPjIwMTY8L1llYXI+PFJl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=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7A1ACE" w:rsidRPr="00687332">
        <w:rPr>
          <w:rFonts w:ascii="Arial Narrow" w:hAnsi="Arial Narrow"/>
        </w:rPr>
      </w:r>
      <w:r w:rsidR="007A1ACE" w:rsidRPr="00687332">
        <w:rPr>
          <w:rFonts w:ascii="Arial Narrow" w:hAnsi="Arial Narrow"/>
        </w:rPr>
        <w:fldChar w:fldCharType="separate"/>
      </w:r>
      <w:r w:rsidR="004B7240" w:rsidRPr="00687332">
        <w:rPr>
          <w:rFonts w:ascii="Arial Narrow" w:hAnsi="Arial Narrow"/>
          <w:noProof/>
          <w:vertAlign w:val="superscript"/>
        </w:rPr>
        <w:t>40</w:t>
      </w:r>
      <w:r w:rsidR="007A1ACE" w:rsidRPr="00687332">
        <w:rPr>
          <w:rFonts w:ascii="Arial Narrow" w:hAnsi="Arial Narrow"/>
        </w:rPr>
        <w:fldChar w:fldCharType="end"/>
      </w:r>
      <w:r w:rsidR="00D4450E" w:rsidRPr="00687332">
        <w:rPr>
          <w:rFonts w:ascii="Arial Narrow" w:hAnsi="Arial Narrow"/>
        </w:rPr>
        <w:t xml:space="preserve"> the values being of a similar magnitude to the nematic phase </w:t>
      </w:r>
      <w:r w:rsidR="00C80532" w:rsidRPr="00687332">
        <w:rPr>
          <w:rFonts w:ascii="Arial Narrow" w:hAnsi="Arial Narrow"/>
        </w:rPr>
        <w:t>suggesting</w:t>
      </w:r>
      <w:r w:rsidR="00D4450E" w:rsidRPr="00687332">
        <w:rPr>
          <w:rFonts w:ascii="Arial Narrow" w:hAnsi="Arial Narrow"/>
        </w:rPr>
        <w:t xml:space="preserve"> that the TB phase itself is structurally very similar to the nematic.</w:t>
      </w:r>
      <w:r w:rsidR="00361C48" w:rsidRPr="00687332">
        <w:rPr>
          <w:rFonts w:ascii="Arial Narrow" w:hAnsi="Arial Narrow"/>
        </w:rPr>
        <w:t xml:space="preserve"> </w:t>
      </w:r>
    </w:p>
    <w:p w:rsidR="00C411FC" w:rsidRPr="00C411FC" w:rsidRDefault="00C411FC" w:rsidP="00110012">
      <w:pPr>
        <w:spacing w:line="360" w:lineRule="auto"/>
        <w:jc w:val="both"/>
        <w:rPr>
          <w:rFonts w:ascii="Arial Narrow" w:hAnsi="Arial Narrow" w:cs="Arial"/>
        </w:rPr>
      </w:pPr>
      <w:r w:rsidRPr="00C411FC">
        <w:rPr>
          <w:rFonts w:ascii="Arial Narrow" w:hAnsi="Arial Narrow" w:cs="Arial"/>
        </w:rPr>
        <w:t xml:space="preserve">In terms of applications, </w:t>
      </w:r>
      <w:r>
        <w:rPr>
          <w:rFonts w:ascii="Arial Narrow" w:hAnsi="Arial Narrow" w:cs="Arial"/>
        </w:rPr>
        <w:t>t</w:t>
      </w:r>
      <w:r w:rsidRPr="00C411FC">
        <w:rPr>
          <w:rFonts w:ascii="Arial Narrow" w:hAnsi="Arial Narrow" w:cs="Arial"/>
        </w:rPr>
        <w:t xml:space="preserve">he </w:t>
      </w:r>
      <w:r>
        <w:rPr>
          <w:rFonts w:ascii="Arial Narrow" w:hAnsi="Arial Narrow" w:cs="Arial"/>
        </w:rPr>
        <w:t xml:space="preserve">twist bend modulated nematic phase exhibits a fast </w:t>
      </w:r>
      <w:r w:rsidRPr="00C411FC">
        <w:rPr>
          <w:rFonts w:ascii="Arial Narrow" w:hAnsi="Arial Narrow" w:cs="Arial"/>
        </w:rPr>
        <w:t>electrooptic response</w:t>
      </w:r>
      <w:r>
        <w:rPr>
          <w:rFonts w:ascii="Arial Narrow" w:hAnsi="Arial Narrow" w:cs="Arial"/>
        </w:rPr>
        <w:t>.</w:t>
      </w:r>
      <w:r w:rsidRPr="00C411FC">
        <w:rPr>
          <w:rFonts w:ascii="Arial Narrow" w:hAnsi="Arial Narrow" w:cs="Arial"/>
        </w:rPr>
        <w:t xml:space="preserve"> </w:t>
      </w:r>
      <w:r w:rsidRPr="00C411FC">
        <w:rPr>
          <w:rFonts w:ascii="Arial Narrow" w:hAnsi="Arial Narrow" w:cs="Arial"/>
        </w:rPr>
        <w:fldChar w:fldCharType="begin"/>
      </w:r>
      <w:r w:rsidRPr="00C411FC">
        <w:rPr>
          <w:rFonts w:ascii="Arial Narrow" w:hAnsi="Arial Narrow" w:cs="Arial"/>
        </w:rPr>
        <w:instrText xml:space="preserve"> ADDIN EN.CITE &lt;EndNote&gt;&lt;Cite&gt;&lt;Author&gt;Panov&lt;/Author&gt;&lt;Year&gt;2011&lt;/Year&gt;&lt;RecNum&gt;907&lt;/RecNum&gt;&lt;DisplayText&gt;&lt;style face="superscript"&gt;41&lt;/style&gt;&lt;/DisplayText&gt;&lt;record&gt;&lt;rec-number&gt;907&lt;/rec-number&gt;&lt;foreign-keys&gt;&lt;key app="EN" db-id="evezetsx3xa0eqezxsmxa2sqdzersdv0esxa" timestamp="1467102659"&gt;907&lt;/key&gt;&lt;/foreign-keys&gt;&lt;ref-type name="Journal Article"&gt;17&lt;/ref-type&gt;&lt;contributors&gt;&lt;authors&gt;&lt;author&gt;Panov, V. P.&lt;/author&gt;&lt;author&gt;Balachandran, R.&lt;/author&gt;&lt;author&gt;Nagaraj, M.&lt;/author&gt;&lt;author&gt;Vij, J. K.&lt;/author&gt;&lt;author&gt;Tamba, M. G.&lt;/author&gt;&lt;author&gt;Kohlmeier, A.&lt;/author&gt;&lt;author&gt;Mehl, G. H.&lt;/author&gt;&lt;/authors&gt;&lt;/contributors&gt;&lt;auth-address&gt;Dublin City Univ, Trinity Coll, Dept Elect &amp;amp; Elect Engn, Dublin 2, Ireland&amp;#xD;Univ Hull, Dept Chem, Kingston Upon Hull HU6 7RX, N Humberside, England&lt;/auth-address&gt;&lt;titles&gt;&lt;title&gt;Microsecond linear optical response in the unusual nematic phase of achiral bimesogens&lt;/title&gt;&lt;secondary-title&gt;Applied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pages&gt;261903&lt;/pages&gt;&lt;volume&gt;99&lt;/volume&gt;&lt;number&gt;26&lt;/number&gt;&lt;keywords&gt;&lt;keyword&gt;liquid-crystals&lt;/keyword&gt;&lt;/keywords&gt;&lt;dates&gt;&lt;year&gt;2011&lt;/year&gt;&lt;pub-dates&gt;&lt;date&gt;Dec 26&lt;/date&gt;&lt;/pub-dates&gt;&lt;/dates&gt;&lt;isbn&gt;0003-6951&lt;/isbn&gt;&lt;accession-num&gt;WOS:000298638500019&lt;/accession-num&gt;&lt;urls&gt;&lt;related-urls&gt;&lt;url&gt;&amp;lt;Go to ISI&amp;gt;://WOS:000298638500019&lt;/url&gt;&lt;/related-urls&gt;&lt;/urls&gt;&lt;electronic-resource-num&gt;Artn 261903&amp;#xD;10.1063/1.3671996&lt;/electronic-resource-num&gt;&lt;language&gt;English&lt;/language&gt;&lt;/record&gt;&lt;/Cite&gt;&lt;/EndNote&gt;</w:instrText>
      </w:r>
      <w:r w:rsidRPr="00C411FC">
        <w:rPr>
          <w:rFonts w:ascii="Arial Narrow" w:hAnsi="Arial Narrow" w:cs="Arial"/>
        </w:rPr>
        <w:fldChar w:fldCharType="separate"/>
      </w:r>
      <w:r w:rsidRPr="00C411FC">
        <w:rPr>
          <w:rFonts w:ascii="Arial Narrow" w:hAnsi="Arial Narrow" w:cs="Arial"/>
          <w:noProof/>
          <w:vertAlign w:val="superscript"/>
        </w:rPr>
        <w:t>41</w:t>
      </w:r>
      <w:r w:rsidRPr="00C411FC">
        <w:rPr>
          <w:rFonts w:ascii="Arial Narrow" w:hAnsi="Arial Narrow" w:cs="Arial"/>
        </w:rPr>
        <w:fldChar w:fldCharType="end"/>
      </w:r>
      <w:r w:rsidRPr="00C411FC">
        <w:rPr>
          <w:rFonts w:ascii="Arial Narrow" w:hAnsi="Arial Narrow" w:cs="Arial"/>
        </w:rPr>
        <w:t xml:space="preserve"> </w:t>
      </w:r>
      <w:proofErr w:type="spellStart"/>
      <w:r>
        <w:rPr>
          <w:rFonts w:ascii="Arial Narrow" w:hAnsi="Arial Narrow" w:cs="Arial"/>
        </w:rPr>
        <w:t>P</w:t>
      </w:r>
      <w:r w:rsidRPr="00C411FC">
        <w:rPr>
          <w:rFonts w:ascii="Arial Narrow" w:hAnsi="Arial Narrow" w:cs="Arial"/>
        </w:rPr>
        <w:t>hotopolymerisation</w:t>
      </w:r>
      <w:proofErr w:type="spellEnd"/>
      <w:r>
        <w:rPr>
          <w:rFonts w:ascii="Arial Narrow" w:hAnsi="Arial Narrow" w:cs="Arial"/>
        </w:rPr>
        <w:t xml:space="preserve"> of the TB phase</w:t>
      </w:r>
      <w:r w:rsidRPr="00C411FC">
        <w:rPr>
          <w:rFonts w:ascii="Arial Narrow" w:hAnsi="Arial Narrow" w:cs="Arial"/>
        </w:rPr>
        <w:t xml:space="preserve"> </w:t>
      </w:r>
      <w:r w:rsidRPr="00C411FC">
        <w:rPr>
          <w:rFonts w:ascii="Arial Narrow" w:hAnsi="Arial Narrow" w:cs="Arial"/>
        </w:rPr>
        <w:fldChar w:fldCharType="begin"/>
      </w:r>
      <w:r w:rsidRPr="00C411FC">
        <w:rPr>
          <w:rFonts w:ascii="Arial Narrow" w:hAnsi="Arial Narrow" w:cs="Arial"/>
        </w:rPr>
        <w:instrText xml:space="preserve"> ADDIN EN.CITE &lt;EndNote&gt;&lt;Cite&gt;&lt;Author&gt;Panov&lt;/Author&gt;&lt;Year&gt;2017&lt;/Year&gt;&lt;RecNum&gt;22525&lt;/RecNum&gt;&lt;DisplayText&gt;&lt;style face="superscript"&gt;42&lt;/style&gt;&lt;/DisplayText&gt;&lt;record&gt;&lt;rec-number&gt;22525&lt;/rec-number&gt;&lt;foreign-keys&gt;&lt;key app="EN" db-id="evezetsx3xa0eqezxsmxa2sqdzersdv0esxa" timestamp="1522233915"&gt;22525&lt;/key&gt;&lt;/foreign-keys&gt;&lt;ref-type name="Journal Article"&gt;17&lt;/ref-type&gt;&lt;contributors&gt;&lt;authors&gt;&lt;author&gt;Panov, Vitaly P.&lt;/author&gt;&lt;author&gt;Sreenilayam, Sithara P.&lt;/author&gt;&lt;author&gt;Panarin, Yuri P.&lt;/author&gt;&lt;author&gt;Vij, Jagdish K.&lt;/author&gt;&lt;author&gt;Welch, Chris J.&lt;/author&gt;&lt;author&gt;Mehl, Georg H.&lt;/author&gt;&lt;/authors&gt;&lt;/contributors&gt;&lt;titles&gt;&lt;title&gt;Characterization of the Submicrometer Hierarchy Levels in the Twist-Bend Nematic Phase with Nanometric Helices via Photopolymerization. Explanation for the Sign Reversal in the Polar Response&lt;/title&gt;&lt;secondary-title&gt;Nano Letters&lt;/secondary-title&gt;&lt;/titles&gt;&lt;periodical&gt;&lt;full-title&gt;Nano Letters&lt;/full-title&gt;&lt;abbr-1&gt;Nano Lett&lt;/abbr-1&gt;&lt;/periodical&gt;&lt;pages&gt;7515-7519&lt;/pages&gt;&lt;volume&gt;17&lt;/volume&gt;&lt;number&gt;12&lt;/number&gt;&lt;dates&gt;&lt;year&gt;2017&lt;/year&gt;&lt;pub-dates&gt;&lt;date&gt;2017/12/13&lt;/date&gt;&lt;/pub-dates&gt;&lt;/dates&gt;&lt;publisher&gt;American Chemical Society&lt;/publisher&gt;&lt;isbn&gt;1530-6984&lt;/isbn&gt;&lt;urls&gt;&lt;related-urls&gt;&lt;url&gt;https://doi.org/10.1021/acs.nanolett.7b03441&lt;/url&gt;&lt;/related-urls&gt;&lt;/urls&gt;&lt;electronic-resource-num&gt;10.1021/acs.nanolett.7b03441&lt;/electronic-resource-num&gt;&lt;/record&gt;&lt;/Cite&gt;&lt;/EndNote&gt;</w:instrText>
      </w:r>
      <w:r w:rsidRPr="00C411FC">
        <w:rPr>
          <w:rFonts w:ascii="Arial Narrow" w:hAnsi="Arial Narrow" w:cs="Arial"/>
        </w:rPr>
        <w:fldChar w:fldCharType="separate"/>
      </w:r>
      <w:r w:rsidRPr="00C411FC">
        <w:rPr>
          <w:rFonts w:ascii="Arial Narrow" w:hAnsi="Arial Narrow" w:cs="Arial"/>
          <w:noProof/>
          <w:vertAlign w:val="superscript"/>
        </w:rPr>
        <w:t>42</w:t>
      </w:r>
      <w:r w:rsidRPr="00C411FC">
        <w:rPr>
          <w:rFonts w:ascii="Arial Narrow" w:hAnsi="Arial Narrow" w:cs="Arial"/>
        </w:rPr>
        <w:fldChar w:fldCharType="end"/>
      </w:r>
      <w:r w:rsidRPr="00C411FC">
        <w:rPr>
          <w:rFonts w:ascii="Arial Narrow" w:hAnsi="Arial Narrow" w:cs="Arial"/>
        </w:rPr>
        <w:t xml:space="preserve"> </w:t>
      </w:r>
      <w:r>
        <w:rPr>
          <w:rFonts w:ascii="Arial Narrow" w:hAnsi="Arial Narrow" w:cs="Arial"/>
        </w:rPr>
        <w:t xml:space="preserve">preserves the local </w:t>
      </w:r>
      <w:proofErr w:type="spellStart"/>
      <w:r>
        <w:rPr>
          <w:rFonts w:ascii="Arial Narrow" w:hAnsi="Arial Narrow" w:cs="Arial"/>
        </w:rPr>
        <w:t>nanohelical</w:t>
      </w:r>
      <w:proofErr w:type="spellEnd"/>
      <w:r>
        <w:rPr>
          <w:rFonts w:ascii="Arial Narrow" w:hAnsi="Arial Narrow" w:cs="Arial"/>
        </w:rPr>
        <w:t xml:space="preserve"> structure and potentially gives nanoscale materials </w:t>
      </w:r>
      <w:r w:rsidRPr="00C411FC">
        <w:rPr>
          <w:rFonts w:ascii="Arial Narrow" w:hAnsi="Arial Narrow" w:cs="Arial"/>
        </w:rPr>
        <w:t xml:space="preserve">which may find use in photonics. </w:t>
      </w:r>
      <w:r w:rsidRPr="00C411FC">
        <w:rPr>
          <w:rFonts w:ascii="Arial Narrow" w:hAnsi="Arial Narrow" w:cs="Arial"/>
        </w:rPr>
        <w:fldChar w:fldCharType="begin">
          <w:fldData xml:space="preserve">PEVuZE5vdGU+PENpdGU+PEF1dGhvcj5YaWFuZzwvQXV0aG9yPjxZZWFyPjIwMTU8L1llYXI+PFJl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</w:fldData>
        </w:fldChar>
      </w:r>
      <w:r w:rsidRPr="00C411FC">
        <w:rPr>
          <w:rFonts w:ascii="Arial Narrow" w:hAnsi="Arial Narrow" w:cs="Arial"/>
        </w:rPr>
        <w:instrText xml:space="preserve"> ADDIN EN.CITE </w:instrText>
      </w:r>
      <w:r w:rsidRPr="00C411FC">
        <w:rPr>
          <w:rFonts w:ascii="Arial Narrow" w:hAnsi="Arial Narrow" w:cs="Arial"/>
        </w:rPr>
        <w:fldChar w:fldCharType="begin">
          <w:fldData xml:space="preserve">PEVuZE5vdGU+PENpdGU+PEF1dGhvcj5YaWFuZzwvQXV0aG9yPjxZZWFyPjIwMTU8L1llYXI+PFJl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</w:fldData>
        </w:fldChar>
      </w:r>
      <w:r w:rsidRPr="00C411FC">
        <w:rPr>
          <w:rFonts w:ascii="Arial Narrow" w:hAnsi="Arial Narrow" w:cs="Arial"/>
        </w:rPr>
        <w:instrText xml:space="preserve"> ADDIN EN.CITE.DATA </w:instrText>
      </w:r>
      <w:r w:rsidRPr="00C411FC">
        <w:rPr>
          <w:rFonts w:ascii="Arial Narrow" w:hAnsi="Arial Narrow" w:cs="Arial"/>
        </w:rPr>
      </w:r>
      <w:r w:rsidRPr="00C411FC">
        <w:rPr>
          <w:rFonts w:ascii="Arial Narrow" w:hAnsi="Arial Narrow" w:cs="Arial"/>
        </w:rPr>
        <w:fldChar w:fldCharType="end"/>
      </w:r>
      <w:r w:rsidRPr="00C411FC">
        <w:rPr>
          <w:rFonts w:ascii="Arial Narrow" w:hAnsi="Arial Narrow" w:cs="Arial"/>
        </w:rPr>
      </w:r>
      <w:r w:rsidRPr="00C411FC">
        <w:rPr>
          <w:rFonts w:ascii="Arial Narrow" w:hAnsi="Arial Narrow" w:cs="Arial"/>
        </w:rPr>
        <w:fldChar w:fldCharType="separate"/>
      </w:r>
      <w:r w:rsidRPr="00C411FC">
        <w:rPr>
          <w:rFonts w:ascii="Arial Narrow" w:hAnsi="Arial Narrow" w:cs="Arial"/>
          <w:noProof/>
          <w:vertAlign w:val="superscript"/>
        </w:rPr>
        <w:t>43-46</w:t>
      </w:r>
      <w:r w:rsidRPr="00C411FC">
        <w:rPr>
          <w:rFonts w:ascii="Arial Narrow" w:hAnsi="Arial Narrow" w:cs="Arial"/>
        </w:rPr>
        <w:fldChar w:fldCharType="end"/>
      </w:r>
    </w:p>
    <w:p w:rsidR="00110012" w:rsidRPr="00687332" w:rsidRDefault="00110012" w:rsidP="00110012">
      <w:pPr>
        <w:spacing w:line="360" w:lineRule="auto"/>
        <w:jc w:val="both"/>
        <w:rPr>
          <w:rFonts w:ascii="Arial Narrow" w:hAnsi="Arial Narrow"/>
        </w:rPr>
      </w:pPr>
    </w:p>
    <w:p w:rsidR="00E0372F" w:rsidRPr="00687332" w:rsidRDefault="00CE7AE3" w:rsidP="007F2961">
      <w:pPr>
        <w:spacing w:line="360" w:lineRule="auto"/>
        <w:jc w:val="both"/>
        <w:rPr>
          <w:rFonts w:ascii="Arial Narrow" w:hAnsi="Arial Narrow"/>
          <w:b/>
        </w:rPr>
      </w:pPr>
      <w:r w:rsidRPr="00687332">
        <w:rPr>
          <w:rFonts w:ascii="Arial Narrow" w:hAnsi="Arial Narrow"/>
          <w:b/>
        </w:rPr>
        <w:lastRenderedPageBreak/>
        <w:t>2.1</w:t>
      </w:r>
      <w:r w:rsidR="00E0372F" w:rsidRPr="00687332">
        <w:rPr>
          <w:rFonts w:ascii="Arial Narrow" w:hAnsi="Arial Narrow"/>
          <w:b/>
        </w:rPr>
        <w:t>.</w:t>
      </w:r>
      <w:r w:rsidR="001B3DFD" w:rsidRPr="00687332">
        <w:rPr>
          <w:rFonts w:ascii="Arial Narrow" w:hAnsi="Arial Narrow"/>
          <w:b/>
        </w:rPr>
        <w:t xml:space="preserve"> Outline of Structure Property Relations</w:t>
      </w:r>
    </w:p>
    <w:p w:rsidR="00D36D44" w:rsidRPr="00687332" w:rsidRDefault="00361C48" w:rsidP="007F2961">
      <w:pPr>
        <w:spacing w:line="360" w:lineRule="auto"/>
        <w:jc w:val="both"/>
        <w:rPr>
          <w:rFonts w:ascii="Arial Narrow" w:hAnsi="Arial Narrow"/>
        </w:rPr>
      </w:pPr>
      <w:r w:rsidRPr="00687332">
        <w:rPr>
          <w:rFonts w:ascii="Arial Narrow" w:hAnsi="Arial Narrow"/>
        </w:rPr>
        <w:t xml:space="preserve">The </w:t>
      </w:r>
      <w:r w:rsidR="00BE7C31" w:rsidRPr="00687332">
        <w:rPr>
          <w:rFonts w:ascii="Arial Narrow" w:hAnsi="Arial Narrow"/>
        </w:rPr>
        <w:t>twist-bend modulated nematic</w:t>
      </w:r>
      <w:r w:rsidRPr="00687332">
        <w:rPr>
          <w:rFonts w:ascii="Arial Narrow" w:hAnsi="Arial Narrow"/>
        </w:rPr>
        <w:t xml:space="preserve"> phase is commonly observed in liquid crystalline dimers, two rigid units joined with a flexible spacer.</w:t>
      </w:r>
      <w:r w:rsidR="0041663C" w:rsidRPr="00687332">
        <w:rPr>
          <w:rFonts w:ascii="Arial Narrow" w:hAnsi="Arial Narrow"/>
        </w:rPr>
        <w:t xml:space="preserve"> </w:t>
      </w:r>
      <w:r w:rsidR="0041663C" w:rsidRPr="00687332">
        <w:rPr>
          <w:rFonts w:ascii="Arial Narrow" w:hAnsi="Arial Narrow"/>
        </w:rPr>
        <w:fldChar w:fldCharType="begin">
          <w:fldData xml:space="preserve">PEVuZE5vdGU+PENpdGU+PEF1dGhvcj5IZW5kZXJzb248L0F1dGhvcj48WWVhcj4yMDExPC9ZZWFy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</w:fldData>
        </w:fldChar>
      </w:r>
      <w:r w:rsidR="00C411FC">
        <w:rPr>
          <w:rFonts w:ascii="Arial Narrow" w:hAnsi="Arial Narrow"/>
        </w:rPr>
        <w:instrText xml:space="preserve"> ADDIN EN.CITE </w:instrText>
      </w:r>
      <w:r w:rsidR="00C411FC">
        <w:rPr>
          <w:rFonts w:ascii="Arial Narrow" w:hAnsi="Arial Narrow"/>
        </w:rPr>
        <w:fldChar w:fldCharType="begin">
          <w:fldData xml:space="preserve">PEVuZE5vdGU+PENpdGU+PEF1dGhvcj5IZW5kZXJzb248L0F1dGhvcj48WWVhcj4yMDExPC9ZZWFy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</w:fldData>
        </w:fldChar>
      </w:r>
      <w:r w:rsidR="00C411FC">
        <w:rPr>
          <w:rFonts w:ascii="Arial Narrow" w:hAnsi="Arial Narrow"/>
        </w:rPr>
        <w:instrText xml:space="preserve"> ADDIN EN.CITE.DATA </w:instrText>
      </w:r>
      <w:r w:rsidR="00C411FC">
        <w:rPr>
          <w:rFonts w:ascii="Arial Narrow" w:hAnsi="Arial Narrow"/>
        </w:rPr>
      </w:r>
      <w:r w:rsidR="00C411FC">
        <w:rPr>
          <w:rFonts w:ascii="Arial Narrow" w:hAnsi="Arial Narrow"/>
        </w:rPr>
        <w:fldChar w:fldCharType="end"/>
      </w:r>
      <w:r w:rsidR="0041663C" w:rsidRPr="00687332">
        <w:rPr>
          <w:rFonts w:ascii="Arial Narrow" w:hAnsi="Arial Narrow"/>
        </w:rPr>
      </w:r>
      <w:r w:rsidR="0041663C" w:rsidRPr="00687332">
        <w:rPr>
          <w:rFonts w:ascii="Arial Narrow" w:hAnsi="Arial Narrow"/>
        </w:rPr>
        <w:fldChar w:fldCharType="separate"/>
      </w:r>
      <w:r w:rsidR="00C411FC" w:rsidRPr="00C411FC">
        <w:rPr>
          <w:rFonts w:ascii="Arial Narrow" w:hAnsi="Arial Narrow"/>
          <w:noProof/>
          <w:vertAlign w:val="superscript"/>
        </w:rPr>
        <w:t>47-49</w:t>
      </w:r>
      <w:r w:rsidR="0041663C" w:rsidRPr="00687332">
        <w:rPr>
          <w:rFonts w:ascii="Arial Narrow" w:hAnsi="Arial Narrow"/>
        </w:rPr>
        <w:fldChar w:fldCharType="end"/>
      </w:r>
      <w:r w:rsidRPr="00687332">
        <w:rPr>
          <w:rFonts w:ascii="Arial Narrow" w:hAnsi="Arial Narrow"/>
        </w:rPr>
        <w:t xml:space="preserve"> </w:t>
      </w:r>
      <w:proofErr w:type="gramStart"/>
      <w:r w:rsidR="00D25895" w:rsidRPr="00687332">
        <w:rPr>
          <w:rFonts w:ascii="Arial Narrow" w:hAnsi="Arial Narrow"/>
        </w:rPr>
        <w:t>The</w:t>
      </w:r>
      <w:proofErr w:type="gramEnd"/>
      <w:r w:rsidR="00D25895" w:rsidRPr="00687332">
        <w:rPr>
          <w:rFonts w:ascii="Arial Narrow" w:hAnsi="Arial Narrow"/>
        </w:rPr>
        <w:t xml:space="preserve"> phase is exclusively observed for materials with odd- parity spacer; the resulting bent shape appears to be a prerequisite for TB phase formation. </w:t>
      </w:r>
      <w:r w:rsidR="006C2FF1" w:rsidRPr="00687332">
        <w:rPr>
          <w:rFonts w:ascii="Arial Narrow" w:hAnsi="Arial Narrow"/>
        </w:rPr>
        <w:t xml:space="preserve">The optical textures of the twist-bend modulated nematic phase are somewhat reminiscent of smectic phases, </w:t>
      </w:r>
      <w:r w:rsidR="006C2FF1" w:rsidRPr="00687332">
        <w:rPr>
          <w:rFonts w:ascii="Arial Narrow" w:hAnsi="Arial Narrow"/>
        </w:rPr>
        <w:fldChar w:fldCharType="begin"/>
      </w:r>
      <w:r w:rsidR="00C411FC">
        <w:rPr>
          <w:rFonts w:ascii="Arial Narrow" w:hAnsi="Arial Narrow"/>
        </w:rPr>
        <w:instrText xml:space="preserve"> ADDIN EN.CITE &lt;EndNote&gt;&lt;Cite&gt;&lt;Author&gt;Mandle&lt;/Author&gt;&lt;Year&gt;2014&lt;/Year&gt;&lt;RecNum&gt;28&lt;/RecNum&gt;&lt;DisplayText&gt;&lt;style face="superscript"&gt;50&lt;/style&gt;&lt;/DisplayText&gt;&lt;record&gt;&lt;rec-number&gt;28&lt;/rec-number&gt;&lt;foreign-keys&gt;&lt;key app="EN" db-id="evezetsx3xa0eqezxsmxa2sqdzersdv0esxa" timestamp="1466509220"&gt;28&lt;/key&gt;&lt;/foreign-keys&gt;&lt;ref-type name="Journal Article"&gt;17&lt;/ref-type&gt;&lt;contributors&gt;&lt;authors&gt;&lt;author&gt;Mandle, Richard J.&lt;/author&gt;&lt;author&gt;Davis, Edward J.&lt;/author&gt;&lt;author&gt;Archbold, Craig T.&lt;/author&gt;&lt;author&gt;Cowling, Stephen J.&lt;/author&gt;&lt;author&gt;Goodby, John W.&lt;/author&gt;&lt;/authors&gt;&lt;/contributors&gt;&lt;auth-address&gt;Univ York, Dept Chem, York YO10 5DD, N Yorkshire, England&lt;/auth-address&gt;&lt;titles&gt;&lt;title&gt;Microscopy studies of the nematic NTBphase of 1,11-di-(1′′-cyanobiphenyl-4-yl)undecane&lt;/title&gt;&lt;secondary-title&gt;J. Mater. Chem. C&lt;/secondary-title&gt;&lt;alt-title&gt;J Mater Chem C&lt;/alt-title&gt;&lt;/titles&gt;&lt;periodical&gt;&lt;full-title&gt;J. Mater. Chem. C&lt;/full-title&gt;&lt;/periodical&gt;&lt;alt-periodical&gt;&lt;full-title&gt;Journal of Materials Chemistry C&lt;/full-title&gt;&lt;abbr-1&gt;J Mater Chem C&lt;/abbr-1&gt;&lt;/alt-periodical&gt;&lt;pages&gt;556-566&lt;/pages&gt;&lt;volume&gt;2&lt;/volume&gt;&lt;number&gt;3&lt;/number&gt;&lt;keywords&gt;&lt;keyword&gt;liquid-crystal dimers&lt;/keyword&gt;&lt;keyword&gt;banana-shaped molecules&lt;/keyword&gt;&lt;keyword&gt;behavior&lt;/keyword&gt;&lt;keyword&gt;bimesogens&lt;/keyword&gt;&lt;keyword&gt;chirality&lt;/keyword&gt;&lt;/keywords&gt;&lt;dates&gt;&lt;year&gt;2014&lt;/year&gt;&lt;/dates&gt;&lt;isbn&gt;2050-7526&amp;#xD;2050-7534&lt;/isbn&gt;&lt;accession-num&gt;WOS:000329068900019&lt;/accession-num&gt;&lt;urls&gt;&lt;related-urls&gt;&lt;url&gt;&amp;lt;Go to ISI&amp;gt;://WOS:000329068900019&lt;/url&gt;&lt;/related-urls&gt;&lt;/urls&gt;&lt;electronic-resource-num&gt;10.1039/c3tc32137a&lt;/electronic-resource-num&gt;&lt;language&gt;English&lt;/language&gt;&lt;/record&gt;&lt;/Cite&gt;&lt;/EndNote&gt;</w:instrText>
      </w:r>
      <w:r w:rsidR="006C2FF1" w:rsidRPr="00687332">
        <w:rPr>
          <w:rFonts w:ascii="Arial Narrow" w:hAnsi="Arial Narrow"/>
        </w:rPr>
        <w:fldChar w:fldCharType="separate"/>
      </w:r>
      <w:r w:rsidR="00C411FC" w:rsidRPr="00C411FC">
        <w:rPr>
          <w:rFonts w:ascii="Arial Narrow" w:hAnsi="Arial Narrow"/>
          <w:noProof/>
          <w:vertAlign w:val="superscript"/>
        </w:rPr>
        <w:t>50</w:t>
      </w:r>
      <w:r w:rsidR="006C2FF1" w:rsidRPr="00687332">
        <w:rPr>
          <w:rFonts w:ascii="Arial Narrow" w:hAnsi="Arial Narrow"/>
        </w:rPr>
        <w:fldChar w:fldCharType="end"/>
      </w:r>
      <w:r w:rsidR="006C2FF1" w:rsidRPr="00687332">
        <w:rPr>
          <w:rFonts w:ascii="Arial Narrow" w:hAnsi="Arial Narrow"/>
        </w:rPr>
        <w:t xml:space="preserve"> it is unsurprising that many materials that were reported to exhibit lamellar phases of unknown structure (SmX) have subsequently been demonstrated to exhibit the TB phase, </w:t>
      </w:r>
      <w:r w:rsidR="006C2FF1" w:rsidRPr="00687332">
        <w:rPr>
          <w:rFonts w:ascii="Arial Narrow" w:hAnsi="Arial Narrow"/>
        </w:rPr>
        <w:fldChar w:fldCharType="begin">
          <w:fldData xml:space="preserve">PEVuZE5vdGU+PENpdGU+PEF1dGhvcj5CYXJuZXM8L0F1dGhvcj48WWVhcj4xOTkzPC9ZZWFyPjxS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==
</w:fldData>
        </w:fldChar>
      </w:r>
      <w:r w:rsidR="00C411FC">
        <w:rPr>
          <w:rFonts w:ascii="Arial Narrow" w:hAnsi="Arial Narrow"/>
        </w:rPr>
        <w:instrText xml:space="preserve"> ADDIN EN.CITE </w:instrText>
      </w:r>
      <w:r w:rsidR="00C411FC">
        <w:rPr>
          <w:rFonts w:ascii="Arial Narrow" w:hAnsi="Arial Narrow"/>
        </w:rPr>
        <w:fldChar w:fldCharType="begin">
          <w:fldData xml:space="preserve">PEVuZE5vdGU+PENpdGU+PEF1dGhvcj5CYXJuZXM8L0F1dGhvcj48WWVhcj4xOTkzPC9ZZWFyPjxS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==
</w:fldData>
        </w:fldChar>
      </w:r>
      <w:r w:rsidR="00C411FC">
        <w:rPr>
          <w:rFonts w:ascii="Arial Narrow" w:hAnsi="Arial Narrow"/>
        </w:rPr>
        <w:instrText xml:space="preserve"> ADDIN EN.CITE.DATA </w:instrText>
      </w:r>
      <w:r w:rsidR="00C411FC">
        <w:rPr>
          <w:rFonts w:ascii="Arial Narrow" w:hAnsi="Arial Narrow"/>
        </w:rPr>
      </w:r>
      <w:r w:rsidR="00C411FC">
        <w:rPr>
          <w:rFonts w:ascii="Arial Narrow" w:hAnsi="Arial Narrow"/>
        </w:rPr>
        <w:fldChar w:fldCharType="end"/>
      </w:r>
      <w:r w:rsidR="006C2FF1" w:rsidRPr="00687332">
        <w:rPr>
          <w:rFonts w:ascii="Arial Narrow" w:hAnsi="Arial Narrow"/>
        </w:rPr>
      </w:r>
      <w:r w:rsidR="006C2FF1" w:rsidRPr="00687332">
        <w:rPr>
          <w:rFonts w:ascii="Arial Narrow" w:hAnsi="Arial Narrow"/>
        </w:rPr>
        <w:fldChar w:fldCharType="separate"/>
      </w:r>
      <w:r w:rsidR="00C411FC" w:rsidRPr="00C411FC">
        <w:rPr>
          <w:rFonts w:ascii="Arial Narrow" w:hAnsi="Arial Narrow"/>
          <w:noProof/>
          <w:vertAlign w:val="superscript"/>
        </w:rPr>
        <w:t>38, 51</w:t>
      </w:r>
      <w:r w:rsidR="006C2FF1" w:rsidRPr="00687332">
        <w:rPr>
          <w:rFonts w:ascii="Arial Narrow" w:hAnsi="Arial Narrow"/>
        </w:rPr>
        <w:fldChar w:fldCharType="end"/>
      </w:r>
      <w:r w:rsidR="006C2FF1" w:rsidRPr="00687332">
        <w:rPr>
          <w:rFonts w:ascii="Arial Narrow" w:hAnsi="Arial Narrow"/>
        </w:rPr>
        <w:t xml:space="preserve"> or are suspected of doing so. </w:t>
      </w:r>
      <w:r w:rsidR="006C2FF1" w:rsidRPr="00687332">
        <w:rPr>
          <w:rFonts w:ascii="Arial Narrow" w:hAnsi="Arial Narrow"/>
        </w:rPr>
        <w:fldChar w:fldCharType="begin">
          <w:fldData xml:space="preserve">PEVuZE5vdGU+PENpdGU+PEF1dGhvcj5IZW5kZXJzb248L0F1dGhvcj48WWVhcj4yMDAxPC9ZZWFy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</w:fldData>
        </w:fldChar>
      </w:r>
      <w:r w:rsidR="00C411FC">
        <w:rPr>
          <w:rFonts w:ascii="Arial Narrow" w:hAnsi="Arial Narrow"/>
        </w:rPr>
        <w:instrText xml:space="preserve"> ADDIN EN.CITE </w:instrText>
      </w:r>
      <w:r w:rsidR="00C411FC">
        <w:rPr>
          <w:rFonts w:ascii="Arial Narrow" w:hAnsi="Arial Narrow"/>
        </w:rPr>
        <w:fldChar w:fldCharType="begin">
          <w:fldData xml:space="preserve">PEVuZE5vdGU+PENpdGU+PEF1dGhvcj5IZW5kZXJzb248L0F1dGhvcj48WWVhcj4yMDAxPC9ZZWFy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</w:fldData>
        </w:fldChar>
      </w:r>
      <w:r w:rsidR="00C411FC">
        <w:rPr>
          <w:rFonts w:ascii="Arial Narrow" w:hAnsi="Arial Narrow"/>
        </w:rPr>
        <w:instrText xml:space="preserve"> ADDIN EN.CITE.DATA </w:instrText>
      </w:r>
      <w:r w:rsidR="00C411FC">
        <w:rPr>
          <w:rFonts w:ascii="Arial Narrow" w:hAnsi="Arial Narrow"/>
        </w:rPr>
      </w:r>
      <w:r w:rsidR="00C411FC">
        <w:rPr>
          <w:rFonts w:ascii="Arial Narrow" w:hAnsi="Arial Narrow"/>
        </w:rPr>
        <w:fldChar w:fldCharType="end"/>
      </w:r>
      <w:r w:rsidR="006C2FF1" w:rsidRPr="00687332">
        <w:rPr>
          <w:rFonts w:ascii="Arial Narrow" w:hAnsi="Arial Narrow"/>
        </w:rPr>
      </w:r>
      <w:r w:rsidR="006C2FF1" w:rsidRPr="00687332">
        <w:rPr>
          <w:rFonts w:ascii="Arial Narrow" w:hAnsi="Arial Narrow"/>
        </w:rPr>
        <w:fldChar w:fldCharType="separate"/>
      </w:r>
      <w:r w:rsidR="00C411FC" w:rsidRPr="00C411FC">
        <w:rPr>
          <w:rFonts w:ascii="Arial Narrow" w:hAnsi="Arial Narrow"/>
          <w:noProof/>
          <w:vertAlign w:val="superscript"/>
        </w:rPr>
        <w:t>52-54</w:t>
      </w:r>
      <w:r w:rsidR="006C2FF1" w:rsidRPr="00687332">
        <w:rPr>
          <w:rFonts w:ascii="Arial Narrow" w:hAnsi="Arial Narrow"/>
        </w:rPr>
        <w:fldChar w:fldCharType="end"/>
      </w:r>
      <w:r w:rsidR="006C2FF1" w:rsidRPr="00687332">
        <w:rPr>
          <w:rFonts w:ascii="Arial Narrow" w:hAnsi="Arial Narrow"/>
        </w:rPr>
        <w:t xml:space="preserve"> </w:t>
      </w:r>
      <w:r w:rsidR="00E95833" w:rsidRPr="00687332">
        <w:rPr>
          <w:rFonts w:ascii="Arial Narrow" w:hAnsi="Arial Narrow"/>
        </w:rPr>
        <w:t>L</w:t>
      </w:r>
      <w:r w:rsidR="00D36D44" w:rsidRPr="00687332">
        <w:rPr>
          <w:rFonts w:ascii="Arial Narrow" w:hAnsi="Arial Narrow"/>
        </w:rPr>
        <w:t>C dimer</w:t>
      </w:r>
      <w:r w:rsidR="00E95833" w:rsidRPr="00687332">
        <w:rPr>
          <w:rFonts w:ascii="Arial Narrow" w:hAnsi="Arial Narrow"/>
        </w:rPr>
        <w:t>s</w:t>
      </w:r>
      <w:r w:rsidR="00D36D44" w:rsidRPr="00687332">
        <w:rPr>
          <w:rFonts w:ascii="Arial Narrow" w:hAnsi="Arial Narrow"/>
        </w:rPr>
        <w:t xml:space="preserve"> can be subdivided into several distinct units: terminal groups, mesogenic units, linking groups and the central spacer (</w:t>
      </w:r>
      <w:r w:rsidR="001B3DFD" w:rsidRPr="00687332">
        <w:rPr>
          <w:rFonts w:ascii="Arial Narrow" w:hAnsi="Arial Narrow"/>
        </w:rPr>
        <w:fldChar w:fldCharType="begin"/>
      </w:r>
      <w:r w:rsidR="001B3DFD" w:rsidRPr="00687332">
        <w:rPr>
          <w:rFonts w:ascii="Arial Narrow" w:hAnsi="Arial Narrow"/>
        </w:rPr>
        <w:instrText xml:space="preserve"> REF _Ref504469427 \h </w:instrText>
      </w:r>
      <w:r w:rsidR="00A004D1" w:rsidRPr="00687332">
        <w:rPr>
          <w:rFonts w:ascii="Arial Narrow" w:hAnsi="Arial Narrow"/>
        </w:rPr>
        <w:instrText xml:space="preserve"> \* MERGEFORMAT </w:instrText>
      </w:r>
      <w:r w:rsidR="001B3DFD" w:rsidRPr="00687332">
        <w:rPr>
          <w:rFonts w:ascii="Arial Narrow" w:hAnsi="Arial Narrow"/>
        </w:rPr>
      </w:r>
      <w:r w:rsidR="001B3DFD"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2</w:t>
      </w:r>
      <w:r w:rsidR="001B3DFD" w:rsidRPr="00687332">
        <w:rPr>
          <w:rFonts w:ascii="Arial Narrow" w:hAnsi="Arial Narrow"/>
        </w:rPr>
        <w:fldChar w:fldCharType="end"/>
      </w:r>
      <w:r w:rsidR="00D36D44" w:rsidRPr="00687332">
        <w:rPr>
          <w:rFonts w:ascii="Arial Narrow" w:hAnsi="Arial Narrow"/>
        </w:rPr>
        <w:t>). For example, the CBnCB materials have nitrile terminal groups, biphenyl mesogenic units, methylene linking groups and alkyl spacers</w:t>
      </w:r>
      <w:r w:rsidR="001B3DFD" w:rsidRPr="00687332">
        <w:rPr>
          <w:rFonts w:ascii="Arial Narrow" w:hAnsi="Arial Narrow"/>
        </w:rPr>
        <w:t xml:space="preserve"> (structure shown in </w:t>
      </w:r>
      <w:r w:rsidR="001B3DFD" w:rsidRPr="00687332">
        <w:rPr>
          <w:rFonts w:ascii="Arial Narrow" w:hAnsi="Arial Narrow"/>
        </w:rPr>
        <w:fldChar w:fldCharType="begin"/>
      </w:r>
      <w:r w:rsidR="001B3DFD" w:rsidRPr="00687332">
        <w:rPr>
          <w:rFonts w:ascii="Arial Narrow" w:hAnsi="Arial Narrow"/>
        </w:rPr>
        <w:instrText xml:space="preserve"> REF _Ref504469470 \h </w:instrText>
      </w:r>
      <w:r w:rsidR="00A004D1" w:rsidRPr="00687332">
        <w:rPr>
          <w:rFonts w:ascii="Arial Narrow" w:hAnsi="Arial Narrow"/>
        </w:rPr>
        <w:instrText xml:space="preserve"> \* MERGEFORMAT </w:instrText>
      </w:r>
      <w:r w:rsidR="001B3DFD" w:rsidRPr="00687332">
        <w:rPr>
          <w:rFonts w:ascii="Arial Narrow" w:hAnsi="Arial Narrow"/>
        </w:rPr>
      </w:r>
      <w:r w:rsidR="001B3DFD"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3</w:t>
      </w:r>
      <w:r w:rsidR="001B3DFD" w:rsidRPr="00687332">
        <w:rPr>
          <w:rFonts w:ascii="Arial Narrow" w:hAnsi="Arial Narrow"/>
        </w:rPr>
        <w:fldChar w:fldCharType="end"/>
      </w:r>
      <w:r w:rsidR="001B3DFD" w:rsidRPr="00687332">
        <w:rPr>
          <w:rFonts w:ascii="Arial Narrow" w:hAnsi="Arial Narrow"/>
        </w:rPr>
        <w:t>)</w:t>
      </w:r>
      <w:r w:rsidRPr="00687332">
        <w:rPr>
          <w:rFonts w:ascii="Arial Narrow" w:hAnsi="Arial Narrow"/>
        </w:rPr>
        <w:t xml:space="preserve">, and were the first materials in which the TB phase was definitively identified. </w:t>
      </w:r>
      <w:r w:rsidRPr="00687332">
        <w:rPr>
          <w:rFonts w:ascii="Arial Narrow" w:hAnsi="Arial Narrow"/>
        </w:rPr>
        <w:fldChar w:fldCharType="begin"/>
      </w:r>
      <w:r w:rsidR="00C411FC">
        <w:rPr>
          <w:rFonts w:ascii="Arial Narrow" w:hAnsi="Arial Narrow"/>
        </w:rPr>
        <w:instrText xml:space="preserve"> ADDIN EN.CITE &lt;EndNote&gt;&lt;Cite&gt;&lt;Author&gt;Cestari&lt;/Author&gt;&lt;Year&gt;2011&lt;/Year&gt;&lt;RecNum&gt;301&lt;/RecNum&gt;&lt;DisplayText&gt;&lt;style face="superscript"&gt;55&lt;/style&gt;&lt;/DisplayText&gt;&lt;record&gt;&lt;rec-number&gt;301&lt;/rec-number&gt;&lt;foreign-keys&gt;&lt;key app="EN" db-id="evezetsx3xa0eqezxsmxa2sqdzersdv0esxa" timestamp="1466509724"&gt;301&lt;/key&gt;&lt;/foreign-keys&gt;&lt;ref-type name="Journal Article"&gt;17&lt;/ref-type&gt;&lt;contributors&gt;&lt;authors&gt;&lt;author&gt;Cestari, M.&lt;/author&gt;&lt;author&gt;Diez-Berart, S.&lt;/author&gt;&lt;author&gt;Dunmur, D. A.&lt;/author&gt;&lt;author&gt;Ferrarini, A.&lt;/author&gt;&lt;author&gt;de la Fuente, M. R.&lt;/author&gt;&lt;author&gt;Jackson, D. J.&lt;/author&gt;&lt;author&gt;Lopez, D. O.&lt;/author&gt;&lt;author&gt;Luckhurst, G. R.&lt;/author&gt;&lt;author&gt;Perez-Jubindo, M. A.&lt;/author&gt;&lt;author&gt;Richardson, R. M.&lt;/author&gt;&lt;author&gt;Salud, J.&lt;/author&gt;&lt;author&gt;Timimi, B. A.&lt;/author&gt;&lt;author&gt;Zimmermann, H.&lt;/author&gt;&lt;/authors&gt;&lt;/contributors&gt;&lt;auth-address&gt;School of Chemistry, University of Southampton, Southampton SO17 1BJ, United Kingdom.&lt;/auth-address&gt;&lt;titles&gt;&lt;title&gt;Phase behavior and properties of the liquid-crystal dimer 1&amp;apos;&amp;apos;,7&amp;apos;&amp;apos;-bis(4-cyanobiphenyl-4&amp;apos;-yl) heptane: a twist-bend nematic liquid crystal&lt;/title&gt;&lt;secondary-title&gt;Phys Rev E Stat Nonlin Soft Matter Phys&lt;/secondary-title&gt;&lt;alt-title&gt;Phys Rev E&lt;/alt-title&gt;&lt;/titles&gt;&lt;alt-periodical&gt;&lt;full-title&gt;Physical Review E&lt;/full-title&gt;&lt;abbr-1&gt;Phys Rev E&lt;/abbr-1&gt;&lt;/alt-periodical&gt;&lt;pages&gt;031704&lt;/pages&gt;&lt;volume&gt;84&lt;/volume&gt;&lt;number&gt;3 Pt 1&lt;/number&gt;&lt;keywords&gt;&lt;keyword&gt;Computer Simulation&lt;/keyword&gt;&lt;keyword&gt;Liquid Crystals/*chemistry&lt;/keyword&gt;&lt;keyword&gt;*Models, Chemical&lt;/keyword&gt;&lt;keyword&gt;*Models, Molecular&lt;/keyword&gt;&lt;keyword&gt;Molecular Conformation&lt;/keyword&gt;&lt;/keywords&gt;&lt;dates&gt;&lt;year&gt;2011&lt;/year&gt;&lt;pub-dates&gt;&lt;date&gt;Sep&lt;/date&gt;&lt;/pub-dates&gt;&lt;/dates&gt;&lt;isbn&gt;1550-2376 (Electronic)&amp;#xD;1539-3755 (Linking)&lt;/isbn&gt;&lt;accession-num&gt;22060387&lt;/accession-num&gt;&lt;urls&gt;&lt;related-urls&gt;&lt;url&gt;https://www.ncbi.nlm.nih.gov/pubmed/22060387&lt;/url&gt;&lt;/related-urls&gt;&lt;/urls&gt;&lt;electronic-resource-num&gt;10.1103/PhysRevE.84.031704&lt;/electronic-resource-num&gt;&lt;language&gt;English&lt;/language&gt;&lt;/record&gt;&lt;/Cite&gt;&lt;/EndNote&gt;</w:instrText>
      </w:r>
      <w:r w:rsidRPr="00687332">
        <w:rPr>
          <w:rFonts w:ascii="Arial Narrow" w:hAnsi="Arial Narrow"/>
        </w:rPr>
        <w:fldChar w:fldCharType="separate"/>
      </w:r>
      <w:r w:rsidR="00C411FC" w:rsidRPr="00C411FC">
        <w:rPr>
          <w:rFonts w:ascii="Arial Narrow" w:hAnsi="Arial Narrow"/>
          <w:noProof/>
          <w:vertAlign w:val="superscript"/>
        </w:rPr>
        <w:t>55</w:t>
      </w:r>
      <w:r w:rsidRPr="00687332">
        <w:rPr>
          <w:rFonts w:ascii="Arial Narrow" w:hAnsi="Arial Narrow"/>
        </w:rPr>
        <w:fldChar w:fldCharType="end"/>
      </w:r>
    </w:p>
    <w:p w:rsidR="0063105F" w:rsidRPr="00687332" w:rsidRDefault="0063105F" w:rsidP="007F2961">
      <w:pPr>
        <w:spacing w:line="360" w:lineRule="auto"/>
        <w:jc w:val="both"/>
        <w:rPr>
          <w:rFonts w:ascii="Arial Narrow" w:hAnsi="Arial Narrow"/>
        </w:rPr>
      </w:pPr>
    </w:p>
    <w:p w:rsidR="00D36D44" w:rsidRPr="00687332" w:rsidRDefault="00D36D44" w:rsidP="00D36D44">
      <w:pPr>
        <w:spacing w:line="360" w:lineRule="auto"/>
        <w:jc w:val="center"/>
        <w:rPr>
          <w:rFonts w:ascii="Arial Narrow" w:hAnsi="Arial Narrow"/>
        </w:rPr>
      </w:pPr>
      <w:r w:rsidRPr="00687332">
        <w:rPr>
          <w:rFonts w:ascii="Arial Narrow" w:hAnsi="Arial Narrow"/>
          <w:noProof/>
          <w:lang w:eastAsia="en-GB"/>
        </w:rPr>
        <w:drawing>
          <wp:inline distT="0" distB="0" distL="0" distR="0" wp14:anchorId="34EFC2C6" wp14:editId="6D0FEA56">
            <wp:extent cx="3705225" cy="3108960"/>
            <wp:effectExtent l="0" t="0" r="9525" b="0"/>
            <wp:docPr id="7" name="Picture 7" descr="E:\Writing in Progress\Papers\Personal Account\struct_prop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riting in Progress\Papers\Personal Account\struct_prop_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5225" cy="3108960"/>
                    </a:xfrm>
                    <a:prstGeom prst="rect">
                      <a:avLst/>
                    </a:prstGeom>
                    <a:noFill/>
                    <a:ln>
                      <a:noFill/>
                    </a:ln>
                  </pic:spPr>
                </pic:pic>
              </a:graphicData>
            </a:graphic>
          </wp:inline>
        </w:drawing>
      </w:r>
    </w:p>
    <w:p w:rsidR="001B3DFD" w:rsidRPr="00687332" w:rsidRDefault="001B3DFD" w:rsidP="001B3DFD">
      <w:pPr>
        <w:pStyle w:val="Caption"/>
        <w:spacing w:line="360" w:lineRule="auto"/>
        <w:ind w:left="1440" w:hanging="1440"/>
        <w:jc w:val="both"/>
        <w:rPr>
          <w:szCs w:val="22"/>
        </w:rPr>
      </w:pPr>
      <w:bookmarkStart w:id="2" w:name="_Ref504469427"/>
      <w:bookmarkStart w:id="3" w:name="_Ref504469421"/>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2</w:t>
      </w:r>
      <w:r w:rsidR="002A27D7" w:rsidRPr="00687332">
        <w:rPr>
          <w:noProof/>
          <w:szCs w:val="22"/>
        </w:rPr>
        <w:fldChar w:fldCharType="end"/>
      </w:r>
      <w:bookmarkEnd w:id="2"/>
      <w:r w:rsidRPr="00687332">
        <w:rPr>
          <w:szCs w:val="22"/>
        </w:rPr>
        <w:t xml:space="preserve">: </w:t>
      </w:r>
      <w:r w:rsidRPr="00687332">
        <w:rPr>
          <w:szCs w:val="22"/>
        </w:rPr>
        <w:tab/>
      </w:r>
      <w:r w:rsidRPr="00687332">
        <w:rPr>
          <w:b w:val="0"/>
          <w:szCs w:val="22"/>
        </w:rPr>
        <w:t>Generalised structure of an LC dimer, showing the different subdivisions used in this account and examples of the chemical composition of each</w:t>
      </w:r>
      <w:bookmarkEnd w:id="3"/>
    </w:p>
    <w:p w:rsidR="00D72CA4" w:rsidRPr="00687332" w:rsidRDefault="00D72CA4" w:rsidP="00E029EF">
      <w:pPr>
        <w:spacing w:line="360" w:lineRule="auto"/>
        <w:jc w:val="both"/>
        <w:rPr>
          <w:rFonts w:ascii="Arial Narrow" w:hAnsi="Arial Narrow"/>
        </w:rPr>
      </w:pPr>
    </w:p>
    <w:p w:rsidR="0063105F" w:rsidRPr="00687332" w:rsidRDefault="00E50AD7" w:rsidP="00E029EF">
      <w:pPr>
        <w:spacing w:line="360" w:lineRule="auto"/>
        <w:jc w:val="both"/>
        <w:rPr>
          <w:rFonts w:ascii="Arial Narrow" w:hAnsi="Arial Narrow"/>
        </w:rPr>
      </w:pPr>
      <w:r w:rsidRPr="00687332">
        <w:rPr>
          <w:rFonts w:ascii="Arial Narrow" w:hAnsi="Arial Narrow"/>
        </w:rPr>
        <w:t xml:space="preserve">Our initial foray </w:t>
      </w:r>
      <w:r w:rsidR="00E029EF" w:rsidRPr="00687332">
        <w:rPr>
          <w:rFonts w:ascii="Arial Narrow" w:hAnsi="Arial Narrow"/>
        </w:rPr>
        <w:t xml:space="preserve">into work on the TB phase </w:t>
      </w:r>
      <w:r w:rsidRPr="00687332">
        <w:rPr>
          <w:rFonts w:ascii="Arial Narrow" w:hAnsi="Arial Narrow"/>
        </w:rPr>
        <w:t>was to synthesise the CBnCB m</w:t>
      </w:r>
      <w:r w:rsidR="009A2134" w:rsidRPr="00687332">
        <w:rPr>
          <w:rFonts w:ascii="Arial Narrow" w:hAnsi="Arial Narrow"/>
        </w:rPr>
        <w:t xml:space="preserve">aterials as shown in </w:t>
      </w:r>
      <w:r w:rsidR="001B3DFD" w:rsidRPr="00687332">
        <w:rPr>
          <w:rFonts w:ascii="Arial Narrow" w:hAnsi="Arial Narrow"/>
        </w:rPr>
        <w:fldChar w:fldCharType="begin"/>
      </w:r>
      <w:r w:rsidR="001B3DFD" w:rsidRPr="00687332">
        <w:rPr>
          <w:rFonts w:ascii="Arial Narrow" w:hAnsi="Arial Narrow"/>
        </w:rPr>
        <w:instrText xml:space="preserve"> REF _Ref504469470 \h </w:instrText>
      </w:r>
      <w:r w:rsidR="00A004D1" w:rsidRPr="00687332">
        <w:rPr>
          <w:rFonts w:ascii="Arial Narrow" w:hAnsi="Arial Narrow"/>
        </w:rPr>
        <w:instrText xml:space="preserve"> \* MERGEFORMAT </w:instrText>
      </w:r>
      <w:r w:rsidR="001B3DFD" w:rsidRPr="00687332">
        <w:rPr>
          <w:rFonts w:ascii="Arial Narrow" w:hAnsi="Arial Narrow"/>
        </w:rPr>
      </w:r>
      <w:r w:rsidR="001B3DFD"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3</w:t>
      </w:r>
      <w:r w:rsidR="001B3DFD" w:rsidRPr="00687332">
        <w:rPr>
          <w:rFonts w:ascii="Arial Narrow" w:hAnsi="Arial Narrow"/>
        </w:rPr>
        <w:fldChar w:fldCharType="end"/>
      </w:r>
      <w:r w:rsidR="009A2134" w:rsidRPr="00687332">
        <w:rPr>
          <w:rFonts w:ascii="Arial Narrow" w:hAnsi="Arial Narrow"/>
        </w:rPr>
        <w:t>, and a</w:t>
      </w:r>
      <w:r w:rsidR="00E029EF" w:rsidRPr="00687332">
        <w:rPr>
          <w:rFonts w:ascii="Arial Narrow" w:hAnsi="Arial Narrow"/>
        </w:rPr>
        <w:t>t the time</w:t>
      </w:r>
      <w:r w:rsidR="006867F4" w:rsidRPr="00687332">
        <w:rPr>
          <w:rFonts w:ascii="Arial Narrow" w:hAnsi="Arial Narrow"/>
        </w:rPr>
        <w:t xml:space="preserve"> </w:t>
      </w:r>
      <w:r w:rsidR="007A1ACE" w:rsidRPr="00687332">
        <w:rPr>
          <w:rFonts w:ascii="Arial Narrow" w:hAnsi="Arial Narrow"/>
        </w:rPr>
        <w:t>one of only a handful of materials</w:t>
      </w:r>
      <w:r w:rsidR="00E029EF" w:rsidRPr="00687332">
        <w:rPr>
          <w:rFonts w:ascii="Arial Narrow" w:hAnsi="Arial Narrow"/>
        </w:rPr>
        <w:t xml:space="preserve"> </w:t>
      </w:r>
      <w:r w:rsidR="009A2134" w:rsidRPr="00687332">
        <w:rPr>
          <w:rFonts w:ascii="Arial Narrow" w:hAnsi="Arial Narrow"/>
        </w:rPr>
        <w:t>known to exhibit the TB phase.</w:t>
      </w:r>
      <w:r w:rsidR="00E029EF" w:rsidRPr="00687332">
        <w:rPr>
          <w:rFonts w:ascii="Arial Narrow" w:hAnsi="Arial Narrow"/>
        </w:rPr>
        <w:t xml:space="preserve"> </w:t>
      </w:r>
      <w:r w:rsidR="0041663C" w:rsidRPr="00687332">
        <w:rPr>
          <w:rFonts w:ascii="Arial Narrow" w:hAnsi="Arial Narrow"/>
        </w:rPr>
        <w:fldChar w:fldCharType="begin"/>
      </w:r>
      <w:r w:rsidR="00C411FC">
        <w:rPr>
          <w:rFonts w:ascii="Arial Narrow" w:hAnsi="Arial Narrow"/>
        </w:rPr>
        <w:instrText xml:space="preserve"> ADDIN EN.CITE &lt;EndNote&gt;&lt;Cite&gt;&lt;Author&gt;Cestari&lt;/Author&gt;&lt;Year&gt;2011&lt;/Year&gt;&lt;RecNum&gt;301&lt;/RecNum&gt;&lt;DisplayText&gt;&lt;style face="superscript"&gt;55&lt;/style&gt;&lt;/DisplayText&gt;&lt;record&gt;&lt;rec-number&gt;301&lt;/rec-number&gt;&lt;foreign-keys&gt;&lt;key app="EN" db-id="evezetsx3xa0eqezxsmxa2sqdzersdv0esxa" timestamp="1466509724"&gt;301&lt;/key&gt;&lt;/foreign-keys&gt;&lt;ref-type name="Journal Article"&gt;17&lt;/ref-type&gt;&lt;contributors&gt;&lt;authors&gt;&lt;author&gt;Cestari, M.&lt;/author&gt;&lt;author&gt;Diez-Berart, S.&lt;/author&gt;&lt;author&gt;Dunmur, D. A.&lt;/author&gt;&lt;author&gt;Ferrarini, A.&lt;/author&gt;&lt;author&gt;de la Fuente, M. R.&lt;/author&gt;&lt;author&gt;Jackson, D. J.&lt;/author&gt;&lt;author&gt;Lopez, D. O.&lt;/author&gt;&lt;author&gt;Luckhurst, G. R.&lt;/author&gt;&lt;author&gt;Perez-Jubindo, M. A.&lt;/author&gt;&lt;author&gt;Richardson, R. M.&lt;/author&gt;&lt;author&gt;Salud, J.&lt;/author&gt;&lt;author&gt;Timimi, B. A.&lt;/author&gt;&lt;author&gt;Zimmermann, H.&lt;/author&gt;&lt;/authors&gt;&lt;/contributors&gt;&lt;auth-address&gt;School of Chemistry, University of Southampton, Southampton SO17 1BJ, United Kingdom.&lt;/auth-address&gt;&lt;titles&gt;&lt;title&gt;Phase behavior and properties of the liquid-crystal dimer 1&amp;apos;&amp;apos;,7&amp;apos;&amp;apos;-bis(4-cyanobiphenyl-4&amp;apos;-yl) heptane: a twist-bend nematic liquid crystal&lt;/title&gt;&lt;secondary-title&gt;Phys Rev E Stat Nonlin Soft Matter Phys&lt;/secondary-title&gt;&lt;alt-title&gt;Phys Rev E&lt;/alt-title&gt;&lt;/titles&gt;&lt;alt-periodical&gt;&lt;full-title&gt;Physical Review E&lt;/full-title&gt;&lt;abbr-1&gt;Phys Rev E&lt;/abbr-1&gt;&lt;/alt-periodical&gt;&lt;pages&gt;031704&lt;/pages&gt;&lt;volume&gt;84&lt;/volume&gt;&lt;number&gt;3 Pt 1&lt;/number&gt;&lt;keywords&gt;&lt;keyword&gt;Computer Simulation&lt;/keyword&gt;&lt;keyword&gt;Liquid Crystals/*chemistry&lt;/keyword&gt;&lt;keyword&gt;*Models, Chemical&lt;/keyword&gt;&lt;keyword&gt;*Models, Molecular&lt;/keyword&gt;&lt;keyword&gt;Molecular Conformation&lt;/keyword&gt;&lt;/keywords&gt;&lt;dates&gt;&lt;year&gt;2011&lt;/year&gt;&lt;pub-dates&gt;&lt;date&gt;Sep&lt;/date&gt;&lt;/pub-dates&gt;&lt;/dates&gt;&lt;isbn&gt;1550-2376 (Electronic)&amp;#xD;1539-3755 (Linking)&lt;/isbn&gt;&lt;accession-num&gt;22060387&lt;/accession-num&gt;&lt;urls&gt;&lt;related-urls&gt;&lt;url&gt;https://www.ncbi.nlm.nih.gov/pubmed/22060387&lt;/url&gt;&lt;/related-urls&gt;&lt;/urls&gt;&lt;electronic-resource-num&gt;10.1103/PhysRevE.84.031704&lt;/electronic-resource-num&gt;&lt;language&gt;English&lt;/language&gt;&lt;/record&gt;&lt;/Cite&gt;&lt;/EndNote&gt;</w:instrText>
      </w:r>
      <w:r w:rsidR="0041663C" w:rsidRPr="00687332">
        <w:rPr>
          <w:rFonts w:ascii="Arial Narrow" w:hAnsi="Arial Narrow"/>
        </w:rPr>
        <w:fldChar w:fldCharType="separate"/>
      </w:r>
      <w:r w:rsidR="00C411FC" w:rsidRPr="00C411FC">
        <w:rPr>
          <w:rFonts w:ascii="Arial Narrow" w:hAnsi="Arial Narrow"/>
          <w:noProof/>
          <w:vertAlign w:val="superscript"/>
        </w:rPr>
        <w:t>55</w:t>
      </w:r>
      <w:r w:rsidR="0041663C" w:rsidRPr="00687332">
        <w:rPr>
          <w:rFonts w:ascii="Arial Narrow" w:hAnsi="Arial Narrow"/>
        </w:rPr>
        <w:fldChar w:fldCharType="end"/>
      </w:r>
      <w:r w:rsidR="0041663C" w:rsidRPr="00687332">
        <w:rPr>
          <w:rFonts w:ascii="Arial Narrow" w:hAnsi="Arial Narrow"/>
        </w:rPr>
        <w:t xml:space="preserve"> </w:t>
      </w:r>
      <w:r w:rsidR="009A2134" w:rsidRPr="00687332">
        <w:rPr>
          <w:rFonts w:ascii="Arial Narrow" w:hAnsi="Arial Narrow"/>
        </w:rPr>
        <w:t xml:space="preserve">The </w:t>
      </w:r>
      <w:r w:rsidR="00E029EF" w:rsidRPr="00687332">
        <w:rPr>
          <w:rFonts w:ascii="Arial Narrow" w:hAnsi="Arial Narrow"/>
          <w:i/>
        </w:rPr>
        <w:t>bis</w:t>
      </w:r>
      <w:r w:rsidR="00E029EF" w:rsidRPr="00687332">
        <w:rPr>
          <w:rFonts w:ascii="Arial Narrow" w:hAnsi="Arial Narrow"/>
        </w:rPr>
        <w:t xml:space="preserve"> (4-hydroxyphenyl</w:t>
      </w:r>
      <w:proofErr w:type="gramStart"/>
      <w:r w:rsidR="00E029EF" w:rsidRPr="00687332">
        <w:rPr>
          <w:rFonts w:ascii="Arial Narrow" w:hAnsi="Arial Narrow"/>
        </w:rPr>
        <w:t>)alkanes</w:t>
      </w:r>
      <w:proofErr w:type="gramEnd"/>
      <w:r w:rsidR="00E029EF" w:rsidRPr="00687332">
        <w:rPr>
          <w:rFonts w:ascii="Arial Narrow" w:hAnsi="Arial Narrow"/>
        </w:rPr>
        <w:t xml:space="preserve"> can also be used to construct dimers containing ester groups</w:t>
      </w:r>
      <w:r w:rsidR="0016481A" w:rsidRPr="00687332">
        <w:rPr>
          <w:rFonts w:ascii="Arial Narrow" w:hAnsi="Arial Narrow"/>
        </w:rPr>
        <w:t xml:space="preserve"> such as the PCBnPCB compounds; g</w:t>
      </w:r>
      <w:r w:rsidR="009A2134" w:rsidRPr="00687332">
        <w:rPr>
          <w:rFonts w:ascii="Arial Narrow" w:hAnsi="Arial Narrow"/>
        </w:rPr>
        <w:t>iven the large number of commercially available benzoic/carboxylic acids</w:t>
      </w:r>
      <w:r w:rsidR="00A4135C" w:rsidRPr="00687332">
        <w:rPr>
          <w:rFonts w:ascii="Arial Narrow" w:hAnsi="Arial Narrow"/>
        </w:rPr>
        <w:t>,</w:t>
      </w:r>
      <w:r w:rsidR="00E029EF" w:rsidRPr="00687332">
        <w:rPr>
          <w:rFonts w:ascii="Arial Narrow" w:hAnsi="Arial Narrow"/>
        </w:rPr>
        <w:t xml:space="preserve"> we envisaged a large number</w:t>
      </w:r>
      <w:r w:rsidR="009A2134" w:rsidRPr="00687332">
        <w:rPr>
          <w:rFonts w:ascii="Arial Narrow" w:hAnsi="Arial Narrow"/>
        </w:rPr>
        <w:t xml:space="preserve"> of materials could be prepared, allowing the </w:t>
      </w:r>
      <w:r w:rsidR="00E029EF" w:rsidRPr="00687332">
        <w:rPr>
          <w:rFonts w:ascii="Arial Narrow" w:hAnsi="Arial Narrow"/>
        </w:rPr>
        <w:t>elucidation of a structure-property relationship.</w:t>
      </w:r>
      <w:r w:rsidR="00B97E35" w:rsidRPr="00687332">
        <w:rPr>
          <w:rFonts w:ascii="Arial Narrow" w:hAnsi="Arial Narrow"/>
        </w:rPr>
        <w:t xml:space="preserve"> </w:t>
      </w:r>
      <w:r w:rsidR="0063105F" w:rsidRPr="00687332">
        <w:rPr>
          <w:rFonts w:ascii="Arial Narrow" w:hAnsi="Arial Narrow"/>
        </w:rPr>
        <w:t>Initially we screened a number of polar terminal groups (CN, NO</w:t>
      </w:r>
      <w:r w:rsidR="0063105F" w:rsidRPr="00687332">
        <w:rPr>
          <w:rFonts w:ascii="Arial Narrow" w:hAnsi="Arial Narrow"/>
          <w:vertAlign w:val="subscript"/>
        </w:rPr>
        <w:t>2</w:t>
      </w:r>
      <w:r w:rsidR="0063105F" w:rsidRPr="00687332">
        <w:rPr>
          <w:rFonts w:ascii="Arial Narrow" w:hAnsi="Arial Narrow"/>
        </w:rPr>
        <w:t>, F, CF</w:t>
      </w:r>
      <w:r w:rsidR="0063105F" w:rsidRPr="00687332">
        <w:rPr>
          <w:rFonts w:ascii="Arial Narrow" w:hAnsi="Arial Narrow"/>
          <w:vertAlign w:val="subscript"/>
        </w:rPr>
        <w:t>3</w:t>
      </w:r>
      <w:r w:rsidR="0063105F" w:rsidRPr="00687332">
        <w:rPr>
          <w:rFonts w:ascii="Arial Narrow" w:hAnsi="Arial Narrow"/>
        </w:rPr>
        <w:t>, SF</w:t>
      </w:r>
      <w:r w:rsidR="0063105F" w:rsidRPr="00687332">
        <w:rPr>
          <w:rFonts w:ascii="Arial Narrow" w:hAnsi="Arial Narrow"/>
          <w:vertAlign w:val="subscript"/>
        </w:rPr>
        <w:t>5</w:t>
      </w:r>
      <w:r w:rsidR="0063105F" w:rsidRPr="00687332">
        <w:rPr>
          <w:rFonts w:ascii="Arial Narrow" w:hAnsi="Arial Narrow"/>
        </w:rPr>
        <w:t xml:space="preserve">), </w:t>
      </w:r>
      <w:r w:rsidR="0063105F" w:rsidRPr="00687332">
        <w:rPr>
          <w:rFonts w:ascii="Arial Narrow" w:hAnsi="Arial Narrow"/>
        </w:rPr>
        <w:fldChar w:fldCharType="begin"/>
      </w:r>
      <w:r w:rsidR="00C411FC">
        <w:rPr>
          <w:rFonts w:ascii="Arial Narrow" w:hAnsi="Arial Narrow"/>
        </w:rPr>
        <w:instrText xml:space="preserve"> ADDIN EN.CITE &lt;EndNote&gt;&lt;Cite&gt;&lt;Author&gt;Mandle&lt;/Author&gt;&lt;Year&gt;2015&lt;/Year&gt;&lt;RecNum&gt;16&lt;/RecNum&gt;&lt;DisplayText&gt;&lt;style face="superscript"&gt;56&lt;/style&gt;&lt;/DisplayText&gt;&lt;record&gt;&lt;rec-number&gt;16&lt;/rec-number&gt;&lt;foreign-keys&gt;&lt;key app="EN" db-id="evezetsx3xa0eqezxsmxa2sqdzersdv0esxa" timestamp="1466509219"&gt;16&lt;/key&gt;&lt;/foreign-keys&gt;&lt;ref-type name="Journal Article"&gt;17&lt;/ref-type&gt;&lt;contributors&gt;&lt;authors&gt;&lt;author&gt;Mandle, R. J.&lt;/author&gt;&lt;author&gt;Davis, E. J.&lt;/author&gt;&lt;author&gt;Voll, C. C. A.&lt;/author&gt;&lt;author&gt;Archbold, C. T.&lt;/author&gt;&lt;author&gt;Goodby, J. W.&lt;/author&gt;&lt;author&gt;Cowling, S. J.&lt;/author&gt;&lt;/authors&gt;&lt;/contributors&gt;&lt;auth-address&gt;Univ York, Dept Chem, York YO10 5DD, N Yorkshire, England&lt;/auth-address&gt;&lt;titles&gt;&lt;title&gt;The relationship between molecular structure and the incidence of the N-TB phase&lt;/title&gt;&lt;secondary-title&gt;Liquid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Cryst&lt;/abbr-1&gt;&lt;/alt-periodical&gt;&lt;pages&gt;688-703&lt;/pages&gt;&lt;volume&gt;42&lt;/volume&gt;&lt;number&gt;5-6&lt;/number&gt;&lt;keywords&gt;&lt;keyword&gt;n-tb&lt;/keyword&gt;&lt;keyword&gt;twist bend&lt;/keyword&gt;&lt;keyword&gt;structure-property relationship&lt;/keyword&gt;&lt;keyword&gt;dft&lt;/keyword&gt;&lt;keyword&gt;dimers&lt;/keyword&gt;&lt;keyword&gt;liquid crystal&lt;/keyword&gt;&lt;keyword&gt;bend nematic phase&lt;/keyword&gt;&lt;keyword&gt;liquid-crystal dimers&lt;/keyword&gt;&lt;keyword&gt;nematogenic molecules&lt;/keyword&gt;&lt;keyword&gt;flexible core&lt;/keyword&gt;&lt;/keywords&gt;&lt;dates&gt;&lt;year&gt;2015&lt;/year&gt;&lt;pub-dates&gt;&lt;date&gt;Jun 3&lt;/date&gt;&lt;/pub-dates&gt;&lt;/dates&gt;&lt;isbn&gt;0267-8292&lt;/isbn&gt;&lt;accession-num&gt;WOS:000358163400011&lt;/accession-num&gt;&lt;urls&gt;&lt;related-urls&gt;&lt;url&gt;&amp;lt;Go to ISI&amp;gt;://WOS:000358163400011&lt;/url&gt;&lt;/related-urls&gt;&lt;/urls&gt;&lt;electronic-resource-num&gt;10.1080/02678292.2014.974698&lt;/electronic-resource-num&gt;&lt;language&gt;English&lt;/language&gt;&lt;/record&gt;&lt;/Cite&gt;&lt;/EndNote&gt;</w:instrText>
      </w:r>
      <w:r w:rsidR="0063105F" w:rsidRPr="00687332">
        <w:rPr>
          <w:rFonts w:ascii="Arial Narrow" w:hAnsi="Arial Narrow"/>
        </w:rPr>
        <w:fldChar w:fldCharType="separate"/>
      </w:r>
      <w:r w:rsidR="00C411FC" w:rsidRPr="00C411FC">
        <w:rPr>
          <w:rFonts w:ascii="Arial Narrow" w:hAnsi="Arial Narrow"/>
          <w:noProof/>
          <w:vertAlign w:val="superscript"/>
        </w:rPr>
        <w:t>56</w:t>
      </w:r>
      <w:r w:rsidR="0063105F" w:rsidRPr="00687332">
        <w:rPr>
          <w:rFonts w:ascii="Arial Narrow" w:hAnsi="Arial Narrow"/>
        </w:rPr>
        <w:fldChar w:fldCharType="end"/>
      </w:r>
      <w:r w:rsidR="0063105F" w:rsidRPr="00687332">
        <w:rPr>
          <w:rFonts w:ascii="Arial Narrow" w:hAnsi="Arial Narrow"/>
        </w:rPr>
        <w:t xml:space="preserve"> followed by apolar terminal groups (H, H</w:t>
      </w:r>
      <w:r w:rsidR="0063105F" w:rsidRPr="00687332">
        <w:rPr>
          <w:rFonts w:ascii="Arial Narrow" w:hAnsi="Arial Narrow"/>
          <w:vertAlign w:val="subscript"/>
        </w:rPr>
        <w:t>2n+1</w:t>
      </w:r>
      <w:r w:rsidR="0063105F" w:rsidRPr="00687332">
        <w:rPr>
          <w:rFonts w:ascii="Arial Narrow" w:hAnsi="Arial Narrow"/>
        </w:rPr>
        <w:t>C</w:t>
      </w:r>
      <w:r w:rsidR="0063105F" w:rsidRPr="00687332">
        <w:rPr>
          <w:rFonts w:ascii="Arial Narrow" w:hAnsi="Arial Narrow"/>
          <w:vertAlign w:val="subscript"/>
        </w:rPr>
        <w:t>n</w:t>
      </w:r>
      <w:r w:rsidR="0063105F" w:rsidRPr="00687332">
        <w:rPr>
          <w:rFonts w:ascii="Arial Narrow" w:hAnsi="Arial Narrow"/>
        </w:rPr>
        <w:t>, H</w:t>
      </w:r>
      <w:r w:rsidR="0063105F" w:rsidRPr="00687332">
        <w:rPr>
          <w:rFonts w:ascii="Arial Narrow" w:hAnsi="Arial Narrow"/>
          <w:vertAlign w:val="subscript"/>
        </w:rPr>
        <w:t>2n+1</w:t>
      </w:r>
      <w:r w:rsidR="0063105F" w:rsidRPr="00687332">
        <w:rPr>
          <w:rFonts w:ascii="Arial Narrow" w:hAnsi="Arial Narrow"/>
        </w:rPr>
        <w:t>C</w:t>
      </w:r>
      <w:r w:rsidR="0063105F" w:rsidRPr="00687332">
        <w:rPr>
          <w:rFonts w:ascii="Arial Narrow" w:hAnsi="Arial Narrow"/>
          <w:vertAlign w:val="subscript"/>
        </w:rPr>
        <w:t>n</w:t>
      </w:r>
      <w:r w:rsidR="0063105F" w:rsidRPr="00687332">
        <w:rPr>
          <w:rFonts w:ascii="Arial Narrow" w:hAnsi="Arial Narrow"/>
        </w:rPr>
        <w:t xml:space="preserve">O) </w:t>
      </w:r>
      <w:r w:rsidR="0063105F" w:rsidRPr="00687332">
        <w:rPr>
          <w:rFonts w:ascii="Arial Narrow" w:hAnsi="Arial Narrow"/>
        </w:rPr>
        <w:fldChar w:fldCharType="begin"/>
      </w:r>
      <w:r w:rsidR="00C411FC">
        <w:rPr>
          <w:rFonts w:ascii="Arial Narrow" w:hAnsi="Arial Narrow"/>
        </w:rPr>
        <w:instrText xml:space="preserve"> ADDIN EN.CITE &lt;EndNote&gt;&lt;Cite&gt;&lt;Author&gt;Mandle&lt;/Author&gt;&lt;Year&gt;2015&lt;/Year&gt;&lt;RecNum&gt;17&lt;/RecNum&gt;&lt;DisplayText&gt;&lt;style face="superscript"&gt;57&lt;/style&gt;&lt;/DisplayText&gt;&lt;record&gt;&lt;rec-number&gt;17&lt;/rec-number&gt;&lt;foreign-keys&gt;&lt;key app="EN" db-id="evezetsx3xa0eqezxsmxa2sqdzersdv0esxa" timestamp="1466509219"&gt;17&lt;/key&gt;&lt;/foreign-keys&gt;&lt;ref-type name="Journal Article"&gt;17&lt;/ref-type&gt;&lt;contributors&gt;&lt;authors&gt;&lt;author&gt;Mandle, R. J.&lt;/author&gt;&lt;author&gt;Davis, E. J.&lt;/author&gt;&lt;author&gt;Archbold, C. T.&lt;/author&gt;&lt;author&gt;Voll, C. C.&lt;/author&gt;&lt;author&gt;Andrews, J. L.&lt;/author&gt;&lt;author&gt;Cowling, S. J.&lt;/author&gt;&lt;author&gt;Goodby, J. W.&lt;/author&gt;&lt;/authors&gt;&lt;/contributors&gt;&lt;auth-address&gt;Department of Chemistry, The University of York, Heslington, York, YO10 5DD (UK). richard.mandle@york.ac.uk.&amp;#xD;Department of Chemistry, The University of York, Heslington, York, YO10 5DD (UK).&lt;/auth-address&gt;&lt;titles&gt;&lt;title&gt;Apolar bimesogens and the incidence of the twist-bend nematic phase&lt;/title&gt;&lt;secondary-title&gt;Chem. Eur. J&lt;/secondary-title&gt;&lt;alt-title&gt;Chem-Eur J&lt;/alt-title&gt;&lt;/titles&gt;&lt;alt-periodical&gt;&lt;full-title&gt;Chemistry-a European Journal&lt;/full-title&gt;&lt;abbr-1&gt;Chem-Eur J&lt;/abbr-1&gt;&lt;/alt-periodical&gt;&lt;pages&gt;8158-67&lt;/pages&gt;&lt;volume&gt;21&lt;/volume&gt;&lt;number&gt;22&lt;/number&gt;&lt;keywords&gt;&lt;keyword&gt;liquid crystals&lt;/keyword&gt;&lt;keyword&gt;self-assembly&lt;/keyword&gt;&lt;keyword&gt;structure-property relationships&lt;/keyword&gt;&lt;keyword&gt;twist-bend nematic phase&lt;/keyword&gt;&lt;/keywords&gt;&lt;dates&gt;&lt;year&gt;2015&lt;/year&gt;&lt;pub-dates&gt;&lt;date&gt;May 26&lt;/date&gt;&lt;/pub-dates&gt;&lt;/dates&gt;&lt;isbn&gt;1521-3765 (Electronic)&amp;#xD;0947-6539 (Linking)&lt;/isbn&gt;&lt;accession-num&gt;25900846&lt;/accession-num&gt;&lt;urls&gt;&lt;related-urls&gt;&lt;url&gt;https://www.ncbi.nlm.nih.gov/pubmed/25900846&lt;/url&gt;&lt;/related-urls&gt;&lt;/urls&gt;&lt;electronic-resource-num&gt;10.1002/chem.201500423&lt;/electronic-resource-num&gt;&lt;language&gt;English&lt;/language&gt;&lt;/record&gt;&lt;/Cite&gt;&lt;/EndNote&gt;</w:instrText>
      </w:r>
      <w:r w:rsidR="0063105F" w:rsidRPr="00687332">
        <w:rPr>
          <w:rFonts w:ascii="Arial Narrow" w:hAnsi="Arial Narrow"/>
        </w:rPr>
        <w:fldChar w:fldCharType="separate"/>
      </w:r>
      <w:r w:rsidR="00C411FC" w:rsidRPr="00C411FC">
        <w:rPr>
          <w:rFonts w:ascii="Arial Narrow" w:hAnsi="Arial Narrow"/>
          <w:noProof/>
          <w:vertAlign w:val="superscript"/>
        </w:rPr>
        <w:t>57</w:t>
      </w:r>
      <w:r w:rsidR="0063105F" w:rsidRPr="00687332">
        <w:rPr>
          <w:rFonts w:ascii="Arial Narrow" w:hAnsi="Arial Narrow"/>
        </w:rPr>
        <w:fldChar w:fldCharType="end"/>
      </w:r>
      <w:r w:rsidR="0063105F" w:rsidRPr="00687332">
        <w:rPr>
          <w:rFonts w:ascii="Arial Narrow" w:hAnsi="Arial Narrow"/>
        </w:rPr>
        <w:t xml:space="preserve"> and mixed </w:t>
      </w:r>
      <w:r w:rsidR="0063105F" w:rsidRPr="00687332">
        <w:rPr>
          <w:rFonts w:ascii="Arial Narrow" w:hAnsi="Arial Narrow"/>
        </w:rPr>
        <w:lastRenderedPageBreak/>
        <w:t xml:space="preserve">polar/apolar materials. </w:t>
      </w:r>
      <w:r w:rsidR="0063105F" w:rsidRPr="00687332">
        <w:rPr>
          <w:rFonts w:ascii="Arial Narrow" w:hAnsi="Arial Narrow"/>
        </w:rPr>
        <w:fldChar w:fldCharType="begin">
          <w:fldData xml:space="preserve">PEVuZE5vdGU+PENpdGU+PEF1dGhvcj5NYW5kbGU8L0F1dGhvcj48WWVhcj4yMDE2PC9ZZWFyPjxS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</w:fldData>
        </w:fldChar>
      </w:r>
      <w:r w:rsidR="00C411FC">
        <w:rPr>
          <w:rFonts w:ascii="Arial Narrow" w:hAnsi="Arial Narrow"/>
        </w:rPr>
        <w:instrText xml:space="preserve"> ADDIN EN.CITE </w:instrText>
      </w:r>
      <w:r w:rsidR="00C411FC">
        <w:rPr>
          <w:rFonts w:ascii="Arial Narrow" w:hAnsi="Arial Narrow"/>
        </w:rPr>
        <w:fldChar w:fldCharType="begin">
          <w:fldData xml:space="preserve">PEVuZE5vdGU+PENpdGU+PEF1dGhvcj5NYW5kbGU8L0F1dGhvcj48WWVhcj4yMDE2PC9ZZWFyPjxS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</w:fldData>
        </w:fldChar>
      </w:r>
      <w:r w:rsidR="00C411FC">
        <w:rPr>
          <w:rFonts w:ascii="Arial Narrow" w:hAnsi="Arial Narrow"/>
        </w:rPr>
        <w:instrText xml:space="preserve"> ADDIN EN.CITE.DATA </w:instrText>
      </w:r>
      <w:r w:rsidR="00C411FC">
        <w:rPr>
          <w:rFonts w:ascii="Arial Narrow" w:hAnsi="Arial Narrow"/>
        </w:rPr>
      </w:r>
      <w:r w:rsidR="00C411FC">
        <w:rPr>
          <w:rFonts w:ascii="Arial Narrow" w:hAnsi="Arial Narrow"/>
        </w:rPr>
        <w:fldChar w:fldCharType="end"/>
      </w:r>
      <w:r w:rsidR="0063105F" w:rsidRPr="00687332">
        <w:rPr>
          <w:rFonts w:ascii="Arial Narrow" w:hAnsi="Arial Narrow"/>
        </w:rPr>
      </w:r>
      <w:r w:rsidR="0063105F" w:rsidRPr="00687332">
        <w:rPr>
          <w:rFonts w:ascii="Arial Narrow" w:hAnsi="Arial Narrow"/>
        </w:rPr>
        <w:fldChar w:fldCharType="separate"/>
      </w:r>
      <w:r w:rsidR="00C411FC" w:rsidRPr="00C411FC">
        <w:rPr>
          <w:rFonts w:ascii="Arial Narrow" w:hAnsi="Arial Narrow"/>
          <w:noProof/>
          <w:vertAlign w:val="superscript"/>
        </w:rPr>
        <w:t>58-59</w:t>
      </w:r>
      <w:r w:rsidR="0063105F" w:rsidRPr="00687332">
        <w:rPr>
          <w:rFonts w:ascii="Arial Narrow" w:hAnsi="Arial Narrow"/>
        </w:rPr>
        <w:fldChar w:fldCharType="end"/>
      </w:r>
      <w:r w:rsidR="0063105F" w:rsidRPr="00687332">
        <w:rPr>
          <w:rFonts w:ascii="Arial Narrow" w:hAnsi="Arial Narrow"/>
        </w:rPr>
        <w:t xml:space="preserve"> </w:t>
      </w:r>
      <w:r w:rsidR="00B70882" w:rsidRPr="00687332">
        <w:rPr>
          <w:rFonts w:ascii="Arial Narrow" w:hAnsi="Arial Narrow"/>
        </w:rPr>
        <w:t xml:space="preserve">Materials with long (&gt;C8) terminal chains have a tendency to exhibit tilted smectic C phases directly from the nematic phase, although a few examples of TB-SmC phase transitions exist.  </w:t>
      </w:r>
      <w:r w:rsidR="00B70882" w:rsidRPr="00687332">
        <w:rPr>
          <w:rFonts w:ascii="Arial Narrow" w:hAnsi="Arial Narrow"/>
        </w:rPr>
        <w:fldChar w:fldCharType="begin">
          <w:fldData xml:space="preserve">PEVuZE5vdGU+PENpdGU+PEF1dGhvcj5NYW5kbGU8L0F1dGhvcj48WWVhcj4yMDE1PC9ZZWFyPjxS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</w:fldData>
        </w:fldChar>
      </w:r>
      <w:r w:rsidR="00C411FC">
        <w:rPr>
          <w:rFonts w:ascii="Arial Narrow" w:hAnsi="Arial Narrow"/>
        </w:rPr>
        <w:instrText xml:space="preserve"> ADDIN EN.CITE </w:instrText>
      </w:r>
      <w:r w:rsidR="00C411FC">
        <w:rPr>
          <w:rFonts w:ascii="Arial Narrow" w:hAnsi="Arial Narrow"/>
        </w:rPr>
        <w:fldChar w:fldCharType="begin">
          <w:fldData xml:space="preserve">PEVuZE5vdGU+PENpdGU+PEF1dGhvcj5NYW5kbGU8L0F1dGhvcj48WWVhcj4yMDE1PC9ZZWFyPjxS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</w:fldData>
        </w:fldChar>
      </w:r>
      <w:r w:rsidR="00C411FC">
        <w:rPr>
          <w:rFonts w:ascii="Arial Narrow" w:hAnsi="Arial Narrow"/>
        </w:rPr>
        <w:instrText xml:space="preserve"> ADDIN EN.CITE.DATA </w:instrText>
      </w:r>
      <w:r w:rsidR="00C411FC">
        <w:rPr>
          <w:rFonts w:ascii="Arial Narrow" w:hAnsi="Arial Narrow"/>
        </w:rPr>
      </w:r>
      <w:r w:rsidR="00C411FC">
        <w:rPr>
          <w:rFonts w:ascii="Arial Narrow" w:hAnsi="Arial Narrow"/>
        </w:rPr>
        <w:fldChar w:fldCharType="end"/>
      </w:r>
      <w:r w:rsidR="00B70882" w:rsidRPr="00687332">
        <w:rPr>
          <w:rFonts w:ascii="Arial Narrow" w:hAnsi="Arial Narrow"/>
        </w:rPr>
      </w:r>
      <w:r w:rsidR="00B70882" w:rsidRPr="00687332">
        <w:rPr>
          <w:rFonts w:ascii="Arial Narrow" w:hAnsi="Arial Narrow"/>
        </w:rPr>
        <w:fldChar w:fldCharType="separate"/>
      </w:r>
      <w:r w:rsidR="00C411FC" w:rsidRPr="00C411FC">
        <w:rPr>
          <w:rFonts w:ascii="Arial Narrow" w:hAnsi="Arial Narrow"/>
          <w:noProof/>
          <w:vertAlign w:val="superscript"/>
        </w:rPr>
        <w:t>57, 60-61</w:t>
      </w:r>
      <w:r w:rsidR="00B70882" w:rsidRPr="00687332">
        <w:rPr>
          <w:rFonts w:ascii="Arial Narrow" w:hAnsi="Arial Narrow"/>
        </w:rPr>
        <w:fldChar w:fldCharType="end"/>
      </w:r>
      <w:r w:rsidR="00B70882" w:rsidRPr="00687332">
        <w:rPr>
          <w:rFonts w:ascii="Arial Narrow" w:hAnsi="Arial Narrow"/>
        </w:rPr>
        <w:t xml:space="preserve"> </w:t>
      </w:r>
      <w:r w:rsidR="0063105F" w:rsidRPr="00687332">
        <w:rPr>
          <w:rFonts w:ascii="Arial Narrow" w:hAnsi="Arial Narrow"/>
        </w:rPr>
        <w:t xml:space="preserve">Replacing one phenyl ring with cyclohexyl usually leads to retention of the TB </w:t>
      </w:r>
      <w:r w:rsidR="00ED161A" w:rsidRPr="00687332">
        <w:rPr>
          <w:rFonts w:ascii="Arial Narrow" w:hAnsi="Arial Narrow"/>
        </w:rPr>
        <w:t>phase;</w:t>
      </w:r>
      <w:r w:rsidR="0063105F" w:rsidRPr="00687332">
        <w:rPr>
          <w:rFonts w:ascii="Arial Narrow" w:hAnsi="Arial Narrow"/>
        </w:rPr>
        <w:t xml:space="preserve"> however incorporation of a bicyclohexyl leads to smectic B phases. </w:t>
      </w:r>
      <w:r w:rsidR="00B70882" w:rsidRPr="00687332">
        <w:rPr>
          <w:rFonts w:ascii="Arial Narrow" w:hAnsi="Arial Narrow"/>
        </w:rPr>
        <w:fldChar w:fldCharType="begin"/>
      </w:r>
      <w:r w:rsidR="00C411FC">
        <w:rPr>
          <w:rFonts w:ascii="Arial Narrow" w:hAnsi="Arial Narrow"/>
        </w:rPr>
        <w:instrText xml:space="preserve"> ADDIN EN.CITE &lt;EndNote&gt;&lt;Cite&gt;&lt;Author&gt;Mandle&lt;/Author&gt;&lt;Year&gt;2016&lt;/Year&gt;&lt;RecNum&gt;1912&lt;/RecNum&gt;&lt;DisplayText&gt;&lt;style face="superscript"&gt;62&lt;/style&gt;&lt;/DisplayText&gt;&lt;record&gt;&lt;rec-number&gt;1912&lt;/rec-number&gt;&lt;foreign-keys&gt;&lt;key app="EN" db-id="evezetsx3xa0eqezxsmxa2sqdzersdv0esxa" timestamp="1475503462"&gt;1912&lt;/key&gt;&lt;/foreign-keys&gt;&lt;ref-type name="Journal Article"&gt;17&lt;/ref-type&gt;&lt;contributors&gt;&lt;authors&gt;&lt;author&gt;Mandle, R. J.&lt;/author&gt;&lt;author&gt;Goodby, J. W.&lt;/author&gt;&lt;/authors&gt;&lt;/contributors&gt;&lt;auth-address&gt;Department of Chemistry, University of York, York, YO10 5DD, UK. Richard.mandle@york.ac.uk.&amp;#xD;Department of Chemistry, University of York, York, YO10 5DD, UK.&lt;/auth-address&gt;&lt;titles&gt;&lt;title&gt;Dependence of Mesomorphic Behaviour of Methylene-Linked Dimers and the Stability of the NTB /NX Phase upon Choice of Mesogenic Units and Terminal Chain Length&lt;/title&gt;&lt;secondary-title&gt;Chemistry&lt;/secondary-title&gt;&lt;alt-title&gt;Chem-Eur J&lt;/alt-title&gt;&lt;/titles&gt;&lt;periodical&gt;&lt;full-title&gt;Chemistry&lt;/full-title&gt;&lt;abbr-1&gt;Chemistry&lt;/abbr-1&gt;&lt;/periodical&gt;&lt;alt-periodical&gt;&lt;full-title&gt;Chemistry-a European Journal&lt;/full-title&gt;&lt;abbr-1&gt;Chem-Eur J&lt;/abbr-1&gt;&lt;/alt-periodical&gt;&lt;pages&gt;9366-74&lt;/pages&gt;&lt;volume&gt;22&lt;/volume&gt;&lt;number&gt;27&lt;/number&gt;&lt;keywords&gt;&lt;keyword&gt;X-ray diffraction&lt;/keyword&gt;&lt;keyword&gt;bimesogens&lt;/keyword&gt;&lt;keyword&gt;liquid-crystalline dimers&lt;/keyword&gt;&lt;keyword&gt;mesomorphism&lt;/keyword&gt;&lt;keyword&gt;nematic phase&lt;/keyword&gt;&lt;/keywords&gt;&lt;dates&gt;&lt;year&gt;2016&lt;/year&gt;&lt;pub-dates&gt;&lt;date&gt;Jun 27&lt;/date&gt;&lt;/pub-dates&gt;&lt;/dates&gt;&lt;isbn&gt;1521-3765 (Electronic)&amp;#xD;0947-6539 (Linking)&lt;/isbn&gt;&lt;accession-num&gt;27244550&lt;/accession-num&gt;&lt;urls&gt;&lt;related-urls&gt;&lt;url&gt;https://www.ncbi.nlm.nih.gov/pubmed/27244550&lt;/url&gt;&lt;/related-urls&gt;&lt;/urls&gt;&lt;custom2&gt;PMC5132152&lt;/custom2&gt;&lt;electronic-resource-num&gt;10.1002/chem.201601146&lt;/electronic-resource-num&gt;&lt;language&gt;English&lt;/language&gt;&lt;/record&gt;&lt;/Cite&gt;&lt;/EndNote&gt;</w:instrText>
      </w:r>
      <w:r w:rsidR="00B70882" w:rsidRPr="00687332">
        <w:rPr>
          <w:rFonts w:ascii="Arial Narrow" w:hAnsi="Arial Narrow"/>
        </w:rPr>
        <w:fldChar w:fldCharType="separate"/>
      </w:r>
      <w:r w:rsidR="00C411FC" w:rsidRPr="00C411FC">
        <w:rPr>
          <w:rFonts w:ascii="Arial Narrow" w:hAnsi="Arial Narrow"/>
          <w:noProof/>
          <w:vertAlign w:val="superscript"/>
        </w:rPr>
        <w:t>62</w:t>
      </w:r>
      <w:r w:rsidR="00B70882" w:rsidRPr="00687332">
        <w:rPr>
          <w:rFonts w:ascii="Arial Narrow" w:hAnsi="Arial Narrow"/>
        </w:rPr>
        <w:fldChar w:fldCharType="end"/>
      </w:r>
      <w:r w:rsidR="0063105F" w:rsidRPr="00687332">
        <w:rPr>
          <w:rFonts w:ascii="Arial Narrow" w:hAnsi="Arial Narrow"/>
        </w:rPr>
        <w:t xml:space="preserve"> Ahmed </w:t>
      </w:r>
      <w:r w:rsidR="0063105F" w:rsidRPr="00687332">
        <w:rPr>
          <w:rFonts w:ascii="Arial Narrow" w:hAnsi="Arial Narrow"/>
          <w:i/>
        </w:rPr>
        <w:t>et al.</w:t>
      </w:r>
      <w:r w:rsidR="0063105F" w:rsidRPr="00687332">
        <w:rPr>
          <w:rFonts w:ascii="Arial Narrow" w:hAnsi="Arial Narrow"/>
        </w:rPr>
        <w:t xml:space="preserve"> demonstrated that a phenyl ring can be replaced with thiophene without loss of the </w:t>
      </w:r>
      <w:r w:rsidR="00BE7C31" w:rsidRPr="00687332">
        <w:rPr>
          <w:rFonts w:ascii="Arial Narrow" w:hAnsi="Arial Narrow"/>
        </w:rPr>
        <w:t xml:space="preserve">twist-bend modulated nematic </w:t>
      </w:r>
      <w:r w:rsidR="0063105F" w:rsidRPr="00687332">
        <w:rPr>
          <w:rFonts w:ascii="Arial Narrow" w:hAnsi="Arial Narrow"/>
        </w:rPr>
        <w:t xml:space="preserve">phase, </w:t>
      </w:r>
      <w:r w:rsidR="00B70882" w:rsidRPr="00687332">
        <w:rPr>
          <w:rFonts w:ascii="Arial Narrow" w:hAnsi="Arial Narrow"/>
        </w:rPr>
        <w:fldChar w:fldCharType="begin"/>
      </w:r>
      <w:r w:rsidR="00C411FC">
        <w:rPr>
          <w:rFonts w:ascii="Arial Narrow" w:hAnsi="Arial Narrow"/>
        </w:rPr>
        <w:instrText xml:space="preserve"> ADDIN EN.CITE &lt;EndNote&gt;&lt;Cite&gt;&lt;Author&gt;Ahmed&lt;/Author&gt;&lt;Year&gt;2015&lt;/Year&gt;&lt;RecNum&gt;893&lt;/RecNum&gt;&lt;DisplayText&gt;&lt;style face="superscript"&gt;63&lt;/style&gt;&lt;/DisplayText&gt;&lt;record&gt;&lt;rec-number&gt;893&lt;/rec-number&gt;&lt;foreign-keys&gt;&lt;key app="EN" db-id="evezetsx3xa0eqezxsmxa2sqdzersdv0esxa" timestamp="1467024798"&gt;893&lt;/key&gt;&lt;/foreign-keys&gt;&lt;ref-type name="Journal Article"&gt;17&lt;/ref-type&gt;&lt;contributors&gt;&lt;authors&gt;&lt;author&gt;Ahmed, Z.&lt;/author&gt;&lt;author&gt;Welch, C.&lt;/author&gt;&lt;author&gt;Mehl, G. H.&lt;/author&gt;&lt;/authors&gt;&lt;/contributors&gt;&lt;auth-address&gt;Univ Hull, Dept Chem, Kingston Upon Hull HU6 7RX, N Humberside, England&lt;/auth-address&gt;&lt;titles&gt;&lt;title&gt;The design and investigation of the self-assembly of dimers with two nematic phases&lt;/title&gt;&lt;secondary-title&gt;Rsc Advances&lt;/secondary-title&gt;&lt;alt-title&gt;Rsc Adv&lt;/alt-title&gt;&lt;/titles&gt;&lt;periodical&gt;&lt;full-title&gt;Rsc Advances&lt;/full-title&gt;&lt;abbr-1&gt;Rsc Adv&lt;/abbr-1&gt;&lt;/periodical&gt;&lt;alt-periodical&gt;&lt;full-title&gt;Rsc Advances&lt;/full-title&gt;&lt;abbr-1&gt;Rsc Adv&lt;/abbr-1&gt;&lt;/alt-periodical&gt;&lt;pages&gt;93513-93521&lt;/pages&gt;&lt;volume&gt;5&lt;/volume&gt;&lt;number&gt;113&lt;/number&gt;&lt;keywords&gt;&lt;keyword&gt;bimesogenic liquid-crystals&lt;/keyword&gt;&lt;keyword&gt;molecules&lt;/keyword&gt;&lt;keyword&gt;behavior&lt;/keyword&gt;&lt;keyword&gt;pattern&lt;/keyword&gt;&lt;keyword&gt;order&lt;/keyword&gt;&lt;/keywords&gt;&lt;dates&gt;&lt;year&gt;2015&lt;/year&gt;&lt;/dates&gt;&lt;isbn&gt;2046-2069&lt;/isbn&gt;&lt;accession-num&gt;WOS:000364065500083&lt;/accession-num&gt;&lt;urls&gt;&lt;related-urls&gt;&lt;url&gt;&amp;lt;Go to ISI&amp;gt;://WOS:000364065500083&lt;/url&gt;&lt;/related-urls&gt;&lt;/urls&gt;&lt;electronic-resource-num&gt;10.1039/c5ra18118f&lt;/electronic-resource-num&gt;&lt;language&gt;English&lt;/language&gt;&lt;/record&gt;&lt;/Cite&gt;&lt;/EndNote&gt;</w:instrText>
      </w:r>
      <w:r w:rsidR="00B70882" w:rsidRPr="00687332">
        <w:rPr>
          <w:rFonts w:ascii="Arial Narrow" w:hAnsi="Arial Narrow"/>
        </w:rPr>
        <w:fldChar w:fldCharType="separate"/>
      </w:r>
      <w:r w:rsidR="00C411FC" w:rsidRPr="00C411FC">
        <w:rPr>
          <w:rFonts w:ascii="Arial Narrow" w:hAnsi="Arial Narrow"/>
          <w:noProof/>
          <w:vertAlign w:val="superscript"/>
        </w:rPr>
        <w:t>63</w:t>
      </w:r>
      <w:r w:rsidR="00B70882" w:rsidRPr="00687332">
        <w:rPr>
          <w:rFonts w:ascii="Arial Narrow" w:hAnsi="Arial Narrow"/>
        </w:rPr>
        <w:fldChar w:fldCharType="end"/>
      </w:r>
      <w:r w:rsidR="0063105F" w:rsidRPr="00687332">
        <w:rPr>
          <w:rFonts w:ascii="Arial Narrow" w:hAnsi="Arial Narrow"/>
        </w:rPr>
        <w:t xml:space="preserve"> similarly </w:t>
      </w:r>
      <w:r w:rsidR="00CE7AE3" w:rsidRPr="00687332">
        <w:rPr>
          <w:rFonts w:ascii="Arial Narrow" w:hAnsi="Arial Narrow"/>
        </w:rPr>
        <w:t>selenophene can</w:t>
      </w:r>
      <w:r w:rsidR="0063105F" w:rsidRPr="00687332">
        <w:rPr>
          <w:rFonts w:ascii="Arial Narrow" w:hAnsi="Arial Narrow"/>
        </w:rPr>
        <w:t xml:space="preserve"> be incorporated</w:t>
      </w:r>
      <w:r w:rsidR="00CE7AE3" w:rsidRPr="00687332">
        <w:rPr>
          <w:rFonts w:ascii="Arial Narrow" w:hAnsi="Arial Narrow"/>
        </w:rPr>
        <w:t xml:space="preserve"> whilst retaining the TB phase</w:t>
      </w:r>
      <w:r w:rsidR="00624FD2" w:rsidRPr="00687332">
        <w:rPr>
          <w:rFonts w:ascii="Arial Narrow" w:hAnsi="Arial Narrow"/>
        </w:rPr>
        <w:t>,</w:t>
      </w:r>
      <w:r w:rsidR="0063105F" w:rsidRPr="00687332">
        <w:rPr>
          <w:rFonts w:ascii="Arial Narrow" w:hAnsi="Arial Narrow"/>
        </w:rPr>
        <w:t xml:space="preserve"> </w:t>
      </w:r>
      <w:r w:rsidR="00B70882" w:rsidRPr="00687332">
        <w:rPr>
          <w:rFonts w:ascii="Arial Narrow" w:hAnsi="Arial Narrow"/>
        </w:rPr>
        <w:fldChar w:fldCharType="begin"/>
      </w:r>
      <w:r w:rsidR="00C411FC">
        <w:rPr>
          <w:rFonts w:ascii="Arial Narrow" w:hAnsi="Arial Narrow"/>
        </w:rPr>
        <w:instrText xml:space="preserve"> ADDIN EN.CITE &lt;EndNote&gt;&lt;Cite&gt;&lt;Author&gt;Mandle&lt;/Author&gt;&lt;Year&gt;2016&lt;/Year&gt;&lt;RecNum&gt;17117&lt;/RecNum&gt;&lt;DisplayText&gt;&lt;style face="superscript"&gt;58&lt;/style&gt;&lt;/DisplayText&gt;&lt;record&gt;&lt;rec-number&gt;17117&lt;/rec-number&gt;&lt;foreign-keys&gt;&lt;key app="EN" db-id="evezetsx3xa0eqezxsmxa2sqdzersdv0esxa" timestamp="1478864503"&gt;17117&lt;/key&gt;&lt;/foreign-keys&gt;&lt;ref-type name="Journal Article"&gt;17&lt;/ref-type&gt;&lt;contributors&gt;&lt;authors&gt;&lt;author&gt;Mandle, R. J.&lt;/author&gt;&lt;author&gt;Goodby, J. W.&lt;/author&gt;&lt;/authors&gt;&lt;/contributors&gt;&lt;auth-address&gt;Department of Chemistry, University of York, York, YO10 5DD, UK.&lt;/auth-address&gt;&lt;titles&gt;&lt;title&gt;Does Topology Dictate the Incidence of the Twist-Bend Phase? Insights Gained from Novel Unsymmetrical Bimesogens&lt;/title&gt;&lt;secondary-title&gt;Chemistry&lt;/secondary-title&gt;&lt;/titles&gt;&lt;periodical&gt;&lt;full-title&gt;Chemistry&lt;/full-title&gt;&lt;abbr-1&gt;Chemistry&lt;/abbr-1&gt;&lt;/periodical&gt;&lt;pages&gt;18456-18464&lt;/pages&gt;&lt;volume&gt;22&lt;/volume&gt;&lt;number&gt;51&lt;/number&gt;&lt;keywords&gt;&lt;keyword&gt;chirality&lt;/keyword&gt;&lt;keyword&gt;liquid crystals&lt;/keyword&gt;&lt;keyword&gt;molecular shape&lt;/keyword&gt;&lt;keyword&gt;soft matter&lt;/keyword&gt;&lt;keyword&gt;symmetry&lt;/keyword&gt;&lt;/keywords&gt;&lt;dates&gt;&lt;year&gt;2016&lt;/year&gt;&lt;pub-dates&gt;&lt;date&gt;Dec 19&lt;/date&gt;&lt;/pub-dates&gt;&lt;/dates&gt;&lt;isbn&gt;1521-3765 (Electronic)&amp;#xD;0947-6539 (Linking)&lt;/isbn&gt;&lt;accession-num&gt;27706844&lt;/accession-num&gt;&lt;urls&gt;&lt;related-urls&gt;&lt;url&gt;https://www.ncbi.nlm.nih.gov/pubmed/27706844&lt;/url&gt;&lt;/related-urls&gt;&lt;/urls&gt;&lt;electronic-resource-num&gt;10.1002/chem.201604030&lt;/electronic-resource-num&gt;&lt;/record&gt;&lt;/Cite&gt;&lt;/EndNote&gt;</w:instrText>
      </w:r>
      <w:r w:rsidR="00B70882" w:rsidRPr="00687332">
        <w:rPr>
          <w:rFonts w:ascii="Arial Narrow" w:hAnsi="Arial Narrow"/>
        </w:rPr>
        <w:fldChar w:fldCharType="separate"/>
      </w:r>
      <w:r w:rsidR="00C411FC" w:rsidRPr="00C411FC">
        <w:rPr>
          <w:rFonts w:ascii="Arial Narrow" w:hAnsi="Arial Narrow"/>
          <w:noProof/>
          <w:vertAlign w:val="superscript"/>
        </w:rPr>
        <w:t>58</w:t>
      </w:r>
      <w:r w:rsidR="00B70882" w:rsidRPr="00687332">
        <w:rPr>
          <w:rFonts w:ascii="Arial Narrow" w:hAnsi="Arial Narrow"/>
        </w:rPr>
        <w:fldChar w:fldCharType="end"/>
      </w:r>
      <w:r w:rsidR="00B70882" w:rsidRPr="00687332">
        <w:rPr>
          <w:rFonts w:ascii="Arial Narrow" w:hAnsi="Arial Narrow"/>
        </w:rPr>
        <w:t xml:space="preserve"> </w:t>
      </w:r>
      <w:r w:rsidR="00624FD2" w:rsidRPr="00687332">
        <w:rPr>
          <w:rFonts w:ascii="Arial Narrow" w:hAnsi="Arial Narrow"/>
        </w:rPr>
        <w:t>permitting</w:t>
      </w:r>
      <w:r w:rsidR="00B70882" w:rsidRPr="00687332">
        <w:rPr>
          <w:rFonts w:ascii="Arial Narrow" w:hAnsi="Arial Narrow"/>
        </w:rPr>
        <w:t xml:space="preserve"> measurement of </w:t>
      </w:r>
      <w:r w:rsidR="00624FD2" w:rsidRPr="00687332">
        <w:rPr>
          <w:rFonts w:ascii="Arial Narrow" w:hAnsi="Arial Narrow"/>
          <w:i/>
        </w:rPr>
        <w:t>P</w:t>
      </w:r>
      <w:r w:rsidR="00624FD2" w:rsidRPr="00687332">
        <w:rPr>
          <w:rFonts w:ascii="Arial Narrow" w:hAnsi="Arial Narrow"/>
          <w:i/>
          <w:vertAlign w:val="subscript"/>
        </w:rPr>
        <w:t>TB</w:t>
      </w:r>
      <w:r w:rsidR="00B70882" w:rsidRPr="00687332">
        <w:rPr>
          <w:rFonts w:ascii="Arial Narrow" w:hAnsi="Arial Narrow"/>
        </w:rPr>
        <w:t xml:space="preserve"> by resonant X-ray at the Se K-edge</w:t>
      </w:r>
      <w:r w:rsidR="00624FD2" w:rsidRPr="00687332">
        <w:rPr>
          <w:rFonts w:ascii="Arial Narrow" w:hAnsi="Arial Narrow"/>
        </w:rPr>
        <w:t>.</w:t>
      </w:r>
      <w:r w:rsidR="00B70882" w:rsidRPr="00687332">
        <w:rPr>
          <w:rFonts w:ascii="Arial Narrow" w:hAnsi="Arial Narrow"/>
        </w:rPr>
        <w:t xml:space="preserve"> </w:t>
      </w:r>
      <w:r w:rsidR="00B70882" w:rsidRPr="00687332">
        <w:rPr>
          <w:rFonts w:ascii="Arial Narrow" w:hAnsi="Arial Narrow"/>
        </w:rPr>
        <w:fldChar w:fldCharType="begin">
          <w:fldData xml:space="preserve">PEVuZE5vdGU+PENpdGU+PEF1dGhvcj5TdGV2ZW5zb248L0F1dGhvcj48WWVhcj4yMDE3PC9ZZWFy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PEVuZE5vdGU+PENpdGU+PEF1dGhvcj5TdGV2ZW5zb248L0F1dGhvcj48WWVhcj4yMDE3PC9ZZWFy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B70882" w:rsidRPr="00687332">
        <w:rPr>
          <w:rFonts w:ascii="Arial Narrow" w:hAnsi="Arial Narrow"/>
        </w:rPr>
      </w:r>
      <w:r w:rsidR="00B70882" w:rsidRPr="00687332">
        <w:rPr>
          <w:rFonts w:ascii="Arial Narrow" w:hAnsi="Arial Narrow"/>
        </w:rPr>
        <w:fldChar w:fldCharType="separate"/>
      </w:r>
      <w:r w:rsidR="004B7240" w:rsidRPr="00687332">
        <w:rPr>
          <w:rFonts w:ascii="Arial Narrow" w:hAnsi="Arial Narrow"/>
          <w:noProof/>
          <w:vertAlign w:val="superscript"/>
        </w:rPr>
        <w:t>34</w:t>
      </w:r>
      <w:r w:rsidR="00B70882" w:rsidRPr="00687332">
        <w:rPr>
          <w:rFonts w:ascii="Arial Narrow" w:hAnsi="Arial Narrow"/>
        </w:rPr>
        <w:fldChar w:fldCharType="end"/>
      </w:r>
    </w:p>
    <w:p w:rsidR="00E029EF" w:rsidRPr="00687332" w:rsidRDefault="00E029EF" w:rsidP="007F2961">
      <w:pPr>
        <w:spacing w:line="360" w:lineRule="auto"/>
        <w:jc w:val="both"/>
        <w:rPr>
          <w:rFonts w:ascii="Arial Narrow" w:hAnsi="Arial Narrow"/>
        </w:rPr>
      </w:pPr>
    </w:p>
    <w:p w:rsidR="00E029EF" w:rsidRPr="00687332" w:rsidRDefault="00A4135C" w:rsidP="001B3DFD">
      <w:pPr>
        <w:spacing w:line="360" w:lineRule="auto"/>
        <w:jc w:val="center"/>
        <w:rPr>
          <w:rFonts w:ascii="Arial Narrow" w:hAnsi="Arial Narrow"/>
        </w:rPr>
      </w:pPr>
      <w:r w:rsidRPr="00687332">
        <w:rPr>
          <w:rFonts w:ascii="Arial Narrow" w:hAnsi="Arial Narrow"/>
          <w:noProof/>
          <w:lang w:eastAsia="en-GB"/>
        </w:rPr>
        <w:drawing>
          <wp:inline distT="0" distB="0" distL="0" distR="0" wp14:anchorId="169DDF3A" wp14:editId="418982D2">
            <wp:extent cx="3848486" cy="1617382"/>
            <wp:effectExtent l="0" t="0" r="0" b="1905"/>
            <wp:docPr id="5" name="Picture 5" descr="E:\Presentations\2017\BLCS_YS_2017\dims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esentations\2017\BLCS_YS_2017\dimsch.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2339" cy="1619001"/>
                    </a:xfrm>
                    <a:prstGeom prst="rect">
                      <a:avLst/>
                    </a:prstGeom>
                    <a:noFill/>
                    <a:ln>
                      <a:noFill/>
                    </a:ln>
                  </pic:spPr>
                </pic:pic>
              </a:graphicData>
            </a:graphic>
          </wp:inline>
        </w:drawing>
      </w:r>
    </w:p>
    <w:p w:rsidR="00E029EF" w:rsidRPr="00687332" w:rsidRDefault="001B3DFD" w:rsidP="001B3DFD">
      <w:pPr>
        <w:pStyle w:val="Caption"/>
        <w:spacing w:line="360" w:lineRule="auto"/>
        <w:ind w:left="1440" w:hanging="1440"/>
        <w:jc w:val="both"/>
        <w:rPr>
          <w:b w:val="0"/>
          <w:szCs w:val="22"/>
        </w:rPr>
      </w:pPr>
      <w:bookmarkStart w:id="4" w:name="_Ref504469470"/>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3</w:t>
      </w:r>
      <w:r w:rsidR="002A27D7" w:rsidRPr="00687332">
        <w:rPr>
          <w:noProof/>
          <w:szCs w:val="22"/>
        </w:rPr>
        <w:fldChar w:fldCharType="end"/>
      </w:r>
      <w:bookmarkEnd w:id="4"/>
      <w:r w:rsidRPr="00687332">
        <w:rPr>
          <w:szCs w:val="22"/>
        </w:rPr>
        <w:t>:</w:t>
      </w:r>
      <w:r w:rsidRPr="00687332">
        <w:rPr>
          <w:szCs w:val="22"/>
        </w:rPr>
        <w:tab/>
      </w:r>
      <w:r w:rsidR="00E029EF" w:rsidRPr="00687332">
        <w:rPr>
          <w:b w:val="0"/>
          <w:szCs w:val="22"/>
        </w:rPr>
        <w:t xml:space="preserve">Synthesis of the ‘CBnCB’ materials </w:t>
      </w:r>
      <w:r w:rsidR="00E029EF" w:rsidRPr="00687332">
        <w:rPr>
          <w:b w:val="0"/>
          <w:i/>
          <w:szCs w:val="22"/>
        </w:rPr>
        <w:t>via</w:t>
      </w:r>
      <w:r w:rsidR="00E029EF" w:rsidRPr="00687332">
        <w:rPr>
          <w:b w:val="0"/>
          <w:szCs w:val="22"/>
        </w:rPr>
        <w:t xml:space="preserve"> </w:t>
      </w:r>
      <w:r w:rsidR="00E029EF" w:rsidRPr="00687332">
        <w:rPr>
          <w:b w:val="0"/>
          <w:i/>
          <w:szCs w:val="22"/>
        </w:rPr>
        <w:t>bis</w:t>
      </w:r>
      <w:r w:rsidR="00E029EF" w:rsidRPr="00687332">
        <w:rPr>
          <w:b w:val="0"/>
          <w:szCs w:val="22"/>
        </w:rPr>
        <w:t xml:space="preserve"> (4-hydroxyphenyl</w:t>
      </w:r>
      <w:proofErr w:type="gramStart"/>
      <w:r w:rsidR="00E029EF" w:rsidRPr="00687332">
        <w:rPr>
          <w:b w:val="0"/>
          <w:szCs w:val="22"/>
        </w:rPr>
        <w:t>)alkanes</w:t>
      </w:r>
      <w:proofErr w:type="gramEnd"/>
      <w:r w:rsidR="00E029EF" w:rsidRPr="00687332">
        <w:rPr>
          <w:b w:val="0"/>
          <w:szCs w:val="22"/>
        </w:rPr>
        <w:t>,</w:t>
      </w:r>
      <w:r w:rsidR="00A4135C" w:rsidRPr="00687332">
        <w:rPr>
          <w:b w:val="0"/>
          <w:szCs w:val="22"/>
        </w:rPr>
        <w:t xml:space="preserve"> and the related PCB</w:t>
      </w:r>
      <w:r w:rsidR="00A4135C" w:rsidRPr="00687332">
        <w:rPr>
          <w:b w:val="0"/>
          <w:i/>
          <w:szCs w:val="22"/>
        </w:rPr>
        <w:t>n</w:t>
      </w:r>
      <w:r w:rsidR="00A4135C" w:rsidRPr="00687332">
        <w:rPr>
          <w:b w:val="0"/>
          <w:szCs w:val="22"/>
        </w:rPr>
        <w:t>PCB materials.</w:t>
      </w:r>
    </w:p>
    <w:p w:rsidR="0063105F" w:rsidRPr="00687332" w:rsidRDefault="0063105F" w:rsidP="0063105F">
      <w:pPr>
        <w:rPr>
          <w:rFonts w:ascii="Arial Narrow" w:hAnsi="Arial Narrow"/>
        </w:rPr>
      </w:pPr>
    </w:p>
    <w:p w:rsidR="00BA1665" w:rsidRPr="001F7C11" w:rsidRDefault="0034720A" w:rsidP="00F201FC">
      <w:pPr>
        <w:spacing w:line="360" w:lineRule="auto"/>
        <w:jc w:val="both"/>
        <w:rPr>
          <w:rFonts w:ascii="Arial Narrow" w:hAnsi="Arial Narrow"/>
        </w:rPr>
      </w:pPr>
      <w:r w:rsidRPr="00687332">
        <w:rPr>
          <w:rFonts w:ascii="Arial Narrow" w:hAnsi="Arial Narrow"/>
        </w:rPr>
        <w:t>After</w:t>
      </w:r>
      <w:r w:rsidR="008B09A6" w:rsidRPr="00687332">
        <w:rPr>
          <w:rFonts w:ascii="Arial Narrow" w:hAnsi="Arial Narrow"/>
        </w:rPr>
        <w:t xml:space="preserve"> much synthetic effort </w:t>
      </w:r>
      <w:r w:rsidR="00497AA5" w:rsidRPr="00687332">
        <w:rPr>
          <w:rFonts w:ascii="Arial Narrow" w:hAnsi="Arial Narrow"/>
        </w:rPr>
        <w:t>we concluded</w:t>
      </w:r>
      <w:r w:rsidRPr="00687332">
        <w:rPr>
          <w:rFonts w:ascii="Arial Narrow" w:hAnsi="Arial Narrow"/>
        </w:rPr>
        <w:t xml:space="preserve"> that the</w:t>
      </w:r>
      <w:r w:rsidR="008B09A6" w:rsidRPr="00687332">
        <w:rPr>
          <w:rFonts w:ascii="Arial Narrow" w:hAnsi="Arial Narrow"/>
        </w:rPr>
        <w:t xml:space="preserve"> TB phase was not especially sensitive to the composition of the mesogenic units, </w:t>
      </w:r>
      <w:r w:rsidR="008B09A6" w:rsidRPr="00687332">
        <w:rPr>
          <w:rFonts w:ascii="Arial Narrow" w:hAnsi="Arial Narrow"/>
        </w:rPr>
        <w:fldChar w:fldCharType="begin">
          <w:fldData xml:space="preserve">PEVuZE5vdGU+PENpdGU+PEF1dGhvcj5NYW5kbGU8L0F1dGhvcj48WWVhcj4yMDE1PC9ZZWFyPjxS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</w:fldData>
        </w:fldChar>
      </w:r>
      <w:r w:rsidR="00C411FC">
        <w:rPr>
          <w:rFonts w:ascii="Arial Narrow" w:hAnsi="Arial Narrow"/>
        </w:rPr>
        <w:instrText xml:space="preserve"> ADDIN EN.CITE </w:instrText>
      </w:r>
      <w:r w:rsidR="00C411FC">
        <w:rPr>
          <w:rFonts w:ascii="Arial Narrow" w:hAnsi="Arial Narrow"/>
        </w:rPr>
        <w:fldChar w:fldCharType="begin">
          <w:fldData xml:space="preserve">PEVuZE5vdGU+PENpdGU+PEF1dGhvcj5NYW5kbGU8L0F1dGhvcj48WWVhcj4yMDE1PC9ZZWFyPjxS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</w:fldData>
        </w:fldChar>
      </w:r>
      <w:r w:rsidR="00C411FC">
        <w:rPr>
          <w:rFonts w:ascii="Arial Narrow" w:hAnsi="Arial Narrow"/>
        </w:rPr>
        <w:instrText xml:space="preserve"> ADDIN EN.CITE.DATA </w:instrText>
      </w:r>
      <w:r w:rsidR="00C411FC">
        <w:rPr>
          <w:rFonts w:ascii="Arial Narrow" w:hAnsi="Arial Narrow"/>
        </w:rPr>
      </w:r>
      <w:r w:rsidR="00C411FC">
        <w:rPr>
          <w:rFonts w:ascii="Arial Narrow" w:hAnsi="Arial Narrow"/>
        </w:rPr>
        <w:fldChar w:fldCharType="end"/>
      </w:r>
      <w:r w:rsidR="008B09A6" w:rsidRPr="00687332">
        <w:rPr>
          <w:rFonts w:ascii="Arial Narrow" w:hAnsi="Arial Narrow"/>
        </w:rPr>
      </w:r>
      <w:r w:rsidR="008B09A6" w:rsidRPr="00687332">
        <w:rPr>
          <w:rFonts w:ascii="Arial Narrow" w:hAnsi="Arial Narrow"/>
        </w:rPr>
        <w:fldChar w:fldCharType="separate"/>
      </w:r>
      <w:r w:rsidR="00C411FC" w:rsidRPr="00C411FC">
        <w:rPr>
          <w:rFonts w:ascii="Arial Narrow" w:hAnsi="Arial Narrow"/>
          <w:noProof/>
          <w:vertAlign w:val="superscript"/>
        </w:rPr>
        <w:t>56-57</w:t>
      </w:r>
      <w:r w:rsidR="008B09A6" w:rsidRPr="00687332">
        <w:rPr>
          <w:rFonts w:ascii="Arial Narrow" w:hAnsi="Arial Narrow"/>
        </w:rPr>
        <w:fldChar w:fldCharType="end"/>
      </w:r>
      <w:r w:rsidR="008B09A6" w:rsidRPr="00687332">
        <w:rPr>
          <w:rFonts w:ascii="Arial Narrow" w:hAnsi="Arial Narrow"/>
        </w:rPr>
        <w:t xml:space="preserve"> similar conclusions </w:t>
      </w:r>
      <w:r w:rsidRPr="00687332">
        <w:rPr>
          <w:rFonts w:ascii="Arial Narrow" w:hAnsi="Arial Narrow"/>
        </w:rPr>
        <w:t xml:space="preserve">also </w:t>
      </w:r>
      <w:r w:rsidR="008B09A6" w:rsidRPr="00687332">
        <w:rPr>
          <w:rFonts w:ascii="Arial Narrow" w:hAnsi="Arial Narrow"/>
        </w:rPr>
        <w:t>being reached by others</w:t>
      </w:r>
      <w:r w:rsidR="001F7C11">
        <w:rPr>
          <w:rFonts w:ascii="Arial Narrow" w:hAnsi="Arial Narrow"/>
        </w:rPr>
        <w:t>,</w:t>
      </w:r>
      <w:r w:rsidR="008B09A6" w:rsidRPr="00687332">
        <w:rPr>
          <w:rFonts w:ascii="Arial Narrow" w:hAnsi="Arial Narrow"/>
        </w:rPr>
        <w:t xml:space="preserve"> </w:t>
      </w:r>
      <w:r w:rsidR="008B09A6" w:rsidRPr="00687332">
        <w:rPr>
          <w:rFonts w:ascii="Arial Narrow" w:hAnsi="Arial Narrow"/>
        </w:rPr>
        <w:fldChar w:fldCharType="begin">
          <w:fldData xml:space="preserve">PEVuZE5vdGU+PENpdGU+PEF1dGhvcj5BYmJlcmxleTwvQXV0aG9yPjxZZWFyPjIwMTc8L1llYXI+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==
</w:fldData>
        </w:fldChar>
      </w:r>
      <w:r w:rsidR="00C411FC">
        <w:rPr>
          <w:rFonts w:ascii="Arial Narrow" w:hAnsi="Arial Narrow"/>
        </w:rPr>
        <w:instrText xml:space="preserve"> ADDIN EN.CITE </w:instrText>
      </w:r>
      <w:r w:rsidR="00C411FC">
        <w:rPr>
          <w:rFonts w:ascii="Arial Narrow" w:hAnsi="Arial Narrow"/>
        </w:rPr>
        <w:fldChar w:fldCharType="begin">
          <w:fldData xml:space="preserve">PEVuZE5vdGU+PENpdGU+PEF1dGhvcj5BYmJlcmxleTwvQXV0aG9yPjxZZWFyPjIwMTc8L1llYXI+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==
</w:fldData>
        </w:fldChar>
      </w:r>
      <w:r w:rsidR="00C411FC">
        <w:rPr>
          <w:rFonts w:ascii="Arial Narrow" w:hAnsi="Arial Narrow"/>
        </w:rPr>
        <w:instrText xml:space="preserve"> ADDIN EN.CITE.DATA </w:instrText>
      </w:r>
      <w:r w:rsidR="00C411FC">
        <w:rPr>
          <w:rFonts w:ascii="Arial Narrow" w:hAnsi="Arial Narrow"/>
        </w:rPr>
      </w:r>
      <w:r w:rsidR="00C411FC">
        <w:rPr>
          <w:rFonts w:ascii="Arial Narrow" w:hAnsi="Arial Narrow"/>
        </w:rPr>
        <w:fldChar w:fldCharType="end"/>
      </w:r>
      <w:r w:rsidR="008B09A6" w:rsidRPr="00687332">
        <w:rPr>
          <w:rFonts w:ascii="Arial Narrow" w:hAnsi="Arial Narrow"/>
        </w:rPr>
      </w:r>
      <w:r w:rsidR="008B09A6" w:rsidRPr="00687332">
        <w:rPr>
          <w:rFonts w:ascii="Arial Narrow" w:hAnsi="Arial Narrow"/>
        </w:rPr>
        <w:fldChar w:fldCharType="separate"/>
      </w:r>
      <w:r w:rsidR="00C411FC" w:rsidRPr="00C411FC">
        <w:rPr>
          <w:rFonts w:ascii="Arial Narrow" w:hAnsi="Arial Narrow"/>
          <w:noProof/>
          <w:vertAlign w:val="superscript"/>
        </w:rPr>
        <w:t>64-65</w:t>
      </w:r>
      <w:r w:rsidR="008B09A6" w:rsidRPr="00687332">
        <w:rPr>
          <w:rFonts w:ascii="Arial Narrow" w:hAnsi="Arial Narrow"/>
        </w:rPr>
        <w:fldChar w:fldCharType="end"/>
      </w:r>
      <w:r w:rsidR="008B09A6" w:rsidRPr="00687332">
        <w:rPr>
          <w:rFonts w:ascii="Arial Narrow" w:hAnsi="Arial Narrow"/>
        </w:rPr>
        <w:t xml:space="preserve"> </w:t>
      </w:r>
      <w:r w:rsidR="001F7C11">
        <w:rPr>
          <w:rFonts w:ascii="Arial Narrow" w:hAnsi="Arial Narrow"/>
        </w:rPr>
        <w:t xml:space="preserve">although the use of non-linear mesogenic groups such as cyclophanes can render the resulting materials non-mesogenic. </w:t>
      </w:r>
      <w:r w:rsidR="001F7C11">
        <w:rPr>
          <w:rFonts w:ascii="Arial Narrow" w:hAnsi="Arial Narrow"/>
        </w:rPr>
        <w:fldChar w:fldCharType="begin"/>
      </w:r>
      <w:r w:rsidR="001F7C11">
        <w:rPr>
          <w:rFonts w:ascii="Arial Narrow" w:hAnsi="Arial Narrow"/>
        </w:rPr>
        <w:instrText xml:space="preserve"> ADDIN EN.CITE &lt;EndNote&gt;&lt;Cite&gt;&lt;Author&gt;Mandle&lt;/Author&gt;&lt;Year&gt;2018&lt;/Year&gt;&lt;RecNum&gt;22578&lt;/RecNum&gt;&lt;DisplayText&gt;&lt;style face="superscript"&gt;66&lt;/style&gt;&lt;/DisplayText&gt;&lt;record&gt;&lt;rec-number&gt;22578&lt;/rec-number&gt;&lt;foreign-keys&gt;&lt;key app="EN" db-id="evezetsx3xa0eqezxsmxa2sqdzersdv0esxa" timestamp="1522843626"&gt;22578&lt;/key&gt;&lt;/foreign-keys&gt;&lt;ref-type name="Journal Article"&gt;17&lt;/ref-type&gt;&lt;contributors&gt;&lt;authors&gt;&lt;author&gt;Mandle, Richard J.&lt;/author&gt;&lt;author&gt;Goodby, John W.&lt;/author&gt;&lt;/authors&gt;&lt;/contributors&gt;&lt;titles&gt;&lt;title&gt;An experimental and computational study of calamitic and bimesogenic liquid crystals incorporating an optically active [2,2]-paracyclophane&lt;/title&gt;&lt;secondary-title&gt;Liquid Crystals&lt;/secondary-title&gt;&lt;/titles&gt;&lt;periodical&gt;&lt;full-title&gt;Liquid Crystals&lt;/full-title&gt;&lt;abbr-1&gt;Liq Cryst&lt;/abbr-1&gt;&lt;/periodical&gt;&lt;pages&gt;1-7&lt;/pages&gt;&lt;dates&gt;&lt;year&gt;2018&lt;/year&gt;&lt;/dates&gt;&lt;publisher&gt;Taylor &amp;amp; Francis&lt;/publisher&gt;&lt;isbn&gt;0267-8292&lt;/isbn&gt;&lt;urls&gt;&lt;related-urls&gt;&lt;url&gt;https://doi.org/10.1080/02678292.2018.1453559&lt;/url&gt;&lt;/related-urls&gt;&lt;/urls&gt;&lt;electronic-resource-num&gt;10.1080/02678292.2018.1453559&lt;/electronic-resource-num&gt;&lt;/record&gt;&lt;/Cite&gt;&lt;/EndNote&gt;</w:instrText>
      </w:r>
      <w:r w:rsidR="001F7C11">
        <w:rPr>
          <w:rFonts w:ascii="Arial Narrow" w:hAnsi="Arial Narrow"/>
        </w:rPr>
        <w:fldChar w:fldCharType="separate"/>
      </w:r>
      <w:r w:rsidR="001F7C11" w:rsidRPr="001F7C11">
        <w:rPr>
          <w:rFonts w:ascii="Arial Narrow" w:hAnsi="Arial Narrow"/>
          <w:noProof/>
          <w:vertAlign w:val="superscript"/>
        </w:rPr>
        <w:t>66</w:t>
      </w:r>
      <w:r w:rsidR="001F7C11">
        <w:rPr>
          <w:rFonts w:ascii="Arial Narrow" w:hAnsi="Arial Narrow"/>
        </w:rPr>
        <w:fldChar w:fldCharType="end"/>
      </w:r>
      <w:r w:rsidR="001F7C11">
        <w:rPr>
          <w:rFonts w:ascii="Arial Narrow" w:hAnsi="Arial Narrow"/>
        </w:rPr>
        <w:t xml:space="preserve"> </w:t>
      </w:r>
      <w:r w:rsidR="009E1157" w:rsidRPr="00687332">
        <w:rPr>
          <w:rFonts w:ascii="Arial Narrow" w:hAnsi="Arial Narrow"/>
        </w:rPr>
        <w:t xml:space="preserve">We </w:t>
      </w:r>
      <w:r w:rsidR="00BA1665" w:rsidRPr="00687332">
        <w:rPr>
          <w:rFonts w:ascii="Arial Narrow" w:hAnsi="Arial Narrow"/>
        </w:rPr>
        <w:t>next</w:t>
      </w:r>
      <w:r w:rsidR="009E1157" w:rsidRPr="00687332">
        <w:rPr>
          <w:rFonts w:ascii="Arial Narrow" w:hAnsi="Arial Narrow"/>
        </w:rPr>
        <w:t xml:space="preserve"> considered the role of the linking groups and the spacer. </w:t>
      </w:r>
      <w:r w:rsidR="008B09A6" w:rsidRPr="00687332">
        <w:rPr>
          <w:rFonts w:ascii="Arial Narrow" w:hAnsi="Arial Narrow"/>
        </w:rPr>
        <w:t xml:space="preserve">Adlem </w:t>
      </w:r>
      <w:r w:rsidR="008B09A6" w:rsidRPr="00687332">
        <w:rPr>
          <w:rFonts w:ascii="Arial Narrow" w:hAnsi="Arial Narrow"/>
          <w:i/>
        </w:rPr>
        <w:t>et al</w:t>
      </w:r>
      <w:r w:rsidR="009E1157" w:rsidRPr="00687332">
        <w:rPr>
          <w:rFonts w:ascii="Arial Narrow" w:hAnsi="Arial Narrow"/>
        </w:rPr>
        <w:t>.</w:t>
      </w:r>
      <w:r w:rsidR="008B09A6" w:rsidRPr="00687332">
        <w:rPr>
          <w:rFonts w:ascii="Arial Narrow" w:hAnsi="Arial Narrow"/>
        </w:rPr>
        <w:t xml:space="preserve"> demonstrated the first material with ether-linking groups to exhibit the TB phase, </w:t>
      </w:r>
      <w:r w:rsidR="008B09A6" w:rsidRPr="00687332">
        <w:rPr>
          <w:rFonts w:ascii="Arial Narrow" w:hAnsi="Arial Narrow"/>
        </w:rPr>
        <w:fldChar w:fldCharType="begin"/>
      </w:r>
      <w:r w:rsidR="001F7C11">
        <w:rPr>
          <w:rFonts w:ascii="Arial Narrow" w:hAnsi="Arial Narrow"/>
        </w:rPr>
        <w:instrText xml:space="preserve"> ADDIN EN.CITE &lt;EndNote&gt;&lt;Cite&gt;&lt;Author&gt;Adlem&lt;/Author&gt;&lt;Year&gt;2013&lt;/Year&gt;&lt;RecNum&gt;289&lt;/RecNum&gt;&lt;DisplayText&gt;&lt;style face="superscript"&gt;67&lt;/style&gt;&lt;/DisplayText&gt;&lt;record&gt;&lt;rec-number&gt;289&lt;/rec-number&gt;&lt;foreign-keys&gt;&lt;key app="EN" db-id="evezetsx3xa0eqezxsmxa2sqdzersdv0esxa" timestamp="1466509722"&gt;289&lt;/key&gt;&lt;/foreign-keys&gt;&lt;ref-type name="Journal Article"&gt;17&lt;/ref-type&gt;&lt;contributors&gt;&lt;authors&gt;&lt;author&gt;Adlem, K.&lt;/author&gt;&lt;author&gt;Copic, M.&lt;/author&gt;&lt;author&gt;Luckhurst, G. R.&lt;/author&gt;&lt;author&gt;Mertelj, A.&lt;/author&gt;&lt;author&gt;Parri, O.&lt;/author&gt;&lt;author&gt;Richardson, R. M.&lt;/author&gt;&lt;author&gt;Snow, B. D.&lt;/author&gt;&lt;author&gt;Timimi, B. A.&lt;/author&gt;&lt;author&gt;Tuffin, R. P.&lt;/author&gt;&lt;author&gt;Wilkes, D.&lt;/author&gt;&lt;/authors&gt;&lt;/contributors&gt;&lt;auth-address&gt;Merck Chemicals Ltd., Chilworth Technical Centre, University Parkway, Southampton SO16 7QD, United Kingdom.&lt;/auth-address&gt;&lt;titles&gt;&lt;title&gt;Chemically induced twist-bend nematic liquid crystals, liquid crystal dimers, and negative elastic constants&lt;/title&gt;&lt;secondary-title&gt;Phys Rev E Stat Nonlin Soft Matter Phys&lt;/secondary-title&gt;&lt;alt-title&gt;Phys Rev E&lt;/alt-title&gt;&lt;/titles&gt;&lt;alt-periodical&gt;&lt;full-title&gt;Physical Review E&lt;/full-title&gt;&lt;abbr-1&gt;Phys Rev E&lt;/abbr-1&gt;&lt;/alt-periodical&gt;&lt;pages&gt;022503&lt;/pages&gt;&lt;volume&gt;88&lt;/volume&gt;&lt;number&gt;2&lt;/number&gt;&lt;keywords&gt;&lt;keyword&gt;orientational order&lt;/keyword&gt;&lt;keyword&gt;phase&lt;/keyword&gt;&lt;keyword&gt;molecules&lt;/keyword&gt;&lt;keyword&gt;symmetry&lt;/keyword&gt;&lt;keyword&gt;core&lt;/keyword&gt;&lt;/keywords&gt;&lt;dates&gt;&lt;year&gt;2013&lt;/year&gt;&lt;pub-dates&gt;&lt;date&gt;Aug&lt;/date&gt;&lt;/pub-dates&gt;&lt;/dates&gt;&lt;isbn&gt;1550-2376 (Electronic)&amp;#xD;1539-3755 (Linking)&lt;/isbn&gt;&lt;accession-num&gt;24032852&lt;/accession-num&gt;&lt;urls&gt;&lt;related-urls&gt;&lt;url&gt;https://www.ncbi.nlm.nih.gov/pubmed/24032852&lt;/url&gt;&lt;/related-urls&gt;&lt;/urls&gt;&lt;electronic-resource-num&gt;10.1103/PhysRevE.88.022503&lt;/electronic-resource-num&gt;&lt;language&gt;English&lt;/language&gt;&lt;/record&gt;&lt;/Cite&gt;&lt;/EndNote&gt;</w:instrText>
      </w:r>
      <w:r w:rsidR="008B09A6" w:rsidRPr="00687332">
        <w:rPr>
          <w:rFonts w:ascii="Arial Narrow" w:hAnsi="Arial Narrow"/>
        </w:rPr>
        <w:fldChar w:fldCharType="separate"/>
      </w:r>
      <w:r w:rsidR="001F7C11" w:rsidRPr="001F7C11">
        <w:rPr>
          <w:rFonts w:ascii="Arial Narrow" w:hAnsi="Arial Narrow"/>
          <w:noProof/>
          <w:vertAlign w:val="superscript"/>
        </w:rPr>
        <w:t>67</w:t>
      </w:r>
      <w:r w:rsidR="008B09A6" w:rsidRPr="00687332">
        <w:rPr>
          <w:rFonts w:ascii="Arial Narrow" w:hAnsi="Arial Narrow"/>
        </w:rPr>
        <w:fldChar w:fldCharType="end"/>
      </w:r>
      <w:r w:rsidR="008B09A6" w:rsidRPr="00687332">
        <w:rPr>
          <w:rFonts w:ascii="Arial Narrow" w:hAnsi="Arial Narrow"/>
        </w:rPr>
        <w:t xml:space="preserve"> albeit in a multicomponent mixture. </w:t>
      </w:r>
      <w:r w:rsidR="00180D9A" w:rsidRPr="00687332">
        <w:rPr>
          <w:rFonts w:ascii="Arial Narrow" w:hAnsi="Arial Narrow"/>
        </w:rPr>
        <w:t>Separately</w:t>
      </w:r>
      <w:r w:rsidR="008B09A6" w:rsidRPr="00687332">
        <w:rPr>
          <w:rFonts w:ascii="Arial Narrow" w:hAnsi="Arial Narrow"/>
        </w:rPr>
        <w:t xml:space="preserve"> to this we had prepared a large number of fluorinated, ether-linked dimers, finding many of them to exhibit the twist-bend phase</w:t>
      </w:r>
      <w:r w:rsidR="00457E65" w:rsidRPr="00687332">
        <w:rPr>
          <w:rFonts w:ascii="Arial Narrow" w:hAnsi="Arial Narrow"/>
        </w:rPr>
        <w:t>.</w:t>
      </w:r>
      <w:r w:rsidR="008B09A6" w:rsidRPr="00687332">
        <w:rPr>
          <w:rFonts w:ascii="Arial Narrow" w:hAnsi="Arial Narrow"/>
        </w:rPr>
        <w:t xml:space="preserve"> </w:t>
      </w:r>
      <w:r w:rsidR="008B09A6" w:rsidRPr="00687332">
        <w:rPr>
          <w:rFonts w:ascii="Arial Narrow" w:hAnsi="Arial Narrow"/>
        </w:rPr>
        <w:fldChar w:fldCharType="begin">
          <w:fldData xml:space="preserve">PEVuZE5vdGU+PENpdGU+PEF1dGhvcj5NYW5kbGU8L0F1dGhvcj48WWVhcj4yMDE2PC9ZZWFyPjxS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PEVuZE5vdGU+PENpdGU+PEF1dGhvcj5NYW5kbGU8L0F1dGhvcj48WWVhcj4yMDE2PC9ZZWFyPjxS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8B09A6" w:rsidRPr="00687332">
        <w:rPr>
          <w:rFonts w:ascii="Arial Narrow" w:hAnsi="Arial Narrow"/>
        </w:rPr>
      </w:r>
      <w:r w:rsidR="008B09A6" w:rsidRPr="00687332">
        <w:rPr>
          <w:rFonts w:ascii="Arial Narrow" w:hAnsi="Arial Narrow"/>
        </w:rPr>
        <w:fldChar w:fldCharType="separate"/>
      </w:r>
      <w:r w:rsidR="001F7C11" w:rsidRPr="001F7C11">
        <w:rPr>
          <w:rFonts w:ascii="Arial Narrow" w:hAnsi="Arial Narrow"/>
          <w:noProof/>
          <w:vertAlign w:val="superscript"/>
        </w:rPr>
        <w:t>68-70</w:t>
      </w:r>
      <w:r w:rsidR="008B09A6" w:rsidRPr="00687332">
        <w:rPr>
          <w:rFonts w:ascii="Arial Narrow" w:hAnsi="Arial Narrow"/>
        </w:rPr>
        <w:fldChar w:fldCharType="end"/>
      </w:r>
      <w:r w:rsidR="008B09A6" w:rsidRPr="00687332">
        <w:rPr>
          <w:rFonts w:ascii="Arial Narrow" w:hAnsi="Arial Narrow"/>
        </w:rPr>
        <w:t xml:space="preserve"> </w:t>
      </w:r>
      <w:r w:rsidR="00CE7AE3" w:rsidRPr="00687332">
        <w:rPr>
          <w:rFonts w:ascii="Arial Narrow" w:hAnsi="Arial Narrow"/>
        </w:rPr>
        <w:t>Many</w:t>
      </w:r>
      <w:r w:rsidR="00C92B78" w:rsidRPr="00687332">
        <w:rPr>
          <w:rFonts w:ascii="Arial Narrow" w:hAnsi="Arial Narrow"/>
        </w:rPr>
        <w:t xml:space="preserve"> materials with imine linking groups have</w:t>
      </w:r>
      <w:r w:rsidR="00CE7AE3" w:rsidRPr="00687332">
        <w:rPr>
          <w:rFonts w:ascii="Arial Narrow" w:hAnsi="Arial Narrow"/>
        </w:rPr>
        <w:t xml:space="preserve"> </w:t>
      </w:r>
      <w:r w:rsidR="00C92B78" w:rsidRPr="00687332">
        <w:rPr>
          <w:rFonts w:ascii="Arial Narrow" w:hAnsi="Arial Narrow"/>
        </w:rPr>
        <w:t>been reported</w:t>
      </w:r>
      <w:r w:rsidR="006C2FF1" w:rsidRPr="00687332">
        <w:rPr>
          <w:rFonts w:ascii="Arial Narrow" w:hAnsi="Arial Narrow"/>
        </w:rPr>
        <w:t xml:space="preserve"> to exhibit the twist-bend modulated nematic phase</w:t>
      </w:r>
      <w:r w:rsidR="00CE7AE3" w:rsidRPr="00687332">
        <w:rPr>
          <w:rFonts w:ascii="Arial Narrow" w:hAnsi="Arial Narrow"/>
        </w:rPr>
        <w:t xml:space="preserve">, </w:t>
      </w:r>
      <w:r w:rsidR="00CE7AE3" w:rsidRPr="00687332">
        <w:rPr>
          <w:rFonts w:ascii="Arial Narrow" w:hAnsi="Arial Narrow"/>
        </w:rPr>
        <w:fldChar w:fldCharType="begin">
          <w:fldData xml:space="preserve">PEVuZE5vdGU+PENpdGU+PEF1dGhvcj5TZXBlbGo8L0F1dGhvcj48WWVhcj4yMDA3PC9ZZWFyPjxS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</w:fldData>
        </w:fldChar>
      </w:r>
      <w:r w:rsidR="00C411FC">
        <w:rPr>
          <w:rFonts w:ascii="Arial Narrow" w:hAnsi="Arial Narrow"/>
        </w:rPr>
        <w:instrText xml:space="preserve"> ADDIN EN.CITE </w:instrText>
      </w:r>
      <w:r w:rsidR="00C411FC">
        <w:rPr>
          <w:rFonts w:ascii="Arial Narrow" w:hAnsi="Arial Narrow"/>
        </w:rPr>
        <w:fldChar w:fldCharType="begin">
          <w:fldData xml:space="preserve">PEVuZE5vdGU+PENpdGU+PEF1dGhvcj5TZXBlbGo8L0F1dGhvcj48WWVhcj4yMDA3PC9ZZWFyPjxS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</w:fldData>
        </w:fldChar>
      </w:r>
      <w:r w:rsidR="00C411FC">
        <w:rPr>
          <w:rFonts w:ascii="Arial Narrow" w:hAnsi="Arial Narrow"/>
        </w:rPr>
        <w:instrText xml:space="preserve"> ADDIN EN.CITE.DATA </w:instrText>
      </w:r>
      <w:r w:rsidR="00C411FC">
        <w:rPr>
          <w:rFonts w:ascii="Arial Narrow" w:hAnsi="Arial Narrow"/>
        </w:rPr>
      </w:r>
      <w:r w:rsidR="00C411FC">
        <w:rPr>
          <w:rFonts w:ascii="Arial Narrow" w:hAnsi="Arial Narrow"/>
        </w:rPr>
        <w:fldChar w:fldCharType="end"/>
      </w:r>
      <w:r w:rsidR="00CE7AE3" w:rsidRPr="00687332">
        <w:rPr>
          <w:rFonts w:ascii="Arial Narrow" w:hAnsi="Arial Narrow"/>
        </w:rPr>
      </w:r>
      <w:r w:rsidR="00CE7AE3" w:rsidRPr="00687332">
        <w:rPr>
          <w:rFonts w:ascii="Arial Narrow" w:hAnsi="Arial Narrow"/>
        </w:rPr>
        <w:fldChar w:fldCharType="separate"/>
      </w:r>
      <w:r w:rsidR="00C411FC" w:rsidRPr="00C411FC">
        <w:rPr>
          <w:rFonts w:ascii="Arial Narrow" w:hAnsi="Arial Narrow"/>
          <w:noProof/>
          <w:vertAlign w:val="superscript"/>
        </w:rPr>
        <w:t>53-54</w:t>
      </w:r>
      <w:r w:rsidR="00CE7AE3" w:rsidRPr="00687332">
        <w:rPr>
          <w:rFonts w:ascii="Arial Narrow" w:hAnsi="Arial Narrow"/>
        </w:rPr>
        <w:fldChar w:fldCharType="end"/>
      </w:r>
      <w:r w:rsidR="00CE7AE3" w:rsidRPr="00687332">
        <w:rPr>
          <w:rFonts w:ascii="Arial Narrow" w:hAnsi="Arial Narrow"/>
        </w:rPr>
        <w:t xml:space="preserve"> </w:t>
      </w:r>
      <w:r w:rsidR="00CE7AE3" w:rsidRPr="00687332">
        <w:rPr>
          <w:rFonts w:ascii="Arial Narrow" w:hAnsi="Arial Narrow"/>
        </w:rPr>
        <w:fldChar w:fldCharType="begin">
          <w:fldData xml:space="preserve">PEVuZE5vdGU+PENpdGU+PEF1dGhvcj5JdsWhacSHPC9BdXRob3I+PFllYXI+MjAxNzwvWWVhcj48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PEVuZE5vdGU+PENpdGU+PEF1dGhvcj5JdsWhacSHPC9BdXRob3I+PFllYXI+MjAxNzwvWWVhcj48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CE7AE3" w:rsidRPr="00687332">
        <w:rPr>
          <w:rFonts w:ascii="Arial Narrow" w:hAnsi="Arial Narrow"/>
        </w:rPr>
      </w:r>
      <w:r w:rsidR="00CE7AE3" w:rsidRPr="00687332">
        <w:rPr>
          <w:rFonts w:ascii="Arial Narrow" w:hAnsi="Arial Narrow"/>
        </w:rPr>
        <w:fldChar w:fldCharType="separate"/>
      </w:r>
      <w:r w:rsidR="001F7C11" w:rsidRPr="001F7C11">
        <w:rPr>
          <w:rFonts w:ascii="Arial Narrow" w:hAnsi="Arial Narrow"/>
          <w:noProof/>
          <w:vertAlign w:val="superscript"/>
        </w:rPr>
        <w:t>61, 71-72</w:t>
      </w:r>
      <w:r w:rsidR="00CE7AE3" w:rsidRPr="00687332">
        <w:rPr>
          <w:rFonts w:ascii="Arial Narrow" w:hAnsi="Arial Narrow"/>
        </w:rPr>
        <w:fldChar w:fldCharType="end"/>
      </w:r>
      <w:r w:rsidR="00CE7AE3" w:rsidRPr="00687332">
        <w:rPr>
          <w:rFonts w:ascii="Arial Narrow" w:hAnsi="Arial Narrow"/>
        </w:rPr>
        <w:t xml:space="preserve"> including materials that exhibit direct isotropic to TB phase transitions without an intervening nematic phase. </w:t>
      </w:r>
      <w:r w:rsidR="00CE7AE3" w:rsidRPr="00687332">
        <w:rPr>
          <w:rFonts w:ascii="Arial Narrow" w:hAnsi="Arial Narrow"/>
        </w:rPr>
        <w:fldChar w:fldCharType="begin">
          <w:fldData xml:space="preserve">PEVuZE5vdGU+PENpdGU+PEF1dGhvcj5EYXdvb2Q8L0F1dGhvcj48WWVhcj4yMDE3PC9ZZWFyPjxS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PEVuZE5vdGU+PENpdGU+PEF1dGhvcj5EYXdvb2Q8L0F1dGhvcj48WWVhcj4yMDE3PC9ZZWFyPjxS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CE7AE3" w:rsidRPr="00687332">
        <w:rPr>
          <w:rFonts w:ascii="Arial Narrow" w:hAnsi="Arial Narrow"/>
        </w:rPr>
      </w:r>
      <w:r w:rsidR="00CE7AE3" w:rsidRPr="00687332">
        <w:rPr>
          <w:rFonts w:ascii="Arial Narrow" w:hAnsi="Arial Narrow"/>
        </w:rPr>
        <w:fldChar w:fldCharType="separate"/>
      </w:r>
      <w:r w:rsidR="001F7C11" w:rsidRPr="001F7C11">
        <w:rPr>
          <w:rFonts w:ascii="Arial Narrow" w:hAnsi="Arial Narrow"/>
          <w:noProof/>
          <w:vertAlign w:val="superscript"/>
        </w:rPr>
        <w:t>73-74</w:t>
      </w:r>
      <w:r w:rsidR="00CE7AE3" w:rsidRPr="00687332">
        <w:rPr>
          <w:rFonts w:ascii="Arial Narrow" w:hAnsi="Arial Narrow"/>
        </w:rPr>
        <w:fldChar w:fldCharType="end"/>
      </w:r>
      <w:r w:rsidR="00BA1665" w:rsidRPr="00687332">
        <w:rPr>
          <w:rFonts w:ascii="Arial Narrow" w:hAnsi="Arial Narrow"/>
        </w:rPr>
        <w:t xml:space="preserve"> </w:t>
      </w:r>
      <w:r w:rsidR="001F7C11">
        <w:rPr>
          <w:rFonts w:ascii="Arial Narrow" w:hAnsi="Arial Narrow"/>
        </w:rPr>
        <w:t xml:space="preserve">Most recently the role of torsion in the central spacer has been studied by </w:t>
      </w:r>
      <w:proofErr w:type="spellStart"/>
      <w:r w:rsidR="001F7C11">
        <w:rPr>
          <w:rFonts w:ascii="Arial Narrow" w:hAnsi="Arial Narrow"/>
        </w:rPr>
        <w:t>Lesac</w:t>
      </w:r>
      <w:proofErr w:type="spellEnd"/>
      <w:r w:rsidR="001F7C11">
        <w:rPr>
          <w:rFonts w:ascii="Arial Narrow" w:hAnsi="Arial Narrow"/>
        </w:rPr>
        <w:t xml:space="preserve"> </w:t>
      </w:r>
      <w:r w:rsidR="001F7C11">
        <w:rPr>
          <w:rFonts w:ascii="Arial Narrow" w:hAnsi="Arial Narrow"/>
          <w:i/>
        </w:rPr>
        <w:t>et al</w:t>
      </w:r>
      <w:r w:rsidR="001F7C11">
        <w:rPr>
          <w:rFonts w:ascii="Arial Narrow" w:hAnsi="Arial Narrow"/>
        </w:rPr>
        <w:t>.</w:t>
      </w:r>
      <w:r w:rsidR="001F7C11" w:rsidRPr="001F7C11">
        <w:t xml:space="preserve"> </w:t>
      </w:r>
      <w:r w:rsidR="001F7C11">
        <w:rPr>
          <w:rFonts w:ascii="Arial Narrow" w:hAnsi="Arial Narrow"/>
        </w:rPr>
        <w:fldChar w:fldCharType="begin"/>
      </w:r>
      <w:r w:rsidR="001F7C11">
        <w:rPr>
          <w:rFonts w:ascii="Arial Narrow" w:hAnsi="Arial Narrow"/>
        </w:rPr>
        <w:instrText xml:space="preserve"> ADDIN EN.CITE &lt;EndNote&gt;&lt;Cite&gt;&lt;Author&gt;Lesac&lt;/Author&gt;&lt;Year&gt;2018&lt;/Year&gt;&lt;RecNum&gt;22577&lt;/RecNum&gt;&lt;DisplayText&gt;&lt;style face="superscript"&gt;75&lt;/style&gt;&lt;/DisplayText&gt;&lt;record&gt;&lt;rec-number&gt;22577&lt;/rec-number&gt;&lt;foreign-keys&gt;&lt;key app="EN" db-id="evezetsx3xa0eqezxsmxa2sqdzersdv0esxa" timestamp="1522843570"&gt;22577&lt;/key&gt;&lt;/foreign-keys&gt;&lt;ref-type name="Journal Article"&gt;17&lt;/ref-type&gt;&lt;contributors&gt;&lt;authors&gt;&lt;author&gt;Lesac, Andreja&lt;/author&gt;&lt;author&gt;Baumeister, Ute&lt;/author&gt;&lt;author&gt;Dokli, Irena&lt;/author&gt;&lt;author&gt;Hameršak, Zdenko&lt;/author&gt;&lt;author&gt;Ivšić, Trpimir&lt;/author&gt;&lt;author&gt;Kontrec, Darko&lt;/author&gt;&lt;author&gt;Viskić, Marko&lt;/author&gt;&lt;author&gt;Knežević, Anamarija&lt;/author&gt;&lt;author&gt;Mandle, Richard J.&lt;/author&gt;&lt;/authors&gt;&lt;/contributors&gt;&lt;titles&gt;&lt;title&gt;Geometric aspects influencing N-NTB transition - implication of intramolecular torsion&lt;/title&gt;&lt;secondary-title&gt;Liquid Crystals&lt;/secondary-title&gt;&lt;/titles&gt;&lt;periodical&gt;&lt;full-title&gt;Liquid Crystals&lt;/full-title&gt;&lt;abbr-1&gt;Liq Cryst&lt;/abbr-1&gt;&lt;/periodical&gt;&lt;pages&gt;1-10&lt;/pages&gt;&lt;dates&gt;&lt;year&gt;2018&lt;/year&gt;&lt;/dates&gt;&lt;publisher&gt;Taylor &amp;amp; Francis&lt;/publisher&gt;&lt;isbn&gt;0267-8292&lt;/isbn&gt;&lt;urls&gt;&lt;related-urls&gt;&lt;url&gt;https://doi.org/10.1080/02678292.2018.1453556&lt;/url&gt;&lt;/related-urls&gt;&lt;/urls&gt;&lt;electronic-resource-num&gt;10.1080/02678292.2018.1453556&lt;/electronic-resource-num&gt;&lt;/record&gt;&lt;/Cite&gt;&lt;/EndNote&gt;</w:instrText>
      </w:r>
      <w:r w:rsidR="001F7C11">
        <w:rPr>
          <w:rFonts w:ascii="Arial Narrow" w:hAnsi="Arial Narrow"/>
        </w:rPr>
        <w:fldChar w:fldCharType="separate"/>
      </w:r>
      <w:r w:rsidR="001F7C11" w:rsidRPr="001F7C11">
        <w:rPr>
          <w:rFonts w:ascii="Arial Narrow" w:hAnsi="Arial Narrow"/>
          <w:noProof/>
          <w:vertAlign w:val="superscript"/>
        </w:rPr>
        <w:t>75</w:t>
      </w:r>
      <w:r w:rsidR="001F7C11">
        <w:rPr>
          <w:rFonts w:ascii="Arial Narrow" w:hAnsi="Arial Narrow"/>
        </w:rPr>
        <w:fldChar w:fldCharType="end"/>
      </w:r>
    </w:p>
    <w:p w:rsidR="00BA1665" w:rsidRPr="00687332" w:rsidRDefault="00BA1665" w:rsidP="00F201FC">
      <w:pPr>
        <w:spacing w:line="360" w:lineRule="auto"/>
        <w:jc w:val="both"/>
        <w:rPr>
          <w:rFonts w:ascii="Arial Narrow" w:hAnsi="Arial Narrow"/>
        </w:rPr>
      </w:pPr>
    </w:p>
    <w:p w:rsidR="00E6561B" w:rsidRPr="00687332" w:rsidRDefault="00F94D3F" w:rsidP="00F201FC">
      <w:pPr>
        <w:spacing w:line="360" w:lineRule="auto"/>
        <w:jc w:val="both"/>
        <w:rPr>
          <w:rFonts w:ascii="Arial Narrow" w:hAnsi="Arial Narrow"/>
          <w:b/>
        </w:rPr>
      </w:pPr>
      <w:r w:rsidRPr="00687332">
        <w:rPr>
          <w:rFonts w:ascii="Arial Narrow" w:hAnsi="Arial Narrow"/>
          <w:b/>
        </w:rPr>
        <w:t>2.2.</w:t>
      </w:r>
      <w:r w:rsidRPr="00687332">
        <w:rPr>
          <w:rFonts w:ascii="Arial Narrow" w:hAnsi="Arial Narrow"/>
          <w:b/>
        </w:rPr>
        <w:tab/>
        <w:t>Dependency on Molecular Bend, Flexibility and Shape</w:t>
      </w:r>
    </w:p>
    <w:p w:rsidR="00C92B78" w:rsidRPr="00687332" w:rsidRDefault="00C92B78" w:rsidP="00C92B78">
      <w:pPr>
        <w:spacing w:line="360" w:lineRule="auto"/>
        <w:jc w:val="both"/>
        <w:rPr>
          <w:rFonts w:ascii="Arial Narrow" w:hAnsi="Arial Narrow"/>
        </w:rPr>
      </w:pPr>
      <w:r w:rsidRPr="00687332">
        <w:rPr>
          <w:rFonts w:ascii="Arial Narrow" w:hAnsi="Arial Narrow"/>
        </w:rPr>
        <w:t xml:space="preserve">Theoretical treatments </w:t>
      </w:r>
      <w:r w:rsidR="00BA1665" w:rsidRPr="00687332">
        <w:rPr>
          <w:rFonts w:ascii="Arial Narrow" w:hAnsi="Arial Narrow"/>
        </w:rPr>
        <w:t>had</w:t>
      </w:r>
      <w:r w:rsidRPr="00687332">
        <w:rPr>
          <w:rFonts w:ascii="Arial Narrow" w:hAnsi="Arial Narrow"/>
        </w:rPr>
        <w:t xml:space="preserve"> suggested the TB phase should display some dependency upon the gross molecular bend-angle. </w:t>
      </w:r>
      <w:r w:rsidRPr="00687332">
        <w:rPr>
          <w:rFonts w:ascii="Arial Narrow" w:hAnsi="Arial Narrow"/>
        </w:rPr>
        <w:fldChar w:fldCharType="begin"/>
      </w:r>
      <w:r w:rsidR="001F7C11">
        <w:rPr>
          <w:rFonts w:ascii="Arial Narrow" w:hAnsi="Arial Narrow"/>
        </w:rPr>
        <w:instrText xml:space="preserve"> ADDIN EN.CITE &lt;EndNote&gt;&lt;Cite&gt;&lt;Author&gt;Greco&lt;/Author&gt;&lt;Year&gt;2014&lt;/Year&gt;&lt;RecNum&gt;21743&lt;/RecNum&gt;&lt;DisplayText&gt;&lt;style face="superscript"&gt;76&lt;/style&gt;&lt;/DisplayText&gt;&lt;record&gt;&lt;rec-number&gt;21743&lt;/rec-number&gt;&lt;foreign-keys&gt;&lt;key app="EN" db-id="evezetsx3xa0eqezxsmxa2sqdzersdv0esxa" timestamp="1507735312"&gt;21743&lt;/key&gt;&lt;/foreign-keys&gt;&lt;ref-type name="Journal Article"&gt;17&lt;/ref-type&gt;&lt;contributors&gt;&lt;authors&gt;&lt;author&gt;Greco, C.&lt;/author&gt;&lt;author&gt;Luckhurst, G. R.&lt;/author&gt;&lt;author&gt;Ferrarini, A.&lt;/author&gt;&lt;/authors&gt;&lt;/contributors&gt;&lt;auth-address&gt;Univ Padua, Dipartimento Sci Chim, I-35121 Padua, Italy&amp;#xD;Univ Southampton, Sch Chem, Southampton SO17 1BJ, Hants, England&lt;/auth-address&gt;&lt;titles&gt;&lt;title&gt;Molecular geometry, twist-bend nematic phase and unconventional elasticity: a generalised Maier-Saupe theory&lt;/title&gt;&lt;secondary-title&gt;Soft Matter&lt;/secondary-title&gt;&lt;alt-title&gt;Soft Matter&lt;/alt-title&gt;&lt;/titles&gt;&lt;periodical&gt;&lt;full-title&gt;Soft Matter&lt;/full-title&gt;&lt;abbr-1&gt;Soft Matter&lt;/abbr-1&gt;&lt;/periodical&gt;&lt;alt-periodical&gt;&lt;full-title&gt;Soft Matter&lt;/full-title&gt;&lt;abbr-1&gt;Soft Matter&lt;/abbr-1&gt;&lt;/alt-periodical&gt;&lt;pages&gt;9318-9323&lt;/pages&gt;&lt;volume&gt;10&lt;/volume&gt;&lt;number&gt;46&lt;/number&gt;&lt;keywords&gt;&lt;keyword&gt;molekular-statistische theorie&lt;/keyword&gt;&lt;keyword&gt;banana-shaped molecules&lt;/keyword&gt;&lt;keyword&gt;liquid-crystal&lt;/keyword&gt;&lt;keyword&gt;kristallinflussigen phase&lt;/keyword&gt;&lt;keyword&gt;dimers&lt;/keyword&gt;&lt;keyword&gt;ether&lt;/keyword&gt;&lt;/keywords&gt;&lt;dates&gt;&lt;year&gt;2014&lt;/year&gt;&lt;/dates&gt;&lt;isbn&gt;1744-683x&lt;/isbn&gt;&lt;accession-num&gt;WOS:000344965200014&lt;/accession-num&gt;&lt;urls&gt;&lt;related-urls&gt;&lt;url&gt;&amp;lt;Go to ISI&amp;gt;://WOS:000344965200014&lt;/url&gt;&lt;/related-urls&gt;&lt;/urls&gt;&lt;electronic-resource-num&gt;10.1039/c4sm02173h&lt;/electronic-resource-num&gt;&lt;language&gt;English&lt;/language&gt;&lt;/record&gt;&lt;/Cite&gt;&lt;/EndNote&gt;</w:instrText>
      </w:r>
      <w:r w:rsidRPr="00687332">
        <w:rPr>
          <w:rFonts w:ascii="Arial Narrow" w:hAnsi="Arial Narrow"/>
        </w:rPr>
        <w:fldChar w:fldCharType="separate"/>
      </w:r>
      <w:r w:rsidR="001F7C11" w:rsidRPr="001F7C11">
        <w:rPr>
          <w:rFonts w:ascii="Arial Narrow" w:hAnsi="Arial Narrow"/>
          <w:noProof/>
          <w:vertAlign w:val="superscript"/>
        </w:rPr>
        <w:t>76</w:t>
      </w:r>
      <w:r w:rsidRPr="00687332">
        <w:rPr>
          <w:rFonts w:ascii="Arial Narrow" w:hAnsi="Arial Narrow"/>
        </w:rPr>
        <w:fldChar w:fldCharType="end"/>
      </w:r>
      <w:r w:rsidRPr="00687332">
        <w:rPr>
          <w:rFonts w:ascii="Arial Narrow" w:hAnsi="Arial Narrow"/>
        </w:rPr>
        <w:t xml:space="preserve"> As an experimental study we synthesised several new materials with cyanobiphenyl mesogenic units, various linking groups and nonamethylene (or equivalent) spacers. </w:t>
      </w:r>
      <w:r w:rsidRPr="00687332">
        <w:rPr>
          <w:rFonts w:ascii="Arial Narrow" w:hAnsi="Arial Narrow"/>
        </w:rPr>
        <w:fldChar w:fldCharType="begin"/>
      </w:r>
      <w:r w:rsidR="001F7C11">
        <w:rPr>
          <w:rFonts w:ascii="Arial Narrow" w:hAnsi="Arial Narrow"/>
        </w:rPr>
        <w:instrText xml:space="preserve"> ADDIN EN.CITE &lt;EndNote&gt;&lt;Cite&gt;&lt;Author&gt;Mandle&lt;/Author&gt;&lt;Year&gt;2016&lt;/Year&gt;&lt;RecNum&gt;17118&lt;/RecNum&gt;&lt;DisplayText&gt;&lt;style face="superscript"&gt;77&lt;/style&gt;&lt;/DisplayText&gt;&lt;record&gt;&lt;rec-number&gt;17118&lt;/rec-number&gt;&lt;foreign-keys&gt;&lt;key app="EN" db-id="evezetsx3xa0eqezxsmxa2sqdzersdv0esxa" timestamp="1515591079"&gt;17118&lt;/key&gt;&lt;key app="ENWeb" db-id=""&gt;0&lt;/key&gt;&lt;/foreign-keys&gt;&lt;ref-type name="Journal Article"&gt;17&lt;/ref-type&gt;&lt;contributors&gt;&lt;authors&gt;&lt;author&gt;Mandle, R. J.&lt;/author&gt;&lt;author&gt;Archbold, C. T.&lt;/author&gt;&lt;author&gt;Sarju, J. P.&lt;/author&gt;&lt;author&gt;Andrews, J. L.&lt;/author&gt;&lt;author&gt;Goodby, J. W.&lt;/author&gt;&lt;/authors&gt;&lt;/contributors&gt;&lt;auth-address&gt;Department of Chemistry, University of York, YO10 5DD, UK.&lt;/auth-address&gt;&lt;titles&gt;&lt;title&gt;The Dependency of Nematic and Twist-bend Mesophase Formation on Bend Angle&lt;/title&gt;&lt;secondary-title&gt;Sci Rep&lt;/secondary-title&gt;&lt;/titles&gt;&lt;periodical&gt;&lt;full-title&gt;Sci Rep&lt;/full-title&gt;&lt;/periodical&gt;&lt;pages&gt;36682&lt;/pages&gt;&lt;volume&gt;6&lt;/volume&gt;&lt;dates&gt;&lt;year&gt;2016&lt;/year&gt;&lt;pub-dates&gt;&lt;date&gt;Nov 07&lt;/date&gt;&lt;/pub-dates&gt;&lt;/dates&gt;&lt;isbn&gt;2045-2322 (Electronic)&amp;#xD;2045-2322 (Linking)&lt;/isbn&gt;&lt;accession-num&gt;27819300&lt;/accession-num&gt;&lt;urls&gt;&lt;related-urls&gt;&lt;url&gt;https://www.ncbi.nlm.nih.gov/pubmed/27819300&lt;/url&gt;&lt;/related-urls&gt;&lt;/urls&gt;&lt;custom2&gt;PMC5098182&lt;/custom2&gt;&lt;electronic-resource-num&gt;10.1038/srep36682&lt;/electronic-resource-num&gt;&lt;/record&gt;&lt;/Cite&gt;&lt;/EndNote&gt;</w:instrText>
      </w:r>
      <w:r w:rsidRPr="00687332">
        <w:rPr>
          <w:rFonts w:ascii="Arial Narrow" w:hAnsi="Arial Narrow"/>
        </w:rPr>
        <w:fldChar w:fldCharType="separate"/>
      </w:r>
      <w:r w:rsidR="001F7C11" w:rsidRPr="001F7C11">
        <w:rPr>
          <w:rFonts w:ascii="Arial Narrow" w:hAnsi="Arial Narrow"/>
          <w:noProof/>
          <w:vertAlign w:val="superscript"/>
        </w:rPr>
        <w:t>77</w:t>
      </w:r>
      <w:r w:rsidRPr="00687332">
        <w:rPr>
          <w:rFonts w:ascii="Arial Narrow" w:hAnsi="Arial Narrow"/>
        </w:rPr>
        <w:fldChar w:fldCharType="end"/>
      </w:r>
      <w:r w:rsidRPr="00687332">
        <w:rPr>
          <w:rFonts w:ascii="Arial Narrow" w:hAnsi="Arial Narrow"/>
        </w:rPr>
        <w:t xml:space="preserve"> The change in linking group leads to a change in bend-angle which we estimated from DFT calculations and 1D </w:t>
      </w:r>
      <w:r w:rsidRPr="00687332">
        <w:rPr>
          <w:rFonts w:ascii="Arial Narrow" w:hAnsi="Arial Narrow"/>
          <w:vertAlign w:val="superscript"/>
        </w:rPr>
        <w:t>1</w:t>
      </w:r>
      <w:r w:rsidRPr="00687332">
        <w:rPr>
          <w:rFonts w:ascii="Arial Narrow" w:hAnsi="Arial Narrow"/>
        </w:rPr>
        <w:t xml:space="preserve">H NOESY NMR.  </w:t>
      </w:r>
      <w:r w:rsidRPr="00687332">
        <w:rPr>
          <w:rFonts w:ascii="Arial Narrow" w:hAnsi="Arial Narrow"/>
        </w:rPr>
        <w:fldChar w:fldCharType="begin"/>
      </w:r>
      <w:r w:rsidR="001F7C11">
        <w:rPr>
          <w:rFonts w:ascii="Arial Narrow" w:hAnsi="Arial Narrow"/>
        </w:rPr>
        <w:instrText xml:space="preserve"> ADDIN EN.CITE &lt;EndNote&gt;&lt;Cite&gt;&lt;Author&gt;Mandle&lt;/Author&gt;&lt;Year&gt;2016&lt;/Year&gt;&lt;RecNum&gt;17118&lt;/RecNum&gt;&lt;DisplayText&gt;&lt;style face="superscript"&gt;77&lt;/style&gt;&lt;/DisplayText&gt;&lt;record&gt;&lt;rec-number&gt;17118&lt;/rec-number&gt;&lt;foreign-keys&gt;&lt;key app="EN" db-id="evezetsx3xa0eqezxsmxa2sqdzersdv0esxa" timestamp="1515591079"&gt;17118&lt;/key&gt;&lt;key app="ENWeb" db-id=""&gt;0&lt;/key&gt;&lt;/foreign-keys&gt;&lt;ref-type name="Journal Article"&gt;17&lt;/ref-type&gt;&lt;contributors&gt;&lt;authors&gt;&lt;author&gt;Mandle, R. J.&lt;/author&gt;&lt;author&gt;Archbold, C. T.&lt;/author&gt;&lt;author&gt;Sarju, J. P.&lt;/author&gt;&lt;author&gt;Andrews, J. L.&lt;/author&gt;&lt;author&gt;Goodby, J. W.&lt;/author&gt;&lt;/authors&gt;&lt;/contributors&gt;&lt;auth-address&gt;Department of Chemistry, University of York, YO10 5DD, UK.&lt;/auth-address&gt;&lt;titles&gt;&lt;title&gt;The Dependency of Nematic and Twist-bend Mesophase Formation on Bend Angle&lt;/title&gt;&lt;secondary-title&gt;Sci Rep&lt;/secondary-title&gt;&lt;/titles&gt;&lt;periodical&gt;&lt;full-title&gt;Sci Rep&lt;/full-title&gt;&lt;/periodical&gt;&lt;pages&gt;36682&lt;/pages&gt;&lt;volume&gt;6&lt;/volume&gt;&lt;dates&gt;&lt;year&gt;2016&lt;/year&gt;&lt;pub-dates&gt;&lt;date&gt;Nov 07&lt;/date&gt;&lt;/pub-dates&gt;&lt;/dates&gt;&lt;isbn&gt;2045-2322 (Electronic)&amp;#xD;2045-2322 (Linking)&lt;/isbn&gt;&lt;accession-num&gt;27819300&lt;/accession-num&gt;&lt;urls&gt;&lt;related-urls&gt;&lt;url&gt;https://www.ncbi.nlm.nih.gov/pubmed/27819300&lt;/url&gt;&lt;/related-urls&gt;&lt;/urls&gt;&lt;custom2&gt;PMC5098182&lt;/custom2&gt;&lt;electronic-resource-num&gt;10.1038/srep36682&lt;/electronic-resource-num&gt;&lt;/record&gt;&lt;/Cite&gt;&lt;/EndNote&gt;</w:instrText>
      </w:r>
      <w:r w:rsidRPr="00687332">
        <w:rPr>
          <w:rFonts w:ascii="Arial Narrow" w:hAnsi="Arial Narrow"/>
        </w:rPr>
        <w:fldChar w:fldCharType="separate"/>
      </w:r>
      <w:r w:rsidR="001F7C11" w:rsidRPr="001F7C11">
        <w:rPr>
          <w:rFonts w:ascii="Arial Narrow" w:hAnsi="Arial Narrow"/>
          <w:noProof/>
          <w:vertAlign w:val="superscript"/>
        </w:rPr>
        <w:t>77</w:t>
      </w:r>
      <w:r w:rsidRPr="00687332">
        <w:rPr>
          <w:rFonts w:ascii="Arial Narrow" w:hAnsi="Arial Narrow"/>
        </w:rPr>
        <w:fldChar w:fldCharType="end"/>
      </w:r>
      <w:r w:rsidRPr="00687332">
        <w:rPr>
          <w:rFonts w:ascii="Arial Narrow" w:hAnsi="Arial Narrow"/>
        </w:rPr>
        <w:t xml:space="preserve"> </w:t>
      </w:r>
      <w:r w:rsidR="00F37BFA" w:rsidRPr="00687332">
        <w:rPr>
          <w:rFonts w:ascii="Arial Narrow" w:hAnsi="Arial Narrow"/>
        </w:rPr>
        <w:t>The use of a single conformer to describe flexible systems such as LC dimers is an obvious weakness; w</w:t>
      </w:r>
      <w:r w:rsidRPr="00687332">
        <w:rPr>
          <w:rFonts w:ascii="Arial Narrow" w:hAnsi="Arial Narrow"/>
        </w:rPr>
        <w:t>e</w:t>
      </w:r>
      <w:r w:rsidR="00CE7AE3" w:rsidRPr="00687332">
        <w:rPr>
          <w:rFonts w:ascii="Arial Narrow" w:hAnsi="Arial Narrow"/>
        </w:rPr>
        <w:t xml:space="preserve"> later</w:t>
      </w:r>
      <w:r w:rsidRPr="00687332">
        <w:rPr>
          <w:rFonts w:ascii="Arial Narrow" w:hAnsi="Arial Narrow"/>
        </w:rPr>
        <w:t xml:space="preserve"> improved </w:t>
      </w:r>
      <w:r w:rsidRPr="00687332">
        <w:rPr>
          <w:rFonts w:ascii="Arial Narrow" w:hAnsi="Arial Narrow"/>
        </w:rPr>
        <w:lastRenderedPageBreak/>
        <w:t xml:space="preserve">upon this earlier study by using large libraries of conformers for each material, allowing us to obtain Boltzmann weighted average bending angles as well as to quantify how broad the distribution of bend angles is for each material. </w:t>
      </w:r>
      <w:r w:rsidRPr="00687332">
        <w:rPr>
          <w:rFonts w:ascii="Arial Narrow" w:hAnsi="Arial Narrow"/>
        </w:rPr>
        <w:fldChar w:fldCharType="begin"/>
      </w:r>
      <w:r w:rsidR="001F7C11">
        <w:rPr>
          <w:rFonts w:ascii="Arial Narrow" w:hAnsi="Arial Narrow"/>
        </w:rPr>
        <w:instrText xml:space="preserve"> ADDIN EN.CITE &lt;EndNote&gt;&lt;Cite&gt;&lt;Author&gt;Archbold&lt;/Author&gt;&lt;Year&gt;2017&lt;/Year&gt;&lt;RecNum&gt;21259&lt;/RecNum&gt;&lt;DisplayText&gt;&lt;style face="superscript"&gt;78&lt;/style&gt;&lt;/DisplayText&gt;&lt;record&gt;&lt;rec-number&gt;21259&lt;/rec-number&gt;&lt;foreign-keys&gt;&lt;key app="EN" db-id="evezetsx3xa0eqezxsmxa2sqdzersdv0esxa" timestamp="1505393258"&gt;21259&lt;/key&gt;&lt;/foreign-keys&gt;&lt;ref-type name="Journal Article"&gt;17&lt;/ref-type&gt;&lt;contributors&gt;&lt;authors&gt;&lt;author&gt;Archbold, Craig T.&lt;/author&gt;&lt;author&gt;Mandle, Richard J.&lt;/author&gt;&lt;author&gt;Andrews, Jessica L.&lt;/author&gt;&lt;author&gt;Cowling, Stephen J.&lt;/author&gt;&lt;author&gt;Goodby, John W.&lt;/author&gt;&lt;/authors&gt;&lt;/contributors&gt;&lt;titles&gt;&lt;title&gt;Conformational landscapes of bimesogenic compounds and their implications for the formation of modulated nematic phases&lt;/title&gt;&lt;secondary-title&gt;Liquid Crystals&lt;/secondary-title&gt;&lt;/titles&gt;&lt;periodical&gt;&lt;full-title&gt;Liquid Crystals&lt;/full-title&gt;&lt;abbr-1&gt;Liq Cryst&lt;/abbr-1&gt;&lt;/periodical&gt;&lt;pages&gt;1-10&lt;/pages&gt;&lt;dates&gt;&lt;year&gt;2017&lt;/year&gt;&lt;/dates&gt;&lt;publisher&gt;Taylor &amp;amp; Francis&lt;/publisher&gt;&lt;isbn&gt;0267-8292&lt;/isbn&gt;&lt;urls&gt;&lt;related-urls&gt;&lt;url&gt;http://dx.doi.org/10.1080/02678292.2017.1360954&lt;/url&gt;&lt;/related-urls&gt;&lt;/urls&gt;&lt;electronic-resource-num&gt;10.1080/02678292.2017.1360954&lt;/electronic-resource-num&gt;&lt;/record&gt;&lt;/Cite&gt;&lt;/EndNote&gt;</w:instrText>
      </w:r>
      <w:r w:rsidRPr="00687332">
        <w:rPr>
          <w:rFonts w:ascii="Arial Narrow" w:hAnsi="Arial Narrow"/>
        </w:rPr>
        <w:fldChar w:fldCharType="separate"/>
      </w:r>
      <w:r w:rsidR="001F7C11" w:rsidRPr="001F7C11">
        <w:rPr>
          <w:rFonts w:ascii="Arial Narrow" w:hAnsi="Arial Narrow"/>
          <w:noProof/>
          <w:vertAlign w:val="superscript"/>
        </w:rPr>
        <w:t>78</w:t>
      </w:r>
      <w:r w:rsidRPr="00687332">
        <w:rPr>
          <w:rFonts w:ascii="Arial Narrow" w:hAnsi="Arial Narrow"/>
        </w:rPr>
        <w:fldChar w:fldCharType="end"/>
      </w:r>
      <w:r w:rsidR="00ED161A" w:rsidRPr="00687332">
        <w:rPr>
          <w:rFonts w:ascii="Arial Narrow" w:hAnsi="Arial Narrow"/>
        </w:rPr>
        <w:t xml:space="preserve"> </w:t>
      </w:r>
      <w:r w:rsidR="00BA1665" w:rsidRPr="00687332">
        <w:rPr>
          <w:rFonts w:ascii="Arial Narrow" w:hAnsi="Arial Narrow"/>
        </w:rPr>
        <w:t xml:space="preserve">This computational approach is in good, albeit not perfect, agreement with experimental conformational data obtained </w:t>
      </w:r>
      <w:r w:rsidR="00BA1665" w:rsidRPr="00687332">
        <w:rPr>
          <w:rFonts w:ascii="Arial Narrow" w:hAnsi="Arial Narrow"/>
          <w:i/>
        </w:rPr>
        <w:t>in situ</w:t>
      </w:r>
      <w:r w:rsidR="00BA1665" w:rsidRPr="00687332">
        <w:rPr>
          <w:rFonts w:ascii="Arial Narrow" w:hAnsi="Arial Narrow"/>
        </w:rPr>
        <w:t xml:space="preserve"> in the </w:t>
      </w:r>
      <w:r w:rsidR="00D626F2" w:rsidRPr="00687332">
        <w:rPr>
          <w:rFonts w:ascii="Arial Narrow" w:hAnsi="Arial Narrow"/>
        </w:rPr>
        <w:t>twist-bend</w:t>
      </w:r>
      <w:r w:rsidR="00BA1665" w:rsidRPr="00687332">
        <w:rPr>
          <w:rFonts w:ascii="Arial Narrow" w:hAnsi="Arial Narrow"/>
        </w:rPr>
        <w:t xml:space="preserve"> phase </w:t>
      </w:r>
      <w:r w:rsidR="004B7240" w:rsidRPr="00687332">
        <w:rPr>
          <w:rFonts w:ascii="Arial Narrow" w:hAnsi="Arial Narrow"/>
        </w:rPr>
        <w:fldChar w:fldCharType="begin"/>
      </w:r>
      <w:r w:rsidR="001F7C11">
        <w:rPr>
          <w:rFonts w:ascii="Arial Narrow" w:hAnsi="Arial Narrow"/>
        </w:rPr>
        <w:instrText xml:space="preserve"> ADDIN EN.CITE &lt;EndNote&gt;&lt;Cite&gt;&lt;Author&gt;Emsley&lt;/Author&gt;&lt;Year&gt;2013&lt;/Year&gt;&lt;RecNum&gt;21749&lt;/RecNum&gt;&lt;DisplayText&gt;&lt;style face="superscript"&gt;79&lt;/style&gt;&lt;/DisplayText&gt;&lt;record&gt;&lt;rec-number&gt;21749&lt;/rec-number&gt;&lt;foreign-keys&gt;&lt;key app="EN" db-id="evezetsx3xa0eqezxsmxa2sqdzersdv0esxa" timestamp="1507735312"&gt;21749&lt;/key&gt;&lt;/foreign-keys&gt;&lt;ref-type name="Journal Article"&gt;17&lt;/ref-type&gt;&lt;contributors&gt;&lt;authors&gt;&lt;author&gt;Emsley, J. W.&lt;/author&gt;&lt;author&gt;Lelli, M.&lt;/author&gt;&lt;author&gt;Lesage, A.&lt;/author&gt;&lt;author&gt;Luckhurst, G. R.&lt;/author&gt;&lt;/authors&gt;&lt;/contributors&gt;&lt;auth-address&gt;Univ Lyon, UCB Lyon 1, Ctr RMN Tres Hauts Champs, CNRS,ENS Lyon, F-69100 Villeurbanne, France&amp;#xD;Univ Southampton, Sch Chem, Southampton SO17 1BJ, Hants, England&lt;/auth-address&gt;&lt;titles&gt;&lt;title&gt;A Comparison of the Conformational Distributions of the Achiral Symmetric Liquid Crystal Dimer CB7CB in the Achiral Nematic and Chiral Twist-Bend Nematic Phases&lt;/title&gt;&lt;secondary-title&gt;Journal of Physical Chemistry B&lt;/secondary-title&gt;&lt;alt-title&gt;J Phys Chem B&lt;/alt-title&gt;&lt;/titles&gt;&lt;periodical&gt;&lt;full-title&gt;Journal of Physical Chemistry B&lt;/full-title&gt;&lt;abbr-1&gt;J Phys Chem B&lt;/abbr-1&gt;&lt;/periodical&gt;&lt;alt-periodical&gt;&lt;full-title&gt;Journal of Physical Chemistry B&lt;/full-title&gt;&lt;abbr-1&gt;J Phys Chem B&lt;/abbr-1&gt;&lt;/alt-periodical&gt;&lt;pages&gt;6547-6557&lt;/pages&gt;&lt;volume&gt;117&lt;/volume&gt;&lt;number&gt;21&lt;/number&gt;&lt;keywords&gt;&lt;keyword&gt;orientational order parameters&lt;/keyword&gt;&lt;keyword&gt;nmr-spectroscopy&lt;/keyword&gt;&lt;keyword&gt;dipolar couplings&lt;/keyword&gt;&lt;keyword&gt;alkyl chains&lt;/keyword&gt;&lt;keyword&gt;molecules&lt;/keyword&gt;&lt;keyword&gt;compound&lt;/keyword&gt;&lt;keyword&gt;solvents&lt;/keyword&gt;&lt;keyword&gt;systems&lt;/keyword&gt;&lt;/keywords&gt;&lt;dates&gt;&lt;year&gt;2013&lt;/year&gt;&lt;pub-dates&gt;&lt;date&gt;May 30&lt;/date&gt;&lt;/pub-dates&gt;&lt;/dates&gt;&lt;isbn&gt;1520-6106&lt;/isbn&gt;&lt;accession-num&gt;WOS:000319896800022&lt;/accession-num&gt;&lt;urls&gt;&lt;related-urls&gt;&lt;url&gt;&amp;lt;Go to ISI&amp;gt;://WOS:000319896800022&lt;/url&gt;&lt;/related-urls&gt;&lt;/urls&gt;&lt;electronic-resource-num&gt;10.1021/jp4001219&lt;/electronic-resource-num&gt;&lt;language&gt;English&lt;/language&gt;&lt;/record&gt;&lt;/Cite&gt;&lt;/EndNote&gt;</w:instrText>
      </w:r>
      <w:r w:rsidR="004B7240" w:rsidRPr="00687332">
        <w:rPr>
          <w:rFonts w:ascii="Arial Narrow" w:hAnsi="Arial Narrow"/>
        </w:rPr>
        <w:fldChar w:fldCharType="separate"/>
      </w:r>
      <w:r w:rsidR="001F7C11" w:rsidRPr="001F7C11">
        <w:rPr>
          <w:rFonts w:ascii="Arial Narrow" w:hAnsi="Arial Narrow"/>
          <w:noProof/>
          <w:vertAlign w:val="superscript"/>
        </w:rPr>
        <w:t>79</w:t>
      </w:r>
      <w:r w:rsidR="004B7240" w:rsidRPr="00687332">
        <w:rPr>
          <w:rFonts w:ascii="Arial Narrow" w:hAnsi="Arial Narrow"/>
        </w:rPr>
        <w:fldChar w:fldCharType="end"/>
      </w:r>
      <w:r w:rsidR="00BA1665" w:rsidRPr="00687332">
        <w:rPr>
          <w:rFonts w:ascii="Arial Narrow" w:hAnsi="Arial Narrow"/>
        </w:rPr>
        <w:t xml:space="preserve"> and that inferred from dielectric measurements. </w:t>
      </w:r>
      <w:r w:rsidR="004B7240" w:rsidRPr="00687332">
        <w:rPr>
          <w:rFonts w:ascii="Arial Narrow" w:hAnsi="Arial Narrow"/>
        </w:rPr>
        <w:fldChar w:fldCharType="begin">
          <w:fldData xml:space="preserve">PEVuZE5vdGU+PENpdGU+PEF1dGhvcj5TZWJhc3RpYW48L0F1dGhvcj48WWVhcj4yMDE0PC9ZZWFy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PEVuZE5vdGU+PENpdGU+PEF1dGhvcj5TZWJhc3RpYW48L0F1dGhvcj48WWVhcj4yMDE0PC9ZZWFy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4B7240" w:rsidRPr="00687332">
        <w:rPr>
          <w:rFonts w:ascii="Arial Narrow" w:hAnsi="Arial Narrow"/>
        </w:rPr>
      </w:r>
      <w:r w:rsidR="004B7240" w:rsidRPr="00687332">
        <w:rPr>
          <w:rFonts w:ascii="Arial Narrow" w:hAnsi="Arial Narrow"/>
        </w:rPr>
        <w:fldChar w:fldCharType="separate"/>
      </w:r>
      <w:r w:rsidR="001F7C11" w:rsidRPr="001F7C11">
        <w:rPr>
          <w:rFonts w:ascii="Arial Narrow" w:hAnsi="Arial Narrow"/>
          <w:noProof/>
          <w:vertAlign w:val="superscript"/>
        </w:rPr>
        <w:t>80</w:t>
      </w:r>
      <w:r w:rsidR="004B7240" w:rsidRPr="00687332">
        <w:rPr>
          <w:rFonts w:ascii="Arial Narrow" w:hAnsi="Arial Narrow"/>
        </w:rPr>
        <w:fldChar w:fldCharType="end"/>
      </w:r>
      <w:r w:rsidR="00BA1665" w:rsidRPr="00687332">
        <w:rPr>
          <w:rFonts w:ascii="Arial Narrow" w:hAnsi="Arial Narrow"/>
        </w:rPr>
        <w:t xml:space="preserve"> </w:t>
      </w:r>
      <w:r w:rsidR="00ED161A" w:rsidRPr="00687332">
        <w:rPr>
          <w:rFonts w:ascii="Arial Narrow" w:hAnsi="Arial Narrow"/>
        </w:rPr>
        <w:t xml:space="preserve">Results from </w:t>
      </w:r>
      <w:r w:rsidR="00BA1665" w:rsidRPr="00687332">
        <w:rPr>
          <w:rFonts w:ascii="Arial Narrow" w:hAnsi="Arial Narrow"/>
        </w:rPr>
        <w:t xml:space="preserve">our </w:t>
      </w:r>
      <w:r w:rsidR="00ED161A" w:rsidRPr="00687332">
        <w:rPr>
          <w:rFonts w:ascii="Arial Narrow" w:hAnsi="Arial Narrow"/>
        </w:rPr>
        <w:t>two studies strongly imply a link between the gross molecular bend angle and the incidence of the twist-bend phase</w:t>
      </w:r>
      <w:r w:rsidR="00F14336" w:rsidRPr="00687332">
        <w:rPr>
          <w:rFonts w:ascii="Arial Narrow" w:hAnsi="Arial Narrow"/>
        </w:rPr>
        <w:t>.</w:t>
      </w:r>
      <w:r w:rsidR="00ED161A" w:rsidRPr="00687332">
        <w:rPr>
          <w:rFonts w:ascii="Arial Narrow" w:hAnsi="Arial Narrow"/>
        </w:rPr>
        <w:t xml:space="preserve"> </w:t>
      </w:r>
      <w:r w:rsidR="00F14336" w:rsidRPr="00687332">
        <w:rPr>
          <w:rFonts w:ascii="Arial Narrow" w:hAnsi="Arial Narrow"/>
        </w:rPr>
        <w:t>In particular</w:t>
      </w:r>
      <w:r w:rsidR="001A044A" w:rsidRPr="00687332">
        <w:rPr>
          <w:rFonts w:ascii="Arial Narrow" w:hAnsi="Arial Narrow"/>
        </w:rPr>
        <w:t xml:space="preserve"> bend angle in the region of 105-115 ° </w:t>
      </w:r>
      <w:r w:rsidR="00FF49CA" w:rsidRPr="00687332">
        <w:rPr>
          <w:rFonts w:ascii="Arial Narrow" w:hAnsi="Arial Narrow"/>
        </w:rPr>
        <w:t>appears to confer</w:t>
      </w:r>
      <w:r w:rsidR="001A044A" w:rsidRPr="00687332">
        <w:rPr>
          <w:rFonts w:ascii="Arial Narrow" w:hAnsi="Arial Narrow"/>
        </w:rPr>
        <w:t xml:space="preserve"> a large increase in the TB transition temperature, as shown in </w:t>
      </w:r>
      <w:r w:rsidR="001A044A" w:rsidRPr="00687332">
        <w:rPr>
          <w:rFonts w:ascii="Arial Narrow" w:hAnsi="Arial Narrow"/>
        </w:rPr>
        <w:fldChar w:fldCharType="begin"/>
      </w:r>
      <w:r w:rsidR="001A044A" w:rsidRPr="00687332">
        <w:rPr>
          <w:rFonts w:ascii="Arial Narrow" w:hAnsi="Arial Narrow"/>
        </w:rPr>
        <w:instrText xml:space="preserve"> REF _Ref504744845 \h  \* MERGEFORMAT </w:instrText>
      </w:r>
      <w:r w:rsidR="001A044A" w:rsidRPr="00687332">
        <w:rPr>
          <w:rFonts w:ascii="Arial Narrow" w:hAnsi="Arial Narrow"/>
        </w:rPr>
      </w:r>
      <w:r w:rsidR="001A044A"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4</w:t>
      </w:r>
      <w:r w:rsidR="001A044A" w:rsidRPr="00687332">
        <w:rPr>
          <w:rFonts w:ascii="Arial Narrow" w:hAnsi="Arial Narrow"/>
        </w:rPr>
        <w:fldChar w:fldCharType="end"/>
      </w:r>
      <w:r w:rsidR="00F14336" w:rsidRPr="00687332">
        <w:rPr>
          <w:rFonts w:ascii="Arial Narrow" w:hAnsi="Arial Narrow"/>
        </w:rPr>
        <w:t xml:space="preserve">. </w:t>
      </w:r>
      <w:r w:rsidR="00457E65" w:rsidRPr="00687332">
        <w:rPr>
          <w:rFonts w:ascii="Arial Narrow" w:hAnsi="Arial Narrow"/>
        </w:rPr>
        <w:t xml:space="preserve">Simply taking an average bend neglects molecular flexibility, a point that will be returned to shortly. </w:t>
      </w:r>
    </w:p>
    <w:p w:rsidR="00ED161A" w:rsidRPr="00687332" w:rsidRDefault="00457E65" w:rsidP="00C92B78">
      <w:pPr>
        <w:spacing w:line="360" w:lineRule="auto"/>
        <w:jc w:val="both"/>
        <w:rPr>
          <w:rFonts w:ascii="Arial Narrow" w:hAnsi="Arial Narrow"/>
        </w:rPr>
      </w:pPr>
      <w:r w:rsidRPr="00687332">
        <w:rPr>
          <w:rFonts w:ascii="Arial Narrow" w:hAnsi="Arial Narrow"/>
        </w:rPr>
        <w:t xml:space="preserve"> </w:t>
      </w:r>
    </w:p>
    <w:p w:rsidR="00C92B78" w:rsidRPr="00687332" w:rsidRDefault="001A044A" w:rsidP="001A044A">
      <w:pPr>
        <w:spacing w:line="360" w:lineRule="auto"/>
        <w:jc w:val="center"/>
        <w:rPr>
          <w:rFonts w:ascii="Arial Narrow" w:hAnsi="Arial Narrow"/>
        </w:rPr>
      </w:pPr>
      <w:r w:rsidRPr="00687332">
        <w:rPr>
          <w:rFonts w:ascii="Arial Narrow" w:hAnsi="Arial Narrow"/>
          <w:noProof/>
          <w:lang w:eastAsia="en-GB"/>
        </w:rPr>
        <w:drawing>
          <wp:inline distT="0" distB="0" distL="0" distR="0" wp14:anchorId="536C8875" wp14:editId="05BBC600">
            <wp:extent cx="2414270" cy="16827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4270" cy="1682750"/>
                    </a:xfrm>
                    <a:prstGeom prst="rect">
                      <a:avLst/>
                    </a:prstGeom>
                    <a:noFill/>
                  </pic:spPr>
                </pic:pic>
              </a:graphicData>
            </a:graphic>
          </wp:inline>
        </w:drawing>
      </w:r>
    </w:p>
    <w:p w:rsidR="001A044A" w:rsidRPr="00687332" w:rsidRDefault="001A044A" w:rsidP="001A044A">
      <w:pPr>
        <w:pStyle w:val="Caption"/>
        <w:ind w:left="1440" w:hanging="1440"/>
        <w:rPr>
          <w:b w:val="0"/>
          <w:szCs w:val="22"/>
        </w:rPr>
      </w:pPr>
      <w:bookmarkStart w:id="5" w:name="_Ref504744845"/>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4</w:t>
      </w:r>
      <w:r w:rsidR="002A27D7" w:rsidRPr="00687332">
        <w:rPr>
          <w:noProof/>
          <w:szCs w:val="22"/>
        </w:rPr>
        <w:fldChar w:fldCharType="end"/>
      </w:r>
      <w:bookmarkEnd w:id="5"/>
      <w:r w:rsidRPr="00687332">
        <w:rPr>
          <w:szCs w:val="22"/>
        </w:rPr>
        <w:t>:</w:t>
      </w:r>
      <w:r w:rsidRPr="00687332">
        <w:rPr>
          <w:szCs w:val="22"/>
        </w:rPr>
        <w:tab/>
      </w:r>
      <w:r w:rsidRPr="00687332">
        <w:rPr>
          <w:b w:val="0"/>
          <w:szCs w:val="22"/>
        </w:rPr>
        <w:t xml:space="preserve">Plot of the TB-N transition temperature as a function of the average molecular bend angle as reported by Archbold </w:t>
      </w:r>
      <w:r w:rsidRPr="00687332">
        <w:rPr>
          <w:b w:val="0"/>
          <w:i/>
          <w:szCs w:val="22"/>
        </w:rPr>
        <w:t>et al</w:t>
      </w:r>
      <w:r w:rsidRPr="00687332">
        <w:rPr>
          <w:szCs w:val="22"/>
        </w:rPr>
        <w:t xml:space="preserve"> </w:t>
      </w:r>
      <w:r w:rsidR="00C879B2" w:rsidRPr="00687332">
        <w:rPr>
          <w:b w:val="0"/>
          <w:szCs w:val="22"/>
        </w:rPr>
        <w:fldChar w:fldCharType="begin"/>
      </w:r>
      <w:r w:rsidR="001F7C11">
        <w:rPr>
          <w:b w:val="0"/>
          <w:szCs w:val="22"/>
        </w:rPr>
        <w:instrText xml:space="preserve"> ADDIN EN.CITE &lt;EndNote&gt;&lt;Cite&gt;&lt;Author&gt;Archbold&lt;/Author&gt;&lt;Year&gt;2017&lt;/Year&gt;&lt;RecNum&gt;21259&lt;/RecNum&gt;&lt;DisplayText&gt;&lt;style face="superscript"&gt;78&lt;/style&gt;&lt;/DisplayText&gt;&lt;record&gt;&lt;rec-number&gt;21259&lt;/rec-number&gt;&lt;foreign-keys&gt;&lt;key app="EN" db-id="evezetsx3xa0eqezxsmxa2sqdzersdv0esxa" timestamp="1505393258"&gt;21259&lt;/key&gt;&lt;/foreign-keys&gt;&lt;ref-type name="Journal Article"&gt;17&lt;/ref-type&gt;&lt;contributors&gt;&lt;authors&gt;&lt;author&gt;Archbold, Craig T.&lt;/author&gt;&lt;author&gt;Mandle, Richard J.&lt;/author&gt;&lt;author&gt;Andrews, Jessica L.&lt;/author&gt;&lt;author&gt;Cowling, Stephen J.&lt;/author&gt;&lt;author&gt;Goodby, John W.&lt;/author&gt;&lt;/authors&gt;&lt;/contributors&gt;&lt;titles&gt;&lt;title&gt;Conformational landscapes of bimesogenic compounds and their implications for the formation of modulated nematic phases&lt;/title&gt;&lt;secondary-title&gt;Liquid Crystals&lt;/secondary-title&gt;&lt;/titles&gt;&lt;periodical&gt;&lt;full-title&gt;Liquid Crystals&lt;/full-title&gt;&lt;abbr-1&gt;Liq Cryst&lt;/abbr-1&gt;&lt;/periodical&gt;&lt;pages&gt;1-10&lt;/pages&gt;&lt;dates&gt;&lt;year&gt;2017&lt;/year&gt;&lt;/dates&gt;&lt;publisher&gt;Taylor &amp;amp; Francis&lt;/publisher&gt;&lt;isbn&gt;0267-8292&lt;/isbn&gt;&lt;urls&gt;&lt;related-urls&gt;&lt;url&gt;http://dx.doi.org/10.1080/02678292.2017.1360954&lt;/url&gt;&lt;/related-urls&gt;&lt;/urls&gt;&lt;electronic-resource-num&gt;10.1080/02678292.2017.1360954&lt;/electronic-resource-num&gt;&lt;/record&gt;&lt;/Cite&gt;&lt;/EndNote&gt;</w:instrText>
      </w:r>
      <w:r w:rsidR="00C879B2" w:rsidRPr="00687332">
        <w:rPr>
          <w:b w:val="0"/>
          <w:szCs w:val="22"/>
        </w:rPr>
        <w:fldChar w:fldCharType="separate"/>
      </w:r>
      <w:r w:rsidR="001F7C11" w:rsidRPr="001F7C11">
        <w:rPr>
          <w:b w:val="0"/>
          <w:noProof/>
          <w:szCs w:val="22"/>
          <w:vertAlign w:val="superscript"/>
        </w:rPr>
        <w:t>78</w:t>
      </w:r>
      <w:r w:rsidR="00C879B2" w:rsidRPr="00687332">
        <w:rPr>
          <w:b w:val="0"/>
          <w:szCs w:val="22"/>
        </w:rPr>
        <w:fldChar w:fldCharType="end"/>
      </w:r>
    </w:p>
    <w:p w:rsidR="001A044A" w:rsidRPr="00687332" w:rsidRDefault="001A044A" w:rsidP="001A044A">
      <w:pPr>
        <w:rPr>
          <w:rFonts w:ascii="Arial Narrow" w:hAnsi="Arial Narrow"/>
        </w:rPr>
      </w:pPr>
    </w:p>
    <w:p w:rsidR="00F201FC" w:rsidRPr="00687332" w:rsidRDefault="00615582" w:rsidP="00F201FC">
      <w:pPr>
        <w:spacing w:line="360" w:lineRule="auto"/>
        <w:jc w:val="both"/>
        <w:rPr>
          <w:rFonts w:ascii="Arial Narrow" w:hAnsi="Arial Narrow"/>
        </w:rPr>
      </w:pPr>
      <w:r w:rsidRPr="00687332">
        <w:rPr>
          <w:rFonts w:ascii="Arial Narrow" w:hAnsi="Arial Narrow"/>
        </w:rPr>
        <w:t>We</w:t>
      </w:r>
      <w:r w:rsidR="00180D9A" w:rsidRPr="00687332">
        <w:rPr>
          <w:rFonts w:ascii="Arial Narrow" w:hAnsi="Arial Narrow"/>
        </w:rPr>
        <w:t xml:space="preserve"> observed that </w:t>
      </w:r>
      <w:r w:rsidRPr="00687332">
        <w:rPr>
          <w:rFonts w:ascii="Arial Narrow" w:hAnsi="Arial Narrow"/>
        </w:rPr>
        <w:t xml:space="preserve">for methylene-linked dimers </w:t>
      </w:r>
      <w:r w:rsidR="00180D9A" w:rsidRPr="00687332">
        <w:rPr>
          <w:rFonts w:ascii="Arial Narrow" w:hAnsi="Arial Narrow"/>
        </w:rPr>
        <w:t>the TB-N transition temperature (T</w:t>
      </w:r>
      <w:r w:rsidR="00180D9A" w:rsidRPr="00687332">
        <w:rPr>
          <w:rFonts w:ascii="Arial Narrow" w:hAnsi="Arial Narrow"/>
          <w:vertAlign w:val="subscript"/>
        </w:rPr>
        <w:t>TB-N</w:t>
      </w:r>
      <w:r w:rsidR="00180D9A" w:rsidRPr="00687332">
        <w:rPr>
          <w:rFonts w:ascii="Arial Narrow" w:hAnsi="Arial Narrow"/>
        </w:rPr>
        <w:t xml:space="preserve">) </w:t>
      </w:r>
      <w:r w:rsidRPr="00687332">
        <w:rPr>
          <w:rFonts w:ascii="Arial Narrow" w:hAnsi="Arial Narrow"/>
        </w:rPr>
        <w:t>and</w:t>
      </w:r>
      <w:r w:rsidR="00180D9A" w:rsidRPr="00687332">
        <w:rPr>
          <w:rFonts w:ascii="Arial Narrow" w:hAnsi="Arial Narrow"/>
        </w:rPr>
        <w:t xml:space="preserve"> clearing point (T</w:t>
      </w:r>
      <w:r w:rsidR="00180D9A" w:rsidRPr="00687332">
        <w:rPr>
          <w:rFonts w:ascii="Arial Narrow" w:hAnsi="Arial Narrow"/>
          <w:vertAlign w:val="subscript"/>
        </w:rPr>
        <w:t>N-Iso</w:t>
      </w:r>
      <w:r w:rsidR="00180D9A" w:rsidRPr="00687332">
        <w:rPr>
          <w:rFonts w:ascii="Arial Narrow" w:hAnsi="Arial Narrow"/>
        </w:rPr>
        <w:t xml:space="preserve">) </w:t>
      </w:r>
      <w:r w:rsidRPr="00687332">
        <w:rPr>
          <w:rFonts w:ascii="Arial Narrow" w:hAnsi="Arial Narrow"/>
        </w:rPr>
        <w:t>exhibit</w:t>
      </w:r>
      <w:r w:rsidR="00180D9A" w:rsidRPr="00687332">
        <w:rPr>
          <w:rFonts w:ascii="Arial Narrow" w:hAnsi="Arial Narrow"/>
        </w:rPr>
        <w:t xml:space="preserve"> a linear relationship. </w:t>
      </w:r>
      <w:r w:rsidRPr="00687332">
        <w:rPr>
          <w:rFonts w:ascii="Arial Narrow" w:hAnsi="Arial Narrow"/>
        </w:rPr>
        <w:fldChar w:fldCharType="begin">
          <w:fldData xml:space="preserve">PEVuZE5vdGU+PENpdGU+PEF1dGhvcj5NYW5kbGU8L0F1dGhvcj48WWVhcj4yMDE2PC9ZZWFyPjxS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PEVuZE5vdGU+PENpdGU+PEF1dGhvcj5NYW5kbGU8L0F1dGhvcj48WWVhcj4yMDE2PC9ZZWFyPjxS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Pr="00687332">
        <w:rPr>
          <w:rFonts w:ascii="Arial Narrow" w:hAnsi="Arial Narrow"/>
        </w:rPr>
      </w:r>
      <w:r w:rsidRPr="00687332">
        <w:rPr>
          <w:rFonts w:ascii="Arial Narrow" w:hAnsi="Arial Narrow"/>
        </w:rPr>
        <w:fldChar w:fldCharType="separate"/>
      </w:r>
      <w:r w:rsidR="001F7C11" w:rsidRPr="001F7C11">
        <w:rPr>
          <w:rFonts w:ascii="Arial Narrow" w:hAnsi="Arial Narrow"/>
          <w:noProof/>
          <w:vertAlign w:val="superscript"/>
        </w:rPr>
        <w:t>58, 81</w:t>
      </w:r>
      <w:r w:rsidRPr="00687332">
        <w:rPr>
          <w:rFonts w:ascii="Arial Narrow" w:hAnsi="Arial Narrow"/>
        </w:rPr>
        <w:fldChar w:fldCharType="end"/>
      </w:r>
      <w:r w:rsidR="00180D9A" w:rsidRPr="00687332">
        <w:rPr>
          <w:rFonts w:ascii="Arial Narrow" w:hAnsi="Arial Narrow"/>
        </w:rPr>
        <w:t xml:space="preserve"> </w:t>
      </w:r>
      <w:r w:rsidRPr="00687332">
        <w:rPr>
          <w:rFonts w:ascii="Arial Narrow" w:hAnsi="Arial Narrow"/>
        </w:rPr>
        <w:t>T</w:t>
      </w:r>
      <w:r w:rsidR="00180D9A" w:rsidRPr="00687332">
        <w:rPr>
          <w:rFonts w:ascii="Arial Narrow" w:hAnsi="Arial Narrow"/>
        </w:rPr>
        <w:t xml:space="preserve">his linear relationship is obeyed the oligomeric materials </w:t>
      </w:r>
      <w:r w:rsidR="00180D9A" w:rsidRPr="00687332">
        <w:rPr>
          <w:rFonts w:ascii="Arial Narrow" w:hAnsi="Arial Narrow"/>
        </w:rPr>
        <w:fldChar w:fldCharType="begin"/>
      </w:r>
      <w:r w:rsidR="001F7C11">
        <w:rPr>
          <w:rFonts w:ascii="Arial Narrow" w:hAnsi="Arial Narrow"/>
        </w:rPr>
        <w:instrText xml:space="preserve"> ADDIN EN.CITE &lt;EndNote&gt;&lt;Cite&gt;&lt;Author&gt;Simpson&lt;/Author&gt;&lt;Year&gt;2017&lt;/Year&gt;&lt;RecNum&gt;21767&lt;/RecNum&gt;&lt;DisplayText&gt;&lt;style face="superscript"&gt;82&lt;/style&gt;&lt;/DisplayText&gt;&lt;record&gt;&lt;rec-number&gt;21767&lt;/rec-number&gt;&lt;foreign-keys&gt;&lt;key app="EN" db-id="evezetsx3xa0eqezxsmxa2sqdzersdv0esxa" timestamp="1507735323"&gt;21767&lt;/key&gt;&lt;/foreign-keys&gt;&lt;ref-type name="Journal Article"&gt;17&lt;/ref-type&gt;&lt;contributors&gt;&lt;authors&gt;&lt;author&gt;Simpson, F. P.&lt;/author&gt;&lt;author&gt;Mandle, R. J.&lt;/author&gt;&lt;author&gt;Moore, J. N.&lt;/author&gt;&lt;author&gt;Goodby, J. W.&lt;/author&gt;&lt;/authors&gt;&lt;/contributors&gt;&lt;auth-address&gt;Univ York, Dept Chem, York YO10 5DD, N Yorkshire, England&lt;/auth-address&gt;&lt;titles&gt;&lt;title&gt;Investigating the Cusp between the nano-and macro-sciences in supermolecular liquid-crystalline twist-bend nematogens&lt;/title&gt;&lt;secondary-title&gt;Journal of Materials Chemistry C&lt;/secondary-title&gt;&lt;alt-title&gt;J Mater Chem C&lt;/alt-title&gt;&lt;/titles&gt;&lt;periodical&gt;&lt;full-title&gt;Journal of Materials Chemistry C&lt;/full-title&gt;&lt;abbr-1&gt;J Mater Chem C&lt;/abbr-1&gt;&lt;/periodical&gt;&lt;alt-periodical&gt;&lt;full-title&gt;Journal of Materials Chemistry C&lt;/full-title&gt;&lt;abbr-1&gt;J Mater Chem C&lt;/abbr-1&gt;&lt;/alt-periodical&gt;&lt;pages&gt;5102-5110&lt;/pages&gt;&lt;volume&gt;5&lt;/volume&gt;&lt;number&gt;21&lt;/number&gt;&lt;keywords&gt;&lt;keyword&gt;nematic phase&lt;/keyword&gt;&lt;keyword&gt;symmetry-breaking&lt;/keyword&gt;&lt;keyword&gt;mesomorphic behavior&lt;/keyword&gt;&lt;keyword&gt;orientational order&lt;/keyword&gt;&lt;keyword&gt;flexible spacers&lt;/keyword&gt;&lt;keyword&gt;mesogenic dimers&lt;/keyword&gt;&lt;keyword&gt;n-tb&lt;/keyword&gt;&lt;keyword&gt;molecules&lt;/keyword&gt;&lt;keyword&gt;bimesogens&lt;/keyword&gt;&lt;keyword&gt;transition&lt;/keyword&gt;&lt;/keywords&gt;&lt;dates&gt;&lt;year&gt;2017&lt;/year&gt;&lt;pub-dates&gt;&lt;date&gt;Jun 7&lt;/date&gt;&lt;/pub-dates&gt;&lt;/dates&gt;&lt;isbn&gt;2050-7526&lt;/isbn&gt;&lt;accession-num&gt;WOS:000402872400010&lt;/accession-num&gt;&lt;urls&gt;&lt;related-urls&gt;&lt;url&gt;&amp;lt;Go to ISI&amp;gt;://WOS:000402872400010&lt;/url&gt;&lt;/related-urls&gt;&lt;/urls&gt;&lt;electronic-resource-num&gt;10.1039/c7tc00516d&lt;/electronic-resource-num&gt;&lt;language&gt;English&lt;/language&gt;&lt;/record&gt;&lt;/Cite&gt;&lt;/EndNote&gt;</w:instrText>
      </w:r>
      <w:r w:rsidR="00180D9A" w:rsidRPr="00687332">
        <w:rPr>
          <w:rFonts w:ascii="Arial Narrow" w:hAnsi="Arial Narrow"/>
        </w:rPr>
        <w:fldChar w:fldCharType="separate"/>
      </w:r>
      <w:r w:rsidR="001F7C11" w:rsidRPr="001F7C11">
        <w:rPr>
          <w:rFonts w:ascii="Arial Narrow" w:hAnsi="Arial Narrow"/>
          <w:noProof/>
          <w:vertAlign w:val="superscript"/>
        </w:rPr>
        <w:t>82</w:t>
      </w:r>
      <w:r w:rsidR="00180D9A" w:rsidRPr="00687332">
        <w:rPr>
          <w:rFonts w:ascii="Arial Narrow" w:hAnsi="Arial Narrow"/>
        </w:rPr>
        <w:fldChar w:fldCharType="end"/>
      </w:r>
      <w:r w:rsidR="00180D9A" w:rsidRPr="00687332">
        <w:rPr>
          <w:rFonts w:ascii="Arial Narrow" w:hAnsi="Arial Narrow"/>
        </w:rPr>
        <w:t xml:space="preserve"> </w:t>
      </w:r>
      <w:r w:rsidR="00BE7C31" w:rsidRPr="00687332">
        <w:rPr>
          <w:rFonts w:ascii="Arial Narrow" w:hAnsi="Arial Narrow"/>
        </w:rPr>
        <w:t>and</w:t>
      </w:r>
      <w:r w:rsidR="00180D9A" w:rsidRPr="00687332">
        <w:rPr>
          <w:rFonts w:ascii="Arial Narrow" w:hAnsi="Arial Narrow"/>
        </w:rPr>
        <w:t xml:space="preserve"> polymers</w:t>
      </w:r>
      <w:r w:rsidR="00BE7C31" w:rsidRPr="00687332">
        <w:rPr>
          <w:rFonts w:ascii="Arial Narrow" w:hAnsi="Arial Narrow"/>
        </w:rPr>
        <w:t xml:space="preserve"> that exhibit twist-bend modulated nematic phases</w:t>
      </w:r>
      <w:r w:rsidR="00180D9A" w:rsidRPr="00687332">
        <w:rPr>
          <w:rFonts w:ascii="Arial Narrow" w:hAnsi="Arial Narrow"/>
        </w:rPr>
        <w:t xml:space="preserve">. </w:t>
      </w:r>
      <w:r w:rsidR="00180D9A" w:rsidRPr="00687332">
        <w:rPr>
          <w:rFonts w:ascii="Arial Narrow" w:hAnsi="Arial Narrow"/>
        </w:rPr>
        <w:fldChar w:fldCharType="begin"/>
      </w:r>
      <w:r w:rsidR="00C411FC">
        <w:rPr>
          <w:rFonts w:ascii="Arial Narrow" w:hAnsi="Arial Narrow"/>
        </w:rPr>
        <w:instrText xml:space="preserve"> ADDIN EN.CITE &lt;EndNote&gt;&lt;Cite&gt;&lt;Author&gt;Ungar&lt;/Author&gt;&lt;Year&gt;1992&lt;/Year&gt;&lt;RecNum&gt;1062&lt;/RecNum&gt;&lt;DisplayText&gt;&lt;style face="superscript"&gt;51&lt;/style&gt;&lt;/DisplayText&gt;&lt;record&gt;&lt;rec-number&gt;1062&lt;/rec-number&gt;&lt;foreign-keys&gt;&lt;key app="EN" db-id="evezetsx3xa0eqezxsmxa2sqdzersdv0esxa" timestamp="1467114276"&gt;1062&lt;/key&gt;&lt;/foreign-keys&gt;&lt;ref-type name="Journal Article"&gt;17&lt;/ref-type&gt;&lt;contributors&gt;&lt;authors&gt;&lt;author&gt;Ungar, G.&lt;/author&gt;&lt;author&gt;Percec, V.&lt;/author&gt;&lt;author&gt;Zuber, M.&lt;/author&gt;&lt;/authors&gt;&lt;/contributors&gt;&lt;auth-address&gt;Case Western Reserve Univ,Dept Macromolec Sci,Cleveland,Oh 44106&amp;#xD;Univ Sheffield,Sch Mat,Sheffield S10 2tz,England&lt;/auth-address&gt;&lt;titles&gt;&lt;title&gt;Liquid crystalline polyethers based on conformational isomerism. 20. Nematic-nematic transition in polyethers and copolyethers based on 1-(4-hydroxyphenyl)2-(2-R-4-hydroxyphenyl)ethane with R = fluoro, chloro and methyl and flexible spacers containing an odd number of methylene units&lt;/title&gt;&lt;secondary-title&gt;Macromolecules&lt;/secondary-title&gt;&lt;alt-title&gt;Macromolecules&lt;/alt-title&gt;&lt;/titles&gt;&lt;periodical&gt;&lt;full-title&gt;Macromolecules&lt;/full-title&gt;&lt;abbr-1&gt;Macromolecules&lt;/abbr-1&gt;&lt;/periodical&gt;&lt;alt-periodical&gt;&lt;full-title&gt;Macromolecules&lt;/full-title&gt;&lt;abbr-1&gt;Macromolecules&lt;/abbr-1&gt;&lt;/alt-periodical&gt;&lt;pages&gt;75-80&lt;/pages&gt;&lt;volume&gt;25&lt;/volume&gt;&lt;number&gt;1&lt;/number&gt;&lt;keywords&gt;&lt;keyword&gt;thermotropic polyethers&lt;/keyword&gt;&lt;keyword&gt;phase-transitions&lt;/keyword&gt;&lt;keyword&gt;1-(4-hydroxyphenyl)-2-(2-methyl-4-hydroxyphenyl)ethane&lt;/keyword&gt;&lt;/keywords&gt;&lt;dates&gt;&lt;year&gt;1992&lt;/year&gt;&lt;pub-dates&gt;&lt;date&gt;Jan 6&lt;/date&gt;&lt;/pub-dates&gt;&lt;/dates&gt;&lt;isbn&gt;0024-9297&amp;#xD;1520-5835&lt;/isbn&gt;&lt;accession-num&gt;WOS:A1992GZ53900013&lt;/accession-num&gt;&lt;urls&gt;&lt;related-urls&gt;&lt;url&gt;&amp;lt;Go to ISI&amp;gt;://WOS:A1992GZ53900013&lt;/url&gt;&lt;/related-urls&gt;&lt;/urls&gt;&lt;electronic-resource-num&gt;10.1021/ma00027a013&lt;/electronic-resource-num&gt;&lt;language&gt;English&lt;/language&gt;&lt;/record&gt;&lt;/Cite&gt;&lt;/EndNote&gt;</w:instrText>
      </w:r>
      <w:r w:rsidR="00180D9A" w:rsidRPr="00687332">
        <w:rPr>
          <w:rFonts w:ascii="Arial Narrow" w:hAnsi="Arial Narrow"/>
        </w:rPr>
        <w:fldChar w:fldCharType="separate"/>
      </w:r>
      <w:r w:rsidR="00C411FC" w:rsidRPr="00C411FC">
        <w:rPr>
          <w:rFonts w:ascii="Arial Narrow" w:hAnsi="Arial Narrow"/>
          <w:noProof/>
          <w:vertAlign w:val="superscript"/>
        </w:rPr>
        <w:t>51</w:t>
      </w:r>
      <w:r w:rsidR="00180D9A" w:rsidRPr="00687332">
        <w:rPr>
          <w:rFonts w:ascii="Arial Narrow" w:hAnsi="Arial Narrow"/>
        </w:rPr>
        <w:fldChar w:fldCharType="end"/>
      </w:r>
      <w:r w:rsidR="00180D9A" w:rsidRPr="00687332">
        <w:rPr>
          <w:rFonts w:ascii="Arial Narrow" w:hAnsi="Arial Narrow"/>
        </w:rPr>
        <w:t xml:space="preserve"> Similar relationships are found for materials with mixed ether/methylene linking groups</w:t>
      </w:r>
      <w:r w:rsidR="009E1157" w:rsidRPr="00687332">
        <w:rPr>
          <w:rFonts w:ascii="Arial Narrow" w:hAnsi="Arial Narrow"/>
        </w:rPr>
        <w:t>,</w:t>
      </w:r>
      <w:r w:rsidR="00180D9A" w:rsidRPr="00687332">
        <w:rPr>
          <w:rFonts w:ascii="Arial Narrow" w:hAnsi="Arial Narrow"/>
        </w:rPr>
        <w:t xml:space="preserve"> </w:t>
      </w:r>
      <w:r w:rsidR="004B7240" w:rsidRPr="00687332">
        <w:rPr>
          <w:rFonts w:ascii="Arial Narrow" w:hAnsi="Arial Narrow"/>
        </w:rPr>
        <w:fldChar w:fldCharType="begin"/>
      </w:r>
      <w:r w:rsidR="001F7C11">
        <w:rPr>
          <w:rFonts w:ascii="Arial Narrow" w:hAnsi="Arial Narrow"/>
        </w:rPr>
        <w:instrText xml:space="preserve"> ADDIN EN.CITE &lt;EndNote&gt;&lt;Cite&gt;&lt;Author&gt;Pocock&lt;/Author&gt;&lt;Year&gt;2018&lt;/Year&gt;&lt;RecNum&gt;22254&lt;/RecNum&gt;&lt;DisplayText&gt;&lt;style face="superscript"&gt;83&lt;/style&gt;&lt;/DisplayText&gt;&lt;record&gt;&lt;rec-number&gt;22254&lt;/rec-number&gt;&lt;foreign-keys&gt;&lt;key app="EN" db-id="evezetsx3xa0eqezxsmxa2sqdzersdv0esxa" timestamp="1517319319"&gt;22254&lt;/key&gt;&lt;/foreign-keys&gt;&lt;ref-type name="Journal Article"&gt;17&lt;/ref-type&gt;&lt;contributors&gt;&lt;authors&gt;&lt;author&gt;Pocock, E. E.&lt;/author&gt;&lt;author&gt;Mandle, R. J.&lt;/author&gt;&lt;author&gt;Goodby, J. W.&lt;/author&gt;&lt;/authors&gt;&lt;/contributors&gt;&lt;titles&gt;&lt;title&gt;Molecular shape as a means to control the incidence of the nanostructured twist bend phase&lt;/title&gt;&lt;secondary-title&gt;Soft Matter&lt;/secondary-title&gt;&lt;/titles&gt;&lt;periodical&gt;&lt;full-title&gt;Soft Matter&lt;/full-title&gt;&lt;abbr-1&gt;Soft Matter&lt;/abbr-1&gt;&lt;/periodical&gt;&lt;pages&gt;2508-2514&lt;/pages&gt;&lt;volume&gt;14&lt;/volume&gt;&lt;dates&gt;&lt;year&gt;2018&lt;/year&gt;&lt;/dates&gt;&lt;urls&gt;&lt;/urls&gt;&lt;/record&gt;&lt;/Cite&gt;&lt;/EndNote&gt;</w:instrText>
      </w:r>
      <w:r w:rsidR="004B7240" w:rsidRPr="00687332">
        <w:rPr>
          <w:rFonts w:ascii="Arial Narrow" w:hAnsi="Arial Narrow"/>
        </w:rPr>
        <w:fldChar w:fldCharType="separate"/>
      </w:r>
      <w:r w:rsidR="001F7C11" w:rsidRPr="001F7C11">
        <w:rPr>
          <w:rFonts w:ascii="Arial Narrow" w:hAnsi="Arial Narrow"/>
          <w:noProof/>
          <w:vertAlign w:val="superscript"/>
        </w:rPr>
        <w:t>83</w:t>
      </w:r>
      <w:r w:rsidR="004B7240" w:rsidRPr="00687332">
        <w:rPr>
          <w:rFonts w:ascii="Arial Narrow" w:hAnsi="Arial Narrow"/>
        </w:rPr>
        <w:fldChar w:fldCharType="end"/>
      </w:r>
      <w:r w:rsidR="004B7240" w:rsidRPr="00687332">
        <w:rPr>
          <w:rFonts w:ascii="Arial Narrow" w:hAnsi="Arial Narrow"/>
        </w:rPr>
        <w:t xml:space="preserve"> </w:t>
      </w:r>
      <w:r w:rsidR="009E1157" w:rsidRPr="00687332">
        <w:rPr>
          <w:rFonts w:ascii="Arial Narrow" w:hAnsi="Arial Narrow"/>
        </w:rPr>
        <w:t>and unpublished results point to a similar relationship for other linking group combinations.</w:t>
      </w:r>
      <w:r w:rsidRPr="00687332">
        <w:rPr>
          <w:rFonts w:ascii="Arial Narrow" w:hAnsi="Arial Narrow"/>
        </w:rPr>
        <w:t xml:space="preserve"> The fact that the two transition temperatures are interdependent on one another, irrespective of the chemical makeup of the material, indicates that the TB phase is driven by steric factors, </w:t>
      </w:r>
      <w:r w:rsidRPr="00687332">
        <w:rPr>
          <w:rFonts w:ascii="Arial Narrow" w:hAnsi="Arial Narrow"/>
          <w:i/>
        </w:rPr>
        <w:t>i.e.</w:t>
      </w:r>
      <w:r w:rsidRPr="00687332">
        <w:rPr>
          <w:rFonts w:ascii="Arial Narrow" w:hAnsi="Arial Narrow"/>
        </w:rPr>
        <w:t xml:space="preserve"> the gross molecular shape. This outcome was first described in a theory work by Greco </w:t>
      </w:r>
      <w:r w:rsidRPr="00687332">
        <w:rPr>
          <w:rFonts w:ascii="Arial Narrow" w:hAnsi="Arial Narrow"/>
          <w:i/>
        </w:rPr>
        <w:t>et al.</w:t>
      </w:r>
      <w:r w:rsidRPr="00687332">
        <w:rPr>
          <w:rFonts w:ascii="Arial Narrow" w:hAnsi="Arial Narrow"/>
        </w:rPr>
        <w:t xml:space="preserve"> </w:t>
      </w:r>
      <w:r w:rsidRPr="00687332">
        <w:rPr>
          <w:rFonts w:ascii="Arial Narrow" w:hAnsi="Arial Narrow"/>
        </w:rPr>
        <w:fldChar w:fldCharType="begin"/>
      </w:r>
      <w:r w:rsidR="001F7C11">
        <w:rPr>
          <w:rFonts w:ascii="Arial Narrow" w:hAnsi="Arial Narrow"/>
        </w:rPr>
        <w:instrText xml:space="preserve"> ADDIN EN.CITE &lt;EndNote&gt;&lt;Cite&gt;&lt;Author&gt;Greco&lt;/Author&gt;&lt;Year&gt;2014&lt;/Year&gt;&lt;RecNum&gt;17557&lt;/RecNum&gt;&lt;DisplayText&gt;&lt;style face="superscript"&gt;76&lt;/style&gt;&lt;/DisplayText&gt;&lt;record&gt;&lt;rec-number&gt;17557&lt;/rec-number&gt;&lt;foreign-keys&gt;&lt;key app="EN" db-id="evezetsx3xa0eqezxsmxa2sqdzersdv0esxa" timestamp="1485343106"&gt;17557&lt;/key&gt;&lt;/foreign-keys&gt;&lt;ref-type name="Journal Article"&gt;17&lt;/ref-type&gt;&lt;contributors&gt;&lt;authors&gt;&lt;author&gt;Greco, C.&lt;/author&gt;&lt;author&gt;Luckhurst, G. R.&lt;/author&gt;&lt;author&gt;Ferrarini, A.&lt;/author&gt;&lt;/authors&gt;&lt;/contributors&gt;&lt;auth-address&gt;Univ Padua, Dipartimento Sci Chim, I-35121 Padua, Italy&amp;#xD;Univ Southampton, Sch Chem, Southampton SO17 1BJ, Hants, England&lt;/auth-address&gt;&lt;titles&gt;&lt;title&gt;Molecular geometry, twist-bend nematic phase and unconventional elasticity: a generalised Maier-Saupe theory&lt;/title&gt;&lt;secondary-title&gt;Soft Matter&lt;/secondary-title&gt;&lt;alt-title&gt;Soft Matter&lt;/alt-title&gt;&lt;/titles&gt;&lt;periodical&gt;&lt;full-title&gt;Soft Matter&lt;/full-title&gt;&lt;abbr-1&gt;Soft Matter&lt;/abbr-1&gt;&lt;/periodical&gt;&lt;alt-periodical&gt;&lt;full-title&gt;Soft Matter&lt;/full-title&gt;&lt;abbr-1&gt;Soft Matter&lt;/abbr-1&gt;&lt;/alt-periodical&gt;&lt;pages&gt;9318-9323&lt;/pages&gt;&lt;volume&gt;10&lt;/volume&gt;&lt;number&gt;46&lt;/number&gt;&lt;keywords&gt;&lt;keyword&gt;molekular-statistische theorie&lt;/keyword&gt;&lt;keyword&gt;banana-shaped molecules&lt;/keyword&gt;&lt;keyword&gt;liquid-crystal&lt;/keyword&gt;&lt;keyword&gt;kristallinflussigen phase&lt;/keyword&gt;&lt;keyword&gt;dimers&lt;/keyword&gt;&lt;keyword&gt;ether&lt;/keyword&gt;&lt;/keywords&gt;&lt;dates&gt;&lt;year&gt;2014&lt;/year&gt;&lt;/dates&gt;&lt;isbn&gt;1744-683x&lt;/isbn&gt;&lt;accession-num&gt;WOS:000344965200014&lt;/accession-num&gt;&lt;urls&gt;&lt;related-urls&gt;&lt;url&gt;&amp;lt;Go to ISI&amp;gt;://WOS:000344965200014&lt;/url&gt;&lt;/related-urls&gt;&lt;/urls&gt;&lt;electronic-resource-num&gt;10.1039/c4sm02173h&lt;/electronic-resource-num&gt;&lt;language&gt;English&lt;/language&gt;&lt;/record&gt;&lt;/Cite&gt;&lt;/EndNote&gt;</w:instrText>
      </w:r>
      <w:r w:rsidRPr="00687332">
        <w:rPr>
          <w:rFonts w:ascii="Arial Narrow" w:hAnsi="Arial Narrow"/>
        </w:rPr>
        <w:fldChar w:fldCharType="separate"/>
      </w:r>
      <w:r w:rsidR="001F7C11" w:rsidRPr="001F7C11">
        <w:rPr>
          <w:rFonts w:ascii="Arial Narrow" w:hAnsi="Arial Narrow"/>
          <w:noProof/>
          <w:vertAlign w:val="superscript"/>
        </w:rPr>
        <w:t>76</w:t>
      </w:r>
      <w:r w:rsidRPr="00687332">
        <w:rPr>
          <w:rFonts w:ascii="Arial Narrow" w:hAnsi="Arial Narrow"/>
        </w:rPr>
        <w:fldChar w:fldCharType="end"/>
      </w:r>
      <w:r w:rsidRPr="00687332">
        <w:rPr>
          <w:rFonts w:ascii="Arial Narrow" w:hAnsi="Arial Narrow"/>
        </w:rPr>
        <w:t xml:space="preserve"> and later Vaupotic </w:t>
      </w:r>
      <w:r w:rsidRPr="00687332">
        <w:rPr>
          <w:rFonts w:ascii="Arial Narrow" w:hAnsi="Arial Narrow"/>
          <w:i/>
        </w:rPr>
        <w:t xml:space="preserve">et al. </w:t>
      </w:r>
      <w:r w:rsidRPr="00687332">
        <w:rPr>
          <w:rFonts w:ascii="Arial Narrow" w:hAnsi="Arial Narrow"/>
        </w:rPr>
        <w:t xml:space="preserve">proposed that </w:t>
      </w:r>
      <w:r w:rsidRPr="00687332">
        <w:rPr>
          <w:rFonts w:ascii="Arial Narrow" w:hAnsi="Arial Narrow"/>
          <w:i/>
        </w:rPr>
        <w:t>“</w:t>
      </w:r>
      <w:r w:rsidR="00DC5C83" w:rsidRPr="00687332">
        <w:rPr>
          <w:rFonts w:ascii="Arial Narrow" w:hAnsi="Arial Narrow"/>
          <w:i/>
        </w:rPr>
        <w:t>…</w:t>
      </w:r>
      <w:r w:rsidRPr="00687332">
        <w:rPr>
          <w:rFonts w:ascii="Arial Narrow" w:hAnsi="Arial Narrow"/>
          <w:i/>
        </w:rPr>
        <w:t>the internal structure of the TB is driven mainly by steric interactions.”</w:t>
      </w:r>
      <w:r w:rsidRPr="00687332">
        <w:rPr>
          <w:rFonts w:ascii="Arial Narrow" w:hAnsi="Arial Narrow"/>
        </w:rPr>
        <w:t xml:space="preserve"> </w:t>
      </w:r>
      <w:r w:rsidRPr="00687332">
        <w:rPr>
          <w:rFonts w:ascii="Arial Narrow" w:hAnsi="Arial Narrow"/>
        </w:rPr>
        <w:fldChar w:fldCharType="begin">
          <w:fldData xml:space="preserve">PEVuZE5vdGU+PENpdGU+PEF1dGhvcj5WYXVwb3RpYzwvQXV0aG9yPjxZZWFyPjIwMTY8L1llYXI+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PEVuZE5vdGU+PENpdGU+PEF1dGhvcj5WYXVwb3RpYzwvQXV0aG9yPjxZZWFyPjIwMTY8L1llYXI+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Pr="00687332">
        <w:rPr>
          <w:rFonts w:ascii="Arial Narrow" w:hAnsi="Arial Narrow"/>
        </w:rPr>
      </w:r>
      <w:r w:rsidRPr="00687332">
        <w:rPr>
          <w:rFonts w:ascii="Arial Narrow" w:hAnsi="Arial Narrow"/>
        </w:rPr>
        <w:fldChar w:fldCharType="separate"/>
      </w:r>
      <w:r w:rsidR="001F7C11" w:rsidRPr="001F7C11">
        <w:rPr>
          <w:rFonts w:ascii="Arial Narrow" w:hAnsi="Arial Narrow"/>
          <w:noProof/>
          <w:vertAlign w:val="superscript"/>
        </w:rPr>
        <w:t>84</w:t>
      </w:r>
      <w:r w:rsidRPr="00687332">
        <w:rPr>
          <w:rFonts w:ascii="Arial Narrow" w:hAnsi="Arial Narrow"/>
        </w:rPr>
        <w:fldChar w:fldCharType="end"/>
      </w:r>
      <w:r w:rsidRPr="00687332">
        <w:rPr>
          <w:rFonts w:ascii="Arial Narrow" w:hAnsi="Arial Narrow"/>
        </w:rPr>
        <w:t xml:space="preserve"> A plot of T</w:t>
      </w:r>
      <w:r w:rsidRPr="00687332">
        <w:rPr>
          <w:rFonts w:ascii="Arial Narrow" w:hAnsi="Arial Narrow"/>
          <w:vertAlign w:val="subscript"/>
        </w:rPr>
        <w:t>TB-N</w:t>
      </w:r>
      <w:r w:rsidRPr="00687332">
        <w:rPr>
          <w:rFonts w:ascii="Arial Narrow" w:hAnsi="Arial Narrow"/>
        </w:rPr>
        <w:t xml:space="preserve"> versus T</w:t>
      </w:r>
      <w:r w:rsidRPr="00687332">
        <w:rPr>
          <w:rFonts w:ascii="Arial Narrow" w:hAnsi="Arial Narrow"/>
          <w:vertAlign w:val="subscript"/>
        </w:rPr>
        <w:t xml:space="preserve">N-Iso </w:t>
      </w:r>
      <w:r w:rsidRPr="00687332">
        <w:rPr>
          <w:rFonts w:ascii="Arial Narrow" w:hAnsi="Arial Narrow"/>
        </w:rPr>
        <w:t xml:space="preserve">for materials with nonamethylene and octamethyleneoxy spacers is given in </w:t>
      </w:r>
      <w:r w:rsidRPr="00687332">
        <w:rPr>
          <w:rFonts w:ascii="Arial Narrow" w:hAnsi="Arial Narrow"/>
        </w:rPr>
        <w:fldChar w:fldCharType="begin"/>
      </w:r>
      <w:r w:rsidRPr="00687332">
        <w:rPr>
          <w:rFonts w:ascii="Arial Narrow" w:hAnsi="Arial Narrow"/>
        </w:rPr>
        <w:instrText xml:space="preserve"> REF _Ref504569343 \h  \* MERGEFORMAT </w:instrText>
      </w:r>
      <w:r w:rsidRPr="00687332">
        <w:rPr>
          <w:rFonts w:ascii="Arial Narrow" w:hAnsi="Arial Narrow"/>
        </w:rPr>
      </w:r>
      <w:r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5</w:t>
      </w:r>
      <w:r w:rsidRPr="00687332">
        <w:rPr>
          <w:rFonts w:ascii="Arial Narrow" w:hAnsi="Arial Narrow"/>
        </w:rPr>
        <w:fldChar w:fldCharType="end"/>
      </w:r>
      <w:r w:rsidR="00457E65" w:rsidRPr="00687332">
        <w:rPr>
          <w:rFonts w:ascii="Arial Narrow" w:hAnsi="Arial Narrow"/>
        </w:rPr>
        <w:t>a</w:t>
      </w:r>
      <w:r w:rsidRPr="00687332">
        <w:rPr>
          <w:rFonts w:ascii="Arial Narrow" w:hAnsi="Arial Narrow"/>
        </w:rPr>
        <w:t xml:space="preserve">. </w:t>
      </w:r>
      <w:r w:rsidR="00F201FC" w:rsidRPr="00687332">
        <w:rPr>
          <w:rFonts w:ascii="Arial Narrow" w:hAnsi="Arial Narrow"/>
        </w:rPr>
        <w:t>This plot includes materials with extremely polar terminal groups (NO</w:t>
      </w:r>
      <w:r w:rsidR="00F201FC" w:rsidRPr="00687332">
        <w:rPr>
          <w:rFonts w:ascii="Arial Narrow" w:hAnsi="Arial Narrow"/>
          <w:vertAlign w:val="subscript"/>
        </w:rPr>
        <w:t>2</w:t>
      </w:r>
      <w:r w:rsidR="00F201FC" w:rsidRPr="00687332">
        <w:rPr>
          <w:rFonts w:ascii="Arial Narrow" w:hAnsi="Arial Narrow"/>
        </w:rPr>
        <w:t>, SF</w:t>
      </w:r>
      <w:r w:rsidR="00F201FC" w:rsidRPr="00687332">
        <w:rPr>
          <w:rFonts w:ascii="Arial Narrow" w:hAnsi="Arial Narrow"/>
          <w:vertAlign w:val="subscript"/>
        </w:rPr>
        <w:t>5</w:t>
      </w:r>
      <w:r w:rsidR="00F201FC" w:rsidRPr="00687332">
        <w:rPr>
          <w:rFonts w:ascii="Arial Narrow" w:hAnsi="Arial Narrow"/>
        </w:rPr>
        <w:t>, CN), apolar terminal groups (H</w:t>
      </w:r>
      <w:r w:rsidR="00F201FC" w:rsidRPr="00687332">
        <w:rPr>
          <w:rFonts w:ascii="Arial Narrow" w:hAnsi="Arial Narrow"/>
          <w:vertAlign w:val="subscript"/>
        </w:rPr>
        <w:t>2n+1</w:t>
      </w:r>
      <w:r w:rsidR="00F201FC" w:rsidRPr="00687332">
        <w:rPr>
          <w:rFonts w:ascii="Arial Narrow" w:hAnsi="Arial Narrow"/>
        </w:rPr>
        <w:t>C</w:t>
      </w:r>
      <w:r w:rsidR="00F201FC" w:rsidRPr="00687332">
        <w:rPr>
          <w:rFonts w:ascii="Arial Narrow" w:hAnsi="Arial Narrow"/>
          <w:vertAlign w:val="subscript"/>
        </w:rPr>
        <w:t>n</w:t>
      </w:r>
      <w:r w:rsidR="00F201FC" w:rsidRPr="00687332">
        <w:rPr>
          <w:rFonts w:ascii="Arial Narrow" w:hAnsi="Arial Narrow"/>
        </w:rPr>
        <w:t>, H</w:t>
      </w:r>
      <w:r w:rsidR="00F201FC" w:rsidRPr="00687332">
        <w:rPr>
          <w:rFonts w:ascii="Arial Narrow" w:hAnsi="Arial Narrow"/>
          <w:vertAlign w:val="subscript"/>
        </w:rPr>
        <w:t>2n+1</w:t>
      </w:r>
      <w:r w:rsidR="00F201FC" w:rsidRPr="00687332">
        <w:rPr>
          <w:rFonts w:ascii="Arial Narrow" w:hAnsi="Arial Narrow"/>
        </w:rPr>
        <w:t>C</w:t>
      </w:r>
      <w:r w:rsidR="00F201FC" w:rsidRPr="00687332">
        <w:rPr>
          <w:rFonts w:ascii="Arial Narrow" w:hAnsi="Arial Narrow"/>
          <w:vertAlign w:val="subscript"/>
        </w:rPr>
        <w:t>n</w:t>
      </w:r>
      <w:r w:rsidR="00F201FC" w:rsidRPr="00687332">
        <w:rPr>
          <w:rFonts w:ascii="Arial Narrow" w:hAnsi="Arial Narrow"/>
        </w:rPr>
        <w:t>O), lateral groups (F, CH</w:t>
      </w:r>
      <w:r w:rsidR="00F201FC" w:rsidRPr="00687332">
        <w:rPr>
          <w:rFonts w:ascii="Arial Narrow" w:hAnsi="Arial Narrow"/>
          <w:vertAlign w:val="subscript"/>
        </w:rPr>
        <w:t>3</w:t>
      </w:r>
      <w:r w:rsidR="00F201FC" w:rsidRPr="00687332">
        <w:rPr>
          <w:rFonts w:ascii="Arial Narrow" w:hAnsi="Arial Narrow"/>
        </w:rPr>
        <w:t>, OH), hydrogen bond donors/acceptors (CN, OH, COOH, NO</w:t>
      </w:r>
      <w:r w:rsidR="00F201FC" w:rsidRPr="00687332">
        <w:rPr>
          <w:rFonts w:ascii="Arial Narrow" w:hAnsi="Arial Narrow"/>
          <w:vertAlign w:val="subscript"/>
        </w:rPr>
        <w:t>2</w:t>
      </w:r>
      <w:r w:rsidR="00F201FC" w:rsidRPr="00687332">
        <w:rPr>
          <w:rFonts w:ascii="Arial Narrow" w:hAnsi="Arial Narrow"/>
        </w:rPr>
        <w:t xml:space="preserve">); the lack of deviation from linearity - despite the range of functional groups included </w:t>
      </w:r>
      <w:r w:rsidR="00AF24EF" w:rsidRPr="00687332">
        <w:rPr>
          <w:rFonts w:ascii="Arial Narrow" w:hAnsi="Arial Narrow"/>
        </w:rPr>
        <w:t xml:space="preserve">– is remarkable and as far as is known, not observed for any other combination of phase transitions. </w:t>
      </w:r>
      <w:r w:rsidR="00F201FC" w:rsidRPr="00687332">
        <w:rPr>
          <w:rFonts w:ascii="Arial Narrow" w:hAnsi="Arial Narrow"/>
        </w:rPr>
        <w:t>Different linking groups give near identical slopes, only</w:t>
      </w:r>
      <w:r w:rsidR="00AF24EF" w:rsidRPr="00687332">
        <w:rPr>
          <w:rFonts w:ascii="Arial Narrow" w:hAnsi="Arial Narrow"/>
        </w:rPr>
        <w:t xml:space="preserve"> the intercept values vary.</w:t>
      </w:r>
    </w:p>
    <w:p w:rsidR="00180D9A" w:rsidRPr="00687332" w:rsidRDefault="00180D9A" w:rsidP="007F2961">
      <w:pPr>
        <w:spacing w:line="360" w:lineRule="auto"/>
        <w:jc w:val="both"/>
        <w:rPr>
          <w:rFonts w:ascii="Arial Narrow" w:hAnsi="Arial Narrow"/>
        </w:rPr>
      </w:pPr>
    </w:p>
    <w:p w:rsidR="00CF2D3D" w:rsidRPr="00687332" w:rsidRDefault="00CF2D3D" w:rsidP="007F2961">
      <w:pPr>
        <w:spacing w:line="360" w:lineRule="auto"/>
        <w:jc w:val="both"/>
        <w:rPr>
          <w:rFonts w:ascii="Arial Narrow" w:hAnsi="Arial Narrow"/>
        </w:rPr>
      </w:pPr>
    </w:p>
    <w:p w:rsidR="009114A8" w:rsidRPr="00687332" w:rsidRDefault="003D6223" w:rsidP="000A24BA">
      <w:pPr>
        <w:spacing w:line="360" w:lineRule="auto"/>
        <w:jc w:val="center"/>
        <w:rPr>
          <w:rFonts w:ascii="Arial Narrow" w:hAnsi="Arial Narrow"/>
        </w:rPr>
      </w:pPr>
      <w:r w:rsidRPr="00687332">
        <w:rPr>
          <w:rFonts w:ascii="Arial Narrow" w:hAnsi="Arial Narrow"/>
          <w:noProof/>
          <w:lang w:eastAsia="en-GB"/>
        </w:rPr>
        <w:drawing>
          <wp:inline distT="0" distB="0" distL="0" distR="0" wp14:anchorId="0FA7AB25" wp14:editId="2E5D664F">
            <wp:extent cx="2470738" cy="47815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1787" cy="4783580"/>
                    </a:xfrm>
                    <a:prstGeom prst="rect">
                      <a:avLst/>
                    </a:prstGeom>
                    <a:noFill/>
                  </pic:spPr>
                </pic:pic>
              </a:graphicData>
            </a:graphic>
          </wp:inline>
        </w:drawing>
      </w:r>
    </w:p>
    <w:p w:rsidR="00E029EF" w:rsidRPr="00687332" w:rsidRDefault="00615582" w:rsidP="00A126F9">
      <w:pPr>
        <w:pStyle w:val="Caption"/>
        <w:ind w:left="1440" w:hanging="1440"/>
        <w:jc w:val="both"/>
        <w:rPr>
          <w:b w:val="0"/>
          <w:szCs w:val="22"/>
        </w:rPr>
      </w:pPr>
      <w:bookmarkStart w:id="6" w:name="_Ref504569343"/>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5</w:t>
      </w:r>
      <w:r w:rsidR="002A27D7" w:rsidRPr="00687332">
        <w:rPr>
          <w:noProof/>
          <w:szCs w:val="22"/>
        </w:rPr>
        <w:fldChar w:fldCharType="end"/>
      </w:r>
      <w:bookmarkEnd w:id="6"/>
      <w:r w:rsidR="00CF2D3D" w:rsidRPr="00687332">
        <w:rPr>
          <w:szCs w:val="22"/>
        </w:rPr>
        <w:t>:</w:t>
      </w:r>
      <w:r w:rsidR="00CF2D3D" w:rsidRPr="00687332">
        <w:rPr>
          <w:szCs w:val="22"/>
        </w:rPr>
        <w:tab/>
      </w:r>
      <w:r w:rsidR="00B762C6" w:rsidRPr="00687332">
        <w:rPr>
          <w:b w:val="0"/>
          <w:szCs w:val="22"/>
        </w:rPr>
        <w:t>(a)</w:t>
      </w:r>
      <w:r w:rsidR="00B762C6" w:rsidRPr="00687332">
        <w:rPr>
          <w:szCs w:val="22"/>
        </w:rPr>
        <w:t xml:space="preserve"> </w:t>
      </w:r>
      <w:r w:rsidR="00457FCA" w:rsidRPr="00687332">
        <w:rPr>
          <w:b w:val="0"/>
          <w:szCs w:val="22"/>
        </w:rPr>
        <w:t>Plot of T</w:t>
      </w:r>
      <w:r w:rsidR="00457FCA" w:rsidRPr="00687332">
        <w:rPr>
          <w:b w:val="0"/>
          <w:szCs w:val="22"/>
          <w:vertAlign w:val="subscript"/>
        </w:rPr>
        <w:t>TB-N</w:t>
      </w:r>
      <w:r w:rsidR="00457FCA" w:rsidRPr="00687332">
        <w:rPr>
          <w:b w:val="0"/>
          <w:szCs w:val="22"/>
        </w:rPr>
        <w:t xml:space="preserve"> / T</w:t>
      </w:r>
      <w:r w:rsidR="00457FCA" w:rsidRPr="00687332">
        <w:rPr>
          <w:b w:val="0"/>
          <w:szCs w:val="22"/>
          <w:vertAlign w:val="subscript"/>
        </w:rPr>
        <w:t>N-Iso</w:t>
      </w:r>
      <w:r w:rsidR="00457FCA" w:rsidRPr="00687332">
        <w:rPr>
          <w:b w:val="0"/>
          <w:szCs w:val="22"/>
        </w:rPr>
        <w:t xml:space="preserve"> (K) for dimers with two methylene linking groups (circles) and dimers with mixed ether/methylene linking units (squares). </w:t>
      </w:r>
      <w:r w:rsidR="004F6CC0" w:rsidRPr="00687332">
        <w:rPr>
          <w:b w:val="0"/>
          <w:szCs w:val="22"/>
        </w:rPr>
        <w:t>Linear fits take the form y = 0.766x + 69.67 for X = O and y = 0.7788x + 51.27 for X = -CH</w:t>
      </w:r>
      <w:r w:rsidR="004F6CC0" w:rsidRPr="00687332">
        <w:rPr>
          <w:b w:val="0"/>
          <w:szCs w:val="22"/>
          <w:vertAlign w:val="subscript"/>
        </w:rPr>
        <w:t>2</w:t>
      </w:r>
      <w:r w:rsidR="004F6CC0" w:rsidRPr="00687332">
        <w:rPr>
          <w:b w:val="0"/>
          <w:szCs w:val="22"/>
        </w:rPr>
        <w:t>-</w:t>
      </w:r>
      <w:r w:rsidR="00AC48CE" w:rsidRPr="00687332">
        <w:rPr>
          <w:b w:val="0"/>
          <w:szCs w:val="22"/>
        </w:rPr>
        <w:t xml:space="preserve">. </w:t>
      </w:r>
      <w:r w:rsidR="00457FCA" w:rsidRPr="00687332">
        <w:rPr>
          <w:b w:val="0"/>
          <w:szCs w:val="22"/>
        </w:rPr>
        <w:t>Data</w:t>
      </w:r>
      <w:r w:rsidR="00EF0CFE" w:rsidRPr="00687332">
        <w:rPr>
          <w:b w:val="0"/>
          <w:szCs w:val="22"/>
        </w:rPr>
        <w:t xml:space="preserve"> was</w:t>
      </w:r>
      <w:r w:rsidR="00457FCA" w:rsidRPr="00687332">
        <w:rPr>
          <w:b w:val="0"/>
          <w:szCs w:val="22"/>
        </w:rPr>
        <w:t xml:space="preserve"> taken from ref </w:t>
      </w:r>
      <w:r w:rsidR="00A126F9" w:rsidRPr="00687332">
        <w:rPr>
          <w:b w:val="0"/>
          <w:szCs w:val="22"/>
        </w:rPr>
        <w:fldChar w:fldCharType="begin">
          <w:fldData xml:space="preserve">PEVuZE5vdGU+PENpdGU+PEF1dGhvcj5NYW5kbGU8L0F1dGhvcj48WWVhcj4yMDE2PC9ZZWFyPjxS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</w:fldData>
        </w:fldChar>
      </w:r>
      <w:r w:rsidR="001F7C11">
        <w:rPr>
          <w:b w:val="0"/>
          <w:szCs w:val="22"/>
        </w:rPr>
        <w:instrText xml:space="preserve"> ADDIN EN.CITE </w:instrText>
      </w:r>
      <w:r w:rsidR="001F7C11">
        <w:rPr>
          <w:b w:val="0"/>
          <w:szCs w:val="22"/>
        </w:rPr>
        <w:fldChar w:fldCharType="begin">
          <w:fldData xml:space="preserve">PEVuZE5vdGU+PENpdGU+PEF1dGhvcj5NYW5kbGU8L0F1dGhvcj48WWVhcj4yMDE2PC9ZZWFyPjxS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</w:fldData>
        </w:fldChar>
      </w:r>
      <w:r w:rsidR="001F7C11">
        <w:rPr>
          <w:b w:val="0"/>
          <w:szCs w:val="22"/>
        </w:rPr>
        <w:instrText xml:space="preserve"> ADDIN EN.CITE.DATA </w:instrText>
      </w:r>
      <w:r w:rsidR="001F7C11">
        <w:rPr>
          <w:b w:val="0"/>
          <w:szCs w:val="22"/>
        </w:rPr>
      </w:r>
      <w:r w:rsidR="001F7C11">
        <w:rPr>
          <w:b w:val="0"/>
          <w:szCs w:val="22"/>
        </w:rPr>
        <w:fldChar w:fldCharType="end"/>
      </w:r>
      <w:r w:rsidR="00A126F9" w:rsidRPr="00687332">
        <w:rPr>
          <w:b w:val="0"/>
          <w:szCs w:val="22"/>
        </w:rPr>
      </w:r>
      <w:r w:rsidR="00A126F9" w:rsidRPr="00687332">
        <w:rPr>
          <w:b w:val="0"/>
          <w:szCs w:val="22"/>
        </w:rPr>
        <w:fldChar w:fldCharType="separate"/>
      </w:r>
      <w:r w:rsidR="001F7C11" w:rsidRPr="001F7C11">
        <w:rPr>
          <w:b w:val="0"/>
          <w:noProof/>
          <w:szCs w:val="22"/>
          <w:vertAlign w:val="superscript"/>
        </w:rPr>
        <w:t>81, 83</w:t>
      </w:r>
      <w:r w:rsidR="00A126F9" w:rsidRPr="00687332">
        <w:rPr>
          <w:b w:val="0"/>
          <w:szCs w:val="22"/>
        </w:rPr>
        <w:fldChar w:fldCharType="end"/>
      </w:r>
      <w:r w:rsidR="00457FCA" w:rsidRPr="00687332">
        <w:rPr>
          <w:b w:val="0"/>
          <w:szCs w:val="22"/>
        </w:rPr>
        <w:t xml:space="preserve"> </w:t>
      </w:r>
      <w:r w:rsidR="00E029EF" w:rsidRPr="00687332">
        <w:rPr>
          <w:szCs w:val="22"/>
        </w:rPr>
        <w:t xml:space="preserve"> </w:t>
      </w:r>
      <w:r w:rsidR="00B762C6" w:rsidRPr="00687332">
        <w:rPr>
          <w:b w:val="0"/>
          <w:szCs w:val="22"/>
        </w:rPr>
        <w:t xml:space="preserve">(b) </w:t>
      </w:r>
      <w:r w:rsidR="00A126F9" w:rsidRPr="00687332">
        <w:rPr>
          <w:b w:val="0"/>
          <w:szCs w:val="22"/>
        </w:rPr>
        <w:t>Histogram plot of bend angle probabilities for the dimers 2O.3.O2</w:t>
      </w:r>
      <w:r w:rsidR="00F14336" w:rsidRPr="00687332">
        <w:rPr>
          <w:b w:val="0"/>
          <w:szCs w:val="22"/>
        </w:rPr>
        <w:t>,</w:t>
      </w:r>
      <w:r w:rsidR="00A126F9" w:rsidRPr="00687332">
        <w:rPr>
          <w:b w:val="0"/>
          <w:szCs w:val="22"/>
        </w:rPr>
        <w:t xml:space="preserve"> CB7CB</w:t>
      </w:r>
      <w:r w:rsidR="00F14336" w:rsidRPr="00687332">
        <w:rPr>
          <w:b w:val="0"/>
          <w:szCs w:val="22"/>
        </w:rPr>
        <w:t xml:space="preserve"> and CB6OCB</w:t>
      </w:r>
      <w:r w:rsidR="00A126F9" w:rsidRPr="00687332">
        <w:rPr>
          <w:b w:val="0"/>
          <w:szCs w:val="22"/>
        </w:rPr>
        <w:t xml:space="preserve"> along </w:t>
      </w:r>
      <w:r w:rsidR="00611F83" w:rsidRPr="00687332">
        <w:rPr>
          <w:b w:val="0"/>
          <w:szCs w:val="22"/>
        </w:rPr>
        <w:t>with Gaussian fits (solid lines).</w:t>
      </w:r>
    </w:p>
    <w:p w:rsidR="00C92B78" w:rsidRPr="00687332" w:rsidRDefault="00C92B78" w:rsidP="00F201FC">
      <w:pPr>
        <w:spacing w:line="360" w:lineRule="auto"/>
        <w:jc w:val="both"/>
        <w:rPr>
          <w:rFonts w:ascii="Arial Narrow" w:hAnsi="Arial Narrow"/>
        </w:rPr>
      </w:pPr>
    </w:p>
    <w:p w:rsidR="005E1492" w:rsidRPr="00687332" w:rsidRDefault="00906683" w:rsidP="00F201FC">
      <w:pPr>
        <w:spacing w:line="360" w:lineRule="auto"/>
        <w:jc w:val="both"/>
        <w:rPr>
          <w:rFonts w:ascii="Arial Narrow" w:hAnsi="Arial Narrow"/>
        </w:rPr>
      </w:pPr>
      <w:r w:rsidRPr="00687332">
        <w:rPr>
          <w:rFonts w:ascii="Arial Narrow" w:hAnsi="Arial Narrow"/>
        </w:rPr>
        <w:t xml:space="preserve">Recent results suggest that the TB phase is promoted by a narrow distribution of </w:t>
      </w:r>
      <w:r w:rsidR="00F201FC" w:rsidRPr="00687332">
        <w:rPr>
          <w:rFonts w:ascii="Arial Narrow" w:hAnsi="Arial Narrow"/>
        </w:rPr>
        <w:t>bend angles centred at ~ 110 °, when this is sufficiently tight direct isotropic to TB transitions can occur (</w:t>
      </w:r>
      <w:r w:rsidR="00F201FC" w:rsidRPr="00687332">
        <w:rPr>
          <w:rFonts w:ascii="Arial Narrow" w:hAnsi="Arial Narrow"/>
          <w:i/>
        </w:rPr>
        <w:t>i.e.</w:t>
      </w:r>
      <w:r w:rsidR="00F201FC" w:rsidRPr="00687332">
        <w:rPr>
          <w:rFonts w:ascii="Arial Narrow" w:hAnsi="Arial Narrow"/>
        </w:rPr>
        <w:t xml:space="preserve"> the intercept of the linear fit is &gt;1). In the case where the distribution is broadened, the intercept value reduces; swapping one methylene for an ether leads to a wider distribution and a lower intercept value (</w:t>
      </w:r>
      <w:r w:rsidR="00F201FC" w:rsidRPr="00687332">
        <w:rPr>
          <w:rFonts w:ascii="Arial Narrow" w:hAnsi="Arial Narrow"/>
        </w:rPr>
        <w:fldChar w:fldCharType="begin"/>
      </w:r>
      <w:r w:rsidR="00F201FC" w:rsidRPr="00687332">
        <w:rPr>
          <w:rFonts w:ascii="Arial Narrow" w:hAnsi="Arial Narrow"/>
        </w:rPr>
        <w:instrText xml:space="preserve"> REF _Ref504569343 \h  \* MERGEFORMAT </w:instrText>
      </w:r>
      <w:r w:rsidR="00F201FC" w:rsidRPr="00687332">
        <w:rPr>
          <w:rFonts w:ascii="Arial Narrow" w:hAnsi="Arial Narrow"/>
        </w:rPr>
      </w:r>
      <w:r w:rsidR="00F201FC"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5</w:t>
      </w:r>
      <w:r w:rsidR="00F201FC" w:rsidRPr="00687332">
        <w:rPr>
          <w:rFonts w:ascii="Arial Narrow" w:hAnsi="Arial Narrow"/>
        </w:rPr>
        <w:fldChar w:fldCharType="end"/>
      </w:r>
      <w:r w:rsidR="00457E65" w:rsidRPr="00687332">
        <w:rPr>
          <w:rFonts w:ascii="Arial Narrow" w:hAnsi="Arial Narrow"/>
        </w:rPr>
        <w:t>b</w:t>
      </w:r>
      <w:r w:rsidR="00F201FC" w:rsidRPr="00687332">
        <w:rPr>
          <w:rFonts w:ascii="Arial Narrow" w:hAnsi="Arial Narrow"/>
        </w:rPr>
        <w:t>).</w:t>
      </w:r>
      <w:r w:rsidR="00F37BFA" w:rsidRPr="00687332">
        <w:rPr>
          <w:rFonts w:ascii="Arial Narrow" w:hAnsi="Arial Narrow"/>
        </w:rPr>
        <w:t xml:space="preserve"> </w:t>
      </w:r>
      <w:r w:rsidR="00F37BFA" w:rsidRPr="00687332">
        <w:rPr>
          <w:rFonts w:ascii="Arial Narrow" w:hAnsi="Arial Narrow"/>
        </w:rPr>
        <w:fldChar w:fldCharType="begin"/>
      </w:r>
      <w:r w:rsidR="001F7C11">
        <w:rPr>
          <w:rFonts w:ascii="Arial Narrow" w:hAnsi="Arial Narrow"/>
        </w:rPr>
        <w:instrText xml:space="preserve"> ADDIN EN.CITE &lt;EndNote&gt;&lt;Cite&gt;&lt;Author&gt;Pocock&lt;/Author&gt;&lt;Year&gt;2018&lt;/Year&gt;&lt;RecNum&gt;22254&lt;/RecNum&gt;&lt;DisplayText&gt;&lt;style face="superscript"&gt;83&lt;/style&gt;&lt;/DisplayText&gt;&lt;record&gt;&lt;rec-number&gt;22254&lt;/rec-number&gt;&lt;foreign-keys&gt;&lt;key app="EN" db-id="evezetsx3xa0eqezxsmxa2sqdzersdv0esxa" timestamp="1517319319"&gt;22254&lt;/key&gt;&lt;/foreign-keys&gt;&lt;ref-type name="Journal Article"&gt;17&lt;/ref-type&gt;&lt;contributors&gt;&lt;authors&gt;&lt;author&gt;Pocock, E. E.&lt;/author&gt;&lt;author&gt;Mandle, R. J.&lt;/author&gt;&lt;author&gt;Goodby, J. W.&lt;/author&gt;&lt;/authors&gt;&lt;/contributors&gt;&lt;titles&gt;&lt;title&gt;Molecular shape as a means to control the incidence of the nanostructured twist bend phase&lt;/title&gt;&lt;secondary-title&gt;Soft Matter&lt;/secondary-title&gt;&lt;/titles&gt;&lt;periodical&gt;&lt;full-title&gt;Soft Matter&lt;/full-title&gt;&lt;abbr-1&gt;Soft Matter&lt;/abbr-1&gt;&lt;/periodical&gt;&lt;pages&gt;2508-2514&lt;/pages&gt;&lt;volume&gt;14&lt;/volume&gt;&lt;dates&gt;&lt;year&gt;2018&lt;/year&gt;&lt;/dates&gt;&lt;urls&gt;&lt;/urls&gt;&lt;/record&gt;&lt;/Cite&gt;&lt;/EndNote&gt;</w:instrText>
      </w:r>
      <w:r w:rsidR="00F37BFA" w:rsidRPr="00687332">
        <w:rPr>
          <w:rFonts w:ascii="Arial Narrow" w:hAnsi="Arial Narrow"/>
        </w:rPr>
        <w:fldChar w:fldCharType="separate"/>
      </w:r>
      <w:r w:rsidR="001F7C11" w:rsidRPr="001F7C11">
        <w:rPr>
          <w:rFonts w:ascii="Arial Narrow" w:hAnsi="Arial Narrow"/>
          <w:noProof/>
          <w:vertAlign w:val="superscript"/>
        </w:rPr>
        <w:t>83</w:t>
      </w:r>
      <w:r w:rsidR="00F37BFA" w:rsidRPr="00687332">
        <w:rPr>
          <w:rFonts w:ascii="Arial Narrow" w:hAnsi="Arial Narrow"/>
        </w:rPr>
        <w:fldChar w:fldCharType="end"/>
      </w:r>
      <w:r w:rsidR="00A126F9" w:rsidRPr="00687332">
        <w:rPr>
          <w:rFonts w:ascii="Arial Narrow" w:hAnsi="Arial Narrow"/>
        </w:rPr>
        <w:t xml:space="preserve"> The dimer 2O.3.O2 exhibits a direct TB to isotropic phase transition, and is therefore a suitable case study for this hypothesis. </w:t>
      </w:r>
      <w:r w:rsidR="00A126F9" w:rsidRPr="00687332">
        <w:rPr>
          <w:rFonts w:ascii="Arial Narrow" w:hAnsi="Arial Narrow"/>
        </w:rPr>
        <w:fldChar w:fldCharType="begin">
          <w:fldData xml:space="preserve">PEVuZE5vdGU+PENpdGU+PEF1dGhvcj5EYXdvb2Q8L0F1dGhvcj48WWVhcj4yMDE2PC9ZZWFyPjxS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PEVuZE5vdGU+PENpdGU+PEF1dGhvcj5EYXdvb2Q8L0F1dGhvcj48WWVhcj4yMDE2PC9ZZWFyPjxS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A126F9" w:rsidRPr="00687332">
        <w:rPr>
          <w:rFonts w:ascii="Arial Narrow" w:hAnsi="Arial Narrow"/>
        </w:rPr>
      </w:r>
      <w:r w:rsidR="00A126F9" w:rsidRPr="00687332">
        <w:rPr>
          <w:rFonts w:ascii="Arial Narrow" w:hAnsi="Arial Narrow"/>
        </w:rPr>
        <w:fldChar w:fldCharType="separate"/>
      </w:r>
      <w:r w:rsidR="001F7C11" w:rsidRPr="001F7C11">
        <w:rPr>
          <w:rFonts w:ascii="Arial Narrow" w:hAnsi="Arial Narrow"/>
          <w:noProof/>
          <w:vertAlign w:val="superscript"/>
        </w:rPr>
        <w:t>73-74</w:t>
      </w:r>
      <w:r w:rsidR="00A126F9" w:rsidRPr="00687332">
        <w:rPr>
          <w:rFonts w:ascii="Arial Narrow" w:hAnsi="Arial Narrow"/>
        </w:rPr>
        <w:fldChar w:fldCharType="end"/>
      </w:r>
      <w:r w:rsidR="00A126F9" w:rsidRPr="00687332">
        <w:rPr>
          <w:rFonts w:ascii="Arial Narrow" w:hAnsi="Arial Narrow"/>
        </w:rPr>
        <w:t xml:space="preserve"> Using the conformational analysis technique described by Archbold </w:t>
      </w:r>
      <w:r w:rsidR="00A126F9" w:rsidRPr="00687332">
        <w:rPr>
          <w:rFonts w:ascii="Arial Narrow" w:hAnsi="Arial Narrow"/>
          <w:i/>
        </w:rPr>
        <w:t>et al</w:t>
      </w:r>
      <w:r w:rsidR="00A126F9" w:rsidRPr="00687332">
        <w:rPr>
          <w:rFonts w:ascii="Arial Narrow" w:hAnsi="Arial Narrow"/>
        </w:rPr>
        <w:t xml:space="preserve">, </w:t>
      </w:r>
      <w:r w:rsidR="00907369" w:rsidRPr="00687332">
        <w:rPr>
          <w:rFonts w:ascii="Arial Narrow" w:hAnsi="Arial Narrow"/>
        </w:rPr>
        <w:fldChar w:fldCharType="begin"/>
      </w:r>
      <w:r w:rsidR="001F7C11">
        <w:rPr>
          <w:rFonts w:ascii="Arial Narrow" w:hAnsi="Arial Narrow"/>
        </w:rPr>
        <w:instrText xml:space="preserve"> ADDIN EN.CITE &lt;EndNote&gt;&lt;Cite&gt;&lt;Author&gt;Archbold&lt;/Author&gt;&lt;Year&gt;2017&lt;/Year&gt;&lt;RecNum&gt;21259&lt;/RecNum&gt;&lt;DisplayText&gt;&lt;style face="superscript"&gt;78&lt;/style&gt;&lt;/DisplayText&gt;&lt;record&gt;&lt;rec-number&gt;21259&lt;/rec-number&gt;&lt;foreign-keys&gt;&lt;key app="EN" db-id="evezetsx3xa0eqezxsmxa2sqdzersdv0esxa" timestamp="1505393258"&gt;21259&lt;/key&gt;&lt;/foreign-keys&gt;&lt;ref-type name="Journal Article"&gt;17&lt;/ref-type&gt;&lt;contributors&gt;&lt;authors&gt;&lt;author&gt;Archbold, Craig T.&lt;/author&gt;&lt;author&gt;Mandle, Richard J.&lt;/author&gt;&lt;author&gt;Andrews, Jessica L.&lt;/author&gt;&lt;author&gt;Cowling, Stephen J.&lt;/author&gt;&lt;author&gt;Goodby, John W.&lt;/author&gt;&lt;/authors&gt;&lt;/contributors&gt;&lt;titles&gt;&lt;title&gt;Conformational landscapes of bimesogenic compounds and their implications for the formation of modulated nematic phases&lt;/title&gt;&lt;secondary-title&gt;Liquid Crystals&lt;/secondary-title&gt;&lt;/titles&gt;&lt;periodical&gt;&lt;full-title&gt;Liquid Crystals&lt;/full-title&gt;&lt;abbr-1&gt;Liq Cryst&lt;/abbr-1&gt;&lt;/periodical&gt;&lt;pages&gt;1-10&lt;/pages&gt;&lt;dates&gt;&lt;year&gt;2017&lt;/year&gt;&lt;/dates&gt;&lt;publisher&gt;Taylor &amp;amp; Francis&lt;/publisher&gt;&lt;isbn&gt;0267-8292&lt;/isbn&gt;&lt;urls&gt;&lt;related-urls&gt;&lt;url&gt;http://dx.doi.org/10.1080/02678292.2017.1360954&lt;/url&gt;&lt;/related-urls&gt;&lt;/urls&gt;&lt;electronic-resource-num&gt;10.1080/02678292.2017.1360954&lt;/electronic-resource-num&gt;&lt;/record&gt;&lt;/Cite&gt;&lt;/EndNote&gt;</w:instrText>
      </w:r>
      <w:r w:rsidR="00907369" w:rsidRPr="00687332">
        <w:rPr>
          <w:rFonts w:ascii="Arial Narrow" w:hAnsi="Arial Narrow"/>
        </w:rPr>
        <w:fldChar w:fldCharType="separate"/>
      </w:r>
      <w:r w:rsidR="001F7C11" w:rsidRPr="001F7C11">
        <w:rPr>
          <w:rFonts w:ascii="Arial Narrow" w:hAnsi="Arial Narrow"/>
          <w:noProof/>
          <w:vertAlign w:val="superscript"/>
        </w:rPr>
        <w:t>78</w:t>
      </w:r>
      <w:r w:rsidR="00907369" w:rsidRPr="00687332">
        <w:rPr>
          <w:rFonts w:ascii="Arial Narrow" w:hAnsi="Arial Narrow"/>
        </w:rPr>
        <w:fldChar w:fldCharType="end"/>
      </w:r>
      <w:r w:rsidR="00A126F9" w:rsidRPr="00687332">
        <w:rPr>
          <w:rFonts w:ascii="Arial Narrow" w:hAnsi="Arial Narrow"/>
        </w:rPr>
        <w:t xml:space="preserve"> a </w:t>
      </w:r>
      <w:r w:rsidR="005E1492" w:rsidRPr="00687332">
        <w:rPr>
          <w:rFonts w:ascii="Arial Narrow" w:hAnsi="Arial Narrow"/>
        </w:rPr>
        <w:t>libraries</w:t>
      </w:r>
      <w:r w:rsidR="00A126F9" w:rsidRPr="00687332">
        <w:rPr>
          <w:rFonts w:ascii="Arial Narrow" w:hAnsi="Arial Narrow"/>
        </w:rPr>
        <w:t xml:space="preserve"> of conformers for the dimers CB7CB</w:t>
      </w:r>
      <w:r w:rsidR="005E1492" w:rsidRPr="00687332">
        <w:rPr>
          <w:rFonts w:ascii="Arial Narrow" w:hAnsi="Arial Narrow"/>
        </w:rPr>
        <w:t>, CB6OCB</w:t>
      </w:r>
      <w:r w:rsidR="00A126F9" w:rsidRPr="00687332">
        <w:rPr>
          <w:rFonts w:ascii="Arial Narrow" w:hAnsi="Arial Narrow"/>
        </w:rPr>
        <w:t xml:space="preserve"> and 2O.3.O2 </w:t>
      </w:r>
      <w:r w:rsidR="005E1492" w:rsidRPr="00687332">
        <w:rPr>
          <w:rFonts w:ascii="Arial Narrow" w:hAnsi="Arial Narrow"/>
        </w:rPr>
        <w:t>were</w:t>
      </w:r>
      <w:r w:rsidR="00A126F9" w:rsidRPr="00687332">
        <w:rPr>
          <w:rFonts w:ascii="Arial Narrow" w:hAnsi="Arial Narrow"/>
        </w:rPr>
        <w:t xml:space="preserve"> constructed by allowing rotation about each dihedral of the spacer of both compounds</w:t>
      </w:r>
      <w:r w:rsidR="00DC5C83" w:rsidRPr="00687332">
        <w:rPr>
          <w:rFonts w:ascii="Arial Narrow" w:hAnsi="Arial Narrow"/>
        </w:rPr>
        <w:t xml:space="preserve"> using the AM1 semi empirical method as implemented in Gaussian G16</w:t>
      </w:r>
      <w:r w:rsidR="00A126F9" w:rsidRPr="00687332">
        <w:rPr>
          <w:rFonts w:ascii="Arial Narrow" w:hAnsi="Arial Narrow"/>
        </w:rPr>
        <w:t>.</w:t>
      </w:r>
      <w:r w:rsidR="00DC5C83" w:rsidRPr="00687332">
        <w:rPr>
          <w:rFonts w:ascii="Arial Narrow" w:hAnsi="Arial Narrow"/>
        </w:rPr>
        <w:t xml:space="preserve"> </w:t>
      </w:r>
      <w:r w:rsidR="0034720A" w:rsidRPr="00687332">
        <w:rPr>
          <w:rFonts w:ascii="Arial Narrow" w:hAnsi="Arial Narrow"/>
        </w:rPr>
        <w:fldChar w:fldCharType="begin">
          <w:fldData xml:space="preserve">PEVuZE5vdGU+PENpdGU+PEF1dGhvcj5GcmlzY2g8L0F1dGhvcj48WWVhcj4yMDE2PC9ZZWFyPjxS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=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PEVuZE5vdGU+PENpdGU+PEF1dGhvcj5GcmlzY2g8L0F1dGhvcj48WWVhcj4yMDE2PC9ZZWFyPjxS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=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34720A" w:rsidRPr="00687332">
        <w:rPr>
          <w:rFonts w:ascii="Arial Narrow" w:hAnsi="Arial Narrow"/>
        </w:rPr>
      </w:r>
      <w:r w:rsidR="0034720A" w:rsidRPr="00687332">
        <w:rPr>
          <w:rFonts w:ascii="Arial Narrow" w:hAnsi="Arial Narrow"/>
        </w:rPr>
        <w:fldChar w:fldCharType="separate"/>
      </w:r>
      <w:r w:rsidR="001F7C11" w:rsidRPr="001F7C11">
        <w:rPr>
          <w:rFonts w:ascii="Arial Narrow" w:hAnsi="Arial Narrow"/>
          <w:noProof/>
          <w:vertAlign w:val="superscript"/>
        </w:rPr>
        <w:t>85</w:t>
      </w:r>
      <w:r w:rsidR="0034720A" w:rsidRPr="00687332">
        <w:rPr>
          <w:rFonts w:ascii="Arial Narrow" w:hAnsi="Arial Narrow"/>
        </w:rPr>
        <w:fldChar w:fldCharType="end"/>
      </w:r>
      <w:r w:rsidR="0034720A" w:rsidRPr="00687332">
        <w:rPr>
          <w:rFonts w:ascii="Arial Narrow" w:hAnsi="Arial Narrow"/>
        </w:rPr>
        <w:t xml:space="preserve"> </w:t>
      </w:r>
      <w:r w:rsidR="00A126F9" w:rsidRPr="00687332">
        <w:rPr>
          <w:rFonts w:ascii="Arial Narrow" w:hAnsi="Arial Narrow"/>
        </w:rPr>
        <w:t xml:space="preserve"> The Boltzmann weighted average bending angles are 119 ° for 2O.3.O2</w:t>
      </w:r>
      <w:r w:rsidR="005E1492" w:rsidRPr="00687332">
        <w:rPr>
          <w:rFonts w:ascii="Arial Narrow" w:hAnsi="Arial Narrow"/>
        </w:rPr>
        <w:t>, 108 ° for CB6OCB</w:t>
      </w:r>
      <w:r w:rsidR="00A126F9" w:rsidRPr="00687332">
        <w:rPr>
          <w:rFonts w:ascii="Arial Narrow" w:hAnsi="Arial Narrow"/>
        </w:rPr>
        <w:t xml:space="preserve"> and 107 ° for CB7CB. We determine the </w:t>
      </w:r>
      <w:r w:rsidR="00A126F9" w:rsidRPr="00687332">
        <w:rPr>
          <w:rFonts w:ascii="Arial Narrow" w:hAnsi="Arial Narrow"/>
        </w:rPr>
        <w:lastRenderedPageBreak/>
        <w:t>breadth of the bend-angle distribution by fitting a histogram plot of probability versus bend-angle with a Gaussian centred at the average bend angle; t</w:t>
      </w:r>
      <w:r w:rsidR="009114A8" w:rsidRPr="00687332">
        <w:rPr>
          <w:rFonts w:ascii="Arial Narrow" w:hAnsi="Arial Narrow"/>
        </w:rPr>
        <w:t>he FWHM for CB7CB is 21.7 °,</w:t>
      </w:r>
      <w:r w:rsidR="005E1492" w:rsidRPr="00687332">
        <w:rPr>
          <w:rFonts w:ascii="Arial Narrow" w:hAnsi="Arial Narrow"/>
        </w:rPr>
        <w:t xml:space="preserve"> for CB6OCB it is 32.7 ° and</w:t>
      </w:r>
      <w:r w:rsidR="009114A8" w:rsidRPr="00687332">
        <w:rPr>
          <w:rFonts w:ascii="Arial Narrow" w:hAnsi="Arial Narrow"/>
        </w:rPr>
        <w:t xml:space="preserve"> for 2O.3.O2 it is 11.1 °</w:t>
      </w:r>
      <w:r w:rsidR="00A126F9" w:rsidRPr="00687332">
        <w:rPr>
          <w:rFonts w:ascii="Arial Narrow" w:hAnsi="Arial Narrow"/>
        </w:rPr>
        <w:t xml:space="preserve">. </w:t>
      </w:r>
      <w:r w:rsidR="005E1492" w:rsidRPr="00687332">
        <w:rPr>
          <w:rFonts w:ascii="Arial Narrow" w:hAnsi="Arial Narrow"/>
        </w:rPr>
        <w:t xml:space="preserve">These FWHM values correlate well with TB phase stability, and suggest this hypothesis </w:t>
      </w:r>
      <w:r w:rsidR="00DC5C83" w:rsidRPr="00687332">
        <w:rPr>
          <w:rFonts w:ascii="Arial Narrow" w:hAnsi="Arial Narrow"/>
        </w:rPr>
        <w:t>has some</w:t>
      </w:r>
      <w:r w:rsidR="00D37C25" w:rsidRPr="00687332">
        <w:rPr>
          <w:rFonts w:ascii="Arial Narrow" w:hAnsi="Arial Narrow"/>
        </w:rPr>
        <w:t xml:space="preserve"> validity. </w:t>
      </w:r>
      <w:r w:rsidR="005E1492" w:rsidRPr="00687332">
        <w:rPr>
          <w:rFonts w:ascii="Arial Narrow" w:hAnsi="Arial Narrow"/>
        </w:rPr>
        <w:t xml:space="preserve">The incidence of the TB phase </w:t>
      </w:r>
      <w:r w:rsidR="008D6451" w:rsidRPr="00687332">
        <w:rPr>
          <w:rFonts w:ascii="Arial Narrow" w:hAnsi="Arial Narrow"/>
        </w:rPr>
        <w:t xml:space="preserve">in bimesogens and dimers </w:t>
      </w:r>
      <w:r w:rsidR="005E1492" w:rsidRPr="00687332">
        <w:rPr>
          <w:rFonts w:ascii="Arial Narrow" w:hAnsi="Arial Narrow"/>
        </w:rPr>
        <w:t xml:space="preserve">is therefore a product not only of the molecular bend, but also the flexibility and distribution </w:t>
      </w:r>
      <w:r w:rsidR="003D6223" w:rsidRPr="00687332">
        <w:rPr>
          <w:rFonts w:ascii="Arial Narrow" w:hAnsi="Arial Narrow"/>
        </w:rPr>
        <w:t xml:space="preserve">of bend angles. </w:t>
      </w:r>
      <w:r w:rsidR="000709CC" w:rsidRPr="00687332">
        <w:rPr>
          <w:rFonts w:ascii="Arial Narrow" w:hAnsi="Arial Narrow"/>
        </w:rPr>
        <w:t>It</w:t>
      </w:r>
      <w:r w:rsidR="0023716E" w:rsidRPr="00687332">
        <w:rPr>
          <w:rFonts w:ascii="Arial Narrow" w:hAnsi="Arial Narrow"/>
        </w:rPr>
        <w:t xml:space="preserve"> is unclear how flexibility and bend influence the pitch length</w:t>
      </w:r>
      <w:r w:rsidR="00457E65" w:rsidRPr="00687332">
        <w:rPr>
          <w:rFonts w:ascii="Arial Narrow" w:hAnsi="Arial Narrow"/>
        </w:rPr>
        <w:t xml:space="preserve"> (and other properties)</w:t>
      </w:r>
      <w:r w:rsidR="0023716E" w:rsidRPr="00687332">
        <w:rPr>
          <w:rFonts w:ascii="Arial Narrow" w:hAnsi="Arial Narrow"/>
        </w:rPr>
        <w:t xml:space="preserve"> of the TB phase</w:t>
      </w:r>
      <w:r w:rsidR="00287802" w:rsidRPr="00687332">
        <w:rPr>
          <w:rFonts w:ascii="Arial Narrow" w:hAnsi="Arial Narrow"/>
        </w:rPr>
        <w:t xml:space="preserve"> as there is a real lack </w:t>
      </w:r>
      <w:r w:rsidR="000709CC" w:rsidRPr="00687332">
        <w:rPr>
          <w:rFonts w:ascii="Arial Narrow" w:hAnsi="Arial Narrow"/>
        </w:rPr>
        <w:t xml:space="preserve">of experimental data </w:t>
      </w:r>
      <w:r w:rsidR="00B54A0F" w:rsidRPr="00687332">
        <w:rPr>
          <w:rFonts w:ascii="Arial Narrow" w:hAnsi="Arial Narrow"/>
        </w:rPr>
        <w:t>for both</w:t>
      </w:r>
      <w:r w:rsidR="002255FF" w:rsidRPr="00687332">
        <w:rPr>
          <w:rFonts w:ascii="Arial Narrow" w:hAnsi="Arial Narrow"/>
        </w:rPr>
        <w:t xml:space="preserve"> pitch length and conformer distribution</w:t>
      </w:r>
      <w:r w:rsidR="005A13FB" w:rsidRPr="00687332">
        <w:rPr>
          <w:rFonts w:ascii="Arial Narrow" w:hAnsi="Arial Narrow"/>
        </w:rPr>
        <w:t xml:space="preserve">. </w:t>
      </w:r>
      <w:r w:rsidR="0023716E" w:rsidRPr="00687332">
        <w:rPr>
          <w:rFonts w:ascii="Arial Narrow" w:hAnsi="Arial Narrow"/>
        </w:rPr>
        <w:t xml:space="preserve">It seems a reasonable hypothesis that </w:t>
      </w:r>
      <w:r w:rsidR="00CF1245" w:rsidRPr="00687332">
        <w:rPr>
          <w:rFonts w:ascii="Arial Narrow" w:hAnsi="Arial Narrow"/>
        </w:rPr>
        <w:t xml:space="preserve">the most flexible molecules would have the longest pitch, whereas those with a relatively tight distribution of bend-angles would have relatively short pitches. The pitch of CB7CB (7.8 Å) </w:t>
      </w:r>
      <w:r w:rsidR="00CF1245" w:rsidRPr="00687332">
        <w:rPr>
          <w:rFonts w:ascii="Arial Narrow" w:hAnsi="Arial Narrow"/>
        </w:rPr>
        <w:fldChar w:fldCharType="begin">
          <w:fldData xml:space="preserve">PEVuZE5vdGU+PENpdGU+PEF1dGhvcj5aaHU8L0F1dGhvcj48WWVhcj4yMDE2PC9ZZWFyPjxSZWNO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</w:fldData>
        </w:fldChar>
      </w:r>
      <w:r w:rsidR="004B7240" w:rsidRPr="00687332">
        <w:rPr>
          <w:rFonts w:ascii="Arial Narrow" w:hAnsi="Arial Narrow"/>
        </w:rPr>
        <w:instrText xml:space="preserve"> ADDIN EN.CITE </w:instrText>
      </w:r>
      <w:r w:rsidR="004B7240" w:rsidRPr="00687332">
        <w:rPr>
          <w:rFonts w:ascii="Arial Narrow" w:hAnsi="Arial Narrow"/>
        </w:rPr>
        <w:fldChar w:fldCharType="begin">
          <w:fldData xml:space="preserve">PEVuZE5vdGU+PENpdGU+PEF1dGhvcj5aaHU8L0F1dGhvcj48WWVhcj4yMDE2PC9ZZWFyPjxSZWNO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</w:fldData>
        </w:fldChar>
      </w:r>
      <w:r w:rsidR="004B7240" w:rsidRPr="00687332">
        <w:rPr>
          <w:rFonts w:ascii="Arial Narrow" w:hAnsi="Arial Narrow"/>
        </w:rPr>
        <w:instrText xml:space="preserve"> ADDIN EN.CITE.DATA </w:instrText>
      </w:r>
      <w:r w:rsidR="004B7240" w:rsidRPr="00687332">
        <w:rPr>
          <w:rFonts w:ascii="Arial Narrow" w:hAnsi="Arial Narrow"/>
        </w:rPr>
      </w:r>
      <w:r w:rsidR="004B7240" w:rsidRPr="00687332">
        <w:rPr>
          <w:rFonts w:ascii="Arial Narrow" w:hAnsi="Arial Narrow"/>
        </w:rPr>
        <w:fldChar w:fldCharType="end"/>
      </w:r>
      <w:r w:rsidR="00CF1245" w:rsidRPr="00687332">
        <w:rPr>
          <w:rFonts w:ascii="Arial Narrow" w:hAnsi="Arial Narrow"/>
        </w:rPr>
      </w:r>
      <w:r w:rsidR="00CF1245" w:rsidRPr="00687332">
        <w:rPr>
          <w:rFonts w:ascii="Arial Narrow" w:hAnsi="Arial Narrow"/>
        </w:rPr>
        <w:fldChar w:fldCharType="separate"/>
      </w:r>
      <w:r w:rsidR="004B7240" w:rsidRPr="00687332">
        <w:rPr>
          <w:rFonts w:ascii="Arial Narrow" w:hAnsi="Arial Narrow"/>
          <w:noProof/>
          <w:vertAlign w:val="superscript"/>
        </w:rPr>
        <w:t>32</w:t>
      </w:r>
      <w:r w:rsidR="00CF1245" w:rsidRPr="00687332">
        <w:rPr>
          <w:rFonts w:ascii="Arial Narrow" w:hAnsi="Arial Narrow"/>
        </w:rPr>
        <w:fldChar w:fldCharType="end"/>
      </w:r>
      <w:r w:rsidR="00CF1245" w:rsidRPr="00687332">
        <w:rPr>
          <w:rFonts w:ascii="Arial Narrow" w:hAnsi="Arial Narrow"/>
        </w:rPr>
        <w:t xml:space="preserve"> is shorter than that of the more </w:t>
      </w:r>
      <w:r w:rsidR="00FE419B" w:rsidRPr="00687332">
        <w:rPr>
          <w:rFonts w:ascii="Arial Narrow" w:hAnsi="Arial Narrow"/>
        </w:rPr>
        <w:t>flexible</w:t>
      </w:r>
      <w:r w:rsidR="00CF1245" w:rsidRPr="00687332">
        <w:rPr>
          <w:rFonts w:ascii="Arial Narrow" w:hAnsi="Arial Narrow"/>
        </w:rPr>
        <w:t xml:space="preserve"> CB6OCB (8.9 Å), </w:t>
      </w:r>
      <w:r w:rsidR="00CF1245" w:rsidRPr="00687332">
        <w:rPr>
          <w:rFonts w:ascii="Arial Narrow" w:hAnsi="Arial Narrow"/>
        </w:rPr>
        <w:fldChar w:fldCharType="begin">
          <w:fldData xml:space="preserve">PEVuZE5vdGU+PENpdGU+PEF1dGhvcj5QYXRlcnNvbjwvQXV0aG9yPjxZZWFyPjIwMTY8L1llYXI+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PEVuZE5vdGU+PENpdGU+PEF1dGhvcj5QYXRlcnNvbjwvQXV0aG9yPjxZZWFyPjIwMTY8L1llYXI+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CF1245" w:rsidRPr="00687332">
        <w:rPr>
          <w:rFonts w:ascii="Arial Narrow" w:hAnsi="Arial Narrow"/>
        </w:rPr>
      </w:r>
      <w:r w:rsidR="00CF1245" w:rsidRPr="00687332">
        <w:rPr>
          <w:rFonts w:ascii="Arial Narrow" w:hAnsi="Arial Narrow"/>
        </w:rPr>
        <w:fldChar w:fldCharType="separate"/>
      </w:r>
      <w:r w:rsidR="001F7C11" w:rsidRPr="001F7C11">
        <w:rPr>
          <w:rFonts w:ascii="Arial Narrow" w:hAnsi="Arial Narrow"/>
          <w:noProof/>
          <w:vertAlign w:val="superscript"/>
        </w:rPr>
        <w:t>86</w:t>
      </w:r>
      <w:r w:rsidR="00CF1245" w:rsidRPr="00687332">
        <w:rPr>
          <w:rFonts w:ascii="Arial Narrow" w:hAnsi="Arial Narrow"/>
        </w:rPr>
        <w:fldChar w:fldCharType="end"/>
      </w:r>
      <w:r w:rsidR="00CF1245" w:rsidRPr="00687332">
        <w:rPr>
          <w:rFonts w:ascii="Arial Narrow" w:hAnsi="Arial Narrow"/>
        </w:rPr>
        <w:t xml:space="preserve"> and this is consistent with the presented hypothesis.</w:t>
      </w:r>
    </w:p>
    <w:p w:rsidR="005E1492" w:rsidRPr="00687332" w:rsidRDefault="005E1492" w:rsidP="00F201FC">
      <w:pPr>
        <w:spacing w:line="360" w:lineRule="auto"/>
        <w:jc w:val="both"/>
        <w:rPr>
          <w:rFonts w:ascii="Arial Narrow" w:hAnsi="Arial Narrow"/>
          <w:b/>
        </w:rPr>
      </w:pPr>
    </w:p>
    <w:p w:rsidR="00E0372F" w:rsidRPr="00687332" w:rsidRDefault="00E0372F" w:rsidP="007F2961">
      <w:pPr>
        <w:spacing w:line="360" w:lineRule="auto"/>
        <w:jc w:val="both"/>
        <w:rPr>
          <w:rFonts w:ascii="Arial Narrow" w:hAnsi="Arial Narrow"/>
          <w:b/>
        </w:rPr>
      </w:pPr>
      <w:r w:rsidRPr="00687332">
        <w:rPr>
          <w:rFonts w:ascii="Arial Narrow" w:hAnsi="Arial Narrow"/>
          <w:b/>
        </w:rPr>
        <w:t xml:space="preserve">3. Beyond Dimers: </w:t>
      </w:r>
      <w:r w:rsidR="00951EBC" w:rsidRPr="00687332">
        <w:rPr>
          <w:rFonts w:ascii="Arial Narrow" w:hAnsi="Arial Narrow"/>
          <w:b/>
          <w:i/>
        </w:rPr>
        <w:t>n</w:t>
      </w:r>
      <w:r w:rsidR="00951EBC" w:rsidRPr="00687332">
        <w:rPr>
          <w:rFonts w:ascii="Arial Narrow" w:hAnsi="Arial Narrow"/>
          <w:b/>
        </w:rPr>
        <w:t>-mers</w:t>
      </w:r>
      <w:r w:rsidRPr="00687332">
        <w:rPr>
          <w:rFonts w:ascii="Arial Narrow" w:hAnsi="Arial Narrow"/>
          <w:b/>
        </w:rPr>
        <w:t xml:space="preserve"> and Polymeric Systems</w:t>
      </w:r>
    </w:p>
    <w:p w:rsidR="00951EBC" w:rsidRPr="00687332" w:rsidRDefault="009C7236" w:rsidP="0038207F">
      <w:pPr>
        <w:spacing w:line="360" w:lineRule="auto"/>
        <w:jc w:val="both"/>
        <w:rPr>
          <w:rFonts w:ascii="Arial Narrow" w:hAnsi="Arial Narrow"/>
        </w:rPr>
      </w:pPr>
      <w:r w:rsidRPr="00687332">
        <w:rPr>
          <w:rFonts w:ascii="Arial Narrow" w:hAnsi="Arial Narrow"/>
        </w:rPr>
        <w:t>If a dimer is composed on two mesogenic units then more broadly we can define l</w:t>
      </w:r>
      <w:r w:rsidR="00826472" w:rsidRPr="00687332">
        <w:rPr>
          <w:rFonts w:ascii="Arial Narrow" w:hAnsi="Arial Narrow"/>
        </w:rPr>
        <w:t>iquid-</w:t>
      </w:r>
      <w:r w:rsidR="0038207F" w:rsidRPr="00687332">
        <w:rPr>
          <w:rFonts w:ascii="Arial Narrow" w:hAnsi="Arial Narrow"/>
        </w:rPr>
        <w:t>crystalline</w:t>
      </w:r>
      <w:r w:rsidR="00951EBC" w:rsidRPr="00687332">
        <w:rPr>
          <w:rFonts w:ascii="Arial Narrow" w:hAnsi="Arial Narrow"/>
        </w:rPr>
        <w:t xml:space="preserve"> </w:t>
      </w:r>
      <w:r w:rsidR="00951EBC" w:rsidRPr="00687332">
        <w:rPr>
          <w:rFonts w:ascii="Arial Narrow" w:hAnsi="Arial Narrow"/>
          <w:i/>
        </w:rPr>
        <w:t>n</w:t>
      </w:r>
      <w:r w:rsidR="00951EBC" w:rsidRPr="00687332">
        <w:rPr>
          <w:rFonts w:ascii="Arial Narrow" w:hAnsi="Arial Narrow"/>
        </w:rPr>
        <w:softHyphen/>
        <w:t xml:space="preserve">-mers are composed of </w:t>
      </w:r>
      <w:proofErr w:type="spellStart"/>
      <w:r w:rsidR="00951EBC" w:rsidRPr="00687332">
        <w:rPr>
          <w:rFonts w:ascii="Arial Narrow" w:hAnsi="Arial Narrow"/>
          <w:i/>
        </w:rPr>
        <w:t>n</w:t>
      </w:r>
      <w:proofErr w:type="spellEnd"/>
      <w:r w:rsidR="00951EBC" w:rsidRPr="00687332">
        <w:rPr>
          <w:rFonts w:ascii="Arial Narrow" w:hAnsi="Arial Narrow"/>
        </w:rPr>
        <w:t xml:space="preserve"> interconnected mesogenic units, </w:t>
      </w:r>
      <w:r w:rsidR="00951EBC" w:rsidRPr="00687332">
        <w:rPr>
          <w:rFonts w:ascii="Arial Narrow" w:hAnsi="Arial Narrow"/>
          <w:i/>
        </w:rPr>
        <w:t>e.g.</w:t>
      </w:r>
      <w:r w:rsidR="00951EBC" w:rsidRPr="00687332">
        <w:rPr>
          <w:rFonts w:ascii="Arial Narrow" w:hAnsi="Arial Narrow"/>
        </w:rPr>
        <w:t xml:space="preserve"> n = 3 trimer, n = 4 tetramer and so on. The individual units need not be the same and the manner of linking need</w:t>
      </w:r>
      <w:r w:rsidR="00B32E92" w:rsidRPr="00687332">
        <w:rPr>
          <w:rFonts w:ascii="Arial Narrow" w:hAnsi="Arial Narrow"/>
        </w:rPr>
        <w:t xml:space="preserve"> not be linear;</w:t>
      </w:r>
      <w:r w:rsidR="00951EBC" w:rsidRPr="00687332">
        <w:rPr>
          <w:rFonts w:ascii="Arial Narrow" w:hAnsi="Arial Narrow"/>
        </w:rPr>
        <w:t xml:space="preserve"> the amount of chemical space occupied by such structures is </w:t>
      </w:r>
      <w:r w:rsidR="005E1492" w:rsidRPr="00687332">
        <w:rPr>
          <w:rFonts w:ascii="Arial Narrow" w:hAnsi="Arial Narrow"/>
        </w:rPr>
        <w:t>incalculable</w:t>
      </w:r>
      <w:r w:rsidR="00951EBC" w:rsidRPr="00687332">
        <w:rPr>
          <w:rFonts w:ascii="Arial Narrow" w:hAnsi="Arial Narrow"/>
        </w:rPr>
        <w:t>.</w:t>
      </w:r>
      <w:r w:rsidR="00137892" w:rsidRPr="00687332">
        <w:rPr>
          <w:rFonts w:ascii="Arial Narrow" w:hAnsi="Arial Narrow"/>
        </w:rPr>
        <w:t xml:space="preserve"> </w:t>
      </w:r>
      <w:r w:rsidR="00137892" w:rsidRPr="00687332">
        <w:rPr>
          <w:rFonts w:ascii="Arial Narrow" w:hAnsi="Arial Narrow"/>
        </w:rPr>
        <w:fldChar w:fldCharType="begin"/>
      </w:r>
      <w:r w:rsidR="00C411FC">
        <w:rPr>
          <w:rFonts w:ascii="Arial Narrow" w:hAnsi="Arial Narrow"/>
        </w:rPr>
        <w:instrText xml:space="preserve"> ADDIN EN.CITE &lt;EndNote&gt;&lt;Cite&gt;&lt;Author&gt;Imrie&lt;/Author&gt;&lt;Year&gt;2007&lt;/Year&gt;&lt;RecNum&gt;17934&lt;/RecNum&gt;&lt;DisplayText&gt;&lt;style face="superscript"&gt;48&lt;/style&gt;&lt;/DisplayText&gt;&lt;record&gt;&lt;rec-number&gt;17934&lt;/rec-number&gt;&lt;foreign-keys&gt;&lt;key app="EN" db-id="evezetsx3xa0eqezxsmxa2sqdzersdv0esxa" timestamp="1492698196"&gt;17934&lt;/key&gt;&lt;/foreign-keys&gt;&lt;ref-type name="Journal Article"&gt;17&lt;/ref-type&gt;&lt;contributors&gt;&lt;authors&gt;&lt;author&gt;Imrie, C. T.&lt;/author&gt;&lt;author&gt;Henderson, P. A.&lt;/author&gt;&lt;/authors&gt;&lt;/contributors&gt;&lt;auth-address&gt;Univ Aberdeen, Sch Nat &amp;amp; Comp Sci, Aberdeen AB24 3UE, Scotland&lt;/auth-address&gt;&lt;titles&gt;&lt;title&gt;Liquid crystal dimers and higher oligomers: Between monomers and polymers&lt;/title&gt;&lt;secondary-title&gt;Chemical Society Reviews&lt;/secondary-title&gt;&lt;alt-title&gt;Chem Soc Rev&lt;/alt-title&gt;&lt;/titles&gt;&lt;periodical&gt;&lt;full-title&gt;Chemical Society Reviews&lt;/full-title&gt;&lt;abbr-1&gt;Chem Soc Rev&lt;/abbr-1&gt;&lt;/periodical&gt;&lt;alt-periodical&gt;&lt;full-title&gt;Chemical Society Reviews&lt;/full-title&gt;&lt;abbr-1&gt;Chem Soc Rev&lt;/abbr-1&gt;&lt;/alt-periodical&gt;&lt;pages&gt;2096-2124&lt;/pages&gt;&lt;volume&gt;36&lt;/volume&gt;&lt;number&gt;12&lt;/number&gt;&lt;keywords&gt;&lt;keyword&gt;smectic mesophase properties&lt;/keyword&gt;&lt;keyword&gt;mesogenic p,p&amp;apos;-bibenzoate unit&lt;/keyword&gt;&lt;keyword&gt;laterally connected twins&lt;/keyword&gt;&lt;keyword&gt;phase-transition behavior&lt;/keyword&gt;&lt;keyword&gt;flexible alkylene spacer&lt;/keyword&gt;&lt;keyword&gt;glass-forming properties&lt;/keyword&gt;&lt;keyword&gt;biaxial nematic phase&lt;/keyword&gt;&lt;keyword&gt;bent-core molecules&lt;/keyword&gt;&lt;keyword&gt;dimesogenic compounds&lt;/keyword&gt;&lt;keyword&gt;rod-like&lt;/keyword&gt;&lt;/keywords&gt;&lt;dates&gt;&lt;year&gt;2007&lt;/year&gt;&lt;/dates&gt;&lt;isbn&gt;0306-0012&lt;/isbn&gt;&lt;accession-num&gt;WOS:000250701000012&lt;/accession-num&gt;&lt;urls&gt;&lt;related-urls&gt;&lt;url&gt;&amp;lt;Go to ISI&amp;gt;://WOS:000250701000012&lt;/url&gt;&lt;/related-urls&gt;&lt;/urls&gt;&lt;electronic-resource-num&gt;10.1039/b714102e&lt;/electronic-resource-num&gt;&lt;language&gt;English&lt;/language&gt;&lt;/record&gt;&lt;/Cite&gt;&lt;/EndNote&gt;</w:instrText>
      </w:r>
      <w:r w:rsidR="00137892" w:rsidRPr="00687332">
        <w:rPr>
          <w:rFonts w:ascii="Arial Narrow" w:hAnsi="Arial Narrow"/>
        </w:rPr>
        <w:fldChar w:fldCharType="separate"/>
      </w:r>
      <w:r w:rsidR="00C411FC" w:rsidRPr="00C411FC">
        <w:rPr>
          <w:rFonts w:ascii="Arial Narrow" w:hAnsi="Arial Narrow"/>
          <w:noProof/>
          <w:vertAlign w:val="superscript"/>
        </w:rPr>
        <w:t>48</w:t>
      </w:r>
      <w:r w:rsidR="00137892" w:rsidRPr="00687332">
        <w:rPr>
          <w:rFonts w:ascii="Arial Narrow" w:hAnsi="Arial Narrow"/>
        </w:rPr>
        <w:fldChar w:fldCharType="end"/>
      </w:r>
      <w:r w:rsidR="00951EBC" w:rsidRPr="00687332">
        <w:rPr>
          <w:rFonts w:ascii="Arial Narrow" w:hAnsi="Arial Narrow"/>
        </w:rPr>
        <w:t xml:space="preserve"> Whereas polymers typically have a degree of polydispersity, liquid crystalline </w:t>
      </w:r>
      <w:r w:rsidR="00951EBC" w:rsidRPr="00687332">
        <w:rPr>
          <w:rFonts w:ascii="Arial Narrow" w:hAnsi="Arial Narrow"/>
          <w:i/>
        </w:rPr>
        <w:t>n</w:t>
      </w:r>
      <w:r w:rsidR="00951EBC" w:rsidRPr="00687332">
        <w:rPr>
          <w:rFonts w:ascii="Arial Narrow" w:hAnsi="Arial Narrow"/>
        </w:rPr>
        <w:t>-mers are monodisperse</w:t>
      </w:r>
      <w:r w:rsidR="00F13CD8" w:rsidRPr="00687332">
        <w:rPr>
          <w:rFonts w:ascii="Arial Narrow" w:hAnsi="Arial Narrow"/>
        </w:rPr>
        <w:t xml:space="preserve"> by definition</w:t>
      </w:r>
      <w:r w:rsidR="00951EBC" w:rsidRPr="00687332">
        <w:rPr>
          <w:rFonts w:ascii="Arial Narrow" w:hAnsi="Arial Narrow"/>
        </w:rPr>
        <w:t>. The hydrogen-bonded trimer formed spontaneously by CB6OBA (</w:t>
      </w:r>
      <w:r w:rsidR="00687332" w:rsidRPr="00687332">
        <w:rPr>
          <w:rFonts w:ascii="Arial Narrow" w:hAnsi="Arial Narrow"/>
        </w:rPr>
        <w:fldChar w:fldCharType="begin"/>
      </w:r>
      <w:r w:rsidR="00687332" w:rsidRPr="00687332">
        <w:rPr>
          <w:rFonts w:ascii="Arial Narrow" w:hAnsi="Arial Narrow"/>
        </w:rPr>
        <w:instrText xml:space="preserve"> REF _Ref505254939 \h  \* MERGEFORMAT </w:instrText>
      </w:r>
      <w:r w:rsidR="00687332" w:rsidRPr="00687332">
        <w:rPr>
          <w:rFonts w:ascii="Arial Narrow" w:hAnsi="Arial Narrow"/>
        </w:rPr>
      </w:r>
      <w:r w:rsidR="00687332"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6</w:t>
      </w:r>
      <w:r w:rsidR="00687332" w:rsidRPr="00687332">
        <w:rPr>
          <w:rFonts w:ascii="Arial Narrow" w:hAnsi="Arial Narrow"/>
        </w:rPr>
        <w:fldChar w:fldCharType="end"/>
      </w:r>
      <w:r w:rsidR="00951EBC" w:rsidRPr="00687332">
        <w:rPr>
          <w:rFonts w:ascii="Arial Narrow" w:hAnsi="Arial Narrow"/>
        </w:rPr>
        <w:t xml:space="preserve">) was the first </w:t>
      </w:r>
      <w:r w:rsidR="00967452" w:rsidRPr="00687332">
        <w:rPr>
          <w:rFonts w:ascii="Arial Narrow" w:hAnsi="Arial Narrow"/>
        </w:rPr>
        <w:t xml:space="preserve">quasi </w:t>
      </w:r>
      <w:r w:rsidR="00967452" w:rsidRPr="00687332">
        <w:rPr>
          <w:rFonts w:ascii="Arial Narrow" w:hAnsi="Arial Narrow"/>
          <w:i/>
        </w:rPr>
        <w:t>n</w:t>
      </w:r>
      <w:r w:rsidR="00967452" w:rsidRPr="00687332">
        <w:rPr>
          <w:rFonts w:ascii="Arial Narrow" w:hAnsi="Arial Narrow"/>
        </w:rPr>
        <w:softHyphen/>
        <w:t>-mer</w:t>
      </w:r>
      <w:r w:rsidR="00951EBC" w:rsidRPr="00687332">
        <w:rPr>
          <w:rFonts w:ascii="Arial Narrow" w:hAnsi="Arial Narrow"/>
        </w:rPr>
        <w:t xml:space="preserve"> reported to exhibit the TB phase. </w:t>
      </w:r>
      <w:r w:rsidR="00B97E35" w:rsidRPr="00687332">
        <w:rPr>
          <w:rFonts w:ascii="Arial Narrow" w:hAnsi="Arial Narrow"/>
        </w:rPr>
        <w:fldChar w:fldCharType="begin"/>
      </w:r>
      <w:r w:rsidR="001F7C11">
        <w:rPr>
          <w:rFonts w:ascii="Arial Narrow" w:hAnsi="Arial Narrow"/>
        </w:rPr>
        <w:instrText xml:space="preserve"> ADDIN EN.CITE &lt;EndNote&gt;&lt;Cite&gt;&lt;Author&gt;Jansze&lt;/Author&gt;&lt;Year&gt;2015&lt;/Year&gt;&lt;RecNum&gt;21728&lt;/RecNum&gt;&lt;DisplayText&gt;&lt;style face="superscript"&gt;87&lt;/style&gt;&lt;/DisplayText&gt;&lt;record&gt;&lt;rec-number&gt;21728&lt;/rec-number&gt;&lt;foreign-keys&gt;&lt;key app="EN" db-id="evezetsx3xa0eqezxsmxa2sqdzersdv0esxa" timestamp="1507735311"&gt;21728&lt;/key&gt;&lt;/foreign-keys&gt;&lt;ref-type name="Journal Article"&gt;17&lt;/ref-type&gt;&lt;contributors&gt;&lt;authors&gt;&lt;author&gt;Jansze, S. M.&lt;/author&gt;&lt;author&gt;Martinez-Felipe, A.&lt;/author&gt;&lt;author&gt;Storey, J. M. D.&lt;/author&gt;&lt;author&gt;Marcelis, A. T. M.&lt;/author&gt;&lt;author&gt;Imrie, C. T.&lt;/author&gt;&lt;/authors&gt;&lt;/contributors&gt;&lt;auth-address&gt;Univ Aberdeen, Dept Chem, Sch Nat &amp;amp; Comp Sci, Aberdeen AB24 3UE, Scotland&amp;#xD;Wageningen Univ, Organ Chem Lab, NL-6700 AP Wageningen, Netherlands&lt;/auth-address&gt;&lt;titles&gt;&lt;title&gt;A Twist-Bend Nematic Phase Driven by Hydrogen Bonding&lt;/title&gt;&lt;secondary-title&gt;Angewandte Chemie-International Edition&lt;/secondary-title&gt;&lt;alt-title&gt;Angew Chem Int Edit&lt;/alt-title&gt;&lt;/titles&gt;&lt;periodical&gt;&lt;full-title&gt;Angewandte Chemie-International Edition&lt;/full-title&gt;&lt;abbr-1&gt;Angew Chem Int Edit&lt;/abbr-1&gt;&lt;/periodical&gt;&lt;alt-periodical&gt;&lt;full-title&gt;Angewandte Chemie-International Edition&lt;/full-title&gt;&lt;abbr-1&gt;Angew Chem Int Edit&lt;/abbr-1&gt;&lt;/alt-periodical&gt;&lt;pages&gt;643-646&lt;/pages&gt;&lt;volume&gt;54&lt;/volume&gt;&lt;number&gt;2&lt;/number&gt;&lt;keywords&gt;&lt;keyword&gt;hydrogen bonding&lt;/keyword&gt;&lt;keyword&gt;liquid crystal trimers&lt;/keyword&gt;&lt;keyword&gt;liquid crystals&lt;/keyword&gt;&lt;keyword&gt;supramolecular chemistry&lt;/keyword&gt;&lt;keyword&gt;liquid-crystal dimers&lt;/keyword&gt;&lt;keyword&gt;oligomers&lt;/keyword&gt;&lt;keyword&gt;ether&lt;/keyword&gt;&lt;/keywords&gt;&lt;dates&gt;&lt;year&gt;2015&lt;/year&gt;&lt;pub-dates&gt;&lt;date&gt;Jan 7&lt;/date&gt;&lt;/pub-dates&gt;&lt;/dates&gt;&lt;isbn&gt;1433-7851&lt;/isbn&gt;&lt;accession-num&gt;WOS:000347238800047&lt;/accession-num&gt;&lt;urls&gt;&lt;related-urls&gt;&lt;url&gt;&amp;lt;Go to ISI&amp;gt;://WOS:000347238800047&lt;/url&gt;&lt;/related-urls&gt;&lt;/urls&gt;&lt;electronic-resource-num&gt;10.1002/anie.201409738&lt;/electronic-resource-num&gt;&lt;language&gt;English&lt;/language&gt;&lt;/record&gt;&lt;/Cite&gt;&lt;/EndNote&gt;</w:instrText>
      </w:r>
      <w:r w:rsidR="00B97E35" w:rsidRPr="00687332">
        <w:rPr>
          <w:rFonts w:ascii="Arial Narrow" w:hAnsi="Arial Narrow"/>
        </w:rPr>
        <w:fldChar w:fldCharType="separate"/>
      </w:r>
      <w:r w:rsidR="001F7C11" w:rsidRPr="001F7C11">
        <w:rPr>
          <w:rFonts w:ascii="Arial Narrow" w:hAnsi="Arial Narrow"/>
          <w:noProof/>
          <w:vertAlign w:val="superscript"/>
        </w:rPr>
        <w:t>87</w:t>
      </w:r>
      <w:r w:rsidR="00B97E35" w:rsidRPr="00687332">
        <w:rPr>
          <w:rFonts w:ascii="Arial Narrow" w:hAnsi="Arial Narrow"/>
        </w:rPr>
        <w:fldChar w:fldCharType="end"/>
      </w:r>
      <w:r w:rsidR="0038207F" w:rsidRPr="00687332">
        <w:rPr>
          <w:rFonts w:ascii="Arial Narrow" w:hAnsi="Arial Narrow"/>
        </w:rPr>
        <w:t xml:space="preserve"> </w:t>
      </w:r>
      <w:r w:rsidR="00951EBC" w:rsidRPr="00687332">
        <w:rPr>
          <w:rFonts w:ascii="Arial Narrow" w:hAnsi="Arial Narrow"/>
        </w:rPr>
        <w:t>The analogous material with even spacer parity, CB5OBA, does not exhibit the twist-bend phase</w:t>
      </w:r>
      <w:r w:rsidR="00967452" w:rsidRPr="00687332">
        <w:rPr>
          <w:rFonts w:ascii="Arial Narrow" w:hAnsi="Arial Narrow"/>
        </w:rPr>
        <w:t xml:space="preserve"> due to its linearity</w:t>
      </w:r>
      <w:r w:rsidR="00951EBC" w:rsidRPr="00687332">
        <w:rPr>
          <w:rFonts w:ascii="Arial Narrow" w:hAnsi="Arial Narrow"/>
        </w:rPr>
        <w:t xml:space="preserve">. </w:t>
      </w:r>
      <w:r w:rsidR="00B97E35" w:rsidRPr="00687332">
        <w:rPr>
          <w:rFonts w:ascii="Arial Narrow" w:hAnsi="Arial Narrow"/>
        </w:rPr>
        <w:fldChar w:fldCharType="begin"/>
      </w:r>
      <w:r w:rsidR="001F7C11">
        <w:rPr>
          <w:rFonts w:ascii="Arial Narrow" w:hAnsi="Arial Narrow"/>
        </w:rPr>
        <w:instrText xml:space="preserve"> ADDIN EN.CITE &lt;EndNote&gt;&lt;Cite&gt;&lt;Author&gt;Jansze&lt;/Author&gt;&lt;Year&gt;2015&lt;/Year&gt;&lt;RecNum&gt;21728&lt;/RecNum&gt;&lt;DisplayText&gt;&lt;style face="superscript"&gt;87&lt;/style&gt;&lt;/DisplayText&gt;&lt;record&gt;&lt;rec-number&gt;21728&lt;/rec-number&gt;&lt;foreign-keys&gt;&lt;key app="EN" db-id="evezetsx3xa0eqezxsmxa2sqdzersdv0esxa" timestamp="1507735311"&gt;21728&lt;/key&gt;&lt;/foreign-keys&gt;&lt;ref-type name="Journal Article"&gt;17&lt;/ref-type&gt;&lt;contributors&gt;&lt;authors&gt;&lt;author&gt;Jansze, S. M.&lt;/author&gt;&lt;author&gt;Martinez-Felipe, A.&lt;/author&gt;&lt;author&gt;Storey, J. M. D.&lt;/author&gt;&lt;author&gt;Marcelis, A. T. M.&lt;/author&gt;&lt;author&gt;Imrie, C. T.&lt;/author&gt;&lt;/authors&gt;&lt;/contributors&gt;&lt;auth-address&gt;Univ Aberdeen, Dept Chem, Sch Nat &amp;amp; Comp Sci, Aberdeen AB24 3UE, Scotland&amp;#xD;Wageningen Univ, Organ Chem Lab, NL-6700 AP Wageningen, Netherlands&lt;/auth-address&gt;&lt;titles&gt;&lt;title&gt;A Twist-Bend Nematic Phase Driven by Hydrogen Bonding&lt;/title&gt;&lt;secondary-title&gt;Angewandte Chemie-International Edition&lt;/secondary-title&gt;&lt;alt-title&gt;Angew Chem Int Edit&lt;/alt-title&gt;&lt;/titles&gt;&lt;periodical&gt;&lt;full-title&gt;Angewandte Chemie-International Edition&lt;/full-title&gt;&lt;abbr-1&gt;Angew Chem Int Edit&lt;/abbr-1&gt;&lt;/periodical&gt;&lt;alt-periodical&gt;&lt;full-title&gt;Angewandte Chemie-International Edition&lt;/full-title&gt;&lt;abbr-1&gt;Angew Chem Int Edit&lt;/abbr-1&gt;&lt;/alt-periodical&gt;&lt;pages&gt;643-646&lt;/pages&gt;&lt;volume&gt;54&lt;/volume&gt;&lt;number&gt;2&lt;/number&gt;&lt;keywords&gt;&lt;keyword&gt;hydrogen bonding&lt;/keyword&gt;&lt;keyword&gt;liquid crystal trimers&lt;/keyword&gt;&lt;keyword&gt;liquid crystals&lt;/keyword&gt;&lt;keyword&gt;supramolecular chemistry&lt;/keyword&gt;&lt;keyword&gt;liquid-crystal dimers&lt;/keyword&gt;&lt;keyword&gt;oligomers&lt;/keyword&gt;&lt;keyword&gt;ether&lt;/keyword&gt;&lt;/keywords&gt;&lt;dates&gt;&lt;year&gt;2015&lt;/year&gt;&lt;pub-dates&gt;&lt;date&gt;Jan 7&lt;/date&gt;&lt;/pub-dates&gt;&lt;/dates&gt;&lt;isbn&gt;1433-7851&lt;/isbn&gt;&lt;accession-num&gt;WOS:000347238800047&lt;/accession-num&gt;&lt;urls&gt;&lt;related-urls&gt;&lt;url&gt;&amp;lt;Go to ISI&amp;gt;://WOS:000347238800047&lt;/url&gt;&lt;/related-urls&gt;&lt;/urls&gt;&lt;electronic-resource-num&gt;10.1002/anie.201409738&lt;/electronic-resource-num&gt;&lt;language&gt;English&lt;/language&gt;&lt;/record&gt;&lt;/Cite&gt;&lt;/EndNote&gt;</w:instrText>
      </w:r>
      <w:r w:rsidR="00B97E35" w:rsidRPr="00687332">
        <w:rPr>
          <w:rFonts w:ascii="Arial Narrow" w:hAnsi="Arial Narrow"/>
        </w:rPr>
        <w:fldChar w:fldCharType="separate"/>
      </w:r>
      <w:r w:rsidR="001F7C11" w:rsidRPr="001F7C11">
        <w:rPr>
          <w:rFonts w:ascii="Arial Narrow" w:hAnsi="Arial Narrow"/>
          <w:noProof/>
          <w:vertAlign w:val="superscript"/>
        </w:rPr>
        <w:t>87</w:t>
      </w:r>
      <w:r w:rsidR="00B97E35" w:rsidRPr="00687332">
        <w:rPr>
          <w:rFonts w:ascii="Arial Narrow" w:hAnsi="Arial Narrow"/>
        </w:rPr>
        <w:fldChar w:fldCharType="end"/>
      </w:r>
      <w:r w:rsidR="0038207F" w:rsidRPr="00687332">
        <w:rPr>
          <w:rFonts w:ascii="Arial Narrow" w:hAnsi="Arial Narrow"/>
        </w:rPr>
        <w:t xml:space="preserve"> Wang </w:t>
      </w:r>
      <w:r w:rsidR="0038207F" w:rsidRPr="00687332">
        <w:rPr>
          <w:rFonts w:ascii="Arial Narrow" w:hAnsi="Arial Narrow"/>
          <w:i/>
        </w:rPr>
        <w:t>et al</w:t>
      </w:r>
      <w:r w:rsidR="0038207F" w:rsidRPr="00687332">
        <w:rPr>
          <w:rFonts w:ascii="Arial Narrow" w:hAnsi="Arial Narrow"/>
        </w:rPr>
        <w:t xml:space="preserve"> also reported the TB phase to be exhibited by a trimer containing a 2</w:t>
      </w:r>
      <w:proofErr w:type="gramStart"/>
      <w:r w:rsidR="0038207F" w:rsidRPr="00687332">
        <w:rPr>
          <w:rFonts w:ascii="Arial Narrow" w:hAnsi="Arial Narrow"/>
        </w:rPr>
        <w:t>,5</w:t>
      </w:r>
      <w:proofErr w:type="gramEnd"/>
      <w:r w:rsidR="0038207F" w:rsidRPr="00687332">
        <w:rPr>
          <w:rFonts w:ascii="Arial Narrow" w:hAnsi="Arial Narrow"/>
        </w:rPr>
        <w:t xml:space="preserve">-disubstituted 1,3,4-oxadiazole. </w:t>
      </w:r>
      <w:r w:rsidR="00B40B35" w:rsidRPr="00687332">
        <w:rPr>
          <w:rFonts w:ascii="Arial Narrow" w:hAnsi="Arial Narrow"/>
        </w:rPr>
        <w:fldChar w:fldCharType="begin"/>
      </w:r>
      <w:r w:rsidR="001F7C11">
        <w:rPr>
          <w:rFonts w:ascii="Arial Narrow" w:hAnsi="Arial Narrow"/>
        </w:rPr>
        <w:instrText xml:space="preserve"> ADDIN EN.CITE &lt;EndNote&gt;&lt;Cite&gt;&lt;Author&gt;Wang&lt;/Author&gt;&lt;Year&gt;2015&lt;/Year&gt;&lt;RecNum&gt;272&lt;/RecNum&gt;&lt;DisplayText&gt;&lt;style face="superscript"&gt;88&lt;/style&gt;&lt;/DisplayText&gt;&lt;record&gt;&lt;rec-number&gt;272&lt;/rec-number&gt;&lt;foreign-keys&gt;&lt;key app="EN" db-id="evezetsx3xa0eqezxsmxa2sqdzersdv0esxa" timestamp="1466509719"&gt;272&lt;/key&gt;&lt;/foreign-keys&gt;&lt;ref-type name="Journal Article"&gt;17&lt;/ref-type&gt;&lt;contributors&gt;&lt;authors&gt;&lt;author&gt;Wang, Y.&lt;/author&gt;&lt;author&gt;Singh, G.&lt;/author&gt;&lt;author&gt;Agra-Kooijman, D. M.&lt;/author&gt;&lt;author&gt;Gao, M.&lt;/author&gt;&lt;author&gt;Bisoyi, H. K.&lt;/author&gt;&lt;author&gt;Xue, C. M.&lt;/author&gt;&lt;author&gt;Fisch, M. R.&lt;/author&gt;&lt;author&gt;Kumar, S.&lt;/author&gt;&lt;author&gt;Li, Q.&lt;/author&gt;&lt;/authors&gt;&lt;/contributors&gt;&lt;auth-address&gt;Kent State Univ, Inst Liquid Crystal, Kent, OH 44242 USA&amp;#xD;Kent State Univ, Chem Phys Interdisciplinary Program, Kent, OH 44242 USA&amp;#xD;Kent State Univ, Dept Phys, Kent, OH 44242 USA&amp;#xD;Kent State Univ, Coll Appl Engn Sustainabil &amp;amp; Technol, Kent, OH 44242 USA&lt;/auth-address&gt;&lt;titles&gt;&lt;title&gt;Room temperature heliconical twist-bend nematic liquid crystal&lt;/title&gt;&lt;secondary-title&gt;Crystengcomm&lt;/secondary-title&gt;&lt;alt-title&gt;Crystengcomm&lt;/alt-title&gt;&lt;/titles&gt;&lt;periodical&gt;&lt;full-title&gt;Crystengcomm&lt;/full-title&gt;&lt;abbr-1&gt;Crystengcomm&lt;/abbr-1&gt;&lt;/periodical&gt;&lt;alt-periodical&gt;&lt;full-title&gt;Crystengcomm&lt;/full-title&gt;&lt;abbr-1&gt;Crystengcomm&lt;/abbr-1&gt;&lt;/alt-periodical&gt;&lt;pages&gt;2778-2782&lt;/pages&gt;&lt;volume&gt;17&lt;/volume&gt;&lt;number&gt;14&lt;/number&gt;&lt;keywords&gt;&lt;keyword&gt;banana-shaped molecules&lt;/keyword&gt;&lt;keyword&gt;phase&lt;/keyword&gt;&lt;keyword&gt;dimers&lt;/keyword&gt;&lt;keyword&gt;behavior&lt;/keyword&gt;&lt;/keywords&gt;&lt;dates&gt;&lt;year&gt;2015&lt;/year&gt;&lt;/dates&gt;&lt;isbn&gt;1466-8033&lt;/isbn&gt;&lt;accession-num&gt;WOS:000351764600001&lt;/accession-num&gt;&lt;urls&gt;&lt;related-urls&gt;&lt;url&gt;&amp;lt;Go to ISI&amp;gt;://WOS:000351764600001&lt;/url&gt;&lt;/related-urls&gt;&lt;/urls&gt;&lt;electronic-resource-num&gt;10.1039/c4ce02502d&lt;/electronic-resource-num&gt;&lt;language&gt;English&lt;/language&gt;&lt;/record&gt;&lt;/Cite&gt;&lt;/EndNote&gt;</w:instrText>
      </w:r>
      <w:r w:rsidR="00B40B35" w:rsidRPr="00687332">
        <w:rPr>
          <w:rFonts w:ascii="Arial Narrow" w:hAnsi="Arial Narrow"/>
        </w:rPr>
        <w:fldChar w:fldCharType="separate"/>
      </w:r>
      <w:r w:rsidR="001F7C11" w:rsidRPr="001F7C11">
        <w:rPr>
          <w:rFonts w:ascii="Arial Narrow" w:hAnsi="Arial Narrow"/>
          <w:noProof/>
          <w:vertAlign w:val="superscript"/>
        </w:rPr>
        <w:t>88</w:t>
      </w:r>
      <w:r w:rsidR="00B40B35" w:rsidRPr="00687332">
        <w:rPr>
          <w:rFonts w:ascii="Arial Narrow" w:hAnsi="Arial Narrow"/>
        </w:rPr>
        <w:fldChar w:fldCharType="end"/>
      </w:r>
    </w:p>
    <w:p w:rsidR="00687332" w:rsidRPr="00687332" w:rsidRDefault="00687332" w:rsidP="0038207F">
      <w:pPr>
        <w:spacing w:line="360" w:lineRule="auto"/>
        <w:jc w:val="both"/>
        <w:rPr>
          <w:rFonts w:ascii="Arial Narrow" w:hAnsi="Arial Narrow"/>
          <w:b/>
        </w:rPr>
      </w:pPr>
    </w:p>
    <w:p w:rsidR="00826472" w:rsidRPr="00687332" w:rsidRDefault="00687332" w:rsidP="00687332">
      <w:pPr>
        <w:spacing w:line="360" w:lineRule="auto"/>
        <w:jc w:val="center"/>
        <w:rPr>
          <w:rFonts w:ascii="Arial Narrow" w:hAnsi="Arial Narrow"/>
          <w:noProof/>
          <w:vertAlign w:val="superscript"/>
        </w:rPr>
      </w:pPr>
      <w:r w:rsidRPr="00687332">
        <w:rPr>
          <w:rFonts w:ascii="Arial Narrow" w:hAnsi="Arial Narrow"/>
          <w:noProof/>
          <w:vertAlign w:val="superscript"/>
          <w:lang w:eastAsia="en-GB"/>
        </w:rPr>
        <w:drawing>
          <wp:inline distT="0" distB="0" distL="0" distR="0" wp14:anchorId="502AC38F" wp14:editId="139D1D25">
            <wp:extent cx="3105150" cy="520588"/>
            <wp:effectExtent l="0" t="0" r="0" b="0"/>
            <wp:docPr id="12" name="Picture 12" descr="C:\Users\Richard\Documents\Chemistry\Writing in Progress\Papers\Personal Account\hydrogenbond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Documents\Chemistry\Writing in Progress\Papers\Personal Account\hydrogenbonded.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520588"/>
                    </a:xfrm>
                    <a:prstGeom prst="rect">
                      <a:avLst/>
                    </a:prstGeom>
                    <a:noFill/>
                    <a:ln>
                      <a:noFill/>
                    </a:ln>
                  </pic:spPr>
                </pic:pic>
              </a:graphicData>
            </a:graphic>
          </wp:inline>
        </w:drawing>
      </w:r>
    </w:p>
    <w:p w:rsidR="00826472" w:rsidRPr="00687332" w:rsidRDefault="00687332" w:rsidP="00687332">
      <w:pPr>
        <w:pStyle w:val="Caption"/>
        <w:ind w:left="1440" w:hanging="1440"/>
        <w:rPr>
          <w:szCs w:val="22"/>
        </w:rPr>
      </w:pPr>
      <w:bookmarkStart w:id="7" w:name="_Ref505254939"/>
      <w:r w:rsidRPr="00687332">
        <w:rPr>
          <w:szCs w:val="22"/>
        </w:rPr>
        <w:t xml:space="preserve">Figure </w:t>
      </w:r>
      <w:r w:rsidRPr="00687332">
        <w:rPr>
          <w:szCs w:val="22"/>
        </w:rPr>
        <w:fldChar w:fldCharType="begin"/>
      </w:r>
      <w:r w:rsidRPr="00687332">
        <w:rPr>
          <w:szCs w:val="22"/>
        </w:rPr>
        <w:instrText xml:space="preserve"> SEQ Figure \* ARABIC </w:instrText>
      </w:r>
      <w:r w:rsidRPr="00687332">
        <w:rPr>
          <w:szCs w:val="22"/>
        </w:rPr>
        <w:fldChar w:fldCharType="separate"/>
      </w:r>
      <w:r w:rsidRPr="00687332">
        <w:rPr>
          <w:noProof/>
          <w:szCs w:val="22"/>
        </w:rPr>
        <w:t>6</w:t>
      </w:r>
      <w:r w:rsidRPr="00687332">
        <w:rPr>
          <w:szCs w:val="22"/>
        </w:rPr>
        <w:fldChar w:fldCharType="end"/>
      </w:r>
      <w:bookmarkEnd w:id="7"/>
      <w:r w:rsidRPr="00687332">
        <w:rPr>
          <w:b w:val="0"/>
          <w:szCs w:val="22"/>
        </w:rPr>
        <w:t>:</w:t>
      </w:r>
      <w:r w:rsidRPr="00687332">
        <w:rPr>
          <w:szCs w:val="22"/>
        </w:rPr>
        <w:tab/>
      </w:r>
      <w:r w:rsidR="00826472" w:rsidRPr="00687332">
        <w:rPr>
          <w:b w:val="0"/>
          <w:szCs w:val="22"/>
        </w:rPr>
        <w:t xml:space="preserve">Transition temperatures (°C) of the hydrogen-bonded trimers (CB5OCB, linear) and (CB6OBA, bent). </w:t>
      </w:r>
      <w:r w:rsidR="00B97E35" w:rsidRPr="00687332">
        <w:rPr>
          <w:b w:val="0"/>
          <w:szCs w:val="22"/>
        </w:rPr>
        <w:fldChar w:fldCharType="begin"/>
      </w:r>
      <w:r w:rsidR="001F7C11">
        <w:rPr>
          <w:b w:val="0"/>
          <w:szCs w:val="22"/>
        </w:rPr>
        <w:instrText xml:space="preserve"> ADDIN EN.CITE &lt;EndNote&gt;&lt;Cite&gt;&lt;Author&gt;Jansze&lt;/Author&gt;&lt;Year&gt;2015&lt;/Year&gt;&lt;RecNum&gt;21728&lt;/RecNum&gt;&lt;DisplayText&gt;&lt;style face="superscript"&gt;87&lt;/style&gt;&lt;/DisplayText&gt;&lt;record&gt;&lt;rec-number&gt;21728&lt;/rec-number&gt;&lt;foreign-keys&gt;&lt;key app="EN" db-id="evezetsx3xa0eqezxsmxa2sqdzersdv0esxa" timestamp="1507735311"&gt;21728&lt;/key&gt;&lt;/foreign-keys&gt;&lt;ref-type name="Journal Article"&gt;17&lt;/ref-type&gt;&lt;contributors&gt;&lt;authors&gt;&lt;author&gt;Jansze, S. M.&lt;/author&gt;&lt;author&gt;Martinez-Felipe, A.&lt;/author&gt;&lt;author&gt;Storey, J. M. D.&lt;/author&gt;&lt;author&gt;Marcelis, A. T. M.&lt;/author&gt;&lt;author&gt;Imrie, C. T.&lt;/author&gt;&lt;/authors&gt;&lt;/contributors&gt;&lt;auth-address&gt;Univ Aberdeen, Dept Chem, Sch Nat &amp;amp; Comp Sci, Aberdeen AB24 3UE, Scotland&amp;#xD;Wageningen Univ, Organ Chem Lab, NL-6700 AP Wageningen, Netherlands&lt;/auth-address&gt;&lt;titles&gt;&lt;title&gt;A Twist-Bend Nematic Phase Driven by Hydrogen Bonding&lt;/title&gt;&lt;secondary-title&gt;Angewandte Chemie-International Edition&lt;/secondary-title&gt;&lt;alt-title&gt;Angew Chem Int Edit&lt;/alt-title&gt;&lt;/titles&gt;&lt;periodical&gt;&lt;full-title&gt;Angewandte Chemie-International Edition&lt;/full-title&gt;&lt;abbr-1&gt;Angew Chem Int Edit&lt;/abbr-1&gt;&lt;/periodical&gt;&lt;alt-periodical&gt;&lt;full-title&gt;Angewandte Chemie-International Edition&lt;/full-title&gt;&lt;abbr-1&gt;Angew Chem Int Edit&lt;/abbr-1&gt;&lt;/alt-periodical&gt;&lt;pages&gt;643-646&lt;/pages&gt;&lt;volume&gt;54&lt;/volume&gt;&lt;number&gt;2&lt;/number&gt;&lt;keywords&gt;&lt;keyword&gt;hydrogen bonding&lt;/keyword&gt;&lt;keyword&gt;liquid crystal trimers&lt;/keyword&gt;&lt;keyword&gt;liquid crystals&lt;/keyword&gt;&lt;keyword&gt;supramolecular chemistry&lt;/keyword&gt;&lt;keyword&gt;liquid-crystal dimers&lt;/keyword&gt;&lt;keyword&gt;oligomers&lt;/keyword&gt;&lt;keyword&gt;ether&lt;/keyword&gt;&lt;/keywords&gt;&lt;dates&gt;&lt;year&gt;2015&lt;/year&gt;&lt;pub-dates&gt;&lt;date&gt;Jan 7&lt;/date&gt;&lt;/pub-dates&gt;&lt;/dates&gt;&lt;isbn&gt;1433-7851&lt;/isbn&gt;&lt;accession-num&gt;WOS:000347238800047&lt;/accession-num&gt;&lt;urls&gt;&lt;related-urls&gt;&lt;url&gt;&amp;lt;Go to ISI&amp;gt;://WOS:000347238800047&lt;/url&gt;&lt;/related-urls&gt;&lt;/urls&gt;&lt;electronic-resource-num&gt;10.1002/anie.201409738&lt;/electronic-resource-num&gt;&lt;language&gt;English&lt;/language&gt;&lt;/record&gt;&lt;/Cite&gt;&lt;/EndNote&gt;</w:instrText>
      </w:r>
      <w:r w:rsidR="00B97E35" w:rsidRPr="00687332">
        <w:rPr>
          <w:b w:val="0"/>
          <w:szCs w:val="22"/>
        </w:rPr>
        <w:fldChar w:fldCharType="separate"/>
      </w:r>
      <w:r w:rsidR="001F7C11" w:rsidRPr="001F7C11">
        <w:rPr>
          <w:b w:val="0"/>
          <w:noProof/>
          <w:szCs w:val="22"/>
          <w:vertAlign w:val="superscript"/>
        </w:rPr>
        <w:t>87</w:t>
      </w:r>
      <w:r w:rsidR="00B97E35" w:rsidRPr="00687332">
        <w:rPr>
          <w:b w:val="0"/>
          <w:szCs w:val="22"/>
        </w:rPr>
        <w:fldChar w:fldCharType="end"/>
      </w:r>
      <w:r w:rsidR="00B97E35" w:rsidRPr="00687332">
        <w:rPr>
          <w:b w:val="0"/>
          <w:szCs w:val="22"/>
        </w:rPr>
        <w:t xml:space="preserve"> </w:t>
      </w:r>
    </w:p>
    <w:p w:rsidR="00951EBC" w:rsidRPr="00687332" w:rsidRDefault="00951EBC" w:rsidP="007F2961">
      <w:pPr>
        <w:spacing w:line="360" w:lineRule="auto"/>
        <w:jc w:val="both"/>
        <w:rPr>
          <w:rFonts w:ascii="Arial Narrow" w:hAnsi="Arial Narrow"/>
        </w:rPr>
      </w:pPr>
    </w:p>
    <w:p w:rsidR="00951EBC" w:rsidRPr="00687332" w:rsidRDefault="00FD0D66" w:rsidP="007F2961">
      <w:pPr>
        <w:spacing w:line="360" w:lineRule="auto"/>
        <w:jc w:val="both"/>
        <w:rPr>
          <w:rFonts w:ascii="Arial Narrow" w:hAnsi="Arial Narrow"/>
        </w:rPr>
      </w:pPr>
      <w:r w:rsidRPr="00687332">
        <w:rPr>
          <w:rFonts w:ascii="Arial Narrow" w:hAnsi="Arial Narrow"/>
        </w:rPr>
        <w:t>We</w:t>
      </w:r>
      <w:r w:rsidR="00951EBC" w:rsidRPr="00687332">
        <w:rPr>
          <w:rFonts w:ascii="Arial Narrow" w:hAnsi="Arial Narrow"/>
        </w:rPr>
        <w:t xml:space="preserve"> considered that if the helical structure of the </w:t>
      </w:r>
      <w:r w:rsidR="004765F1" w:rsidRPr="00687332">
        <w:rPr>
          <w:rFonts w:ascii="Arial Narrow" w:hAnsi="Arial Narrow"/>
        </w:rPr>
        <w:t>twist-bend</w:t>
      </w:r>
      <w:r w:rsidR="00951EBC" w:rsidRPr="00687332">
        <w:rPr>
          <w:rFonts w:ascii="Arial Narrow" w:hAnsi="Arial Narrow"/>
        </w:rPr>
        <w:t xml:space="preserve"> phase is correct then this phase should be readily formed by </w:t>
      </w:r>
      <w:r w:rsidR="00951EBC" w:rsidRPr="00687332">
        <w:rPr>
          <w:rFonts w:ascii="Arial Narrow" w:hAnsi="Arial Narrow"/>
          <w:i/>
        </w:rPr>
        <w:t>n</w:t>
      </w:r>
      <w:r w:rsidR="00951EBC" w:rsidRPr="00687332">
        <w:rPr>
          <w:rFonts w:ascii="Arial Narrow" w:hAnsi="Arial Narrow"/>
        </w:rPr>
        <w:t>-mers as well as simple dimers/bimesogens</w:t>
      </w:r>
      <w:r w:rsidR="00A61290" w:rsidRPr="00687332">
        <w:rPr>
          <w:rFonts w:ascii="Arial Narrow" w:hAnsi="Arial Narrow"/>
        </w:rPr>
        <w:t xml:space="preserve"> as the phase</w:t>
      </w:r>
      <w:r w:rsidR="00137892" w:rsidRPr="00687332">
        <w:rPr>
          <w:rFonts w:ascii="Arial Narrow" w:hAnsi="Arial Narrow"/>
        </w:rPr>
        <w:t>s</w:t>
      </w:r>
      <w:r w:rsidR="00A61290" w:rsidRPr="00687332">
        <w:rPr>
          <w:rFonts w:ascii="Arial Narrow" w:hAnsi="Arial Narrow"/>
        </w:rPr>
        <w:t xml:space="preserve"> formed by these two materials structurally differing materials are basically </w:t>
      </w:r>
      <w:r w:rsidR="003B2433" w:rsidRPr="00687332">
        <w:rPr>
          <w:rFonts w:ascii="Arial Narrow" w:hAnsi="Arial Narrow"/>
        </w:rPr>
        <w:t>degenerate. During</w:t>
      </w:r>
      <w:r w:rsidR="00A4135C" w:rsidRPr="00687332">
        <w:rPr>
          <w:rFonts w:ascii="Arial Narrow" w:hAnsi="Arial Narrow"/>
        </w:rPr>
        <w:t xml:space="preserve"> the synthesis of the dimer </w:t>
      </w:r>
      <w:r w:rsidR="00A4135C" w:rsidRPr="00687332">
        <w:rPr>
          <w:rFonts w:ascii="Arial Narrow" w:hAnsi="Arial Narrow"/>
          <w:b/>
        </w:rPr>
        <w:t>T2</w:t>
      </w:r>
      <w:r w:rsidR="00A4135C" w:rsidRPr="00687332">
        <w:rPr>
          <w:rFonts w:ascii="Arial Narrow" w:hAnsi="Arial Narrow"/>
          <w:b/>
          <w:vertAlign w:val="subscript"/>
        </w:rPr>
        <w:t>9</w:t>
      </w:r>
      <w:r w:rsidR="00A4135C" w:rsidRPr="00687332">
        <w:rPr>
          <w:rFonts w:ascii="Arial Narrow" w:hAnsi="Arial Narrow"/>
        </w:rPr>
        <w:t xml:space="preserve"> small quantities of the monoesterified product</w:t>
      </w:r>
      <w:r w:rsidR="00A61290" w:rsidRPr="00687332">
        <w:rPr>
          <w:rFonts w:ascii="Arial Narrow" w:hAnsi="Arial Narrow"/>
        </w:rPr>
        <w:t xml:space="preserve"> were isolated</w:t>
      </w:r>
      <w:r w:rsidR="00A4135C" w:rsidRPr="00687332">
        <w:rPr>
          <w:rFonts w:ascii="Arial Narrow" w:hAnsi="Arial Narrow"/>
        </w:rPr>
        <w:t>; following optimisation of this reaction we could isolate multigram quantities and we used these to prepare the trimer (</w:t>
      </w:r>
      <w:r w:rsidR="00A4135C" w:rsidRPr="00687332">
        <w:rPr>
          <w:rFonts w:ascii="Arial Narrow" w:hAnsi="Arial Narrow"/>
          <w:b/>
        </w:rPr>
        <w:t>T3</w:t>
      </w:r>
      <w:r w:rsidR="00A4135C" w:rsidRPr="00687332">
        <w:rPr>
          <w:rFonts w:ascii="Arial Narrow" w:hAnsi="Arial Narrow"/>
          <w:b/>
          <w:vertAlign w:val="subscript"/>
        </w:rPr>
        <w:t>9</w:t>
      </w:r>
      <w:r w:rsidR="00A4135C" w:rsidRPr="00687332">
        <w:rPr>
          <w:rFonts w:ascii="Arial Narrow" w:hAnsi="Arial Narrow"/>
        </w:rPr>
        <w:t>) and the tetramer (</w:t>
      </w:r>
      <w:r w:rsidR="00A4135C" w:rsidRPr="00687332">
        <w:rPr>
          <w:rFonts w:ascii="Arial Narrow" w:hAnsi="Arial Narrow"/>
          <w:b/>
        </w:rPr>
        <w:t>T4</w:t>
      </w:r>
      <w:r w:rsidR="00A4135C" w:rsidRPr="00687332">
        <w:rPr>
          <w:rFonts w:ascii="Arial Narrow" w:hAnsi="Arial Narrow"/>
          <w:b/>
          <w:vertAlign w:val="subscript"/>
        </w:rPr>
        <w:t>9</w:t>
      </w:r>
      <w:r w:rsidR="00A4135C" w:rsidRPr="00687332">
        <w:rPr>
          <w:rFonts w:ascii="Arial Narrow" w:hAnsi="Arial Narrow"/>
        </w:rPr>
        <w:t xml:space="preserve">) as shown in </w:t>
      </w:r>
      <w:r w:rsidR="002F5893" w:rsidRPr="00687332">
        <w:rPr>
          <w:rFonts w:ascii="Arial Narrow" w:hAnsi="Arial Narrow"/>
        </w:rPr>
        <w:fldChar w:fldCharType="begin"/>
      </w:r>
      <w:r w:rsidR="002F5893" w:rsidRPr="00687332">
        <w:rPr>
          <w:rFonts w:ascii="Arial Narrow" w:hAnsi="Arial Narrow"/>
        </w:rPr>
        <w:instrText xml:space="preserve"> REF _Ref504474302 \h </w:instrText>
      </w:r>
      <w:r w:rsidR="00A004D1" w:rsidRPr="00687332">
        <w:rPr>
          <w:rFonts w:ascii="Arial Narrow" w:hAnsi="Arial Narrow"/>
        </w:rPr>
        <w:instrText xml:space="preserve"> \* MERGEFORMAT </w:instrText>
      </w:r>
      <w:r w:rsidR="002F5893" w:rsidRPr="00687332">
        <w:rPr>
          <w:rFonts w:ascii="Arial Narrow" w:hAnsi="Arial Narrow"/>
        </w:rPr>
      </w:r>
      <w:r w:rsidR="002F5893"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7</w:t>
      </w:r>
      <w:r w:rsidR="002F5893" w:rsidRPr="00687332">
        <w:rPr>
          <w:rFonts w:ascii="Arial Narrow" w:hAnsi="Arial Narrow"/>
        </w:rPr>
        <w:fldChar w:fldCharType="end"/>
      </w:r>
      <w:r w:rsidR="00A4135C" w:rsidRPr="00687332">
        <w:rPr>
          <w:rFonts w:ascii="Arial Narrow" w:hAnsi="Arial Narrow"/>
        </w:rPr>
        <w:t>.</w:t>
      </w:r>
      <w:r w:rsidR="00B97E35" w:rsidRPr="00687332">
        <w:rPr>
          <w:rFonts w:ascii="Arial Narrow" w:hAnsi="Arial Narrow"/>
        </w:rPr>
        <w:t xml:space="preserve"> </w:t>
      </w:r>
      <w:r w:rsidR="0038425D" w:rsidRPr="00687332">
        <w:rPr>
          <w:rFonts w:ascii="Arial Narrow" w:hAnsi="Arial Narrow"/>
        </w:rPr>
        <w:fldChar w:fldCharType="begin">
          <w:fldData xml:space="preserve">PEVuZE5vdGU+PENpdGU+PEF1dGhvcj5NYW5kbGU8L0F1dGhvcj48WWVhcj4yMDE2PC9ZZWFyPjxS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PEVuZE5vdGU+PENpdGU+PEF1dGhvcj5NYW5kbGU8L0F1dGhvcj48WWVhcj4yMDE2PC9ZZWFyPjxS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38425D" w:rsidRPr="00687332">
        <w:rPr>
          <w:rFonts w:ascii="Arial Narrow" w:hAnsi="Arial Narrow"/>
        </w:rPr>
      </w:r>
      <w:r w:rsidR="0038425D" w:rsidRPr="00687332">
        <w:rPr>
          <w:rFonts w:ascii="Arial Narrow" w:hAnsi="Arial Narrow"/>
        </w:rPr>
        <w:fldChar w:fldCharType="separate"/>
      </w:r>
      <w:r w:rsidR="001F7C11" w:rsidRPr="001F7C11">
        <w:rPr>
          <w:rFonts w:ascii="Arial Narrow" w:hAnsi="Arial Narrow"/>
          <w:noProof/>
          <w:vertAlign w:val="superscript"/>
        </w:rPr>
        <w:t>59, 89</w:t>
      </w:r>
      <w:r w:rsidR="0038425D" w:rsidRPr="00687332">
        <w:rPr>
          <w:rFonts w:ascii="Arial Narrow" w:hAnsi="Arial Narrow"/>
        </w:rPr>
        <w:fldChar w:fldCharType="end"/>
      </w:r>
      <w:r w:rsidR="00A61290" w:rsidRPr="00687332">
        <w:rPr>
          <w:rFonts w:ascii="Arial Narrow" w:hAnsi="Arial Narrow"/>
        </w:rPr>
        <w:t xml:space="preserve"> </w:t>
      </w:r>
    </w:p>
    <w:p w:rsidR="002F5893" w:rsidRPr="00687332" w:rsidRDefault="002F5893" w:rsidP="00B40B35">
      <w:pPr>
        <w:spacing w:line="360" w:lineRule="auto"/>
        <w:jc w:val="center"/>
        <w:rPr>
          <w:rFonts w:ascii="Arial Narrow" w:hAnsi="Arial Narrow"/>
          <w:b/>
        </w:rPr>
      </w:pPr>
      <w:r w:rsidRPr="00687332">
        <w:rPr>
          <w:rFonts w:ascii="Arial Narrow" w:hAnsi="Arial Narrow"/>
          <w:b/>
          <w:noProof/>
          <w:lang w:eastAsia="en-GB"/>
        </w:rPr>
        <w:lastRenderedPageBreak/>
        <w:drawing>
          <wp:inline distT="0" distB="0" distL="0" distR="0" wp14:anchorId="0D73BFE7" wp14:editId="2C95C1E2">
            <wp:extent cx="3058359" cy="205793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204" cy="2059171"/>
                    </a:xfrm>
                    <a:prstGeom prst="rect">
                      <a:avLst/>
                    </a:prstGeom>
                    <a:noFill/>
                  </pic:spPr>
                </pic:pic>
              </a:graphicData>
            </a:graphic>
          </wp:inline>
        </w:drawing>
      </w:r>
    </w:p>
    <w:p w:rsidR="002F5893" w:rsidRPr="00687332" w:rsidRDefault="002F5893" w:rsidP="002F5893">
      <w:pPr>
        <w:pStyle w:val="Caption"/>
        <w:ind w:left="1440" w:hanging="1440"/>
        <w:rPr>
          <w:b w:val="0"/>
          <w:szCs w:val="22"/>
        </w:rPr>
      </w:pPr>
      <w:bookmarkStart w:id="8" w:name="_Ref504474302"/>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7</w:t>
      </w:r>
      <w:r w:rsidR="002A27D7" w:rsidRPr="00687332">
        <w:rPr>
          <w:noProof/>
          <w:szCs w:val="22"/>
        </w:rPr>
        <w:fldChar w:fldCharType="end"/>
      </w:r>
      <w:bookmarkEnd w:id="8"/>
      <w:r w:rsidRPr="00687332">
        <w:rPr>
          <w:szCs w:val="22"/>
        </w:rPr>
        <w:t>:</w:t>
      </w:r>
      <w:r w:rsidRPr="00687332">
        <w:rPr>
          <w:szCs w:val="22"/>
        </w:rPr>
        <w:tab/>
      </w:r>
      <w:r w:rsidRPr="00687332">
        <w:rPr>
          <w:b w:val="0"/>
          <w:szCs w:val="22"/>
        </w:rPr>
        <w:t xml:space="preserve">Chemical synthesis of the dimer </w:t>
      </w:r>
      <w:r w:rsidRPr="00687332">
        <w:rPr>
          <w:szCs w:val="22"/>
        </w:rPr>
        <w:t>T2</w:t>
      </w:r>
      <w:r w:rsidRPr="00687332">
        <w:rPr>
          <w:szCs w:val="22"/>
          <w:vertAlign w:val="subscript"/>
        </w:rPr>
        <w:t>9</w:t>
      </w:r>
      <w:r w:rsidRPr="00687332">
        <w:rPr>
          <w:b w:val="0"/>
          <w:szCs w:val="22"/>
        </w:rPr>
        <w:t>,</w:t>
      </w:r>
      <w:r w:rsidRPr="00687332">
        <w:rPr>
          <w:szCs w:val="22"/>
        </w:rPr>
        <w:t xml:space="preserve"> </w:t>
      </w:r>
      <w:r w:rsidRPr="00687332">
        <w:rPr>
          <w:b w:val="0"/>
          <w:szCs w:val="22"/>
        </w:rPr>
        <w:fldChar w:fldCharType="begin"/>
      </w:r>
      <w:r w:rsidR="00C411FC">
        <w:rPr>
          <w:b w:val="0"/>
          <w:szCs w:val="22"/>
        </w:rPr>
        <w:instrText xml:space="preserve"> ADDIN EN.CITE &lt;EndNote&gt;&lt;Cite&gt;&lt;Author&gt;Mandle&lt;/Author&gt;&lt;Year&gt;2015&lt;/Year&gt;&lt;RecNum&gt;16&lt;/RecNum&gt;&lt;DisplayText&gt;&lt;style face="superscript"&gt;56&lt;/style&gt;&lt;/DisplayText&gt;&lt;record&gt;&lt;rec-number&gt;16&lt;/rec-number&gt;&lt;foreign-keys&gt;&lt;key app="EN" db-id="evezetsx3xa0eqezxsmxa2sqdzersdv0esxa" timestamp="1466509219"&gt;16&lt;/key&gt;&lt;/foreign-keys&gt;&lt;ref-type name="Journal Article"&gt;17&lt;/ref-type&gt;&lt;contributors&gt;&lt;authors&gt;&lt;author&gt;Mandle, R. J.&lt;/author&gt;&lt;author&gt;Davis, E. J.&lt;/author&gt;&lt;author&gt;Voll, C. C. A.&lt;/author&gt;&lt;author&gt;Archbold, C. T.&lt;/author&gt;&lt;author&gt;Goodby, J. W.&lt;/author&gt;&lt;author&gt;Cowling, S. J.&lt;/author&gt;&lt;/authors&gt;&lt;/contributors&gt;&lt;auth-address&gt;Univ York, Dept Chem, York YO10 5DD, N Yorkshire, England&lt;/auth-address&gt;&lt;titles&gt;&lt;title&gt;The relationship between molecular structure and the incidence of the N-TB phase&lt;/title&gt;&lt;secondary-title&gt;Liquid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Cryst&lt;/abbr-1&gt;&lt;/alt-periodical&gt;&lt;pages&gt;688-703&lt;/pages&gt;&lt;volume&gt;42&lt;/volume&gt;&lt;number&gt;5-6&lt;/number&gt;&lt;keywords&gt;&lt;keyword&gt;n-tb&lt;/keyword&gt;&lt;keyword&gt;twist bend&lt;/keyword&gt;&lt;keyword&gt;structure-property relationship&lt;/keyword&gt;&lt;keyword&gt;dft&lt;/keyword&gt;&lt;keyword&gt;dimers&lt;/keyword&gt;&lt;keyword&gt;liquid crystal&lt;/keyword&gt;&lt;keyword&gt;bend nematic phase&lt;/keyword&gt;&lt;keyword&gt;liquid-crystal dimers&lt;/keyword&gt;&lt;keyword&gt;nematogenic molecules&lt;/keyword&gt;&lt;keyword&gt;flexible core&lt;/keyword&gt;&lt;/keywords&gt;&lt;dates&gt;&lt;year&gt;2015&lt;/year&gt;&lt;pub-dates&gt;&lt;date&gt;Jun 3&lt;/date&gt;&lt;/pub-dates&gt;&lt;/dates&gt;&lt;isbn&gt;0267-8292&lt;/isbn&gt;&lt;accession-num&gt;WOS:000358163400011&lt;/accession-num&gt;&lt;urls&gt;&lt;related-urls&gt;&lt;url&gt;&amp;lt;Go to ISI&amp;gt;://WOS:000358163400011&lt;/url&gt;&lt;/related-urls&gt;&lt;/urls&gt;&lt;electronic-resource-num&gt;10.1080/02678292.2014.974698&lt;/electronic-resource-num&gt;&lt;language&gt;English&lt;/language&gt;&lt;/record&gt;&lt;/Cite&gt;&lt;/EndNote&gt;</w:instrText>
      </w:r>
      <w:r w:rsidRPr="00687332">
        <w:rPr>
          <w:b w:val="0"/>
          <w:szCs w:val="22"/>
        </w:rPr>
        <w:fldChar w:fldCharType="separate"/>
      </w:r>
      <w:r w:rsidR="00C411FC" w:rsidRPr="00C411FC">
        <w:rPr>
          <w:b w:val="0"/>
          <w:noProof/>
          <w:szCs w:val="22"/>
          <w:vertAlign w:val="superscript"/>
        </w:rPr>
        <w:t>56</w:t>
      </w:r>
      <w:r w:rsidRPr="00687332">
        <w:rPr>
          <w:b w:val="0"/>
          <w:szCs w:val="22"/>
        </w:rPr>
        <w:fldChar w:fldCharType="end"/>
      </w:r>
      <w:r w:rsidRPr="00687332">
        <w:rPr>
          <w:b w:val="0"/>
          <w:szCs w:val="22"/>
        </w:rPr>
        <w:t xml:space="preserve"> the trimer </w:t>
      </w:r>
      <w:r w:rsidRPr="00687332">
        <w:rPr>
          <w:szCs w:val="22"/>
        </w:rPr>
        <w:t>T3</w:t>
      </w:r>
      <w:r w:rsidRPr="00687332">
        <w:rPr>
          <w:szCs w:val="22"/>
          <w:vertAlign w:val="subscript"/>
        </w:rPr>
        <w:t>9</w:t>
      </w:r>
      <w:r w:rsidRPr="00687332">
        <w:rPr>
          <w:szCs w:val="22"/>
        </w:rPr>
        <w:t xml:space="preserve">, </w:t>
      </w:r>
      <w:r w:rsidRPr="00687332">
        <w:rPr>
          <w:b w:val="0"/>
          <w:szCs w:val="22"/>
        </w:rPr>
        <w:fldChar w:fldCharType="begin"/>
      </w:r>
      <w:r w:rsidR="00C411FC">
        <w:rPr>
          <w:b w:val="0"/>
          <w:szCs w:val="22"/>
        </w:rPr>
        <w:instrText xml:space="preserve"> ADDIN EN.CITE &lt;EndNote&gt;&lt;Cite&gt;&lt;Author&gt;Mandle&lt;/Author&gt;&lt;Year&gt;2016&lt;/Year&gt;&lt;RecNum&gt;5&lt;/RecNum&gt;&lt;DisplayText&gt;&lt;style face="superscript"&gt;59&lt;/style&gt;&lt;/DisplayText&gt;&lt;record&gt;&lt;rec-number&gt;5&lt;/rec-number&gt;&lt;foreign-keys&gt;&lt;key app="EN" db-id="evezetsx3xa0eqezxsmxa2sqdzersdv0esxa" timestamp="1466509216"&gt;5&lt;/key&gt;&lt;/foreign-keys&gt;&lt;ref-type name="Journal Article"&gt;17&lt;/ref-type&gt;&lt;contributors&gt;&lt;authors&gt;&lt;author&gt;Mandle, R. J.&lt;/author&gt;&lt;author&gt;Goodby, J. W.&lt;/author&gt;&lt;/authors&gt;&lt;/contributors&gt;&lt;auth-address&gt;Univ York, Dept Chem, York YO10 5DD, N Yorkshire, England&lt;/auth-address&gt;&lt;titles&gt;&lt;title&gt;Progression from nano to macro science in soft matter systems: dimers to trimers and oligomers in twist-bend liquid crystals&lt;/title&gt;&lt;secondary-title&gt;Rsc Advances&lt;/secondary-title&gt;&lt;alt-title&gt;Rsc Adv&lt;/alt-title&gt;&lt;/titles&gt;&lt;periodical&gt;&lt;full-title&gt;Rsc Advances&lt;/full-title&gt;&lt;abbr-1&gt;Rsc Adv&lt;/abbr-1&gt;&lt;/periodical&gt;&lt;alt-periodical&gt;&lt;full-title&gt;Rsc Advances&lt;/full-title&gt;&lt;abbr-1&gt;Rsc Adv&lt;/abbr-1&gt;&lt;/alt-periodical&gt;&lt;pages&gt;34885-34893&lt;/pages&gt;&lt;volume&gt;6&lt;/volume&gt;&lt;number&gt;41&lt;/number&gt;&lt;keywords&gt;&lt;keyword&gt;n-tb phase&lt;/keyword&gt;&lt;keyword&gt;nematic phase&lt;/keyword&gt;&lt;keyword&gt;mesogenic dimers&lt;/keyword&gt;&lt;keyword&gt;behavior&lt;/keyword&gt;&lt;keyword&gt;spectroscopy&lt;/keyword&gt;&lt;keyword&gt;bimesogen&lt;/keyword&gt;&lt;/keywords&gt;&lt;dates&gt;&lt;year&gt;2016&lt;/year&gt;&lt;/dates&gt;&lt;isbn&gt;2046-2069&lt;/isbn&gt;&lt;accession-num&gt;WOS:000374049700095&lt;/accession-num&gt;&lt;urls&gt;&lt;related-urls&gt;&lt;url&gt;&amp;lt;Go to ISI&amp;gt;://WOS:000374049700095&lt;/url&gt;&lt;/related-urls&gt;&lt;/urls&gt;&lt;electronic-resource-num&gt;10.1039/c6ra03594a&lt;/electronic-resource-num&gt;&lt;language&gt;English&lt;/language&gt;&lt;/record&gt;&lt;/Cite&gt;&lt;/EndNote&gt;</w:instrText>
      </w:r>
      <w:r w:rsidRPr="00687332">
        <w:rPr>
          <w:b w:val="0"/>
          <w:szCs w:val="22"/>
        </w:rPr>
        <w:fldChar w:fldCharType="separate"/>
      </w:r>
      <w:r w:rsidR="00C411FC" w:rsidRPr="00C411FC">
        <w:rPr>
          <w:b w:val="0"/>
          <w:noProof/>
          <w:szCs w:val="22"/>
          <w:vertAlign w:val="superscript"/>
        </w:rPr>
        <w:t>59</w:t>
      </w:r>
      <w:r w:rsidRPr="00687332">
        <w:rPr>
          <w:b w:val="0"/>
          <w:szCs w:val="22"/>
        </w:rPr>
        <w:fldChar w:fldCharType="end"/>
      </w:r>
      <w:r w:rsidRPr="00687332">
        <w:rPr>
          <w:b w:val="0"/>
          <w:szCs w:val="22"/>
        </w:rPr>
        <w:t xml:space="preserve"> and the tetramer </w:t>
      </w:r>
      <w:r w:rsidRPr="00687332">
        <w:rPr>
          <w:szCs w:val="22"/>
        </w:rPr>
        <w:t>T4</w:t>
      </w:r>
      <w:r w:rsidRPr="00687332">
        <w:rPr>
          <w:szCs w:val="22"/>
          <w:vertAlign w:val="subscript"/>
        </w:rPr>
        <w:t>9</w:t>
      </w:r>
      <w:r w:rsidRPr="00687332">
        <w:rPr>
          <w:b w:val="0"/>
          <w:szCs w:val="22"/>
        </w:rPr>
        <w:t xml:space="preserve">. </w:t>
      </w:r>
      <w:r w:rsidRPr="00687332">
        <w:rPr>
          <w:b w:val="0"/>
          <w:szCs w:val="22"/>
        </w:rPr>
        <w:fldChar w:fldCharType="begin"/>
      </w:r>
      <w:r w:rsidR="001F7C11">
        <w:rPr>
          <w:b w:val="0"/>
          <w:szCs w:val="22"/>
        </w:rPr>
        <w:instrText xml:space="preserve"> ADDIN EN.CITE &lt;EndNote&gt;&lt;Cite&gt;&lt;Author&gt;Mandle&lt;/Author&gt;&lt;Year&gt;2016&lt;/Year&gt;&lt;RecNum&gt;1&lt;/RecNum&gt;&lt;DisplayText&gt;&lt;style face="superscript"&gt;89&lt;/style&gt;&lt;/DisplayText&gt;&lt;record&gt;&lt;rec-number&gt;1&lt;/rec-number&gt;&lt;foreign-keys&gt;&lt;key app="EN" db-id="evezetsx3xa0eqezxsmxa2sqdzersdv0esxa" timestamp="1466509214"&gt;1&lt;/key&gt;&lt;/foreign-keys&gt;&lt;ref-type name="Journal Article"&gt;17&lt;/ref-type&gt;&lt;contributors&gt;&lt;authors&gt;&lt;author&gt;Mandle, R. J.&lt;/author&gt;&lt;author&gt;Goodby, J. W.&lt;/author&gt;&lt;/authors&gt;&lt;/contributors&gt;&lt;auth-address&gt;Department of Chemistry, University of York, Heslington, York, YO10 5DD, United Kingdom. richard.mandle@york.ac.uk.&amp;#xD;Department of Chemistry, University of York, Heslington, York, YO10 5DD, United Kingdom.&lt;/auth-address&gt;&lt;titles&gt;&lt;title&gt;A Liquid Crystalline Oligomer Exhibiting Nematic and Twist-Bend Nematic Mesophases&lt;/title&gt;&lt;secondary-title&gt;Chemphyschem&lt;/secondary-title&gt;&lt;alt-title&gt;Chemphyschem&lt;/alt-title&gt;&lt;/titles&gt;&lt;periodical&gt;&lt;full-title&gt;Chemphyschem&lt;/full-title&gt;&lt;abbr-1&gt;Chemphyschem&lt;/abbr-1&gt;&lt;/periodical&gt;&lt;alt-periodical&gt;&lt;full-title&gt;Chemphyschem&lt;/full-title&gt;&lt;abbr-1&gt;Chemphyschem&lt;/abbr-1&gt;&lt;/alt-periodical&gt;&lt;pages&gt;967-70&lt;/pages&gt;&lt;volume&gt;17&lt;/volume&gt;&lt;number&gt;7&lt;/number&gt;&lt;keywords&gt;&lt;keyword&gt;Saxs&lt;/keyword&gt;&lt;keyword&gt;density functional calculations&lt;/keyword&gt;&lt;keyword&gt;liquid crystals&lt;/keyword&gt;&lt;keyword&gt;oligomers&lt;/keyword&gt;&lt;keyword&gt;supermolecular chemistry&lt;/keyword&gt;&lt;/keywords&gt;&lt;dates&gt;&lt;year&gt;2016&lt;/year&gt;&lt;pub-dates&gt;&lt;date&gt;Apr 04&lt;/date&gt;&lt;/pub-dates&gt;&lt;/dates&gt;&lt;isbn&gt;1439-7641 (Electronic)&amp;#xD;1439-4235 (Linking)&lt;/isbn&gt;&lt;accession-num&gt;26777310&lt;/accession-num&gt;&lt;urls&gt;&lt;related-urls&gt;&lt;url&gt;https://www.ncbi.nlm.nih.gov/pubmed/26777310&lt;/url&gt;&lt;/related-urls&gt;&lt;/urls&gt;&lt;electronic-resource-num&gt;10.1002/cphc.201600038&lt;/electronic-resource-num&gt;&lt;language&gt;English&lt;/language&gt;&lt;/record&gt;&lt;/Cite&gt;&lt;/EndNote&gt;</w:instrText>
      </w:r>
      <w:r w:rsidRPr="00687332">
        <w:rPr>
          <w:b w:val="0"/>
          <w:szCs w:val="22"/>
        </w:rPr>
        <w:fldChar w:fldCharType="separate"/>
      </w:r>
      <w:r w:rsidR="001F7C11" w:rsidRPr="001F7C11">
        <w:rPr>
          <w:b w:val="0"/>
          <w:noProof/>
          <w:szCs w:val="22"/>
          <w:vertAlign w:val="superscript"/>
        </w:rPr>
        <w:t>89</w:t>
      </w:r>
      <w:r w:rsidRPr="00687332">
        <w:rPr>
          <w:b w:val="0"/>
          <w:szCs w:val="22"/>
        </w:rPr>
        <w:fldChar w:fldCharType="end"/>
      </w:r>
      <w:r w:rsidR="0071747B" w:rsidRPr="00687332">
        <w:rPr>
          <w:b w:val="0"/>
          <w:szCs w:val="22"/>
        </w:rPr>
        <w:t xml:space="preserve"> Transition temperatures are given in °C</w:t>
      </w:r>
    </w:p>
    <w:p w:rsidR="0071747B" w:rsidRPr="00687332" w:rsidRDefault="0071747B" w:rsidP="0071747B">
      <w:pPr>
        <w:rPr>
          <w:rFonts w:ascii="Arial Narrow" w:hAnsi="Arial Narrow"/>
        </w:rPr>
      </w:pPr>
    </w:p>
    <w:p w:rsidR="007F2961" w:rsidRPr="00687332" w:rsidRDefault="00A4135C" w:rsidP="001C6686">
      <w:pPr>
        <w:spacing w:line="360" w:lineRule="auto"/>
        <w:jc w:val="both"/>
        <w:rPr>
          <w:rFonts w:ascii="Arial Narrow" w:hAnsi="Arial Narrow"/>
        </w:rPr>
      </w:pPr>
      <w:r w:rsidRPr="00687332">
        <w:rPr>
          <w:rFonts w:ascii="Arial Narrow" w:hAnsi="Arial Narrow"/>
        </w:rPr>
        <w:t xml:space="preserve">While </w:t>
      </w:r>
      <w:r w:rsidR="007F2961" w:rsidRPr="00687332">
        <w:rPr>
          <w:rFonts w:ascii="Arial Narrow" w:hAnsi="Arial Narrow"/>
          <w:b/>
        </w:rPr>
        <w:t>T3</w:t>
      </w:r>
      <w:r w:rsidR="007F2961" w:rsidRPr="00687332">
        <w:rPr>
          <w:rFonts w:ascii="Arial Narrow" w:hAnsi="Arial Narrow"/>
          <w:b/>
          <w:vertAlign w:val="subscript"/>
        </w:rPr>
        <w:t>9</w:t>
      </w:r>
      <w:r w:rsidR="007F2961" w:rsidRPr="00687332">
        <w:rPr>
          <w:rFonts w:ascii="Arial Narrow" w:hAnsi="Arial Narrow"/>
        </w:rPr>
        <w:t xml:space="preserve"> </w:t>
      </w:r>
      <w:r w:rsidRPr="00687332">
        <w:rPr>
          <w:rFonts w:ascii="Arial Narrow" w:hAnsi="Arial Narrow"/>
        </w:rPr>
        <w:t xml:space="preserve">and </w:t>
      </w:r>
      <w:r w:rsidR="007F2961" w:rsidRPr="00687332">
        <w:rPr>
          <w:rFonts w:ascii="Arial Narrow" w:hAnsi="Arial Narrow"/>
          <w:b/>
        </w:rPr>
        <w:t>T4</w:t>
      </w:r>
      <w:r w:rsidR="007F2961" w:rsidRPr="00687332">
        <w:rPr>
          <w:rFonts w:ascii="Arial Narrow" w:hAnsi="Arial Narrow"/>
          <w:b/>
          <w:vertAlign w:val="subscript"/>
        </w:rPr>
        <w:t>9</w:t>
      </w:r>
      <w:r w:rsidR="007F2961" w:rsidRPr="00687332">
        <w:rPr>
          <w:rFonts w:ascii="Arial Narrow" w:hAnsi="Arial Narrow"/>
        </w:rPr>
        <w:t xml:space="preserve"> demonstrated conclusively that the TB phase could be observed systems beyond simple dimers, the synthetic route to these materials is not well suited to the preparation of higher </w:t>
      </w:r>
      <w:r w:rsidR="008D2EBB" w:rsidRPr="00687332">
        <w:rPr>
          <w:rFonts w:ascii="Arial Narrow" w:hAnsi="Arial Narrow"/>
          <w:i/>
        </w:rPr>
        <w:t>n</w:t>
      </w:r>
      <w:r w:rsidR="008D2EBB" w:rsidRPr="00687332">
        <w:rPr>
          <w:rFonts w:ascii="Arial Narrow" w:hAnsi="Arial Narrow"/>
        </w:rPr>
        <w:t>-mers</w:t>
      </w:r>
      <w:r w:rsidR="007F2961" w:rsidRPr="00687332">
        <w:rPr>
          <w:rFonts w:ascii="Arial Narrow" w:hAnsi="Arial Narrow"/>
        </w:rPr>
        <w:t xml:space="preserve">. We devised </w:t>
      </w:r>
      <w:r w:rsidR="001C6686" w:rsidRPr="00687332">
        <w:rPr>
          <w:rFonts w:ascii="Arial Narrow" w:hAnsi="Arial Narrow"/>
        </w:rPr>
        <w:t>the ‘N+1’</w:t>
      </w:r>
      <w:r w:rsidR="007F2961" w:rsidRPr="00687332">
        <w:rPr>
          <w:rFonts w:ascii="Arial Narrow" w:hAnsi="Arial Narrow"/>
        </w:rPr>
        <w:t xml:space="preserve"> synthetic strategy</w:t>
      </w:r>
      <w:r w:rsidR="001C6686" w:rsidRPr="00687332">
        <w:rPr>
          <w:rFonts w:ascii="Arial Narrow" w:hAnsi="Arial Narrow"/>
        </w:rPr>
        <w:t xml:space="preserve"> to </w:t>
      </w:r>
      <w:r w:rsidR="0099451E" w:rsidRPr="00687332">
        <w:rPr>
          <w:rFonts w:ascii="Arial Narrow" w:hAnsi="Arial Narrow"/>
        </w:rPr>
        <w:t>overcome</w:t>
      </w:r>
      <w:r w:rsidR="001C6686" w:rsidRPr="00687332">
        <w:rPr>
          <w:rFonts w:ascii="Arial Narrow" w:hAnsi="Arial Narrow"/>
        </w:rPr>
        <w:t xml:space="preserve"> this; this is loosely defined as a synthesis of a liquid crystal incorporating </w:t>
      </w:r>
      <w:r w:rsidR="001C6686" w:rsidRPr="00687332">
        <w:rPr>
          <w:rFonts w:ascii="Arial Narrow" w:hAnsi="Arial Narrow"/>
          <w:i/>
        </w:rPr>
        <w:t>n</w:t>
      </w:r>
      <w:r w:rsidR="001C6686" w:rsidRPr="00687332">
        <w:rPr>
          <w:rFonts w:ascii="Arial Narrow" w:hAnsi="Arial Narrow"/>
        </w:rPr>
        <w:t xml:space="preserve"> number mesogenic units</w:t>
      </w:r>
      <w:r w:rsidR="007F2961" w:rsidRPr="00687332">
        <w:rPr>
          <w:rFonts w:ascii="Arial Narrow" w:hAnsi="Arial Narrow"/>
        </w:rPr>
        <w:t xml:space="preserve"> </w:t>
      </w:r>
      <w:r w:rsidR="001C6686" w:rsidRPr="00687332">
        <w:rPr>
          <w:rFonts w:ascii="Arial Narrow" w:hAnsi="Arial Narrow"/>
        </w:rPr>
        <w:t xml:space="preserve">which are installed sequentially, giving a high degree of control over the </w:t>
      </w:r>
      <w:r w:rsidR="0099451E" w:rsidRPr="00687332">
        <w:rPr>
          <w:rFonts w:ascii="Arial Narrow" w:hAnsi="Arial Narrow"/>
        </w:rPr>
        <w:t xml:space="preserve">molecular </w:t>
      </w:r>
      <w:r w:rsidR="001C6686" w:rsidRPr="00687332">
        <w:rPr>
          <w:rFonts w:ascii="Arial Narrow" w:hAnsi="Arial Narrow"/>
        </w:rPr>
        <w:t>sub structure.</w:t>
      </w:r>
      <w:r w:rsidR="001F385D" w:rsidRPr="00687332">
        <w:rPr>
          <w:rFonts w:ascii="Arial Narrow" w:hAnsi="Arial Narrow"/>
        </w:rPr>
        <w:t xml:space="preserve"> </w:t>
      </w:r>
      <w:r w:rsidR="001C6686" w:rsidRPr="00687332">
        <w:rPr>
          <w:rFonts w:ascii="Arial Narrow" w:hAnsi="Arial Narrow"/>
        </w:rPr>
        <w:t>I</w:t>
      </w:r>
      <w:r w:rsidR="00633F69" w:rsidRPr="00687332">
        <w:rPr>
          <w:rFonts w:ascii="Arial Narrow" w:hAnsi="Arial Narrow"/>
        </w:rPr>
        <w:t xml:space="preserve">n principle </w:t>
      </w:r>
      <w:r w:rsidR="001C6686" w:rsidRPr="00687332">
        <w:rPr>
          <w:rFonts w:ascii="Arial Narrow" w:hAnsi="Arial Narrow"/>
        </w:rPr>
        <w:t xml:space="preserve">this allows </w:t>
      </w:r>
      <w:r w:rsidR="00633F69" w:rsidRPr="00687332">
        <w:rPr>
          <w:rFonts w:ascii="Arial Narrow" w:hAnsi="Arial Narrow"/>
        </w:rPr>
        <w:t xml:space="preserve">the synthesis of </w:t>
      </w:r>
      <w:r w:rsidR="001C6686" w:rsidRPr="00687332">
        <w:rPr>
          <w:rFonts w:ascii="Arial Narrow" w:hAnsi="Arial Narrow"/>
        </w:rPr>
        <w:t xml:space="preserve">perfectly </w:t>
      </w:r>
      <w:r w:rsidR="00633F69" w:rsidRPr="00687332">
        <w:rPr>
          <w:rFonts w:ascii="Arial Narrow" w:hAnsi="Arial Narrow"/>
        </w:rPr>
        <w:t xml:space="preserve">monodisperse materials incorporating any number of </w:t>
      </w:r>
      <w:r w:rsidR="00871367" w:rsidRPr="00687332">
        <w:rPr>
          <w:rFonts w:ascii="Arial Narrow" w:hAnsi="Arial Narrow"/>
        </w:rPr>
        <w:t xml:space="preserve">similar/dissimilar </w:t>
      </w:r>
      <w:r w:rsidR="00633F69" w:rsidRPr="00687332">
        <w:rPr>
          <w:rFonts w:ascii="Arial Narrow" w:hAnsi="Arial Narrow"/>
        </w:rPr>
        <w:t>mesogenic units (</w:t>
      </w:r>
      <w:r w:rsidR="00633F69" w:rsidRPr="00687332">
        <w:rPr>
          <w:rFonts w:ascii="Arial Narrow" w:hAnsi="Arial Narrow"/>
        </w:rPr>
        <w:fldChar w:fldCharType="begin"/>
      </w:r>
      <w:r w:rsidR="00633F69" w:rsidRPr="00687332">
        <w:rPr>
          <w:rFonts w:ascii="Arial Narrow" w:hAnsi="Arial Narrow"/>
        </w:rPr>
        <w:instrText xml:space="preserve"> REF _Ref504470411 \h </w:instrText>
      </w:r>
      <w:r w:rsidR="00A004D1" w:rsidRPr="00687332">
        <w:rPr>
          <w:rFonts w:ascii="Arial Narrow" w:hAnsi="Arial Narrow"/>
        </w:rPr>
        <w:instrText xml:space="preserve"> \* MERGEFORMAT </w:instrText>
      </w:r>
      <w:r w:rsidR="00633F69" w:rsidRPr="00687332">
        <w:rPr>
          <w:rFonts w:ascii="Arial Narrow" w:hAnsi="Arial Narrow"/>
        </w:rPr>
      </w:r>
      <w:r w:rsidR="00633F69"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8</w:t>
      </w:r>
      <w:r w:rsidR="00633F69" w:rsidRPr="00687332">
        <w:rPr>
          <w:rFonts w:ascii="Arial Narrow" w:hAnsi="Arial Narrow"/>
        </w:rPr>
        <w:fldChar w:fldCharType="end"/>
      </w:r>
      <w:r w:rsidR="00633F69" w:rsidRPr="00687332">
        <w:rPr>
          <w:rFonts w:ascii="Arial Narrow" w:hAnsi="Arial Narrow"/>
        </w:rPr>
        <w:t xml:space="preserve">a). This concept was applied in the synthesis of the second generation of </w:t>
      </w:r>
      <w:r w:rsidR="008D2EBB" w:rsidRPr="00687332">
        <w:rPr>
          <w:rFonts w:ascii="Arial Narrow" w:hAnsi="Arial Narrow"/>
          <w:i/>
        </w:rPr>
        <w:t>n</w:t>
      </w:r>
      <w:r w:rsidR="008D2EBB" w:rsidRPr="00687332">
        <w:rPr>
          <w:rFonts w:ascii="Arial Narrow" w:hAnsi="Arial Narrow"/>
        </w:rPr>
        <w:t>-mers designed to exhibit the TB phase</w:t>
      </w:r>
      <w:r w:rsidR="00633F69" w:rsidRPr="00687332">
        <w:rPr>
          <w:rFonts w:ascii="Arial Narrow" w:hAnsi="Arial Narrow"/>
        </w:rPr>
        <w:t>. We devised a chemical intermediate containing two ‘half’ mesogenic units, one bearing a phenol and the other a protected carboxylic acid</w:t>
      </w:r>
      <w:r w:rsidR="001D1B1A" w:rsidRPr="00687332">
        <w:rPr>
          <w:rFonts w:ascii="Arial Narrow" w:hAnsi="Arial Narrow"/>
        </w:rPr>
        <w:t>; this allows complete mesogenic units to be formed by successive esterification/deprotection, in principle allowing any number of mesogenic units to be incorporated. This method was used to</w:t>
      </w:r>
      <w:r w:rsidR="007F2961" w:rsidRPr="00687332">
        <w:rPr>
          <w:rFonts w:ascii="Arial Narrow" w:hAnsi="Arial Narrow"/>
        </w:rPr>
        <w:t xml:space="preserve"> afford the tetramer </w:t>
      </w:r>
      <w:r w:rsidR="007F2961" w:rsidRPr="00687332">
        <w:rPr>
          <w:rFonts w:ascii="Arial Narrow" w:hAnsi="Arial Narrow"/>
          <w:b/>
        </w:rPr>
        <w:t>O4</w:t>
      </w:r>
      <w:r w:rsidR="007F2961" w:rsidRPr="00687332">
        <w:rPr>
          <w:rFonts w:ascii="Arial Narrow" w:hAnsi="Arial Narrow"/>
          <w:b/>
          <w:vertAlign w:val="subscript"/>
        </w:rPr>
        <w:t>7</w:t>
      </w:r>
      <w:r w:rsidR="007F2961" w:rsidRPr="00687332">
        <w:rPr>
          <w:rFonts w:ascii="Arial Narrow" w:hAnsi="Arial Narrow"/>
        </w:rPr>
        <w:t xml:space="preserve"> and the hexamer </w:t>
      </w:r>
      <w:r w:rsidR="007F2961" w:rsidRPr="00687332">
        <w:rPr>
          <w:rFonts w:ascii="Arial Narrow" w:hAnsi="Arial Narrow"/>
          <w:b/>
        </w:rPr>
        <w:t>O6</w:t>
      </w:r>
      <w:r w:rsidR="007F2961" w:rsidRPr="00687332">
        <w:rPr>
          <w:rFonts w:ascii="Arial Narrow" w:hAnsi="Arial Narrow"/>
          <w:b/>
          <w:vertAlign w:val="subscript"/>
        </w:rPr>
        <w:t>7</w:t>
      </w:r>
      <w:r w:rsidR="001D1B1A" w:rsidRPr="00687332">
        <w:rPr>
          <w:rFonts w:ascii="Arial Narrow" w:hAnsi="Arial Narrow"/>
        </w:rPr>
        <w:t>,</w:t>
      </w:r>
      <w:r w:rsidR="007F2961" w:rsidRPr="00687332">
        <w:rPr>
          <w:rFonts w:ascii="Arial Narrow" w:hAnsi="Arial Narrow"/>
        </w:rPr>
        <w:t xml:space="preserve"> </w:t>
      </w:r>
      <w:r w:rsidR="0038425D" w:rsidRPr="00687332">
        <w:rPr>
          <w:rFonts w:ascii="Arial Narrow" w:hAnsi="Arial Narrow"/>
        </w:rPr>
        <w:fldChar w:fldCharType="begin"/>
      </w:r>
      <w:r w:rsidR="001F7C11">
        <w:rPr>
          <w:rFonts w:ascii="Arial Narrow" w:hAnsi="Arial Narrow"/>
        </w:rPr>
        <w:instrText xml:space="preserve"> ADDIN EN.CITE &lt;EndNote&gt;&lt;Cite&gt;&lt;Author&gt;Simpson&lt;/Author&gt;&lt;Year&gt;2017&lt;/Year&gt;&lt;RecNum&gt;21767&lt;/RecNum&gt;&lt;DisplayText&gt;&lt;style face="superscript"&gt;82&lt;/style&gt;&lt;/DisplayText&gt;&lt;record&gt;&lt;rec-number&gt;21767&lt;/rec-number&gt;&lt;foreign-keys&gt;&lt;key app="EN" db-id="evezetsx3xa0eqezxsmxa2sqdzersdv0esxa" timestamp="1507735323"&gt;21767&lt;/key&gt;&lt;/foreign-keys&gt;&lt;ref-type name="Journal Article"&gt;17&lt;/ref-type&gt;&lt;contributors&gt;&lt;authors&gt;&lt;author&gt;Simpson, F. P.&lt;/author&gt;&lt;author&gt;Mandle, R. J.&lt;/author&gt;&lt;author&gt;Moore, J. N.&lt;/author&gt;&lt;author&gt;Goodby, J. W.&lt;/author&gt;&lt;/authors&gt;&lt;/contributors&gt;&lt;auth-address&gt;Univ York, Dept Chem, York YO10 5DD, N Yorkshire, England&lt;/auth-address&gt;&lt;titles&gt;&lt;title&gt;Investigating the Cusp between the nano-and macro-sciences in supermolecular liquid-crystalline twist-bend nematogens&lt;/title&gt;&lt;secondary-title&gt;Journal of Materials Chemistry C&lt;/secondary-title&gt;&lt;alt-title&gt;J Mater Chem C&lt;/alt-title&gt;&lt;/titles&gt;&lt;periodical&gt;&lt;full-title&gt;Journal of Materials Chemistry C&lt;/full-title&gt;&lt;abbr-1&gt;J Mater Chem C&lt;/abbr-1&gt;&lt;/periodical&gt;&lt;alt-periodical&gt;&lt;full-title&gt;Journal of Materials Chemistry C&lt;/full-title&gt;&lt;abbr-1&gt;J Mater Chem C&lt;/abbr-1&gt;&lt;/alt-periodical&gt;&lt;pages&gt;5102-5110&lt;/pages&gt;&lt;volume&gt;5&lt;/volume&gt;&lt;number&gt;21&lt;/number&gt;&lt;keywords&gt;&lt;keyword&gt;nematic phase&lt;/keyword&gt;&lt;keyword&gt;symmetry-breaking&lt;/keyword&gt;&lt;keyword&gt;mesomorphic behavior&lt;/keyword&gt;&lt;keyword&gt;orientational order&lt;/keyword&gt;&lt;keyword&gt;flexible spacers&lt;/keyword&gt;&lt;keyword&gt;mesogenic dimers&lt;/keyword&gt;&lt;keyword&gt;n-tb&lt;/keyword&gt;&lt;keyword&gt;molecules&lt;/keyword&gt;&lt;keyword&gt;bimesogens&lt;/keyword&gt;&lt;keyword&gt;transition&lt;/keyword&gt;&lt;/keywords&gt;&lt;dates&gt;&lt;year&gt;2017&lt;/year&gt;&lt;pub-dates&gt;&lt;date&gt;Jun 7&lt;/date&gt;&lt;/pub-dates&gt;&lt;/dates&gt;&lt;isbn&gt;2050-7526&lt;/isbn&gt;&lt;accession-num&gt;WOS:000402872400010&lt;/accession-num&gt;&lt;urls&gt;&lt;related-urls&gt;&lt;url&gt;&amp;lt;Go to ISI&amp;gt;://WOS:000402872400010&lt;/url&gt;&lt;/related-urls&gt;&lt;/urls&gt;&lt;electronic-resource-num&gt;10.1039/c7tc00516d&lt;/electronic-resource-num&gt;&lt;language&gt;English&lt;/language&gt;&lt;/record&gt;&lt;/Cite&gt;&lt;/EndNote&gt;</w:instrText>
      </w:r>
      <w:r w:rsidR="0038425D" w:rsidRPr="00687332">
        <w:rPr>
          <w:rFonts w:ascii="Arial Narrow" w:hAnsi="Arial Narrow"/>
        </w:rPr>
        <w:fldChar w:fldCharType="separate"/>
      </w:r>
      <w:r w:rsidR="001F7C11" w:rsidRPr="001F7C11">
        <w:rPr>
          <w:rFonts w:ascii="Arial Narrow" w:hAnsi="Arial Narrow"/>
          <w:noProof/>
          <w:vertAlign w:val="superscript"/>
        </w:rPr>
        <w:t>82</w:t>
      </w:r>
      <w:r w:rsidR="0038425D" w:rsidRPr="00687332">
        <w:rPr>
          <w:rFonts w:ascii="Arial Narrow" w:hAnsi="Arial Narrow"/>
        </w:rPr>
        <w:fldChar w:fldCharType="end"/>
      </w:r>
      <w:r w:rsidR="00EB5D62" w:rsidRPr="00687332">
        <w:rPr>
          <w:rFonts w:ascii="Arial Narrow" w:hAnsi="Arial Narrow"/>
        </w:rPr>
        <w:t xml:space="preserve"> </w:t>
      </w:r>
      <w:r w:rsidR="001D1B1A" w:rsidRPr="00687332">
        <w:rPr>
          <w:rFonts w:ascii="Arial Narrow" w:hAnsi="Arial Narrow"/>
        </w:rPr>
        <w:t>with both</w:t>
      </w:r>
      <w:r w:rsidR="00826472" w:rsidRPr="00687332">
        <w:rPr>
          <w:rFonts w:ascii="Arial Narrow" w:hAnsi="Arial Narrow"/>
        </w:rPr>
        <w:t xml:space="preserve"> materials </w:t>
      </w:r>
      <w:r w:rsidR="001D1B1A" w:rsidRPr="00687332">
        <w:rPr>
          <w:rFonts w:ascii="Arial Narrow" w:hAnsi="Arial Narrow"/>
        </w:rPr>
        <w:t>found exhibit nematic and TB phases.</w:t>
      </w:r>
      <w:r w:rsidR="00826472" w:rsidRPr="00687332">
        <w:rPr>
          <w:rFonts w:ascii="Arial Narrow" w:hAnsi="Arial Narrow"/>
        </w:rPr>
        <w:t xml:space="preserve"> </w:t>
      </w:r>
      <w:r w:rsidR="001D1B1A" w:rsidRPr="00687332">
        <w:rPr>
          <w:rFonts w:ascii="Arial Narrow" w:hAnsi="Arial Narrow"/>
        </w:rPr>
        <w:t>Comparing the</w:t>
      </w:r>
      <w:r w:rsidR="00826472" w:rsidRPr="00687332">
        <w:rPr>
          <w:rFonts w:ascii="Arial Narrow" w:hAnsi="Arial Narrow"/>
        </w:rPr>
        <w:t xml:space="preserve"> transition temperatures</w:t>
      </w:r>
      <w:r w:rsidR="001D1B1A" w:rsidRPr="00687332">
        <w:rPr>
          <w:rFonts w:ascii="Arial Narrow" w:hAnsi="Arial Narrow"/>
        </w:rPr>
        <w:t xml:space="preserve"> of the tetramer and hexamer</w:t>
      </w:r>
      <w:r w:rsidR="00826472" w:rsidRPr="00687332">
        <w:rPr>
          <w:rFonts w:ascii="Arial Narrow" w:hAnsi="Arial Narrow"/>
        </w:rPr>
        <w:t xml:space="preserve"> to the analogous dimer (</w:t>
      </w:r>
      <w:r w:rsidR="00826472" w:rsidRPr="00687332">
        <w:rPr>
          <w:rFonts w:ascii="Arial Narrow" w:hAnsi="Arial Narrow"/>
          <w:b/>
        </w:rPr>
        <w:t>O2</w:t>
      </w:r>
      <w:r w:rsidR="00826472" w:rsidRPr="00687332">
        <w:rPr>
          <w:rFonts w:ascii="Arial Narrow" w:hAnsi="Arial Narrow"/>
          <w:b/>
          <w:vertAlign w:val="subscript"/>
        </w:rPr>
        <w:t>7</w:t>
      </w:r>
      <w:r w:rsidR="00826472" w:rsidRPr="00687332">
        <w:rPr>
          <w:rFonts w:ascii="Arial Narrow" w:hAnsi="Arial Narrow"/>
        </w:rPr>
        <w:t>) we find the linear relationship</w:t>
      </w:r>
      <w:r w:rsidRPr="00687332">
        <w:rPr>
          <w:rFonts w:ascii="Arial Narrow" w:hAnsi="Arial Narrow"/>
        </w:rPr>
        <w:t xml:space="preserve"> described in </w:t>
      </w:r>
      <w:r w:rsidR="007A173A" w:rsidRPr="00687332">
        <w:rPr>
          <w:rFonts w:ascii="Arial Narrow" w:hAnsi="Arial Narrow"/>
        </w:rPr>
        <w:fldChar w:fldCharType="begin"/>
      </w:r>
      <w:r w:rsidR="007A173A" w:rsidRPr="00687332">
        <w:rPr>
          <w:rFonts w:ascii="Arial Narrow" w:hAnsi="Arial Narrow"/>
        </w:rPr>
        <w:instrText xml:space="preserve"> REF _Ref504569343 \h  \* MERGEFORMAT </w:instrText>
      </w:r>
      <w:r w:rsidR="007A173A" w:rsidRPr="00687332">
        <w:rPr>
          <w:rFonts w:ascii="Arial Narrow" w:hAnsi="Arial Narrow"/>
        </w:rPr>
      </w:r>
      <w:r w:rsidR="007A173A"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5</w:t>
      </w:r>
      <w:r w:rsidR="007A173A" w:rsidRPr="00687332">
        <w:rPr>
          <w:rFonts w:ascii="Arial Narrow" w:hAnsi="Arial Narrow"/>
        </w:rPr>
        <w:fldChar w:fldCharType="end"/>
      </w:r>
      <w:proofErr w:type="gramStart"/>
      <w:r w:rsidR="007A173A" w:rsidRPr="00687332">
        <w:rPr>
          <w:rFonts w:ascii="Arial Narrow" w:hAnsi="Arial Narrow"/>
        </w:rPr>
        <w:t xml:space="preserve">a </w:t>
      </w:r>
      <w:r w:rsidR="00826472" w:rsidRPr="00687332">
        <w:rPr>
          <w:rFonts w:ascii="Arial Narrow" w:hAnsi="Arial Narrow"/>
        </w:rPr>
        <w:t>is</w:t>
      </w:r>
      <w:proofErr w:type="gramEnd"/>
      <w:r w:rsidR="00826472" w:rsidRPr="00687332">
        <w:rPr>
          <w:rFonts w:ascii="Arial Narrow" w:hAnsi="Arial Narrow"/>
        </w:rPr>
        <w:t xml:space="preserve"> obeyed.</w:t>
      </w:r>
      <w:r w:rsidR="00951EBC" w:rsidRPr="00687332">
        <w:rPr>
          <w:rFonts w:ascii="Arial Narrow" w:hAnsi="Arial Narrow"/>
        </w:rPr>
        <w:t xml:space="preserve"> Molecular structures and transition temperatures are given in </w:t>
      </w:r>
      <w:r w:rsidR="001D1B1A" w:rsidRPr="00687332">
        <w:rPr>
          <w:rFonts w:ascii="Arial Narrow" w:hAnsi="Arial Narrow"/>
        </w:rPr>
        <w:fldChar w:fldCharType="begin"/>
      </w:r>
      <w:r w:rsidR="001D1B1A" w:rsidRPr="00687332">
        <w:rPr>
          <w:rFonts w:ascii="Arial Narrow" w:hAnsi="Arial Narrow"/>
        </w:rPr>
        <w:instrText xml:space="preserve"> REF _Ref504470411 \h </w:instrText>
      </w:r>
      <w:r w:rsidR="00A004D1" w:rsidRPr="00687332">
        <w:rPr>
          <w:rFonts w:ascii="Arial Narrow" w:hAnsi="Arial Narrow"/>
        </w:rPr>
        <w:instrText xml:space="preserve"> \* MERGEFORMAT </w:instrText>
      </w:r>
      <w:r w:rsidR="001D1B1A" w:rsidRPr="00687332">
        <w:rPr>
          <w:rFonts w:ascii="Arial Narrow" w:hAnsi="Arial Narrow"/>
        </w:rPr>
      </w:r>
      <w:r w:rsidR="001D1B1A"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8</w:t>
      </w:r>
      <w:r w:rsidR="001D1B1A" w:rsidRPr="00687332">
        <w:rPr>
          <w:rFonts w:ascii="Arial Narrow" w:hAnsi="Arial Narrow"/>
        </w:rPr>
        <w:fldChar w:fldCharType="end"/>
      </w:r>
      <w:r w:rsidR="001D1B1A" w:rsidRPr="00687332">
        <w:rPr>
          <w:rFonts w:ascii="Arial Narrow" w:hAnsi="Arial Narrow"/>
        </w:rPr>
        <w:t>b.</w:t>
      </w:r>
    </w:p>
    <w:p w:rsidR="00B5256A" w:rsidRPr="00687332" w:rsidRDefault="009F43C8" w:rsidP="00633F69">
      <w:pPr>
        <w:spacing w:line="360" w:lineRule="auto"/>
        <w:jc w:val="center"/>
        <w:rPr>
          <w:rFonts w:ascii="Arial Narrow" w:hAnsi="Arial Narrow"/>
        </w:rPr>
      </w:pPr>
      <w:bookmarkStart w:id="9" w:name="_GoBack"/>
      <w:r>
        <w:rPr>
          <w:rFonts w:ascii="Arial Narrow" w:hAnsi="Arial Narrow"/>
          <w:noProof/>
          <w:lang w:eastAsia="en-GB"/>
        </w:rPr>
        <w:lastRenderedPageBreak/>
        <w:drawing>
          <wp:inline distT="0" distB="0" distL="0" distR="0" wp14:anchorId="1157EE13">
            <wp:extent cx="3590925" cy="428561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4285615"/>
                    </a:xfrm>
                    <a:prstGeom prst="rect">
                      <a:avLst/>
                    </a:prstGeom>
                    <a:noFill/>
                  </pic:spPr>
                </pic:pic>
              </a:graphicData>
            </a:graphic>
          </wp:inline>
        </w:drawing>
      </w:r>
      <w:bookmarkEnd w:id="9"/>
    </w:p>
    <w:p w:rsidR="00B5256A" w:rsidRPr="00687332" w:rsidRDefault="00633F69" w:rsidP="00633F69">
      <w:pPr>
        <w:pStyle w:val="Caption"/>
        <w:ind w:left="1440" w:hanging="1440"/>
        <w:jc w:val="both"/>
        <w:rPr>
          <w:szCs w:val="22"/>
        </w:rPr>
      </w:pPr>
      <w:bookmarkStart w:id="10" w:name="_Ref504470411"/>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8</w:t>
      </w:r>
      <w:r w:rsidR="002A27D7" w:rsidRPr="00687332">
        <w:rPr>
          <w:noProof/>
          <w:szCs w:val="22"/>
        </w:rPr>
        <w:fldChar w:fldCharType="end"/>
      </w:r>
      <w:bookmarkEnd w:id="10"/>
      <w:r w:rsidRPr="00687332">
        <w:rPr>
          <w:szCs w:val="22"/>
        </w:rPr>
        <w:t>:</w:t>
      </w:r>
      <w:r w:rsidRPr="00687332">
        <w:rPr>
          <w:b w:val="0"/>
          <w:szCs w:val="22"/>
        </w:rPr>
        <w:tab/>
        <w:t xml:space="preserve">(a) conceptual route to </w:t>
      </w:r>
      <w:r w:rsidR="008D2EBB" w:rsidRPr="00687332">
        <w:rPr>
          <w:b w:val="0"/>
          <w:szCs w:val="22"/>
        </w:rPr>
        <w:t xml:space="preserve">n-mers </w:t>
      </w:r>
      <w:r w:rsidRPr="00687332">
        <w:rPr>
          <w:b w:val="0"/>
          <w:i/>
          <w:szCs w:val="22"/>
        </w:rPr>
        <w:t>via</w:t>
      </w:r>
      <w:r w:rsidRPr="00687332">
        <w:rPr>
          <w:b w:val="0"/>
          <w:szCs w:val="22"/>
        </w:rPr>
        <w:t xml:space="preserve"> stepwise insertion of mesogenic units</w:t>
      </w:r>
      <w:r w:rsidR="001C6686" w:rsidRPr="00687332">
        <w:rPr>
          <w:b w:val="0"/>
          <w:szCs w:val="22"/>
        </w:rPr>
        <w:t>, the ‘N+1’ approach</w:t>
      </w:r>
      <w:r w:rsidRPr="00687332">
        <w:rPr>
          <w:b w:val="0"/>
          <w:szCs w:val="22"/>
        </w:rPr>
        <w:t xml:space="preserve">; </w:t>
      </w:r>
      <w:r w:rsidR="009A2134" w:rsidRPr="00687332">
        <w:rPr>
          <w:b w:val="0"/>
          <w:szCs w:val="22"/>
        </w:rPr>
        <w:t>(</w:t>
      </w:r>
      <w:r w:rsidRPr="00687332">
        <w:rPr>
          <w:b w:val="0"/>
          <w:szCs w:val="22"/>
        </w:rPr>
        <w:t>b</w:t>
      </w:r>
      <w:r w:rsidR="009A2134" w:rsidRPr="00687332">
        <w:rPr>
          <w:b w:val="0"/>
          <w:szCs w:val="22"/>
        </w:rPr>
        <w:t>) a truncated synthesis of O2</w:t>
      </w:r>
      <w:r w:rsidR="009A2134" w:rsidRPr="00687332">
        <w:rPr>
          <w:b w:val="0"/>
          <w:szCs w:val="22"/>
          <w:vertAlign w:val="subscript"/>
        </w:rPr>
        <w:t>7</w:t>
      </w:r>
      <w:r w:rsidR="009A2134" w:rsidRPr="00687332">
        <w:rPr>
          <w:b w:val="0"/>
          <w:szCs w:val="22"/>
        </w:rPr>
        <w:t>, O4</w:t>
      </w:r>
      <w:r w:rsidR="009A2134" w:rsidRPr="00687332">
        <w:rPr>
          <w:b w:val="0"/>
          <w:szCs w:val="22"/>
          <w:vertAlign w:val="subscript"/>
        </w:rPr>
        <w:t>7</w:t>
      </w:r>
      <w:r w:rsidR="009A2134" w:rsidRPr="00687332">
        <w:rPr>
          <w:b w:val="0"/>
          <w:szCs w:val="22"/>
        </w:rPr>
        <w:t xml:space="preserve"> and O6</w:t>
      </w:r>
      <w:r w:rsidR="009A2134" w:rsidRPr="00687332">
        <w:rPr>
          <w:b w:val="0"/>
          <w:szCs w:val="22"/>
          <w:vertAlign w:val="subscript"/>
        </w:rPr>
        <w:t>7</w:t>
      </w:r>
      <w:r w:rsidRPr="00687332">
        <w:rPr>
          <w:b w:val="0"/>
          <w:szCs w:val="22"/>
        </w:rPr>
        <w:t>, transition temperatures are given in °C</w:t>
      </w:r>
      <w:r w:rsidR="009F43C8">
        <w:rPr>
          <w:b w:val="0"/>
          <w:szCs w:val="22"/>
        </w:rPr>
        <w:t>.</w:t>
      </w:r>
    </w:p>
    <w:p w:rsidR="009A2134" w:rsidRPr="00687332" w:rsidRDefault="009A2134" w:rsidP="007F2961">
      <w:pPr>
        <w:spacing w:line="360" w:lineRule="auto"/>
        <w:jc w:val="both"/>
        <w:rPr>
          <w:rFonts w:ascii="Arial Narrow" w:hAnsi="Arial Narrow"/>
        </w:rPr>
      </w:pPr>
    </w:p>
    <w:p w:rsidR="00B41462" w:rsidRPr="00687332" w:rsidRDefault="00967452" w:rsidP="0038425D">
      <w:pPr>
        <w:spacing w:line="360" w:lineRule="auto"/>
        <w:jc w:val="both"/>
        <w:rPr>
          <w:rFonts w:ascii="Arial Narrow" w:hAnsi="Arial Narrow"/>
        </w:rPr>
      </w:pPr>
      <w:r w:rsidRPr="00687332">
        <w:rPr>
          <w:rFonts w:ascii="Arial Narrow" w:hAnsi="Arial Narrow"/>
        </w:rPr>
        <w:t xml:space="preserve">The synthetic route employed to synthesise the </w:t>
      </w:r>
      <w:r w:rsidRPr="00687332">
        <w:rPr>
          <w:rFonts w:ascii="Arial Narrow" w:hAnsi="Arial Narrow"/>
          <w:b/>
        </w:rPr>
        <w:t>O</w:t>
      </w:r>
      <w:r w:rsidRPr="00687332">
        <w:rPr>
          <w:rFonts w:ascii="Arial Narrow" w:hAnsi="Arial Narrow"/>
          <w:b/>
          <w:i/>
        </w:rPr>
        <w:t>n</w:t>
      </w:r>
      <w:r w:rsidRPr="00687332">
        <w:rPr>
          <w:rFonts w:ascii="Arial Narrow" w:hAnsi="Arial Narrow"/>
          <w:b/>
          <w:vertAlign w:val="subscript"/>
        </w:rPr>
        <w:t>7</w:t>
      </w:r>
      <w:r w:rsidRPr="00687332">
        <w:rPr>
          <w:rFonts w:ascii="Arial Narrow" w:hAnsi="Arial Narrow"/>
          <w:b/>
        </w:rPr>
        <w:t xml:space="preserve"> </w:t>
      </w:r>
      <w:r w:rsidRPr="00687332">
        <w:rPr>
          <w:rFonts w:ascii="Arial Narrow" w:hAnsi="Arial Narrow"/>
        </w:rPr>
        <w:t xml:space="preserve">materials is poorly suited to higher generation </w:t>
      </w:r>
      <w:r w:rsidRPr="00687332">
        <w:rPr>
          <w:rFonts w:ascii="Arial Narrow" w:hAnsi="Arial Narrow"/>
          <w:i/>
        </w:rPr>
        <w:t>n</w:t>
      </w:r>
      <w:r w:rsidRPr="00687332">
        <w:rPr>
          <w:rFonts w:ascii="Arial Narrow" w:hAnsi="Arial Narrow"/>
        </w:rPr>
        <w:t>-mers due to low yields resu</w:t>
      </w:r>
      <w:r w:rsidR="00A4135C" w:rsidRPr="00687332">
        <w:rPr>
          <w:rFonts w:ascii="Arial Narrow" w:hAnsi="Arial Narrow"/>
        </w:rPr>
        <w:t xml:space="preserve">lting from transesterification and the resulting difficulties in chromatographic separation of the desired material from reaction side products. </w:t>
      </w:r>
      <w:r w:rsidR="00B3442A" w:rsidRPr="00687332">
        <w:rPr>
          <w:rFonts w:ascii="Arial Narrow" w:hAnsi="Arial Narrow"/>
        </w:rPr>
        <w:t xml:space="preserve">Replacement of the phenyl benzoate mesogenic units present in the </w:t>
      </w:r>
      <w:r w:rsidR="00B3442A" w:rsidRPr="00687332">
        <w:rPr>
          <w:rFonts w:ascii="Arial Narrow" w:hAnsi="Arial Narrow"/>
          <w:b/>
        </w:rPr>
        <w:t>T</w:t>
      </w:r>
      <w:r w:rsidR="00B3442A" w:rsidRPr="00687332">
        <w:rPr>
          <w:rFonts w:ascii="Arial Narrow" w:hAnsi="Arial Narrow"/>
          <w:b/>
          <w:i/>
        </w:rPr>
        <w:t>n</w:t>
      </w:r>
      <w:r w:rsidR="00B3442A" w:rsidRPr="00687332">
        <w:rPr>
          <w:rFonts w:ascii="Arial Narrow" w:hAnsi="Arial Narrow"/>
          <w:b/>
          <w:vertAlign w:val="subscript"/>
        </w:rPr>
        <w:t>9</w:t>
      </w:r>
      <w:r w:rsidR="00B3442A" w:rsidRPr="00687332">
        <w:rPr>
          <w:rFonts w:ascii="Arial Narrow" w:hAnsi="Arial Narrow"/>
        </w:rPr>
        <w:t xml:space="preserve"> and </w:t>
      </w:r>
      <w:r w:rsidR="00B3442A" w:rsidRPr="00687332">
        <w:rPr>
          <w:rFonts w:ascii="Arial Narrow" w:hAnsi="Arial Narrow"/>
          <w:b/>
        </w:rPr>
        <w:t>O</w:t>
      </w:r>
      <w:r w:rsidR="00B3442A" w:rsidRPr="00687332">
        <w:rPr>
          <w:rFonts w:ascii="Arial Narrow" w:hAnsi="Arial Narrow"/>
          <w:b/>
          <w:i/>
        </w:rPr>
        <w:t>n</w:t>
      </w:r>
      <w:r w:rsidR="00B3442A" w:rsidRPr="00687332">
        <w:rPr>
          <w:rFonts w:ascii="Arial Narrow" w:hAnsi="Arial Narrow"/>
          <w:b/>
          <w:vertAlign w:val="subscript"/>
        </w:rPr>
        <w:t>7</w:t>
      </w:r>
      <w:r w:rsidR="00B3442A" w:rsidRPr="00687332">
        <w:rPr>
          <w:rFonts w:ascii="Arial Narrow" w:hAnsi="Arial Narrow"/>
          <w:b/>
        </w:rPr>
        <w:t xml:space="preserve"> </w:t>
      </w:r>
      <w:r w:rsidR="008D2EBB" w:rsidRPr="00687332">
        <w:rPr>
          <w:rFonts w:ascii="Arial Narrow" w:hAnsi="Arial Narrow"/>
        </w:rPr>
        <w:t xml:space="preserve">n-mers </w:t>
      </w:r>
      <w:r w:rsidR="00CB7367" w:rsidRPr="00687332">
        <w:rPr>
          <w:rFonts w:ascii="Arial Narrow" w:hAnsi="Arial Narrow"/>
        </w:rPr>
        <w:t>with biphenyls should improve chemical stability, whilst substituting</w:t>
      </w:r>
      <w:r w:rsidR="00B3442A" w:rsidRPr="00687332">
        <w:rPr>
          <w:rFonts w:ascii="Arial Narrow" w:hAnsi="Arial Narrow"/>
        </w:rPr>
        <w:t xml:space="preserve"> one</w:t>
      </w:r>
      <w:r w:rsidR="0038425D" w:rsidRPr="00687332">
        <w:rPr>
          <w:rFonts w:ascii="Arial Narrow" w:hAnsi="Arial Narrow"/>
        </w:rPr>
        <w:t xml:space="preserve"> methylene linking group with an</w:t>
      </w:r>
      <w:r w:rsidR="00B3442A" w:rsidRPr="00687332">
        <w:rPr>
          <w:rFonts w:ascii="Arial Narrow" w:hAnsi="Arial Narrow"/>
        </w:rPr>
        <w:t xml:space="preserve"> ether </w:t>
      </w:r>
      <w:r w:rsidR="003B2433" w:rsidRPr="00687332">
        <w:rPr>
          <w:rFonts w:ascii="Arial Narrow" w:hAnsi="Arial Narrow"/>
        </w:rPr>
        <w:t xml:space="preserve">group </w:t>
      </w:r>
      <w:r w:rsidR="00CB7367" w:rsidRPr="00687332">
        <w:rPr>
          <w:rFonts w:ascii="Arial Narrow" w:hAnsi="Arial Narrow"/>
        </w:rPr>
        <w:t>simplifies</w:t>
      </w:r>
      <w:r w:rsidR="00B3442A" w:rsidRPr="00687332">
        <w:rPr>
          <w:rFonts w:ascii="Arial Narrow" w:hAnsi="Arial Narrow"/>
        </w:rPr>
        <w:t xml:space="preserve"> the preparation of these materials. </w:t>
      </w:r>
      <w:r w:rsidR="001C6686" w:rsidRPr="00687332">
        <w:rPr>
          <w:rFonts w:ascii="Arial Narrow" w:hAnsi="Arial Narrow"/>
        </w:rPr>
        <w:t>The ‘N+1’ in this synthetic approach is a two-step deprotection/etherification, allowing each mesogenic unit to be installed in tu</w:t>
      </w:r>
      <w:r w:rsidR="00B41462" w:rsidRPr="00687332">
        <w:rPr>
          <w:rFonts w:ascii="Arial Narrow" w:hAnsi="Arial Narrow"/>
        </w:rPr>
        <w:t xml:space="preserve">rn. </w:t>
      </w:r>
      <w:r w:rsidR="00CB7367" w:rsidRPr="00687332">
        <w:rPr>
          <w:rFonts w:ascii="Arial Narrow" w:hAnsi="Arial Narrow"/>
        </w:rPr>
        <w:t xml:space="preserve">As shown in </w:t>
      </w:r>
      <w:r w:rsidR="00CB7367" w:rsidRPr="00687332">
        <w:rPr>
          <w:rFonts w:ascii="Arial Narrow" w:hAnsi="Arial Narrow"/>
        </w:rPr>
        <w:fldChar w:fldCharType="begin"/>
      </w:r>
      <w:r w:rsidR="00CB7367" w:rsidRPr="00687332">
        <w:rPr>
          <w:rFonts w:ascii="Arial Narrow" w:hAnsi="Arial Narrow"/>
        </w:rPr>
        <w:instrText xml:space="preserve"> REF _Ref505167371 \h  \* MERGEFORMAT </w:instrText>
      </w:r>
      <w:r w:rsidR="00CB7367" w:rsidRPr="00687332">
        <w:rPr>
          <w:rFonts w:ascii="Arial Narrow" w:hAnsi="Arial Narrow"/>
        </w:rPr>
      </w:r>
      <w:r w:rsidR="00CB7367"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9</w:t>
      </w:r>
      <w:r w:rsidR="00CB7367" w:rsidRPr="00687332">
        <w:rPr>
          <w:rFonts w:ascii="Arial Narrow" w:hAnsi="Arial Narrow"/>
        </w:rPr>
        <w:fldChar w:fldCharType="end"/>
      </w:r>
      <w:r w:rsidR="00CB7367" w:rsidRPr="00687332">
        <w:rPr>
          <w:rFonts w:ascii="Arial Narrow" w:hAnsi="Arial Narrow"/>
        </w:rPr>
        <w:t xml:space="preserve"> the target of this synthetic approach is the </w:t>
      </w:r>
      <w:r w:rsidR="00CB7367" w:rsidRPr="00687332">
        <w:rPr>
          <w:rFonts w:ascii="Arial Narrow" w:hAnsi="Arial Narrow"/>
          <w:b/>
        </w:rPr>
        <w:t>A6</w:t>
      </w:r>
      <w:r w:rsidR="00CB7367" w:rsidRPr="00687332">
        <w:rPr>
          <w:rFonts w:ascii="Arial Narrow" w:hAnsi="Arial Narrow"/>
          <w:b/>
          <w:vertAlign w:val="subscript"/>
        </w:rPr>
        <w:t>n</w:t>
      </w:r>
      <w:r w:rsidR="00CB7367" w:rsidRPr="00687332">
        <w:rPr>
          <w:rFonts w:ascii="Arial Narrow" w:hAnsi="Arial Narrow"/>
        </w:rPr>
        <w:t xml:space="preserve"> </w:t>
      </w:r>
      <w:r w:rsidR="00CE68F2">
        <w:rPr>
          <w:rFonts w:ascii="Arial Narrow" w:hAnsi="Arial Narrow"/>
        </w:rPr>
        <w:t>materials</w:t>
      </w:r>
      <w:r w:rsidR="00CB7367" w:rsidRPr="00687332">
        <w:rPr>
          <w:rFonts w:ascii="Arial Narrow" w:hAnsi="Arial Narrow"/>
        </w:rPr>
        <w:t xml:space="preserve">, where </w:t>
      </w:r>
      <w:r w:rsidR="00CB7367" w:rsidRPr="00687332">
        <w:rPr>
          <w:rFonts w:ascii="Arial Narrow" w:hAnsi="Arial Narrow"/>
          <w:i/>
        </w:rPr>
        <w:t>n</w:t>
      </w:r>
      <w:r w:rsidR="00CB7367" w:rsidRPr="00687332">
        <w:rPr>
          <w:rFonts w:ascii="Arial Narrow" w:hAnsi="Arial Narrow"/>
        </w:rPr>
        <w:t xml:space="preserve"> is the number of mesogenic units in the </w:t>
      </w:r>
      <w:r w:rsidR="00CB7367" w:rsidRPr="00687332">
        <w:rPr>
          <w:rFonts w:ascii="Arial Narrow" w:hAnsi="Arial Narrow"/>
          <w:i/>
        </w:rPr>
        <w:t>n</w:t>
      </w:r>
      <w:r w:rsidR="00CB7367" w:rsidRPr="00687332">
        <w:rPr>
          <w:rFonts w:ascii="Arial Narrow" w:hAnsi="Arial Narrow"/>
        </w:rPr>
        <w:t xml:space="preserve">-mer, these being homologous in structure to the well-known dimer CB6OCB. </w:t>
      </w:r>
      <w:r w:rsidR="00CB7367" w:rsidRPr="00687332">
        <w:rPr>
          <w:rFonts w:ascii="Arial Narrow" w:hAnsi="Arial Narrow"/>
        </w:rPr>
        <w:fldChar w:fldCharType="begin">
          <w:fldData xml:space="preserve">PEVuZE5vdGU+PENpdGU+PEF1dGhvcj5QYXRlcnNvbjwvQXV0aG9yPjxZZWFyPjIwMTY8L1llYXI+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PEVuZE5vdGU+PENpdGU+PEF1dGhvcj5QYXRlcnNvbjwvQXV0aG9yPjxZZWFyPjIwMTY8L1llYXI+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CB7367" w:rsidRPr="00687332">
        <w:rPr>
          <w:rFonts w:ascii="Arial Narrow" w:hAnsi="Arial Narrow"/>
        </w:rPr>
      </w:r>
      <w:r w:rsidR="00CB7367" w:rsidRPr="00687332">
        <w:rPr>
          <w:rFonts w:ascii="Arial Narrow" w:hAnsi="Arial Narrow"/>
        </w:rPr>
        <w:fldChar w:fldCharType="separate"/>
      </w:r>
      <w:r w:rsidR="001F7C11" w:rsidRPr="001F7C11">
        <w:rPr>
          <w:rFonts w:ascii="Arial Narrow" w:hAnsi="Arial Narrow"/>
          <w:noProof/>
          <w:vertAlign w:val="superscript"/>
        </w:rPr>
        <w:t>86</w:t>
      </w:r>
      <w:r w:rsidR="00CB7367" w:rsidRPr="00687332">
        <w:rPr>
          <w:rFonts w:ascii="Arial Narrow" w:hAnsi="Arial Narrow"/>
        </w:rPr>
        <w:fldChar w:fldCharType="end"/>
      </w:r>
      <w:r w:rsidR="00E13E6A" w:rsidRPr="00687332">
        <w:rPr>
          <w:rFonts w:ascii="Arial Narrow" w:hAnsi="Arial Narrow"/>
        </w:rPr>
        <w:t xml:space="preserve">The key intermediate in this approach is derived from 1-bromo-4-iodobenzene in 3 steps and incorporates a free phenol and a benzyl protected primary alcohol; the ‘n+1’ cycle in these materials encompasses etherification via the Mitsunobu protocol followed by hydrogenolysis of the benzyl ether to afford a free alcohol. </w:t>
      </w:r>
      <w:r w:rsidR="00CB7367" w:rsidRPr="00687332">
        <w:rPr>
          <w:rFonts w:ascii="Arial Narrow" w:hAnsi="Arial Narrow"/>
        </w:rPr>
        <w:fldChar w:fldCharType="begin"/>
      </w:r>
      <w:r w:rsidR="001F7C11">
        <w:rPr>
          <w:rFonts w:ascii="Arial Narrow" w:hAnsi="Arial Narrow"/>
        </w:rPr>
        <w:instrText xml:space="preserve"> ADDIN EN.CITE &lt;EndNote&gt;&lt;Cite&gt;&lt;Author&gt;Mandle&lt;/Author&gt;&lt;Year&gt;2017&lt;/Year&gt;&lt;RecNum&gt;22217&lt;/RecNum&gt;&lt;DisplayText&gt;&lt;style face="superscript"&gt;90&lt;/style&gt;&lt;/DisplayText&gt;&lt;record&gt;&lt;rec-number&gt;22217&lt;/rec-number&gt;&lt;foreign-keys&gt;&lt;key app="EN" db-id="evezetsx3xa0eqezxsmxa2sqdzersdv0esxa" timestamp="1516709303"&gt;22217&lt;/key&gt;&lt;/foreign-keys&gt;&lt;ref-type name="Journal Article"&gt;17&lt;/ref-type&gt;&lt;contributors&gt;&lt;authors&gt;&lt;author&gt;Mandle, R. J.&lt;/author&gt;&lt;author&gt;Stevens, M. P.&lt;/author&gt;&lt;author&gt;Goodby, J. W.&lt;/author&gt;&lt;/authors&gt;&lt;/contributors&gt;&lt;auth-address&gt;Univ York, Dept Chem, York, N Yorkshire, England&amp;#xD;Univ York, Dept Chem, York, North Ireland&lt;/auth-address&gt;&lt;titles&gt;&lt;title&gt;Developments in liquid-crystalline dimers and oligomers&lt;/title&gt;&lt;secondary-title&gt;Liquid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Cryst&lt;/abbr-1&gt;&lt;/alt-periodical&gt;&lt;pages&gt;2046-2059&lt;/pages&gt;&lt;volume&gt;44&lt;/volume&gt;&lt;number&gt;12-13&lt;/number&gt;&lt;keywords&gt;&lt;keyword&gt;liquid crystals&lt;/keyword&gt;&lt;keyword&gt;oligomeric&lt;/keyword&gt;&lt;keyword&gt;n-tb&lt;/keyword&gt;&lt;keyword&gt;dimer&lt;/keyword&gt;&lt;keyword&gt;twist-bend nematic&lt;/keyword&gt;&lt;keyword&gt;bend nematic phase&lt;/keyword&gt;&lt;keyword&gt;structure-property relationships&lt;/keyword&gt;&lt;keyword&gt;n-tb phase&lt;/keyword&gt;&lt;keyword&gt;molecular-structure&lt;/keyword&gt;&lt;keyword&gt;size-exclusion&lt;/keyword&gt;&lt;keyword&gt;x phase&lt;/keyword&gt;&lt;keyword&gt;bimesogens&lt;/keyword&gt;&lt;keyword&gt;mesophase&lt;/keyword&gt;&lt;keyword&gt;trimers&lt;/keyword&gt;&lt;keyword&gt;transition&lt;/keyword&gt;&lt;/keywords&gt;&lt;dates&gt;&lt;year&gt;2017&lt;/year&gt;&lt;/dates&gt;&lt;isbn&gt;0267-8292&lt;/isbn&gt;&lt;accession-num&gt;WOS:000419221200023&lt;/accession-num&gt;&lt;urls&gt;&lt;related-urls&gt;&lt;url&gt;&amp;lt;Go to ISI&amp;gt;://WOS:000419221200023&lt;/url&gt;&lt;/related-urls&gt;&lt;/urls&gt;&lt;electronic-resource-num&gt;10.1080/02678292.2017.1343500&lt;/electronic-resource-num&gt;&lt;language&gt;English&lt;/language&gt;&lt;/record&gt;&lt;/Cite&gt;&lt;/EndNote&gt;</w:instrText>
      </w:r>
      <w:r w:rsidR="00CB7367" w:rsidRPr="00687332">
        <w:rPr>
          <w:rFonts w:ascii="Arial Narrow" w:hAnsi="Arial Narrow"/>
        </w:rPr>
        <w:fldChar w:fldCharType="separate"/>
      </w:r>
      <w:r w:rsidR="001F7C11" w:rsidRPr="001F7C11">
        <w:rPr>
          <w:rFonts w:ascii="Arial Narrow" w:hAnsi="Arial Narrow"/>
          <w:noProof/>
          <w:vertAlign w:val="superscript"/>
        </w:rPr>
        <w:t>90</w:t>
      </w:r>
      <w:r w:rsidR="00CB7367" w:rsidRPr="00687332">
        <w:rPr>
          <w:rFonts w:ascii="Arial Narrow" w:hAnsi="Arial Narrow"/>
        </w:rPr>
        <w:fldChar w:fldCharType="end"/>
      </w:r>
      <w:r w:rsidR="00CB7367" w:rsidRPr="00687332">
        <w:rPr>
          <w:rFonts w:ascii="Arial Narrow" w:hAnsi="Arial Narrow"/>
        </w:rPr>
        <w:t xml:space="preserve"> </w:t>
      </w:r>
      <w:r w:rsidR="00B41462" w:rsidRPr="00687332">
        <w:rPr>
          <w:rFonts w:ascii="Arial Narrow" w:hAnsi="Arial Narrow"/>
        </w:rPr>
        <w:t>Unfortunately despite screening a range of different catalysts and poisons we were unable to affect hydrogenolysis of the benzyl group without accompanying nitrile reduction, although we were able to obtain quanti</w:t>
      </w:r>
      <w:r w:rsidR="00E13E6A" w:rsidRPr="00687332">
        <w:rPr>
          <w:rFonts w:ascii="Arial Narrow" w:hAnsi="Arial Narrow"/>
        </w:rPr>
        <w:t>tative reduction of the alkyne without reduction of the nitrile using palladium on carbon poisoned with diaminoethane</w:t>
      </w:r>
      <w:r w:rsidR="00A57965" w:rsidRPr="00687332">
        <w:rPr>
          <w:rFonts w:ascii="Arial Narrow" w:hAnsi="Arial Narrow"/>
        </w:rPr>
        <w:t xml:space="preserve"> (</w:t>
      </w:r>
      <w:r w:rsidR="00A57965" w:rsidRPr="00687332">
        <w:rPr>
          <w:rFonts w:ascii="Arial Narrow" w:hAnsi="Arial Narrow"/>
        </w:rPr>
        <w:fldChar w:fldCharType="begin"/>
      </w:r>
      <w:r w:rsidR="00A57965" w:rsidRPr="00687332">
        <w:rPr>
          <w:rFonts w:ascii="Arial Narrow" w:hAnsi="Arial Narrow"/>
        </w:rPr>
        <w:instrText xml:space="preserve"> REF _Ref505167371 \h  \* MERGEFORMAT </w:instrText>
      </w:r>
      <w:r w:rsidR="00A57965" w:rsidRPr="00687332">
        <w:rPr>
          <w:rFonts w:ascii="Arial Narrow" w:hAnsi="Arial Narrow"/>
        </w:rPr>
      </w:r>
      <w:r w:rsidR="00A57965"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9</w:t>
      </w:r>
      <w:r w:rsidR="00A57965" w:rsidRPr="00687332">
        <w:rPr>
          <w:rFonts w:ascii="Arial Narrow" w:hAnsi="Arial Narrow"/>
        </w:rPr>
        <w:fldChar w:fldCharType="end"/>
      </w:r>
      <w:r w:rsidR="00A57965" w:rsidRPr="00687332">
        <w:rPr>
          <w:rFonts w:ascii="Arial Narrow" w:hAnsi="Arial Narrow"/>
        </w:rPr>
        <w:t>)</w:t>
      </w:r>
      <w:r w:rsidR="00E13E6A" w:rsidRPr="00687332">
        <w:rPr>
          <w:rFonts w:ascii="Arial Narrow" w:hAnsi="Arial Narrow"/>
        </w:rPr>
        <w:t xml:space="preserve">. </w:t>
      </w:r>
      <w:r w:rsidR="00E13E6A" w:rsidRPr="00687332">
        <w:rPr>
          <w:rFonts w:ascii="Arial Narrow" w:hAnsi="Arial Narrow"/>
        </w:rPr>
        <w:fldChar w:fldCharType="begin">
          <w:fldData xml:space="preserve">PEVuZE5vdGU+PENpdGU+PEF1dGhvcj5NYW5kbGU8L0F1dGhvcj48WWVhcj4yMDE3PC9ZZWFyPjxS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</w:fldData>
        </w:fldChar>
      </w:r>
      <w:r w:rsidR="001F7C11">
        <w:rPr>
          <w:rFonts w:ascii="Arial Narrow" w:hAnsi="Arial Narrow"/>
        </w:rPr>
        <w:instrText xml:space="preserve"> ADDIN EN.CITE </w:instrText>
      </w:r>
      <w:r w:rsidR="001F7C11">
        <w:rPr>
          <w:rFonts w:ascii="Arial Narrow" w:hAnsi="Arial Narrow"/>
        </w:rPr>
        <w:fldChar w:fldCharType="begin">
          <w:fldData xml:space="preserve">PEVuZE5vdGU+PENpdGU+PEF1dGhvcj5NYW5kbGU8L0F1dGhvcj48WWVhcj4yMDE3PC9ZZWFyPjxS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</w:fldData>
        </w:fldChar>
      </w:r>
      <w:r w:rsidR="001F7C11">
        <w:rPr>
          <w:rFonts w:ascii="Arial Narrow" w:hAnsi="Arial Narrow"/>
        </w:rPr>
        <w:instrText xml:space="preserve"> ADDIN EN.CITE.DATA </w:instrText>
      </w:r>
      <w:r w:rsidR="001F7C11">
        <w:rPr>
          <w:rFonts w:ascii="Arial Narrow" w:hAnsi="Arial Narrow"/>
        </w:rPr>
      </w:r>
      <w:r w:rsidR="001F7C11">
        <w:rPr>
          <w:rFonts w:ascii="Arial Narrow" w:hAnsi="Arial Narrow"/>
        </w:rPr>
        <w:fldChar w:fldCharType="end"/>
      </w:r>
      <w:r w:rsidR="00E13E6A" w:rsidRPr="00687332">
        <w:rPr>
          <w:rFonts w:ascii="Arial Narrow" w:hAnsi="Arial Narrow"/>
        </w:rPr>
      </w:r>
      <w:r w:rsidR="00E13E6A" w:rsidRPr="00687332">
        <w:rPr>
          <w:rFonts w:ascii="Arial Narrow" w:hAnsi="Arial Narrow"/>
        </w:rPr>
        <w:fldChar w:fldCharType="separate"/>
      </w:r>
      <w:r w:rsidR="001F7C11" w:rsidRPr="001F7C11">
        <w:rPr>
          <w:rFonts w:ascii="Arial Narrow" w:hAnsi="Arial Narrow"/>
          <w:noProof/>
          <w:vertAlign w:val="superscript"/>
        </w:rPr>
        <w:t>90-91</w:t>
      </w:r>
      <w:r w:rsidR="00E13E6A" w:rsidRPr="00687332">
        <w:rPr>
          <w:rFonts w:ascii="Arial Narrow" w:hAnsi="Arial Narrow"/>
        </w:rPr>
        <w:fldChar w:fldCharType="end"/>
      </w:r>
      <w:r w:rsidR="00D55E81" w:rsidRPr="00687332">
        <w:rPr>
          <w:rFonts w:ascii="Arial Narrow" w:hAnsi="Arial Narrow"/>
        </w:rPr>
        <w:t xml:space="preserve"> </w:t>
      </w:r>
      <w:r w:rsidR="00D55E81" w:rsidRPr="00687332">
        <w:rPr>
          <w:rFonts w:ascii="Arial Narrow" w:hAnsi="Arial Narrow"/>
        </w:rPr>
        <w:lastRenderedPageBreak/>
        <w:t xml:space="preserve">Nevertheless, the obtained material exhibits the </w:t>
      </w:r>
      <w:r w:rsidR="00476F21" w:rsidRPr="00687332">
        <w:rPr>
          <w:rFonts w:ascii="Arial Narrow" w:hAnsi="Arial Narrow"/>
        </w:rPr>
        <w:t>twist-bend</w:t>
      </w:r>
      <w:r w:rsidR="00D55E81" w:rsidRPr="00687332">
        <w:rPr>
          <w:rFonts w:ascii="Arial Narrow" w:hAnsi="Arial Narrow"/>
        </w:rPr>
        <w:t xml:space="preserve"> phase despite pos</w:t>
      </w:r>
      <w:r w:rsidR="00476F21" w:rsidRPr="00687332">
        <w:rPr>
          <w:rFonts w:ascii="Arial Narrow" w:hAnsi="Arial Narrow"/>
        </w:rPr>
        <w:t xml:space="preserve">sessing </w:t>
      </w:r>
      <w:proofErr w:type="gramStart"/>
      <w:r w:rsidR="00476F21" w:rsidRPr="00687332">
        <w:rPr>
          <w:rFonts w:ascii="Arial Narrow" w:hAnsi="Arial Narrow"/>
        </w:rPr>
        <w:t>a terminal</w:t>
      </w:r>
      <w:proofErr w:type="gramEnd"/>
      <w:r w:rsidR="00476F21" w:rsidRPr="00687332">
        <w:rPr>
          <w:rFonts w:ascii="Arial Narrow" w:hAnsi="Arial Narrow"/>
        </w:rPr>
        <w:t xml:space="preserve"> benzyl ether (Cr 93.1 TB 48.3 N 67.1 Iso). </w:t>
      </w:r>
      <w:r w:rsidR="00476F21" w:rsidRPr="00687332">
        <w:rPr>
          <w:rFonts w:ascii="Arial Narrow" w:hAnsi="Arial Narrow"/>
        </w:rPr>
        <w:fldChar w:fldCharType="begin"/>
      </w:r>
      <w:r w:rsidR="001F7C11">
        <w:rPr>
          <w:rFonts w:ascii="Arial Narrow" w:hAnsi="Arial Narrow"/>
        </w:rPr>
        <w:instrText xml:space="preserve"> ADDIN EN.CITE &lt;EndNote&gt;&lt;Cite&gt;&lt;Author&gt;Mandle&lt;/Author&gt;&lt;Year&gt;2017&lt;/Year&gt;&lt;RecNum&gt;22217&lt;/RecNum&gt;&lt;DisplayText&gt;&lt;style face="superscript"&gt;90&lt;/style&gt;&lt;/DisplayText&gt;&lt;record&gt;&lt;rec-number&gt;22217&lt;/rec-number&gt;&lt;foreign-keys&gt;&lt;key app="EN" db-id="evezetsx3xa0eqezxsmxa2sqdzersdv0esxa" timestamp="1516709303"&gt;22217&lt;/key&gt;&lt;/foreign-keys&gt;&lt;ref-type name="Journal Article"&gt;17&lt;/ref-type&gt;&lt;contributors&gt;&lt;authors&gt;&lt;author&gt;Mandle, R. J.&lt;/author&gt;&lt;author&gt;Stevens, M. P.&lt;/author&gt;&lt;author&gt;Goodby, J. W.&lt;/author&gt;&lt;/authors&gt;&lt;/contributors&gt;&lt;auth-address&gt;Univ York, Dept Chem, York, N Yorkshire, England&amp;#xD;Univ York, Dept Chem, York, North Ireland&lt;/auth-address&gt;&lt;titles&gt;&lt;title&gt;Developments in liquid-crystalline dimers and oligomers&lt;/title&gt;&lt;secondary-title&gt;Liquid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Cryst&lt;/abbr-1&gt;&lt;/alt-periodical&gt;&lt;pages&gt;2046-2059&lt;/pages&gt;&lt;volume&gt;44&lt;/volume&gt;&lt;number&gt;12-13&lt;/number&gt;&lt;keywords&gt;&lt;keyword&gt;liquid crystals&lt;/keyword&gt;&lt;keyword&gt;oligomeric&lt;/keyword&gt;&lt;keyword&gt;n-tb&lt;/keyword&gt;&lt;keyword&gt;dimer&lt;/keyword&gt;&lt;keyword&gt;twist-bend nematic&lt;/keyword&gt;&lt;keyword&gt;bend nematic phase&lt;/keyword&gt;&lt;keyword&gt;structure-property relationships&lt;/keyword&gt;&lt;keyword&gt;n-tb phase&lt;/keyword&gt;&lt;keyword&gt;molecular-structure&lt;/keyword&gt;&lt;keyword&gt;size-exclusion&lt;/keyword&gt;&lt;keyword&gt;x phase&lt;/keyword&gt;&lt;keyword&gt;bimesogens&lt;/keyword&gt;&lt;keyword&gt;mesophase&lt;/keyword&gt;&lt;keyword&gt;trimers&lt;/keyword&gt;&lt;keyword&gt;transition&lt;/keyword&gt;&lt;/keywords&gt;&lt;dates&gt;&lt;year&gt;2017&lt;/year&gt;&lt;/dates&gt;&lt;isbn&gt;0267-8292&lt;/isbn&gt;&lt;accession-num&gt;WOS:000419221200023&lt;/accession-num&gt;&lt;urls&gt;&lt;related-urls&gt;&lt;url&gt;&amp;lt;Go to ISI&amp;gt;://WOS:000419221200023&lt;/url&gt;&lt;/related-urls&gt;&lt;/urls&gt;&lt;electronic-resource-num&gt;10.1080/02678292.2017.1343500&lt;/electronic-resource-num&gt;&lt;language&gt;English&lt;/language&gt;&lt;/record&gt;&lt;/Cite&gt;&lt;/EndNote&gt;</w:instrText>
      </w:r>
      <w:r w:rsidR="00476F21" w:rsidRPr="00687332">
        <w:rPr>
          <w:rFonts w:ascii="Arial Narrow" w:hAnsi="Arial Narrow"/>
        </w:rPr>
        <w:fldChar w:fldCharType="separate"/>
      </w:r>
      <w:r w:rsidR="001F7C11" w:rsidRPr="001F7C11">
        <w:rPr>
          <w:rFonts w:ascii="Arial Narrow" w:hAnsi="Arial Narrow"/>
          <w:noProof/>
          <w:vertAlign w:val="superscript"/>
        </w:rPr>
        <w:t>90</w:t>
      </w:r>
      <w:r w:rsidR="00476F21" w:rsidRPr="00687332">
        <w:rPr>
          <w:rFonts w:ascii="Arial Narrow" w:hAnsi="Arial Narrow"/>
        </w:rPr>
        <w:fldChar w:fldCharType="end"/>
      </w:r>
    </w:p>
    <w:p w:rsidR="00B41462" w:rsidRPr="00687332" w:rsidRDefault="00476F21" w:rsidP="00476F21">
      <w:pPr>
        <w:spacing w:line="360" w:lineRule="auto"/>
        <w:jc w:val="center"/>
        <w:rPr>
          <w:rFonts w:ascii="Arial Narrow" w:hAnsi="Arial Narrow"/>
        </w:rPr>
      </w:pPr>
      <w:r w:rsidRPr="00687332">
        <w:rPr>
          <w:rFonts w:ascii="Arial Narrow" w:hAnsi="Arial Narrow"/>
          <w:noProof/>
          <w:lang w:eastAsia="en-GB"/>
        </w:rPr>
        <w:drawing>
          <wp:inline distT="0" distB="0" distL="0" distR="0" wp14:anchorId="66F00E12" wp14:editId="2258A694">
            <wp:extent cx="3316605" cy="2908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6605" cy="2908300"/>
                    </a:xfrm>
                    <a:prstGeom prst="rect">
                      <a:avLst/>
                    </a:prstGeom>
                    <a:noFill/>
                  </pic:spPr>
                </pic:pic>
              </a:graphicData>
            </a:graphic>
          </wp:inline>
        </w:drawing>
      </w:r>
    </w:p>
    <w:p w:rsidR="00B41462" w:rsidRPr="00687332" w:rsidRDefault="00B41462" w:rsidP="00476F21">
      <w:pPr>
        <w:pStyle w:val="Caption"/>
        <w:jc w:val="center"/>
        <w:rPr>
          <w:b w:val="0"/>
          <w:szCs w:val="22"/>
        </w:rPr>
      </w:pPr>
      <w:bookmarkStart w:id="11" w:name="_Ref505167371"/>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9</w:t>
      </w:r>
      <w:r w:rsidR="002A27D7" w:rsidRPr="00687332">
        <w:rPr>
          <w:noProof/>
          <w:szCs w:val="22"/>
        </w:rPr>
        <w:fldChar w:fldCharType="end"/>
      </w:r>
      <w:bookmarkEnd w:id="11"/>
      <w:r w:rsidRPr="00687332">
        <w:rPr>
          <w:szCs w:val="22"/>
        </w:rPr>
        <w:t>:</w:t>
      </w:r>
      <w:r w:rsidRPr="00687332">
        <w:rPr>
          <w:szCs w:val="22"/>
        </w:rPr>
        <w:tab/>
      </w:r>
      <w:r w:rsidRPr="00687332">
        <w:rPr>
          <w:b w:val="0"/>
          <w:szCs w:val="22"/>
        </w:rPr>
        <w:t>Attempted synthesis of the A6</w:t>
      </w:r>
      <w:r w:rsidRPr="00687332">
        <w:rPr>
          <w:b w:val="0"/>
          <w:szCs w:val="22"/>
          <w:vertAlign w:val="subscript"/>
        </w:rPr>
        <w:t>n</w:t>
      </w:r>
      <w:r w:rsidRPr="00687332">
        <w:rPr>
          <w:b w:val="0"/>
          <w:szCs w:val="22"/>
        </w:rPr>
        <w:t xml:space="preserve"> materials.</w:t>
      </w:r>
      <w:r w:rsidR="00E13E6A" w:rsidRPr="00687332">
        <w:rPr>
          <w:szCs w:val="22"/>
        </w:rPr>
        <w:t xml:space="preserve"> </w:t>
      </w:r>
      <w:r w:rsidR="00E13E6A" w:rsidRPr="00687332">
        <w:rPr>
          <w:b w:val="0"/>
          <w:szCs w:val="22"/>
        </w:rPr>
        <w:fldChar w:fldCharType="begin"/>
      </w:r>
      <w:r w:rsidR="001F7C11">
        <w:rPr>
          <w:b w:val="0"/>
          <w:szCs w:val="22"/>
        </w:rPr>
        <w:instrText xml:space="preserve"> ADDIN EN.CITE &lt;EndNote&gt;&lt;Cite&gt;&lt;Author&gt;Mandle&lt;/Author&gt;&lt;Year&gt;2017&lt;/Year&gt;&lt;RecNum&gt;22217&lt;/RecNum&gt;&lt;DisplayText&gt;&lt;style face="superscript"&gt;90&lt;/style&gt;&lt;/DisplayText&gt;&lt;record&gt;&lt;rec-number&gt;22217&lt;/rec-number&gt;&lt;foreign-keys&gt;&lt;key app="EN" db-id="evezetsx3xa0eqezxsmxa2sqdzersdv0esxa" timestamp="1516709303"&gt;22217&lt;/key&gt;&lt;/foreign-keys&gt;&lt;ref-type name="Journal Article"&gt;17&lt;/ref-type&gt;&lt;contributors&gt;&lt;authors&gt;&lt;author&gt;Mandle, R. J.&lt;/author&gt;&lt;author&gt;Stevens, M. P.&lt;/author&gt;&lt;author&gt;Goodby, J. W.&lt;/author&gt;&lt;/authors&gt;&lt;/contributors&gt;&lt;auth-address&gt;Univ York, Dept Chem, York, N Yorkshire, England&amp;#xD;Univ York, Dept Chem, York, North Ireland&lt;/auth-address&gt;&lt;titles&gt;&lt;title&gt;Developments in liquid-crystalline dimers and oligomers&lt;/title&gt;&lt;secondary-title&gt;Liquid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Cryst&lt;/abbr-1&gt;&lt;/alt-periodical&gt;&lt;pages&gt;2046-2059&lt;/pages&gt;&lt;volume&gt;44&lt;/volume&gt;&lt;number&gt;12-13&lt;/number&gt;&lt;keywords&gt;&lt;keyword&gt;liquid crystals&lt;/keyword&gt;&lt;keyword&gt;oligomeric&lt;/keyword&gt;&lt;keyword&gt;n-tb&lt;/keyword&gt;&lt;keyword&gt;dimer&lt;/keyword&gt;&lt;keyword&gt;twist-bend nematic&lt;/keyword&gt;&lt;keyword&gt;bend nematic phase&lt;/keyword&gt;&lt;keyword&gt;structure-property relationships&lt;/keyword&gt;&lt;keyword&gt;n-tb phase&lt;/keyword&gt;&lt;keyword&gt;molecular-structure&lt;/keyword&gt;&lt;keyword&gt;size-exclusion&lt;/keyword&gt;&lt;keyword&gt;x phase&lt;/keyword&gt;&lt;keyword&gt;bimesogens&lt;/keyword&gt;&lt;keyword&gt;mesophase&lt;/keyword&gt;&lt;keyword&gt;trimers&lt;/keyword&gt;&lt;keyword&gt;transition&lt;/keyword&gt;&lt;/keywords&gt;&lt;dates&gt;&lt;year&gt;2017&lt;/year&gt;&lt;/dates&gt;&lt;isbn&gt;0267-8292&lt;/isbn&gt;&lt;accession-num&gt;WOS:000419221200023&lt;/accession-num&gt;&lt;urls&gt;&lt;related-urls&gt;&lt;url&gt;&amp;lt;Go to ISI&amp;gt;://WOS:000419221200023&lt;/url&gt;&lt;/related-urls&gt;&lt;/urls&gt;&lt;electronic-resource-num&gt;10.1080/02678292.2017.1343500&lt;/electronic-resource-num&gt;&lt;language&gt;English&lt;/language&gt;&lt;/record&gt;&lt;/Cite&gt;&lt;/EndNote&gt;</w:instrText>
      </w:r>
      <w:r w:rsidR="00E13E6A" w:rsidRPr="00687332">
        <w:rPr>
          <w:b w:val="0"/>
          <w:szCs w:val="22"/>
        </w:rPr>
        <w:fldChar w:fldCharType="separate"/>
      </w:r>
      <w:r w:rsidR="001F7C11" w:rsidRPr="001F7C11">
        <w:rPr>
          <w:b w:val="0"/>
          <w:noProof/>
          <w:szCs w:val="22"/>
          <w:vertAlign w:val="superscript"/>
        </w:rPr>
        <w:t>90</w:t>
      </w:r>
      <w:r w:rsidR="00E13E6A" w:rsidRPr="00687332">
        <w:rPr>
          <w:b w:val="0"/>
          <w:szCs w:val="22"/>
        </w:rPr>
        <w:fldChar w:fldCharType="end"/>
      </w:r>
    </w:p>
    <w:p w:rsidR="00B41462" w:rsidRPr="00687332" w:rsidRDefault="00B41462" w:rsidP="0038425D">
      <w:pPr>
        <w:spacing w:line="360" w:lineRule="auto"/>
        <w:jc w:val="both"/>
        <w:rPr>
          <w:rFonts w:ascii="Arial Narrow" w:hAnsi="Arial Narrow"/>
        </w:rPr>
      </w:pPr>
    </w:p>
    <w:p w:rsidR="0038425D" w:rsidRPr="00687332" w:rsidRDefault="00B41462" w:rsidP="0038425D">
      <w:pPr>
        <w:spacing w:line="360" w:lineRule="auto"/>
        <w:jc w:val="both"/>
        <w:rPr>
          <w:rFonts w:ascii="Arial Narrow" w:hAnsi="Arial Narrow"/>
        </w:rPr>
      </w:pPr>
      <w:r w:rsidRPr="00687332">
        <w:rPr>
          <w:rFonts w:ascii="Arial Narrow" w:hAnsi="Arial Narrow"/>
        </w:rPr>
        <w:t xml:space="preserve">As </w:t>
      </w:r>
      <w:r w:rsidR="00CB7367" w:rsidRPr="00687332">
        <w:rPr>
          <w:rFonts w:ascii="Arial Narrow" w:hAnsi="Arial Narrow"/>
        </w:rPr>
        <w:t>workaround</w:t>
      </w:r>
      <w:r w:rsidRPr="00687332">
        <w:rPr>
          <w:rFonts w:ascii="Arial Narrow" w:hAnsi="Arial Narrow"/>
        </w:rPr>
        <w:t xml:space="preserve"> to </w:t>
      </w:r>
      <w:r w:rsidR="00CA4DB4" w:rsidRPr="00687332">
        <w:rPr>
          <w:rFonts w:ascii="Arial Narrow" w:hAnsi="Arial Narrow"/>
        </w:rPr>
        <w:t>the</w:t>
      </w:r>
      <w:r w:rsidRPr="00687332">
        <w:rPr>
          <w:rFonts w:ascii="Arial Narrow" w:hAnsi="Arial Narrow"/>
        </w:rPr>
        <w:t xml:space="preserve"> problem</w:t>
      </w:r>
      <w:r w:rsidR="00CA4DB4" w:rsidRPr="00687332">
        <w:rPr>
          <w:rFonts w:ascii="Arial Narrow" w:hAnsi="Arial Narrow"/>
        </w:rPr>
        <w:t xml:space="preserve"> of debenzylation in the presence of a nitrile</w:t>
      </w:r>
      <w:r w:rsidRPr="00687332">
        <w:rPr>
          <w:rFonts w:ascii="Arial Narrow" w:hAnsi="Arial Narrow"/>
        </w:rPr>
        <w:t xml:space="preserve"> we replaced the benzy</w:t>
      </w:r>
      <w:r w:rsidR="00CB7367" w:rsidRPr="00687332">
        <w:rPr>
          <w:rFonts w:ascii="Arial Narrow" w:hAnsi="Arial Narrow"/>
        </w:rPr>
        <w:t>l ether protecting group with tert</w:t>
      </w:r>
      <w:r w:rsidRPr="00687332">
        <w:rPr>
          <w:rFonts w:ascii="Arial Narrow" w:hAnsi="Arial Narrow"/>
        </w:rPr>
        <w:t xml:space="preserve"> butyldimethylsilyl ether (TBDMSO), which is cleavable using </w:t>
      </w:r>
      <w:proofErr w:type="spellStart"/>
      <w:r w:rsidRPr="00687332">
        <w:rPr>
          <w:rFonts w:ascii="Arial Narrow" w:hAnsi="Arial Narrow"/>
        </w:rPr>
        <w:t>tetrabutylammoniumfluoride</w:t>
      </w:r>
      <w:proofErr w:type="spellEnd"/>
      <w:r w:rsidRPr="00687332">
        <w:rPr>
          <w:rFonts w:ascii="Arial Narrow" w:hAnsi="Arial Narrow"/>
        </w:rPr>
        <w:t xml:space="preserve"> (TBAF). </w:t>
      </w:r>
      <w:r w:rsidR="00CB7367" w:rsidRPr="00687332">
        <w:rPr>
          <w:rFonts w:ascii="Arial Narrow" w:hAnsi="Arial Narrow"/>
        </w:rPr>
        <w:t>This enabled us to synthesise the two</w:t>
      </w:r>
      <w:r w:rsidR="00B3442A" w:rsidRPr="00687332">
        <w:rPr>
          <w:rFonts w:ascii="Arial Narrow" w:hAnsi="Arial Narrow"/>
        </w:rPr>
        <w:t xml:space="preserve"> isomeric trimesogens </w:t>
      </w:r>
      <w:r w:rsidR="00B3442A" w:rsidRPr="00687332">
        <w:rPr>
          <w:rFonts w:ascii="Arial Narrow" w:hAnsi="Arial Narrow"/>
          <w:b/>
        </w:rPr>
        <w:t>A6</w:t>
      </w:r>
      <w:r w:rsidR="00B3442A" w:rsidRPr="00687332">
        <w:rPr>
          <w:rFonts w:ascii="Arial Narrow" w:hAnsi="Arial Narrow"/>
          <w:b/>
          <w:vertAlign w:val="subscript"/>
        </w:rPr>
        <w:t>3</w:t>
      </w:r>
      <w:r w:rsidR="00B3442A" w:rsidRPr="00687332">
        <w:rPr>
          <w:rFonts w:ascii="Arial Narrow" w:hAnsi="Arial Narrow"/>
        </w:rPr>
        <w:t xml:space="preserve"> and </w:t>
      </w:r>
      <w:r w:rsidR="00B3442A" w:rsidRPr="00687332">
        <w:rPr>
          <w:rFonts w:ascii="Arial Narrow" w:hAnsi="Arial Narrow"/>
          <w:b/>
        </w:rPr>
        <w:t>B6</w:t>
      </w:r>
      <w:r w:rsidR="00B3442A" w:rsidRPr="00687332">
        <w:rPr>
          <w:rFonts w:ascii="Arial Narrow" w:hAnsi="Arial Narrow"/>
          <w:b/>
          <w:vertAlign w:val="subscript"/>
        </w:rPr>
        <w:t>3</w:t>
      </w:r>
      <w:r w:rsidR="00B3442A" w:rsidRPr="00687332">
        <w:rPr>
          <w:rFonts w:ascii="Arial Narrow" w:hAnsi="Arial Narrow"/>
        </w:rPr>
        <w:t xml:space="preserve"> </w:t>
      </w:r>
      <w:r w:rsidRPr="00687332">
        <w:rPr>
          <w:rFonts w:ascii="Arial Narrow" w:hAnsi="Arial Narrow"/>
        </w:rPr>
        <w:t>as a proof of concept to this approach.</w:t>
      </w:r>
      <w:r w:rsidR="00B3442A" w:rsidRPr="00687332">
        <w:rPr>
          <w:rFonts w:ascii="Arial Narrow" w:hAnsi="Arial Narrow"/>
        </w:rPr>
        <w:t xml:space="preserve"> </w:t>
      </w:r>
      <w:r w:rsidR="00CB7367" w:rsidRPr="00687332">
        <w:rPr>
          <w:rFonts w:ascii="Arial Narrow" w:hAnsi="Arial Narrow"/>
        </w:rPr>
        <w:t>The trimer</w:t>
      </w:r>
      <w:r w:rsidR="00B3442A" w:rsidRPr="00687332">
        <w:rPr>
          <w:rFonts w:ascii="Arial Narrow" w:hAnsi="Arial Narrow"/>
        </w:rPr>
        <w:t xml:space="preserve"> </w:t>
      </w:r>
      <w:r w:rsidR="00B3442A" w:rsidRPr="00687332">
        <w:rPr>
          <w:rFonts w:ascii="Arial Narrow" w:hAnsi="Arial Narrow"/>
          <w:b/>
        </w:rPr>
        <w:t>A6</w:t>
      </w:r>
      <w:r w:rsidR="00B3442A" w:rsidRPr="00687332">
        <w:rPr>
          <w:rFonts w:ascii="Arial Narrow" w:hAnsi="Arial Narrow"/>
          <w:b/>
          <w:vertAlign w:val="subscript"/>
        </w:rPr>
        <w:t>3</w:t>
      </w:r>
      <w:r w:rsidR="00B3442A" w:rsidRPr="00687332">
        <w:rPr>
          <w:rFonts w:ascii="Arial Narrow" w:hAnsi="Arial Narrow"/>
        </w:rPr>
        <w:t xml:space="preserve"> exhibits the TB phase</w:t>
      </w:r>
      <w:r w:rsidR="00CB7367" w:rsidRPr="00687332">
        <w:rPr>
          <w:rFonts w:ascii="Arial Narrow" w:hAnsi="Arial Narrow"/>
        </w:rPr>
        <w:t xml:space="preserve"> whilst its isomer</w:t>
      </w:r>
      <w:r w:rsidR="00B3442A" w:rsidRPr="00687332">
        <w:rPr>
          <w:rFonts w:ascii="Arial Narrow" w:hAnsi="Arial Narrow"/>
        </w:rPr>
        <w:t xml:space="preserve"> </w:t>
      </w:r>
      <w:r w:rsidR="00B3442A" w:rsidRPr="00687332">
        <w:rPr>
          <w:rFonts w:ascii="Arial Narrow" w:hAnsi="Arial Narrow"/>
          <w:b/>
        </w:rPr>
        <w:t>B6</w:t>
      </w:r>
      <w:r w:rsidR="00B3442A" w:rsidRPr="00687332">
        <w:rPr>
          <w:rFonts w:ascii="Arial Narrow" w:hAnsi="Arial Narrow"/>
          <w:b/>
          <w:vertAlign w:val="subscript"/>
        </w:rPr>
        <w:t>3</w:t>
      </w:r>
      <w:r w:rsidR="00B3442A" w:rsidRPr="00687332">
        <w:rPr>
          <w:rFonts w:ascii="Arial Narrow" w:hAnsi="Arial Narrow"/>
        </w:rPr>
        <w:t xml:space="preserve"> displays a</w:t>
      </w:r>
      <w:r w:rsidR="000D52E8" w:rsidRPr="00687332">
        <w:rPr>
          <w:rFonts w:ascii="Arial Narrow" w:hAnsi="Arial Narrow"/>
        </w:rPr>
        <w:t xml:space="preserve"> </w:t>
      </w:r>
      <w:r w:rsidR="0038425D" w:rsidRPr="00687332">
        <w:rPr>
          <w:rFonts w:ascii="Arial Narrow" w:hAnsi="Arial Narrow"/>
        </w:rPr>
        <w:t>phase</w:t>
      </w:r>
      <w:r w:rsidR="007C7EC4" w:rsidRPr="00687332">
        <w:rPr>
          <w:rFonts w:ascii="Arial Narrow" w:hAnsi="Arial Narrow"/>
        </w:rPr>
        <w:t xml:space="preserve"> of matter</w:t>
      </w:r>
      <w:r w:rsidR="0038425D" w:rsidRPr="00687332">
        <w:rPr>
          <w:rFonts w:ascii="Arial Narrow" w:hAnsi="Arial Narrow"/>
        </w:rPr>
        <w:t xml:space="preserve"> </w:t>
      </w:r>
      <w:r w:rsidR="00EB436A" w:rsidRPr="00687332">
        <w:rPr>
          <w:rFonts w:ascii="Arial Narrow" w:hAnsi="Arial Narrow"/>
        </w:rPr>
        <w:t xml:space="preserve">that </w:t>
      </w:r>
      <w:r w:rsidR="001F7C11">
        <w:rPr>
          <w:rFonts w:ascii="Arial Narrow" w:hAnsi="Arial Narrow"/>
        </w:rPr>
        <w:t xml:space="preserve">we </w:t>
      </w:r>
      <w:r w:rsidR="00EB436A" w:rsidRPr="00687332">
        <w:rPr>
          <w:rFonts w:ascii="Arial Narrow" w:hAnsi="Arial Narrow"/>
        </w:rPr>
        <w:t>could not be</w:t>
      </w:r>
      <w:r w:rsidR="0038425D" w:rsidRPr="00687332">
        <w:rPr>
          <w:rFonts w:ascii="Arial Narrow" w:hAnsi="Arial Narrow"/>
        </w:rPr>
        <w:t xml:space="preserve"> </w:t>
      </w:r>
      <w:r w:rsidR="00EB436A" w:rsidRPr="00687332">
        <w:rPr>
          <w:rFonts w:ascii="Arial Narrow" w:hAnsi="Arial Narrow"/>
        </w:rPr>
        <w:t>definitively identified</w:t>
      </w:r>
      <w:r w:rsidR="0038425D" w:rsidRPr="00687332">
        <w:rPr>
          <w:rFonts w:ascii="Arial Narrow" w:hAnsi="Arial Narrow"/>
        </w:rPr>
        <w:t xml:space="preserve"> as being the TB. </w:t>
      </w:r>
      <w:r w:rsidR="0038425D" w:rsidRPr="00687332">
        <w:rPr>
          <w:rFonts w:ascii="Arial Narrow" w:hAnsi="Arial Narrow"/>
        </w:rPr>
        <w:fldChar w:fldCharType="begin"/>
      </w:r>
      <w:r w:rsidR="001F7C11">
        <w:rPr>
          <w:rFonts w:ascii="Arial Narrow" w:hAnsi="Arial Narrow"/>
        </w:rPr>
        <w:instrText xml:space="preserve"> ADDIN EN.CITE &lt;EndNote&gt;&lt;Cite&gt;&lt;Author&gt;Al-Janabi&lt;/Author&gt;&lt;Year&gt;2017&lt;/Year&gt;&lt;RecNum&gt;21781&lt;/RecNum&gt;&lt;DisplayText&gt;&lt;style face="superscript"&gt;92&lt;/style&gt;&lt;/DisplayText&gt;&lt;record&gt;&lt;rec-number&gt;21781&lt;/rec-number&gt;&lt;foreign-keys&gt;&lt;key app="EN" db-id="evezetsx3xa0eqezxsmxa2sqdzersdv0esxa" timestamp="1507735385"&gt;21781&lt;/key&gt;&lt;/foreign-keys&gt;&lt;ref-type name="Journal Article"&gt;17&lt;/ref-type&gt;&lt;contributors&gt;&lt;authors&gt;&lt;author&gt;Al-Janabi, Adam&lt;/author&gt;&lt;author&gt;Mandle, Richard J.&lt;/author&gt;&lt;author&gt;Goodby, JohnW&lt;/author&gt;&lt;/authors&gt;&lt;/contributors&gt;&lt;titles&gt;&lt;title&gt;Isomeric trimesogens exhibiting modulated nematic mesophases&lt;/title&gt;&lt;secondary-title&gt;RSC Advances&lt;/secondary-title&gt;&lt;/titles&gt;&lt;periodical&gt;&lt;full-title&gt;Rsc Advances&lt;/full-title&gt;&lt;abbr-1&gt;Rsc Adv&lt;/abbr-1&gt;&lt;/periodical&gt;&lt;pages&gt;47235-47242&lt;/pages&gt;&lt;volume&gt;7&lt;/volume&gt;&lt;number&gt;75&lt;/number&gt;&lt;dates&gt;&lt;year&gt;2017&lt;/year&gt;&lt;/dates&gt;&lt;publisher&gt;The Royal Society of Chemistry&lt;/publisher&gt;&lt;work-type&gt;10.1039/C7RA10261E&lt;/work-type&gt;&lt;urls&gt;&lt;related-urls&gt;&lt;url&gt;http://dx.doi.org/10.1039/C7RA10261E&lt;/url&gt;&lt;/related-urls&gt;&lt;/urls&gt;&lt;electronic-resource-num&gt;10.1039/C7RA10261E&lt;/electronic-resource-num&gt;&lt;/record&gt;&lt;/Cite&gt;&lt;/EndNote&gt;</w:instrText>
      </w:r>
      <w:r w:rsidR="0038425D" w:rsidRPr="00687332">
        <w:rPr>
          <w:rFonts w:ascii="Arial Narrow" w:hAnsi="Arial Narrow"/>
        </w:rPr>
        <w:fldChar w:fldCharType="separate"/>
      </w:r>
      <w:r w:rsidR="001F7C11" w:rsidRPr="001F7C11">
        <w:rPr>
          <w:rFonts w:ascii="Arial Narrow" w:hAnsi="Arial Narrow"/>
          <w:noProof/>
          <w:vertAlign w:val="superscript"/>
        </w:rPr>
        <w:t>92</w:t>
      </w:r>
      <w:r w:rsidR="0038425D" w:rsidRPr="00687332">
        <w:rPr>
          <w:rFonts w:ascii="Arial Narrow" w:hAnsi="Arial Narrow"/>
        </w:rPr>
        <w:fldChar w:fldCharType="end"/>
      </w:r>
      <w:r w:rsidR="0038425D" w:rsidRPr="00687332">
        <w:rPr>
          <w:rFonts w:ascii="Arial Narrow" w:hAnsi="Arial Narrow"/>
        </w:rPr>
        <w:t xml:space="preserve"> In a later paper, Tuchband </w:t>
      </w:r>
      <w:r w:rsidR="0038425D" w:rsidRPr="00687332">
        <w:rPr>
          <w:rFonts w:ascii="Arial Narrow" w:hAnsi="Arial Narrow"/>
          <w:i/>
        </w:rPr>
        <w:t>et al</w:t>
      </w:r>
      <w:r w:rsidR="0038425D" w:rsidRPr="00687332">
        <w:rPr>
          <w:rFonts w:ascii="Arial Narrow" w:hAnsi="Arial Narrow"/>
        </w:rPr>
        <w:t xml:space="preserve"> report</w:t>
      </w:r>
      <w:r w:rsidR="00CF1245" w:rsidRPr="00687332">
        <w:rPr>
          <w:rFonts w:ascii="Arial Narrow" w:hAnsi="Arial Narrow"/>
        </w:rPr>
        <w:t>ed</w:t>
      </w:r>
      <w:r w:rsidR="0038425D" w:rsidRPr="00687332">
        <w:rPr>
          <w:rFonts w:ascii="Arial Narrow" w:hAnsi="Arial Narrow"/>
        </w:rPr>
        <w:t xml:space="preserve"> resonant X-ray studies on this material and find it has a </w:t>
      </w:r>
      <w:r w:rsidR="00B2311E" w:rsidRPr="00687332">
        <w:rPr>
          <w:rFonts w:ascii="Arial Narrow" w:hAnsi="Arial Narrow"/>
        </w:rPr>
        <w:t xml:space="preserve">nanoscale </w:t>
      </w:r>
      <w:r w:rsidR="00BA3956" w:rsidRPr="00687332">
        <w:rPr>
          <w:rFonts w:ascii="Arial Narrow" w:hAnsi="Arial Narrow"/>
        </w:rPr>
        <w:t>periodicity</w:t>
      </w:r>
      <w:r w:rsidR="0038425D" w:rsidRPr="00687332">
        <w:rPr>
          <w:rFonts w:ascii="Arial Narrow" w:hAnsi="Arial Narrow"/>
        </w:rPr>
        <w:t xml:space="preserve"> of 66 Å which, unlike normal TB materials, is temperature invariant. </w:t>
      </w:r>
      <w:r w:rsidR="00EA0505" w:rsidRPr="00687332">
        <w:rPr>
          <w:rFonts w:ascii="Arial Narrow" w:hAnsi="Arial Narrow"/>
        </w:rPr>
        <w:fldChar w:fldCharType="begin"/>
      </w:r>
      <w:r w:rsidR="001F7C11">
        <w:rPr>
          <w:rFonts w:ascii="Arial Narrow" w:hAnsi="Arial Narrow"/>
        </w:rPr>
        <w:instrText xml:space="preserve"> ADDIN EN.CITE &lt;EndNote&gt;&lt;Cite&gt;&lt;Author&gt;Tuchband&lt;/Author&gt;&lt;Year&gt;2017&lt;/Year&gt;&lt;RecNum&gt;21900&lt;/RecNum&gt;&lt;DisplayText&gt;&lt;style face="superscript"&gt;93&lt;/style&gt;&lt;/DisplayText&gt;&lt;record&gt;&lt;rec-number&gt;21900&lt;/rec-number&gt;&lt;foreign-keys&gt;&lt;key app="EN" db-id="evezetsx3xa0eqezxsmxa2sqdzersdv0esxa" timestamp="1516280406"&gt;21900&lt;/key&gt;&lt;/foreign-keys&gt;&lt;ref-type name="Journal Article"&gt;17&lt;/ref-type&gt;&lt;contributors&gt;&lt;authors&gt;&lt;author&gt;Tuchband, Michael R.&lt;/author&gt;&lt;author&gt;Paterson, Daniel A.&lt;/author&gt;&lt;author&gt;Salamończyk, Mirosław&lt;/author&gt;&lt;author&gt;Norman, Victoria A.&lt;/author&gt;&lt;author&gt;Scarbrough, Alyssa&lt;/author&gt;&lt;author&gt;Garcia, Edgardo&lt;/author&gt;&lt;author&gt;Wang, Cheng&lt;/author&gt;&lt;author&gt;Storey, John M. D.&lt;/author&gt;&lt;author&gt;Walba, David M.&lt;/author&gt;&lt;author&gt;Sprunt, Samuel&lt;/author&gt;&lt;author&gt;Jákli, Antal&lt;/author&gt;&lt;author&gt;Zhu, Chenhui&lt;/author&gt;&lt;author&gt;Imrie, Corrie T.&lt;/author&gt;&lt;author&gt;Clark, Noel A.&lt;/author&gt;&lt;/authors&gt;&lt;/contributors&gt;&lt;titles&gt;&lt;title&gt;Unique nanoscale behavior in the twist-bend liquid crystal phase of a flexible linear trimer&lt;/title&gt;&lt;secondary-title&gt;arXiv:1710.00922&lt;/secondary-title&gt;&lt;/titles&gt;&lt;periodical&gt;&lt;full-title&gt;arXiv:1710.00922&lt;/full-title&gt;&lt;/periodical&gt;&lt;dates&gt;&lt;year&gt;2017&lt;/year&gt;&lt;/dates&gt;&lt;urls&gt;&lt;related-urls&gt;&lt;url&gt;http://arXiv.org/abs/1710.00922&lt;/url&gt;&lt;/related-urls&gt;&lt;/urls&gt;&lt;/record&gt;&lt;/Cite&gt;&lt;/EndNote&gt;</w:instrText>
      </w:r>
      <w:r w:rsidR="00EA0505" w:rsidRPr="00687332">
        <w:rPr>
          <w:rFonts w:ascii="Arial Narrow" w:hAnsi="Arial Narrow"/>
        </w:rPr>
        <w:fldChar w:fldCharType="separate"/>
      </w:r>
      <w:r w:rsidR="001F7C11" w:rsidRPr="001F7C11">
        <w:rPr>
          <w:rFonts w:ascii="Arial Narrow" w:hAnsi="Arial Narrow"/>
          <w:noProof/>
          <w:vertAlign w:val="superscript"/>
        </w:rPr>
        <w:t>93</w:t>
      </w:r>
      <w:r w:rsidR="00EA0505" w:rsidRPr="00687332">
        <w:rPr>
          <w:rFonts w:ascii="Arial Narrow" w:hAnsi="Arial Narrow"/>
        </w:rPr>
        <w:fldChar w:fldCharType="end"/>
      </w:r>
      <w:r w:rsidR="00633F69" w:rsidRPr="00687332">
        <w:rPr>
          <w:rFonts w:ascii="Arial Narrow" w:hAnsi="Arial Narrow"/>
        </w:rPr>
        <w:t xml:space="preserve"> </w:t>
      </w:r>
      <w:r w:rsidR="0038425D" w:rsidRPr="00687332">
        <w:rPr>
          <w:rFonts w:ascii="Arial Narrow" w:hAnsi="Arial Narrow"/>
        </w:rPr>
        <w:t xml:space="preserve">The synthetic route devised for the preparation of </w:t>
      </w:r>
      <w:r w:rsidR="0038425D" w:rsidRPr="00687332">
        <w:rPr>
          <w:rFonts w:ascii="Arial Narrow" w:hAnsi="Arial Narrow"/>
          <w:b/>
        </w:rPr>
        <w:t>A6</w:t>
      </w:r>
      <w:r w:rsidR="0038425D" w:rsidRPr="00687332">
        <w:rPr>
          <w:rFonts w:ascii="Arial Narrow" w:hAnsi="Arial Narrow"/>
          <w:b/>
          <w:vertAlign w:val="subscript"/>
        </w:rPr>
        <w:t>3</w:t>
      </w:r>
      <w:r w:rsidR="0038425D" w:rsidRPr="00687332">
        <w:rPr>
          <w:rFonts w:ascii="Arial Narrow" w:hAnsi="Arial Narrow"/>
        </w:rPr>
        <w:t xml:space="preserve"> and </w:t>
      </w:r>
      <w:r w:rsidR="0038425D" w:rsidRPr="00687332">
        <w:rPr>
          <w:rFonts w:ascii="Arial Narrow" w:hAnsi="Arial Narrow"/>
          <w:b/>
        </w:rPr>
        <w:t>B6</w:t>
      </w:r>
      <w:r w:rsidR="0038425D" w:rsidRPr="00687332">
        <w:rPr>
          <w:rFonts w:ascii="Arial Narrow" w:hAnsi="Arial Narrow"/>
          <w:b/>
          <w:vertAlign w:val="subscript"/>
        </w:rPr>
        <w:t>3</w:t>
      </w:r>
      <w:r w:rsidR="0038425D" w:rsidRPr="00687332">
        <w:rPr>
          <w:rFonts w:ascii="Arial Narrow" w:hAnsi="Arial Narrow"/>
          <w:b/>
        </w:rPr>
        <w:t xml:space="preserve"> </w:t>
      </w:r>
      <w:r w:rsidR="0038425D" w:rsidRPr="00687332">
        <w:rPr>
          <w:rFonts w:ascii="Arial Narrow" w:hAnsi="Arial Narrow"/>
        </w:rPr>
        <w:t xml:space="preserve">can also afford higher </w:t>
      </w:r>
      <w:r w:rsidR="008D2EBB" w:rsidRPr="00687332">
        <w:rPr>
          <w:rFonts w:ascii="Arial Narrow" w:hAnsi="Arial Narrow"/>
          <w:i/>
        </w:rPr>
        <w:t>n</w:t>
      </w:r>
      <w:r w:rsidR="008D2EBB" w:rsidRPr="00687332">
        <w:rPr>
          <w:rFonts w:ascii="Arial Narrow" w:hAnsi="Arial Narrow"/>
        </w:rPr>
        <w:t xml:space="preserve">-mers </w:t>
      </w:r>
      <w:r w:rsidR="00702E51" w:rsidRPr="00687332">
        <w:rPr>
          <w:rFonts w:ascii="Arial Narrow" w:hAnsi="Arial Narrow"/>
        </w:rPr>
        <w:t xml:space="preserve">such as </w:t>
      </w:r>
      <w:r w:rsidR="00702E51" w:rsidRPr="00687332">
        <w:rPr>
          <w:rFonts w:ascii="Arial Narrow" w:hAnsi="Arial Narrow"/>
          <w:b/>
        </w:rPr>
        <w:t>A6</w:t>
      </w:r>
      <w:r w:rsidR="00702E51" w:rsidRPr="00687332">
        <w:rPr>
          <w:rFonts w:ascii="Arial Narrow" w:hAnsi="Arial Narrow"/>
          <w:b/>
          <w:vertAlign w:val="subscript"/>
        </w:rPr>
        <w:t>4</w:t>
      </w:r>
      <w:r w:rsidR="00C8491F" w:rsidRPr="00687332">
        <w:rPr>
          <w:rFonts w:ascii="Arial Narrow" w:hAnsi="Arial Narrow"/>
        </w:rPr>
        <w:t>, demonstrating</w:t>
      </w:r>
      <w:r w:rsidR="008D2EBB" w:rsidRPr="00687332">
        <w:rPr>
          <w:rFonts w:ascii="Arial Narrow" w:hAnsi="Arial Narrow"/>
        </w:rPr>
        <w:t xml:space="preserve"> the</w:t>
      </w:r>
      <w:r w:rsidR="00C8491F" w:rsidRPr="00687332">
        <w:rPr>
          <w:rFonts w:ascii="Arial Narrow" w:hAnsi="Arial Narrow"/>
        </w:rPr>
        <w:t xml:space="preserve"> </w:t>
      </w:r>
      <w:r w:rsidR="00C3104A" w:rsidRPr="00687332">
        <w:rPr>
          <w:rFonts w:ascii="Arial Narrow" w:hAnsi="Arial Narrow"/>
        </w:rPr>
        <w:t>power</w:t>
      </w:r>
      <w:r w:rsidR="008D2EBB" w:rsidRPr="00687332">
        <w:rPr>
          <w:rFonts w:ascii="Arial Narrow" w:hAnsi="Arial Narrow"/>
        </w:rPr>
        <w:t xml:space="preserve"> of </w:t>
      </w:r>
      <w:r w:rsidR="004D66D6" w:rsidRPr="00687332">
        <w:rPr>
          <w:rFonts w:ascii="Arial Narrow" w:hAnsi="Arial Narrow"/>
        </w:rPr>
        <w:t>our</w:t>
      </w:r>
      <w:r w:rsidR="008D2EBB" w:rsidRPr="00687332">
        <w:rPr>
          <w:rFonts w:ascii="Arial Narrow" w:hAnsi="Arial Narrow"/>
        </w:rPr>
        <w:t xml:space="preserve"> synthetic approach</w:t>
      </w:r>
      <w:r w:rsidR="00C3104A" w:rsidRPr="00687332">
        <w:rPr>
          <w:rFonts w:ascii="Arial Narrow" w:hAnsi="Arial Narrow"/>
        </w:rPr>
        <w:t xml:space="preserve"> shown in </w:t>
      </w:r>
      <w:r w:rsidR="00C3104A" w:rsidRPr="00687332">
        <w:rPr>
          <w:rFonts w:ascii="Arial Narrow" w:hAnsi="Arial Narrow"/>
        </w:rPr>
        <w:fldChar w:fldCharType="begin"/>
      </w:r>
      <w:r w:rsidR="00C3104A" w:rsidRPr="00687332">
        <w:rPr>
          <w:rFonts w:ascii="Arial Narrow" w:hAnsi="Arial Narrow"/>
        </w:rPr>
        <w:instrText xml:space="preserve"> REF _Ref504472789 \h  \* MERGEFORMAT </w:instrText>
      </w:r>
      <w:r w:rsidR="00C3104A" w:rsidRPr="00687332">
        <w:rPr>
          <w:rFonts w:ascii="Arial Narrow" w:hAnsi="Arial Narrow"/>
        </w:rPr>
      </w:r>
      <w:r w:rsidR="00C3104A"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10</w:t>
      </w:r>
      <w:r w:rsidR="00C3104A" w:rsidRPr="00687332">
        <w:rPr>
          <w:rFonts w:ascii="Arial Narrow" w:hAnsi="Arial Narrow"/>
        </w:rPr>
        <w:fldChar w:fldCharType="end"/>
      </w:r>
      <w:r w:rsidR="00C3104A" w:rsidRPr="00687332">
        <w:rPr>
          <w:rFonts w:ascii="Arial Narrow" w:hAnsi="Arial Narrow"/>
        </w:rPr>
        <w:t>a.</w:t>
      </w:r>
      <w:r w:rsidR="000A6509" w:rsidRPr="00687332">
        <w:rPr>
          <w:rFonts w:ascii="Arial Narrow" w:hAnsi="Arial Narrow"/>
        </w:rPr>
        <w:t xml:space="preserve"> </w:t>
      </w:r>
      <w:r w:rsidR="00633F69" w:rsidRPr="00687332">
        <w:rPr>
          <w:rFonts w:ascii="Arial Narrow" w:hAnsi="Arial Narrow"/>
        </w:rPr>
        <w:t xml:space="preserve">Replacing one of the nitriles of </w:t>
      </w:r>
      <w:r w:rsidR="00633F69" w:rsidRPr="00687332">
        <w:rPr>
          <w:rFonts w:ascii="Arial Narrow" w:hAnsi="Arial Narrow"/>
          <w:b/>
        </w:rPr>
        <w:t>A6</w:t>
      </w:r>
      <w:r w:rsidR="00633F69" w:rsidRPr="00687332">
        <w:rPr>
          <w:rFonts w:ascii="Arial Narrow" w:hAnsi="Arial Narrow"/>
          <w:b/>
          <w:vertAlign w:val="subscript"/>
        </w:rPr>
        <w:t>3</w:t>
      </w:r>
      <w:r w:rsidR="00633F69" w:rsidRPr="00687332">
        <w:rPr>
          <w:rFonts w:ascii="Arial Narrow" w:hAnsi="Arial Narrow"/>
        </w:rPr>
        <w:t xml:space="preserve"> with a hexyloxy chain (</w:t>
      </w:r>
      <w:r w:rsidR="00633F69" w:rsidRPr="00687332">
        <w:rPr>
          <w:rFonts w:ascii="Arial Narrow" w:hAnsi="Arial Narrow"/>
          <w:b/>
        </w:rPr>
        <w:t>6OA6</w:t>
      </w:r>
      <w:r w:rsidR="00633F69" w:rsidRPr="00687332">
        <w:rPr>
          <w:rFonts w:ascii="Arial Narrow" w:hAnsi="Arial Narrow"/>
          <w:b/>
          <w:vertAlign w:val="subscript"/>
        </w:rPr>
        <w:t>3</w:t>
      </w:r>
      <w:r w:rsidR="00633F69" w:rsidRPr="00687332">
        <w:rPr>
          <w:rFonts w:ascii="Arial Narrow" w:hAnsi="Arial Narrow"/>
        </w:rPr>
        <w:t xml:space="preserve">, </w:t>
      </w:r>
      <w:r w:rsidR="00E10851" w:rsidRPr="00687332">
        <w:rPr>
          <w:rFonts w:ascii="Arial Narrow" w:hAnsi="Arial Narrow"/>
        </w:rPr>
        <w:fldChar w:fldCharType="begin"/>
      </w:r>
      <w:r w:rsidR="00E10851" w:rsidRPr="00687332">
        <w:rPr>
          <w:rFonts w:ascii="Arial Narrow" w:hAnsi="Arial Narrow"/>
        </w:rPr>
        <w:instrText xml:space="preserve"> REF _Ref504472789 \h </w:instrText>
      </w:r>
      <w:r w:rsidR="00A004D1" w:rsidRPr="00687332">
        <w:rPr>
          <w:rFonts w:ascii="Arial Narrow" w:hAnsi="Arial Narrow"/>
        </w:rPr>
        <w:instrText xml:space="preserve"> \* MERGEFORMAT </w:instrText>
      </w:r>
      <w:r w:rsidR="00E10851" w:rsidRPr="00687332">
        <w:rPr>
          <w:rFonts w:ascii="Arial Narrow" w:hAnsi="Arial Narrow"/>
        </w:rPr>
      </w:r>
      <w:r w:rsidR="00E10851" w:rsidRPr="00687332">
        <w:rPr>
          <w:rFonts w:ascii="Arial Narrow" w:hAnsi="Arial Narrow"/>
        </w:rPr>
        <w:fldChar w:fldCharType="separate"/>
      </w:r>
      <w:r w:rsidR="00687332" w:rsidRPr="00687332">
        <w:rPr>
          <w:rFonts w:ascii="Arial Narrow" w:hAnsi="Arial Narrow"/>
        </w:rPr>
        <w:t xml:space="preserve">Figure </w:t>
      </w:r>
      <w:r w:rsidR="00687332" w:rsidRPr="00687332">
        <w:rPr>
          <w:rFonts w:ascii="Arial Narrow" w:hAnsi="Arial Narrow"/>
          <w:noProof/>
        </w:rPr>
        <w:t>10</w:t>
      </w:r>
      <w:r w:rsidR="00E10851" w:rsidRPr="00687332">
        <w:rPr>
          <w:rFonts w:ascii="Arial Narrow" w:hAnsi="Arial Narrow"/>
        </w:rPr>
        <w:fldChar w:fldCharType="end"/>
      </w:r>
      <w:r w:rsidR="00C3104A" w:rsidRPr="00687332">
        <w:rPr>
          <w:rFonts w:ascii="Arial Narrow" w:hAnsi="Arial Narrow"/>
        </w:rPr>
        <w:t>b</w:t>
      </w:r>
      <w:r w:rsidR="00633F69" w:rsidRPr="00687332">
        <w:rPr>
          <w:rFonts w:ascii="Arial Narrow" w:hAnsi="Arial Narrow"/>
        </w:rPr>
        <w:t>) prevents the resulting materi</w:t>
      </w:r>
      <w:r w:rsidR="001D1B1A" w:rsidRPr="00687332">
        <w:rPr>
          <w:rFonts w:ascii="Arial Narrow" w:hAnsi="Arial Narrow"/>
        </w:rPr>
        <w:t>al from exhibiting the TB phase, instead forming a highly ordered smectic phase</w:t>
      </w:r>
      <w:r w:rsidR="008D2EBB" w:rsidRPr="00687332">
        <w:rPr>
          <w:rFonts w:ascii="Arial Narrow" w:hAnsi="Arial Narrow"/>
        </w:rPr>
        <w:t xml:space="preserve"> of unknown structure</w:t>
      </w:r>
      <w:r w:rsidR="001D1B1A" w:rsidRPr="00687332">
        <w:rPr>
          <w:rFonts w:ascii="Arial Narrow" w:hAnsi="Arial Narrow"/>
        </w:rPr>
        <w:t xml:space="preserve">. </w:t>
      </w:r>
      <w:r w:rsidR="002F5893" w:rsidRPr="00687332">
        <w:rPr>
          <w:rFonts w:ascii="Arial Narrow" w:hAnsi="Arial Narrow"/>
        </w:rPr>
        <w:fldChar w:fldCharType="begin"/>
      </w:r>
      <w:r w:rsidR="001F7C11">
        <w:rPr>
          <w:rFonts w:ascii="Arial Narrow" w:hAnsi="Arial Narrow"/>
        </w:rPr>
        <w:instrText xml:space="preserve"> ADDIN EN.CITE &lt;EndNote&gt;&lt;Cite&gt;&lt;Author&gt;Mandle&lt;/Author&gt;&lt;Year&gt;2017&lt;/Year&gt;&lt;RecNum&gt;22217&lt;/RecNum&gt;&lt;DisplayText&gt;&lt;style face="superscript"&gt;90&lt;/style&gt;&lt;/DisplayText&gt;&lt;record&gt;&lt;rec-number&gt;22217&lt;/rec-number&gt;&lt;foreign-keys&gt;&lt;key app="EN" db-id="evezetsx3xa0eqezxsmxa2sqdzersdv0esxa" timestamp="1516709303"&gt;22217&lt;/key&gt;&lt;/foreign-keys&gt;&lt;ref-type name="Journal Article"&gt;17&lt;/ref-type&gt;&lt;contributors&gt;&lt;authors&gt;&lt;author&gt;Mandle, R. J.&lt;/author&gt;&lt;author&gt;Stevens, M. P.&lt;/author&gt;&lt;author&gt;Goodby, J. W.&lt;/author&gt;&lt;/authors&gt;&lt;/contributors&gt;&lt;auth-address&gt;Univ York, Dept Chem, York, N Yorkshire, England&amp;#xD;Univ York, Dept Chem, York, North Ireland&lt;/auth-address&gt;&lt;titles&gt;&lt;title&gt;Developments in liquid-crystalline dimers and oligomers&lt;/title&gt;&lt;secondary-title&gt;Liquid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Cryst&lt;/abbr-1&gt;&lt;/alt-periodical&gt;&lt;pages&gt;2046-2059&lt;/pages&gt;&lt;volume&gt;44&lt;/volume&gt;&lt;number&gt;12-13&lt;/number&gt;&lt;keywords&gt;&lt;keyword&gt;liquid crystals&lt;/keyword&gt;&lt;keyword&gt;oligomeric&lt;/keyword&gt;&lt;keyword&gt;n-tb&lt;/keyword&gt;&lt;keyword&gt;dimer&lt;/keyword&gt;&lt;keyword&gt;twist-bend nematic&lt;/keyword&gt;&lt;keyword&gt;bend nematic phase&lt;/keyword&gt;&lt;keyword&gt;structure-property relationships&lt;/keyword&gt;&lt;keyword&gt;n-tb phase&lt;/keyword&gt;&lt;keyword&gt;molecular-structure&lt;/keyword&gt;&lt;keyword&gt;size-exclusion&lt;/keyword&gt;&lt;keyword&gt;x phase&lt;/keyword&gt;&lt;keyword&gt;bimesogens&lt;/keyword&gt;&lt;keyword&gt;mesophase&lt;/keyword&gt;&lt;keyword&gt;trimers&lt;/keyword&gt;&lt;keyword&gt;transition&lt;/keyword&gt;&lt;/keywords&gt;&lt;dates&gt;&lt;year&gt;2017&lt;/year&gt;&lt;/dates&gt;&lt;isbn&gt;0267-8292&lt;/isbn&gt;&lt;accession-num&gt;WOS:000419221200023&lt;/accession-num&gt;&lt;urls&gt;&lt;related-urls&gt;&lt;url&gt;&amp;lt;Go to ISI&amp;gt;://WOS:000419221200023&lt;/url&gt;&lt;/related-urls&gt;&lt;/urls&gt;&lt;electronic-resource-num&gt;10.1080/02678292.2017.1343500&lt;/electronic-resource-num&gt;&lt;language&gt;English&lt;/language&gt;&lt;/record&gt;&lt;/Cite&gt;&lt;/EndNote&gt;</w:instrText>
      </w:r>
      <w:r w:rsidR="002F5893" w:rsidRPr="00687332">
        <w:rPr>
          <w:rFonts w:ascii="Arial Narrow" w:hAnsi="Arial Narrow"/>
        </w:rPr>
        <w:fldChar w:fldCharType="separate"/>
      </w:r>
      <w:r w:rsidR="001F7C11" w:rsidRPr="001F7C11">
        <w:rPr>
          <w:rFonts w:ascii="Arial Narrow" w:hAnsi="Arial Narrow"/>
          <w:noProof/>
          <w:vertAlign w:val="superscript"/>
        </w:rPr>
        <w:t>90</w:t>
      </w:r>
      <w:r w:rsidR="002F5893" w:rsidRPr="00687332">
        <w:rPr>
          <w:rFonts w:ascii="Arial Narrow" w:hAnsi="Arial Narrow"/>
        </w:rPr>
        <w:fldChar w:fldCharType="end"/>
      </w:r>
      <w:r w:rsidR="008D2EBB" w:rsidRPr="00687332">
        <w:rPr>
          <w:rFonts w:ascii="Arial Narrow" w:hAnsi="Arial Narrow"/>
        </w:rPr>
        <w:t xml:space="preserve"> </w:t>
      </w:r>
    </w:p>
    <w:p w:rsidR="00EB5D62" w:rsidRPr="00687332" w:rsidRDefault="002E6882" w:rsidP="00871367">
      <w:pPr>
        <w:spacing w:line="360" w:lineRule="auto"/>
        <w:jc w:val="center"/>
        <w:rPr>
          <w:rFonts w:ascii="Arial Narrow" w:hAnsi="Arial Narrow"/>
        </w:rPr>
      </w:pPr>
      <w:r w:rsidRPr="00687332">
        <w:rPr>
          <w:rFonts w:ascii="Arial Narrow" w:hAnsi="Arial Narrow"/>
          <w:noProof/>
          <w:lang w:eastAsia="en-GB"/>
        </w:rPr>
        <w:lastRenderedPageBreak/>
        <w:drawing>
          <wp:inline distT="0" distB="0" distL="0" distR="0" wp14:anchorId="3DFB2DAB" wp14:editId="6813D1E9">
            <wp:extent cx="2840438" cy="34190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621" cy="3424096"/>
                    </a:xfrm>
                    <a:prstGeom prst="rect">
                      <a:avLst/>
                    </a:prstGeom>
                    <a:noFill/>
                  </pic:spPr>
                </pic:pic>
              </a:graphicData>
            </a:graphic>
          </wp:inline>
        </w:drawing>
      </w:r>
    </w:p>
    <w:p w:rsidR="005C0097" w:rsidRPr="00687332" w:rsidRDefault="00E10851" w:rsidP="00E10851">
      <w:pPr>
        <w:pStyle w:val="Caption"/>
        <w:spacing w:line="360" w:lineRule="auto"/>
        <w:ind w:left="1440" w:hanging="1440"/>
        <w:jc w:val="both"/>
        <w:rPr>
          <w:b w:val="0"/>
          <w:szCs w:val="22"/>
        </w:rPr>
      </w:pPr>
      <w:bookmarkStart w:id="12" w:name="_Ref504472789"/>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10</w:t>
      </w:r>
      <w:r w:rsidR="002A27D7" w:rsidRPr="00687332">
        <w:rPr>
          <w:noProof/>
          <w:szCs w:val="22"/>
        </w:rPr>
        <w:fldChar w:fldCharType="end"/>
      </w:r>
      <w:bookmarkEnd w:id="12"/>
      <w:r w:rsidRPr="00687332">
        <w:rPr>
          <w:b w:val="0"/>
          <w:szCs w:val="22"/>
        </w:rPr>
        <w:t>:</w:t>
      </w:r>
      <w:r w:rsidRPr="00687332">
        <w:rPr>
          <w:b w:val="0"/>
          <w:szCs w:val="22"/>
        </w:rPr>
        <w:tab/>
      </w:r>
      <w:r w:rsidR="002E6882" w:rsidRPr="00687332">
        <w:rPr>
          <w:b w:val="0"/>
          <w:szCs w:val="22"/>
        </w:rPr>
        <w:t xml:space="preserve">(a) Truncated synthetic route incorporating an ‘N+1’ cycle used in the synthesis of the </w:t>
      </w:r>
      <w:r w:rsidR="002E6882" w:rsidRPr="00687332">
        <w:rPr>
          <w:szCs w:val="22"/>
        </w:rPr>
        <w:t>A6</w:t>
      </w:r>
      <w:r w:rsidR="002E6882" w:rsidRPr="00687332">
        <w:rPr>
          <w:szCs w:val="22"/>
          <w:vertAlign w:val="subscript"/>
        </w:rPr>
        <w:t>n</w:t>
      </w:r>
      <w:r w:rsidR="002E6882" w:rsidRPr="00687332">
        <w:rPr>
          <w:b w:val="0"/>
          <w:szCs w:val="22"/>
        </w:rPr>
        <w:t xml:space="preserve"> </w:t>
      </w:r>
      <w:r w:rsidR="002E6882" w:rsidRPr="00687332">
        <w:rPr>
          <w:b w:val="0"/>
          <w:i/>
          <w:szCs w:val="22"/>
        </w:rPr>
        <w:t>n</w:t>
      </w:r>
      <w:r w:rsidR="002E6882" w:rsidRPr="00687332">
        <w:rPr>
          <w:b w:val="0"/>
          <w:szCs w:val="22"/>
        </w:rPr>
        <w:t>-mers; (b) m</w:t>
      </w:r>
      <w:r w:rsidRPr="00687332">
        <w:rPr>
          <w:b w:val="0"/>
          <w:szCs w:val="22"/>
        </w:rPr>
        <w:t>olecular structure and transition temperatures (°C) of the dimer CB6OCB,</w:t>
      </w:r>
      <w:r w:rsidR="001D1B1A" w:rsidRPr="00687332">
        <w:rPr>
          <w:szCs w:val="22"/>
        </w:rPr>
        <w:t xml:space="preserve"> </w:t>
      </w:r>
      <w:r w:rsidR="002F5893" w:rsidRPr="00687332">
        <w:rPr>
          <w:b w:val="0"/>
          <w:szCs w:val="22"/>
        </w:rPr>
        <w:fldChar w:fldCharType="begin">
          <w:fldData xml:space="preserve">PEVuZE5vdGU+PENpdGU+PEF1dGhvcj5QYXRlcnNvbjwvQXV0aG9yPjxZZWFyPjIwMTY8L1llYXI+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</w:fldData>
        </w:fldChar>
      </w:r>
      <w:r w:rsidR="001F7C11">
        <w:rPr>
          <w:b w:val="0"/>
          <w:szCs w:val="22"/>
        </w:rPr>
        <w:instrText xml:space="preserve"> ADDIN EN.CITE </w:instrText>
      </w:r>
      <w:r w:rsidR="001F7C11">
        <w:rPr>
          <w:b w:val="0"/>
          <w:szCs w:val="22"/>
        </w:rPr>
        <w:fldChar w:fldCharType="begin">
          <w:fldData xml:space="preserve">PEVuZE5vdGU+PENpdGU+PEF1dGhvcj5QYXRlcnNvbjwvQXV0aG9yPjxZZWFyPjIwMTY8L1llYXI+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</w:fldData>
        </w:fldChar>
      </w:r>
      <w:r w:rsidR="001F7C11">
        <w:rPr>
          <w:b w:val="0"/>
          <w:szCs w:val="22"/>
        </w:rPr>
        <w:instrText xml:space="preserve"> ADDIN EN.CITE.DATA </w:instrText>
      </w:r>
      <w:r w:rsidR="001F7C11">
        <w:rPr>
          <w:b w:val="0"/>
          <w:szCs w:val="22"/>
        </w:rPr>
      </w:r>
      <w:r w:rsidR="001F7C11">
        <w:rPr>
          <w:b w:val="0"/>
          <w:szCs w:val="22"/>
        </w:rPr>
        <w:fldChar w:fldCharType="end"/>
      </w:r>
      <w:r w:rsidR="002F5893" w:rsidRPr="00687332">
        <w:rPr>
          <w:b w:val="0"/>
          <w:szCs w:val="22"/>
        </w:rPr>
      </w:r>
      <w:r w:rsidR="002F5893" w:rsidRPr="00687332">
        <w:rPr>
          <w:b w:val="0"/>
          <w:szCs w:val="22"/>
        </w:rPr>
        <w:fldChar w:fldCharType="separate"/>
      </w:r>
      <w:r w:rsidR="001F7C11" w:rsidRPr="001F7C11">
        <w:rPr>
          <w:b w:val="0"/>
          <w:noProof/>
          <w:szCs w:val="22"/>
          <w:vertAlign w:val="superscript"/>
        </w:rPr>
        <w:t>86</w:t>
      </w:r>
      <w:r w:rsidR="002F5893" w:rsidRPr="00687332">
        <w:rPr>
          <w:b w:val="0"/>
          <w:szCs w:val="22"/>
        </w:rPr>
        <w:fldChar w:fldCharType="end"/>
      </w:r>
      <w:r w:rsidRPr="00687332">
        <w:rPr>
          <w:b w:val="0"/>
          <w:szCs w:val="22"/>
        </w:rPr>
        <w:t xml:space="preserve"> the trimer </w:t>
      </w:r>
      <w:r w:rsidRPr="00687332">
        <w:rPr>
          <w:szCs w:val="22"/>
        </w:rPr>
        <w:t>A6</w:t>
      </w:r>
      <w:r w:rsidRPr="00687332">
        <w:rPr>
          <w:szCs w:val="22"/>
          <w:vertAlign w:val="subscript"/>
        </w:rPr>
        <w:t>3</w:t>
      </w:r>
      <w:r w:rsidRPr="00687332">
        <w:rPr>
          <w:b w:val="0"/>
          <w:szCs w:val="22"/>
        </w:rPr>
        <w:t>,</w:t>
      </w:r>
      <w:r w:rsidRPr="00687332">
        <w:rPr>
          <w:szCs w:val="22"/>
        </w:rPr>
        <w:t xml:space="preserve"> </w:t>
      </w:r>
      <w:r w:rsidRPr="00687332">
        <w:rPr>
          <w:b w:val="0"/>
          <w:szCs w:val="22"/>
        </w:rPr>
        <w:fldChar w:fldCharType="begin"/>
      </w:r>
      <w:r w:rsidR="001F7C11">
        <w:rPr>
          <w:b w:val="0"/>
          <w:szCs w:val="22"/>
        </w:rPr>
        <w:instrText xml:space="preserve"> ADDIN EN.CITE &lt;EndNote&gt;&lt;Cite&gt;&lt;Author&gt;Al-Janabi&lt;/Author&gt;&lt;Year&gt;2017&lt;/Year&gt;&lt;RecNum&gt;21781&lt;/RecNum&gt;&lt;DisplayText&gt;&lt;style face="superscript"&gt;92&lt;/style&gt;&lt;/DisplayText&gt;&lt;record&gt;&lt;rec-number&gt;21781&lt;/rec-number&gt;&lt;foreign-keys&gt;&lt;key app="EN" db-id="evezetsx3xa0eqezxsmxa2sqdzersdv0esxa" timestamp="1507735385"&gt;21781&lt;/key&gt;&lt;/foreign-keys&gt;&lt;ref-type name="Journal Article"&gt;17&lt;/ref-type&gt;&lt;contributors&gt;&lt;authors&gt;&lt;author&gt;Al-Janabi, Adam&lt;/author&gt;&lt;author&gt;Mandle, Richard J.&lt;/author&gt;&lt;author&gt;Goodby, JohnW&lt;/author&gt;&lt;/authors&gt;&lt;/contributors&gt;&lt;titles&gt;&lt;title&gt;Isomeric trimesogens exhibiting modulated nematic mesophases&lt;/title&gt;&lt;secondary-title&gt;RSC Advances&lt;/secondary-title&gt;&lt;/titles&gt;&lt;periodical&gt;&lt;full-title&gt;Rsc Advances&lt;/full-title&gt;&lt;abbr-1&gt;Rsc Adv&lt;/abbr-1&gt;&lt;/periodical&gt;&lt;pages&gt;47235-47242&lt;/pages&gt;&lt;volume&gt;7&lt;/volume&gt;&lt;number&gt;75&lt;/number&gt;&lt;dates&gt;&lt;year&gt;2017&lt;/year&gt;&lt;/dates&gt;&lt;publisher&gt;The Royal Society of Chemistry&lt;/publisher&gt;&lt;work-type&gt;10.1039/C7RA10261E&lt;/work-type&gt;&lt;urls&gt;&lt;related-urls&gt;&lt;url&gt;http://dx.doi.org/10.1039/C7RA10261E&lt;/url&gt;&lt;/related-urls&gt;&lt;/urls&gt;&lt;electronic-resource-num&gt;10.1039/C7RA10261E&lt;/electronic-resource-num&gt;&lt;/record&gt;&lt;/Cite&gt;&lt;/EndNote&gt;</w:instrText>
      </w:r>
      <w:r w:rsidRPr="00687332">
        <w:rPr>
          <w:b w:val="0"/>
          <w:szCs w:val="22"/>
        </w:rPr>
        <w:fldChar w:fldCharType="separate"/>
      </w:r>
      <w:r w:rsidR="001F7C11" w:rsidRPr="001F7C11">
        <w:rPr>
          <w:b w:val="0"/>
          <w:noProof/>
          <w:szCs w:val="22"/>
          <w:vertAlign w:val="superscript"/>
        </w:rPr>
        <w:t>92</w:t>
      </w:r>
      <w:r w:rsidRPr="00687332">
        <w:rPr>
          <w:b w:val="0"/>
          <w:szCs w:val="22"/>
        </w:rPr>
        <w:fldChar w:fldCharType="end"/>
      </w:r>
      <w:r w:rsidRPr="00687332">
        <w:rPr>
          <w:b w:val="0"/>
          <w:szCs w:val="22"/>
        </w:rPr>
        <w:t xml:space="preserve"> the tetramer </w:t>
      </w:r>
      <w:r w:rsidRPr="00687332">
        <w:rPr>
          <w:szCs w:val="22"/>
        </w:rPr>
        <w:t>A6</w:t>
      </w:r>
      <w:r w:rsidRPr="00687332">
        <w:rPr>
          <w:szCs w:val="22"/>
          <w:vertAlign w:val="subscript"/>
        </w:rPr>
        <w:t>4</w:t>
      </w:r>
      <w:r w:rsidRPr="00687332">
        <w:rPr>
          <w:b w:val="0"/>
          <w:szCs w:val="22"/>
        </w:rPr>
        <w:t xml:space="preserve">, the trimer </w:t>
      </w:r>
      <w:r w:rsidRPr="00687332">
        <w:rPr>
          <w:szCs w:val="22"/>
        </w:rPr>
        <w:t>B6</w:t>
      </w:r>
      <w:r w:rsidRPr="00687332">
        <w:rPr>
          <w:szCs w:val="22"/>
          <w:vertAlign w:val="subscript"/>
        </w:rPr>
        <w:t>3</w:t>
      </w:r>
      <w:r w:rsidRPr="00687332">
        <w:rPr>
          <w:b w:val="0"/>
          <w:szCs w:val="22"/>
        </w:rPr>
        <w:t xml:space="preserve"> </w:t>
      </w:r>
      <w:r w:rsidRPr="00687332">
        <w:rPr>
          <w:b w:val="0"/>
          <w:szCs w:val="22"/>
        </w:rPr>
        <w:fldChar w:fldCharType="begin"/>
      </w:r>
      <w:r w:rsidR="001F7C11">
        <w:rPr>
          <w:b w:val="0"/>
          <w:szCs w:val="22"/>
        </w:rPr>
        <w:instrText xml:space="preserve"> ADDIN EN.CITE &lt;EndNote&gt;&lt;Cite&gt;&lt;Author&gt;Al-Janabi&lt;/Author&gt;&lt;Year&gt;2017&lt;/Year&gt;&lt;RecNum&gt;21781&lt;/RecNum&gt;&lt;DisplayText&gt;&lt;style face="superscript"&gt;92&lt;/style&gt;&lt;/DisplayText&gt;&lt;record&gt;&lt;rec-number&gt;21781&lt;/rec-number&gt;&lt;foreign-keys&gt;&lt;key app="EN" db-id="evezetsx3xa0eqezxsmxa2sqdzersdv0esxa" timestamp="1507735385"&gt;21781&lt;/key&gt;&lt;/foreign-keys&gt;&lt;ref-type name="Journal Article"&gt;17&lt;/ref-type&gt;&lt;contributors&gt;&lt;authors&gt;&lt;author&gt;Al-Janabi, Adam&lt;/author&gt;&lt;author&gt;Mandle, Richard J.&lt;/author&gt;&lt;author&gt;Goodby, JohnW&lt;/author&gt;&lt;/authors&gt;&lt;/contributors&gt;&lt;titles&gt;&lt;title&gt;Isomeric trimesogens exhibiting modulated nematic mesophases&lt;/title&gt;&lt;secondary-title&gt;RSC Advances&lt;/secondary-title&gt;&lt;/titles&gt;&lt;periodical&gt;&lt;full-title&gt;Rsc Advances&lt;/full-title&gt;&lt;abbr-1&gt;Rsc Adv&lt;/abbr-1&gt;&lt;/periodical&gt;&lt;pages&gt;47235-47242&lt;/pages&gt;&lt;volume&gt;7&lt;/volume&gt;&lt;number&gt;75&lt;/number&gt;&lt;dates&gt;&lt;year&gt;2017&lt;/year&gt;&lt;/dates&gt;&lt;publisher&gt;The Royal Society of Chemistry&lt;/publisher&gt;&lt;work-type&gt;10.1039/C7RA10261E&lt;/work-type&gt;&lt;urls&gt;&lt;related-urls&gt;&lt;url&gt;http://dx.doi.org/10.1039/C7RA10261E&lt;/url&gt;&lt;/related-urls&gt;&lt;/urls&gt;&lt;electronic-resource-num&gt;10.1039/C7RA10261E&lt;/electronic-resource-num&gt;&lt;/record&gt;&lt;/Cite&gt;&lt;/EndNote&gt;</w:instrText>
      </w:r>
      <w:r w:rsidRPr="00687332">
        <w:rPr>
          <w:b w:val="0"/>
          <w:szCs w:val="22"/>
        </w:rPr>
        <w:fldChar w:fldCharType="separate"/>
      </w:r>
      <w:r w:rsidR="001F7C11" w:rsidRPr="001F7C11">
        <w:rPr>
          <w:b w:val="0"/>
          <w:noProof/>
          <w:szCs w:val="22"/>
          <w:vertAlign w:val="superscript"/>
        </w:rPr>
        <w:t>92</w:t>
      </w:r>
      <w:r w:rsidRPr="00687332">
        <w:rPr>
          <w:b w:val="0"/>
          <w:szCs w:val="22"/>
        </w:rPr>
        <w:fldChar w:fldCharType="end"/>
      </w:r>
      <w:r w:rsidRPr="00687332">
        <w:rPr>
          <w:b w:val="0"/>
          <w:szCs w:val="22"/>
        </w:rPr>
        <w:t xml:space="preserve"> and the trimer </w:t>
      </w:r>
      <w:r w:rsidRPr="00687332">
        <w:rPr>
          <w:szCs w:val="22"/>
        </w:rPr>
        <w:t>6OA6</w:t>
      </w:r>
      <w:r w:rsidRPr="00687332">
        <w:rPr>
          <w:szCs w:val="22"/>
          <w:vertAlign w:val="subscript"/>
        </w:rPr>
        <w:t>3</w:t>
      </w:r>
      <w:r w:rsidRPr="00687332">
        <w:rPr>
          <w:b w:val="0"/>
          <w:szCs w:val="22"/>
        </w:rPr>
        <w:t>.</w:t>
      </w:r>
      <w:r w:rsidRPr="00687332">
        <w:rPr>
          <w:szCs w:val="22"/>
        </w:rPr>
        <w:t xml:space="preserve"> </w:t>
      </w:r>
      <w:r w:rsidRPr="00687332">
        <w:rPr>
          <w:b w:val="0"/>
          <w:szCs w:val="22"/>
        </w:rPr>
        <w:fldChar w:fldCharType="begin"/>
      </w:r>
      <w:r w:rsidR="001F7C11">
        <w:rPr>
          <w:b w:val="0"/>
          <w:szCs w:val="22"/>
        </w:rPr>
        <w:instrText xml:space="preserve"> ADDIN EN.CITE &lt;EndNote&gt;&lt;Cite&gt;&lt;Author&gt;Mandle&lt;/Author&gt;&lt;Year&gt;2017&lt;/Year&gt;&lt;RecNum&gt;22217&lt;/RecNum&gt;&lt;DisplayText&gt;&lt;style face="superscript"&gt;90&lt;/style&gt;&lt;/DisplayText&gt;&lt;record&gt;&lt;rec-number&gt;22217&lt;/rec-number&gt;&lt;foreign-keys&gt;&lt;key app="EN" db-id="evezetsx3xa0eqezxsmxa2sqdzersdv0esxa" timestamp="1516709303"&gt;22217&lt;/key&gt;&lt;/foreign-keys&gt;&lt;ref-type name="Journal Article"&gt;17&lt;/ref-type&gt;&lt;contributors&gt;&lt;authors&gt;&lt;author&gt;Mandle, R. J.&lt;/author&gt;&lt;author&gt;Stevens, M. P.&lt;/author&gt;&lt;author&gt;Goodby, J. W.&lt;/author&gt;&lt;/authors&gt;&lt;/contributors&gt;&lt;auth-address&gt;Univ York, Dept Chem, York, N Yorkshire, England&amp;#xD;Univ York, Dept Chem, York, North Ireland&lt;/auth-address&gt;&lt;titles&gt;&lt;title&gt;Developments in liquid-crystalline dimers and oligomers&lt;/title&gt;&lt;secondary-title&gt;Liquid Crystals&lt;/secondary-title&gt;&lt;alt-title&gt;Liq Cryst&lt;/alt-title&gt;&lt;/titles&gt;&lt;periodical&gt;&lt;full-title&gt;Liquid Crystals&lt;/full-title&gt;&lt;abbr-1&gt;Liq Cryst&lt;/abbr-1&gt;&lt;/periodical&gt;&lt;alt-periodical&gt;&lt;full-title&gt;Liquid Crystals&lt;/full-title&gt;&lt;abbr-1&gt;Liq Cryst&lt;/abbr-1&gt;&lt;/alt-periodical&gt;&lt;pages&gt;2046-2059&lt;/pages&gt;&lt;volume&gt;44&lt;/volume&gt;&lt;number&gt;12-13&lt;/number&gt;&lt;keywords&gt;&lt;keyword&gt;liquid crystals&lt;/keyword&gt;&lt;keyword&gt;oligomeric&lt;/keyword&gt;&lt;keyword&gt;n-tb&lt;/keyword&gt;&lt;keyword&gt;dimer&lt;/keyword&gt;&lt;keyword&gt;twist-bend nematic&lt;/keyword&gt;&lt;keyword&gt;bend nematic phase&lt;/keyword&gt;&lt;keyword&gt;structure-property relationships&lt;/keyword&gt;&lt;keyword&gt;n-tb phase&lt;/keyword&gt;&lt;keyword&gt;molecular-structure&lt;/keyword&gt;&lt;keyword&gt;size-exclusion&lt;/keyword&gt;&lt;keyword&gt;x phase&lt;/keyword&gt;&lt;keyword&gt;bimesogens&lt;/keyword&gt;&lt;keyword&gt;mesophase&lt;/keyword&gt;&lt;keyword&gt;trimers&lt;/keyword&gt;&lt;keyword&gt;transition&lt;/keyword&gt;&lt;/keywords&gt;&lt;dates&gt;&lt;year&gt;2017&lt;/year&gt;&lt;/dates&gt;&lt;isbn&gt;0267-8292&lt;/isbn&gt;&lt;accession-num&gt;WOS:000419221200023&lt;/accession-num&gt;&lt;urls&gt;&lt;related-urls&gt;&lt;url&gt;&amp;lt;Go to ISI&amp;gt;://WOS:000419221200023&lt;/url&gt;&lt;/related-urls&gt;&lt;/urls&gt;&lt;electronic-resource-num&gt;10.1080/02678292.2017.1343500&lt;/electronic-resource-num&gt;&lt;language&gt;English&lt;/language&gt;&lt;/record&gt;&lt;/Cite&gt;&lt;/EndNote&gt;</w:instrText>
      </w:r>
      <w:r w:rsidRPr="00687332">
        <w:rPr>
          <w:b w:val="0"/>
          <w:szCs w:val="22"/>
        </w:rPr>
        <w:fldChar w:fldCharType="separate"/>
      </w:r>
      <w:r w:rsidR="001F7C11" w:rsidRPr="001F7C11">
        <w:rPr>
          <w:b w:val="0"/>
          <w:noProof/>
          <w:szCs w:val="22"/>
          <w:vertAlign w:val="superscript"/>
        </w:rPr>
        <w:t>90</w:t>
      </w:r>
      <w:r w:rsidRPr="00687332">
        <w:rPr>
          <w:b w:val="0"/>
          <w:szCs w:val="22"/>
        </w:rPr>
        <w:fldChar w:fldCharType="end"/>
      </w:r>
      <w:r w:rsidR="00515C6C" w:rsidRPr="00687332">
        <w:rPr>
          <w:b w:val="0"/>
          <w:szCs w:val="22"/>
        </w:rPr>
        <w:t xml:space="preserve"> For </w:t>
      </w:r>
      <w:r w:rsidR="00515C6C" w:rsidRPr="00687332">
        <w:rPr>
          <w:szCs w:val="22"/>
        </w:rPr>
        <w:t>B6</w:t>
      </w:r>
      <w:r w:rsidR="00515C6C" w:rsidRPr="00687332">
        <w:rPr>
          <w:szCs w:val="22"/>
          <w:vertAlign w:val="subscript"/>
        </w:rPr>
        <w:t>3</w:t>
      </w:r>
      <w:r w:rsidR="00515C6C" w:rsidRPr="00687332">
        <w:rPr>
          <w:b w:val="0"/>
          <w:szCs w:val="22"/>
        </w:rPr>
        <w:t xml:space="preserve"> and </w:t>
      </w:r>
      <w:r w:rsidR="00515C6C" w:rsidRPr="00687332">
        <w:rPr>
          <w:szCs w:val="22"/>
        </w:rPr>
        <w:t>6OA6</w:t>
      </w:r>
      <w:r w:rsidR="00515C6C" w:rsidRPr="00687332">
        <w:rPr>
          <w:szCs w:val="22"/>
          <w:vertAlign w:val="subscript"/>
        </w:rPr>
        <w:t>3</w:t>
      </w:r>
      <w:r w:rsidR="00515C6C" w:rsidRPr="00687332">
        <w:rPr>
          <w:b w:val="0"/>
          <w:szCs w:val="22"/>
        </w:rPr>
        <w:t xml:space="preserve"> the structural differences with </w:t>
      </w:r>
      <w:r w:rsidR="00515C6C" w:rsidRPr="00687332">
        <w:rPr>
          <w:szCs w:val="22"/>
        </w:rPr>
        <w:t>A6</w:t>
      </w:r>
      <w:r w:rsidR="00515C6C" w:rsidRPr="00687332">
        <w:rPr>
          <w:szCs w:val="22"/>
          <w:vertAlign w:val="subscript"/>
        </w:rPr>
        <w:t>3</w:t>
      </w:r>
      <w:r w:rsidR="00515C6C" w:rsidRPr="00687332">
        <w:rPr>
          <w:b w:val="0"/>
          <w:szCs w:val="22"/>
        </w:rPr>
        <w:t xml:space="preserve"> are highlighted.</w:t>
      </w:r>
    </w:p>
    <w:p w:rsidR="008D2EBB" w:rsidRPr="00687332" w:rsidRDefault="008D2EBB" w:rsidP="008D2EBB">
      <w:pPr>
        <w:rPr>
          <w:rFonts w:ascii="Arial Narrow" w:hAnsi="Arial Narrow"/>
        </w:rPr>
      </w:pPr>
    </w:p>
    <w:p w:rsidR="00BA119A" w:rsidRPr="00687332" w:rsidRDefault="00D400BB" w:rsidP="00FF365E">
      <w:pPr>
        <w:spacing w:line="360" w:lineRule="auto"/>
        <w:jc w:val="both"/>
        <w:rPr>
          <w:rFonts w:ascii="Arial Narrow" w:hAnsi="Arial Narrow"/>
        </w:rPr>
      </w:pPr>
      <w:r w:rsidRPr="00687332">
        <w:rPr>
          <w:rFonts w:ascii="Arial Narrow" w:hAnsi="Arial Narrow"/>
        </w:rPr>
        <w:t xml:space="preserve">A previously unreported trimer from the York group, </w:t>
      </w:r>
      <w:r w:rsidRPr="00687332">
        <w:rPr>
          <w:rFonts w:ascii="Arial Narrow" w:hAnsi="Arial Narrow"/>
          <w:b/>
        </w:rPr>
        <w:t>C6/8</w:t>
      </w:r>
      <w:r w:rsidRPr="00687332">
        <w:rPr>
          <w:rFonts w:ascii="Arial Narrow" w:hAnsi="Arial Narrow"/>
          <w:b/>
          <w:vertAlign w:val="subscript"/>
        </w:rPr>
        <w:t>3</w:t>
      </w:r>
      <w:r w:rsidRPr="00687332">
        <w:rPr>
          <w:rFonts w:ascii="Arial Narrow" w:hAnsi="Arial Narrow"/>
        </w:rPr>
        <w:t xml:space="preserve">, can be considered homologous in structure to </w:t>
      </w:r>
      <w:r w:rsidRPr="00687332">
        <w:rPr>
          <w:rFonts w:ascii="Arial Narrow" w:hAnsi="Arial Narrow"/>
          <w:b/>
        </w:rPr>
        <w:t>A6</w:t>
      </w:r>
      <w:r w:rsidRPr="00687332">
        <w:rPr>
          <w:rFonts w:ascii="Arial Narrow" w:hAnsi="Arial Narrow"/>
          <w:b/>
          <w:vertAlign w:val="subscript"/>
        </w:rPr>
        <w:t>3</w:t>
      </w:r>
      <w:r w:rsidRPr="00687332">
        <w:rPr>
          <w:rFonts w:ascii="Arial Narrow" w:hAnsi="Arial Narrow"/>
        </w:rPr>
        <w:t xml:space="preserve"> except with an alkyne inserted into one methylene spacer. This structural modification has minimal impact on transition temperatures (</w:t>
      </w:r>
      <w:r w:rsidRPr="00687332">
        <w:rPr>
          <w:rFonts w:ascii="Arial Narrow" w:hAnsi="Arial Narrow"/>
          <w:b/>
        </w:rPr>
        <w:t>A6</w:t>
      </w:r>
      <w:r w:rsidRPr="00687332">
        <w:rPr>
          <w:rFonts w:ascii="Arial Narrow" w:hAnsi="Arial Narrow"/>
          <w:b/>
          <w:vertAlign w:val="subscript"/>
        </w:rPr>
        <w:t>3</w:t>
      </w:r>
      <w:r w:rsidRPr="00687332">
        <w:rPr>
          <w:rFonts w:ascii="Arial Narrow" w:hAnsi="Arial Narrow"/>
        </w:rPr>
        <w:t xml:space="preserve">: Cr 140.9 </w:t>
      </w:r>
      <w:r w:rsidR="009F43C8">
        <w:rPr>
          <w:rFonts w:ascii="Arial Narrow" w:hAnsi="Arial Narrow"/>
        </w:rPr>
        <w:t>TB</w:t>
      </w:r>
      <w:r w:rsidRPr="00687332">
        <w:rPr>
          <w:rFonts w:ascii="Arial Narrow" w:hAnsi="Arial Narrow"/>
        </w:rPr>
        <w:t xml:space="preserve"> 133.3 N 170.9 Iso)</w:t>
      </w:r>
      <w:r w:rsidR="004715BA" w:rsidRPr="00687332">
        <w:rPr>
          <w:rFonts w:ascii="Arial Narrow" w:hAnsi="Arial Narrow"/>
        </w:rPr>
        <w:t xml:space="preserve">, and this result can be taken to support the idea of the TB phase being a shape driven phase. However, materials such </w:t>
      </w:r>
      <w:r w:rsidR="004715BA" w:rsidRPr="00687332">
        <w:rPr>
          <w:rFonts w:ascii="Arial Narrow" w:hAnsi="Arial Narrow"/>
          <w:b/>
        </w:rPr>
        <w:t>6OA</w:t>
      </w:r>
      <w:r w:rsidR="004715BA" w:rsidRPr="00687332">
        <w:rPr>
          <w:rFonts w:ascii="Arial Narrow" w:hAnsi="Arial Narrow"/>
          <w:b/>
          <w:vertAlign w:val="subscript"/>
        </w:rPr>
        <w:t>6</w:t>
      </w:r>
      <w:r w:rsidR="004715BA" w:rsidRPr="00687332">
        <w:rPr>
          <w:rFonts w:ascii="Arial Narrow" w:hAnsi="Arial Narrow"/>
          <w:b/>
        </w:rPr>
        <w:t xml:space="preserve"> </w:t>
      </w:r>
      <w:r w:rsidR="004715BA" w:rsidRPr="00687332">
        <w:rPr>
          <w:rFonts w:ascii="Arial Narrow" w:hAnsi="Arial Narrow"/>
        </w:rPr>
        <w:t xml:space="preserve">suggest that the formation of the TB modulated phase in </w:t>
      </w:r>
      <w:r w:rsidR="004715BA" w:rsidRPr="00687332">
        <w:rPr>
          <w:rFonts w:ascii="Arial Narrow" w:hAnsi="Arial Narrow"/>
          <w:i/>
        </w:rPr>
        <w:t>n</w:t>
      </w:r>
      <w:r w:rsidR="004715BA" w:rsidRPr="00687332">
        <w:rPr>
          <w:rFonts w:ascii="Arial Narrow" w:hAnsi="Arial Narrow"/>
        </w:rPr>
        <w:t xml:space="preserve">-mers exhibits sensitivity to molecular structure that is not observed for simple dimers/bimesogens. </w:t>
      </w:r>
      <w:r w:rsidR="005C6BCA" w:rsidRPr="00687332">
        <w:rPr>
          <w:rFonts w:ascii="Arial Narrow" w:hAnsi="Arial Narrow"/>
        </w:rPr>
        <w:t>T</w:t>
      </w:r>
      <w:r w:rsidR="005B4765" w:rsidRPr="00687332">
        <w:rPr>
          <w:rFonts w:ascii="Arial Narrow" w:hAnsi="Arial Narrow"/>
        </w:rPr>
        <w:t>he increased molecular complexity</w:t>
      </w:r>
      <w:r w:rsidR="0062070C" w:rsidRPr="00687332">
        <w:rPr>
          <w:rFonts w:ascii="Arial Narrow" w:hAnsi="Arial Narrow"/>
        </w:rPr>
        <w:t xml:space="preserve"> of </w:t>
      </w:r>
      <w:r w:rsidR="0062070C" w:rsidRPr="00687332">
        <w:rPr>
          <w:rFonts w:ascii="Arial Narrow" w:hAnsi="Arial Narrow"/>
          <w:i/>
        </w:rPr>
        <w:t>n-</w:t>
      </w:r>
      <w:r w:rsidR="0062070C" w:rsidRPr="00687332">
        <w:rPr>
          <w:rFonts w:ascii="Arial Narrow" w:hAnsi="Arial Narrow"/>
        </w:rPr>
        <w:t>mers over dimers necessitates longer synthetic routes; therefore</w:t>
      </w:r>
      <w:r w:rsidR="005B4765" w:rsidRPr="00687332">
        <w:rPr>
          <w:rFonts w:ascii="Arial Narrow" w:hAnsi="Arial Narrow"/>
        </w:rPr>
        <w:t xml:space="preserve"> the delineation of a structure property relationship for </w:t>
      </w:r>
      <w:r w:rsidR="005B4765" w:rsidRPr="00687332">
        <w:rPr>
          <w:rFonts w:ascii="Arial Narrow" w:hAnsi="Arial Narrow"/>
          <w:i/>
        </w:rPr>
        <w:t>n</w:t>
      </w:r>
      <w:r w:rsidR="005B4765" w:rsidRPr="00687332">
        <w:rPr>
          <w:rFonts w:ascii="Arial Narrow" w:hAnsi="Arial Narrow"/>
        </w:rPr>
        <w:t xml:space="preserve">-mers </w:t>
      </w:r>
      <w:r w:rsidR="0062070C" w:rsidRPr="00687332">
        <w:rPr>
          <w:rFonts w:ascii="Arial Narrow" w:hAnsi="Arial Narrow"/>
        </w:rPr>
        <w:t>exhibiting</w:t>
      </w:r>
      <w:r w:rsidR="005B4765" w:rsidRPr="00687332">
        <w:rPr>
          <w:rFonts w:ascii="Arial Narrow" w:hAnsi="Arial Narrow"/>
        </w:rPr>
        <w:t xml:space="preserve"> the twist-bend phase </w:t>
      </w:r>
      <w:r w:rsidR="00BA119A" w:rsidRPr="00687332">
        <w:rPr>
          <w:rFonts w:ascii="Arial Narrow" w:hAnsi="Arial Narrow"/>
        </w:rPr>
        <w:t xml:space="preserve">poses a greater </w:t>
      </w:r>
      <w:r w:rsidR="005C6BCA" w:rsidRPr="00687332">
        <w:rPr>
          <w:rFonts w:ascii="Arial Narrow" w:hAnsi="Arial Narrow"/>
        </w:rPr>
        <w:t>difficult</w:t>
      </w:r>
      <w:r w:rsidR="00BA119A" w:rsidRPr="00687332">
        <w:rPr>
          <w:rFonts w:ascii="Arial Narrow" w:hAnsi="Arial Narrow"/>
        </w:rPr>
        <w:t>y</w:t>
      </w:r>
      <w:r w:rsidR="005B4765" w:rsidRPr="00687332">
        <w:rPr>
          <w:rFonts w:ascii="Arial Narrow" w:hAnsi="Arial Narrow"/>
        </w:rPr>
        <w:t xml:space="preserve"> than for dimers</w:t>
      </w:r>
      <w:r w:rsidR="005C6BCA" w:rsidRPr="00687332">
        <w:rPr>
          <w:rFonts w:ascii="Arial Narrow" w:hAnsi="Arial Narrow"/>
        </w:rPr>
        <w:t xml:space="preserve">, which are </w:t>
      </w:r>
      <w:r w:rsidR="005A13FB" w:rsidRPr="00687332">
        <w:rPr>
          <w:rFonts w:ascii="Arial Narrow" w:hAnsi="Arial Narrow"/>
        </w:rPr>
        <w:t>trivial</w:t>
      </w:r>
      <w:r w:rsidR="004715BA" w:rsidRPr="00687332">
        <w:rPr>
          <w:rFonts w:ascii="Arial Narrow" w:hAnsi="Arial Narrow"/>
        </w:rPr>
        <w:t xml:space="preserve"> to synthesise by comparison. </w:t>
      </w:r>
      <w:r w:rsidR="00FF365E" w:rsidRPr="00687332">
        <w:rPr>
          <w:rFonts w:ascii="Arial Narrow" w:hAnsi="Arial Narrow"/>
        </w:rPr>
        <w:t xml:space="preserve">The fine control over molecular substructure afforded by using the ‘n+1’ cycle allows oligomers of any length, any composition and any repeating sequence of mesogenic units to be constructed, simplifying the synthesis of higher oligomers. </w:t>
      </w:r>
    </w:p>
    <w:p w:rsidR="007E6550" w:rsidRPr="00687332" w:rsidRDefault="007E6550" w:rsidP="008D2EBB">
      <w:pPr>
        <w:spacing w:line="360" w:lineRule="auto"/>
        <w:jc w:val="both"/>
        <w:rPr>
          <w:rFonts w:ascii="Arial Narrow" w:hAnsi="Arial Narrow"/>
        </w:rPr>
      </w:pPr>
    </w:p>
    <w:p w:rsidR="006A1A5E" w:rsidRPr="00687332" w:rsidRDefault="00230571" w:rsidP="006A1A5E">
      <w:pPr>
        <w:spacing w:line="360" w:lineRule="auto"/>
        <w:jc w:val="center"/>
        <w:rPr>
          <w:rFonts w:ascii="Arial Narrow" w:hAnsi="Arial Narrow"/>
        </w:rPr>
      </w:pPr>
      <w:r w:rsidRPr="00687332">
        <w:rPr>
          <w:rFonts w:ascii="Arial Narrow" w:hAnsi="Arial Narrow"/>
          <w:noProof/>
          <w:lang w:eastAsia="en-GB"/>
        </w:rPr>
        <w:drawing>
          <wp:inline distT="0" distB="0" distL="0" distR="0" wp14:anchorId="5B68BAD9" wp14:editId="5BD5038D">
            <wp:extent cx="282257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575" cy="365760"/>
                    </a:xfrm>
                    <a:prstGeom prst="rect">
                      <a:avLst/>
                    </a:prstGeom>
                    <a:noFill/>
                  </pic:spPr>
                </pic:pic>
              </a:graphicData>
            </a:graphic>
          </wp:inline>
        </w:drawing>
      </w:r>
    </w:p>
    <w:p w:rsidR="00BA119A" w:rsidRPr="00687332" w:rsidRDefault="00BA119A" w:rsidP="006A1A5E">
      <w:pPr>
        <w:pStyle w:val="Caption"/>
        <w:ind w:left="1440" w:hanging="1440"/>
        <w:rPr>
          <w:b w:val="0"/>
          <w:szCs w:val="22"/>
        </w:rPr>
      </w:pPr>
      <w:r w:rsidRPr="00687332">
        <w:rPr>
          <w:szCs w:val="22"/>
        </w:rPr>
        <w:t xml:space="preserve">Figure </w:t>
      </w:r>
      <w:r w:rsidR="002A27D7" w:rsidRPr="00687332">
        <w:rPr>
          <w:szCs w:val="22"/>
        </w:rPr>
        <w:fldChar w:fldCharType="begin"/>
      </w:r>
      <w:r w:rsidR="002A27D7" w:rsidRPr="00687332">
        <w:rPr>
          <w:szCs w:val="22"/>
        </w:rPr>
        <w:instrText xml:space="preserve"> SEQ Figure \* ARABIC </w:instrText>
      </w:r>
      <w:r w:rsidR="002A27D7" w:rsidRPr="00687332">
        <w:rPr>
          <w:szCs w:val="22"/>
        </w:rPr>
        <w:fldChar w:fldCharType="separate"/>
      </w:r>
      <w:r w:rsidR="00687332" w:rsidRPr="00687332">
        <w:rPr>
          <w:noProof/>
          <w:szCs w:val="22"/>
        </w:rPr>
        <w:t>11</w:t>
      </w:r>
      <w:r w:rsidR="002A27D7" w:rsidRPr="00687332">
        <w:rPr>
          <w:noProof/>
          <w:szCs w:val="22"/>
        </w:rPr>
        <w:fldChar w:fldCharType="end"/>
      </w:r>
      <w:r w:rsidRPr="00687332">
        <w:rPr>
          <w:b w:val="0"/>
          <w:szCs w:val="22"/>
        </w:rPr>
        <w:t>:</w:t>
      </w:r>
      <w:r w:rsidRPr="00687332">
        <w:rPr>
          <w:b w:val="0"/>
          <w:szCs w:val="22"/>
        </w:rPr>
        <w:tab/>
        <w:t>The molecular structure and transition temperatures</w:t>
      </w:r>
      <w:r w:rsidR="006A1A5E" w:rsidRPr="00687332">
        <w:rPr>
          <w:b w:val="0"/>
          <w:szCs w:val="22"/>
        </w:rPr>
        <w:t xml:space="preserve"> (°C)</w:t>
      </w:r>
      <w:r w:rsidRPr="00687332">
        <w:rPr>
          <w:b w:val="0"/>
          <w:szCs w:val="22"/>
        </w:rPr>
        <w:t xml:space="preserve"> of the trimer </w:t>
      </w:r>
      <w:r w:rsidRPr="00687332">
        <w:rPr>
          <w:szCs w:val="22"/>
        </w:rPr>
        <w:t>C6/8</w:t>
      </w:r>
      <w:r w:rsidRPr="00687332">
        <w:rPr>
          <w:szCs w:val="22"/>
          <w:vertAlign w:val="subscript"/>
        </w:rPr>
        <w:t>3</w:t>
      </w:r>
      <w:r w:rsidR="006A1A5E" w:rsidRPr="00687332">
        <w:rPr>
          <w:b w:val="0"/>
          <w:szCs w:val="22"/>
        </w:rPr>
        <w:t>. Synthesis and characterisation details are given in the SI.</w:t>
      </w:r>
    </w:p>
    <w:p w:rsidR="00951EBC" w:rsidRPr="00687332" w:rsidRDefault="00951EBC" w:rsidP="007F2961">
      <w:pPr>
        <w:spacing w:line="360" w:lineRule="auto"/>
        <w:jc w:val="both"/>
        <w:rPr>
          <w:rFonts w:ascii="Arial Narrow" w:hAnsi="Arial Narrow"/>
          <w:b/>
        </w:rPr>
      </w:pPr>
      <w:r w:rsidRPr="00687332">
        <w:rPr>
          <w:rFonts w:ascii="Arial Narrow" w:hAnsi="Arial Narrow"/>
          <w:b/>
        </w:rPr>
        <w:lastRenderedPageBreak/>
        <w:t>Summary and Outlook</w:t>
      </w:r>
    </w:p>
    <w:p w:rsidR="0050592E" w:rsidRPr="00687332" w:rsidRDefault="0038425D" w:rsidP="007F2961">
      <w:pPr>
        <w:spacing w:line="360" w:lineRule="auto"/>
        <w:jc w:val="both"/>
        <w:rPr>
          <w:rFonts w:ascii="Arial Narrow" w:hAnsi="Arial Narrow"/>
        </w:rPr>
      </w:pPr>
      <w:r w:rsidRPr="00687332">
        <w:rPr>
          <w:rFonts w:ascii="Arial Narrow" w:hAnsi="Arial Narrow"/>
        </w:rPr>
        <w:t>When our studies on structure-property relationships began only 7 materials were known to exhibit the TB phase</w:t>
      </w:r>
      <w:r w:rsidR="008D2EBB" w:rsidRPr="00687332">
        <w:rPr>
          <w:rFonts w:ascii="Arial Narrow" w:hAnsi="Arial Narrow"/>
        </w:rPr>
        <w:t>;</w:t>
      </w:r>
      <w:r w:rsidRPr="00687332">
        <w:rPr>
          <w:rFonts w:ascii="Arial Narrow" w:hAnsi="Arial Narrow"/>
        </w:rPr>
        <w:t xml:space="preserve"> at the time </w:t>
      </w:r>
      <w:r w:rsidR="008D2EBB" w:rsidRPr="00687332">
        <w:rPr>
          <w:rFonts w:ascii="Arial Narrow" w:hAnsi="Arial Narrow"/>
        </w:rPr>
        <w:t xml:space="preserve">of writing this is figure now over </w:t>
      </w:r>
      <w:r w:rsidR="00E705D1" w:rsidRPr="00687332">
        <w:rPr>
          <w:rFonts w:ascii="Arial Narrow" w:hAnsi="Arial Narrow"/>
        </w:rPr>
        <w:t>2</w:t>
      </w:r>
      <w:r w:rsidR="00FF365E" w:rsidRPr="00687332">
        <w:rPr>
          <w:rFonts w:ascii="Arial Narrow" w:hAnsi="Arial Narrow"/>
        </w:rPr>
        <w:t>5</w:t>
      </w:r>
      <w:r w:rsidR="00E705D1" w:rsidRPr="00687332">
        <w:rPr>
          <w:rFonts w:ascii="Arial Narrow" w:hAnsi="Arial Narrow"/>
        </w:rPr>
        <w:t>0</w:t>
      </w:r>
      <w:r w:rsidR="008D2EBB" w:rsidRPr="00687332">
        <w:rPr>
          <w:rFonts w:ascii="Arial Narrow" w:hAnsi="Arial Narrow"/>
        </w:rPr>
        <w:t>.</w:t>
      </w:r>
      <w:r w:rsidR="006A1A5E" w:rsidRPr="00687332">
        <w:rPr>
          <w:rFonts w:ascii="Arial Narrow" w:hAnsi="Arial Narrow"/>
        </w:rPr>
        <w:t xml:space="preserve"> The understanding of the molecular factors that influence the occurrence of this phase is not quite complete; however present results imply that the molecular shape (gross bend angle, flexibility) dictates this phase of matter and not any </w:t>
      </w:r>
      <w:r w:rsidR="006B3A94" w:rsidRPr="00687332">
        <w:rPr>
          <w:rFonts w:ascii="Arial Narrow" w:hAnsi="Arial Narrow"/>
        </w:rPr>
        <w:t xml:space="preserve">particular </w:t>
      </w:r>
      <w:r w:rsidR="006A1A5E" w:rsidRPr="00687332">
        <w:rPr>
          <w:rFonts w:ascii="Arial Narrow" w:hAnsi="Arial Narrow"/>
        </w:rPr>
        <w:t>combination of functional groups.</w:t>
      </w:r>
      <w:r w:rsidR="006B3A94" w:rsidRPr="00687332">
        <w:rPr>
          <w:rFonts w:ascii="Arial Narrow" w:hAnsi="Arial Narrow"/>
        </w:rPr>
        <w:t xml:space="preserve"> The number of structures that satisfy the shape requirements</w:t>
      </w:r>
      <w:r w:rsidR="00042506" w:rsidRPr="00687332">
        <w:rPr>
          <w:rFonts w:ascii="Arial Narrow" w:hAnsi="Arial Narrow"/>
        </w:rPr>
        <w:t>,</w:t>
      </w:r>
      <w:r w:rsidR="006B3A94" w:rsidRPr="00687332">
        <w:rPr>
          <w:rFonts w:ascii="Arial Narrow" w:hAnsi="Arial Narrow"/>
        </w:rPr>
        <w:t xml:space="preserve"> and therefore might be considered possible candidates for exhibiting the TB phase</w:t>
      </w:r>
      <w:r w:rsidR="00042506" w:rsidRPr="00687332">
        <w:rPr>
          <w:rFonts w:ascii="Arial Narrow" w:hAnsi="Arial Narrow"/>
        </w:rPr>
        <w:t>,</w:t>
      </w:r>
      <w:r w:rsidR="006B3A94" w:rsidRPr="00687332">
        <w:rPr>
          <w:rFonts w:ascii="Arial Narrow" w:hAnsi="Arial Narrow"/>
        </w:rPr>
        <w:t xml:space="preserve"> is </w:t>
      </w:r>
      <w:r w:rsidR="00611F83" w:rsidRPr="00687332">
        <w:rPr>
          <w:rFonts w:ascii="Arial Narrow" w:hAnsi="Arial Narrow"/>
        </w:rPr>
        <w:t xml:space="preserve">probably </w:t>
      </w:r>
      <w:r w:rsidR="00F23955" w:rsidRPr="00687332">
        <w:rPr>
          <w:rFonts w:ascii="Arial Narrow" w:hAnsi="Arial Narrow"/>
        </w:rPr>
        <w:t>inestimable.</w:t>
      </w:r>
      <w:r w:rsidR="00327AA6" w:rsidRPr="00687332">
        <w:rPr>
          <w:rFonts w:ascii="Arial Narrow" w:hAnsi="Arial Narrow"/>
        </w:rPr>
        <w:t xml:space="preserve"> </w:t>
      </w:r>
    </w:p>
    <w:p w:rsidR="00C879B2" w:rsidRDefault="000A6509" w:rsidP="007F2961">
      <w:pPr>
        <w:spacing w:line="360" w:lineRule="auto"/>
        <w:jc w:val="both"/>
        <w:rPr>
          <w:rFonts w:ascii="Arial Narrow" w:hAnsi="Arial Narrow"/>
        </w:rPr>
      </w:pPr>
      <w:r w:rsidRPr="00687332">
        <w:rPr>
          <w:rFonts w:ascii="Arial Narrow" w:hAnsi="Arial Narrow"/>
        </w:rPr>
        <w:t xml:space="preserve">Oligomeric materials that exhibit the TB phase are the next frontier in this area. Already there is </w:t>
      </w:r>
      <w:r w:rsidR="00042506" w:rsidRPr="00687332">
        <w:rPr>
          <w:rFonts w:ascii="Arial Narrow" w:hAnsi="Arial Narrow"/>
        </w:rPr>
        <w:t xml:space="preserve">some </w:t>
      </w:r>
      <w:r w:rsidRPr="00687332">
        <w:rPr>
          <w:rFonts w:ascii="Arial Narrow" w:hAnsi="Arial Narrow"/>
        </w:rPr>
        <w:t>evidence to suggest that the structure-property relationships in these systems a</w:t>
      </w:r>
      <w:r w:rsidR="00611F83" w:rsidRPr="00687332">
        <w:rPr>
          <w:rFonts w:ascii="Arial Narrow" w:hAnsi="Arial Narrow"/>
        </w:rPr>
        <w:t xml:space="preserve">re more complex than in dimers. </w:t>
      </w:r>
      <w:r w:rsidR="00C879B2" w:rsidRPr="00687332">
        <w:rPr>
          <w:rFonts w:ascii="Arial Narrow" w:hAnsi="Arial Narrow"/>
        </w:rPr>
        <w:t xml:space="preserve">Our ‘N+1’ concept, in which individual mesogenic units are installed in turn, allows the synthesis of large materials (the hexamer </w:t>
      </w:r>
      <w:r w:rsidR="00C879B2" w:rsidRPr="00687332">
        <w:rPr>
          <w:rFonts w:ascii="Arial Narrow" w:hAnsi="Arial Narrow"/>
          <w:b/>
        </w:rPr>
        <w:t>O6</w:t>
      </w:r>
      <w:r w:rsidR="00C879B2" w:rsidRPr="00687332">
        <w:rPr>
          <w:rFonts w:ascii="Arial Narrow" w:hAnsi="Arial Narrow"/>
          <w:b/>
          <w:vertAlign w:val="subscript"/>
        </w:rPr>
        <w:t>7</w:t>
      </w:r>
      <w:r w:rsidR="00C879B2" w:rsidRPr="00687332">
        <w:rPr>
          <w:rFonts w:ascii="Arial Narrow" w:hAnsi="Arial Narrow"/>
        </w:rPr>
        <w:t xml:space="preserve">) as well as unsymmetrical materials (the trimers </w:t>
      </w:r>
      <w:r w:rsidR="00C879B2" w:rsidRPr="00687332">
        <w:rPr>
          <w:rFonts w:ascii="Arial Narrow" w:hAnsi="Arial Narrow"/>
          <w:b/>
        </w:rPr>
        <w:t>A6</w:t>
      </w:r>
      <w:r w:rsidR="00C879B2" w:rsidRPr="00687332">
        <w:rPr>
          <w:rFonts w:ascii="Arial Narrow" w:hAnsi="Arial Narrow"/>
          <w:b/>
          <w:vertAlign w:val="subscript"/>
        </w:rPr>
        <w:t>3</w:t>
      </w:r>
      <w:r w:rsidR="00C879B2" w:rsidRPr="00687332">
        <w:rPr>
          <w:rFonts w:ascii="Arial Narrow" w:hAnsi="Arial Narrow"/>
        </w:rPr>
        <w:t xml:space="preserve">, </w:t>
      </w:r>
      <w:r w:rsidR="00C879B2" w:rsidRPr="00687332">
        <w:rPr>
          <w:rFonts w:ascii="Arial Narrow" w:hAnsi="Arial Narrow"/>
          <w:b/>
        </w:rPr>
        <w:t>6OA6</w:t>
      </w:r>
      <w:r w:rsidR="00C879B2" w:rsidRPr="00687332">
        <w:rPr>
          <w:rFonts w:ascii="Arial Narrow" w:hAnsi="Arial Narrow"/>
          <w:b/>
          <w:vertAlign w:val="subscript"/>
        </w:rPr>
        <w:t>3</w:t>
      </w:r>
      <w:r w:rsidR="00C879B2" w:rsidRPr="00687332">
        <w:rPr>
          <w:rFonts w:ascii="Arial Narrow" w:hAnsi="Arial Narrow"/>
        </w:rPr>
        <w:t xml:space="preserve">, and </w:t>
      </w:r>
      <w:r w:rsidR="00C879B2" w:rsidRPr="00687332">
        <w:rPr>
          <w:rFonts w:ascii="Arial Narrow" w:hAnsi="Arial Narrow"/>
          <w:b/>
        </w:rPr>
        <w:t>C6/8</w:t>
      </w:r>
      <w:r w:rsidR="00C879B2" w:rsidRPr="00687332">
        <w:rPr>
          <w:rFonts w:ascii="Arial Narrow" w:hAnsi="Arial Narrow"/>
          <w:b/>
          <w:vertAlign w:val="subscript"/>
        </w:rPr>
        <w:t>3</w:t>
      </w:r>
      <w:r w:rsidR="0050592E" w:rsidRPr="00687332">
        <w:rPr>
          <w:rFonts w:ascii="Arial Narrow" w:hAnsi="Arial Narrow"/>
        </w:rPr>
        <w:t xml:space="preserve">). </w:t>
      </w:r>
      <w:r w:rsidR="00611F83" w:rsidRPr="00687332">
        <w:rPr>
          <w:rFonts w:ascii="Arial Narrow" w:hAnsi="Arial Narrow"/>
        </w:rPr>
        <w:t xml:space="preserve">The observation of TB phases in polymer systems </w:t>
      </w:r>
      <w:r w:rsidR="00C879B2" w:rsidRPr="00687332">
        <w:rPr>
          <w:rFonts w:ascii="Arial Narrow" w:hAnsi="Arial Narrow"/>
        </w:rPr>
        <w:fldChar w:fldCharType="begin"/>
      </w:r>
      <w:r w:rsidR="00C411FC">
        <w:rPr>
          <w:rFonts w:ascii="Arial Narrow" w:hAnsi="Arial Narrow"/>
        </w:rPr>
        <w:instrText xml:space="preserve"> ADDIN EN.CITE &lt;EndNote&gt;&lt;Cite&gt;&lt;Author&gt;Ungar&lt;/Author&gt;&lt;Year&gt;1992&lt;/Year&gt;&lt;RecNum&gt;1062&lt;/RecNum&gt;&lt;DisplayText&gt;&lt;style face="superscript"&gt;51&lt;/style&gt;&lt;/DisplayText&gt;&lt;record&gt;&lt;rec-number&gt;1062&lt;/rec-number&gt;&lt;foreign-keys&gt;&lt;key app="EN" db-id="evezetsx3xa0eqezxsmxa2sqdzersdv0esxa" timestamp="1467114276"&gt;1062&lt;/key&gt;&lt;/foreign-keys&gt;&lt;ref-type name="Journal Article"&gt;17&lt;/ref-type&gt;&lt;contributors&gt;&lt;authors&gt;&lt;author&gt;Ungar, G.&lt;/author&gt;&lt;author&gt;Percec, V.&lt;/author&gt;&lt;author&gt;Zuber, M.&lt;/author&gt;&lt;/authors&gt;&lt;/contributors&gt;&lt;auth-address&gt;Case Western Reserve Univ,Dept Macromolec Sci,Cleveland,Oh 44106&amp;#xD;Univ Sheffield,Sch Mat,Sheffield S10 2tz,England&lt;/auth-address&gt;&lt;titles&gt;&lt;title&gt;Liquid crystalline polyethers based on conformational isomerism. 20. Nematic-nematic transition in polyethers and copolyethers based on 1-(4-hydroxyphenyl)2-(2-R-4-hydroxyphenyl)ethane with R = fluoro, chloro and methyl and flexible spacers containing an odd number of methylene units&lt;/title&gt;&lt;secondary-title&gt;Macromolecules&lt;/secondary-title&gt;&lt;alt-title&gt;Macromolecules&lt;/alt-title&gt;&lt;/titles&gt;&lt;periodical&gt;&lt;full-title&gt;Macromolecules&lt;/full-title&gt;&lt;abbr-1&gt;Macromolecules&lt;/abbr-1&gt;&lt;/periodical&gt;&lt;alt-periodical&gt;&lt;full-title&gt;Macromolecules&lt;/full-title&gt;&lt;abbr-1&gt;Macromolecules&lt;/abbr-1&gt;&lt;/alt-periodical&gt;&lt;pages&gt;75-80&lt;/pages&gt;&lt;volume&gt;25&lt;/volume&gt;&lt;number&gt;1&lt;/number&gt;&lt;keywords&gt;&lt;keyword&gt;thermotropic polyethers&lt;/keyword&gt;&lt;keyword&gt;phase-transitions&lt;/keyword&gt;&lt;keyword&gt;1-(4-hydroxyphenyl)-2-(2-methyl-4-hydroxyphenyl)ethane&lt;/keyword&gt;&lt;/keywords&gt;&lt;dates&gt;&lt;year&gt;1992&lt;/year&gt;&lt;pub-dates&gt;&lt;date&gt;Jan 6&lt;/date&gt;&lt;/pub-dates&gt;&lt;/dates&gt;&lt;isbn&gt;0024-9297&amp;#xD;1520-5835&lt;/isbn&gt;&lt;accession-num&gt;WOS:A1992GZ53900013&lt;/accession-num&gt;&lt;urls&gt;&lt;related-urls&gt;&lt;url&gt;&amp;lt;Go to ISI&amp;gt;://WOS:A1992GZ53900013&lt;/url&gt;&lt;/related-urls&gt;&lt;/urls&gt;&lt;electronic-resource-num&gt;10.1021/ma00027a013&lt;/electronic-resource-num&gt;&lt;language&gt;English&lt;/language&gt;&lt;/record&gt;&lt;/Cite&gt;&lt;/EndNote&gt;</w:instrText>
      </w:r>
      <w:r w:rsidR="00C879B2" w:rsidRPr="00687332">
        <w:rPr>
          <w:rFonts w:ascii="Arial Narrow" w:hAnsi="Arial Narrow"/>
        </w:rPr>
        <w:fldChar w:fldCharType="separate"/>
      </w:r>
      <w:r w:rsidR="00C411FC" w:rsidRPr="00C411FC">
        <w:rPr>
          <w:rFonts w:ascii="Arial Narrow" w:hAnsi="Arial Narrow"/>
          <w:noProof/>
          <w:vertAlign w:val="superscript"/>
        </w:rPr>
        <w:t>51</w:t>
      </w:r>
      <w:r w:rsidR="00C879B2" w:rsidRPr="00687332">
        <w:rPr>
          <w:rFonts w:ascii="Arial Narrow" w:hAnsi="Arial Narrow"/>
        </w:rPr>
        <w:fldChar w:fldCharType="end"/>
      </w:r>
      <w:r w:rsidR="00611F83" w:rsidRPr="00687332">
        <w:rPr>
          <w:rFonts w:ascii="Arial Narrow" w:hAnsi="Arial Narrow"/>
        </w:rPr>
        <w:t xml:space="preserve"> and – potentially - lyotropic suspensions of micron sized particles</w:t>
      </w:r>
      <w:r w:rsidR="00C879B2" w:rsidRPr="00687332">
        <w:rPr>
          <w:rFonts w:ascii="Arial Narrow" w:hAnsi="Arial Narrow"/>
        </w:rPr>
        <w:t xml:space="preserve"> </w:t>
      </w:r>
      <w:r w:rsidR="00C879B2" w:rsidRPr="00687332">
        <w:rPr>
          <w:rFonts w:ascii="Arial Narrow" w:hAnsi="Arial Narrow"/>
        </w:rPr>
        <w:fldChar w:fldCharType="begin"/>
      </w:r>
      <w:r w:rsidR="001F7C11">
        <w:rPr>
          <w:rFonts w:ascii="Arial Narrow" w:hAnsi="Arial Narrow"/>
        </w:rPr>
        <w:instrText xml:space="preserve"> ADDIN EN.CITE &lt;EndNote&gt;&lt;Cite&gt;&lt;Author&gt;Barry&lt;/Author&gt;&lt;Year&gt;2006&lt;/Year&gt;&lt;RecNum&gt;22247&lt;/RecNum&gt;&lt;DisplayText&gt;&lt;style face="superscript"&gt;94&lt;/style&gt;&lt;/DisplayText&gt;&lt;record&gt;&lt;rec-number&gt;22247&lt;/rec-number&gt;&lt;foreign-keys&gt;&lt;key app="EN" db-id="evezetsx3xa0eqezxsmxa2sqdzersdv0esxa" timestamp="1516987411"&gt;22247&lt;/key&gt;&lt;/foreign-keys&gt;&lt;ref-type name="Journal Article"&gt;17&lt;/ref-type&gt;&lt;contributors&gt;&lt;authors&gt;&lt;author&gt;Barry, E.&lt;/author&gt;&lt;author&gt;Hensel, Z.&lt;/author&gt;&lt;author&gt;Dogic, Z.&lt;/author&gt;&lt;author&gt;Shribak, M.&lt;/author&gt;&lt;author&gt;Oldenbourg, R.&lt;/author&gt;&lt;/authors&gt;&lt;/contributors&gt;&lt;auth-address&gt;Harvard Univ, Rowland Inst, Cambridge, MA 02142 USA&amp;#xD;Marine Biol Lab, Woods Hole, MA 02543 USA&lt;/auth-address&gt;&lt;titles&gt;&lt;title&gt;Entropy-driven formation of a chiral liquid-crystalline phase of helical filaments&lt;/title&gt;&lt;secondary-title&gt;Physical Review Letters&lt;/secondary-title&gt;&lt;alt-title&gt;Phys Rev Lett&lt;/alt-title&gt;&lt;/titles&gt;&lt;periodical&gt;&lt;full-title&gt;Physical Review Letters&lt;/full-title&gt;&lt;abbr-1&gt;Phys Rev Lett&lt;/abbr-1&gt;&lt;/periodical&gt;&lt;alt-periodical&gt;&lt;full-title&gt;Physical Review Letters&lt;/full-title&gt;&lt;abbr-1&gt;Phys Rev Lett&lt;/abbr-1&gt;&lt;/alt-periodical&gt;&lt;volume&gt;96&lt;/volume&gt;&lt;number&gt;1&lt;/number&gt;&lt;keywords&gt;&lt;keyword&gt;order&lt;/keyword&gt;&lt;/keywords&gt;&lt;dates&gt;&lt;year&gt;2006&lt;/year&gt;&lt;pub-dates&gt;&lt;date&gt;Jan 13&lt;/date&gt;&lt;/pub-dates&gt;&lt;/dates&gt;&lt;isbn&gt;0031-9007&lt;/isbn&gt;&lt;accession-num&gt;WOS:000234608300107&lt;/accession-num&gt;&lt;urls&gt;&lt;related-urls&gt;&lt;url&gt;&amp;lt;Go to ISI&amp;gt;://WOS:000234608300107&lt;/url&gt;&lt;/related-urls&gt;&lt;/urls&gt;&lt;electronic-resource-num&gt;ARTN 018305&amp;#xD;10.1103/PhysRevLett.96.018305&lt;/electronic-resource-num&gt;&lt;language&gt;English&lt;/language&gt;&lt;/record&gt;&lt;/Cite&gt;&lt;/EndNote&gt;</w:instrText>
      </w:r>
      <w:r w:rsidR="00C879B2" w:rsidRPr="00687332">
        <w:rPr>
          <w:rFonts w:ascii="Arial Narrow" w:hAnsi="Arial Narrow"/>
        </w:rPr>
        <w:fldChar w:fldCharType="separate"/>
      </w:r>
      <w:r w:rsidR="001F7C11" w:rsidRPr="001F7C11">
        <w:rPr>
          <w:rFonts w:ascii="Arial Narrow" w:hAnsi="Arial Narrow"/>
          <w:noProof/>
          <w:vertAlign w:val="superscript"/>
        </w:rPr>
        <w:t>94</w:t>
      </w:r>
      <w:r w:rsidR="00C879B2" w:rsidRPr="00687332">
        <w:rPr>
          <w:rFonts w:ascii="Arial Narrow" w:hAnsi="Arial Narrow"/>
        </w:rPr>
        <w:fldChar w:fldCharType="end"/>
      </w:r>
      <w:r w:rsidR="00C879B2" w:rsidRPr="00687332">
        <w:rPr>
          <w:rFonts w:ascii="Arial Narrow" w:hAnsi="Arial Narrow"/>
        </w:rPr>
        <w:t xml:space="preserve"> -</w:t>
      </w:r>
      <w:r w:rsidR="00611F83" w:rsidRPr="00687332">
        <w:rPr>
          <w:rFonts w:ascii="Arial Narrow" w:hAnsi="Arial Narrow"/>
        </w:rPr>
        <w:t xml:space="preserve"> indicate this phase of matter is not confined to any one length scale</w:t>
      </w:r>
      <w:r w:rsidR="00C879B2" w:rsidRPr="00687332">
        <w:rPr>
          <w:rFonts w:ascii="Arial Narrow" w:hAnsi="Arial Narrow"/>
        </w:rPr>
        <w:t xml:space="preserve">, and it is probable that higher oligomers (decamers, dodecamers etc.) will be found to exhibit the TB phase. Provided the bend and flexibility requirements are satisfied, it may be possible to incorporate branched sections, either Y-shaped or λ-shaped, into an </w:t>
      </w:r>
      <w:r w:rsidR="00C879B2" w:rsidRPr="00687332">
        <w:rPr>
          <w:rFonts w:ascii="Arial Narrow" w:hAnsi="Arial Narrow"/>
          <w:i/>
        </w:rPr>
        <w:t>n</w:t>
      </w:r>
      <w:r w:rsidR="00C879B2" w:rsidRPr="00687332">
        <w:rPr>
          <w:rFonts w:ascii="Arial Narrow" w:hAnsi="Arial Narrow"/>
        </w:rPr>
        <w:t xml:space="preserve">-mer whilst retaining the heliconical TB phase.  </w:t>
      </w:r>
      <w:r w:rsidR="0055671B" w:rsidRPr="00687332">
        <w:rPr>
          <w:rFonts w:ascii="Arial Narrow" w:hAnsi="Arial Narrow"/>
        </w:rPr>
        <w:t xml:space="preserve">Tuchband </w:t>
      </w:r>
      <w:r w:rsidR="0055671B" w:rsidRPr="00687332">
        <w:rPr>
          <w:rFonts w:ascii="Arial Narrow" w:hAnsi="Arial Narrow"/>
          <w:i/>
        </w:rPr>
        <w:t>et al</w:t>
      </w:r>
      <w:r w:rsidR="0055671B" w:rsidRPr="00687332">
        <w:rPr>
          <w:rFonts w:ascii="Arial Narrow" w:hAnsi="Arial Narrow"/>
        </w:rPr>
        <w:t xml:space="preserve"> recently </w:t>
      </w:r>
      <w:r w:rsidR="00C411FC">
        <w:rPr>
          <w:rFonts w:ascii="Arial Narrow" w:hAnsi="Arial Narrow"/>
        </w:rPr>
        <w:t xml:space="preserve">expanded on the earlier idea of Goodby </w:t>
      </w:r>
      <w:r w:rsidR="00C411FC">
        <w:rPr>
          <w:rFonts w:ascii="Arial Narrow" w:hAnsi="Arial Narrow"/>
          <w:i/>
        </w:rPr>
        <w:t>et al</w:t>
      </w:r>
      <w:r w:rsidR="00C411FC">
        <w:rPr>
          <w:rFonts w:ascii="Arial Narrow" w:hAnsi="Arial Narrow"/>
        </w:rPr>
        <w:t>,</w:t>
      </w:r>
      <w:r w:rsidR="00C411FC" w:rsidRPr="00C411FC">
        <w:t xml:space="preserve"> </w:t>
      </w:r>
      <w:r w:rsidR="00C411FC">
        <w:rPr>
          <w:rFonts w:ascii="Arial Narrow" w:hAnsi="Arial Narrow"/>
        </w:rPr>
        <w:fldChar w:fldCharType="begin"/>
      </w:r>
      <w:r w:rsidR="00C411FC">
        <w:rPr>
          <w:rFonts w:ascii="Arial Narrow" w:hAnsi="Arial Narrow"/>
        </w:rPr>
        <w:instrText xml:space="preserve"> ADDIN EN.CITE &lt;EndNote&gt;&lt;Cite&gt;&lt;Author&gt;Mandle&lt;/Author&gt;&lt;Year&gt;2015&lt;/Year&gt;&lt;RecNum&gt;17&lt;/RecNum&gt;&lt;DisplayText&gt;&lt;style face="superscript"&gt;57&lt;/style&gt;&lt;/DisplayText&gt;&lt;record&gt;&lt;rec-number&gt;17&lt;/rec-number&gt;&lt;foreign-keys&gt;&lt;key app="EN" db-id="evezetsx3xa0eqezxsmxa2sqdzersdv0esxa" timestamp="1466509219"&gt;17&lt;/key&gt;&lt;/foreign-keys&gt;&lt;ref-type name="Journal Article"&gt;17&lt;/ref-type&gt;&lt;contributors&gt;&lt;authors&gt;&lt;author&gt;Mandle, R. J.&lt;/author&gt;&lt;author&gt;Davis, E. J.&lt;/author&gt;&lt;author&gt;Archbold, C. T.&lt;/author&gt;&lt;author&gt;Voll, C. C.&lt;/author&gt;&lt;author&gt;Andrews, J. L.&lt;/author&gt;&lt;author&gt;Cowling, S. J.&lt;/author&gt;&lt;author&gt;Goodby, J. W.&lt;/author&gt;&lt;/authors&gt;&lt;/contributors&gt;&lt;auth-address&gt;Department of Chemistry, The University of York, Heslington, York, YO10 5DD (UK). richard.mandle@york.ac.uk.&amp;#xD;Department of Chemistry, The University of York, Heslington, York, YO10 5DD (UK).&lt;/auth-address&gt;&lt;titles&gt;&lt;title&gt;Apolar bimesogens and the incidence of the twist-bend nematic phase&lt;/title&gt;&lt;secondary-title&gt;Chem. Eur. J&lt;/secondary-title&gt;&lt;alt-title&gt;Chem-Eur J&lt;/alt-title&gt;&lt;/titles&gt;&lt;alt-periodical&gt;&lt;full-title&gt;Chemistry-a European Journal&lt;/full-title&gt;&lt;abbr-1&gt;Chem-Eur J&lt;/abbr-1&gt;&lt;/alt-periodical&gt;&lt;pages&gt;8158-67&lt;/pages&gt;&lt;volume&gt;21&lt;/volume&gt;&lt;number&gt;22&lt;/number&gt;&lt;keywords&gt;&lt;keyword&gt;liquid crystals&lt;/keyword&gt;&lt;keyword&gt;self-assembly&lt;/keyword&gt;&lt;keyword&gt;structure-property relationships&lt;/keyword&gt;&lt;keyword&gt;twist-bend nematic phase&lt;/keyword&gt;&lt;/keywords&gt;&lt;dates&gt;&lt;year&gt;2015&lt;/year&gt;&lt;pub-dates&gt;&lt;date&gt;May 26&lt;/date&gt;&lt;/pub-dates&gt;&lt;/dates&gt;&lt;isbn&gt;1521-3765 (Electronic)&amp;#xD;0947-6539 (Linking)&lt;/isbn&gt;&lt;accession-num&gt;25900846&lt;/accession-num&gt;&lt;urls&gt;&lt;related-urls&gt;&lt;url&gt;https://www.ncbi.nlm.nih.gov/pubmed/25900846&lt;/url&gt;&lt;/related-urls&gt;&lt;/urls&gt;&lt;electronic-resource-num&gt;10.1002/chem.201500423&lt;/electronic-resource-num&gt;&lt;language&gt;English&lt;/language&gt;&lt;/record&gt;&lt;/Cite&gt;&lt;/EndNote&gt;</w:instrText>
      </w:r>
      <w:r w:rsidR="00C411FC">
        <w:rPr>
          <w:rFonts w:ascii="Arial Narrow" w:hAnsi="Arial Narrow"/>
        </w:rPr>
        <w:fldChar w:fldCharType="separate"/>
      </w:r>
      <w:r w:rsidR="00C411FC" w:rsidRPr="00C411FC">
        <w:rPr>
          <w:rFonts w:ascii="Arial Narrow" w:hAnsi="Arial Narrow"/>
          <w:noProof/>
          <w:vertAlign w:val="superscript"/>
        </w:rPr>
        <w:t>57</w:t>
      </w:r>
      <w:r w:rsidR="00C411FC">
        <w:rPr>
          <w:rFonts w:ascii="Arial Narrow" w:hAnsi="Arial Narrow"/>
        </w:rPr>
        <w:fldChar w:fldCharType="end"/>
      </w:r>
      <w:r w:rsidR="00C411FC">
        <w:rPr>
          <w:rFonts w:ascii="Arial Narrow" w:hAnsi="Arial Narrow"/>
        </w:rPr>
        <w:t xml:space="preserve"> suggesting</w:t>
      </w:r>
      <w:r w:rsidR="0055671B" w:rsidRPr="00687332">
        <w:rPr>
          <w:rFonts w:ascii="Arial Narrow" w:hAnsi="Arial Narrow"/>
        </w:rPr>
        <w:t xml:space="preserve"> that the structure of the TB phase is a more complex than a single helix, instead having a duplex double-helical chain; </w:t>
      </w:r>
      <w:r w:rsidR="0055671B" w:rsidRPr="00687332">
        <w:rPr>
          <w:rFonts w:ascii="Arial Narrow" w:hAnsi="Arial Narrow"/>
        </w:rPr>
        <w:fldChar w:fldCharType="begin"/>
      </w:r>
      <w:r w:rsidR="001F7C11">
        <w:rPr>
          <w:rFonts w:ascii="Arial Narrow" w:hAnsi="Arial Narrow"/>
        </w:rPr>
        <w:instrText xml:space="preserve"> ADDIN EN.CITE &lt;EndNote&gt;&lt;Cite&gt;&lt;Author&gt;Tuchband&lt;/Author&gt;&lt;Year&gt;2017&lt;/Year&gt;&lt;RecNum&gt;22252&lt;/RecNum&gt;&lt;DisplayText&gt;&lt;style face="superscript"&gt;95&lt;/style&gt;&lt;/DisplayText&gt;&lt;record&gt;&lt;rec-number&gt;22252&lt;/rec-number&gt;&lt;foreign-keys&gt;&lt;key app="EN" db-id="evezetsx3xa0eqezxsmxa2sqdzersdv0esxa" timestamp="1517307364"&gt;22252&lt;/key&gt;&lt;/foreign-keys&gt;&lt;ref-type name="Journal Article"&gt;17&lt;/ref-type&gt;&lt;contributors&gt;&lt;authors&gt;&lt;author&gt;Tuchband, Michael R.&lt;/author&gt;&lt;author&gt;Shuai, Min&lt;/author&gt;&lt;author&gt;Graber, Keri A.&lt;/author&gt;&lt;author&gt;Chen, Dong&lt;/author&gt;&lt;author&gt;Zhu, Chenhui&lt;/author&gt;&lt;author&gt;Radzihovsky, Leo&lt;/author&gt;&lt;author&gt;Klittnick, Arthur&lt;/author&gt;&lt;author&gt;Foley, Lee M.&lt;/author&gt;&lt;author&gt;Scarbrough, Alyssa&lt;/author&gt;&lt;author&gt;Porada, Jan H.&lt;/author&gt;&lt;author&gt;Moran, Mark&lt;/author&gt;&lt;author&gt;Yelk, Joseph&lt;/author&gt;&lt;author&gt;Bedrov, Dmitry&lt;/author&gt;&lt;author&gt;Korblova, Eva&lt;/author&gt;&lt;author&gt;Walba, David M.&lt;/author&gt;&lt;author&gt;Hexemer, Alexander&lt;/author&gt;&lt;author&gt;Maclennan, Joseph E.&lt;/author&gt;&lt;author&gt;Glaser, Matthew A.&lt;/author&gt;&lt;author&gt;Clark, Noel A.&lt;/author&gt;&lt;/authors&gt;&lt;/contributors&gt;&lt;titles&gt;&lt;title&gt;Double-Helical Tiled Chain Structure of the Twist-Bend Liquid Crystal phase in CB7CB&lt;/title&gt;&lt;secondary-title&gt;arXiv:1703.10787&lt;/secondary-title&gt;&lt;/titles&gt;&lt;periodical&gt;&lt;full-title&gt;arXiv:1703.10787&lt;/full-title&gt;&lt;/periodical&gt;&lt;dates&gt;&lt;year&gt;2017&lt;/year&gt;&lt;/dates&gt;&lt;urls&gt;&lt;related-urls&gt;&lt;url&gt;http://arXiv.org/abs/1703.10787&lt;/url&gt;&lt;/related-urls&gt;&lt;/urls&gt;&lt;/record&gt;&lt;/Cite&gt;&lt;/EndNote&gt;</w:instrText>
      </w:r>
      <w:r w:rsidR="0055671B" w:rsidRPr="00687332">
        <w:rPr>
          <w:rFonts w:ascii="Arial Narrow" w:hAnsi="Arial Narrow"/>
        </w:rPr>
        <w:fldChar w:fldCharType="separate"/>
      </w:r>
      <w:r w:rsidR="001F7C11" w:rsidRPr="001F7C11">
        <w:rPr>
          <w:rFonts w:ascii="Arial Narrow" w:hAnsi="Arial Narrow"/>
          <w:noProof/>
          <w:vertAlign w:val="superscript"/>
        </w:rPr>
        <w:t>95</w:t>
      </w:r>
      <w:r w:rsidR="0055671B" w:rsidRPr="00687332">
        <w:rPr>
          <w:rFonts w:ascii="Arial Narrow" w:hAnsi="Arial Narrow"/>
        </w:rPr>
        <w:fldChar w:fldCharType="end"/>
      </w:r>
      <w:r w:rsidR="0055671B" w:rsidRPr="00687332">
        <w:rPr>
          <w:rFonts w:ascii="Arial Narrow" w:hAnsi="Arial Narrow"/>
        </w:rPr>
        <w:t xml:space="preserve"> it is possible to envisage therefore that two </w:t>
      </w:r>
      <w:r w:rsidR="0055671B" w:rsidRPr="00687332">
        <w:rPr>
          <w:rFonts w:ascii="Arial Narrow" w:hAnsi="Arial Narrow"/>
          <w:i/>
        </w:rPr>
        <w:t>n</w:t>
      </w:r>
      <w:r w:rsidR="0055671B" w:rsidRPr="00687332">
        <w:rPr>
          <w:rFonts w:ascii="Arial Narrow" w:hAnsi="Arial Narrow"/>
        </w:rPr>
        <w:t>-mers, laterally appended to give an elongated ‘H’ shaped</w:t>
      </w:r>
      <w:r w:rsidR="00F57A92" w:rsidRPr="00687332">
        <w:rPr>
          <w:rFonts w:ascii="Arial Narrow" w:hAnsi="Arial Narrow"/>
        </w:rPr>
        <w:t xml:space="preserve"> or ‘X’ shaped</w:t>
      </w:r>
      <w:r w:rsidR="0055671B" w:rsidRPr="00687332">
        <w:rPr>
          <w:rFonts w:ascii="Arial Narrow" w:hAnsi="Arial Narrow"/>
        </w:rPr>
        <w:t xml:space="preserve"> material, as candidates for exhibiting this unusual state of matter.</w:t>
      </w:r>
      <w:r w:rsidR="001F7C11">
        <w:rPr>
          <w:rFonts w:ascii="Arial Narrow" w:hAnsi="Arial Narrow"/>
        </w:rPr>
        <w:t xml:space="preserve"> </w:t>
      </w:r>
    </w:p>
    <w:p w:rsidR="001F7C11" w:rsidRPr="00687332" w:rsidRDefault="001F7C11" w:rsidP="007F2961">
      <w:pPr>
        <w:spacing w:line="360" w:lineRule="auto"/>
        <w:jc w:val="both"/>
        <w:rPr>
          <w:rFonts w:ascii="Arial Narrow" w:hAnsi="Arial Narrow"/>
        </w:rPr>
      </w:pPr>
    </w:p>
    <w:p w:rsidR="00AD166D" w:rsidRPr="00687332" w:rsidRDefault="00AD166D" w:rsidP="007F2961">
      <w:pPr>
        <w:spacing w:line="360" w:lineRule="auto"/>
        <w:jc w:val="both"/>
        <w:rPr>
          <w:rFonts w:ascii="Arial Narrow" w:hAnsi="Arial Narrow"/>
          <w:b/>
        </w:rPr>
      </w:pPr>
      <w:r w:rsidRPr="00687332">
        <w:rPr>
          <w:rFonts w:ascii="Arial Narrow" w:hAnsi="Arial Narrow"/>
          <w:b/>
        </w:rPr>
        <w:t>Acknowledgements</w:t>
      </w:r>
    </w:p>
    <w:p w:rsidR="00AD166D" w:rsidRPr="00687332" w:rsidRDefault="00AD166D" w:rsidP="007F2961">
      <w:pPr>
        <w:spacing w:line="360" w:lineRule="auto"/>
        <w:jc w:val="both"/>
        <w:rPr>
          <w:rFonts w:ascii="Arial Narrow" w:hAnsi="Arial Narrow"/>
        </w:rPr>
      </w:pPr>
      <w:r w:rsidRPr="00687332">
        <w:rPr>
          <w:rFonts w:ascii="Arial Narrow" w:hAnsi="Arial Narrow"/>
        </w:rPr>
        <w:t xml:space="preserve">I thank Professor John Goodby FRS for mentorship, encouragement to write </w:t>
      </w:r>
      <w:r w:rsidR="0055552F" w:rsidRPr="00687332">
        <w:rPr>
          <w:rFonts w:ascii="Arial Narrow" w:hAnsi="Arial Narrow"/>
        </w:rPr>
        <w:t>of this personal account</w:t>
      </w:r>
      <w:r w:rsidRPr="00687332">
        <w:rPr>
          <w:rFonts w:ascii="Arial Narrow" w:hAnsi="Arial Narrow"/>
        </w:rPr>
        <w:t xml:space="preserve"> and for innumerable discussions concerning the TB </w:t>
      </w:r>
      <w:r w:rsidR="000A6509" w:rsidRPr="00687332">
        <w:rPr>
          <w:rFonts w:ascii="Arial Narrow" w:hAnsi="Arial Narrow"/>
        </w:rPr>
        <w:t xml:space="preserve">phase. </w:t>
      </w:r>
      <w:r w:rsidRPr="00687332">
        <w:rPr>
          <w:rFonts w:ascii="Arial Narrow" w:hAnsi="Arial Narrow"/>
        </w:rPr>
        <w:t>I also thank former students Dr. Craig Archbold, Constantin Voll, Sam Lobato,</w:t>
      </w:r>
      <w:r w:rsidR="0012275F" w:rsidRPr="00687332">
        <w:rPr>
          <w:rFonts w:ascii="Arial Narrow" w:hAnsi="Arial Narrow"/>
        </w:rPr>
        <w:t xml:space="preserve"> Philip Foeller,</w:t>
      </w:r>
      <w:r w:rsidRPr="00687332">
        <w:rPr>
          <w:rFonts w:ascii="Arial Narrow" w:hAnsi="Arial Narrow"/>
        </w:rPr>
        <w:t xml:space="preserve"> Jessica Andrews, Frank Simpson, Matthew Stevens, Adam Al-Janabi, Megan Havers and Emily Pocock for their work on dimers</w:t>
      </w:r>
      <w:r w:rsidR="008D2EBB" w:rsidRPr="00687332">
        <w:rPr>
          <w:rFonts w:ascii="Arial Narrow" w:hAnsi="Arial Narrow"/>
        </w:rPr>
        <w:t>, oligomers</w:t>
      </w:r>
      <w:r w:rsidRPr="00687332">
        <w:rPr>
          <w:rFonts w:ascii="Arial Narrow" w:hAnsi="Arial Narrow"/>
        </w:rPr>
        <w:t xml:space="preserve"> and </w:t>
      </w:r>
      <w:r w:rsidR="008D2EBB" w:rsidRPr="00687332">
        <w:rPr>
          <w:rFonts w:ascii="Arial Narrow" w:hAnsi="Arial Narrow"/>
          <w:i/>
        </w:rPr>
        <w:t>n</w:t>
      </w:r>
      <w:r w:rsidR="008D2EBB" w:rsidRPr="00687332">
        <w:rPr>
          <w:rFonts w:ascii="Arial Narrow" w:hAnsi="Arial Narrow"/>
        </w:rPr>
        <w:t>-mers and polymers, and I thank</w:t>
      </w:r>
      <w:r w:rsidRPr="00687332">
        <w:rPr>
          <w:rFonts w:ascii="Arial Narrow" w:hAnsi="Arial Narrow"/>
        </w:rPr>
        <w:t xml:space="preserve"> the University of York for funding</w:t>
      </w:r>
      <w:r w:rsidR="008D2EBB" w:rsidRPr="00687332">
        <w:rPr>
          <w:rFonts w:ascii="Arial Narrow" w:hAnsi="Arial Narrow"/>
        </w:rPr>
        <w:t xml:space="preserve"> some these projects</w:t>
      </w:r>
      <w:r w:rsidRPr="00687332">
        <w:rPr>
          <w:rFonts w:ascii="Arial Narrow" w:hAnsi="Arial Narrow"/>
        </w:rPr>
        <w:t>.</w:t>
      </w:r>
      <w:r w:rsidR="00A4135C" w:rsidRPr="00687332">
        <w:rPr>
          <w:rFonts w:ascii="Arial Narrow" w:hAnsi="Arial Narrow"/>
        </w:rPr>
        <w:t xml:space="preserve"> Lastly I thank the EPSRC for funding the small angle X-ray scattering equipment that has </w:t>
      </w:r>
      <w:r w:rsidR="008D2EBB" w:rsidRPr="00687332">
        <w:rPr>
          <w:rFonts w:ascii="Arial Narrow" w:hAnsi="Arial Narrow"/>
        </w:rPr>
        <w:t>been employed</w:t>
      </w:r>
      <w:r w:rsidR="003158AF" w:rsidRPr="00687332">
        <w:rPr>
          <w:rFonts w:ascii="Arial Narrow" w:hAnsi="Arial Narrow"/>
        </w:rPr>
        <w:t xml:space="preserve"> much of this work via grant code EP/K039660/1.</w:t>
      </w:r>
    </w:p>
    <w:p w:rsidR="00292CBF" w:rsidRPr="00687332" w:rsidRDefault="00292CBF" w:rsidP="007F2961">
      <w:pPr>
        <w:spacing w:line="360" w:lineRule="auto"/>
        <w:jc w:val="both"/>
        <w:rPr>
          <w:rFonts w:ascii="Arial Narrow" w:hAnsi="Arial Narrow"/>
          <w:b/>
        </w:rPr>
      </w:pPr>
    </w:p>
    <w:p w:rsidR="00A25853" w:rsidRPr="00687332" w:rsidRDefault="00A25853">
      <w:pPr>
        <w:rPr>
          <w:rFonts w:ascii="Arial Narrow" w:hAnsi="Arial Narrow"/>
          <w:b/>
        </w:rPr>
      </w:pPr>
      <w:r w:rsidRPr="00687332">
        <w:rPr>
          <w:rFonts w:ascii="Arial Narrow" w:hAnsi="Arial Narrow"/>
          <w:b/>
        </w:rPr>
        <w:br w:type="page"/>
      </w:r>
    </w:p>
    <w:p w:rsidR="00292CBF" w:rsidRPr="00687332" w:rsidRDefault="00292CBF" w:rsidP="007F2961">
      <w:pPr>
        <w:spacing w:line="360" w:lineRule="auto"/>
        <w:jc w:val="both"/>
        <w:rPr>
          <w:rFonts w:ascii="Arial Narrow" w:hAnsi="Arial Narrow"/>
          <w:b/>
        </w:rPr>
      </w:pPr>
      <w:r w:rsidRPr="00687332">
        <w:rPr>
          <w:rFonts w:ascii="Arial Narrow" w:hAnsi="Arial Narrow"/>
          <w:b/>
        </w:rPr>
        <w:lastRenderedPageBreak/>
        <w:t>Biographical Sketch</w:t>
      </w:r>
    </w:p>
    <w:p w:rsidR="00B50AB8" w:rsidRDefault="008D4923" w:rsidP="007F2961">
      <w:pPr>
        <w:spacing w:line="360" w:lineRule="auto"/>
        <w:jc w:val="both"/>
        <w:rPr>
          <w:rFonts w:ascii="Arial Narrow" w:hAnsi="Arial Narrow"/>
        </w:rPr>
      </w:pPr>
      <w:r w:rsidRPr="00687332">
        <w:rPr>
          <w:rFonts w:ascii="Arial Narrow" w:hAnsi="Arial Narrow"/>
        </w:rPr>
        <w:t xml:space="preserve">Richard </w:t>
      </w:r>
      <w:r w:rsidR="008D7BF2" w:rsidRPr="00687332">
        <w:rPr>
          <w:rFonts w:ascii="Arial Narrow" w:hAnsi="Arial Narrow"/>
        </w:rPr>
        <w:t xml:space="preserve">J. </w:t>
      </w:r>
      <w:r w:rsidRPr="00687332">
        <w:rPr>
          <w:rFonts w:ascii="Arial Narrow" w:hAnsi="Arial Narrow"/>
        </w:rPr>
        <w:t>Mandle is</w:t>
      </w:r>
      <w:r w:rsidR="00292CBF" w:rsidRPr="00687332">
        <w:rPr>
          <w:rFonts w:ascii="Arial Narrow" w:hAnsi="Arial Narrow"/>
        </w:rPr>
        <w:t xml:space="preserve"> currently a postdoctoral researcher in the Department of Chemistry at the University </w:t>
      </w:r>
      <w:proofErr w:type="gramStart"/>
      <w:r w:rsidR="005057DF" w:rsidRPr="00687332">
        <w:rPr>
          <w:rFonts w:ascii="Arial Narrow" w:hAnsi="Arial Narrow"/>
        </w:rPr>
        <w:t>of</w:t>
      </w:r>
      <w:proofErr w:type="gramEnd"/>
      <w:r w:rsidR="00292CBF" w:rsidRPr="00687332">
        <w:rPr>
          <w:rFonts w:ascii="Arial Narrow" w:hAnsi="Arial Narrow"/>
        </w:rPr>
        <w:t xml:space="preserve"> York, UK. </w:t>
      </w:r>
      <w:r w:rsidRPr="00687332">
        <w:rPr>
          <w:rFonts w:ascii="Arial Narrow" w:hAnsi="Arial Narrow"/>
        </w:rPr>
        <w:t>He</w:t>
      </w:r>
      <w:r w:rsidR="00292CBF" w:rsidRPr="00687332">
        <w:rPr>
          <w:rFonts w:ascii="Arial Narrow" w:hAnsi="Arial Narrow"/>
        </w:rPr>
        <w:t xml:space="preserve"> completed BSc (2007) and MSc degrees (2008) in Chemistry at the University of Hull UK, before completing a PhD (2012) in Chemistry at the University of York under the supervision of Professor John W. Goodby FRS. Some of </w:t>
      </w:r>
      <w:r w:rsidRPr="00687332">
        <w:rPr>
          <w:rFonts w:ascii="Arial Narrow" w:hAnsi="Arial Narrow"/>
        </w:rPr>
        <w:t>Dr. Mandle’s</w:t>
      </w:r>
      <w:r w:rsidR="00292CBF" w:rsidRPr="00687332">
        <w:rPr>
          <w:rFonts w:ascii="Arial Narrow" w:hAnsi="Arial Narrow"/>
        </w:rPr>
        <w:t xml:space="preserve"> current research i</w:t>
      </w:r>
      <w:r w:rsidR="006F2C50" w:rsidRPr="00687332">
        <w:rPr>
          <w:rFonts w:ascii="Arial Narrow" w:hAnsi="Arial Narrow"/>
        </w:rPr>
        <w:t>nterests include liquid crystal</w:t>
      </w:r>
      <w:r w:rsidR="00B23883" w:rsidRPr="00687332">
        <w:rPr>
          <w:rFonts w:ascii="Arial Narrow" w:hAnsi="Arial Narrow"/>
        </w:rPr>
        <w:t xml:space="preserve"> and OLED materials</w:t>
      </w:r>
      <w:r w:rsidR="00292CBF" w:rsidRPr="00687332">
        <w:rPr>
          <w:rFonts w:ascii="Arial Narrow" w:hAnsi="Arial Narrow"/>
        </w:rPr>
        <w:t xml:space="preserve"> for optoelectronic devices, </w:t>
      </w:r>
      <w:r w:rsidR="003A201E" w:rsidRPr="00687332">
        <w:rPr>
          <w:rFonts w:ascii="Arial Narrow" w:hAnsi="Arial Narrow"/>
        </w:rPr>
        <w:t xml:space="preserve">soft matter, </w:t>
      </w:r>
      <w:r w:rsidR="00292CBF" w:rsidRPr="00687332">
        <w:rPr>
          <w:rFonts w:ascii="Arial Narrow" w:hAnsi="Arial Narrow"/>
        </w:rPr>
        <w:t>mesophases</w:t>
      </w:r>
      <w:r w:rsidRPr="00687332">
        <w:rPr>
          <w:rFonts w:ascii="Arial Narrow" w:hAnsi="Arial Narrow"/>
        </w:rPr>
        <w:t xml:space="preserve"> with modulated structure</w:t>
      </w:r>
      <w:r w:rsidR="00292CBF" w:rsidRPr="00687332">
        <w:rPr>
          <w:rFonts w:ascii="Arial Narrow" w:hAnsi="Arial Narrow"/>
        </w:rPr>
        <w:t xml:space="preserve">, </w:t>
      </w:r>
      <w:r w:rsidR="00B474D7" w:rsidRPr="00687332">
        <w:rPr>
          <w:rFonts w:ascii="Arial Narrow" w:hAnsi="Arial Narrow"/>
        </w:rPr>
        <w:t xml:space="preserve">as well as </w:t>
      </w:r>
      <w:r w:rsidRPr="00687332">
        <w:rPr>
          <w:rFonts w:ascii="Arial Narrow" w:hAnsi="Arial Narrow"/>
        </w:rPr>
        <w:t xml:space="preserve">novel </w:t>
      </w:r>
      <w:r w:rsidR="00292CBF" w:rsidRPr="00687332">
        <w:rPr>
          <w:rFonts w:ascii="Arial Narrow" w:hAnsi="Arial Narrow"/>
        </w:rPr>
        <w:t>dyes</w:t>
      </w:r>
      <w:r w:rsidRPr="00687332">
        <w:rPr>
          <w:rFonts w:ascii="Arial Narrow" w:hAnsi="Arial Narrow"/>
        </w:rPr>
        <w:t xml:space="preserve"> and dye-doped liquid crystals</w:t>
      </w:r>
      <w:r w:rsidR="00292CBF" w:rsidRPr="00687332">
        <w:rPr>
          <w:rFonts w:ascii="Arial Narrow" w:hAnsi="Arial Narrow"/>
        </w:rPr>
        <w:t>.</w:t>
      </w:r>
      <w:r w:rsidRPr="00687332">
        <w:rPr>
          <w:rFonts w:ascii="Arial Narrow" w:hAnsi="Arial Narrow"/>
        </w:rPr>
        <w:t xml:space="preserve"> To date he has published over </w:t>
      </w:r>
      <w:r w:rsidR="005057DF" w:rsidRPr="00687332">
        <w:rPr>
          <w:rFonts w:ascii="Arial Narrow" w:hAnsi="Arial Narrow"/>
        </w:rPr>
        <w:t>5</w:t>
      </w:r>
      <w:r w:rsidRPr="00687332">
        <w:rPr>
          <w:rFonts w:ascii="Arial Narrow" w:hAnsi="Arial Narrow"/>
        </w:rPr>
        <w:t xml:space="preserve">0 peer reviewed works, and was the winner of the </w:t>
      </w:r>
      <w:r w:rsidR="00797685">
        <w:rPr>
          <w:rFonts w:ascii="Arial Narrow" w:hAnsi="Arial Narrow"/>
        </w:rPr>
        <w:t>2017 BLCS Young Scientist Award.</w:t>
      </w:r>
    </w:p>
    <w:p w:rsidR="00031106" w:rsidRDefault="00031106" w:rsidP="007F2961">
      <w:pPr>
        <w:spacing w:line="360" w:lineRule="auto"/>
        <w:jc w:val="both"/>
        <w:rPr>
          <w:rFonts w:ascii="Arial Narrow" w:hAnsi="Arial Narrow"/>
        </w:rPr>
      </w:pPr>
    </w:p>
    <w:p w:rsidR="00031106" w:rsidRDefault="00031106" w:rsidP="007F2961">
      <w:pPr>
        <w:spacing w:line="360" w:lineRule="auto"/>
        <w:jc w:val="both"/>
        <w:rPr>
          <w:rFonts w:ascii="Arial Narrow" w:hAnsi="Arial Narrow"/>
          <w:b/>
        </w:rPr>
      </w:pPr>
      <w:r>
        <w:rPr>
          <w:rFonts w:ascii="Arial Narrow" w:hAnsi="Arial Narrow"/>
          <w:b/>
        </w:rPr>
        <w:t>TOC Entry</w:t>
      </w:r>
    </w:p>
    <w:p w:rsidR="00031106" w:rsidRDefault="00031106" w:rsidP="007F2961">
      <w:pPr>
        <w:spacing w:line="360" w:lineRule="auto"/>
        <w:jc w:val="both"/>
        <w:rPr>
          <w:rFonts w:ascii="Arial Narrow" w:hAnsi="Arial Narrow"/>
          <w:b/>
        </w:rPr>
      </w:pPr>
      <w:r>
        <w:rPr>
          <w:rFonts w:ascii="Arial Narrow" w:hAnsi="Arial Narrow"/>
          <w:b/>
          <w:noProof/>
          <w:lang w:eastAsia="en-GB"/>
        </w:rPr>
        <w:drawing>
          <wp:inline distT="0" distB="0" distL="0" distR="0" wp14:anchorId="7F8C55C5">
            <wp:extent cx="3833690" cy="266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5621" cy="2668343"/>
                    </a:xfrm>
                    <a:prstGeom prst="rect">
                      <a:avLst/>
                    </a:prstGeom>
                    <a:noFill/>
                  </pic:spPr>
                </pic:pic>
              </a:graphicData>
            </a:graphic>
          </wp:inline>
        </w:drawing>
      </w:r>
    </w:p>
    <w:p w:rsidR="003E03BE" w:rsidRPr="00687332" w:rsidRDefault="003E03BE" w:rsidP="003E03BE">
      <w:pPr>
        <w:spacing w:line="360" w:lineRule="auto"/>
        <w:jc w:val="both"/>
        <w:rPr>
          <w:rFonts w:ascii="Arial Narrow" w:hAnsi="Arial Narrow"/>
        </w:rPr>
      </w:pPr>
      <w:r w:rsidRPr="00687332">
        <w:rPr>
          <w:rFonts w:ascii="Arial Narrow" w:hAnsi="Arial Narrow"/>
        </w:rPr>
        <w:t xml:space="preserve">Arguably the most active area in liquid crystal research presently, the twist-bend modulated nematic phase (TB) exhibits a nanoscale helical structure and therefore exhibits bulk chirality despite being formed of typically achiral materials. </w:t>
      </w:r>
      <w:r>
        <w:rPr>
          <w:rFonts w:ascii="Arial Narrow" w:hAnsi="Arial Narrow"/>
        </w:rPr>
        <w:t>R</w:t>
      </w:r>
      <w:r w:rsidRPr="00687332">
        <w:rPr>
          <w:rFonts w:ascii="Arial Narrow" w:hAnsi="Arial Narrow"/>
        </w:rPr>
        <w:t>ecent advances</w:t>
      </w:r>
      <w:r>
        <w:rPr>
          <w:rFonts w:ascii="Arial Narrow" w:hAnsi="Arial Narrow"/>
        </w:rPr>
        <w:t xml:space="preserve"> and developments</w:t>
      </w:r>
      <w:r w:rsidRPr="00687332">
        <w:rPr>
          <w:rFonts w:ascii="Arial Narrow" w:hAnsi="Arial Narrow"/>
        </w:rPr>
        <w:t xml:space="preserve"> in strategies employed to prepare oligomeric materials that exhibit this state of matter</w:t>
      </w:r>
      <w:r>
        <w:rPr>
          <w:rFonts w:ascii="Arial Narrow" w:hAnsi="Arial Narrow"/>
        </w:rPr>
        <w:t xml:space="preserve"> </w:t>
      </w:r>
      <w:r w:rsidRPr="00687332">
        <w:rPr>
          <w:rFonts w:ascii="Arial Narrow" w:hAnsi="Arial Narrow"/>
        </w:rPr>
        <w:t>afford fine control over the molecular substructure and potentially over the nanostruct</w:t>
      </w:r>
      <w:r>
        <w:rPr>
          <w:rFonts w:ascii="Arial Narrow" w:hAnsi="Arial Narrow"/>
        </w:rPr>
        <w:t>ure of the exhibited mesophases.</w:t>
      </w:r>
      <w:r w:rsidRPr="00687332">
        <w:rPr>
          <w:rFonts w:ascii="Arial Narrow" w:hAnsi="Arial Narrow"/>
        </w:rPr>
        <w:t xml:space="preserve"> </w:t>
      </w:r>
    </w:p>
    <w:p w:rsidR="00031106" w:rsidRPr="00031106" w:rsidRDefault="00031106" w:rsidP="007F2961">
      <w:pPr>
        <w:spacing w:line="360" w:lineRule="auto"/>
        <w:jc w:val="both"/>
        <w:rPr>
          <w:rFonts w:ascii="Arial Narrow" w:hAnsi="Arial Narrow"/>
          <w:b/>
        </w:rPr>
      </w:pPr>
    </w:p>
    <w:p w:rsidR="00110012" w:rsidRPr="00687332" w:rsidRDefault="00110012">
      <w:pPr>
        <w:rPr>
          <w:rFonts w:ascii="Arial Narrow" w:hAnsi="Arial Narrow"/>
        </w:rPr>
      </w:pPr>
    </w:p>
    <w:p w:rsidR="00B50AB8" w:rsidRPr="00687332" w:rsidRDefault="00110012" w:rsidP="007F2961">
      <w:pPr>
        <w:spacing w:line="360" w:lineRule="auto"/>
        <w:jc w:val="both"/>
        <w:rPr>
          <w:rFonts w:ascii="Arial Narrow" w:hAnsi="Arial Narrow"/>
          <w:b/>
        </w:rPr>
      </w:pPr>
      <w:r w:rsidRPr="00687332">
        <w:rPr>
          <w:rFonts w:ascii="Arial Narrow" w:hAnsi="Arial Narrow"/>
          <w:b/>
        </w:rPr>
        <w:t>References</w:t>
      </w:r>
    </w:p>
    <w:p w:rsidR="001F7C11" w:rsidRPr="001F7C11" w:rsidRDefault="00B50AB8" w:rsidP="001F7C11">
      <w:pPr>
        <w:pStyle w:val="EndNoteBibliography"/>
        <w:spacing w:after="0"/>
      </w:pPr>
      <w:r w:rsidRPr="00687332">
        <w:rPr>
          <w:rFonts w:ascii="Arial Narrow" w:hAnsi="Arial Narrow"/>
        </w:rPr>
        <w:fldChar w:fldCharType="begin"/>
      </w:r>
      <w:r w:rsidRPr="00687332">
        <w:rPr>
          <w:rFonts w:ascii="Arial Narrow" w:hAnsi="Arial Narrow"/>
        </w:rPr>
        <w:instrText xml:space="preserve"> ADDIN EN.REFLIST </w:instrText>
      </w:r>
      <w:r w:rsidRPr="00687332">
        <w:rPr>
          <w:rFonts w:ascii="Arial Narrow" w:hAnsi="Arial Narrow"/>
        </w:rPr>
        <w:fldChar w:fldCharType="separate"/>
      </w:r>
      <w:r w:rsidR="001F7C11" w:rsidRPr="001F7C11">
        <w:t>1.</w:t>
      </w:r>
      <w:r w:rsidR="001F7C11" w:rsidRPr="001F7C11">
        <w:tab/>
        <w:t xml:space="preserve">Neville, A. C.; Luke, B. M., Biological System Producing a Self-Assembling Cholesteric Protein Liquid Crystal. </w:t>
      </w:r>
      <w:r w:rsidR="001F7C11" w:rsidRPr="001F7C11">
        <w:rPr>
          <w:i/>
        </w:rPr>
        <w:t xml:space="preserve">J Cell Sci </w:t>
      </w:r>
      <w:r w:rsidR="001F7C11" w:rsidRPr="001F7C11">
        <w:rPr>
          <w:b/>
        </w:rPr>
        <w:t>1971,</w:t>
      </w:r>
      <w:r w:rsidR="001F7C11" w:rsidRPr="001F7C11">
        <w:t xml:space="preserve"> </w:t>
      </w:r>
      <w:r w:rsidR="001F7C11" w:rsidRPr="001F7C11">
        <w:rPr>
          <w:i/>
        </w:rPr>
        <w:t>8</w:t>
      </w:r>
      <w:r w:rsidR="001F7C11" w:rsidRPr="001F7C11">
        <w:t xml:space="preserve"> (1), 93-&amp;.</w:t>
      </w:r>
    </w:p>
    <w:p w:rsidR="001F7C11" w:rsidRPr="001F7C11" w:rsidRDefault="001F7C11" w:rsidP="001F7C11">
      <w:pPr>
        <w:pStyle w:val="EndNoteBibliography"/>
        <w:spacing w:after="0"/>
      </w:pPr>
      <w:r w:rsidRPr="001F7C11">
        <w:t>2.</w:t>
      </w:r>
      <w:r w:rsidRPr="001F7C11">
        <w:tab/>
        <w:t xml:space="preserve">Yevdokimov, Y. M.; Skuridin, S. G.; Salyanov, V. I., The Liquid-Crystalline Phases of Double-Stranded Nucleic-Acids Invitro and Invivo. </w:t>
      </w:r>
      <w:r w:rsidRPr="001F7C11">
        <w:rPr>
          <w:i/>
        </w:rPr>
        <w:t xml:space="preserve">Liq Cryst </w:t>
      </w:r>
      <w:r w:rsidRPr="001F7C11">
        <w:rPr>
          <w:b/>
        </w:rPr>
        <w:t>1988,</w:t>
      </w:r>
      <w:r w:rsidRPr="001F7C11">
        <w:t xml:space="preserve"> </w:t>
      </w:r>
      <w:r w:rsidRPr="001F7C11">
        <w:rPr>
          <w:i/>
        </w:rPr>
        <w:t>3</w:t>
      </w:r>
      <w:r w:rsidRPr="001F7C11">
        <w:t xml:space="preserve"> (11), 1443-1459.</w:t>
      </w:r>
    </w:p>
    <w:p w:rsidR="001F7C11" w:rsidRPr="001F7C11" w:rsidRDefault="001F7C11" w:rsidP="001F7C11">
      <w:pPr>
        <w:pStyle w:val="EndNoteBibliography"/>
        <w:spacing w:after="0"/>
      </w:pPr>
      <w:r w:rsidRPr="001F7C11">
        <w:lastRenderedPageBreak/>
        <w:t>3.</w:t>
      </w:r>
      <w:r w:rsidRPr="001F7C11">
        <w:tab/>
        <w:t xml:space="preserve">Livolant, F.; Levelut, A. M.; Doucet, J.; Benoit, J. P., The Highly Concentrated Liquid-Crystalline Phase of DNA Is Columnar Hexagonal. </w:t>
      </w:r>
      <w:r w:rsidRPr="001F7C11">
        <w:rPr>
          <w:i/>
        </w:rPr>
        <w:t xml:space="preserve">Nature </w:t>
      </w:r>
      <w:r w:rsidRPr="001F7C11">
        <w:rPr>
          <w:b/>
        </w:rPr>
        <w:t>1989,</w:t>
      </w:r>
      <w:r w:rsidRPr="001F7C11">
        <w:t xml:space="preserve"> </w:t>
      </w:r>
      <w:r w:rsidRPr="001F7C11">
        <w:rPr>
          <w:i/>
        </w:rPr>
        <w:t>339</w:t>
      </w:r>
      <w:r w:rsidRPr="001F7C11">
        <w:t xml:space="preserve"> (6227), 724-726.</w:t>
      </w:r>
    </w:p>
    <w:p w:rsidR="001F7C11" w:rsidRPr="001F7C11" w:rsidRDefault="001F7C11" w:rsidP="001F7C11">
      <w:pPr>
        <w:pStyle w:val="EndNoteBibliography"/>
        <w:spacing w:after="0"/>
      </w:pPr>
      <w:r w:rsidRPr="001F7C11">
        <w:t>4.</w:t>
      </w:r>
      <w:r w:rsidRPr="001F7C11">
        <w:tab/>
        <w:t xml:space="preserve">Booy, F. P.; Newcomb, W. W.; Trus, B. L.; Brown, J. C.; Baker, T. S.; Steven, A. C., Liquid-Crystalline, Phage-Like Packing of Encapsidated DNA in Herpes-Simplex Virus. </w:t>
      </w:r>
      <w:r w:rsidRPr="001F7C11">
        <w:rPr>
          <w:i/>
        </w:rPr>
        <w:t xml:space="preserve">Cell </w:t>
      </w:r>
      <w:r w:rsidRPr="001F7C11">
        <w:rPr>
          <w:b/>
        </w:rPr>
        <w:t>1991,</w:t>
      </w:r>
      <w:r w:rsidRPr="001F7C11">
        <w:t xml:space="preserve"> </w:t>
      </w:r>
      <w:r w:rsidRPr="001F7C11">
        <w:rPr>
          <w:i/>
        </w:rPr>
        <w:t>64</w:t>
      </w:r>
      <w:r w:rsidRPr="001F7C11">
        <w:t xml:space="preserve"> (5), 1007-1015.</w:t>
      </w:r>
    </w:p>
    <w:p w:rsidR="001F7C11" w:rsidRPr="001F7C11" w:rsidRDefault="001F7C11" w:rsidP="001F7C11">
      <w:pPr>
        <w:pStyle w:val="EndNoteBibliography"/>
        <w:spacing w:after="0"/>
      </w:pPr>
      <w:r w:rsidRPr="001F7C11">
        <w:t>5.</w:t>
      </w:r>
      <w:r w:rsidRPr="001F7C11">
        <w:tab/>
        <w:t xml:space="preserve">Reich, Z.; Wachtel, E. J.; Minsky, A., Liquid-Crystalline Mesophases of Plasmid DNA in Bacteria. </w:t>
      </w:r>
      <w:r w:rsidRPr="001F7C11">
        <w:rPr>
          <w:i/>
        </w:rPr>
        <w:t xml:space="preserve">Science </w:t>
      </w:r>
      <w:r w:rsidRPr="001F7C11">
        <w:rPr>
          <w:b/>
        </w:rPr>
        <w:t>1994,</w:t>
      </w:r>
      <w:r w:rsidRPr="001F7C11">
        <w:t xml:space="preserve"> </w:t>
      </w:r>
      <w:r w:rsidRPr="001F7C11">
        <w:rPr>
          <w:i/>
        </w:rPr>
        <w:t>264</w:t>
      </w:r>
      <w:r w:rsidRPr="001F7C11">
        <w:t xml:space="preserve"> (5164), 1460-1463.</w:t>
      </w:r>
    </w:p>
    <w:p w:rsidR="001F7C11" w:rsidRPr="001F7C11" w:rsidRDefault="001F7C11" w:rsidP="001F7C11">
      <w:pPr>
        <w:pStyle w:val="EndNoteBibliography"/>
        <w:spacing w:after="0"/>
      </w:pPr>
      <w:r w:rsidRPr="001F7C11">
        <w:t>6.</w:t>
      </w:r>
      <w:r w:rsidRPr="001F7C11">
        <w:tab/>
        <w:t xml:space="preserve">Mangenot, S.; Leforestier, A.; Durand, D.; Livolant, F., Phase diagram of nucleosome core particles. </w:t>
      </w:r>
      <w:r w:rsidRPr="001F7C11">
        <w:rPr>
          <w:i/>
        </w:rPr>
        <w:t xml:space="preserve">J Mol Biol </w:t>
      </w:r>
      <w:r w:rsidRPr="001F7C11">
        <w:rPr>
          <w:b/>
        </w:rPr>
        <w:t>2003,</w:t>
      </w:r>
      <w:r w:rsidRPr="001F7C11">
        <w:t xml:space="preserve"> </w:t>
      </w:r>
      <w:r w:rsidRPr="001F7C11">
        <w:rPr>
          <w:i/>
        </w:rPr>
        <w:t>333</w:t>
      </w:r>
      <w:r w:rsidRPr="001F7C11">
        <w:t xml:space="preserve"> (5), 907-916.</w:t>
      </w:r>
    </w:p>
    <w:p w:rsidR="001F7C11" w:rsidRPr="001F7C11" w:rsidRDefault="001F7C11" w:rsidP="001F7C11">
      <w:pPr>
        <w:pStyle w:val="EndNoteBibliography"/>
        <w:spacing w:after="0"/>
      </w:pPr>
      <w:r w:rsidRPr="001F7C11">
        <w:t>7.</w:t>
      </w:r>
      <w:r w:rsidRPr="001F7C11">
        <w:tab/>
        <w:t xml:space="preserve">Bault, P.; Gode, P.; Goethals, G.; Goodby, J. W.; Haley, J. A.; Kelly, S. M.; Mehl, G. H.; Ronco, G.; Villa, P., Liquid crystalline derivatives of galactose and galactitol: dependence of thermotropic mesomorphism on carbohydrate form. </w:t>
      </w:r>
      <w:r w:rsidRPr="001F7C11">
        <w:rPr>
          <w:i/>
        </w:rPr>
        <w:t xml:space="preserve">Liq Cryst </w:t>
      </w:r>
      <w:r w:rsidRPr="001F7C11">
        <w:rPr>
          <w:b/>
        </w:rPr>
        <w:t>1998,</w:t>
      </w:r>
      <w:r w:rsidRPr="001F7C11">
        <w:t xml:space="preserve"> </w:t>
      </w:r>
      <w:r w:rsidRPr="001F7C11">
        <w:rPr>
          <w:i/>
        </w:rPr>
        <w:t>25</w:t>
      </w:r>
      <w:r w:rsidRPr="001F7C11">
        <w:t xml:space="preserve"> (1), 31-45.</w:t>
      </w:r>
    </w:p>
    <w:p w:rsidR="001F7C11" w:rsidRPr="001F7C11" w:rsidRDefault="001F7C11" w:rsidP="001F7C11">
      <w:pPr>
        <w:pStyle w:val="EndNoteBibliography"/>
        <w:spacing w:after="0"/>
      </w:pPr>
      <w:r w:rsidRPr="001F7C11">
        <w:t>8.</w:t>
      </w:r>
      <w:r w:rsidRPr="001F7C11">
        <w:tab/>
        <w:t xml:space="preserve">Goodby, J. W., Liquid-crystalline glycolipids: towards understanding the roles of liquid crystals in biological and life processes. </w:t>
      </w:r>
      <w:r w:rsidRPr="001F7C11">
        <w:rPr>
          <w:i/>
        </w:rPr>
        <w:t xml:space="preserve">Liq Cryst </w:t>
      </w:r>
      <w:r w:rsidRPr="001F7C11">
        <w:rPr>
          <w:b/>
        </w:rPr>
        <w:t>2006,</w:t>
      </w:r>
      <w:r w:rsidRPr="001F7C11">
        <w:t xml:space="preserve"> </w:t>
      </w:r>
      <w:r w:rsidRPr="001F7C11">
        <w:rPr>
          <w:i/>
        </w:rPr>
        <w:t>33</w:t>
      </w:r>
      <w:r w:rsidRPr="001F7C11">
        <w:t xml:space="preserve"> (11-12), 1229-1237.</w:t>
      </w:r>
    </w:p>
    <w:p w:rsidR="001F7C11" w:rsidRPr="001F7C11" w:rsidRDefault="001F7C11" w:rsidP="001F7C11">
      <w:pPr>
        <w:pStyle w:val="EndNoteBibliography"/>
        <w:spacing w:after="0"/>
      </w:pPr>
      <w:r w:rsidRPr="001F7C11">
        <w:t>9.</w:t>
      </w:r>
      <w:r w:rsidRPr="001F7C11">
        <w:tab/>
        <w:t xml:space="preserve">Xu, R.; Ali-Rachedi, F.; Xavier, N. M.; Chambert, S.; Ferkous, F.; Queneau, Y.; Cowling, S. J.; Davis, E. J.; Goodby, J. W., Self-organizing behaviour of glycosteroidal bolaphiles: insights into lipidic microsegregation. </w:t>
      </w:r>
      <w:r w:rsidRPr="001F7C11">
        <w:rPr>
          <w:i/>
        </w:rPr>
        <w:t xml:space="preserve">Org Biomol Chem </w:t>
      </w:r>
      <w:r w:rsidRPr="001F7C11">
        <w:rPr>
          <w:b/>
        </w:rPr>
        <w:t>2015,</w:t>
      </w:r>
      <w:r w:rsidRPr="001F7C11">
        <w:t xml:space="preserve"> </w:t>
      </w:r>
      <w:r w:rsidRPr="001F7C11">
        <w:rPr>
          <w:i/>
        </w:rPr>
        <w:t>13</w:t>
      </w:r>
      <w:r w:rsidRPr="001F7C11">
        <w:t xml:space="preserve"> (3), 783-792.</w:t>
      </w:r>
    </w:p>
    <w:p w:rsidR="001F7C11" w:rsidRPr="001F7C11" w:rsidRDefault="001F7C11" w:rsidP="001F7C11">
      <w:pPr>
        <w:pStyle w:val="EndNoteBibliography"/>
        <w:spacing w:after="0"/>
      </w:pPr>
      <w:r w:rsidRPr="001F7C11">
        <w:t>10.</w:t>
      </w:r>
      <w:r w:rsidRPr="001F7C11">
        <w:tab/>
        <w:t xml:space="preserve">Watanabe, J.; Fukuda, Y.; Gehani, R.; Uematsu, I., Thermotropic Polypeptides .1. Investigation of Cholesteric Mesophase Properties of Poly(Gamma-Methyl D-Glutamate-Co-Gamma-Hexyl D-Glutamate)S. </w:t>
      </w:r>
      <w:r w:rsidRPr="001F7C11">
        <w:rPr>
          <w:i/>
        </w:rPr>
        <w:t xml:space="preserve">Macromolecules </w:t>
      </w:r>
      <w:r w:rsidRPr="001F7C11">
        <w:rPr>
          <w:b/>
        </w:rPr>
        <w:t>1984,</w:t>
      </w:r>
      <w:r w:rsidRPr="001F7C11">
        <w:t xml:space="preserve"> </w:t>
      </w:r>
      <w:r w:rsidRPr="001F7C11">
        <w:rPr>
          <w:i/>
        </w:rPr>
        <w:t>17</w:t>
      </w:r>
      <w:r w:rsidRPr="001F7C11">
        <w:t xml:space="preserve"> (5), 1004-1009.</w:t>
      </w:r>
    </w:p>
    <w:p w:rsidR="001F7C11" w:rsidRPr="001F7C11" w:rsidRDefault="001F7C11" w:rsidP="001F7C11">
      <w:pPr>
        <w:pStyle w:val="EndNoteBibliography"/>
        <w:spacing w:after="0"/>
      </w:pPr>
      <w:r w:rsidRPr="001F7C11">
        <w:t>11.</w:t>
      </w:r>
      <w:r w:rsidRPr="001F7C11">
        <w:tab/>
        <w:t xml:space="preserve">Watanabe, J.; Ono, H.; Uematsu, I.; Abe, A., Thermotropic Polypeptides .2. Molecular Packing and Thermotropic Behavior of Poly(L-Glutamates) with Long Normal-Alkyl Side-Chains. </w:t>
      </w:r>
      <w:r w:rsidRPr="001F7C11">
        <w:rPr>
          <w:i/>
        </w:rPr>
        <w:t xml:space="preserve">Macromolecules </w:t>
      </w:r>
      <w:r w:rsidRPr="001F7C11">
        <w:rPr>
          <w:b/>
        </w:rPr>
        <w:t>1985,</w:t>
      </w:r>
      <w:r w:rsidRPr="001F7C11">
        <w:t xml:space="preserve"> </w:t>
      </w:r>
      <w:r w:rsidRPr="001F7C11">
        <w:rPr>
          <w:i/>
        </w:rPr>
        <w:t>18</w:t>
      </w:r>
      <w:r w:rsidRPr="001F7C11">
        <w:t xml:space="preserve"> (11), 2141-2148.</w:t>
      </w:r>
    </w:p>
    <w:p w:rsidR="001F7C11" w:rsidRPr="001F7C11" w:rsidRDefault="001F7C11" w:rsidP="001F7C11">
      <w:pPr>
        <w:pStyle w:val="EndNoteBibliography"/>
        <w:spacing w:after="0"/>
      </w:pPr>
      <w:r w:rsidRPr="001F7C11">
        <w:t>12.</w:t>
      </w:r>
      <w:r w:rsidRPr="001F7C11">
        <w:tab/>
        <w:t xml:space="preserve">Iizuka, E.; Inoue, S.; Hanabusa, K.; Shirai, H., Interaction between Thermotropic Liquid-Crystalline Polypeptides Having Long Alkyl Side-Chains and Normal-Alkanes. </w:t>
      </w:r>
      <w:r w:rsidRPr="001F7C11">
        <w:rPr>
          <w:i/>
        </w:rPr>
        <w:t xml:space="preserve">Mol Cryst Liq Cryst </w:t>
      </w:r>
      <w:r w:rsidRPr="001F7C11">
        <w:rPr>
          <w:b/>
        </w:rPr>
        <w:t>1987,</w:t>
      </w:r>
      <w:r w:rsidRPr="001F7C11">
        <w:t xml:space="preserve"> </w:t>
      </w:r>
      <w:r w:rsidRPr="001F7C11">
        <w:rPr>
          <w:i/>
        </w:rPr>
        <w:t>149</w:t>
      </w:r>
      <w:r w:rsidRPr="001F7C11">
        <w:t>, 61-77.</w:t>
      </w:r>
    </w:p>
    <w:p w:rsidR="001F7C11" w:rsidRPr="001F7C11" w:rsidRDefault="001F7C11" w:rsidP="001F7C11">
      <w:pPr>
        <w:pStyle w:val="EndNoteBibliography"/>
        <w:spacing w:after="0"/>
      </w:pPr>
      <w:r w:rsidRPr="001F7C11">
        <w:t>13.</w:t>
      </w:r>
      <w:r w:rsidRPr="001F7C11">
        <w:tab/>
        <w:t xml:space="preserve">Fraden, S.; Maret, G.; Caspar, D. L. D.; Meyer, R. B., Isotropic-Nematic Phase-Transition and Angular-Correlations in Isotropic Suspensions of Tobacco Mosaic-Virus. </w:t>
      </w:r>
      <w:r w:rsidRPr="001F7C11">
        <w:rPr>
          <w:i/>
        </w:rPr>
        <w:t xml:space="preserve">Phys Rev Lett </w:t>
      </w:r>
      <w:r w:rsidRPr="001F7C11">
        <w:rPr>
          <w:b/>
        </w:rPr>
        <w:t>1989,</w:t>
      </w:r>
      <w:r w:rsidRPr="001F7C11">
        <w:t xml:space="preserve"> </w:t>
      </w:r>
      <w:r w:rsidRPr="001F7C11">
        <w:rPr>
          <w:i/>
        </w:rPr>
        <w:t>63</w:t>
      </w:r>
      <w:r w:rsidRPr="001F7C11">
        <w:t xml:space="preserve"> (19), 2068-2071.</w:t>
      </w:r>
    </w:p>
    <w:p w:rsidR="001F7C11" w:rsidRPr="001F7C11" w:rsidRDefault="001F7C11" w:rsidP="001F7C11">
      <w:pPr>
        <w:pStyle w:val="EndNoteBibliography"/>
        <w:spacing w:after="0"/>
      </w:pPr>
      <w:r w:rsidRPr="001F7C11">
        <w:t>14.</w:t>
      </w:r>
      <w:r w:rsidRPr="001F7C11">
        <w:tab/>
        <w:t xml:space="preserve">Fraden, S.; Maret, G.; Caspar, D. L. D., Angular-Correlations and the Isotropic-Nematic Phase-Transition in Suspensions of Tobacco Mosaic-Virus. </w:t>
      </w:r>
      <w:r w:rsidRPr="001F7C11">
        <w:rPr>
          <w:i/>
        </w:rPr>
        <w:t xml:space="preserve">Phys Rev E </w:t>
      </w:r>
      <w:r w:rsidRPr="001F7C11">
        <w:rPr>
          <w:b/>
        </w:rPr>
        <w:t>1993,</w:t>
      </w:r>
      <w:r w:rsidRPr="001F7C11">
        <w:t xml:space="preserve"> </w:t>
      </w:r>
      <w:r w:rsidRPr="001F7C11">
        <w:rPr>
          <w:i/>
        </w:rPr>
        <w:t>48</w:t>
      </w:r>
      <w:r w:rsidRPr="001F7C11">
        <w:t xml:space="preserve"> (4), 2816-2837.</w:t>
      </w:r>
    </w:p>
    <w:p w:rsidR="001F7C11" w:rsidRPr="001F7C11" w:rsidRDefault="001F7C11" w:rsidP="001F7C11">
      <w:pPr>
        <w:pStyle w:val="EndNoteBibliography"/>
        <w:spacing w:after="0"/>
      </w:pPr>
      <w:r w:rsidRPr="001F7C11">
        <w:t>15.</w:t>
      </w:r>
      <w:r w:rsidRPr="001F7C11">
        <w:tab/>
        <w:t xml:space="preserve">Zhou, S.; Sokolov, A.; Lavrentovich, O. D.; Aranson, I. S., Living liquid crystals. </w:t>
      </w:r>
      <w:r w:rsidRPr="001F7C11">
        <w:rPr>
          <w:i/>
        </w:rPr>
        <w:t xml:space="preserve">P Natl Acad Sci USA </w:t>
      </w:r>
      <w:r w:rsidRPr="001F7C11">
        <w:rPr>
          <w:b/>
        </w:rPr>
        <w:t>2014,</w:t>
      </w:r>
      <w:r w:rsidRPr="001F7C11">
        <w:t xml:space="preserve"> </w:t>
      </w:r>
      <w:r w:rsidRPr="001F7C11">
        <w:rPr>
          <w:i/>
        </w:rPr>
        <w:t>111</w:t>
      </w:r>
      <w:r w:rsidRPr="001F7C11">
        <w:t xml:space="preserve"> (4), 1265-1270.</w:t>
      </w:r>
    </w:p>
    <w:p w:rsidR="001F7C11" w:rsidRPr="001F7C11" w:rsidRDefault="001F7C11" w:rsidP="001F7C11">
      <w:pPr>
        <w:pStyle w:val="EndNoteBibliography"/>
        <w:spacing w:after="0"/>
      </w:pPr>
      <w:r w:rsidRPr="001F7C11">
        <w:t>16.</w:t>
      </w:r>
      <w:r w:rsidRPr="001F7C11">
        <w:tab/>
        <w:t xml:space="preserve">Barry, E.; Hensel, Z.; Dogic, Z.; Shribak, M.; Oldenbourg, R., Entropy-driven formation of a chiral liquid-crystalline phase of helical filaments. </w:t>
      </w:r>
      <w:r w:rsidRPr="001F7C11">
        <w:rPr>
          <w:i/>
        </w:rPr>
        <w:t xml:space="preserve">Phys Rev Lett </w:t>
      </w:r>
      <w:r w:rsidRPr="001F7C11">
        <w:rPr>
          <w:b/>
        </w:rPr>
        <w:t>2006,</w:t>
      </w:r>
      <w:r w:rsidRPr="001F7C11">
        <w:t xml:space="preserve"> </w:t>
      </w:r>
      <w:r w:rsidRPr="001F7C11">
        <w:rPr>
          <w:i/>
        </w:rPr>
        <w:t>96</w:t>
      </w:r>
      <w:r w:rsidRPr="001F7C11">
        <w:t xml:space="preserve"> (1), 018305.</w:t>
      </w:r>
    </w:p>
    <w:p w:rsidR="001F7C11" w:rsidRPr="001F7C11" w:rsidRDefault="001F7C11" w:rsidP="001F7C11">
      <w:pPr>
        <w:pStyle w:val="EndNoteBibliography"/>
        <w:spacing w:after="0"/>
      </w:pPr>
      <w:r w:rsidRPr="001F7C11">
        <w:t>17.</w:t>
      </w:r>
      <w:r w:rsidRPr="001F7C11">
        <w:tab/>
        <w:t xml:space="preserve">Paineau, E.; Philippe, A. M.; Antonova, K.; Bihannic, I.; Davidson, P.; Dozov, I.; Gabriel, J. C. P.; Imperor-Clerc, M.; Levitz, P.; Meneau, F.; Michot, L. J., Liquid-crystalline properties of aqueous suspensions of natural clay nanosheets. </w:t>
      </w:r>
      <w:r w:rsidRPr="001F7C11">
        <w:rPr>
          <w:i/>
        </w:rPr>
        <w:t xml:space="preserve">Liq Cryst Rev </w:t>
      </w:r>
      <w:r w:rsidRPr="001F7C11">
        <w:rPr>
          <w:b/>
        </w:rPr>
        <w:t>2013,</w:t>
      </w:r>
      <w:r w:rsidRPr="001F7C11">
        <w:t xml:space="preserve"> </w:t>
      </w:r>
      <w:r w:rsidRPr="001F7C11">
        <w:rPr>
          <w:i/>
        </w:rPr>
        <w:t>1</w:t>
      </w:r>
      <w:r w:rsidRPr="001F7C11">
        <w:t xml:space="preserve"> (2), 110-126.</w:t>
      </w:r>
    </w:p>
    <w:p w:rsidR="001F7C11" w:rsidRPr="001F7C11" w:rsidRDefault="001F7C11" w:rsidP="001F7C11">
      <w:pPr>
        <w:pStyle w:val="EndNoteBibliography"/>
        <w:spacing w:after="0"/>
      </w:pPr>
      <w:r w:rsidRPr="001F7C11">
        <w:t>18.</w:t>
      </w:r>
      <w:r w:rsidRPr="001F7C11">
        <w:tab/>
        <w:t xml:space="preserve">Paineau, E.; Antonova, K.; Baravian, C.; Bihannic, I.; Davidson, P.; Dozov, I.; Imperor-Clerc, M.; Levitz, P.; Madsen, A.; Meneau, F.; Michot, L. J., Liquid-Crystalline Nematic Phase in Aqueous Suspensions of a Disk-Shaped Natural Beidellite Clay. </w:t>
      </w:r>
      <w:r w:rsidRPr="001F7C11">
        <w:rPr>
          <w:i/>
        </w:rPr>
        <w:t xml:space="preserve">J Phys Chem B </w:t>
      </w:r>
      <w:r w:rsidRPr="001F7C11">
        <w:rPr>
          <w:b/>
        </w:rPr>
        <w:t>2009,</w:t>
      </w:r>
      <w:r w:rsidRPr="001F7C11">
        <w:t xml:space="preserve"> </w:t>
      </w:r>
      <w:r w:rsidRPr="001F7C11">
        <w:rPr>
          <w:i/>
        </w:rPr>
        <w:t>113</w:t>
      </w:r>
      <w:r w:rsidRPr="001F7C11">
        <w:t xml:space="preserve"> (48), 15858-15869.</w:t>
      </w:r>
    </w:p>
    <w:p w:rsidR="001F7C11" w:rsidRPr="001F7C11" w:rsidRDefault="001F7C11" w:rsidP="001F7C11">
      <w:pPr>
        <w:pStyle w:val="EndNoteBibliography"/>
        <w:spacing w:after="0"/>
      </w:pPr>
      <w:r w:rsidRPr="001F7C11">
        <w:t>19.</w:t>
      </w:r>
      <w:r w:rsidRPr="001F7C11">
        <w:tab/>
        <w:t xml:space="preserve">Michot, L. J.; Bihannic, I.; Maddi, S.; Funari, S. S.; Baravian, C.; Levitz, P.; Davidson, P., Liquid-crystalline aqueous clay suspensions. </w:t>
      </w:r>
      <w:r w:rsidRPr="001F7C11">
        <w:rPr>
          <w:i/>
        </w:rPr>
        <w:t xml:space="preserve">P Natl Acad Sci USA </w:t>
      </w:r>
      <w:r w:rsidRPr="001F7C11">
        <w:rPr>
          <w:b/>
        </w:rPr>
        <w:t>2006,</w:t>
      </w:r>
      <w:r w:rsidRPr="001F7C11">
        <w:t xml:space="preserve"> </w:t>
      </w:r>
      <w:r w:rsidRPr="001F7C11">
        <w:rPr>
          <w:i/>
        </w:rPr>
        <w:t>103</w:t>
      </w:r>
      <w:r w:rsidRPr="001F7C11">
        <w:t xml:space="preserve"> (44), 16101-16104.</w:t>
      </w:r>
    </w:p>
    <w:p w:rsidR="001F7C11" w:rsidRPr="001F7C11" w:rsidRDefault="001F7C11" w:rsidP="001F7C11">
      <w:pPr>
        <w:pStyle w:val="EndNoteBibliography"/>
        <w:spacing w:after="0"/>
      </w:pPr>
      <w:r w:rsidRPr="001F7C11">
        <w:t>20.</w:t>
      </w:r>
      <w:r w:rsidRPr="001F7C11">
        <w:tab/>
        <w:t xml:space="preserve">Dozov, I., On the spontaneous symmetry breaking in the mesophases of achiral banana-shaped molecules. </w:t>
      </w:r>
      <w:r w:rsidRPr="001F7C11">
        <w:rPr>
          <w:i/>
        </w:rPr>
        <w:t xml:space="preserve">Europhys Lett </w:t>
      </w:r>
      <w:r w:rsidRPr="001F7C11">
        <w:rPr>
          <w:b/>
        </w:rPr>
        <w:t>2001,</w:t>
      </w:r>
      <w:r w:rsidRPr="001F7C11">
        <w:t xml:space="preserve"> </w:t>
      </w:r>
      <w:r w:rsidRPr="001F7C11">
        <w:rPr>
          <w:i/>
        </w:rPr>
        <w:t>56</w:t>
      </w:r>
      <w:r w:rsidRPr="001F7C11">
        <w:t xml:space="preserve"> (2), 247-253.</w:t>
      </w:r>
    </w:p>
    <w:p w:rsidR="001F7C11" w:rsidRPr="001F7C11" w:rsidRDefault="001F7C11" w:rsidP="001F7C11">
      <w:pPr>
        <w:pStyle w:val="EndNoteBibliography"/>
        <w:spacing w:after="0"/>
      </w:pPr>
      <w:r w:rsidRPr="001F7C11">
        <w:t>21.</w:t>
      </w:r>
      <w:r w:rsidRPr="001F7C11">
        <w:tab/>
        <w:t xml:space="preserve">Shamid, S. M.; Allender, D. W.; Selinger, J. V., Theory of Polar Blue Phases. </w:t>
      </w:r>
      <w:r w:rsidRPr="001F7C11">
        <w:rPr>
          <w:i/>
        </w:rPr>
        <w:t xml:space="preserve">ArXiv e-prints </w:t>
      </w:r>
      <w:r w:rsidRPr="001F7C11">
        <w:rPr>
          <w:b/>
        </w:rPr>
        <w:t>2014,</w:t>
      </w:r>
      <w:r w:rsidRPr="001F7C11">
        <w:t xml:space="preserve"> </w:t>
      </w:r>
      <w:r w:rsidRPr="001F7C11">
        <w:rPr>
          <w:i/>
        </w:rPr>
        <w:t>1405</w:t>
      </w:r>
      <w:r w:rsidRPr="001F7C11">
        <w:t>.</w:t>
      </w:r>
    </w:p>
    <w:p w:rsidR="001F7C11" w:rsidRPr="001F7C11" w:rsidRDefault="001F7C11" w:rsidP="001F7C11">
      <w:pPr>
        <w:pStyle w:val="EndNoteBibliography"/>
        <w:spacing w:after="0"/>
      </w:pPr>
      <w:r w:rsidRPr="001F7C11">
        <w:t>22.</w:t>
      </w:r>
      <w:r w:rsidRPr="001F7C11">
        <w:tab/>
        <w:t xml:space="preserve">Trojanowski, K.; Cieśla, M.; Longa, L., Modulated nematic structures and chiral symmetry breaking in 2D. </w:t>
      </w:r>
      <w:r w:rsidRPr="001F7C11">
        <w:rPr>
          <w:i/>
        </w:rPr>
        <w:t xml:space="preserve">Liq Cryst </w:t>
      </w:r>
      <w:r w:rsidRPr="001F7C11">
        <w:rPr>
          <w:b/>
        </w:rPr>
        <w:t>2016</w:t>
      </w:r>
      <w:r w:rsidRPr="001F7C11">
        <w:t>, 1-11.</w:t>
      </w:r>
    </w:p>
    <w:p w:rsidR="001F7C11" w:rsidRPr="001F7C11" w:rsidRDefault="001F7C11" w:rsidP="001F7C11">
      <w:pPr>
        <w:pStyle w:val="EndNoteBibliography"/>
        <w:spacing w:after="0"/>
      </w:pPr>
      <w:r w:rsidRPr="001F7C11">
        <w:lastRenderedPageBreak/>
        <w:t>23.</w:t>
      </w:r>
      <w:r w:rsidRPr="001F7C11">
        <w:tab/>
        <w:t xml:space="preserve">Kolli, H. B.; Frezza, E.; Cinacchi, G.; Ferrarini, A.; Giacometti, A.; Hudson, T. S.; De Michele, C.; Sciortino, F., Self-assembly of hard helices: a rich and unconventional polymorphism. </w:t>
      </w:r>
      <w:r w:rsidRPr="001F7C11">
        <w:rPr>
          <w:i/>
        </w:rPr>
        <w:t xml:space="preserve">Soft Matter </w:t>
      </w:r>
      <w:r w:rsidRPr="001F7C11">
        <w:rPr>
          <w:b/>
        </w:rPr>
        <w:t>2014,</w:t>
      </w:r>
      <w:r w:rsidRPr="001F7C11">
        <w:t xml:space="preserve"> </w:t>
      </w:r>
      <w:r w:rsidRPr="001F7C11">
        <w:rPr>
          <w:i/>
        </w:rPr>
        <w:t>10</w:t>
      </w:r>
      <w:r w:rsidRPr="001F7C11">
        <w:t xml:space="preserve"> (41), 8171-8187.</w:t>
      </w:r>
    </w:p>
    <w:p w:rsidR="001F7C11" w:rsidRPr="001F7C11" w:rsidRDefault="001F7C11" w:rsidP="001F7C11">
      <w:pPr>
        <w:pStyle w:val="EndNoteBibliography"/>
        <w:spacing w:after="0"/>
      </w:pPr>
      <w:r w:rsidRPr="001F7C11">
        <w:t>24.</w:t>
      </w:r>
      <w:r w:rsidRPr="001F7C11">
        <w:tab/>
        <w:t xml:space="preserve">Kolli, H. B.; Frezza, E.; Cinacchi, G.; Ferrarini, A.; Giacometti, A.; Hudson, T. S., Communication: From rods to helices: Evidence of a screw-like nematic phase. </w:t>
      </w:r>
      <w:r w:rsidRPr="001F7C11">
        <w:rPr>
          <w:i/>
        </w:rPr>
        <w:t xml:space="preserve">J Chem Phys </w:t>
      </w:r>
      <w:r w:rsidRPr="001F7C11">
        <w:rPr>
          <w:b/>
        </w:rPr>
        <w:t>2014,</w:t>
      </w:r>
      <w:r w:rsidRPr="001F7C11">
        <w:t xml:space="preserve"> </w:t>
      </w:r>
      <w:r w:rsidRPr="001F7C11">
        <w:rPr>
          <w:i/>
        </w:rPr>
        <w:t>140</w:t>
      </w:r>
      <w:r w:rsidRPr="001F7C11">
        <w:t xml:space="preserve"> (8).</w:t>
      </w:r>
    </w:p>
    <w:p w:rsidR="001F7C11" w:rsidRPr="001F7C11" w:rsidRDefault="001F7C11" w:rsidP="001F7C11">
      <w:pPr>
        <w:pStyle w:val="EndNoteBibliography"/>
        <w:spacing w:after="0"/>
      </w:pPr>
      <w:r w:rsidRPr="001F7C11">
        <w:t>25.</w:t>
      </w:r>
      <w:r w:rsidRPr="001F7C11">
        <w:tab/>
        <w:t xml:space="preserve">Longa, L.; Pajak, G., Modulated nematic structures induced by chirality and steric polarization. </w:t>
      </w:r>
      <w:r w:rsidRPr="001F7C11">
        <w:rPr>
          <w:i/>
        </w:rPr>
        <w:t xml:space="preserve">Phys Rev E </w:t>
      </w:r>
      <w:r w:rsidRPr="001F7C11">
        <w:rPr>
          <w:b/>
        </w:rPr>
        <w:t>2016,</w:t>
      </w:r>
      <w:r w:rsidRPr="001F7C11">
        <w:t xml:space="preserve"> </w:t>
      </w:r>
      <w:r w:rsidRPr="001F7C11">
        <w:rPr>
          <w:i/>
        </w:rPr>
        <w:t>93</w:t>
      </w:r>
      <w:r w:rsidRPr="001F7C11">
        <w:t xml:space="preserve"> (4).</w:t>
      </w:r>
    </w:p>
    <w:p w:rsidR="001F7C11" w:rsidRPr="001F7C11" w:rsidRDefault="001F7C11" w:rsidP="001F7C11">
      <w:pPr>
        <w:pStyle w:val="EndNoteBibliography"/>
        <w:spacing w:after="0"/>
      </w:pPr>
      <w:r w:rsidRPr="001F7C11">
        <w:t>26.</w:t>
      </w:r>
      <w:r w:rsidRPr="001F7C11">
        <w:tab/>
        <w:t xml:space="preserve">Mandle, R. J.; Cowling, S. J.; Goodby, J. W., Rational Design of Rod-Like Liquid Crystals Exhibiting Two Nematic Phases. </w:t>
      </w:r>
      <w:r w:rsidRPr="001F7C11">
        <w:rPr>
          <w:i/>
        </w:rPr>
        <w:t xml:space="preserve">Chem-Eur J </w:t>
      </w:r>
      <w:r w:rsidRPr="001F7C11">
        <w:rPr>
          <w:b/>
        </w:rPr>
        <w:t>2017,</w:t>
      </w:r>
      <w:r w:rsidRPr="001F7C11">
        <w:t xml:space="preserve"> </w:t>
      </w:r>
      <w:r w:rsidRPr="001F7C11">
        <w:rPr>
          <w:i/>
        </w:rPr>
        <w:t>23</w:t>
      </w:r>
      <w:r w:rsidRPr="001F7C11">
        <w:t xml:space="preserve"> (58), 14554-14562.</w:t>
      </w:r>
    </w:p>
    <w:p w:rsidR="001F7C11" w:rsidRPr="001F7C11" w:rsidRDefault="001F7C11" w:rsidP="001F7C11">
      <w:pPr>
        <w:pStyle w:val="EndNoteBibliography"/>
        <w:spacing w:after="0"/>
      </w:pPr>
      <w:r w:rsidRPr="001F7C11">
        <w:t>27.</w:t>
      </w:r>
      <w:r w:rsidRPr="001F7C11">
        <w:tab/>
        <w:t xml:space="preserve">Mandle, R. J.; Cowling, S. J.; Goodby, J. W., A nematic to nematic transformation exhibited by a rod-like liquid crystal. </w:t>
      </w:r>
      <w:r w:rsidRPr="001F7C11">
        <w:rPr>
          <w:i/>
        </w:rPr>
        <w:t xml:space="preserve">Phys Chem Chem Phys </w:t>
      </w:r>
      <w:r w:rsidRPr="001F7C11">
        <w:rPr>
          <w:b/>
        </w:rPr>
        <w:t>2017,</w:t>
      </w:r>
      <w:r w:rsidRPr="001F7C11">
        <w:t xml:space="preserve"> </w:t>
      </w:r>
      <w:r w:rsidRPr="001F7C11">
        <w:rPr>
          <w:i/>
        </w:rPr>
        <w:t>19</w:t>
      </w:r>
      <w:r w:rsidRPr="001F7C11">
        <w:t xml:space="preserve"> (18), 11429-11435.</w:t>
      </w:r>
    </w:p>
    <w:p w:rsidR="001F7C11" w:rsidRPr="001F7C11" w:rsidRDefault="001F7C11" w:rsidP="001F7C11">
      <w:pPr>
        <w:pStyle w:val="EndNoteBibliography"/>
        <w:spacing w:after="0"/>
      </w:pPr>
      <w:r w:rsidRPr="001F7C11">
        <w:t>28.</w:t>
      </w:r>
      <w:r w:rsidRPr="001F7C11">
        <w:tab/>
        <w:t xml:space="preserve">Archbold, C. T.; Davis, E. J.; Mandle, R. J.; Cowling, S. J.; Goodby, J. W., Chiral dopants and the twist-bend nematic phase--induction of novel mesomorphic behaviour in an apolar bimesogen. </w:t>
      </w:r>
      <w:r w:rsidRPr="001F7C11">
        <w:rPr>
          <w:i/>
        </w:rPr>
        <w:t xml:space="preserve">Soft Matter </w:t>
      </w:r>
      <w:r w:rsidRPr="001F7C11">
        <w:rPr>
          <w:b/>
        </w:rPr>
        <w:t>2015,</w:t>
      </w:r>
      <w:r w:rsidRPr="001F7C11">
        <w:t xml:space="preserve"> </w:t>
      </w:r>
      <w:r w:rsidRPr="001F7C11">
        <w:rPr>
          <w:i/>
        </w:rPr>
        <w:t>11</w:t>
      </w:r>
      <w:r w:rsidRPr="001F7C11">
        <w:t xml:space="preserve"> (38), 7547-7557.</w:t>
      </w:r>
    </w:p>
    <w:p w:rsidR="001F7C11" w:rsidRPr="001F7C11" w:rsidRDefault="001F7C11" w:rsidP="001F7C11">
      <w:pPr>
        <w:pStyle w:val="EndNoteBibliography"/>
        <w:spacing w:after="0"/>
      </w:pPr>
      <w:r w:rsidRPr="001F7C11">
        <w:t>29.</w:t>
      </w:r>
      <w:r w:rsidRPr="001F7C11">
        <w:tab/>
        <w:t xml:space="preserve">Chen, D.; Porada, J. H.; Hooper, J. B.; Klittnick, A.; Shen, Y.; Tuchband, M. R.; Korblova, E.; Bedrov, D.; Walba, D. M.; Glaser, M. A.; Maclennan, J. E.; Clark, N. A., Chiral heliconical ground state of nanoscale pitch in a nematic liquid crystal of achiral molecular dimers. </w:t>
      </w:r>
      <w:r w:rsidRPr="001F7C11">
        <w:rPr>
          <w:i/>
        </w:rPr>
        <w:t xml:space="preserve">Proc Natl Acad Sci U S A </w:t>
      </w:r>
      <w:r w:rsidRPr="001F7C11">
        <w:rPr>
          <w:b/>
        </w:rPr>
        <w:t>2013,</w:t>
      </w:r>
      <w:r w:rsidRPr="001F7C11">
        <w:t xml:space="preserve"> </w:t>
      </w:r>
      <w:r w:rsidRPr="001F7C11">
        <w:rPr>
          <w:i/>
        </w:rPr>
        <w:t>110</w:t>
      </w:r>
      <w:r w:rsidRPr="001F7C11">
        <w:t xml:space="preserve"> (40), 15931-15936.</w:t>
      </w:r>
    </w:p>
    <w:p w:rsidR="001F7C11" w:rsidRPr="001F7C11" w:rsidRDefault="001F7C11" w:rsidP="001F7C11">
      <w:pPr>
        <w:pStyle w:val="EndNoteBibliography"/>
        <w:spacing w:after="0"/>
      </w:pPr>
      <w:r w:rsidRPr="001F7C11">
        <w:t>30.</w:t>
      </w:r>
      <w:r w:rsidRPr="001F7C11">
        <w:tab/>
        <w:t xml:space="preserve">Borshch, V.; Kim, Y. K.; Xiang, J.; Gao, M.; Jakli, A.; Panov, V. P.; Vij, J. K.; Imrie, C. T.; Tamba, M. G.; Mehl, G. H.; Lavrentovich, O. D., Nematic twist-bend phase with nanoscale modulation of molecular orientation. </w:t>
      </w:r>
      <w:r w:rsidRPr="001F7C11">
        <w:rPr>
          <w:i/>
        </w:rPr>
        <w:t xml:space="preserve">Nat Commun </w:t>
      </w:r>
      <w:r w:rsidRPr="001F7C11">
        <w:rPr>
          <w:b/>
        </w:rPr>
        <w:t>2013,</w:t>
      </w:r>
      <w:r w:rsidRPr="001F7C11">
        <w:t xml:space="preserve"> </w:t>
      </w:r>
      <w:r w:rsidRPr="001F7C11">
        <w:rPr>
          <w:i/>
        </w:rPr>
        <w:t>4</w:t>
      </w:r>
      <w:r w:rsidRPr="001F7C11">
        <w:t>, 2635.</w:t>
      </w:r>
    </w:p>
    <w:p w:rsidR="001F7C11" w:rsidRPr="001F7C11" w:rsidRDefault="001F7C11" w:rsidP="001F7C11">
      <w:pPr>
        <w:pStyle w:val="EndNoteBibliography"/>
        <w:spacing w:after="0"/>
      </w:pPr>
      <w:r w:rsidRPr="001F7C11">
        <w:t>31.</w:t>
      </w:r>
      <w:r w:rsidRPr="001F7C11">
        <w:tab/>
        <w:t xml:space="preserve">Chen, D.; Nakata, M.; Shao, R.; Tuchband, M. R.; Shuai, M.; Baumeister, U.; Weissflog, W.; Walba, D. M.; Glaser, M. A.; Maclennan, J. E.; Clark, N. A., Twist-bend heliconical chiral nematic liquid crystal phase of an achiral rigid bent-core mesogen. </w:t>
      </w:r>
      <w:r w:rsidRPr="001F7C11">
        <w:rPr>
          <w:i/>
        </w:rPr>
        <w:t xml:space="preserve">Phys Rev E Stat Nonlin Soft Matter Phys </w:t>
      </w:r>
      <w:r w:rsidRPr="001F7C11">
        <w:rPr>
          <w:b/>
        </w:rPr>
        <w:t>2014,</w:t>
      </w:r>
      <w:r w:rsidRPr="001F7C11">
        <w:t xml:space="preserve"> </w:t>
      </w:r>
      <w:r w:rsidRPr="001F7C11">
        <w:rPr>
          <w:i/>
        </w:rPr>
        <w:t>89</w:t>
      </w:r>
      <w:r w:rsidRPr="001F7C11">
        <w:t xml:space="preserve"> (2), 022506.</w:t>
      </w:r>
    </w:p>
    <w:p w:rsidR="001F7C11" w:rsidRPr="001F7C11" w:rsidRDefault="001F7C11" w:rsidP="001F7C11">
      <w:pPr>
        <w:pStyle w:val="EndNoteBibliography"/>
        <w:spacing w:after="0"/>
      </w:pPr>
      <w:r w:rsidRPr="001F7C11">
        <w:t>32.</w:t>
      </w:r>
      <w:r w:rsidRPr="001F7C11">
        <w:tab/>
        <w:t xml:space="preserve">Zhu, C. H.; Tuchband, M. R.; Young, A.; Shuai, M.; Scarbrough, A.; Walba, D. M.; Maclennan, J. E.; Wang, C.; Hexemer, A.; Clark, N. A., Resonant Carbon K-Edge Soft X-Ray Scattering from Lattice-Free Heliconical Molecular Ordering: Soft Dilative Elasticity of the Twist-Bend Liquid Crystal Phase. </w:t>
      </w:r>
      <w:r w:rsidRPr="001F7C11">
        <w:rPr>
          <w:i/>
        </w:rPr>
        <w:t xml:space="preserve">Phys Rev Lett </w:t>
      </w:r>
      <w:r w:rsidRPr="001F7C11">
        <w:rPr>
          <w:b/>
        </w:rPr>
        <w:t>2016,</w:t>
      </w:r>
      <w:r w:rsidRPr="001F7C11">
        <w:t xml:space="preserve"> </w:t>
      </w:r>
      <w:r w:rsidRPr="001F7C11">
        <w:rPr>
          <w:i/>
        </w:rPr>
        <w:t>116</w:t>
      </w:r>
      <w:r w:rsidRPr="001F7C11">
        <w:t xml:space="preserve"> (14).</w:t>
      </w:r>
    </w:p>
    <w:p w:rsidR="001F7C11" w:rsidRPr="001F7C11" w:rsidRDefault="001F7C11" w:rsidP="001F7C11">
      <w:pPr>
        <w:pStyle w:val="EndNoteBibliography"/>
        <w:spacing w:after="0"/>
      </w:pPr>
      <w:r w:rsidRPr="001F7C11">
        <w:t>33.</w:t>
      </w:r>
      <w:r w:rsidRPr="001F7C11">
        <w:tab/>
        <w:t xml:space="preserve">Salamonczyk, M.; Vaupotic, N.; Pociecha, D.; Wang, C.; Zhu, C. H.; Gorecka, E., Structure of nanoscale-pitch helical phases: blue phase and twist-bend nematic phase resolved by resonant soft X-ray scattering. </w:t>
      </w:r>
      <w:r w:rsidRPr="001F7C11">
        <w:rPr>
          <w:i/>
        </w:rPr>
        <w:t xml:space="preserve">Soft Matter </w:t>
      </w:r>
      <w:r w:rsidRPr="001F7C11">
        <w:rPr>
          <w:b/>
        </w:rPr>
        <w:t>2017,</w:t>
      </w:r>
      <w:r w:rsidRPr="001F7C11">
        <w:t xml:space="preserve"> </w:t>
      </w:r>
      <w:r w:rsidRPr="001F7C11">
        <w:rPr>
          <w:i/>
        </w:rPr>
        <w:t>13</w:t>
      </w:r>
      <w:r w:rsidRPr="001F7C11">
        <w:t xml:space="preserve"> (38), 6694-6699.</w:t>
      </w:r>
    </w:p>
    <w:p w:rsidR="001F7C11" w:rsidRPr="001F7C11" w:rsidRDefault="001F7C11" w:rsidP="001F7C11">
      <w:pPr>
        <w:pStyle w:val="EndNoteBibliography"/>
        <w:spacing w:after="0"/>
      </w:pPr>
      <w:r w:rsidRPr="001F7C11">
        <w:t>34.</w:t>
      </w:r>
      <w:r w:rsidRPr="001F7C11">
        <w:tab/>
        <w:t xml:space="preserve">Stevenson, W. D.; Ahmed, Z.; Zeng, X. B.; Welch, C.; Ungar, G.; Mehl, G. H., Molecular organization in the twist-bend nematic phase by resonant X-ray scattering at the Se K-edge and by SAXS,WAXS and GIXRD. </w:t>
      </w:r>
      <w:r w:rsidRPr="001F7C11">
        <w:rPr>
          <w:i/>
        </w:rPr>
        <w:t xml:space="preserve">Phys Chem Chem Phys </w:t>
      </w:r>
      <w:r w:rsidRPr="001F7C11">
        <w:rPr>
          <w:b/>
        </w:rPr>
        <w:t>2017,</w:t>
      </w:r>
      <w:r w:rsidRPr="001F7C11">
        <w:t xml:space="preserve"> </w:t>
      </w:r>
      <w:r w:rsidRPr="001F7C11">
        <w:rPr>
          <w:i/>
        </w:rPr>
        <w:t>19</w:t>
      </w:r>
      <w:r w:rsidRPr="001F7C11">
        <w:t xml:space="preserve"> (21), 13449-13454.</w:t>
      </w:r>
    </w:p>
    <w:p w:rsidR="001F7C11" w:rsidRPr="001F7C11" w:rsidRDefault="001F7C11" w:rsidP="001F7C11">
      <w:pPr>
        <w:pStyle w:val="EndNoteBibliography"/>
        <w:spacing w:after="0"/>
      </w:pPr>
      <w:r w:rsidRPr="001F7C11">
        <w:t>35.</w:t>
      </w:r>
      <w:r w:rsidRPr="001F7C11">
        <w:tab/>
        <w:t xml:space="preserve">Beguin, L.; Emsley, J. W.; Lelli, M.; Lesage, A.; Luckhurst, G. R.; Timimi, B. A.; Zimmermann, H., The Chirality of a Twist-Bend Nematic Phase Identified by NMR Spectroscopy (vol 116, pg 7940, 2012). </w:t>
      </w:r>
      <w:r w:rsidRPr="001F7C11">
        <w:rPr>
          <w:i/>
        </w:rPr>
        <w:t xml:space="preserve">J Phys Chem B </w:t>
      </w:r>
      <w:r w:rsidRPr="001F7C11">
        <w:rPr>
          <w:b/>
        </w:rPr>
        <w:t>2012,</w:t>
      </w:r>
      <w:r w:rsidRPr="001F7C11">
        <w:t xml:space="preserve"> </w:t>
      </w:r>
      <w:r w:rsidRPr="001F7C11">
        <w:rPr>
          <w:i/>
        </w:rPr>
        <w:t>116</w:t>
      </w:r>
      <w:r w:rsidRPr="001F7C11">
        <w:t xml:space="preserve"> (34), 10407-10407.</w:t>
      </w:r>
    </w:p>
    <w:p w:rsidR="001F7C11" w:rsidRPr="001F7C11" w:rsidRDefault="001F7C11" w:rsidP="001F7C11">
      <w:pPr>
        <w:pStyle w:val="EndNoteBibliography"/>
        <w:spacing w:after="0"/>
      </w:pPr>
      <w:r w:rsidRPr="001F7C11">
        <w:t>36.</w:t>
      </w:r>
      <w:r w:rsidRPr="001F7C11">
        <w:tab/>
        <w:t xml:space="preserve">Gorecka, E.; Salamonczyk, M.; Zep, A.; Pociecha, D.; Welch, C.; Ahmed, Z.; Mehl, G. H., Do the short helices exist in the nematic TB phase? </w:t>
      </w:r>
      <w:r w:rsidRPr="001F7C11">
        <w:rPr>
          <w:i/>
        </w:rPr>
        <w:t xml:space="preserve">Liq Cryst </w:t>
      </w:r>
      <w:r w:rsidRPr="001F7C11">
        <w:rPr>
          <w:b/>
        </w:rPr>
        <w:t>2015,</w:t>
      </w:r>
      <w:r w:rsidRPr="001F7C11">
        <w:t xml:space="preserve"> </w:t>
      </w:r>
      <w:r w:rsidRPr="001F7C11">
        <w:rPr>
          <w:i/>
        </w:rPr>
        <w:t>42</w:t>
      </w:r>
      <w:r w:rsidRPr="001F7C11">
        <w:t xml:space="preserve"> (1), 1-7.</w:t>
      </w:r>
    </w:p>
    <w:p w:rsidR="001F7C11" w:rsidRPr="001F7C11" w:rsidRDefault="001F7C11" w:rsidP="001F7C11">
      <w:pPr>
        <w:pStyle w:val="EndNoteBibliography"/>
        <w:spacing w:after="0"/>
      </w:pPr>
      <w:r w:rsidRPr="001F7C11">
        <w:t>37.</w:t>
      </w:r>
      <w:r w:rsidRPr="001F7C11">
        <w:tab/>
        <w:t xml:space="preserve">Hoffmann, A.; Vanakaras, A. G.; Kohlmeier, A.; Mehl, G. H.; Photinos, D. J., On the structure of the Nx phase of symmetric dimers: inferences from NMR. </w:t>
      </w:r>
      <w:r w:rsidRPr="001F7C11">
        <w:rPr>
          <w:i/>
        </w:rPr>
        <w:t xml:space="preserve">Soft Matter </w:t>
      </w:r>
      <w:r w:rsidRPr="001F7C11">
        <w:rPr>
          <w:b/>
        </w:rPr>
        <w:t>2015,</w:t>
      </w:r>
      <w:r w:rsidRPr="001F7C11">
        <w:t xml:space="preserve"> </w:t>
      </w:r>
      <w:r w:rsidRPr="001F7C11">
        <w:rPr>
          <w:i/>
        </w:rPr>
        <w:t>11</w:t>
      </w:r>
      <w:r w:rsidRPr="001F7C11">
        <w:t xml:space="preserve"> (5), 850-855.</w:t>
      </w:r>
    </w:p>
    <w:p w:rsidR="001F7C11" w:rsidRPr="001F7C11" w:rsidRDefault="001F7C11" w:rsidP="001F7C11">
      <w:pPr>
        <w:pStyle w:val="EndNoteBibliography"/>
        <w:spacing w:after="0"/>
      </w:pPr>
      <w:r w:rsidRPr="001F7C11">
        <w:t>38.</w:t>
      </w:r>
      <w:r w:rsidRPr="001F7C11">
        <w:tab/>
        <w:t xml:space="preserve">Barnes, P. J.; Douglass, A. G.; Heeks, S. K.; Luckhurst, G. R., An Enhanced Odd Even Effect of Liquid-Crystal Dimers Orientational Order in the Alpha,Omega-Bis(4'-Cyanobiphenyl-4-Yl)Alkanes. </w:t>
      </w:r>
      <w:r w:rsidRPr="001F7C11">
        <w:rPr>
          <w:i/>
        </w:rPr>
        <w:t xml:space="preserve">Liq Cryst </w:t>
      </w:r>
      <w:r w:rsidRPr="001F7C11">
        <w:rPr>
          <w:b/>
        </w:rPr>
        <w:t>1993,</w:t>
      </w:r>
      <w:r w:rsidRPr="001F7C11">
        <w:t xml:space="preserve"> </w:t>
      </w:r>
      <w:r w:rsidRPr="001F7C11">
        <w:rPr>
          <w:i/>
        </w:rPr>
        <w:t>13</w:t>
      </w:r>
      <w:r w:rsidRPr="001F7C11">
        <w:t xml:space="preserve"> (4), 603-613.</w:t>
      </w:r>
    </w:p>
    <w:p w:rsidR="001F7C11" w:rsidRPr="001F7C11" w:rsidRDefault="001F7C11" w:rsidP="001F7C11">
      <w:pPr>
        <w:pStyle w:val="EndNoteBibliography"/>
        <w:spacing w:after="0"/>
      </w:pPr>
      <w:r w:rsidRPr="001F7C11">
        <w:t>39.</w:t>
      </w:r>
      <w:r w:rsidRPr="001F7C11">
        <w:tab/>
        <w:t xml:space="preserve">Zhang, Z. P.; Panov, V. P.; Nagaraj, M.; Mandle, R. J.; Goodby, J. W.; Luckhurst, G. R.; Jones, J. C.; Gleeson, H. F., Raman scattering studies of order parameters in liquid crystalline dimers exhibiting the nematic and twist-bend nematic phases. </w:t>
      </w:r>
      <w:r w:rsidRPr="001F7C11">
        <w:rPr>
          <w:i/>
        </w:rPr>
        <w:t xml:space="preserve">J Mater Chem C </w:t>
      </w:r>
      <w:r w:rsidRPr="001F7C11">
        <w:rPr>
          <w:b/>
        </w:rPr>
        <w:t>2015,</w:t>
      </w:r>
      <w:r w:rsidRPr="001F7C11">
        <w:t xml:space="preserve"> </w:t>
      </w:r>
      <w:r w:rsidRPr="001F7C11">
        <w:rPr>
          <w:i/>
        </w:rPr>
        <w:t>3</w:t>
      </w:r>
      <w:r w:rsidRPr="001F7C11">
        <w:t xml:space="preserve"> (38), 10007-10016.</w:t>
      </w:r>
    </w:p>
    <w:p w:rsidR="001F7C11" w:rsidRPr="001F7C11" w:rsidRDefault="001F7C11" w:rsidP="001F7C11">
      <w:pPr>
        <w:pStyle w:val="EndNoteBibliography"/>
        <w:spacing w:after="0"/>
      </w:pPr>
      <w:r w:rsidRPr="001F7C11">
        <w:lastRenderedPageBreak/>
        <w:t>40.</w:t>
      </w:r>
      <w:r w:rsidRPr="001F7C11">
        <w:tab/>
        <w:t xml:space="preserve">Singh, G.; Fu, J. X.; Agra-Kooijman, D. M.; Song, J. K.; Vengatesan, M. R.; Srinivasarao, M.; Fisch, M. R.; Kumar, S., X-ray and Raman scattering study of orientational order in nematic and heliconical nematic liquid crystals. </w:t>
      </w:r>
      <w:r w:rsidRPr="001F7C11">
        <w:rPr>
          <w:i/>
        </w:rPr>
        <w:t xml:space="preserve">Phys Rev E </w:t>
      </w:r>
      <w:r w:rsidRPr="001F7C11">
        <w:rPr>
          <w:b/>
        </w:rPr>
        <w:t>2016,</w:t>
      </w:r>
      <w:r w:rsidRPr="001F7C11">
        <w:t xml:space="preserve"> </w:t>
      </w:r>
      <w:r w:rsidRPr="001F7C11">
        <w:rPr>
          <w:i/>
        </w:rPr>
        <w:t>92</w:t>
      </w:r>
      <w:r w:rsidRPr="001F7C11">
        <w:t xml:space="preserve"> (6).</w:t>
      </w:r>
    </w:p>
    <w:p w:rsidR="001F7C11" w:rsidRPr="001F7C11" w:rsidRDefault="001F7C11" w:rsidP="001F7C11">
      <w:pPr>
        <w:pStyle w:val="EndNoteBibliography"/>
        <w:spacing w:after="0"/>
      </w:pPr>
      <w:r w:rsidRPr="001F7C11">
        <w:t>41.</w:t>
      </w:r>
      <w:r w:rsidRPr="001F7C11">
        <w:tab/>
        <w:t xml:space="preserve">Panov, V. P.; Balachandran, R.; Nagaraj, M.; Vij, J. K.; Tamba, M. G.; Kohlmeier, A.; Mehl, G. H., Microsecond linear optical response in the unusual nematic phase of achiral bimesogens. </w:t>
      </w:r>
      <w:r w:rsidRPr="001F7C11">
        <w:rPr>
          <w:i/>
        </w:rPr>
        <w:t xml:space="preserve">Appl Phys Lett </w:t>
      </w:r>
      <w:r w:rsidRPr="001F7C11">
        <w:rPr>
          <w:b/>
        </w:rPr>
        <w:t>2011,</w:t>
      </w:r>
      <w:r w:rsidRPr="001F7C11">
        <w:t xml:space="preserve"> </w:t>
      </w:r>
      <w:r w:rsidRPr="001F7C11">
        <w:rPr>
          <w:i/>
        </w:rPr>
        <w:t>99</w:t>
      </w:r>
      <w:r w:rsidRPr="001F7C11">
        <w:t xml:space="preserve"> (26), 261903.</w:t>
      </w:r>
    </w:p>
    <w:p w:rsidR="001F7C11" w:rsidRPr="001F7C11" w:rsidRDefault="001F7C11" w:rsidP="001F7C11">
      <w:pPr>
        <w:pStyle w:val="EndNoteBibliography"/>
        <w:spacing w:after="0"/>
      </w:pPr>
      <w:r w:rsidRPr="001F7C11">
        <w:t>42.</w:t>
      </w:r>
      <w:r w:rsidRPr="001F7C11">
        <w:tab/>
        <w:t xml:space="preserve">Panov, V. P.; Sreenilayam, S. P.; Panarin, Y. P.; Vij, J. K.; Welch, C. J.; Mehl, G. H., Characterization of the Submicrometer Hierarchy Levels in the Twist-Bend Nematic Phase with Nanometric Helices via Photopolymerization. Explanation for the Sign Reversal in the Polar Response. </w:t>
      </w:r>
      <w:r w:rsidRPr="001F7C11">
        <w:rPr>
          <w:i/>
        </w:rPr>
        <w:t xml:space="preserve">Nano Lett </w:t>
      </w:r>
      <w:r w:rsidRPr="001F7C11">
        <w:rPr>
          <w:b/>
        </w:rPr>
        <w:t>2017,</w:t>
      </w:r>
      <w:r w:rsidRPr="001F7C11">
        <w:t xml:space="preserve"> </w:t>
      </w:r>
      <w:r w:rsidRPr="001F7C11">
        <w:rPr>
          <w:i/>
        </w:rPr>
        <w:t>17</w:t>
      </w:r>
      <w:r w:rsidRPr="001F7C11">
        <w:t xml:space="preserve"> (12), 7515-7519.</w:t>
      </w:r>
    </w:p>
    <w:p w:rsidR="001F7C11" w:rsidRPr="001F7C11" w:rsidRDefault="001F7C11" w:rsidP="001F7C11">
      <w:pPr>
        <w:pStyle w:val="EndNoteBibliography"/>
        <w:spacing w:after="0"/>
      </w:pPr>
      <w:r w:rsidRPr="001F7C11">
        <w:t>43.</w:t>
      </w:r>
      <w:r w:rsidRPr="001F7C11">
        <w:tab/>
        <w:t xml:space="preserve">Xiang, J.; Li, Y.; Li, Q.; Paterson, D. A.; Storey, J. M. D.; Imrie, C. T.; Lavrentovich, O. D., Electrically Tunable Selective Reflection of Light from Ultraviolet to Visible and Infrared by Heliconical Cholesterics. </w:t>
      </w:r>
      <w:r w:rsidRPr="001F7C11">
        <w:rPr>
          <w:i/>
        </w:rPr>
        <w:t xml:space="preserve">Adv Mater </w:t>
      </w:r>
      <w:r w:rsidRPr="001F7C11">
        <w:rPr>
          <w:b/>
        </w:rPr>
        <w:t>2015,</w:t>
      </w:r>
      <w:r w:rsidRPr="001F7C11">
        <w:t xml:space="preserve"> </w:t>
      </w:r>
      <w:r w:rsidRPr="001F7C11">
        <w:rPr>
          <w:i/>
        </w:rPr>
        <w:t>27</w:t>
      </w:r>
      <w:r w:rsidRPr="001F7C11">
        <w:t xml:space="preserve"> (19), 3014-3018.</w:t>
      </w:r>
    </w:p>
    <w:p w:rsidR="001F7C11" w:rsidRPr="001F7C11" w:rsidRDefault="001F7C11" w:rsidP="001F7C11">
      <w:pPr>
        <w:pStyle w:val="EndNoteBibliography"/>
        <w:spacing w:after="0"/>
      </w:pPr>
      <w:r w:rsidRPr="001F7C11">
        <w:t>44.</w:t>
      </w:r>
      <w:r w:rsidRPr="001F7C11">
        <w:tab/>
        <w:t xml:space="preserve">Wang, Y.; Zheng, Z.-g.; Bisoyi, H. K.; Gutierrez-Cuevas, K. G.; Wang, L.; Zola, R. S.; Li, Q., Thermally reversible full color selective reflection in a self-organized helical superstructure enabled by a bent-core oligomesogen exhibiting a twist-bend nematic phase. </w:t>
      </w:r>
      <w:r w:rsidRPr="001F7C11">
        <w:rPr>
          <w:i/>
        </w:rPr>
        <w:t xml:space="preserve">Materials Horizons </w:t>
      </w:r>
      <w:r w:rsidRPr="001F7C11">
        <w:rPr>
          <w:b/>
        </w:rPr>
        <w:t>2016,</w:t>
      </w:r>
      <w:r w:rsidRPr="001F7C11">
        <w:t xml:space="preserve"> </w:t>
      </w:r>
      <w:r w:rsidRPr="001F7C11">
        <w:rPr>
          <w:i/>
        </w:rPr>
        <w:t>3</w:t>
      </w:r>
      <w:r w:rsidRPr="001F7C11">
        <w:t xml:space="preserve"> (5), 442-446.</w:t>
      </w:r>
    </w:p>
    <w:p w:rsidR="001F7C11" w:rsidRPr="001F7C11" w:rsidRDefault="001F7C11" w:rsidP="001F7C11">
      <w:pPr>
        <w:pStyle w:val="EndNoteBibliography"/>
        <w:spacing w:after="0"/>
      </w:pPr>
      <w:r w:rsidRPr="001F7C11">
        <w:t>45.</w:t>
      </w:r>
      <w:r w:rsidRPr="001F7C11">
        <w:tab/>
        <w:t xml:space="preserve">Bisoyi, H. K.; Li, Q., Light-Directing Chiral Liquid Crystal Nanostructures: From 1D to 3D. </w:t>
      </w:r>
      <w:r w:rsidRPr="001F7C11">
        <w:rPr>
          <w:i/>
        </w:rPr>
        <w:t xml:space="preserve">Accounts of Chemical Research </w:t>
      </w:r>
      <w:r w:rsidRPr="001F7C11">
        <w:rPr>
          <w:b/>
        </w:rPr>
        <w:t>2014,</w:t>
      </w:r>
      <w:r w:rsidRPr="001F7C11">
        <w:t xml:space="preserve"> </w:t>
      </w:r>
      <w:r w:rsidRPr="001F7C11">
        <w:rPr>
          <w:i/>
        </w:rPr>
        <w:t>47</w:t>
      </w:r>
      <w:r w:rsidRPr="001F7C11">
        <w:t xml:space="preserve"> (10), 3184-3195.</w:t>
      </w:r>
    </w:p>
    <w:p w:rsidR="001F7C11" w:rsidRPr="001F7C11" w:rsidRDefault="001F7C11" w:rsidP="001F7C11">
      <w:pPr>
        <w:pStyle w:val="EndNoteBibliography"/>
        <w:spacing w:after="0"/>
      </w:pPr>
      <w:r w:rsidRPr="001F7C11">
        <w:t>46.</w:t>
      </w:r>
      <w:r w:rsidRPr="001F7C11">
        <w:tab/>
        <w:t xml:space="preserve">Wang, L.; Li, Q., Stimuli-Directing Self-Organized 3D Liquid-Crystalline Nanostructures: From Materials Design to Photonic Applications. </w:t>
      </w:r>
      <w:r w:rsidRPr="001F7C11">
        <w:rPr>
          <w:i/>
        </w:rPr>
        <w:t xml:space="preserve">Adv Funct Mater </w:t>
      </w:r>
      <w:r w:rsidRPr="001F7C11">
        <w:rPr>
          <w:b/>
        </w:rPr>
        <w:t>2016,</w:t>
      </w:r>
      <w:r w:rsidRPr="001F7C11">
        <w:t xml:space="preserve"> </w:t>
      </w:r>
      <w:r w:rsidRPr="001F7C11">
        <w:rPr>
          <w:i/>
        </w:rPr>
        <w:t>26</w:t>
      </w:r>
      <w:r w:rsidRPr="001F7C11">
        <w:t xml:space="preserve"> (1), 10-28.</w:t>
      </w:r>
    </w:p>
    <w:p w:rsidR="001F7C11" w:rsidRPr="001F7C11" w:rsidRDefault="001F7C11" w:rsidP="001F7C11">
      <w:pPr>
        <w:pStyle w:val="EndNoteBibliography"/>
        <w:spacing w:after="0"/>
      </w:pPr>
      <w:r w:rsidRPr="001F7C11">
        <w:t>47.</w:t>
      </w:r>
      <w:r w:rsidRPr="001F7C11">
        <w:tab/>
        <w:t xml:space="preserve">Henderson, P. A.; Imrie, C. T., Methylene-linked liquid crystal dimers and the twist-bend nematic phase. </w:t>
      </w:r>
      <w:r w:rsidRPr="001F7C11">
        <w:rPr>
          <w:i/>
        </w:rPr>
        <w:t xml:space="preserve">Liq Cryst </w:t>
      </w:r>
      <w:r w:rsidRPr="001F7C11">
        <w:rPr>
          <w:b/>
        </w:rPr>
        <w:t>2011,</w:t>
      </w:r>
      <w:r w:rsidRPr="001F7C11">
        <w:t xml:space="preserve"> </w:t>
      </w:r>
      <w:r w:rsidRPr="001F7C11">
        <w:rPr>
          <w:i/>
        </w:rPr>
        <w:t>38</w:t>
      </w:r>
      <w:r w:rsidRPr="001F7C11">
        <w:t xml:space="preserve"> (11-12), 1407-1414.</w:t>
      </w:r>
    </w:p>
    <w:p w:rsidR="001F7C11" w:rsidRPr="001F7C11" w:rsidRDefault="001F7C11" w:rsidP="001F7C11">
      <w:pPr>
        <w:pStyle w:val="EndNoteBibliography"/>
        <w:spacing w:after="0"/>
      </w:pPr>
      <w:r w:rsidRPr="001F7C11">
        <w:t>48.</w:t>
      </w:r>
      <w:r w:rsidRPr="001F7C11">
        <w:tab/>
        <w:t xml:space="preserve">Imrie, C. T.; Henderson, P. A., Liquid crystal dimers and higher oligomers: Between monomers and polymers. </w:t>
      </w:r>
      <w:r w:rsidRPr="001F7C11">
        <w:rPr>
          <w:i/>
        </w:rPr>
        <w:t xml:space="preserve">Chem Soc Rev </w:t>
      </w:r>
      <w:r w:rsidRPr="001F7C11">
        <w:rPr>
          <w:b/>
        </w:rPr>
        <w:t>2007,</w:t>
      </w:r>
      <w:r w:rsidRPr="001F7C11">
        <w:t xml:space="preserve"> </w:t>
      </w:r>
      <w:r w:rsidRPr="001F7C11">
        <w:rPr>
          <w:i/>
        </w:rPr>
        <w:t>36</w:t>
      </w:r>
      <w:r w:rsidRPr="001F7C11">
        <w:t xml:space="preserve"> (12), 2096-2124.</w:t>
      </w:r>
    </w:p>
    <w:p w:rsidR="001F7C11" w:rsidRPr="001F7C11" w:rsidRDefault="001F7C11" w:rsidP="001F7C11">
      <w:pPr>
        <w:pStyle w:val="EndNoteBibliography"/>
        <w:spacing w:after="0"/>
      </w:pPr>
      <w:r w:rsidRPr="001F7C11">
        <w:t>49.</w:t>
      </w:r>
      <w:r w:rsidRPr="001F7C11">
        <w:tab/>
        <w:t xml:space="preserve">Attard, G. S.; Date, R. W.; Imrie, C. T.; Luckhurst, G. R.; Roskilly, S. J.; Seddon, J. M.; Taylor, L., Non-symmetric dimeric liquid crystals - The preparation and properties of the alpha-(4-cyanobiphenyl-4 '-yloxy)-omega-(4-n-alkylanilinebenzylidene-4 '-oxy) alkanes. </w:t>
      </w:r>
      <w:r w:rsidRPr="001F7C11">
        <w:rPr>
          <w:i/>
        </w:rPr>
        <w:t xml:space="preserve">Liq Cryst </w:t>
      </w:r>
      <w:r w:rsidRPr="001F7C11">
        <w:rPr>
          <w:b/>
        </w:rPr>
        <w:t>2006,</w:t>
      </w:r>
      <w:r w:rsidRPr="001F7C11">
        <w:t xml:space="preserve"> </w:t>
      </w:r>
      <w:r w:rsidRPr="001F7C11">
        <w:rPr>
          <w:i/>
        </w:rPr>
        <w:t>33</w:t>
      </w:r>
      <w:r w:rsidRPr="001F7C11">
        <w:t xml:space="preserve"> (11-12), 1455-1485.</w:t>
      </w:r>
    </w:p>
    <w:p w:rsidR="001F7C11" w:rsidRPr="001F7C11" w:rsidRDefault="001F7C11" w:rsidP="001F7C11">
      <w:pPr>
        <w:pStyle w:val="EndNoteBibliography"/>
        <w:spacing w:after="0"/>
      </w:pPr>
      <w:r w:rsidRPr="001F7C11">
        <w:t>50.</w:t>
      </w:r>
      <w:r w:rsidRPr="001F7C11">
        <w:tab/>
        <w:t xml:space="preserve">Mandle, R. J.; Davis, E. J.; Archbold, C. T.; Cowling, S. J.; Goodby, J. W., Microscopy studies of the nematic NTBphase of 1,11-di-(1′′-cyanobiphenyl-4-yl)undecane. </w:t>
      </w:r>
      <w:r w:rsidRPr="001F7C11">
        <w:rPr>
          <w:i/>
        </w:rPr>
        <w:t xml:space="preserve">J. Mater. Chem. C </w:t>
      </w:r>
      <w:r w:rsidRPr="001F7C11">
        <w:rPr>
          <w:b/>
        </w:rPr>
        <w:t>2014,</w:t>
      </w:r>
      <w:r w:rsidRPr="001F7C11">
        <w:t xml:space="preserve"> </w:t>
      </w:r>
      <w:r w:rsidRPr="001F7C11">
        <w:rPr>
          <w:i/>
        </w:rPr>
        <w:t>2</w:t>
      </w:r>
      <w:r w:rsidRPr="001F7C11">
        <w:t xml:space="preserve"> (3), 556-566.</w:t>
      </w:r>
    </w:p>
    <w:p w:rsidR="001F7C11" w:rsidRPr="001F7C11" w:rsidRDefault="001F7C11" w:rsidP="001F7C11">
      <w:pPr>
        <w:pStyle w:val="EndNoteBibliography"/>
        <w:spacing w:after="0"/>
      </w:pPr>
      <w:r w:rsidRPr="001F7C11">
        <w:t>51.</w:t>
      </w:r>
      <w:r w:rsidRPr="001F7C11">
        <w:tab/>
        <w:t xml:space="preserve">Ungar, G.; Percec, V.; Zuber, M., Liquid crystalline polyethers based on conformational isomerism. 20. Nematic-nematic transition in polyethers and copolyethers based on 1-(4-hydroxyphenyl)2-(2-R-4-hydroxyphenyl)ethane with R = fluoro, chloro and methyl and flexible spacers containing an odd number of methylene units. </w:t>
      </w:r>
      <w:r w:rsidRPr="001F7C11">
        <w:rPr>
          <w:i/>
        </w:rPr>
        <w:t xml:space="preserve">Macromolecules </w:t>
      </w:r>
      <w:r w:rsidRPr="001F7C11">
        <w:rPr>
          <w:b/>
        </w:rPr>
        <w:t>1992,</w:t>
      </w:r>
      <w:r w:rsidRPr="001F7C11">
        <w:t xml:space="preserve"> </w:t>
      </w:r>
      <w:r w:rsidRPr="001F7C11">
        <w:rPr>
          <w:i/>
        </w:rPr>
        <w:t>25</w:t>
      </w:r>
      <w:r w:rsidRPr="001F7C11">
        <w:t xml:space="preserve"> (1), 75-80.</w:t>
      </w:r>
    </w:p>
    <w:p w:rsidR="001F7C11" w:rsidRPr="001F7C11" w:rsidRDefault="001F7C11" w:rsidP="001F7C11">
      <w:pPr>
        <w:pStyle w:val="EndNoteBibliography"/>
        <w:spacing w:after="0"/>
      </w:pPr>
      <w:r w:rsidRPr="001F7C11">
        <w:t>52.</w:t>
      </w:r>
      <w:r w:rsidRPr="001F7C11">
        <w:tab/>
        <w:t xml:space="preserve">Henderson, P. A.; Niemeyer, O.; Imrie, C. T., Methylene-linked liquid crystal dimers. </w:t>
      </w:r>
      <w:r w:rsidRPr="001F7C11">
        <w:rPr>
          <w:i/>
        </w:rPr>
        <w:t xml:space="preserve">Liq Cryst </w:t>
      </w:r>
      <w:r w:rsidRPr="001F7C11">
        <w:rPr>
          <w:b/>
        </w:rPr>
        <w:t>2001,</w:t>
      </w:r>
      <w:r w:rsidRPr="001F7C11">
        <w:t xml:space="preserve"> </w:t>
      </w:r>
      <w:r w:rsidRPr="001F7C11">
        <w:rPr>
          <w:i/>
        </w:rPr>
        <w:t>28</w:t>
      </w:r>
      <w:r w:rsidRPr="001F7C11">
        <w:t xml:space="preserve"> (3), 463-472.</w:t>
      </w:r>
    </w:p>
    <w:p w:rsidR="001F7C11" w:rsidRPr="001F7C11" w:rsidRDefault="001F7C11" w:rsidP="001F7C11">
      <w:pPr>
        <w:pStyle w:val="EndNoteBibliography"/>
        <w:spacing w:after="0"/>
      </w:pPr>
      <w:r w:rsidRPr="001F7C11">
        <w:t>53.</w:t>
      </w:r>
      <w:r w:rsidRPr="001F7C11">
        <w:tab/>
        <w:t xml:space="preserve">Sepelj, M.; Lesac, A.; Baumeister, U.; Diele, S.; Nguyen, H. L.; Bruce, D. W., Intercalated liquid-crystalline phases formed by symmetric dimers with an alpha,omega-diiminoalkylene spacer. </w:t>
      </w:r>
      <w:r w:rsidRPr="001F7C11">
        <w:rPr>
          <w:i/>
        </w:rPr>
        <w:t xml:space="preserve">J Mater Chem </w:t>
      </w:r>
      <w:r w:rsidRPr="001F7C11">
        <w:rPr>
          <w:b/>
        </w:rPr>
        <w:t>2007,</w:t>
      </w:r>
      <w:r w:rsidRPr="001F7C11">
        <w:t xml:space="preserve"> </w:t>
      </w:r>
      <w:r w:rsidRPr="001F7C11">
        <w:rPr>
          <w:i/>
        </w:rPr>
        <w:t>17</w:t>
      </w:r>
      <w:r w:rsidRPr="001F7C11">
        <w:t xml:space="preserve"> (12), 1154-1165.</w:t>
      </w:r>
    </w:p>
    <w:p w:rsidR="001F7C11" w:rsidRPr="001F7C11" w:rsidRDefault="001F7C11" w:rsidP="001F7C11">
      <w:pPr>
        <w:pStyle w:val="EndNoteBibliography"/>
        <w:spacing w:after="0"/>
      </w:pPr>
      <w:r w:rsidRPr="001F7C11">
        <w:t>54.</w:t>
      </w:r>
      <w:r w:rsidRPr="001F7C11">
        <w:tab/>
        <w:t xml:space="preserve">Sepelj, M.; Lesac, A.; Baumeister, U.; Diele, S.; Bruce, D. W.; Hamersak, Z., Dimeric salicylaldimine-based mesogens with flexible spacers: Parity-dependent mesomorphism. </w:t>
      </w:r>
      <w:r w:rsidRPr="001F7C11">
        <w:rPr>
          <w:i/>
        </w:rPr>
        <w:t xml:space="preserve">Chem Mater </w:t>
      </w:r>
      <w:r w:rsidRPr="001F7C11">
        <w:rPr>
          <w:b/>
        </w:rPr>
        <w:t>2006,</w:t>
      </w:r>
      <w:r w:rsidRPr="001F7C11">
        <w:t xml:space="preserve"> </w:t>
      </w:r>
      <w:r w:rsidRPr="001F7C11">
        <w:rPr>
          <w:i/>
        </w:rPr>
        <w:t>18</w:t>
      </w:r>
      <w:r w:rsidRPr="001F7C11">
        <w:t xml:space="preserve"> (8), 2050-2058.</w:t>
      </w:r>
    </w:p>
    <w:p w:rsidR="001F7C11" w:rsidRPr="001F7C11" w:rsidRDefault="001F7C11" w:rsidP="001F7C11">
      <w:pPr>
        <w:pStyle w:val="EndNoteBibliography"/>
        <w:spacing w:after="0"/>
      </w:pPr>
      <w:r w:rsidRPr="001F7C11">
        <w:t>55.</w:t>
      </w:r>
      <w:r w:rsidRPr="001F7C11">
        <w:tab/>
        <w:t xml:space="preserve">Cestari, M.; Diez-Berart, S.; Dunmur, D. A.; Ferrarini, A.; de la Fuente, M. R.; Jackson, D. J.; Lopez, D. O.; Luckhurst, G. R.; Perez-Jubindo, M. A.; Richardson, R. M.; Salud, J.; Timimi, B. A.; Zimmermann, H., Phase behavior and properties of the liquid-crystal dimer 1'',7''-bis(4-cyanobiphenyl-4'-yl) heptane: a twist-bend nematic liquid crystal. </w:t>
      </w:r>
      <w:r w:rsidRPr="001F7C11">
        <w:rPr>
          <w:i/>
        </w:rPr>
        <w:t xml:space="preserve">Phys Rev E Stat Nonlin Soft Matter Phys </w:t>
      </w:r>
      <w:r w:rsidRPr="001F7C11">
        <w:rPr>
          <w:b/>
        </w:rPr>
        <w:t>2011,</w:t>
      </w:r>
      <w:r w:rsidRPr="001F7C11">
        <w:t xml:space="preserve"> </w:t>
      </w:r>
      <w:r w:rsidRPr="001F7C11">
        <w:rPr>
          <w:i/>
        </w:rPr>
        <w:t>84</w:t>
      </w:r>
      <w:r w:rsidRPr="001F7C11">
        <w:t xml:space="preserve"> (3 Pt 1), 031704.</w:t>
      </w:r>
    </w:p>
    <w:p w:rsidR="001F7C11" w:rsidRPr="001F7C11" w:rsidRDefault="001F7C11" w:rsidP="001F7C11">
      <w:pPr>
        <w:pStyle w:val="EndNoteBibliography"/>
        <w:spacing w:after="0"/>
      </w:pPr>
      <w:r w:rsidRPr="001F7C11">
        <w:lastRenderedPageBreak/>
        <w:t>56.</w:t>
      </w:r>
      <w:r w:rsidRPr="001F7C11">
        <w:tab/>
        <w:t xml:space="preserve">Mandle, R. J.; Davis, E. J.; Voll, C. C. A.; Archbold, C. T.; Goodby, J. W.; Cowling, S. J., The relationship between molecular structure and the incidence of the N-TB phase. </w:t>
      </w:r>
      <w:r w:rsidRPr="001F7C11">
        <w:rPr>
          <w:i/>
        </w:rPr>
        <w:t xml:space="preserve">Liq Cryst </w:t>
      </w:r>
      <w:r w:rsidRPr="001F7C11">
        <w:rPr>
          <w:b/>
        </w:rPr>
        <w:t>2015,</w:t>
      </w:r>
      <w:r w:rsidRPr="001F7C11">
        <w:t xml:space="preserve"> </w:t>
      </w:r>
      <w:r w:rsidRPr="001F7C11">
        <w:rPr>
          <w:i/>
        </w:rPr>
        <w:t>42</w:t>
      </w:r>
      <w:r w:rsidRPr="001F7C11">
        <w:t xml:space="preserve"> (5-6), 688-703.</w:t>
      </w:r>
    </w:p>
    <w:p w:rsidR="001F7C11" w:rsidRPr="001F7C11" w:rsidRDefault="001F7C11" w:rsidP="001F7C11">
      <w:pPr>
        <w:pStyle w:val="EndNoteBibliography"/>
        <w:spacing w:after="0"/>
      </w:pPr>
      <w:r w:rsidRPr="001F7C11">
        <w:t>57.</w:t>
      </w:r>
      <w:r w:rsidRPr="001F7C11">
        <w:tab/>
        <w:t xml:space="preserve">Mandle, R. J.; Davis, E. J.; Archbold, C. T.; Voll, C. C.; Andrews, J. L.; Cowling, S. J.; Goodby, J. W., Apolar bimesogens and the incidence of the twist-bend nematic phase. </w:t>
      </w:r>
      <w:r w:rsidRPr="001F7C11">
        <w:rPr>
          <w:i/>
        </w:rPr>
        <w:t xml:space="preserve">Chem. Eur. J </w:t>
      </w:r>
      <w:r w:rsidRPr="001F7C11">
        <w:rPr>
          <w:b/>
        </w:rPr>
        <w:t>2015,</w:t>
      </w:r>
      <w:r w:rsidRPr="001F7C11">
        <w:t xml:space="preserve"> </w:t>
      </w:r>
      <w:r w:rsidRPr="001F7C11">
        <w:rPr>
          <w:i/>
        </w:rPr>
        <w:t>21</w:t>
      </w:r>
      <w:r w:rsidRPr="001F7C11">
        <w:t xml:space="preserve"> (22), 8158-8167.</w:t>
      </w:r>
    </w:p>
    <w:p w:rsidR="001F7C11" w:rsidRPr="001F7C11" w:rsidRDefault="001F7C11" w:rsidP="001F7C11">
      <w:pPr>
        <w:pStyle w:val="EndNoteBibliography"/>
        <w:spacing w:after="0"/>
      </w:pPr>
      <w:r w:rsidRPr="001F7C11">
        <w:t>58.</w:t>
      </w:r>
      <w:r w:rsidRPr="001F7C11">
        <w:tab/>
        <w:t xml:space="preserve">Mandle, R. J.; Goodby, J. W., Does Topology Dictate the Incidence of the Twist-Bend Phase? Insights Gained from Novel Unsymmetrical Bimesogens. </w:t>
      </w:r>
      <w:r w:rsidRPr="001F7C11">
        <w:rPr>
          <w:i/>
        </w:rPr>
        <w:t xml:space="preserve">Chemistry </w:t>
      </w:r>
      <w:r w:rsidRPr="001F7C11">
        <w:rPr>
          <w:b/>
        </w:rPr>
        <w:t>2016,</w:t>
      </w:r>
      <w:r w:rsidRPr="001F7C11">
        <w:t xml:space="preserve"> </w:t>
      </w:r>
      <w:r w:rsidRPr="001F7C11">
        <w:rPr>
          <w:i/>
        </w:rPr>
        <w:t>22</w:t>
      </w:r>
      <w:r w:rsidRPr="001F7C11">
        <w:t xml:space="preserve"> (51), 18456-18464.</w:t>
      </w:r>
    </w:p>
    <w:p w:rsidR="001F7C11" w:rsidRPr="001F7C11" w:rsidRDefault="001F7C11" w:rsidP="001F7C11">
      <w:pPr>
        <w:pStyle w:val="EndNoteBibliography"/>
        <w:spacing w:after="0"/>
      </w:pPr>
      <w:r w:rsidRPr="001F7C11">
        <w:t>59.</w:t>
      </w:r>
      <w:r w:rsidRPr="001F7C11">
        <w:tab/>
        <w:t xml:space="preserve">Mandle, R. J.; Goodby, J. W., Progression from nano to macro science in soft matter systems: dimers to trimers and oligomers in twist-bend liquid crystals. </w:t>
      </w:r>
      <w:r w:rsidRPr="001F7C11">
        <w:rPr>
          <w:i/>
        </w:rPr>
        <w:t xml:space="preserve">Rsc Adv </w:t>
      </w:r>
      <w:r w:rsidRPr="001F7C11">
        <w:rPr>
          <w:b/>
        </w:rPr>
        <w:t>2016,</w:t>
      </w:r>
      <w:r w:rsidRPr="001F7C11">
        <w:t xml:space="preserve"> </w:t>
      </w:r>
      <w:r w:rsidRPr="001F7C11">
        <w:rPr>
          <w:i/>
        </w:rPr>
        <w:t>6</w:t>
      </w:r>
      <w:r w:rsidRPr="001F7C11">
        <w:t xml:space="preserve"> (41), 34885-34893.</w:t>
      </w:r>
    </w:p>
    <w:p w:rsidR="001F7C11" w:rsidRPr="001F7C11" w:rsidRDefault="001F7C11" w:rsidP="001F7C11">
      <w:pPr>
        <w:pStyle w:val="EndNoteBibliography"/>
        <w:spacing w:after="0"/>
      </w:pPr>
      <w:r w:rsidRPr="001F7C11">
        <w:t>60.</w:t>
      </w:r>
      <w:r w:rsidRPr="001F7C11">
        <w:tab/>
        <w:t xml:space="preserve">Mandle, R. J.; Goodby, J. W., A twist-bend nematic to an intercalated, anticlinic, biaxial phase transition in liquid crystal bimesogens. </w:t>
      </w:r>
      <w:r w:rsidRPr="001F7C11">
        <w:rPr>
          <w:i/>
        </w:rPr>
        <w:t xml:space="preserve">Soft Matter </w:t>
      </w:r>
      <w:r w:rsidRPr="001F7C11">
        <w:rPr>
          <w:b/>
        </w:rPr>
        <w:t>2016,</w:t>
      </w:r>
      <w:r w:rsidRPr="001F7C11">
        <w:t xml:space="preserve"> </w:t>
      </w:r>
      <w:r w:rsidRPr="001F7C11">
        <w:rPr>
          <w:i/>
        </w:rPr>
        <w:t>12</w:t>
      </w:r>
      <w:r w:rsidRPr="001F7C11">
        <w:t xml:space="preserve"> (5), 1436-1443.</w:t>
      </w:r>
    </w:p>
    <w:p w:rsidR="001F7C11" w:rsidRPr="001F7C11" w:rsidRDefault="001F7C11" w:rsidP="001F7C11">
      <w:pPr>
        <w:pStyle w:val="EndNoteBibliography"/>
        <w:spacing w:after="0"/>
      </w:pPr>
      <w:r w:rsidRPr="001F7C11">
        <w:t>61.</w:t>
      </w:r>
      <w:r w:rsidRPr="001F7C11">
        <w:tab/>
        <w:t xml:space="preserve">Ivšić, T.; Baumeister, U.; Dokli, I.; Mikleušević, A.; Lesac, A., Sensitivity of the NTB phase formation to the molecular structure of imino-linked dimers. </w:t>
      </w:r>
      <w:r w:rsidRPr="001F7C11">
        <w:rPr>
          <w:i/>
        </w:rPr>
        <w:t xml:space="preserve">Liq Cryst </w:t>
      </w:r>
      <w:r w:rsidRPr="001F7C11">
        <w:rPr>
          <w:b/>
        </w:rPr>
        <w:t>2017,</w:t>
      </w:r>
      <w:r w:rsidRPr="001F7C11">
        <w:t xml:space="preserve"> </w:t>
      </w:r>
      <w:r w:rsidRPr="001F7C11">
        <w:rPr>
          <w:i/>
        </w:rPr>
        <w:t>44</w:t>
      </w:r>
      <w:r w:rsidRPr="001F7C11">
        <w:t xml:space="preserve"> (1), 93-105.</w:t>
      </w:r>
    </w:p>
    <w:p w:rsidR="001F7C11" w:rsidRPr="001F7C11" w:rsidRDefault="001F7C11" w:rsidP="001F7C11">
      <w:pPr>
        <w:pStyle w:val="EndNoteBibliography"/>
        <w:spacing w:after="0"/>
      </w:pPr>
      <w:r w:rsidRPr="001F7C11">
        <w:t>62.</w:t>
      </w:r>
      <w:r w:rsidRPr="001F7C11">
        <w:tab/>
        <w:t xml:space="preserve">Mandle, R. J.; Goodby, J. W., Dependence of Mesomorphic Behaviour of Methylene-Linked Dimers and the Stability of the NTB /NX Phase upon Choice of Mesogenic Units and Terminal Chain Length. </w:t>
      </w:r>
      <w:r w:rsidRPr="001F7C11">
        <w:rPr>
          <w:i/>
        </w:rPr>
        <w:t xml:space="preserve">Chemistry </w:t>
      </w:r>
      <w:r w:rsidRPr="001F7C11">
        <w:rPr>
          <w:b/>
        </w:rPr>
        <w:t>2016,</w:t>
      </w:r>
      <w:r w:rsidRPr="001F7C11">
        <w:t xml:space="preserve"> </w:t>
      </w:r>
      <w:r w:rsidRPr="001F7C11">
        <w:rPr>
          <w:i/>
        </w:rPr>
        <w:t>22</w:t>
      </w:r>
      <w:r w:rsidRPr="001F7C11">
        <w:t xml:space="preserve"> (27), 9366-9374.</w:t>
      </w:r>
    </w:p>
    <w:p w:rsidR="001F7C11" w:rsidRPr="001F7C11" w:rsidRDefault="001F7C11" w:rsidP="001F7C11">
      <w:pPr>
        <w:pStyle w:val="EndNoteBibliography"/>
        <w:spacing w:after="0"/>
      </w:pPr>
      <w:r w:rsidRPr="001F7C11">
        <w:t>63.</w:t>
      </w:r>
      <w:r w:rsidRPr="001F7C11">
        <w:tab/>
        <w:t xml:space="preserve">Ahmed, Z.; Welch, C.; Mehl, G. H., The design and investigation of the self-assembly of dimers with two nematic phases. </w:t>
      </w:r>
      <w:r w:rsidRPr="001F7C11">
        <w:rPr>
          <w:i/>
        </w:rPr>
        <w:t xml:space="preserve">Rsc Adv </w:t>
      </w:r>
      <w:r w:rsidRPr="001F7C11">
        <w:rPr>
          <w:b/>
        </w:rPr>
        <w:t>2015,</w:t>
      </w:r>
      <w:r w:rsidRPr="001F7C11">
        <w:t xml:space="preserve"> </w:t>
      </w:r>
      <w:r w:rsidRPr="001F7C11">
        <w:rPr>
          <w:i/>
        </w:rPr>
        <w:t>5</w:t>
      </w:r>
      <w:r w:rsidRPr="001F7C11">
        <w:t xml:space="preserve"> (113), 93513-93521.</w:t>
      </w:r>
    </w:p>
    <w:p w:rsidR="001F7C11" w:rsidRPr="001F7C11" w:rsidRDefault="001F7C11" w:rsidP="001F7C11">
      <w:pPr>
        <w:pStyle w:val="EndNoteBibliography"/>
        <w:spacing w:after="0"/>
      </w:pPr>
      <w:r w:rsidRPr="001F7C11">
        <w:t>64.</w:t>
      </w:r>
      <w:r w:rsidRPr="001F7C11">
        <w:tab/>
        <w:t xml:space="preserve">Abberley, J. P.; Jansze, S. M.; Walker, R.; Paterson, D. A.; Henderson, P. A.; Marcelis, A. T. M.; Storey, J. M. D.; Imrie, C. T., Structure–property relationships in twist-bend nematogens: the influence of terminal groups. </w:t>
      </w:r>
      <w:r w:rsidRPr="001F7C11">
        <w:rPr>
          <w:i/>
        </w:rPr>
        <w:t xml:space="preserve">Liq Cryst </w:t>
      </w:r>
      <w:r w:rsidRPr="001F7C11">
        <w:rPr>
          <w:b/>
        </w:rPr>
        <w:t>2017</w:t>
      </w:r>
      <w:r w:rsidRPr="001F7C11">
        <w:t>, 1-16.</w:t>
      </w:r>
    </w:p>
    <w:p w:rsidR="001F7C11" w:rsidRPr="001F7C11" w:rsidRDefault="001F7C11" w:rsidP="001F7C11">
      <w:pPr>
        <w:pStyle w:val="EndNoteBibliography"/>
        <w:spacing w:after="0"/>
      </w:pPr>
      <w:r w:rsidRPr="001F7C11">
        <w:t>65.</w:t>
      </w:r>
      <w:r w:rsidRPr="001F7C11">
        <w:tab/>
        <w:t xml:space="preserve">Paterson, D. A.; Abberley, J. P.; Harrison, W. T.; Storey, J. M.; Imrie, C. T., Cyanobiphenyl-based liquid crystal dimers and the twist-bend nematic phase. </w:t>
      </w:r>
      <w:r w:rsidRPr="001F7C11">
        <w:rPr>
          <w:i/>
        </w:rPr>
        <w:t xml:space="preserve">Liq Cryst </w:t>
      </w:r>
      <w:r w:rsidRPr="001F7C11">
        <w:rPr>
          <w:b/>
        </w:rPr>
        <w:t>2017,</w:t>
      </w:r>
      <w:r w:rsidRPr="001F7C11">
        <w:t xml:space="preserve"> </w:t>
      </w:r>
      <w:r w:rsidRPr="001F7C11">
        <w:rPr>
          <w:i/>
        </w:rPr>
        <w:t>44</w:t>
      </w:r>
      <w:r w:rsidRPr="001F7C11">
        <w:t xml:space="preserve"> (1), 127-146.</w:t>
      </w:r>
    </w:p>
    <w:p w:rsidR="001F7C11" w:rsidRPr="001F7C11" w:rsidRDefault="001F7C11" w:rsidP="001F7C11">
      <w:pPr>
        <w:pStyle w:val="EndNoteBibliography"/>
        <w:spacing w:after="0"/>
      </w:pPr>
      <w:r w:rsidRPr="001F7C11">
        <w:t>66.</w:t>
      </w:r>
      <w:r w:rsidRPr="001F7C11">
        <w:tab/>
        <w:t xml:space="preserve">Mandle, R. J.; Goodby, J. W., An experimental and computational study of calamitic and bimesogenic liquid crystals incorporating an optically active [2,2]-paracyclophane. </w:t>
      </w:r>
      <w:r w:rsidRPr="001F7C11">
        <w:rPr>
          <w:i/>
        </w:rPr>
        <w:t xml:space="preserve">Liq Cryst </w:t>
      </w:r>
      <w:r w:rsidRPr="001F7C11">
        <w:rPr>
          <w:b/>
        </w:rPr>
        <w:t>2018</w:t>
      </w:r>
      <w:r w:rsidRPr="001F7C11">
        <w:t>, 1-7.</w:t>
      </w:r>
    </w:p>
    <w:p w:rsidR="001F7C11" w:rsidRPr="001F7C11" w:rsidRDefault="001F7C11" w:rsidP="001F7C11">
      <w:pPr>
        <w:pStyle w:val="EndNoteBibliography"/>
        <w:spacing w:after="0"/>
      </w:pPr>
      <w:r w:rsidRPr="001F7C11">
        <w:t>67.</w:t>
      </w:r>
      <w:r w:rsidRPr="001F7C11">
        <w:tab/>
        <w:t xml:space="preserve">Adlem, K.; Copic, M.; Luckhurst, G. R.; Mertelj, A.; Parri, O.; Richardson, R. M.; Snow, B. D.; Timimi, B. A.; Tuffin, R. P.; Wilkes, D., Chemically induced twist-bend nematic liquid crystals, liquid crystal dimers, and negative elastic constants. </w:t>
      </w:r>
      <w:r w:rsidRPr="001F7C11">
        <w:rPr>
          <w:i/>
        </w:rPr>
        <w:t xml:space="preserve">Phys Rev E Stat Nonlin Soft Matter Phys </w:t>
      </w:r>
      <w:r w:rsidRPr="001F7C11">
        <w:rPr>
          <w:b/>
        </w:rPr>
        <w:t>2013,</w:t>
      </w:r>
      <w:r w:rsidRPr="001F7C11">
        <w:t xml:space="preserve"> </w:t>
      </w:r>
      <w:r w:rsidRPr="001F7C11">
        <w:rPr>
          <w:i/>
        </w:rPr>
        <w:t>88</w:t>
      </w:r>
      <w:r w:rsidRPr="001F7C11">
        <w:t xml:space="preserve"> (2), 022503.</w:t>
      </w:r>
    </w:p>
    <w:p w:rsidR="001F7C11" w:rsidRPr="001F7C11" w:rsidRDefault="001F7C11" w:rsidP="001F7C11">
      <w:pPr>
        <w:pStyle w:val="EndNoteBibliography"/>
        <w:spacing w:after="0"/>
      </w:pPr>
      <w:r w:rsidRPr="001F7C11">
        <w:t>68.</w:t>
      </w:r>
      <w:r w:rsidRPr="001F7C11">
        <w:tab/>
        <w:t xml:space="preserve">Mandle, R. J.; Voll, C. C. A.; Lewis, D. J.; Goodby, J. W., Etheric bimesogens and the twist-bend nematic phase. </w:t>
      </w:r>
      <w:r w:rsidRPr="001F7C11">
        <w:rPr>
          <w:i/>
        </w:rPr>
        <w:t xml:space="preserve">Liq Cryst </w:t>
      </w:r>
      <w:r w:rsidRPr="001F7C11">
        <w:rPr>
          <w:b/>
        </w:rPr>
        <w:t>2016,</w:t>
      </w:r>
      <w:r w:rsidRPr="001F7C11">
        <w:t xml:space="preserve"> </w:t>
      </w:r>
      <w:r w:rsidRPr="001F7C11">
        <w:rPr>
          <w:i/>
        </w:rPr>
        <w:t>43</w:t>
      </w:r>
      <w:r w:rsidRPr="001F7C11">
        <w:t xml:space="preserve"> (1), 13-21.</w:t>
      </w:r>
    </w:p>
    <w:p w:rsidR="001F7C11" w:rsidRPr="001F7C11" w:rsidRDefault="001F7C11" w:rsidP="001F7C11">
      <w:pPr>
        <w:pStyle w:val="EndNoteBibliography"/>
        <w:spacing w:after="0"/>
      </w:pPr>
      <w:r w:rsidRPr="001F7C11">
        <w:t>69.</w:t>
      </w:r>
      <w:r w:rsidRPr="001F7C11">
        <w:tab/>
        <w:t xml:space="preserve">Mandle, R. J.; Cowling, S. J.; Goodby, J. W., Combined Microscopy, Calorimetry and X-ray Scattering Study of Fluorinated Dimesogens. </w:t>
      </w:r>
      <w:r w:rsidRPr="001F7C11">
        <w:rPr>
          <w:i/>
        </w:rPr>
        <w:t xml:space="preserve">Sci Rep-Uk </w:t>
      </w:r>
      <w:r w:rsidRPr="001F7C11">
        <w:rPr>
          <w:b/>
        </w:rPr>
        <w:t>2017,</w:t>
      </w:r>
      <w:r w:rsidRPr="001F7C11">
        <w:t xml:space="preserve"> </w:t>
      </w:r>
      <w:r w:rsidRPr="001F7C11">
        <w:rPr>
          <w:i/>
        </w:rPr>
        <w:t>7</w:t>
      </w:r>
      <w:r w:rsidRPr="001F7C11">
        <w:t>,13323.</w:t>
      </w:r>
    </w:p>
    <w:p w:rsidR="001F7C11" w:rsidRPr="001F7C11" w:rsidRDefault="001F7C11" w:rsidP="001F7C11">
      <w:pPr>
        <w:pStyle w:val="EndNoteBibliography"/>
        <w:spacing w:after="0"/>
      </w:pPr>
      <w:r w:rsidRPr="001F7C11">
        <w:t>70.</w:t>
      </w:r>
      <w:r w:rsidRPr="001F7C11">
        <w:tab/>
        <w:t xml:space="preserve">Mandle, R. J.; Davis, E. J.; Lobato, S. A.; Vol, C. C.; Cowling, S. J.; Goodby, J. W., Synthesis and characterisation of an unsymmetrical, ether-linked, fluorinated bimesogen exhibiting a new polymorphism containing the N(TB) or 'twist-bend' phase. </w:t>
      </w:r>
      <w:r w:rsidRPr="001F7C11">
        <w:rPr>
          <w:i/>
        </w:rPr>
        <w:t xml:space="preserve">Phys Chem Chem Phys </w:t>
      </w:r>
      <w:r w:rsidRPr="001F7C11">
        <w:rPr>
          <w:b/>
        </w:rPr>
        <w:t>2014,</w:t>
      </w:r>
      <w:r w:rsidRPr="001F7C11">
        <w:t xml:space="preserve"> </w:t>
      </w:r>
      <w:r w:rsidRPr="001F7C11">
        <w:rPr>
          <w:i/>
        </w:rPr>
        <w:t>16</w:t>
      </w:r>
      <w:r w:rsidRPr="001F7C11">
        <w:t xml:space="preserve"> (15), 6907-6915.</w:t>
      </w:r>
    </w:p>
    <w:p w:rsidR="001F7C11" w:rsidRPr="001F7C11" w:rsidRDefault="001F7C11" w:rsidP="001F7C11">
      <w:pPr>
        <w:pStyle w:val="EndNoteBibliography"/>
        <w:spacing w:after="0"/>
      </w:pPr>
      <w:r w:rsidRPr="001F7C11">
        <w:t>71.</w:t>
      </w:r>
      <w:r w:rsidRPr="001F7C11">
        <w:tab/>
        <w:t xml:space="preserve">Ivsic, T.; Vinkovic, M.; Baumeister, U.; Mikleusevic, A.; Lesac, A., Towards understanding the N-TB phase: a combined experimental, computational and spectroscopic study. </w:t>
      </w:r>
      <w:r w:rsidRPr="001F7C11">
        <w:rPr>
          <w:i/>
        </w:rPr>
        <w:t xml:space="preserve">Rsc Adv </w:t>
      </w:r>
      <w:r w:rsidRPr="001F7C11">
        <w:rPr>
          <w:b/>
        </w:rPr>
        <w:t>2016,</w:t>
      </w:r>
      <w:r w:rsidRPr="001F7C11">
        <w:t xml:space="preserve"> </w:t>
      </w:r>
      <w:r w:rsidRPr="001F7C11">
        <w:rPr>
          <w:i/>
        </w:rPr>
        <w:t>6</w:t>
      </w:r>
      <w:r w:rsidRPr="001F7C11">
        <w:t xml:space="preserve"> (6), 5000-5007.</w:t>
      </w:r>
    </w:p>
    <w:p w:rsidR="001F7C11" w:rsidRPr="001F7C11" w:rsidRDefault="001F7C11" w:rsidP="001F7C11">
      <w:pPr>
        <w:pStyle w:val="EndNoteBibliography"/>
        <w:spacing w:after="0"/>
      </w:pPr>
      <w:r w:rsidRPr="001F7C11">
        <w:t>72.</w:t>
      </w:r>
      <w:r w:rsidRPr="001F7C11">
        <w:tab/>
        <w:t xml:space="preserve">Ivsic, T.; Vinkovic, M.; Baumeister, U.; Mikleusevic, A.; Lesac, A., Retraction. Milestone in the NTB phase investigation and beyond: direct insight into molecular self-assembly. </w:t>
      </w:r>
      <w:r w:rsidRPr="001F7C11">
        <w:rPr>
          <w:i/>
        </w:rPr>
        <w:t xml:space="preserve">Soft Matter </w:t>
      </w:r>
      <w:r w:rsidRPr="001F7C11">
        <w:rPr>
          <w:b/>
        </w:rPr>
        <w:t>2015,</w:t>
      </w:r>
      <w:r w:rsidRPr="001F7C11">
        <w:t xml:space="preserve"> </w:t>
      </w:r>
      <w:r w:rsidRPr="001F7C11">
        <w:rPr>
          <w:i/>
        </w:rPr>
        <w:t>11</w:t>
      </w:r>
      <w:r w:rsidRPr="001F7C11">
        <w:t xml:space="preserve"> (33), 6716.</w:t>
      </w:r>
    </w:p>
    <w:p w:rsidR="001F7C11" w:rsidRPr="001F7C11" w:rsidRDefault="001F7C11" w:rsidP="001F7C11">
      <w:pPr>
        <w:pStyle w:val="EndNoteBibliography"/>
        <w:spacing w:after="0"/>
      </w:pPr>
      <w:r w:rsidRPr="001F7C11">
        <w:t>73.</w:t>
      </w:r>
      <w:r w:rsidRPr="001F7C11">
        <w:tab/>
        <w:t xml:space="preserve">Dawood, A. A.; Grossel, M. C.; Luckhurst, G. R.; Richardson, R. M.; Timimi, B. A.; Wells, N. J.; Yousif, Y. Z., Twist-bend nematics, liquid crystal dimers, structure-property relations. </w:t>
      </w:r>
      <w:r w:rsidRPr="001F7C11">
        <w:rPr>
          <w:i/>
        </w:rPr>
        <w:t xml:space="preserve">Liq Cryst </w:t>
      </w:r>
      <w:r w:rsidRPr="001F7C11">
        <w:rPr>
          <w:b/>
        </w:rPr>
        <w:t>2017,</w:t>
      </w:r>
      <w:r w:rsidRPr="001F7C11">
        <w:t xml:space="preserve"> </w:t>
      </w:r>
      <w:r w:rsidRPr="001F7C11">
        <w:rPr>
          <w:i/>
        </w:rPr>
        <w:t>44</w:t>
      </w:r>
      <w:r w:rsidRPr="001F7C11">
        <w:t xml:space="preserve"> (1), 106-126.</w:t>
      </w:r>
    </w:p>
    <w:p w:rsidR="001F7C11" w:rsidRPr="001F7C11" w:rsidRDefault="001F7C11" w:rsidP="001F7C11">
      <w:pPr>
        <w:pStyle w:val="EndNoteBibliography"/>
        <w:spacing w:after="0"/>
      </w:pPr>
      <w:r w:rsidRPr="001F7C11">
        <w:t>74.</w:t>
      </w:r>
      <w:r w:rsidRPr="001F7C11">
        <w:tab/>
        <w:t xml:space="preserve">Dawood, A. A.; Grossel, M. C.; Luckhurst, G. R.; Richardson, R. M.; Timimi, B. A.; Wells, N. J.; Yousif, Y. Z., On the twist-bend nematic phase formed directly from the isotropic phase. </w:t>
      </w:r>
      <w:r w:rsidRPr="001F7C11">
        <w:rPr>
          <w:i/>
        </w:rPr>
        <w:t xml:space="preserve">Liq Cryst </w:t>
      </w:r>
      <w:r w:rsidRPr="001F7C11">
        <w:rPr>
          <w:b/>
        </w:rPr>
        <w:t>2016,</w:t>
      </w:r>
      <w:r w:rsidRPr="001F7C11">
        <w:t xml:space="preserve"> </w:t>
      </w:r>
      <w:r w:rsidRPr="001F7C11">
        <w:rPr>
          <w:i/>
        </w:rPr>
        <w:t>43</w:t>
      </w:r>
      <w:r w:rsidRPr="001F7C11">
        <w:t xml:space="preserve"> (1), 2-12.</w:t>
      </w:r>
    </w:p>
    <w:p w:rsidR="001F7C11" w:rsidRPr="001F7C11" w:rsidRDefault="001F7C11" w:rsidP="001F7C11">
      <w:pPr>
        <w:pStyle w:val="EndNoteBibliography"/>
        <w:spacing w:after="0"/>
      </w:pPr>
      <w:r w:rsidRPr="001F7C11">
        <w:lastRenderedPageBreak/>
        <w:t>75.</w:t>
      </w:r>
      <w:r w:rsidRPr="001F7C11">
        <w:tab/>
        <w:t xml:space="preserve">Lesac, A.; Baumeister, U.; Dokli, I.; Hameršak, Z.; Ivšić, T.; Kontrec, D.; Viskić, M.; Knežević, A.; Mandle, R. J., Geometric aspects influencing N-NTB transition - implication of intramolecular torsion. </w:t>
      </w:r>
      <w:r w:rsidRPr="001F7C11">
        <w:rPr>
          <w:i/>
        </w:rPr>
        <w:t xml:space="preserve">Liq Cryst </w:t>
      </w:r>
      <w:r w:rsidRPr="001F7C11">
        <w:rPr>
          <w:b/>
        </w:rPr>
        <w:t>2018</w:t>
      </w:r>
      <w:r w:rsidRPr="001F7C11">
        <w:t>, 1-10.</w:t>
      </w:r>
    </w:p>
    <w:p w:rsidR="001F7C11" w:rsidRPr="001F7C11" w:rsidRDefault="001F7C11" w:rsidP="001F7C11">
      <w:pPr>
        <w:pStyle w:val="EndNoteBibliography"/>
        <w:spacing w:after="0"/>
      </w:pPr>
      <w:r w:rsidRPr="001F7C11">
        <w:t>76.</w:t>
      </w:r>
      <w:r w:rsidRPr="001F7C11">
        <w:tab/>
        <w:t xml:space="preserve">Greco, C.; Luckhurst, G. R.; Ferrarini, A., Molecular geometry, twist-bend nematic phase and unconventional elasticity: a generalised Maier-Saupe theory. </w:t>
      </w:r>
      <w:r w:rsidRPr="001F7C11">
        <w:rPr>
          <w:i/>
        </w:rPr>
        <w:t xml:space="preserve">Soft Matter </w:t>
      </w:r>
      <w:r w:rsidRPr="001F7C11">
        <w:rPr>
          <w:b/>
        </w:rPr>
        <w:t>2014,</w:t>
      </w:r>
      <w:r w:rsidRPr="001F7C11">
        <w:t xml:space="preserve"> </w:t>
      </w:r>
      <w:r w:rsidRPr="001F7C11">
        <w:rPr>
          <w:i/>
        </w:rPr>
        <w:t>10</w:t>
      </w:r>
      <w:r w:rsidRPr="001F7C11">
        <w:t xml:space="preserve"> (46), 9318-9323.</w:t>
      </w:r>
    </w:p>
    <w:p w:rsidR="001F7C11" w:rsidRPr="001F7C11" w:rsidRDefault="001F7C11" w:rsidP="001F7C11">
      <w:pPr>
        <w:pStyle w:val="EndNoteBibliography"/>
        <w:spacing w:after="0"/>
      </w:pPr>
      <w:r w:rsidRPr="001F7C11">
        <w:t>77.</w:t>
      </w:r>
      <w:r w:rsidRPr="001F7C11">
        <w:tab/>
        <w:t xml:space="preserve">Mandle, R. J.; Archbold, C. T.; Sarju, J. P.; Andrews, J. L.; Goodby, J. W., The Dependency of Nematic and Twist-bend Mesophase Formation on Bend Angle. </w:t>
      </w:r>
      <w:r w:rsidRPr="001F7C11">
        <w:rPr>
          <w:i/>
        </w:rPr>
        <w:t xml:space="preserve">Sci Rep </w:t>
      </w:r>
      <w:r w:rsidRPr="001F7C11">
        <w:rPr>
          <w:b/>
        </w:rPr>
        <w:t>2016,</w:t>
      </w:r>
      <w:r w:rsidRPr="001F7C11">
        <w:t xml:space="preserve"> </w:t>
      </w:r>
      <w:r w:rsidRPr="001F7C11">
        <w:rPr>
          <w:i/>
        </w:rPr>
        <w:t>6</w:t>
      </w:r>
      <w:r w:rsidRPr="001F7C11">
        <w:t>, 36682.</w:t>
      </w:r>
    </w:p>
    <w:p w:rsidR="001F7C11" w:rsidRPr="001F7C11" w:rsidRDefault="001F7C11" w:rsidP="001F7C11">
      <w:pPr>
        <w:pStyle w:val="EndNoteBibliography"/>
        <w:spacing w:after="0"/>
      </w:pPr>
      <w:r w:rsidRPr="001F7C11">
        <w:t>78.</w:t>
      </w:r>
      <w:r w:rsidRPr="001F7C11">
        <w:tab/>
        <w:t xml:space="preserve">Archbold, C. T.; Mandle, R. J.; Andrews, J. L.; Cowling, S. J.; Goodby, J. W., Conformational landscapes of bimesogenic compounds and their implications for the formation of modulated nematic phases. </w:t>
      </w:r>
      <w:r w:rsidRPr="001F7C11">
        <w:rPr>
          <w:i/>
        </w:rPr>
        <w:t xml:space="preserve">Liq Cryst </w:t>
      </w:r>
      <w:r w:rsidRPr="001F7C11">
        <w:rPr>
          <w:b/>
        </w:rPr>
        <w:t>2017</w:t>
      </w:r>
      <w:r w:rsidRPr="001F7C11">
        <w:t>, 1-10.</w:t>
      </w:r>
    </w:p>
    <w:p w:rsidR="001F7C11" w:rsidRPr="001F7C11" w:rsidRDefault="001F7C11" w:rsidP="001F7C11">
      <w:pPr>
        <w:pStyle w:val="EndNoteBibliography"/>
        <w:spacing w:after="0"/>
      </w:pPr>
      <w:r w:rsidRPr="001F7C11">
        <w:t>79.</w:t>
      </w:r>
      <w:r w:rsidRPr="001F7C11">
        <w:tab/>
        <w:t xml:space="preserve">Emsley, J. W.; Lelli, M.; Lesage, A.; Luckhurst, G. R., A Comparison of the Conformational Distributions of the Achiral Symmetric Liquid Crystal Dimer CB7CB in the Achiral Nematic and Chiral Twist-Bend Nematic Phases. </w:t>
      </w:r>
      <w:r w:rsidRPr="001F7C11">
        <w:rPr>
          <w:i/>
        </w:rPr>
        <w:t xml:space="preserve">J Phys Chem B </w:t>
      </w:r>
      <w:r w:rsidRPr="001F7C11">
        <w:rPr>
          <w:b/>
        </w:rPr>
        <w:t>2013,</w:t>
      </w:r>
      <w:r w:rsidRPr="001F7C11">
        <w:t xml:space="preserve"> </w:t>
      </w:r>
      <w:r w:rsidRPr="001F7C11">
        <w:rPr>
          <w:i/>
        </w:rPr>
        <w:t>117</w:t>
      </w:r>
      <w:r w:rsidRPr="001F7C11">
        <w:t xml:space="preserve"> (21), 6547-6557.</w:t>
      </w:r>
    </w:p>
    <w:p w:rsidR="001F7C11" w:rsidRPr="001F7C11" w:rsidRDefault="001F7C11" w:rsidP="001F7C11">
      <w:pPr>
        <w:pStyle w:val="EndNoteBibliography"/>
        <w:spacing w:after="0"/>
      </w:pPr>
      <w:r w:rsidRPr="001F7C11">
        <w:t>80.</w:t>
      </w:r>
      <w:r w:rsidRPr="001F7C11">
        <w:tab/>
        <w:t xml:space="preserve">Sebastian, N.; Lopez, D. O.; Robles-Hernandez, B.; de la Fuente, M. R.; Salud, J.; Perez-Jubindo, M. A.; Dunmur, D. A.; Luckhurst, G. R.; Jackson, D. J. B., Dielectric, calorimetric and mesophase properties of 1 ''-(2 ',4-difluorobiphenyl-4 '-yloxy)-9 ''-(4-cyano-biphenyl-4 '-yloxy) nonane: an odd liquid crystal dimer with a monotropic mesophase having the characteristics of a twist-bend nematic phase. </w:t>
      </w:r>
      <w:r w:rsidRPr="001F7C11">
        <w:rPr>
          <w:i/>
        </w:rPr>
        <w:t xml:space="preserve">Phys Chem Chem Phys </w:t>
      </w:r>
      <w:r w:rsidRPr="001F7C11">
        <w:rPr>
          <w:b/>
        </w:rPr>
        <w:t>2014,</w:t>
      </w:r>
      <w:r w:rsidRPr="001F7C11">
        <w:t xml:space="preserve"> </w:t>
      </w:r>
      <w:r w:rsidRPr="001F7C11">
        <w:rPr>
          <w:i/>
        </w:rPr>
        <w:t>16</w:t>
      </w:r>
      <w:r w:rsidRPr="001F7C11">
        <w:t xml:space="preserve"> (39), 21391-21406.</w:t>
      </w:r>
    </w:p>
    <w:p w:rsidR="001F7C11" w:rsidRPr="001F7C11" w:rsidRDefault="001F7C11" w:rsidP="001F7C11">
      <w:pPr>
        <w:pStyle w:val="EndNoteBibliography"/>
        <w:spacing w:after="0"/>
      </w:pPr>
      <w:r w:rsidRPr="001F7C11">
        <w:t>81.</w:t>
      </w:r>
      <w:r w:rsidRPr="001F7C11">
        <w:tab/>
        <w:t xml:space="preserve">Mandle, R. J., The dependency of twist-bend nematic liquid crystals on molecular structure: a progression from dimers to trimers, oligomers and polymers. </w:t>
      </w:r>
      <w:r w:rsidRPr="001F7C11">
        <w:rPr>
          <w:i/>
        </w:rPr>
        <w:t xml:space="preserve">Soft Matter </w:t>
      </w:r>
      <w:r w:rsidRPr="001F7C11">
        <w:rPr>
          <w:b/>
        </w:rPr>
        <w:t>2016,</w:t>
      </w:r>
      <w:r w:rsidRPr="001F7C11">
        <w:t xml:space="preserve"> </w:t>
      </w:r>
      <w:r w:rsidRPr="001F7C11">
        <w:rPr>
          <w:i/>
        </w:rPr>
        <w:t>12</w:t>
      </w:r>
      <w:r w:rsidRPr="001F7C11">
        <w:t xml:space="preserve"> (38), 7883-7901.</w:t>
      </w:r>
    </w:p>
    <w:p w:rsidR="001F7C11" w:rsidRPr="001F7C11" w:rsidRDefault="001F7C11" w:rsidP="001F7C11">
      <w:pPr>
        <w:pStyle w:val="EndNoteBibliography"/>
        <w:spacing w:after="0"/>
      </w:pPr>
      <w:r w:rsidRPr="001F7C11">
        <w:t>82.</w:t>
      </w:r>
      <w:r w:rsidRPr="001F7C11">
        <w:tab/>
        <w:t xml:space="preserve">Simpson, F. P.; Mandle, R. J.; Moore, J. N.; Goodby, J. W., Investigating the Cusp between the nano-and macro-sciences in supermolecular liquid-crystalline twist-bend nematogens. </w:t>
      </w:r>
      <w:r w:rsidRPr="001F7C11">
        <w:rPr>
          <w:i/>
        </w:rPr>
        <w:t xml:space="preserve">J Mater Chem C </w:t>
      </w:r>
      <w:r w:rsidRPr="001F7C11">
        <w:rPr>
          <w:b/>
        </w:rPr>
        <w:t>2017,</w:t>
      </w:r>
      <w:r w:rsidRPr="001F7C11">
        <w:t xml:space="preserve"> </w:t>
      </w:r>
      <w:r w:rsidRPr="001F7C11">
        <w:rPr>
          <w:i/>
        </w:rPr>
        <w:t>5</w:t>
      </w:r>
      <w:r w:rsidRPr="001F7C11">
        <w:t xml:space="preserve"> (21), 5102-5110.</w:t>
      </w:r>
    </w:p>
    <w:p w:rsidR="001F7C11" w:rsidRPr="001F7C11" w:rsidRDefault="001F7C11" w:rsidP="001F7C11">
      <w:pPr>
        <w:pStyle w:val="EndNoteBibliography"/>
        <w:spacing w:after="0"/>
      </w:pPr>
      <w:r w:rsidRPr="001F7C11">
        <w:t>83.</w:t>
      </w:r>
      <w:r w:rsidRPr="001F7C11">
        <w:tab/>
        <w:t xml:space="preserve">Pocock, E. E.; Mandle, R. J.; Goodby, J. W., Molecular shape as a means to control the incidence of the nanostructured twist bend phase. </w:t>
      </w:r>
      <w:r w:rsidRPr="001F7C11">
        <w:rPr>
          <w:i/>
        </w:rPr>
        <w:t xml:space="preserve">Soft Matter </w:t>
      </w:r>
      <w:r w:rsidRPr="001F7C11">
        <w:rPr>
          <w:b/>
        </w:rPr>
        <w:t>2018,</w:t>
      </w:r>
      <w:r w:rsidRPr="001F7C11">
        <w:t xml:space="preserve"> </w:t>
      </w:r>
      <w:r w:rsidRPr="001F7C11">
        <w:rPr>
          <w:i/>
        </w:rPr>
        <w:t>14</w:t>
      </w:r>
      <w:r w:rsidRPr="001F7C11">
        <w:t>, 2508-2514.</w:t>
      </w:r>
    </w:p>
    <w:p w:rsidR="001F7C11" w:rsidRPr="001F7C11" w:rsidRDefault="001F7C11" w:rsidP="001F7C11">
      <w:pPr>
        <w:pStyle w:val="EndNoteBibliography"/>
        <w:spacing w:after="0"/>
      </w:pPr>
      <w:r w:rsidRPr="001F7C11">
        <w:t>84.</w:t>
      </w:r>
      <w:r w:rsidRPr="001F7C11">
        <w:tab/>
        <w:t xml:space="preserve">Vaupotic, N.; Curk, S.; Osipov, M. A.; Cepic, M.; Takezoe, H.; Gorecka, E., Short-range smectic fluctuations and the flexoelectric model of modulated nematic liquid crystals. </w:t>
      </w:r>
      <w:r w:rsidRPr="001F7C11">
        <w:rPr>
          <w:i/>
        </w:rPr>
        <w:t xml:space="preserve">Phys Rev E </w:t>
      </w:r>
      <w:r w:rsidRPr="001F7C11">
        <w:rPr>
          <w:b/>
        </w:rPr>
        <w:t>2016,</w:t>
      </w:r>
      <w:r w:rsidRPr="001F7C11">
        <w:t xml:space="preserve"> </w:t>
      </w:r>
      <w:r w:rsidRPr="001F7C11">
        <w:rPr>
          <w:i/>
        </w:rPr>
        <w:t>93</w:t>
      </w:r>
      <w:r w:rsidRPr="001F7C11">
        <w:t xml:space="preserve"> (2).</w:t>
      </w:r>
    </w:p>
    <w:p w:rsidR="001F7C11" w:rsidRPr="001F7C11" w:rsidRDefault="001F7C11" w:rsidP="001F7C11">
      <w:pPr>
        <w:pStyle w:val="EndNoteBibliography"/>
        <w:spacing w:after="0"/>
      </w:pPr>
      <w:r w:rsidRPr="001F7C11">
        <w:t>85.</w:t>
      </w:r>
      <w:r w:rsidRPr="001F7C11">
        <w:tab/>
        <w:t xml:space="preserve">Frisch, M. J.; Trucks, G. W.; Schlegel, H. B.; Scuseria, G. E.; Robb, M. A.; Cheeseman, J. R.; Scalmani, G.; Barone, V.; Petersson, G. A.; Nakatsuji, H.; Li, X.; Caricato, M.; Marenich, A. V.; Bloino, J.; Janesko, B. G.; Gomperts, R.; Mennucci, B.; Hratchian, H. P.; Ortiz, J. V.; Izmaylov, A. F.; Sonnenberg, J. L.; Williams; Ding, F.; Lipparini, F.; Egidi, F.; Goings, J.; Peng, B.; Petrone, A.; Henderson, T.; Ranasinghe, D.; Zakrzewski, V. G.; Gao, J.; Rega, N.; Zheng, G.; Liang, W.; Hada, M.; Ehara, M.; Toyota, K.; Fukuda, R.; Hasegawa, J.; Ishida, M.; Nakajima, T.; Honda, Y.; Kitao, O.; Nakai, H.; Vreven, T.; Throssell, K.; Montgomery Jr., J. A.; Peralta, J. E.; Ogliaro, F.; Bearpark, M. J.; Heyd, J. J.; Brothers, E. N.; Kudin, K. N.; Staroverov, V. N.; Keith, T. A.; Kobayashi, R.; Normand, J.; Raghavachari, K.; Rendell, A. P.; Burant, J. C.; Iyengar, S. S.; Tomasi, J.; Cossi, M.; Millam, J. M.; Klene, M.; Adamo, C.; Cammi, R.; Ochterski, J. W.; Martin, R. L.; Morokuma, K.; Farkas, O.; Foresman, J. B.; Fox, D. J. </w:t>
      </w:r>
      <w:r w:rsidRPr="001F7C11">
        <w:rPr>
          <w:i/>
        </w:rPr>
        <w:t>Gaussian 16</w:t>
      </w:r>
      <w:r w:rsidRPr="001F7C11">
        <w:t>, Wallingford, CT, 2016.</w:t>
      </w:r>
    </w:p>
    <w:p w:rsidR="001F7C11" w:rsidRPr="001F7C11" w:rsidRDefault="001F7C11" w:rsidP="001F7C11">
      <w:pPr>
        <w:pStyle w:val="EndNoteBibliography"/>
        <w:spacing w:after="0"/>
      </w:pPr>
      <w:r w:rsidRPr="001F7C11">
        <w:t>86.</w:t>
      </w:r>
      <w:r w:rsidRPr="001F7C11">
        <w:tab/>
        <w:t xml:space="preserve">Paterson, D. A.; Gao, M.; Kim, Y. K.; Jamali, A.; Finley, K. L.; Robles-Hernandez, B.; Diez-Berart, S.; Salud, J.; de la Fuente, M. R.; Timimi, B. A.; Zimmermann, H.; Greco, C.; Ferrarini, A.; Storey, J. M. D.; Lopez, D. O.; Lavrentovich, O. D.; Luckhurst, G. R.; Imrie, C. T., Understanding the twist-bend nematic phase: the characterisation of 1-(4-cyanobiphenyl-4 '-yloxy)-6-(4-cyanobiphenyl-4 '-yl)hexane (CB6OCB) and comparison with CB7CB. </w:t>
      </w:r>
      <w:r w:rsidRPr="001F7C11">
        <w:rPr>
          <w:i/>
        </w:rPr>
        <w:t xml:space="preserve">Soft Matter </w:t>
      </w:r>
      <w:r w:rsidRPr="001F7C11">
        <w:rPr>
          <w:b/>
        </w:rPr>
        <w:t>2016,</w:t>
      </w:r>
      <w:r w:rsidRPr="001F7C11">
        <w:t xml:space="preserve"> </w:t>
      </w:r>
      <w:r w:rsidRPr="001F7C11">
        <w:rPr>
          <w:i/>
        </w:rPr>
        <w:t>12</w:t>
      </w:r>
      <w:r w:rsidRPr="001F7C11">
        <w:t xml:space="preserve"> (32), 6827-6840.</w:t>
      </w:r>
    </w:p>
    <w:p w:rsidR="001F7C11" w:rsidRPr="001F7C11" w:rsidRDefault="001F7C11" w:rsidP="001F7C11">
      <w:pPr>
        <w:pStyle w:val="EndNoteBibliography"/>
        <w:spacing w:after="0"/>
      </w:pPr>
      <w:r w:rsidRPr="001F7C11">
        <w:t>87.</w:t>
      </w:r>
      <w:r w:rsidRPr="001F7C11">
        <w:tab/>
        <w:t xml:space="preserve">Jansze, S. M.; Martinez-Felipe, A.; Storey, J. M. D.; Marcelis, A. T. M.; Imrie, C. T., A Twist-Bend Nematic Phase Driven by Hydrogen Bonding. </w:t>
      </w:r>
      <w:r w:rsidRPr="001F7C11">
        <w:rPr>
          <w:i/>
        </w:rPr>
        <w:t xml:space="preserve">Angew Chem Int Edit </w:t>
      </w:r>
      <w:r w:rsidRPr="001F7C11">
        <w:rPr>
          <w:b/>
        </w:rPr>
        <w:t>2015,</w:t>
      </w:r>
      <w:r w:rsidRPr="001F7C11">
        <w:t xml:space="preserve"> </w:t>
      </w:r>
      <w:r w:rsidRPr="001F7C11">
        <w:rPr>
          <w:i/>
        </w:rPr>
        <w:t>54</w:t>
      </w:r>
      <w:r w:rsidRPr="001F7C11">
        <w:t xml:space="preserve"> (2), 643-646.</w:t>
      </w:r>
    </w:p>
    <w:p w:rsidR="001F7C11" w:rsidRPr="001F7C11" w:rsidRDefault="001F7C11" w:rsidP="001F7C11">
      <w:pPr>
        <w:pStyle w:val="EndNoteBibliography"/>
        <w:spacing w:after="0"/>
      </w:pPr>
      <w:r w:rsidRPr="001F7C11">
        <w:t>88.</w:t>
      </w:r>
      <w:r w:rsidRPr="001F7C11">
        <w:tab/>
        <w:t xml:space="preserve">Wang, Y.; Singh, G.; Agra-Kooijman, D. M.; Gao, M.; Bisoyi, H. K.; Xue, C. M.; Fisch, M. R.; Kumar, S.; Li, Q., Room temperature heliconical twist-bend nematic liquid crystal. </w:t>
      </w:r>
      <w:r w:rsidRPr="001F7C11">
        <w:rPr>
          <w:i/>
        </w:rPr>
        <w:t xml:space="preserve">Crystengcomm </w:t>
      </w:r>
      <w:r w:rsidRPr="001F7C11">
        <w:rPr>
          <w:b/>
        </w:rPr>
        <w:t>2015,</w:t>
      </w:r>
      <w:r w:rsidRPr="001F7C11">
        <w:t xml:space="preserve"> </w:t>
      </w:r>
      <w:r w:rsidRPr="001F7C11">
        <w:rPr>
          <w:i/>
        </w:rPr>
        <w:t>17</w:t>
      </w:r>
      <w:r w:rsidRPr="001F7C11">
        <w:t xml:space="preserve"> (14), 2778-2782.</w:t>
      </w:r>
    </w:p>
    <w:p w:rsidR="001F7C11" w:rsidRPr="001F7C11" w:rsidRDefault="001F7C11" w:rsidP="001F7C11">
      <w:pPr>
        <w:pStyle w:val="EndNoteBibliography"/>
        <w:spacing w:after="0"/>
      </w:pPr>
      <w:r w:rsidRPr="001F7C11">
        <w:lastRenderedPageBreak/>
        <w:t>89.</w:t>
      </w:r>
      <w:r w:rsidRPr="001F7C11">
        <w:tab/>
        <w:t xml:space="preserve">Mandle, R. J.; Goodby, J. W., A Liquid Crystalline Oligomer Exhibiting Nematic and Twist-Bend Nematic Mesophases. </w:t>
      </w:r>
      <w:r w:rsidRPr="001F7C11">
        <w:rPr>
          <w:i/>
        </w:rPr>
        <w:t xml:space="preserve">Chemphyschem </w:t>
      </w:r>
      <w:r w:rsidRPr="001F7C11">
        <w:rPr>
          <w:b/>
        </w:rPr>
        <w:t>2016,</w:t>
      </w:r>
      <w:r w:rsidRPr="001F7C11">
        <w:t xml:space="preserve"> </w:t>
      </w:r>
      <w:r w:rsidRPr="001F7C11">
        <w:rPr>
          <w:i/>
        </w:rPr>
        <w:t>17</w:t>
      </w:r>
      <w:r w:rsidRPr="001F7C11">
        <w:t xml:space="preserve"> (7), 967-970.</w:t>
      </w:r>
    </w:p>
    <w:p w:rsidR="001F7C11" w:rsidRPr="001F7C11" w:rsidRDefault="001F7C11" w:rsidP="001F7C11">
      <w:pPr>
        <w:pStyle w:val="EndNoteBibliography"/>
        <w:spacing w:after="0"/>
      </w:pPr>
      <w:r w:rsidRPr="001F7C11">
        <w:t>90.</w:t>
      </w:r>
      <w:r w:rsidRPr="001F7C11">
        <w:tab/>
        <w:t xml:space="preserve">Mandle, R. J.; Stevens, M. P.; Goodby, J. W., Developments in liquid-crystalline dimers and oligomers. </w:t>
      </w:r>
      <w:r w:rsidRPr="001F7C11">
        <w:rPr>
          <w:i/>
        </w:rPr>
        <w:t xml:space="preserve">Liq Cryst </w:t>
      </w:r>
      <w:r w:rsidRPr="001F7C11">
        <w:rPr>
          <w:b/>
        </w:rPr>
        <w:t>2017,</w:t>
      </w:r>
      <w:r w:rsidRPr="001F7C11">
        <w:t xml:space="preserve"> </w:t>
      </w:r>
      <w:r w:rsidRPr="001F7C11">
        <w:rPr>
          <w:i/>
        </w:rPr>
        <w:t>44</w:t>
      </w:r>
      <w:r w:rsidRPr="001F7C11">
        <w:t xml:space="preserve"> (12-13), 2046-2059.</w:t>
      </w:r>
    </w:p>
    <w:p w:rsidR="001F7C11" w:rsidRPr="001F7C11" w:rsidRDefault="001F7C11" w:rsidP="001F7C11">
      <w:pPr>
        <w:pStyle w:val="EndNoteBibliography"/>
        <w:spacing w:after="0"/>
      </w:pPr>
      <w:r w:rsidRPr="001F7C11">
        <w:t>91.</w:t>
      </w:r>
      <w:r w:rsidRPr="001F7C11">
        <w:tab/>
        <w:t xml:space="preserve">Sajiki, H.; Hattori, K.; Hirota, K., The formation of a novel Pd/C-ethylenediamine complex catalyst: Chemoselective hydrogenation without deprotection of the O-benzyl and N-Cbz groups. </w:t>
      </w:r>
      <w:r w:rsidRPr="001F7C11">
        <w:rPr>
          <w:i/>
        </w:rPr>
        <w:t xml:space="preserve">J Org Chem </w:t>
      </w:r>
      <w:r w:rsidRPr="001F7C11">
        <w:rPr>
          <w:b/>
        </w:rPr>
        <w:t>1998,</w:t>
      </w:r>
      <w:r w:rsidRPr="001F7C11">
        <w:t xml:space="preserve"> </w:t>
      </w:r>
      <w:r w:rsidRPr="001F7C11">
        <w:rPr>
          <w:i/>
        </w:rPr>
        <w:t>63</w:t>
      </w:r>
      <w:r w:rsidRPr="001F7C11">
        <w:t xml:space="preserve"> (22), 7990-7992.</w:t>
      </w:r>
    </w:p>
    <w:p w:rsidR="001F7C11" w:rsidRPr="001F7C11" w:rsidRDefault="001F7C11" w:rsidP="001F7C11">
      <w:pPr>
        <w:pStyle w:val="EndNoteBibliography"/>
        <w:spacing w:after="0"/>
      </w:pPr>
      <w:r w:rsidRPr="001F7C11">
        <w:t>92.</w:t>
      </w:r>
      <w:r w:rsidRPr="001F7C11">
        <w:tab/>
        <w:t xml:space="preserve">Al-Janabi, A.; Mandle, R. J.; Goodby, J., Isomeric trimesogens exhibiting modulated nematic mesophases. </w:t>
      </w:r>
      <w:r w:rsidRPr="001F7C11">
        <w:rPr>
          <w:i/>
        </w:rPr>
        <w:t xml:space="preserve">Rsc Adv </w:t>
      </w:r>
      <w:r w:rsidRPr="001F7C11">
        <w:rPr>
          <w:b/>
        </w:rPr>
        <w:t>2017,</w:t>
      </w:r>
      <w:r w:rsidRPr="001F7C11">
        <w:t xml:space="preserve"> </w:t>
      </w:r>
      <w:r w:rsidRPr="001F7C11">
        <w:rPr>
          <w:i/>
        </w:rPr>
        <w:t>7</w:t>
      </w:r>
      <w:r w:rsidRPr="001F7C11">
        <w:t xml:space="preserve"> (75), 47235-47242.</w:t>
      </w:r>
    </w:p>
    <w:p w:rsidR="001F7C11" w:rsidRPr="001F7C11" w:rsidRDefault="001F7C11" w:rsidP="001F7C11">
      <w:pPr>
        <w:pStyle w:val="EndNoteBibliography"/>
        <w:spacing w:after="0"/>
      </w:pPr>
      <w:r w:rsidRPr="001F7C11">
        <w:t>93.</w:t>
      </w:r>
      <w:r w:rsidRPr="001F7C11">
        <w:tab/>
        <w:t xml:space="preserve">Tuchband, M. R.; Paterson, D. A.; Salamończyk, M.; Norman, V. A.; Scarbrough, A.; Garcia, E.; Wang, C.; Storey, J. M. D.; Walba, D. M.; Sprunt, S.; Jákli, A.; Zhu, C.; Imrie, C. T.; Clark, N. A., Unique nanoscale behavior in the twist-bend liquid crystal phase of a flexible linear trimer. </w:t>
      </w:r>
      <w:r w:rsidRPr="001F7C11">
        <w:rPr>
          <w:i/>
        </w:rPr>
        <w:t xml:space="preserve">arXiv:1710.00922 </w:t>
      </w:r>
      <w:r w:rsidRPr="001F7C11">
        <w:rPr>
          <w:b/>
        </w:rPr>
        <w:t>2017</w:t>
      </w:r>
      <w:r w:rsidRPr="001F7C11">
        <w:t>.</w:t>
      </w:r>
    </w:p>
    <w:p w:rsidR="001F7C11" w:rsidRPr="001F7C11" w:rsidRDefault="001F7C11" w:rsidP="001F7C11">
      <w:pPr>
        <w:pStyle w:val="EndNoteBibliography"/>
        <w:spacing w:after="0"/>
      </w:pPr>
      <w:r w:rsidRPr="001F7C11">
        <w:t>94.</w:t>
      </w:r>
      <w:r w:rsidRPr="001F7C11">
        <w:tab/>
        <w:t xml:space="preserve">Barry, E.; Hensel, Z.; Dogic, Z.; Shribak, M.; Oldenbourg, R., Entropy-driven formation of a chiral liquid-crystalline phase of helical filaments. </w:t>
      </w:r>
      <w:r w:rsidRPr="001F7C11">
        <w:rPr>
          <w:i/>
        </w:rPr>
        <w:t xml:space="preserve">Phys Rev Lett </w:t>
      </w:r>
      <w:r w:rsidRPr="001F7C11">
        <w:rPr>
          <w:b/>
        </w:rPr>
        <w:t>2006,</w:t>
      </w:r>
      <w:r w:rsidRPr="001F7C11">
        <w:t xml:space="preserve"> </w:t>
      </w:r>
      <w:r w:rsidRPr="001F7C11">
        <w:rPr>
          <w:i/>
        </w:rPr>
        <w:t>96</w:t>
      </w:r>
      <w:r w:rsidRPr="001F7C11">
        <w:t xml:space="preserve"> (1).</w:t>
      </w:r>
    </w:p>
    <w:p w:rsidR="001F7C11" w:rsidRPr="001F7C11" w:rsidRDefault="001F7C11" w:rsidP="001F7C11">
      <w:pPr>
        <w:pStyle w:val="EndNoteBibliography"/>
      </w:pPr>
      <w:r w:rsidRPr="001F7C11">
        <w:t>95.</w:t>
      </w:r>
      <w:r w:rsidRPr="001F7C11">
        <w:tab/>
        <w:t xml:space="preserve">Tuchband, M. R.; Shuai, M.; Graber, K. A.; Chen, D.; Zhu, C.; Radzihovsky, L.; Klittnick, A.; Foley, L. M.; Scarbrough, A.; Porada, J. H.; Moran, M.; Yelk, J.; Bedrov, D.; Korblova, E.; Walba, D. M.; Hexemer, A.; Maclennan, J. E.; Glaser, M. A.; Clark, N. A., Double-Helical Tiled Chain Structure of the Twist-Bend Liquid Crystal phase in CB7CB. </w:t>
      </w:r>
      <w:r w:rsidRPr="001F7C11">
        <w:rPr>
          <w:i/>
        </w:rPr>
        <w:t xml:space="preserve">arXiv:1703.10787 </w:t>
      </w:r>
      <w:r w:rsidRPr="001F7C11">
        <w:rPr>
          <w:b/>
        </w:rPr>
        <w:t>2017</w:t>
      </w:r>
      <w:r w:rsidRPr="001F7C11">
        <w:t>.</w:t>
      </w:r>
    </w:p>
    <w:p w:rsidR="00292CBF" w:rsidRPr="00687332" w:rsidRDefault="00B50AB8" w:rsidP="007F2961">
      <w:pPr>
        <w:spacing w:line="360" w:lineRule="auto"/>
        <w:jc w:val="both"/>
        <w:rPr>
          <w:rFonts w:ascii="Arial Narrow" w:hAnsi="Arial Narrow"/>
        </w:rPr>
      </w:pPr>
      <w:r w:rsidRPr="00687332">
        <w:rPr>
          <w:rFonts w:ascii="Arial Narrow" w:hAnsi="Arial Narrow"/>
        </w:rPr>
        <w:fldChar w:fldCharType="end"/>
      </w:r>
    </w:p>
    <w:p w:rsidR="00687332" w:rsidRPr="00687332" w:rsidRDefault="00687332">
      <w:pPr>
        <w:spacing w:line="360" w:lineRule="auto"/>
        <w:jc w:val="both"/>
        <w:rPr>
          <w:rFonts w:ascii="Arial Narrow" w:hAnsi="Arial Narrow"/>
        </w:rPr>
      </w:pPr>
    </w:p>
    <w:sectPr w:rsidR="00687332" w:rsidRPr="006873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768" w:rsidRDefault="00F17768" w:rsidP="001B3DFD">
      <w:pPr>
        <w:spacing w:after="0" w:line="240" w:lineRule="auto"/>
      </w:pPr>
      <w:r>
        <w:separator/>
      </w:r>
    </w:p>
  </w:endnote>
  <w:endnote w:type="continuationSeparator" w:id="0">
    <w:p w:rsidR="00F17768" w:rsidRDefault="00F17768" w:rsidP="001B3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768" w:rsidRDefault="00F17768" w:rsidP="001B3DFD">
      <w:pPr>
        <w:spacing w:after="0" w:line="240" w:lineRule="auto"/>
      </w:pPr>
      <w:r>
        <w:separator/>
      </w:r>
    </w:p>
  </w:footnote>
  <w:footnote w:type="continuationSeparator" w:id="0">
    <w:p w:rsidR="00F17768" w:rsidRDefault="00F17768" w:rsidP="001B3D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_AL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ezetsx3xa0eqezxsmxa2sqdzersdv0esxa&quot;&gt;My EndNote Library&lt;record-ids&gt;&lt;item&gt;1&lt;/item&gt;&lt;item&gt;4&lt;/item&gt;&lt;item&gt;5&lt;/item&gt;&lt;item&gt;7&lt;/item&gt;&lt;item&gt;16&lt;/item&gt;&lt;item&gt;17&lt;/item&gt;&lt;item&gt;22&lt;/item&gt;&lt;item&gt;25&lt;/item&gt;&lt;item&gt;27&lt;/item&gt;&lt;item&gt;28&lt;/item&gt;&lt;item&gt;262&lt;/item&gt;&lt;item&gt;272&lt;/item&gt;&lt;item&gt;282&lt;/item&gt;&lt;item&gt;288&lt;/item&gt;&lt;item&gt;289&lt;/item&gt;&lt;item&gt;295&lt;/item&gt;&lt;item&gt;301&lt;/item&gt;&lt;item&gt;303&lt;/item&gt;&lt;item&gt;366&lt;/item&gt;&lt;item&gt;426&lt;/item&gt;&lt;item&gt;887&lt;/item&gt;&lt;item&gt;888&lt;/item&gt;&lt;item&gt;893&lt;/item&gt;&lt;item&gt;899&lt;/item&gt;&lt;item&gt;907&lt;/item&gt;&lt;item&gt;1062&lt;/item&gt;&lt;item&gt;1081&lt;/item&gt;&lt;item&gt;1083&lt;/item&gt;&lt;item&gt;1084&lt;/item&gt;&lt;item&gt;1085&lt;/item&gt;&lt;item&gt;1086&lt;/item&gt;&lt;item&gt;1088&lt;/item&gt;&lt;item&gt;1089&lt;/item&gt;&lt;item&gt;1090&lt;/item&gt;&lt;item&gt;1091&lt;/item&gt;&lt;item&gt;1093&lt;/item&gt;&lt;item&gt;1097&lt;/item&gt;&lt;item&gt;1609&lt;/item&gt;&lt;item&gt;1643&lt;/item&gt;&lt;item&gt;1672&lt;/item&gt;&lt;item&gt;1675&lt;/item&gt;&lt;item&gt;1683&lt;/item&gt;&lt;item&gt;1687&lt;/item&gt;&lt;item&gt;1688&lt;/item&gt;&lt;item&gt;1689&lt;/item&gt;&lt;item&gt;1742&lt;/item&gt;&lt;item&gt;1906&lt;/item&gt;&lt;item&gt;1907&lt;/item&gt;&lt;item&gt;1909&lt;/item&gt;&lt;item&gt;1911&lt;/item&gt;&lt;item&gt;1912&lt;/item&gt;&lt;item&gt;17117&lt;/item&gt;&lt;item&gt;17118&lt;/item&gt;&lt;item&gt;17542&lt;/item&gt;&lt;item&gt;17543&lt;/item&gt;&lt;item&gt;17555&lt;/item&gt;&lt;item&gt;17557&lt;/item&gt;&lt;item&gt;17558&lt;/item&gt;&lt;item&gt;17559&lt;/item&gt;&lt;item&gt;17561&lt;/item&gt;&lt;item&gt;17644&lt;/item&gt;&lt;item&gt;17645&lt;/item&gt;&lt;item&gt;17648&lt;/item&gt;&lt;item&gt;17703&lt;/item&gt;&lt;item&gt;17774&lt;/item&gt;&lt;item&gt;17833&lt;/item&gt;&lt;item&gt;17934&lt;/item&gt;&lt;item&gt;17984&lt;/item&gt;&lt;item&gt;19761&lt;/item&gt;&lt;item&gt;21259&lt;/item&gt;&lt;item&gt;21595&lt;/item&gt;&lt;item&gt;21705&lt;/item&gt;&lt;item&gt;21717&lt;/item&gt;&lt;item&gt;21728&lt;/item&gt;&lt;item&gt;21735&lt;/item&gt;&lt;item&gt;21743&lt;/item&gt;&lt;item&gt;21749&lt;/item&gt;&lt;item&gt;21767&lt;/item&gt;&lt;item&gt;21781&lt;/item&gt;&lt;item&gt;21879&lt;/item&gt;&lt;item&gt;21894&lt;/item&gt;&lt;item&gt;21895&lt;/item&gt;&lt;item&gt;21896&lt;/item&gt;&lt;item&gt;21897&lt;/item&gt;&lt;item&gt;21898&lt;/item&gt;&lt;item&gt;21899&lt;/item&gt;&lt;item&gt;21900&lt;/item&gt;&lt;item&gt;21968&lt;/item&gt;&lt;item&gt;22217&lt;/item&gt;&lt;item&gt;22222&lt;/item&gt;&lt;item&gt;22229&lt;/item&gt;&lt;item&gt;22245&lt;/item&gt;&lt;item&gt;22247&lt;/item&gt;&lt;item&gt;22250&lt;/item&gt;&lt;item&gt;22252&lt;/item&gt;&lt;item&gt;22254&lt;/item&gt;&lt;item&gt;22258&lt;/item&gt;&lt;item&gt;22525&lt;/item&gt;&lt;item&gt;22577&lt;/item&gt;&lt;item&gt;22578&lt;/item&gt;&lt;/record-ids&gt;&lt;/item&gt;&lt;/Libraries&gt;"/>
  </w:docVars>
  <w:rsids>
    <w:rsidRoot w:val="00290BEC"/>
    <w:rsid w:val="00000266"/>
    <w:rsid w:val="00004974"/>
    <w:rsid w:val="00031106"/>
    <w:rsid w:val="00042506"/>
    <w:rsid w:val="00046DE2"/>
    <w:rsid w:val="00053612"/>
    <w:rsid w:val="000709CC"/>
    <w:rsid w:val="00073452"/>
    <w:rsid w:val="00080203"/>
    <w:rsid w:val="000A24BA"/>
    <w:rsid w:val="000A3A71"/>
    <w:rsid w:val="000A6509"/>
    <w:rsid w:val="000B6675"/>
    <w:rsid w:val="000C7CB6"/>
    <w:rsid w:val="000D1CCF"/>
    <w:rsid w:val="000D52E8"/>
    <w:rsid w:val="000F16AD"/>
    <w:rsid w:val="001042C2"/>
    <w:rsid w:val="00110012"/>
    <w:rsid w:val="0012275F"/>
    <w:rsid w:val="00137892"/>
    <w:rsid w:val="0016481A"/>
    <w:rsid w:val="00166FB2"/>
    <w:rsid w:val="00180D9A"/>
    <w:rsid w:val="00183B45"/>
    <w:rsid w:val="001A044A"/>
    <w:rsid w:val="001B3DFD"/>
    <w:rsid w:val="001C6686"/>
    <w:rsid w:val="001D1B1A"/>
    <w:rsid w:val="001D5259"/>
    <w:rsid w:val="001E540D"/>
    <w:rsid w:val="001F385D"/>
    <w:rsid w:val="001F7C11"/>
    <w:rsid w:val="002255FF"/>
    <w:rsid w:val="0023033D"/>
    <w:rsid w:val="0023052B"/>
    <w:rsid w:val="00230571"/>
    <w:rsid w:val="00236ECC"/>
    <w:rsid w:val="0023716E"/>
    <w:rsid w:val="002459EC"/>
    <w:rsid w:val="00250EC9"/>
    <w:rsid w:val="00254EA3"/>
    <w:rsid w:val="002571FA"/>
    <w:rsid w:val="00261369"/>
    <w:rsid w:val="00275557"/>
    <w:rsid w:val="00287802"/>
    <w:rsid w:val="00290BEC"/>
    <w:rsid w:val="00292CBF"/>
    <w:rsid w:val="002A27D7"/>
    <w:rsid w:val="002A671F"/>
    <w:rsid w:val="002A7A80"/>
    <w:rsid w:val="002C3710"/>
    <w:rsid w:val="002E6882"/>
    <w:rsid w:val="002F47DB"/>
    <w:rsid w:val="002F5893"/>
    <w:rsid w:val="003158AF"/>
    <w:rsid w:val="003212BA"/>
    <w:rsid w:val="00322DA4"/>
    <w:rsid w:val="00327AA6"/>
    <w:rsid w:val="0034720A"/>
    <w:rsid w:val="00361C48"/>
    <w:rsid w:val="00374424"/>
    <w:rsid w:val="0038207F"/>
    <w:rsid w:val="0038425D"/>
    <w:rsid w:val="003A201E"/>
    <w:rsid w:val="003B2433"/>
    <w:rsid w:val="003C111B"/>
    <w:rsid w:val="003D6223"/>
    <w:rsid w:val="003E03BE"/>
    <w:rsid w:val="003F5F3D"/>
    <w:rsid w:val="0040619F"/>
    <w:rsid w:val="0041663C"/>
    <w:rsid w:val="00457E65"/>
    <w:rsid w:val="00457FCA"/>
    <w:rsid w:val="00466B59"/>
    <w:rsid w:val="004715BA"/>
    <w:rsid w:val="004765F1"/>
    <w:rsid w:val="00476DAA"/>
    <w:rsid w:val="00476F21"/>
    <w:rsid w:val="00497AA5"/>
    <w:rsid w:val="004B7240"/>
    <w:rsid w:val="004C2030"/>
    <w:rsid w:val="004D66D6"/>
    <w:rsid w:val="004E053A"/>
    <w:rsid w:val="004F6CC0"/>
    <w:rsid w:val="005057DF"/>
    <w:rsid w:val="0050592E"/>
    <w:rsid w:val="005069AF"/>
    <w:rsid w:val="00515C6C"/>
    <w:rsid w:val="005374D5"/>
    <w:rsid w:val="0054358B"/>
    <w:rsid w:val="005478F0"/>
    <w:rsid w:val="0055297C"/>
    <w:rsid w:val="0055552F"/>
    <w:rsid w:val="0055671B"/>
    <w:rsid w:val="005A13FB"/>
    <w:rsid w:val="005B0B99"/>
    <w:rsid w:val="005B4765"/>
    <w:rsid w:val="005C0097"/>
    <w:rsid w:val="005C6BCA"/>
    <w:rsid w:val="005E1492"/>
    <w:rsid w:val="00611F83"/>
    <w:rsid w:val="00615582"/>
    <w:rsid w:val="0062070C"/>
    <w:rsid w:val="00624FD2"/>
    <w:rsid w:val="0063105F"/>
    <w:rsid w:val="00633F69"/>
    <w:rsid w:val="00672828"/>
    <w:rsid w:val="006866D3"/>
    <w:rsid w:val="006867F4"/>
    <w:rsid w:val="00687332"/>
    <w:rsid w:val="006879A8"/>
    <w:rsid w:val="006A1A5E"/>
    <w:rsid w:val="006A6609"/>
    <w:rsid w:val="006B3A94"/>
    <w:rsid w:val="006B4F29"/>
    <w:rsid w:val="006C2FF1"/>
    <w:rsid w:val="006C47B3"/>
    <w:rsid w:val="006D4001"/>
    <w:rsid w:val="006E121D"/>
    <w:rsid w:val="006F2C50"/>
    <w:rsid w:val="006F64BE"/>
    <w:rsid w:val="00702E51"/>
    <w:rsid w:val="007053F4"/>
    <w:rsid w:val="0071747B"/>
    <w:rsid w:val="007247B4"/>
    <w:rsid w:val="00726B5B"/>
    <w:rsid w:val="007914FB"/>
    <w:rsid w:val="00797685"/>
    <w:rsid w:val="007A173A"/>
    <w:rsid w:val="007A1ACE"/>
    <w:rsid w:val="007B3DAD"/>
    <w:rsid w:val="007B5772"/>
    <w:rsid w:val="007C7EC4"/>
    <w:rsid w:val="007D3F23"/>
    <w:rsid w:val="007E6550"/>
    <w:rsid w:val="007F2961"/>
    <w:rsid w:val="00826472"/>
    <w:rsid w:val="00851B8A"/>
    <w:rsid w:val="00871367"/>
    <w:rsid w:val="008770C6"/>
    <w:rsid w:val="008772DF"/>
    <w:rsid w:val="00887CC9"/>
    <w:rsid w:val="00893936"/>
    <w:rsid w:val="008B09A6"/>
    <w:rsid w:val="008B6EA1"/>
    <w:rsid w:val="008D2EBB"/>
    <w:rsid w:val="008D4923"/>
    <w:rsid w:val="008D6451"/>
    <w:rsid w:val="008D7BF2"/>
    <w:rsid w:val="00906683"/>
    <w:rsid w:val="00907369"/>
    <w:rsid w:val="009114A8"/>
    <w:rsid w:val="00925768"/>
    <w:rsid w:val="00941324"/>
    <w:rsid w:val="00951D11"/>
    <w:rsid w:val="00951EBC"/>
    <w:rsid w:val="00967452"/>
    <w:rsid w:val="0099451E"/>
    <w:rsid w:val="00994A0D"/>
    <w:rsid w:val="009A1AFB"/>
    <w:rsid w:val="009A2134"/>
    <w:rsid w:val="009B6DC2"/>
    <w:rsid w:val="009C460E"/>
    <w:rsid w:val="009C6E71"/>
    <w:rsid w:val="009C7236"/>
    <w:rsid w:val="009E1157"/>
    <w:rsid w:val="009F43C8"/>
    <w:rsid w:val="00A004D1"/>
    <w:rsid w:val="00A012A3"/>
    <w:rsid w:val="00A126F9"/>
    <w:rsid w:val="00A25853"/>
    <w:rsid w:val="00A4135C"/>
    <w:rsid w:val="00A4299E"/>
    <w:rsid w:val="00A43FF1"/>
    <w:rsid w:val="00A57965"/>
    <w:rsid w:val="00A61290"/>
    <w:rsid w:val="00A64531"/>
    <w:rsid w:val="00A92E28"/>
    <w:rsid w:val="00AB3230"/>
    <w:rsid w:val="00AB4B9E"/>
    <w:rsid w:val="00AC23E7"/>
    <w:rsid w:val="00AC48CE"/>
    <w:rsid w:val="00AD166D"/>
    <w:rsid w:val="00AF0062"/>
    <w:rsid w:val="00AF24EF"/>
    <w:rsid w:val="00B172F2"/>
    <w:rsid w:val="00B2311E"/>
    <w:rsid w:val="00B23883"/>
    <w:rsid w:val="00B32E92"/>
    <w:rsid w:val="00B3442A"/>
    <w:rsid w:val="00B40008"/>
    <w:rsid w:val="00B40B35"/>
    <w:rsid w:val="00B41462"/>
    <w:rsid w:val="00B474D7"/>
    <w:rsid w:val="00B50AB8"/>
    <w:rsid w:val="00B5256A"/>
    <w:rsid w:val="00B54A0F"/>
    <w:rsid w:val="00B70882"/>
    <w:rsid w:val="00B762C6"/>
    <w:rsid w:val="00B81488"/>
    <w:rsid w:val="00B826D5"/>
    <w:rsid w:val="00B97E35"/>
    <w:rsid w:val="00BA119A"/>
    <w:rsid w:val="00BA1665"/>
    <w:rsid w:val="00BA3956"/>
    <w:rsid w:val="00BD0DBB"/>
    <w:rsid w:val="00BE6E1F"/>
    <w:rsid w:val="00BE70D4"/>
    <w:rsid w:val="00BE7C31"/>
    <w:rsid w:val="00BF3D19"/>
    <w:rsid w:val="00C05E4B"/>
    <w:rsid w:val="00C0714D"/>
    <w:rsid w:val="00C3104A"/>
    <w:rsid w:val="00C411FC"/>
    <w:rsid w:val="00C532EA"/>
    <w:rsid w:val="00C716FB"/>
    <w:rsid w:val="00C80532"/>
    <w:rsid w:val="00C8491F"/>
    <w:rsid w:val="00C879B2"/>
    <w:rsid w:val="00C92B78"/>
    <w:rsid w:val="00CA4DB4"/>
    <w:rsid w:val="00CB7367"/>
    <w:rsid w:val="00CC0805"/>
    <w:rsid w:val="00CE68F2"/>
    <w:rsid w:val="00CE6E71"/>
    <w:rsid w:val="00CE7AE3"/>
    <w:rsid w:val="00CF1245"/>
    <w:rsid w:val="00CF2D3D"/>
    <w:rsid w:val="00D25895"/>
    <w:rsid w:val="00D32291"/>
    <w:rsid w:val="00D36D44"/>
    <w:rsid w:val="00D37C25"/>
    <w:rsid w:val="00D400BB"/>
    <w:rsid w:val="00D4450E"/>
    <w:rsid w:val="00D55E81"/>
    <w:rsid w:val="00D626F2"/>
    <w:rsid w:val="00D72CA4"/>
    <w:rsid w:val="00D84EC6"/>
    <w:rsid w:val="00DB63E7"/>
    <w:rsid w:val="00DC5C83"/>
    <w:rsid w:val="00DF2915"/>
    <w:rsid w:val="00DF429C"/>
    <w:rsid w:val="00E0059E"/>
    <w:rsid w:val="00E029EF"/>
    <w:rsid w:val="00E0372F"/>
    <w:rsid w:val="00E10851"/>
    <w:rsid w:val="00E13E6A"/>
    <w:rsid w:val="00E23AFD"/>
    <w:rsid w:val="00E50AD7"/>
    <w:rsid w:val="00E60D4A"/>
    <w:rsid w:val="00E6281E"/>
    <w:rsid w:val="00E6561B"/>
    <w:rsid w:val="00E705D1"/>
    <w:rsid w:val="00E950D5"/>
    <w:rsid w:val="00E95833"/>
    <w:rsid w:val="00EA0505"/>
    <w:rsid w:val="00EB3E17"/>
    <w:rsid w:val="00EB436A"/>
    <w:rsid w:val="00EB5D62"/>
    <w:rsid w:val="00ED161A"/>
    <w:rsid w:val="00EE133B"/>
    <w:rsid w:val="00EF0CFE"/>
    <w:rsid w:val="00F02269"/>
    <w:rsid w:val="00F04355"/>
    <w:rsid w:val="00F04FDC"/>
    <w:rsid w:val="00F13CD8"/>
    <w:rsid w:val="00F14336"/>
    <w:rsid w:val="00F17768"/>
    <w:rsid w:val="00F201FC"/>
    <w:rsid w:val="00F23955"/>
    <w:rsid w:val="00F37BFA"/>
    <w:rsid w:val="00F50537"/>
    <w:rsid w:val="00F57A92"/>
    <w:rsid w:val="00F73699"/>
    <w:rsid w:val="00F94D3F"/>
    <w:rsid w:val="00FB2FF2"/>
    <w:rsid w:val="00FC0343"/>
    <w:rsid w:val="00FC7B8D"/>
    <w:rsid w:val="00FD0D66"/>
    <w:rsid w:val="00FE419B"/>
    <w:rsid w:val="00FF365E"/>
    <w:rsid w:val="00FF49CA"/>
    <w:rsid w:val="00FF56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CBF"/>
    <w:pPr>
      <w:ind w:left="720"/>
      <w:contextualSpacing/>
    </w:pPr>
  </w:style>
  <w:style w:type="character" w:styleId="Hyperlink">
    <w:name w:val="Hyperlink"/>
    <w:basedOn w:val="DefaultParagraphFont"/>
    <w:uiPriority w:val="99"/>
    <w:unhideWhenUsed/>
    <w:rsid w:val="00292CBF"/>
    <w:rPr>
      <w:color w:val="0000FF" w:themeColor="hyperlink"/>
      <w:u w:val="single"/>
    </w:rPr>
  </w:style>
  <w:style w:type="paragraph" w:styleId="BalloonText">
    <w:name w:val="Balloon Text"/>
    <w:basedOn w:val="Normal"/>
    <w:link w:val="BalloonTextChar"/>
    <w:uiPriority w:val="99"/>
    <w:semiHidden/>
    <w:unhideWhenUsed/>
    <w:rsid w:val="00B50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AB8"/>
    <w:rPr>
      <w:rFonts w:ascii="Tahoma" w:hAnsi="Tahoma" w:cs="Tahoma"/>
      <w:sz w:val="16"/>
      <w:szCs w:val="16"/>
    </w:rPr>
  </w:style>
  <w:style w:type="paragraph" w:customStyle="1" w:styleId="EndNoteBibliographyTitle">
    <w:name w:val="EndNote Bibliography Title"/>
    <w:basedOn w:val="Normal"/>
    <w:link w:val="EndNoteBibliographyTitleChar"/>
    <w:rsid w:val="00B50AB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B50AB8"/>
    <w:rPr>
      <w:rFonts w:ascii="Calibri" w:hAnsi="Calibri"/>
      <w:noProof/>
      <w:lang w:val="en-US"/>
    </w:rPr>
  </w:style>
  <w:style w:type="paragraph" w:customStyle="1" w:styleId="EndNoteBibliography">
    <w:name w:val="EndNote Bibliography"/>
    <w:basedOn w:val="Normal"/>
    <w:link w:val="EndNoteBibliographyChar"/>
    <w:rsid w:val="00B50AB8"/>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B50AB8"/>
    <w:rPr>
      <w:rFonts w:ascii="Calibri" w:hAnsi="Calibri"/>
      <w:noProof/>
      <w:lang w:val="en-US"/>
    </w:rPr>
  </w:style>
  <w:style w:type="paragraph" w:styleId="Caption">
    <w:name w:val="caption"/>
    <w:basedOn w:val="Normal"/>
    <w:next w:val="Normal"/>
    <w:uiPriority w:val="35"/>
    <w:unhideWhenUsed/>
    <w:qFormat/>
    <w:rsid w:val="00BD0DBB"/>
    <w:pPr>
      <w:spacing w:line="240" w:lineRule="auto"/>
    </w:pPr>
    <w:rPr>
      <w:rFonts w:ascii="Arial Narrow" w:hAnsi="Arial Narrow"/>
      <w:b/>
      <w:bCs/>
      <w:szCs w:val="18"/>
    </w:rPr>
  </w:style>
  <w:style w:type="paragraph" w:styleId="FootnoteText">
    <w:name w:val="footnote text"/>
    <w:basedOn w:val="Normal"/>
    <w:link w:val="FootnoteTextChar"/>
    <w:uiPriority w:val="99"/>
    <w:semiHidden/>
    <w:unhideWhenUsed/>
    <w:rsid w:val="001B3D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3DFD"/>
    <w:rPr>
      <w:sz w:val="20"/>
      <w:szCs w:val="20"/>
    </w:rPr>
  </w:style>
  <w:style w:type="character" w:styleId="FootnoteReference">
    <w:name w:val="footnote reference"/>
    <w:basedOn w:val="DefaultParagraphFont"/>
    <w:uiPriority w:val="99"/>
    <w:semiHidden/>
    <w:unhideWhenUsed/>
    <w:rsid w:val="001B3DFD"/>
    <w:rPr>
      <w:vertAlign w:val="superscript"/>
    </w:rPr>
  </w:style>
  <w:style w:type="paragraph" w:styleId="Header">
    <w:name w:val="header"/>
    <w:basedOn w:val="Normal"/>
    <w:link w:val="HeaderChar"/>
    <w:uiPriority w:val="99"/>
    <w:unhideWhenUsed/>
    <w:rsid w:val="009F4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3C8"/>
  </w:style>
  <w:style w:type="paragraph" w:styleId="Footer">
    <w:name w:val="footer"/>
    <w:basedOn w:val="Normal"/>
    <w:link w:val="FooterChar"/>
    <w:uiPriority w:val="99"/>
    <w:unhideWhenUsed/>
    <w:rsid w:val="009F4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3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CBF"/>
    <w:pPr>
      <w:ind w:left="720"/>
      <w:contextualSpacing/>
    </w:pPr>
  </w:style>
  <w:style w:type="character" w:styleId="Hyperlink">
    <w:name w:val="Hyperlink"/>
    <w:basedOn w:val="DefaultParagraphFont"/>
    <w:uiPriority w:val="99"/>
    <w:unhideWhenUsed/>
    <w:rsid w:val="00292CBF"/>
    <w:rPr>
      <w:color w:val="0000FF" w:themeColor="hyperlink"/>
      <w:u w:val="single"/>
    </w:rPr>
  </w:style>
  <w:style w:type="paragraph" w:styleId="BalloonText">
    <w:name w:val="Balloon Text"/>
    <w:basedOn w:val="Normal"/>
    <w:link w:val="BalloonTextChar"/>
    <w:uiPriority w:val="99"/>
    <w:semiHidden/>
    <w:unhideWhenUsed/>
    <w:rsid w:val="00B50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AB8"/>
    <w:rPr>
      <w:rFonts w:ascii="Tahoma" w:hAnsi="Tahoma" w:cs="Tahoma"/>
      <w:sz w:val="16"/>
      <w:szCs w:val="16"/>
    </w:rPr>
  </w:style>
  <w:style w:type="paragraph" w:customStyle="1" w:styleId="EndNoteBibliographyTitle">
    <w:name w:val="EndNote Bibliography Title"/>
    <w:basedOn w:val="Normal"/>
    <w:link w:val="EndNoteBibliographyTitleChar"/>
    <w:rsid w:val="00B50AB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B50AB8"/>
    <w:rPr>
      <w:rFonts w:ascii="Calibri" w:hAnsi="Calibri"/>
      <w:noProof/>
      <w:lang w:val="en-US"/>
    </w:rPr>
  </w:style>
  <w:style w:type="paragraph" w:customStyle="1" w:styleId="EndNoteBibliography">
    <w:name w:val="EndNote Bibliography"/>
    <w:basedOn w:val="Normal"/>
    <w:link w:val="EndNoteBibliographyChar"/>
    <w:rsid w:val="00B50AB8"/>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B50AB8"/>
    <w:rPr>
      <w:rFonts w:ascii="Calibri" w:hAnsi="Calibri"/>
      <w:noProof/>
      <w:lang w:val="en-US"/>
    </w:rPr>
  </w:style>
  <w:style w:type="paragraph" w:styleId="Caption">
    <w:name w:val="caption"/>
    <w:basedOn w:val="Normal"/>
    <w:next w:val="Normal"/>
    <w:uiPriority w:val="35"/>
    <w:unhideWhenUsed/>
    <w:qFormat/>
    <w:rsid w:val="00BD0DBB"/>
    <w:pPr>
      <w:spacing w:line="240" w:lineRule="auto"/>
    </w:pPr>
    <w:rPr>
      <w:rFonts w:ascii="Arial Narrow" w:hAnsi="Arial Narrow"/>
      <w:b/>
      <w:bCs/>
      <w:szCs w:val="18"/>
    </w:rPr>
  </w:style>
  <w:style w:type="paragraph" w:styleId="FootnoteText">
    <w:name w:val="footnote text"/>
    <w:basedOn w:val="Normal"/>
    <w:link w:val="FootnoteTextChar"/>
    <w:uiPriority w:val="99"/>
    <w:semiHidden/>
    <w:unhideWhenUsed/>
    <w:rsid w:val="001B3D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3DFD"/>
    <w:rPr>
      <w:sz w:val="20"/>
      <w:szCs w:val="20"/>
    </w:rPr>
  </w:style>
  <w:style w:type="character" w:styleId="FootnoteReference">
    <w:name w:val="footnote reference"/>
    <w:basedOn w:val="DefaultParagraphFont"/>
    <w:uiPriority w:val="99"/>
    <w:semiHidden/>
    <w:unhideWhenUsed/>
    <w:rsid w:val="001B3DFD"/>
    <w:rPr>
      <w:vertAlign w:val="superscript"/>
    </w:rPr>
  </w:style>
  <w:style w:type="paragraph" w:styleId="Header">
    <w:name w:val="header"/>
    <w:basedOn w:val="Normal"/>
    <w:link w:val="HeaderChar"/>
    <w:uiPriority w:val="99"/>
    <w:unhideWhenUsed/>
    <w:rsid w:val="009F4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3C8"/>
  </w:style>
  <w:style w:type="paragraph" w:styleId="Footer">
    <w:name w:val="footer"/>
    <w:basedOn w:val="Normal"/>
    <w:link w:val="FooterChar"/>
    <w:uiPriority w:val="99"/>
    <w:unhideWhenUsed/>
    <w:rsid w:val="009F4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729033">
      <w:bodyDiv w:val="1"/>
      <w:marLeft w:val="0"/>
      <w:marRight w:val="0"/>
      <w:marTop w:val="0"/>
      <w:marBottom w:val="0"/>
      <w:divBdr>
        <w:top w:val="none" w:sz="0" w:space="0" w:color="auto"/>
        <w:left w:val="none" w:sz="0" w:space="0" w:color="auto"/>
        <w:bottom w:val="none" w:sz="0" w:space="0" w:color="auto"/>
        <w:right w:val="none" w:sz="0" w:space="0" w:color="auto"/>
      </w:divBdr>
    </w:div>
    <w:div w:id="1167136216">
      <w:bodyDiv w:val="1"/>
      <w:marLeft w:val="0"/>
      <w:marRight w:val="0"/>
      <w:marTop w:val="0"/>
      <w:marBottom w:val="0"/>
      <w:divBdr>
        <w:top w:val="none" w:sz="0" w:space="0" w:color="auto"/>
        <w:left w:val="none" w:sz="0" w:space="0" w:color="auto"/>
        <w:bottom w:val="none" w:sz="0" w:space="0" w:color="auto"/>
        <w:right w:val="none" w:sz="0" w:space="0" w:color="auto"/>
      </w:divBdr>
    </w:div>
    <w:div w:id="203364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213F0-E8AB-4F42-ABF8-C6359FA46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19</Pages>
  <Words>20587</Words>
  <Characters>117347</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Richard</cp:lastModifiedBy>
  <cp:revision>220</cp:revision>
  <dcterms:created xsi:type="dcterms:W3CDTF">2018-01-12T14:07:00Z</dcterms:created>
  <dcterms:modified xsi:type="dcterms:W3CDTF">2018-04-16T10:00:00Z</dcterms:modified>
</cp:coreProperties>
</file>