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154C" w:rsidRDefault="004375EB" w:rsidP="00EA154C">
      <w:pPr>
        <w:pStyle w:val="Body"/>
        <w:rPr>
          <w:b/>
          <w:bCs/>
        </w:rPr>
      </w:pPr>
      <w:r>
        <w:rPr>
          <w:b/>
          <w:bCs/>
          <w:noProof/>
          <w:bdr w:val="none" w:sz="0" w:space="0" w:color="auto"/>
          <w:lang w:val="en-GB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1112520</wp:posOffset>
                </wp:positionH>
                <wp:positionV relativeFrom="paragraph">
                  <wp:posOffset>22860</wp:posOffset>
                </wp:positionV>
                <wp:extent cx="7151878" cy="6496050"/>
                <wp:effectExtent l="0" t="0" r="11430" b="19050"/>
                <wp:wrapNone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878" cy="6496050"/>
                          <a:chOff x="0" y="0"/>
                          <a:chExt cx="7151878" cy="6496050"/>
                        </a:xfrm>
                      </wpg:grpSpPr>
                      <wps:wsp>
                        <wps:cNvPr id="102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3819525" y="6038850"/>
                            <a:ext cx="3265170" cy="457200"/>
                          </a:xfrm>
                          <a:prstGeom prst="flowChartProcess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A154C" w:rsidRDefault="00EA154C" w:rsidP="00EA15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</w:pPr>
                              <w:r w:rsidRPr="00CA19F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Men </w:t>
                              </w:r>
                              <w:r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analysed</w:t>
                              </w:r>
                              <w:r w:rsidRPr="00CA19F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in </w:t>
                              </w:r>
                              <w:r w:rsidRPr="008B7D79">
                                <w:rPr>
                                  <w:rFonts w:ascii="Calibri" w:eastAsia="Times New Roman" w:hAnsi="Calibri" w:cs="Arial"/>
                                  <w:b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control</w:t>
                              </w:r>
                              <w:r w:rsidR="00BA04A4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group</w:t>
                              </w:r>
                              <w:r w:rsidRPr="00CA19F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 xml:space="preserve"> n= 219,4</w:t>
                              </w:r>
                              <w:r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</w:rPr>
                                <w:t>39</w:t>
                              </w:r>
                            </w:p>
                            <w:p w:rsidR="00221236" w:rsidRPr="00CA19F6" w:rsidRDefault="00773E0E" w:rsidP="00EA154C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textAlignment w:val="baseline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4A560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Median list size</w:t>
                              </w:r>
                              <w:r w:rsidR="0022123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221236" w:rsidRPr="000D23E0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6</w:t>
                              </w:r>
                              <w:r w:rsidR="00776F7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26</w:t>
                              </w:r>
                              <w:r w:rsidR="004D55F5" w:rsidRPr="00773E0E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vertAlign w:val="superscript"/>
                                  <w:lang w:val="en-US"/>
                                </w:rPr>
                                <w:t>e</w:t>
                              </w:r>
                              <w:r w:rsidR="00221236" w:rsidRPr="000D23E0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 xml:space="preserve"> (</w:t>
                              </w:r>
                              <w:r w:rsidR="001E635B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IQR</w:t>
                              </w:r>
                              <w:r w:rsidR="001E635B" w:rsidRPr="001E635B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:</w:t>
                              </w:r>
                              <w:r w:rsidR="00221236" w:rsidRPr="000D23E0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 xml:space="preserve"> </w:t>
                              </w:r>
                              <w:r w:rsidR="0022123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37</w:t>
                              </w:r>
                              <w:r w:rsidR="00776F7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6</w:t>
                              </w:r>
                              <w:r w:rsidR="0022123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 xml:space="preserve">, </w:t>
                              </w:r>
                              <w:r w:rsidR="00221236" w:rsidRPr="000D23E0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9</w:t>
                              </w:r>
                              <w:r w:rsidR="00776F76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lang w:val="en-US"/>
                                </w:rPr>
                                <w:t>71</w:t>
                              </w:r>
                              <w:r w:rsidR="00221236" w:rsidRPr="00CF33B7">
                                <w:rPr>
                                  <w:rFonts w:ascii="Calibri" w:eastAsia="Times New Roman" w:hAnsi="Calibri" w:cs="Arial"/>
                                  <w:color w:val="000000" w:themeColor="text1"/>
                                  <w:kern w:val="24"/>
                                  <w:sz w:val="20"/>
                                  <w:szCs w:val="20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tIns="36000" bIns="36000" anchor="ctr">
                          <a:noAutofit/>
                        </wps:bodyPr>
                      </wps:wsp>
                      <wpg:grpSp>
                        <wpg:cNvPr id="12" name="Group 12"/>
                        <wpg:cNvGrpSpPr/>
                        <wpg:grpSpPr>
                          <a:xfrm>
                            <a:off x="0" y="0"/>
                            <a:ext cx="7151878" cy="6496050"/>
                            <a:chOff x="0" y="0"/>
                            <a:chExt cx="7151878" cy="6496050"/>
                          </a:xfrm>
                        </wpg:grpSpPr>
                        <wps:wsp>
                          <wps:cNvPr id="5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8400" y="666750"/>
                              <a:ext cx="33786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700" y="666750"/>
                              <a:ext cx="337869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8" name="AutoShape 15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6591300" y="257175"/>
                              <a:ext cx="1" cy="5778692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" name="AutoShape 3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151878" cy="260158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182D8D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n=911 GP practices randomised (within 99 geographical areas)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700" y="257175"/>
                              <a:ext cx="4816" cy="578821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3895725" y="323850"/>
                              <a:ext cx="2577927" cy="590013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182D8D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szCs w:val="20"/>
                                  </w:rPr>
                                  <w:t xml:space="preserve">Areas excluded because of zero cell within cluster: 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Not approached, recruiting centre closed: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1 area</w:t>
                                </w:r>
                                <w:r w:rsidR="009B3208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: 5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 consented intervention arm practices: 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2 areas</w:t>
                                </w:r>
                                <w:r w:rsidR="009B3208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r w:rsidR="005F1B8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 consented control arm practices: 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3 areas</w:t>
                                </w:r>
                                <w:r w:rsidR="009B3208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r w:rsidR="005F1B8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2 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7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5" y="1009650"/>
                              <a:ext cx="3381717" cy="239373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120" w:afterAutospacing="0"/>
                                  <w:jc w:val="center"/>
                                  <w:textAlignment w:val="baseline"/>
                                </w:pP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Practices </w:t>
                                </w: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randomised to </w:t>
                                </w:r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intervention</w:t>
                                </w: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group</w:t>
                                </w: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n= 440 (93 areas)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20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66775" y="1343025"/>
                              <a:ext cx="2083414" cy="857178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324181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</w:rPr>
                                </w:pP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Practices </w:t>
                                </w:r>
                                <w:proofErr w:type="spellStart"/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excluded</w:t>
                                </w:r>
                                <w:r w:rsidR="00BA08C3" w:rsidRPr="00BA08C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vertAlign w:val="superscript"/>
                                  </w:rPr>
                                  <w:t>a</w:t>
                                </w:r>
                                <w:proofErr w:type="spellEnd"/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: 42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Involved in other prostate cancer study: 10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Ceased to exist: 6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Consented but out of time: 13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Atypical population/unable to produce list: 8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Randomised in error: 5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21" name="AutoShape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248150" y="1343025"/>
                              <a:ext cx="2003438" cy="606537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324181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</w:rPr>
                                </w:pP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Practices </w:t>
                                </w:r>
                                <w:proofErr w:type="spellStart"/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excluded</w:t>
                                </w:r>
                                <w:r w:rsidR="00BA08C3" w:rsidRPr="00BA08C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vertAlign w:val="superscript"/>
                                  </w:rPr>
                                  <w:t>a</w:t>
                                </w:r>
                                <w:proofErr w:type="spellEnd"/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: 32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Involved in other prostate cancer study involving screening: 13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8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4"/>
                                  </w:rPr>
                                  <w:t>Ceased to exist:  19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8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750" y="1581150"/>
                              <a:ext cx="213678" cy="10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4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48100" y="1009650"/>
                              <a:ext cx="3300110" cy="239380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120" w:afterAutospacing="0"/>
                                  <w:jc w:val="center"/>
                                  <w:textAlignment w:val="baseline"/>
                                </w:pP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Practices randomised to </w:t>
                                </w:r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control</w:t>
                                </w: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group</w:t>
                                </w: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n= </w:t>
                                </w: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419 (93 areas)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19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48400" y="1581150"/>
                              <a:ext cx="337893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5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3" y="2247900"/>
                              <a:ext cx="3381477" cy="250301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0D23E0" w:rsidRDefault="00EA154C" w:rsidP="00EA154C">
                                <w:pPr>
                                  <w:pStyle w:val="NormalWeb"/>
                                  <w:spacing w:before="0" w:beforeAutospacing="0" w:after="12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Practices eligible for the </w:t>
                                </w:r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intervention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group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n= 398 (</w:t>
                                </w:r>
                                <w:r w:rsidRP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93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areas)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26" name="AutoShap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00" y="2247900"/>
                              <a:ext cx="3290753" cy="250296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0D23E0" w:rsidRDefault="00EA154C" w:rsidP="00EA154C">
                                <w:pPr>
                                  <w:pStyle w:val="NormalWeb"/>
                                  <w:spacing w:before="0" w:beforeAutospacing="0" w:after="12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Practices eligible for the </w:t>
                                </w:r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control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group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n= 387 (93 areas)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22" name="AutoShape 26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300" y="2533650"/>
                              <a:ext cx="1398554" cy="573771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324181" w:rsidRDefault="006168FA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Refused: 127 </w:t>
                                </w:r>
                              </w:p>
                              <w:p w:rsidR="00EA154C" w:rsidRPr="000D23E0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Explicit </w:t>
                                </w:r>
                                <w:proofErr w:type="spellStart"/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refusal</w:t>
                                </w:r>
                                <w:r w:rsidR="00773E0E" w:rsidRP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  <w:vertAlign w:val="superscript"/>
                                  </w:rPr>
                                  <w:t>b</w:t>
                                </w:r>
                                <w:proofErr w:type="spellEnd"/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: 42</w:t>
                                </w:r>
                              </w:p>
                              <w:p w:rsidR="00EA154C" w:rsidRPr="000D23E0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Implicit refusal</w:t>
                                </w:r>
                                <w:r w:rsid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position w:val="5"/>
                                    <w:sz w:val="16"/>
                                    <w:szCs w:val="18"/>
                                    <w:vertAlign w:val="superscript"/>
                                  </w:rPr>
                                  <w:t>c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: 85 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23" name="AutoShape 27"/>
                          <wps:cNvSpPr>
                            <a:spLocks noChangeArrowheads="1"/>
                          </wps:cNvSpPr>
                          <wps:spPr bwMode="auto">
                            <a:xfrm>
                              <a:off x="4876800" y="2543175"/>
                              <a:ext cx="1405394" cy="555080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324181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</w:rPr>
                                </w:pP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Refused: 85 </w:t>
                                </w:r>
                              </w:p>
                              <w:p w:rsidR="00EA154C" w:rsidRPr="000D23E0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Explicit </w:t>
                                </w:r>
                                <w:proofErr w:type="spellStart"/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refusal</w:t>
                                </w:r>
                                <w:r w:rsidR="00773E0E" w:rsidRP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  <w:vertAlign w:val="superscript"/>
                                  </w:rPr>
                                  <w:t>b</w:t>
                                </w:r>
                                <w:proofErr w:type="spellEnd"/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: 40</w:t>
                                </w:r>
                              </w:p>
                              <w:p w:rsidR="00EA154C" w:rsidRPr="000D23E0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Implicit refusal</w:t>
                                </w:r>
                                <w:r w:rsid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position w:val="5"/>
                                    <w:sz w:val="16"/>
                                    <w:szCs w:val="18"/>
                                    <w:vertAlign w:val="superscript"/>
                                  </w:rPr>
                                  <w:t>c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: 45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27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6500" y="2724150"/>
                              <a:ext cx="305597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1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750" y="2714625"/>
                              <a:ext cx="213678" cy="1027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9525" y="3181350"/>
                              <a:ext cx="3297840" cy="534878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68FA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F33B7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Practices participating in </w:t>
                                </w:r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control</w:t>
                                </w:r>
                                <w:r w:rsidRPr="00CF33B7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group</w:t>
                                </w:r>
                                <w:r w:rsidRPr="00CF33B7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n= 302 </w:t>
                                </w:r>
                              </w:p>
                              <w:p w:rsidR="00EA154C" w:rsidRDefault="00EE5373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Median </w:t>
                                </w:r>
                                <w:r w:rsid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list size</w:t>
                                </w:r>
                                <w:r w:rsidR="00773E0E" w:rsidRP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vertAlign w:val="superscript"/>
                                    <w:lang w:val="en-US"/>
                                  </w:rPr>
                                  <w:t>d</w:t>
                                </w:r>
                                <w:r w:rsid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6,3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00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(</w:t>
                                </w:r>
                                <w:r w:rsid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IQR</w:t>
                                </w:r>
                                <w:r w:rsidR="001E635B" w:rsidRP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: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 w:rsidR="00D3711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3,793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,</w:t>
                                </w:r>
                                <w:proofErr w:type="gramEnd"/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9</w:t>
                                </w:r>
                                <w:r w:rsidR="00D3711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,000</w:t>
                                </w:r>
                                <w:r w:rsidR="00EA154C" w:rsidRPr="00CF33B7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30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300" y="3762375"/>
                              <a:ext cx="2462320" cy="782153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Ineligible m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en excluded from </w:t>
                                </w:r>
                                <w:proofErr w:type="spellStart"/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intervention</w:t>
                                </w:r>
                                <w:r w:rsidR="00BA08C3" w:rsidRPr="00BA08C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vertAlign w:val="superscript"/>
                                  </w:rPr>
                                  <w:t>a</w:t>
                                </w:r>
                                <w:proofErr w:type="spellEnd"/>
                              </w:p>
                              <w:p w:rsidR="00EA154C" w:rsidRPr="004B3502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</w:rPr>
                                </w:pPr>
                                <w:r w:rsidRPr="004B3502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</w:rPr>
                                  <w:t>Death pre-randomisation</w:t>
                                </w:r>
                                <w:r w:rsidRPr="004B3502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</w:rPr>
                                  <w:tab/>
                                </w:r>
                                <w:r w:rsidRPr="004B3502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</w:rPr>
                                  <w:tab/>
                                  <w:t>n=176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Prostate cancer pre-randomisation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n=1,433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        Failed to trace at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NHS digital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                    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n=160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 record of registration with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HS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digital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n=257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6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286500" y="3981450"/>
                              <a:ext cx="305596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1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9525" y="3752850"/>
                              <a:ext cx="2463899" cy="85901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Ineligible m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en excluded from </w:t>
                                </w:r>
                                <w:proofErr w:type="spellStart"/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control</w:t>
                                </w:r>
                                <w:r w:rsidR="00BA08C3" w:rsidRPr="00BA08C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vertAlign w:val="superscript"/>
                                  </w:rPr>
                                  <w:t>a</w:t>
                                </w:r>
                                <w:proofErr w:type="spellEnd"/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  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</w:rPr>
                                </w:pPr>
                                <w:r w:rsidRPr="00BE3C6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</w:rPr>
                                  <w:t>Death pre-randomisation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</w:rPr>
                                  <w:tab/>
                                  <w:t>n=286</w:t>
                                </w:r>
                              </w:p>
                              <w:p w:rsidR="00EA154C" w:rsidRPr="004B3502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Prostate cancer pre-randomisation 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ab/>
                                  <w:t xml:space="preserve">n=1,688 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Failed to trace at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NHS digital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                    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ab/>
                                  <w:t>n=95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</w:pPr>
                                <w:r w:rsidRPr="00EF2D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 record of registration with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NHS digital</w:t>
                                </w:r>
                                <w:r w:rsidRPr="00EF2D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Pr="00EF2D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n=127</w:t>
                                </w:r>
                              </w:p>
                              <w:p w:rsidR="00EA154C" w:rsidRPr="005E0E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Refused            </w:t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ab/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ab/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ab/>
                                </w:r>
                                <w:r w:rsidRPr="005E0E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n=3</w:t>
                                </w:r>
                              </w:p>
                              <w:p w:rsidR="00EA154C" w:rsidRPr="00EF2D3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100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8575" y="3190875"/>
                              <a:ext cx="3298037" cy="534902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68FA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Practices participating in </w:t>
                                </w:r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intervention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group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n= 271 </w:t>
                                </w:r>
                              </w:p>
                              <w:p w:rsidR="00EA154C" w:rsidRDefault="00641133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Median</w:t>
                                </w:r>
                                <w:r w:rsid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list size</w:t>
                                </w:r>
                                <w:r w:rsidR="00773E0E" w:rsidRP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vertAlign w:val="superscript"/>
                                    <w:lang w:val="en-US"/>
                                  </w:rPr>
                                  <w:t>d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="00EA154C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6,3</w:t>
                                </w:r>
                                <w:r w:rsidR="002E7D0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00</w:t>
                                </w:r>
                                <w:r w:rsidR="00EA154C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(</w:t>
                                </w:r>
                                <w:r w:rsid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IQR</w:t>
                                </w:r>
                                <w:r w:rsidR="00EA154C" w:rsidRP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:</w:t>
                                </w:r>
                                <w:r w:rsidR="00EA154C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proofErr w:type="gramStart"/>
                                <w:r w:rsidR="002E7D0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4</w:t>
                                </w:r>
                                <w:r w:rsidR="00D3711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,</w:t>
                                </w:r>
                                <w:r w:rsidR="002E7D0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150</w:t>
                                </w:r>
                                <w:r w:rsidR="00D3711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="002E7D0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,</w:t>
                                </w:r>
                                <w:proofErr w:type="gramEnd"/>
                                <w:r w:rsidR="002E7D0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="00EA154C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9,107</w:t>
                                </w:r>
                                <w:r w:rsidR="00EA154C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</w:txbxContent>
                          </wps:txbx>
                          <wps:bodyPr/>
                        </wps:wsp>
                        <wps:wsp>
                          <wps:cNvPr id="9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66675" y="4667250"/>
                              <a:ext cx="3266684" cy="372041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Default="00EA154C" w:rsidP="002212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Men eligible in 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intervention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group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n= 195,912</w:t>
                                </w:r>
                              </w:p>
                              <w:p w:rsidR="00221236" w:rsidRDefault="00221236" w:rsidP="002212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Median</w:t>
                                </w:r>
                                <w:r w:rsidR="004A5606" w:rsidRP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list </w:t>
                                </w:r>
                                <w:proofErr w:type="spellStart"/>
                                <w:r w:rsidR="004A5606" w:rsidRP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size</w:t>
                                </w:r>
                                <w:r w:rsidR="00773E0E" w:rsidRP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vertAlign w:val="superscript"/>
                                    <w:lang w:val="en-US"/>
                                  </w:rPr>
                                  <w:t>e</w:t>
                                </w:r>
                                <w:proofErr w:type="spellEnd"/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6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95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(</w:t>
                                </w:r>
                                <w:r w:rsid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IQR</w:t>
                                </w:r>
                                <w:r w:rsidR="001E635B" w:rsidRP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: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407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, 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968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221236" w:rsidRPr="00221236" w:rsidRDefault="00221236" w:rsidP="002212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tIns="36000" bIns="36000"/>
                        </wps:wsp>
                        <wps:wsp>
                          <wps:cNvPr id="99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00475" y="4667250"/>
                              <a:ext cx="3266684" cy="37201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Default="00EA154C" w:rsidP="002212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Men eligible in 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control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group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n= 219,445</w:t>
                                </w:r>
                              </w:p>
                              <w:p w:rsidR="00221236" w:rsidRDefault="00221236" w:rsidP="002212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Median</w:t>
                                </w:r>
                                <w:r w:rsid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list </w:t>
                                </w:r>
                                <w:proofErr w:type="spellStart"/>
                                <w:r w:rsid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size</w:t>
                                </w:r>
                                <w:r w:rsidR="00773E0E" w:rsidRP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vertAlign w:val="superscript"/>
                                  </w:rPr>
                                  <w:t>e</w:t>
                                </w:r>
                                <w:proofErr w:type="spellEnd"/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6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26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(</w:t>
                                </w:r>
                                <w:r w:rsid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IQR</w:t>
                                </w:r>
                                <w:r w:rsidR="001E635B" w:rsidRP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: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37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6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, 9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71</w:t>
                                </w:r>
                                <w:r w:rsidRP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)</w:t>
                                </w:r>
                              </w:p>
                              <w:p w:rsidR="00221236" w:rsidRDefault="00221236" w:rsidP="002212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221236" w:rsidRPr="00221236" w:rsidRDefault="00221236" w:rsidP="00221236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tIns="36000" bIns="36000"/>
                        </wps:wsp>
                        <wps:wsp>
                          <wps:cNvPr id="101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25" y="6048375"/>
                              <a:ext cx="3264535" cy="44767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CA19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Men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analysed in </w:t>
                                </w:r>
                                <w:r w:rsidRPr="008B7D79">
                                  <w:rPr>
                                    <w:rFonts w:ascii="Calibri" w:eastAsia="Times New Roman" w:hAnsi="Calibri" w:cs="Arial"/>
                                    <w:b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intervention</w:t>
                                </w:r>
                                <w:r w:rsidR="00BA04A4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group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 n= 189,386</w:t>
                                </w:r>
                              </w:p>
                              <w:p w:rsidR="00221236" w:rsidRDefault="00773E0E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</w:pPr>
                                <w:r w:rsidRP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Median list </w:t>
                                </w:r>
                                <w:proofErr w:type="spellStart"/>
                                <w:r w:rsidRPr="004A560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size</w:t>
                                </w:r>
                                <w:r w:rsidR="004D55F5" w:rsidRPr="00773E0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vertAlign w:val="superscript"/>
                                    <w:lang w:val="en-US"/>
                                  </w:rPr>
                                  <w:t>e</w:t>
                                </w:r>
                                <w:proofErr w:type="spellEnd"/>
                                <w:r w:rsid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="00221236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6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63</w:t>
                                </w:r>
                                <w:r w:rsidR="00221236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(</w:t>
                                </w:r>
                                <w:r w:rsid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IQR</w:t>
                                </w:r>
                                <w:r w:rsidR="001E635B" w:rsidRPr="001E635B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:</w:t>
                                </w:r>
                                <w:r w:rsidR="00221236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 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385</w:t>
                                </w:r>
                                <w:r w:rsidR="0022123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 xml:space="preserve">, </w:t>
                                </w:r>
                                <w:r w:rsidR="00221236"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9</w:t>
                                </w:r>
                                <w:r w:rsidR="00776F7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lang w:val="en-US"/>
                                  </w:rPr>
                                  <w:t>38</w:t>
                                </w:r>
                                <w:r w:rsidR="00221236" w:rsidRPr="00CF33B7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  <w:lang w:val="en-US"/>
                                  </w:rPr>
                                  <w:t>)</w:t>
                                </w:r>
                              </w:p>
                              <w:p w:rsidR="00221236" w:rsidRPr="00CA19F6" w:rsidRDefault="00221236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wrap="square" tIns="36000" bIns="36000" anchor="ctr">
                            <a:noAutofit/>
                          </wps:bodyPr>
                        </wps:wsp>
                        <wps:wsp>
                          <wps:cNvPr id="104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66750" y="3981450"/>
                              <a:ext cx="214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03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876300" y="5133975"/>
                              <a:ext cx="2449830" cy="832485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CA19F6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</w:rPr>
                                </w:pPr>
                                <w:r w:rsidRPr="00CA19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Men excluded from primary </w:t>
                                </w:r>
                                <w:proofErr w:type="spellStart"/>
                                <w:r w:rsidRPr="00CA19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analysis</w:t>
                                </w:r>
                                <w:r w:rsidR="00BA08C3" w:rsidRPr="00BA08C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vertAlign w:val="superscript"/>
                                  </w:rPr>
                                  <w:t>a</w:t>
                                </w:r>
                                <w:proofErr w:type="spellEnd"/>
                              </w:p>
                              <w:p w:rsidR="00EA154C" w:rsidRPr="00324181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NHS digital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 type-2 opt outs 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ab/>
                                </w:r>
                                <w:r w:rsidR="00F9166E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          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n=2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 w:rsidRPr="00324181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No consent for flagging </w:t>
                                </w:r>
                                <w:r w:rsidRPr="00324181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ab/>
                                </w:r>
                                <w:r w:rsidR="0010772F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          </w:t>
                                </w:r>
                                <w:r w:rsidRPr="00324181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n=198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Event date on </w:t>
                                </w:r>
                                <w:r w:rsidR="0010772F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randomisation</w:t>
                                </w: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 date</w:t>
                                </w:r>
                                <w:r w:rsidR="0010772F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         </w:t>
                                </w: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n=8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</w:pP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Did not wish to participate</w:t>
                                </w: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ab/>
                                </w:r>
                                <w:r w:rsidR="0010772F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n=6311</w:t>
                                </w:r>
                                <w:r w:rsidR="00773E0E" w:rsidRPr="00773E0E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  <w:vertAlign w:val="superscript"/>
                                  </w:rPr>
                                  <w:t>f</w:t>
                                </w:r>
                              </w:p>
                              <w:p w:rsidR="00EA154C" w:rsidRPr="00324181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Date of birth missing</w:t>
                                </w: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ab/>
                                </w: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ab/>
                                </w:r>
                                <w:r w:rsidR="00F9166E"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 xml:space="preserve">          </w:t>
                                </w:r>
                                <w:r>
                                  <w:rPr>
                                    <w:rFonts w:asciiTheme="minorHAns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20"/>
                                  </w:rPr>
                                  <w:t>n=7</w:t>
                                </w:r>
                              </w:p>
                            </w:txbxContent>
                          </wps:txbx>
                          <wps:bodyPr>
                            <a:noAutofit/>
                          </wps:bodyPr>
                        </wps:wsp>
                        <wps:wsp>
                          <wps:cNvPr id="107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42545" y="3549223"/>
                              <a:ext cx="3269615" cy="167005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0D23E0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Men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50-69 years in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 intervention arm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 xml:space="preserve">practices </w:t>
                                </w:r>
                                <w:r w:rsidRPr="000D23E0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n= 197,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</w:rPr>
                                  <w:t>938</w:t>
                                </w:r>
                              </w:p>
                            </w:txbxContent>
                          </wps:txbx>
                          <wps:bodyPr tIns="0" bIns="0"/>
                        </wps:wsp>
                        <wps:wsp>
                          <wps:cNvPr id="108" name="AutoShape 20"/>
                          <wps:cNvSpPr>
                            <a:spLocks noChangeArrowheads="1"/>
                          </wps:cNvSpPr>
                          <wps:spPr bwMode="auto">
                            <a:xfrm>
                              <a:off x="3832407" y="3532286"/>
                              <a:ext cx="3268345" cy="167005"/>
                            </a:xfrm>
                            <a:prstGeom prst="flowChartProcess">
                              <a:avLst/>
                            </a:prstGeom>
                            <a:solidFill>
                              <a:sysClr val="window" lastClr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CF33B7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jc w:val="center"/>
                                  <w:textAlignment w:val="baseline"/>
                                  <w:rPr>
                                    <w:sz w:val="20"/>
                                    <w:szCs w:val="20"/>
                                  </w:rPr>
                                </w:pPr>
                                <w:r w:rsidRPr="00CF33B7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 xml:space="preserve">Men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20"/>
                                    <w:szCs w:val="20"/>
                                  </w:rPr>
                                  <w:t>50-69 years in control arm practices n= 221,644</w:t>
                                </w:r>
                              </w:p>
                            </w:txbxContent>
                          </wps:txbx>
                          <wps:bodyPr tIns="0" bIns="0"/>
                        </wps:wsp>
                        <wps:wsp>
                          <wps:cNvPr id="105" name="AutoShape 18"/>
                          <wps:cNvSpPr>
                            <a:spLocks noChangeArrowheads="1"/>
                          </wps:cNvSpPr>
                          <wps:spPr bwMode="auto">
                            <a:xfrm>
                              <a:off x="3810000" y="5124450"/>
                              <a:ext cx="2449830" cy="598170"/>
                            </a:xfrm>
                            <a:prstGeom prst="flowChartProcess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A154C" w:rsidRPr="00324181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0"/>
                                  </w:rPr>
                                </w:pPr>
                                <w:r w:rsidRPr="00CA19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 xml:space="preserve">Men excluded from primary </w:t>
                                </w:r>
                                <w:proofErr w:type="spellStart"/>
                                <w:r w:rsidRPr="00CA19F6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</w:rPr>
                                  <w:t>analysis</w:t>
                                </w:r>
                                <w:r w:rsidR="00BA08C3" w:rsidRPr="00BA08C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vertAlign w:val="superscript"/>
                                  </w:rPr>
                                  <w:t>a</w:t>
                                </w:r>
                                <w:proofErr w:type="spellEnd"/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NHS digital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type-2 opt outs </w:t>
                                </w:r>
                                <w:r w:rsidRPr="00324181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ab/>
                                  <w:t>n=1</w:t>
                                </w:r>
                              </w:p>
                              <w:p w:rsidR="00EA154C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Event on </w:t>
                                </w:r>
                                <w:r w:rsidR="0010772F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randomisation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 xml:space="preserve"> date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ab/>
                                </w:r>
                                <w:r w:rsidR="0010772F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n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8"/>
                                  </w:rPr>
                                  <w:t>=5</w:t>
                                </w:r>
                              </w:p>
                              <w:p w:rsidR="00EA154C" w:rsidRPr="00324181" w:rsidRDefault="00EA154C" w:rsidP="00EA154C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22"/>
                                  </w:rPr>
                                </w:pPr>
                              </w:p>
                            </w:txbxContent>
                          </wps:txbx>
                          <wps:bodyPr/>
                        </wps:wsp>
                        <wps:wsp>
                          <wps:cNvPr id="124" name="AutoShape 1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47700" y="5353050"/>
                              <a:ext cx="214630" cy="0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utoShape 6"/>
                          <wps:cNvSpPr>
                            <a:spLocks noChangeArrowheads="1"/>
                          </wps:cNvSpPr>
                          <wps:spPr bwMode="auto">
                            <a:xfrm>
                              <a:off x="771525" y="333375"/>
                              <a:ext cx="2562225" cy="589976"/>
                            </a:xfrm>
                            <a:prstGeom prst="flowChartProcess">
                              <a:avLst/>
                            </a:prstGeom>
                            <a:solidFill>
                              <a:srgbClr val="ED7D31">
                                <a:lumMod val="40000"/>
                                <a:lumOff val="60000"/>
                              </a:srgbClr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6168FA" w:rsidRPr="00182D8D" w:rsidRDefault="006168FA" w:rsidP="006168F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  <w:rPr>
                                    <w:sz w:val="18"/>
                                    <w:szCs w:val="20"/>
                                  </w:rPr>
                                </w:pPr>
                                <w:r w:rsidRPr="00182D8D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8"/>
                                    <w:szCs w:val="20"/>
                                  </w:rPr>
                                  <w:t xml:space="preserve">Areas excluded because of zero cell within cluster: </w:t>
                                </w:r>
                              </w:p>
                              <w:p w:rsidR="006168FA" w:rsidRDefault="006168FA" w:rsidP="006168F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Not approached, recruiting centre closed: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1 area</w:t>
                                </w:r>
                                <w:r w:rsidR="009B3208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r w:rsidR="005F1B8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5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168FA" w:rsidRDefault="006168FA" w:rsidP="006168F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 consented intervention arm practices: 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2 areas</w:t>
                                </w:r>
                                <w:r w:rsidR="009B3208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: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  <w:r w:rsidR="005F1B8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9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  <w:p w:rsidR="006168FA" w:rsidRDefault="006168FA" w:rsidP="006168FA">
                                <w:pPr>
                                  <w:pStyle w:val="NormalWeb"/>
                                  <w:spacing w:before="0" w:beforeAutospacing="0" w:after="0" w:afterAutospacing="0"/>
                                  <w:textAlignment w:val="baseline"/>
                                </w:pP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No consented control arm practices:  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ab/>
                                  <w:t>3 areas</w:t>
                                </w:r>
                                <w:r w:rsidR="009B3208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: </w:t>
                                </w:r>
                                <w:r w:rsidR="005F1B83"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>12</w:t>
                                </w:r>
                                <w:r>
                                  <w:rPr>
                                    <w:rFonts w:ascii="Calibri" w:eastAsia="Times New Roman" w:hAnsi="Calibri" w:cs="Arial"/>
                                    <w:color w:val="000000" w:themeColor="text1"/>
                                    <w:kern w:val="24"/>
                                    <w:sz w:val="16"/>
                                    <w:szCs w:val="16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wrap="square"/>
                        </wps:wsp>
                        <wps:wsp>
                          <wps:cNvPr id="7" name="Straight Connector 7"/>
                          <wps:cNvCnPr/>
                          <wps:spPr>
                            <a:xfrm>
                              <a:off x="6257925" y="5353050"/>
                              <a:ext cx="330070" cy="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13" o:spid="_x0000_s1026" style="position:absolute;margin-left:87.6pt;margin-top:1.8pt;width:563.15pt;height:511.5pt;z-index:251663360" coordsize="71518,64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"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AutoShape 20" o:spid="_x0000_s1027" type="#_x0000_t109" style="position:absolute;left:38195;top:60388;width:32651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Ih7MIA&#10;AADcAAAADwAAAGRycy9kb3ducmV2LnhtbERPTWsCMRC9C/0PYQq9abaiUrdG0UJBqhetaI/jZtxd&#10;u5ksSdT13xtB8DaP9zmjSWMqcSbnS8sK3jsJCOLM6pJzBZvf7/YHCB+QNVaWScGVPEzGL60Rptpe&#10;eEXndchFDGGfooIihDqV0mcFGfQdWxNH7mCdwRChy6V2eInhppLdJBlIgyXHhgJr+ioo+1+fjIL5&#10;Hy6PftdbbGf58afvtB3uTz2l3l6b6SeIQE14ih/uuY7zky7cn4kXyPE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QiHswgAAANwAAAAPAAAAAAAAAAAAAAAAAJgCAABkcnMvZG93&#10;bnJldi54bWxQSwUGAAAAAAQABAD1AAAAhwMAAAAA&#10;">
                  <v:textbox inset=",1mm,,1mm">
                    <w:txbxContent>
                      <w:p w:rsidR="00EA154C" w:rsidRDefault="00EA154C" w:rsidP="00EA15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</w:pPr>
                        <w:r w:rsidRPr="00CA19F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Men </w:t>
                        </w:r>
                        <w:r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analysed</w:t>
                        </w:r>
                        <w:r w:rsidRPr="00CA19F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in </w:t>
                        </w:r>
                        <w:r w:rsidRPr="008B7D79">
                          <w:rPr>
                            <w:rFonts w:ascii="Calibri" w:eastAsia="Times New Roman" w:hAnsi="Calibri" w:cs="Arial"/>
                            <w:b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control</w:t>
                        </w:r>
                        <w:r w:rsidR="00BA04A4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group</w:t>
                        </w:r>
                        <w:r w:rsidRPr="00CA19F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 xml:space="preserve"> n= 219,4</w:t>
                        </w:r>
                        <w:r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</w:rPr>
                          <w:t>39</w:t>
                        </w:r>
                      </w:p>
                      <w:p w:rsidR="00221236" w:rsidRPr="00CA19F6" w:rsidRDefault="00773E0E" w:rsidP="00EA154C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textAlignment w:val="baseline"/>
                          <w:rPr>
                            <w:sz w:val="20"/>
                            <w:szCs w:val="20"/>
                          </w:rPr>
                        </w:pPr>
                        <w:r w:rsidRPr="004A560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Median list size</w:t>
                        </w:r>
                        <w:r w:rsidR="0022123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 xml:space="preserve"> </w:t>
                        </w:r>
                        <w:r w:rsidR="00221236" w:rsidRPr="000D23E0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6</w:t>
                        </w:r>
                        <w:r w:rsidR="00776F7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26</w:t>
                        </w:r>
                        <w:r w:rsidR="004D55F5" w:rsidRPr="00773E0E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vertAlign w:val="superscript"/>
                            <w:lang w:val="en-US"/>
                          </w:rPr>
                          <w:t>e</w:t>
                        </w:r>
                        <w:r w:rsidR="00221236" w:rsidRPr="000D23E0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 xml:space="preserve"> (</w:t>
                        </w:r>
                        <w:r w:rsidR="001E635B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IQR</w:t>
                        </w:r>
                        <w:r w:rsidR="001E635B" w:rsidRPr="001E635B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:</w:t>
                        </w:r>
                        <w:r w:rsidR="00221236" w:rsidRPr="000D23E0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 xml:space="preserve"> </w:t>
                        </w:r>
                        <w:r w:rsidR="0022123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37</w:t>
                        </w:r>
                        <w:r w:rsidR="00776F7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6</w:t>
                        </w:r>
                        <w:r w:rsidR="0022123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 xml:space="preserve">, </w:t>
                        </w:r>
                        <w:r w:rsidR="00221236" w:rsidRPr="000D23E0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9</w:t>
                        </w:r>
                        <w:r w:rsidR="00776F76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lang w:val="en-US"/>
                          </w:rPr>
                          <w:t>71</w:t>
                        </w:r>
                        <w:r w:rsidR="00221236" w:rsidRPr="00CF33B7">
                          <w:rPr>
                            <w:rFonts w:ascii="Calibri" w:eastAsia="Times New Roman" w:hAnsi="Calibri" w:cs="Arial"/>
                            <w:color w:val="000000" w:themeColor="text1"/>
                            <w:kern w:val="24"/>
                            <w:sz w:val="20"/>
                            <w:szCs w:val="20"/>
                            <w:lang w:val="en-US"/>
                          </w:rPr>
                          <w:t>)</w:t>
                        </w:r>
                      </w:p>
                    </w:txbxContent>
                  </v:textbox>
                </v:shape>
                <v:group id="Group 12" o:spid="_x0000_s1028" style="position:absolute;width:71518;height:64960" coordsize="71518,649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7" o:spid="_x0000_s1029" type="#_x0000_t32" style="position:absolute;left:62484;top:6667;width:3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f6RB8MAAADaAAAADwAAAGRycy9kb3ducmV2LnhtbESPQWsCMRSE7wX/Q3iCl1KzCkpZjbIt&#10;CFXwoLb35+Z1E7p52W6irv/eCILHYWa+YebLztXiTG2wnhWMhhkI4tJry5WC78Pq7R1EiMgaa8+k&#10;4EoBloveyxxz7S+8o/M+ViJBOOSowMTY5FKG0pDDMPQNcfJ+feswJtlWUrd4SXBXy3GWTaVDy2nB&#10;YEOfhsq//ckp2K5HH8XR2PVm92+3k1VRn6rXH6UG/a6YgYjUxWf40f7SCiZwv5JugFzc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n+kQfDAAAA2gAAAA8AAAAAAAAAAAAA&#10;AAAAoQIAAGRycy9kb3ducmV2LnhtbFBLBQYAAAAABAAEAPkAAACRAwAAAAA=&#10;"/>
                  <v:shape id="AutoShape 17" o:spid="_x0000_s1030" type="#_x0000_t32" style="position:absolute;left:6477;top:6667;width:3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sWXBMEAAADaAAAADwAAAGRycy9kb3ducmV2LnhtbERPTWsCMRC9F/wPYYReimYtWMpqlLUg&#10;1IIHtd7HzbgJbibrJur23xuh4Gl4vM+ZzjtXiyu1wXpWMBpmIIhLry1XCn53y8EniBCRNdaeScEf&#10;BZjPei9TzLW/8Yau21iJFMIhRwUmxiaXMpSGHIahb4gTd/Stw5hgW0nd4i2Fu1q+Z9mHdGg5NRhs&#10;6MtQedpenIL1arQoDsaufjZnux4vi/pSve2Veu13xQREpC4+xf/ub53mw+OVx5WzO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mxZcEwQAAANoAAAAPAAAAAAAAAAAAAAAA&#10;AKECAABkcnMvZG93bnJldi54bWxQSwUGAAAAAAQABAD5AAAAjwMAAAAA&#10;"/>
                  <v:shape id="AutoShape 15" o:spid="_x0000_s1031" type="#_x0000_t32" style="position:absolute;left:65913;top:2571;width:0;height:5778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pAMJ8AAAADaAAAADwAAAGRycy9kb3ducmV2LnhtbERPPWvDMBDdC/kP4gJdSiI7QwlOlFAK&#10;geIhUNtDxkO62KbWyZUU2/331VDo+Hjfx/NiBzGRD71jBfk2A0Gsnem5VdDUl80eRIjIBgfHpOCH&#10;ApxPq6cjFsbN/ElTFVuRQjgUqKCLcSykDLoji2HrRuLE3Z23GBP0rTQe5xRuB7nLsldpsefU0OFI&#10;7x3pr+phFfRlc22ml+/o9b7Mbz4P9W3QSj2vl7cDiEhL/Bf/uT+MgrQ1XUk3QJ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KQDCfAAAAA2gAAAA8AAAAAAAAAAAAAAAAA&#10;oQIAAGRycy9kb3ducmV2LnhtbFBLBQYAAAAABAAEAPkAAACOAwAAAAA=&#10;"/>
                  <v:shape id="AutoShape 3" o:spid="_x0000_s1032" type="#_x0000_t109" style="position:absolute;width:71518;height:26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x0tcUA&#10;AADbAAAADwAAAGRycy9kb3ducmV2LnhtbESPQWvCQBCF7wX/wzJCb3VjEZHUVVQaKXgoTXvpbchO&#10;k63Z2ZhdNf5751DobYb35r1vluvBt+pCfXSBDUwnGSjiKljHtYGvz+JpASomZIttYDJwowjr1ehh&#10;ibkNV/6gS5lqJSEcczTQpNTlWseqIY9xEjpi0X5C7zHJ2tfa9niVcN/q5yyba4+OpaHBjnYNVcfy&#10;7A24UxHmbv+6PxRbPVvcSvv9/puMeRwPmxdQiYb0b/67frOCL/Tyiwy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/HS1xQAAANsAAAAPAAAAAAAAAAAAAAAAAJgCAABkcnMv&#10;ZG93bnJldi54bWxQSwUGAAAAAAQABAD1AAAAigMAAAAA&#10;" fillcolor="#f8cbad">
                    <v:textbox>
                      <w:txbxContent>
                        <w:p w:rsidR="00EA154C" w:rsidRPr="00182D8D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n=911 GP practices randomised (within 99 geographical areas)</w:t>
                          </w:r>
                        </w:p>
                      </w:txbxContent>
                    </v:textbox>
                  </v:shape>
                  <v:shape id="AutoShape 14" o:spid="_x0000_s1033" type="#_x0000_t32" style="position:absolute;left:6477;top:2571;width:48;height:5788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LObAsQAAADaAAAADwAAAGRycy9kb3ducmV2LnhtbESPT2sCMRTE74V+h/AEL0WzChXdGmVb&#10;EGrBg396f928boKbl+0m6vrtTUHwOMzMb5j5snO1OFMbrGcFo2EGgrj02nKl4LBfDaYgQkTWWHsm&#10;BVcKsFw8P80x1/7CWzrvYiUShEOOCkyMTS5lKA05DEPfECfv17cOY5JtJXWLlwR3tRxn2UQ6tJwW&#10;DDb0Yag87k5OwWY9ei9+jF1/bf/s5nVV1Kfq5Vupfq8r3kBE6uIjfG9/agUz+L+SboBc3A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Ys5sCxAAAANoAAAAPAAAAAAAAAAAA&#10;AAAAAKECAABkcnMvZG93bnJldi54bWxQSwUGAAAAAAQABAD5AAAAkgMAAAAA&#10;"/>
                  <v:shape id="AutoShape 6" o:spid="_x0000_s1034" type="#_x0000_t109" style="position:absolute;left:38957;top:3238;width:25779;height:5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vXLcIA&#10;AADbAAAADwAAAGRycy9kb3ducmV2LnhtbERPTWvCQBC9F/oflhF6qxulikRXsdJIoQcxevE2ZMdk&#10;NTubZrca/71bELzN433ObNHZWlyo9caxgkE/AUFcOG24VLDfZe8TED4ga6wdk4IbeVjMX19mmGp3&#10;5S1d8lCKGMI+RQVVCE0qpS8qsuj7riGO3NG1FkOEbSl1i9cYbms5TJKxtGg4NlTY0Kqi4pz/WQXm&#10;N3Njs/5a/2Sf8mNyy/VhcwpKvfW65RREoC48xQ/3t47zR/D/SzxA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i9ctwgAAANsAAAAPAAAAAAAAAAAAAAAAAJgCAABkcnMvZG93&#10;bnJldi54bWxQSwUGAAAAAAQABAD1AAAAhwMAAAAA&#10;" fillcolor="#f8cbad">
                    <v:textbox>
                      <w:txbxContent>
                        <w:p w:rsidR="00EA154C" w:rsidRPr="00182D8D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20"/>
                            </w:rPr>
                          </w:pP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szCs w:val="20"/>
                            </w:rPr>
                            <w:t xml:space="preserve">Areas excluded because of zero cell within cluster: 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Not approached, recruiting centre closed: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1 area</w:t>
                          </w:r>
                          <w:r w:rsidR="009B3208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: 5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 consented intervention arm practices: 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2 areas</w:t>
                          </w:r>
                          <w:r w:rsidR="009B3208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F1B8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 consented control arm practices: 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3 areas</w:t>
                          </w:r>
                          <w:r w:rsidR="009B3208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F1B8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2 </w:t>
                          </w:r>
                        </w:p>
                      </w:txbxContent>
                    </v:textbox>
                  </v:shape>
                  <v:shape id="AutoShape 8" o:spid="_x0000_s1035" type="#_x0000_t109" style="position:absolute;left:285;top:10096;width:33817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XswcIA&#10;AADbAAAADwAAAGRycy9kb3ducmV2LnhtbERPTWvCQBC9F/wPyxS81U1FVKKrVDFS8CCmvXgbstNk&#10;2+xszG41/ntXELzN433OfNnZWpyp9caxgvdBAoK4cNpwqeD7K3ubgvABWWPtmBRcycNy0XuZY6rd&#10;hQ90zkMpYgj7FBVUITSplL6oyKIfuIY4cj+utRgibEupW7zEcFvLYZKMpUXDsaHChtYVFX/5v1Vg&#10;Tpkbm+1mu8tWcjS95vq4/w1K9V+7jxmIQF14ih/uTx3nT+D+SzxALm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FezBwgAAANsAAAAPAAAAAAAAAAAAAAAAAJgCAABkcnMvZG93&#10;bnJldi54bWxQSwUGAAAAAAQABAD1AAAAhwMAAAAA&#10;" fillcolor="#f8cbad">
                    <v:textbox>
                      <w:txbxContent>
                        <w:p w:rsidR="00EA154C" w:rsidRDefault="00EA154C" w:rsidP="00EA154C">
                          <w:pPr>
                            <w:pStyle w:val="NormalWeb"/>
                            <w:spacing w:before="0" w:beforeAutospacing="0" w:after="120" w:afterAutospacing="0"/>
                            <w:jc w:val="center"/>
                            <w:textAlignment w:val="baseline"/>
                          </w:pP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Practices </w:t>
                          </w: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randomised to </w:t>
                          </w:r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intervention</w:t>
                          </w: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group</w:t>
                          </w: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n= 440 (93 areas)</w:t>
                          </w:r>
                        </w:p>
                      </w:txbxContent>
                    </v:textbox>
                  </v:shape>
                  <v:shape id="AutoShape 18" o:spid="_x0000_s1036" type="#_x0000_t109" style="position:absolute;left:8667;top:13430;width:20834;height:8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C+CMAA&#10;AADbAAAADwAAAGRycy9kb3ducmV2LnhtbERPTYvCMBC9C/6HMII3TZVFpBplV6wIexDrXvY2NGMb&#10;bSa1yWr995uD4PHxvpfrztbiTq03jhVMxgkI4sJpw6WCn1M2moPwAVlj7ZgUPMnDetXvLTHV7sFH&#10;uuehFDGEfYoKqhCaVEpfVGTRj11DHLmzay2GCNtS6hYfMdzWcpokM2nRcGyosKFNRcU1/7MKzC1z&#10;M7Pb7r6zL/kxf+b693AJSg0H3ecCRKAuvMUv914rmMb18Uv8AXL1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pC+CMAAAADbAAAADwAAAAAAAAAAAAAAAACYAgAAZHJzL2Rvd25y&#10;ZXYueG1sUEsFBgAAAAAEAAQA9QAAAIUDAAAAAA==&#10;" fillcolor="#f8cbad">
                    <v:textbox>
                      <w:txbxContent>
                        <w:p w:rsidR="00EA154C" w:rsidRPr="00324181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Practices </w:t>
                          </w:r>
                          <w:proofErr w:type="spellStart"/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excluded</w:t>
                          </w:r>
                          <w:r w:rsidR="00BA08C3" w:rsidRPr="00BA08C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vertAlign w:val="superscript"/>
                            </w:rPr>
                            <w:t>a</w:t>
                          </w:r>
                          <w:proofErr w:type="spellEnd"/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: 42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Involved in other prostate cancer study: 10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Ceased to exist: 6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Consented but out of time: 13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Atypical population/unable to produce list: 8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Randomised in error: 5</w:t>
                          </w:r>
                        </w:p>
                      </w:txbxContent>
                    </v:textbox>
                  </v:shape>
                  <v:shape id="AutoShape 19" o:spid="_x0000_s1037" type="#_x0000_t109" style="position:absolute;left:42481;top:13430;width:20034;height:606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wbk8UA&#10;AADbAAAADwAAAGRycy9kb3ducmV2LnhtbESPQWvCQBSE70L/w/KE3sxGKSKpa6jFSKGHYvTS2yP7&#10;mmybfRuz2xj/fbcgeBxm5htmnY+2FQP13jhWME9SEMSV04ZrBadjMVuB8AFZY+uYFFzJQ755mKwx&#10;0+7CBxrKUIsIYZ+hgiaELpPSVw1Z9InriKP35XqLIcq+lrrHS4TbVi7SdCktGo4LDXb02lD1U/5a&#10;BeZcuKXZ7/bvxVY+ra6l/vz4Dko9TseXZxCBxnAP39pvWsFiDv9f4g+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3BuTxQAAANsAAAAPAAAAAAAAAAAAAAAAAJgCAABkcnMv&#10;ZG93bnJldi54bWxQSwUGAAAAAAQABAD1AAAAigMAAAAA&#10;" fillcolor="#f8cbad">
                    <v:textbox>
                      <w:txbxContent>
                        <w:p w:rsidR="00EA154C" w:rsidRPr="00324181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Practices </w:t>
                          </w:r>
                          <w:proofErr w:type="spellStart"/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excluded</w:t>
                          </w:r>
                          <w:r w:rsidR="00BA08C3" w:rsidRPr="00BA08C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vertAlign w:val="superscript"/>
                            </w:rPr>
                            <w:t>a</w:t>
                          </w:r>
                          <w:proofErr w:type="spellEnd"/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: 32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Involved in other prostate cancer study involving screening: 13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8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4"/>
                            </w:rPr>
                            <w:t>Ceased to exist:  19</w:t>
                          </w:r>
                        </w:p>
                      </w:txbxContent>
                    </v:textbox>
                  </v:shape>
                  <v:shape id="AutoShape 16" o:spid="_x0000_s1038" type="#_x0000_t32" style="position:absolute;left:6667;top:15811;width:2137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X+Gu8UAAADbAAAADwAAAGRycy9kb3ducmV2LnhtbESPQWsCMRCF74X+hzCFXkrNKlhka5Rt&#10;QVDBg9rep5vpJnQz2W6ibv+9cxB6m+G9ee+b+XIIrTpTn3xkA+NRAYq4jtZzY+DjuHqegUoZ2WIb&#10;mQz8UYLl4v5ujqWNF97T+ZAbJSGcSjTgcu5KrVPtKGAaxY5YtO/YB8yy9o22PV4kPLR6UhQvOqBn&#10;aXDY0buj+udwCgZ2m/Fb9eX8Zrv/9bvpqmpPzdOnMY8PQ/UKKtOQ/82367UVfIGVX2QAvbg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X+Gu8UAAADbAAAADwAAAAAAAAAA&#10;AAAAAAChAgAAZHJzL2Rvd25yZXYueG1sUEsFBgAAAAAEAAQA+QAAAJMDAAAAAA==&#10;"/>
                  <v:shape id="AutoShape 8" o:spid="_x0000_s1039" type="#_x0000_t109" style="position:absolute;left:38481;top:10096;width:33001;height:23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u4C8QA&#10;AADbAAAADwAAAGRycy9kb3ducmV2LnhtbESPQWvCQBSE74X+h+UVequbiohE12ClkYKH0ujF2yP7&#10;TFazb2N2G+O/dwsFj8PMfMMsssE2oqfOG8cK3kcJCOLSacOVgv0uf5uB8AFZY+OYFNzIQ7Z8flpg&#10;qt2Vf6gvQiUihH2KCuoQ2lRKX9Zk0Y9cSxy9o+sshii7SuoOrxFuGzlOkqm0aDgu1NjSuqbyXPxa&#10;BeaSu6nZfG62+YeczG6FPnyfglKvL8NqDiLQEB7h//aXVjCewN+X+AP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2ruAvEAAAA2wAAAA8AAAAAAAAAAAAAAAAAmAIAAGRycy9k&#10;b3ducmV2LnhtbFBLBQYAAAAABAAEAPUAAACJAwAAAAA=&#10;" fillcolor="#f8cbad">
                    <v:textbox>
                      <w:txbxContent>
                        <w:p w:rsidR="00EA154C" w:rsidRDefault="00EA154C" w:rsidP="00EA154C">
                          <w:pPr>
                            <w:pStyle w:val="NormalWeb"/>
                            <w:spacing w:before="0" w:beforeAutospacing="0" w:after="120" w:afterAutospacing="0"/>
                            <w:jc w:val="center"/>
                            <w:textAlignment w:val="baseline"/>
                          </w:pP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Practices randomised to </w:t>
                          </w:r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20"/>
                            </w:rPr>
                            <w:t>control</w:t>
                          </w: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group</w:t>
                          </w: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n= </w:t>
                          </w: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419 (93 areas)</w:t>
                          </w:r>
                        </w:p>
                      </w:txbxContent>
                    </v:textbox>
                  </v:shape>
                  <v:shape id="AutoShape 17" o:spid="_x0000_s1040" type="#_x0000_t32" style="position:absolute;left:62484;top:15811;width:3378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jMjIMIAAADbAAAADwAAAGRycy9kb3ducmV2LnhtbERPS2sCMRC+F/ofwgheimYVKro1yrYg&#10;1IIHH71PN9NNcDPZbqKu/94UBG/z8T1nvuxcLc7UButZwWiYgSAuvbZcKTjsV4MpiBCRNdaeScGV&#10;AiwXz09zzLW/8JbOu1iJFMIhRwUmxiaXMpSGHIahb4gT9+tbhzHBtpK6xUsKd7UcZ9lEOrScGgw2&#10;9GGoPO5OTsFmPXovfoxdf23/7OZ1VdSn6uVbqX6vK95AROriQ3x3f+o0fwb/v6QD5OIG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jMjIMIAAADbAAAADwAAAAAAAAAAAAAA&#10;AAChAgAAZHJzL2Rvd25yZXYueG1sUEsFBgAAAAAEAAQA+QAAAJADAAAAAA==&#10;"/>
                  <v:shape id="AutoShape 8" o:spid="_x0000_s1041" type="#_x0000_t109" style="position:absolute;left:285;top:22479;width:33815;height:2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cdkMUA&#10;AADbAAAADwAAAGRycy9kb3ducmV2LnhtbESPQWvCQBSE74X+h+UVequbShWJbkJbjAg9SFMv3h7Z&#10;Z7Jt9m3Mrhr/vVsQPA4z8w2zyAfbihP13jhW8DpKQBBXThuuFWx/ipcZCB+QNbaOScGFPOTZ48MC&#10;U+3O/E2nMtQiQtinqKAJoUul9FVDFv3IdcTR27veYoiyr6Xu8RzhtpXjJJlKi4bjQoMdfTZU/ZVH&#10;q8AcCjc1q+Xqq/iQb7NLqXeb36DU89PwPgcRaAj38K291grGE/j/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5x2QxQAAANsAAAAPAAAAAAAAAAAAAAAAAJgCAABkcnMv&#10;ZG93bnJldi54bWxQSwUGAAAAAAQABAD1AAAAigMAAAAA&#10;" fillcolor="#f8cbad">
                    <v:textbox>
                      <w:txbxContent>
                        <w:p w:rsidR="00EA154C" w:rsidRPr="000D23E0" w:rsidRDefault="00EA154C" w:rsidP="00EA154C">
                          <w:pPr>
                            <w:pStyle w:val="NormalWeb"/>
                            <w:spacing w:before="0" w:beforeAutospacing="0" w:after="12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Practices eligible for the </w:t>
                          </w:r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20"/>
                            </w:rPr>
                            <w:t>intervention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group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n= 398 (</w:t>
                          </w:r>
                          <w:r w:rsidRP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93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areas)</w:t>
                          </w:r>
                        </w:p>
                      </w:txbxContent>
                    </v:textbox>
                  </v:shape>
                  <v:shape id="AutoShape 8" o:spid="_x0000_s1042" type="#_x0000_t109" style="position:absolute;left:38100;top:22479;width:32907;height:250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WD58UA&#10;AADbAAAADwAAAGRycy9kb3ducmV2LnhtbESPQWvCQBSE74L/YXmCN90oJUjqJrRiROihmPbS2yP7&#10;mmybfRuzW43/vlsQehxm5htmW4y2ExcavHGsYLVMQBDXThtuFLy/lYsNCB+QNXaOScGNPBT5dLLF&#10;TLsrn+hShUZECPsMFbQh9JmUvm7Jol+6njh6n26wGKIcGqkHvEa47eQ6SVJp0XBcaLGnXUv1d/Vj&#10;FZhz6VJz2B9eymf5sLlV+uP1Kyg1n41PjyACjeE/fG8ftYJ1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NYPnxQAAANsAAAAPAAAAAAAAAAAAAAAAAJgCAABkcnMv&#10;ZG93bnJldi54bWxQSwUGAAAAAAQABAD1AAAAigMAAAAA&#10;" fillcolor="#f8cbad">
                    <v:textbox>
                      <w:txbxContent>
                        <w:p w:rsidR="00EA154C" w:rsidRPr="000D23E0" w:rsidRDefault="00EA154C" w:rsidP="00EA154C">
                          <w:pPr>
                            <w:pStyle w:val="NormalWeb"/>
                            <w:spacing w:before="0" w:beforeAutospacing="0" w:after="12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Practices eligible for the </w:t>
                          </w:r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20"/>
                            </w:rPr>
                            <w:t>control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group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n= 387 (93 areas)</w:t>
                          </w:r>
                        </w:p>
                      </w:txbxContent>
                    </v:textbox>
                  </v:shape>
                  <v:shape id="AutoShape 26" o:spid="_x0000_s1043" type="#_x0000_t109" style="position:absolute;left:8763;top:25336;width:13985;height:573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F5MUA&#10;AADbAAAADwAAAGRycy9kb3ducmV2LnhtbESPQWvCQBSE74L/YXlCb7oxFJHUTVBppNBDMfXi7ZF9&#10;TbbNvk2zW43/vlsQehxm5htmU4y2ExcavHGsYLlIQBDXThtuFJzey/kahA/IGjvHpOBGHop8Otlg&#10;pt2Vj3SpQiMihH2GCtoQ+kxKX7dk0S9cTxy9DzdYDFEOjdQDXiPcdjJNkpW0aDgutNjTvqX6q/qx&#10;Csx36Vbm8Hx4LXfycX2r9PntMyj1MBu3TyACjeE/fG+/aAVpCn9f4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DoXkxQAAANsAAAAPAAAAAAAAAAAAAAAAAJgCAABkcnMv&#10;ZG93bnJldi54bWxQSwUGAAAAAAQABAD1AAAAigMAAAAA&#10;" fillcolor="#f8cbad">
                    <v:textbox>
                      <w:txbxContent>
                        <w:p w:rsidR="00EA154C" w:rsidRPr="00324181" w:rsidRDefault="006168FA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Refused: 127 </w:t>
                          </w:r>
                        </w:p>
                        <w:p w:rsidR="00EA154C" w:rsidRPr="000D23E0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Explicit </w:t>
                          </w:r>
                          <w:proofErr w:type="spellStart"/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refusal</w:t>
                          </w:r>
                          <w:r w:rsidR="00773E0E" w:rsidRP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  <w:vertAlign w:val="superscript"/>
                            </w:rPr>
                            <w:t>b</w:t>
                          </w:r>
                          <w:proofErr w:type="spellEnd"/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: 42</w:t>
                          </w:r>
                        </w:p>
                        <w:p w:rsidR="00EA154C" w:rsidRPr="000D23E0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Implicit refusal</w:t>
                          </w:r>
                          <w:r w:rsid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position w:val="5"/>
                              <w:sz w:val="16"/>
                              <w:szCs w:val="18"/>
                              <w:vertAlign w:val="superscript"/>
                            </w:rPr>
                            <w:t>c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: 85 </w:t>
                          </w:r>
                        </w:p>
                      </w:txbxContent>
                    </v:textbox>
                  </v:shape>
                  <v:shape id="AutoShape 27" o:spid="_x0000_s1044" type="#_x0000_t109" style="position:absolute;left:48768;top:25431;width:14053;height:55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Igf8UA&#10;AADbAAAADwAAAGRycy9kb3ducmV2LnhtbESPQWvCQBSE74X+h+UVequbWhGJbkJbjAg9SFMv3h7Z&#10;Z7Jt9m3Mrhr/vVsQPA4z8w2zyAfbihP13jhW8DpKQBBXThuuFWx/ipcZCB+QNbaOScGFPOTZ48MC&#10;U+3O/E2nMtQiQtinqKAJoUul9FVDFv3IdcTR27veYoiyr6Xu8RzhtpXjJJlKi4bjQoMdfTZU/ZVH&#10;q8AcCjc1q+Xqq/iQk9ml1LvNb1Dq+Wl4n4MINIR7+NZeawXjN/j/En+AzK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QiB/xQAAANsAAAAPAAAAAAAAAAAAAAAAAJgCAABkcnMv&#10;ZG93bnJldi54bWxQSwUGAAAAAAQABAD1AAAAigMAAAAA&#10;" fillcolor="#f8cbad">
                    <v:textbox>
                      <w:txbxContent>
                        <w:p w:rsidR="00EA154C" w:rsidRPr="00324181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Refused: 85 </w:t>
                          </w:r>
                        </w:p>
                        <w:p w:rsidR="00EA154C" w:rsidRPr="000D23E0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Explicit </w:t>
                          </w:r>
                          <w:proofErr w:type="spellStart"/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refusal</w:t>
                          </w:r>
                          <w:r w:rsidR="00773E0E" w:rsidRP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  <w:vertAlign w:val="superscript"/>
                            </w:rPr>
                            <w:t>b</w:t>
                          </w:r>
                          <w:proofErr w:type="spellEnd"/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: 40</w:t>
                          </w:r>
                        </w:p>
                        <w:p w:rsidR="00EA154C" w:rsidRPr="000D23E0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Implicit refusal</w:t>
                          </w:r>
                          <w:r w:rsid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position w:val="5"/>
                              <w:sz w:val="16"/>
                              <w:szCs w:val="18"/>
                              <w:vertAlign w:val="superscript"/>
                            </w:rPr>
                            <w:t>c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: 45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shape id="AutoShape 17" o:spid="_x0000_s1045" type="#_x0000_t32" style="position:absolute;left:62865;top:27241;width:3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ozYdMQAAADbAAAADwAAAGRycy9kb3ducmV2LnhtbESPQWsCMRSE74L/ITzBi9SsgrZsjbIV&#10;BC140Lb3181zE9y8bDdRt/++KQgeh5n5hlmsOleLK7XBelYwGWcgiEuvLVcKPj82Ty8gQkTWWHsm&#10;Bb8UYLXs9xaYa3/jA12PsRIJwiFHBSbGJpcylIYchrFviJN38q3DmGRbSd3iLcFdLadZNpcOLacF&#10;gw2tDZXn48Up2O8mb8W3sbv3w4/dzzZFfalGX0oNB13xCiJSFx/he3urFUyf4f9L+gFy+Q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qjNh0xAAAANsAAAAPAAAAAAAAAAAA&#10;AAAAAKECAABkcnMvZG93bnJldi54bWxQSwUGAAAAAAQABAD5AAAAkgMAAAAA&#10;"/>
                  <v:shape id="AutoShape 16" o:spid="_x0000_s1046" type="#_x0000_t32" style="position:absolute;left:6667;top:27146;width:2137;height:1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xNMBsEAAADbAAAADwAAAGRycy9kb3ducmV2LnhtbERPTWsCMRC9C/6HMEIvolmFSlmNshaE&#10;WvCg1vu4GTfBzWTdRN3+++ZQ8Ph434tV52rxoDZYzwom4wwEcem15UrBz3Ez+gARIrLG2jMp+KUA&#10;q2W/t8Bc+yfv6XGIlUghHHJUYGJscilDachhGPuGOHEX3zqMCbaV1C0+U7ir5TTLZtKh5dRgsKFP&#10;Q+X1cHcKdtvJujgbu/3e3+zufVPU92p4Uupt0BVzEJG6+BL/u7+0gmkam76kHyCX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bE0wGwQAAANsAAAAPAAAAAAAAAAAAAAAA&#10;AKECAABkcnMvZG93bnJldi54bWxQSwUGAAAAAAQABAD5AAAAjwMAAAAA&#10;"/>
                  <v:shape id="AutoShape 20" o:spid="_x0000_s1047" type="#_x0000_t109" style="position:absolute;left:38195;top:31813;width:32978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oXlcQA&#10;AADbAAAADwAAAGRycy9kb3ducmV2LnhtbESPQWvCQBSE74L/YXlCb7pRitjoKrY0UvBQTL14e2Sf&#10;yWr2bZrdavz3bkHwOMzMN8xi1dlaXKj1xrGC8SgBQVw4bbhUsP/JhjMQPiBrrB2Tght5WC37vQWm&#10;2l15R5c8lCJC2KeooAqhSaX0RUUW/cg1xNE7utZiiLItpW7xGuG2lpMkmUqLhuNChQ19VFSc8z+r&#10;wPxmbmo2n5tt9i5fZ7dcH75PQamXQbeegwjUhWf40f7SCiZv8P8l/gC5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OqF5XEAAAA2wAAAA8AAAAAAAAAAAAAAAAAmAIAAGRycy9k&#10;b3ducmV2LnhtbFBLBQYAAAAABAAEAPUAAACJAwAAAAA=&#10;" fillcolor="#f8cbad">
                    <v:textbox>
                      <w:txbxContent>
                        <w:p w:rsidR="006168FA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F33B7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Practices participating in </w:t>
                          </w:r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control</w:t>
                          </w:r>
                          <w:r w:rsidRPr="00CF33B7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group</w:t>
                          </w:r>
                          <w:r w:rsidRPr="00CF33B7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n= 302 </w:t>
                          </w:r>
                        </w:p>
                        <w:p w:rsidR="00EA154C" w:rsidRDefault="00EE5373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Median </w:t>
                          </w:r>
                          <w:r w:rsid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list size</w:t>
                          </w:r>
                          <w:r w:rsidR="00773E0E" w:rsidRP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vertAlign w:val="superscript"/>
                              <w:lang w:val="en-US"/>
                            </w:rPr>
                            <w:t>d</w:t>
                          </w:r>
                          <w:r w:rsid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6,3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00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(</w:t>
                          </w:r>
                          <w:r w:rsid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IQR</w:t>
                          </w:r>
                          <w:r w:rsidR="001E635B" w:rsidRP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: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D3711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3,793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,</w:t>
                          </w:r>
                          <w:proofErr w:type="gramEnd"/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9</w:t>
                          </w:r>
                          <w:r w:rsidR="00D3711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,000</w:t>
                          </w:r>
                          <w:r w:rsidR="00EA154C" w:rsidRPr="00CF33B7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AutoShape 18" o:spid="_x0000_s1048" type="#_x0000_t109" style="position:absolute;left:8763;top:37623;width:24623;height:782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Z+W8IA&#10;AADbAAAADwAAAGRycy9kb3ducmV2LnhtbERPz2vCMBS+D/wfwhN2EU1b55DOKGPQoQcP1l28vTXP&#10;tti8lCSr3X+/HAYeP77fm91oOjGQ861lBekiAUFcWd1yreDrXMzXIHxA1thZJgW/5GG3nTxtMNf2&#10;zicaylCLGMI+RwVNCH0upa8aMugXtieO3NU6gyFCV0vt8B7DTSezJHmVBluODQ329NFQdSt/jIJs&#10;PSs/+VjsX74PusBVehlmy4NSz9Px/Q1EoDE8xP/uvVawjOvjl/gD5PY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Zn5bwgAAANsAAAAPAAAAAAAAAAAAAAAAAJgCAABkcnMvZG93&#10;bnJldi54bWxQSwUGAAAAAAQABAD1AAAAhwMAAAAA&#10;">
                    <v:textbox>
                      <w:txbxContent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Ineligible m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en excluded from </w:t>
                          </w:r>
                          <w:proofErr w:type="spellStart"/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18"/>
                            </w:rPr>
                            <w:t>intervention</w:t>
                          </w:r>
                          <w:r w:rsidR="00BA08C3" w:rsidRPr="00BA08C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vertAlign w:val="superscript"/>
                            </w:rPr>
                            <w:t>a</w:t>
                          </w:r>
                          <w:proofErr w:type="spellEnd"/>
                        </w:p>
                        <w:p w:rsidR="00EA154C" w:rsidRPr="004B3502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</w:rPr>
                          </w:pPr>
                          <w:r w:rsidRPr="004B3502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</w:rPr>
                            <w:t>Death pre-randomisation</w:t>
                          </w:r>
                          <w:r w:rsidRPr="004B3502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</w:rPr>
                            <w:tab/>
                          </w:r>
                          <w:r w:rsidRPr="004B3502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</w:rPr>
                            <w:tab/>
                            <w:t>n=176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Prostate cancer pre-randomisation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n=1,433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        Failed to trace at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NHS digital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                    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n=160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 record of registration with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HS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digital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n=257</w:t>
                          </w:r>
                        </w:p>
                      </w:txbxContent>
                    </v:textbox>
                  </v:shape>
                  <v:shape id="AutoShape 17" o:spid="_x0000_s1049" type="#_x0000_t32" style="position:absolute;left:62865;top:39814;width:305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n+0CMUAAADbAAAADwAAAGRycy9kb3ducmV2LnhtbESPQWsCMRSE7wX/Q3hCL6VmFSrt1iir&#10;IFTBg9v2/rp5boKbl3UTdfvvTaHgcZiZb5jZoneNuFAXrGcF41EGgrjy2nKt4Otz/fwKIkRkjY1n&#10;UvBLARbzwcMMc+2vvKdLGWuRIBxyVGBibHMpQ2XIYRj5ljh5B985jEl2tdQdXhPcNXKSZVPp0HJa&#10;MNjSylB1LM9OwW4zXhY/xm62+5PdvayL5lw/fSv1OOyLdxCR+ngP/7c/tIK3Kfx9ST9Azm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n+0CMUAAADbAAAADwAAAAAAAAAA&#10;AAAAAAChAgAAZHJzL2Rvd25yZXYueG1sUEsFBgAAAAAEAAQA+QAAAJMDAAAAAA==&#10;"/>
                  <v:shape id="AutoShape 18" o:spid="_x0000_s1050" type="#_x0000_t109" style="position:absolute;left:38195;top:37528;width:24639;height:85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rbwMUA&#10;AADbAAAADwAAAGRycy9kb3ducmV2LnhtbESPQWvCQBSE7wX/w/IEL6KbaCsS3QQpRPTQQ9NeenvN&#10;PpNg9m3IbmP8926h0OMwM98w+2w0rRiod41lBfEyAkFcWt1wpeDzI19sQTiPrLG1TAru5CBLJ097&#10;TLS98TsNha9EgLBLUEHtfZdI6cqaDLql7YiDd7G9QR9kX0nd4y3ATStXUbSRBhsOCzV29FpTeS1+&#10;jILVdl4c+S0/PX+fdY4v8dcwX5+Vmk3Hww6Ep9H/h//aJ61gHcPvl/ADZP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tvAxQAAANsAAAAPAAAAAAAAAAAAAAAAAJgCAABkcnMv&#10;ZG93bnJldi54bWxQSwUGAAAAAAQABAD1AAAAigMAAAAA&#10;">
                    <v:textbox>
                      <w:txbxContent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Ineligible m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en excluded from </w:t>
                          </w:r>
                          <w:proofErr w:type="spellStart"/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18"/>
                            </w:rPr>
                            <w:t>control</w:t>
                          </w:r>
                          <w:r w:rsidR="00BA08C3" w:rsidRPr="00BA08C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vertAlign w:val="superscript"/>
                            </w:rPr>
                            <w:t>a</w:t>
                          </w:r>
                          <w:proofErr w:type="spellEnd"/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  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</w:rPr>
                          </w:pPr>
                          <w:r w:rsidRPr="00BE3C6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</w:rPr>
                            <w:t>Death pre-randomisation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</w:rPr>
                            <w:tab/>
                            <w:t>n=286</w:t>
                          </w:r>
                        </w:p>
                        <w:p w:rsidR="00EA154C" w:rsidRPr="004B3502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Prostate cancer pre-randomisation 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ab/>
                            <w:t xml:space="preserve">n=1,688 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Failed to trace at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NHS digital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                    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ab/>
                            <w:t>n=95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EF2D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 record of registration with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NHS digital</w:t>
                          </w:r>
                          <w:r w:rsidRPr="00EF2D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F2D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n=127</w:t>
                          </w:r>
                        </w:p>
                        <w:p w:rsidR="00EA154C" w:rsidRPr="005E0E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Refused            </w:t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ab/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ab/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ab/>
                          </w:r>
                          <w:r w:rsidRPr="005E0E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n=3</w:t>
                          </w:r>
                        </w:p>
                        <w:p w:rsidR="00EA154C" w:rsidRPr="00EF2D3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  <v:shape id="AutoShape 20" o:spid="_x0000_s1051" type="#_x0000_t109" style="position:absolute;left:285;top:31908;width:32981;height:534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FNsUA&#10;AADcAAAADwAAAGRycy9kb3ducmV2LnhtbESPQWvCQBCF7wX/wzJCb3VjEZHUVVQaKXgoTXvpbchO&#10;k63Z2ZhdNf5751DobYb35r1vluvBt+pCfXSBDUwnGSjiKljHtYGvz+JpASomZIttYDJwowjr1ehh&#10;ibkNV/6gS5lqJSEcczTQpNTlWseqIY9xEjpi0X5C7zHJ2tfa9niVcN/q5yyba4+OpaHBjnYNVcfy&#10;7A24UxHmbv+6PxRbPVvcSvv9/puMeRwPmxdQiYb0b/67frOCnwm+PCMT6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oU2xQAAANwAAAAPAAAAAAAAAAAAAAAAAJgCAABkcnMv&#10;ZG93bnJldi54bWxQSwUGAAAAAAQABAD1AAAAigMAAAAA&#10;" fillcolor="#f8cbad">
                    <v:textbox>
                      <w:txbxContent>
                        <w:p w:rsidR="006168FA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Practices participating in </w:t>
                          </w:r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20"/>
                            </w:rPr>
                            <w:t>intervention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group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n= 271 </w:t>
                          </w:r>
                        </w:p>
                        <w:p w:rsidR="00EA154C" w:rsidRDefault="00641133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Median</w:t>
                          </w:r>
                          <w:r w:rsid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list size</w:t>
                          </w:r>
                          <w:r w:rsidR="00773E0E" w:rsidRP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vertAlign w:val="superscript"/>
                              <w:lang w:val="en-US"/>
                            </w:rPr>
                            <w:t>d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EA154C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6,3</w:t>
                          </w:r>
                          <w:r w:rsidR="002E7D0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00</w:t>
                          </w:r>
                          <w:r w:rsidR="00EA154C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(</w:t>
                          </w:r>
                          <w:r w:rsid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IQR</w:t>
                          </w:r>
                          <w:r w:rsidR="00EA154C" w:rsidRP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:</w:t>
                          </w:r>
                          <w:r w:rsidR="00EA154C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proofErr w:type="gramStart"/>
                          <w:r w:rsidR="002E7D0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4</w:t>
                          </w:r>
                          <w:r w:rsidR="00D3711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,</w:t>
                          </w:r>
                          <w:r w:rsidR="002E7D0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150</w:t>
                          </w:r>
                          <w:r w:rsidR="00D3711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2E7D0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,</w:t>
                          </w:r>
                          <w:proofErr w:type="gramEnd"/>
                          <w:r w:rsidR="002E7D0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EA154C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9,107</w:t>
                          </w:r>
                          <w:r w:rsidR="00EA154C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</w:txbxContent>
                    </v:textbox>
                  </v:shape>
                  <v:shape id="AutoShape 20" o:spid="_x0000_s1052" type="#_x0000_t109" style="position:absolute;left:666;top:46672;width:32667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/XT78A&#10;AADbAAAADwAAAGRycy9kb3ducmV2LnhtbERPzWoCMRC+F3yHMEJvNVFB2q1RirQgokLXPsCwGXeX&#10;JpNlE3X79s5B6PHj+1+uh+DVlfrURrYwnRhQxFV0LdcWfk5fL6+gUkZ26COThT9KsF6NnpZYuHjj&#10;b7qWuVYSwqlAC03OXaF1qhoKmCaxIxbuHPuAWWBfa9fjTcKD1zNjFjpgy9LQYEebhqrf8hKk9/I5&#10;7N1h7rPZl+fj7OR3Rntrn8fDxzuoTEP+Fz/cW2fhTcbKF/kBen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df9dPvwAAANsAAAAPAAAAAAAAAAAAAAAAAJgCAABkcnMvZG93bnJl&#10;di54bWxQSwUGAAAAAAQABAD1AAAAhAMAAAAA&#10;">
                    <v:textbox inset=",1mm,,1mm">
                      <w:txbxContent>
                        <w:p w:rsidR="00EA154C" w:rsidRDefault="00EA154C" w:rsidP="002212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Men eligible in 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intervention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group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n= 195,912</w:t>
                          </w:r>
                        </w:p>
                        <w:p w:rsidR="00221236" w:rsidRDefault="00221236" w:rsidP="002212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Median</w:t>
                          </w:r>
                          <w:r w:rsidR="004A5606" w:rsidRP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list </w:t>
                          </w:r>
                          <w:proofErr w:type="spellStart"/>
                          <w:r w:rsidR="004A5606" w:rsidRP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size</w:t>
                          </w:r>
                          <w:r w:rsidR="00773E0E" w:rsidRP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vertAlign w:val="superscript"/>
                              <w:lang w:val="en-US"/>
                            </w:rPr>
                            <w:t>e</w:t>
                          </w:r>
                          <w:proofErr w:type="spellEnd"/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6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95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(</w:t>
                          </w:r>
                          <w:r w:rsid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IQR</w:t>
                          </w:r>
                          <w:r w:rsidR="001E635B" w:rsidRP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: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407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, 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968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221236" w:rsidRPr="00221236" w:rsidRDefault="00221236" w:rsidP="002212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AutoShape 20" o:spid="_x0000_s1053" type="#_x0000_t109" style="position:absolute;left:38004;top:46672;width:32667;height:3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Ny1MIA&#10;AADbAAAADwAAAGRycy9kb3ducmV2LnhtbESP32rCMBTG7we+QzjC7mZiB2NWYxFxMKQbrO4BDs2x&#10;LSYnpYm2vv0yGOzy4/vz49sUk7PiRkPoPGtYLhQI4tqbjhsN36e3p1cQISIbtJ5Jw50CFNvZwwZz&#10;40f+olsVG5FGOOSooY2xz6UMdUsOw8L3xMk7+8FhTHJopBlwTOPOykypF+mw40Rosad9S/WlurrE&#10;vR6m0nw826jK6vyZnexRSav143zarUFEmuJ/+K/9bjSsVv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3LUwgAAANsAAAAPAAAAAAAAAAAAAAAAAJgCAABkcnMvZG93&#10;bnJldi54bWxQSwUGAAAAAAQABAD1AAAAhwMAAAAA&#10;">
                    <v:textbox inset=",1mm,,1mm">
                      <w:txbxContent>
                        <w:p w:rsidR="00EA154C" w:rsidRDefault="00EA154C" w:rsidP="002212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Men eligible in 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control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group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n= 219,445</w:t>
                          </w:r>
                        </w:p>
                        <w:p w:rsidR="00221236" w:rsidRDefault="00221236" w:rsidP="002212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Median</w:t>
                          </w:r>
                          <w:r w:rsid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list </w:t>
                          </w:r>
                          <w:proofErr w:type="spellStart"/>
                          <w:r w:rsid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size</w:t>
                          </w:r>
                          <w:r w:rsidR="00773E0E" w:rsidRP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  <w:vertAlign w:val="superscript"/>
                            </w:rPr>
                            <w:t>e</w:t>
                          </w:r>
                          <w:proofErr w:type="spellEnd"/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6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26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(</w:t>
                          </w:r>
                          <w:r w:rsid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IQR</w:t>
                          </w:r>
                          <w:r w:rsidR="001E635B" w:rsidRP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: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37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6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, 9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71</w:t>
                          </w:r>
                          <w:r w:rsidRP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)</w:t>
                          </w:r>
                        </w:p>
                        <w:p w:rsidR="00221236" w:rsidRDefault="00221236" w:rsidP="002212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  <w:p w:rsidR="00221236" w:rsidRPr="00221236" w:rsidRDefault="00221236" w:rsidP="00221236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AutoShape 20" o:spid="_x0000_s1054" type="#_x0000_t109" style="position:absolute;left:476;top:60483;width:32645;height:447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/m8MA&#10;AADcAAAADwAAAGRycy9kb3ducmV2LnhtbERPS2sCMRC+F/wPYQRvNavYoqtRVBDE9uID9TjdTHdX&#10;N5Mlibr9902h4G0+vudMZo2pxJ2cLy0r6HUTEMSZ1SXnCg771esQhA/IGivLpOCHPMymrZcJpto+&#10;eEv3XchFDGGfooIihDqV0mcFGfRdWxNH7ts6gyFCl0vt8BHDTSX7SfIuDZYcGwqsaVlQdt3djIL1&#10;GT8v/jT4OC7yy+bNaTv6ug2U6rSb+RhEoCY8xf/utY7zkx78PRMvkN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C/m8MAAADcAAAADwAAAAAAAAAAAAAAAACYAgAAZHJzL2Rv&#10;d25yZXYueG1sUEsFBgAAAAAEAAQA9QAAAIgDAAAAAA==&#10;">
                    <v:textbox inset=",1mm,,1mm">
                      <w:txbxContent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CA19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Men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analysed in </w:t>
                          </w:r>
                          <w:r w:rsidRPr="008B7D79">
                            <w:rPr>
                              <w:rFonts w:ascii="Calibri" w:eastAsia="Times New Roman" w:hAnsi="Calibri" w:cs="Arial"/>
                              <w:b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intervention</w:t>
                          </w:r>
                          <w:r w:rsidR="00BA04A4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group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 n= 189,386</w:t>
                          </w:r>
                        </w:p>
                        <w:p w:rsidR="00221236" w:rsidRDefault="00773E0E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</w:pPr>
                          <w:r w:rsidRP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Median list </w:t>
                          </w:r>
                          <w:proofErr w:type="spellStart"/>
                          <w:r w:rsidRPr="004A560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size</w:t>
                          </w:r>
                          <w:r w:rsidR="004D55F5" w:rsidRPr="00773E0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vertAlign w:val="superscript"/>
                              <w:lang w:val="en-US"/>
                            </w:rPr>
                            <w:t>e</w:t>
                          </w:r>
                          <w:proofErr w:type="spellEnd"/>
                          <w:r w:rsid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221236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6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63</w:t>
                          </w:r>
                          <w:r w:rsidR="00221236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(</w:t>
                          </w:r>
                          <w:r w:rsid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IQR</w:t>
                          </w:r>
                          <w:r w:rsidR="001E635B" w:rsidRPr="001E635B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:</w:t>
                          </w:r>
                          <w:r w:rsidR="00221236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 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385</w:t>
                          </w:r>
                          <w:r w:rsidR="0022123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 xml:space="preserve">, </w:t>
                          </w:r>
                          <w:r w:rsidR="00221236"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9</w:t>
                          </w:r>
                          <w:r w:rsidR="00776F7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lang w:val="en-US"/>
                            </w:rPr>
                            <w:t>38</w:t>
                          </w:r>
                          <w:r w:rsidR="00221236" w:rsidRPr="00CF33B7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  <w:lang w:val="en-US"/>
                            </w:rPr>
                            <w:t>)</w:t>
                          </w:r>
                        </w:p>
                        <w:p w:rsidR="00221236" w:rsidRPr="00CA19F6" w:rsidRDefault="00221236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</v:shape>
                  <v:shape id="AutoShape 17" o:spid="_x0000_s1055" type="#_x0000_t32" style="position:absolute;left:6667;top:39814;width:21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OEwMMAAADcAAAADwAAAGRycy9kb3ducmV2LnhtbERPS2sCMRC+F/ofwgheimaVKrI1yrYg&#10;1IIHH71PN9NNcDPZbqKu/94UBG/z8T1nvuxcLc7UButZwWiYgSAuvbZcKTjsV4MZiBCRNdaeScGV&#10;AiwXz09zzLW/8JbOu1iJFMIhRwUmxiaXMpSGHIahb4gT9+tbhzHBtpK6xUsKd7UcZ9lUOrScGgw2&#10;9GGoPO5OTsFmPXovfoxdf23/7GayKupT9fKtVL/XFW8gInXxIb67P3Wan73C/zPpArm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VThMDDAAAA3AAAAA8AAAAAAAAAAAAA&#10;AAAAoQIAAGRycy9kb3ducmV2LnhtbFBLBQYAAAAABAAEAPkAAACRAwAAAAA=&#10;"/>
                  <v:shape id="AutoShape 18" o:spid="_x0000_s1056" type="#_x0000_t109" style="position:absolute;left:8763;top:51339;width:24498;height:83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qUVcMA&#10;AADcAAAADwAAAGRycy9kb3ducmV2LnhtbERPTYvCMBC9C/6HMIIX0VRdRapRZKGihz1YvXgbm7Et&#10;NpPSZGv3328WFrzN433OZteZSrTUuNKygukkAkGcWV1yruB6ScYrEM4ja6wsk4IfcrDb9nsbjLV9&#10;8Zna1OcihLCLUUHhfR1L6bKCDLqJrYkD97CNQR9gk0vd4CuEm0rOomgpDZYcGgqs6bOg7Jl+GwWz&#10;1Sg98Fdy/LifdIKL6a0dzU9KDQfdfg3CU+ff4n/3UYf50Rz+ngkX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IqUVcMAAADcAAAADwAAAAAAAAAAAAAAAACYAgAAZHJzL2Rv&#10;d25yZXYueG1sUEsFBgAAAAAEAAQA9QAAAIgDAAAAAA==&#10;">
                    <v:textbox>
                      <w:txbxContent>
                        <w:p w:rsidR="00EA154C" w:rsidRPr="00CA19F6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</w:rPr>
                          </w:pPr>
                          <w:r w:rsidRPr="00CA19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Men excluded from primary </w:t>
                          </w:r>
                          <w:proofErr w:type="spellStart"/>
                          <w:r w:rsidRPr="00CA19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analysis</w:t>
                          </w:r>
                          <w:r w:rsidR="00BA08C3" w:rsidRPr="00BA08C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vertAlign w:val="superscript"/>
                            </w:rPr>
                            <w:t>a</w:t>
                          </w:r>
                          <w:proofErr w:type="spellEnd"/>
                        </w:p>
                        <w:p w:rsidR="00EA154C" w:rsidRPr="00324181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NHS digital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 type-2 opt outs 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ab/>
                          </w:r>
                          <w:r w:rsidR="00F9166E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          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n=2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</w:pPr>
                          <w:r w:rsidRPr="00324181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No consent for flagging </w:t>
                          </w:r>
                          <w:r w:rsidRPr="00324181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ab/>
                          </w:r>
                          <w:r w:rsidR="0010772F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          </w:t>
                          </w:r>
                          <w:r w:rsidRPr="00324181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n=198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Event date on </w:t>
                          </w:r>
                          <w:r w:rsidR="0010772F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randomisation</w:t>
                          </w: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 date</w:t>
                          </w:r>
                          <w:r w:rsidR="0010772F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         </w:t>
                          </w: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n=8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</w:pP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Did not wish to participate</w:t>
                          </w: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ab/>
                          </w:r>
                          <w:r w:rsidR="0010772F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          </w:t>
                          </w: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n=6311</w:t>
                          </w:r>
                          <w:r w:rsidR="00773E0E" w:rsidRPr="00773E0E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  <w:vertAlign w:val="superscript"/>
                            </w:rPr>
                            <w:t>f</w:t>
                          </w:r>
                        </w:p>
                        <w:p w:rsidR="00EA154C" w:rsidRPr="00324181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</w:rPr>
                          </w:pP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Date of birth missing</w:t>
                          </w: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ab/>
                          </w: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ab/>
                          </w:r>
                          <w:r w:rsidR="00F9166E"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 xml:space="preserve">          </w:t>
                          </w:r>
                          <w:r>
                            <w:rPr>
                              <w:rFonts w:asciiTheme="minorHAns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20"/>
                            </w:rPr>
                            <w:t>n=7</w:t>
                          </w:r>
                        </w:p>
                      </w:txbxContent>
                    </v:textbox>
                  </v:shape>
                  <v:shape id="AutoShape 20" o:spid="_x0000_s1057" type="#_x0000_t109" style="position:absolute;left:425;top:35492;width:32696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x8J8MA&#10;AADcAAAADwAAAGRycy9kb3ducmV2LnhtbESP0YrCMBBF34X9hzDCvsiauoor1SiLoOyTYPUDhmZs&#10;i8mkJlHr328EwbcZ7p177ixWnTXiRj40jhWMhhkI4tLphisFx8PmawYiRGSNxjEpeFCA1fKjt8Bc&#10;uzvv6VbESqQQDjkqqGNscylDWZPFMHQtcdJOzluMafWV1B7vKdwa+Z1lU2mx4USosaV1TeW5uNoE&#10;GawnW/Mo3OQy9ttduE7N2V6U+ux3v3MQkbr4Nr+u/3Sqn/3A85k0gVz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ax8J8MAAADcAAAADwAAAAAAAAAAAAAAAACYAgAAZHJzL2Rv&#10;d25yZXYueG1sUEsFBgAAAAAEAAQA9QAAAIgDAAAAAA==&#10;" fillcolor="window" stroked="f">
                    <v:textbox inset=",0,,0">
                      <w:txbxContent>
                        <w:p w:rsidR="00EA154C" w:rsidRPr="000D23E0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</w:rPr>
                          </w:pP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Men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50-69 years in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 intervention arm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 xml:space="preserve">practices </w:t>
                          </w:r>
                          <w:r w:rsidRPr="000D23E0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n= 197,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</w:rPr>
                            <w:t>938</w:t>
                          </w:r>
                        </w:p>
                      </w:txbxContent>
                    </v:textbox>
                  </v:shape>
                  <v:shape id="AutoShape 20" o:spid="_x0000_s1058" type="#_x0000_t109" style="position:absolute;left:38324;top:35322;width:32683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PoVcMA&#10;AADcAAAADwAAAGRycy9kb3ducmV2LnhtbESPzWrDMAzH74O9g9Fgl7E620oZaZ0yCis7DZr2AUSs&#10;JiG2nNpum779dBj0JqH/x0+r9eSdulBMfWADb7MCFHETbM+tgcP++/UTVMrIFl1gMnCjBOvq8WGF&#10;pQ1X3tGlzq2SEE4lGuhyHkutU9ORxzQLI7HcjiF6zLLGVtuIVwn3Tr8XxUJ77FkaOhxp01Ez1Gcv&#10;JS+b+dbd6jA/fcTtbzov3OBPxjw/TV9LUJmmfBf/u3+s4BdCK8/IBLr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PoVcMAAADcAAAADwAAAAAAAAAAAAAAAACYAgAAZHJzL2Rv&#10;d25yZXYueG1sUEsFBgAAAAAEAAQA9QAAAIgDAAAAAA==&#10;" fillcolor="window" stroked="f">
                    <v:textbox inset=",0,,0">
                      <w:txbxContent>
                        <w:p w:rsidR="00EA154C" w:rsidRPr="00CF33B7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textAlignment w:val="baseline"/>
                            <w:rPr>
                              <w:sz w:val="20"/>
                              <w:szCs w:val="20"/>
                            </w:rPr>
                          </w:pPr>
                          <w:r w:rsidRPr="00CF33B7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 xml:space="preserve">Men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20"/>
                              <w:szCs w:val="20"/>
                            </w:rPr>
                            <w:t>50-69 years in control arm practices n= 221,644</w:t>
                          </w:r>
                        </w:p>
                      </w:txbxContent>
                    </v:textbox>
                  </v:shape>
                  <v:shape id="AutoShape 18" o:spid="_x0000_s1059" type="#_x0000_t109" style="position:absolute;left:38100;top:51244;width:24498;height:59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+pusQA&#10;AADcAAAADwAAAGRycy9kb3ducmV2LnhtbERPTWvCQBC9F/wPywhegtloGwmpq0ghooceGr30Ns1O&#10;k2B2NmS3Mf333UKht3m8z9nuJ9OJkQbXWlawihMQxJXVLdcKrpdimYFwHlljZ5kUfJOD/W72sMVc&#10;2zu/0Vj6WoQQdjkqaLzvcyld1ZBBF9ueOHCfdjDoAxxqqQe8h3DTyXWSbKTBlkNDgz29NFTdyi+j&#10;YJ1F5ZFfi9PTx1kXmK7ex+jxrNRiPh2eQXia/L/4z33SYX6Swu8z4QK5+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vqbrEAAAA3AAAAA8AAAAAAAAAAAAAAAAAmAIAAGRycy9k&#10;b3ducmV2LnhtbFBLBQYAAAAABAAEAPUAAACJAwAAAAA=&#10;">
                    <v:textbox>
                      <w:txbxContent>
                        <w:p w:rsidR="00EA154C" w:rsidRPr="00324181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0"/>
                            </w:rPr>
                          </w:pPr>
                          <w:r w:rsidRPr="00CA19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 xml:space="preserve">Men excluded from primary </w:t>
                          </w:r>
                          <w:proofErr w:type="spellStart"/>
                          <w:r w:rsidRPr="00CA19F6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</w:rPr>
                            <w:t>analysis</w:t>
                          </w:r>
                          <w:r w:rsidR="00BA08C3" w:rsidRPr="00BA08C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vertAlign w:val="superscript"/>
                            </w:rPr>
                            <w:t>a</w:t>
                          </w:r>
                          <w:proofErr w:type="spellEnd"/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NHS digital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type-2 opt outs </w:t>
                          </w:r>
                          <w:r w:rsidRPr="00324181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ab/>
                            <w:t>n=1</w:t>
                          </w:r>
                        </w:p>
                        <w:p w:rsidR="00EA154C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Event on </w:t>
                          </w:r>
                          <w:r w:rsidR="0010772F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randomisation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 xml:space="preserve"> date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ab/>
                          </w:r>
                          <w:r w:rsidR="0010772F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8"/>
                            </w:rPr>
                            <w:t>=5</w:t>
                          </w:r>
                        </w:p>
                        <w:p w:rsidR="00EA154C" w:rsidRPr="00324181" w:rsidRDefault="00EA154C" w:rsidP="00EA154C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22"/>
                            </w:rPr>
                          </w:pPr>
                        </w:p>
                      </w:txbxContent>
                    </v:textbox>
                  </v:shape>
                  <v:shape id="AutoShape 17" o:spid="_x0000_s1060" type="#_x0000_t32" style="position:absolute;left:6477;top:53530;width:214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bYoMMAAADcAAAADwAAAGRycy9kb3ducmV2LnhtbERPTWsCMRC9C/6HMIIXqVlFS9kaZSsI&#10;WvCgbe/TzbgJbibbTdTtv28Kgrd5vM9ZrDpXiyu1wXpWMBlnIIhLry1XCj4/Nk8vIEJE1lh7JgW/&#10;FGC17PcWmGt/4wNdj7ESKYRDjgpMjE0uZSgNOQxj3xAn7uRbhzHBtpK6xVsKd7WcZtmzdGg5NRhs&#10;aG2oPB8vTsF+N3krvo3dvR9+7H6+KepLNfpSajjoilcQkbr4EN/dW53mT2fw/0y6QC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7m2KDDAAAA3AAAAA8AAAAAAAAAAAAA&#10;AAAAoQIAAGRycy9kb3ducmV2LnhtbFBLBQYAAAAABAAEAPkAAACRAwAAAAA=&#10;"/>
                  <v:shape id="AutoShape 6" o:spid="_x0000_s1061" type="#_x0000_t109" style="position:absolute;left:7715;top:3333;width:25622;height:59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Fke8MA&#10;AADaAAAADwAAAGRycy9kb3ducmV2LnhtbESPQWvCQBSE74X+h+UJvdWNVkSiq1hppNCDGL14e2Sf&#10;yWr2bZrdavz3bkHwOMzMN8xs0dlaXKj1xrGCQT8BQVw4bbhUsN9l7xMQPiBrrB2Tght5WMxfX2aY&#10;anflLV3yUIoIYZ+igiqEJpXSFxVZ9H3XEEfv6FqLIcq2lLrFa4TbWg6TZCwtGo4LFTa0qqg4539W&#10;gfnN3Nisv9Y/2accTW65PmxOQam3XrecggjUhWf40f7WCj7g/0q8AXJ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Fke8MAAADaAAAADwAAAAAAAAAAAAAAAACYAgAAZHJzL2Rv&#10;d25yZXYueG1sUEsFBgAAAAAEAAQA9QAAAIgDAAAAAA==&#10;" fillcolor="#f8cbad">
                    <v:textbox>
                      <w:txbxContent>
                        <w:p w:rsidR="006168FA" w:rsidRPr="00182D8D" w:rsidRDefault="006168FA" w:rsidP="006168F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  <w:rPr>
                              <w:sz w:val="18"/>
                              <w:szCs w:val="20"/>
                            </w:rPr>
                          </w:pPr>
                          <w:r w:rsidRPr="00182D8D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8"/>
                              <w:szCs w:val="20"/>
                            </w:rPr>
                            <w:t xml:space="preserve">Areas excluded because of zero cell within cluster: </w:t>
                          </w:r>
                        </w:p>
                        <w:p w:rsidR="006168FA" w:rsidRDefault="006168FA" w:rsidP="006168F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Not approached, recruiting centre closed: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1 area</w:t>
                          </w:r>
                          <w:r w:rsidR="009B3208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F1B8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5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168FA" w:rsidRDefault="006168FA" w:rsidP="006168F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 consented intervention arm practices: 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2 areas</w:t>
                          </w:r>
                          <w:r w:rsidR="009B3208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  <w:r w:rsidR="005F1B8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9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6168FA" w:rsidRDefault="006168FA" w:rsidP="006168FA">
                          <w:pPr>
                            <w:pStyle w:val="NormalWeb"/>
                            <w:spacing w:before="0" w:beforeAutospacing="0" w:after="0" w:afterAutospacing="0"/>
                            <w:textAlignment w:val="baseline"/>
                          </w:pP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No consented control arm practices:  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ab/>
                            <w:t>3 areas</w:t>
                          </w:r>
                          <w:r w:rsidR="009B3208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: </w:t>
                          </w:r>
                          <w:r w:rsidR="005F1B83"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12</w:t>
                          </w:r>
                          <w:r>
                            <w:rPr>
                              <w:rFonts w:ascii="Calibri" w:eastAsia="Times New Roman" w:hAnsi="Calibri" w:cs="Arial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  <v:line id="Straight Connector 7" o:spid="_x0000_s1062" style="position:absolute;visibility:visible;mso-wrap-style:square" from="62579,53530" to="65879,535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ujqxcQAAADaAAAADwAAAGRycy9kb3ducmV2LnhtbESPQWvCQBSE70L/w/IKXqRutGDT1FVE&#10;LBQUbePS8yP7moRm34bsqum/dwWhx2FmvmHmy9424kydrx0rmIwTEMSFMzWXCvTx/SkF4QOywcYx&#10;KfgjD8vFw2COmXEX/qJzHkoRIewzVFCF0GZS+qIii37sWuLo/bjOYoiyK6Xp8BLhtpHTJJlJizXH&#10;hQpbWldU/OYnq2CrX79Hz4dUa3vM9/ip681ht1Zq+Niv3kAE6sN/+N7+MApe4HYl3gC5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6OrFxAAAANoAAAAPAAAAAAAAAAAA&#10;AAAAAKECAABkcnMvZG93bnJldi54bWxQSwUGAAAAAAQABAD5AAAAkgMAAAAA&#10;" strokecolor="black [3200]" strokeweight=".5pt">
                    <v:stroke joinstyle="miter"/>
                  </v:line>
                </v:group>
              </v:group>
            </w:pict>
          </mc:Fallback>
        </mc:AlternateContent>
      </w:r>
    </w:p>
    <w:p w:rsidR="00EA154C" w:rsidRDefault="00EA154C" w:rsidP="00EA154C">
      <w:pPr>
        <w:pStyle w:val="Body"/>
      </w:pPr>
    </w:p>
    <w:p w:rsidR="00EA154C" w:rsidRDefault="00EA154C" w:rsidP="00EA154C">
      <w:pPr>
        <w:pStyle w:val="Body"/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720982" w:rsidP="00EA154C">
      <w:pPr>
        <w:pStyle w:val="Body"/>
        <w:rPr>
          <w:i/>
          <w:iCs/>
        </w:rPr>
      </w:pPr>
      <w:r>
        <w:rPr>
          <w:i/>
          <w:iCs/>
          <w:noProof/>
          <w:bdr w:val="none" w:sz="0" w:space="0" w:color="auto"/>
          <w:lang w:val="en-GB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1766894</wp:posOffset>
                </wp:positionH>
                <wp:positionV relativeFrom="paragraph">
                  <wp:posOffset>13365</wp:posOffset>
                </wp:positionV>
                <wp:extent cx="175001" cy="0"/>
                <wp:effectExtent l="0" t="0" r="0" b="0"/>
                <wp:wrapNone/>
                <wp:docPr id="97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001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C89EDCD" id="AutoShape 17" o:spid="_x0000_s1026" type="#_x0000_t32" style="position:absolute;margin-left:139.15pt;margin-top:1.05pt;width:13.8pt;height:0;z-index: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wiiHg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"/>
            </w:pict>
          </mc:Fallback>
        </mc:AlternateContent>
      </w: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EA154C" w:rsidRDefault="00EA154C" w:rsidP="00EA154C">
      <w:pPr>
        <w:pStyle w:val="Body"/>
        <w:rPr>
          <w:i/>
          <w:iCs/>
        </w:rPr>
      </w:pPr>
    </w:p>
    <w:p w:rsidR="00C222F1" w:rsidRDefault="00C222F1" w:rsidP="00EA154C"/>
    <w:p w:rsidR="00C222F1" w:rsidRPr="00FE41D3" w:rsidRDefault="00C222F1" w:rsidP="00EA154C"/>
    <w:p w:rsidR="00221236" w:rsidRDefault="00221236" w:rsidP="003723E0">
      <w:pPr>
        <w:rPr>
          <w:b/>
        </w:rPr>
      </w:pPr>
    </w:p>
    <w:p w:rsidR="00221236" w:rsidRDefault="00221236" w:rsidP="003723E0">
      <w:pPr>
        <w:rPr>
          <w:b/>
        </w:rPr>
      </w:pPr>
    </w:p>
    <w:p w:rsidR="00C222F1" w:rsidRDefault="00C222F1" w:rsidP="00EA154C">
      <w:bookmarkStart w:id="0" w:name="_GoBack"/>
      <w:bookmarkEnd w:id="0"/>
    </w:p>
    <w:sectPr w:rsidR="00C222F1" w:rsidSect="002212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54C"/>
    <w:rsid w:val="000748B6"/>
    <w:rsid w:val="00076FDF"/>
    <w:rsid w:val="00093D90"/>
    <w:rsid w:val="00096DD2"/>
    <w:rsid w:val="000D1416"/>
    <w:rsid w:val="0010772F"/>
    <w:rsid w:val="00114CFC"/>
    <w:rsid w:val="00155ACC"/>
    <w:rsid w:val="001E56D1"/>
    <w:rsid w:val="001E635B"/>
    <w:rsid w:val="00221236"/>
    <w:rsid w:val="002335AF"/>
    <w:rsid w:val="002E7D0D"/>
    <w:rsid w:val="003102BF"/>
    <w:rsid w:val="00346BCD"/>
    <w:rsid w:val="003723E0"/>
    <w:rsid w:val="003A6198"/>
    <w:rsid w:val="004330B3"/>
    <w:rsid w:val="004375EB"/>
    <w:rsid w:val="004420C4"/>
    <w:rsid w:val="00485291"/>
    <w:rsid w:val="00486365"/>
    <w:rsid w:val="004A5606"/>
    <w:rsid w:val="004D55F5"/>
    <w:rsid w:val="004F5578"/>
    <w:rsid w:val="00511771"/>
    <w:rsid w:val="00574F90"/>
    <w:rsid w:val="005B11E2"/>
    <w:rsid w:val="005F1B83"/>
    <w:rsid w:val="006168FA"/>
    <w:rsid w:val="00640AAE"/>
    <w:rsid w:val="00641133"/>
    <w:rsid w:val="006D3583"/>
    <w:rsid w:val="00720982"/>
    <w:rsid w:val="00773E0E"/>
    <w:rsid w:val="00776F76"/>
    <w:rsid w:val="00932044"/>
    <w:rsid w:val="00977B6D"/>
    <w:rsid w:val="009B3208"/>
    <w:rsid w:val="009C0D61"/>
    <w:rsid w:val="00AF43E7"/>
    <w:rsid w:val="00B023EB"/>
    <w:rsid w:val="00B24894"/>
    <w:rsid w:val="00B41B98"/>
    <w:rsid w:val="00B75DBE"/>
    <w:rsid w:val="00BA04A4"/>
    <w:rsid w:val="00BA08C3"/>
    <w:rsid w:val="00BE2CF5"/>
    <w:rsid w:val="00C222F1"/>
    <w:rsid w:val="00CA5CF9"/>
    <w:rsid w:val="00CC62E4"/>
    <w:rsid w:val="00D25EEB"/>
    <w:rsid w:val="00D37110"/>
    <w:rsid w:val="00D5524C"/>
    <w:rsid w:val="00DD4FD2"/>
    <w:rsid w:val="00DE57EC"/>
    <w:rsid w:val="00E358E3"/>
    <w:rsid w:val="00E40823"/>
    <w:rsid w:val="00E5539A"/>
    <w:rsid w:val="00EA154C"/>
    <w:rsid w:val="00EB5982"/>
    <w:rsid w:val="00EE5373"/>
    <w:rsid w:val="00EF4F8F"/>
    <w:rsid w:val="00F82F54"/>
    <w:rsid w:val="00F9166E"/>
    <w:rsid w:val="00FE4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65DB50-7373-412B-BED6-7368435B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rsid w:val="00EA154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character" w:customStyle="1" w:styleId="BodyChar">
    <w:name w:val="Body Char"/>
    <w:basedOn w:val="DefaultParagraphFont"/>
    <w:link w:val="Body"/>
    <w:rsid w:val="00EA154C"/>
    <w:rPr>
      <w:rFonts w:ascii="Calibri" w:eastAsia="Calibri" w:hAnsi="Calibri" w:cs="Calibri"/>
      <w:color w:val="000000"/>
      <w:u w:color="000000"/>
      <w:bdr w:val="nil"/>
      <w:lang w:val="en-US" w:eastAsia="en-GB"/>
    </w:rPr>
  </w:style>
  <w:style w:type="paragraph" w:styleId="NormalWeb">
    <w:name w:val="Normal (Web)"/>
    <w:basedOn w:val="Normal"/>
    <w:uiPriority w:val="99"/>
    <w:unhideWhenUsed/>
    <w:rsid w:val="00EA15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CommentText">
    <w:name w:val="annotation text"/>
    <w:basedOn w:val="Normal"/>
    <w:link w:val="CommentTextChar"/>
    <w:uiPriority w:val="99"/>
    <w:unhideWhenUsed/>
    <w:rsid w:val="003723E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723E0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723E0"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23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23E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 Turner</dc:creator>
  <cp:keywords/>
  <dc:description/>
  <cp:lastModifiedBy>EL Turner</cp:lastModifiedBy>
  <cp:revision>2</cp:revision>
  <cp:lastPrinted>2017-12-08T11:07:00Z</cp:lastPrinted>
  <dcterms:created xsi:type="dcterms:W3CDTF">2017-12-12T15:38:00Z</dcterms:created>
  <dcterms:modified xsi:type="dcterms:W3CDTF">2017-12-12T15:38:00Z</dcterms:modified>
</cp:coreProperties>
</file>