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DC002" w14:textId="246E0054" w:rsidR="000A0657" w:rsidRPr="000A0657" w:rsidRDefault="000A0657" w:rsidP="00423D82">
      <w:pPr>
        <w:spacing w:after="160" w:line="480" w:lineRule="auto"/>
        <w:rPr>
          <w:rFonts w:ascii="Times New Roman" w:hAnsi="Times New Roman" w:cs="Times New Roman"/>
          <w:b/>
          <w:sz w:val="32"/>
          <w:szCs w:val="32"/>
        </w:rPr>
      </w:pPr>
      <w:bookmarkStart w:id="0" w:name="_GoBack"/>
      <w:bookmarkEnd w:id="0"/>
      <w:r w:rsidRPr="000A0657">
        <w:rPr>
          <w:rFonts w:ascii="Times New Roman" w:hAnsi="Times New Roman" w:cs="Times New Roman"/>
          <w:b/>
          <w:sz w:val="32"/>
          <w:szCs w:val="32"/>
        </w:rPr>
        <w:t>Title Page</w:t>
      </w:r>
    </w:p>
    <w:p w14:paraId="1D9C0849" w14:textId="555C0CA1" w:rsidR="00423D82" w:rsidRPr="00F32FD0" w:rsidRDefault="00423D82" w:rsidP="00423D82">
      <w:pPr>
        <w:spacing w:after="160" w:line="480" w:lineRule="auto"/>
        <w:rPr>
          <w:rFonts w:ascii="Times New Roman" w:hAnsi="Times New Roman" w:cs="Times New Roman"/>
          <w:b/>
          <w:sz w:val="24"/>
          <w:szCs w:val="24"/>
        </w:rPr>
      </w:pPr>
      <w:r w:rsidRPr="00F32FD0">
        <w:rPr>
          <w:rFonts w:ascii="Times New Roman" w:hAnsi="Times New Roman" w:cs="Times New Roman"/>
          <w:b/>
          <w:sz w:val="24"/>
          <w:szCs w:val="24"/>
        </w:rPr>
        <w:t xml:space="preserve">Full Title: </w:t>
      </w:r>
      <w:r w:rsidRPr="00F32FD0">
        <w:rPr>
          <w:rFonts w:ascii="Times New Roman" w:hAnsi="Times New Roman" w:cs="Times New Roman"/>
          <w:sz w:val="24"/>
          <w:szCs w:val="24"/>
        </w:rPr>
        <w:t xml:space="preserve">Exploring the Rewards and Challenges of Paediatric Palliative Care Work – A Qualitative Study of a Multi-disciplinary </w:t>
      </w:r>
      <w:r w:rsidR="004F69A8">
        <w:rPr>
          <w:rFonts w:ascii="Times New Roman" w:hAnsi="Times New Roman" w:cs="Times New Roman"/>
          <w:sz w:val="24"/>
          <w:szCs w:val="24"/>
        </w:rPr>
        <w:t xml:space="preserve">Children’s </w:t>
      </w:r>
      <w:r w:rsidRPr="00F32FD0">
        <w:rPr>
          <w:rFonts w:ascii="Times New Roman" w:hAnsi="Times New Roman" w:cs="Times New Roman"/>
          <w:sz w:val="24"/>
          <w:szCs w:val="24"/>
        </w:rPr>
        <w:t>Hospice Care Team</w:t>
      </w:r>
    </w:p>
    <w:p w14:paraId="05F6A03B" w14:textId="77777777" w:rsidR="00423D82" w:rsidRDefault="00423D82" w:rsidP="00423D82">
      <w:pPr>
        <w:spacing w:after="160" w:line="480" w:lineRule="auto"/>
        <w:rPr>
          <w:rFonts w:ascii="Times New Roman" w:hAnsi="Times New Roman" w:cs="Times New Roman"/>
          <w:sz w:val="24"/>
          <w:szCs w:val="24"/>
        </w:rPr>
      </w:pPr>
    </w:p>
    <w:p w14:paraId="616DA464" w14:textId="77777777" w:rsidR="00423D82" w:rsidRPr="004206E8" w:rsidRDefault="00423D82" w:rsidP="00423D82">
      <w:pPr>
        <w:spacing w:after="160" w:line="480" w:lineRule="auto"/>
        <w:rPr>
          <w:rFonts w:ascii="Times New Roman" w:hAnsi="Times New Roman" w:cs="Times New Roman"/>
          <w:b/>
          <w:sz w:val="24"/>
          <w:szCs w:val="24"/>
        </w:rPr>
      </w:pPr>
      <w:r w:rsidRPr="004206E8">
        <w:rPr>
          <w:rFonts w:ascii="Times New Roman" w:hAnsi="Times New Roman" w:cs="Times New Roman"/>
          <w:b/>
          <w:sz w:val="24"/>
          <w:szCs w:val="24"/>
        </w:rPr>
        <w:t>Authors:</w:t>
      </w:r>
    </w:p>
    <w:p w14:paraId="46486991" w14:textId="77777777" w:rsidR="00423D82" w:rsidRDefault="00423D82" w:rsidP="00423D82">
      <w:pPr>
        <w:spacing w:after="160" w:line="480" w:lineRule="auto"/>
        <w:rPr>
          <w:rFonts w:ascii="Times New Roman" w:hAnsi="Times New Roman" w:cs="Times New Roman"/>
          <w:sz w:val="24"/>
          <w:szCs w:val="24"/>
        </w:rPr>
      </w:pPr>
      <w:r>
        <w:rPr>
          <w:rFonts w:ascii="Times New Roman" w:hAnsi="Times New Roman" w:cs="Times New Roman"/>
          <w:sz w:val="24"/>
          <w:szCs w:val="24"/>
        </w:rPr>
        <w:t>Dr Johanna Taylor (corresponding author)</w:t>
      </w:r>
    </w:p>
    <w:p w14:paraId="6306C653" w14:textId="635296DA" w:rsidR="00423D82" w:rsidRDefault="00913072" w:rsidP="00423D82">
      <w:pPr>
        <w:spacing w:after="160" w:line="480" w:lineRule="auto"/>
        <w:rPr>
          <w:rFonts w:ascii="Times New Roman" w:hAnsi="Times New Roman" w:cs="Times New Roman"/>
          <w:sz w:val="24"/>
          <w:szCs w:val="24"/>
        </w:rPr>
      </w:pPr>
      <w:r>
        <w:rPr>
          <w:rFonts w:ascii="Times New Roman" w:hAnsi="Times New Roman" w:cs="Times New Roman"/>
          <w:sz w:val="24"/>
          <w:szCs w:val="24"/>
        </w:rPr>
        <w:t>Lecturer in Applied Health Research</w:t>
      </w:r>
      <w:r w:rsidR="00423D82">
        <w:rPr>
          <w:rFonts w:ascii="Times New Roman" w:hAnsi="Times New Roman" w:cs="Times New Roman"/>
          <w:sz w:val="24"/>
          <w:szCs w:val="24"/>
        </w:rPr>
        <w:t>, Department of Health Sciences, University of York, Heslington, York YO10 5DD</w:t>
      </w:r>
    </w:p>
    <w:p w14:paraId="15F35883" w14:textId="727215C3" w:rsidR="00423D82" w:rsidRDefault="00423D82" w:rsidP="00423D82">
      <w:pPr>
        <w:spacing w:after="160" w:line="480" w:lineRule="auto"/>
        <w:rPr>
          <w:rFonts w:ascii="Times New Roman" w:hAnsi="Times New Roman" w:cs="Times New Roman"/>
          <w:sz w:val="24"/>
          <w:szCs w:val="24"/>
        </w:rPr>
      </w:pPr>
      <w:r>
        <w:rPr>
          <w:rFonts w:ascii="Times New Roman" w:hAnsi="Times New Roman" w:cs="Times New Roman"/>
          <w:sz w:val="24"/>
          <w:szCs w:val="24"/>
        </w:rPr>
        <w:t>Tel: 01904 32</w:t>
      </w:r>
      <w:r w:rsidR="00557F3B">
        <w:rPr>
          <w:rFonts w:ascii="Times New Roman" w:hAnsi="Times New Roman" w:cs="Times New Roman"/>
          <w:sz w:val="24"/>
          <w:szCs w:val="24"/>
        </w:rPr>
        <w:t>8083</w:t>
      </w:r>
      <w:r>
        <w:rPr>
          <w:rFonts w:ascii="Times New Roman" w:hAnsi="Times New Roman" w:cs="Times New Roman"/>
          <w:sz w:val="24"/>
          <w:szCs w:val="24"/>
        </w:rPr>
        <w:t xml:space="preserve"> Email: </w:t>
      </w:r>
      <w:hyperlink r:id="rId8" w:history="1">
        <w:r w:rsidRPr="00797E7B">
          <w:rPr>
            <w:rStyle w:val="Hyperlink"/>
            <w:rFonts w:ascii="Times New Roman" w:hAnsi="Times New Roman" w:cs="Times New Roman"/>
            <w:sz w:val="24"/>
            <w:szCs w:val="24"/>
          </w:rPr>
          <w:t>jo.taylor@york.ac.uk</w:t>
        </w:r>
      </w:hyperlink>
    </w:p>
    <w:p w14:paraId="339764D2" w14:textId="77777777" w:rsidR="00423D82" w:rsidRDefault="00423D82" w:rsidP="00423D82">
      <w:pPr>
        <w:spacing w:after="160" w:line="480" w:lineRule="auto"/>
        <w:rPr>
          <w:rFonts w:ascii="Times New Roman" w:hAnsi="Times New Roman" w:cs="Times New Roman"/>
          <w:sz w:val="24"/>
          <w:szCs w:val="24"/>
        </w:rPr>
      </w:pPr>
    </w:p>
    <w:p w14:paraId="52038DDA" w14:textId="77777777" w:rsidR="00423D82" w:rsidRDefault="00423D82" w:rsidP="00423D82">
      <w:pPr>
        <w:spacing w:after="160" w:line="480" w:lineRule="auto"/>
        <w:rPr>
          <w:rFonts w:ascii="Times New Roman" w:hAnsi="Times New Roman" w:cs="Times New Roman"/>
          <w:sz w:val="24"/>
          <w:szCs w:val="24"/>
        </w:rPr>
      </w:pPr>
      <w:r>
        <w:rPr>
          <w:rFonts w:ascii="Times New Roman" w:hAnsi="Times New Roman" w:cs="Times New Roman"/>
          <w:sz w:val="24"/>
          <w:szCs w:val="24"/>
        </w:rPr>
        <w:t>Dr Jan Aldridge</w:t>
      </w:r>
    </w:p>
    <w:p w14:paraId="6D65BB8F" w14:textId="77777777" w:rsidR="00423D82" w:rsidRDefault="00423D82" w:rsidP="00423D82">
      <w:pPr>
        <w:spacing w:after="160" w:line="480" w:lineRule="auto"/>
        <w:rPr>
          <w:rFonts w:ascii="Times New Roman" w:hAnsi="Times New Roman" w:cs="Times New Roman"/>
          <w:sz w:val="24"/>
          <w:szCs w:val="24"/>
        </w:rPr>
      </w:pPr>
      <w:r>
        <w:rPr>
          <w:rFonts w:ascii="Times New Roman" w:hAnsi="Times New Roman" w:cs="Times New Roman"/>
          <w:sz w:val="24"/>
          <w:szCs w:val="24"/>
        </w:rPr>
        <w:t xml:space="preserve">Consultant Clinical Psychologist, Martin House Children’s Hospice, </w:t>
      </w:r>
      <w:r w:rsidRPr="004505A6">
        <w:rPr>
          <w:rFonts w:ascii="Times New Roman" w:hAnsi="Times New Roman" w:cs="Times New Roman"/>
          <w:sz w:val="24"/>
          <w:szCs w:val="24"/>
        </w:rPr>
        <w:t>Grove Road, Boston Spa, West Yorkshire, LS23 6TX</w:t>
      </w:r>
    </w:p>
    <w:p w14:paraId="72D95535" w14:textId="77777777" w:rsidR="00423D82" w:rsidRDefault="00423D82" w:rsidP="00423D82">
      <w:r>
        <w:rPr>
          <w:rFonts w:ascii="Times New Roman" w:hAnsi="Times New Roman" w:cs="Times New Roman"/>
          <w:sz w:val="24"/>
          <w:szCs w:val="24"/>
        </w:rPr>
        <w:t xml:space="preserve">Email: </w:t>
      </w:r>
      <w:hyperlink r:id="rId9" w:history="1">
        <w:r w:rsidRPr="00FD2D7D">
          <w:rPr>
            <w:rStyle w:val="Hyperlink"/>
            <w:rFonts w:ascii="Times New Roman" w:hAnsi="Times New Roman" w:cs="Times New Roman"/>
            <w:sz w:val="24"/>
            <w:szCs w:val="24"/>
          </w:rPr>
          <w:t>jan@martinhouse.org.uk</w:t>
        </w:r>
      </w:hyperlink>
    </w:p>
    <w:p w14:paraId="16A6C0A0" w14:textId="77777777" w:rsidR="00423D82" w:rsidRPr="00F32FD0" w:rsidRDefault="00423D82" w:rsidP="00F32FD0">
      <w:pPr>
        <w:spacing w:after="160" w:line="480" w:lineRule="auto"/>
        <w:rPr>
          <w:rFonts w:ascii="Times New Roman" w:hAnsi="Times New Roman" w:cs="Times New Roman"/>
          <w:b/>
          <w:sz w:val="24"/>
          <w:szCs w:val="24"/>
        </w:rPr>
      </w:pPr>
    </w:p>
    <w:p w14:paraId="16388308" w14:textId="77777777" w:rsidR="004206E8" w:rsidRDefault="004206E8" w:rsidP="00F32FD0">
      <w:pPr>
        <w:spacing w:after="160" w:line="480" w:lineRule="auto"/>
        <w:rPr>
          <w:rFonts w:ascii="Times New Roman" w:hAnsi="Times New Roman" w:cs="Times New Roman"/>
          <w:b/>
          <w:sz w:val="24"/>
          <w:szCs w:val="24"/>
        </w:rPr>
      </w:pPr>
      <w:r>
        <w:rPr>
          <w:rFonts w:ascii="Times New Roman" w:hAnsi="Times New Roman" w:cs="Times New Roman"/>
          <w:b/>
          <w:sz w:val="24"/>
          <w:szCs w:val="24"/>
        </w:rPr>
        <w:br w:type="page"/>
      </w:r>
    </w:p>
    <w:p w14:paraId="110799A2" w14:textId="77777777" w:rsidR="00734392" w:rsidRPr="000A0657" w:rsidRDefault="00F84BFD" w:rsidP="00F32FD0">
      <w:pPr>
        <w:spacing w:after="160" w:line="480" w:lineRule="auto"/>
        <w:rPr>
          <w:rFonts w:ascii="Times New Roman" w:hAnsi="Times New Roman" w:cs="Times New Roman"/>
          <w:b/>
          <w:sz w:val="32"/>
          <w:szCs w:val="32"/>
        </w:rPr>
      </w:pPr>
      <w:r w:rsidRPr="000A0657">
        <w:rPr>
          <w:rFonts w:ascii="Times New Roman" w:hAnsi="Times New Roman" w:cs="Times New Roman"/>
          <w:b/>
          <w:sz w:val="32"/>
          <w:szCs w:val="32"/>
        </w:rPr>
        <w:lastRenderedPageBreak/>
        <w:t>Abstract</w:t>
      </w:r>
    </w:p>
    <w:p w14:paraId="6B9D9984" w14:textId="020A2A0A" w:rsidR="00734392" w:rsidRPr="00F32FD0" w:rsidRDefault="006B5271"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
          <w:bCs/>
          <w:sz w:val="24"/>
          <w:szCs w:val="24"/>
        </w:rPr>
        <w:t>Background:</w:t>
      </w:r>
      <w:r w:rsidRPr="00F32FD0">
        <w:rPr>
          <w:rFonts w:ascii="Times New Roman" w:hAnsi="Times New Roman" w:cs="Times New Roman"/>
          <w:bCs/>
          <w:sz w:val="24"/>
          <w:szCs w:val="24"/>
        </w:rPr>
        <w:t xml:space="preserve"> </w:t>
      </w:r>
      <w:r w:rsidR="0075665A">
        <w:rPr>
          <w:rFonts w:ascii="Times New Roman" w:hAnsi="Times New Roman" w:cs="Times New Roman"/>
          <w:bCs/>
          <w:sz w:val="24"/>
          <w:szCs w:val="24"/>
        </w:rPr>
        <w:t>C</w:t>
      </w:r>
      <w:r w:rsidR="005616BE">
        <w:rPr>
          <w:rFonts w:ascii="Times New Roman" w:hAnsi="Times New Roman" w:cs="Times New Roman"/>
          <w:bCs/>
          <w:sz w:val="24"/>
          <w:szCs w:val="24"/>
        </w:rPr>
        <w:t>hildren’s hospices</w:t>
      </w:r>
      <w:r w:rsidR="0075665A">
        <w:rPr>
          <w:rFonts w:ascii="Times New Roman" w:hAnsi="Times New Roman" w:cs="Times New Roman"/>
          <w:bCs/>
          <w:sz w:val="24"/>
          <w:szCs w:val="24"/>
        </w:rPr>
        <w:t xml:space="preserve"> are a key provider of palliative care for children and young people with life-limiting and life-threatening conditions. However, despite recent policy attention to the provision of paediatric palliative care, little is known about </w:t>
      </w:r>
      <w:r w:rsidR="00423D82">
        <w:rPr>
          <w:rFonts w:ascii="Times New Roman" w:hAnsi="Times New Roman" w:cs="Times New Roman"/>
          <w:bCs/>
          <w:sz w:val="24"/>
          <w:szCs w:val="24"/>
        </w:rPr>
        <w:t xml:space="preserve">the </w:t>
      </w:r>
      <w:r w:rsidR="00A24391">
        <w:rPr>
          <w:rFonts w:ascii="Times New Roman" w:hAnsi="Times New Roman" w:cs="Times New Roman"/>
          <w:bCs/>
          <w:sz w:val="24"/>
          <w:szCs w:val="24"/>
        </w:rPr>
        <w:t>role</w:t>
      </w:r>
      <w:r w:rsidR="004359C1">
        <w:rPr>
          <w:rFonts w:ascii="Times New Roman" w:hAnsi="Times New Roman" w:cs="Times New Roman"/>
          <w:bCs/>
          <w:sz w:val="24"/>
          <w:szCs w:val="24"/>
        </w:rPr>
        <w:t xml:space="preserve"> </w:t>
      </w:r>
      <w:r w:rsidR="00423D82">
        <w:rPr>
          <w:rFonts w:ascii="Times New Roman" w:hAnsi="Times New Roman" w:cs="Times New Roman"/>
          <w:bCs/>
          <w:sz w:val="24"/>
          <w:szCs w:val="24"/>
        </w:rPr>
        <w:t xml:space="preserve">of children’s hospice staff and </w:t>
      </w:r>
      <w:r w:rsidR="00A24391">
        <w:rPr>
          <w:rFonts w:ascii="Times New Roman" w:hAnsi="Times New Roman" w:cs="Times New Roman"/>
          <w:bCs/>
          <w:sz w:val="24"/>
          <w:szCs w:val="24"/>
        </w:rPr>
        <w:t>the factors that may impact on their wellbeing at work</w:t>
      </w:r>
      <w:r w:rsidR="00423D82">
        <w:rPr>
          <w:rFonts w:ascii="Times New Roman" w:hAnsi="Times New Roman" w:cs="Times New Roman"/>
          <w:bCs/>
          <w:sz w:val="24"/>
          <w:szCs w:val="24"/>
        </w:rPr>
        <w:t xml:space="preserve">. </w:t>
      </w:r>
      <w:r w:rsidRPr="00F32FD0">
        <w:rPr>
          <w:rFonts w:ascii="Times New Roman" w:hAnsi="Times New Roman" w:cs="Times New Roman"/>
          <w:bCs/>
          <w:sz w:val="24"/>
          <w:szCs w:val="24"/>
        </w:rPr>
        <w:t xml:space="preserve">This study </w:t>
      </w:r>
      <w:r w:rsidR="000D7C78" w:rsidRPr="00F32FD0">
        <w:rPr>
          <w:rFonts w:ascii="Times New Roman" w:hAnsi="Times New Roman" w:cs="Times New Roman"/>
          <w:bCs/>
          <w:sz w:val="24"/>
          <w:szCs w:val="24"/>
        </w:rPr>
        <w:t xml:space="preserve">explored the rewards and challenges of </w:t>
      </w:r>
      <w:r w:rsidR="00A1466A" w:rsidRPr="00F32FD0">
        <w:rPr>
          <w:rFonts w:ascii="Times New Roman" w:hAnsi="Times New Roman" w:cs="Times New Roman"/>
          <w:bCs/>
          <w:sz w:val="24"/>
          <w:szCs w:val="24"/>
        </w:rPr>
        <w:t xml:space="preserve">working in </w:t>
      </w:r>
      <w:r w:rsidR="007A30C6">
        <w:rPr>
          <w:rFonts w:ascii="Times New Roman" w:hAnsi="Times New Roman" w:cs="Times New Roman"/>
          <w:bCs/>
          <w:sz w:val="24"/>
          <w:szCs w:val="24"/>
        </w:rPr>
        <w:t xml:space="preserve">a children’s hospice </w:t>
      </w:r>
      <w:r w:rsidR="000D7C78" w:rsidRPr="00F32FD0">
        <w:rPr>
          <w:rFonts w:ascii="Times New Roman" w:hAnsi="Times New Roman" w:cs="Times New Roman"/>
          <w:bCs/>
          <w:sz w:val="24"/>
          <w:szCs w:val="24"/>
        </w:rPr>
        <w:t>with an aim</w:t>
      </w:r>
      <w:r w:rsidRPr="00F32FD0">
        <w:rPr>
          <w:rFonts w:ascii="Times New Roman" w:hAnsi="Times New Roman" w:cs="Times New Roman"/>
          <w:bCs/>
          <w:sz w:val="24"/>
          <w:szCs w:val="24"/>
        </w:rPr>
        <w:t xml:space="preserve"> to</w:t>
      </w:r>
      <w:r w:rsidR="0000525A" w:rsidRPr="00F32FD0">
        <w:rPr>
          <w:rFonts w:ascii="Times New Roman" w:hAnsi="Times New Roman" w:cs="Times New Roman"/>
          <w:bCs/>
          <w:sz w:val="24"/>
          <w:szCs w:val="24"/>
        </w:rPr>
        <w:t xml:space="preserve"> identify</w:t>
      </w:r>
      <w:r w:rsidR="000D7C78" w:rsidRPr="00F32FD0">
        <w:rPr>
          <w:rFonts w:ascii="Times New Roman" w:hAnsi="Times New Roman" w:cs="Times New Roman"/>
          <w:bCs/>
          <w:sz w:val="24"/>
          <w:szCs w:val="24"/>
        </w:rPr>
        <w:t xml:space="preserve"> staff support and development needs.</w:t>
      </w:r>
    </w:p>
    <w:p w14:paraId="1817499A" w14:textId="77777777" w:rsidR="00DA6380" w:rsidRPr="00F32FD0" w:rsidRDefault="00423D82"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
          <w:bCs/>
          <w:sz w:val="24"/>
          <w:szCs w:val="24"/>
        </w:rPr>
        <w:t>Methods</w:t>
      </w:r>
      <w:r w:rsidR="00DA6380" w:rsidRPr="00F32FD0">
        <w:rPr>
          <w:rFonts w:ascii="Times New Roman" w:hAnsi="Times New Roman" w:cs="Times New Roman"/>
          <w:b/>
          <w:bCs/>
          <w:sz w:val="24"/>
          <w:szCs w:val="24"/>
        </w:rPr>
        <w:t>:</w:t>
      </w:r>
      <w:r w:rsidR="00ED178E">
        <w:rPr>
          <w:rFonts w:ascii="Times New Roman" w:hAnsi="Times New Roman" w:cs="Times New Roman"/>
          <w:bCs/>
          <w:sz w:val="24"/>
          <w:szCs w:val="24"/>
        </w:rPr>
        <w:t xml:space="preserve"> </w:t>
      </w:r>
      <w:r>
        <w:rPr>
          <w:rFonts w:ascii="Times New Roman" w:hAnsi="Times New Roman" w:cs="Times New Roman"/>
          <w:bCs/>
          <w:sz w:val="24"/>
          <w:szCs w:val="24"/>
        </w:rPr>
        <w:t>We conducted a</w:t>
      </w:r>
      <w:r w:rsidR="00ED178E">
        <w:rPr>
          <w:rFonts w:ascii="Times New Roman" w:hAnsi="Times New Roman" w:cs="Times New Roman"/>
          <w:bCs/>
          <w:sz w:val="24"/>
          <w:szCs w:val="24"/>
        </w:rPr>
        <w:t>n exploratory, q</w:t>
      </w:r>
      <w:r w:rsidR="00FB1590">
        <w:rPr>
          <w:rFonts w:ascii="Times New Roman" w:hAnsi="Times New Roman" w:cs="Times New Roman"/>
          <w:bCs/>
          <w:sz w:val="24"/>
          <w:szCs w:val="24"/>
        </w:rPr>
        <w:t xml:space="preserve">ualitative </w:t>
      </w:r>
      <w:r w:rsidR="00ED178E">
        <w:rPr>
          <w:rFonts w:ascii="Times New Roman" w:hAnsi="Times New Roman" w:cs="Times New Roman"/>
          <w:bCs/>
          <w:sz w:val="24"/>
          <w:szCs w:val="24"/>
        </w:rPr>
        <w:t xml:space="preserve">study involving thematic analysis of </w:t>
      </w:r>
      <w:r w:rsidR="00DA6380" w:rsidRPr="00F32FD0">
        <w:rPr>
          <w:rFonts w:ascii="Times New Roman" w:hAnsi="Times New Roman" w:cs="Times New Roman"/>
          <w:bCs/>
          <w:sz w:val="24"/>
          <w:szCs w:val="24"/>
        </w:rPr>
        <w:t>semi-structur</w:t>
      </w:r>
      <w:r w:rsidR="00ED178E">
        <w:rPr>
          <w:rFonts w:ascii="Times New Roman" w:hAnsi="Times New Roman" w:cs="Times New Roman"/>
          <w:bCs/>
          <w:sz w:val="24"/>
          <w:szCs w:val="24"/>
        </w:rPr>
        <w:t>ed interviews</w:t>
      </w:r>
      <w:r>
        <w:rPr>
          <w:rFonts w:ascii="Times New Roman" w:hAnsi="Times New Roman" w:cs="Times New Roman"/>
          <w:bCs/>
          <w:sz w:val="24"/>
          <w:szCs w:val="24"/>
        </w:rPr>
        <w:t xml:space="preserve"> with 34 staff</w:t>
      </w:r>
      <w:r w:rsidR="00ED178E">
        <w:rPr>
          <w:rFonts w:ascii="Times New Roman" w:hAnsi="Times New Roman" w:cs="Times New Roman"/>
          <w:bCs/>
          <w:sz w:val="24"/>
          <w:szCs w:val="24"/>
        </w:rPr>
        <w:t xml:space="preserve"> and </w:t>
      </w:r>
      <w:r>
        <w:rPr>
          <w:rFonts w:ascii="Times New Roman" w:hAnsi="Times New Roman" w:cs="Times New Roman"/>
          <w:bCs/>
          <w:sz w:val="24"/>
          <w:szCs w:val="24"/>
        </w:rPr>
        <w:t xml:space="preserve">three </w:t>
      </w:r>
      <w:r w:rsidR="00ED178E">
        <w:rPr>
          <w:rFonts w:ascii="Times New Roman" w:hAnsi="Times New Roman" w:cs="Times New Roman"/>
          <w:bCs/>
          <w:sz w:val="24"/>
          <w:szCs w:val="24"/>
        </w:rPr>
        <w:t>focus groups</w:t>
      </w:r>
      <w:r>
        <w:rPr>
          <w:rFonts w:ascii="Times New Roman" w:hAnsi="Times New Roman" w:cs="Times New Roman"/>
          <w:bCs/>
          <w:sz w:val="24"/>
          <w:szCs w:val="24"/>
        </w:rPr>
        <w:t xml:space="preserve"> with 17 staff working in a </w:t>
      </w:r>
      <w:r w:rsidR="00DA6380" w:rsidRPr="00F32FD0">
        <w:rPr>
          <w:rFonts w:ascii="Times New Roman" w:hAnsi="Times New Roman" w:cs="Times New Roman"/>
          <w:bCs/>
          <w:sz w:val="24"/>
          <w:szCs w:val="24"/>
        </w:rPr>
        <w:t>multi-dis</w:t>
      </w:r>
      <w:r w:rsidR="00ED178E">
        <w:rPr>
          <w:rFonts w:ascii="Times New Roman" w:hAnsi="Times New Roman" w:cs="Times New Roman"/>
          <w:bCs/>
          <w:sz w:val="24"/>
          <w:szCs w:val="24"/>
        </w:rPr>
        <w:t>ciplinary care t</w:t>
      </w:r>
      <w:r>
        <w:rPr>
          <w:rFonts w:ascii="Times New Roman" w:hAnsi="Times New Roman" w:cs="Times New Roman"/>
          <w:bCs/>
          <w:sz w:val="24"/>
          <w:szCs w:val="24"/>
        </w:rPr>
        <w:t>eam in a UK children’s hospice.</w:t>
      </w:r>
    </w:p>
    <w:p w14:paraId="506F5B1B" w14:textId="3EB13C7D" w:rsidR="00423D82" w:rsidRDefault="00734392"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
          <w:bCs/>
          <w:sz w:val="24"/>
          <w:szCs w:val="24"/>
        </w:rPr>
        <w:t>Results:</w:t>
      </w:r>
      <w:r w:rsidRPr="00F32FD0">
        <w:rPr>
          <w:rFonts w:ascii="Times New Roman" w:hAnsi="Times New Roman" w:cs="Times New Roman"/>
          <w:bCs/>
          <w:sz w:val="24"/>
          <w:szCs w:val="24"/>
        </w:rPr>
        <w:t xml:space="preserve"> </w:t>
      </w:r>
      <w:r w:rsidR="00700758">
        <w:rPr>
          <w:rFonts w:ascii="Times New Roman" w:hAnsi="Times New Roman" w:cs="Times New Roman"/>
          <w:bCs/>
          <w:sz w:val="24"/>
          <w:szCs w:val="24"/>
        </w:rPr>
        <w:t xml:space="preserve">Participants identified rewards and </w:t>
      </w:r>
      <w:r w:rsidR="006B0200">
        <w:rPr>
          <w:rFonts w:ascii="Times New Roman" w:hAnsi="Times New Roman" w:cs="Times New Roman"/>
          <w:bCs/>
          <w:sz w:val="24"/>
          <w:szCs w:val="24"/>
        </w:rPr>
        <w:t>challenges</w:t>
      </w:r>
      <w:r w:rsidR="007748FF">
        <w:rPr>
          <w:rFonts w:ascii="Times New Roman" w:hAnsi="Times New Roman" w:cs="Times New Roman"/>
          <w:bCs/>
          <w:sz w:val="24"/>
          <w:szCs w:val="24"/>
        </w:rPr>
        <w:t xml:space="preserve"> </w:t>
      </w:r>
      <w:r w:rsidR="00ED178E">
        <w:rPr>
          <w:rFonts w:ascii="Times New Roman" w:hAnsi="Times New Roman" w:cs="Times New Roman"/>
          <w:bCs/>
          <w:sz w:val="24"/>
          <w:szCs w:val="24"/>
        </w:rPr>
        <w:t>related to</w:t>
      </w:r>
      <w:r w:rsidR="00E95CE6" w:rsidRPr="00F32FD0">
        <w:rPr>
          <w:rFonts w:ascii="Times New Roman" w:hAnsi="Times New Roman" w:cs="Times New Roman"/>
          <w:bCs/>
          <w:sz w:val="24"/>
          <w:szCs w:val="24"/>
        </w:rPr>
        <w:t xml:space="preserve"> </w:t>
      </w:r>
      <w:r w:rsidR="00E52720" w:rsidRPr="00F32FD0">
        <w:rPr>
          <w:rFonts w:ascii="Times New Roman" w:hAnsi="Times New Roman" w:cs="Times New Roman"/>
          <w:bCs/>
          <w:sz w:val="24"/>
          <w:szCs w:val="24"/>
        </w:rPr>
        <w:t>the direct work of caring for</w:t>
      </w:r>
      <w:r w:rsidR="00771778" w:rsidRPr="00F32FD0">
        <w:rPr>
          <w:rFonts w:ascii="Times New Roman" w:hAnsi="Times New Roman" w:cs="Times New Roman"/>
          <w:bCs/>
          <w:sz w:val="24"/>
          <w:szCs w:val="24"/>
        </w:rPr>
        <w:t xml:space="preserve"> children and their families; team dynamics and organisational structures;</w:t>
      </w:r>
      <w:r w:rsidR="009B033D" w:rsidRPr="00F32FD0">
        <w:rPr>
          <w:rFonts w:ascii="Times New Roman" w:hAnsi="Times New Roman" w:cs="Times New Roman"/>
          <w:bCs/>
          <w:sz w:val="24"/>
          <w:szCs w:val="24"/>
        </w:rPr>
        <w:t xml:space="preserve"> </w:t>
      </w:r>
      <w:r w:rsidR="00323565">
        <w:rPr>
          <w:rFonts w:ascii="Times New Roman" w:hAnsi="Times New Roman" w:cs="Times New Roman"/>
          <w:bCs/>
          <w:sz w:val="24"/>
          <w:szCs w:val="24"/>
        </w:rPr>
        <w:t xml:space="preserve">and </w:t>
      </w:r>
      <w:r w:rsidR="009B033D" w:rsidRPr="00F32FD0">
        <w:rPr>
          <w:rFonts w:ascii="Times New Roman" w:hAnsi="Times New Roman" w:cs="Times New Roman"/>
          <w:bCs/>
          <w:sz w:val="24"/>
          <w:szCs w:val="24"/>
        </w:rPr>
        <w:t>individual resilience</w:t>
      </w:r>
      <w:r w:rsidR="00771778" w:rsidRPr="00F32FD0">
        <w:rPr>
          <w:rFonts w:ascii="Times New Roman" w:hAnsi="Times New Roman" w:cs="Times New Roman"/>
          <w:bCs/>
          <w:sz w:val="24"/>
          <w:szCs w:val="24"/>
        </w:rPr>
        <w:t xml:space="preserve"> and job motivation</w:t>
      </w:r>
      <w:r w:rsidR="009B033D" w:rsidRPr="00F32FD0">
        <w:rPr>
          <w:rFonts w:ascii="Times New Roman" w:hAnsi="Times New Roman" w:cs="Times New Roman"/>
          <w:bCs/>
          <w:sz w:val="24"/>
          <w:szCs w:val="24"/>
        </w:rPr>
        <w:t xml:space="preserve">. </w:t>
      </w:r>
      <w:r w:rsidR="00A168FE" w:rsidRPr="00F32FD0">
        <w:rPr>
          <w:rFonts w:ascii="Times New Roman" w:hAnsi="Times New Roman" w:cs="Times New Roman"/>
          <w:bCs/>
          <w:sz w:val="24"/>
          <w:szCs w:val="24"/>
        </w:rPr>
        <w:t>P</w:t>
      </w:r>
      <w:r w:rsidR="00B417DE">
        <w:rPr>
          <w:rFonts w:ascii="Times New Roman" w:hAnsi="Times New Roman" w:cs="Times New Roman"/>
          <w:bCs/>
          <w:sz w:val="24"/>
          <w:szCs w:val="24"/>
        </w:rPr>
        <w:t xml:space="preserve">articipants described </w:t>
      </w:r>
      <w:r w:rsidR="00ED178E">
        <w:rPr>
          <w:rFonts w:ascii="Times New Roman" w:hAnsi="Times New Roman" w:cs="Times New Roman"/>
          <w:bCs/>
          <w:sz w:val="24"/>
          <w:szCs w:val="24"/>
        </w:rPr>
        <w:t>the</w:t>
      </w:r>
      <w:r w:rsidR="00A168FE" w:rsidRPr="00F32FD0">
        <w:rPr>
          <w:rFonts w:ascii="Times New Roman" w:hAnsi="Times New Roman" w:cs="Times New Roman"/>
          <w:bCs/>
          <w:sz w:val="24"/>
          <w:szCs w:val="24"/>
        </w:rPr>
        <w:t xml:space="preserve"> </w:t>
      </w:r>
      <w:r w:rsidR="00B417DE">
        <w:rPr>
          <w:rFonts w:ascii="Times New Roman" w:hAnsi="Times New Roman" w:cs="Times New Roman"/>
          <w:bCs/>
          <w:sz w:val="24"/>
          <w:szCs w:val="24"/>
        </w:rPr>
        <w:t xml:space="preserve">work </w:t>
      </w:r>
      <w:r w:rsidR="00471E43" w:rsidRPr="00F32FD0">
        <w:rPr>
          <w:rFonts w:ascii="Times New Roman" w:hAnsi="Times New Roman" w:cs="Times New Roman"/>
          <w:bCs/>
          <w:sz w:val="24"/>
          <w:szCs w:val="24"/>
        </w:rPr>
        <w:t xml:space="preserve">as emotionally intensive </w:t>
      </w:r>
      <w:r w:rsidR="00B417DE">
        <w:rPr>
          <w:rFonts w:ascii="Times New Roman" w:hAnsi="Times New Roman" w:cs="Times New Roman"/>
          <w:bCs/>
          <w:sz w:val="24"/>
          <w:szCs w:val="24"/>
        </w:rPr>
        <w:t>and multi-f</w:t>
      </w:r>
      <w:r w:rsidR="00ED178E">
        <w:rPr>
          <w:rFonts w:ascii="Times New Roman" w:hAnsi="Times New Roman" w:cs="Times New Roman"/>
          <w:bCs/>
          <w:sz w:val="24"/>
          <w:szCs w:val="24"/>
        </w:rPr>
        <w:t xml:space="preserve">aceted; ‘getting it right’ for </w:t>
      </w:r>
      <w:r w:rsidR="00F74A24">
        <w:rPr>
          <w:rFonts w:ascii="Times New Roman" w:hAnsi="Times New Roman" w:cs="Times New Roman"/>
          <w:bCs/>
          <w:sz w:val="24"/>
          <w:szCs w:val="24"/>
        </w:rPr>
        <w:t xml:space="preserve">children </w:t>
      </w:r>
      <w:r w:rsidR="00B417DE">
        <w:rPr>
          <w:rFonts w:ascii="Times New Roman" w:hAnsi="Times New Roman" w:cs="Times New Roman"/>
          <w:bCs/>
          <w:sz w:val="24"/>
          <w:szCs w:val="24"/>
        </w:rPr>
        <w:t>was identified as a strong motivator and reward, but also a potential stressor as staff strived to maintain high standards of personalised and emotional care. Other factors were identified</w:t>
      </w:r>
      <w:r w:rsidR="00ED178E">
        <w:rPr>
          <w:rFonts w:ascii="Times New Roman" w:hAnsi="Times New Roman" w:cs="Times New Roman"/>
          <w:bCs/>
          <w:sz w:val="24"/>
          <w:szCs w:val="24"/>
        </w:rPr>
        <w:t xml:space="preserve"> as both a reward and </w:t>
      </w:r>
      <w:r w:rsidR="00B417DE">
        <w:rPr>
          <w:rFonts w:ascii="Times New Roman" w:hAnsi="Times New Roman" w:cs="Times New Roman"/>
          <w:bCs/>
          <w:sz w:val="24"/>
          <w:szCs w:val="24"/>
        </w:rPr>
        <w:t xml:space="preserve">stressor, including team </w:t>
      </w:r>
      <w:r w:rsidR="00AB19E3">
        <w:rPr>
          <w:rFonts w:ascii="Times New Roman" w:hAnsi="Times New Roman" w:cs="Times New Roman"/>
          <w:bCs/>
          <w:sz w:val="24"/>
          <w:szCs w:val="24"/>
        </w:rPr>
        <w:t>functioning</w:t>
      </w:r>
      <w:r w:rsidR="00B417DE">
        <w:rPr>
          <w:rFonts w:ascii="Times New Roman" w:hAnsi="Times New Roman" w:cs="Times New Roman"/>
          <w:bCs/>
          <w:sz w:val="24"/>
          <w:szCs w:val="24"/>
        </w:rPr>
        <w:t xml:space="preserve">, the allocation of work, </w:t>
      </w:r>
      <w:r w:rsidR="003F66E1">
        <w:rPr>
          <w:rFonts w:ascii="Times New Roman" w:hAnsi="Times New Roman" w:cs="Times New Roman"/>
          <w:bCs/>
          <w:sz w:val="24"/>
          <w:szCs w:val="24"/>
        </w:rPr>
        <w:t>m</w:t>
      </w:r>
      <w:r w:rsidR="00393963">
        <w:rPr>
          <w:rFonts w:ascii="Times New Roman" w:hAnsi="Times New Roman" w:cs="Times New Roman"/>
          <w:bCs/>
          <w:sz w:val="24"/>
          <w:szCs w:val="24"/>
        </w:rPr>
        <w:t>eeting parent</w:t>
      </w:r>
      <w:r w:rsidR="003F66E1">
        <w:rPr>
          <w:rFonts w:ascii="Times New Roman" w:hAnsi="Times New Roman" w:cs="Times New Roman"/>
          <w:bCs/>
          <w:sz w:val="24"/>
          <w:szCs w:val="24"/>
        </w:rPr>
        <w:t xml:space="preserve"> expectations</w:t>
      </w:r>
      <w:r w:rsidR="00B417DE">
        <w:rPr>
          <w:rFonts w:ascii="Times New Roman" w:hAnsi="Times New Roman" w:cs="Times New Roman"/>
          <w:bCs/>
          <w:sz w:val="24"/>
          <w:szCs w:val="24"/>
        </w:rPr>
        <w:t xml:space="preserve">, and the hospice environment. </w:t>
      </w:r>
      <w:r w:rsidR="00393963">
        <w:rPr>
          <w:rFonts w:ascii="Times New Roman" w:hAnsi="Times New Roman" w:cs="Times New Roman"/>
          <w:bCs/>
          <w:sz w:val="24"/>
          <w:szCs w:val="24"/>
        </w:rPr>
        <w:t>Many participants identified training needs for different aspects of the role to help them feel more confident and competent. Participants also expressed concerns about work-related stress, both for themselves and for colleagues, but felt unable to discuss this at work. I</w:t>
      </w:r>
      <w:r w:rsidR="007F6C2F" w:rsidRPr="00F32FD0">
        <w:rPr>
          <w:rFonts w:ascii="Times New Roman" w:hAnsi="Times New Roman" w:cs="Times New Roman"/>
          <w:bCs/>
          <w:sz w:val="24"/>
          <w:szCs w:val="24"/>
        </w:rPr>
        <w:t>nformal s</w:t>
      </w:r>
      <w:r w:rsidR="00B07C52">
        <w:rPr>
          <w:rFonts w:ascii="Times New Roman" w:hAnsi="Times New Roman" w:cs="Times New Roman"/>
          <w:bCs/>
          <w:sz w:val="24"/>
          <w:szCs w:val="24"/>
        </w:rPr>
        <w:t>upport from colleagues and</w:t>
      </w:r>
      <w:r w:rsidR="00632DA6" w:rsidRPr="00F32FD0">
        <w:rPr>
          <w:rFonts w:ascii="Times New Roman" w:hAnsi="Times New Roman" w:cs="Times New Roman"/>
          <w:bCs/>
          <w:sz w:val="24"/>
          <w:szCs w:val="24"/>
        </w:rPr>
        <w:t xml:space="preserve"> gro</w:t>
      </w:r>
      <w:r w:rsidR="00ED178E">
        <w:rPr>
          <w:rFonts w:ascii="Times New Roman" w:hAnsi="Times New Roman" w:cs="Times New Roman"/>
          <w:bCs/>
          <w:sz w:val="24"/>
          <w:szCs w:val="24"/>
        </w:rPr>
        <w:t xml:space="preserve">up clinical reflection </w:t>
      </w:r>
      <w:r w:rsidR="00393963">
        <w:rPr>
          <w:rFonts w:ascii="Times New Roman" w:hAnsi="Times New Roman" w:cs="Times New Roman"/>
          <w:bCs/>
          <w:sz w:val="24"/>
          <w:szCs w:val="24"/>
        </w:rPr>
        <w:t xml:space="preserve">were identified </w:t>
      </w:r>
      <w:r w:rsidR="00632DA6" w:rsidRPr="00F32FD0">
        <w:rPr>
          <w:rFonts w:ascii="Times New Roman" w:hAnsi="Times New Roman" w:cs="Times New Roman"/>
          <w:bCs/>
          <w:sz w:val="24"/>
          <w:szCs w:val="24"/>
        </w:rPr>
        <w:t>as primary resource</w:t>
      </w:r>
      <w:r w:rsidR="00B07C52">
        <w:rPr>
          <w:rFonts w:ascii="Times New Roman" w:hAnsi="Times New Roman" w:cs="Times New Roman"/>
          <w:bCs/>
          <w:sz w:val="24"/>
          <w:szCs w:val="24"/>
        </w:rPr>
        <w:t>s</w:t>
      </w:r>
      <w:r w:rsidR="00315505">
        <w:rPr>
          <w:rFonts w:ascii="Times New Roman" w:hAnsi="Times New Roman" w:cs="Times New Roman"/>
          <w:bCs/>
          <w:sz w:val="24"/>
          <w:szCs w:val="24"/>
        </w:rPr>
        <w:t xml:space="preserve"> </w:t>
      </w:r>
      <w:r w:rsidR="00632DA6" w:rsidRPr="00F32FD0">
        <w:rPr>
          <w:rFonts w:ascii="Times New Roman" w:hAnsi="Times New Roman" w:cs="Times New Roman"/>
          <w:bCs/>
          <w:sz w:val="24"/>
          <w:szCs w:val="24"/>
        </w:rPr>
        <w:t xml:space="preserve">to </w:t>
      </w:r>
      <w:r w:rsidR="00ED178E">
        <w:rPr>
          <w:rFonts w:ascii="Times New Roman" w:hAnsi="Times New Roman" w:cs="Times New Roman"/>
          <w:bCs/>
          <w:sz w:val="24"/>
          <w:szCs w:val="24"/>
        </w:rPr>
        <w:t xml:space="preserve">reflect on and learn from </w:t>
      </w:r>
      <w:r w:rsidR="00632DA6" w:rsidRPr="00F32FD0">
        <w:rPr>
          <w:rFonts w:ascii="Times New Roman" w:hAnsi="Times New Roman" w:cs="Times New Roman"/>
          <w:bCs/>
          <w:sz w:val="24"/>
          <w:szCs w:val="24"/>
        </w:rPr>
        <w:t>work and fo</w:t>
      </w:r>
      <w:r w:rsidR="00ED178E">
        <w:rPr>
          <w:rFonts w:ascii="Times New Roman" w:hAnsi="Times New Roman" w:cs="Times New Roman"/>
          <w:bCs/>
          <w:sz w:val="24"/>
          <w:szCs w:val="24"/>
        </w:rPr>
        <w:t>r emotional support</w:t>
      </w:r>
      <w:r w:rsidR="00632DA6" w:rsidRPr="00F32FD0">
        <w:rPr>
          <w:rFonts w:ascii="Times New Roman" w:hAnsi="Times New Roman" w:cs="Times New Roman"/>
          <w:bCs/>
          <w:sz w:val="24"/>
          <w:szCs w:val="24"/>
        </w:rPr>
        <w:t xml:space="preserve">. However, </w:t>
      </w:r>
      <w:r w:rsidR="007F6C2F" w:rsidRPr="00F32FD0">
        <w:rPr>
          <w:rFonts w:ascii="Times New Roman" w:hAnsi="Times New Roman" w:cs="Times New Roman"/>
          <w:bCs/>
          <w:sz w:val="24"/>
          <w:szCs w:val="24"/>
        </w:rPr>
        <w:t>oppo</w:t>
      </w:r>
      <w:r w:rsidR="00A16AF6">
        <w:rPr>
          <w:rFonts w:ascii="Times New Roman" w:hAnsi="Times New Roman" w:cs="Times New Roman"/>
          <w:bCs/>
          <w:sz w:val="24"/>
          <w:szCs w:val="24"/>
        </w:rPr>
        <w:t>rtunities for this</w:t>
      </w:r>
      <w:r w:rsidR="00315505">
        <w:rPr>
          <w:rFonts w:ascii="Times New Roman" w:hAnsi="Times New Roman" w:cs="Times New Roman"/>
          <w:bCs/>
          <w:sz w:val="24"/>
          <w:szCs w:val="24"/>
        </w:rPr>
        <w:t xml:space="preserve"> were limited.</w:t>
      </w:r>
    </w:p>
    <w:p w14:paraId="5B07038F" w14:textId="651AFE60" w:rsidR="007F6C2F" w:rsidRPr="00F32FD0" w:rsidRDefault="00DA6380"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
          <w:bCs/>
          <w:sz w:val="24"/>
          <w:szCs w:val="24"/>
        </w:rPr>
        <w:lastRenderedPageBreak/>
        <w:t>Conclusions</w:t>
      </w:r>
      <w:r w:rsidR="00775AC2" w:rsidRPr="00F32FD0">
        <w:rPr>
          <w:rFonts w:ascii="Times New Roman" w:hAnsi="Times New Roman" w:cs="Times New Roman"/>
          <w:b/>
          <w:bCs/>
          <w:sz w:val="24"/>
          <w:szCs w:val="24"/>
        </w:rPr>
        <w:t>:</w:t>
      </w:r>
      <w:r w:rsidR="00775AC2" w:rsidRPr="00F32FD0">
        <w:rPr>
          <w:rFonts w:ascii="Times New Roman" w:hAnsi="Times New Roman" w:cs="Times New Roman"/>
          <w:bCs/>
          <w:sz w:val="24"/>
          <w:szCs w:val="24"/>
        </w:rPr>
        <w:t xml:space="preserve"> </w:t>
      </w:r>
      <w:r w:rsidR="00D74E7E">
        <w:rPr>
          <w:rFonts w:ascii="Times New Roman" w:hAnsi="Times New Roman" w:cs="Times New Roman"/>
          <w:bCs/>
          <w:sz w:val="24"/>
          <w:szCs w:val="24"/>
        </w:rPr>
        <w:t>Providing r</w:t>
      </w:r>
      <w:r w:rsidR="005C46D1" w:rsidRPr="00F32FD0">
        <w:rPr>
          <w:rFonts w:ascii="Times New Roman" w:hAnsi="Times New Roman" w:cs="Times New Roman"/>
          <w:bCs/>
          <w:sz w:val="24"/>
          <w:szCs w:val="24"/>
        </w:rPr>
        <w:t>egular,</w:t>
      </w:r>
      <w:r w:rsidR="00DD1001" w:rsidRPr="00F32FD0">
        <w:rPr>
          <w:rFonts w:ascii="Times New Roman" w:hAnsi="Times New Roman" w:cs="Times New Roman"/>
          <w:bCs/>
          <w:sz w:val="24"/>
          <w:szCs w:val="24"/>
        </w:rPr>
        <w:t xml:space="preserve"> structured</w:t>
      </w:r>
      <w:r w:rsidR="005C46D1" w:rsidRPr="00F32FD0">
        <w:rPr>
          <w:rFonts w:ascii="Times New Roman" w:hAnsi="Times New Roman" w:cs="Times New Roman"/>
          <w:bCs/>
          <w:sz w:val="24"/>
          <w:szCs w:val="24"/>
        </w:rPr>
        <w:t>,</w:t>
      </w:r>
      <w:r w:rsidR="00FA34BC" w:rsidRPr="00F32FD0">
        <w:rPr>
          <w:rFonts w:ascii="Times New Roman" w:hAnsi="Times New Roman" w:cs="Times New Roman"/>
          <w:bCs/>
          <w:sz w:val="24"/>
          <w:szCs w:val="24"/>
        </w:rPr>
        <w:t xml:space="preserve"> and dedicated </w:t>
      </w:r>
      <w:r w:rsidR="00ED178E">
        <w:rPr>
          <w:rFonts w:ascii="Times New Roman" w:hAnsi="Times New Roman" w:cs="Times New Roman"/>
          <w:bCs/>
          <w:sz w:val="24"/>
          <w:szCs w:val="24"/>
        </w:rPr>
        <w:t>clinical</w:t>
      </w:r>
      <w:r w:rsidR="00FA34BC" w:rsidRPr="00F32FD0">
        <w:rPr>
          <w:rFonts w:ascii="Times New Roman" w:hAnsi="Times New Roman" w:cs="Times New Roman"/>
          <w:bCs/>
          <w:sz w:val="24"/>
          <w:szCs w:val="24"/>
        </w:rPr>
        <w:t xml:space="preserve"> </w:t>
      </w:r>
      <w:r w:rsidR="00D8482A">
        <w:rPr>
          <w:rFonts w:ascii="Times New Roman" w:hAnsi="Times New Roman" w:cs="Times New Roman"/>
          <w:bCs/>
          <w:sz w:val="24"/>
          <w:szCs w:val="24"/>
        </w:rPr>
        <w:t>reflection</w:t>
      </w:r>
      <w:r w:rsidR="00003B5F">
        <w:rPr>
          <w:rFonts w:ascii="Times New Roman" w:hAnsi="Times New Roman" w:cs="Times New Roman"/>
          <w:bCs/>
          <w:sz w:val="24"/>
          <w:szCs w:val="24"/>
        </w:rPr>
        <w:t xml:space="preserve"> provides a mechanism through which children’s hospice staff can come together for support and learning</w:t>
      </w:r>
      <w:r w:rsidR="00D74E7E">
        <w:rPr>
          <w:rFonts w:ascii="Times New Roman" w:hAnsi="Times New Roman" w:cs="Times New Roman"/>
          <w:bCs/>
          <w:sz w:val="24"/>
          <w:szCs w:val="24"/>
        </w:rPr>
        <w:t xml:space="preserve">, and </w:t>
      </w:r>
      <w:r w:rsidR="00D57D86">
        <w:rPr>
          <w:rFonts w:ascii="Times New Roman" w:hAnsi="Times New Roman" w:cs="Times New Roman"/>
          <w:bCs/>
          <w:sz w:val="24"/>
          <w:szCs w:val="24"/>
        </w:rPr>
        <w:t>demonstrates a</w:t>
      </w:r>
      <w:r w:rsidR="00903AB9">
        <w:rPr>
          <w:rFonts w:ascii="Times New Roman" w:hAnsi="Times New Roman" w:cs="Times New Roman"/>
          <w:bCs/>
          <w:sz w:val="24"/>
          <w:szCs w:val="24"/>
        </w:rPr>
        <w:t xml:space="preserve">n organisational commitment </w:t>
      </w:r>
      <w:r w:rsidR="00D57D86">
        <w:rPr>
          <w:rFonts w:ascii="Times New Roman" w:hAnsi="Times New Roman" w:cs="Times New Roman"/>
          <w:bCs/>
          <w:sz w:val="24"/>
          <w:szCs w:val="24"/>
        </w:rPr>
        <w:t>to staff wellbeing and development</w:t>
      </w:r>
      <w:r w:rsidR="007F6C2F" w:rsidRPr="00F32FD0">
        <w:rPr>
          <w:rFonts w:ascii="Times New Roman" w:hAnsi="Times New Roman" w:cs="Times New Roman"/>
          <w:bCs/>
          <w:sz w:val="24"/>
          <w:szCs w:val="24"/>
        </w:rPr>
        <w:t>.</w:t>
      </w:r>
      <w:r w:rsidR="00632DA6" w:rsidRPr="00F32FD0">
        <w:rPr>
          <w:rFonts w:ascii="Times New Roman" w:hAnsi="Times New Roman" w:cs="Times New Roman"/>
          <w:bCs/>
          <w:sz w:val="24"/>
          <w:szCs w:val="24"/>
        </w:rPr>
        <w:t xml:space="preserve"> </w:t>
      </w:r>
      <w:r w:rsidR="00F3787D" w:rsidRPr="00F3787D">
        <w:rPr>
          <w:rFonts w:ascii="Times New Roman" w:hAnsi="Times New Roman" w:cs="Times New Roman"/>
          <w:bCs/>
          <w:sz w:val="24"/>
          <w:szCs w:val="24"/>
        </w:rPr>
        <w:t xml:space="preserve">Being aware of children’s hospice specific rewards and challenges </w:t>
      </w:r>
      <w:r w:rsidR="009B5365">
        <w:rPr>
          <w:rFonts w:ascii="Times New Roman" w:hAnsi="Times New Roman" w:cs="Times New Roman"/>
          <w:bCs/>
          <w:sz w:val="24"/>
          <w:szCs w:val="24"/>
        </w:rPr>
        <w:t>can help to</w:t>
      </w:r>
      <w:r w:rsidR="00F3787D" w:rsidRPr="00F3787D">
        <w:rPr>
          <w:rFonts w:ascii="Times New Roman" w:hAnsi="Times New Roman" w:cs="Times New Roman"/>
          <w:bCs/>
          <w:sz w:val="24"/>
          <w:szCs w:val="24"/>
        </w:rPr>
        <w:t xml:space="preserve"> ensure that staff feel </w:t>
      </w:r>
      <w:r w:rsidR="000B3632">
        <w:rPr>
          <w:rFonts w:ascii="Times New Roman" w:hAnsi="Times New Roman" w:cs="Times New Roman"/>
          <w:bCs/>
          <w:sz w:val="24"/>
          <w:szCs w:val="24"/>
        </w:rPr>
        <w:t>supported</w:t>
      </w:r>
      <w:r w:rsidR="00F3787D" w:rsidRPr="00F3787D">
        <w:rPr>
          <w:rFonts w:ascii="Times New Roman" w:hAnsi="Times New Roman" w:cs="Times New Roman"/>
          <w:bCs/>
          <w:sz w:val="24"/>
          <w:szCs w:val="24"/>
        </w:rPr>
        <w:t xml:space="preserve"> and competent in their role</w:t>
      </w:r>
      <w:r w:rsidR="000B3632">
        <w:rPr>
          <w:rFonts w:ascii="Times New Roman" w:hAnsi="Times New Roman" w:cs="Times New Roman"/>
          <w:bCs/>
          <w:sz w:val="24"/>
          <w:szCs w:val="24"/>
        </w:rPr>
        <w:t>.</w:t>
      </w:r>
      <w:r w:rsidR="00F3787D" w:rsidRPr="00F3787D">
        <w:rPr>
          <w:rFonts w:ascii="Times New Roman" w:hAnsi="Times New Roman" w:cs="Times New Roman"/>
          <w:bCs/>
          <w:sz w:val="24"/>
          <w:szCs w:val="24"/>
        </w:rPr>
        <w:t xml:space="preserve"> </w:t>
      </w:r>
      <w:r w:rsidR="000B3632">
        <w:rPr>
          <w:rFonts w:ascii="Times New Roman" w:hAnsi="Times New Roman" w:cs="Times New Roman"/>
          <w:bCs/>
          <w:sz w:val="24"/>
          <w:szCs w:val="24"/>
        </w:rPr>
        <w:t xml:space="preserve">Breaking </w:t>
      </w:r>
      <w:r w:rsidR="004571AA">
        <w:rPr>
          <w:rFonts w:ascii="Times New Roman" w:hAnsi="Times New Roman" w:cs="Times New Roman"/>
          <w:bCs/>
          <w:sz w:val="24"/>
          <w:szCs w:val="24"/>
        </w:rPr>
        <w:t>down</w:t>
      </w:r>
      <w:r w:rsidR="00CD7B04">
        <w:rPr>
          <w:rFonts w:ascii="Times New Roman" w:hAnsi="Times New Roman" w:cs="Times New Roman"/>
          <w:bCs/>
          <w:sz w:val="24"/>
          <w:szCs w:val="24"/>
        </w:rPr>
        <w:t xml:space="preserve"> barriers to discussing w</w:t>
      </w:r>
      <w:r w:rsidR="004571AA">
        <w:rPr>
          <w:rFonts w:ascii="Times New Roman" w:hAnsi="Times New Roman" w:cs="Times New Roman"/>
          <w:bCs/>
          <w:sz w:val="24"/>
          <w:szCs w:val="24"/>
        </w:rPr>
        <w:t>ork-related stress and enhanc</w:t>
      </w:r>
      <w:r w:rsidR="000B3632">
        <w:rPr>
          <w:rFonts w:ascii="Times New Roman" w:hAnsi="Times New Roman" w:cs="Times New Roman"/>
          <w:bCs/>
          <w:sz w:val="24"/>
          <w:szCs w:val="24"/>
        </w:rPr>
        <w:t>ing</w:t>
      </w:r>
      <w:r w:rsidR="00CD7B04">
        <w:rPr>
          <w:rFonts w:ascii="Times New Roman" w:hAnsi="Times New Roman" w:cs="Times New Roman"/>
          <w:bCs/>
          <w:sz w:val="24"/>
          <w:szCs w:val="24"/>
        </w:rPr>
        <w:t xml:space="preserve"> awareness about </w:t>
      </w:r>
      <w:r w:rsidR="00FE5A87">
        <w:rPr>
          <w:rFonts w:ascii="Times New Roman" w:hAnsi="Times New Roman" w:cs="Times New Roman"/>
          <w:bCs/>
          <w:sz w:val="24"/>
          <w:szCs w:val="24"/>
        </w:rPr>
        <w:t xml:space="preserve">early </w:t>
      </w:r>
      <w:r w:rsidR="00CD7B04">
        <w:rPr>
          <w:rFonts w:ascii="Times New Roman" w:hAnsi="Times New Roman" w:cs="Times New Roman"/>
          <w:bCs/>
          <w:sz w:val="24"/>
          <w:szCs w:val="24"/>
        </w:rPr>
        <w:t>signs of burnout</w:t>
      </w:r>
      <w:r w:rsidR="000B3632">
        <w:rPr>
          <w:rFonts w:ascii="Times New Roman" w:hAnsi="Times New Roman" w:cs="Times New Roman"/>
          <w:bCs/>
          <w:sz w:val="24"/>
          <w:szCs w:val="24"/>
        </w:rPr>
        <w:t xml:space="preserve"> is also important</w:t>
      </w:r>
      <w:r w:rsidR="00CD7B04">
        <w:rPr>
          <w:rFonts w:ascii="Times New Roman" w:hAnsi="Times New Roman" w:cs="Times New Roman"/>
          <w:bCs/>
          <w:sz w:val="24"/>
          <w:szCs w:val="24"/>
        </w:rPr>
        <w:t xml:space="preserve">. </w:t>
      </w:r>
      <w:r w:rsidR="00C3230F">
        <w:rPr>
          <w:rFonts w:ascii="Times New Roman" w:hAnsi="Times New Roman" w:cs="Times New Roman"/>
          <w:bCs/>
          <w:sz w:val="24"/>
          <w:szCs w:val="24"/>
        </w:rPr>
        <w:t xml:space="preserve"> </w:t>
      </w:r>
    </w:p>
    <w:p w14:paraId="37205C3E" w14:textId="77777777" w:rsidR="00A25238" w:rsidRPr="000A0657" w:rsidRDefault="00A25238" w:rsidP="00F32FD0">
      <w:pPr>
        <w:autoSpaceDE w:val="0"/>
        <w:autoSpaceDN w:val="0"/>
        <w:adjustRightInd w:val="0"/>
        <w:spacing w:after="160" w:line="480" w:lineRule="auto"/>
        <w:rPr>
          <w:rFonts w:ascii="Times New Roman" w:hAnsi="Times New Roman" w:cs="Times New Roman"/>
          <w:b/>
          <w:bCs/>
          <w:sz w:val="32"/>
          <w:szCs w:val="32"/>
        </w:rPr>
      </w:pPr>
      <w:r w:rsidRPr="000A0657">
        <w:rPr>
          <w:rFonts w:ascii="Times New Roman" w:hAnsi="Times New Roman" w:cs="Times New Roman"/>
          <w:b/>
          <w:bCs/>
          <w:sz w:val="32"/>
          <w:szCs w:val="32"/>
        </w:rPr>
        <w:t>Keywords</w:t>
      </w:r>
    </w:p>
    <w:p w14:paraId="6F7F8173" w14:textId="06C2F2C7" w:rsidR="00075C5A" w:rsidRPr="00F32FD0" w:rsidRDefault="00A25238"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Paediatric palliative care, </w:t>
      </w:r>
      <w:r w:rsidR="00BE3896">
        <w:rPr>
          <w:rFonts w:ascii="Times New Roman" w:hAnsi="Times New Roman" w:cs="Times New Roman"/>
          <w:bCs/>
          <w:sz w:val="24"/>
          <w:szCs w:val="24"/>
        </w:rPr>
        <w:t xml:space="preserve">end of life, </w:t>
      </w:r>
      <w:r w:rsidR="00326103" w:rsidRPr="00F32FD0">
        <w:rPr>
          <w:rFonts w:ascii="Times New Roman" w:hAnsi="Times New Roman" w:cs="Times New Roman"/>
          <w:bCs/>
          <w:sz w:val="24"/>
          <w:szCs w:val="24"/>
        </w:rPr>
        <w:t xml:space="preserve">children’s hospice, </w:t>
      </w:r>
      <w:r w:rsidRPr="00F32FD0">
        <w:rPr>
          <w:rFonts w:ascii="Times New Roman" w:hAnsi="Times New Roman" w:cs="Times New Roman"/>
          <w:bCs/>
          <w:sz w:val="24"/>
          <w:szCs w:val="24"/>
        </w:rPr>
        <w:t xml:space="preserve">work-related stress, </w:t>
      </w:r>
      <w:r w:rsidR="00326103" w:rsidRPr="00F32FD0">
        <w:rPr>
          <w:rFonts w:ascii="Times New Roman" w:hAnsi="Times New Roman" w:cs="Times New Roman"/>
          <w:bCs/>
          <w:sz w:val="24"/>
          <w:szCs w:val="24"/>
        </w:rPr>
        <w:t xml:space="preserve">burnout, </w:t>
      </w:r>
      <w:r w:rsidRPr="00F32FD0">
        <w:rPr>
          <w:rFonts w:ascii="Times New Roman" w:hAnsi="Times New Roman" w:cs="Times New Roman"/>
          <w:bCs/>
          <w:sz w:val="24"/>
          <w:szCs w:val="24"/>
        </w:rPr>
        <w:t>staff support, qualitative research</w:t>
      </w:r>
      <w:r w:rsidR="009B033D" w:rsidRPr="00F32FD0">
        <w:rPr>
          <w:rFonts w:ascii="Times New Roman" w:hAnsi="Times New Roman" w:cs="Times New Roman"/>
          <w:bCs/>
          <w:sz w:val="24"/>
          <w:szCs w:val="24"/>
        </w:rPr>
        <w:t>, clinical reflection</w:t>
      </w:r>
      <w:r w:rsidR="00AD259D">
        <w:rPr>
          <w:rFonts w:ascii="Times New Roman" w:hAnsi="Times New Roman" w:cs="Times New Roman"/>
          <w:bCs/>
          <w:sz w:val="24"/>
          <w:szCs w:val="24"/>
        </w:rPr>
        <w:t>, clinical supervision</w:t>
      </w:r>
    </w:p>
    <w:p w14:paraId="09960B32" w14:textId="77777777" w:rsidR="00E46187" w:rsidRPr="000A0657" w:rsidRDefault="00AC656B" w:rsidP="00F32FD0">
      <w:pPr>
        <w:autoSpaceDE w:val="0"/>
        <w:autoSpaceDN w:val="0"/>
        <w:adjustRightInd w:val="0"/>
        <w:spacing w:after="160" w:line="480" w:lineRule="auto"/>
        <w:rPr>
          <w:rFonts w:ascii="Times New Roman" w:hAnsi="Times New Roman" w:cs="Times New Roman"/>
          <w:b/>
          <w:bCs/>
          <w:sz w:val="32"/>
          <w:szCs w:val="32"/>
        </w:rPr>
      </w:pPr>
      <w:r w:rsidRPr="000A0657">
        <w:rPr>
          <w:rFonts w:ascii="Times New Roman" w:hAnsi="Times New Roman" w:cs="Times New Roman"/>
          <w:b/>
          <w:bCs/>
          <w:sz w:val="32"/>
          <w:szCs w:val="32"/>
        </w:rPr>
        <w:t>Background</w:t>
      </w:r>
    </w:p>
    <w:p w14:paraId="2375AD35" w14:textId="0962DA19" w:rsidR="00D264E9" w:rsidRDefault="00467577" w:rsidP="00371D57">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Children’s hospices </w:t>
      </w:r>
      <w:r w:rsidR="00CC1754" w:rsidRPr="00F32FD0">
        <w:rPr>
          <w:rFonts w:ascii="Times New Roman" w:hAnsi="Times New Roman" w:cs="Times New Roman"/>
          <w:bCs/>
          <w:sz w:val="24"/>
          <w:szCs w:val="24"/>
        </w:rPr>
        <w:t>are</w:t>
      </w:r>
      <w:r w:rsidRPr="00F32FD0">
        <w:rPr>
          <w:rFonts w:ascii="Times New Roman" w:hAnsi="Times New Roman" w:cs="Times New Roman"/>
          <w:bCs/>
          <w:sz w:val="24"/>
          <w:szCs w:val="24"/>
        </w:rPr>
        <w:t xml:space="preserve"> </w:t>
      </w:r>
      <w:r w:rsidR="00C36DE9">
        <w:rPr>
          <w:rFonts w:ascii="Times New Roman" w:hAnsi="Times New Roman" w:cs="Times New Roman"/>
          <w:bCs/>
          <w:sz w:val="24"/>
          <w:szCs w:val="24"/>
        </w:rPr>
        <w:t xml:space="preserve">identified as </w:t>
      </w:r>
      <w:r w:rsidRPr="00F32FD0">
        <w:rPr>
          <w:rFonts w:ascii="Times New Roman" w:hAnsi="Times New Roman" w:cs="Times New Roman"/>
          <w:bCs/>
          <w:sz w:val="24"/>
          <w:szCs w:val="24"/>
        </w:rPr>
        <w:t>a</w:t>
      </w:r>
      <w:r w:rsidR="008B0082" w:rsidRPr="00F32FD0">
        <w:rPr>
          <w:rFonts w:ascii="Times New Roman" w:hAnsi="Times New Roman" w:cs="Times New Roman"/>
          <w:bCs/>
          <w:sz w:val="24"/>
          <w:szCs w:val="24"/>
        </w:rPr>
        <w:t xml:space="preserve"> key provider</w:t>
      </w:r>
      <w:r w:rsidR="00C10D4A" w:rsidRPr="00F32FD0">
        <w:rPr>
          <w:rFonts w:ascii="Times New Roman" w:hAnsi="Times New Roman" w:cs="Times New Roman"/>
          <w:bCs/>
          <w:sz w:val="24"/>
          <w:szCs w:val="24"/>
        </w:rPr>
        <w:t xml:space="preserve"> of paediatric palliative care</w:t>
      </w:r>
      <w:r w:rsidR="004B1A9F">
        <w:rPr>
          <w:rFonts w:ascii="Times New Roman" w:hAnsi="Times New Roman" w:cs="Times New Roman"/>
          <w:bCs/>
          <w:sz w:val="24"/>
          <w:szCs w:val="24"/>
        </w:rPr>
        <w:t xml:space="preserve">, which is </w:t>
      </w:r>
      <w:r w:rsidR="007A1C49">
        <w:rPr>
          <w:rFonts w:ascii="Times New Roman" w:hAnsi="Times New Roman" w:cs="Times New Roman"/>
          <w:bCs/>
          <w:sz w:val="24"/>
          <w:szCs w:val="24"/>
        </w:rPr>
        <w:t>defined as</w:t>
      </w:r>
      <w:r w:rsidR="00905BD3">
        <w:rPr>
          <w:rFonts w:ascii="Times New Roman" w:hAnsi="Times New Roman" w:cs="Times New Roman"/>
          <w:bCs/>
          <w:sz w:val="24"/>
          <w:szCs w:val="24"/>
        </w:rPr>
        <w:t xml:space="preserve"> “</w:t>
      </w:r>
      <w:r w:rsidR="00905BD3" w:rsidRPr="00905BD3">
        <w:rPr>
          <w:rFonts w:ascii="Times New Roman" w:hAnsi="Times New Roman" w:cs="Times New Roman"/>
          <w:bCs/>
          <w:sz w:val="24"/>
          <w:szCs w:val="24"/>
        </w:rPr>
        <w:t>the active total care of the child's body, mind and spirit</w:t>
      </w:r>
      <w:r w:rsidR="00905BD3">
        <w:rPr>
          <w:rFonts w:ascii="Times New Roman" w:hAnsi="Times New Roman" w:cs="Times New Roman"/>
          <w:bCs/>
          <w:sz w:val="24"/>
          <w:szCs w:val="24"/>
        </w:rPr>
        <w:t>”</w:t>
      </w:r>
      <w:r w:rsidR="0069387A">
        <w:rPr>
          <w:rFonts w:ascii="Times New Roman" w:hAnsi="Times New Roman" w:cs="Times New Roman"/>
          <w:bCs/>
          <w:sz w:val="24"/>
          <w:szCs w:val="24"/>
        </w:rPr>
        <w:t xml:space="preserve"> </w:t>
      </w:r>
      <w:r w:rsidR="0069387A">
        <w:rPr>
          <w:rFonts w:ascii="Times New Roman" w:hAnsi="Times New Roman" w:cs="Times New Roman"/>
          <w:bCs/>
          <w:sz w:val="24"/>
          <w:szCs w:val="24"/>
        </w:rPr>
        <w:fldChar w:fldCharType="begin"/>
      </w:r>
      <w:r w:rsidR="0069387A">
        <w:rPr>
          <w:rFonts w:ascii="Times New Roman" w:hAnsi="Times New Roman" w:cs="Times New Roman"/>
          <w:bCs/>
          <w:sz w:val="24"/>
          <w:szCs w:val="24"/>
        </w:rPr>
        <w:instrText xml:space="preserve"> ADDIN EN.CITE &lt;EndNote&gt;&lt;Cite&gt;&lt;Author&gt;World Health Organization&lt;/Author&gt;&lt;Year&gt;2017&lt;/Year&gt;&lt;RecNum&gt;52&lt;/RecNum&gt;&lt;DisplayText&gt;[1]&lt;/DisplayText&gt;&lt;record&gt;&lt;rec-number&gt;52&lt;/rec-number&gt;&lt;foreign-keys&gt;&lt;key app="EN" db-id="eeapde2w9xtefzefdtkpaf0df0svwexadzw2" timestamp="1494445243"&gt;52&lt;/key&gt;&lt;/foreign-keys&gt;&lt;ref-type name="Web Page"&gt;12&lt;/ref-type&gt;&lt;contributors&gt;&lt;authors&gt;&lt;author&gt;World Health Organization,&lt;/author&gt;&lt;/authors&gt;&lt;/contributors&gt;&lt;titles&gt;&lt;title&gt;WHO Definition of Palliative Care for Children&lt;/title&gt;&lt;/titles&gt;&lt;number&gt;10/05/2017&lt;/number&gt;&lt;dates&gt;&lt;year&gt;2017&lt;/year&gt;&lt;/dates&gt;&lt;urls&gt;&lt;related-urls&gt;&lt;url&gt;http://www.who.int/cancer/palliative/definition/en/&lt;/url&gt;&lt;/related-urls&gt;&lt;/urls&gt;&lt;/record&gt;&lt;/Cite&gt;&lt;/EndNote&gt;</w:instrText>
      </w:r>
      <w:r w:rsidR="0069387A">
        <w:rPr>
          <w:rFonts w:ascii="Times New Roman" w:hAnsi="Times New Roman" w:cs="Times New Roman"/>
          <w:bCs/>
          <w:sz w:val="24"/>
          <w:szCs w:val="24"/>
        </w:rPr>
        <w:fldChar w:fldCharType="separate"/>
      </w:r>
      <w:r w:rsidR="0069387A">
        <w:rPr>
          <w:rFonts w:ascii="Times New Roman" w:hAnsi="Times New Roman" w:cs="Times New Roman"/>
          <w:bCs/>
          <w:noProof/>
          <w:sz w:val="24"/>
          <w:szCs w:val="24"/>
        </w:rPr>
        <w:t>[1]</w:t>
      </w:r>
      <w:r w:rsidR="0069387A">
        <w:rPr>
          <w:rFonts w:ascii="Times New Roman" w:hAnsi="Times New Roman" w:cs="Times New Roman"/>
          <w:bCs/>
          <w:sz w:val="24"/>
          <w:szCs w:val="24"/>
        </w:rPr>
        <w:fldChar w:fldCharType="end"/>
      </w:r>
      <w:r w:rsidR="00905BD3">
        <w:rPr>
          <w:rFonts w:ascii="Times New Roman" w:hAnsi="Times New Roman" w:cs="Times New Roman"/>
          <w:bCs/>
          <w:sz w:val="24"/>
          <w:szCs w:val="24"/>
        </w:rPr>
        <w:t xml:space="preserve"> </w:t>
      </w:r>
      <w:r w:rsidR="004B1A9F">
        <w:rPr>
          <w:rFonts w:ascii="Times New Roman" w:hAnsi="Times New Roman" w:cs="Times New Roman"/>
          <w:bCs/>
          <w:sz w:val="24"/>
          <w:szCs w:val="24"/>
        </w:rPr>
        <w:t xml:space="preserve">and </w:t>
      </w:r>
      <w:r w:rsidR="004B1A9F" w:rsidRPr="00F32FD0">
        <w:rPr>
          <w:rFonts w:ascii="Times New Roman" w:hAnsi="Times New Roman" w:cs="Times New Roman"/>
          <w:bCs/>
          <w:sz w:val="24"/>
          <w:szCs w:val="24"/>
        </w:rPr>
        <w:t>support</w:t>
      </w:r>
      <w:r w:rsidR="004B1A9F">
        <w:rPr>
          <w:rFonts w:ascii="Times New Roman" w:hAnsi="Times New Roman" w:cs="Times New Roman"/>
          <w:bCs/>
          <w:sz w:val="24"/>
          <w:szCs w:val="24"/>
        </w:rPr>
        <w:t>s</w:t>
      </w:r>
      <w:r w:rsidR="004B1A9F" w:rsidRPr="00F32FD0">
        <w:rPr>
          <w:rFonts w:ascii="Times New Roman" w:hAnsi="Times New Roman" w:cs="Times New Roman"/>
          <w:bCs/>
          <w:sz w:val="24"/>
          <w:szCs w:val="24"/>
        </w:rPr>
        <w:t xml:space="preserve"> </w:t>
      </w:r>
      <w:r w:rsidR="001A1F64" w:rsidRPr="00F32FD0">
        <w:rPr>
          <w:rFonts w:ascii="Times New Roman" w:hAnsi="Times New Roman" w:cs="Times New Roman"/>
          <w:bCs/>
          <w:sz w:val="24"/>
          <w:szCs w:val="24"/>
        </w:rPr>
        <w:t>children</w:t>
      </w:r>
      <w:r w:rsidR="007A1C49">
        <w:rPr>
          <w:rFonts w:ascii="Times New Roman" w:hAnsi="Times New Roman" w:cs="Times New Roman"/>
          <w:bCs/>
          <w:sz w:val="24"/>
          <w:szCs w:val="24"/>
        </w:rPr>
        <w:t xml:space="preserve"> and young people</w:t>
      </w:r>
      <w:r w:rsidRPr="00F32FD0">
        <w:rPr>
          <w:rFonts w:ascii="Times New Roman" w:hAnsi="Times New Roman" w:cs="Times New Roman"/>
          <w:bCs/>
          <w:sz w:val="24"/>
          <w:szCs w:val="24"/>
        </w:rPr>
        <w:t xml:space="preserve"> </w:t>
      </w:r>
      <w:r w:rsidR="007A1C49">
        <w:rPr>
          <w:rFonts w:ascii="Times New Roman" w:hAnsi="Times New Roman" w:cs="Times New Roman"/>
          <w:bCs/>
          <w:sz w:val="24"/>
          <w:szCs w:val="24"/>
        </w:rPr>
        <w:t xml:space="preserve">with life-limiting and life-threatening conditions </w:t>
      </w:r>
      <w:r w:rsidRPr="00F32FD0">
        <w:rPr>
          <w:rFonts w:ascii="Times New Roman" w:hAnsi="Times New Roman" w:cs="Times New Roman"/>
          <w:bCs/>
          <w:sz w:val="24"/>
          <w:szCs w:val="24"/>
        </w:rPr>
        <w:t xml:space="preserve">from diagnosis through end of life and </w:t>
      </w:r>
      <w:r w:rsidR="00D479EE" w:rsidRPr="00F32FD0">
        <w:rPr>
          <w:rFonts w:ascii="Times New Roman" w:hAnsi="Times New Roman" w:cs="Times New Roman"/>
          <w:bCs/>
          <w:sz w:val="24"/>
          <w:szCs w:val="24"/>
        </w:rPr>
        <w:t xml:space="preserve">their families in </w:t>
      </w:r>
      <w:r w:rsidRPr="00F32FD0">
        <w:rPr>
          <w:rFonts w:ascii="Times New Roman" w:hAnsi="Times New Roman" w:cs="Times New Roman"/>
          <w:bCs/>
          <w:sz w:val="24"/>
          <w:szCs w:val="24"/>
        </w:rPr>
        <w:t>bereavement</w:t>
      </w:r>
      <w:r w:rsidR="00EC0C43">
        <w:rPr>
          <w:rFonts w:ascii="Times New Roman" w:hAnsi="Times New Roman" w:cs="Times New Roman"/>
          <w:bCs/>
          <w:sz w:val="24"/>
          <w:szCs w:val="24"/>
        </w:rPr>
        <w:t xml:space="preserve"> </w:t>
      </w:r>
      <w:r w:rsidR="0069387A">
        <w:rPr>
          <w:rFonts w:ascii="Times New Roman" w:hAnsi="Times New Roman" w:cs="Times New Roman"/>
          <w:bCs/>
          <w:sz w:val="24"/>
          <w:szCs w:val="24"/>
        </w:rPr>
        <w:fldChar w:fldCharType="begin">
          <w:fldData xml:space="preserve">PEVuZE5vdGU+PENpdGU+PFllYXI+MjAxNDwvWWVhcj48UmVjTnVtPjc3PC9SZWNOdW0+PERpc3Bs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</w:fldData>
        </w:fldChar>
      </w:r>
      <w:r w:rsidR="00265984">
        <w:rPr>
          <w:rFonts w:ascii="Times New Roman" w:hAnsi="Times New Roman" w:cs="Times New Roman"/>
          <w:bCs/>
          <w:sz w:val="24"/>
          <w:szCs w:val="24"/>
        </w:rPr>
        <w:instrText xml:space="preserve"> ADDIN EN.CITE </w:instrText>
      </w:r>
      <w:r w:rsidR="00265984">
        <w:rPr>
          <w:rFonts w:ascii="Times New Roman" w:hAnsi="Times New Roman" w:cs="Times New Roman"/>
          <w:bCs/>
          <w:sz w:val="24"/>
          <w:szCs w:val="24"/>
        </w:rPr>
        <w:fldChar w:fldCharType="begin">
          <w:fldData xml:space="preserve">PEVuZE5vdGU+PENpdGU+PFllYXI+MjAxNDwvWWVhcj48UmVjTnVtPjc3PC9SZWNOdW0+PERpc3Bs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</w:fldData>
        </w:fldChar>
      </w:r>
      <w:r w:rsidR="00265984">
        <w:rPr>
          <w:rFonts w:ascii="Times New Roman" w:hAnsi="Times New Roman" w:cs="Times New Roman"/>
          <w:bCs/>
          <w:sz w:val="24"/>
          <w:szCs w:val="24"/>
        </w:rPr>
        <w:instrText xml:space="preserve"> ADDIN EN.CITE.DATA </w:instrText>
      </w:r>
      <w:r w:rsidR="00265984">
        <w:rPr>
          <w:rFonts w:ascii="Times New Roman" w:hAnsi="Times New Roman" w:cs="Times New Roman"/>
          <w:bCs/>
          <w:sz w:val="24"/>
          <w:szCs w:val="24"/>
        </w:rPr>
      </w:r>
      <w:r w:rsidR="00265984">
        <w:rPr>
          <w:rFonts w:ascii="Times New Roman" w:hAnsi="Times New Roman" w:cs="Times New Roman"/>
          <w:bCs/>
          <w:sz w:val="24"/>
          <w:szCs w:val="24"/>
        </w:rPr>
        <w:fldChar w:fldCharType="end"/>
      </w:r>
      <w:r w:rsidR="0069387A">
        <w:rPr>
          <w:rFonts w:ascii="Times New Roman" w:hAnsi="Times New Roman" w:cs="Times New Roman"/>
          <w:bCs/>
          <w:sz w:val="24"/>
          <w:szCs w:val="24"/>
        </w:rPr>
      </w:r>
      <w:r w:rsidR="0069387A">
        <w:rPr>
          <w:rFonts w:ascii="Times New Roman" w:hAnsi="Times New Roman" w:cs="Times New Roman"/>
          <w:bCs/>
          <w:sz w:val="24"/>
          <w:szCs w:val="24"/>
        </w:rPr>
        <w:fldChar w:fldCharType="separate"/>
      </w:r>
      <w:r w:rsidR="000E230D">
        <w:rPr>
          <w:rFonts w:ascii="Times New Roman" w:hAnsi="Times New Roman" w:cs="Times New Roman"/>
          <w:bCs/>
          <w:noProof/>
          <w:sz w:val="24"/>
          <w:szCs w:val="24"/>
        </w:rPr>
        <w:t>[2, 3]</w:t>
      </w:r>
      <w:r w:rsidR="0069387A">
        <w:rPr>
          <w:rFonts w:ascii="Times New Roman" w:hAnsi="Times New Roman" w:cs="Times New Roman"/>
          <w:bCs/>
          <w:sz w:val="24"/>
          <w:szCs w:val="24"/>
        </w:rPr>
        <w:fldChar w:fldCharType="end"/>
      </w:r>
      <w:r w:rsidR="00EC0C43">
        <w:rPr>
          <w:rFonts w:ascii="Times New Roman" w:hAnsi="Times New Roman" w:cs="Times New Roman"/>
          <w:bCs/>
          <w:sz w:val="24"/>
          <w:szCs w:val="24"/>
        </w:rPr>
        <w:t>.</w:t>
      </w:r>
      <w:r w:rsidRPr="00F32FD0">
        <w:rPr>
          <w:rFonts w:ascii="Times New Roman" w:hAnsi="Times New Roman" w:cs="Times New Roman"/>
          <w:bCs/>
          <w:sz w:val="24"/>
          <w:szCs w:val="24"/>
        </w:rPr>
        <w:t xml:space="preserve"> </w:t>
      </w:r>
      <w:r w:rsidR="00F12E11">
        <w:rPr>
          <w:rFonts w:ascii="Times New Roman" w:hAnsi="Times New Roman" w:cs="Times New Roman"/>
          <w:bCs/>
          <w:sz w:val="24"/>
          <w:szCs w:val="24"/>
        </w:rPr>
        <w:t xml:space="preserve"> </w:t>
      </w:r>
      <w:r w:rsidR="00371D57" w:rsidRPr="00371D57">
        <w:rPr>
          <w:rFonts w:ascii="Times New Roman" w:hAnsi="Times New Roman" w:cs="Times New Roman"/>
          <w:bCs/>
          <w:sz w:val="24"/>
          <w:szCs w:val="24"/>
        </w:rPr>
        <w:t>In</w:t>
      </w:r>
      <w:r w:rsidR="00730C06">
        <w:rPr>
          <w:rFonts w:ascii="Times New Roman" w:hAnsi="Times New Roman" w:cs="Times New Roman"/>
          <w:bCs/>
          <w:sz w:val="24"/>
          <w:szCs w:val="24"/>
        </w:rPr>
        <w:t xml:space="preserve"> </w:t>
      </w:r>
      <w:r w:rsidR="00371D57" w:rsidRPr="00371D57">
        <w:rPr>
          <w:rFonts w:ascii="Times New Roman" w:hAnsi="Times New Roman" w:cs="Times New Roman"/>
          <w:bCs/>
          <w:sz w:val="24"/>
          <w:szCs w:val="24"/>
        </w:rPr>
        <w:t>the UK, children’s hospices support more than</w:t>
      </w:r>
      <w:r w:rsidR="00371D57">
        <w:rPr>
          <w:rFonts w:ascii="Times New Roman" w:hAnsi="Times New Roman" w:cs="Times New Roman"/>
          <w:bCs/>
          <w:sz w:val="24"/>
          <w:szCs w:val="24"/>
        </w:rPr>
        <w:t xml:space="preserve"> 7000 children and young people </w:t>
      </w:r>
      <w:r w:rsidR="00C36DE9">
        <w:rPr>
          <w:rFonts w:ascii="Times New Roman" w:hAnsi="Times New Roman" w:cs="Times New Roman"/>
          <w:bCs/>
          <w:sz w:val="24"/>
          <w:szCs w:val="24"/>
        </w:rPr>
        <w:t xml:space="preserve">each </w:t>
      </w:r>
      <w:r w:rsidR="00371D57">
        <w:rPr>
          <w:rFonts w:ascii="Times New Roman" w:hAnsi="Times New Roman" w:cs="Times New Roman"/>
          <w:bCs/>
          <w:sz w:val="24"/>
          <w:szCs w:val="24"/>
        </w:rPr>
        <w:t>year</w:t>
      </w:r>
      <w:r w:rsidR="0022154C">
        <w:rPr>
          <w:rFonts w:ascii="Times New Roman" w:hAnsi="Times New Roman" w:cs="Times New Roman"/>
          <w:bCs/>
          <w:sz w:val="24"/>
          <w:szCs w:val="24"/>
        </w:rPr>
        <w:t xml:space="preserve"> </w:t>
      </w:r>
      <w:r w:rsidR="00371D57">
        <w:rPr>
          <w:rFonts w:ascii="Times New Roman" w:hAnsi="Times New Roman" w:cs="Times New Roman"/>
          <w:bCs/>
          <w:sz w:val="24"/>
          <w:szCs w:val="24"/>
        </w:rPr>
        <w:fldChar w:fldCharType="begin"/>
      </w:r>
      <w:r w:rsidR="00064538">
        <w:rPr>
          <w:rFonts w:ascii="Times New Roman" w:hAnsi="Times New Roman" w:cs="Times New Roman"/>
          <w:bCs/>
          <w:sz w:val="24"/>
          <w:szCs w:val="24"/>
        </w:rPr>
        <w:instrText xml:space="preserve"> ADDIN EN.CITE &lt;EndNote&gt;&lt;Cite&gt;&lt;Author&gt;Blackburn&lt;/Author&gt;&lt;Year&gt;2012&lt;/Year&gt;&lt;RecNum&gt;5&lt;/RecNum&gt;&lt;DisplayText&gt;[4]&lt;/DisplayText&gt;&lt;record&gt;&lt;rec-number&gt;5&lt;/rec-number&gt;&lt;foreign-keys&gt;&lt;key app="EN" db-id="eeapde2w9xtefzefdtkpaf0df0svwexadzw2" timestamp="1474302620"&gt;5&lt;/key&gt;&lt;/foreign-keys&gt;&lt;ref-type name="Journal Article"&gt;17&lt;/ref-type&gt;&lt;contributors&gt;&lt;authors&gt;&lt;author&gt;Blackburn, M. C.&lt;/author&gt;&lt;author&gt;Devanney, C.&lt;/author&gt;&lt;author&gt;Bradley, S.&lt;/author&gt;&lt;/authors&gt;&lt;/contributors&gt;&lt;titles&gt;&lt;title&gt;The importance of robust children&amp;apos;s palliative care: now and the future&lt;/title&gt;&lt;secondary-title&gt;Arch Dis Child&lt;/secondary-title&gt;&lt;/titles&gt;&lt;periodical&gt;&lt;full-title&gt;Arch Dis Child&lt;/full-title&gt;&lt;/periodical&gt;&lt;pages&gt;A169-A171&lt;/pages&gt;&lt;volume&gt;97 Suppl 1&lt;/volume&gt;&lt;dates&gt;&lt;year&gt;2012&lt;/year&gt;&lt;pub-dates&gt;&lt;date&gt;May 1, 2012&lt;/date&gt;&lt;/pub-dates&gt;&lt;/dates&gt;&lt;isbn&gt;0003-9888&amp;#xD;1468-2044&lt;/isbn&gt;&lt;urls&gt;&lt;related-urls&gt;&lt;url&gt;http://adc.bmj.com/content/97/Suppl_1/A169.3.abstract&lt;/url&gt;&lt;/related-urls&gt;&lt;/urls&gt;&lt;electronic-resource-num&gt;10.1136/archdischild-2012-301885.400&lt;/electronic-resource-num&gt;&lt;/record&gt;&lt;/Cite&gt;&lt;/EndNote&gt;</w:instrText>
      </w:r>
      <w:r w:rsidR="00371D57">
        <w:rPr>
          <w:rFonts w:ascii="Times New Roman" w:hAnsi="Times New Roman" w:cs="Times New Roman"/>
          <w:bCs/>
          <w:sz w:val="24"/>
          <w:szCs w:val="24"/>
        </w:rPr>
        <w:fldChar w:fldCharType="separate"/>
      </w:r>
      <w:r w:rsidR="000E230D">
        <w:rPr>
          <w:rFonts w:ascii="Times New Roman" w:hAnsi="Times New Roman" w:cs="Times New Roman"/>
          <w:bCs/>
          <w:noProof/>
          <w:sz w:val="24"/>
          <w:szCs w:val="24"/>
        </w:rPr>
        <w:t>[4]</w:t>
      </w:r>
      <w:r w:rsidR="00371D57">
        <w:rPr>
          <w:rFonts w:ascii="Times New Roman" w:hAnsi="Times New Roman" w:cs="Times New Roman"/>
          <w:bCs/>
          <w:sz w:val="24"/>
          <w:szCs w:val="24"/>
        </w:rPr>
        <w:fldChar w:fldCharType="end"/>
      </w:r>
      <w:r w:rsidR="00B65326">
        <w:rPr>
          <w:rFonts w:ascii="Times New Roman" w:hAnsi="Times New Roman" w:cs="Times New Roman"/>
          <w:bCs/>
          <w:sz w:val="24"/>
          <w:szCs w:val="24"/>
        </w:rPr>
        <w:t xml:space="preserve">, which </w:t>
      </w:r>
      <w:r w:rsidR="00146106">
        <w:rPr>
          <w:rFonts w:ascii="Times New Roman" w:hAnsi="Times New Roman" w:cs="Times New Roman"/>
          <w:bCs/>
          <w:sz w:val="24"/>
          <w:szCs w:val="24"/>
        </w:rPr>
        <w:t>represents around 15%</w:t>
      </w:r>
      <w:r w:rsidR="00D92FB9">
        <w:rPr>
          <w:rFonts w:ascii="Times New Roman" w:hAnsi="Times New Roman" w:cs="Times New Roman"/>
          <w:bCs/>
          <w:sz w:val="24"/>
          <w:szCs w:val="24"/>
        </w:rPr>
        <w:t xml:space="preserve"> of </w:t>
      </w:r>
      <w:r w:rsidR="00B65326">
        <w:rPr>
          <w:rFonts w:ascii="Times New Roman" w:hAnsi="Times New Roman" w:cs="Times New Roman"/>
          <w:bCs/>
          <w:sz w:val="24"/>
          <w:szCs w:val="24"/>
        </w:rPr>
        <w:t>those</w:t>
      </w:r>
      <w:r w:rsidR="00D92FB9">
        <w:rPr>
          <w:rFonts w:ascii="Times New Roman" w:hAnsi="Times New Roman" w:cs="Times New Roman"/>
          <w:bCs/>
          <w:sz w:val="24"/>
          <w:szCs w:val="24"/>
        </w:rPr>
        <w:t xml:space="preserve"> </w:t>
      </w:r>
      <w:r w:rsidR="00F356D6">
        <w:rPr>
          <w:rFonts w:ascii="Times New Roman" w:hAnsi="Times New Roman" w:cs="Times New Roman"/>
          <w:bCs/>
          <w:sz w:val="24"/>
          <w:szCs w:val="24"/>
        </w:rPr>
        <w:t xml:space="preserve">diagnosed </w:t>
      </w:r>
      <w:r w:rsidR="00146106">
        <w:rPr>
          <w:rFonts w:ascii="Times New Roman" w:hAnsi="Times New Roman" w:cs="Times New Roman"/>
          <w:bCs/>
          <w:sz w:val="24"/>
          <w:szCs w:val="24"/>
        </w:rPr>
        <w:t xml:space="preserve">with a life-limiting </w:t>
      </w:r>
      <w:r w:rsidR="00B65326">
        <w:rPr>
          <w:rFonts w:ascii="Times New Roman" w:hAnsi="Times New Roman" w:cs="Times New Roman"/>
          <w:bCs/>
          <w:sz w:val="24"/>
          <w:szCs w:val="24"/>
        </w:rPr>
        <w:t>condition</w:t>
      </w:r>
      <w:r w:rsidR="00F432E1">
        <w:rPr>
          <w:rFonts w:ascii="Times New Roman" w:hAnsi="Times New Roman" w:cs="Times New Roman"/>
          <w:bCs/>
          <w:sz w:val="24"/>
          <w:szCs w:val="24"/>
        </w:rPr>
        <w:t xml:space="preserve"> </w:t>
      </w:r>
      <w:r w:rsidR="00C33952">
        <w:rPr>
          <w:rFonts w:ascii="Times New Roman" w:hAnsi="Times New Roman" w:cs="Times New Roman"/>
          <w:bCs/>
          <w:sz w:val="24"/>
          <w:szCs w:val="24"/>
        </w:rPr>
        <w:fldChar w:fldCharType="begin">
          <w:fldData xml:space="preserve">PEVuZE5vdGU+PENpdGU+PEF1dGhvcj5GcmFzZXI8L0F1dGhvcj48WWVhcj4yMDEyPC9ZZWFyPjxS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</w:fldData>
        </w:fldChar>
      </w:r>
      <w:r w:rsidR="000E230D">
        <w:rPr>
          <w:rFonts w:ascii="Times New Roman" w:hAnsi="Times New Roman" w:cs="Times New Roman"/>
          <w:bCs/>
          <w:sz w:val="24"/>
          <w:szCs w:val="24"/>
        </w:rPr>
        <w:instrText xml:space="preserve"> ADDIN EN.CITE </w:instrText>
      </w:r>
      <w:r w:rsidR="000E230D">
        <w:rPr>
          <w:rFonts w:ascii="Times New Roman" w:hAnsi="Times New Roman" w:cs="Times New Roman"/>
          <w:bCs/>
          <w:sz w:val="24"/>
          <w:szCs w:val="24"/>
        </w:rPr>
        <w:fldChar w:fldCharType="begin">
          <w:fldData xml:space="preserve">PEVuZE5vdGU+PENpdGU+PEF1dGhvcj5GcmFzZXI8L0F1dGhvcj48WWVhcj4yMDEyPC9ZZWFyPjxS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</w:fldData>
        </w:fldChar>
      </w:r>
      <w:r w:rsidR="000E230D">
        <w:rPr>
          <w:rFonts w:ascii="Times New Roman" w:hAnsi="Times New Roman" w:cs="Times New Roman"/>
          <w:bCs/>
          <w:sz w:val="24"/>
          <w:szCs w:val="24"/>
        </w:rPr>
        <w:instrText xml:space="preserve"> ADDIN EN.CITE.DATA </w:instrText>
      </w:r>
      <w:r w:rsidR="000E230D">
        <w:rPr>
          <w:rFonts w:ascii="Times New Roman" w:hAnsi="Times New Roman" w:cs="Times New Roman"/>
          <w:bCs/>
          <w:sz w:val="24"/>
          <w:szCs w:val="24"/>
        </w:rPr>
      </w:r>
      <w:r w:rsidR="000E230D">
        <w:rPr>
          <w:rFonts w:ascii="Times New Roman" w:hAnsi="Times New Roman" w:cs="Times New Roman"/>
          <w:bCs/>
          <w:sz w:val="24"/>
          <w:szCs w:val="24"/>
        </w:rPr>
        <w:fldChar w:fldCharType="end"/>
      </w:r>
      <w:r w:rsidR="00C33952">
        <w:rPr>
          <w:rFonts w:ascii="Times New Roman" w:hAnsi="Times New Roman" w:cs="Times New Roman"/>
          <w:bCs/>
          <w:sz w:val="24"/>
          <w:szCs w:val="24"/>
        </w:rPr>
      </w:r>
      <w:r w:rsidR="00C33952">
        <w:rPr>
          <w:rFonts w:ascii="Times New Roman" w:hAnsi="Times New Roman" w:cs="Times New Roman"/>
          <w:bCs/>
          <w:sz w:val="24"/>
          <w:szCs w:val="24"/>
        </w:rPr>
        <w:fldChar w:fldCharType="separate"/>
      </w:r>
      <w:r w:rsidR="000E230D">
        <w:rPr>
          <w:rFonts w:ascii="Times New Roman" w:hAnsi="Times New Roman" w:cs="Times New Roman"/>
          <w:bCs/>
          <w:noProof/>
          <w:sz w:val="24"/>
          <w:szCs w:val="24"/>
        </w:rPr>
        <w:t>[5]</w:t>
      </w:r>
      <w:r w:rsidR="00C33952">
        <w:rPr>
          <w:rFonts w:ascii="Times New Roman" w:hAnsi="Times New Roman" w:cs="Times New Roman"/>
          <w:bCs/>
          <w:sz w:val="24"/>
          <w:szCs w:val="24"/>
        </w:rPr>
        <w:fldChar w:fldCharType="end"/>
      </w:r>
      <w:r w:rsidR="00F432E1">
        <w:rPr>
          <w:rFonts w:ascii="Times New Roman" w:hAnsi="Times New Roman" w:cs="Times New Roman"/>
          <w:bCs/>
          <w:sz w:val="24"/>
          <w:szCs w:val="24"/>
        </w:rPr>
        <w:t>.</w:t>
      </w:r>
      <w:r w:rsidR="006C76DB">
        <w:rPr>
          <w:rFonts w:ascii="Times New Roman" w:hAnsi="Times New Roman" w:cs="Times New Roman"/>
          <w:bCs/>
          <w:sz w:val="24"/>
          <w:szCs w:val="24"/>
        </w:rPr>
        <w:t xml:space="preserve"> </w:t>
      </w:r>
      <w:r w:rsidR="009C15F0">
        <w:rPr>
          <w:rFonts w:ascii="Times New Roman" w:hAnsi="Times New Roman" w:cs="Times New Roman"/>
          <w:bCs/>
          <w:sz w:val="24"/>
          <w:szCs w:val="24"/>
        </w:rPr>
        <w:t>A similar proportion of children</w:t>
      </w:r>
      <w:r w:rsidR="006C76DB">
        <w:rPr>
          <w:rFonts w:ascii="Times New Roman" w:hAnsi="Times New Roman" w:cs="Times New Roman"/>
          <w:bCs/>
          <w:sz w:val="24"/>
          <w:szCs w:val="24"/>
        </w:rPr>
        <w:t xml:space="preserve"> and young people</w:t>
      </w:r>
      <w:r w:rsidR="009C15F0">
        <w:rPr>
          <w:rFonts w:ascii="Times New Roman" w:hAnsi="Times New Roman" w:cs="Times New Roman"/>
          <w:bCs/>
          <w:sz w:val="24"/>
          <w:szCs w:val="24"/>
        </w:rPr>
        <w:t xml:space="preserve"> </w:t>
      </w:r>
      <w:r w:rsidR="006C76DB">
        <w:rPr>
          <w:rFonts w:ascii="Times New Roman" w:hAnsi="Times New Roman" w:cs="Times New Roman"/>
          <w:bCs/>
          <w:sz w:val="24"/>
          <w:szCs w:val="24"/>
        </w:rPr>
        <w:t>in the US receive hospice care</w:t>
      </w:r>
      <w:r w:rsidR="00CC6448">
        <w:rPr>
          <w:rFonts w:ascii="Times New Roman" w:hAnsi="Times New Roman" w:cs="Times New Roman"/>
          <w:bCs/>
          <w:sz w:val="24"/>
          <w:szCs w:val="24"/>
        </w:rPr>
        <w:t>,</w:t>
      </w:r>
      <w:r w:rsidR="006C76DB">
        <w:rPr>
          <w:rFonts w:ascii="Times New Roman" w:hAnsi="Times New Roman" w:cs="Times New Roman"/>
          <w:bCs/>
          <w:sz w:val="24"/>
          <w:szCs w:val="24"/>
        </w:rPr>
        <w:t xml:space="preserve"> although </w:t>
      </w:r>
      <w:r w:rsidR="00CC6448">
        <w:rPr>
          <w:rFonts w:ascii="Times New Roman" w:hAnsi="Times New Roman" w:cs="Times New Roman"/>
          <w:bCs/>
          <w:sz w:val="24"/>
          <w:szCs w:val="24"/>
        </w:rPr>
        <w:t xml:space="preserve">due to the </w:t>
      </w:r>
      <w:r w:rsidR="00F12E11">
        <w:rPr>
          <w:rFonts w:ascii="Times New Roman" w:hAnsi="Times New Roman" w:cs="Times New Roman"/>
          <w:bCs/>
          <w:sz w:val="24"/>
          <w:szCs w:val="24"/>
        </w:rPr>
        <w:t>smaller</w:t>
      </w:r>
      <w:r w:rsidR="00CC6448">
        <w:rPr>
          <w:rFonts w:ascii="Times New Roman" w:hAnsi="Times New Roman" w:cs="Times New Roman"/>
          <w:bCs/>
          <w:sz w:val="24"/>
          <w:szCs w:val="24"/>
        </w:rPr>
        <w:t xml:space="preserve"> number o</w:t>
      </w:r>
      <w:r w:rsidR="00D319B3">
        <w:rPr>
          <w:rFonts w:ascii="Times New Roman" w:hAnsi="Times New Roman" w:cs="Times New Roman"/>
          <w:bCs/>
          <w:sz w:val="24"/>
          <w:szCs w:val="24"/>
        </w:rPr>
        <w:t>f children’s hospices in the US</w:t>
      </w:r>
      <w:r w:rsidR="008E13D9">
        <w:rPr>
          <w:rFonts w:ascii="Times New Roman" w:hAnsi="Times New Roman" w:cs="Times New Roman"/>
          <w:bCs/>
          <w:sz w:val="24"/>
          <w:szCs w:val="24"/>
        </w:rPr>
        <w:t xml:space="preserve">, </w:t>
      </w:r>
      <w:r w:rsidR="006C76DB">
        <w:rPr>
          <w:rFonts w:ascii="Times New Roman" w:hAnsi="Times New Roman" w:cs="Times New Roman"/>
          <w:bCs/>
          <w:sz w:val="24"/>
          <w:szCs w:val="24"/>
        </w:rPr>
        <w:t>this is</w:t>
      </w:r>
      <w:r w:rsidR="00F12E11">
        <w:rPr>
          <w:rFonts w:ascii="Times New Roman" w:hAnsi="Times New Roman" w:cs="Times New Roman"/>
          <w:bCs/>
          <w:sz w:val="24"/>
          <w:szCs w:val="24"/>
        </w:rPr>
        <w:t xml:space="preserve"> </w:t>
      </w:r>
      <w:r w:rsidR="006C76DB">
        <w:rPr>
          <w:rFonts w:ascii="Times New Roman" w:hAnsi="Times New Roman" w:cs="Times New Roman"/>
          <w:bCs/>
          <w:sz w:val="24"/>
          <w:szCs w:val="24"/>
        </w:rPr>
        <w:t>predominantly provided by</w:t>
      </w:r>
      <w:r w:rsidR="00CC6448">
        <w:rPr>
          <w:rFonts w:ascii="Times New Roman" w:hAnsi="Times New Roman" w:cs="Times New Roman"/>
          <w:bCs/>
          <w:sz w:val="24"/>
          <w:szCs w:val="24"/>
        </w:rPr>
        <w:t xml:space="preserve"> children’s hospitals and adult</w:t>
      </w:r>
      <w:r w:rsidR="006C76DB">
        <w:rPr>
          <w:rFonts w:ascii="Times New Roman" w:hAnsi="Times New Roman" w:cs="Times New Roman"/>
          <w:bCs/>
          <w:sz w:val="24"/>
          <w:szCs w:val="24"/>
        </w:rPr>
        <w:t xml:space="preserve"> hospices </w:t>
      </w:r>
      <w:r w:rsidR="001240CA">
        <w:rPr>
          <w:rFonts w:ascii="Times New Roman" w:hAnsi="Times New Roman" w:cs="Times New Roman"/>
          <w:bCs/>
          <w:sz w:val="24"/>
          <w:szCs w:val="24"/>
        </w:rPr>
        <w:fldChar w:fldCharType="begin"/>
      </w:r>
      <w:r w:rsidR="00064538">
        <w:rPr>
          <w:rFonts w:ascii="Times New Roman" w:hAnsi="Times New Roman" w:cs="Times New Roman"/>
          <w:bCs/>
          <w:sz w:val="24"/>
          <w:szCs w:val="24"/>
        </w:rPr>
        <w:instrText xml:space="preserve"> ADDIN EN.CITE &lt;EndNote&gt;&lt;Cite&gt;&lt;Author&gt;Friebert&lt;/Author&gt;&lt;Year&gt;2015&lt;/Year&gt;&lt;RecNum&gt;75&lt;/RecNum&gt;&lt;DisplayText&gt;[6]&lt;/DisplayText&gt;&lt;record&gt;&lt;rec-number&gt;75&lt;/rec-number&gt;&lt;foreign-keys&gt;&lt;key app="EN" db-id="eeapde2w9xtefzefdtkpaf0df0svwexadzw2" timestamp="1509014212"&gt;75&lt;/key&gt;&lt;/foreign-keys&gt;&lt;ref-type name="Web Page"&gt;12&lt;/ref-type&gt;&lt;contributors&gt;&lt;authors&gt;&lt;author&gt;Friebert, S.&lt;/author&gt;&lt;author&gt;Williams, C.&lt;/author&gt;&lt;/authors&gt;&lt;/contributors&gt;&lt;titles&gt;&lt;title&gt;NHPCO’s Facts and Figures: Pediatric Palliative &amp;amp; Hospice Care in America&lt;/title&gt;&lt;/titles&gt;&lt;number&gt;27/10/2017&lt;/number&gt;&lt;dates&gt;&lt;year&gt;2015&lt;/year&gt;&lt;/dates&gt;&lt;publisher&gt;National Hospice and Palliative Care Organization&lt;/publisher&gt;&lt;urls&gt;&lt;related-urls&gt;&lt;url&gt;https://www.nhpco.org/sites/default/files/public/quality/Pediatric_Facts-Figures.pdf&lt;/url&gt;&lt;/related-urls&gt;&lt;/urls&gt;&lt;/record&gt;&lt;/Cite&gt;&lt;/EndNote&gt;</w:instrText>
      </w:r>
      <w:r w:rsidR="001240CA">
        <w:rPr>
          <w:rFonts w:ascii="Times New Roman" w:hAnsi="Times New Roman" w:cs="Times New Roman"/>
          <w:bCs/>
          <w:sz w:val="24"/>
          <w:szCs w:val="24"/>
        </w:rPr>
        <w:fldChar w:fldCharType="separate"/>
      </w:r>
      <w:r w:rsidR="001240CA">
        <w:rPr>
          <w:rFonts w:ascii="Times New Roman" w:hAnsi="Times New Roman" w:cs="Times New Roman"/>
          <w:bCs/>
          <w:noProof/>
          <w:sz w:val="24"/>
          <w:szCs w:val="24"/>
        </w:rPr>
        <w:t>[6]</w:t>
      </w:r>
      <w:r w:rsidR="001240CA">
        <w:rPr>
          <w:rFonts w:ascii="Times New Roman" w:hAnsi="Times New Roman" w:cs="Times New Roman"/>
          <w:bCs/>
          <w:sz w:val="24"/>
          <w:szCs w:val="24"/>
        </w:rPr>
        <w:fldChar w:fldCharType="end"/>
      </w:r>
      <w:r w:rsidR="001240CA">
        <w:rPr>
          <w:rFonts w:ascii="Times New Roman" w:hAnsi="Times New Roman" w:cs="Times New Roman"/>
          <w:bCs/>
          <w:sz w:val="24"/>
          <w:szCs w:val="24"/>
        </w:rPr>
        <w:t>.</w:t>
      </w:r>
    </w:p>
    <w:p w14:paraId="5C383EBA" w14:textId="2856AECB" w:rsidR="00467577" w:rsidRDefault="008E57BF" w:rsidP="00371D57">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P</w:t>
      </w:r>
      <w:r w:rsidR="00FA424D">
        <w:rPr>
          <w:rFonts w:ascii="Times New Roman" w:hAnsi="Times New Roman" w:cs="Times New Roman"/>
          <w:bCs/>
          <w:sz w:val="24"/>
          <w:szCs w:val="24"/>
        </w:rPr>
        <w:t>aediatric palliative care</w:t>
      </w:r>
      <w:r w:rsidR="00583952">
        <w:rPr>
          <w:rFonts w:ascii="Times New Roman" w:hAnsi="Times New Roman" w:cs="Times New Roman"/>
          <w:bCs/>
          <w:sz w:val="24"/>
          <w:szCs w:val="24"/>
        </w:rPr>
        <w:t xml:space="preserve"> </w:t>
      </w:r>
      <w:r w:rsidR="00F26597">
        <w:rPr>
          <w:rFonts w:ascii="Times New Roman" w:hAnsi="Times New Roman" w:cs="Times New Roman"/>
          <w:bCs/>
          <w:sz w:val="24"/>
          <w:szCs w:val="24"/>
        </w:rPr>
        <w:t>is</w:t>
      </w:r>
      <w:r w:rsidR="00D37C6D">
        <w:rPr>
          <w:rFonts w:ascii="Times New Roman" w:hAnsi="Times New Roman" w:cs="Times New Roman"/>
          <w:bCs/>
          <w:sz w:val="24"/>
          <w:szCs w:val="24"/>
        </w:rPr>
        <w:t xml:space="preserve"> </w:t>
      </w:r>
      <w:r>
        <w:rPr>
          <w:rFonts w:ascii="Times New Roman" w:hAnsi="Times New Roman" w:cs="Times New Roman"/>
          <w:bCs/>
          <w:sz w:val="24"/>
          <w:szCs w:val="24"/>
        </w:rPr>
        <w:t xml:space="preserve">now </w:t>
      </w:r>
      <w:r w:rsidR="00DD5131">
        <w:rPr>
          <w:rFonts w:ascii="Times New Roman" w:hAnsi="Times New Roman" w:cs="Times New Roman"/>
          <w:bCs/>
          <w:sz w:val="24"/>
          <w:szCs w:val="24"/>
        </w:rPr>
        <w:t xml:space="preserve">recognised as a distinct </w:t>
      </w:r>
      <w:r w:rsidR="00FA424D">
        <w:rPr>
          <w:rFonts w:ascii="Times New Roman" w:hAnsi="Times New Roman" w:cs="Times New Roman"/>
          <w:bCs/>
          <w:sz w:val="24"/>
          <w:szCs w:val="24"/>
        </w:rPr>
        <w:t>specialty</w:t>
      </w:r>
      <w:r w:rsidR="00396C74">
        <w:rPr>
          <w:rFonts w:ascii="Times New Roman" w:hAnsi="Times New Roman" w:cs="Times New Roman"/>
          <w:bCs/>
          <w:sz w:val="24"/>
          <w:szCs w:val="24"/>
        </w:rPr>
        <w:t xml:space="preserve"> which</w:t>
      </w:r>
      <w:r w:rsidR="00D37C6D">
        <w:rPr>
          <w:rFonts w:ascii="Times New Roman" w:hAnsi="Times New Roman" w:cs="Times New Roman"/>
          <w:bCs/>
          <w:sz w:val="24"/>
          <w:szCs w:val="24"/>
        </w:rPr>
        <w:t xml:space="preserve"> involves multi-disciplinary teams working across numerous organisations</w:t>
      </w:r>
      <w:r>
        <w:rPr>
          <w:rFonts w:ascii="Times New Roman" w:hAnsi="Times New Roman" w:cs="Times New Roman"/>
          <w:bCs/>
          <w:sz w:val="24"/>
          <w:szCs w:val="24"/>
        </w:rPr>
        <w:t xml:space="preserve"> including hospitals, </w:t>
      </w:r>
      <w:r>
        <w:rPr>
          <w:rFonts w:ascii="Times New Roman" w:hAnsi="Times New Roman" w:cs="Times New Roman"/>
          <w:bCs/>
          <w:sz w:val="24"/>
          <w:szCs w:val="24"/>
        </w:rPr>
        <w:lastRenderedPageBreak/>
        <w:t>community settings, and children’s hospices</w:t>
      </w:r>
      <w:r w:rsidR="000E230D">
        <w:rPr>
          <w:rFonts w:ascii="Times New Roman" w:hAnsi="Times New Roman" w:cs="Times New Roman"/>
          <w:bCs/>
          <w:sz w:val="24"/>
          <w:szCs w:val="24"/>
        </w:rPr>
        <w:t xml:space="preserve"> </w:t>
      </w:r>
      <w:r w:rsidR="000E230D">
        <w:rPr>
          <w:rFonts w:ascii="Times New Roman" w:hAnsi="Times New Roman" w:cs="Times New Roman"/>
          <w:bCs/>
          <w:sz w:val="24"/>
          <w:szCs w:val="24"/>
        </w:rPr>
        <w:fldChar w:fldCharType="begin">
          <w:fldData xml:space="preserve">PEVuZE5vdGU+PENpdGU+PEF1dGhvcj5LbmFwcDwvQXV0aG9yPjxZZWFyPjIwMTE8L1llYXI+PFJl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</w:fldData>
        </w:fldChar>
      </w:r>
      <w:r w:rsidR="00265984">
        <w:rPr>
          <w:rFonts w:ascii="Times New Roman" w:hAnsi="Times New Roman" w:cs="Times New Roman"/>
          <w:bCs/>
          <w:sz w:val="24"/>
          <w:szCs w:val="24"/>
        </w:rPr>
        <w:instrText xml:space="preserve"> ADDIN EN.CITE </w:instrText>
      </w:r>
      <w:r w:rsidR="00265984">
        <w:rPr>
          <w:rFonts w:ascii="Times New Roman" w:hAnsi="Times New Roman" w:cs="Times New Roman"/>
          <w:bCs/>
          <w:sz w:val="24"/>
          <w:szCs w:val="24"/>
        </w:rPr>
        <w:fldChar w:fldCharType="begin">
          <w:fldData xml:space="preserve">PEVuZE5vdGU+PENpdGU+PEF1dGhvcj5LbmFwcDwvQXV0aG9yPjxZZWFyPjIwMTE8L1llYXI+PFJl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</w:fldData>
        </w:fldChar>
      </w:r>
      <w:r w:rsidR="00265984">
        <w:rPr>
          <w:rFonts w:ascii="Times New Roman" w:hAnsi="Times New Roman" w:cs="Times New Roman"/>
          <w:bCs/>
          <w:sz w:val="24"/>
          <w:szCs w:val="24"/>
        </w:rPr>
        <w:instrText xml:space="preserve"> ADDIN EN.CITE.DATA </w:instrText>
      </w:r>
      <w:r w:rsidR="00265984">
        <w:rPr>
          <w:rFonts w:ascii="Times New Roman" w:hAnsi="Times New Roman" w:cs="Times New Roman"/>
          <w:bCs/>
          <w:sz w:val="24"/>
          <w:szCs w:val="24"/>
        </w:rPr>
      </w:r>
      <w:r w:rsidR="00265984">
        <w:rPr>
          <w:rFonts w:ascii="Times New Roman" w:hAnsi="Times New Roman" w:cs="Times New Roman"/>
          <w:bCs/>
          <w:sz w:val="24"/>
          <w:szCs w:val="24"/>
        </w:rPr>
        <w:fldChar w:fldCharType="end"/>
      </w:r>
      <w:r w:rsidR="000E230D">
        <w:rPr>
          <w:rFonts w:ascii="Times New Roman" w:hAnsi="Times New Roman" w:cs="Times New Roman"/>
          <w:bCs/>
          <w:sz w:val="24"/>
          <w:szCs w:val="24"/>
        </w:rPr>
      </w:r>
      <w:r w:rsidR="000E230D">
        <w:rPr>
          <w:rFonts w:ascii="Times New Roman" w:hAnsi="Times New Roman" w:cs="Times New Roman"/>
          <w:bCs/>
          <w:sz w:val="24"/>
          <w:szCs w:val="24"/>
        </w:rPr>
        <w:fldChar w:fldCharType="separate"/>
      </w:r>
      <w:r w:rsidR="00DE1B30">
        <w:rPr>
          <w:rFonts w:ascii="Times New Roman" w:hAnsi="Times New Roman" w:cs="Times New Roman"/>
          <w:bCs/>
          <w:noProof/>
          <w:sz w:val="24"/>
          <w:szCs w:val="24"/>
        </w:rPr>
        <w:t>[2, 3]</w:t>
      </w:r>
      <w:r w:rsidR="000E230D">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00015F63">
        <w:rPr>
          <w:rFonts w:ascii="Times New Roman" w:hAnsi="Times New Roman" w:cs="Times New Roman"/>
          <w:bCs/>
          <w:sz w:val="24"/>
          <w:szCs w:val="24"/>
        </w:rPr>
        <w:t>T</w:t>
      </w:r>
      <w:r w:rsidR="00CC1754" w:rsidRPr="00F32FD0">
        <w:rPr>
          <w:rFonts w:ascii="Times New Roman" w:hAnsi="Times New Roman" w:cs="Times New Roman"/>
          <w:bCs/>
          <w:sz w:val="24"/>
          <w:szCs w:val="24"/>
        </w:rPr>
        <w:t xml:space="preserve">he important role of </w:t>
      </w:r>
      <w:r w:rsidR="00D8695C">
        <w:rPr>
          <w:rFonts w:ascii="Times New Roman" w:hAnsi="Times New Roman" w:cs="Times New Roman"/>
          <w:bCs/>
          <w:sz w:val="24"/>
          <w:szCs w:val="24"/>
        </w:rPr>
        <w:t xml:space="preserve">the staff </w:t>
      </w:r>
      <w:r w:rsidR="00D61FA4">
        <w:rPr>
          <w:rFonts w:ascii="Times New Roman" w:hAnsi="Times New Roman" w:cs="Times New Roman"/>
          <w:bCs/>
          <w:sz w:val="24"/>
          <w:szCs w:val="24"/>
        </w:rPr>
        <w:t xml:space="preserve">working in </w:t>
      </w:r>
      <w:r w:rsidR="00015F63">
        <w:rPr>
          <w:rFonts w:ascii="Times New Roman" w:hAnsi="Times New Roman" w:cs="Times New Roman"/>
          <w:bCs/>
          <w:sz w:val="24"/>
          <w:szCs w:val="24"/>
        </w:rPr>
        <w:t>this specialty</w:t>
      </w:r>
      <w:r w:rsidR="00D61FA4">
        <w:rPr>
          <w:rFonts w:ascii="Times New Roman" w:hAnsi="Times New Roman" w:cs="Times New Roman"/>
          <w:bCs/>
          <w:sz w:val="24"/>
          <w:szCs w:val="24"/>
        </w:rPr>
        <w:t xml:space="preserve"> </w:t>
      </w:r>
      <w:r w:rsidR="00D264E9">
        <w:rPr>
          <w:rFonts w:ascii="Times New Roman" w:hAnsi="Times New Roman" w:cs="Times New Roman"/>
          <w:bCs/>
          <w:sz w:val="24"/>
          <w:szCs w:val="24"/>
        </w:rPr>
        <w:t>has</w:t>
      </w:r>
      <w:r w:rsidR="00D264E9" w:rsidRPr="00F32FD0">
        <w:rPr>
          <w:rFonts w:ascii="Times New Roman" w:hAnsi="Times New Roman" w:cs="Times New Roman"/>
          <w:bCs/>
          <w:sz w:val="24"/>
          <w:szCs w:val="24"/>
        </w:rPr>
        <w:t xml:space="preserve"> </w:t>
      </w:r>
      <w:r w:rsidR="00D264E9">
        <w:rPr>
          <w:rFonts w:ascii="Times New Roman" w:hAnsi="Times New Roman" w:cs="Times New Roman"/>
          <w:bCs/>
          <w:sz w:val="24"/>
          <w:szCs w:val="24"/>
        </w:rPr>
        <w:t xml:space="preserve">been </w:t>
      </w:r>
      <w:r w:rsidR="00E55E95" w:rsidRPr="00F32FD0">
        <w:rPr>
          <w:rFonts w:ascii="Times New Roman" w:hAnsi="Times New Roman" w:cs="Times New Roman"/>
          <w:bCs/>
          <w:sz w:val="24"/>
          <w:szCs w:val="24"/>
        </w:rPr>
        <w:t>acknowledged</w:t>
      </w:r>
      <w:r w:rsidR="00487883" w:rsidRPr="00F32FD0">
        <w:rPr>
          <w:rFonts w:ascii="Times New Roman" w:hAnsi="Times New Roman" w:cs="Times New Roman"/>
          <w:bCs/>
          <w:sz w:val="24"/>
          <w:szCs w:val="24"/>
        </w:rPr>
        <w:t xml:space="preserve"> in </w:t>
      </w:r>
      <w:r w:rsidR="00DD5131">
        <w:rPr>
          <w:rFonts w:ascii="Times New Roman" w:hAnsi="Times New Roman" w:cs="Times New Roman"/>
          <w:bCs/>
          <w:sz w:val="24"/>
          <w:szCs w:val="24"/>
        </w:rPr>
        <w:t>numerous</w:t>
      </w:r>
      <w:r w:rsidR="00D264E9">
        <w:rPr>
          <w:rFonts w:ascii="Times New Roman" w:hAnsi="Times New Roman" w:cs="Times New Roman"/>
          <w:bCs/>
          <w:sz w:val="24"/>
          <w:szCs w:val="24"/>
        </w:rPr>
        <w:t xml:space="preserve"> reviews and guidelines internationally</w:t>
      </w:r>
      <w:r w:rsidR="0022154C">
        <w:rPr>
          <w:rFonts w:ascii="Times New Roman" w:hAnsi="Times New Roman" w:cs="Times New Roman"/>
          <w:bCs/>
          <w:sz w:val="24"/>
          <w:szCs w:val="24"/>
        </w:rPr>
        <w:t xml:space="preserve"> </w:t>
      </w:r>
      <w:r w:rsidR="00371D57">
        <w:rPr>
          <w:rFonts w:ascii="Times New Roman" w:hAnsi="Times New Roman" w:cs="Times New Roman"/>
          <w:bCs/>
          <w:sz w:val="24"/>
          <w:szCs w:val="24"/>
        </w:rPr>
        <w:fldChar w:fldCharType="begin">
          <w:fldData xml:space="preserve">PEVuZE5vdGU+PENpdGU+PEF1dGhvcj5DcmFmdDwvQXV0aG9yPjxZZWFyPjIwMDc8L1llYXI+PFJl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==
</w:fldData>
        </w:fldChar>
      </w:r>
      <w:r w:rsidR="00E32E76">
        <w:rPr>
          <w:rFonts w:ascii="Times New Roman" w:hAnsi="Times New Roman" w:cs="Times New Roman"/>
          <w:bCs/>
          <w:sz w:val="24"/>
          <w:szCs w:val="24"/>
        </w:rPr>
        <w:instrText xml:space="preserve"> ADDIN EN.CITE </w:instrText>
      </w:r>
      <w:r w:rsidR="00E32E76">
        <w:rPr>
          <w:rFonts w:ascii="Times New Roman" w:hAnsi="Times New Roman" w:cs="Times New Roman"/>
          <w:bCs/>
          <w:sz w:val="24"/>
          <w:szCs w:val="24"/>
        </w:rPr>
        <w:fldChar w:fldCharType="begin">
          <w:fldData xml:space="preserve">PEVuZE5vdGU+PENpdGU+PEF1dGhvcj5DcmFmdDwvQXV0aG9yPjxZZWFyPjIwMDc8L1llYXI+PFJl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==
</w:fldData>
        </w:fldChar>
      </w:r>
      <w:r w:rsidR="00E32E76">
        <w:rPr>
          <w:rFonts w:ascii="Times New Roman" w:hAnsi="Times New Roman" w:cs="Times New Roman"/>
          <w:bCs/>
          <w:sz w:val="24"/>
          <w:szCs w:val="24"/>
        </w:rPr>
        <w:instrText xml:space="preserve"> ADDIN EN.CITE.DATA </w:instrText>
      </w:r>
      <w:r w:rsidR="00E32E76">
        <w:rPr>
          <w:rFonts w:ascii="Times New Roman" w:hAnsi="Times New Roman" w:cs="Times New Roman"/>
          <w:bCs/>
          <w:sz w:val="24"/>
          <w:szCs w:val="24"/>
        </w:rPr>
      </w:r>
      <w:r w:rsidR="00E32E76">
        <w:rPr>
          <w:rFonts w:ascii="Times New Roman" w:hAnsi="Times New Roman" w:cs="Times New Roman"/>
          <w:bCs/>
          <w:sz w:val="24"/>
          <w:szCs w:val="24"/>
        </w:rPr>
        <w:fldChar w:fldCharType="end"/>
      </w:r>
      <w:r w:rsidR="00371D57">
        <w:rPr>
          <w:rFonts w:ascii="Times New Roman" w:hAnsi="Times New Roman" w:cs="Times New Roman"/>
          <w:bCs/>
          <w:sz w:val="24"/>
          <w:szCs w:val="24"/>
        </w:rPr>
      </w:r>
      <w:r w:rsidR="00371D57">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[7-10]</w:t>
      </w:r>
      <w:r w:rsidR="00371D57">
        <w:rPr>
          <w:rFonts w:ascii="Times New Roman" w:hAnsi="Times New Roman" w:cs="Times New Roman"/>
          <w:bCs/>
          <w:sz w:val="24"/>
          <w:szCs w:val="24"/>
        </w:rPr>
        <w:fldChar w:fldCharType="end"/>
      </w:r>
      <w:r w:rsidR="00C13CD6">
        <w:rPr>
          <w:rFonts w:ascii="Times New Roman" w:hAnsi="Times New Roman" w:cs="Times New Roman"/>
          <w:bCs/>
          <w:sz w:val="24"/>
          <w:szCs w:val="24"/>
        </w:rPr>
        <w:t>,</w:t>
      </w:r>
      <w:r w:rsidR="002F54EC">
        <w:rPr>
          <w:rFonts w:ascii="Times New Roman" w:hAnsi="Times New Roman" w:cs="Times New Roman"/>
          <w:bCs/>
          <w:sz w:val="24"/>
          <w:szCs w:val="24"/>
        </w:rPr>
        <w:t xml:space="preserve"> and </w:t>
      </w:r>
      <w:r w:rsidR="002F54EC" w:rsidRPr="002F54EC">
        <w:rPr>
          <w:rFonts w:ascii="Times New Roman" w:hAnsi="Times New Roman" w:cs="Times New Roman"/>
          <w:bCs/>
          <w:sz w:val="24"/>
          <w:szCs w:val="24"/>
        </w:rPr>
        <w:t xml:space="preserve">educational standards and staff competencies </w:t>
      </w:r>
      <w:r w:rsidR="002F54EC">
        <w:rPr>
          <w:rFonts w:ascii="Times New Roman" w:hAnsi="Times New Roman" w:cs="Times New Roman"/>
          <w:bCs/>
          <w:sz w:val="24"/>
          <w:szCs w:val="24"/>
        </w:rPr>
        <w:t>are now being</w:t>
      </w:r>
      <w:r w:rsidR="00D94A44">
        <w:rPr>
          <w:rFonts w:ascii="Times New Roman" w:hAnsi="Times New Roman" w:cs="Times New Roman"/>
          <w:bCs/>
          <w:sz w:val="24"/>
          <w:szCs w:val="24"/>
        </w:rPr>
        <w:t xml:space="preserve"> developed </w:t>
      </w:r>
      <w:r w:rsidR="00D94A44">
        <w:rPr>
          <w:rFonts w:ascii="Times New Roman" w:hAnsi="Times New Roman" w:cs="Times New Roman"/>
          <w:bCs/>
          <w:sz w:val="24"/>
          <w:szCs w:val="24"/>
        </w:rPr>
        <w:fldChar w:fldCharType="begin"/>
      </w:r>
      <w:r w:rsidR="00D94A44">
        <w:rPr>
          <w:rFonts w:ascii="Times New Roman" w:hAnsi="Times New Roman" w:cs="Times New Roman"/>
          <w:bCs/>
          <w:sz w:val="24"/>
          <w:szCs w:val="24"/>
        </w:rPr>
        <w:instrText xml:space="preserve"> ADDIN EN.CITE &lt;EndNote&gt;&lt;Cite&gt;&lt;Author&gt;Downing&lt;/Author&gt;&lt;Year&gt;2013&lt;/Year&gt;&lt;RecNum&gt;29&lt;/RecNum&gt;&lt;DisplayText&gt;[11]&lt;/DisplayText&gt;&lt;record&gt;&lt;rec-number&gt;29&lt;/rec-number&gt;&lt;foreign-keys&gt;&lt;key app="EN" db-id="eeapde2w9xtefzefdtkpaf0df0svwexadzw2" timestamp="1477470283"&gt;29&lt;/key&gt;&lt;/foreign-keys&gt;&lt;ref-type name="Book"&gt;6&lt;/ref-type&gt;&lt;contributors&gt;&lt;authors&gt;&lt;author&gt;Downing, J.&lt;/author&gt;&lt;author&gt;Ling, J.&lt;/author&gt;&lt;author&gt;Benini, F.&lt;/author&gt;&lt;author&gt;Payne, S.&lt;/author&gt;&lt;author&gt;Papadatou, D.&lt;/author&gt;&lt;/authors&gt;&lt;/contributors&gt;&lt;titles&gt;&lt;title&gt;Core competencies for education in Paediatric Palliative Care&lt;/title&gt;&lt;/titles&gt;&lt;dates&gt;&lt;year&gt;2013&lt;/year&gt;&lt;/dates&gt;&lt;pub-location&gt;Milano, Italia&lt;/pub-location&gt;&lt;publisher&gt;European Association for Palliative Care&lt;/publisher&gt;&lt;urls&gt;&lt;related-urls&gt;&lt;url&gt;http://www.eapcnet.eu/LinkClick.aspx?fileticket=6elzOURzUAY%3d&amp;amp;tabid=1432&lt;/url&gt;&lt;/related-urls&gt;&lt;/urls&gt;&lt;/record&gt;&lt;/Cite&gt;&lt;/EndNote&gt;</w:instrText>
      </w:r>
      <w:r w:rsidR="00D94A44">
        <w:rPr>
          <w:rFonts w:ascii="Times New Roman" w:hAnsi="Times New Roman" w:cs="Times New Roman"/>
          <w:bCs/>
          <w:sz w:val="24"/>
          <w:szCs w:val="24"/>
        </w:rPr>
        <w:fldChar w:fldCharType="separate"/>
      </w:r>
      <w:r w:rsidR="00D94A44">
        <w:rPr>
          <w:rFonts w:ascii="Times New Roman" w:hAnsi="Times New Roman" w:cs="Times New Roman"/>
          <w:bCs/>
          <w:noProof/>
          <w:sz w:val="24"/>
          <w:szCs w:val="24"/>
        </w:rPr>
        <w:t>[11]</w:t>
      </w:r>
      <w:r w:rsidR="00D94A44">
        <w:rPr>
          <w:rFonts w:ascii="Times New Roman" w:hAnsi="Times New Roman" w:cs="Times New Roman"/>
          <w:bCs/>
          <w:sz w:val="24"/>
          <w:szCs w:val="24"/>
        </w:rPr>
        <w:fldChar w:fldCharType="end"/>
      </w:r>
      <w:r w:rsidR="00D54EC2">
        <w:rPr>
          <w:rFonts w:ascii="Times New Roman" w:hAnsi="Times New Roman" w:cs="Times New Roman"/>
          <w:bCs/>
          <w:sz w:val="24"/>
          <w:szCs w:val="24"/>
        </w:rPr>
        <w:t>. However,</w:t>
      </w:r>
      <w:r w:rsidR="00003EC1">
        <w:rPr>
          <w:rFonts w:ascii="Times New Roman" w:hAnsi="Times New Roman" w:cs="Times New Roman"/>
          <w:bCs/>
          <w:sz w:val="24"/>
          <w:szCs w:val="24"/>
        </w:rPr>
        <w:t xml:space="preserve"> </w:t>
      </w:r>
      <w:r w:rsidR="00D8695C">
        <w:rPr>
          <w:rFonts w:ascii="Times New Roman" w:hAnsi="Times New Roman" w:cs="Times New Roman"/>
          <w:bCs/>
          <w:sz w:val="24"/>
          <w:szCs w:val="24"/>
        </w:rPr>
        <w:t>r</w:t>
      </w:r>
      <w:r w:rsidR="00D8695C" w:rsidRPr="00F32FD0">
        <w:rPr>
          <w:rFonts w:ascii="Times New Roman" w:hAnsi="Times New Roman" w:cs="Times New Roman"/>
          <w:bCs/>
          <w:sz w:val="24"/>
          <w:szCs w:val="24"/>
        </w:rPr>
        <w:t xml:space="preserve">elatively little consideration has been paid to the </w:t>
      </w:r>
      <w:r w:rsidR="00033432">
        <w:rPr>
          <w:rFonts w:ascii="Times New Roman" w:hAnsi="Times New Roman" w:cs="Times New Roman"/>
          <w:bCs/>
          <w:sz w:val="24"/>
          <w:szCs w:val="24"/>
        </w:rPr>
        <w:t xml:space="preserve">specific </w:t>
      </w:r>
      <w:r w:rsidR="00D8695C" w:rsidRPr="00F32FD0">
        <w:rPr>
          <w:rFonts w:ascii="Times New Roman" w:hAnsi="Times New Roman" w:cs="Times New Roman"/>
          <w:bCs/>
          <w:sz w:val="24"/>
          <w:szCs w:val="24"/>
        </w:rPr>
        <w:t xml:space="preserve">challenges of </w:t>
      </w:r>
      <w:r w:rsidR="0034504C">
        <w:rPr>
          <w:rFonts w:ascii="Times New Roman" w:hAnsi="Times New Roman" w:cs="Times New Roman"/>
          <w:bCs/>
          <w:sz w:val="24"/>
          <w:szCs w:val="24"/>
        </w:rPr>
        <w:t>the work</w:t>
      </w:r>
      <w:r w:rsidR="006F4D8C">
        <w:rPr>
          <w:rFonts w:ascii="Times New Roman" w:hAnsi="Times New Roman" w:cs="Times New Roman"/>
          <w:bCs/>
          <w:sz w:val="24"/>
          <w:szCs w:val="24"/>
        </w:rPr>
        <w:t>,</w:t>
      </w:r>
      <w:r w:rsidR="001A57F4">
        <w:rPr>
          <w:rFonts w:ascii="Times New Roman" w:hAnsi="Times New Roman" w:cs="Times New Roman"/>
          <w:bCs/>
          <w:sz w:val="24"/>
          <w:szCs w:val="24"/>
        </w:rPr>
        <w:fldChar w:fldCharType="begin"/>
      </w:r>
      <w:r w:rsidR="00F07809">
        <w:rPr>
          <w:rFonts w:ascii="Times New Roman" w:hAnsi="Times New Roman" w:cs="Times New Roman"/>
          <w:bCs/>
          <w:sz w:val="24"/>
          <w:szCs w:val="24"/>
        </w:rPr>
        <w:instrText xml:space="preserve"> ADDIN EN.CITE &lt;EndNote&gt;&lt;Cite&gt;&lt;Author&gt;Downing&lt;/Author&gt;&lt;Year&gt;2013&lt;/Year&gt;&lt;RecNum&gt;29&lt;/RecNum&gt;&lt;DisplayText&gt;[11]&lt;/DisplayText&gt;&lt;record&gt;&lt;rec-number&gt;29&lt;/rec-number&gt;&lt;foreign-keys&gt;&lt;key app="EN" db-id="eeapde2w9xtefzefdtkpaf0df0svwexadzw2" timestamp="1477470283"&gt;29&lt;/key&gt;&lt;/foreign-keys&gt;&lt;ref-type name="Book"&gt;6&lt;/ref-type&gt;&lt;contributors&gt;&lt;authors&gt;&lt;author&gt;Downing, J.&lt;/author&gt;&lt;author&gt;Ling, J.&lt;/author&gt;&lt;author&gt;Benini, F.&lt;/author&gt;&lt;author&gt;Payne, S.&lt;/author&gt;&lt;author&gt;Papadatou, D.&lt;/author&gt;&lt;/authors&gt;&lt;/contributors&gt;&lt;titles&gt;&lt;title&gt;Core competencies for education in Paediatric Palliative Care&lt;/title&gt;&lt;/titles&gt;&lt;dates&gt;&lt;year&gt;2013&lt;/year&gt;&lt;/dates&gt;&lt;pub-location&gt;Milano, Italia&lt;/pub-location&gt;&lt;publisher&gt;European Association for Palliative Care&lt;/publisher&gt;&lt;urls&gt;&lt;related-urls&gt;&lt;url&gt;http://www.eapcnet.eu/LinkClick.aspx?fileticket=6elzOURzUAY%3d&amp;amp;tabid=1432&lt;/url&gt;&lt;/related-urls&gt;&lt;/urls&gt;&lt;/record&gt;&lt;/Cite&gt;&lt;/EndNote&gt;</w:instrText>
      </w:r>
      <w:r w:rsidR="001A57F4">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[11]</w:t>
      </w:r>
      <w:r w:rsidR="001A57F4">
        <w:rPr>
          <w:rFonts w:ascii="Times New Roman" w:hAnsi="Times New Roman" w:cs="Times New Roman"/>
          <w:bCs/>
          <w:sz w:val="24"/>
          <w:szCs w:val="24"/>
        </w:rPr>
        <w:fldChar w:fldCharType="end"/>
      </w:r>
      <w:r w:rsidR="006F4D8C">
        <w:rPr>
          <w:rFonts w:ascii="Times New Roman" w:hAnsi="Times New Roman" w:cs="Times New Roman"/>
          <w:bCs/>
          <w:sz w:val="24"/>
          <w:szCs w:val="24"/>
        </w:rPr>
        <w:t xml:space="preserve"> and s</w:t>
      </w:r>
      <w:r w:rsidR="00487883" w:rsidRPr="00F32FD0">
        <w:rPr>
          <w:rFonts w:ascii="Times New Roman" w:hAnsi="Times New Roman" w:cs="Times New Roman"/>
          <w:bCs/>
          <w:sz w:val="24"/>
          <w:szCs w:val="24"/>
        </w:rPr>
        <w:t xml:space="preserve">tudies highlight the limited </w:t>
      </w:r>
      <w:r w:rsidR="00D479EE" w:rsidRPr="00F32FD0">
        <w:rPr>
          <w:rFonts w:ascii="Times New Roman" w:hAnsi="Times New Roman" w:cs="Times New Roman"/>
          <w:bCs/>
          <w:sz w:val="24"/>
          <w:szCs w:val="24"/>
        </w:rPr>
        <w:t xml:space="preserve">organisational and emotional support </w:t>
      </w:r>
      <w:r w:rsidR="00343244">
        <w:rPr>
          <w:rFonts w:ascii="Times New Roman" w:hAnsi="Times New Roman" w:cs="Times New Roman"/>
          <w:bCs/>
          <w:sz w:val="24"/>
          <w:szCs w:val="24"/>
        </w:rPr>
        <w:t>available for staff</w:t>
      </w:r>
      <w:r w:rsidR="0022154C">
        <w:rPr>
          <w:rFonts w:ascii="Times New Roman" w:hAnsi="Times New Roman" w:cs="Times New Roman"/>
          <w:bCs/>
          <w:sz w:val="24"/>
          <w:szCs w:val="24"/>
        </w:rPr>
        <w:t xml:space="preserve"> </w:t>
      </w:r>
      <w:r w:rsidR="00383EF6">
        <w:rPr>
          <w:rFonts w:ascii="Times New Roman" w:hAnsi="Times New Roman" w:cs="Times New Roman"/>
          <w:bCs/>
          <w:sz w:val="24"/>
          <w:szCs w:val="24"/>
        </w:rPr>
        <w:fldChar w:fldCharType="begin">
          <w:fldData xml:space="preserve">PEVuZE5vdGU+PENpdGU+PEF1dGhvcj5Hb29kcmljaDwvQXV0aG9yPjxZZWFyPjIwMTU8L1llYXI+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</w:fldData>
        </w:fldChar>
      </w:r>
      <w:r w:rsidR="00F07809">
        <w:rPr>
          <w:rFonts w:ascii="Times New Roman" w:hAnsi="Times New Roman" w:cs="Times New Roman"/>
          <w:bCs/>
          <w:sz w:val="24"/>
          <w:szCs w:val="24"/>
        </w:rPr>
        <w:instrText xml:space="preserve"> ADDIN EN.CITE </w:instrText>
      </w:r>
      <w:r w:rsidR="00F07809">
        <w:rPr>
          <w:rFonts w:ascii="Times New Roman" w:hAnsi="Times New Roman" w:cs="Times New Roman"/>
          <w:bCs/>
          <w:sz w:val="24"/>
          <w:szCs w:val="24"/>
        </w:rPr>
        <w:fldChar w:fldCharType="begin">
          <w:fldData xml:space="preserve">PEVuZE5vdGU+PENpdGU+PEF1dGhvcj5Hb29kcmljaDwvQXV0aG9yPjxZZWFyPjIwMTU8L1llYXI+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</w:fldData>
        </w:fldChar>
      </w:r>
      <w:r w:rsidR="00F07809">
        <w:rPr>
          <w:rFonts w:ascii="Times New Roman" w:hAnsi="Times New Roman" w:cs="Times New Roman"/>
          <w:bCs/>
          <w:sz w:val="24"/>
          <w:szCs w:val="24"/>
        </w:rPr>
        <w:instrText xml:space="preserve"> ADDIN EN.CITE.DATA </w:instrText>
      </w:r>
      <w:r w:rsidR="00F07809">
        <w:rPr>
          <w:rFonts w:ascii="Times New Roman" w:hAnsi="Times New Roman" w:cs="Times New Roman"/>
          <w:bCs/>
          <w:sz w:val="24"/>
          <w:szCs w:val="24"/>
        </w:rPr>
      </w:r>
      <w:r w:rsidR="00F07809">
        <w:rPr>
          <w:rFonts w:ascii="Times New Roman" w:hAnsi="Times New Roman" w:cs="Times New Roman"/>
          <w:bCs/>
          <w:sz w:val="24"/>
          <w:szCs w:val="24"/>
        </w:rPr>
        <w:fldChar w:fldCharType="end"/>
      </w:r>
      <w:r w:rsidR="00383EF6">
        <w:rPr>
          <w:rFonts w:ascii="Times New Roman" w:hAnsi="Times New Roman" w:cs="Times New Roman"/>
          <w:bCs/>
          <w:sz w:val="24"/>
          <w:szCs w:val="24"/>
        </w:rPr>
      </w:r>
      <w:r w:rsidR="00383EF6">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[12, 13]</w:t>
      </w:r>
      <w:r w:rsidR="00383EF6">
        <w:rPr>
          <w:rFonts w:ascii="Times New Roman" w:hAnsi="Times New Roman" w:cs="Times New Roman"/>
          <w:bCs/>
          <w:sz w:val="24"/>
          <w:szCs w:val="24"/>
        </w:rPr>
        <w:fldChar w:fldCharType="end"/>
      </w:r>
      <w:r w:rsidR="0022154C">
        <w:rPr>
          <w:rFonts w:ascii="Times New Roman" w:hAnsi="Times New Roman" w:cs="Times New Roman"/>
          <w:bCs/>
          <w:sz w:val="24"/>
          <w:szCs w:val="24"/>
        </w:rPr>
        <w:t>.</w:t>
      </w:r>
    </w:p>
    <w:p w14:paraId="74CB3CEF" w14:textId="4A41C94F" w:rsidR="000D3DF4" w:rsidRDefault="00E65D65" w:rsidP="00371D57">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Paediatric palliative care has distinct differences</w:t>
      </w:r>
      <w:r w:rsidR="00603929">
        <w:rPr>
          <w:rFonts w:ascii="Times New Roman" w:hAnsi="Times New Roman" w:cs="Times New Roman"/>
          <w:bCs/>
          <w:sz w:val="24"/>
          <w:szCs w:val="24"/>
        </w:rPr>
        <w:t xml:space="preserve"> from </w:t>
      </w:r>
      <w:r w:rsidRPr="00F32FD0">
        <w:rPr>
          <w:rFonts w:ascii="Times New Roman" w:hAnsi="Times New Roman" w:cs="Times New Roman"/>
          <w:bCs/>
          <w:sz w:val="24"/>
          <w:szCs w:val="24"/>
        </w:rPr>
        <w:t xml:space="preserve">adult palliative care </w:t>
      </w:r>
      <w:r w:rsidR="00603929">
        <w:rPr>
          <w:rFonts w:ascii="Times New Roman" w:hAnsi="Times New Roman" w:cs="Times New Roman"/>
          <w:bCs/>
          <w:sz w:val="24"/>
          <w:szCs w:val="24"/>
        </w:rPr>
        <w:t>which</w:t>
      </w:r>
      <w:r w:rsidR="00105F5B">
        <w:rPr>
          <w:rFonts w:ascii="Times New Roman" w:hAnsi="Times New Roman" w:cs="Times New Roman"/>
          <w:bCs/>
          <w:sz w:val="24"/>
          <w:szCs w:val="24"/>
        </w:rPr>
        <w:t xml:space="preserve"> </w:t>
      </w:r>
      <w:r w:rsidR="00031246">
        <w:rPr>
          <w:rFonts w:ascii="Times New Roman" w:hAnsi="Times New Roman" w:cs="Times New Roman"/>
          <w:bCs/>
          <w:sz w:val="24"/>
          <w:szCs w:val="24"/>
        </w:rPr>
        <w:t xml:space="preserve">generally </w:t>
      </w:r>
      <w:r w:rsidR="00105F5B">
        <w:rPr>
          <w:rFonts w:ascii="Times New Roman" w:hAnsi="Times New Roman" w:cs="Times New Roman"/>
          <w:bCs/>
          <w:sz w:val="24"/>
          <w:szCs w:val="24"/>
        </w:rPr>
        <w:t>supports</w:t>
      </w:r>
      <w:r w:rsidR="00603929">
        <w:rPr>
          <w:rFonts w:ascii="Times New Roman" w:hAnsi="Times New Roman" w:cs="Times New Roman"/>
          <w:bCs/>
          <w:sz w:val="24"/>
          <w:szCs w:val="24"/>
        </w:rPr>
        <w:t xml:space="preserve"> </w:t>
      </w:r>
      <w:r w:rsidR="00ED2006">
        <w:rPr>
          <w:rFonts w:ascii="Times New Roman" w:hAnsi="Times New Roman" w:cs="Times New Roman"/>
          <w:bCs/>
          <w:sz w:val="24"/>
          <w:szCs w:val="24"/>
        </w:rPr>
        <w:t xml:space="preserve">the end </w:t>
      </w:r>
      <w:r w:rsidR="00002A71">
        <w:rPr>
          <w:rFonts w:ascii="Times New Roman" w:hAnsi="Times New Roman" w:cs="Times New Roman"/>
          <w:bCs/>
          <w:sz w:val="24"/>
          <w:szCs w:val="24"/>
        </w:rPr>
        <w:t xml:space="preserve">of life </w:t>
      </w:r>
      <w:r w:rsidR="00ED2006">
        <w:rPr>
          <w:rFonts w:ascii="Times New Roman" w:hAnsi="Times New Roman" w:cs="Times New Roman"/>
          <w:bCs/>
          <w:sz w:val="24"/>
          <w:szCs w:val="24"/>
        </w:rPr>
        <w:t xml:space="preserve">phase of </w:t>
      </w:r>
      <w:r w:rsidR="00002A71">
        <w:rPr>
          <w:rFonts w:ascii="Times New Roman" w:hAnsi="Times New Roman" w:cs="Times New Roman"/>
          <w:bCs/>
          <w:sz w:val="24"/>
          <w:szCs w:val="24"/>
        </w:rPr>
        <w:t>care</w:t>
      </w:r>
      <w:r w:rsidR="00FF5BA3">
        <w:rPr>
          <w:rFonts w:ascii="Times New Roman" w:hAnsi="Times New Roman" w:cs="Times New Roman"/>
          <w:bCs/>
          <w:sz w:val="24"/>
          <w:szCs w:val="24"/>
        </w:rPr>
        <w:t xml:space="preserve"> </w:t>
      </w:r>
      <w:r w:rsidR="00ED2006">
        <w:rPr>
          <w:rFonts w:ascii="Times New Roman" w:hAnsi="Times New Roman" w:cs="Times New Roman"/>
          <w:bCs/>
          <w:sz w:val="24"/>
          <w:szCs w:val="24"/>
        </w:rPr>
        <w:fldChar w:fldCharType="begin"/>
      </w:r>
      <w:r w:rsidR="00E32E76">
        <w:rPr>
          <w:rFonts w:ascii="Times New Roman" w:hAnsi="Times New Roman" w:cs="Times New Roman"/>
          <w:bCs/>
          <w:sz w:val="24"/>
          <w:szCs w:val="24"/>
        </w:rPr>
        <w:instrText xml:space="preserve"> ADDIN EN.CITE &lt;EndNote&gt;&lt;Cite&gt;&lt;Author&gt;Mellor&lt;/Author&gt;&lt;Year&gt;2010&lt;/Year&gt;&lt;RecNum&gt;21&lt;/RecNum&gt;&lt;DisplayText&gt;[14]&lt;/DisplayText&gt;&lt;record&gt;&lt;rec-number&gt;21&lt;/rec-number&gt;&lt;foreign-keys&gt;&lt;key app="EN" db-id="eeapde2w9xtefzefdtkpaf0df0svwexadzw2" timestamp="1475157330"&gt;21&lt;/key&gt;&lt;/foreign-keys&gt;&lt;ref-type name="Journal Article"&gt;17&lt;/ref-type&gt;&lt;contributors&gt;&lt;authors&gt;&lt;author&gt;Mellor, C.&lt;/author&gt;&lt;author&gt;Hain, R.&lt;/author&gt;&lt;/authors&gt;&lt;/contributors&gt;&lt;auth-address&gt;Paediatric Palliative Medicine, Department of Paediatric Palliative Medicine, Cardiff CF14 4XW.&lt;/auth-address&gt;&lt;titles&gt;&lt;title&gt;Paediatric palliative care: not so different from adult palliative care?&lt;/title&gt;&lt;secondary-title&gt;Br J Hosp Med&lt;/secondary-title&gt;&lt;alt-title&gt;British journal of hospital medicine&lt;/alt-title&gt;&lt;/titles&gt;&lt;alt-periodical&gt;&lt;full-title&gt;British Journal of Hospital Medicine&lt;/full-title&gt;&lt;/alt-periodical&gt;&lt;pages&gt;36-9&lt;/pages&gt;&lt;volume&gt;71&lt;/volume&gt;&lt;number&gt;1&lt;/number&gt;&lt;keywords&gt;&lt;keyword&gt;Adolescent&lt;/keyword&gt;&lt;keyword&gt;Adolescent Health Services/*organization &amp;amp; administration/standards&lt;/keyword&gt;&lt;keyword&gt;Adult&lt;/keyword&gt;&lt;keyword&gt;*Attitude to Death&lt;/keyword&gt;&lt;keyword&gt;Child&lt;/keyword&gt;&lt;keyword&gt;Child Health Services/*organization &amp;amp; administration/standards&lt;/keyword&gt;&lt;keyword&gt;Child, Preschool&lt;/keyword&gt;&lt;keyword&gt;Humans&lt;/keyword&gt;&lt;keyword&gt;Infant&lt;/keyword&gt;&lt;keyword&gt;Infant, Newborn&lt;/keyword&gt;&lt;keyword&gt;Needs Assessment&lt;/keyword&gt;&lt;keyword&gt;Palliative Care/*organization &amp;amp; administration/standards&lt;/keyword&gt;&lt;keyword&gt;Patient Care Planning&lt;/keyword&gt;&lt;keyword&gt;Terminal Care/*organization &amp;amp; administration/standards&lt;/keyword&gt;&lt;keyword&gt;Young Adult&lt;/keyword&gt;&lt;/keywords&gt;&lt;dates&gt;&lt;year&gt;2010&lt;/year&gt;&lt;pub-dates&gt;&lt;date&gt;Jan&lt;/date&gt;&lt;/pub-dates&gt;&lt;/dates&gt;&lt;isbn&gt;1750-8460 (Print)&amp;#xD;1750-8460 (Linking)&lt;/isbn&gt;&lt;accession-num&gt;20081640&lt;/accession-num&gt;&lt;urls&gt;&lt;related-urls&gt;&lt;url&gt;https://www.ncbi.nlm.nih.gov/pubmed/20081640&lt;/url&gt;&lt;/related-urls&gt;&lt;/urls&gt;&lt;electronic-resource-num&gt;10.12968/hmed.2010.71.1.45971&lt;/electronic-resource-num&gt;&lt;/record&gt;&lt;/Cite&gt;&lt;/EndNote&gt;</w:instrText>
      </w:r>
      <w:r w:rsidR="00ED2006">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[14]</w:t>
      </w:r>
      <w:r w:rsidR="00ED2006">
        <w:rPr>
          <w:rFonts w:ascii="Times New Roman" w:hAnsi="Times New Roman" w:cs="Times New Roman"/>
          <w:bCs/>
          <w:sz w:val="24"/>
          <w:szCs w:val="24"/>
        </w:rPr>
        <w:fldChar w:fldCharType="end"/>
      </w:r>
      <w:r w:rsidR="00FF5BA3">
        <w:rPr>
          <w:rFonts w:ascii="Times New Roman" w:hAnsi="Times New Roman" w:cs="Times New Roman"/>
          <w:bCs/>
          <w:sz w:val="24"/>
          <w:szCs w:val="24"/>
        </w:rPr>
        <w:t>,</w:t>
      </w:r>
      <w:r w:rsidR="00F9143C">
        <w:rPr>
          <w:rFonts w:ascii="Times New Roman" w:hAnsi="Times New Roman" w:cs="Times New Roman"/>
          <w:bCs/>
          <w:sz w:val="24"/>
          <w:szCs w:val="24"/>
        </w:rPr>
        <w:t xml:space="preserve"> and </w:t>
      </w:r>
      <w:r w:rsidR="00603929">
        <w:rPr>
          <w:rFonts w:ascii="Times New Roman" w:hAnsi="Times New Roman" w:cs="Times New Roman"/>
          <w:bCs/>
          <w:sz w:val="24"/>
          <w:szCs w:val="24"/>
        </w:rPr>
        <w:t xml:space="preserve">from </w:t>
      </w:r>
      <w:r w:rsidR="00603929" w:rsidRPr="00F32FD0">
        <w:rPr>
          <w:rFonts w:ascii="Times New Roman" w:hAnsi="Times New Roman" w:cs="Times New Roman"/>
          <w:bCs/>
          <w:sz w:val="24"/>
          <w:szCs w:val="24"/>
        </w:rPr>
        <w:t>paediatric oncology</w:t>
      </w:r>
      <w:r w:rsidR="00603929">
        <w:rPr>
          <w:rFonts w:ascii="Times New Roman" w:hAnsi="Times New Roman" w:cs="Times New Roman"/>
          <w:bCs/>
          <w:sz w:val="24"/>
          <w:szCs w:val="24"/>
        </w:rPr>
        <w:t xml:space="preserve"> which although </w:t>
      </w:r>
      <w:r w:rsidR="00105F5B">
        <w:rPr>
          <w:rFonts w:ascii="Times New Roman" w:hAnsi="Times New Roman" w:cs="Times New Roman"/>
          <w:bCs/>
          <w:sz w:val="24"/>
          <w:szCs w:val="24"/>
        </w:rPr>
        <w:t>similarly</w:t>
      </w:r>
      <w:r w:rsidR="00286905">
        <w:rPr>
          <w:rFonts w:ascii="Times New Roman" w:hAnsi="Times New Roman" w:cs="Times New Roman"/>
          <w:bCs/>
          <w:sz w:val="24"/>
          <w:szCs w:val="24"/>
        </w:rPr>
        <w:t xml:space="preserve"> </w:t>
      </w:r>
      <w:r w:rsidR="00603929">
        <w:rPr>
          <w:rFonts w:ascii="Times New Roman" w:hAnsi="Times New Roman" w:cs="Times New Roman"/>
          <w:bCs/>
          <w:sz w:val="24"/>
          <w:szCs w:val="24"/>
        </w:rPr>
        <w:t>supports children and their families sometimes for many years</w:t>
      </w:r>
      <w:r w:rsidR="009B5E69">
        <w:rPr>
          <w:rFonts w:ascii="Times New Roman" w:hAnsi="Times New Roman" w:cs="Times New Roman"/>
          <w:bCs/>
          <w:sz w:val="24"/>
          <w:szCs w:val="24"/>
        </w:rPr>
        <w:t xml:space="preserve"> including during end of life</w:t>
      </w:r>
      <w:r w:rsidR="005F5CA2">
        <w:rPr>
          <w:rFonts w:ascii="Times New Roman" w:hAnsi="Times New Roman" w:cs="Times New Roman"/>
          <w:bCs/>
          <w:sz w:val="24"/>
          <w:szCs w:val="24"/>
        </w:rPr>
        <w:t xml:space="preserve"> </w:t>
      </w:r>
      <w:r w:rsidR="005F5CA2">
        <w:rPr>
          <w:rFonts w:ascii="Times New Roman" w:hAnsi="Times New Roman" w:cs="Times New Roman"/>
          <w:bCs/>
          <w:sz w:val="24"/>
          <w:szCs w:val="24"/>
        </w:rPr>
        <w:fldChar w:fldCharType="begin"/>
      </w:r>
      <w:r w:rsidR="005F5CA2">
        <w:rPr>
          <w:rFonts w:ascii="Times New Roman" w:hAnsi="Times New Roman" w:cs="Times New Roman"/>
          <w:bCs/>
          <w:sz w:val="24"/>
          <w:szCs w:val="24"/>
        </w:rPr>
        <w:instrText xml:space="preserve"> ADDIN EN.CITE &lt;EndNote&gt;&lt;Cite&gt;&lt;Author&gt;Kaye&lt;/Author&gt;&lt;Year&gt;2017&lt;/Year&gt;&lt;RecNum&gt;82&lt;/RecNum&gt;&lt;DisplayText&gt;[15]&lt;/DisplayText&gt;&lt;record&gt;&lt;rec-number&gt;82&lt;/rec-number&gt;&lt;foreign-keys&gt;&lt;key app="EN" db-id="eeapde2w9xtefzefdtkpaf0df0svwexadzw2" timestamp="1509018301"&gt;82&lt;/key&gt;&lt;/foreign-keys&gt;&lt;ref-type name="Journal Article"&gt;17&lt;/ref-type&gt;&lt;contributors&gt;&lt;authors&gt;&lt;author&gt;Kaye, E. C.&lt;/author&gt;&lt;author&gt;Snaman, J. M.&lt;/author&gt;&lt;author&gt;Baker, J. N.&lt;/author&gt;&lt;/authors&gt;&lt;/contributors&gt;&lt;auth-address&gt;Erica C. Kaye, Jennifer M. Snaman, and Justin N. Baker, St Jude Children&amp;apos;s Research Hospital, Memphis, TN.&lt;/auth-address&gt;&lt;titles&gt;&lt;title&gt;Pediatric Palliative Oncology: Bridging Silos of Care Through an Embedded Model&lt;/title&gt;&lt;secondary-title&gt;J Clin Oncol&lt;/secondary-title&gt;&lt;alt-title&gt;Journal of clinical oncology : official journal of the American Society of Clinical Oncology&lt;/alt-title&gt;&lt;/titles&gt;&lt;periodical&gt;&lt;full-title&gt;J Clin Oncol&lt;/full-title&gt;&lt;abbr-1&gt;Journal of clinical oncology : official journal of the American Society of Clinical Oncology&lt;/abbr-1&gt;&lt;/periodical&gt;&lt;alt-periodical&gt;&lt;full-title&gt;J Clin Oncol&lt;/full-title&gt;&lt;abbr-1&gt;Journal of clinical oncology : official journal of the American Society of Clinical Oncology&lt;/abbr-1&gt;&lt;/alt-periodical&gt;&lt;pages&gt;2740-2744&lt;/pages&gt;&lt;volume&gt;35&lt;/volume&gt;&lt;number&gt;24&lt;/number&gt;&lt;edition&gt;2017/07/13&lt;/edition&gt;&lt;dates&gt;&lt;year&gt;2017&lt;/year&gt;&lt;pub-dates&gt;&lt;date&gt;Aug 20&lt;/date&gt;&lt;/pub-dates&gt;&lt;/dates&gt;&lt;isbn&gt;1527-7755 (Electronic)&amp;#xD;0732-183X (Linking)&lt;/isbn&gt;&lt;accession-num&gt;28700277&lt;/accession-num&gt;&lt;urls&gt;&lt;related-urls&gt;&lt;url&gt;https://www.ncbi.nlm.nih.gov/pubmed/28700277&lt;/url&gt;&lt;/related-urls&gt;&lt;/urls&gt;&lt;electronic-resource-num&gt;10.1200/JCO.2017.73.1356&lt;/electronic-resource-num&gt;&lt;remote-database-provider&gt;NLM&lt;/remote-database-provider&gt;&lt;language&gt;eng&lt;/language&gt;&lt;/record&gt;&lt;/Cite&gt;&lt;/EndNote&gt;</w:instrText>
      </w:r>
      <w:r w:rsidR="005F5CA2">
        <w:rPr>
          <w:rFonts w:ascii="Times New Roman" w:hAnsi="Times New Roman" w:cs="Times New Roman"/>
          <w:bCs/>
          <w:sz w:val="24"/>
          <w:szCs w:val="24"/>
        </w:rPr>
        <w:fldChar w:fldCharType="separate"/>
      </w:r>
      <w:r w:rsidR="005F5CA2">
        <w:rPr>
          <w:rFonts w:ascii="Times New Roman" w:hAnsi="Times New Roman" w:cs="Times New Roman"/>
          <w:bCs/>
          <w:noProof/>
          <w:sz w:val="24"/>
          <w:szCs w:val="24"/>
        </w:rPr>
        <w:t>[15]</w:t>
      </w:r>
      <w:r w:rsidR="005F5CA2">
        <w:rPr>
          <w:rFonts w:ascii="Times New Roman" w:hAnsi="Times New Roman" w:cs="Times New Roman"/>
          <w:bCs/>
          <w:sz w:val="24"/>
          <w:szCs w:val="24"/>
        </w:rPr>
        <w:fldChar w:fldCharType="end"/>
      </w:r>
      <w:r w:rsidR="00603929">
        <w:rPr>
          <w:rFonts w:ascii="Times New Roman" w:hAnsi="Times New Roman" w:cs="Times New Roman"/>
          <w:bCs/>
          <w:sz w:val="24"/>
          <w:szCs w:val="24"/>
        </w:rPr>
        <w:t xml:space="preserve">, </w:t>
      </w:r>
      <w:r w:rsidR="00031246">
        <w:rPr>
          <w:rFonts w:ascii="Times New Roman" w:hAnsi="Times New Roman" w:cs="Times New Roman"/>
          <w:bCs/>
          <w:sz w:val="24"/>
          <w:szCs w:val="24"/>
        </w:rPr>
        <w:t xml:space="preserve">has a pathway that is focused primarily on </w:t>
      </w:r>
      <w:r w:rsidR="00745FF6">
        <w:rPr>
          <w:rFonts w:ascii="Times New Roman" w:hAnsi="Times New Roman" w:cs="Times New Roman"/>
          <w:bCs/>
          <w:sz w:val="24"/>
          <w:szCs w:val="24"/>
        </w:rPr>
        <w:t>remission and cure</w:t>
      </w:r>
      <w:r w:rsidR="00FF5BA3">
        <w:rPr>
          <w:rFonts w:ascii="Times New Roman" w:hAnsi="Times New Roman" w:cs="Times New Roman"/>
          <w:bCs/>
          <w:sz w:val="24"/>
          <w:szCs w:val="24"/>
        </w:rPr>
        <w:t xml:space="preserve"> </w:t>
      </w:r>
      <w:r w:rsidR="005E54A1">
        <w:rPr>
          <w:rFonts w:ascii="Times New Roman" w:hAnsi="Times New Roman" w:cs="Times New Roman"/>
          <w:bCs/>
          <w:sz w:val="24"/>
          <w:szCs w:val="24"/>
        </w:rPr>
        <w:fldChar w:fldCharType="begin"/>
      </w:r>
      <w:r w:rsidR="005F5CA2">
        <w:rPr>
          <w:rFonts w:ascii="Times New Roman" w:hAnsi="Times New Roman" w:cs="Times New Roman"/>
          <w:bCs/>
          <w:sz w:val="24"/>
          <w:szCs w:val="24"/>
        </w:rPr>
        <w:instrText xml:space="preserve"> ADDIN EN.CITE &lt;EndNote&gt;&lt;Cite&gt;&lt;Author&gt;Harris&lt;/Author&gt;&lt;Year&gt;2004&lt;/Year&gt;&lt;RecNum&gt;22&lt;/RecNum&gt;&lt;DisplayText&gt;[16]&lt;/DisplayText&gt;&lt;record&gt;&lt;rec-number&gt;22&lt;/rec-number&gt;&lt;foreign-keys&gt;&lt;key app="EN" db-id="eeapde2w9xtefzefdtkpaf0df0svwexadzw2" timestamp="1475157416"&gt;22&lt;/key&gt;&lt;/foreign-keys&gt;&lt;ref-type name="Journal Article"&gt;17&lt;/ref-type&gt;&lt;contributors&gt;&lt;authors&gt;&lt;author&gt;Harris, M. B.&lt;/author&gt;&lt;/authors&gt;&lt;/contributors&gt;&lt;auth-address&gt;Hackensack University Medical Center, Tomorrows Children&amp;apos;s Institute, Joseph M. Sanzari Children&amp;apos;s Hospital, NJ 07601, USA. mbharris@humed.com&lt;/auth-address&gt;&lt;titles&gt;&lt;title&gt;Palliative care in children with cancer: which child and when?&lt;/title&gt;&lt;secondary-title&gt;J Natl Cancer Inst Monogr&lt;/secondary-title&gt;&lt;alt-title&gt;Journal of the National Cancer Institute. Monographs&lt;/alt-title&gt;&lt;/titles&gt;&lt;periodical&gt;&lt;full-title&gt;J Natl Cancer Inst Monogr&lt;/full-title&gt;&lt;abbr-1&gt;Journal of the National Cancer Institute. Monographs&lt;/abbr-1&gt;&lt;/periodical&gt;&lt;alt-periodical&gt;&lt;full-title&gt;J Natl Cancer Inst Monogr&lt;/full-title&gt;&lt;abbr-1&gt;Journal of the National Cancer Institute. Monographs&lt;/abbr-1&gt;&lt;/alt-periodical&gt;&lt;pages&gt;144-9&lt;/pages&gt;&lt;volume&gt;32&lt;/volume&gt;&lt;number&gt;32&lt;/number&gt;&lt;keywords&gt;&lt;keyword&gt;Biomedical Research/trends&lt;/keyword&gt;&lt;keyword&gt;Caregivers&lt;/keyword&gt;&lt;keyword&gt;Child&lt;/keyword&gt;&lt;keyword&gt;Child, Preschool&lt;/keyword&gt;&lt;keyword&gt;Humans&lt;/keyword&gt;&lt;keyword&gt;Medical Oncology/education/standards&lt;/keyword&gt;&lt;keyword&gt;Neoplasms/*complications/*therapy&lt;/keyword&gt;&lt;keyword&gt;*Palliative Care&lt;/keyword&gt;&lt;keyword&gt;*Pediatrics/education/standards&lt;/keyword&gt;&lt;keyword&gt;Quality of Life&lt;/keyword&gt;&lt;keyword&gt;Stress, Psychological&lt;/keyword&gt;&lt;/keywords&gt;&lt;dates&gt;&lt;year&gt;2004&lt;/year&gt;&lt;pub-dates&gt;&lt;date&gt;July 1, 2004&lt;/date&gt;&lt;/pub-dates&gt;&lt;/dates&gt;&lt;isbn&gt;1052-6773 (Print)&amp;#xD;1052-6773 (Linking)&lt;/isbn&gt;&lt;accession-num&gt;15263058&lt;/accession-num&gt;&lt;urls&gt;&lt;related-urls&gt;&lt;url&gt;https://www.ncbi.nlm.nih.gov/pubmed/15263058&lt;/url&gt;&lt;/related-urls&gt;&lt;/urls&gt;&lt;electronic-resource-num&gt;10.1093/jncimonographs/lgh007&lt;/electronic-resource-num&gt;&lt;/record&gt;&lt;/Cite&gt;&lt;/EndNote&gt;</w:instrText>
      </w:r>
      <w:r w:rsidR="005E54A1">
        <w:rPr>
          <w:rFonts w:ascii="Times New Roman" w:hAnsi="Times New Roman" w:cs="Times New Roman"/>
          <w:bCs/>
          <w:sz w:val="24"/>
          <w:szCs w:val="24"/>
        </w:rPr>
        <w:fldChar w:fldCharType="separate"/>
      </w:r>
      <w:r w:rsidR="005F5CA2">
        <w:rPr>
          <w:rFonts w:ascii="Times New Roman" w:hAnsi="Times New Roman" w:cs="Times New Roman"/>
          <w:bCs/>
          <w:noProof/>
          <w:sz w:val="24"/>
          <w:szCs w:val="24"/>
        </w:rPr>
        <w:t>[16]</w:t>
      </w:r>
      <w:r w:rsidR="005E54A1">
        <w:rPr>
          <w:rFonts w:ascii="Times New Roman" w:hAnsi="Times New Roman" w:cs="Times New Roman"/>
          <w:bCs/>
          <w:sz w:val="24"/>
          <w:szCs w:val="24"/>
        </w:rPr>
        <w:fldChar w:fldCharType="end"/>
      </w:r>
      <w:r w:rsidR="00FF5BA3">
        <w:rPr>
          <w:rFonts w:ascii="Times New Roman" w:hAnsi="Times New Roman" w:cs="Times New Roman"/>
          <w:bCs/>
          <w:sz w:val="24"/>
          <w:szCs w:val="24"/>
        </w:rPr>
        <w:t>.</w:t>
      </w:r>
      <w:r w:rsidR="00E63024">
        <w:rPr>
          <w:rFonts w:ascii="Times New Roman" w:hAnsi="Times New Roman" w:cs="Times New Roman"/>
          <w:bCs/>
          <w:sz w:val="24"/>
          <w:szCs w:val="24"/>
        </w:rPr>
        <w:t xml:space="preserve"> In </w:t>
      </w:r>
      <w:r w:rsidR="009309EF">
        <w:rPr>
          <w:rFonts w:ascii="Times New Roman" w:hAnsi="Times New Roman" w:cs="Times New Roman"/>
          <w:bCs/>
          <w:sz w:val="24"/>
          <w:szCs w:val="24"/>
        </w:rPr>
        <w:t xml:space="preserve">paediatric palliative </w:t>
      </w:r>
      <w:r w:rsidR="009309EF" w:rsidRPr="00687321">
        <w:rPr>
          <w:rFonts w:ascii="Times New Roman" w:hAnsi="Times New Roman" w:cs="Times New Roman"/>
          <w:bCs/>
          <w:sz w:val="24"/>
          <w:szCs w:val="24"/>
        </w:rPr>
        <w:t xml:space="preserve">care </w:t>
      </w:r>
      <w:r w:rsidR="009B5E69">
        <w:rPr>
          <w:rFonts w:ascii="Times New Roman" w:hAnsi="Times New Roman" w:cs="Times New Roman"/>
          <w:bCs/>
          <w:sz w:val="24"/>
          <w:szCs w:val="24"/>
        </w:rPr>
        <w:t>the</w:t>
      </w:r>
      <w:r w:rsidR="009309EF" w:rsidRPr="00687321">
        <w:rPr>
          <w:rFonts w:ascii="Times New Roman" w:hAnsi="Times New Roman" w:cs="Times New Roman"/>
          <w:bCs/>
          <w:sz w:val="24"/>
          <w:szCs w:val="24"/>
        </w:rPr>
        <w:t xml:space="preserve"> key focus is on</w:t>
      </w:r>
      <w:r w:rsidR="0024069F" w:rsidRPr="00687321">
        <w:rPr>
          <w:rFonts w:ascii="Times New Roman" w:hAnsi="Times New Roman" w:cs="Times New Roman"/>
          <w:bCs/>
          <w:sz w:val="24"/>
          <w:szCs w:val="24"/>
        </w:rPr>
        <w:t xml:space="preserve"> palliat</w:t>
      </w:r>
      <w:r w:rsidR="009309EF" w:rsidRPr="00687321">
        <w:rPr>
          <w:rFonts w:ascii="Times New Roman" w:hAnsi="Times New Roman" w:cs="Times New Roman"/>
          <w:bCs/>
          <w:sz w:val="24"/>
          <w:szCs w:val="24"/>
        </w:rPr>
        <w:t>ion</w:t>
      </w:r>
      <w:r w:rsidR="0024069F" w:rsidRPr="00687321">
        <w:rPr>
          <w:rFonts w:ascii="Times New Roman" w:hAnsi="Times New Roman" w:cs="Times New Roman"/>
          <w:bCs/>
          <w:sz w:val="24"/>
          <w:szCs w:val="24"/>
        </w:rPr>
        <w:t xml:space="preserve">, including medical, </w:t>
      </w:r>
      <w:r w:rsidRPr="00687321">
        <w:rPr>
          <w:rFonts w:ascii="Times New Roman" w:hAnsi="Times New Roman" w:cs="Times New Roman"/>
          <w:bCs/>
          <w:sz w:val="24"/>
          <w:szCs w:val="24"/>
        </w:rPr>
        <w:t>physical, emotiona</w:t>
      </w:r>
      <w:r w:rsidR="009309EF" w:rsidRPr="00687321">
        <w:rPr>
          <w:rFonts w:ascii="Times New Roman" w:hAnsi="Times New Roman" w:cs="Times New Roman"/>
          <w:bCs/>
          <w:sz w:val="24"/>
          <w:szCs w:val="24"/>
        </w:rPr>
        <w:t>l, spiritual and social care</w:t>
      </w:r>
      <w:r w:rsidRPr="00687321">
        <w:rPr>
          <w:rFonts w:ascii="Times New Roman" w:hAnsi="Times New Roman" w:cs="Times New Roman"/>
          <w:bCs/>
          <w:sz w:val="24"/>
          <w:szCs w:val="24"/>
        </w:rPr>
        <w:t>, as well as providing continuous care at the end of life and help in bereavement</w:t>
      </w:r>
      <w:r w:rsidR="00FF5BA3">
        <w:rPr>
          <w:rFonts w:ascii="Times New Roman" w:hAnsi="Times New Roman" w:cs="Times New Roman"/>
          <w:bCs/>
          <w:sz w:val="24"/>
          <w:szCs w:val="24"/>
        </w:rPr>
        <w:t xml:space="preserve"> </w:t>
      </w:r>
      <w:r w:rsidR="00573C57" w:rsidRPr="00687321">
        <w:rPr>
          <w:rFonts w:ascii="Times New Roman" w:hAnsi="Times New Roman" w:cs="Times New Roman"/>
          <w:bCs/>
          <w:sz w:val="24"/>
          <w:szCs w:val="24"/>
        </w:rPr>
        <w:fldChar w:fldCharType="begin"/>
      </w:r>
      <w:r w:rsidR="005F5CA2">
        <w:rPr>
          <w:rFonts w:ascii="Times New Roman" w:hAnsi="Times New Roman" w:cs="Times New Roman"/>
          <w:bCs/>
          <w:sz w:val="24"/>
          <w:szCs w:val="24"/>
        </w:rPr>
        <w:instrText xml:space="preserve"> ADDIN EN.CITE &lt;EndNote&gt;&lt;Cite&gt;&lt;Author&gt;Liben&lt;/Author&gt;&lt;Year&gt;2008&lt;/Year&gt;&lt;RecNum&gt;13&lt;/RecNum&gt;&lt;DisplayText&gt;[17]&lt;/DisplayText&gt;&lt;record&gt;&lt;rec-number&gt;13&lt;/rec-number&gt;&lt;foreign-keys&gt;&lt;key app="EN" db-id="eeapde2w9xtefzefdtkpaf0df0svwexadzw2" timestamp="1475156648"&gt;13&lt;/key&gt;&lt;/foreign-keys&gt;&lt;ref-type name="Journal Article"&gt;17&lt;/ref-type&gt;&lt;contributors&gt;&lt;authors&gt;&lt;author&gt;Liben, S.&lt;/author&gt;&lt;author&gt;Papadatou, D.&lt;/author&gt;&lt;author&gt;Wolfe, J.&lt;/author&gt;&lt;/authors&gt;&lt;/contributors&gt;&lt;auth-address&gt;The Montreal Children&amp;apos;s Hospital of the McGill University Health Center, Montreal, Quebec, Canada.&lt;/auth-address&gt;&lt;titles&gt;&lt;title&gt;Paediatric palliative care: challenges and emerging ideas&lt;/title&gt;&lt;secondary-title&gt;Lancet&lt;/secondary-title&gt;&lt;alt-title&gt;Lancet&lt;/alt-title&gt;&lt;/titles&gt;&lt;periodical&gt;&lt;full-title&gt;Lancet&lt;/full-title&gt;&lt;abbr-1&gt;Lancet (London, England)&lt;/abbr-1&gt;&lt;/periodical&gt;&lt;alt-periodical&gt;&lt;full-title&gt;Lancet&lt;/full-title&gt;&lt;abbr-1&gt;Lancet (London, England)&lt;/abbr-1&gt;&lt;/alt-periodical&gt;&lt;pages&gt;852-64&lt;/pages&gt;&lt;volume&gt;371&lt;/volume&gt;&lt;number&gt;9615&lt;/number&gt;&lt;edition&gt;2007/08/21&lt;/edition&gt;&lt;keywords&gt;&lt;keyword&gt;*Attitude to Death&lt;/keyword&gt;&lt;keyword&gt;Child&lt;/keyword&gt;&lt;keyword&gt;Communication&lt;/keyword&gt;&lt;keyword&gt;*Cultural Diversity&lt;/keyword&gt;&lt;keyword&gt;Family/*psychology&lt;/keyword&gt;&lt;keyword&gt;Female&lt;/keyword&gt;&lt;keyword&gt;Humans&lt;/keyword&gt;&lt;keyword&gt;Male&lt;/keyword&gt;&lt;keyword&gt;*Palliative Care/organization &amp;amp; administration/psychology/trends&lt;/keyword&gt;&lt;keyword&gt;*Pediatrics&lt;/keyword&gt;&lt;keyword&gt;Terminal Care/methods/*psychology&lt;/keyword&gt;&lt;/keywords&gt;&lt;dates&gt;&lt;year&gt;2008&lt;/year&gt;&lt;pub-dates&gt;&lt;date&gt;Mar 08&lt;/date&gt;&lt;/pub-dates&gt;&lt;/dates&gt;&lt;isbn&gt;1474-547X (Electronic)&amp;#xD;0140-6736 (Linking)&lt;/isbn&gt;&lt;accession-num&gt;17707080&lt;/accession-num&gt;&lt;urls&gt;&lt;related-urls&gt;&lt;url&gt;https://www.ncbi.nlm.nih.gov/pubmed/17707080&lt;/url&gt;&lt;/related-urls&gt;&lt;/urls&gt;&lt;electronic-resource-num&gt;10.1016/S0140-6736(07)61203-3&lt;/electronic-resource-num&gt;&lt;remote-database-provider&gt;NLM&lt;/remote-database-provider&gt;&lt;language&gt;eng&lt;/language&gt;&lt;/record&gt;&lt;/Cite&gt;&lt;/EndNote&gt;</w:instrText>
      </w:r>
      <w:r w:rsidR="00573C57" w:rsidRPr="00687321">
        <w:rPr>
          <w:rFonts w:ascii="Times New Roman" w:hAnsi="Times New Roman" w:cs="Times New Roman"/>
          <w:bCs/>
          <w:sz w:val="24"/>
          <w:szCs w:val="24"/>
        </w:rPr>
        <w:fldChar w:fldCharType="separate"/>
      </w:r>
      <w:r w:rsidR="005F5CA2">
        <w:rPr>
          <w:rFonts w:ascii="Times New Roman" w:hAnsi="Times New Roman" w:cs="Times New Roman"/>
          <w:bCs/>
          <w:noProof/>
          <w:sz w:val="24"/>
          <w:szCs w:val="24"/>
        </w:rPr>
        <w:t>[17]</w:t>
      </w:r>
      <w:r w:rsidR="00573C57" w:rsidRPr="00687321">
        <w:rPr>
          <w:rFonts w:ascii="Times New Roman" w:hAnsi="Times New Roman" w:cs="Times New Roman"/>
          <w:bCs/>
          <w:sz w:val="24"/>
          <w:szCs w:val="24"/>
        </w:rPr>
        <w:fldChar w:fldCharType="end"/>
      </w:r>
      <w:r w:rsidR="00FF5BA3">
        <w:rPr>
          <w:rFonts w:ascii="Times New Roman" w:hAnsi="Times New Roman" w:cs="Times New Roman"/>
          <w:bCs/>
          <w:sz w:val="24"/>
          <w:szCs w:val="24"/>
        </w:rPr>
        <w:t>.</w:t>
      </w:r>
      <w:r w:rsidR="00573C57" w:rsidRPr="00687321">
        <w:rPr>
          <w:rFonts w:ascii="Times New Roman" w:hAnsi="Times New Roman" w:cs="Times New Roman"/>
          <w:bCs/>
          <w:sz w:val="24"/>
          <w:szCs w:val="24"/>
        </w:rPr>
        <w:t xml:space="preserve"> </w:t>
      </w:r>
      <w:r w:rsidRPr="00687321">
        <w:rPr>
          <w:rFonts w:ascii="Times New Roman" w:hAnsi="Times New Roman" w:cs="Times New Roman"/>
          <w:bCs/>
          <w:sz w:val="24"/>
          <w:szCs w:val="24"/>
        </w:rPr>
        <w:t>For staff this</w:t>
      </w:r>
      <w:r w:rsidRPr="00F32FD0">
        <w:rPr>
          <w:rFonts w:ascii="Times New Roman" w:hAnsi="Times New Roman" w:cs="Times New Roman"/>
          <w:bCs/>
          <w:sz w:val="24"/>
          <w:szCs w:val="24"/>
        </w:rPr>
        <w:t xml:space="preserve"> can mean re-negotiating traditional professional boundarie</w:t>
      </w:r>
      <w:r w:rsidR="00670A53">
        <w:rPr>
          <w:rFonts w:ascii="Times New Roman" w:hAnsi="Times New Roman" w:cs="Times New Roman"/>
          <w:bCs/>
          <w:sz w:val="24"/>
          <w:szCs w:val="24"/>
        </w:rPr>
        <w:t>s to provide individualised</w:t>
      </w:r>
      <w:r w:rsidR="00B3033B">
        <w:rPr>
          <w:rFonts w:ascii="Times New Roman" w:hAnsi="Times New Roman" w:cs="Times New Roman"/>
          <w:bCs/>
          <w:sz w:val="24"/>
          <w:szCs w:val="24"/>
        </w:rPr>
        <w:t xml:space="preserve"> </w:t>
      </w:r>
      <w:r w:rsidR="00925D75">
        <w:rPr>
          <w:rFonts w:ascii="Times New Roman" w:hAnsi="Times New Roman" w:cs="Times New Roman"/>
          <w:bCs/>
          <w:sz w:val="24"/>
          <w:szCs w:val="24"/>
        </w:rPr>
        <w:t xml:space="preserve">care </w:t>
      </w:r>
      <w:r w:rsidR="00EB5C25">
        <w:rPr>
          <w:rFonts w:ascii="Times New Roman" w:hAnsi="Times New Roman" w:cs="Times New Roman"/>
          <w:bCs/>
          <w:sz w:val="24"/>
          <w:szCs w:val="24"/>
        </w:rPr>
        <w:t>that aims to enhance</w:t>
      </w:r>
      <w:r w:rsidR="00925D75">
        <w:rPr>
          <w:rFonts w:ascii="Times New Roman" w:hAnsi="Times New Roman" w:cs="Times New Roman"/>
          <w:bCs/>
          <w:sz w:val="24"/>
          <w:szCs w:val="24"/>
        </w:rPr>
        <w:t xml:space="preserve"> quality of life</w:t>
      </w:r>
      <w:r w:rsidR="00F9143C">
        <w:rPr>
          <w:rFonts w:ascii="Times New Roman" w:hAnsi="Times New Roman" w:cs="Times New Roman"/>
          <w:bCs/>
          <w:sz w:val="24"/>
          <w:szCs w:val="24"/>
        </w:rPr>
        <w:t xml:space="preserve"> for children and their families</w:t>
      </w:r>
      <w:r w:rsidR="00FF5BA3">
        <w:rPr>
          <w:rFonts w:ascii="Times New Roman" w:hAnsi="Times New Roman" w:cs="Times New Roman"/>
          <w:bCs/>
          <w:sz w:val="24"/>
          <w:szCs w:val="24"/>
        </w:rPr>
        <w:t xml:space="preserve"> </w:t>
      </w:r>
      <w:r w:rsidR="001232D8">
        <w:rPr>
          <w:rFonts w:ascii="Times New Roman" w:hAnsi="Times New Roman" w:cs="Times New Roman"/>
          <w:bCs/>
          <w:sz w:val="24"/>
          <w:szCs w:val="24"/>
        </w:rPr>
        <w:fldChar w:fldCharType="begin">
          <w:fldData xml:space="preserve">PEVuZE5vdGU+PENpdGU+PEF1dGhvcj5NY0Nsb3NrZXk8L0F1dGhvcj48WWVhcj4yMDEwPC9ZZWFy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</w:fldData>
        </w:fldChar>
      </w:r>
      <w:r w:rsidR="005F5CA2">
        <w:rPr>
          <w:rFonts w:ascii="Times New Roman" w:hAnsi="Times New Roman" w:cs="Times New Roman"/>
          <w:bCs/>
          <w:sz w:val="24"/>
          <w:szCs w:val="24"/>
        </w:rPr>
        <w:instrText xml:space="preserve"> ADDIN EN.CITE </w:instrText>
      </w:r>
      <w:r w:rsidR="005F5CA2">
        <w:rPr>
          <w:rFonts w:ascii="Times New Roman" w:hAnsi="Times New Roman" w:cs="Times New Roman"/>
          <w:bCs/>
          <w:sz w:val="24"/>
          <w:szCs w:val="24"/>
        </w:rPr>
        <w:fldChar w:fldCharType="begin">
          <w:fldData xml:space="preserve">PEVuZE5vdGU+PENpdGU+PEF1dGhvcj5NY0Nsb3NrZXk8L0F1dGhvcj48WWVhcj4yMDEwPC9ZZWFy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</w:fldData>
        </w:fldChar>
      </w:r>
      <w:r w:rsidR="005F5CA2">
        <w:rPr>
          <w:rFonts w:ascii="Times New Roman" w:hAnsi="Times New Roman" w:cs="Times New Roman"/>
          <w:bCs/>
          <w:sz w:val="24"/>
          <w:szCs w:val="24"/>
        </w:rPr>
        <w:instrText xml:space="preserve"> ADDIN EN.CITE.DATA </w:instrText>
      </w:r>
      <w:r w:rsidR="005F5CA2">
        <w:rPr>
          <w:rFonts w:ascii="Times New Roman" w:hAnsi="Times New Roman" w:cs="Times New Roman"/>
          <w:bCs/>
          <w:sz w:val="24"/>
          <w:szCs w:val="24"/>
        </w:rPr>
      </w:r>
      <w:r w:rsidR="005F5CA2">
        <w:rPr>
          <w:rFonts w:ascii="Times New Roman" w:hAnsi="Times New Roman" w:cs="Times New Roman"/>
          <w:bCs/>
          <w:sz w:val="24"/>
          <w:szCs w:val="24"/>
        </w:rPr>
        <w:fldChar w:fldCharType="end"/>
      </w:r>
      <w:r w:rsidR="001232D8">
        <w:rPr>
          <w:rFonts w:ascii="Times New Roman" w:hAnsi="Times New Roman" w:cs="Times New Roman"/>
          <w:bCs/>
          <w:sz w:val="24"/>
          <w:szCs w:val="24"/>
        </w:rPr>
      </w:r>
      <w:r w:rsidR="001232D8">
        <w:rPr>
          <w:rFonts w:ascii="Times New Roman" w:hAnsi="Times New Roman" w:cs="Times New Roman"/>
          <w:bCs/>
          <w:sz w:val="24"/>
          <w:szCs w:val="24"/>
        </w:rPr>
        <w:fldChar w:fldCharType="separate"/>
      </w:r>
      <w:r w:rsidR="005F5CA2">
        <w:rPr>
          <w:rFonts w:ascii="Times New Roman" w:hAnsi="Times New Roman" w:cs="Times New Roman"/>
          <w:bCs/>
          <w:noProof/>
          <w:sz w:val="24"/>
          <w:szCs w:val="24"/>
        </w:rPr>
        <w:t>[18]</w:t>
      </w:r>
      <w:r w:rsidR="001232D8">
        <w:rPr>
          <w:rFonts w:ascii="Times New Roman" w:hAnsi="Times New Roman" w:cs="Times New Roman"/>
          <w:bCs/>
          <w:sz w:val="24"/>
          <w:szCs w:val="24"/>
        </w:rPr>
        <w:fldChar w:fldCharType="end"/>
      </w:r>
      <w:r w:rsidR="00FF5BA3">
        <w:rPr>
          <w:rFonts w:ascii="Times New Roman" w:hAnsi="Times New Roman" w:cs="Times New Roman"/>
          <w:bCs/>
          <w:sz w:val="24"/>
          <w:szCs w:val="24"/>
        </w:rPr>
        <w:t>.</w:t>
      </w:r>
    </w:p>
    <w:p w14:paraId="33ED9516" w14:textId="58D4B1A4" w:rsidR="00E65D65" w:rsidRPr="00F32FD0" w:rsidRDefault="00E65D65" w:rsidP="00371D57">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Children’s positioning within the family system also has implications for the work, with th</w:t>
      </w:r>
      <w:r w:rsidR="00280E48">
        <w:rPr>
          <w:rFonts w:ascii="Times New Roman" w:hAnsi="Times New Roman" w:cs="Times New Roman"/>
          <w:bCs/>
          <w:sz w:val="24"/>
          <w:szCs w:val="24"/>
        </w:rPr>
        <w:t>e family being the unit of care</w:t>
      </w:r>
      <w:r w:rsidR="003E0117">
        <w:rPr>
          <w:rFonts w:ascii="Times New Roman" w:hAnsi="Times New Roman" w:cs="Times New Roman"/>
          <w:bCs/>
          <w:sz w:val="24"/>
          <w:szCs w:val="24"/>
        </w:rPr>
        <w:t xml:space="preserve"> </w:t>
      </w:r>
      <w:r w:rsidR="00280E48">
        <w:rPr>
          <w:rFonts w:ascii="Times New Roman" w:hAnsi="Times New Roman" w:cs="Times New Roman"/>
          <w:bCs/>
          <w:sz w:val="24"/>
          <w:szCs w:val="24"/>
        </w:rPr>
        <w:fldChar w:fldCharType="begin"/>
      </w:r>
      <w:r w:rsidR="005F5CA2">
        <w:rPr>
          <w:rFonts w:ascii="Times New Roman" w:hAnsi="Times New Roman" w:cs="Times New Roman"/>
          <w:bCs/>
          <w:sz w:val="24"/>
          <w:szCs w:val="24"/>
        </w:rPr>
        <w:instrText xml:space="preserve"> ADDIN EN.CITE &lt;EndNote&gt;&lt;Cite&gt;&lt;Author&gt;Hunt&lt;/Author&gt;&lt;Year&gt;2013&lt;/Year&gt;&lt;RecNum&gt;9&lt;/RecNum&gt;&lt;DisplayText&gt;[19]&lt;/DisplayText&gt;&lt;record&gt;&lt;rec-number&gt;9&lt;/rec-number&gt;&lt;foreign-keys&gt;&lt;key app="EN" db-id="eeapde2w9xtefzefdtkpaf0df0svwexadzw2" timestamp="1475156648"&gt;9&lt;/key&gt;&lt;/foreign-keys&gt;&lt;ref-type name="Book"&gt;6&lt;/ref-type&gt;&lt;contributors&gt;&lt;authors&gt;&lt;author&gt;Hunt, A.&lt;/author&gt;&lt;author&gt;Coad, J.&lt;/author&gt;&lt;author&gt;West, E.&lt;/author&gt;&lt;author&gt;Hex, N.&lt;/author&gt;&lt;author&gt;Staniszewska, S.&lt;/author&gt;&lt;author&gt;Hacking, S.&lt;/author&gt;&lt;author&gt;Farman, M.&lt;/author&gt;&lt;author&gt;Brown, E.&lt;/author&gt;&lt;author&gt;Owens, C.&lt;/author&gt;&lt;author&gt;Ashley, N.&lt;/author&gt;&lt;author&gt;Kaur, J.&lt;/author&gt;&lt;author&gt;May, K.&lt;/author&gt;&lt;author&gt;Chandler, V.&lt;/author&gt;&lt;author&gt;Barron, D.&lt;/author&gt;&lt;author&gt;Wik, A.&lt;/author&gt;&lt;author&gt;Magee, H.&lt;/author&gt;&lt;author&gt;Lowson, K.&lt;/author&gt;&lt;author&gt;Wright, D.&lt;/author&gt;&lt;author&gt;Gunn, K.&lt;/author&gt;&lt;/authors&gt;&lt;/contributors&gt;&lt;titles&gt;&lt;title&gt;The Big Study for Life-limited Children and their Families: Final research report.&lt;/title&gt;&lt;/titles&gt;&lt;dates&gt;&lt;year&gt;2013&lt;/year&gt;&lt;/dates&gt;&lt;pub-location&gt;Bristol&lt;/pub-location&gt;&lt;publisher&gt;Together for Short Lives&lt;/publisher&gt;&lt;urls&gt;&lt;related-urls&gt;&lt;url&gt;www.togetherforshortlives.org.uk/bigstudy&lt;/url&gt;&lt;/related-urls&gt;&lt;/urls&gt;&lt;/record&gt;&lt;/Cite&gt;&lt;/EndNote&gt;</w:instrText>
      </w:r>
      <w:r w:rsidR="00280E48">
        <w:rPr>
          <w:rFonts w:ascii="Times New Roman" w:hAnsi="Times New Roman" w:cs="Times New Roman"/>
          <w:bCs/>
          <w:sz w:val="24"/>
          <w:szCs w:val="24"/>
        </w:rPr>
        <w:fldChar w:fldCharType="separate"/>
      </w:r>
      <w:r w:rsidR="005F5CA2">
        <w:rPr>
          <w:rFonts w:ascii="Times New Roman" w:hAnsi="Times New Roman" w:cs="Times New Roman"/>
          <w:bCs/>
          <w:noProof/>
          <w:sz w:val="24"/>
          <w:szCs w:val="24"/>
        </w:rPr>
        <w:t>[19]</w:t>
      </w:r>
      <w:r w:rsidR="00280E48">
        <w:rPr>
          <w:rFonts w:ascii="Times New Roman" w:hAnsi="Times New Roman" w:cs="Times New Roman"/>
          <w:bCs/>
          <w:sz w:val="24"/>
          <w:szCs w:val="24"/>
        </w:rPr>
        <w:fldChar w:fldCharType="end"/>
      </w:r>
      <w:r w:rsidR="00477378">
        <w:rPr>
          <w:rFonts w:ascii="Times New Roman" w:hAnsi="Times New Roman" w:cs="Times New Roman"/>
          <w:bCs/>
          <w:sz w:val="24"/>
          <w:szCs w:val="24"/>
        </w:rPr>
        <w:t>.</w:t>
      </w:r>
      <w:r w:rsidRPr="00F32FD0">
        <w:rPr>
          <w:rFonts w:ascii="Times New Roman" w:hAnsi="Times New Roman" w:cs="Times New Roman"/>
          <w:bCs/>
          <w:sz w:val="24"/>
          <w:szCs w:val="24"/>
        </w:rPr>
        <w:t xml:space="preserve"> </w:t>
      </w:r>
      <w:r w:rsidR="004C0EF0">
        <w:rPr>
          <w:rFonts w:ascii="Times New Roman" w:hAnsi="Times New Roman" w:cs="Times New Roman"/>
          <w:bCs/>
          <w:sz w:val="24"/>
          <w:szCs w:val="24"/>
        </w:rPr>
        <w:t xml:space="preserve">For children with life-limiting conditions, parents are often experts in their child’s care and assume responsibility for carrying out a range of health-care procedures </w:t>
      </w:r>
      <w:r w:rsidR="004C0EF0">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&lt;EndNote&gt;&lt;Cite&gt;&lt;Author&gt;Spiers&lt;/Author&gt;&lt;Year&gt;2017&lt;/Year&gt;&lt;RecNum&gt;69&lt;/RecNum&gt;&lt;DisplayText&gt;[20]&lt;/DisplayText&gt;&lt;record&gt;&lt;rec-number&gt;69&lt;/rec-number&gt;&lt;foreign-keys&gt;&lt;key app="EN" db-id="eeapde2w9xtefzefdtkpaf0df0svwexadzw2" timestamp="1508235550"&gt;69&lt;/key&gt;&lt;/foreign-keys&gt;&lt;ref-type name="Journal Article"&gt;17&lt;/ref-type&gt;&lt;contributors&gt;&lt;authors&gt;&lt;author&gt;Spiers, G.&lt;/author&gt;&lt;author&gt;Beresford, B.&lt;/author&gt;&lt;/authors&gt;&lt;/contributors&gt;&lt;auth-address&gt;Social Policy Research Unit, University of York, York, UK.&lt;/auth-address&gt;&lt;titles&gt;&lt;title&gt;&amp;quot;It goes against the grain&amp;quot;: A qualitative study of the experiences of parents&amp;apos; administering distressing health-care procedures for their child at home&lt;/title&gt;&lt;secondary-title&gt;Health Expect&lt;/secondary-title&gt;&lt;/titles&gt;&lt;pages&gt;920-928&lt;/pages&gt;&lt;volume&gt;20&lt;/volume&gt;&lt;number&gt;5&lt;/number&gt;&lt;keywords&gt;&lt;keyword&gt;children&lt;/keyword&gt;&lt;keyword&gt;children&amp;apos;s health care&lt;/keyword&gt;&lt;keyword&gt;distress&lt;/keyword&gt;&lt;keyword&gt;health-care procedures&lt;/keyword&gt;&lt;keyword&gt;parents&lt;/keyword&gt;&lt;keyword&gt;qualitative&lt;/keyword&gt;&lt;/keywords&gt;&lt;dates&gt;&lt;year&gt;2017&lt;/year&gt;&lt;pub-dates&gt;&lt;date&gt;Oct&lt;/date&gt;&lt;/pub-dates&gt;&lt;/dates&gt;&lt;isbn&gt;1369-7625 (Electronic)&amp;#xD;1369-6513 (Linking)&lt;/isbn&gt;&lt;accession-num&gt;28195675&lt;/accession-num&gt;&lt;urls&gt;&lt;related-urls&gt;&lt;url&gt;https://www.ncbi.nlm.nih.gov/pubmed/28195675&lt;/url&gt;&lt;/related-urls&gt;&lt;/urls&gt;&lt;custom2&gt;PMC5600240&lt;/custom2&gt;&lt;electronic-resource-num&gt;10.1111/hex.12532&lt;/electronic-resource-num&gt;&lt;/record&gt;&lt;/Cite&gt;&lt;/EndNote&gt;</w:instrText>
      </w:r>
      <w:r w:rsidR="004C0EF0">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[20]</w:t>
      </w:r>
      <w:r w:rsidR="004C0EF0">
        <w:rPr>
          <w:rFonts w:ascii="Times New Roman" w:hAnsi="Times New Roman" w:cs="Times New Roman"/>
          <w:bCs/>
          <w:sz w:val="24"/>
          <w:szCs w:val="24"/>
        </w:rPr>
        <w:fldChar w:fldCharType="end"/>
      </w:r>
      <w:r w:rsidR="004C0EF0">
        <w:rPr>
          <w:rFonts w:ascii="Times New Roman" w:hAnsi="Times New Roman" w:cs="Times New Roman"/>
          <w:bCs/>
          <w:sz w:val="24"/>
          <w:szCs w:val="24"/>
        </w:rPr>
        <w:t xml:space="preserve">. </w:t>
      </w:r>
      <w:r w:rsidR="000D3DF4">
        <w:rPr>
          <w:rFonts w:ascii="Times New Roman" w:hAnsi="Times New Roman" w:cs="Times New Roman"/>
          <w:bCs/>
          <w:sz w:val="24"/>
          <w:szCs w:val="24"/>
        </w:rPr>
        <w:t xml:space="preserve">As well as </w:t>
      </w:r>
      <w:r w:rsidRPr="00F32FD0">
        <w:rPr>
          <w:rFonts w:ascii="Times New Roman" w:hAnsi="Times New Roman" w:cs="Times New Roman"/>
          <w:bCs/>
          <w:sz w:val="24"/>
          <w:szCs w:val="24"/>
        </w:rPr>
        <w:t>work</w:t>
      </w:r>
      <w:r w:rsidR="000D3DF4">
        <w:rPr>
          <w:rFonts w:ascii="Times New Roman" w:hAnsi="Times New Roman" w:cs="Times New Roman"/>
          <w:bCs/>
          <w:sz w:val="24"/>
          <w:szCs w:val="24"/>
        </w:rPr>
        <w:t>ing</w:t>
      </w:r>
      <w:r w:rsidRPr="00F32FD0">
        <w:rPr>
          <w:rFonts w:ascii="Times New Roman" w:hAnsi="Times New Roman" w:cs="Times New Roman"/>
          <w:bCs/>
          <w:sz w:val="24"/>
          <w:szCs w:val="24"/>
        </w:rPr>
        <w:t xml:space="preserve"> in partnership with parents</w:t>
      </w:r>
      <w:r w:rsidR="005817E6">
        <w:rPr>
          <w:rFonts w:ascii="Times New Roman" w:hAnsi="Times New Roman" w:cs="Times New Roman"/>
          <w:bCs/>
          <w:sz w:val="24"/>
          <w:szCs w:val="24"/>
        </w:rPr>
        <w:t xml:space="preserve"> </w:t>
      </w:r>
      <w:r w:rsidR="00F65228">
        <w:rPr>
          <w:rFonts w:ascii="Times New Roman" w:hAnsi="Times New Roman" w:cs="Times New Roman"/>
          <w:bCs/>
          <w:sz w:val="24"/>
          <w:szCs w:val="24"/>
        </w:rPr>
        <w:t>and supporting siblings</w:t>
      </w:r>
      <w:r w:rsidRPr="00F32FD0">
        <w:rPr>
          <w:rFonts w:ascii="Times New Roman" w:hAnsi="Times New Roman" w:cs="Times New Roman"/>
          <w:bCs/>
          <w:sz w:val="24"/>
          <w:szCs w:val="24"/>
        </w:rPr>
        <w:t xml:space="preserve">, </w:t>
      </w:r>
      <w:r w:rsidR="002E4F49">
        <w:rPr>
          <w:rFonts w:ascii="Times New Roman" w:hAnsi="Times New Roman" w:cs="Times New Roman"/>
          <w:bCs/>
          <w:sz w:val="24"/>
          <w:szCs w:val="24"/>
        </w:rPr>
        <w:t xml:space="preserve">the </w:t>
      </w:r>
      <w:r w:rsidR="009309EF" w:rsidRPr="00687321">
        <w:rPr>
          <w:rFonts w:ascii="Times New Roman" w:hAnsi="Times New Roman" w:cs="Times New Roman"/>
          <w:bCs/>
          <w:sz w:val="24"/>
          <w:szCs w:val="24"/>
        </w:rPr>
        <w:t xml:space="preserve">staff </w:t>
      </w:r>
      <w:r w:rsidR="002E4F49">
        <w:rPr>
          <w:rFonts w:ascii="Times New Roman" w:hAnsi="Times New Roman" w:cs="Times New Roman"/>
          <w:bCs/>
          <w:sz w:val="24"/>
          <w:szCs w:val="24"/>
        </w:rPr>
        <w:t xml:space="preserve">must </w:t>
      </w:r>
      <w:r w:rsidR="000D3DF4" w:rsidRPr="00687321">
        <w:rPr>
          <w:rFonts w:ascii="Times New Roman" w:hAnsi="Times New Roman" w:cs="Times New Roman"/>
          <w:bCs/>
          <w:sz w:val="24"/>
          <w:szCs w:val="24"/>
        </w:rPr>
        <w:t>respect</w:t>
      </w:r>
      <w:r w:rsidRPr="00F32FD0">
        <w:rPr>
          <w:rFonts w:ascii="Times New Roman" w:hAnsi="Times New Roman" w:cs="Times New Roman"/>
          <w:bCs/>
          <w:sz w:val="24"/>
          <w:szCs w:val="24"/>
        </w:rPr>
        <w:t xml:space="preserve"> the </w:t>
      </w:r>
      <w:r w:rsidR="000D3DF4">
        <w:rPr>
          <w:rFonts w:ascii="Times New Roman" w:hAnsi="Times New Roman" w:cs="Times New Roman"/>
          <w:bCs/>
          <w:sz w:val="24"/>
          <w:szCs w:val="24"/>
        </w:rPr>
        <w:t xml:space="preserve">evolving </w:t>
      </w:r>
      <w:r w:rsidRPr="00F32FD0">
        <w:rPr>
          <w:rFonts w:ascii="Times New Roman" w:hAnsi="Times New Roman" w:cs="Times New Roman"/>
          <w:bCs/>
          <w:sz w:val="24"/>
          <w:szCs w:val="24"/>
        </w:rPr>
        <w:t>role of children in decision-making about their treatment and care</w:t>
      </w:r>
      <w:r w:rsidR="00477378">
        <w:rPr>
          <w:rFonts w:ascii="Times New Roman" w:hAnsi="Times New Roman" w:cs="Times New Roman"/>
          <w:bCs/>
          <w:sz w:val="24"/>
          <w:szCs w:val="24"/>
        </w:rPr>
        <w:t xml:space="preserve"> </w:t>
      </w:r>
      <w:r w:rsidR="00CE3EDE">
        <w:rPr>
          <w:rFonts w:ascii="Times New Roman" w:hAnsi="Times New Roman" w:cs="Times New Roman"/>
          <w:bCs/>
          <w:sz w:val="24"/>
          <w:szCs w:val="24"/>
        </w:rPr>
        <w:fldChar w:fldCharType="begin">
          <w:fldData xml:space="preserve">PEVuZE5vdGU+PENpdGU+PEF1dGhvcj5CbHVlYm9uZC1MYW5nbmVyPC9BdXRob3I+PFJlY051bT4y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==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PEVuZE5vdGU+PENpdGU+PEF1dGhvcj5CbHVlYm9uZC1MYW5nbmVyPC9BdXRob3I+PFJlY051bT4y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==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CE3EDE">
        <w:rPr>
          <w:rFonts w:ascii="Times New Roman" w:hAnsi="Times New Roman" w:cs="Times New Roman"/>
          <w:bCs/>
          <w:sz w:val="24"/>
          <w:szCs w:val="24"/>
        </w:rPr>
      </w:r>
      <w:r w:rsidR="00CE3EDE">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[21]</w:t>
      </w:r>
      <w:r w:rsidR="00CE3EDE">
        <w:rPr>
          <w:rFonts w:ascii="Times New Roman" w:hAnsi="Times New Roman" w:cs="Times New Roman"/>
          <w:bCs/>
          <w:sz w:val="24"/>
          <w:szCs w:val="24"/>
        </w:rPr>
        <w:fldChar w:fldCharType="end"/>
      </w:r>
      <w:r w:rsidR="00477378">
        <w:rPr>
          <w:rFonts w:ascii="Times New Roman" w:hAnsi="Times New Roman" w:cs="Times New Roman"/>
          <w:bCs/>
          <w:sz w:val="24"/>
          <w:szCs w:val="24"/>
        </w:rPr>
        <w:t>.</w:t>
      </w:r>
      <w:r w:rsidR="00CE3EDE">
        <w:rPr>
          <w:rFonts w:ascii="Times New Roman" w:hAnsi="Times New Roman" w:cs="Times New Roman"/>
          <w:bCs/>
          <w:sz w:val="24"/>
          <w:szCs w:val="24"/>
        </w:rPr>
        <w:t xml:space="preserve"> </w:t>
      </w:r>
      <w:r w:rsidR="00544A7A">
        <w:rPr>
          <w:rFonts w:ascii="Times New Roman" w:hAnsi="Times New Roman" w:cs="Times New Roman"/>
          <w:bCs/>
          <w:sz w:val="24"/>
          <w:szCs w:val="24"/>
        </w:rPr>
        <w:t>T</w:t>
      </w:r>
      <w:r w:rsidR="00DF11D2">
        <w:rPr>
          <w:rFonts w:ascii="Times New Roman" w:hAnsi="Times New Roman" w:cs="Times New Roman"/>
          <w:bCs/>
          <w:sz w:val="24"/>
          <w:szCs w:val="24"/>
        </w:rPr>
        <w:t xml:space="preserve">his can </w:t>
      </w:r>
      <w:r w:rsidRPr="00F32FD0">
        <w:rPr>
          <w:rFonts w:ascii="Times New Roman" w:hAnsi="Times New Roman" w:cs="Times New Roman"/>
          <w:bCs/>
          <w:sz w:val="24"/>
          <w:szCs w:val="24"/>
        </w:rPr>
        <w:t>involve assessing the benefits and drawbacks of complex medical interventions and life-sustaining technologies</w:t>
      </w:r>
      <w:r w:rsidR="00DF11D2">
        <w:rPr>
          <w:rFonts w:ascii="Times New Roman" w:hAnsi="Times New Roman" w:cs="Times New Roman"/>
          <w:bCs/>
          <w:sz w:val="24"/>
          <w:szCs w:val="24"/>
        </w:rPr>
        <w:t>,</w:t>
      </w:r>
      <w:r w:rsidRPr="00F32FD0">
        <w:rPr>
          <w:rFonts w:ascii="Times New Roman" w:hAnsi="Times New Roman" w:cs="Times New Roman"/>
          <w:bCs/>
          <w:sz w:val="24"/>
          <w:szCs w:val="24"/>
        </w:rPr>
        <w:t xml:space="preserve"> and anticipating the clinical implications of these treatments on the developing child</w:t>
      </w:r>
      <w:r w:rsidR="00477378">
        <w:rPr>
          <w:rFonts w:ascii="Times New Roman" w:hAnsi="Times New Roman" w:cs="Times New Roman"/>
          <w:bCs/>
          <w:sz w:val="24"/>
          <w:szCs w:val="24"/>
        </w:rPr>
        <w:t xml:space="preserve"> </w:t>
      </w:r>
      <w:r w:rsidR="00CE3EDE">
        <w:rPr>
          <w:rFonts w:ascii="Times New Roman" w:hAnsi="Times New Roman" w:cs="Times New Roman"/>
          <w:bCs/>
          <w:sz w:val="24"/>
          <w:szCs w:val="24"/>
        </w:rPr>
        <w:fldChar w:fldCharType="begin">
          <w:fldData xml:space="preserve">PEVuZE5vdGU+PENpdGU+PEF1dGhvcj5XcmlnaHQ8L0F1dGhvcj48WWVhcj4yMDA5PC9ZZWFyPjxS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PEVuZE5vdGU+PENpdGU+PEF1dGhvcj5XcmlnaHQ8L0F1dGhvcj48WWVhcj4yMDA5PC9ZZWFyPjxS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CE3EDE">
        <w:rPr>
          <w:rFonts w:ascii="Times New Roman" w:hAnsi="Times New Roman" w:cs="Times New Roman"/>
          <w:bCs/>
          <w:sz w:val="24"/>
          <w:szCs w:val="24"/>
        </w:rPr>
      </w:r>
      <w:r w:rsidR="00CE3EDE">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[22]</w:t>
      </w:r>
      <w:r w:rsidR="00CE3EDE">
        <w:rPr>
          <w:rFonts w:ascii="Times New Roman" w:hAnsi="Times New Roman" w:cs="Times New Roman"/>
          <w:bCs/>
          <w:sz w:val="24"/>
          <w:szCs w:val="24"/>
        </w:rPr>
        <w:fldChar w:fldCharType="end"/>
      </w:r>
      <w:r w:rsidR="00477378">
        <w:rPr>
          <w:rFonts w:ascii="Times New Roman" w:hAnsi="Times New Roman" w:cs="Times New Roman"/>
          <w:bCs/>
          <w:sz w:val="24"/>
          <w:szCs w:val="24"/>
        </w:rPr>
        <w:t>.</w:t>
      </w:r>
      <w:r w:rsidRPr="00F32FD0">
        <w:rPr>
          <w:rFonts w:ascii="Times New Roman" w:hAnsi="Times New Roman" w:cs="Times New Roman"/>
          <w:bCs/>
          <w:sz w:val="24"/>
          <w:szCs w:val="24"/>
        </w:rPr>
        <w:t xml:space="preserve"> </w:t>
      </w:r>
    </w:p>
    <w:p w14:paraId="3C7D3500" w14:textId="72AFC787" w:rsidR="008A1BCD" w:rsidRDefault="009643AF"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lastRenderedPageBreak/>
        <w:t>A recent systematic review exploring staff’s experience in providing end-of-life care</w:t>
      </w:r>
      <w:r w:rsidR="000C52E5">
        <w:rPr>
          <w:rFonts w:ascii="Times New Roman" w:hAnsi="Times New Roman" w:cs="Times New Roman"/>
          <w:bCs/>
          <w:sz w:val="24"/>
          <w:szCs w:val="24"/>
        </w:rPr>
        <w:t xml:space="preserve"> across a range of settings</w:t>
      </w:r>
      <w:r>
        <w:rPr>
          <w:rFonts w:ascii="Times New Roman" w:hAnsi="Times New Roman" w:cs="Times New Roman"/>
          <w:bCs/>
          <w:sz w:val="24"/>
          <w:szCs w:val="24"/>
        </w:rPr>
        <w:t xml:space="preserve"> found</w:t>
      </w:r>
      <w:r w:rsidR="00A168FE" w:rsidRPr="00F32FD0">
        <w:rPr>
          <w:rFonts w:ascii="Times New Roman" w:hAnsi="Times New Roman" w:cs="Times New Roman"/>
          <w:bCs/>
          <w:sz w:val="24"/>
          <w:szCs w:val="24"/>
        </w:rPr>
        <w:t xml:space="preserve"> that </w:t>
      </w:r>
      <w:r w:rsidR="006A73D3">
        <w:rPr>
          <w:rFonts w:ascii="Times New Roman" w:hAnsi="Times New Roman" w:cs="Times New Roman"/>
          <w:bCs/>
          <w:sz w:val="24"/>
          <w:szCs w:val="24"/>
        </w:rPr>
        <w:t>the</w:t>
      </w:r>
      <w:r w:rsidR="00A564AA" w:rsidRPr="00F32FD0">
        <w:rPr>
          <w:rFonts w:ascii="Times New Roman" w:hAnsi="Times New Roman" w:cs="Times New Roman"/>
          <w:bCs/>
          <w:sz w:val="24"/>
          <w:szCs w:val="24"/>
        </w:rPr>
        <w:t xml:space="preserve"> work</w:t>
      </w:r>
      <w:r w:rsidR="00D479EE" w:rsidRPr="00F32FD0">
        <w:rPr>
          <w:rFonts w:ascii="Times New Roman" w:hAnsi="Times New Roman" w:cs="Times New Roman"/>
          <w:bCs/>
          <w:sz w:val="24"/>
          <w:szCs w:val="24"/>
        </w:rPr>
        <w:t xml:space="preserve"> </w:t>
      </w:r>
      <w:r w:rsidR="00A168FE" w:rsidRPr="00F32FD0">
        <w:rPr>
          <w:rFonts w:ascii="Times New Roman" w:hAnsi="Times New Roman" w:cs="Times New Roman"/>
          <w:bCs/>
          <w:sz w:val="24"/>
          <w:szCs w:val="24"/>
        </w:rPr>
        <w:t>is bot</w:t>
      </w:r>
      <w:r w:rsidR="00D479EE" w:rsidRPr="00F32FD0">
        <w:rPr>
          <w:rFonts w:ascii="Times New Roman" w:hAnsi="Times New Roman" w:cs="Times New Roman"/>
          <w:bCs/>
          <w:sz w:val="24"/>
          <w:szCs w:val="24"/>
        </w:rPr>
        <w:t>h rewarding and challenging</w:t>
      </w:r>
      <w:r w:rsidR="00477378">
        <w:rPr>
          <w:rFonts w:ascii="Times New Roman" w:hAnsi="Times New Roman" w:cs="Times New Roman"/>
          <w:bCs/>
          <w:sz w:val="24"/>
          <w:szCs w:val="24"/>
        </w:rPr>
        <w:t xml:space="preserve"> </w:t>
      </w:r>
      <w:r w:rsidR="00C7629A">
        <w:rPr>
          <w:rFonts w:ascii="Times New Roman" w:hAnsi="Times New Roman" w:cs="Times New Roman"/>
          <w:bCs/>
          <w:sz w:val="24"/>
          <w:szCs w:val="24"/>
        </w:rPr>
        <w:fldChar w:fldCharType="begin"/>
      </w:r>
      <w:r w:rsidR="00F07809">
        <w:rPr>
          <w:rFonts w:ascii="Times New Roman" w:hAnsi="Times New Roman" w:cs="Times New Roman"/>
          <w:bCs/>
          <w:sz w:val="24"/>
          <w:szCs w:val="24"/>
        </w:rPr>
        <w:instrText xml:space="preserve"> ADDIN EN.CITE &lt;EndNote&gt;&lt;Cite&gt;&lt;Author&gt;McConnell&lt;/Author&gt;&lt;Year&gt;2016&lt;/Year&gt;&lt;RecNum&gt;2&lt;/RecNum&gt;&lt;DisplayText&gt;[13]&lt;/DisplayText&gt;&lt;record&gt;&lt;rec-number&gt;2&lt;/rec-number&gt;&lt;foreign-keys&gt;&lt;key app="EN" db-id="eeapde2w9xtefzefdtkpaf0df0svwexadzw2" timestamp="1474302210"&gt;2&lt;/key&gt;&lt;/foreign-keys&gt;&lt;ref-type name="Journal Article"&gt;17&lt;/ref-type&gt;&lt;contributors&gt;&lt;authors&gt;&lt;author&gt;McConnell, T.&lt;/author&gt;&lt;author&gt;Scott, D.&lt;/author&gt;&lt;author&gt;Porter, S.&lt;/author&gt;&lt;/authors&gt;&lt;/contributors&gt;&lt;auth-address&gt;School of Nursing and Midwifery, Queen&amp;apos;s University Belfast, Belfast, UK t.mcconnell@qub.ac.uk.&amp;#xD;School of Nursing and Midwifery, Queen&amp;apos;s University Belfast, Belfast, UK.&lt;/auth-address&gt;&lt;titles&gt;&lt;title&gt;Healthcare staff &amp;apos;s experience in providing end-of-life care to children: A mixed-method review&lt;/title&gt;&lt;secondary-title&gt;Palliat Med&lt;/secondary-title&gt;&lt;alt-title&gt;Palliative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medicine&lt;/abbr-1&gt;&lt;/alt-periodical&gt;&lt;pages&gt;905-919&lt;/pages&gt;&lt;volume&gt;30&lt;/volume&gt;&lt;number&gt;10&lt;/number&gt;&lt;keywords&gt;&lt;keyword&gt;Healthcare staff&lt;/keyword&gt;&lt;keyword&gt;children&lt;/keyword&gt;&lt;keyword&gt;end-of-life&lt;/keyword&gt;&lt;keyword&gt;experience&lt;/keyword&gt;&lt;keyword&gt;mixed-method review&lt;/keyword&gt;&lt;/keywords&gt;&lt;dates&gt;&lt;year&gt;2016&lt;/year&gt;&lt;pub-dates&gt;&lt;date&gt;Dec&lt;/date&gt;&lt;/pub-dates&gt;&lt;/dates&gt;&lt;isbn&gt;1477-030X (Electronic)&amp;#xD;0269-2163 (Linking)&lt;/isbn&gt;&lt;accession-num&gt;27129677&lt;/accession-num&gt;&lt;urls&gt;&lt;related-urls&gt;&lt;url&gt;https://www.ncbi.nlm.nih.gov/pubmed/27129677&lt;/url&gt;&lt;/related-urls&gt;&lt;/urls&gt;&lt;electronic-resource-num&gt;10.1177/0269216316647611&lt;/electronic-resource-num&gt;&lt;/record&gt;&lt;/Cite&gt;&lt;/EndNote&gt;</w:instrText>
      </w:r>
      <w:r w:rsidR="00C7629A">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[13]</w:t>
      </w:r>
      <w:r w:rsidR="00C7629A">
        <w:rPr>
          <w:rFonts w:ascii="Times New Roman" w:hAnsi="Times New Roman" w:cs="Times New Roman"/>
          <w:bCs/>
          <w:sz w:val="24"/>
          <w:szCs w:val="24"/>
        </w:rPr>
        <w:fldChar w:fldCharType="end"/>
      </w:r>
      <w:r w:rsidR="00477378">
        <w:rPr>
          <w:rFonts w:ascii="Times New Roman" w:hAnsi="Times New Roman" w:cs="Times New Roman"/>
          <w:bCs/>
          <w:sz w:val="24"/>
          <w:szCs w:val="24"/>
        </w:rPr>
        <w:t>.</w:t>
      </w:r>
      <w:r w:rsidR="00C7629A">
        <w:rPr>
          <w:rFonts w:ascii="Times New Roman" w:hAnsi="Times New Roman" w:cs="Times New Roman"/>
          <w:bCs/>
          <w:sz w:val="24"/>
          <w:szCs w:val="24"/>
        </w:rPr>
        <w:t xml:space="preserve"> </w:t>
      </w:r>
      <w:r w:rsidR="006A73D3">
        <w:rPr>
          <w:rFonts w:ascii="Times New Roman" w:hAnsi="Times New Roman" w:cs="Times New Roman"/>
          <w:bCs/>
          <w:sz w:val="24"/>
          <w:szCs w:val="24"/>
        </w:rPr>
        <w:t xml:space="preserve">The review identified </w:t>
      </w:r>
      <w:r>
        <w:rPr>
          <w:rFonts w:ascii="Times New Roman" w:hAnsi="Times New Roman" w:cs="Times New Roman"/>
          <w:bCs/>
          <w:sz w:val="24"/>
          <w:szCs w:val="24"/>
        </w:rPr>
        <w:t>the clo</w:t>
      </w:r>
      <w:r w:rsidR="006A73D3">
        <w:rPr>
          <w:rFonts w:ascii="Times New Roman" w:hAnsi="Times New Roman" w:cs="Times New Roman"/>
          <w:bCs/>
          <w:sz w:val="24"/>
          <w:szCs w:val="24"/>
        </w:rPr>
        <w:t xml:space="preserve">se relationships </w:t>
      </w:r>
      <w:r>
        <w:rPr>
          <w:rFonts w:ascii="Times New Roman" w:hAnsi="Times New Roman" w:cs="Times New Roman"/>
          <w:bCs/>
          <w:sz w:val="24"/>
          <w:szCs w:val="24"/>
        </w:rPr>
        <w:t>with families and the importance of the work</w:t>
      </w:r>
      <w:r w:rsidR="006A73D3">
        <w:rPr>
          <w:rFonts w:ascii="Times New Roman" w:hAnsi="Times New Roman" w:cs="Times New Roman"/>
          <w:bCs/>
          <w:sz w:val="24"/>
          <w:szCs w:val="24"/>
        </w:rPr>
        <w:t xml:space="preserve"> of supporting children as key rewards. Maintaining appropriate boundaries </w:t>
      </w:r>
      <w:r w:rsidR="007B0677">
        <w:rPr>
          <w:rFonts w:ascii="Times New Roman" w:hAnsi="Times New Roman" w:cs="Times New Roman"/>
          <w:bCs/>
          <w:sz w:val="24"/>
          <w:szCs w:val="24"/>
        </w:rPr>
        <w:t xml:space="preserve">and experiencing grief over the loss of a child </w:t>
      </w:r>
      <w:r w:rsidR="006A73D3">
        <w:rPr>
          <w:rFonts w:ascii="Times New Roman" w:hAnsi="Times New Roman" w:cs="Times New Roman"/>
          <w:bCs/>
          <w:sz w:val="24"/>
          <w:szCs w:val="24"/>
        </w:rPr>
        <w:t>w</w:t>
      </w:r>
      <w:r w:rsidR="007B0677">
        <w:rPr>
          <w:rFonts w:ascii="Times New Roman" w:hAnsi="Times New Roman" w:cs="Times New Roman"/>
          <w:bCs/>
          <w:sz w:val="24"/>
          <w:szCs w:val="24"/>
        </w:rPr>
        <w:t>ere identified as</w:t>
      </w:r>
      <w:r w:rsidR="006A73D3">
        <w:rPr>
          <w:rFonts w:ascii="Times New Roman" w:hAnsi="Times New Roman" w:cs="Times New Roman"/>
          <w:bCs/>
          <w:sz w:val="24"/>
          <w:szCs w:val="24"/>
        </w:rPr>
        <w:t xml:space="preserve"> key challenge</w:t>
      </w:r>
      <w:r w:rsidR="007B0677">
        <w:rPr>
          <w:rFonts w:ascii="Times New Roman" w:hAnsi="Times New Roman" w:cs="Times New Roman"/>
          <w:bCs/>
          <w:sz w:val="24"/>
          <w:szCs w:val="24"/>
        </w:rPr>
        <w:t>s</w:t>
      </w:r>
      <w:r w:rsidR="006A73D3">
        <w:rPr>
          <w:rFonts w:ascii="Times New Roman" w:hAnsi="Times New Roman" w:cs="Times New Roman"/>
          <w:bCs/>
          <w:sz w:val="24"/>
          <w:szCs w:val="24"/>
        </w:rPr>
        <w:t xml:space="preserve"> associated with this; other challenges included time constraints caused by demandin</w:t>
      </w:r>
      <w:r w:rsidR="00957FFE">
        <w:rPr>
          <w:rFonts w:ascii="Times New Roman" w:hAnsi="Times New Roman" w:cs="Times New Roman"/>
          <w:bCs/>
          <w:sz w:val="24"/>
          <w:szCs w:val="24"/>
        </w:rPr>
        <w:t>g caseloads and staff shortages;</w:t>
      </w:r>
      <w:r w:rsidR="008A1BCD">
        <w:rPr>
          <w:rFonts w:ascii="Times New Roman" w:hAnsi="Times New Roman" w:cs="Times New Roman"/>
          <w:bCs/>
          <w:sz w:val="24"/>
          <w:szCs w:val="24"/>
        </w:rPr>
        <w:t xml:space="preserve"> communication </w:t>
      </w:r>
      <w:r w:rsidR="00AD7567">
        <w:rPr>
          <w:rFonts w:ascii="Times New Roman" w:hAnsi="Times New Roman" w:cs="Times New Roman"/>
          <w:bCs/>
          <w:sz w:val="24"/>
          <w:szCs w:val="24"/>
        </w:rPr>
        <w:t>difficulties</w:t>
      </w:r>
      <w:r w:rsidR="008A1BCD">
        <w:rPr>
          <w:rFonts w:ascii="Times New Roman" w:hAnsi="Times New Roman" w:cs="Times New Roman"/>
          <w:bCs/>
          <w:sz w:val="24"/>
          <w:szCs w:val="24"/>
        </w:rPr>
        <w:t xml:space="preserve"> with </w:t>
      </w:r>
      <w:r w:rsidR="007B0677">
        <w:rPr>
          <w:rFonts w:ascii="Times New Roman" w:hAnsi="Times New Roman" w:cs="Times New Roman"/>
          <w:bCs/>
          <w:sz w:val="24"/>
          <w:szCs w:val="24"/>
        </w:rPr>
        <w:t xml:space="preserve">parents, </w:t>
      </w:r>
      <w:r w:rsidR="00957FFE">
        <w:rPr>
          <w:rFonts w:ascii="Times New Roman" w:hAnsi="Times New Roman" w:cs="Times New Roman"/>
          <w:bCs/>
          <w:sz w:val="24"/>
          <w:szCs w:val="24"/>
        </w:rPr>
        <w:t>colleagues and management;</w:t>
      </w:r>
      <w:r w:rsidR="006A73D3">
        <w:rPr>
          <w:rFonts w:ascii="Times New Roman" w:hAnsi="Times New Roman" w:cs="Times New Roman"/>
          <w:bCs/>
          <w:sz w:val="24"/>
          <w:szCs w:val="24"/>
        </w:rPr>
        <w:t xml:space="preserve"> and barriers to co-ordinating care with other agencies. End-of-life decision making and </w:t>
      </w:r>
      <w:r w:rsidR="008A1BCD">
        <w:rPr>
          <w:rFonts w:ascii="Times New Roman" w:hAnsi="Times New Roman" w:cs="Times New Roman"/>
          <w:bCs/>
          <w:sz w:val="24"/>
          <w:szCs w:val="24"/>
        </w:rPr>
        <w:t>symptom management were the most common</w:t>
      </w:r>
      <w:r w:rsidR="007B0677">
        <w:rPr>
          <w:rFonts w:ascii="Times New Roman" w:hAnsi="Times New Roman" w:cs="Times New Roman"/>
          <w:bCs/>
          <w:sz w:val="24"/>
          <w:szCs w:val="24"/>
        </w:rPr>
        <w:t>ly cited</w:t>
      </w:r>
      <w:r w:rsidR="008A1BCD">
        <w:rPr>
          <w:rFonts w:ascii="Times New Roman" w:hAnsi="Times New Roman" w:cs="Times New Roman"/>
          <w:bCs/>
          <w:sz w:val="24"/>
          <w:szCs w:val="24"/>
        </w:rPr>
        <w:t xml:space="preserve"> challenges, although the review observed that those with expertise or experience in palliative care were more comfortable </w:t>
      </w:r>
      <w:r w:rsidR="003E42F1">
        <w:rPr>
          <w:rFonts w:ascii="Times New Roman" w:hAnsi="Times New Roman" w:cs="Times New Roman"/>
          <w:bCs/>
          <w:sz w:val="24"/>
          <w:szCs w:val="24"/>
        </w:rPr>
        <w:t xml:space="preserve">in </w:t>
      </w:r>
      <w:r w:rsidR="008A1BCD">
        <w:rPr>
          <w:rFonts w:ascii="Times New Roman" w:hAnsi="Times New Roman" w:cs="Times New Roman"/>
          <w:bCs/>
          <w:sz w:val="24"/>
          <w:szCs w:val="24"/>
        </w:rPr>
        <w:t>providing end-life life care.</w:t>
      </w:r>
    </w:p>
    <w:p w14:paraId="2A6709D5" w14:textId="23D06F5B" w:rsidR="00707151" w:rsidRDefault="00957FFE"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T</w:t>
      </w:r>
      <w:r w:rsidR="001D6A76" w:rsidRPr="00F32FD0">
        <w:rPr>
          <w:rFonts w:ascii="Times New Roman" w:hAnsi="Times New Roman" w:cs="Times New Roman"/>
          <w:bCs/>
          <w:sz w:val="24"/>
          <w:szCs w:val="24"/>
        </w:rPr>
        <w:t xml:space="preserve">he </w:t>
      </w:r>
      <w:r>
        <w:rPr>
          <w:rFonts w:ascii="Times New Roman" w:hAnsi="Times New Roman" w:cs="Times New Roman"/>
          <w:bCs/>
          <w:sz w:val="24"/>
          <w:szCs w:val="24"/>
        </w:rPr>
        <w:t xml:space="preserve">review described the </w:t>
      </w:r>
      <w:r w:rsidR="001D6A76" w:rsidRPr="00F32FD0">
        <w:rPr>
          <w:rFonts w:ascii="Times New Roman" w:hAnsi="Times New Roman" w:cs="Times New Roman"/>
          <w:bCs/>
          <w:sz w:val="24"/>
          <w:szCs w:val="24"/>
        </w:rPr>
        <w:t>children’s hospice</w:t>
      </w:r>
      <w:r>
        <w:rPr>
          <w:rFonts w:ascii="Times New Roman" w:hAnsi="Times New Roman" w:cs="Times New Roman"/>
          <w:bCs/>
          <w:sz w:val="24"/>
          <w:szCs w:val="24"/>
        </w:rPr>
        <w:t xml:space="preserve"> setting as the mos</w:t>
      </w:r>
      <w:r w:rsidR="00D25A23">
        <w:rPr>
          <w:rFonts w:ascii="Times New Roman" w:hAnsi="Times New Roman" w:cs="Times New Roman"/>
          <w:bCs/>
          <w:sz w:val="24"/>
          <w:szCs w:val="24"/>
        </w:rPr>
        <w:t>t optimal work environment</w:t>
      </w:r>
      <w:r w:rsidR="00687321">
        <w:rPr>
          <w:rFonts w:ascii="Times New Roman" w:hAnsi="Times New Roman" w:cs="Times New Roman"/>
          <w:bCs/>
          <w:sz w:val="24"/>
          <w:szCs w:val="24"/>
        </w:rPr>
        <w:t xml:space="preserve"> when compared to hospital and community settings</w:t>
      </w:r>
      <w:r>
        <w:rPr>
          <w:rFonts w:ascii="Times New Roman" w:hAnsi="Times New Roman" w:cs="Times New Roman"/>
          <w:bCs/>
          <w:sz w:val="24"/>
          <w:szCs w:val="24"/>
        </w:rPr>
        <w:t xml:space="preserve">, referring to the </w:t>
      </w:r>
      <w:r w:rsidR="001D6A76" w:rsidRPr="00F32FD0">
        <w:rPr>
          <w:rFonts w:ascii="Times New Roman" w:hAnsi="Times New Roman" w:cs="Times New Roman"/>
          <w:bCs/>
          <w:sz w:val="24"/>
          <w:szCs w:val="24"/>
        </w:rPr>
        <w:t>informal and home-like</w:t>
      </w:r>
      <w:r w:rsidR="001011BC">
        <w:rPr>
          <w:rFonts w:ascii="Times New Roman" w:hAnsi="Times New Roman" w:cs="Times New Roman"/>
          <w:bCs/>
          <w:sz w:val="24"/>
          <w:szCs w:val="24"/>
        </w:rPr>
        <w:t xml:space="preserve"> setting</w:t>
      </w:r>
      <w:r>
        <w:rPr>
          <w:rFonts w:ascii="Times New Roman" w:hAnsi="Times New Roman" w:cs="Times New Roman"/>
          <w:bCs/>
          <w:sz w:val="24"/>
          <w:szCs w:val="24"/>
        </w:rPr>
        <w:t xml:space="preserve">, and the priority and </w:t>
      </w:r>
      <w:r w:rsidR="006A73D3">
        <w:rPr>
          <w:rFonts w:ascii="Times New Roman" w:hAnsi="Times New Roman" w:cs="Times New Roman"/>
          <w:bCs/>
          <w:sz w:val="24"/>
          <w:szCs w:val="24"/>
        </w:rPr>
        <w:t>time</w:t>
      </w:r>
      <w:r w:rsidR="001011BC">
        <w:rPr>
          <w:rFonts w:ascii="Times New Roman" w:hAnsi="Times New Roman" w:cs="Times New Roman"/>
          <w:bCs/>
          <w:sz w:val="24"/>
          <w:szCs w:val="24"/>
        </w:rPr>
        <w:t xml:space="preserve"> afforded to social, emotional and</w:t>
      </w:r>
      <w:r w:rsidR="00A0378E">
        <w:rPr>
          <w:rFonts w:ascii="Times New Roman" w:hAnsi="Times New Roman" w:cs="Times New Roman"/>
          <w:bCs/>
          <w:sz w:val="24"/>
          <w:szCs w:val="24"/>
        </w:rPr>
        <w:t xml:space="preserve"> spiritual aspects of care</w:t>
      </w:r>
      <w:r w:rsidR="00477378">
        <w:rPr>
          <w:rFonts w:ascii="Times New Roman" w:hAnsi="Times New Roman" w:cs="Times New Roman"/>
          <w:bCs/>
          <w:sz w:val="24"/>
          <w:szCs w:val="24"/>
        </w:rPr>
        <w:t xml:space="preserve"> </w:t>
      </w:r>
      <w:r w:rsidR="007E44C5">
        <w:rPr>
          <w:rFonts w:ascii="Times New Roman" w:hAnsi="Times New Roman" w:cs="Times New Roman"/>
          <w:bCs/>
          <w:sz w:val="24"/>
          <w:szCs w:val="24"/>
        </w:rPr>
        <w:fldChar w:fldCharType="begin"/>
      </w:r>
      <w:r w:rsidR="00F07809">
        <w:rPr>
          <w:rFonts w:ascii="Times New Roman" w:hAnsi="Times New Roman" w:cs="Times New Roman"/>
          <w:bCs/>
          <w:sz w:val="24"/>
          <w:szCs w:val="24"/>
        </w:rPr>
        <w:instrText xml:space="preserve"> ADDIN EN.CITE &lt;EndNote&gt;&lt;Cite&gt;&lt;Author&gt;McConnell&lt;/Author&gt;&lt;Year&gt;2016&lt;/Year&gt;&lt;RecNum&gt;2&lt;/RecNum&gt;&lt;DisplayText&gt;[13]&lt;/DisplayText&gt;&lt;record&gt;&lt;rec-number&gt;2&lt;/rec-number&gt;&lt;foreign-keys&gt;&lt;key app="EN" db-id="eeapde2w9xtefzefdtkpaf0df0svwexadzw2" timestamp="1474302210"&gt;2&lt;/key&gt;&lt;/foreign-keys&gt;&lt;ref-type name="Journal Article"&gt;17&lt;/ref-type&gt;&lt;contributors&gt;&lt;authors&gt;&lt;author&gt;McConnell, T.&lt;/author&gt;&lt;author&gt;Scott, D.&lt;/author&gt;&lt;author&gt;Porter, S.&lt;/author&gt;&lt;/authors&gt;&lt;/contributors&gt;&lt;auth-address&gt;School of Nursing and Midwifery, Queen&amp;apos;s University Belfast, Belfast, UK t.mcconnell@qub.ac.uk.&amp;#xD;School of Nursing and Midwifery, Queen&amp;apos;s University Belfast, Belfast, UK.&lt;/auth-address&gt;&lt;titles&gt;&lt;title&gt;Healthcare staff &amp;apos;s experience in providing end-of-life care to children: A mixed-method review&lt;/title&gt;&lt;secondary-title&gt;Palliat Med&lt;/secondary-title&gt;&lt;alt-title&gt;Palliative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medicine&lt;/abbr-1&gt;&lt;/alt-periodical&gt;&lt;pages&gt;905-919&lt;/pages&gt;&lt;volume&gt;30&lt;/volume&gt;&lt;number&gt;10&lt;/number&gt;&lt;keywords&gt;&lt;keyword&gt;Healthcare staff&lt;/keyword&gt;&lt;keyword&gt;children&lt;/keyword&gt;&lt;keyword&gt;end-of-life&lt;/keyword&gt;&lt;keyword&gt;experience&lt;/keyword&gt;&lt;keyword&gt;mixed-method review&lt;/keyword&gt;&lt;/keywords&gt;&lt;dates&gt;&lt;year&gt;2016&lt;/year&gt;&lt;pub-dates&gt;&lt;date&gt;Dec&lt;/date&gt;&lt;/pub-dates&gt;&lt;/dates&gt;&lt;isbn&gt;1477-030X (Electronic)&amp;#xD;0269-2163 (Linking)&lt;/isbn&gt;&lt;accession-num&gt;27129677&lt;/accession-num&gt;&lt;urls&gt;&lt;related-urls&gt;&lt;url&gt;https://www.ncbi.nlm.nih.gov/pubmed/27129677&lt;/url&gt;&lt;/related-urls&gt;&lt;/urls&gt;&lt;electronic-resource-num&gt;10.1177/0269216316647611&lt;/electronic-resource-num&gt;&lt;/record&gt;&lt;/Cite&gt;&lt;/EndNote&gt;</w:instrText>
      </w:r>
      <w:r w:rsidR="007E44C5">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[13]</w:t>
      </w:r>
      <w:r w:rsidR="007E44C5">
        <w:rPr>
          <w:rFonts w:ascii="Times New Roman" w:hAnsi="Times New Roman" w:cs="Times New Roman"/>
          <w:bCs/>
          <w:sz w:val="24"/>
          <w:szCs w:val="24"/>
        </w:rPr>
        <w:fldChar w:fldCharType="end"/>
      </w:r>
      <w:r w:rsidR="00477378">
        <w:rPr>
          <w:rFonts w:ascii="Times New Roman" w:hAnsi="Times New Roman" w:cs="Times New Roman"/>
          <w:bCs/>
          <w:sz w:val="24"/>
          <w:szCs w:val="24"/>
        </w:rPr>
        <w:t>.</w:t>
      </w:r>
      <w:r w:rsidR="001011BC">
        <w:rPr>
          <w:rFonts w:ascii="Times New Roman" w:hAnsi="Times New Roman" w:cs="Times New Roman"/>
          <w:bCs/>
          <w:sz w:val="24"/>
          <w:szCs w:val="24"/>
        </w:rPr>
        <w:t xml:space="preserve"> However</w:t>
      </w:r>
      <w:r w:rsidR="00707151">
        <w:rPr>
          <w:rFonts w:ascii="Times New Roman" w:hAnsi="Times New Roman" w:cs="Times New Roman"/>
          <w:bCs/>
          <w:sz w:val="24"/>
          <w:szCs w:val="24"/>
        </w:rPr>
        <w:t>, only two of the 16 studies</w:t>
      </w:r>
      <w:r w:rsidR="001011BC">
        <w:rPr>
          <w:rFonts w:ascii="Times New Roman" w:hAnsi="Times New Roman" w:cs="Times New Roman"/>
          <w:bCs/>
          <w:sz w:val="24"/>
          <w:szCs w:val="24"/>
        </w:rPr>
        <w:t xml:space="preserve"> </w:t>
      </w:r>
      <w:r w:rsidR="00F64B9D">
        <w:rPr>
          <w:rFonts w:ascii="Times New Roman" w:hAnsi="Times New Roman" w:cs="Times New Roman"/>
          <w:bCs/>
          <w:sz w:val="24"/>
          <w:szCs w:val="24"/>
        </w:rPr>
        <w:t xml:space="preserve">focused on </w:t>
      </w:r>
      <w:r w:rsidR="001011BC">
        <w:rPr>
          <w:rFonts w:ascii="Times New Roman" w:hAnsi="Times New Roman" w:cs="Times New Roman"/>
          <w:bCs/>
          <w:sz w:val="24"/>
          <w:szCs w:val="24"/>
        </w:rPr>
        <w:t>children’</w:t>
      </w:r>
      <w:r w:rsidR="009643AF">
        <w:rPr>
          <w:rFonts w:ascii="Times New Roman" w:hAnsi="Times New Roman" w:cs="Times New Roman"/>
          <w:bCs/>
          <w:sz w:val="24"/>
          <w:szCs w:val="24"/>
        </w:rPr>
        <w:t>s hospice work</w:t>
      </w:r>
      <w:r w:rsidR="008C2776">
        <w:rPr>
          <w:rFonts w:ascii="Times New Roman" w:hAnsi="Times New Roman" w:cs="Times New Roman"/>
          <w:bCs/>
          <w:sz w:val="24"/>
          <w:szCs w:val="24"/>
        </w:rPr>
        <w:t xml:space="preserve"> </w:t>
      </w:r>
      <w:r w:rsidR="00CC6AD9">
        <w:rPr>
          <w:rFonts w:ascii="Times New Roman" w:hAnsi="Times New Roman" w:cs="Times New Roman"/>
          <w:bCs/>
          <w:sz w:val="24"/>
          <w:szCs w:val="24"/>
        </w:rPr>
        <w:fldChar w:fldCharType="begin">
          <w:fldData xml:space="preserve">PEVuZE5vdGU+PENpdGU+PEF1dGhvcj5Xb29sbGV5PC9BdXRob3I+PFllYXI+MTk4OTwvWWVhcj48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PEVuZE5vdGU+PENpdGU+PEF1dGhvcj5Xb29sbGV5PC9BdXRob3I+PFllYXI+MTk4OTwvWWVhcj48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CC6AD9">
        <w:rPr>
          <w:rFonts w:ascii="Times New Roman" w:hAnsi="Times New Roman" w:cs="Times New Roman"/>
          <w:bCs/>
          <w:sz w:val="24"/>
          <w:szCs w:val="24"/>
        </w:rPr>
      </w:r>
      <w:r w:rsidR="00CC6AD9">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[18, 23]</w:t>
      </w:r>
      <w:r w:rsidR="00CC6AD9">
        <w:rPr>
          <w:rFonts w:ascii="Times New Roman" w:hAnsi="Times New Roman" w:cs="Times New Roman"/>
          <w:bCs/>
          <w:sz w:val="24"/>
          <w:szCs w:val="24"/>
        </w:rPr>
        <w:fldChar w:fldCharType="end"/>
      </w:r>
      <w:r w:rsidR="00CC6AD9">
        <w:rPr>
          <w:rFonts w:ascii="Times New Roman" w:hAnsi="Times New Roman" w:cs="Times New Roman"/>
          <w:bCs/>
          <w:sz w:val="24"/>
          <w:szCs w:val="24"/>
        </w:rPr>
        <w:t xml:space="preserve"> </w:t>
      </w:r>
      <w:r w:rsidR="001011BC">
        <w:rPr>
          <w:rFonts w:ascii="Times New Roman" w:hAnsi="Times New Roman" w:cs="Times New Roman"/>
          <w:bCs/>
          <w:sz w:val="24"/>
          <w:szCs w:val="24"/>
        </w:rPr>
        <w:t>even though they are a prim</w:t>
      </w:r>
      <w:r w:rsidR="00641F6C">
        <w:rPr>
          <w:rFonts w:ascii="Times New Roman" w:hAnsi="Times New Roman" w:cs="Times New Roman"/>
          <w:bCs/>
          <w:sz w:val="24"/>
          <w:szCs w:val="24"/>
        </w:rPr>
        <w:t>ary provider of palliative care</w:t>
      </w:r>
      <w:r w:rsidR="00E127DC">
        <w:rPr>
          <w:rFonts w:ascii="Times New Roman" w:hAnsi="Times New Roman" w:cs="Times New Roman"/>
          <w:bCs/>
          <w:sz w:val="24"/>
          <w:szCs w:val="24"/>
        </w:rPr>
        <w:t xml:space="preserve"> </w:t>
      </w:r>
      <w:r w:rsidR="00641F6C">
        <w:rPr>
          <w:rFonts w:ascii="Times New Roman" w:hAnsi="Times New Roman" w:cs="Times New Roman"/>
          <w:bCs/>
          <w:sz w:val="24"/>
          <w:szCs w:val="24"/>
        </w:rPr>
        <w:fldChar w:fldCharType="begin"/>
      </w:r>
      <w:r w:rsidR="001240CA">
        <w:rPr>
          <w:rFonts w:ascii="Times New Roman" w:hAnsi="Times New Roman" w:cs="Times New Roman"/>
          <w:bCs/>
          <w:sz w:val="24"/>
          <w:szCs w:val="24"/>
        </w:rPr>
        <w:instrText xml:space="preserve"> ADDIN EN.CITE &lt;EndNote&gt;&lt;Cite&gt;&lt;Author&gt;Craft&lt;/Author&gt;&lt;Year&gt;2007&lt;/Year&gt;&lt;RecNum&gt;4&lt;/RecNum&gt;&lt;DisplayText&gt;[7]&lt;/DisplayText&gt;&lt;record&gt;&lt;rec-number&gt;4&lt;/rec-number&gt;&lt;foreign-keys&gt;&lt;key app="EN" db-id="eeapde2w9xtefzefdtkpaf0df0svwexadzw2" timestamp="1474302511"&gt;4&lt;/key&gt;&lt;/foreign-keys&gt;&lt;ref-type name="Book"&gt;6&lt;/ref-type&gt;&lt;contributors&gt;&lt;authors&gt;&lt;author&gt;Craft, A.&lt;/author&gt;&lt;author&gt;Killen, S.&lt;/author&gt;&lt;/authors&gt;&lt;/contributors&gt;&lt;titles&gt;&lt;title&gt;Palliative Care Services for children and young people in England. An Independent review for the Secretary of State&lt;/title&gt;&lt;/titles&gt;&lt;dates&gt;&lt;year&gt;2007&lt;/year&gt;&lt;/dates&gt;&lt;pub-location&gt;London&lt;/pub-location&gt;&lt;publisher&gt;Department of Health&lt;/publisher&gt;&lt;urls&gt;&lt;related-urls&gt;&lt;url&gt;https://www.nsf.no/Content/662668/PALLIATIVE%20CARE%20SERVICES%20FOR%20CHILDREN.pdf&lt;/url&gt;&lt;/related-urls&gt;&lt;/urls&gt;&lt;/record&gt;&lt;/Cite&gt;&lt;/EndNote&gt;</w:instrText>
      </w:r>
      <w:r w:rsidR="00641F6C">
        <w:rPr>
          <w:rFonts w:ascii="Times New Roman" w:hAnsi="Times New Roman" w:cs="Times New Roman"/>
          <w:bCs/>
          <w:sz w:val="24"/>
          <w:szCs w:val="24"/>
        </w:rPr>
        <w:fldChar w:fldCharType="separate"/>
      </w:r>
      <w:r w:rsidR="001240CA">
        <w:rPr>
          <w:rFonts w:ascii="Times New Roman" w:hAnsi="Times New Roman" w:cs="Times New Roman"/>
          <w:bCs/>
          <w:noProof/>
          <w:sz w:val="24"/>
          <w:szCs w:val="24"/>
        </w:rPr>
        <w:t>[7]</w:t>
      </w:r>
      <w:r w:rsidR="00641F6C">
        <w:rPr>
          <w:rFonts w:ascii="Times New Roman" w:hAnsi="Times New Roman" w:cs="Times New Roman"/>
          <w:bCs/>
          <w:sz w:val="24"/>
          <w:szCs w:val="24"/>
        </w:rPr>
        <w:fldChar w:fldCharType="end"/>
      </w:r>
      <w:r w:rsidR="00E127DC">
        <w:rPr>
          <w:rFonts w:ascii="Times New Roman" w:hAnsi="Times New Roman" w:cs="Times New Roman"/>
          <w:bCs/>
          <w:sz w:val="24"/>
          <w:szCs w:val="24"/>
        </w:rPr>
        <w:t>,</w:t>
      </w:r>
      <w:r w:rsidR="007B0677">
        <w:rPr>
          <w:rFonts w:ascii="Times New Roman" w:hAnsi="Times New Roman" w:cs="Times New Roman"/>
          <w:bCs/>
          <w:sz w:val="24"/>
          <w:szCs w:val="24"/>
        </w:rPr>
        <w:t xml:space="preserve"> </w:t>
      </w:r>
      <w:r w:rsidR="00707151">
        <w:rPr>
          <w:rFonts w:ascii="Times New Roman" w:hAnsi="Times New Roman" w:cs="Times New Roman"/>
          <w:bCs/>
          <w:sz w:val="24"/>
          <w:szCs w:val="24"/>
        </w:rPr>
        <w:t>and the review authors highlight the paucity of evidence exploring staff experiences in this setting.</w:t>
      </w:r>
    </w:p>
    <w:p w14:paraId="4DF0F922" w14:textId="055448BA" w:rsidR="00E46187" w:rsidRPr="00F32FD0" w:rsidRDefault="00573B8C"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This </w:t>
      </w:r>
      <w:r w:rsidR="00267F2A">
        <w:rPr>
          <w:rFonts w:ascii="Times New Roman" w:hAnsi="Times New Roman" w:cs="Times New Roman"/>
          <w:bCs/>
          <w:sz w:val="24"/>
          <w:szCs w:val="24"/>
        </w:rPr>
        <w:t>paper</w:t>
      </w:r>
      <w:r w:rsidRPr="00F32FD0">
        <w:rPr>
          <w:rFonts w:ascii="Times New Roman" w:hAnsi="Times New Roman" w:cs="Times New Roman"/>
          <w:bCs/>
          <w:sz w:val="24"/>
          <w:szCs w:val="24"/>
        </w:rPr>
        <w:t xml:space="preserve"> </w:t>
      </w:r>
      <w:r w:rsidR="00267F2A">
        <w:rPr>
          <w:rFonts w:ascii="Times New Roman" w:hAnsi="Times New Roman" w:cs="Times New Roman"/>
          <w:bCs/>
          <w:sz w:val="24"/>
          <w:szCs w:val="24"/>
        </w:rPr>
        <w:t>aims to address this gap, reporting the findings of a qualitative study exploring</w:t>
      </w:r>
      <w:r w:rsidR="00A037E9" w:rsidRPr="00F32FD0">
        <w:rPr>
          <w:rFonts w:ascii="Times New Roman" w:hAnsi="Times New Roman" w:cs="Times New Roman"/>
          <w:bCs/>
          <w:sz w:val="24"/>
          <w:szCs w:val="24"/>
        </w:rPr>
        <w:t xml:space="preserve"> </w:t>
      </w:r>
      <w:r w:rsidR="005554A6" w:rsidRPr="00F32FD0">
        <w:rPr>
          <w:rFonts w:ascii="Times New Roman" w:hAnsi="Times New Roman" w:cs="Times New Roman"/>
          <w:bCs/>
          <w:sz w:val="24"/>
          <w:szCs w:val="24"/>
        </w:rPr>
        <w:t xml:space="preserve">work-related </w:t>
      </w:r>
      <w:r w:rsidR="001011BC">
        <w:rPr>
          <w:rFonts w:ascii="Times New Roman" w:hAnsi="Times New Roman" w:cs="Times New Roman"/>
          <w:bCs/>
          <w:sz w:val="24"/>
          <w:szCs w:val="24"/>
        </w:rPr>
        <w:t xml:space="preserve">challenges and rewards, </w:t>
      </w:r>
      <w:r w:rsidRPr="00F32FD0">
        <w:rPr>
          <w:rFonts w:ascii="Times New Roman" w:hAnsi="Times New Roman" w:cs="Times New Roman"/>
          <w:bCs/>
          <w:sz w:val="24"/>
          <w:szCs w:val="24"/>
        </w:rPr>
        <w:t>and support and development needs in a multi-disciplin</w:t>
      </w:r>
      <w:r w:rsidR="0016639A">
        <w:rPr>
          <w:rFonts w:ascii="Times New Roman" w:hAnsi="Times New Roman" w:cs="Times New Roman"/>
          <w:bCs/>
          <w:sz w:val="24"/>
          <w:szCs w:val="24"/>
        </w:rPr>
        <w:t xml:space="preserve">ary care team in </w:t>
      </w:r>
      <w:r w:rsidR="002B130D">
        <w:rPr>
          <w:rFonts w:ascii="Times New Roman" w:hAnsi="Times New Roman" w:cs="Times New Roman"/>
          <w:bCs/>
          <w:sz w:val="24"/>
          <w:szCs w:val="24"/>
        </w:rPr>
        <w:t>one</w:t>
      </w:r>
      <w:r w:rsidR="0016639A">
        <w:rPr>
          <w:rFonts w:ascii="Times New Roman" w:hAnsi="Times New Roman" w:cs="Times New Roman"/>
          <w:bCs/>
          <w:sz w:val="24"/>
          <w:szCs w:val="24"/>
        </w:rPr>
        <w:t xml:space="preserve"> children’s </w:t>
      </w:r>
      <w:r w:rsidRPr="00F32FD0">
        <w:rPr>
          <w:rFonts w:ascii="Times New Roman" w:hAnsi="Times New Roman" w:cs="Times New Roman"/>
          <w:bCs/>
          <w:sz w:val="24"/>
          <w:szCs w:val="24"/>
        </w:rPr>
        <w:t>hospice.</w:t>
      </w:r>
    </w:p>
    <w:p w14:paraId="30927581" w14:textId="77777777" w:rsidR="00E46187" w:rsidRPr="000A0657" w:rsidRDefault="00AC656B" w:rsidP="00F32FD0">
      <w:pPr>
        <w:autoSpaceDE w:val="0"/>
        <w:autoSpaceDN w:val="0"/>
        <w:adjustRightInd w:val="0"/>
        <w:spacing w:after="160" w:line="480" w:lineRule="auto"/>
        <w:rPr>
          <w:rFonts w:ascii="Times New Roman" w:hAnsi="Times New Roman" w:cs="Times New Roman"/>
          <w:b/>
          <w:bCs/>
          <w:sz w:val="32"/>
          <w:szCs w:val="32"/>
        </w:rPr>
      </w:pPr>
      <w:r w:rsidRPr="000A0657">
        <w:rPr>
          <w:rFonts w:ascii="Times New Roman" w:hAnsi="Times New Roman" w:cs="Times New Roman"/>
          <w:b/>
          <w:bCs/>
          <w:sz w:val="32"/>
          <w:szCs w:val="32"/>
        </w:rPr>
        <w:t>Methods</w:t>
      </w:r>
    </w:p>
    <w:p w14:paraId="7DB29BC5" w14:textId="4F8D28AC" w:rsidR="00573B8C" w:rsidRDefault="00F953D3"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lastRenderedPageBreak/>
        <w:t xml:space="preserve">A qualitative </w:t>
      </w:r>
      <w:r w:rsidR="00F73BFF">
        <w:rPr>
          <w:rFonts w:ascii="Times New Roman" w:hAnsi="Times New Roman" w:cs="Times New Roman"/>
          <w:bCs/>
          <w:sz w:val="24"/>
          <w:szCs w:val="24"/>
        </w:rPr>
        <w:t>exploratory</w:t>
      </w:r>
      <w:r w:rsidRPr="00F32FD0">
        <w:rPr>
          <w:rFonts w:ascii="Times New Roman" w:hAnsi="Times New Roman" w:cs="Times New Roman"/>
          <w:bCs/>
          <w:sz w:val="24"/>
          <w:szCs w:val="24"/>
        </w:rPr>
        <w:t xml:space="preserve"> design was </w:t>
      </w:r>
      <w:r w:rsidR="00573B8C" w:rsidRPr="00F32FD0">
        <w:rPr>
          <w:rFonts w:ascii="Times New Roman" w:hAnsi="Times New Roman" w:cs="Times New Roman"/>
          <w:bCs/>
          <w:sz w:val="24"/>
          <w:szCs w:val="24"/>
        </w:rPr>
        <w:t>used</w:t>
      </w:r>
      <w:r w:rsidR="00F73BFF">
        <w:rPr>
          <w:rFonts w:ascii="Times New Roman" w:hAnsi="Times New Roman" w:cs="Times New Roman"/>
          <w:bCs/>
          <w:sz w:val="24"/>
          <w:szCs w:val="24"/>
        </w:rPr>
        <w:t xml:space="preserve">, adopting an interpretive lens that focuses on the multiple-perspective stories of individuals working in </w:t>
      </w:r>
      <w:r w:rsidR="00B06DD4">
        <w:rPr>
          <w:rFonts w:ascii="Times New Roman" w:hAnsi="Times New Roman" w:cs="Times New Roman"/>
          <w:bCs/>
          <w:sz w:val="24"/>
          <w:szCs w:val="24"/>
        </w:rPr>
        <w:t>a children’s hospice</w:t>
      </w:r>
      <w:r w:rsidR="00C24BC8">
        <w:rPr>
          <w:rFonts w:ascii="Times New Roman" w:hAnsi="Times New Roman" w:cs="Times New Roman"/>
          <w:bCs/>
          <w:sz w:val="24"/>
          <w:szCs w:val="24"/>
        </w:rPr>
        <w:t xml:space="preserve"> </w:t>
      </w:r>
      <w:r w:rsidR="00555F65">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&lt;EndNote&gt;&lt;Cite&gt;&lt;Author&gt;Creswell&lt;/Author&gt;&lt;Year&gt;2007&lt;/Year&gt;&lt;RecNum&gt;28&lt;/RecNum&gt;&lt;DisplayText&gt;[24]&lt;/DisplayText&gt;&lt;record&gt;&lt;rec-number&gt;28&lt;/rec-number&gt;&lt;foreign-keys&gt;&lt;key app="EN" db-id="eeapde2w9xtefzefdtkpaf0df0svwexadzw2" timestamp="1475159377"&gt;28&lt;/key&gt;&lt;/foreign-keys&gt;&lt;ref-type name="Book"&gt;6&lt;/ref-type&gt;&lt;contributors&gt;&lt;authors&gt;&lt;author&gt;Creswell, J W&lt;/author&gt;&lt;/authors&gt;&lt;/contributors&gt;&lt;titles&gt;&lt;title&gt;Qualitative Inquiry &amp;amp; Research Design: Choosing Among Five Approaches&lt;/title&gt;&lt;/titles&gt;&lt;edition&gt;2nd&lt;/edition&gt;&lt;dates&gt;&lt;year&gt;2007&lt;/year&gt;&lt;/dates&gt;&lt;pub-location&gt;Thousand Oaks, California&lt;/pub-location&gt;&lt;publisher&gt;Sage&lt;/publisher&gt;&lt;urls&gt;&lt;/urls&gt;&lt;/record&gt;&lt;/Cite&gt;&lt;/EndNote&gt;</w:instrText>
      </w:r>
      <w:r w:rsidR="00555F65">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[24]</w:t>
      </w:r>
      <w:r w:rsidR="00555F65">
        <w:rPr>
          <w:rFonts w:ascii="Times New Roman" w:hAnsi="Times New Roman" w:cs="Times New Roman"/>
          <w:bCs/>
          <w:sz w:val="24"/>
          <w:szCs w:val="24"/>
        </w:rPr>
        <w:fldChar w:fldCharType="end"/>
      </w:r>
      <w:r w:rsidR="00C24BC8">
        <w:rPr>
          <w:rFonts w:ascii="Times New Roman" w:hAnsi="Times New Roman" w:cs="Times New Roman"/>
          <w:bCs/>
          <w:sz w:val="24"/>
          <w:szCs w:val="24"/>
        </w:rPr>
        <w:t>.</w:t>
      </w:r>
      <w:r w:rsidR="00F73BFF">
        <w:rPr>
          <w:rFonts w:ascii="Times New Roman" w:hAnsi="Times New Roman" w:cs="Times New Roman"/>
          <w:bCs/>
          <w:sz w:val="24"/>
          <w:szCs w:val="24"/>
        </w:rPr>
        <w:t xml:space="preserve"> M</w:t>
      </w:r>
      <w:r w:rsidRPr="00F32FD0">
        <w:rPr>
          <w:rFonts w:ascii="Times New Roman" w:hAnsi="Times New Roman" w:cs="Times New Roman"/>
          <w:bCs/>
          <w:sz w:val="24"/>
          <w:szCs w:val="24"/>
        </w:rPr>
        <w:t xml:space="preserve">ethods included thematic analysis of </w:t>
      </w:r>
      <w:r w:rsidR="00573B8C" w:rsidRPr="00F32FD0">
        <w:rPr>
          <w:rFonts w:ascii="Times New Roman" w:hAnsi="Times New Roman" w:cs="Times New Roman"/>
          <w:bCs/>
          <w:sz w:val="24"/>
          <w:szCs w:val="24"/>
        </w:rPr>
        <w:t>data</w:t>
      </w:r>
      <w:r w:rsidR="00FE0497" w:rsidRPr="00F32FD0">
        <w:rPr>
          <w:rFonts w:ascii="Times New Roman" w:hAnsi="Times New Roman" w:cs="Times New Roman"/>
          <w:bCs/>
          <w:sz w:val="24"/>
          <w:szCs w:val="24"/>
        </w:rPr>
        <w:t xml:space="preserve"> from </w:t>
      </w:r>
      <w:r w:rsidRPr="00F32FD0">
        <w:rPr>
          <w:rFonts w:ascii="Times New Roman" w:hAnsi="Times New Roman" w:cs="Times New Roman"/>
          <w:bCs/>
          <w:sz w:val="24"/>
          <w:szCs w:val="24"/>
        </w:rPr>
        <w:t>semi-structured interviews</w:t>
      </w:r>
      <w:r w:rsidR="00573B8C" w:rsidRPr="00F32FD0">
        <w:rPr>
          <w:rFonts w:ascii="Times New Roman" w:hAnsi="Times New Roman" w:cs="Times New Roman"/>
          <w:bCs/>
          <w:sz w:val="24"/>
          <w:szCs w:val="24"/>
        </w:rPr>
        <w:t xml:space="preserve"> and focus groups with care</w:t>
      </w:r>
      <w:r w:rsidRPr="00F32FD0">
        <w:rPr>
          <w:rFonts w:ascii="Times New Roman" w:hAnsi="Times New Roman" w:cs="Times New Roman"/>
          <w:bCs/>
          <w:sz w:val="24"/>
          <w:szCs w:val="24"/>
        </w:rPr>
        <w:t xml:space="preserve"> </w:t>
      </w:r>
      <w:r w:rsidR="00896263" w:rsidRPr="00F32FD0">
        <w:rPr>
          <w:rFonts w:ascii="Times New Roman" w:hAnsi="Times New Roman" w:cs="Times New Roman"/>
          <w:bCs/>
          <w:sz w:val="24"/>
          <w:szCs w:val="24"/>
        </w:rPr>
        <w:t>staff</w:t>
      </w:r>
      <w:r w:rsidRPr="00F32FD0">
        <w:rPr>
          <w:rFonts w:ascii="Times New Roman" w:hAnsi="Times New Roman" w:cs="Times New Roman"/>
          <w:bCs/>
          <w:sz w:val="24"/>
          <w:szCs w:val="24"/>
        </w:rPr>
        <w:t>.</w:t>
      </w:r>
    </w:p>
    <w:p w14:paraId="480EC077" w14:textId="77777777" w:rsidR="00134556" w:rsidRPr="00F32FD0" w:rsidRDefault="00134556" w:rsidP="00134556">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
          <w:bCs/>
          <w:sz w:val="24"/>
          <w:szCs w:val="24"/>
        </w:rPr>
        <w:t>Setting</w:t>
      </w:r>
    </w:p>
    <w:p w14:paraId="78FA5E48" w14:textId="77777777" w:rsidR="00134556" w:rsidRPr="00F32FD0" w:rsidRDefault="00981B7D" w:rsidP="00134556">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The multi-disciplinary care team of a large and well established children’s hospice in England</w:t>
      </w:r>
      <w:r w:rsidR="00A32FB5">
        <w:rPr>
          <w:rFonts w:ascii="Times New Roman" w:hAnsi="Times New Roman" w:cs="Times New Roman"/>
          <w:bCs/>
          <w:sz w:val="24"/>
          <w:szCs w:val="24"/>
        </w:rPr>
        <w:t>,</w:t>
      </w:r>
      <w:r w:rsidR="007B5B33">
        <w:rPr>
          <w:rFonts w:ascii="Times New Roman" w:hAnsi="Times New Roman" w:cs="Times New Roman"/>
          <w:bCs/>
          <w:sz w:val="24"/>
          <w:szCs w:val="24"/>
        </w:rPr>
        <w:t xml:space="preserve"> providing respite</w:t>
      </w:r>
      <w:r w:rsidR="009E0C9D">
        <w:rPr>
          <w:rFonts w:ascii="Times New Roman" w:hAnsi="Times New Roman" w:cs="Times New Roman"/>
          <w:bCs/>
          <w:sz w:val="24"/>
          <w:szCs w:val="24"/>
        </w:rPr>
        <w:t xml:space="preserve"> </w:t>
      </w:r>
      <w:r w:rsidR="007B5B33">
        <w:rPr>
          <w:rFonts w:ascii="Times New Roman" w:hAnsi="Times New Roman" w:cs="Times New Roman"/>
          <w:bCs/>
          <w:sz w:val="24"/>
          <w:szCs w:val="24"/>
        </w:rPr>
        <w:t xml:space="preserve">and end-of-life care </w:t>
      </w:r>
      <w:r w:rsidR="009E0C9D">
        <w:rPr>
          <w:rFonts w:ascii="Times New Roman" w:hAnsi="Times New Roman" w:cs="Times New Roman"/>
          <w:bCs/>
          <w:sz w:val="24"/>
          <w:szCs w:val="24"/>
        </w:rPr>
        <w:t>for children and young adults and their families.</w:t>
      </w:r>
    </w:p>
    <w:p w14:paraId="37FFF42E" w14:textId="5C8675E9" w:rsidR="00F953D3" w:rsidRPr="00F32FD0" w:rsidRDefault="00FE1104"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
          <w:bCs/>
          <w:sz w:val="24"/>
          <w:szCs w:val="24"/>
        </w:rPr>
        <w:t xml:space="preserve">Study </w:t>
      </w:r>
      <w:r w:rsidR="00197AC6">
        <w:rPr>
          <w:rFonts w:ascii="Times New Roman" w:hAnsi="Times New Roman" w:cs="Times New Roman"/>
          <w:b/>
          <w:bCs/>
          <w:sz w:val="24"/>
          <w:szCs w:val="24"/>
        </w:rPr>
        <w:t>p</w:t>
      </w:r>
      <w:r w:rsidR="00D102A5" w:rsidRPr="00F32FD0">
        <w:rPr>
          <w:rFonts w:ascii="Times New Roman" w:hAnsi="Times New Roman" w:cs="Times New Roman"/>
          <w:b/>
          <w:bCs/>
          <w:sz w:val="24"/>
          <w:szCs w:val="24"/>
        </w:rPr>
        <w:t>articipants</w:t>
      </w:r>
    </w:p>
    <w:p w14:paraId="714764A5" w14:textId="428E3C0B" w:rsidR="007A7840" w:rsidRPr="00F32FD0" w:rsidRDefault="000A407D"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To explore multiple perspectives</w:t>
      </w:r>
      <w:r w:rsidR="00755E4D">
        <w:rPr>
          <w:rFonts w:ascii="Times New Roman" w:hAnsi="Times New Roman" w:cs="Times New Roman"/>
          <w:bCs/>
          <w:sz w:val="24"/>
          <w:szCs w:val="24"/>
        </w:rPr>
        <w:t xml:space="preserve"> on the children’s hospice role</w:t>
      </w:r>
      <w:r>
        <w:rPr>
          <w:rFonts w:ascii="Times New Roman" w:hAnsi="Times New Roman" w:cs="Times New Roman"/>
          <w:bCs/>
          <w:sz w:val="24"/>
          <w:szCs w:val="24"/>
        </w:rPr>
        <w:t>, a</w:t>
      </w:r>
      <w:r w:rsidR="006803F0" w:rsidRPr="00F32FD0">
        <w:rPr>
          <w:rFonts w:ascii="Times New Roman" w:hAnsi="Times New Roman" w:cs="Times New Roman"/>
          <w:bCs/>
          <w:sz w:val="24"/>
          <w:szCs w:val="24"/>
        </w:rPr>
        <w:t>ll</w:t>
      </w:r>
      <w:r w:rsidR="00573B8C" w:rsidRPr="00F32FD0">
        <w:rPr>
          <w:rFonts w:ascii="Times New Roman" w:hAnsi="Times New Roman" w:cs="Times New Roman"/>
          <w:bCs/>
          <w:sz w:val="24"/>
          <w:szCs w:val="24"/>
        </w:rPr>
        <w:t xml:space="preserve"> </w:t>
      </w:r>
      <w:r w:rsidR="007112E1">
        <w:rPr>
          <w:rFonts w:ascii="Times New Roman" w:hAnsi="Times New Roman" w:cs="Times New Roman"/>
          <w:bCs/>
          <w:sz w:val="24"/>
          <w:szCs w:val="24"/>
        </w:rPr>
        <w:t>care team members</w:t>
      </w:r>
      <w:r w:rsidR="00F953D3" w:rsidRPr="00F32FD0">
        <w:rPr>
          <w:rFonts w:ascii="Times New Roman" w:hAnsi="Times New Roman" w:cs="Times New Roman"/>
          <w:bCs/>
          <w:sz w:val="24"/>
          <w:szCs w:val="24"/>
        </w:rPr>
        <w:t xml:space="preserve"> not on maternity leave or long-term absence were invited to take part</w:t>
      </w:r>
      <w:r w:rsidR="003541D3" w:rsidRPr="00F32FD0">
        <w:rPr>
          <w:rFonts w:ascii="Times New Roman" w:hAnsi="Times New Roman" w:cs="Times New Roman"/>
          <w:bCs/>
          <w:sz w:val="24"/>
          <w:szCs w:val="24"/>
        </w:rPr>
        <w:t xml:space="preserve"> </w:t>
      </w:r>
      <w:r w:rsidR="00AC15C6">
        <w:rPr>
          <w:rFonts w:ascii="Times New Roman" w:hAnsi="Times New Roman" w:cs="Times New Roman"/>
          <w:bCs/>
          <w:sz w:val="24"/>
          <w:szCs w:val="24"/>
        </w:rPr>
        <w:t xml:space="preserve">in an interview. </w:t>
      </w:r>
      <w:r w:rsidR="00171569">
        <w:rPr>
          <w:rFonts w:ascii="Times New Roman" w:hAnsi="Times New Roman" w:cs="Times New Roman"/>
          <w:bCs/>
          <w:sz w:val="24"/>
          <w:szCs w:val="24"/>
        </w:rPr>
        <w:t xml:space="preserve">A purposive sampling strategy </w:t>
      </w:r>
      <w:r w:rsidR="007F15E8">
        <w:rPr>
          <w:rFonts w:ascii="Times New Roman" w:hAnsi="Times New Roman" w:cs="Times New Roman"/>
          <w:bCs/>
          <w:sz w:val="24"/>
          <w:szCs w:val="24"/>
        </w:rPr>
        <w:t>was employed during recruitment</w:t>
      </w:r>
      <w:r w:rsidR="00171569">
        <w:rPr>
          <w:rFonts w:ascii="Times New Roman" w:hAnsi="Times New Roman" w:cs="Times New Roman"/>
          <w:bCs/>
          <w:sz w:val="24"/>
          <w:szCs w:val="24"/>
        </w:rPr>
        <w:t xml:space="preserve"> </w:t>
      </w:r>
      <w:r w:rsidR="00D1790C" w:rsidRPr="00F32FD0">
        <w:rPr>
          <w:rFonts w:ascii="Times New Roman" w:hAnsi="Times New Roman" w:cs="Times New Roman"/>
          <w:bCs/>
          <w:sz w:val="24"/>
          <w:szCs w:val="24"/>
        </w:rPr>
        <w:t xml:space="preserve">to ensure </w:t>
      </w:r>
      <w:r w:rsidR="004F52C5" w:rsidRPr="00F32FD0">
        <w:rPr>
          <w:rFonts w:ascii="Times New Roman" w:hAnsi="Times New Roman" w:cs="Times New Roman"/>
          <w:bCs/>
          <w:sz w:val="24"/>
          <w:szCs w:val="24"/>
        </w:rPr>
        <w:t xml:space="preserve">individuals </w:t>
      </w:r>
      <w:r w:rsidR="004D7E82" w:rsidRPr="00F32FD0">
        <w:rPr>
          <w:rFonts w:ascii="Times New Roman" w:hAnsi="Times New Roman" w:cs="Times New Roman"/>
          <w:bCs/>
          <w:sz w:val="24"/>
          <w:szCs w:val="24"/>
        </w:rPr>
        <w:t>with different</w:t>
      </w:r>
      <w:r w:rsidR="003541D3" w:rsidRPr="00F32FD0">
        <w:rPr>
          <w:rFonts w:ascii="Times New Roman" w:hAnsi="Times New Roman" w:cs="Times New Roman"/>
          <w:bCs/>
          <w:sz w:val="24"/>
          <w:szCs w:val="24"/>
        </w:rPr>
        <w:t xml:space="preserve"> roles,</w:t>
      </w:r>
      <w:r w:rsidR="00DE4AD3" w:rsidRPr="00F32FD0">
        <w:rPr>
          <w:rFonts w:ascii="Times New Roman" w:hAnsi="Times New Roman" w:cs="Times New Roman"/>
          <w:bCs/>
          <w:sz w:val="24"/>
          <w:szCs w:val="24"/>
        </w:rPr>
        <w:t xml:space="preserve"> </w:t>
      </w:r>
      <w:r w:rsidR="00240F79" w:rsidRPr="00F32FD0">
        <w:rPr>
          <w:rFonts w:ascii="Times New Roman" w:hAnsi="Times New Roman" w:cs="Times New Roman"/>
          <w:bCs/>
          <w:sz w:val="24"/>
          <w:szCs w:val="24"/>
        </w:rPr>
        <w:t>backgrounds</w:t>
      </w:r>
      <w:r w:rsidR="003541D3" w:rsidRPr="00F32FD0">
        <w:rPr>
          <w:rFonts w:ascii="Times New Roman" w:hAnsi="Times New Roman" w:cs="Times New Roman"/>
          <w:bCs/>
          <w:sz w:val="24"/>
          <w:szCs w:val="24"/>
        </w:rPr>
        <w:t xml:space="preserve"> and time in post</w:t>
      </w:r>
      <w:r w:rsidR="004F52C5" w:rsidRPr="00F32FD0">
        <w:rPr>
          <w:rFonts w:ascii="Times New Roman" w:hAnsi="Times New Roman" w:cs="Times New Roman"/>
          <w:bCs/>
          <w:sz w:val="24"/>
          <w:szCs w:val="24"/>
        </w:rPr>
        <w:t xml:space="preserve"> took part.</w:t>
      </w:r>
      <w:r w:rsidR="00C17427" w:rsidRPr="00F32FD0">
        <w:rPr>
          <w:rFonts w:ascii="Times New Roman" w:hAnsi="Times New Roman" w:cs="Times New Roman"/>
          <w:bCs/>
          <w:sz w:val="24"/>
          <w:szCs w:val="24"/>
        </w:rPr>
        <w:t xml:space="preserve"> </w:t>
      </w:r>
      <w:r w:rsidR="004B1F0E" w:rsidRPr="00F32FD0">
        <w:rPr>
          <w:rFonts w:ascii="Times New Roman" w:hAnsi="Times New Roman" w:cs="Times New Roman"/>
          <w:bCs/>
          <w:sz w:val="24"/>
          <w:szCs w:val="24"/>
        </w:rPr>
        <w:t xml:space="preserve">In total, </w:t>
      </w:r>
      <w:r w:rsidR="007A7840" w:rsidRPr="00F32FD0">
        <w:rPr>
          <w:rFonts w:ascii="Times New Roman" w:hAnsi="Times New Roman" w:cs="Times New Roman"/>
          <w:bCs/>
          <w:sz w:val="24"/>
          <w:szCs w:val="24"/>
        </w:rPr>
        <w:t>3</w:t>
      </w:r>
      <w:r w:rsidR="004F43B9" w:rsidRPr="00F32FD0">
        <w:rPr>
          <w:rFonts w:ascii="Times New Roman" w:hAnsi="Times New Roman" w:cs="Times New Roman"/>
          <w:bCs/>
          <w:sz w:val="24"/>
          <w:szCs w:val="24"/>
        </w:rPr>
        <w:t>4</w:t>
      </w:r>
      <w:r w:rsidR="007A7840" w:rsidRPr="00F32FD0">
        <w:rPr>
          <w:rFonts w:ascii="Times New Roman" w:hAnsi="Times New Roman" w:cs="Times New Roman"/>
          <w:bCs/>
          <w:sz w:val="24"/>
          <w:szCs w:val="24"/>
        </w:rPr>
        <w:t xml:space="preserve"> c</w:t>
      </w:r>
      <w:r w:rsidR="00DF3DEF" w:rsidRPr="00F32FD0">
        <w:rPr>
          <w:rFonts w:ascii="Times New Roman" w:hAnsi="Times New Roman" w:cs="Times New Roman"/>
          <w:bCs/>
          <w:sz w:val="24"/>
          <w:szCs w:val="24"/>
        </w:rPr>
        <w:t>are team mem</w:t>
      </w:r>
      <w:r w:rsidR="00087F85" w:rsidRPr="00F32FD0">
        <w:rPr>
          <w:rFonts w:ascii="Times New Roman" w:hAnsi="Times New Roman" w:cs="Times New Roman"/>
          <w:bCs/>
          <w:sz w:val="24"/>
          <w:szCs w:val="24"/>
        </w:rPr>
        <w:t xml:space="preserve">bers </w:t>
      </w:r>
      <w:r w:rsidR="00CD5358">
        <w:rPr>
          <w:rFonts w:ascii="Times New Roman" w:hAnsi="Times New Roman" w:cs="Times New Roman"/>
          <w:bCs/>
          <w:sz w:val="24"/>
          <w:szCs w:val="24"/>
        </w:rPr>
        <w:t xml:space="preserve">agreed to take part and </w:t>
      </w:r>
      <w:r w:rsidR="0096318C" w:rsidRPr="00F32FD0">
        <w:rPr>
          <w:rFonts w:ascii="Times New Roman" w:hAnsi="Times New Roman" w:cs="Times New Roman"/>
          <w:bCs/>
          <w:sz w:val="24"/>
          <w:szCs w:val="24"/>
        </w:rPr>
        <w:t>participated in</w:t>
      </w:r>
      <w:r w:rsidR="00087F85" w:rsidRPr="00F32FD0">
        <w:rPr>
          <w:rFonts w:ascii="Times New Roman" w:hAnsi="Times New Roman" w:cs="Times New Roman"/>
          <w:bCs/>
          <w:sz w:val="24"/>
          <w:szCs w:val="24"/>
        </w:rPr>
        <w:t xml:space="preserve"> an </w:t>
      </w:r>
      <w:r w:rsidR="00C17427" w:rsidRPr="00F32FD0">
        <w:rPr>
          <w:rFonts w:ascii="Times New Roman" w:hAnsi="Times New Roman" w:cs="Times New Roman"/>
          <w:bCs/>
          <w:sz w:val="24"/>
          <w:szCs w:val="24"/>
        </w:rPr>
        <w:t xml:space="preserve">interview </w:t>
      </w:r>
      <w:r w:rsidR="007A7840" w:rsidRPr="00F32FD0">
        <w:rPr>
          <w:rFonts w:ascii="Times New Roman" w:hAnsi="Times New Roman" w:cs="Times New Roman"/>
          <w:bCs/>
          <w:sz w:val="24"/>
          <w:szCs w:val="24"/>
        </w:rPr>
        <w:t>(see Table 1</w:t>
      </w:r>
      <w:r w:rsidR="000F3A5F" w:rsidRPr="00F32FD0">
        <w:rPr>
          <w:rFonts w:ascii="Times New Roman" w:hAnsi="Times New Roman" w:cs="Times New Roman"/>
          <w:bCs/>
          <w:sz w:val="24"/>
          <w:szCs w:val="24"/>
        </w:rPr>
        <w:t xml:space="preserve"> for </w:t>
      </w:r>
      <w:r w:rsidR="00EB798F">
        <w:rPr>
          <w:rFonts w:ascii="Times New Roman" w:hAnsi="Times New Roman" w:cs="Times New Roman"/>
          <w:bCs/>
          <w:sz w:val="24"/>
          <w:szCs w:val="24"/>
        </w:rPr>
        <w:t xml:space="preserve">interview </w:t>
      </w:r>
      <w:r w:rsidR="00C17427" w:rsidRPr="00F32FD0">
        <w:rPr>
          <w:rFonts w:ascii="Times New Roman" w:hAnsi="Times New Roman" w:cs="Times New Roman"/>
          <w:bCs/>
          <w:sz w:val="24"/>
          <w:szCs w:val="24"/>
        </w:rPr>
        <w:t xml:space="preserve">participant </w:t>
      </w:r>
      <w:r w:rsidR="00AD2453">
        <w:rPr>
          <w:rFonts w:ascii="Times New Roman" w:hAnsi="Times New Roman" w:cs="Times New Roman"/>
          <w:bCs/>
          <w:sz w:val="24"/>
          <w:szCs w:val="24"/>
        </w:rPr>
        <w:t>roles</w:t>
      </w:r>
      <w:r w:rsidR="007A7840" w:rsidRPr="00F32FD0">
        <w:rPr>
          <w:rFonts w:ascii="Times New Roman" w:hAnsi="Times New Roman" w:cs="Times New Roman"/>
          <w:bCs/>
          <w:sz w:val="24"/>
          <w:szCs w:val="24"/>
        </w:rPr>
        <w:t>).</w:t>
      </w:r>
    </w:p>
    <w:p w14:paraId="5AED0946" w14:textId="20A58700" w:rsidR="00C7126D" w:rsidRPr="00F32FD0" w:rsidRDefault="00C7126D" w:rsidP="00F32FD0">
      <w:pPr>
        <w:autoSpaceDE w:val="0"/>
        <w:autoSpaceDN w:val="0"/>
        <w:adjustRightInd w:val="0"/>
        <w:spacing w:after="160" w:line="480" w:lineRule="auto"/>
        <w:rPr>
          <w:rFonts w:ascii="Times New Roman" w:hAnsi="Times New Roman" w:cs="Times New Roman"/>
          <w:b/>
          <w:bCs/>
          <w:sz w:val="24"/>
          <w:szCs w:val="24"/>
        </w:rPr>
      </w:pPr>
      <w:r w:rsidRPr="00F32FD0">
        <w:rPr>
          <w:rFonts w:ascii="Times New Roman" w:hAnsi="Times New Roman" w:cs="Times New Roman"/>
          <w:b/>
          <w:bCs/>
          <w:sz w:val="24"/>
          <w:szCs w:val="24"/>
        </w:rPr>
        <w:t>Table 1</w:t>
      </w:r>
      <w:r w:rsidR="00386D1A" w:rsidRPr="00F32FD0">
        <w:rPr>
          <w:rFonts w:ascii="Times New Roman" w:hAnsi="Times New Roman" w:cs="Times New Roman"/>
          <w:b/>
          <w:bCs/>
          <w:sz w:val="24"/>
          <w:szCs w:val="24"/>
        </w:rPr>
        <w:t xml:space="preserve"> – Interview </w:t>
      </w:r>
      <w:r w:rsidR="00197AC6">
        <w:rPr>
          <w:rFonts w:ascii="Times New Roman" w:hAnsi="Times New Roman" w:cs="Times New Roman"/>
          <w:b/>
          <w:bCs/>
          <w:sz w:val="24"/>
          <w:szCs w:val="24"/>
        </w:rPr>
        <w:t>p</w:t>
      </w:r>
      <w:r w:rsidR="00386D1A" w:rsidRPr="00F32FD0">
        <w:rPr>
          <w:rFonts w:ascii="Times New Roman" w:hAnsi="Times New Roman" w:cs="Times New Roman"/>
          <w:b/>
          <w:bCs/>
          <w:sz w:val="24"/>
          <w:szCs w:val="24"/>
        </w:rPr>
        <w:t xml:space="preserve">articipant </w:t>
      </w:r>
      <w:r w:rsidR="00AD2453">
        <w:rPr>
          <w:rFonts w:ascii="Times New Roman" w:hAnsi="Times New Roman" w:cs="Times New Roman"/>
          <w:b/>
          <w:bCs/>
          <w:sz w:val="24"/>
          <w:szCs w:val="24"/>
        </w:rPr>
        <w:t>roles</w:t>
      </w:r>
    </w:p>
    <w:tbl>
      <w:tblPr>
        <w:tblStyle w:val="LightShading"/>
        <w:tblW w:w="7271" w:type="dxa"/>
        <w:tblInd w:w="108" w:type="dxa"/>
        <w:tblLook w:val="0660" w:firstRow="1" w:lastRow="1" w:firstColumn="0" w:lastColumn="0" w:noHBand="1" w:noVBand="1"/>
      </w:tblPr>
      <w:tblGrid>
        <w:gridCol w:w="4678"/>
        <w:gridCol w:w="284"/>
        <w:gridCol w:w="2309"/>
      </w:tblGrid>
      <w:tr w:rsidR="002C1337" w:rsidRPr="00F32FD0" w14:paraId="3A86E0ED" w14:textId="77777777" w:rsidTr="002A1F4E">
        <w:trPr>
          <w:cnfStyle w:val="100000000000" w:firstRow="1" w:lastRow="0" w:firstColumn="0" w:lastColumn="0" w:oddVBand="0" w:evenVBand="0" w:oddHBand="0" w:evenHBand="0" w:firstRowFirstColumn="0" w:firstRowLastColumn="0" w:lastRowFirstColumn="0" w:lastRowLastColumn="0"/>
          <w:trHeight w:val="397"/>
        </w:trPr>
        <w:tc>
          <w:tcPr>
            <w:tcW w:w="4678" w:type="dxa"/>
            <w:tcBorders>
              <w:top w:val="single" w:sz="4" w:space="0" w:color="auto"/>
              <w:left w:val="single" w:sz="4" w:space="0" w:color="auto"/>
            </w:tcBorders>
            <w:vAlign w:val="center"/>
          </w:tcPr>
          <w:p w14:paraId="52899BAB" w14:textId="77777777" w:rsidR="002C1337" w:rsidRPr="00F32FD0" w:rsidRDefault="00D00506" w:rsidP="00B7619F">
            <w:pPr>
              <w:spacing w:after="160"/>
              <w:rPr>
                <w:rFonts w:ascii="Times New Roman" w:hAnsi="Times New Roman" w:cs="Times New Roman"/>
                <w:sz w:val="24"/>
                <w:szCs w:val="24"/>
              </w:rPr>
            </w:pPr>
            <w:r>
              <w:rPr>
                <w:rFonts w:ascii="Times New Roman" w:hAnsi="Times New Roman" w:cs="Times New Roman"/>
                <w:sz w:val="24"/>
                <w:szCs w:val="24"/>
              </w:rPr>
              <w:t>Job role</w:t>
            </w:r>
          </w:p>
        </w:tc>
        <w:tc>
          <w:tcPr>
            <w:tcW w:w="2593" w:type="dxa"/>
            <w:gridSpan w:val="2"/>
            <w:tcBorders>
              <w:top w:val="single" w:sz="4" w:space="0" w:color="auto"/>
              <w:right w:val="single" w:sz="4" w:space="0" w:color="auto"/>
            </w:tcBorders>
            <w:vAlign w:val="center"/>
          </w:tcPr>
          <w:p w14:paraId="0425D5C7" w14:textId="77777777" w:rsidR="002C1337" w:rsidRPr="00F32FD0" w:rsidRDefault="002A1F4E" w:rsidP="005B51A6">
            <w:pPr>
              <w:tabs>
                <w:tab w:val="right" w:pos="1876"/>
              </w:tabs>
              <w:spacing w:after="160"/>
              <w:jc w:val="right"/>
              <w:rPr>
                <w:rFonts w:ascii="Times New Roman" w:hAnsi="Times New Roman" w:cs="Times New Roman"/>
                <w:sz w:val="24"/>
                <w:szCs w:val="24"/>
              </w:rPr>
            </w:pPr>
            <w:r w:rsidRPr="00F32FD0">
              <w:rPr>
                <w:rFonts w:ascii="Times New Roman" w:hAnsi="Times New Roman" w:cs="Times New Roman"/>
                <w:sz w:val="24"/>
                <w:szCs w:val="24"/>
              </w:rPr>
              <w:t>Number</w:t>
            </w:r>
            <w:r w:rsidR="002C1337" w:rsidRPr="00F32FD0">
              <w:rPr>
                <w:rFonts w:ascii="Times New Roman" w:hAnsi="Times New Roman" w:cs="Times New Roman"/>
                <w:sz w:val="24"/>
                <w:szCs w:val="24"/>
              </w:rPr>
              <w:t xml:space="preserve"> of participants</w:t>
            </w:r>
          </w:p>
        </w:tc>
      </w:tr>
      <w:tr w:rsidR="002C1337" w:rsidRPr="00F32FD0" w14:paraId="4E3835A2" w14:textId="77777777" w:rsidTr="002A1F4E">
        <w:trPr>
          <w:trHeight w:val="796"/>
        </w:trPr>
        <w:tc>
          <w:tcPr>
            <w:tcW w:w="4678" w:type="dxa"/>
            <w:tcBorders>
              <w:left w:val="single" w:sz="4" w:space="0" w:color="auto"/>
            </w:tcBorders>
            <w:vAlign w:val="center"/>
          </w:tcPr>
          <w:p w14:paraId="636FAF53" w14:textId="77777777" w:rsidR="002C1337" w:rsidRPr="00F32FD0" w:rsidRDefault="002C1337" w:rsidP="005B51A6">
            <w:pPr>
              <w:spacing w:after="160"/>
              <w:rPr>
                <w:rFonts w:ascii="Times New Roman" w:hAnsi="Times New Roman" w:cs="Times New Roman"/>
                <w:color w:val="auto"/>
                <w:sz w:val="24"/>
                <w:szCs w:val="24"/>
              </w:rPr>
            </w:pPr>
            <w:r w:rsidRPr="00F32FD0">
              <w:rPr>
                <w:rFonts w:ascii="Times New Roman" w:hAnsi="Times New Roman" w:cs="Times New Roman"/>
                <w:color w:val="auto"/>
                <w:sz w:val="24"/>
                <w:szCs w:val="24"/>
              </w:rPr>
              <w:t>Medical and nursing staff</w:t>
            </w:r>
            <w:r w:rsidR="00AE0E21">
              <w:rPr>
                <w:rFonts w:ascii="Times New Roman" w:hAnsi="Times New Roman" w:cs="Times New Roman"/>
                <w:color w:val="auto"/>
                <w:sz w:val="24"/>
                <w:szCs w:val="24"/>
              </w:rPr>
              <w:br/>
            </w:r>
            <w:r w:rsidRPr="00F32FD0">
              <w:rPr>
                <w:rFonts w:ascii="Times New Roman" w:hAnsi="Times New Roman" w:cs="Times New Roman"/>
                <w:color w:val="auto"/>
                <w:sz w:val="24"/>
                <w:szCs w:val="24"/>
              </w:rPr>
              <w:t>(doctors, registered general and specialist nurses)</w:t>
            </w:r>
          </w:p>
        </w:tc>
        <w:tc>
          <w:tcPr>
            <w:tcW w:w="2593" w:type="dxa"/>
            <w:gridSpan w:val="2"/>
            <w:tcBorders>
              <w:right w:val="single" w:sz="4" w:space="0" w:color="auto"/>
            </w:tcBorders>
            <w:vAlign w:val="center"/>
          </w:tcPr>
          <w:p w14:paraId="4EA5EB14" w14:textId="77777777" w:rsidR="002C1337" w:rsidRPr="00F32FD0" w:rsidRDefault="002C1337" w:rsidP="005B51A6">
            <w:pPr>
              <w:tabs>
                <w:tab w:val="right" w:pos="2093"/>
                <w:tab w:val="right" w:pos="2269"/>
              </w:tabs>
              <w:spacing w:after="160"/>
              <w:jc w:val="right"/>
              <w:rPr>
                <w:rFonts w:ascii="Times New Roman" w:hAnsi="Times New Roman" w:cs="Times New Roman"/>
                <w:color w:val="auto"/>
                <w:sz w:val="24"/>
                <w:szCs w:val="24"/>
              </w:rPr>
            </w:pPr>
            <w:r w:rsidRPr="00F32FD0">
              <w:rPr>
                <w:rFonts w:ascii="Times New Roman" w:hAnsi="Times New Roman" w:cs="Times New Roman"/>
                <w:color w:val="auto"/>
                <w:sz w:val="24"/>
                <w:szCs w:val="24"/>
              </w:rPr>
              <w:tab/>
            </w:r>
            <w:r w:rsidR="000213B6" w:rsidRPr="00F32FD0">
              <w:rPr>
                <w:rFonts w:ascii="Times New Roman" w:hAnsi="Times New Roman" w:cs="Times New Roman"/>
                <w:color w:val="auto"/>
                <w:sz w:val="24"/>
                <w:szCs w:val="24"/>
              </w:rPr>
              <w:t>10</w:t>
            </w:r>
          </w:p>
        </w:tc>
      </w:tr>
      <w:tr w:rsidR="002C1337" w:rsidRPr="00F32FD0" w14:paraId="5E86156F" w14:textId="77777777" w:rsidTr="002A1F4E">
        <w:trPr>
          <w:trHeight w:val="716"/>
        </w:trPr>
        <w:tc>
          <w:tcPr>
            <w:tcW w:w="4678" w:type="dxa"/>
            <w:tcBorders>
              <w:left w:val="single" w:sz="4" w:space="0" w:color="auto"/>
            </w:tcBorders>
            <w:vAlign w:val="center"/>
          </w:tcPr>
          <w:p w14:paraId="5D6E59BF" w14:textId="77777777" w:rsidR="002C1337" w:rsidRPr="00F32FD0" w:rsidRDefault="00390177" w:rsidP="005B51A6">
            <w:pPr>
              <w:spacing w:after="160"/>
              <w:rPr>
                <w:rFonts w:ascii="Times New Roman" w:hAnsi="Times New Roman" w:cs="Times New Roman"/>
                <w:color w:val="auto"/>
                <w:sz w:val="24"/>
                <w:szCs w:val="24"/>
              </w:rPr>
            </w:pPr>
            <w:r w:rsidRPr="00F32FD0">
              <w:rPr>
                <w:rFonts w:ascii="Times New Roman" w:hAnsi="Times New Roman" w:cs="Times New Roman"/>
                <w:color w:val="auto"/>
                <w:sz w:val="24"/>
                <w:szCs w:val="24"/>
              </w:rPr>
              <w:t>Other</w:t>
            </w:r>
            <w:r w:rsidR="002C1337" w:rsidRPr="00F32FD0">
              <w:rPr>
                <w:rFonts w:ascii="Times New Roman" w:hAnsi="Times New Roman" w:cs="Times New Roman"/>
                <w:color w:val="auto"/>
                <w:sz w:val="24"/>
                <w:szCs w:val="24"/>
              </w:rPr>
              <w:t xml:space="preserve"> care team staff</w:t>
            </w:r>
            <w:r w:rsidR="002C1337" w:rsidRPr="00F32FD0">
              <w:rPr>
                <w:rFonts w:ascii="Times New Roman" w:hAnsi="Times New Roman" w:cs="Times New Roman"/>
                <w:color w:val="auto"/>
                <w:sz w:val="24"/>
                <w:szCs w:val="24"/>
              </w:rPr>
              <w:br/>
              <w:t>(</w:t>
            </w:r>
            <w:r w:rsidR="002A1F4E" w:rsidRPr="00F32FD0">
              <w:rPr>
                <w:rFonts w:ascii="Times New Roman" w:hAnsi="Times New Roman" w:cs="Times New Roman"/>
                <w:color w:val="auto"/>
                <w:sz w:val="24"/>
                <w:szCs w:val="24"/>
              </w:rPr>
              <w:t>allied health professionals, nursery nurses, therapists, and care staff with</w:t>
            </w:r>
            <w:r w:rsidR="00764177" w:rsidRPr="00F32FD0">
              <w:rPr>
                <w:rFonts w:ascii="Times New Roman" w:hAnsi="Times New Roman" w:cs="Times New Roman"/>
                <w:color w:val="auto"/>
                <w:sz w:val="24"/>
                <w:szCs w:val="24"/>
              </w:rPr>
              <w:t xml:space="preserve"> other qualifications and skills</w:t>
            </w:r>
            <w:r w:rsidR="002C1337" w:rsidRPr="00F32FD0">
              <w:rPr>
                <w:rFonts w:ascii="Times New Roman" w:hAnsi="Times New Roman" w:cs="Times New Roman"/>
                <w:color w:val="auto"/>
                <w:sz w:val="24"/>
                <w:szCs w:val="24"/>
              </w:rPr>
              <w:t>)</w:t>
            </w:r>
          </w:p>
        </w:tc>
        <w:tc>
          <w:tcPr>
            <w:tcW w:w="2593" w:type="dxa"/>
            <w:gridSpan w:val="2"/>
            <w:tcBorders>
              <w:right w:val="single" w:sz="4" w:space="0" w:color="auto"/>
            </w:tcBorders>
            <w:vAlign w:val="center"/>
          </w:tcPr>
          <w:p w14:paraId="6D75E2AE" w14:textId="77777777" w:rsidR="002C1337" w:rsidRPr="00F32FD0" w:rsidRDefault="00437862" w:rsidP="005B51A6">
            <w:pPr>
              <w:tabs>
                <w:tab w:val="right" w:pos="2093"/>
                <w:tab w:val="right" w:pos="2269"/>
              </w:tabs>
              <w:spacing w:after="160"/>
              <w:jc w:val="right"/>
              <w:rPr>
                <w:rFonts w:ascii="Times New Roman" w:hAnsi="Times New Roman" w:cs="Times New Roman"/>
                <w:color w:val="auto"/>
                <w:sz w:val="24"/>
                <w:szCs w:val="24"/>
              </w:rPr>
            </w:pPr>
            <w:r w:rsidRPr="00F32FD0">
              <w:rPr>
                <w:rFonts w:ascii="Times New Roman" w:hAnsi="Times New Roman" w:cs="Times New Roman"/>
                <w:color w:val="auto"/>
                <w:sz w:val="24"/>
                <w:szCs w:val="24"/>
              </w:rPr>
              <w:t>20</w:t>
            </w:r>
          </w:p>
        </w:tc>
      </w:tr>
      <w:tr w:rsidR="002C1337" w:rsidRPr="00F32FD0" w14:paraId="378717AD" w14:textId="77777777" w:rsidTr="002C1337">
        <w:trPr>
          <w:trHeight w:val="852"/>
        </w:trPr>
        <w:tc>
          <w:tcPr>
            <w:tcW w:w="4962" w:type="dxa"/>
            <w:gridSpan w:val="2"/>
            <w:tcBorders>
              <w:left w:val="single" w:sz="4" w:space="0" w:color="auto"/>
              <w:bottom w:val="nil"/>
            </w:tcBorders>
            <w:vAlign w:val="center"/>
          </w:tcPr>
          <w:p w14:paraId="58F136A3" w14:textId="77777777" w:rsidR="002C1337" w:rsidRPr="00F32FD0" w:rsidRDefault="00AE0E21" w:rsidP="005B51A6">
            <w:pPr>
              <w:spacing w:after="160"/>
              <w:rPr>
                <w:rFonts w:ascii="Times New Roman" w:hAnsi="Times New Roman" w:cs="Times New Roman"/>
                <w:color w:val="auto"/>
                <w:sz w:val="24"/>
                <w:szCs w:val="24"/>
              </w:rPr>
            </w:pPr>
            <w:r w:rsidRPr="00F32FD0">
              <w:rPr>
                <w:rFonts w:ascii="Times New Roman" w:hAnsi="Times New Roman" w:cs="Times New Roman"/>
                <w:color w:val="auto"/>
                <w:sz w:val="24"/>
                <w:szCs w:val="24"/>
              </w:rPr>
              <w:lastRenderedPageBreak/>
              <w:t>Managers and other hospice staff</w:t>
            </w:r>
          </w:p>
        </w:tc>
        <w:tc>
          <w:tcPr>
            <w:tcW w:w="2309" w:type="dxa"/>
            <w:tcBorders>
              <w:bottom w:val="nil"/>
              <w:right w:val="single" w:sz="4" w:space="0" w:color="auto"/>
            </w:tcBorders>
            <w:vAlign w:val="center"/>
          </w:tcPr>
          <w:p w14:paraId="38C9F9F6" w14:textId="77777777" w:rsidR="002C1337" w:rsidRPr="00F32FD0" w:rsidRDefault="002C1337" w:rsidP="005B51A6">
            <w:pPr>
              <w:tabs>
                <w:tab w:val="right" w:pos="2093"/>
                <w:tab w:val="right" w:pos="2269"/>
              </w:tabs>
              <w:spacing w:after="160"/>
              <w:jc w:val="right"/>
              <w:rPr>
                <w:rFonts w:ascii="Times New Roman" w:hAnsi="Times New Roman" w:cs="Times New Roman"/>
                <w:color w:val="auto"/>
                <w:sz w:val="24"/>
                <w:szCs w:val="24"/>
              </w:rPr>
            </w:pPr>
            <w:r w:rsidRPr="00F32FD0">
              <w:rPr>
                <w:rFonts w:ascii="Times New Roman" w:hAnsi="Times New Roman" w:cs="Times New Roman"/>
                <w:color w:val="auto"/>
                <w:sz w:val="24"/>
                <w:szCs w:val="24"/>
              </w:rPr>
              <w:tab/>
            </w:r>
            <w:r w:rsidR="00437862" w:rsidRPr="00F32FD0">
              <w:rPr>
                <w:rFonts w:ascii="Times New Roman" w:hAnsi="Times New Roman" w:cs="Times New Roman"/>
                <w:color w:val="auto"/>
                <w:sz w:val="24"/>
                <w:szCs w:val="24"/>
              </w:rPr>
              <w:t>4</w:t>
            </w:r>
          </w:p>
        </w:tc>
      </w:tr>
      <w:tr w:rsidR="002C1337" w:rsidRPr="00F32FD0" w14:paraId="6A5BA913" w14:textId="77777777" w:rsidTr="002C1337">
        <w:trPr>
          <w:cnfStyle w:val="010000000000" w:firstRow="0" w:lastRow="1" w:firstColumn="0" w:lastColumn="0" w:oddVBand="0" w:evenVBand="0" w:oddHBand="0" w:evenHBand="0" w:firstRowFirstColumn="0" w:firstRowLastColumn="0" w:lastRowFirstColumn="0" w:lastRowLastColumn="0"/>
          <w:trHeight w:val="468"/>
        </w:trPr>
        <w:tc>
          <w:tcPr>
            <w:tcW w:w="4962" w:type="dxa"/>
            <w:gridSpan w:val="2"/>
            <w:tcBorders>
              <w:top w:val="nil"/>
              <w:left w:val="single" w:sz="4" w:space="0" w:color="auto"/>
              <w:bottom w:val="single" w:sz="4" w:space="0" w:color="auto"/>
            </w:tcBorders>
            <w:vAlign w:val="center"/>
          </w:tcPr>
          <w:p w14:paraId="54A4225C" w14:textId="77777777" w:rsidR="002C1337" w:rsidRPr="00F32FD0" w:rsidRDefault="00764177" w:rsidP="005B51A6">
            <w:pPr>
              <w:spacing w:after="160"/>
              <w:rPr>
                <w:rFonts w:ascii="Times New Roman" w:hAnsi="Times New Roman" w:cs="Times New Roman"/>
                <w:color w:val="auto"/>
                <w:sz w:val="24"/>
                <w:szCs w:val="24"/>
              </w:rPr>
            </w:pPr>
            <w:r w:rsidRPr="00F32FD0">
              <w:rPr>
                <w:rFonts w:ascii="Times New Roman" w:hAnsi="Times New Roman" w:cs="Times New Roman"/>
                <w:color w:val="auto"/>
                <w:sz w:val="24"/>
                <w:szCs w:val="24"/>
              </w:rPr>
              <w:t>Total participants</w:t>
            </w:r>
          </w:p>
        </w:tc>
        <w:tc>
          <w:tcPr>
            <w:tcW w:w="2309" w:type="dxa"/>
            <w:tcBorders>
              <w:top w:val="nil"/>
              <w:bottom w:val="single" w:sz="4" w:space="0" w:color="auto"/>
              <w:right w:val="single" w:sz="4" w:space="0" w:color="auto"/>
            </w:tcBorders>
            <w:vAlign w:val="center"/>
          </w:tcPr>
          <w:p w14:paraId="37C70D72" w14:textId="77777777" w:rsidR="002C1337" w:rsidRPr="00F32FD0" w:rsidRDefault="002C1337" w:rsidP="005B51A6">
            <w:pPr>
              <w:tabs>
                <w:tab w:val="right" w:pos="2093"/>
                <w:tab w:val="right" w:pos="2269"/>
              </w:tabs>
              <w:spacing w:after="160"/>
              <w:jc w:val="right"/>
              <w:rPr>
                <w:rFonts w:ascii="Times New Roman" w:hAnsi="Times New Roman" w:cs="Times New Roman"/>
                <w:color w:val="auto"/>
                <w:sz w:val="24"/>
                <w:szCs w:val="24"/>
              </w:rPr>
            </w:pPr>
            <w:r w:rsidRPr="00F32FD0">
              <w:rPr>
                <w:rFonts w:ascii="Times New Roman" w:hAnsi="Times New Roman" w:cs="Times New Roman"/>
                <w:color w:val="auto"/>
                <w:sz w:val="24"/>
                <w:szCs w:val="24"/>
              </w:rPr>
              <w:tab/>
              <w:t>3</w:t>
            </w:r>
            <w:r w:rsidR="00F05A53" w:rsidRPr="00F32FD0">
              <w:rPr>
                <w:rFonts w:ascii="Times New Roman" w:hAnsi="Times New Roman" w:cs="Times New Roman"/>
                <w:color w:val="auto"/>
                <w:sz w:val="24"/>
                <w:szCs w:val="24"/>
              </w:rPr>
              <w:t>4</w:t>
            </w:r>
          </w:p>
        </w:tc>
      </w:tr>
    </w:tbl>
    <w:p w14:paraId="56A7B8D0" w14:textId="77777777" w:rsidR="00AB004C" w:rsidRPr="00F32FD0" w:rsidRDefault="00AB004C" w:rsidP="00F32FD0">
      <w:pPr>
        <w:autoSpaceDE w:val="0"/>
        <w:autoSpaceDN w:val="0"/>
        <w:adjustRightInd w:val="0"/>
        <w:spacing w:after="160" w:line="480" w:lineRule="auto"/>
        <w:rPr>
          <w:rFonts w:ascii="Times New Roman" w:hAnsi="Times New Roman" w:cs="Times New Roman"/>
          <w:bCs/>
          <w:sz w:val="24"/>
          <w:szCs w:val="24"/>
        </w:rPr>
      </w:pPr>
    </w:p>
    <w:p w14:paraId="6344BF19" w14:textId="20A3DCAE" w:rsidR="00D102A5" w:rsidRPr="00F32FD0" w:rsidRDefault="00297FB0"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 xml:space="preserve">Focus groups were </w:t>
      </w:r>
      <w:r w:rsidR="00205434">
        <w:rPr>
          <w:rFonts w:ascii="Times New Roman" w:hAnsi="Times New Roman" w:cs="Times New Roman"/>
          <w:bCs/>
          <w:sz w:val="24"/>
          <w:szCs w:val="24"/>
        </w:rPr>
        <w:t xml:space="preserve">then </w:t>
      </w:r>
      <w:r>
        <w:rPr>
          <w:rFonts w:ascii="Times New Roman" w:hAnsi="Times New Roman" w:cs="Times New Roman"/>
          <w:bCs/>
          <w:sz w:val="24"/>
          <w:szCs w:val="24"/>
        </w:rPr>
        <w:t xml:space="preserve">used to </w:t>
      </w:r>
      <w:r w:rsidR="00C17699">
        <w:rPr>
          <w:rFonts w:ascii="Times New Roman" w:hAnsi="Times New Roman" w:cs="Times New Roman"/>
          <w:bCs/>
          <w:sz w:val="24"/>
          <w:szCs w:val="24"/>
        </w:rPr>
        <w:t>further explore</w:t>
      </w:r>
      <w:r>
        <w:rPr>
          <w:rFonts w:ascii="Times New Roman" w:hAnsi="Times New Roman" w:cs="Times New Roman"/>
          <w:bCs/>
          <w:sz w:val="24"/>
          <w:szCs w:val="24"/>
        </w:rPr>
        <w:t xml:space="preserve"> work-related rewards and challeng</w:t>
      </w:r>
      <w:r w:rsidR="00755E4D">
        <w:rPr>
          <w:rFonts w:ascii="Times New Roman" w:hAnsi="Times New Roman" w:cs="Times New Roman"/>
          <w:bCs/>
          <w:sz w:val="24"/>
          <w:szCs w:val="24"/>
        </w:rPr>
        <w:t xml:space="preserve">es </w:t>
      </w:r>
      <w:r w:rsidR="00755E4D" w:rsidRPr="00755E4D">
        <w:rPr>
          <w:rFonts w:ascii="Times New Roman" w:hAnsi="Times New Roman" w:cs="Times New Roman"/>
          <w:bCs/>
          <w:sz w:val="24"/>
          <w:szCs w:val="24"/>
        </w:rPr>
        <w:t>distinct to the</w:t>
      </w:r>
      <w:r w:rsidR="00755E4D">
        <w:rPr>
          <w:rFonts w:ascii="Times New Roman" w:hAnsi="Times New Roman" w:cs="Times New Roman"/>
          <w:bCs/>
          <w:sz w:val="24"/>
          <w:szCs w:val="24"/>
        </w:rPr>
        <w:t xml:space="preserve"> children’s hospice environment</w:t>
      </w:r>
      <w:r w:rsidR="00927D10">
        <w:rPr>
          <w:rFonts w:ascii="Times New Roman" w:hAnsi="Times New Roman" w:cs="Times New Roman"/>
          <w:bCs/>
          <w:sz w:val="24"/>
          <w:szCs w:val="24"/>
        </w:rPr>
        <w:t>, using the shared identity and experience of the group</w:t>
      </w:r>
      <w:r w:rsidR="00C17699">
        <w:rPr>
          <w:rFonts w:ascii="Times New Roman" w:hAnsi="Times New Roman" w:cs="Times New Roman"/>
          <w:bCs/>
          <w:sz w:val="24"/>
          <w:szCs w:val="24"/>
        </w:rPr>
        <w:t xml:space="preserve"> to generate discussions</w:t>
      </w:r>
      <w:r w:rsidR="00927D10">
        <w:rPr>
          <w:rFonts w:ascii="Times New Roman" w:hAnsi="Times New Roman" w:cs="Times New Roman"/>
          <w:bCs/>
          <w:sz w:val="24"/>
          <w:szCs w:val="24"/>
        </w:rPr>
        <w:t xml:space="preserve"> </w:t>
      </w:r>
      <w:r w:rsidR="00C17699">
        <w:rPr>
          <w:rFonts w:ascii="Times New Roman" w:hAnsi="Times New Roman" w:cs="Times New Roman"/>
          <w:bCs/>
          <w:sz w:val="24"/>
          <w:szCs w:val="24"/>
        </w:rPr>
        <w:t>that may not have occurred during individual interviews</w:t>
      </w:r>
      <w:r w:rsidR="00265984">
        <w:rPr>
          <w:rFonts w:ascii="Times New Roman" w:hAnsi="Times New Roman" w:cs="Times New Roman"/>
          <w:bCs/>
          <w:sz w:val="24"/>
          <w:szCs w:val="24"/>
        </w:rPr>
        <w:t xml:space="preserve"> </w:t>
      </w:r>
      <w:r w:rsidR="00265984">
        <w:rPr>
          <w:rFonts w:ascii="Times New Roman" w:hAnsi="Times New Roman" w:cs="Times New Roman"/>
          <w:bCs/>
          <w:sz w:val="24"/>
          <w:szCs w:val="24"/>
        </w:rPr>
        <w:fldChar w:fldCharType="begin">
          <w:fldData xml:space="preserve">PEVuZE5vdGU+PENpdGU+PEF1dGhvcj5LaXR6aW5nZXI8L0F1dGhvcj48WWVhcj4xOTk0PC9ZZWFy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PEVuZE5vdGU+PENpdGU+PEF1dGhvcj5LaXR6aW5nZXI8L0F1dGhvcj48WWVhcj4xOTk0PC9ZZWFy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265984">
        <w:rPr>
          <w:rFonts w:ascii="Times New Roman" w:hAnsi="Times New Roman" w:cs="Times New Roman"/>
          <w:bCs/>
          <w:sz w:val="24"/>
          <w:szCs w:val="24"/>
        </w:rPr>
      </w:r>
      <w:r w:rsidR="00265984">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[25, 26]</w:t>
      </w:r>
      <w:r w:rsidR="00265984">
        <w:rPr>
          <w:rFonts w:ascii="Times New Roman" w:hAnsi="Times New Roman" w:cs="Times New Roman"/>
          <w:bCs/>
          <w:sz w:val="24"/>
          <w:szCs w:val="24"/>
        </w:rPr>
        <w:fldChar w:fldCharType="end"/>
      </w:r>
      <w:r w:rsidR="00265984">
        <w:rPr>
          <w:rFonts w:ascii="Times New Roman" w:hAnsi="Times New Roman" w:cs="Times New Roman"/>
          <w:bCs/>
          <w:sz w:val="24"/>
          <w:szCs w:val="24"/>
        </w:rPr>
        <w:t>.</w:t>
      </w:r>
      <w:r>
        <w:rPr>
          <w:rFonts w:ascii="Times New Roman" w:hAnsi="Times New Roman" w:cs="Times New Roman"/>
          <w:bCs/>
          <w:sz w:val="24"/>
          <w:szCs w:val="24"/>
        </w:rPr>
        <w:t xml:space="preserve"> </w:t>
      </w:r>
      <w:r w:rsidR="007C23B4" w:rsidRPr="00F32FD0">
        <w:rPr>
          <w:rFonts w:ascii="Times New Roman" w:hAnsi="Times New Roman" w:cs="Times New Roman"/>
          <w:bCs/>
          <w:sz w:val="24"/>
          <w:szCs w:val="24"/>
        </w:rPr>
        <w:t>A</w:t>
      </w:r>
      <w:r w:rsidR="00D102A5" w:rsidRPr="00F32FD0">
        <w:rPr>
          <w:rFonts w:ascii="Times New Roman" w:hAnsi="Times New Roman" w:cs="Times New Roman"/>
          <w:bCs/>
          <w:sz w:val="24"/>
          <w:szCs w:val="24"/>
        </w:rPr>
        <w:t xml:space="preserve"> convenience sa</w:t>
      </w:r>
      <w:r w:rsidR="009309EF">
        <w:rPr>
          <w:rFonts w:ascii="Times New Roman" w:hAnsi="Times New Roman" w:cs="Times New Roman"/>
          <w:bCs/>
          <w:sz w:val="24"/>
          <w:szCs w:val="24"/>
        </w:rPr>
        <w:t xml:space="preserve">mpling </w:t>
      </w:r>
      <w:r w:rsidR="009309EF" w:rsidRPr="00B7619F">
        <w:rPr>
          <w:rFonts w:ascii="Times New Roman" w:hAnsi="Times New Roman" w:cs="Times New Roman"/>
          <w:bCs/>
          <w:sz w:val="24"/>
          <w:szCs w:val="24"/>
        </w:rPr>
        <w:t>strategy</w:t>
      </w:r>
      <w:r w:rsidR="00EF3E26" w:rsidRPr="00B7619F">
        <w:rPr>
          <w:rFonts w:ascii="Times New Roman" w:hAnsi="Times New Roman" w:cs="Times New Roman"/>
          <w:bCs/>
          <w:sz w:val="24"/>
          <w:szCs w:val="24"/>
        </w:rPr>
        <w:t xml:space="preserve"> ensure</w:t>
      </w:r>
      <w:r w:rsidR="009309EF" w:rsidRPr="00B7619F">
        <w:rPr>
          <w:rFonts w:ascii="Times New Roman" w:hAnsi="Times New Roman" w:cs="Times New Roman"/>
          <w:bCs/>
          <w:sz w:val="24"/>
          <w:szCs w:val="24"/>
        </w:rPr>
        <w:t>d</w:t>
      </w:r>
      <w:r w:rsidR="00EF3E26">
        <w:rPr>
          <w:rFonts w:ascii="Times New Roman" w:hAnsi="Times New Roman" w:cs="Times New Roman"/>
          <w:bCs/>
          <w:sz w:val="24"/>
          <w:szCs w:val="24"/>
        </w:rPr>
        <w:t xml:space="preserve"> groups could be convened,</w:t>
      </w:r>
      <w:r w:rsidR="00CB7F56">
        <w:rPr>
          <w:rFonts w:ascii="Times New Roman" w:hAnsi="Times New Roman" w:cs="Times New Roman"/>
          <w:bCs/>
          <w:sz w:val="24"/>
          <w:szCs w:val="24"/>
        </w:rPr>
        <w:t xml:space="preserve"> although </w:t>
      </w:r>
      <w:r w:rsidR="00AB4CA6">
        <w:rPr>
          <w:rFonts w:ascii="Times New Roman" w:hAnsi="Times New Roman" w:cs="Times New Roman"/>
          <w:bCs/>
          <w:sz w:val="24"/>
          <w:szCs w:val="24"/>
        </w:rPr>
        <w:t>efforts were made to include</w:t>
      </w:r>
      <w:r w:rsidR="00CB7F56">
        <w:rPr>
          <w:rFonts w:ascii="Times New Roman" w:hAnsi="Times New Roman" w:cs="Times New Roman"/>
          <w:bCs/>
          <w:sz w:val="24"/>
          <w:szCs w:val="24"/>
        </w:rPr>
        <w:t xml:space="preserve"> </w:t>
      </w:r>
      <w:r w:rsidR="00185EB1">
        <w:rPr>
          <w:rFonts w:ascii="Times New Roman" w:hAnsi="Times New Roman" w:cs="Times New Roman"/>
          <w:bCs/>
          <w:sz w:val="24"/>
          <w:szCs w:val="24"/>
        </w:rPr>
        <w:t>staff</w:t>
      </w:r>
      <w:r w:rsidR="00CB7F56">
        <w:rPr>
          <w:rFonts w:ascii="Times New Roman" w:hAnsi="Times New Roman" w:cs="Times New Roman"/>
          <w:bCs/>
          <w:sz w:val="24"/>
          <w:szCs w:val="24"/>
        </w:rPr>
        <w:t xml:space="preserve"> </w:t>
      </w:r>
      <w:r w:rsidR="00185EB1">
        <w:rPr>
          <w:rFonts w:ascii="Times New Roman" w:hAnsi="Times New Roman" w:cs="Times New Roman"/>
          <w:bCs/>
          <w:sz w:val="24"/>
          <w:szCs w:val="24"/>
        </w:rPr>
        <w:t>with</w:t>
      </w:r>
      <w:r w:rsidR="00CB7F56">
        <w:rPr>
          <w:rFonts w:ascii="Times New Roman" w:hAnsi="Times New Roman" w:cs="Times New Roman"/>
          <w:bCs/>
          <w:sz w:val="24"/>
          <w:szCs w:val="24"/>
        </w:rPr>
        <w:t xml:space="preserve"> different professional backgrounds </w:t>
      </w:r>
      <w:r w:rsidR="009A5CDB">
        <w:rPr>
          <w:rFonts w:ascii="Times New Roman" w:hAnsi="Times New Roman" w:cs="Times New Roman"/>
          <w:bCs/>
          <w:sz w:val="24"/>
          <w:szCs w:val="24"/>
        </w:rPr>
        <w:t>in</w:t>
      </w:r>
      <w:r w:rsidR="00CB7F56">
        <w:rPr>
          <w:rFonts w:ascii="Times New Roman" w:hAnsi="Times New Roman" w:cs="Times New Roman"/>
          <w:bCs/>
          <w:sz w:val="24"/>
          <w:szCs w:val="24"/>
        </w:rPr>
        <w:t xml:space="preserve"> each group to encourage debate and </w:t>
      </w:r>
      <w:r w:rsidR="00185EB1">
        <w:rPr>
          <w:rFonts w:ascii="Times New Roman" w:hAnsi="Times New Roman" w:cs="Times New Roman"/>
          <w:bCs/>
          <w:sz w:val="24"/>
          <w:szCs w:val="24"/>
        </w:rPr>
        <w:t>diverse view</w:t>
      </w:r>
      <w:r w:rsidR="00472C35">
        <w:rPr>
          <w:rFonts w:ascii="Times New Roman" w:hAnsi="Times New Roman" w:cs="Times New Roman"/>
          <w:bCs/>
          <w:sz w:val="24"/>
          <w:szCs w:val="24"/>
        </w:rPr>
        <w:t>points (</w:t>
      </w:r>
      <w:r w:rsidR="00EF3E26">
        <w:rPr>
          <w:rFonts w:ascii="Times New Roman" w:hAnsi="Times New Roman" w:cs="Times New Roman"/>
          <w:bCs/>
          <w:sz w:val="24"/>
          <w:szCs w:val="24"/>
        </w:rPr>
        <w:t>s</w:t>
      </w:r>
      <w:r w:rsidR="007A7840" w:rsidRPr="00F32FD0">
        <w:rPr>
          <w:rFonts w:ascii="Times New Roman" w:hAnsi="Times New Roman" w:cs="Times New Roman"/>
          <w:bCs/>
          <w:sz w:val="24"/>
          <w:szCs w:val="24"/>
        </w:rPr>
        <w:t>taff cover was arranged</w:t>
      </w:r>
      <w:r w:rsidR="003541D3" w:rsidRPr="00F32FD0">
        <w:rPr>
          <w:rFonts w:ascii="Times New Roman" w:hAnsi="Times New Roman" w:cs="Times New Roman"/>
          <w:bCs/>
          <w:sz w:val="24"/>
          <w:szCs w:val="24"/>
        </w:rPr>
        <w:t xml:space="preserve"> to facilitate attendance</w:t>
      </w:r>
      <w:r w:rsidR="00AE7A7E">
        <w:rPr>
          <w:rFonts w:ascii="Times New Roman" w:hAnsi="Times New Roman" w:cs="Times New Roman"/>
          <w:bCs/>
          <w:sz w:val="24"/>
          <w:szCs w:val="24"/>
        </w:rPr>
        <w:t>)</w:t>
      </w:r>
      <w:r w:rsidR="003541D3" w:rsidRPr="00F32FD0">
        <w:rPr>
          <w:rFonts w:ascii="Times New Roman" w:hAnsi="Times New Roman" w:cs="Times New Roman"/>
          <w:bCs/>
          <w:sz w:val="24"/>
          <w:szCs w:val="24"/>
        </w:rPr>
        <w:t>.</w:t>
      </w:r>
      <w:r w:rsidR="007C23B4" w:rsidRPr="00F32FD0">
        <w:rPr>
          <w:rFonts w:ascii="Times New Roman" w:hAnsi="Times New Roman" w:cs="Times New Roman"/>
          <w:bCs/>
          <w:sz w:val="24"/>
          <w:szCs w:val="24"/>
        </w:rPr>
        <w:t xml:space="preserve"> </w:t>
      </w:r>
      <w:r w:rsidR="006260C2">
        <w:rPr>
          <w:rFonts w:ascii="Times New Roman" w:hAnsi="Times New Roman" w:cs="Times New Roman"/>
          <w:bCs/>
          <w:sz w:val="24"/>
          <w:szCs w:val="24"/>
        </w:rPr>
        <w:t>T</w:t>
      </w:r>
      <w:r w:rsidR="00810A5A">
        <w:rPr>
          <w:rFonts w:ascii="Times New Roman" w:hAnsi="Times New Roman" w:cs="Times New Roman"/>
          <w:bCs/>
          <w:sz w:val="24"/>
          <w:szCs w:val="24"/>
        </w:rPr>
        <w:t xml:space="preserve">hree focus groups </w:t>
      </w:r>
      <w:r w:rsidR="006260C2">
        <w:rPr>
          <w:rFonts w:ascii="Times New Roman" w:hAnsi="Times New Roman" w:cs="Times New Roman"/>
          <w:bCs/>
          <w:sz w:val="24"/>
          <w:szCs w:val="24"/>
        </w:rPr>
        <w:t>were planned</w:t>
      </w:r>
      <w:r w:rsidR="00001954">
        <w:rPr>
          <w:rFonts w:ascii="Times New Roman" w:hAnsi="Times New Roman" w:cs="Times New Roman"/>
          <w:bCs/>
          <w:sz w:val="24"/>
          <w:szCs w:val="24"/>
        </w:rPr>
        <w:t>,</w:t>
      </w:r>
      <w:r w:rsidR="006260C2">
        <w:rPr>
          <w:rFonts w:ascii="Times New Roman" w:hAnsi="Times New Roman" w:cs="Times New Roman"/>
          <w:bCs/>
          <w:sz w:val="24"/>
          <w:szCs w:val="24"/>
        </w:rPr>
        <w:t xml:space="preserve"> </w:t>
      </w:r>
      <w:r w:rsidR="00810A5A">
        <w:rPr>
          <w:rFonts w:ascii="Times New Roman" w:hAnsi="Times New Roman" w:cs="Times New Roman"/>
          <w:bCs/>
          <w:sz w:val="24"/>
          <w:szCs w:val="24"/>
        </w:rPr>
        <w:t xml:space="preserve">each containing </w:t>
      </w:r>
      <w:r w:rsidR="00B71B81">
        <w:rPr>
          <w:rFonts w:ascii="Times New Roman" w:hAnsi="Times New Roman" w:cs="Times New Roman"/>
          <w:bCs/>
          <w:sz w:val="24"/>
          <w:szCs w:val="24"/>
        </w:rPr>
        <w:t>around six</w:t>
      </w:r>
      <w:r w:rsidR="00810A5A">
        <w:rPr>
          <w:rFonts w:ascii="Times New Roman" w:hAnsi="Times New Roman" w:cs="Times New Roman"/>
          <w:bCs/>
          <w:sz w:val="24"/>
          <w:szCs w:val="24"/>
        </w:rPr>
        <w:t xml:space="preserve"> participants; this would allow for individual contribution as well as group discussion, and enable differences between groups</w:t>
      </w:r>
      <w:r w:rsidR="00001954">
        <w:rPr>
          <w:rFonts w:ascii="Times New Roman" w:hAnsi="Times New Roman" w:cs="Times New Roman"/>
          <w:bCs/>
          <w:sz w:val="24"/>
          <w:szCs w:val="24"/>
        </w:rPr>
        <w:t xml:space="preserve"> to be explored</w:t>
      </w:r>
      <w:r w:rsidR="00C17699">
        <w:rPr>
          <w:rFonts w:ascii="Times New Roman" w:hAnsi="Times New Roman" w:cs="Times New Roman"/>
          <w:bCs/>
          <w:sz w:val="24"/>
          <w:szCs w:val="24"/>
        </w:rPr>
        <w:t xml:space="preserve"> </w:t>
      </w:r>
      <w:r w:rsidR="00A010DF">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&lt;EndNote&gt;&lt;Cite&gt;&lt;Author&gt;Wilkinson&lt;/Author&gt;&lt;Year&gt;2004&lt;/Year&gt;&lt;RecNum&gt;83&lt;/RecNum&gt;&lt;DisplayText&gt;[26]&lt;/DisplayText&gt;&lt;record&gt;&lt;rec-number&gt;83&lt;/rec-number&gt;&lt;foreign-keys&gt;&lt;key app="EN" db-id="eeapde2w9xtefzefdtkpaf0df0svwexadzw2" timestamp="1509021920"&gt;83&lt;/key&gt;&lt;/foreign-keys&gt;&lt;ref-type name="Book Section"&gt;5&lt;/ref-type&gt;&lt;contributors&gt;&lt;authors&gt;&lt;author&gt;Wilkinson, S.&lt;/author&gt;&lt;/authors&gt;&lt;secondary-authors&gt;&lt;author&gt;Silverman, D.&lt;/author&gt;&lt;/secondary-authors&gt;&lt;/contributors&gt;&lt;titles&gt;&lt;title&gt;Focus group research&lt;/title&gt;&lt;secondary-title&gt;Qualitative Research: Theory, Method and Practice&lt;/secondary-title&gt;&lt;/titles&gt;&lt;pages&gt;177-199&lt;/pages&gt;&lt;edition&gt;2nd&lt;/edition&gt;&lt;dates&gt;&lt;year&gt;2004&lt;/year&gt;&lt;/dates&gt;&lt;pub-location&gt;London&lt;/pub-location&gt;&lt;publisher&gt;SAGE&lt;/publisher&gt;&lt;urls&gt;&lt;/urls&gt;&lt;/record&gt;&lt;/Cite&gt;&lt;/EndNote&gt;</w:instrText>
      </w:r>
      <w:r w:rsidR="00A010DF">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[26]</w:t>
      </w:r>
      <w:r w:rsidR="00A010DF">
        <w:rPr>
          <w:rFonts w:ascii="Times New Roman" w:hAnsi="Times New Roman" w:cs="Times New Roman"/>
          <w:bCs/>
          <w:sz w:val="24"/>
          <w:szCs w:val="24"/>
        </w:rPr>
        <w:fldChar w:fldCharType="end"/>
      </w:r>
      <w:r w:rsidR="00810A5A">
        <w:rPr>
          <w:rFonts w:ascii="Times New Roman" w:hAnsi="Times New Roman" w:cs="Times New Roman"/>
          <w:bCs/>
          <w:sz w:val="24"/>
          <w:szCs w:val="24"/>
        </w:rPr>
        <w:t xml:space="preserve">. </w:t>
      </w:r>
      <w:r w:rsidR="002C380D">
        <w:rPr>
          <w:rFonts w:ascii="Times New Roman" w:hAnsi="Times New Roman" w:cs="Times New Roman"/>
          <w:bCs/>
          <w:sz w:val="24"/>
          <w:szCs w:val="24"/>
        </w:rPr>
        <w:t xml:space="preserve">In total, </w:t>
      </w:r>
      <w:r w:rsidR="00531C0F" w:rsidRPr="00F32FD0">
        <w:rPr>
          <w:rFonts w:ascii="Times New Roman" w:hAnsi="Times New Roman" w:cs="Times New Roman"/>
          <w:bCs/>
          <w:sz w:val="24"/>
          <w:szCs w:val="24"/>
        </w:rPr>
        <w:t>17</w:t>
      </w:r>
      <w:r w:rsidR="007C23B4" w:rsidRPr="00F32FD0">
        <w:rPr>
          <w:rFonts w:ascii="Times New Roman" w:hAnsi="Times New Roman" w:cs="Times New Roman"/>
          <w:bCs/>
          <w:sz w:val="24"/>
          <w:szCs w:val="24"/>
        </w:rPr>
        <w:t xml:space="preserve"> care team members took part </w:t>
      </w:r>
      <w:r w:rsidR="00250762" w:rsidRPr="00F32FD0">
        <w:rPr>
          <w:rFonts w:ascii="Times New Roman" w:hAnsi="Times New Roman" w:cs="Times New Roman"/>
          <w:bCs/>
          <w:sz w:val="24"/>
          <w:szCs w:val="24"/>
        </w:rPr>
        <w:t>(three</w:t>
      </w:r>
      <w:r w:rsidR="00C11F5E" w:rsidRPr="00F32FD0">
        <w:rPr>
          <w:rFonts w:ascii="Times New Roman" w:hAnsi="Times New Roman" w:cs="Times New Roman"/>
          <w:bCs/>
          <w:sz w:val="24"/>
          <w:szCs w:val="24"/>
        </w:rPr>
        <w:t xml:space="preserve"> participants also took part</w:t>
      </w:r>
      <w:r w:rsidR="00C7126D" w:rsidRPr="00F32FD0">
        <w:rPr>
          <w:rFonts w:ascii="Times New Roman" w:hAnsi="Times New Roman" w:cs="Times New Roman"/>
          <w:bCs/>
          <w:sz w:val="24"/>
          <w:szCs w:val="24"/>
        </w:rPr>
        <w:t xml:space="preserve"> in an interview)</w:t>
      </w:r>
      <w:r w:rsidR="00690CAA" w:rsidRPr="00F32FD0">
        <w:rPr>
          <w:rFonts w:ascii="Times New Roman" w:hAnsi="Times New Roman" w:cs="Times New Roman"/>
          <w:bCs/>
          <w:sz w:val="24"/>
          <w:szCs w:val="24"/>
        </w:rPr>
        <w:t xml:space="preserve">, with group sizes </w:t>
      </w:r>
      <w:r w:rsidR="00483E94">
        <w:rPr>
          <w:rFonts w:ascii="Times New Roman" w:hAnsi="Times New Roman" w:cs="Times New Roman"/>
          <w:bCs/>
          <w:sz w:val="24"/>
          <w:szCs w:val="24"/>
        </w:rPr>
        <w:t xml:space="preserve">ranging </w:t>
      </w:r>
      <w:r w:rsidR="00690CAA" w:rsidRPr="00F32FD0">
        <w:rPr>
          <w:rFonts w:ascii="Times New Roman" w:hAnsi="Times New Roman" w:cs="Times New Roman"/>
          <w:bCs/>
          <w:sz w:val="24"/>
          <w:szCs w:val="24"/>
        </w:rPr>
        <w:t>between four and</w:t>
      </w:r>
      <w:r w:rsidR="00531C0F" w:rsidRPr="00F32FD0">
        <w:rPr>
          <w:rFonts w:ascii="Times New Roman" w:hAnsi="Times New Roman" w:cs="Times New Roman"/>
          <w:bCs/>
          <w:sz w:val="24"/>
          <w:szCs w:val="24"/>
        </w:rPr>
        <w:t xml:space="preserve"> seven</w:t>
      </w:r>
      <w:r w:rsidR="00AB1A97">
        <w:rPr>
          <w:rFonts w:ascii="Times New Roman" w:hAnsi="Times New Roman" w:cs="Times New Roman"/>
          <w:bCs/>
          <w:sz w:val="24"/>
          <w:szCs w:val="24"/>
        </w:rPr>
        <w:t xml:space="preserve"> (see Table 2 for </w:t>
      </w:r>
      <w:r w:rsidR="00586643">
        <w:rPr>
          <w:rFonts w:ascii="Times New Roman" w:hAnsi="Times New Roman" w:cs="Times New Roman"/>
          <w:bCs/>
          <w:sz w:val="24"/>
          <w:szCs w:val="24"/>
        </w:rPr>
        <w:t xml:space="preserve">focus group </w:t>
      </w:r>
      <w:r w:rsidR="00AB1A97">
        <w:rPr>
          <w:rFonts w:ascii="Times New Roman" w:hAnsi="Times New Roman" w:cs="Times New Roman"/>
          <w:bCs/>
          <w:sz w:val="24"/>
          <w:szCs w:val="24"/>
        </w:rPr>
        <w:t>participant roles)</w:t>
      </w:r>
      <w:r w:rsidR="00690CAA" w:rsidRPr="00F32FD0">
        <w:rPr>
          <w:rFonts w:ascii="Times New Roman" w:hAnsi="Times New Roman" w:cs="Times New Roman"/>
          <w:bCs/>
          <w:sz w:val="24"/>
          <w:szCs w:val="24"/>
        </w:rPr>
        <w:t xml:space="preserve">. </w:t>
      </w:r>
    </w:p>
    <w:p w14:paraId="5F6413D2" w14:textId="4955CEEF" w:rsidR="00C7126D" w:rsidRPr="00F32FD0" w:rsidRDefault="00C7126D" w:rsidP="00F32FD0">
      <w:pPr>
        <w:autoSpaceDE w:val="0"/>
        <w:autoSpaceDN w:val="0"/>
        <w:adjustRightInd w:val="0"/>
        <w:spacing w:after="160" w:line="480" w:lineRule="auto"/>
        <w:rPr>
          <w:rFonts w:ascii="Times New Roman" w:hAnsi="Times New Roman" w:cs="Times New Roman"/>
          <w:b/>
          <w:bCs/>
          <w:sz w:val="24"/>
          <w:szCs w:val="24"/>
        </w:rPr>
      </w:pPr>
      <w:r w:rsidRPr="00F32FD0">
        <w:rPr>
          <w:rFonts w:ascii="Times New Roman" w:hAnsi="Times New Roman" w:cs="Times New Roman"/>
          <w:b/>
          <w:bCs/>
          <w:sz w:val="24"/>
          <w:szCs w:val="24"/>
        </w:rPr>
        <w:t>Table 2</w:t>
      </w:r>
      <w:r w:rsidR="00601BEA">
        <w:rPr>
          <w:rFonts w:ascii="Times New Roman" w:hAnsi="Times New Roman" w:cs="Times New Roman"/>
          <w:b/>
          <w:bCs/>
          <w:sz w:val="24"/>
          <w:szCs w:val="24"/>
        </w:rPr>
        <w:t xml:space="preserve"> – Focus group participant </w:t>
      </w:r>
      <w:r w:rsidR="006152C7">
        <w:rPr>
          <w:rFonts w:ascii="Times New Roman" w:hAnsi="Times New Roman" w:cs="Times New Roman"/>
          <w:b/>
          <w:bCs/>
          <w:sz w:val="24"/>
          <w:szCs w:val="24"/>
        </w:rPr>
        <w:t>roles</w:t>
      </w:r>
    </w:p>
    <w:tbl>
      <w:tblPr>
        <w:tblStyle w:val="LightShading"/>
        <w:tblW w:w="7271" w:type="dxa"/>
        <w:tblInd w:w="108" w:type="dxa"/>
        <w:tblLook w:val="0660" w:firstRow="1" w:lastRow="1" w:firstColumn="0" w:lastColumn="0" w:noHBand="1" w:noVBand="1"/>
      </w:tblPr>
      <w:tblGrid>
        <w:gridCol w:w="4962"/>
        <w:gridCol w:w="2309"/>
      </w:tblGrid>
      <w:tr w:rsidR="00FA3222" w:rsidRPr="00F32FD0" w14:paraId="1F8D77E5" w14:textId="77777777" w:rsidTr="00C76352">
        <w:trPr>
          <w:cnfStyle w:val="100000000000" w:firstRow="1" w:lastRow="0" w:firstColumn="0" w:lastColumn="0" w:oddVBand="0" w:evenVBand="0" w:oddHBand="0" w:evenHBand="0" w:firstRowFirstColumn="0" w:firstRowLastColumn="0" w:lastRowFirstColumn="0" w:lastRowLastColumn="0"/>
          <w:trHeight w:val="397"/>
        </w:trPr>
        <w:tc>
          <w:tcPr>
            <w:tcW w:w="4962" w:type="dxa"/>
            <w:tcBorders>
              <w:top w:val="single" w:sz="4" w:space="0" w:color="auto"/>
              <w:left w:val="single" w:sz="4" w:space="0" w:color="auto"/>
            </w:tcBorders>
            <w:vAlign w:val="center"/>
          </w:tcPr>
          <w:p w14:paraId="1D595527" w14:textId="77777777" w:rsidR="00FA3222" w:rsidRPr="00F32FD0" w:rsidRDefault="00D00506" w:rsidP="0074024E">
            <w:pPr>
              <w:spacing w:after="160"/>
              <w:rPr>
                <w:rFonts w:ascii="Times New Roman" w:hAnsi="Times New Roman" w:cs="Times New Roman"/>
                <w:sz w:val="24"/>
                <w:szCs w:val="24"/>
              </w:rPr>
            </w:pPr>
            <w:r>
              <w:rPr>
                <w:rFonts w:ascii="Times New Roman" w:hAnsi="Times New Roman" w:cs="Times New Roman"/>
                <w:sz w:val="24"/>
                <w:szCs w:val="24"/>
              </w:rPr>
              <w:t>Job role</w:t>
            </w:r>
          </w:p>
        </w:tc>
        <w:tc>
          <w:tcPr>
            <w:tcW w:w="2309" w:type="dxa"/>
            <w:tcBorders>
              <w:top w:val="single" w:sz="4" w:space="0" w:color="auto"/>
              <w:right w:val="single" w:sz="4" w:space="0" w:color="auto"/>
            </w:tcBorders>
            <w:vAlign w:val="center"/>
          </w:tcPr>
          <w:p w14:paraId="0724884C" w14:textId="77777777" w:rsidR="00FA3222" w:rsidRPr="00F32FD0" w:rsidRDefault="000E09A0" w:rsidP="0074024E">
            <w:pPr>
              <w:tabs>
                <w:tab w:val="right" w:pos="1876"/>
              </w:tabs>
              <w:spacing w:after="160"/>
              <w:jc w:val="right"/>
              <w:rPr>
                <w:rFonts w:ascii="Times New Roman" w:hAnsi="Times New Roman" w:cs="Times New Roman"/>
                <w:sz w:val="24"/>
                <w:szCs w:val="24"/>
              </w:rPr>
            </w:pPr>
            <w:r>
              <w:rPr>
                <w:rFonts w:ascii="Times New Roman" w:hAnsi="Times New Roman" w:cs="Times New Roman"/>
                <w:sz w:val="24"/>
                <w:szCs w:val="24"/>
              </w:rPr>
              <w:t>Number</w:t>
            </w:r>
            <w:r w:rsidR="00FA3222" w:rsidRPr="00F32FD0">
              <w:rPr>
                <w:rFonts w:ascii="Times New Roman" w:hAnsi="Times New Roman" w:cs="Times New Roman"/>
                <w:sz w:val="24"/>
                <w:szCs w:val="24"/>
              </w:rPr>
              <w:t xml:space="preserve"> of participants</w:t>
            </w:r>
          </w:p>
        </w:tc>
      </w:tr>
      <w:tr w:rsidR="00FA3222" w:rsidRPr="00F32FD0" w14:paraId="09BDD391" w14:textId="77777777" w:rsidTr="00C76352">
        <w:trPr>
          <w:trHeight w:val="796"/>
        </w:trPr>
        <w:tc>
          <w:tcPr>
            <w:tcW w:w="4962" w:type="dxa"/>
            <w:tcBorders>
              <w:left w:val="single" w:sz="4" w:space="0" w:color="auto"/>
            </w:tcBorders>
            <w:vAlign w:val="center"/>
          </w:tcPr>
          <w:p w14:paraId="113D4D15" w14:textId="77777777" w:rsidR="00FA3222" w:rsidRPr="00F32FD0" w:rsidRDefault="00FA3222" w:rsidP="0074024E">
            <w:pPr>
              <w:spacing w:after="160"/>
              <w:rPr>
                <w:rFonts w:ascii="Times New Roman" w:hAnsi="Times New Roman" w:cs="Times New Roman"/>
                <w:color w:val="auto"/>
                <w:sz w:val="24"/>
                <w:szCs w:val="24"/>
              </w:rPr>
            </w:pPr>
            <w:r w:rsidRPr="00F32FD0">
              <w:rPr>
                <w:rFonts w:ascii="Times New Roman" w:hAnsi="Times New Roman" w:cs="Times New Roman"/>
                <w:color w:val="auto"/>
                <w:sz w:val="24"/>
                <w:szCs w:val="24"/>
              </w:rPr>
              <w:t>Medical and nursing staff</w:t>
            </w:r>
          </w:p>
        </w:tc>
        <w:tc>
          <w:tcPr>
            <w:tcW w:w="2309" w:type="dxa"/>
            <w:tcBorders>
              <w:right w:val="single" w:sz="4" w:space="0" w:color="auto"/>
            </w:tcBorders>
            <w:vAlign w:val="center"/>
          </w:tcPr>
          <w:p w14:paraId="77C2DDA4" w14:textId="77777777" w:rsidR="00FA3222" w:rsidRPr="00F32FD0" w:rsidRDefault="00FA3222" w:rsidP="0074024E">
            <w:pPr>
              <w:tabs>
                <w:tab w:val="right" w:pos="2093"/>
                <w:tab w:val="right" w:pos="2269"/>
              </w:tabs>
              <w:spacing w:after="160"/>
              <w:jc w:val="right"/>
              <w:rPr>
                <w:rFonts w:ascii="Times New Roman" w:hAnsi="Times New Roman" w:cs="Times New Roman"/>
                <w:color w:val="auto"/>
                <w:sz w:val="24"/>
                <w:szCs w:val="24"/>
              </w:rPr>
            </w:pPr>
            <w:r w:rsidRPr="00F32FD0">
              <w:rPr>
                <w:rFonts w:ascii="Times New Roman" w:hAnsi="Times New Roman" w:cs="Times New Roman"/>
                <w:color w:val="auto"/>
                <w:sz w:val="24"/>
                <w:szCs w:val="24"/>
              </w:rPr>
              <w:tab/>
            </w:r>
            <w:r w:rsidR="004700C3" w:rsidRPr="00F32FD0">
              <w:rPr>
                <w:rFonts w:ascii="Times New Roman" w:hAnsi="Times New Roman" w:cs="Times New Roman"/>
                <w:color w:val="auto"/>
                <w:sz w:val="24"/>
                <w:szCs w:val="24"/>
              </w:rPr>
              <w:t>10</w:t>
            </w:r>
          </w:p>
        </w:tc>
      </w:tr>
      <w:tr w:rsidR="00FA3222" w:rsidRPr="00F32FD0" w14:paraId="1E8C4292" w14:textId="77777777" w:rsidTr="00C76352">
        <w:trPr>
          <w:trHeight w:val="716"/>
        </w:trPr>
        <w:tc>
          <w:tcPr>
            <w:tcW w:w="4962" w:type="dxa"/>
            <w:tcBorders>
              <w:left w:val="single" w:sz="4" w:space="0" w:color="auto"/>
            </w:tcBorders>
            <w:vAlign w:val="center"/>
          </w:tcPr>
          <w:p w14:paraId="526A263C" w14:textId="77777777" w:rsidR="00FA3222" w:rsidRPr="00F32FD0" w:rsidRDefault="00FA3222" w:rsidP="00AE0E21">
            <w:pPr>
              <w:spacing w:after="160"/>
              <w:rPr>
                <w:rFonts w:ascii="Times New Roman" w:hAnsi="Times New Roman" w:cs="Times New Roman"/>
                <w:color w:val="auto"/>
                <w:sz w:val="24"/>
                <w:szCs w:val="24"/>
              </w:rPr>
            </w:pPr>
            <w:r w:rsidRPr="00F32FD0">
              <w:rPr>
                <w:rFonts w:ascii="Times New Roman" w:hAnsi="Times New Roman" w:cs="Times New Roman"/>
                <w:color w:val="auto"/>
                <w:sz w:val="24"/>
                <w:szCs w:val="24"/>
              </w:rPr>
              <w:t>Other care team staff</w:t>
            </w:r>
          </w:p>
        </w:tc>
        <w:tc>
          <w:tcPr>
            <w:tcW w:w="2309" w:type="dxa"/>
            <w:tcBorders>
              <w:right w:val="single" w:sz="4" w:space="0" w:color="auto"/>
            </w:tcBorders>
            <w:vAlign w:val="center"/>
          </w:tcPr>
          <w:p w14:paraId="4D49AD5A" w14:textId="77777777" w:rsidR="00FA3222" w:rsidRPr="00F32FD0" w:rsidRDefault="00FA3222" w:rsidP="0074024E">
            <w:pPr>
              <w:tabs>
                <w:tab w:val="right" w:pos="2093"/>
                <w:tab w:val="right" w:pos="2269"/>
              </w:tabs>
              <w:spacing w:after="160"/>
              <w:jc w:val="right"/>
              <w:rPr>
                <w:rFonts w:ascii="Times New Roman" w:hAnsi="Times New Roman" w:cs="Times New Roman"/>
                <w:color w:val="auto"/>
                <w:sz w:val="24"/>
                <w:szCs w:val="24"/>
              </w:rPr>
            </w:pPr>
            <w:r w:rsidRPr="00F32FD0">
              <w:rPr>
                <w:rFonts w:ascii="Times New Roman" w:hAnsi="Times New Roman" w:cs="Times New Roman"/>
                <w:color w:val="auto"/>
                <w:sz w:val="24"/>
                <w:szCs w:val="24"/>
              </w:rPr>
              <w:tab/>
            </w:r>
            <w:r w:rsidR="004700C3" w:rsidRPr="00F32FD0">
              <w:rPr>
                <w:rFonts w:ascii="Times New Roman" w:hAnsi="Times New Roman" w:cs="Times New Roman"/>
                <w:color w:val="auto"/>
                <w:sz w:val="24"/>
                <w:szCs w:val="24"/>
              </w:rPr>
              <w:t>7</w:t>
            </w:r>
          </w:p>
        </w:tc>
      </w:tr>
      <w:tr w:rsidR="00FA3222" w:rsidRPr="00F32FD0" w14:paraId="53AFC4C7" w14:textId="77777777" w:rsidTr="00C76352">
        <w:trPr>
          <w:trHeight w:val="852"/>
        </w:trPr>
        <w:tc>
          <w:tcPr>
            <w:tcW w:w="4962" w:type="dxa"/>
            <w:tcBorders>
              <w:left w:val="single" w:sz="4" w:space="0" w:color="auto"/>
              <w:bottom w:val="nil"/>
            </w:tcBorders>
            <w:vAlign w:val="center"/>
          </w:tcPr>
          <w:p w14:paraId="05E28B99" w14:textId="77777777" w:rsidR="00FA3222" w:rsidRPr="00F32FD0" w:rsidRDefault="00FA3222" w:rsidP="0074024E">
            <w:pPr>
              <w:spacing w:after="160"/>
              <w:rPr>
                <w:rFonts w:ascii="Times New Roman" w:hAnsi="Times New Roman" w:cs="Times New Roman"/>
                <w:color w:val="auto"/>
                <w:sz w:val="24"/>
                <w:szCs w:val="24"/>
              </w:rPr>
            </w:pPr>
            <w:r w:rsidRPr="00F32FD0">
              <w:rPr>
                <w:rFonts w:ascii="Times New Roman" w:hAnsi="Times New Roman" w:cs="Times New Roman"/>
                <w:color w:val="auto"/>
                <w:sz w:val="24"/>
                <w:szCs w:val="24"/>
              </w:rPr>
              <w:t>Managers and other hospice staff</w:t>
            </w:r>
          </w:p>
        </w:tc>
        <w:tc>
          <w:tcPr>
            <w:tcW w:w="2309" w:type="dxa"/>
            <w:tcBorders>
              <w:bottom w:val="nil"/>
              <w:right w:val="single" w:sz="4" w:space="0" w:color="auto"/>
            </w:tcBorders>
            <w:vAlign w:val="center"/>
          </w:tcPr>
          <w:p w14:paraId="5F1214AB" w14:textId="77777777" w:rsidR="00FA3222" w:rsidRPr="00F32FD0" w:rsidRDefault="00FA3222" w:rsidP="0074024E">
            <w:pPr>
              <w:tabs>
                <w:tab w:val="right" w:pos="2093"/>
                <w:tab w:val="right" w:pos="2269"/>
              </w:tabs>
              <w:spacing w:after="160"/>
              <w:jc w:val="right"/>
              <w:rPr>
                <w:rFonts w:ascii="Times New Roman" w:hAnsi="Times New Roman" w:cs="Times New Roman"/>
                <w:color w:val="auto"/>
                <w:sz w:val="24"/>
                <w:szCs w:val="24"/>
              </w:rPr>
            </w:pPr>
            <w:r w:rsidRPr="00F32FD0">
              <w:rPr>
                <w:rFonts w:ascii="Times New Roman" w:hAnsi="Times New Roman" w:cs="Times New Roman"/>
                <w:color w:val="auto"/>
                <w:sz w:val="24"/>
                <w:szCs w:val="24"/>
              </w:rPr>
              <w:tab/>
            </w:r>
            <w:r w:rsidR="004700C3" w:rsidRPr="00F32FD0">
              <w:rPr>
                <w:rFonts w:ascii="Times New Roman" w:hAnsi="Times New Roman" w:cs="Times New Roman"/>
                <w:color w:val="auto"/>
                <w:sz w:val="24"/>
                <w:szCs w:val="24"/>
              </w:rPr>
              <w:t>0</w:t>
            </w:r>
          </w:p>
        </w:tc>
      </w:tr>
      <w:tr w:rsidR="00FA3222" w:rsidRPr="00F32FD0" w14:paraId="0AE6A3DC" w14:textId="77777777" w:rsidTr="00C76352">
        <w:trPr>
          <w:cnfStyle w:val="010000000000" w:firstRow="0" w:lastRow="1" w:firstColumn="0" w:lastColumn="0" w:oddVBand="0" w:evenVBand="0" w:oddHBand="0" w:evenHBand="0" w:firstRowFirstColumn="0" w:firstRowLastColumn="0" w:lastRowFirstColumn="0" w:lastRowLastColumn="0"/>
          <w:trHeight w:val="468"/>
        </w:trPr>
        <w:tc>
          <w:tcPr>
            <w:tcW w:w="4962" w:type="dxa"/>
            <w:tcBorders>
              <w:top w:val="nil"/>
              <w:left w:val="single" w:sz="4" w:space="0" w:color="auto"/>
              <w:bottom w:val="single" w:sz="4" w:space="0" w:color="auto"/>
            </w:tcBorders>
            <w:vAlign w:val="center"/>
          </w:tcPr>
          <w:p w14:paraId="191CEC46" w14:textId="77777777" w:rsidR="00FA3222" w:rsidRPr="00F32FD0" w:rsidRDefault="004D44E0" w:rsidP="0074024E">
            <w:pPr>
              <w:spacing w:after="160"/>
              <w:rPr>
                <w:rFonts w:ascii="Times New Roman" w:hAnsi="Times New Roman" w:cs="Times New Roman"/>
                <w:color w:val="auto"/>
                <w:sz w:val="24"/>
                <w:szCs w:val="24"/>
              </w:rPr>
            </w:pPr>
            <w:r>
              <w:rPr>
                <w:rFonts w:ascii="Times New Roman" w:hAnsi="Times New Roman" w:cs="Times New Roman"/>
                <w:color w:val="auto"/>
                <w:sz w:val="24"/>
                <w:szCs w:val="24"/>
              </w:rPr>
              <w:t>Total participants</w:t>
            </w:r>
          </w:p>
        </w:tc>
        <w:tc>
          <w:tcPr>
            <w:tcW w:w="2309" w:type="dxa"/>
            <w:tcBorders>
              <w:top w:val="nil"/>
              <w:bottom w:val="single" w:sz="4" w:space="0" w:color="auto"/>
              <w:right w:val="single" w:sz="4" w:space="0" w:color="auto"/>
            </w:tcBorders>
            <w:vAlign w:val="center"/>
          </w:tcPr>
          <w:p w14:paraId="05A0F514" w14:textId="77777777" w:rsidR="00FA3222" w:rsidRPr="00F32FD0" w:rsidRDefault="00FA3222" w:rsidP="0074024E">
            <w:pPr>
              <w:tabs>
                <w:tab w:val="right" w:pos="2093"/>
                <w:tab w:val="right" w:pos="2269"/>
              </w:tabs>
              <w:spacing w:after="160"/>
              <w:jc w:val="right"/>
              <w:rPr>
                <w:rFonts w:ascii="Times New Roman" w:hAnsi="Times New Roman" w:cs="Times New Roman"/>
                <w:color w:val="auto"/>
                <w:sz w:val="24"/>
                <w:szCs w:val="24"/>
              </w:rPr>
            </w:pPr>
            <w:r w:rsidRPr="00F32FD0">
              <w:rPr>
                <w:rFonts w:ascii="Times New Roman" w:hAnsi="Times New Roman" w:cs="Times New Roman"/>
                <w:color w:val="auto"/>
                <w:sz w:val="24"/>
                <w:szCs w:val="24"/>
              </w:rPr>
              <w:tab/>
            </w:r>
            <w:r w:rsidR="00D96016" w:rsidRPr="00F32FD0">
              <w:rPr>
                <w:rFonts w:ascii="Times New Roman" w:hAnsi="Times New Roman" w:cs="Times New Roman"/>
                <w:color w:val="auto"/>
                <w:sz w:val="24"/>
                <w:szCs w:val="24"/>
              </w:rPr>
              <w:t>17</w:t>
            </w:r>
          </w:p>
        </w:tc>
      </w:tr>
    </w:tbl>
    <w:p w14:paraId="4D28ED1D" w14:textId="1453930F" w:rsidR="0076297F" w:rsidRDefault="0076297F" w:rsidP="00F32FD0">
      <w:pPr>
        <w:autoSpaceDE w:val="0"/>
        <w:autoSpaceDN w:val="0"/>
        <w:adjustRightInd w:val="0"/>
        <w:spacing w:after="160" w:line="480" w:lineRule="auto"/>
        <w:rPr>
          <w:rFonts w:ascii="Times New Roman" w:hAnsi="Times New Roman" w:cs="Times New Roman"/>
          <w:bCs/>
          <w:sz w:val="24"/>
          <w:szCs w:val="24"/>
        </w:rPr>
      </w:pPr>
    </w:p>
    <w:p w14:paraId="653D57D3" w14:textId="2A4C5A18" w:rsidR="00114393" w:rsidRPr="00F32FD0" w:rsidRDefault="00E67F66" w:rsidP="00F32FD0">
      <w:pPr>
        <w:autoSpaceDE w:val="0"/>
        <w:autoSpaceDN w:val="0"/>
        <w:adjustRightInd w:val="0"/>
        <w:spacing w:after="160" w:line="480" w:lineRule="auto"/>
        <w:rPr>
          <w:rFonts w:ascii="Times New Roman" w:hAnsi="Times New Roman" w:cs="Times New Roman"/>
          <w:bCs/>
          <w:sz w:val="24"/>
          <w:szCs w:val="24"/>
        </w:rPr>
      </w:pPr>
      <w:r w:rsidRPr="009B5A23">
        <w:rPr>
          <w:rFonts w:ascii="Times New Roman" w:hAnsi="Times New Roman" w:cs="Times New Roman"/>
          <w:bCs/>
          <w:sz w:val="24"/>
          <w:szCs w:val="24"/>
        </w:rPr>
        <w:lastRenderedPageBreak/>
        <w:t xml:space="preserve">As well as </w:t>
      </w:r>
      <w:r w:rsidR="000815FA" w:rsidRPr="009B5A23">
        <w:rPr>
          <w:rFonts w:ascii="Times New Roman" w:hAnsi="Times New Roman" w:cs="Times New Roman"/>
          <w:bCs/>
          <w:sz w:val="24"/>
          <w:szCs w:val="24"/>
        </w:rPr>
        <w:t xml:space="preserve">varying in </w:t>
      </w:r>
      <w:r w:rsidR="009C1879" w:rsidRPr="009B5A23">
        <w:rPr>
          <w:rFonts w:ascii="Times New Roman" w:hAnsi="Times New Roman" w:cs="Times New Roman"/>
          <w:bCs/>
          <w:sz w:val="24"/>
          <w:szCs w:val="24"/>
        </w:rPr>
        <w:t xml:space="preserve">occupational </w:t>
      </w:r>
      <w:r w:rsidR="00C223D8" w:rsidRPr="009B5A23">
        <w:rPr>
          <w:rFonts w:ascii="Times New Roman" w:hAnsi="Times New Roman" w:cs="Times New Roman"/>
          <w:bCs/>
          <w:sz w:val="24"/>
          <w:szCs w:val="24"/>
        </w:rPr>
        <w:t>background</w:t>
      </w:r>
      <w:r w:rsidR="00B10CB1" w:rsidRPr="009B5A23">
        <w:rPr>
          <w:rFonts w:ascii="Times New Roman" w:hAnsi="Times New Roman" w:cs="Times New Roman"/>
          <w:bCs/>
          <w:sz w:val="24"/>
          <w:szCs w:val="24"/>
        </w:rPr>
        <w:t xml:space="preserve"> and professional training</w:t>
      </w:r>
      <w:r w:rsidRPr="009B5A23">
        <w:rPr>
          <w:rFonts w:ascii="Times New Roman" w:hAnsi="Times New Roman" w:cs="Times New Roman"/>
          <w:bCs/>
          <w:sz w:val="24"/>
          <w:szCs w:val="24"/>
        </w:rPr>
        <w:t xml:space="preserve">, </w:t>
      </w:r>
      <w:r w:rsidR="00394A85" w:rsidRPr="009B5A23">
        <w:rPr>
          <w:rFonts w:ascii="Times New Roman" w:hAnsi="Times New Roman" w:cs="Times New Roman"/>
          <w:bCs/>
          <w:sz w:val="24"/>
          <w:szCs w:val="24"/>
        </w:rPr>
        <w:t xml:space="preserve">the 48 </w:t>
      </w:r>
      <w:r w:rsidRPr="009B5A23">
        <w:rPr>
          <w:rFonts w:ascii="Times New Roman" w:hAnsi="Times New Roman" w:cs="Times New Roman"/>
          <w:bCs/>
          <w:sz w:val="24"/>
          <w:szCs w:val="24"/>
        </w:rPr>
        <w:t xml:space="preserve">participants </w:t>
      </w:r>
      <w:r w:rsidR="0075553C" w:rsidRPr="009B5A23">
        <w:rPr>
          <w:rFonts w:ascii="Times New Roman" w:hAnsi="Times New Roman" w:cs="Times New Roman"/>
          <w:bCs/>
          <w:sz w:val="24"/>
          <w:szCs w:val="24"/>
        </w:rPr>
        <w:t xml:space="preserve">had worked at the hospice for varying durations, ranging from 10 months to more than 20 years. </w:t>
      </w:r>
      <w:r w:rsidR="00086CC3" w:rsidRPr="009B5A23">
        <w:rPr>
          <w:rFonts w:ascii="Times New Roman" w:hAnsi="Times New Roman" w:cs="Times New Roman"/>
          <w:bCs/>
          <w:sz w:val="24"/>
          <w:szCs w:val="24"/>
        </w:rPr>
        <w:t>Eight males and 40</w:t>
      </w:r>
      <w:r w:rsidR="00D14F6C" w:rsidRPr="009B5A23">
        <w:rPr>
          <w:rFonts w:ascii="Times New Roman" w:hAnsi="Times New Roman" w:cs="Times New Roman"/>
          <w:bCs/>
          <w:sz w:val="24"/>
          <w:szCs w:val="24"/>
        </w:rPr>
        <w:t xml:space="preserve"> females took part in the study</w:t>
      </w:r>
      <w:r w:rsidR="00086CC3" w:rsidRPr="009B5A23">
        <w:rPr>
          <w:rFonts w:ascii="Times New Roman" w:hAnsi="Times New Roman" w:cs="Times New Roman"/>
          <w:bCs/>
          <w:sz w:val="24"/>
          <w:szCs w:val="24"/>
        </w:rPr>
        <w:t>.</w:t>
      </w:r>
      <w:r w:rsidR="00B10CB1" w:rsidRPr="009B5A23">
        <w:rPr>
          <w:rFonts w:ascii="Times New Roman" w:hAnsi="Times New Roman" w:cs="Times New Roman"/>
          <w:bCs/>
          <w:sz w:val="24"/>
          <w:szCs w:val="24"/>
        </w:rPr>
        <w:t xml:space="preserve"> </w:t>
      </w:r>
      <w:r w:rsidR="0074237E" w:rsidRPr="009B5A23">
        <w:rPr>
          <w:rFonts w:ascii="Times New Roman" w:hAnsi="Times New Roman" w:cs="Times New Roman"/>
          <w:bCs/>
          <w:sz w:val="24"/>
          <w:szCs w:val="24"/>
        </w:rPr>
        <w:t>A tot</w:t>
      </w:r>
      <w:r w:rsidR="00F72D1E" w:rsidRPr="009B5A23">
        <w:rPr>
          <w:rFonts w:ascii="Times New Roman" w:hAnsi="Times New Roman" w:cs="Times New Roman"/>
          <w:bCs/>
          <w:sz w:val="24"/>
          <w:szCs w:val="24"/>
        </w:rPr>
        <w:t xml:space="preserve">al of 10 participants had </w:t>
      </w:r>
      <w:r w:rsidR="0074237E" w:rsidRPr="009B5A23">
        <w:rPr>
          <w:rFonts w:ascii="Times New Roman" w:hAnsi="Times New Roman" w:cs="Times New Roman"/>
          <w:bCs/>
          <w:sz w:val="24"/>
          <w:szCs w:val="24"/>
        </w:rPr>
        <w:t xml:space="preserve">experience of supporting children and young people with life-limiting or life-threatening conditions prior to working at the hospice. </w:t>
      </w:r>
      <w:r w:rsidR="007867D3" w:rsidRPr="009B5A23">
        <w:rPr>
          <w:rFonts w:ascii="Times New Roman" w:hAnsi="Times New Roman" w:cs="Times New Roman"/>
          <w:bCs/>
          <w:sz w:val="24"/>
          <w:szCs w:val="24"/>
        </w:rPr>
        <w:t>Only a few</w:t>
      </w:r>
      <w:r w:rsidR="00B10CB1" w:rsidRPr="009B5A23">
        <w:rPr>
          <w:rFonts w:ascii="Times New Roman" w:hAnsi="Times New Roman" w:cs="Times New Roman"/>
          <w:bCs/>
          <w:sz w:val="24"/>
          <w:szCs w:val="24"/>
        </w:rPr>
        <w:t xml:space="preserve"> participants had received </w:t>
      </w:r>
      <w:r w:rsidR="005B48AC" w:rsidRPr="009B5A23">
        <w:rPr>
          <w:rFonts w:ascii="Times New Roman" w:hAnsi="Times New Roman" w:cs="Times New Roman"/>
          <w:bCs/>
          <w:sz w:val="24"/>
          <w:szCs w:val="24"/>
        </w:rPr>
        <w:t xml:space="preserve">any </w:t>
      </w:r>
      <w:r w:rsidR="00B10CB1" w:rsidRPr="009B5A23">
        <w:rPr>
          <w:rFonts w:ascii="Times New Roman" w:hAnsi="Times New Roman" w:cs="Times New Roman"/>
          <w:bCs/>
          <w:sz w:val="24"/>
          <w:szCs w:val="24"/>
        </w:rPr>
        <w:t>training in paediatric palliative care</w:t>
      </w:r>
      <w:r w:rsidR="007867D3" w:rsidRPr="009B5A23">
        <w:rPr>
          <w:rFonts w:ascii="Times New Roman" w:hAnsi="Times New Roman" w:cs="Times New Roman"/>
          <w:bCs/>
          <w:sz w:val="24"/>
          <w:szCs w:val="24"/>
        </w:rPr>
        <w:t xml:space="preserve"> (</w:t>
      </w:r>
      <w:r w:rsidR="00D36EE0" w:rsidRPr="009B5A23">
        <w:rPr>
          <w:rFonts w:ascii="Times New Roman" w:hAnsi="Times New Roman" w:cs="Times New Roman"/>
          <w:bCs/>
          <w:sz w:val="24"/>
          <w:szCs w:val="24"/>
        </w:rPr>
        <w:t>exact</w:t>
      </w:r>
      <w:r w:rsidR="007867D3" w:rsidRPr="009B5A23">
        <w:rPr>
          <w:rFonts w:ascii="Times New Roman" w:hAnsi="Times New Roman" w:cs="Times New Roman"/>
          <w:bCs/>
          <w:sz w:val="24"/>
          <w:szCs w:val="24"/>
        </w:rPr>
        <w:t xml:space="preserve"> number not provided to protect the anonymity of participants)</w:t>
      </w:r>
      <w:r w:rsidR="00B10CB1" w:rsidRPr="009B5A23">
        <w:rPr>
          <w:rFonts w:ascii="Times New Roman" w:hAnsi="Times New Roman" w:cs="Times New Roman"/>
          <w:bCs/>
          <w:sz w:val="24"/>
          <w:szCs w:val="24"/>
        </w:rPr>
        <w:t>.</w:t>
      </w:r>
    </w:p>
    <w:p w14:paraId="361D423C" w14:textId="77777777" w:rsidR="00387746" w:rsidRPr="00F32FD0" w:rsidRDefault="007A7840" w:rsidP="00F32FD0">
      <w:pPr>
        <w:autoSpaceDE w:val="0"/>
        <w:autoSpaceDN w:val="0"/>
        <w:adjustRightInd w:val="0"/>
        <w:spacing w:after="160" w:line="480" w:lineRule="auto"/>
        <w:rPr>
          <w:rFonts w:ascii="Times New Roman" w:hAnsi="Times New Roman" w:cs="Times New Roman"/>
          <w:b/>
          <w:bCs/>
          <w:sz w:val="24"/>
          <w:szCs w:val="24"/>
        </w:rPr>
      </w:pPr>
      <w:r w:rsidRPr="00F32FD0">
        <w:rPr>
          <w:rFonts w:ascii="Times New Roman" w:hAnsi="Times New Roman" w:cs="Times New Roman"/>
          <w:b/>
          <w:bCs/>
          <w:sz w:val="24"/>
          <w:szCs w:val="24"/>
        </w:rPr>
        <w:t xml:space="preserve">Data </w:t>
      </w:r>
      <w:r w:rsidR="00197AC6">
        <w:rPr>
          <w:rFonts w:ascii="Times New Roman" w:hAnsi="Times New Roman" w:cs="Times New Roman"/>
          <w:b/>
          <w:bCs/>
          <w:sz w:val="24"/>
          <w:szCs w:val="24"/>
        </w:rPr>
        <w:t>c</w:t>
      </w:r>
      <w:r w:rsidRPr="00F32FD0">
        <w:rPr>
          <w:rFonts w:ascii="Times New Roman" w:hAnsi="Times New Roman" w:cs="Times New Roman"/>
          <w:b/>
          <w:bCs/>
          <w:sz w:val="24"/>
          <w:szCs w:val="24"/>
        </w:rPr>
        <w:t>ollection</w:t>
      </w:r>
    </w:p>
    <w:p w14:paraId="1B82C354" w14:textId="2AC5FE99" w:rsidR="00BD492B" w:rsidRDefault="0031002A" w:rsidP="00F32FD0">
      <w:pPr>
        <w:spacing w:after="160" w:line="480" w:lineRule="auto"/>
        <w:rPr>
          <w:rFonts w:ascii="Times New Roman" w:hAnsi="Times New Roman" w:cs="Times New Roman"/>
          <w:bCs/>
          <w:sz w:val="24"/>
          <w:szCs w:val="24"/>
        </w:rPr>
      </w:pPr>
      <w:r>
        <w:rPr>
          <w:rFonts w:ascii="Times New Roman" w:hAnsi="Times New Roman" w:cs="Times New Roman"/>
          <w:bCs/>
          <w:sz w:val="24"/>
          <w:szCs w:val="24"/>
        </w:rPr>
        <w:t xml:space="preserve">An interview </w:t>
      </w:r>
      <w:r w:rsidR="007A7840" w:rsidRPr="00F32FD0">
        <w:rPr>
          <w:rFonts w:ascii="Times New Roman" w:hAnsi="Times New Roman" w:cs="Times New Roman"/>
          <w:bCs/>
          <w:sz w:val="24"/>
          <w:szCs w:val="24"/>
        </w:rPr>
        <w:t xml:space="preserve">topic guide was </w:t>
      </w:r>
      <w:r w:rsidR="00BD492B" w:rsidRPr="00F32FD0">
        <w:rPr>
          <w:rFonts w:ascii="Times New Roman" w:hAnsi="Times New Roman" w:cs="Times New Roman"/>
          <w:bCs/>
          <w:sz w:val="24"/>
          <w:szCs w:val="24"/>
        </w:rPr>
        <w:t>used</w:t>
      </w:r>
      <w:r w:rsidR="007A7840" w:rsidRPr="00F32FD0">
        <w:rPr>
          <w:rFonts w:ascii="Times New Roman" w:hAnsi="Times New Roman" w:cs="Times New Roman"/>
          <w:bCs/>
          <w:sz w:val="24"/>
          <w:szCs w:val="24"/>
        </w:rPr>
        <w:t xml:space="preserve"> to </w:t>
      </w:r>
      <w:r w:rsidR="003541D3" w:rsidRPr="00F32FD0">
        <w:rPr>
          <w:rFonts w:ascii="Times New Roman" w:hAnsi="Times New Roman" w:cs="Times New Roman"/>
          <w:bCs/>
          <w:sz w:val="24"/>
          <w:szCs w:val="24"/>
        </w:rPr>
        <w:t>explore</w:t>
      </w:r>
      <w:r w:rsidR="007A7840" w:rsidRPr="00F32FD0">
        <w:rPr>
          <w:rFonts w:ascii="Times New Roman" w:hAnsi="Times New Roman" w:cs="Times New Roman"/>
          <w:bCs/>
          <w:sz w:val="24"/>
          <w:szCs w:val="24"/>
        </w:rPr>
        <w:t xml:space="preserve"> the</w:t>
      </w:r>
      <w:r w:rsidR="003541D3" w:rsidRPr="00F32FD0">
        <w:rPr>
          <w:rFonts w:ascii="Times New Roman" w:hAnsi="Times New Roman" w:cs="Times New Roman"/>
          <w:bCs/>
          <w:sz w:val="24"/>
          <w:szCs w:val="24"/>
        </w:rPr>
        <w:t xml:space="preserve"> rewards and challenges of work</w:t>
      </w:r>
      <w:r w:rsidR="007A7840" w:rsidRPr="00F32FD0">
        <w:rPr>
          <w:rFonts w:ascii="Times New Roman" w:hAnsi="Times New Roman" w:cs="Times New Roman"/>
          <w:bCs/>
          <w:sz w:val="24"/>
          <w:szCs w:val="24"/>
        </w:rPr>
        <w:t xml:space="preserve"> and staff support and development needs. </w:t>
      </w:r>
      <w:r w:rsidR="00BD492B" w:rsidRPr="00F32FD0">
        <w:rPr>
          <w:rFonts w:ascii="Times New Roman" w:hAnsi="Times New Roman" w:cs="Times New Roman"/>
          <w:bCs/>
          <w:sz w:val="24"/>
          <w:szCs w:val="24"/>
        </w:rPr>
        <w:t>The topic guide was based</w:t>
      </w:r>
      <w:r w:rsidR="007C23B4" w:rsidRPr="00F32FD0">
        <w:rPr>
          <w:rFonts w:ascii="Times New Roman" w:hAnsi="Times New Roman" w:cs="Times New Roman"/>
          <w:bCs/>
          <w:sz w:val="24"/>
          <w:szCs w:val="24"/>
        </w:rPr>
        <w:t xml:space="preserve"> on</w:t>
      </w:r>
      <w:r w:rsidR="000E334F" w:rsidRPr="00F32FD0">
        <w:rPr>
          <w:rFonts w:ascii="Times New Roman" w:hAnsi="Times New Roman" w:cs="Times New Roman"/>
          <w:bCs/>
          <w:sz w:val="24"/>
          <w:szCs w:val="24"/>
        </w:rPr>
        <w:t xml:space="preserve"> materials developed for </w:t>
      </w:r>
      <w:r w:rsidR="00912FAF">
        <w:rPr>
          <w:rFonts w:ascii="Times New Roman" w:hAnsi="Times New Roman" w:cs="Times New Roman"/>
          <w:bCs/>
          <w:sz w:val="24"/>
          <w:szCs w:val="24"/>
        </w:rPr>
        <w:t>stage</w:t>
      </w:r>
      <w:r w:rsidR="00D028C8">
        <w:rPr>
          <w:rFonts w:ascii="Times New Roman" w:hAnsi="Times New Roman" w:cs="Times New Roman"/>
          <w:bCs/>
          <w:sz w:val="24"/>
          <w:szCs w:val="24"/>
        </w:rPr>
        <w:t xml:space="preserve"> one of </w:t>
      </w:r>
      <w:r w:rsidR="000E334F" w:rsidRPr="00F32FD0">
        <w:rPr>
          <w:rFonts w:ascii="Times New Roman" w:hAnsi="Times New Roman" w:cs="Times New Roman"/>
          <w:bCs/>
          <w:sz w:val="24"/>
          <w:szCs w:val="24"/>
        </w:rPr>
        <w:t>a</w:t>
      </w:r>
      <w:r w:rsidR="005E7EEA" w:rsidRPr="00F32FD0">
        <w:rPr>
          <w:rFonts w:ascii="Times New Roman" w:hAnsi="Times New Roman" w:cs="Times New Roman"/>
          <w:bCs/>
          <w:sz w:val="24"/>
          <w:szCs w:val="24"/>
        </w:rPr>
        <w:t xml:space="preserve"> </w:t>
      </w:r>
      <w:r w:rsidR="00BD492B" w:rsidRPr="00F32FD0">
        <w:rPr>
          <w:rFonts w:ascii="Times New Roman" w:hAnsi="Times New Roman" w:cs="Times New Roman"/>
          <w:bCs/>
          <w:sz w:val="24"/>
          <w:szCs w:val="24"/>
        </w:rPr>
        <w:t xml:space="preserve">study </w:t>
      </w:r>
      <w:r w:rsidR="00EA42CE">
        <w:rPr>
          <w:rFonts w:ascii="Times New Roman" w:hAnsi="Times New Roman" w:cs="Times New Roman"/>
          <w:bCs/>
          <w:sz w:val="24"/>
          <w:szCs w:val="24"/>
        </w:rPr>
        <w:t xml:space="preserve">conducted by Mukherjee et al. </w:t>
      </w:r>
      <w:r w:rsidR="00EA42CE">
        <w:rPr>
          <w:rFonts w:ascii="Times New Roman" w:hAnsi="Times New Roman" w:cs="Times New Roman"/>
          <w:bCs/>
          <w:sz w:val="24"/>
          <w:szCs w:val="24"/>
        </w:rPr>
        <w:fldChar w:fldCharType="begin">
          <w:fldData xml:space="preserve">PEVuZE5vdGU+PENpdGU+PEF1dGhvcj5NdWtoZXJqZWU8L0F1dGhvcj48WWVhcj4yMDE0PC9ZZWFy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PEVuZE5vdGU+PENpdGU+PEF1dGhvcj5NdWtoZXJqZWU8L0F1dGhvcj48WWVhcj4yMDE0PC9ZZWFy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EA42CE">
        <w:rPr>
          <w:rFonts w:ascii="Times New Roman" w:hAnsi="Times New Roman" w:cs="Times New Roman"/>
          <w:bCs/>
          <w:sz w:val="24"/>
          <w:szCs w:val="24"/>
        </w:rPr>
      </w:r>
      <w:r w:rsidR="00EA42CE">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[27]</w:t>
      </w:r>
      <w:r w:rsidR="00EA42CE">
        <w:rPr>
          <w:rFonts w:ascii="Times New Roman" w:hAnsi="Times New Roman" w:cs="Times New Roman"/>
          <w:bCs/>
          <w:sz w:val="24"/>
          <w:szCs w:val="24"/>
        </w:rPr>
        <w:fldChar w:fldCharType="end"/>
      </w:r>
      <w:r w:rsidR="000F3DF5">
        <w:rPr>
          <w:rFonts w:ascii="Times New Roman" w:hAnsi="Times New Roman" w:cs="Times New Roman"/>
          <w:bCs/>
          <w:sz w:val="24"/>
          <w:szCs w:val="24"/>
        </w:rPr>
        <w:t xml:space="preserve">, which interviewed staff </w:t>
      </w:r>
      <w:r w:rsidR="00B12EC3">
        <w:rPr>
          <w:rFonts w:ascii="Times New Roman" w:hAnsi="Times New Roman" w:cs="Times New Roman"/>
          <w:bCs/>
          <w:sz w:val="24"/>
          <w:szCs w:val="24"/>
        </w:rPr>
        <w:t xml:space="preserve">to identify work-related demands and rewards specific to </w:t>
      </w:r>
      <w:r w:rsidR="00EA42CE">
        <w:rPr>
          <w:rFonts w:ascii="Times New Roman" w:hAnsi="Times New Roman" w:cs="Times New Roman"/>
          <w:bCs/>
          <w:sz w:val="24"/>
          <w:szCs w:val="24"/>
        </w:rPr>
        <w:t>paediatric oncology. In</w:t>
      </w:r>
      <w:r w:rsidR="00272A3D">
        <w:rPr>
          <w:rFonts w:ascii="Times New Roman" w:hAnsi="Times New Roman" w:cs="Times New Roman"/>
          <w:bCs/>
          <w:sz w:val="24"/>
          <w:szCs w:val="24"/>
        </w:rPr>
        <w:t xml:space="preserve"> Mukherjee et al.’s study</w:t>
      </w:r>
      <w:r w:rsidR="00A112E9">
        <w:rPr>
          <w:rFonts w:ascii="Times New Roman" w:hAnsi="Times New Roman" w:cs="Times New Roman"/>
          <w:bCs/>
          <w:sz w:val="24"/>
          <w:szCs w:val="24"/>
        </w:rPr>
        <w:t>, t</w:t>
      </w:r>
      <w:r w:rsidR="000F3DF5">
        <w:rPr>
          <w:rFonts w:ascii="Times New Roman" w:hAnsi="Times New Roman" w:cs="Times New Roman"/>
          <w:bCs/>
          <w:sz w:val="24"/>
          <w:szCs w:val="24"/>
        </w:rPr>
        <w:t>he definitions in Table 3 were</w:t>
      </w:r>
      <w:r w:rsidR="00807581">
        <w:rPr>
          <w:rFonts w:ascii="Times New Roman" w:hAnsi="Times New Roman" w:cs="Times New Roman"/>
          <w:bCs/>
          <w:sz w:val="24"/>
          <w:szCs w:val="24"/>
        </w:rPr>
        <w:t xml:space="preserve"> presented to interviewees, </w:t>
      </w:r>
      <w:r w:rsidR="00D27704">
        <w:rPr>
          <w:rFonts w:ascii="Times New Roman" w:hAnsi="Times New Roman" w:cs="Times New Roman"/>
          <w:bCs/>
          <w:sz w:val="24"/>
          <w:szCs w:val="24"/>
        </w:rPr>
        <w:t xml:space="preserve">and used as a basis to explore </w:t>
      </w:r>
      <w:r w:rsidR="00AD7A79">
        <w:rPr>
          <w:rFonts w:ascii="Times New Roman" w:hAnsi="Times New Roman" w:cs="Times New Roman"/>
          <w:bCs/>
          <w:sz w:val="24"/>
          <w:szCs w:val="24"/>
        </w:rPr>
        <w:t>sources of stress, reward and satisfaction</w:t>
      </w:r>
      <w:r w:rsidR="00D27704">
        <w:rPr>
          <w:rFonts w:ascii="Times New Roman" w:hAnsi="Times New Roman" w:cs="Times New Roman"/>
          <w:bCs/>
          <w:sz w:val="24"/>
          <w:szCs w:val="24"/>
        </w:rPr>
        <w:t>. As well as successfully capturing the range of demands and rewards encountered by participants, this approach yielded rich qualitative data on the experience of working in paediatric oncology</w:t>
      </w:r>
      <w:r w:rsidR="006A4B13">
        <w:rPr>
          <w:rFonts w:ascii="Times New Roman" w:hAnsi="Times New Roman" w:cs="Times New Roman"/>
          <w:bCs/>
          <w:sz w:val="24"/>
          <w:szCs w:val="24"/>
        </w:rPr>
        <w:t>, including supporting children and young people d</w:t>
      </w:r>
      <w:r w:rsidR="00E41A5B">
        <w:rPr>
          <w:rFonts w:ascii="Times New Roman" w:hAnsi="Times New Roman" w:cs="Times New Roman"/>
          <w:bCs/>
          <w:sz w:val="24"/>
          <w:szCs w:val="24"/>
        </w:rPr>
        <w:t>uring the end of life phase.</w:t>
      </w:r>
      <w:r w:rsidR="004E3B36">
        <w:rPr>
          <w:rFonts w:ascii="Times New Roman" w:hAnsi="Times New Roman" w:cs="Times New Roman"/>
          <w:bCs/>
          <w:sz w:val="24"/>
          <w:szCs w:val="24"/>
        </w:rPr>
        <w:t xml:space="preserve"> The same approach was </w:t>
      </w:r>
      <w:r w:rsidR="005E0142">
        <w:rPr>
          <w:rFonts w:ascii="Times New Roman" w:hAnsi="Times New Roman" w:cs="Times New Roman"/>
          <w:bCs/>
          <w:sz w:val="24"/>
          <w:szCs w:val="24"/>
        </w:rPr>
        <w:t xml:space="preserve">therefore </w:t>
      </w:r>
      <w:r w:rsidR="004E3B36">
        <w:rPr>
          <w:rFonts w:ascii="Times New Roman" w:hAnsi="Times New Roman" w:cs="Times New Roman"/>
          <w:bCs/>
          <w:sz w:val="24"/>
          <w:szCs w:val="24"/>
        </w:rPr>
        <w:t>used in the study reported here, with topic guides adapted to reflect the children’s hospice setting and palliative care</w:t>
      </w:r>
      <w:r w:rsidR="000E0275">
        <w:rPr>
          <w:rFonts w:ascii="Times New Roman" w:hAnsi="Times New Roman" w:cs="Times New Roman"/>
          <w:bCs/>
          <w:sz w:val="24"/>
          <w:szCs w:val="24"/>
        </w:rPr>
        <w:t xml:space="preserve"> focus</w:t>
      </w:r>
      <w:r w:rsidR="004E3B36">
        <w:rPr>
          <w:rFonts w:ascii="Times New Roman" w:hAnsi="Times New Roman" w:cs="Times New Roman"/>
          <w:bCs/>
          <w:sz w:val="24"/>
          <w:szCs w:val="24"/>
        </w:rPr>
        <w:t>.</w:t>
      </w:r>
    </w:p>
    <w:p w14:paraId="24B536B7" w14:textId="2D47A562" w:rsidR="00551258" w:rsidRPr="00F32FD0" w:rsidRDefault="00551258" w:rsidP="00551258">
      <w:pPr>
        <w:autoSpaceDE w:val="0"/>
        <w:autoSpaceDN w:val="0"/>
        <w:adjustRightInd w:val="0"/>
        <w:spacing w:after="160" w:line="480" w:lineRule="auto"/>
        <w:rPr>
          <w:rFonts w:ascii="Times New Roman" w:hAnsi="Times New Roman" w:cs="Times New Roman"/>
          <w:b/>
          <w:bCs/>
          <w:sz w:val="24"/>
          <w:szCs w:val="24"/>
        </w:rPr>
      </w:pPr>
      <w:r w:rsidRPr="00F32FD0">
        <w:rPr>
          <w:rFonts w:ascii="Times New Roman" w:hAnsi="Times New Roman" w:cs="Times New Roman"/>
          <w:b/>
          <w:bCs/>
          <w:sz w:val="24"/>
          <w:szCs w:val="24"/>
        </w:rPr>
        <w:t xml:space="preserve">Table 3 – Definition of </w:t>
      </w:r>
      <w:r>
        <w:rPr>
          <w:rFonts w:ascii="Times New Roman" w:hAnsi="Times New Roman" w:cs="Times New Roman"/>
          <w:b/>
          <w:bCs/>
          <w:sz w:val="24"/>
          <w:szCs w:val="24"/>
        </w:rPr>
        <w:t>w</w:t>
      </w:r>
      <w:r w:rsidRPr="00F32FD0">
        <w:rPr>
          <w:rFonts w:ascii="Times New Roman" w:hAnsi="Times New Roman" w:cs="Times New Roman"/>
          <w:b/>
          <w:bCs/>
          <w:sz w:val="24"/>
          <w:szCs w:val="24"/>
        </w:rPr>
        <w:t>ork-</w:t>
      </w:r>
      <w:r>
        <w:rPr>
          <w:rFonts w:ascii="Times New Roman" w:hAnsi="Times New Roman" w:cs="Times New Roman"/>
          <w:b/>
          <w:bCs/>
          <w:sz w:val="24"/>
          <w:szCs w:val="24"/>
        </w:rPr>
        <w:t>r</w:t>
      </w:r>
      <w:r w:rsidRPr="00F32FD0">
        <w:rPr>
          <w:rFonts w:ascii="Times New Roman" w:hAnsi="Times New Roman" w:cs="Times New Roman"/>
          <w:b/>
          <w:bCs/>
          <w:sz w:val="24"/>
          <w:szCs w:val="24"/>
        </w:rPr>
        <w:t xml:space="preserve">elated </w:t>
      </w:r>
      <w:r>
        <w:rPr>
          <w:rFonts w:ascii="Times New Roman" w:hAnsi="Times New Roman" w:cs="Times New Roman"/>
          <w:b/>
          <w:bCs/>
          <w:sz w:val="24"/>
          <w:szCs w:val="24"/>
        </w:rPr>
        <w:t>d</w:t>
      </w:r>
      <w:r w:rsidRPr="00F32FD0">
        <w:rPr>
          <w:rFonts w:ascii="Times New Roman" w:hAnsi="Times New Roman" w:cs="Times New Roman"/>
          <w:b/>
          <w:bCs/>
          <w:sz w:val="24"/>
          <w:szCs w:val="24"/>
        </w:rPr>
        <w:t xml:space="preserve">emands and </w:t>
      </w:r>
      <w:r>
        <w:rPr>
          <w:rFonts w:ascii="Times New Roman" w:hAnsi="Times New Roman" w:cs="Times New Roman"/>
          <w:b/>
          <w:bCs/>
          <w:sz w:val="24"/>
          <w:szCs w:val="24"/>
        </w:rPr>
        <w:t>r</w:t>
      </w:r>
      <w:r w:rsidRPr="00F32FD0">
        <w:rPr>
          <w:rFonts w:ascii="Times New Roman" w:hAnsi="Times New Roman" w:cs="Times New Roman"/>
          <w:b/>
          <w:bCs/>
          <w:sz w:val="24"/>
          <w:szCs w:val="24"/>
        </w:rPr>
        <w:t>ewards</w:t>
      </w:r>
    </w:p>
    <w:tbl>
      <w:tblPr>
        <w:tblStyle w:val="LightShading"/>
        <w:tblW w:w="0" w:type="auto"/>
        <w:tblInd w:w="108" w:type="dxa"/>
        <w:tblLook w:val="04A0" w:firstRow="1" w:lastRow="0" w:firstColumn="1" w:lastColumn="0" w:noHBand="0" w:noVBand="1"/>
      </w:tblPr>
      <w:tblGrid>
        <w:gridCol w:w="4536"/>
        <w:gridCol w:w="3828"/>
      </w:tblGrid>
      <w:tr w:rsidR="00551258" w:rsidRPr="00F32FD0" w14:paraId="6535FBE7" w14:textId="77777777" w:rsidTr="00F55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5700D0B0" w14:textId="77777777" w:rsidR="00551258" w:rsidRPr="00F32FD0" w:rsidRDefault="00551258" w:rsidP="00F554AA">
            <w:pPr>
              <w:autoSpaceDE w:val="0"/>
              <w:autoSpaceDN w:val="0"/>
              <w:adjustRightInd w:val="0"/>
              <w:spacing w:after="160"/>
              <w:rPr>
                <w:rFonts w:ascii="Times New Roman" w:hAnsi="Times New Roman" w:cs="Times New Roman"/>
                <w:b w:val="0"/>
                <w:bCs w:val="0"/>
                <w:sz w:val="24"/>
                <w:szCs w:val="24"/>
              </w:rPr>
            </w:pPr>
            <w:r w:rsidRPr="00F32FD0">
              <w:rPr>
                <w:rFonts w:ascii="Times New Roman" w:hAnsi="Times New Roman" w:cs="Times New Roman"/>
                <w:b w:val="0"/>
                <w:bCs w:val="0"/>
                <w:sz w:val="24"/>
                <w:szCs w:val="24"/>
              </w:rPr>
              <w:t>Work-</w:t>
            </w:r>
            <w:r>
              <w:rPr>
                <w:rFonts w:ascii="Times New Roman" w:hAnsi="Times New Roman" w:cs="Times New Roman"/>
                <w:b w:val="0"/>
                <w:bCs w:val="0"/>
                <w:sz w:val="24"/>
                <w:szCs w:val="24"/>
              </w:rPr>
              <w:t>r</w:t>
            </w:r>
            <w:r w:rsidRPr="00F32FD0">
              <w:rPr>
                <w:rFonts w:ascii="Times New Roman" w:hAnsi="Times New Roman" w:cs="Times New Roman"/>
                <w:b w:val="0"/>
                <w:bCs w:val="0"/>
                <w:sz w:val="24"/>
                <w:szCs w:val="24"/>
              </w:rPr>
              <w:t>elated ‘DEMANDS’</w:t>
            </w:r>
          </w:p>
        </w:tc>
        <w:tc>
          <w:tcPr>
            <w:tcW w:w="3828" w:type="dxa"/>
          </w:tcPr>
          <w:p w14:paraId="5552D158" w14:textId="77777777" w:rsidR="00551258" w:rsidRPr="00F32FD0" w:rsidRDefault="00551258" w:rsidP="00F554AA">
            <w:pPr>
              <w:autoSpaceDE w:val="0"/>
              <w:autoSpaceDN w:val="0"/>
              <w:adjustRightInd w:val="0"/>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F32FD0">
              <w:rPr>
                <w:rFonts w:ascii="Times New Roman" w:hAnsi="Times New Roman" w:cs="Times New Roman"/>
                <w:b w:val="0"/>
                <w:bCs w:val="0"/>
                <w:sz w:val="24"/>
                <w:szCs w:val="24"/>
              </w:rPr>
              <w:t>Work-</w:t>
            </w:r>
            <w:r>
              <w:rPr>
                <w:rFonts w:ascii="Times New Roman" w:hAnsi="Times New Roman" w:cs="Times New Roman"/>
                <w:b w:val="0"/>
                <w:bCs w:val="0"/>
                <w:sz w:val="24"/>
                <w:szCs w:val="24"/>
              </w:rPr>
              <w:t>r</w:t>
            </w:r>
            <w:r w:rsidRPr="00F32FD0">
              <w:rPr>
                <w:rFonts w:ascii="Times New Roman" w:hAnsi="Times New Roman" w:cs="Times New Roman"/>
                <w:b w:val="0"/>
                <w:bCs w:val="0"/>
                <w:sz w:val="24"/>
                <w:szCs w:val="24"/>
              </w:rPr>
              <w:t>elated ‘REWARDS’</w:t>
            </w:r>
          </w:p>
        </w:tc>
      </w:tr>
      <w:tr w:rsidR="00551258" w:rsidRPr="00F32FD0" w14:paraId="7829FF0F" w14:textId="77777777" w:rsidTr="00F55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shd w:val="clear" w:color="auto" w:fill="auto"/>
          </w:tcPr>
          <w:p w14:paraId="630DAC13" w14:textId="77777777" w:rsidR="00551258" w:rsidRPr="00F32FD0" w:rsidRDefault="00551258" w:rsidP="00F554AA">
            <w:pPr>
              <w:autoSpaceDE w:val="0"/>
              <w:autoSpaceDN w:val="0"/>
              <w:adjustRightInd w:val="0"/>
              <w:spacing w:after="160"/>
              <w:rPr>
                <w:rFonts w:ascii="Times New Roman" w:hAnsi="Times New Roman" w:cs="Times New Roman"/>
                <w:b w:val="0"/>
                <w:bCs w:val="0"/>
                <w:sz w:val="24"/>
                <w:szCs w:val="24"/>
              </w:rPr>
            </w:pPr>
            <w:r w:rsidRPr="00F32FD0">
              <w:rPr>
                <w:rFonts w:ascii="Times New Roman" w:hAnsi="Times New Roman" w:cs="Times New Roman"/>
                <w:b w:val="0"/>
                <w:bCs w:val="0"/>
                <w:sz w:val="24"/>
                <w:szCs w:val="24"/>
              </w:rPr>
              <w:t>‘Things which you have found, or are finding, difficult, upsetting, annoying, challenging and / or a hassle’</w:t>
            </w:r>
          </w:p>
          <w:p w14:paraId="1E8F48F8" w14:textId="77777777" w:rsidR="00551258" w:rsidRPr="00F32FD0" w:rsidRDefault="00551258" w:rsidP="00F554AA">
            <w:pPr>
              <w:autoSpaceDE w:val="0"/>
              <w:autoSpaceDN w:val="0"/>
              <w:adjustRightInd w:val="0"/>
              <w:spacing w:after="160"/>
              <w:rPr>
                <w:rFonts w:ascii="Times New Roman" w:hAnsi="Times New Roman" w:cs="Times New Roman"/>
                <w:b w:val="0"/>
                <w:bCs w:val="0"/>
                <w:i/>
                <w:sz w:val="24"/>
                <w:szCs w:val="24"/>
              </w:rPr>
            </w:pPr>
            <w:r w:rsidRPr="00F32FD0">
              <w:rPr>
                <w:rFonts w:ascii="Times New Roman" w:hAnsi="Times New Roman" w:cs="Times New Roman"/>
                <w:b w:val="0"/>
                <w:bCs w:val="0"/>
                <w:i/>
                <w:sz w:val="24"/>
                <w:szCs w:val="24"/>
              </w:rPr>
              <w:lastRenderedPageBreak/>
              <w:t>Demands can be:</w:t>
            </w:r>
          </w:p>
          <w:p w14:paraId="79EF136E" w14:textId="77777777" w:rsidR="00551258" w:rsidRPr="00F32FD0" w:rsidRDefault="00551258" w:rsidP="00F554AA">
            <w:pPr>
              <w:autoSpaceDE w:val="0"/>
              <w:autoSpaceDN w:val="0"/>
              <w:adjustRightInd w:val="0"/>
              <w:spacing w:after="160"/>
              <w:rPr>
                <w:rFonts w:ascii="Times New Roman" w:hAnsi="Times New Roman" w:cs="Times New Roman"/>
                <w:b w:val="0"/>
                <w:bCs w:val="0"/>
                <w:i/>
                <w:sz w:val="24"/>
                <w:szCs w:val="24"/>
              </w:rPr>
            </w:pPr>
            <w:r w:rsidRPr="00F32FD0">
              <w:rPr>
                <w:rFonts w:ascii="Times New Roman" w:hAnsi="Times New Roman" w:cs="Times New Roman"/>
                <w:b w:val="0"/>
                <w:bCs w:val="0"/>
                <w:i/>
                <w:sz w:val="24"/>
                <w:szCs w:val="24"/>
              </w:rPr>
              <w:t>One-off / Occasional / Regular / Everyday</w:t>
            </w:r>
          </w:p>
          <w:p w14:paraId="63C94BC9" w14:textId="77777777" w:rsidR="00551258" w:rsidRPr="00F32FD0" w:rsidRDefault="00551258" w:rsidP="00F554AA">
            <w:pPr>
              <w:autoSpaceDE w:val="0"/>
              <w:autoSpaceDN w:val="0"/>
              <w:adjustRightInd w:val="0"/>
              <w:spacing w:after="160"/>
              <w:rPr>
                <w:rFonts w:ascii="Times New Roman" w:hAnsi="Times New Roman" w:cs="Times New Roman"/>
                <w:bCs w:val="0"/>
                <w:i/>
                <w:sz w:val="24"/>
                <w:szCs w:val="24"/>
              </w:rPr>
            </w:pPr>
            <w:r w:rsidRPr="00F32FD0">
              <w:rPr>
                <w:rFonts w:ascii="Times New Roman" w:hAnsi="Times New Roman" w:cs="Times New Roman"/>
                <w:b w:val="0"/>
                <w:bCs w:val="0"/>
                <w:i/>
                <w:sz w:val="24"/>
                <w:szCs w:val="24"/>
              </w:rPr>
              <w:t>Things that are demanding at certain times and not others</w:t>
            </w:r>
          </w:p>
        </w:tc>
        <w:tc>
          <w:tcPr>
            <w:tcW w:w="3828" w:type="dxa"/>
            <w:shd w:val="clear" w:color="auto" w:fill="auto"/>
          </w:tcPr>
          <w:p w14:paraId="3C6D3C5B" w14:textId="77777777" w:rsidR="00551258" w:rsidRPr="00F32FD0" w:rsidRDefault="00551258" w:rsidP="00F554AA">
            <w:pPr>
              <w:autoSpaceDE w:val="0"/>
              <w:autoSpaceDN w:val="0"/>
              <w:adjustRightInd w:val="0"/>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F32FD0">
              <w:rPr>
                <w:rFonts w:ascii="Times New Roman" w:hAnsi="Times New Roman" w:cs="Times New Roman"/>
                <w:bCs/>
                <w:sz w:val="24"/>
                <w:szCs w:val="24"/>
              </w:rPr>
              <w:lastRenderedPageBreak/>
              <w:t xml:space="preserve">‘Events or situations which you experience, or things which you do </w:t>
            </w:r>
            <w:r w:rsidRPr="00F32FD0">
              <w:rPr>
                <w:rFonts w:ascii="Times New Roman" w:hAnsi="Times New Roman" w:cs="Times New Roman"/>
                <w:bCs/>
                <w:sz w:val="24"/>
                <w:szCs w:val="24"/>
              </w:rPr>
              <w:lastRenderedPageBreak/>
              <w:t>or have done, which have been, or are, rewarding’</w:t>
            </w:r>
          </w:p>
          <w:p w14:paraId="45B13CD6" w14:textId="77777777" w:rsidR="00551258" w:rsidRPr="00F32FD0" w:rsidRDefault="00551258" w:rsidP="00F554AA">
            <w:pPr>
              <w:autoSpaceDE w:val="0"/>
              <w:autoSpaceDN w:val="0"/>
              <w:adjustRightInd w:val="0"/>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F32FD0">
              <w:rPr>
                <w:rFonts w:ascii="Times New Roman" w:hAnsi="Times New Roman" w:cs="Times New Roman"/>
                <w:bCs/>
                <w:i/>
                <w:sz w:val="24"/>
                <w:szCs w:val="24"/>
              </w:rPr>
              <w:t>Rewards can be:</w:t>
            </w:r>
          </w:p>
          <w:p w14:paraId="3B77A60C" w14:textId="77777777" w:rsidR="00551258" w:rsidRPr="00F32FD0" w:rsidRDefault="00551258" w:rsidP="00F554AA">
            <w:pPr>
              <w:autoSpaceDE w:val="0"/>
              <w:autoSpaceDN w:val="0"/>
              <w:adjustRightInd w:val="0"/>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24"/>
                <w:szCs w:val="24"/>
              </w:rPr>
            </w:pPr>
            <w:r w:rsidRPr="00F32FD0">
              <w:rPr>
                <w:rFonts w:ascii="Times New Roman" w:hAnsi="Times New Roman" w:cs="Times New Roman"/>
                <w:bCs/>
                <w:i/>
                <w:sz w:val="24"/>
                <w:szCs w:val="24"/>
              </w:rPr>
              <w:t>One-off / Occasional / Regular / Everyday</w:t>
            </w:r>
          </w:p>
        </w:tc>
      </w:tr>
    </w:tbl>
    <w:p w14:paraId="0FBFADF1" w14:textId="0D325856" w:rsidR="00551258" w:rsidRPr="00F32FD0" w:rsidRDefault="00551258" w:rsidP="00B373EF">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lastRenderedPageBreak/>
        <w:t>Adapted from Mukherjee et al.</w:t>
      </w:r>
      <w:r w:rsidR="00223C63">
        <w:rPr>
          <w:rFonts w:ascii="Times New Roman" w:hAnsi="Times New Roman" w:cs="Times New Roman"/>
          <w:bCs/>
          <w:sz w:val="24"/>
          <w:szCs w:val="24"/>
        </w:rPr>
        <w:t xml:space="preserve"> </w:t>
      </w:r>
      <w:r w:rsidR="00223C63">
        <w:rPr>
          <w:rFonts w:ascii="Times New Roman" w:hAnsi="Times New Roman" w:cs="Times New Roman"/>
          <w:bCs/>
          <w:sz w:val="24"/>
          <w:szCs w:val="24"/>
        </w:rPr>
        <w:fldChar w:fldCharType="begin">
          <w:fldData xml:space="preserve">PEVuZE5vdGU+PENpdGU+PEF1dGhvcj5NdWtoZXJqZWU8L0F1dGhvcj48WWVhcj4yMDE0PC9ZZWFy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PEVuZE5vdGU+PENpdGU+PEF1dGhvcj5NdWtoZXJqZWU8L0F1dGhvcj48WWVhcj4yMDE0PC9ZZWFy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223C63">
        <w:rPr>
          <w:rFonts w:ascii="Times New Roman" w:hAnsi="Times New Roman" w:cs="Times New Roman"/>
          <w:bCs/>
          <w:sz w:val="24"/>
          <w:szCs w:val="24"/>
        </w:rPr>
      </w:r>
      <w:r w:rsidR="00223C63">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[27]</w:t>
      </w:r>
      <w:r w:rsidR="00223C63">
        <w:rPr>
          <w:rFonts w:ascii="Times New Roman" w:hAnsi="Times New Roman" w:cs="Times New Roman"/>
          <w:bCs/>
          <w:sz w:val="24"/>
          <w:szCs w:val="24"/>
        </w:rPr>
        <w:fldChar w:fldCharType="end"/>
      </w:r>
      <w:r w:rsidR="00223C63" w:rsidRPr="00F32FD0">
        <w:rPr>
          <w:rFonts w:ascii="Times New Roman" w:hAnsi="Times New Roman" w:cs="Times New Roman"/>
          <w:bCs/>
          <w:sz w:val="24"/>
          <w:szCs w:val="24"/>
        </w:rPr>
        <w:t xml:space="preserve"> </w:t>
      </w:r>
    </w:p>
    <w:p w14:paraId="028C2498" w14:textId="219068D5" w:rsidR="00BD492B" w:rsidRPr="00F32FD0" w:rsidRDefault="00BD492B" w:rsidP="00F32FD0">
      <w:pPr>
        <w:spacing w:after="160" w:line="480" w:lineRule="auto"/>
        <w:rPr>
          <w:rFonts w:ascii="Times New Roman" w:hAnsi="Times New Roman" w:cs="Times New Roman"/>
          <w:sz w:val="24"/>
          <w:szCs w:val="24"/>
        </w:rPr>
      </w:pPr>
      <w:r w:rsidRPr="00F32FD0">
        <w:rPr>
          <w:rFonts w:ascii="Times New Roman" w:hAnsi="Times New Roman" w:cs="Times New Roman"/>
          <w:sz w:val="24"/>
          <w:szCs w:val="24"/>
        </w:rPr>
        <w:t>All interviews were conducted face-to-face</w:t>
      </w:r>
      <w:r w:rsidR="00EA15A4">
        <w:rPr>
          <w:rFonts w:ascii="Times New Roman" w:hAnsi="Times New Roman" w:cs="Times New Roman"/>
          <w:sz w:val="24"/>
          <w:szCs w:val="24"/>
        </w:rPr>
        <w:t xml:space="preserve"> by JT</w:t>
      </w:r>
      <w:r w:rsidRPr="00F32FD0">
        <w:rPr>
          <w:rFonts w:ascii="Times New Roman" w:hAnsi="Times New Roman" w:cs="Times New Roman"/>
          <w:sz w:val="24"/>
          <w:szCs w:val="24"/>
        </w:rPr>
        <w:t xml:space="preserve">, either in a </w:t>
      </w:r>
      <w:r w:rsidR="007C23B4" w:rsidRPr="00F32FD0">
        <w:rPr>
          <w:rFonts w:ascii="Times New Roman" w:hAnsi="Times New Roman" w:cs="Times New Roman"/>
          <w:sz w:val="24"/>
          <w:szCs w:val="24"/>
        </w:rPr>
        <w:t>private room</w:t>
      </w:r>
      <w:r w:rsidR="00690CAA" w:rsidRPr="00F32FD0">
        <w:rPr>
          <w:rFonts w:ascii="Times New Roman" w:hAnsi="Times New Roman" w:cs="Times New Roman"/>
          <w:sz w:val="24"/>
          <w:szCs w:val="24"/>
        </w:rPr>
        <w:t xml:space="preserve"> at the </w:t>
      </w:r>
      <w:r w:rsidRPr="00F32FD0">
        <w:rPr>
          <w:rFonts w:ascii="Times New Roman" w:hAnsi="Times New Roman" w:cs="Times New Roman"/>
          <w:sz w:val="24"/>
          <w:szCs w:val="24"/>
        </w:rPr>
        <w:t xml:space="preserve">hospice or in participants’ homes. Interviews were audio recorded </w:t>
      </w:r>
      <w:r w:rsidR="006539BD">
        <w:rPr>
          <w:rFonts w:ascii="Times New Roman" w:hAnsi="Times New Roman" w:cs="Times New Roman"/>
          <w:sz w:val="24"/>
          <w:szCs w:val="24"/>
        </w:rPr>
        <w:t xml:space="preserve">and transcribed (intelligent verbatim) </w:t>
      </w:r>
      <w:r w:rsidRPr="00F32FD0">
        <w:rPr>
          <w:rFonts w:ascii="Times New Roman" w:hAnsi="Times New Roman" w:cs="Times New Roman"/>
          <w:sz w:val="24"/>
          <w:szCs w:val="24"/>
        </w:rPr>
        <w:t>with participants’ consent</w:t>
      </w:r>
      <w:r w:rsidR="003541D3" w:rsidRPr="00F32FD0">
        <w:rPr>
          <w:rFonts w:ascii="Times New Roman" w:hAnsi="Times New Roman" w:cs="Times New Roman"/>
          <w:sz w:val="24"/>
          <w:szCs w:val="24"/>
        </w:rPr>
        <w:t xml:space="preserve"> and destroyed after data analysis</w:t>
      </w:r>
      <w:r w:rsidR="007C23B4" w:rsidRPr="00F32FD0">
        <w:rPr>
          <w:rFonts w:ascii="Times New Roman" w:hAnsi="Times New Roman" w:cs="Times New Roman"/>
          <w:sz w:val="24"/>
          <w:szCs w:val="24"/>
        </w:rPr>
        <w:t>. They</w:t>
      </w:r>
      <w:r w:rsidRPr="00F32FD0">
        <w:rPr>
          <w:rFonts w:ascii="Times New Roman" w:hAnsi="Times New Roman" w:cs="Times New Roman"/>
          <w:sz w:val="24"/>
          <w:szCs w:val="24"/>
        </w:rPr>
        <w:t xml:space="preserve"> ranged from </w:t>
      </w:r>
      <w:r w:rsidR="003A602A" w:rsidRPr="00F32FD0">
        <w:rPr>
          <w:rFonts w:ascii="Times New Roman" w:hAnsi="Times New Roman" w:cs="Times New Roman"/>
          <w:sz w:val="24"/>
          <w:szCs w:val="24"/>
        </w:rPr>
        <w:t>33</w:t>
      </w:r>
      <w:r w:rsidRPr="00F32FD0">
        <w:rPr>
          <w:rFonts w:ascii="Times New Roman" w:hAnsi="Times New Roman" w:cs="Times New Roman"/>
          <w:sz w:val="24"/>
          <w:szCs w:val="24"/>
        </w:rPr>
        <w:t xml:space="preserve"> to </w:t>
      </w:r>
      <w:r w:rsidR="003A602A" w:rsidRPr="00F32FD0">
        <w:rPr>
          <w:rFonts w:ascii="Times New Roman" w:hAnsi="Times New Roman" w:cs="Times New Roman"/>
          <w:sz w:val="24"/>
          <w:szCs w:val="24"/>
        </w:rPr>
        <w:t>76</w:t>
      </w:r>
      <w:r w:rsidR="007C23B4" w:rsidRPr="00F32FD0">
        <w:rPr>
          <w:rFonts w:ascii="Times New Roman" w:hAnsi="Times New Roman" w:cs="Times New Roman"/>
          <w:sz w:val="24"/>
          <w:szCs w:val="24"/>
        </w:rPr>
        <w:t xml:space="preserve"> minutes (median duration</w:t>
      </w:r>
      <w:r w:rsidRPr="00F32FD0">
        <w:rPr>
          <w:rFonts w:ascii="Times New Roman" w:hAnsi="Times New Roman" w:cs="Times New Roman"/>
          <w:sz w:val="24"/>
          <w:szCs w:val="24"/>
        </w:rPr>
        <w:t xml:space="preserve"> </w:t>
      </w:r>
      <w:r w:rsidR="00E2111B" w:rsidRPr="00F32FD0">
        <w:rPr>
          <w:rFonts w:ascii="Times New Roman" w:hAnsi="Times New Roman" w:cs="Times New Roman"/>
          <w:sz w:val="24"/>
          <w:szCs w:val="24"/>
        </w:rPr>
        <w:t>47</w:t>
      </w:r>
      <w:r w:rsidRPr="00F32FD0">
        <w:rPr>
          <w:rFonts w:ascii="Times New Roman" w:hAnsi="Times New Roman" w:cs="Times New Roman"/>
          <w:sz w:val="24"/>
          <w:szCs w:val="24"/>
        </w:rPr>
        <w:t xml:space="preserve"> minutes</w:t>
      </w:r>
      <w:r w:rsidR="007C23B4" w:rsidRPr="00F32FD0">
        <w:rPr>
          <w:rFonts w:ascii="Times New Roman" w:hAnsi="Times New Roman" w:cs="Times New Roman"/>
          <w:sz w:val="24"/>
          <w:szCs w:val="24"/>
        </w:rPr>
        <w:t>)</w:t>
      </w:r>
      <w:r w:rsidRPr="00F32FD0">
        <w:rPr>
          <w:rFonts w:ascii="Times New Roman" w:hAnsi="Times New Roman" w:cs="Times New Roman"/>
          <w:sz w:val="24"/>
          <w:szCs w:val="24"/>
        </w:rPr>
        <w:t>.</w:t>
      </w:r>
    </w:p>
    <w:p w14:paraId="55647BBD" w14:textId="5E888982" w:rsidR="00EC22BF" w:rsidRPr="00F32FD0" w:rsidRDefault="00E7574C" w:rsidP="00F32FD0">
      <w:pPr>
        <w:spacing w:after="160" w:line="480" w:lineRule="auto"/>
        <w:rPr>
          <w:rFonts w:ascii="Times New Roman" w:hAnsi="Times New Roman" w:cs="Times New Roman"/>
          <w:sz w:val="24"/>
          <w:szCs w:val="24"/>
        </w:rPr>
      </w:pPr>
      <w:r>
        <w:rPr>
          <w:rFonts w:ascii="Times New Roman" w:hAnsi="Times New Roman" w:cs="Times New Roman"/>
          <w:sz w:val="24"/>
          <w:szCs w:val="24"/>
        </w:rPr>
        <w:t>The f</w:t>
      </w:r>
      <w:r w:rsidR="00EC22BF" w:rsidRPr="00F32FD0">
        <w:rPr>
          <w:rFonts w:ascii="Times New Roman" w:hAnsi="Times New Roman" w:cs="Times New Roman"/>
          <w:sz w:val="24"/>
          <w:szCs w:val="24"/>
        </w:rPr>
        <w:t>ocus groups w</w:t>
      </w:r>
      <w:r w:rsidR="007C23B4" w:rsidRPr="00F32FD0">
        <w:rPr>
          <w:rFonts w:ascii="Times New Roman" w:hAnsi="Times New Roman" w:cs="Times New Roman"/>
          <w:sz w:val="24"/>
          <w:szCs w:val="24"/>
        </w:rPr>
        <w:t xml:space="preserve">ere </w:t>
      </w:r>
      <w:r>
        <w:rPr>
          <w:rFonts w:ascii="Times New Roman" w:hAnsi="Times New Roman" w:cs="Times New Roman"/>
          <w:sz w:val="24"/>
          <w:szCs w:val="24"/>
        </w:rPr>
        <w:t xml:space="preserve">run by JT, with JA assisting in facilitation and note taking. </w:t>
      </w:r>
      <w:r w:rsidR="001D6DD7">
        <w:rPr>
          <w:rFonts w:ascii="Times New Roman" w:hAnsi="Times New Roman" w:cs="Times New Roman"/>
          <w:sz w:val="24"/>
          <w:szCs w:val="24"/>
        </w:rPr>
        <w:t>An hour was allocated for each focus group</w:t>
      </w:r>
      <w:r w:rsidR="00F61419">
        <w:rPr>
          <w:rFonts w:ascii="Times New Roman" w:hAnsi="Times New Roman" w:cs="Times New Roman"/>
          <w:sz w:val="24"/>
          <w:szCs w:val="24"/>
        </w:rPr>
        <w:t xml:space="preserve"> due to staff cove</w:t>
      </w:r>
      <w:r w:rsidR="001D6DD7">
        <w:rPr>
          <w:rFonts w:ascii="Times New Roman" w:hAnsi="Times New Roman" w:cs="Times New Roman"/>
          <w:sz w:val="24"/>
          <w:szCs w:val="24"/>
        </w:rPr>
        <w:t>r arrangements</w:t>
      </w:r>
      <w:r w:rsidR="00F61419">
        <w:rPr>
          <w:rFonts w:ascii="Times New Roman" w:hAnsi="Times New Roman" w:cs="Times New Roman"/>
          <w:sz w:val="24"/>
          <w:szCs w:val="24"/>
        </w:rPr>
        <w:t xml:space="preserve">. </w:t>
      </w:r>
      <w:r w:rsidR="00C81128">
        <w:rPr>
          <w:rFonts w:ascii="Times New Roman" w:hAnsi="Times New Roman" w:cs="Times New Roman"/>
          <w:sz w:val="24"/>
          <w:szCs w:val="24"/>
        </w:rPr>
        <w:t>First, i</w:t>
      </w:r>
      <w:r w:rsidR="00992FB0" w:rsidRPr="00F32FD0">
        <w:rPr>
          <w:rFonts w:ascii="Times New Roman" w:hAnsi="Times New Roman" w:cs="Times New Roman"/>
          <w:sz w:val="24"/>
          <w:szCs w:val="24"/>
        </w:rPr>
        <w:t>n</w:t>
      </w:r>
      <w:r w:rsidR="007C23B4" w:rsidRPr="00F32FD0">
        <w:rPr>
          <w:rFonts w:ascii="Times New Roman" w:hAnsi="Times New Roman" w:cs="Times New Roman"/>
          <w:sz w:val="24"/>
          <w:szCs w:val="24"/>
        </w:rPr>
        <w:t xml:space="preserve"> small groups</w:t>
      </w:r>
      <w:r w:rsidR="008F5EFE">
        <w:rPr>
          <w:rFonts w:ascii="Times New Roman" w:hAnsi="Times New Roman" w:cs="Times New Roman"/>
          <w:sz w:val="24"/>
          <w:szCs w:val="24"/>
        </w:rPr>
        <w:t>,</w:t>
      </w:r>
      <w:r w:rsidR="007C23B4" w:rsidRPr="00F32FD0">
        <w:rPr>
          <w:rFonts w:ascii="Times New Roman" w:hAnsi="Times New Roman" w:cs="Times New Roman"/>
          <w:sz w:val="24"/>
          <w:szCs w:val="24"/>
        </w:rPr>
        <w:t xml:space="preserve"> participants </w:t>
      </w:r>
      <w:r w:rsidR="005100CC">
        <w:rPr>
          <w:rFonts w:ascii="Times New Roman" w:hAnsi="Times New Roman" w:cs="Times New Roman"/>
          <w:sz w:val="24"/>
          <w:szCs w:val="24"/>
        </w:rPr>
        <w:t xml:space="preserve">discussed and </w:t>
      </w:r>
      <w:r w:rsidR="00A2729A">
        <w:rPr>
          <w:rFonts w:ascii="Times New Roman" w:hAnsi="Times New Roman" w:cs="Times New Roman"/>
          <w:sz w:val="24"/>
          <w:szCs w:val="24"/>
        </w:rPr>
        <w:t>wrote down</w:t>
      </w:r>
      <w:r w:rsidR="00EC22BF" w:rsidRPr="00F32FD0">
        <w:rPr>
          <w:rFonts w:ascii="Times New Roman" w:hAnsi="Times New Roman" w:cs="Times New Roman"/>
          <w:sz w:val="24"/>
          <w:szCs w:val="24"/>
        </w:rPr>
        <w:t xml:space="preserve"> the </w:t>
      </w:r>
      <w:r w:rsidR="00101219" w:rsidRPr="00F32FD0">
        <w:rPr>
          <w:rFonts w:ascii="Times New Roman" w:hAnsi="Times New Roman" w:cs="Times New Roman"/>
          <w:sz w:val="24"/>
          <w:szCs w:val="24"/>
        </w:rPr>
        <w:t>demands</w:t>
      </w:r>
      <w:r w:rsidR="00EC22BF" w:rsidRPr="00F32FD0">
        <w:rPr>
          <w:rFonts w:ascii="Times New Roman" w:hAnsi="Times New Roman" w:cs="Times New Roman"/>
          <w:sz w:val="24"/>
          <w:szCs w:val="24"/>
        </w:rPr>
        <w:t xml:space="preserve"> and rewards associated with their work</w:t>
      </w:r>
      <w:r w:rsidR="007C23B4" w:rsidRPr="00F32FD0">
        <w:rPr>
          <w:rFonts w:ascii="Times New Roman" w:hAnsi="Times New Roman" w:cs="Times New Roman"/>
          <w:sz w:val="24"/>
          <w:szCs w:val="24"/>
        </w:rPr>
        <w:t xml:space="preserve">, </w:t>
      </w:r>
      <w:r w:rsidR="00551258">
        <w:rPr>
          <w:rFonts w:ascii="Times New Roman" w:hAnsi="Times New Roman" w:cs="Times New Roman"/>
          <w:sz w:val="24"/>
          <w:szCs w:val="24"/>
        </w:rPr>
        <w:t xml:space="preserve">again </w:t>
      </w:r>
      <w:r w:rsidR="007C23B4" w:rsidRPr="00F32FD0">
        <w:rPr>
          <w:rFonts w:ascii="Times New Roman" w:hAnsi="Times New Roman" w:cs="Times New Roman"/>
          <w:sz w:val="24"/>
          <w:szCs w:val="24"/>
        </w:rPr>
        <w:t>using the definitions</w:t>
      </w:r>
      <w:r w:rsidR="00EC22BF" w:rsidRPr="00F32FD0">
        <w:rPr>
          <w:rFonts w:ascii="Times New Roman" w:hAnsi="Times New Roman" w:cs="Times New Roman"/>
          <w:sz w:val="24"/>
          <w:szCs w:val="24"/>
        </w:rPr>
        <w:t xml:space="preserve"> in Table 3.</w:t>
      </w:r>
      <w:r>
        <w:rPr>
          <w:rFonts w:ascii="Times New Roman" w:hAnsi="Times New Roman" w:cs="Times New Roman"/>
          <w:sz w:val="24"/>
          <w:szCs w:val="24"/>
        </w:rPr>
        <w:t xml:space="preserve"> The whole group then discussed these together to </w:t>
      </w:r>
      <w:r w:rsidR="00CF4845">
        <w:rPr>
          <w:rFonts w:ascii="Times New Roman" w:hAnsi="Times New Roman" w:cs="Times New Roman"/>
          <w:sz w:val="24"/>
          <w:szCs w:val="24"/>
        </w:rPr>
        <w:t>explore similarities and differences between participants, and understand more about why certain factors relating to work were identified as demands or rewards.</w:t>
      </w:r>
      <w:r w:rsidR="00EC22BF" w:rsidRPr="00F32FD0">
        <w:rPr>
          <w:rFonts w:ascii="Times New Roman" w:hAnsi="Times New Roman" w:cs="Times New Roman"/>
          <w:sz w:val="24"/>
          <w:szCs w:val="24"/>
        </w:rPr>
        <w:t xml:space="preserve"> These lists and </w:t>
      </w:r>
      <w:r w:rsidR="009C0179">
        <w:rPr>
          <w:rFonts w:ascii="Times New Roman" w:hAnsi="Times New Roman" w:cs="Times New Roman"/>
          <w:sz w:val="24"/>
          <w:szCs w:val="24"/>
        </w:rPr>
        <w:t>detailed</w:t>
      </w:r>
      <w:r w:rsidR="009C0179" w:rsidRPr="00F32FD0">
        <w:rPr>
          <w:rFonts w:ascii="Times New Roman" w:hAnsi="Times New Roman" w:cs="Times New Roman"/>
          <w:sz w:val="24"/>
          <w:szCs w:val="24"/>
        </w:rPr>
        <w:t xml:space="preserve"> </w:t>
      </w:r>
      <w:r w:rsidR="00EC22BF" w:rsidRPr="00F32FD0">
        <w:rPr>
          <w:rFonts w:ascii="Times New Roman" w:hAnsi="Times New Roman" w:cs="Times New Roman"/>
          <w:sz w:val="24"/>
          <w:szCs w:val="24"/>
        </w:rPr>
        <w:t>fi</w:t>
      </w:r>
      <w:r w:rsidR="007C23B4" w:rsidRPr="00F32FD0">
        <w:rPr>
          <w:rFonts w:ascii="Times New Roman" w:hAnsi="Times New Roman" w:cs="Times New Roman"/>
          <w:sz w:val="24"/>
          <w:szCs w:val="24"/>
        </w:rPr>
        <w:t>eld notes</w:t>
      </w:r>
      <w:r w:rsidR="00EC22BF" w:rsidRPr="00F32FD0">
        <w:rPr>
          <w:rFonts w:ascii="Times New Roman" w:hAnsi="Times New Roman" w:cs="Times New Roman"/>
          <w:sz w:val="24"/>
          <w:szCs w:val="24"/>
        </w:rPr>
        <w:t xml:space="preserve"> </w:t>
      </w:r>
      <w:r w:rsidR="009C0179">
        <w:rPr>
          <w:rFonts w:ascii="Times New Roman" w:hAnsi="Times New Roman" w:cs="Times New Roman"/>
          <w:sz w:val="24"/>
          <w:szCs w:val="24"/>
        </w:rPr>
        <w:t xml:space="preserve">taken by JT and JA (during and following each </w:t>
      </w:r>
      <w:r w:rsidR="00B51CCD">
        <w:rPr>
          <w:rFonts w:ascii="Times New Roman" w:hAnsi="Times New Roman" w:cs="Times New Roman"/>
          <w:sz w:val="24"/>
          <w:szCs w:val="24"/>
        </w:rPr>
        <w:t xml:space="preserve">focus </w:t>
      </w:r>
      <w:r w:rsidR="009C0179">
        <w:rPr>
          <w:rFonts w:ascii="Times New Roman" w:hAnsi="Times New Roman" w:cs="Times New Roman"/>
          <w:sz w:val="24"/>
          <w:szCs w:val="24"/>
        </w:rPr>
        <w:t xml:space="preserve">group) </w:t>
      </w:r>
      <w:r w:rsidR="00EC22BF" w:rsidRPr="00F32FD0">
        <w:rPr>
          <w:rFonts w:ascii="Times New Roman" w:hAnsi="Times New Roman" w:cs="Times New Roman"/>
          <w:sz w:val="24"/>
          <w:szCs w:val="24"/>
        </w:rPr>
        <w:t>were used as data</w:t>
      </w:r>
      <w:r w:rsidR="00B75664">
        <w:rPr>
          <w:rFonts w:ascii="Times New Roman" w:hAnsi="Times New Roman" w:cs="Times New Roman"/>
          <w:sz w:val="24"/>
          <w:szCs w:val="24"/>
        </w:rPr>
        <w:t>;</w:t>
      </w:r>
      <w:r w:rsidR="00110DF8">
        <w:rPr>
          <w:rFonts w:ascii="Times New Roman" w:hAnsi="Times New Roman" w:cs="Times New Roman"/>
          <w:sz w:val="24"/>
          <w:szCs w:val="24"/>
        </w:rPr>
        <w:t xml:space="preserve"> </w:t>
      </w:r>
      <w:r w:rsidR="00F61419">
        <w:rPr>
          <w:rFonts w:ascii="Times New Roman" w:hAnsi="Times New Roman" w:cs="Times New Roman"/>
          <w:sz w:val="24"/>
          <w:szCs w:val="24"/>
        </w:rPr>
        <w:t xml:space="preserve">we </w:t>
      </w:r>
      <w:r w:rsidR="001A4864">
        <w:rPr>
          <w:rFonts w:ascii="Times New Roman" w:hAnsi="Times New Roman" w:cs="Times New Roman"/>
          <w:sz w:val="24"/>
          <w:szCs w:val="24"/>
        </w:rPr>
        <w:t>did not audio</w:t>
      </w:r>
      <w:r w:rsidR="00ED57E9">
        <w:rPr>
          <w:rFonts w:ascii="Times New Roman" w:hAnsi="Times New Roman" w:cs="Times New Roman"/>
          <w:sz w:val="24"/>
          <w:szCs w:val="24"/>
        </w:rPr>
        <w:t xml:space="preserve"> record the focus groups due to concerns about </w:t>
      </w:r>
      <w:r w:rsidR="00884F7B">
        <w:rPr>
          <w:rFonts w:ascii="Times New Roman" w:hAnsi="Times New Roman" w:cs="Times New Roman"/>
          <w:sz w:val="24"/>
          <w:szCs w:val="24"/>
        </w:rPr>
        <w:t xml:space="preserve">participant </w:t>
      </w:r>
      <w:r w:rsidR="00ED57E9">
        <w:rPr>
          <w:rFonts w:ascii="Times New Roman" w:hAnsi="Times New Roman" w:cs="Times New Roman"/>
          <w:sz w:val="24"/>
          <w:szCs w:val="24"/>
        </w:rPr>
        <w:t xml:space="preserve">confidentiality </w:t>
      </w:r>
      <w:r w:rsidR="0053120F">
        <w:rPr>
          <w:rFonts w:ascii="Times New Roman" w:hAnsi="Times New Roman" w:cs="Times New Roman"/>
          <w:sz w:val="24"/>
          <w:szCs w:val="24"/>
        </w:rPr>
        <w:t>and anonymity</w:t>
      </w:r>
      <w:r w:rsidR="004276CF">
        <w:rPr>
          <w:rFonts w:ascii="Times New Roman" w:hAnsi="Times New Roman" w:cs="Times New Roman"/>
          <w:sz w:val="24"/>
          <w:szCs w:val="24"/>
        </w:rPr>
        <w:t>.</w:t>
      </w:r>
    </w:p>
    <w:p w14:paraId="0AEBD510" w14:textId="371019EB" w:rsidR="00D94147" w:rsidRPr="00F32FD0" w:rsidRDefault="00D34BA8"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All d</w:t>
      </w:r>
      <w:r w:rsidR="00C7126D" w:rsidRPr="0011789B">
        <w:rPr>
          <w:rFonts w:ascii="Times New Roman" w:hAnsi="Times New Roman" w:cs="Times New Roman"/>
          <w:bCs/>
          <w:sz w:val="24"/>
          <w:szCs w:val="24"/>
        </w:rPr>
        <w:t>ata were collected between December 2010 and May 2011.</w:t>
      </w:r>
    </w:p>
    <w:p w14:paraId="6F4232C5" w14:textId="77777777" w:rsidR="007A7840" w:rsidRPr="00F32FD0" w:rsidRDefault="00690CAA" w:rsidP="00F32FD0">
      <w:pPr>
        <w:autoSpaceDE w:val="0"/>
        <w:autoSpaceDN w:val="0"/>
        <w:adjustRightInd w:val="0"/>
        <w:spacing w:after="160" w:line="480" w:lineRule="auto"/>
        <w:rPr>
          <w:rFonts w:ascii="Times New Roman" w:hAnsi="Times New Roman" w:cs="Times New Roman"/>
          <w:b/>
          <w:bCs/>
          <w:sz w:val="24"/>
          <w:szCs w:val="24"/>
        </w:rPr>
      </w:pPr>
      <w:r w:rsidRPr="00F32FD0">
        <w:rPr>
          <w:rFonts w:ascii="Times New Roman" w:hAnsi="Times New Roman" w:cs="Times New Roman"/>
          <w:b/>
          <w:bCs/>
          <w:sz w:val="24"/>
          <w:szCs w:val="24"/>
        </w:rPr>
        <w:t xml:space="preserve">Data </w:t>
      </w:r>
      <w:r w:rsidR="00197AC6">
        <w:rPr>
          <w:rFonts w:ascii="Times New Roman" w:hAnsi="Times New Roman" w:cs="Times New Roman"/>
          <w:b/>
          <w:bCs/>
          <w:sz w:val="24"/>
          <w:szCs w:val="24"/>
        </w:rPr>
        <w:t>a</w:t>
      </w:r>
      <w:r w:rsidRPr="00F32FD0">
        <w:rPr>
          <w:rFonts w:ascii="Times New Roman" w:hAnsi="Times New Roman" w:cs="Times New Roman"/>
          <w:b/>
          <w:bCs/>
          <w:sz w:val="24"/>
          <w:szCs w:val="24"/>
        </w:rPr>
        <w:t>nalysis</w:t>
      </w:r>
    </w:p>
    <w:p w14:paraId="61A406A0" w14:textId="64579EB5" w:rsidR="00E36055" w:rsidRDefault="00A80357"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Interview </w:t>
      </w:r>
      <w:r w:rsidR="006456B8" w:rsidRPr="00F32FD0">
        <w:rPr>
          <w:rFonts w:ascii="Times New Roman" w:hAnsi="Times New Roman" w:cs="Times New Roman"/>
          <w:bCs/>
          <w:sz w:val="24"/>
          <w:szCs w:val="24"/>
        </w:rPr>
        <w:t xml:space="preserve">and focus group </w:t>
      </w:r>
      <w:r w:rsidRPr="00F32FD0">
        <w:rPr>
          <w:rFonts w:ascii="Times New Roman" w:hAnsi="Times New Roman" w:cs="Times New Roman"/>
          <w:bCs/>
          <w:sz w:val="24"/>
          <w:szCs w:val="24"/>
        </w:rPr>
        <w:t>data</w:t>
      </w:r>
      <w:r w:rsidR="000E0E70" w:rsidRPr="00F32FD0">
        <w:rPr>
          <w:rFonts w:ascii="Times New Roman" w:hAnsi="Times New Roman" w:cs="Times New Roman"/>
          <w:bCs/>
          <w:sz w:val="24"/>
          <w:szCs w:val="24"/>
        </w:rPr>
        <w:t xml:space="preserve"> were analysed thematically</w:t>
      </w:r>
      <w:r w:rsidR="00ED111D" w:rsidRPr="00F32FD0">
        <w:rPr>
          <w:rFonts w:ascii="Times New Roman" w:hAnsi="Times New Roman" w:cs="Times New Roman"/>
          <w:bCs/>
          <w:sz w:val="24"/>
          <w:szCs w:val="24"/>
        </w:rPr>
        <w:t xml:space="preserve"> to explore work-related </w:t>
      </w:r>
      <w:r w:rsidR="00CF012D">
        <w:rPr>
          <w:rFonts w:ascii="Times New Roman" w:hAnsi="Times New Roman" w:cs="Times New Roman"/>
          <w:bCs/>
          <w:sz w:val="24"/>
          <w:szCs w:val="24"/>
        </w:rPr>
        <w:t>challenges</w:t>
      </w:r>
      <w:r w:rsidR="005100CC">
        <w:rPr>
          <w:rFonts w:ascii="Times New Roman" w:hAnsi="Times New Roman" w:cs="Times New Roman"/>
          <w:bCs/>
          <w:sz w:val="24"/>
          <w:szCs w:val="24"/>
        </w:rPr>
        <w:t xml:space="preserve"> and rewards and</w:t>
      </w:r>
      <w:r w:rsidR="0024704B">
        <w:rPr>
          <w:rFonts w:ascii="Times New Roman" w:hAnsi="Times New Roman" w:cs="Times New Roman"/>
          <w:bCs/>
          <w:sz w:val="24"/>
          <w:szCs w:val="24"/>
        </w:rPr>
        <w:t xml:space="preserve"> </w:t>
      </w:r>
      <w:r w:rsidR="00586AD2">
        <w:rPr>
          <w:rFonts w:ascii="Times New Roman" w:hAnsi="Times New Roman" w:cs="Times New Roman"/>
          <w:bCs/>
          <w:sz w:val="24"/>
          <w:szCs w:val="24"/>
        </w:rPr>
        <w:t xml:space="preserve">to </w:t>
      </w:r>
      <w:r w:rsidR="007B124D">
        <w:rPr>
          <w:rFonts w:ascii="Times New Roman" w:hAnsi="Times New Roman" w:cs="Times New Roman"/>
          <w:bCs/>
          <w:sz w:val="24"/>
          <w:szCs w:val="24"/>
        </w:rPr>
        <w:t xml:space="preserve">examine </w:t>
      </w:r>
      <w:r w:rsidR="00382EEC">
        <w:rPr>
          <w:rFonts w:ascii="Times New Roman" w:hAnsi="Times New Roman" w:cs="Times New Roman"/>
          <w:bCs/>
          <w:sz w:val="24"/>
          <w:szCs w:val="24"/>
        </w:rPr>
        <w:t>other themes within the data that pertained to work-related stress or staff support and development.</w:t>
      </w:r>
      <w:r w:rsidR="00C83481">
        <w:rPr>
          <w:rFonts w:ascii="Times New Roman" w:hAnsi="Times New Roman" w:cs="Times New Roman"/>
          <w:bCs/>
          <w:sz w:val="24"/>
          <w:szCs w:val="24"/>
        </w:rPr>
        <w:t xml:space="preserve"> </w:t>
      </w:r>
      <w:r w:rsidR="00586AD2">
        <w:rPr>
          <w:rFonts w:ascii="Times New Roman" w:hAnsi="Times New Roman" w:cs="Times New Roman"/>
          <w:bCs/>
          <w:sz w:val="24"/>
          <w:szCs w:val="24"/>
        </w:rPr>
        <w:t>Field notes</w:t>
      </w:r>
      <w:r w:rsidR="000D2E36">
        <w:rPr>
          <w:rFonts w:ascii="Times New Roman" w:hAnsi="Times New Roman" w:cs="Times New Roman"/>
          <w:bCs/>
          <w:sz w:val="24"/>
          <w:szCs w:val="24"/>
        </w:rPr>
        <w:t xml:space="preserve"> </w:t>
      </w:r>
      <w:r w:rsidR="00586AD2">
        <w:rPr>
          <w:rFonts w:ascii="Times New Roman" w:hAnsi="Times New Roman" w:cs="Times New Roman"/>
          <w:bCs/>
          <w:sz w:val="24"/>
          <w:szCs w:val="24"/>
        </w:rPr>
        <w:t xml:space="preserve">and participant lists </w:t>
      </w:r>
      <w:r w:rsidR="00586AD2">
        <w:rPr>
          <w:rFonts w:ascii="Times New Roman" w:hAnsi="Times New Roman" w:cs="Times New Roman"/>
          <w:bCs/>
          <w:sz w:val="24"/>
          <w:szCs w:val="24"/>
        </w:rPr>
        <w:lastRenderedPageBreak/>
        <w:t>from each focus group formed a unit of analysis, and were analysed alongside interview transcripts</w:t>
      </w:r>
      <w:r w:rsidR="00835E36">
        <w:rPr>
          <w:rFonts w:ascii="Times New Roman" w:hAnsi="Times New Roman" w:cs="Times New Roman"/>
          <w:bCs/>
          <w:sz w:val="24"/>
          <w:szCs w:val="24"/>
        </w:rPr>
        <w:t xml:space="preserve"> rather than c</w:t>
      </w:r>
      <w:r w:rsidR="004460BE">
        <w:rPr>
          <w:rFonts w:ascii="Times New Roman" w:hAnsi="Times New Roman" w:cs="Times New Roman"/>
          <w:bCs/>
          <w:sz w:val="24"/>
          <w:szCs w:val="24"/>
        </w:rPr>
        <w:t>onducting separate analyses</w:t>
      </w:r>
      <w:r w:rsidR="00835E36">
        <w:rPr>
          <w:rFonts w:ascii="Times New Roman" w:hAnsi="Times New Roman" w:cs="Times New Roman"/>
          <w:bCs/>
          <w:sz w:val="24"/>
          <w:szCs w:val="24"/>
        </w:rPr>
        <w:t xml:space="preserve">. This </w:t>
      </w:r>
      <w:r w:rsidR="009B5C1A">
        <w:rPr>
          <w:rFonts w:ascii="Times New Roman" w:hAnsi="Times New Roman" w:cs="Times New Roman"/>
          <w:bCs/>
          <w:sz w:val="24"/>
          <w:szCs w:val="24"/>
        </w:rPr>
        <w:t>approach</w:t>
      </w:r>
      <w:r w:rsidR="00835E36">
        <w:rPr>
          <w:rFonts w:ascii="Times New Roman" w:hAnsi="Times New Roman" w:cs="Times New Roman"/>
          <w:bCs/>
          <w:sz w:val="24"/>
          <w:szCs w:val="24"/>
        </w:rPr>
        <w:t xml:space="preserve"> was</w:t>
      </w:r>
      <w:r w:rsidR="009B5C1A">
        <w:rPr>
          <w:rFonts w:ascii="Times New Roman" w:hAnsi="Times New Roman" w:cs="Times New Roman"/>
          <w:bCs/>
          <w:sz w:val="24"/>
          <w:szCs w:val="24"/>
        </w:rPr>
        <w:t xml:space="preserve"> adopted</w:t>
      </w:r>
      <w:r w:rsidR="00835E36">
        <w:rPr>
          <w:rFonts w:ascii="Times New Roman" w:hAnsi="Times New Roman" w:cs="Times New Roman"/>
          <w:bCs/>
          <w:sz w:val="24"/>
          <w:szCs w:val="24"/>
        </w:rPr>
        <w:t xml:space="preserve"> in part due to concerns about anon</w:t>
      </w:r>
      <w:r w:rsidR="00AF051C">
        <w:rPr>
          <w:rFonts w:ascii="Times New Roman" w:hAnsi="Times New Roman" w:cs="Times New Roman"/>
          <w:bCs/>
          <w:sz w:val="24"/>
          <w:szCs w:val="24"/>
        </w:rPr>
        <w:t>y</w:t>
      </w:r>
      <w:r w:rsidR="00835E36">
        <w:rPr>
          <w:rFonts w:ascii="Times New Roman" w:hAnsi="Times New Roman" w:cs="Times New Roman"/>
          <w:bCs/>
          <w:sz w:val="24"/>
          <w:szCs w:val="24"/>
        </w:rPr>
        <w:t xml:space="preserve">mity (see section below on </w:t>
      </w:r>
      <w:r w:rsidR="00AF051C">
        <w:rPr>
          <w:rFonts w:ascii="Times New Roman" w:hAnsi="Times New Roman" w:cs="Times New Roman"/>
          <w:bCs/>
          <w:sz w:val="24"/>
          <w:szCs w:val="24"/>
        </w:rPr>
        <w:t>E</w:t>
      </w:r>
      <w:r w:rsidR="00835E36">
        <w:rPr>
          <w:rFonts w:ascii="Times New Roman" w:hAnsi="Times New Roman" w:cs="Times New Roman"/>
          <w:bCs/>
          <w:sz w:val="24"/>
          <w:szCs w:val="24"/>
        </w:rPr>
        <w:t>thical considerations) but also because we were interested in exploring the range of rewards and challenges experienced by children’s hospice staff</w:t>
      </w:r>
      <w:r w:rsidR="00FF3D07">
        <w:rPr>
          <w:rFonts w:ascii="Times New Roman" w:hAnsi="Times New Roman" w:cs="Times New Roman"/>
          <w:bCs/>
          <w:sz w:val="24"/>
          <w:szCs w:val="24"/>
        </w:rPr>
        <w:t xml:space="preserve"> rather than the differences expressed by individuals versus groups</w:t>
      </w:r>
      <w:r w:rsidR="00835E36">
        <w:rPr>
          <w:rFonts w:ascii="Times New Roman" w:hAnsi="Times New Roman" w:cs="Times New Roman"/>
          <w:bCs/>
          <w:sz w:val="24"/>
          <w:szCs w:val="24"/>
        </w:rPr>
        <w:t>, and each data</w:t>
      </w:r>
      <w:r w:rsidR="00E9339C">
        <w:rPr>
          <w:rFonts w:ascii="Times New Roman" w:hAnsi="Times New Roman" w:cs="Times New Roman"/>
          <w:bCs/>
          <w:sz w:val="24"/>
          <w:szCs w:val="24"/>
        </w:rPr>
        <w:t xml:space="preserve"> source</w:t>
      </w:r>
      <w:r w:rsidR="00835E36">
        <w:rPr>
          <w:rFonts w:ascii="Times New Roman" w:hAnsi="Times New Roman" w:cs="Times New Roman"/>
          <w:bCs/>
          <w:sz w:val="24"/>
          <w:szCs w:val="24"/>
        </w:rPr>
        <w:t xml:space="preserve"> contributed to this understanding.</w:t>
      </w:r>
    </w:p>
    <w:p w14:paraId="15A0D1A1" w14:textId="58BD19B8" w:rsidR="008412DA" w:rsidRPr="00F32FD0" w:rsidRDefault="006456B8"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Usi</w:t>
      </w:r>
      <w:r w:rsidR="00501CBB" w:rsidRPr="00F32FD0">
        <w:rPr>
          <w:rFonts w:ascii="Times New Roman" w:hAnsi="Times New Roman" w:cs="Times New Roman"/>
          <w:bCs/>
          <w:sz w:val="24"/>
          <w:szCs w:val="24"/>
        </w:rPr>
        <w:t xml:space="preserve">ng principles of </w:t>
      </w:r>
      <w:r w:rsidR="00520EBB">
        <w:rPr>
          <w:rFonts w:ascii="Times New Roman" w:hAnsi="Times New Roman" w:cs="Times New Roman"/>
          <w:bCs/>
          <w:sz w:val="24"/>
          <w:szCs w:val="24"/>
        </w:rPr>
        <w:t xml:space="preserve">the </w:t>
      </w:r>
      <w:r w:rsidR="00501CBB" w:rsidRPr="00F32FD0">
        <w:rPr>
          <w:rFonts w:ascii="Times New Roman" w:hAnsi="Times New Roman" w:cs="Times New Roman"/>
          <w:bCs/>
          <w:sz w:val="24"/>
          <w:szCs w:val="24"/>
        </w:rPr>
        <w:t>Framework</w:t>
      </w:r>
      <w:r w:rsidR="00520EBB">
        <w:rPr>
          <w:rFonts w:ascii="Times New Roman" w:hAnsi="Times New Roman" w:cs="Times New Roman"/>
          <w:bCs/>
          <w:sz w:val="24"/>
          <w:szCs w:val="24"/>
        </w:rPr>
        <w:t xml:space="preserve"> method</w:t>
      </w:r>
      <w:r w:rsidRPr="00F32FD0">
        <w:rPr>
          <w:rFonts w:ascii="Times New Roman" w:hAnsi="Times New Roman" w:cs="Times New Roman"/>
          <w:bCs/>
          <w:sz w:val="24"/>
          <w:szCs w:val="24"/>
        </w:rPr>
        <w:t xml:space="preserve">, data analysis involved </w:t>
      </w:r>
      <w:r w:rsidR="000E0E70" w:rsidRPr="00F32FD0">
        <w:rPr>
          <w:rFonts w:ascii="Times New Roman" w:hAnsi="Times New Roman" w:cs="Times New Roman"/>
          <w:bCs/>
          <w:sz w:val="24"/>
          <w:szCs w:val="24"/>
        </w:rPr>
        <w:t xml:space="preserve">a process of familiarisation </w:t>
      </w:r>
      <w:r w:rsidR="0036297C">
        <w:rPr>
          <w:rFonts w:ascii="Times New Roman" w:hAnsi="Times New Roman" w:cs="Times New Roman"/>
          <w:bCs/>
          <w:sz w:val="24"/>
          <w:szCs w:val="24"/>
        </w:rPr>
        <w:t xml:space="preserve">(through reading and re-reading of data); </w:t>
      </w:r>
      <w:r w:rsidR="000E0E70" w:rsidRPr="00F32FD0">
        <w:rPr>
          <w:rFonts w:ascii="Times New Roman" w:hAnsi="Times New Roman" w:cs="Times New Roman"/>
          <w:bCs/>
          <w:sz w:val="24"/>
          <w:szCs w:val="24"/>
        </w:rPr>
        <w:t>id</w:t>
      </w:r>
      <w:r w:rsidR="00A80357" w:rsidRPr="00F32FD0">
        <w:rPr>
          <w:rFonts w:ascii="Times New Roman" w:hAnsi="Times New Roman" w:cs="Times New Roman"/>
          <w:bCs/>
          <w:sz w:val="24"/>
          <w:szCs w:val="24"/>
        </w:rPr>
        <w:t xml:space="preserve">entification </w:t>
      </w:r>
      <w:r w:rsidR="0036297C">
        <w:rPr>
          <w:rFonts w:ascii="Times New Roman" w:hAnsi="Times New Roman" w:cs="Times New Roman"/>
          <w:bCs/>
          <w:sz w:val="24"/>
          <w:szCs w:val="24"/>
        </w:rPr>
        <w:t xml:space="preserve">and organisation </w:t>
      </w:r>
      <w:r w:rsidR="00A80357" w:rsidRPr="00F32FD0">
        <w:rPr>
          <w:rFonts w:ascii="Times New Roman" w:hAnsi="Times New Roman" w:cs="Times New Roman"/>
          <w:bCs/>
          <w:sz w:val="24"/>
          <w:szCs w:val="24"/>
        </w:rPr>
        <w:t xml:space="preserve">of </w:t>
      </w:r>
      <w:r w:rsidR="00A011CC">
        <w:rPr>
          <w:rFonts w:ascii="Times New Roman" w:hAnsi="Times New Roman" w:cs="Times New Roman"/>
          <w:bCs/>
          <w:sz w:val="24"/>
          <w:szCs w:val="24"/>
        </w:rPr>
        <w:t>challenges</w:t>
      </w:r>
      <w:r w:rsidR="0036297C">
        <w:rPr>
          <w:rFonts w:ascii="Times New Roman" w:hAnsi="Times New Roman" w:cs="Times New Roman"/>
          <w:bCs/>
          <w:sz w:val="24"/>
          <w:szCs w:val="24"/>
        </w:rPr>
        <w:t xml:space="preserve">, rewards, </w:t>
      </w:r>
      <w:r w:rsidR="00382EEC">
        <w:rPr>
          <w:rFonts w:ascii="Times New Roman" w:hAnsi="Times New Roman" w:cs="Times New Roman"/>
          <w:bCs/>
          <w:sz w:val="24"/>
          <w:szCs w:val="24"/>
        </w:rPr>
        <w:t xml:space="preserve">support and development needs, </w:t>
      </w:r>
      <w:r w:rsidR="0036297C">
        <w:rPr>
          <w:rFonts w:ascii="Times New Roman" w:hAnsi="Times New Roman" w:cs="Times New Roman"/>
          <w:bCs/>
          <w:sz w:val="24"/>
          <w:szCs w:val="24"/>
        </w:rPr>
        <w:t>and other themes in the data (through making notes on transcripts</w:t>
      </w:r>
      <w:r w:rsidR="007B3C7A">
        <w:rPr>
          <w:rFonts w:ascii="Times New Roman" w:hAnsi="Times New Roman" w:cs="Times New Roman"/>
          <w:bCs/>
          <w:sz w:val="24"/>
          <w:szCs w:val="24"/>
        </w:rPr>
        <w:t xml:space="preserve"> and focus group data</w:t>
      </w:r>
      <w:r w:rsidR="0036297C">
        <w:rPr>
          <w:rFonts w:ascii="Times New Roman" w:hAnsi="Times New Roman" w:cs="Times New Roman"/>
          <w:bCs/>
          <w:sz w:val="24"/>
          <w:szCs w:val="24"/>
        </w:rPr>
        <w:t>, highlighting key words and concepts, listing and grouping themes together to create a coding framework);</w:t>
      </w:r>
      <w:r w:rsidRPr="00F32FD0">
        <w:rPr>
          <w:rFonts w:ascii="Times New Roman" w:hAnsi="Times New Roman" w:cs="Times New Roman"/>
          <w:bCs/>
          <w:sz w:val="24"/>
          <w:szCs w:val="24"/>
        </w:rPr>
        <w:t xml:space="preserve"> coding of data segments (defined as extracts of meaning relating to themes</w:t>
      </w:r>
      <w:r w:rsidR="00FB4A4F">
        <w:rPr>
          <w:rFonts w:ascii="Times New Roman" w:hAnsi="Times New Roman" w:cs="Times New Roman"/>
          <w:bCs/>
          <w:sz w:val="24"/>
          <w:szCs w:val="24"/>
        </w:rPr>
        <w:t xml:space="preserve"> and subthemes</w:t>
      </w:r>
      <w:r w:rsidRPr="00F32FD0">
        <w:rPr>
          <w:rFonts w:ascii="Times New Roman" w:hAnsi="Times New Roman" w:cs="Times New Roman"/>
          <w:bCs/>
          <w:sz w:val="24"/>
          <w:szCs w:val="24"/>
        </w:rPr>
        <w:t>)</w:t>
      </w:r>
      <w:r w:rsidR="0036297C">
        <w:rPr>
          <w:rFonts w:ascii="Times New Roman" w:hAnsi="Times New Roman" w:cs="Times New Roman"/>
          <w:bCs/>
          <w:sz w:val="24"/>
          <w:szCs w:val="24"/>
        </w:rPr>
        <w:t>;</w:t>
      </w:r>
      <w:r w:rsidRPr="00F32FD0">
        <w:rPr>
          <w:rFonts w:ascii="Times New Roman" w:hAnsi="Times New Roman" w:cs="Times New Roman"/>
          <w:bCs/>
          <w:sz w:val="24"/>
          <w:szCs w:val="24"/>
        </w:rPr>
        <w:t xml:space="preserve"> </w:t>
      </w:r>
      <w:r w:rsidR="000E0E70" w:rsidRPr="00F32FD0">
        <w:rPr>
          <w:rFonts w:ascii="Times New Roman" w:hAnsi="Times New Roman" w:cs="Times New Roman"/>
          <w:bCs/>
          <w:sz w:val="24"/>
          <w:szCs w:val="24"/>
        </w:rPr>
        <w:t>and comparison across and within cases to explore further the patterns of ‘themes’ identified</w:t>
      </w:r>
      <w:r w:rsidR="005D4458">
        <w:rPr>
          <w:rFonts w:ascii="Times New Roman" w:hAnsi="Times New Roman" w:cs="Times New Roman"/>
          <w:bCs/>
          <w:sz w:val="24"/>
          <w:szCs w:val="24"/>
        </w:rPr>
        <w:t xml:space="preserve"> and develop higher order explanatory themes</w:t>
      </w:r>
      <w:r w:rsidR="00D42B4D">
        <w:rPr>
          <w:rFonts w:ascii="Times New Roman" w:hAnsi="Times New Roman" w:cs="Times New Roman"/>
          <w:bCs/>
          <w:sz w:val="24"/>
          <w:szCs w:val="24"/>
        </w:rPr>
        <w:t xml:space="preserve"> </w:t>
      </w:r>
      <w:r w:rsidR="00501CBB" w:rsidRPr="00F32FD0">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&lt;EndNote&gt;&lt;Cite&gt;&lt;Author&gt;Spencer&lt;/Author&gt;&lt;Year&gt;2003&lt;/Year&gt;&lt;RecNum&gt;18&lt;/RecNum&gt;&lt;DisplayText&gt;[28]&lt;/DisplayText&gt;&lt;record&gt;&lt;rec-number&gt;18&lt;/rec-number&gt;&lt;foreign-keys&gt;&lt;key app="EN" db-id="eeapde2w9xtefzefdtkpaf0df0svwexadzw2" timestamp="1475156772"&gt;18&lt;/key&gt;&lt;/foreign-keys&gt;&lt;ref-type name="Book Section"&gt;5&lt;/ref-type&gt;&lt;contributors&gt;&lt;authors&gt;&lt;author&gt;Spencer, L.&lt;/author&gt;&lt;author&gt;Ritchie, J.&lt;/author&gt;&lt;author&gt;O’Connor, W.&lt;/author&gt;&lt;/authors&gt;&lt;secondary-authors&gt;&lt;author&gt;Ritchie, J.&lt;/author&gt;&lt;author&gt;Lewis, J.&lt;/author&gt;&lt;/secondary-authors&gt;&lt;/contributors&gt;&lt;titles&gt;&lt;title&gt;Analysis: practices, principles and processes&lt;/title&gt;&lt;secondary-title&gt;Qualitative Research Practice: A Guide for Social Science Students and Researchers&lt;/secondary-title&gt;&lt;/titles&gt;&lt;pages&gt;199-218&lt;/pages&gt;&lt;edition&gt;1st&lt;/edition&gt;&lt;dates&gt;&lt;year&gt;2003&lt;/year&gt;&lt;/dates&gt;&lt;pub-location&gt;London&lt;/pub-location&gt;&lt;publisher&gt;SAGE&lt;/publisher&gt;&lt;urls&gt;&lt;/urls&gt;&lt;/record&gt;&lt;/Cite&gt;&lt;/EndNote&gt;</w:instrText>
      </w:r>
      <w:r w:rsidR="00501CBB" w:rsidRPr="00F32FD0">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[28]</w:t>
      </w:r>
      <w:r w:rsidR="00501CBB" w:rsidRPr="00F32FD0">
        <w:rPr>
          <w:rFonts w:ascii="Times New Roman" w:hAnsi="Times New Roman" w:cs="Times New Roman"/>
          <w:bCs/>
          <w:sz w:val="24"/>
          <w:szCs w:val="24"/>
        </w:rPr>
        <w:fldChar w:fldCharType="end"/>
      </w:r>
      <w:r w:rsidR="00D42B4D">
        <w:rPr>
          <w:rFonts w:ascii="Times New Roman" w:hAnsi="Times New Roman" w:cs="Times New Roman"/>
          <w:bCs/>
          <w:sz w:val="24"/>
          <w:szCs w:val="24"/>
        </w:rPr>
        <w:t>.</w:t>
      </w:r>
    </w:p>
    <w:p w14:paraId="50779350" w14:textId="77777777" w:rsidR="0076297F" w:rsidRPr="00F32FD0" w:rsidRDefault="0004390E"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Three</w:t>
      </w:r>
      <w:r w:rsidR="00846DFB" w:rsidRPr="00F32FD0">
        <w:rPr>
          <w:rFonts w:ascii="Times New Roman" w:hAnsi="Times New Roman" w:cs="Times New Roman"/>
          <w:bCs/>
          <w:sz w:val="24"/>
          <w:szCs w:val="24"/>
        </w:rPr>
        <w:t xml:space="preserve"> researchers analysed </w:t>
      </w:r>
      <w:r w:rsidR="00FB4A4F">
        <w:rPr>
          <w:rFonts w:ascii="Times New Roman" w:hAnsi="Times New Roman" w:cs="Times New Roman"/>
          <w:bCs/>
          <w:sz w:val="24"/>
          <w:szCs w:val="24"/>
        </w:rPr>
        <w:t xml:space="preserve">and interpreted </w:t>
      </w:r>
      <w:r>
        <w:rPr>
          <w:rFonts w:ascii="Times New Roman" w:hAnsi="Times New Roman" w:cs="Times New Roman"/>
          <w:bCs/>
          <w:sz w:val="24"/>
          <w:szCs w:val="24"/>
        </w:rPr>
        <w:t xml:space="preserve">the data (JT, </w:t>
      </w:r>
      <w:r w:rsidR="0069586E">
        <w:rPr>
          <w:rFonts w:ascii="Times New Roman" w:hAnsi="Times New Roman" w:cs="Times New Roman"/>
          <w:bCs/>
          <w:sz w:val="24"/>
          <w:szCs w:val="24"/>
        </w:rPr>
        <w:t>B</w:t>
      </w:r>
      <w:r w:rsidR="000C0E0A" w:rsidRPr="00F32FD0">
        <w:rPr>
          <w:rFonts w:ascii="Times New Roman" w:hAnsi="Times New Roman" w:cs="Times New Roman"/>
          <w:bCs/>
          <w:sz w:val="24"/>
          <w:szCs w:val="24"/>
        </w:rPr>
        <w:t>W</w:t>
      </w:r>
      <w:r>
        <w:rPr>
          <w:rFonts w:ascii="Times New Roman" w:hAnsi="Times New Roman" w:cs="Times New Roman"/>
          <w:bCs/>
          <w:sz w:val="24"/>
          <w:szCs w:val="24"/>
        </w:rPr>
        <w:t>, JA</w:t>
      </w:r>
      <w:r w:rsidR="00ED111D" w:rsidRPr="00F32FD0">
        <w:rPr>
          <w:rFonts w:ascii="Times New Roman" w:hAnsi="Times New Roman" w:cs="Times New Roman"/>
          <w:bCs/>
          <w:sz w:val="24"/>
          <w:szCs w:val="24"/>
        </w:rPr>
        <w:t>).</w:t>
      </w:r>
      <w:r w:rsidR="005C63F5">
        <w:rPr>
          <w:rFonts w:ascii="Times New Roman" w:hAnsi="Times New Roman" w:cs="Times New Roman"/>
          <w:bCs/>
          <w:sz w:val="24"/>
          <w:szCs w:val="24"/>
        </w:rPr>
        <w:t xml:space="preserve"> </w:t>
      </w:r>
      <w:r w:rsidR="0076297F" w:rsidRPr="00F32FD0">
        <w:rPr>
          <w:rFonts w:ascii="Times New Roman" w:hAnsi="Times New Roman" w:cs="Times New Roman"/>
          <w:bCs/>
          <w:sz w:val="24"/>
          <w:szCs w:val="24"/>
        </w:rPr>
        <w:t>On-going reflection between JT and JA to refine themes and identify relationships between themes</w:t>
      </w:r>
      <w:r w:rsidR="005C63F5">
        <w:rPr>
          <w:rFonts w:ascii="Times New Roman" w:hAnsi="Times New Roman" w:cs="Times New Roman"/>
          <w:bCs/>
          <w:sz w:val="24"/>
          <w:szCs w:val="24"/>
        </w:rPr>
        <w:t xml:space="preserve"> in the data</w:t>
      </w:r>
      <w:r w:rsidR="0076297F" w:rsidRPr="00F32FD0">
        <w:rPr>
          <w:rFonts w:ascii="Times New Roman" w:hAnsi="Times New Roman" w:cs="Times New Roman"/>
          <w:bCs/>
          <w:sz w:val="24"/>
          <w:szCs w:val="24"/>
        </w:rPr>
        <w:t xml:space="preserve"> formed part of the analytic process.</w:t>
      </w:r>
    </w:p>
    <w:p w14:paraId="165B34D7" w14:textId="77777777" w:rsidR="00D81CF8" w:rsidRPr="00F32FD0" w:rsidRDefault="00FE021B" w:rsidP="00F32FD0">
      <w:pPr>
        <w:autoSpaceDE w:val="0"/>
        <w:autoSpaceDN w:val="0"/>
        <w:adjustRightInd w:val="0"/>
        <w:spacing w:after="160" w:line="480" w:lineRule="auto"/>
        <w:rPr>
          <w:rFonts w:ascii="Times New Roman" w:hAnsi="Times New Roman" w:cs="Times New Roman"/>
          <w:b/>
          <w:bCs/>
          <w:sz w:val="24"/>
          <w:szCs w:val="24"/>
        </w:rPr>
      </w:pPr>
      <w:r w:rsidRPr="00F32FD0">
        <w:rPr>
          <w:rFonts w:ascii="Times New Roman" w:hAnsi="Times New Roman" w:cs="Times New Roman"/>
          <w:b/>
          <w:bCs/>
          <w:sz w:val="24"/>
          <w:szCs w:val="24"/>
        </w:rPr>
        <w:t xml:space="preserve">Research </w:t>
      </w:r>
      <w:r w:rsidR="00197AC6">
        <w:rPr>
          <w:rFonts w:ascii="Times New Roman" w:hAnsi="Times New Roman" w:cs="Times New Roman"/>
          <w:b/>
          <w:bCs/>
          <w:sz w:val="24"/>
          <w:szCs w:val="24"/>
        </w:rPr>
        <w:t>q</w:t>
      </w:r>
      <w:r w:rsidR="00D81CF8" w:rsidRPr="00F32FD0">
        <w:rPr>
          <w:rFonts w:ascii="Times New Roman" w:hAnsi="Times New Roman" w:cs="Times New Roman"/>
          <w:b/>
          <w:bCs/>
          <w:sz w:val="24"/>
          <w:szCs w:val="24"/>
        </w:rPr>
        <w:t xml:space="preserve">uality </w:t>
      </w:r>
    </w:p>
    <w:p w14:paraId="2E3BD147" w14:textId="27E59016" w:rsidR="006536AD" w:rsidRDefault="00AA632A"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Study quality</w:t>
      </w:r>
      <w:r w:rsidR="00D81CF8" w:rsidRPr="00F32FD0">
        <w:rPr>
          <w:rFonts w:ascii="Times New Roman" w:hAnsi="Times New Roman" w:cs="Times New Roman"/>
          <w:bCs/>
          <w:sz w:val="24"/>
          <w:szCs w:val="24"/>
        </w:rPr>
        <w:t xml:space="preserve"> was assured against several criteria, including dependability, credibility and authentici</w:t>
      </w:r>
      <w:r w:rsidR="00F043C9" w:rsidRPr="00F32FD0">
        <w:rPr>
          <w:rFonts w:ascii="Times New Roman" w:hAnsi="Times New Roman" w:cs="Times New Roman"/>
          <w:bCs/>
          <w:sz w:val="24"/>
          <w:szCs w:val="24"/>
        </w:rPr>
        <w:t>ty</w:t>
      </w:r>
      <w:r w:rsidR="004C0641">
        <w:rPr>
          <w:rFonts w:ascii="Times New Roman" w:hAnsi="Times New Roman" w:cs="Times New Roman"/>
          <w:bCs/>
          <w:sz w:val="24"/>
          <w:szCs w:val="24"/>
        </w:rPr>
        <w:t xml:space="preserve"> </w:t>
      </w:r>
      <w:r w:rsidR="00F043C9" w:rsidRPr="00F32FD0">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&lt;EndNote&gt;&lt;Cite&gt;&lt;Author&gt;Guba&lt;/Author&gt;&lt;Year&gt;1994&lt;/Year&gt;&lt;RecNum&gt;20&lt;/RecNum&gt;&lt;DisplayText&gt;[29]&lt;/DisplayText&gt;&lt;record&gt;&lt;rec-number&gt;20&lt;/rec-number&gt;&lt;foreign-keys&gt;&lt;key app="EN" db-id="eeapde2w9xtefzefdtkpaf0df0svwexadzw2" timestamp="1475156773"&gt;20&lt;/key&gt;&lt;/foreign-keys&gt;&lt;ref-type name="Book Section"&gt;5&lt;/ref-type&gt;&lt;contributors&gt;&lt;authors&gt;&lt;author&gt;Guba, E.&lt;/author&gt;&lt;author&gt;Lincoln, Y.&lt;/author&gt;&lt;/authors&gt;&lt;secondary-authors&gt;&lt;author&gt;Denzin, N.&lt;/author&gt;&lt;author&gt;Lincoln, Y.&lt;/author&gt;&lt;/secondary-authors&gt;&lt;/contributors&gt;&lt;titles&gt;&lt;title&gt;Competing paradigms in qualitative research&lt;/title&gt;&lt;secondary-title&gt;Handbook of Qualitative Research&lt;/secondary-title&gt;&lt;/titles&gt;&lt;pages&gt;105-117&lt;/pages&gt;&lt;edition&gt;1st&lt;/edition&gt;&lt;dates&gt;&lt;year&gt;1994&lt;/year&gt;&lt;/dates&gt;&lt;pub-location&gt;Thousand Oaks, CA&lt;/pub-location&gt;&lt;publisher&gt;SAGE&lt;/publisher&gt;&lt;urls&gt;&lt;/urls&gt;&lt;/record&gt;&lt;/Cite&gt;&lt;/EndNote&gt;</w:instrText>
      </w:r>
      <w:r w:rsidR="00F043C9" w:rsidRPr="00F32FD0">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[29]</w:t>
      </w:r>
      <w:r w:rsidR="00F043C9" w:rsidRPr="00F32FD0">
        <w:rPr>
          <w:rFonts w:ascii="Times New Roman" w:hAnsi="Times New Roman" w:cs="Times New Roman"/>
          <w:bCs/>
          <w:sz w:val="24"/>
          <w:szCs w:val="24"/>
        </w:rPr>
        <w:fldChar w:fldCharType="end"/>
      </w:r>
      <w:r w:rsidR="004C0641">
        <w:rPr>
          <w:rFonts w:ascii="Times New Roman" w:hAnsi="Times New Roman" w:cs="Times New Roman"/>
          <w:bCs/>
          <w:sz w:val="24"/>
          <w:szCs w:val="24"/>
        </w:rPr>
        <w:t>.</w:t>
      </w:r>
      <w:r w:rsidR="0051476B">
        <w:rPr>
          <w:rFonts w:ascii="Times New Roman" w:hAnsi="Times New Roman" w:cs="Times New Roman"/>
          <w:bCs/>
          <w:sz w:val="24"/>
          <w:szCs w:val="24"/>
        </w:rPr>
        <w:t xml:space="preserve"> The use of </w:t>
      </w:r>
      <w:r w:rsidR="00767D4C" w:rsidRPr="00F32FD0">
        <w:rPr>
          <w:rFonts w:ascii="Times New Roman" w:hAnsi="Times New Roman" w:cs="Times New Roman"/>
          <w:bCs/>
          <w:sz w:val="24"/>
          <w:szCs w:val="24"/>
        </w:rPr>
        <w:t>topic guide</w:t>
      </w:r>
      <w:r w:rsidR="0051476B">
        <w:rPr>
          <w:rFonts w:ascii="Times New Roman" w:hAnsi="Times New Roman" w:cs="Times New Roman"/>
          <w:bCs/>
          <w:sz w:val="24"/>
          <w:szCs w:val="24"/>
        </w:rPr>
        <w:t>s</w:t>
      </w:r>
      <w:r w:rsidR="00767D4C" w:rsidRPr="00F32FD0">
        <w:rPr>
          <w:rFonts w:ascii="Times New Roman" w:hAnsi="Times New Roman" w:cs="Times New Roman"/>
          <w:bCs/>
          <w:sz w:val="24"/>
          <w:szCs w:val="24"/>
        </w:rPr>
        <w:t xml:space="preserve"> for interviews and focus groups provided </w:t>
      </w:r>
      <w:r w:rsidR="00D81CF8" w:rsidRPr="00F32FD0">
        <w:rPr>
          <w:rFonts w:ascii="Times New Roman" w:hAnsi="Times New Roman" w:cs="Times New Roman"/>
          <w:bCs/>
          <w:sz w:val="24"/>
          <w:szCs w:val="24"/>
        </w:rPr>
        <w:t>a standardized approach to data collection</w:t>
      </w:r>
      <w:r w:rsidR="0086002B" w:rsidRPr="00F32FD0">
        <w:rPr>
          <w:rFonts w:ascii="Times New Roman" w:hAnsi="Times New Roman" w:cs="Times New Roman"/>
          <w:bCs/>
          <w:sz w:val="24"/>
          <w:szCs w:val="24"/>
        </w:rPr>
        <w:t xml:space="preserve"> and</w:t>
      </w:r>
      <w:r w:rsidR="00D81CF8" w:rsidRPr="00F32FD0">
        <w:rPr>
          <w:rFonts w:ascii="Times New Roman" w:hAnsi="Times New Roman" w:cs="Times New Roman"/>
          <w:bCs/>
          <w:sz w:val="24"/>
          <w:szCs w:val="24"/>
        </w:rPr>
        <w:t xml:space="preserve"> a detailed audit of processes was kept to create dependability. </w:t>
      </w:r>
      <w:r w:rsidR="00767D4C" w:rsidRPr="00F32FD0">
        <w:rPr>
          <w:rFonts w:ascii="Times New Roman" w:hAnsi="Times New Roman" w:cs="Times New Roman"/>
          <w:bCs/>
          <w:sz w:val="24"/>
          <w:szCs w:val="24"/>
        </w:rPr>
        <w:t>A good sampling strategy, including assessment of data saturation</w:t>
      </w:r>
      <w:r w:rsidR="00351A84" w:rsidRPr="00F32FD0">
        <w:rPr>
          <w:rFonts w:ascii="Times New Roman" w:hAnsi="Times New Roman" w:cs="Times New Roman"/>
          <w:bCs/>
          <w:sz w:val="24"/>
          <w:szCs w:val="24"/>
        </w:rPr>
        <w:t xml:space="preserve"> during data collection</w:t>
      </w:r>
      <w:r w:rsidR="00767D4C" w:rsidRPr="00F32FD0">
        <w:rPr>
          <w:rFonts w:ascii="Times New Roman" w:hAnsi="Times New Roman" w:cs="Times New Roman"/>
          <w:bCs/>
          <w:sz w:val="24"/>
          <w:szCs w:val="24"/>
        </w:rPr>
        <w:t xml:space="preserve"> to determine the final sampl</w:t>
      </w:r>
      <w:r w:rsidR="00690CAA" w:rsidRPr="00F32FD0">
        <w:rPr>
          <w:rFonts w:ascii="Times New Roman" w:hAnsi="Times New Roman" w:cs="Times New Roman"/>
          <w:bCs/>
          <w:sz w:val="24"/>
          <w:szCs w:val="24"/>
        </w:rPr>
        <w:t>e size for interviews</w:t>
      </w:r>
      <w:r w:rsidR="0086002B" w:rsidRPr="00F32FD0">
        <w:rPr>
          <w:rFonts w:ascii="Times New Roman" w:hAnsi="Times New Roman" w:cs="Times New Roman"/>
          <w:bCs/>
          <w:sz w:val="24"/>
          <w:szCs w:val="24"/>
        </w:rPr>
        <w:t>,</w:t>
      </w:r>
      <w:r w:rsidR="00690CAA" w:rsidRPr="00F32FD0">
        <w:rPr>
          <w:rFonts w:ascii="Times New Roman" w:hAnsi="Times New Roman" w:cs="Times New Roman"/>
          <w:bCs/>
          <w:sz w:val="24"/>
          <w:szCs w:val="24"/>
        </w:rPr>
        <w:t xml:space="preserve"> helped</w:t>
      </w:r>
      <w:r w:rsidR="00767D4C" w:rsidRPr="00F32FD0">
        <w:rPr>
          <w:rFonts w:ascii="Times New Roman" w:hAnsi="Times New Roman" w:cs="Times New Roman"/>
          <w:bCs/>
          <w:sz w:val="24"/>
          <w:szCs w:val="24"/>
        </w:rPr>
        <w:t xml:space="preserve"> as</w:t>
      </w:r>
      <w:r w:rsidR="00690CAA" w:rsidRPr="00F32FD0">
        <w:rPr>
          <w:rFonts w:ascii="Times New Roman" w:hAnsi="Times New Roman" w:cs="Times New Roman"/>
          <w:bCs/>
          <w:sz w:val="24"/>
          <w:szCs w:val="24"/>
        </w:rPr>
        <w:t xml:space="preserve">sure </w:t>
      </w:r>
      <w:r w:rsidR="00690CAA" w:rsidRPr="00F32FD0">
        <w:rPr>
          <w:rFonts w:ascii="Times New Roman" w:hAnsi="Times New Roman" w:cs="Times New Roman"/>
          <w:bCs/>
          <w:sz w:val="24"/>
          <w:szCs w:val="24"/>
        </w:rPr>
        <w:lastRenderedPageBreak/>
        <w:t>credibility</w:t>
      </w:r>
      <w:r w:rsidR="00767D4C" w:rsidRPr="00F32FD0">
        <w:rPr>
          <w:rFonts w:ascii="Times New Roman" w:hAnsi="Times New Roman" w:cs="Times New Roman"/>
          <w:bCs/>
          <w:sz w:val="24"/>
          <w:szCs w:val="24"/>
        </w:rPr>
        <w:t xml:space="preserve">. </w:t>
      </w:r>
      <w:r w:rsidR="00351A84" w:rsidRPr="00F32FD0">
        <w:rPr>
          <w:rFonts w:ascii="Times New Roman" w:hAnsi="Times New Roman" w:cs="Times New Roman"/>
          <w:bCs/>
          <w:sz w:val="24"/>
          <w:szCs w:val="24"/>
        </w:rPr>
        <w:t>To ass</w:t>
      </w:r>
      <w:r w:rsidR="00690CAA" w:rsidRPr="00F32FD0">
        <w:rPr>
          <w:rFonts w:ascii="Times New Roman" w:hAnsi="Times New Roman" w:cs="Times New Roman"/>
          <w:bCs/>
          <w:sz w:val="24"/>
          <w:szCs w:val="24"/>
        </w:rPr>
        <w:t>ure authenticity</w:t>
      </w:r>
      <w:r w:rsidR="00351A84" w:rsidRPr="00F32FD0">
        <w:rPr>
          <w:rFonts w:ascii="Times New Roman" w:hAnsi="Times New Roman" w:cs="Times New Roman"/>
          <w:bCs/>
          <w:sz w:val="24"/>
          <w:szCs w:val="24"/>
        </w:rPr>
        <w:t>, two meeti</w:t>
      </w:r>
      <w:r w:rsidR="0086002B" w:rsidRPr="00F32FD0">
        <w:rPr>
          <w:rFonts w:ascii="Times New Roman" w:hAnsi="Times New Roman" w:cs="Times New Roman"/>
          <w:bCs/>
          <w:sz w:val="24"/>
          <w:szCs w:val="24"/>
        </w:rPr>
        <w:t>ngs were held</w:t>
      </w:r>
      <w:r w:rsidR="00690CAA" w:rsidRPr="00F32FD0">
        <w:rPr>
          <w:rFonts w:ascii="Times New Roman" w:hAnsi="Times New Roman" w:cs="Times New Roman"/>
          <w:bCs/>
          <w:sz w:val="24"/>
          <w:szCs w:val="24"/>
        </w:rPr>
        <w:t xml:space="preserve"> with care</w:t>
      </w:r>
      <w:r w:rsidR="00351A84" w:rsidRPr="00F32FD0">
        <w:rPr>
          <w:rFonts w:ascii="Times New Roman" w:hAnsi="Times New Roman" w:cs="Times New Roman"/>
          <w:bCs/>
          <w:sz w:val="24"/>
          <w:szCs w:val="24"/>
        </w:rPr>
        <w:t xml:space="preserve"> </w:t>
      </w:r>
      <w:r w:rsidR="0051476B">
        <w:rPr>
          <w:rFonts w:ascii="Times New Roman" w:hAnsi="Times New Roman" w:cs="Times New Roman"/>
          <w:bCs/>
          <w:sz w:val="24"/>
          <w:szCs w:val="24"/>
        </w:rPr>
        <w:t xml:space="preserve">team </w:t>
      </w:r>
      <w:r w:rsidR="00351A84" w:rsidRPr="00F32FD0">
        <w:rPr>
          <w:rFonts w:ascii="Times New Roman" w:hAnsi="Times New Roman" w:cs="Times New Roman"/>
          <w:bCs/>
          <w:sz w:val="24"/>
          <w:szCs w:val="24"/>
        </w:rPr>
        <w:t xml:space="preserve">members </w:t>
      </w:r>
      <w:r w:rsidR="0086002B" w:rsidRPr="00F32FD0">
        <w:rPr>
          <w:rFonts w:ascii="Times New Roman" w:hAnsi="Times New Roman" w:cs="Times New Roman"/>
          <w:bCs/>
          <w:sz w:val="24"/>
          <w:szCs w:val="24"/>
        </w:rPr>
        <w:t>following the study to</w:t>
      </w:r>
      <w:r w:rsidR="00351A84" w:rsidRPr="00F32FD0">
        <w:rPr>
          <w:rFonts w:ascii="Times New Roman" w:hAnsi="Times New Roman" w:cs="Times New Roman"/>
          <w:bCs/>
          <w:sz w:val="24"/>
          <w:szCs w:val="24"/>
        </w:rPr>
        <w:t xml:space="preserve"> discuss emerging findings; this led to good respondent validation and feedback.</w:t>
      </w:r>
      <w:r w:rsidR="00861EF8" w:rsidRPr="00861EF8">
        <w:rPr>
          <w:rFonts w:ascii="Times New Roman" w:hAnsi="Times New Roman" w:cs="Times New Roman"/>
          <w:bCs/>
          <w:sz w:val="24"/>
          <w:szCs w:val="24"/>
        </w:rPr>
        <w:t xml:space="preserve"> </w:t>
      </w:r>
      <w:r w:rsidR="00E63B14">
        <w:rPr>
          <w:rFonts w:ascii="Times New Roman" w:hAnsi="Times New Roman" w:cs="Times New Roman"/>
          <w:bCs/>
          <w:sz w:val="24"/>
          <w:szCs w:val="24"/>
        </w:rPr>
        <w:t>T</w:t>
      </w:r>
      <w:r w:rsidR="00861EF8" w:rsidRPr="00B17AE7">
        <w:rPr>
          <w:rFonts w:ascii="Times New Roman" w:hAnsi="Times New Roman" w:cs="Times New Roman"/>
          <w:bCs/>
          <w:sz w:val="24"/>
          <w:szCs w:val="24"/>
        </w:rPr>
        <w:t xml:space="preserve">he findings </w:t>
      </w:r>
      <w:r w:rsidR="00E63B14">
        <w:rPr>
          <w:rFonts w:ascii="Times New Roman" w:hAnsi="Times New Roman" w:cs="Times New Roman"/>
          <w:bCs/>
          <w:sz w:val="24"/>
          <w:szCs w:val="24"/>
        </w:rPr>
        <w:t xml:space="preserve">have also been discussed </w:t>
      </w:r>
      <w:r w:rsidR="00861EF8" w:rsidRPr="00B17AE7">
        <w:rPr>
          <w:rFonts w:ascii="Times New Roman" w:hAnsi="Times New Roman" w:cs="Times New Roman"/>
          <w:bCs/>
          <w:sz w:val="24"/>
          <w:szCs w:val="24"/>
        </w:rPr>
        <w:t>wi</w:t>
      </w:r>
      <w:r w:rsidR="00861EF8">
        <w:rPr>
          <w:rFonts w:ascii="Times New Roman" w:hAnsi="Times New Roman" w:cs="Times New Roman"/>
          <w:bCs/>
          <w:sz w:val="24"/>
          <w:szCs w:val="24"/>
        </w:rPr>
        <w:t>th other hospices and present</w:t>
      </w:r>
      <w:r w:rsidR="00E63B14">
        <w:rPr>
          <w:rFonts w:ascii="Times New Roman" w:hAnsi="Times New Roman" w:cs="Times New Roman"/>
          <w:bCs/>
          <w:sz w:val="24"/>
          <w:szCs w:val="24"/>
        </w:rPr>
        <w:t>ed</w:t>
      </w:r>
      <w:r w:rsidR="00861EF8">
        <w:rPr>
          <w:rFonts w:ascii="Times New Roman" w:hAnsi="Times New Roman" w:cs="Times New Roman"/>
          <w:bCs/>
          <w:sz w:val="24"/>
          <w:szCs w:val="24"/>
        </w:rPr>
        <w:t xml:space="preserve"> </w:t>
      </w:r>
      <w:r w:rsidR="00861EF8" w:rsidRPr="00B17AE7">
        <w:rPr>
          <w:rFonts w:ascii="Times New Roman" w:hAnsi="Times New Roman" w:cs="Times New Roman"/>
          <w:bCs/>
          <w:sz w:val="24"/>
          <w:szCs w:val="24"/>
        </w:rPr>
        <w:t xml:space="preserve">at national conferences; feedback confirms that </w:t>
      </w:r>
      <w:r w:rsidR="00E63B14">
        <w:rPr>
          <w:rFonts w:ascii="Times New Roman" w:hAnsi="Times New Roman" w:cs="Times New Roman"/>
          <w:bCs/>
          <w:sz w:val="24"/>
          <w:szCs w:val="24"/>
        </w:rPr>
        <w:t>the key</w:t>
      </w:r>
      <w:r w:rsidR="00E63B14" w:rsidRPr="00B17AE7">
        <w:rPr>
          <w:rFonts w:ascii="Times New Roman" w:hAnsi="Times New Roman" w:cs="Times New Roman"/>
          <w:bCs/>
          <w:sz w:val="24"/>
          <w:szCs w:val="24"/>
        </w:rPr>
        <w:t xml:space="preserve"> </w:t>
      </w:r>
      <w:r w:rsidR="00861EF8" w:rsidRPr="00B17AE7">
        <w:rPr>
          <w:rFonts w:ascii="Times New Roman" w:hAnsi="Times New Roman" w:cs="Times New Roman"/>
          <w:bCs/>
          <w:sz w:val="24"/>
          <w:szCs w:val="24"/>
        </w:rPr>
        <w:t>findings resonate with the experience in oth</w:t>
      </w:r>
      <w:r w:rsidR="00037391">
        <w:rPr>
          <w:rFonts w:ascii="Times New Roman" w:hAnsi="Times New Roman" w:cs="Times New Roman"/>
          <w:bCs/>
          <w:sz w:val="24"/>
          <w:szCs w:val="24"/>
        </w:rPr>
        <w:t>er settings.</w:t>
      </w:r>
    </w:p>
    <w:p w14:paraId="756A2020" w14:textId="0AD399CD" w:rsidR="00CD517D" w:rsidRPr="00FA174C" w:rsidRDefault="00CD517D" w:rsidP="00F32FD0">
      <w:pPr>
        <w:autoSpaceDE w:val="0"/>
        <w:autoSpaceDN w:val="0"/>
        <w:adjustRightInd w:val="0"/>
        <w:spacing w:after="160" w:line="480" w:lineRule="auto"/>
        <w:rPr>
          <w:rFonts w:ascii="Times New Roman" w:hAnsi="Times New Roman" w:cs="Times New Roman"/>
          <w:b/>
          <w:bCs/>
          <w:sz w:val="24"/>
          <w:szCs w:val="24"/>
        </w:rPr>
      </w:pPr>
      <w:r w:rsidRPr="00FA174C">
        <w:rPr>
          <w:rFonts w:ascii="Times New Roman" w:hAnsi="Times New Roman" w:cs="Times New Roman"/>
          <w:b/>
          <w:bCs/>
          <w:sz w:val="24"/>
          <w:szCs w:val="24"/>
        </w:rPr>
        <w:t>Ethical considerations</w:t>
      </w:r>
    </w:p>
    <w:p w14:paraId="70F0B95B" w14:textId="70EBA11D" w:rsidR="00B82FFB" w:rsidRDefault="0093022D"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For this study, s</w:t>
      </w:r>
      <w:r w:rsidR="00A270B6">
        <w:rPr>
          <w:rFonts w:ascii="Times New Roman" w:hAnsi="Times New Roman" w:cs="Times New Roman"/>
          <w:bCs/>
          <w:sz w:val="24"/>
          <w:szCs w:val="24"/>
        </w:rPr>
        <w:t xml:space="preserve">pecific consideration was given to the </w:t>
      </w:r>
      <w:r w:rsidR="00DB5B56">
        <w:rPr>
          <w:rFonts w:ascii="Times New Roman" w:hAnsi="Times New Roman" w:cs="Times New Roman"/>
          <w:bCs/>
          <w:sz w:val="24"/>
          <w:szCs w:val="24"/>
        </w:rPr>
        <w:t>process of</w:t>
      </w:r>
      <w:r w:rsidR="00A270B6">
        <w:rPr>
          <w:rFonts w:ascii="Times New Roman" w:hAnsi="Times New Roman" w:cs="Times New Roman"/>
          <w:bCs/>
          <w:sz w:val="24"/>
          <w:szCs w:val="24"/>
        </w:rPr>
        <w:t xml:space="preserve"> informed consent, confidentiality and anonymity</w:t>
      </w:r>
      <w:r w:rsidR="00546003">
        <w:rPr>
          <w:rFonts w:ascii="Times New Roman" w:hAnsi="Times New Roman" w:cs="Times New Roman"/>
          <w:bCs/>
          <w:sz w:val="24"/>
          <w:szCs w:val="24"/>
        </w:rPr>
        <w:t xml:space="preserve">, </w:t>
      </w:r>
      <w:r w:rsidR="00F25EE1">
        <w:rPr>
          <w:rFonts w:ascii="Times New Roman" w:hAnsi="Times New Roman" w:cs="Times New Roman"/>
          <w:bCs/>
          <w:sz w:val="24"/>
          <w:szCs w:val="24"/>
        </w:rPr>
        <w:t>the presentation of findings</w:t>
      </w:r>
      <w:r w:rsidR="00546003">
        <w:rPr>
          <w:rFonts w:ascii="Times New Roman" w:hAnsi="Times New Roman" w:cs="Times New Roman"/>
          <w:bCs/>
          <w:sz w:val="24"/>
          <w:szCs w:val="24"/>
        </w:rPr>
        <w:t>, and participant distress</w:t>
      </w:r>
      <w:r w:rsidR="00A270B6">
        <w:rPr>
          <w:rFonts w:ascii="Times New Roman" w:hAnsi="Times New Roman" w:cs="Times New Roman"/>
          <w:bCs/>
          <w:sz w:val="24"/>
          <w:szCs w:val="24"/>
        </w:rPr>
        <w:t>.</w:t>
      </w:r>
    </w:p>
    <w:p w14:paraId="062D3725" w14:textId="1F966930" w:rsidR="00F10650" w:rsidRDefault="00AF567E" w:rsidP="00F32FD0">
      <w:pPr>
        <w:autoSpaceDE w:val="0"/>
        <w:autoSpaceDN w:val="0"/>
        <w:adjustRightInd w:val="0"/>
        <w:spacing w:after="160" w:line="480" w:lineRule="auto"/>
        <w:rPr>
          <w:rFonts w:ascii="Times New Roman" w:hAnsi="Times New Roman" w:cs="Times New Roman"/>
          <w:bCs/>
          <w:sz w:val="24"/>
          <w:szCs w:val="24"/>
        </w:rPr>
      </w:pPr>
      <w:r w:rsidRPr="00380453">
        <w:rPr>
          <w:rFonts w:ascii="Times New Roman" w:hAnsi="Times New Roman" w:cs="Times New Roman"/>
          <w:bCs/>
          <w:i/>
          <w:sz w:val="24"/>
          <w:szCs w:val="24"/>
        </w:rPr>
        <w:t>In</w:t>
      </w:r>
      <w:r w:rsidR="00F10650" w:rsidRPr="00380453">
        <w:rPr>
          <w:rFonts w:ascii="Times New Roman" w:hAnsi="Times New Roman" w:cs="Times New Roman"/>
          <w:bCs/>
          <w:i/>
          <w:sz w:val="24"/>
          <w:szCs w:val="24"/>
        </w:rPr>
        <w:t>formed consent:</w:t>
      </w:r>
      <w:r w:rsidR="00037877">
        <w:rPr>
          <w:rFonts w:ascii="Times New Roman" w:hAnsi="Times New Roman" w:cs="Times New Roman"/>
          <w:bCs/>
          <w:sz w:val="24"/>
          <w:szCs w:val="24"/>
        </w:rPr>
        <w:t xml:space="preserve"> T</w:t>
      </w:r>
      <w:r w:rsidR="0093022D">
        <w:rPr>
          <w:rFonts w:ascii="Times New Roman" w:hAnsi="Times New Roman" w:cs="Times New Roman"/>
          <w:bCs/>
          <w:sz w:val="24"/>
          <w:szCs w:val="24"/>
        </w:rPr>
        <w:t>he children’</w:t>
      </w:r>
      <w:r w:rsidR="00562543">
        <w:rPr>
          <w:rFonts w:ascii="Times New Roman" w:hAnsi="Times New Roman" w:cs="Times New Roman"/>
          <w:bCs/>
          <w:sz w:val="24"/>
          <w:szCs w:val="24"/>
        </w:rPr>
        <w:t xml:space="preserve">s hospice involved </w:t>
      </w:r>
      <w:r w:rsidR="0093022D">
        <w:rPr>
          <w:rFonts w:ascii="Times New Roman" w:hAnsi="Times New Roman" w:cs="Times New Roman"/>
          <w:bCs/>
          <w:sz w:val="24"/>
          <w:szCs w:val="24"/>
        </w:rPr>
        <w:t>gave overall permission for the research team to conduct the study, and in doing so, access to its staff. T</w:t>
      </w:r>
      <w:r w:rsidR="00BB4E55">
        <w:rPr>
          <w:rFonts w:ascii="Times New Roman" w:hAnsi="Times New Roman" w:cs="Times New Roman"/>
          <w:bCs/>
          <w:sz w:val="24"/>
          <w:szCs w:val="24"/>
        </w:rPr>
        <w:t>herefore, t</w:t>
      </w:r>
      <w:r w:rsidR="0093022D">
        <w:rPr>
          <w:rFonts w:ascii="Times New Roman" w:hAnsi="Times New Roman" w:cs="Times New Roman"/>
          <w:bCs/>
          <w:sz w:val="24"/>
          <w:szCs w:val="24"/>
        </w:rPr>
        <w:t xml:space="preserve">o ensure that staff did </w:t>
      </w:r>
      <w:r w:rsidR="00BB4E55">
        <w:rPr>
          <w:rFonts w:ascii="Times New Roman" w:hAnsi="Times New Roman" w:cs="Times New Roman"/>
          <w:bCs/>
          <w:sz w:val="24"/>
          <w:szCs w:val="24"/>
        </w:rPr>
        <w:t>not feel pressured to take part</w:t>
      </w:r>
      <w:r w:rsidR="0093022D">
        <w:rPr>
          <w:rFonts w:ascii="Times New Roman" w:hAnsi="Times New Roman" w:cs="Times New Roman"/>
          <w:bCs/>
          <w:sz w:val="24"/>
          <w:szCs w:val="24"/>
        </w:rPr>
        <w:t xml:space="preserve"> they were invited in writing by the research team rather than the organisation</w:t>
      </w:r>
      <w:r w:rsidR="007B3758">
        <w:rPr>
          <w:rFonts w:ascii="Times New Roman" w:hAnsi="Times New Roman" w:cs="Times New Roman"/>
          <w:bCs/>
          <w:sz w:val="24"/>
          <w:szCs w:val="24"/>
        </w:rPr>
        <w:t>, and provided with comprehensive information about the study, why it was being carried out, and how t</w:t>
      </w:r>
      <w:r w:rsidR="006C7D1F">
        <w:rPr>
          <w:rFonts w:ascii="Times New Roman" w:hAnsi="Times New Roman" w:cs="Times New Roman"/>
          <w:bCs/>
          <w:sz w:val="24"/>
          <w:szCs w:val="24"/>
        </w:rPr>
        <w:t>heir information would be used.</w:t>
      </w:r>
    </w:p>
    <w:p w14:paraId="6AF9339F" w14:textId="2B2FEA35" w:rsidR="00F842C4" w:rsidRDefault="00CE1417" w:rsidP="00F32FD0">
      <w:pPr>
        <w:autoSpaceDE w:val="0"/>
        <w:autoSpaceDN w:val="0"/>
        <w:adjustRightInd w:val="0"/>
        <w:spacing w:after="160" w:line="480" w:lineRule="auto"/>
        <w:rPr>
          <w:rFonts w:ascii="Times New Roman" w:hAnsi="Times New Roman" w:cs="Times New Roman"/>
          <w:bCs/>
          <w:sz w:val="24"/>
          <w:szCs w:val="24"/>
        </w:rPr>
      </w:pPr>
      <w:r w:rsidRPr="00380453">
        <w:rPr>
          <w:rFonts w:ascii="Times New Roman" w:hAnsi="Times New Roman" w:cs="Times New Roman"/>
          <w:bCs/>
          <w:i/>
          <w:sz w:val="24"/>
          <w:szCs w:val="24"/>
        </w:rPr>
        <w:t>Confidentiality and anonymity:</w:t>
      </w:r>
      <w:r>
        <w:rPr>
          <w:rFonts w:ascii="Times New Roman" w:hAnsi="Times New Roman" w:cs="Times New Roman"/>
          <w:bCs/>
          <w:sz w:val="24"/>
          <w:szCs w:val="24"/>
        </w:rPr>
        <w:t xml:space="preserve"> Members of staff who</w:t>
      </w:r>
      <w:r w:rsidR="005923DC">
        <w:rPr>
          <w:rFonts w:ascii="Times New Roman" w:hAnsi="Times New Roman" w:cs="Times New Roman"/>
          <w:bCs/>
          <w:sz w:val="24"/>
          <w:szCs w:val="24"/>
        </w:rPr>
        <w:t xml:space="preserve"> were</w:t>
      </w:r>
      <w:r w:rsidR="0012216A" w:rsidRPr="0012216A">
        <w:rPr>
          <w:rFonts w:ascii="Times New Roman" w:hAnsi="Times New Roman" w:cs="Times New Roman"/>
          <w:bCs/>
          <w:sz w:val="24"/>
          <w:szCs w:val="24"/>
        </w:rPr>
        <w:t xml:space="preserve"> interested </w:t>
      </w:r>
      <w:r w:rsidR="005923DC">
        <w:rPr>
          <w:rFonts w:ascii="Times New Roman" w:hAnsi="Times New Roman" w:cs="Times New Roman"/>
          <w:bCs/>
          <w:sz w:val="24"/>
          <w:szCs w:val="24"/>
        </w:rPr>
        <w:t xml:space="preserve">in taking part </w:t>
      </w:r>
      <w:r w:rsidR="009C7D12">
        <w:rPr>
          <w:rFonts w:ascii="Times New Roman" w:hAnsi="Times New Roman" w:cs="Times New Roman"/>
          <w:bCs/>
          <w:sz w:val="24"/>
          <w:szCs w:val="24"/>
        </w:rPr>
        <w:t xml:space="preserve">in an interview </w:t>
      </w:r>
      <w:r w:rsidR="0012216A" w:rsidRPr="0012216A">
        <w:rPr>
          <w:rFonts w:ascii="Times New Roman" w:hAnsi="Times New Roman" w:cs="Times New Roman"/>
          <w:bCs/>
          <w:sz w:val="24"/>
          <w:szCs w:val="24"/>
        </w:rPr>
        <w:t xml:space="preserve">were asked to contact the research team directly </w:t>
      </w:r>
      <w:r w:rsidR="006C7D1F">
        <w:rPr>
          <w:rFonts w:ascii="Times New Roman" w:hAnsi="Times New Roman" w:cs="Times New Roman"/>
          <w:bCs/>
          <w:sz w:val="24"/>
          <w:szCs w:val="24"/>
        </w:rPr>
        <w:t xml:space="preserve">either by phone or email, or by completing a response form and returning it to the researcher. This was </w:t>
      </w:r>
      <w:r w:rsidR="0012216A" w:rsidRPr="0012216A">
        <w:rPr>
          <w:rFonts w:ascii="Times New Roman" w:hAnsi="Times New Roman" w:cs="Times New Roman"/>
          <w:bCs/>
          <w:sz w:val="24"/>
          <w:szCs w:val="24"/>
        </w:rPr>
        <w:t>to ensure their participation remained confidential.</w:t>
      </w:r>
      <w:r w:rsidR="009C7D12">
        <w:rPr>
          <w:rFonts w:ascii="Times New Roman" w:hAnsi="Times New Roman" w:cs="Times New Roman"/>
          <w:bCs/>
          <w:sz w:val="24"/>
          <w:szCs w:val="24"/>
        </w:rPr>
        <w:t xml:space="preserve"> As this was not possible for focus groups because of their timing and location, the decision was taken to </w:t>
      </w:r>
      <w:r w:rsidR="009D0F01">
        <w:rPr>
          <w:rFonts w:ascii="Times New Roman" w:hAnsi="Times New Roman" w:cs="Times New Roman"/>
          <w:bCs/>
          <w:sz w:val="24"/>
          <w:szCs w:val="24"/>
        </w:rPr>
        <w:t xml:space="preserve">use field </w:t>
      </w:r>
      <w:r w:rsidR="009C7D12">
        <w:rPr>
          <w:rFonts w:ascii="Times New Roman" w:hAnsi="Times New Roman" w:cs="Times New Roman"/>
          <w:bCs/>
          <w:sz w:val="24"/>
          <w:szCs w:val="24"/>
        </w:rPr>
        <w:t>notes rather than audio record</w:t>
      </w:r>
      <w:r w:rsidR="000931D4">
        <w:rPr>
          <w:rFonts w:ascii="Times New Roman" w:hAnsi="Times New Roman" w:cs="Times New Roman"/>
          <w:bCs/>
          <w:sz w:val="24"/>
          <w:szCs w:val="24"/>
        </w:rPr>
        <w:t>ings</w:t>
      </w:r>
      <w:r w:rsidR="003C6A09">
        <w:rPr>
          <w:rFonts w:ascii="Times New Roman" w:hAnsi="Times New Roman" w:cs="Times New Roman"/>
          <w:bCs/>
          <w:sz w:val="24"/>
          <w:szCs w:val="24"/>
        </w:rPr>
        <w:t xml:space="preserve">. This also informed the decision to </w:t>
      </w:r>
      <w:r w:rsidR="009C7D12">
        <w:rPr>
          <w:rFonts w:ascii="Times New Roman" w:hAnsi="Times New Roman" w:cs="Times New Roman"/>
          <w:bCs/>
          <w:sz w:val="24"/>
          <w:szCs w:val="24"/>
        </w:rPr>
        <w:t xml:space="preserve">combine </w:t>
      </w:r>
      <w:r w:rsidR="008F6255">
        <w:rPr>
          <w:rFonts w:ascii="Times New Roman" w:hAnsi="Times New Roman" w:cs="Times New Roman"/>
          <w:bCs/>
          <w:sz w:val="24"/>
          <w:szCs w:val="24"/>
        </w:rPr>
        <w:t xml:space="preserve">interview and focus group </w:t>
      </w:r>
      <w:r w:rsidR="009C7D12">
        <w:rPr>
          <w:rFonts w:ascii="Times New Roman" w:hAnsi="Times New Roman" w:cs="Times New Roman"/>
          <w:bCs/>
          <w:sz w:val="24"/>
          <w:szCs w:val="24"/>
        </w:rPr>
        <w:t xml:space="preserve">data </w:t>
      </w:r>
      <w:r w:rsidR="00AA244B">
        <w:rPr>
          <w:rFonts w:ascii="Times New Roman" w:hAnsi="Times New Roman" w:cs="Times New Roman"/>
          <w:bCs/>
          <w:sz w:val="24"/>
          <w:szCs w:val="24"/>
        </w:rPr>
        <w:t>during</w:t>
      </w:r>
      <w:r w:rsidR="009C7D12">
        <w:rPr>
          <w:rFonts w:ascii="Times New Roman" w:hAnsi="Times New Roman" w:cs="Times New Roman"/>
          <w:bCs/>
          <w:sz w:val="24"/>
          <w:szCs w:val="24"/>
        </w:rPr>
        <w:t xml:space="preserve"> analysis.</w:t>
      </w:r>
    </w:p>
    <w:p w14:paraId="77E997C4" w14:textId="606557C4" w:rsidR="001B427C" w:rsidRDefault="001B427C" w:rsidP="001B427C">
      <w:pPr>
        <w:autoSpaceDE w:val="0"/>
        <w:autoSpaceDN w:val="0"/>
        <w:adjustRightInd w:val="0"/>
        <w:spacing w:after="160" w:line="480" w:lineRule="auto"/>
        <w:rPr>
          <w:rFonts w:ascii="Times New Roman" w:hAnsi="Times New Roman" w:cs="Times New Roman"/>
          <w:bCs/>
          <w:sz w:val="24"/>
          <w:szCs w:val="24"/>
        </w:rPr>
      </w:pPr>
      <w:r w:rsidRPr="00FA174C">
        <w:rPr>
          <w:rFonts w:ascii="Times New Roman" w:hAnsi="Times New Roman" w:cs="Times New Roman"/>
          <w:bCs/>
          <w:sz w:val="24"/>
          <w:szCs w:val="24"/>
        </w:rPr>
        <w:t>Care was taken to ensure that participants could not be identified in presentations or reports, particularly as it was likely that the children’</w:t>
      </w:r>
      <w:r w:rsidR="006C6AE6" w:rsidRPr="00FA174C">
        <w:rPr>
          <w:rFonts w:ascii="Times New Roman" w:hAnsi="Times New Roman" w:cs="Times New Roman"/>
          <w:bCs/>
          <w:sz w:val="24"/>
          <w:szCs w:val="24"/>
        </w:rPr>
        <w:t>s hospice was identifiable</w:t>
      </w:r>
      <w:r w:rsidRPr="00FA174C">
        <w:rPr>
          <w:rFonts w:ascii="Times New Roman" w:hAnsi="Times New Roman" w:cs="Times New Roman"/>
          <w:bCs/>
          <w:sz w:val="24"/>
          <w:szCs w:val="24"/>
        </w:rPr>
        <w:t xml:space="preserve">. While it </w:t>
      </w:r>
      <w:r w:rsidRPr="00FA174C">
        <w:rPr>
          <w:rFonts w:ascii="Times New Roman" w:hAnsi="Times New Roman" w:cs="Times New Roman"/>
          <w:bCs/>
          <w:sz w:val="24"/>
          <w:szCs w:val="24"/>
        </w:rPr>
        <w:lastRenderedPageBreak/>
        <w:t>was important that participant characteristics were provided to aid the reader, this was censored by the need to ensure that the anonymity of participants was maintained.</w:t>
      </w:r>
    </w:p>
    <w:p w14:paraId="0CBCB5F5" w14:textId="2D7D0C7F" w:rsidR="0012451F" w:rsidRDefault="00F842C4" w:rsidP="00F32FD0">
      <w:pPr>
        <w:autoSpaceDE w:val="0"/>
        <w:autoSpaceDN w:val="0"/>
        <w:adjustRightInd w:val="0"/>
        <w:spacing w:after="160" w:line="480" w:lineRule="auto"/>
        <w:rPr>
          <w:rFonts w:ascii="Times New Roman" w:hAnsi="Times New Roman" w:cs="Times New Roman"/>
          <w:bCs/>
          <w:sz w:val="24"/>
          <w:szCs w:val="24"/>
        </w:rPr>
      </w:pPr>
      <w:r w:rsidRPr="00380453">
        <w:rPr>
          <w:rFonts w:ascii="Times New Roman" w:hAnsi="Times New Roman" w:cs="Times New Roman"/>
          <w:bCs/>
          <w:i/>
          <w:sz w:val="24"/>
          <w:szCs w:val="24"/>
        </w:rPr>
        <w:t>Presentation of findings:</w:t>
      </w:r>
      <w:r w:rsidRPr="00F437D5">
        <w:rPr>
          <w:rFonts w:ascii="Times New Roman" w:hAnsi="Times New Roman" w:cs="Times New Roman"/>
          <w:bCs/>
          <w:sz w:val="24"/>
          <w:szCs w:val="24"/>
        </w:rPr>
        <w:t xml:space="preserve"> </w:t>
      </w:r>
      <w:r w:rsidR="0012451F" w:rsidRPr="00F437D5">
        <w:rPr>
          <w:rFonts w:ascii="Times New Roman" w:hAnsi="Times New Roman" w:cs="Times New Roman"/>
          <w:bCs/>
          <w:sz w:val="24"/>
          <w:szCs w:val="24"/>
        </w:rPr>
        <w:t xml:space="preserve">Participants and others involved in providing feedback on the study were keen that we present our findings in full to show the overlapping and sometimes conflicting nature of work-related </w:t>
      </w:r>
      <w:r w:rsidR="000D5CEB">
        <w:rPr>
          <w:rFonts w:ascii="Times New Roman" w:hAnsi="Times New Roman" w:cs="Times New Roman"/>
          <w:bCs/>
          <w:sz w:val="24"/>
          <w:szCs w:val="24"/>
        </w:rPr>
        <w:t>challenges</w:t>
      </w:r>
      <w:r w:rsidR="0012451F" w:rsidRPr="00F437D5">
        <w:rPr>
          <w:rFonts w:ascii="Times New Roman" w:hAnsi="Times New Roman" w:cs="Times New Roman"/>
          <w:bCs/>
          <w:sz w:val="24"/>
          <w:szCs w:val="24"/>
        </w:rPr>
        <w:t xml:space="preserve"> and rewards</w:t>
      </w:r>
      <w:r w:rsidR="008F071A" w:rsidRPr="00F437D5">
        <w:rPr>
          <w:rFonts w:ascii="Times New Roman" w:hAnsi="Times New Roman" w:cs="Times New Roman"/>
          <w:bCs/>
          <w:sz w:val="24"/>
          <w:szCs w:val="24"/>
        </w:rPr>
        <w:t>, and the negative</w:t>
      </w:r>
      <w:r w:rsidR="000B2051" w:rsidRPr="00F437D5">
        <w:rPr>
          <w:rFonts w:ascii="Times New Roman" w:hAnsi="Times New Roman" w:cs="Times New Roman"/>
          <w:bCs/>
          <w:sz w:val="24"/>
          <w:szCs w:val="24"/>
        </w:rPr>
        <w:t xml:space="preserve"> as well as positive</w:t>
      </w:r>
      <w:r w:rsidR="008F071A" w:rsidRPr="00F437D5">
        <w:rPr>
          <w:rFonts w:ascii="Times New Roman" w:hAnsi="Times New Roman" w:cs="Times New Roman"/>
          <w:bCs/>
          <w:sz w:val="24"/>
          <w:szCs w:val="24"/>
        </w:rPr>
        <w:t xml:space="preserve"> aspects of </w:t>
      </w:r>
      <w:r w:rsidR="0010796B" w:rsidRPr="00F437D5">
        <w:rPr>
          <w:rFonts w:ascii="Times New Roman" w:hAnsi="Times New Roman" w:cs="Times New Roman"/>
          <w:bCs/>
          <w:sz w:val="24"/>
          <w:szCs w:val="24"/>
        </w:rPr>
        <w:t>w</w:t>
      </w:r>
      <w:r w:rsidR="00744AF2" w:rsidRPr="00F437D5">
        <w:rPr>
          <w:rFonts w:ascii="Times New Roman" w:hAnsi="Times New Roman" w:cs="Times New Roman"/>
          <w:bCs/>
          <w:sz w:val="24"/>
          <w:szCs w:val="24"/>
        </w:rPr>
        <w:t>orking in a children’s hospice</w:t>
      </w:r>
      <w:r w:rsidR="0012451F" w:rsidRPr="00F437D5">
        <w:rPr>
          <w:rFonts w:ascii="Times New Roman" w:hAnsi="Times New Roman" w:cs="Times New Roman"/>
          <w:bCs/>
          <w:sz w:val="24"/>
          <w:szCs w:val="24"/>
        </w:rPr>
        <w:t xml:space="preserve">. This informed our decision to provide sufficient detail when reporting the findings and </w:t>
      </w:r>
      <w:r w:rsidR="009E309B" w:rsidRPr="00F437D5">
        <w:rPr>
          <w:rFonts w:ascii="Times New Roman" w:hAnsi="Times New Roman" w:cs="Times New Roman"/>
          <w:bCs/>
          <w:sz w:val="24"/>
          <w:szCs w:val="24"/>
        </w:rPr>
        <w:t xml:space="preserve">to </w:t>
      </w:r>
      <w:r w:rsidR="0012451F" w:rsidRPr="00F437D5">
        <w:rPr>
          <w:rFonts w:ascii="Times New Roman" w:hAnsi="Times New Roman" w:cs="Times New Roman"/>
          <w:bCs/>
          <w:sz w:val="24"/>
          <w:szCs w:val="24"/>
        </w:rPr>
        <w:t>include reference to the data for each main analytical theme.</w:t>
      </w:r>
    </w:p>
    <w:p w14:paraId="30807CAC" w14:textId="501FE501" w:rsidR="00546003" w:rsidRDefault="003948A7" w:rsidP="00F32FD0">
      <w:pPr>
        <w:autoSpaceDE w:val="0"/>
        <w:autoSpaceDN w:val="0"/>
        <w:adjustRightInd w:val="0"/>
        <w:spacing w:after="160" w:line="480" w:lineRule="auto"/>
        <w:rPr>
          <w:rFonts w:ascii="Times New Roman" w:hAnsi="Times New Roman" w:cs="Times New Roman"/>
          <w:bCs/>
          <w:sz w:val="24"/>
          <w:szCs w:val="24"/>
        </w:rPr>
      </w:pPr>
      <w:r w:rsidRPr="00380453">
        <w:rPr>
          <w:rFonts w:ascii="Times New Roman" w:hAnsi="Times New Roman" w:cs="Times New Roman"/>
          <w:bCs/>
          <w:i/>
          <w:sz w:val="24"/>
          <w:szCs w:val="24"/>
        </w:rPr>
        <w:t>Participant distress:</w:t>
      </w:r>
      <w:r>
        <w:rPr>
          <w:rFonts w:ascii="Times New Roman" w:hAnsi="Times New Roman" w:cs="Times New Roman"/>
          <w:bCs/>
          <w:sz w:val="24"/>
          <w:szCs w:val="24"/>
        </w:rPr>
        <w:t xml:space="preserve"> </w:t>
      </w:r>
      <w:r w:rsidR="003F6473">
        <w:rPr>
          <w:rFonts w:ascii="Times New Roman" w:hAnsi="Times New Roman" w:cs="Times New Roman"/>
          <w:bCs/>
          <w:sz w:val="24"/>
          <w:szCs w:val="24"/>
        </w:rPr>
        <w:t xml:space="preserve">Because of the study topic and exploratory design, it was possible that some participants </w:t>
      </w:r>
      <w:r w:rsidR="00FF603A">
        <w:rPr>
          <w:rFonts w:ascii="Times New Roman" w:hAnsi="Times New Roman" w:cs="Times New Roman"/>
          <w:bCs/>
          <w:sz w:val="24"/>
          <w:szCs w:val="24"/>
        </w:rPr>
        <w:t>might</w:t>
      </w:r>
      <w:r w:rsidR="003F6473">
        <w:rPr>
          <w:rFonts w:ascii="Times New Roman" w:hAnsi="Times New Roman" w:cs="Times New Roman"/>
          <w:bCs/>
          <w:sz w:val="24"/>
          <w:szCs w:val="24"/>
        </w:rPr>
        <w:t xml:space="preserve"> become distressed during interview, or identify themselves as being at risk of, or experiencing, work-related stress or burnout.</w:t>
      </w:r>
      <w:r w:rsidR="00FF603A">
        <w:rPr>
          <w:rFonts w:ascii="Times New Roman" w:hAnsi="Times New Roman" w:cs="Times New Roman"/>
          <w:bCs/>
          <w:sz w:val="24"/>
          <w:szCs w:val="24"/>
        </w:rPr>
        <w:t xml:space="preserve"> </w:t>
      </w:r>
      <w:r w:rsidR="007A5423">
        <w:rPr>
          <w:rFonts w:ascii="Times New Roman" w:hAnsi="Times New Roman" w:cs="Times New Roman"/>
          <w:bCs/>
          <w:sz w:val="24"/>
          <w:szCs w:val="24"/>
        </w:rPr>
        <w:t>To ensure that participants were able to follow this up should they wish to, they were directed to the organisation’s clinical psychologist.</w:t>
      </w:r>
    </w:p>
    <w:p w14:paraId="533CA579" w14:textId="77777777" w:rsidR="00ED111D" w:rsidRPr="000A0657" w:rsidRDefault="00FD3FE4" w:rsidP="00F32FD0">
      <w:pPr>
        <w:autoSpaceDE w:val="0"/>
        <w:autoSpaceDN w:val="0"/>
        <w:adjustRightInd w:val="0"/>
        <w:spacing w:after="160" w:line="480" w:lineRule="auto"/>
        <w:rPr>
          <w:rFonts w:ascii="Times New Roman" w:hAnsi="Times New Roman" w:cs="Times New Roman"/>
          <w:b/>
          <w:bCs/>
          <w:sz w:val="32"/>
          <w:szCs w:val="32"/>
        </w:rPr>
      </w:pPr>
      <w:r w:rsidRPr="000A0657">
        <w:rPr>
          <w:rFonts w:ascii="Times New Roman" w:hAnsi="Times New Roman" w:cs="Times New Roman"/>
          <w:b/>
          <w:bCs/>
          <w:sz w:val="32"/>
          <w:szCs w:val="32"/>
        </w:rPr>
        <w:t>Results</w:t>
      </w:r>
    </w:p>
    <w:p w14:paraId="58A50093" w14:textId="1459906A" w:rsidR="00C50013" w:rsidRDefault="00B5099A"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Seven</w:t>
      </w:r>
      <w:r w:rsidR="00FD3FE4" w:rsidRPr="00F32FD0">
        <w:rPr>
          <w:rFonts w:ascii="Times New Roman" w:hAnsi="Times New Roman" w:cs="Times New Roman"/>
          <w:bCs/>
          <w:sz w:val="24"/>
          <w:szCs w:val="24"/>
        </w:rPr>
        <w:t xml:space="preserve"> </w:t>
      </w:r>
      <w:r w:rsidR="00666C38">
        <w:rPr>
          <w:rFonts w:ascii="Times New Roman" w:hAnsi="Times New Roman" w:cs="Times New Roman"/>
          <w:bCs/>
          <w:sz w:val="24"/>
          <w:szCs w:val="24"/>
        </w:rPr>
        <w:t>main themes</w:t>
      </w:r>
      <w:r w:rsidR="00BF3402">
        <w:rPr>
          <w:rFonts w:ascii="Times New Roman" w:hAnsi="Times New Roman" w:cs="Times New Roman"/>
          <w:bCs/>
          <w:sz w:val="24"/>
          <w:szCs w:val="24"/>
        </w:rPr>
        <w:t xml:space="preserve"> </w:t>
      </w:r>
      <w:r w:rsidR="00672906" w:rsidRPr="00F32FD0">
        <w:rPr>
          <w:rFonts w:ascii="Times New Roman" w:hAnsi="Times New Roman" w:cs="Times New Roman"/>
          <w:bCs/>
          <w:sz w:val="24"/>
          <w:szCs w:val="24"/>
        </w:rPr>
        <w:t>identified</w:t>
      </w:r>
      <w:r w:rsidR="00E95AFE" w:rsidRPr="00F32FD0">
        <w:rPr>
          <w:rFonts w:ascii="Times New Roman" w:hAnsi="Times New Roman" w:cs="Times New Roman"/>
          <w:bCs/>
          <w:sz w:val="24"/>
          <w:szCs w:val="24"/>
        </w:rPr>
        <w:t xml:space="preserve"> </w:t>
      </w:r>
      <w:r w:rsidR="00E634C4" w:rsidRPr="00F32FD0">
        <w:rPr>
          <w:rFonts w:ascii="Times New Roman" w:hAnsi="Times New Roman" w:cs="Times New Roman"/>
          <w:bCs/>
          <w:sz w:val="24"/>
          <w:szCs w:val="24"/>
        </w:rPr>
        <w:t>wor</w:t>
      </w:r>
      <w:r w:rsidR="00672906" w:rsidRPr="00F32FD0">
        <w:rPr>
          <w:rFonts w:ascii="Times New Roman" w:hAnsi="Times New Roman" w:cs="Times New Roman"/>
          <w:bCs/>
          <w:sz w:val="24"/>
          <w:szCs w:val="24"/>
        </w:rPr>
        <w:t xml:space="preserve">k-related </w:t>
      </w:r>
      <w:r w:rsidR="00D80731">
        <w:rPr>
          <w:rFonts w:ascii="Times New Roman" w:hAnsi="Times New Roman" w:cs="Times New Roman"/>
          <w:bCs/>
          <w:sz w:val="24"/>
          <w:szCs w:val="24"/>
        </w:rPr>
        <w:t>challenges</w:t>
      </w:r>
      <w:r w:rsidR="00D80731" w:rsidRPr="00F32FD0">
        <w:rPr>
          <w:rFonts w:ascii="Times New Roman" w:hAnsi="Times New Roman" w:cs="Times New Roman"/>
          <w:bCs/>
          <w:sz w:val="24"/>
          <w:szCs w:val="24"/>
        </w:rPr>
        <w:t xml:space="preserve"> </w:t>
      </w:r>
      <w:r w:rsidR="00672906" w:rsidRPr="00F32FD0">
        <w:rPr>
          <w:rFonts w:ascii="Times New Roman" w:hAnsi="Times New Roman" w:cs="Times New Roman"/>
          <w:bCs/>
          <w:sz w:val="24"/>
          <w:szCs w:val="24"/>
        </w:rPr>
        <w:t>and rewards</w:t>
      </w:r>
      <w:r w:rsidR="00B634DA">
        <w:rPr>
          <w:rFonts w:ascii="Times New Roman" w:hAnsi="Times New Roman" w:cs="Times New Roman"/>
          <w:bCs/>
          <w:sz w:val="24"/>
          <w:szCs w:val="24"/>
        </w:rPr>
        <w:t xml:space="preserve">; </w:t>
      </w:r>
      <w:r w:rsidR="00B634DA" w:rsidRPr="00B373EF">
        <w:rPr>
          <w:rFonts w:ascii="Times New Roman" w:hAnsi="Times New Roman" w:cs="Times New Roman"/>
          <w:bCs/>
          <w:i/>
          <w:sz w:val="24"/>
          <w:szCs w:val="24"/>
        </w:rPr>
        <w:t>making a difference and getting it right; a</w:t>
      </w:r>
      <w:r w:rsidR="00245766">
        <w:rPr>
          <w:rFonts w:ascii="Times New Roman" w:hAnsi="Times New Roman" w:cs="Times New Roman"/>
          <w:bCs/>
          <w:i/>
          <w:sz w:val="24"/>
          <w:szCs w:val="24"/>
        </w:rPr>
        <w:t xml:space="preserve"> multi-faceted role; </w:t>
      </w:r>
      <w:r w:rsidR="00B634DA" w:rsidRPr="00B373EF">
        <w:rPr>
          <w:rFonts w:ascii="Times New Roman" w:hAnsi="Times New Roman" w:cs="Times New Roman"/>
          <w:bCs/>
          <w:i/>
          <w:sz w:val="24"/>
          <w:szCs w:val="24"/>
        </w:rPr>
        <w:t xml:space="preserve">complexity of children’s </w:t>
      </w:r>
      <w:r w:rsidR="00752F4D">
        <w:rPr>
          <w:rFonts w:ascii="Times New Roman" w:hAnsi="Times New Roman" w:cs="Times New Roman"/>
          <w:bCs/>
          <w:i/>
          <w:sz w:val="24"/>
          <w:szCs w:val="24"/>
        </w:rPr>
        <w:t>care; team functioning</w:t>
      </w:r>
      <w:r w:rsidR="00B634DA" w:rsidRPr="00B373EF">
        <w:rPr>
          <w:rFonts w:ascii="Times New Roman" w:hAnsi="Times New Roman" w:cs="Times New Roman"/>
          <w:bCs/>
          <w:i/>
          <w:sz w:val="24"/>
          <w:szCs w:val="24"/>
        </w:rPr>
        <w:t>; being valued; individual coping; and job motivation</w:t>
      </w:r>
      <w:r w:rsidR="003F7458" w:rsidRPr="00F32FD0">
        <w:rPr>
          <w:rFonts w:ascii="Times New Roman" w:hAnsi="Times New Roman" w:cs="Times New Roman"/>
          <w:bCs/>
          <w:sz w:val="24"/>
          <w:szCs w:val="24"/>
        </w:rPr>
        <w:t>.</w:t>
      </w:r>
      <w:r w:rsidR="00505BAE">
        <w:rPr>
          <w:rFonts w:ascii="Times New Roman" w:hAnsi="Times New Roman" w:cs="Times New Roman"/>
          <w:bCs/>
          <w:sz w:val="24"/>
          <w:szCs w:val="24"/>
        </w:rPr>
        <w:t xml:space="preserve"> </w:t>
      </w:r>
      <w:r w:rsidR="00666C38" w:rsidRPr="00F32FD0">
        <w:rPr>
          <w:rFonts w:ascii="Times New Roman" w:hAnsi="Times New Roman" w:cs="Times New Roman"/>
          <w:bCs/>
          <w:sz w:val="24"/>
          <w:szCs w:val="24"/>
        </w:rPr>
        <w:t xml:space="preserve">These themes fed into three over-arching </w:t>
      </w:r>
      <w:r w:rsidR="00666C38">
        <w:rPr>
          <w:rFonts w:ascii="Times New Roman" w:hAnsi="Times New Roman" w:cs="Times New Roman"/>
          <w:bCs/>
          <w:sz w:val="24"/>
          <w:szCs w:val="24"/>
        </w:rPr>
        <w:t>categories</w:t>
      </w:r>
      <w:r w:rsidR="00666C38" w:rsidRPr="00F32FD0">
        <w:rPr>
          <w:rFonts w:ascii="Times New Roman" w:hAnsi="Times New Roman" w:cs="Times New Roman"/>
          <w:bCs/>
          <w:sz w:val="24"/>
          <w:szCs w:val="24"/>
        </w:rPr>
        <w:t xml:space="preserve"> impacting on</w:t>
      </w:r>
      <w:r w:rsidR="00283B3D">
        <w:rPr>
          <w:rFonts w:ascii="Times New Roman" w:hAnsi="Times New Roman" w:cs="Times New Roman"/>
          <w:bCs/>
          <w:sz w:val="24"/>
          <w:szCs w:val="24"/>
        </w:rPr>
        <w:t xml:space="preserve"> wellbeing at work:</w:t>
      </w:r>
      <w:r w:rsidR="00666C38">
        <w:rPr>
          <w:rFonts w:ascii="Times New Roman" w:hAnsi="Times New Roman" w:cs="Times New Roman"/>
          <w:bCs/>
          <w:sz w:val="24"/>
          <w:szCs w:val="24"/>
        </w:rPr>
        <w:t xml:space="preserve"> </w:t>
      </w:r>
      <w:r w:rsidR="00804CF4">
        <w:rPr>
          <w:rFonts w:ascii="Times New Roman" w:hAnsi="Times New Roman" w:cs="Times New Roman"/>
          <w:bCs/>
          <w:sz w:val="24"/>
          <w:szCs w:val="24"/>
        </w:rPr>
        <w:t xml:space="preserve">doing </w:t>
      </w:r>
      <w:r w:rsidR="00666C38">
        <w:rPr>
          <w:rFonts w:ascii="Times New Roman" w:hAnsi="Times New Roman" w:cs="Times New Roman"/>
          <w:bCs/>
          <w:sz w:val="24"/>
          <w:szCs w:val="24"/>
        </w:rPr>
        <w:t>palliative care work; t</w:t>
      </w:r>
      <w:r w:rsidR="00666C38" w:rsidRPr="00F32FD0">
        <w:rPr>
          <w:rFonts w:ascii="Times New Roman" w:hAnsi="Times New Roman" w:cs="Times New Roman"/>
          <w:bCs/>
          <w:sz w:val="24"/>
          <w:szCs w:val="24"/>
        </w:rPr>
        <w:t xml:space="preserve">eam </w:t>
      </w:r>
      <w:r w:rsidR="00666C38">
        <w:rPr>
          <w:rFonts w:ascii="Times New Roman" w:hAnsi="Times New Roman" w:cs="Times New Roman"/>
          <w:bCs/>
          <w:sz w:val="24"/>
          <w:szCs w:val="24"/>
        </w:rPr>
        <w:t xml:space="preserve">and organisational </w:t>
      </w:r>
      <w:r w:rsidR="00255813">
        <w:rPr>
          <w:rFonts w:ascii="Times New Roman" w:hAnsi="Times New Roman" w:cs="Times New Roman"/>
          <w:bCs/>
          <w:sz w:val="24"/>
          <w:szCs w:val="24"/>
        </w:rPr>
        <w:t>dynam</w:t>
      </w:r>
      <w:r w:rsidR="00235AFF">
        <w:rPr>
          <w:rFonts w:ascii="Times New Roman" w:hAnsi="Times New Roman" w:cs="Times New Roman"/>
          <w:bCs/>
          <w:sz w:val="24"/>
          <w:szCs w:val="24"/>
        </w:rPr>
        <w:t>i</w:t>
      </w:r>
      <w:r w:rsidR="00255813">
        <w:rPr>
          <w:rFonts w:ascii="Times New Roman" w:hAnsi="Times New Roman" w:cs="Times New Roman"/>
          <w:bCs/>
          <w:sz w:val="24"/>
          <w:szCs w:val="24"/>
        </w:rPr>
        <w:t>cs</w:t>
      </w:r>
      <w:r w:rsidR="00666C38">
        <w:rPr>
          <w:rFonts w:ascii="Times New Roman" w:hAnsi="Times New Roman" w:cs="Times New Roman"/>
          <w:bCs/>
          <w:sz w:val="24"/>
          <w:szCs w:val="24"/>
        </w:rPr>
        <w:t>; and i</w:t>
      </w:r>
      <w:r w:rsidR="00666C38" w:rsidRPr="00F32FD0">
        <w:rPr>
          <w:rFonts w:ascii="Times New Roman" w:hAnsi="Times New Roman" w:cs="Times New Roman"/>
          <w:bCs/>
          <w:sz w:val="24"/>
          <w:szCs w:val="24"/>
        </w:rPr>
        <w:t>ndividual resilience</w:t>
      </w:r>
      <w:r w:rsidR="006C4F89">
        <w:rPr>
          <w:rFonts w:ascii="Times New Roman" w:hAnsi="Times New Roman" w:cs="Times New Roman"/>
          <w:bCs/>
          <w:sz w:val="24"/>
          <w:szCs w:val="24"/>
        </w:rPr>
        <w:t xml:space="preserve"> </w:t>
      </w:r>
      <w:r w:rsidR="00C50013">
        <w:rPr>
          <w:rFonts w:ascii="Times New Roman" w:hAnsi="Times New Roman" w:cs="Times New Roman"/>
          <w:bCs/>
          <w:sz w:val="24"/>
          <w:szCs w:val="24"/>
        </w:rPr>
        <w:t>(</w:t>
      </w:r>
      <w:r w:rsidR="00EA2380">
        <w:rPr>
          <w:rFonts w:ascii="Times New Roman" w:hAnsi="Times New Roman" w:cs="Times New Roman"/>
          <w:bCs/>
          <w:sz w:val="24"/>
          <w:szCs w:val="24"/>
        </w:rPr>
        <w:t>s</w:t>
      </w:r>
      <w:r w:rsidR="006C4F89">
        <w:rPr>
          <w:rFonts w:ascii="Times New Roman" w:hAnsi="Times New Roman" w:cs="Times New Roman"/>
          <w:bCs/>
          <w:sz w:val="24"/>
          <w:szCs w:val="24"/>
        </w:rPr>
        <w:t xml:space="preserve">ee </w:t>
      </w:r>
      <w:r w:rsidR="00C50013">
        <w:rPr>
          <w:rFonts w:ascii="Times New Roman" w:hAnsi="Times New Roman" w:cs="Times New Roman"/>
          <w:bCs/>
          <w:sz w:val="24"/>
          <w:szCs w:val="24"/>
        </w:rPr>
        <w:t>Table 4)</w:t>
      </w:r>
      <w:r w:rsidR="00672906" w:rsidRPr="00F32FD0">
        <w:rPr>
          <w:rFonts w:ascii="Times New Roman" w:hAnsi="Times New Roman" w:cs="Times New Roman"/>
          <w:bCs/>
          <w:sz w:val="24"/>
          <w:szCs w:val="24"/>
        </w:rPr>
        <w:t>.</w:t>
      </w:r>
    </w:p>
    <w:p w14:paraId="4D13FDA4" w14:textId="4B05ED7A" w:rsidR="00C50013" w:rsidRPr="001634EB" w:rsidRDefault="00C50013" w:rsidP="00F32FD0">
      <w:pPr>
        <w:autoSpaceDE w:val="0"/>
        <w:autoSpaceDN w:val="0"/>
        <w:adjustRightInd w:val="0"/>
        <w:spacing w:after="160" w:line="480" w:lineRule="auto"/>
        <w:rPr>
          <w:rFonts w:ascii="Times New Roman" w:hAnsi="Times New Roman" w:cs="Times New Roman"/>
          <w:b/>
          <w:bCs/>
          <w:sz w:val="24"/>
          <w:szCs w:val="24"/>
        </w:rPr>
      </w:pPr>
      <w:r w:rsidRPr="001634EB">
        <w:rPr>
          <w:rFonts w:ascii="Times New Roman" w:hAnsi="Times New Roman" w:cs="Times New Roman"/>
          <w:b/>
          <w:bCs/>
          <w:sz w:val="24"/>
          <w:szCs w:val="24"/>
        </w:rPr>
        <w:t>Table 4</w:t>
      </w:r>
      <w:r w:rsidR="005D4458" w:rsidRPr="001634EB">
        <w:rPr>
          <w:rFonts w:ascii="Times New Roman" w:hAnsi="Times New Roman" w:cs="Times New Roman"/>
          <w:b/>
          <w:bCs/>
          <w:sz w:val="24"/>
          <w:szCs w:val="24"/>
        </w:rPr>
        <w:t xml:space="preserve"> – </w:t>
      </w:r>
      <w:r w:rsidR="00FC790A">
        <w:rPr>
          <w:rFonts w:ascii="Times New Roman" w:hAnsi="Times New Roman" w:cs="Times New Roman"/>
          <w:b/>
          <w:bCs/>
          <w:sz w:val="24"/>
          <w:szCs w:val="24"/>
        </w:rPr>
        <w:t xml:space="preserve">Themes identifying work-related </w:t>
      </w:r>
      <w:r w:rsidR="00D80731">
        <w:rPr>
          <w:rFonts w:ascii="Times New Roman" w:hAnsi="Times New Roman" w:cs="Times New Roman"/>
          <w:b/>
          <w:bCs/>
          <w:sz w:val="24"/>
          <w:szCs w:val="24"/>
        </w:rPr>
        <w:t xml:space="preserve">challenges </w:t>
      </w:r>
      <w:r w:rsidR="00FC790A">
        <w:rPr>
          <w:rFonts w:ascii="Times New Roman" w:hAnsi="Times New Roman" w:cs="Times New Roman"/>
          <w:b/>
          <w:bCs/>
          <w:sz w:val="24"/>
          <w:szCs w:val="24"/>
        </w:rPr>
        <w:t>and rewards</w:t>
      </w:r>
    </w:p>
    <w:tbl>
      <w:tblPr>
        <w:tblStyle w:val="LightShading"/>
        <w:tblW w:w="8364" w:type="dxa"/>
        <w:tblInd w:w="108" w:type="dxa"/>
        <w:tblLook w:val="04A0" w:firstRow="1" w:lastRow="0" w:firstColumn="1" w:lastColumn="0" w:noHBand="0" w:noVBand="1"/>
      </w:tblPr>
      <w:tblGrid>
        <w:gridCol w:w="3828"/>
        <w:gridCol w:w="4536"/>
      </w:tblGrid>
      <w:tr w:rsidR="00326B8D" w:rsidRPr="00F32FD0" w14:paraId="4F9DCEA9" w14:textId="77777777" w:rsidTr="00D96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vAlign w:val="center"/>
          </w:tcPr>
          <w:p w14:paraId="12F6482F" w14:textId="77777777" w:rsidR="00326B8D" w:rsidRPr="00536766" w:rsidRDefault="005D4458" w:rsidP="00D96BAC">
            <w:pPr>
              <w:autoSpaceDE w:val="0"/>
              <w:autoSpaceDN w:val="0"/>
              <w:adjustRightInd w:val="0"/>
              <w:spacing w:before="40" w:after="80"/>
              <w:rPr>
                <w:rFonts w:ascii="Times New Roman" w:hAnsi="Times New Roman" w:cs="Times New Roman"/>
                <w:bCs w:val="0"/>
                <w:sz w:val="24"/>
                <w:szCs w:val="24"/>
              </w:rPr>
            </w:pPr>
            <w:r w:rsidRPr="00536766">
              <w:rPr>
                <w:rFonts w:ascii="Times New Roman" w:hAnsi="Times New Roman" w:cs="Times New Roman"/>
                <w:bCs w:val="0"/>
                <w:sz w:val="24"/>
                <w:szCs w:val="24"/>
              </w:rPr>
              <w:t xml:space="preserve">Overarching </w:t>
            </w:r>
            <w:r w:rsidR="007C6970" w:rsidRPr="00536766">
              <w:rPr>
                <w:rFonts w:ascii="Times New Roman" w:hAnsi="Times New Roman" w:cs="Times New Roman"/>
                <w:bCs w:val="0"/>
                <w:sz w:val="24"/>
                <w:szCs w:val="24"/>
              </w:rPr>
              <w:t>categories</w:t>
            </w:r>
          </w:p>
        </w:tc>
        <w:tc>
          <w:tcPr>
            <w:tcW w:w="4536" w:type="dxa"/>
            <w:vAlign w:val="center"/>
          </w:tcPr>
          <w:p w14:paraId="0D3BF11E" w14:textId="77777777" w:rsidR="00326B8D" w:rsidRPr="00536766" w:rsidRDefault="007C6970" w:rsidP="00D96BAC">
            <w:pPr>
              <w:autoSpaceDE w:val="0"/>
              <w:autoSpaceDN w:val="0"/>
              <w:adjustRightInd w:val="0"/>
              <w:spacing w:before="40" w:after="8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36766">
              <w:rPr>
                <w:rFonts w:ascii="Times New Roman" w:hAnsi="Times New Roman" w:cs="Times New Roman"/>
                <w:bCs w:val="0"/>
                <w:sz w:val="24"/>
                <w:szCs w:val="24"/>
              </w:rPr>
              <w:t xml:space="preserve">Main analytical </w:t>
            </w:r>
            <w:r w:rsidR="003E2F30" w:rsidRPr="00536766">
              <w:rPr>
                <w:rFonts w:ascii="Times New Roman" w:hAnsi="Times New Roman" w:cs="Times New Roman"/>
                <w:bCs w:val="0"/>
                <w:sz w:val="24"/>
                <w:szCs w:val="24"/>
              </w:rPr>
              <w:t>themes</w:t>
            </w:r>
          </w:p>
        </w:tc>
      </w:tr>
      <w:tr w:rsidR="00326B8D" w:rsidRPr="00F32FD0" w14:paraId="771103E8" w14:textId="77777777" w:rsidTr="00D96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bottom w:val="single" w:sz="4" w:space="0" w:color="auto"/>
            </w:tcBorders>
            <w:shd w:val="clear" w:color="auto" w:fill="auto"/>
            <w:vAlign w:val="center"/>
          </w:tcPr>
          <w:p w14:paraId="740DFD29" w14:textId="3D743949" w:rsidR="005D4458" w:rsidRDefault="00D0700C" w:rsidP="00D96BAC">
            <w:pPr>
              <w:autoSpaceDE w:val="0"/>
              <w:autoSpaceDN w:val="0"/>
              <w:adjustRightInd w:val="0"/>
              <w:spacing w:before="40" w:after="80"/>
              <w:rPr>
                <w:rFonts w:ascii="Times New Roman" w:hAnsi="Times New Roman" w:cs="Times New Roman"/>
                <w:b w:val="0"/>
                <w:bCs w:val="0"/>
                <w:sz w:val="24"/>
                <w:szCs w:val="24"/>
              </w:rPr>
            </w:pPr>
            <w:r>
              <w:rPr>
                <w:rFonts w:ascii="Times New Roman" w:hAnsi="Times New Roman" w:cs="Times New Roman"/>
                <w:b w:val="0"/>
                <w:bCs w:val="0"/>
                <w:sz w:val="24"/>
                <w:szCs w:val="24"/>
              </w:rPr>
              <w:t>Doing palliative care work</w:t>
            </w:r>
          </w:p>
          <w:p w14:paraId="57B610F1" w14:textId="77777777" w:rsidR="002D136A" w:rsidRDefault="002D136A" w:rsidP="00D96BAC">
            <w:pPr>
              <w:autoSpaceDE w:val="0"/>
              <w:autoSpaceDN w:val="0"/>
              <w:adjustRightInd w:val="0"/>
              <w:spacing w:before="40" w:after="80"/>
              <w:rPr>
                <w:rFonts w:ascii="Times New Roman" w:hAnsi="Times New Roman" w:cs="Times New Roman"/>
                <w:b w:val="0"/>
                <w:bCs w:val="0"/>
                <w:sz w:val="24"/>
                <w:szCs w:val="24"/>
              </w:rPr>
            </w:pPr>
          </w:p>
          <w:p w14:paraId="7EB4E1E9" w14:textId="77777777" w:rsidR="00A54996" w:rsidRPr="00BF3402" w:rsidRDefault="00A54996" w:rsidP="00D96BAC">
            <w:pPr>
              <w:autoSpaceDE w:val="0"/>
              <w:autoSpaceDN w:val="0"/>
              <w:adjustRightInd w:val="0"/>
              <w:spacing w:before="40" w:after="80"/>
              <w:rPr>
                <w:rFonts w:ascii="Times New Roman" w:hAnsi="Times New Roman" w:cs="Times New Roman"/>
                <w:b w:val="0"/>
                <w:bCs w:val="0"/>
                <w:sz w:val="24"/>
                <w:szCs w:val="24"/>
              </w:rPr>
            </w:pPr>
          </w:p>
        </w:tc>
        <w:tc>
          <w:tcPr>
            <w:tcW w:w="4536" w:type="dxa"/>
            <w:tcBorders>
              <w:bottom w:val="single" w:sz="4" w:space="0" w:color="auto"/>
            </w:tcBorders>
            <w:shd w:val="clear" w:color="auto" w:fill="auto"/>
            <w:vAlign w:val="center"/>
          </w:tcPr>
          <w:p w14:paraId="7C4BAB37" w14:textId="2EC688CD" w:rsidR="00326B8D" w:rsidRDefault="005D4458" w:rsidP="00D96BAC">
            <w:pPr>
              <w:autoSpaceDE w:val="0"/>
              <w:autoSpaceDN w:val="0"/>
              <w:adjustRightInd w:val="0"/>
              <w:spacing w:before="40"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lastRenderedPageBreak/>
              <w:t>Making a difference and getting it right</w:t>
            </w:r>
          </w:p>
          <w:p w14:paraId="7DF45BAE" w14:textId="2A4A4D4D" w:rsidR="005D4458" w:rsidRDefault="005D4458" w:rsidP="00D96BAC">
            <w:pPr>
              <w:autoSpaceDE w:val="0"/>
              <w:autoSpaceDN w:val="0"/>
              <w:adjustRightInd w:val="0"/>
              <w:spacing w:before="40"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 </w:t>
            </w:r>
            <w:r w:rsidR="004171E3">
              <w:rPr>
                <w:rFonts w:ascii="Times New Roman" w:hAnsi="Times New Roman" w:cs="Times New Roman"/>
                <w:bCs/>
                <w:sz w:val="24"/>
                <w:szCs w:val="24"/>
              </w:rPr>
              <w:t xml:space="preserve">A </w:t>
            </w:r>
            <w:r>
              <w:rPr>
                <w:rFonts w:ascii="Times New Roman" w:hAnsi="Times New Roman" w:cs="Times New Roman"/>
                <w:bCs/>
                <w:sz w:val="24"/>
                <w:szCs w:val="24"/>
              </w:rPr>
              <w:t>multi-faceted role</w:t>
            </w:r>
          </w:p>
          <w:p w14:paraId="226E2869" w14:textId="7F845B62" w:rsidR="00A54996" w:rsidRPr="00BF3402" w:rsidRDefault="002D136A" w:rsidP="00D96BAC">
            <w:pPr>
              <w:autoSpaceDE w:val="0"/>
              <w:autoSpaceDN w:val="0"/>
              <w:adjustRightInd w:val="0"/>
              <w:spacing w:before="40"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lastRenderedPageBreak/>
              <w:t>C</w:t>
            </w:r>
            <w:r w:rsidR="005D4458">
              <w:rPr>
                <w:rFonts w:ascii="Times New Roman" w:hAnsi="Times New Roman" w:cs="Times New Roman"/>
                <w:bCs/>
                <w:sz w:val="24"/>
                <w:szCs w:val="24"/>
              </w:rPr>
              <w:t>omplexity of children’s care</w:t>
            </w:r>
          </w:p>
        </w:tc>
      </w:tr>
      <w:tr w:rsidR="00175795" w:rsidRPr="00F32FD0" w14:paraId="23177445" w14:textId="77777777" w:rsidTr="00D96BAC">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bottom w:val="single" w:sz="4" w:space="0" w:color="auto"/>
            </w:tcBorders>
            <w:shd w:val="clear" w:color="auto" w:fill="auto"/>
            <w:vAlign w:val="center"/>
          </w:tcPr>
          <w:p w14:paraId="62CFCB39" w14:textId="77777777" w:rsidR="00175795" w:rsidRDefault="00175795" w:rsidP="00D96BAC">
            <w:pPr>
              <w:autoSpaceDE w:val="0"/>
              <w:autoSpaceDN w:val="0"/>
              <w:adjustRightInd w:val="0"/>
              <w:spacing w:before="40" w:after="80"/>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Team and organisational dynamics</w:t>
            </w:r>
          </w:p>
          <w:p w14:paraId="58B431EE" w14:textId="77777777" w:rsidR="00175795" w:rsidRDefault="00175795" w:rsidP="00D96BAC">
            <w:pPr>
              <w:autoSpaceDE w:val="0"/>
              <w:autoSpaceDN w:val="0"/>
              <w:adjustRightInd w:val="0"/>
              <w:spacing w:before="40" w:after="80"/>
              <w:rPr>
                <w:rFonts w:ascii="Times New Roman" w:hAnsi="Times New Roman" w:cs="Times New Roman"/>
                <w:b w:val="0"/>
                <w:bCs w:val="0"/>
                <w:sz w:val="24"/>
                <w:szCs w:val="24"/>
              </w:rPr>
            </w:pPr>
          </w:p>
        </w:tc>
        <w:tc>
          <w:tcPr>
            <w:tcW w:w="4536" w:type="dxa"/>
            <w:tcBorders>
              <w:top w:val="single" w:sz="4" w:space="0" w:color="auto"/>
              <w:bottom w:val="single" w:sz="4" w:space="0" w:color="auto"/>
            </w:tcBorders>
            <w:shd w:val="clear" w:color="auto" w:fill="auto"/>
            <w:vAlign w:val="center"/>
          </w:tcPr>
          <w:p w14:paraId="13EC6AB4" w14:textId="4D3D2057" w:rsidR="00175795" w:rsidRDefault="00175795" w:rsidP="00D96BAC">
            <w:pPr>
              <w:autoSpaceDE w:val="0"/>
              <w:autoSpaceDN w:val="0"/>
              <w:adjustRightInd w:val="0"/>
              <w:spacing w:before="40"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Team </w:t>
            </w:r>
            <w:r w:rsidR="003C54B4">
              <w:rPr>
                <w:rFonts w:ascii="Times New Roman" w:hAnsi="Times New Roman" w:cs="Times New Roman"/>
                <w:bCs/>
                <w:sz w:val="24"/>
                <w:szCs w:val="24"/>
              </w:rPr>
              <w:t>functioning</w:t>
            </w:r>
          </w:p>
          <w:p w14:paraId="6FC63CCD" w14:textId="3D0E77AE" w:rsidR="00175795" w:rsidRDefault="00175795" w:rsidP="00D96BAC">
            <w:pPr>
              <w:autoSpaceDE w:val="0"/>
              <w:autoSpaceDN w:val="0"/>
              <w:adjustRightInd w:val="0"/>
              <w:spacing w:before="40" w:after="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Being valued</w:t>
            </w:r>
          </w:p>
        </w:tc>
      </w:tr>
      <w:tr w:rsidR="00175795" w:rsidRPr="00F32FD0" w14:paraId="4AAB98A7" w14:textId="77777777" w:rsidTr="00D96B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auto"/>
              <w:bottom w:val="single" w:sz="8" w:space="0" w:color="000000" w:themeColor="text1"/>
            </w:tcBorders>
            <w:shd w:val="clear" w:color="auto" w:fill="auto"/>
            <w:vAlign w:val="center"/>
          </w:tcPr>
          <w:p w14:paraId="55D42ED7" w14:textId="77777777" w:rsidR="00175795" w:rsidRDefault="00175795" w:rsidP="00D96BAC">
            <w:pPr>
              <w:autoSpaceDE w:val="0"/>
              <w:autoSpaceDN w:val="0"/>
              <w:adjustRightInd w:val="0"/>
              <w:spacing w:before="40" w:after="80"/>
              <w:rPr>
                <w:rFonts w:ascii="Times New Roman" w:hAnsi="Times New Roman" w:cs="Times New Roman"/>
                <w:b w:val="0"/>
                <w:bCs w:val="0"/>
                <w:sz w:val="24"/>
                <w:szCs w:val="24"/>
              </w:rPr>
            </w:pPr>
            <w:r>
              <w:rPr>
                <w:rFonts w:ascii="Times New Roman" w:hAnsi="Times New Roman" w:cs="Times New Roman"/>
                <w:b w:val="0"/>
                <w:bCs w:val="0"/>
                <w:sz w:val="24"/>
                <w:szCs w:val="24"/>
              </w:rPr>
              <w:t>Individual resilience</w:t>
            </w:r>
          </w:p>
          <w:p w14:paraId="4815DBA7" w14:textId="77777777" w:rsidR="00D96BAC" w:rsidRDefault="00D96BAC" w:rsidP="00D96BAC">
            <w:pPr>
              <w:autoSpaceDE w:val="0"/>
              <w:autoSpaceDN w:val="0"/>
              <w:adjustRightInd w:val="0"/>
              <w:spacing w:before="40" w:after="80"/>
              <w:rPr>
                <w:rFonts w:ascii="Times New Roman" w:hAnsi="Times New Roman" w:cs="Times New Roman"/>
                <w:b w:val="0"/>
                <w:bCs w:val="0"/>
                <w:sz w:val="24"/>
                <w:szCs w:val="24"/>
              </w:rPr>
            </w:pPr>
          </w:p>
        </w:tc>
        <w:tc>
          <w:tcPr>
            <w:tcW w:w="4536" w:type="dxa"/>
            <w:tcBorders>
              <w:top w:val="single" w:sz="4" w:space="0" w:color="auto"/>
              <w:bottom w:val="single" w:sz="8" w:space="0" w:color="000000" w:themeColor="text1"/>
            </w:tcBorders>
            <w:shd w:val="clear" w:color="auto" w:fill="auto"/>
            <w:vAlign w:val="center"/>
          </w:tcPr>
          <w:p w14:paraId="09985E94" w14:textId="6F123263" w:rsidR="00175795" w:rsidRDefault="00201991" w:rsidP="00D96BAC">
            <w:pPr>
              <w:autoSpaceDE w:val="0"/>
              <w:autoSpaceDN w:val="0"/>
              <w:adjustRightInd w:val="0"/>
              <w:spacing w:before="40"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 xml:space="preserve">Individual </w:t>
            </w:r>
            <w:r w:rsidR="00066414">
              <w:rPr>
                <w:rFonts w:ascii="Times New Roman" w:hAnsi="Times New Roman" w:cs="Times New Roman"/>
                <w:bCs/>
                <w:sz w:val="24"/>
                <w:szCs w:val="24"/>
              </w:rPr>
              <w:t>coping</w:t>
            </w:r>
          </w:p>
          <w:p w14:paraId="3570FD21" w14:textId="2823FA8D" w:rsidR="00175795" w:rsidRDefault="00175795" w:rsidP="00D96BAC">
            <w:pPr>
              <w:autoSpaceDE w:val="0"/>
              <w:autoSpaceDN w:val="0"/>
              <w:adjustRightInd w:val="0"/>
              <w:spacing w:before="40" w:after="8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Job motivation</w:t>
            </w:r>
          </w:p>
        </w:tc>
      </w:tr>
    </w:tbl>
    <w:p w14:paraId="75E25C07" w14:textId="77777777" w:rsidR="005C025E" w:rsidRDefault="005C025E" w:rsidP="00F32FD0">
      <w:pPr>
        <w:autoSpaceDE w:val="0"/>
        <w:autoSpaceDN w:val="0"/>
        <w:adjustRightInd w:val="0"/>
        <w:spacing w:after="160" w:line="480" w:lineRule="auto"/>
        <w:rPr>
          <w:rFonts w:ascii="Times New Roman" w:hAnsi="Times New Roman" w:cs="Times New Roman"/>
          <w:bCs/>
          <w:sz w:val="24"/>
          <w:szCs w:val="24"/>
        </w:rPr>
      </w:pPr>
    </w:p>
    <w:p w14:paraId="51E68470" w14:textId="491416D4" w:rsidR="00571668" w:rsidRPr="00F32FD0" w:rsidRDefault="00A51B8B" w:rsidP="00F32FD0">
      <w:pPr>
        <w:autoSpaceDE w:val="0"/>
        <w:autoSpaceDN w:val="0"/>
        <w:adjustRightInd w:val="0"/>
        <w:spacing w:after="160" w:line="480" w:lineRule="auto"/>
        <w:rPr>
          <w:rFonts w:ascii="Times New Roman" w:hAnsi="Times New Roman" w:cs="Times New Roman"/>
          <w:b/>
          <w:bCs/>
          <w:sz w:val="24"/>
          <w:szCs w:val="24"/>
        </w:rPr>
      </w:pPr>
      <w:r>
        <w:rPr>
          <w:rFonts w:ascii="Times New Roman" w:hAnsi="Times New Roman" w:cs="Times New Roman"/>
          <w:b/>
          <w:bCs/>
          <w:sz w:val="24"/>
          <w:szCs w:val="24"/>
        </w:rPr>
        <w:t>Doing</w:t>
      </w:r>
      <w:r w:rsidR="001C45C0" w:rsidRPr="00B373EF">
        <w:rPr>
          <w:rFonts w:ascii="Times New Roman" w:hAnsi="Times New Roman" w:cs="Times New Roman"/>
          <w:b/>
          <w:bCs/>
          <w:sz w:val="24"/>
          <w:szCs w:val="24"/>
        </w:rPr>
        <w:t xml:space="preserve"> palliative care work</w:t>
      </w:r>
    </w:p>
    <w:p w14:paraId="7FA52347" w14:textId="47D9BC76" w:rsidR="00C87A83" w:rsidRPr="00F32FD0" w:rsidRDefault="00C87A83" w:rsidP="00C87A83">
      <w:pPr>
        <w:autoSpaceDE w:val="0"/>
        <w:autoSpaceDN w:val="0"/>
        <w:adjustRightInd w:val="0"/>
        <w:spacing w:after="160" w:line="480" w:lineRule="auto"/>
        <w:rPr>
          <w:rFonts w:ascii="Times New Roman" w:hAnsi="Times New Roman" w:cs="Times New Roman"/>
          <w:bCs/>
          <w:i/>
          <w:sz w:val="24"/>
          <w:szCs w:val="24"/>
        </w:rPr>
      </w:pPr>
      <w:r w:rsidRPr="00F32FD0">
        <w:rPr>
          <w:rFonts w:ascii="Times New Roman" w:hAnsi="Times New Roman" w:cs="Times New Roman"/>
          <w:bCs/>
          <w:sz w:val="24"/>
          <w:szCs w:val="24"/>
        </w:rPr>
        <w:t xml:space="preserve">Participants </w:t>
      </w:r>
      <w:r w:rsidR="002445C4">
        <w:rPr>
          <w:rFonts w:ascii="Times New Roman" w:hAnsi="Times New Roman" w:cs="Times New Roman"/>
          <w:bCs/>
          <w:sz w:val="24"/>
          <w:szCs w:val="24"/>
        </w:rPr>
        <w:t>portrayed</w:t>
      </w:r>
      <w:r w:rsidRPr="00F32FD0">
        <w:rPr>
          <w:rFonts w:ascii="Times New Roman" w:hAnsi="Times New Roman" w:cs="Times New Roman"/>
          <w:bCs/>
          <w:sz w:val="24"/>
          <w:szCs w:val="24"/>
        </w:rPr>
        <w:t xml:space="preserve"> a </w:t>
      </w:r>
      <w:r>
        <w:rPr>
          <w:rFonts w:ascii="Times New Roman" w:hAnsi="Times New Roman" w:cs="Times New Roman"/>
          <w:bCs/>
          <w:sz w:val="24"/>
          <w:szCs w:val="24"/>
        </w:rPr>
        <w:t>‘</w:t>
      </w:r>
      <w:r w:rsidRPr="008C7A1A">
        <w:rPr>
          <w:rFonts w:ascii="Times New Roman" w:hAnsi="Times New Roman" w:cs="Times New Roman"/>
          <w:bCs/>
          <w:i/>
          <w:sz w:val="24"/>
          <w:szCs w:val="24"/>
        </w:rPr>
        <w:t>multi-face</w:t>
      </w:r>
      <w:r w:rsidR="006D2D3D">
        <w:rPr>
          <w:rFonts w:ascii="Times New Roman" w:hAnsi="Times New Roman" w:cs="Times New Roman"/>
          <w:bCs/>
          <w:i/>
          <w:sz w:val="24"/>
          <w:szCs w:val="24"/>
        </w:rPr>
        <w:t>te</w:t>
      </w:r>
      <w:r w:rsidRPr="008C7A1A">
        <w:rPr>
          <w:rFonts w:ascii="Times New Roman" w:hAnsi="Times New Roman" w:cs="Times New Roman"/>
          <w:bCs/>
          <w:i/>
          <w:sz w:val="24"/>
          <w:szCs w:val="24"/>
        </w:rPr>
        <w:t>d role’</w:t>
      </w:r>
      <w:r w:rsidRPr="00F32FD0">
        <w:rPr>
          <w:rFonts w:ascii="Times New Roman" w:hAnsi="Times New Roman" w:cs="Times New Roman"/>
          <w:bCs/>
          <w:sz w:val="24"/>
          <w:szCs w:val="24"/>
        </w:rPr>
        <w:t xml:space="preserve"> that requir</w:t>
      </w:r>
      <w:r>
        <w:rPr>
          <w:rFonts w:ascii="Times New Roman" w:hAnsi="Times New Roman" w:cs="Times New Roman"/>
          <w:bCs/>
          <w:sz w:val="24"/>
          <w:szCs w:val="24"/>
        </w:rPr>
        <w:t>ed</w:t>
      </w:r>
      <w:r w:rsidRPr="00F32FD0">
        <w:rPr>
          <w:rFonts w:ascii="Times New Roman" w:hAnsi="Times New Roman" w:cs="Times New Roman"/>
          <w:bCs/>
          <w:sz w:val="24"/>
          <w:szCs w:val="24"/>
        </w:rPr>
        <w:t xml:space="preserve"> a combination of different </w:t>
      </w:r>
      <w:r>
        <w:rPr>
          <w:rFonts w:ascii="Times New Roman" w:hAnsi="Times New Roman" w:cs="Times New Roman"/>
          <w:bCs/>
          <w:sz w:val="24"/>
          <w:szCs w:val="24"/>
        </w:rPr>
        <w:t xml:space="preserve">skills, traits and </w:t>
      </w:r>
      <w:r w:rsidRPr="00632D25">
        <w:rPr>
          <w:rFonts w:ascii="Times New Roman" w:hAnsi="Times New Roman" w:cs="Times New Roman"/>
          <w:bCs/>
          <w:sz w:val="24"/>
          <w:szCs w:val="24"/>
        </w:rPr>
        <w:t>knowledge. It was a</w:t>
      </w:r>
      <w:r w:rsidRPr="00F32FD0">
        <w:rPr>
          <w:rFonts w:ascii="Times New Roman" w:hAnsi="Times New Roman" w:cs="Times New Roman"/>
          <w:bCs/>
          <w:sz w:val="24"/>
          <w:szCs w:val="24"/>
        </w:rPr>
        <w:t xml:space="preserve"> generic role across the team, </w:t>
      </w:r>
      <w:r w:rsidR="002445C4">
        <w:rPr>
          <w:rFonts w:ascii="Times New Roman" w:hAnsi="Times New Roman" w:cs="Times New Roman"/>
          <w:bCs/>
          <w:sz w:val="24"/>
          <w:szCs w:val="24"/>
        </w:rPr>
        <w:t xml:space="preserve">and participants </w:t>
      </w:r>
      <w:r w:rsidR="00EC7B5C">
        <w:rPr>
          <w:rFonts w:ascii="Times New Roman" w:hAnsi="Times New Roman" w:cs="Times New Roman"/>
          <w:bCs/>
          <w:sz w:val="24"/>
          <w:szCs w:val="24"/>
        </w:rPr>
        <w:t xml:space="preserve">explained that all care team members were </w:t>
      </w:r>
      <w:r w:rsidRPr="00F32FD0">
        <w:rPr>
          <w:rFonts w:ascii="Times New Roman" w:hAnsi="Times New Roman" w:cs="Times New Roman"/>
          <w:bCs/>
          <w:sz w:val="24"/>
          <w:szCs w:val="24"/>
        </w:rPr>
        <w:t>expected to meet the holistic needs (physical, emotional, social and spiritual) of the children and families they supported.</w:t>
      </w:r>
    </w:p>
    <w:p w14:paraId="13739781" w14:textId="4588010E" w:rsidR="001A4C83" w:rsidRDefault="00A14572"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Many participants </w:t>
      </w:r>
      <w:r w:rsidR="00D74C25">
        <w:rPr>
          <w:rFonts w:ascii="Times New Roman" w:hAnsi="Times New Roman" w:cs="Times New Roman"/>
          <w:bCs/>
          <w:sz w:val="24"/>
          <w:szCs w:val="24"/>
        </w:rPr>
        <w:t>talked about ‘</w:t>
      </w:r>
      <w:r w:rsidR="00D74C25" w:rsidRPr="00B373EF">
        <w:rPr>
          <w:rFonts w:ascii="Times New Roman" w:hAnsi="Times New Roman" w:cs="Times New Roman"/>
          <w:bCs/>
          <w:i/>
          <w:sz w:val="24"/>
          <w:szCs w:val="24"/>
        </w:rPr>
        <w:t>making a difference</w:t>
      </w:r>
      <w:r w:rsidR="00D74C25">
        <w:rPr>
          <w:rFonts w:ascii="Times New Roman" w:hAnsi="Times New Roman" w:cs="Times New Roman"/>
          <w:bCs/>
          <w:sz w:val="24"/>
          <w:szCs w:val="24"/>
        </w:rPr>
        <w:t xml:space="preserve">’ </w:t>
      </w:r>
      <w:r w:rsidR="00587D34">
        <w:rPr>
          <w:rFonts w:ascii="Times New Roman" w:hAnsi="Times New Roman" w:cs="Times New Roman"/>
          <w:bCs/>
          <w:sz w:val="24"/>
          <w:szCs w:val="24"/>
        </w:rPr>
        <w:t>in</w:t>
      </w:r>
      <w:r w:rsidR="00D74C25">
        <w:rPr>
          <w:rFonts w:ascii="Times New Roman" w:hAnsi="Times New Roman" w:cs="Times New Roman"/>
          <w:bCs/>
          <w:sz w:val="24"/>
          <w:szCs w:val="24"/>
        </w:rPr>
        <w:t xml:space="preserve"> </w:t>
      </w:r>
      <w:r w:rsidR="00690CAA" w:rsidRPr="00F32FD0">
        <w:rPr>
          <w:rFonts w:ascii="Times New Roman" w:hAnsi="Times New Roman" w:cs="Times New Roman"/>
          <w:bCs/>
          <w:sz w:val="24"/>
          <w:szCs w:val="24"/>
        </w:rPr>
        <w:t>their</w:t>
      </w:r>
      <w:r w:rsidR="00151E58" w:rsidRPr="00F32FD0">
        <w:rPr>
          <w:rFonts w:ascii="Times New Roman" w:hAnsi="Times New Roman" w:cs="Times New Roman"/>
          <w:bCs/>
          <w:sz w:val="24"/>
          <w:szCs w:val="24"/>
        </w:rPr>
        <w:t xml:space="preserve"> role</w:t>
      </w:r>
      <w:r w:rsidRPr="00F32FD0">
        <w:rPr>
          <w:rFonts w:ascii="Times New Roman" w:hAnsi="Times New Roman" w:cs="Times New Roman"/>
          <w:bCs/>
          <w:sz w:val="24"/>
          <w:szCs w:val="24"/>
        </w:rPr>
        <w:t xml:space="preserve"> </w:t>
      </w:r>
      <w:r w:rsidR="00587D34">
        <w:rPr>
          <w:rFonts w:ascii="Times New Roman" w:hAnsi="Times New Roman" w:cs="Times New Roman"/>
          <w:bCs/>
          <w:sz w:val="24"/>
          <w:szCs w:val="24"/>
        </w:rPr>
        <w:t xml:space="preserve">to help </w:t>
      </w:r>
      <w:r w:rsidR="0091757B" w:rsidRPr="00F32FD0">
        <w:rPr>
          <w:rFonts w:ascii="Times New Roman" w:hAnsi="Times New Roman" w:cs="Times New Roman"/>
          <w:bCs/>
          <w:sz w:val="24"/>
          <w:szCs w:val="24"/>
        </w:rPr>
        <w:t>enhance</w:t>
      </w:r>
      <w:r w:rsidR="00571668" w:rsidRPr="00F32FD0">
        <w:rPr>
          <w:rFonts w:ascii="Times New Roman" w:hAnsi="Times New Roman" w:cs="Times New Roman"/>
          <w:bCs/>
          <w:sz w:val="24"/>
          <w:szCs w:val="24"/>
        </w:rPr>
        <w:t xml:space="preserve"> </w:t>
      </w:r>
      <w:r w:rsidR="007B6C62" w:rsidRPr="00F32FD0">
        <w:rPr>
          <w:rFonts w:ascii="Times New Roman" w:hAnsi="Times New Roman" w:cs="Times New Roman"/>
          <w:bCs/>
          <w:sz w:val="24"/>
          <w:szCs w:val="24"/>
        </w:rPr>
        <w:t xml:space="preserve">families’ </w:t>
      </w:r>
      <w:r w:rsidR="00571668" w:rsidRPr="00F32FD0">
        <w:rPr>
          <w:rFonts w:ascii="Times New Roman" w:hAnsi="Times New Roman" w:cs="Times New Roman"/>
          <w:bCs/>
          <w:sz w:val="24"/>
          <w:szCs w:val="24"/>
        </w:rPr>
        <w:t>quality of life</w:t>
      </w:r>
      <w:r w:rsidR="00ED111D" w:rsidRPr="00F32FD0">
        <w:rPr>
          <w:rFonts w:ascii="Times New Roman" w:hAnsi="Times New Roman" w:cs="Times New Roman"/>
          <w:bCs/>
          <w:sz w:val="24"/>
          <w:szCs w:val="24"/>
        </w:rPr>
        <w:t>, being aware of the challenges</w:t>
      </w:r>
      <w:r w:rsidR="00870E10" w:rsidRPr="00F32FD0">
        <w:rPr>
          <w:rFonts w:ascii="Times New Roman" w:hAnsi="Times New Roman" w:cs="Times New Roman"/>
          <w:bCs/>
          <w:sz w:val="24"/>
          <w:szCs w:val="24"/>
        </w:rPr>
        <w:t xml:space="preserve"> families face</w:t>
      </w:r>
      <w:r w:rsidR="0086002B" w:rsidRPr="00F32FD0">
        <w:rPr>
          <w:rFonts w:ascii="Times New Roman" w:hAnsi="Times New Roman" w:cs="Times New Roman"/>
          <w:bCs/>
          <w:sz w:val="24"/>
          <w:szCs w:val="24"/>
        </w:rPr>
        <w:t xml:space="preserve"> in everyday life</w:t>
      </w:r>
      <w:r w:rsidR="00B05A87" w:rsidRPr="00F32FD0">
        <w:rPr>
          <w:rFonts w:ascii="Times New Roman" w:hAnsi="Times New Roman" w:cs="Times New Roman"/>
          <w:bCs/>
          <w:sz w:val="24"/>
          <w:szCs w:val="24"/>
        </w:rPr>
        <w:t xml:space="preserve">. This insight motivated participants to provide high standards of </w:t>
      </w:r>
      <w:r w:rsidR="00ED111D" w:rsidRPr="00F32FD0">
        <w:rPr>
          <w:rFonts w:ascii="Times New Roman" w:hAnsi="Times New Roman" w:cs="Times New Roman"/>
          <w:bCs/>
          <w:sz w:val="24"/>
          <w:szCs w:val="24"/>
        </w:rPr>
        <w:t xml:space="preserve">holistic </w:t>
      </w:r>
      <w:r w:rsidR="00B05A87" w:rsidRPr="00F32FD0">
        <w:rPr>
          <w:rFonts w:ascii="Times New Roman" w:hAnsi="Times New Roman" w:cs="Times New Roman"/>
          <w:bCs/>
          <w:sz w:val="24"/>
          <w:szCs w:val="24"/>
        </w:rPr>
        <w:t>care</w:t>
      </w:r>
      <w:r w:rsidR="00ED111D" w:rsidRPr="00F32FD0">
        <w:rPr>
          <w:rFonts w:ascii="Times New Roman" w:hAnsi="Times New Roman" w:cs="Times New Roman"/>
          <w:bCs/>
          <w:sz w:val="24"/>
          <w:szCs w:val="24"/>
        </w:rPr>
        <w:t>,</w:t>
      </w:r>
      <w:r w:rsidRPr="00F32FD0">
        <w:rPr>
          <w:rFonts w:ascii="Times New Roman" w:hAnsi="Times New Roman" w:cs="Times New Roman"/>
          <w:bCs/>
          <w:sz w:val="24"/>
          <w:szCs w:val="24"/>
        </w:rPr>
        <w:t xml:space="preserve"> beyond meeting p</w:t>
      </w:r>
      <w:r w:rsidR="00ED111D" w:rsidRPr="00F32FD0">
        <w:rPr>
          <w:rFonts w:ascii="Times New Roman" w:hAnsi="Times New Roman" w:cs="Times New Roman"/>
          <w:bCs/>
          <w:sz w:val="24"/>
          <w:szCs w:val="24"/>
        </w:rPr>
        <w:t>hysical and medical needs. I</w:t>
      </w:r>
      <w:r w:rsidRPr="00F32FD0">
        <w:rPr>
          <w:rFonts w:ascii="Times New Roman" w:hAnsi="Times New Roman" w:cs="Times New Roman"/>
          <w:bCs/>
          <w:sz w:val="24"/>
          <w:szCs w:val="24"/>
        </w:rPr>
        <w:t>t was important</w:t>
      </w:r>
      <w:r w:rsidR="00D74C25">
        <w:rPr>
          <w:rFonts w:ascii="Times New Roman" w:hAnsi="Times New Roman" w:cs="Times New Roman"/>
          <w:bCs/>
          <w:sz w:val="24"/>
          <w:szCs w:val="24"/>
        </w:rPr>
        <w:t xml:space="preserve"> and rewarding</w:t>
      </w:r>
      <w:r w:rsidRPr="00F32FD0">
        <w:rPr>
          <w:rFonts w:ascii="Times New Roman" w:hAnsi="Times New Roman" w:cs="Times New Roman"/>
          <w:bCs/>
          <w:sz w:val="24"/>
          <w:szCs w:val="24"/>
        </w:rPr>
        <w:t xml:space="preserve"> to participants that</w:t>
      </w:r>
      <w:r w:rsidR="0086002B" w:rsidRPr="00F32FD0">
        <w:rPr>
          <w:rFonts w:ascii="Times New Roman" w:hAnsi="Times New Roman" w:cs="Times New Roman"/>
          <w:bCs/>
          <w:sz w:val="24"/>
          <w:szCs w:val="24"/>
        </w:rPr>
        <w:t xml:space="preserve"> they were ‘</w:t>
      </w:r>
      <w:r w:rsidR="0086002B" w:rsidRPr="00B373EF">
        <w:rPr>
          <w:rFonts w:ascii="Times New Roman" w:hAnsi="Times New Roman" w:cs="Times New Roman"/>
          <w:bCs/>
          <w:i/>
          <w:sz w:val="24"/>
          <w:szCs w:val="24"/>
        </w:rPr>
        <w:t>getting it right</w:t>
      </w:r>
      <w:r w:rsidR="0086002B" w:rsidRPr="00F32FD0">
        <w:rPr>
          <w:rFonts w:ascii="Times New Roman" w:hAnsi="Times New Roman" w:cs="Times New Roman"/>
          <w:bCs/>
          <w:sz w:val="24"/>
          <w:szCs w:val="24"/>
        </w:rPr>
        <w:t>’</w:t>
      </w:r>
      <w:r w:rsidR="00E952B7" w:rsidRPr="00F32FD0">
        <w:rPr>
          <w:rFonts w:ascii="Times New Roman" w:hAnsi="Times New Roman" w:cs="Times New Roman"/>
          <w:bCs/>
          <w:sz w:val="24"/>
          <w:szCs w:val="24"/>
        </w:rPr>
        <w:t xml:space="preserve"> and that</w:t>
      </w:r>
      <w:r w:rsidRPr="00F32FD0">
        <w:rPr>
          <w:rFonts w:ascii="Times New Roman" w:hAnsi="Times New Roman" w:cs="Times New Roman"/>
          <w:bCs/>
          <w:sz w:val="24"/>
          <w:szCs w:val="24"/>
        </w:rPr>
        <w:t xml:space="preserve"> </w:t>
      </w:r>
      <w:r w:rsidR="003A21CA">
        <w:rPr>
          <w:rFonts w:ascii="Times New Roman" w:hAnsi="Times New Roman" w:cs="Times New Roman"/>
          <w:bCs/>
          <w:sz w:val="24"/>
          <w:szCs w:val="24"/>
        </w:rPr>
        <w:t xml:space="preserve">the </w:t>
      </w:r>
      <w:r w:rsidR="0086002B" w:rsidRPr="00F32FD0">
        <w:rPr>
          <w:rFonts w:ascii="Times New Roman" w:hAnsi="Times New Roman" w:cs="Times New Roman"/>
          <w:bCs/>
          <w:sz w:val="24"/>
          <w:szCs w:val="24"/>
        </w:rPr>
        <w:t>families</w:t>
      </w:r>
      <w:r w:rsidRPr="00F32FD0">
        <w:rPr>
          <w:rFonts w:ascii="Times New Roman" w:hAnsi="Times New Roman" w:cs="Times New Roman"/>
          <w:bCs/>
          <w:sz w:val="24"/>
          <w:szCs w:val="24"/>
        </w:rPr>
        <w:t xml:space="preserve"> received a good service.</w:t>
      </w:r>
    </w:p>
    <w:p w14:paraId="5487E908" w14:textId="22BCB0DD" w:rsidR="003F4C86" w:rsidRPr="00F32FD0" w:rsidRDefault="001A4C83"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M</w:t>
      </w:r>
      <w:r w:rsidR="001A13F7" w:rsidRPr="00F32FD0">
        <w:rPr>
          <w:rFonts w:ascii="Times New Roman" w:hAnsi="Times New Roman" w:cs="Times New Roman"/>
          <w:bCs/>
          <w:sz w:val="24"/>
          <w:szCs w:val="24"/>
        </w:rPr>
        <w:t>a</w:t>
      </w:r>
      <w:r w:rsidR="002B3E50">
        <w:rPr>
          <w:rFonts w:ascii="Times New Roman" w:hAnsi="Times New Roman" w:cs="Times New Roman"/>
          <w:bCs/>
          <w:sz w:val="24"/>
          <w:szCs w:val="24"/>
        </w:rPr>
        <w:t xml:space="preserve">ny participants explained that </w:t>
      </w:r>
      <w:r w:rsidR="001A13F7" w:rsidRPr="00F32FD0">
        <w:rPr>
          <w:rFonts w:ascii="Times New Roman" w:hAnsi="Times New Roman" w:cs="Times New Roman"/>
          <w:bCs/>
          <w:sz w:val="24"/>
          <w:szCs w:val="24"/>
        </w:rPr>
        <w:t xml:space="preserve">an emotional investment was </w:t>
      </w:r>
      <w:r w:rsidR="002D45B0" w:rsidRPr="00F32FD0">
        <w:rPr>
          <w:rFonts w:ascii="Times New Roman" w:hAnsi="Times New Roman" w:cs="Times New Roman"/>
          <w:bCs/>
          <w:sz w:val="24"/>
          <w:szCs w:val="24"/>
        </w:rPr>
        <w:t>necessary</w:t>
      </w:r>
      <w:r w:rsidR="00D74C25">
        <w:rPr>
          <w:rFonts w:ascii="Times New Roman" w:hAnsi="Times New Roman" w:cs="Times New Roman"/>
          <w:bCs/>
          <w:sz w:val="24"/>
          <w:szCs w:val="24"/>
        </w:rPr>
        <w:t xml:space="preserve"> to achieve this</w:t>
      </w:r>
      <w:r w:rsidR="0011351A">
        <w:rPr>
          <w:rFonts w:ascii="Times New Roman" w:hAnsi="Times New Roman" w:cs="Times New Roman"/>
          <w:bCs/>
          <w:sz w:val="24"/>
          <w:szCs w:val="24"/>
        </w:rPr>
        <w:t xml:space="preserve">, which </w:t>
      </w:r>
      <w:r w:rsidR="00DB1681">
        <w:rPr>
          <w:rFonts w:ascii="Times New Roman" w:hAnsi="Times New Roman" w:cs="Times New Roman"/>
          <w:bCs/>
          <w:sz w:val="24"/>
          <w:szCs w:val="24"/>
        </w:rPr>
        <w:t xml:space="preserve">they believed could </w:t>
      </w:r>
      <w:r w:rsidR="0011351A">
        <w:rPr>
          <w:rFonts w:ascii="Times New Roman" w:hAnsi="Times New Roman" w:cs="Times New Roman"/>
          <w:bCs/>
          <w:sz w:val="24"/>
          <w:szCs w:val="24"/>
        </w:rPr>
        <w:t>place them at risk of distress</w:t>
      </w:r>
      <w:r w:rsidR="009E50B0">
        <w:rPr>
          <w:rFonts w:ascii="Times New Roman" w:hAnsi="Times New Roman" w:cs="Times New Roman"/>
          <w:bCs/>
          <w:sz w:val="24"/>
          <w:szCs w:val="24"/>
        </w:rPr>
        <w:t xml:space="preserve"> as they formed close relationships with children and their families</w:t>
      </w:r>
      <w:r w:rsidR="002B3E50">
        <w:rPr>
          <w:rFonts w:ascii="Times New Roman" w:hAnsi="Times New Roman" w:cs="Times New Roman"/>
          <w:bCs/>
          <w:sz w:val="24"/>
          <w:szCs w:val="24"/>
        </w:rPr>
        <w:t>.</w:t>
      </w:r>
    </w:p>
    <w:p w14:paraId="7D03C872" w14:textId="77777777" w:rsidR="004C011E" w:rsidRPr="00F32FD0" w:rsidRDefault="00210150"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 xml:space="preserve">“This job is physical, mental and psychological. </w:t>
      </w:r>
      <w:r w:rsidR="00690CAA" w:rsidRPr="00F32FD0">
        <w:rPr>
          <w:rFonts w:ascii="Times New Roman" w:hAnsi="Times New Roman" w:cs="Times New Roman"/>
          <w:bCs/>
          <w:i/>
          <w:sz w:val="24"/>
          <w:szCs w:val="24"/>
        </w:rPr>
        <w:t xml:space="preserve">You’re giving [your] whole. </w:t>
      </w:r>
      <w:r w:rsidRPr="00F32FD0">
        <w:rPr>
          <w:rFonts w:ascii="Times New Roman" w:hAnsi="Times New Roman" w:cs="Times New Roman"/>
          <w:bCs/>
          <w:i/>
          <w:sz w:val="24"/>
          <w:szCs w:val="24"/>
        </w:rPr>
        <w:t xml:space="preserve"> It’s like no other job I’ve ever done.”</w:t>
      </w:r>
      <w:r w:rsidR="00504770">
        <w:rPr>
          <w:rFonts w:ascii="Times New Roman" w:hAnsi="Times New Roman" w:cs="Times New Roman"/>
          <w:bCs/>
          <w:sz w:val="24"/>
          <w:szCs w:val="24"/>
        </w:rPr>
        <w:t xml:space="preserve"> (participant </w:t>
      </w:r>
      <w:r w:rsidRPr="00F32FD0">
        <w:rPr>
          <w:rFonts w:ascii="Times New Roman" w:hAnsi="Times New Roman" w:cs="Times New Roman"/>
          <w:bCs/>
          <w:sz w:val="24"/>
          <w:szCs w:val="24"/>
        </w:rPr>
        <w:t>31)</w:t>
      </w:r>
    </w:p>
    <w:p w14:paraId="152DB6E0" w14:textId="3BD9CCB3" w:rsidR="00B42118" w:rsidRPr="00F32FD0" w:rsidRDefault="002717E1"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S</w:t>
      </w:r>
      <w:r w:rsidR="00A0301D" w:rsidRPr="00F32FD0">
        <w:rPr>
          <w:rFonts w:ascii="Times New Roman" w:hAnsi="Times New Roman" w:cs="Times New Roman"/>
          <w:bCs/>
          <w:sz w:val="24"/>
          <w:szCs w:val="24"/>
        </w:rPr>
        <w:t xml:space="preserve">ome </w:t>
      </w:r>
      <w:r w:rsidRPr="00F32FD0">
        <w:rPr>
          <w:rFonts w:ascii="Times New Roman" w:hAnsi="Times New Roman" w:cs="Times New Roman"/>
          <w:bCs/>
          <w:sz w:val="24"/>
          <w:szCs w:val="24"/>
        </w:rPr>
        <w:t xml:space="preserve">participants </w:t>
      </w:r>
      <w:r w:rsidR="00672870">
        <w:rPr>
          <w:rFonts w:ascii="Times New Roman" w:hAnsi="Times New Roman" w:cs="Times New Roman"/>
          <w:bCs/>
          <w:sz w:val="24"/>
          <w:szCs w:val="24"/>
        </w:rPr>
        <w:t>explained that the commitment to get it right and the informal relationships formed with families</w:t>
      </w:r>
      <w:r w:rsidR="002F0C3D" w:rsidRPr="00F32FD0">
        <w:rPr>
          <w:rFonts w:ascii="Times New Roman" w:hAnsi="Times New Roman" w:cs="Times New Roman"/>
          <w:bCs/>
          <w:sz w:val="24"/>
          <w:szCs w:val="24"/>
        </w:rPr>
        <w:t xml:space="preserve"> </w:t>
      </w:r>
      <w:r w:rsidR="00A0301D" w:rsidRPr="00F32FD0">
        <w:rPr>
          <w:rFonts w:ascii="Times New Roman" w:hAnsi="Times New Roman" w:cs="Times New Roman"/>
          <w:bCs/>
          <w:sz w:val="24"/>
          <w:szCs w:val="24"/>
        </w:rPr>
        <w:t xml:space="preserve">could make </w:t>
      </w:r>
      <w:r w:rsidR="002F0C3D" w:rsidRPr="00F32FD0">
        <w:rPr>
          <w:rFonts w:ascii="Times New Roman" w:hAnsi="Times New Roman" w:cs="Times New Roman"/>
          <w:bCs/>
          <w:sz w:val="24"/>
          <w:szCs w:val="24"/>
        </w:rPr>
        <w:t xml:space="preserve">it difficult to </w:t>
      </w:r>
      <w:r w:rsidR="00672870">
        <w:rPr>
          <w:rFonts w:ascii="Times New Roman" w:hAnsi="Times New Roman" w:cs="Times New Roman"/>
          <w:bCs/>
          <w:sz w:val="24"/>
          <w:szCs w:val="24"/>
        </w:rPr>
        <w:t xml:space="preserve">say no to </w:t>
      </w:r>
      <w:r w:rsidR="002F0C3D" w:rsidRPr="00F32FD0">
        <w:rPr>
          <w:rFonts w:ascii="Times New Roman" w:hAnsi="Times New Roman" w:cs="Times New Roman"/>
          <w:bCs/>
          <w:sz w:val="24"/>
          <w:szCs w:val="24"/>
        </w:rPr>
        <w:t xml:space="preserve">requests </w:t>
      </w:r>
      <w:r w:rsidRPr="00F32FD0">
        <w:rPr>
          <w:rFonts w:ascii="Times New Roman" w:hAnsi="Times New Roman" w:cs="Times New Roman"/>
          <w:bCs/>
          <w:sz w:val="24"/>
          <w:szCs w:val="24"/>
        </w:rPr>
        <w:t>from</w:t>
      </w:r>
      <w:r w:rsidR="00A0301D" w:rsidRPr="00F32FD0">
        <w:rPr>
          <w:rFonts w:ascii="Times New Roman" w:hAnsi="Times New Roman" w:cs="Times New Roman"/>
          <w:bCs/>
          <w:sz w:val="24"/>
          <w:szCs w:val="24"/>
        </w:rPr>
        <w:t xml:space="preserve"> </w:t>
      </w:r>
      <w:r w:rsidR="00A0301D" w:rsidRPr="00F32FD0">
        <w:rPr>
          <w:rFonts w:ascii="Times New Roman" w:hAnsi="Times New Roman" w:cs="Times New Roman"/>
          <w:bCs/>
          <w:sz w:val="24"/>
          <w:szCs w:val="24"/>
        </w:rPr>
        <w:lastRenderedPageBreak/>
        <w:t>families</w:t>
      </w:r>
      <w:r w:rsidR="009471A2">
        <w:rPr>
          <w:rFonts w:ascii="Times New Roman" w:hAnsi="Times New Roman" w:cs="Times New Roman"/>
          <w:bCs/>
          <w:sz w:val="24"/>
          <w:szCs w:val="24"/>
        </w:rPr>
        <w:t xml:space="preserve"> (</w:t>
      </w:r>
      <w:r w:rsidR="00A8538C">
        <w:rPr>
          <w:rFonts w:ascii="Times New Roman" w:hAnsi="Times New Roman" w:cs="Times New Roman"/>
          <w:bCs/>
          <w:sz w:val="24"/>
          <w:szCs w:val="24"/>
        </w:rPr>
        <w:t>e.g. trips out or activities for siblings</w:t>
      </w:r>
      <w:r w:rsidR="009471A2">
        <w:rPr>
          <w:rFonts w:ascii="Times New Roman" w:hAnsi="Times New Roman" w:cs="Times New Roman"/>
          <w:bCs/>
          <w:sz w:val="24"/>
          <w:szCs w:val="24"/>
        </w:rPr>
        <w:t>)</w:t>
      </w:r>
      <w:r w:rsidR="00672870">
        <w:rPr>
          <w:rFonts w:ascii="Times New Roman" w:hAnsi="Times New Roman" w:cs="Times New Roman"/>
          <w:bCs/>
          <w:sz w:val="24"/>
          <w:szCs w:val="24"/>
        </w:rPr>
        <w:t>.</w:t>
      </w:r>
      <w:r w:rsidR="00A0301D" w:rsidRPr="00F32FD0">
        <w:rPr>
          <w:rFonts w:ascii="Times New Roman" w:hAnsi="Times New Roman" w:cs="Times New Roman"/>
          <w:bCs/>
          <w:sz w:val="24"/>
          <w:szCs w:val="24"/>
        </w:rPr>
        <w:t xml:space="preserve"> </w:t>
      </w:r>
      <w:r w:rsidR="00672870">
        <w:rPr>
          <w:rFonts w:ascii="Times New Roman" w:hAnsi="Times New Roman" w:cs="Times New Roman"/>
          <w:bCs/>
          <w:sz w:val="24"/>
          <w:szCs w:val="24"/>
        </w:rPr>
        <w:t>T</w:t>
      </w:r>
      <w:r w:rsidR="003F4C86" w:rsidRPr="00F32FD0">
        <w:rPr>
          <w:rFonts w:ascii="Times New Roman" w:hAnsi="Times New Roman" w:cs="Times New Roman"/>
          <w:bCs/>
          <w:sz w:val="24"/>
          <w:szCs w:val="24"/>
        </w:rPr>
        <w:t>his</w:t>
      </w:r>
      <w:r w:rsidR="002F0C3D" w:rsidRPr="00F32FD0">
        <w:rPr>
          <w:rFonts w:ascii="Times New Roman" w:hAnsi="Times New Roman" w:cs="Times New Roman"/>
          <w:bCs/>
          <w:sz w:val="24"/>
          <w:szCs w:val="24"/>
        </w:rPr>
        <w:t xml:space="preserve"> </w:t>
      </w:r>
      <w:r w:rsidR="00F50F96">
        <w:rPr>
          <w:rFonts w:ascii="Times New Roman" w:hAnsi="Times New Roman" w:cs="Times New Roman"/>
          <w:bCs/>
          <w:sz w:val="24"/>
          <w:szCs w:val="24"/>
        </w:rPr>
        <w:t>was reported to</w:t>
      </w:r>
      <w:r w:rsidR="00F50F96" w:rsidRPr="00F32FD0">
        <w:rPr>
          <w:rFonts w:ascii="Times New Roman" w:hAnsi="Times New Roman" w:cs="Times New Roman"/>
          <w:bCs/>
          <w:sz w:val="24"/>
          <w:szCs w:val="24"/>
        </w:rPr>
        <w:t xml:space="preserve"> </w:t>
      </w:r>
      <w:r w:rsidR="002F0C3D" w:rsidRPr="00F32FD0">
        <w:rPr>
          <w:rFonts w:ascii="Times New Roman" w:hAnsi="Times New Roman" w:cs="Times New Roman"/>
          <w:bCs/>
          <w:sz w:val="24"/>
          <w:szCs w:val="24"/>
        </w:rPr>
        <w:t>place a</w:t>
      </w:r>
      <w:r w:rsidR="00870E10" w:rsidRPr="00F32FD0">
        <w:rPr>
          <w:rFonts w:ascii="Times New Roman" w:hAnsi="Times New Roman" w:cs="Times New Roman"/>
          <w:bCs/>
          <w:sz w:val="24"/>
          <w:szCs w:val="24"/>
        </w:rPr>
        <w:t xml:space="preserve">dditional pressures on </w:t>
      </w:r>
      <w:r w:rsidR="00672870">
        <w:rPr>
          <w:rFonts w:ascii="Times New Roman" w:hAnsi="Times New Roman" w:cs="Times New Roman"/>
          <w:bCs/>
          <w:sz w:val="24"/>
          <w:szCs w:val="24"/>
        </w:rPr>
        <w:t>the team</w:t>
      </w:r>
      <w:r w:rsidR="00E63A53">
        <w:rPr>
          <w:rFonts w:ascii="Times New Roman" w:hAnsi="Times New Roman" w:cs="Times New Roman"/>
          <w:bCs/>
          <w:sz w:val="24"/>
          <w:szCs w:val="24"/>
        </w:rPr>
        <w:t>, especially during busy times or when staff numbers were low</w:t>
      </w:r>
      <w:r w:rsidRPr="00F32FD0">
        <w:rPr>
          <w:rFonts w:ascii="Times New Roman" w:hAnsi="Times New Roman" w:cs="Times New Roman"/>
          <w:bCs/>
          <w:sz w:val="24"/>
          <w:szCs w:val="24"/>
        </w:rPr>
        <w:t>.</w:t>
      </w:r>
    </w:p>
    <w:p w14:paraId="15CD73CA" w14:textId="77777777" w:rsidR="007E1AB7" w:rsidRPr="00F32FD0" w:rsidRDefault="00DD6FC7"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“I think sometimes we try to please too many people most of the time and then we have shif</w:t>
      </w:r>
      <w:r w:rsidR="002717E1" w:rsidRPr="00F32FD0">
        <w:rPr>
          <w:rFonts w:ascii="Times New Roman" w:hAnsi="Times New Roman" w:cs="Times New Roman"/>
          <w:bCs/>
          <w:i/>
          <w:sz w:val="24"/>
          <w:szCs w:val="24"/>
        </w:rPr>
        <w:t xml:space="preserve">ts where it all goes wrong </w:t>
      </w:r>
      <w:r w:rsidRPr="00F32FD0">
        <w:rPr>
          <w:rFonts w:ascii="Times New Roman" w:hAnsi="Times New Roman" w:cs="Times New Roman"/>
          <w:bCs/>
          <w:i/>
          <w:sz w:val="24"/>
          <w:szCs w:val="24"/>
        </w:rPr>
        <w:t xml:space="preserve">… </w:t>
      </w:r>
      <w:r w:rsidR="002717E1" w:rsidRPr="00F32FD0">
        <w:rPr>
          <w:rFonts w:ascii="Times New Roman" w:hAnsi="Times New Roman" w:cs="Times New Roman"/>
          <w:bCs/>
          <w:i/>
          <w:sz w:val="24"/>
          <w:szCs w:val="24"/>
        </w:rPr>
        <w:t xml:space="preserve">you might have ten families </w:t>
      </w:r>
      <w:r w:rsidRPr="00F32FD0">
        <w:rPr>
          <w:rFonts w:ascii="Times New Roman" w:hAnsi="Times New Roman" w:cs="Times New Roman"/>
          <w:bCs/>
          <w:i/>
          <w:sz w:val="24"/>
          <w:szCs w:val="24"/>
        </w:rPr>
        <w:t>and really we have barely enough staff to give them the kind of care</w:t>
      </w:r>
      <w:r w:rsidR="00870E10" w:rsidRPr="00F32FD0">
        <w:rPr>
          <w:rFonts w:ascii="Times New Roman" w:hAnsi="Times New Roman" w:cs="Times New Roman"/>
          <w:bCs/>
          <w:i/>
          <w:sz w:val="24"/>
          <w:szCs w:val="24"/>
        </w:rPr>
        <w:t xml:space="preserve"> that we are promoting</w:t>
      </w:r>
      <w:r w:rsidR="00810F37" w:rsidRPr="00F32FD0">
        <w:rPr>
          <w:rFonts w:ascii="Times New Roman" w:hAnsi="Times New Roman" w:cs="Times New Roman"/>
          <w:bCs/>
          <w:i/>
          <w:sz w:val="24"/>
          <w:szCs w:val="24"/>
        </w:rPr>
        <w:t>.</w:t>
      </w:r>
      <w:r w:rsidRPr="00F32FD0">
        <w:rPr>
          <w:rFonts w:ascii="Times New Roman" w:hAnsi="Times New Roman" w:cs="Times New Roman"/>
          <w:bCs/>
          <w:i/>
          <w:sz w:val="24"/>
          <w:szCs w:val="24"/>
        </w:rPr>
        <w:t>”</w:t>
      </w:r>
      <w:r w:rsidRPr="00F32FD0">
        <w:rPr>
          <w:rFonts w:ascii="Times New Roman" w:hAnsi="Times New Roman" w:cs="Times New Roman"/>
          <w:bCs/>
          <w:sz w:val="24"/>
          <w:szCs w:val="24"/>
        </w:rPr>
        <w:t xml:space="preserve"> (participant 26)</w:t>
      </w:r>
    </w:p>
    <w:p w14:paraId="05DFB9A5" w14:textId="77777777" w:rsidR="007E1AB7" w:rsidRPr="004F228E" w:rsidRDefault="003532EC"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Some participants explained that they</w:t>
      </w:r>
      <w:r w:rsidR="007A1F33">
        <w:rPr>
          <w:rFonts w:ascii="Times New Roman" w:hAnsi="Times New Roman" w:cs="Times New Roman"/>
          <w:bCs/>
          <w:sz w:val="24"/>
          <w:szCs w:val="24"/>
        </w:rPr>
        <w:t xml:space="preserve"> </w:t>
      </w:r>
      <w:r w:rsidR="00DB2C1B" w:rsidRPr="00F32FD0">
        <w:rPr>
          <w:rFonts w:ascii="Times New Roman" w:hAnsi="Times New Roman" w:cs="Times New Roman"/>
          <w:bCs/>
          <w:sz w:val="24"/>
          <w:szCs w:val="24"/>
        </w:rPr>
        <w:t>were</w:t>
      </w:r>
      <w:r w:rsidR="006A056C" w:rsidRPr="00F32FD0">
        <w:rPr>
          <w:rFonts w:ascii="Times New Roman" w:hAnsi="Times New Roman" w:cs="Times New Roman"/>
          <w:bCs/>
          <w:sz w:val="24"/>
          <w:szCs w:val="24"/>
        </w:rPr>
        <w:t xml:space="preserve"> reluctant to ask for help</w:t>
      </w:r>
      <w:r w:rsidR="00C93160">
        <w:rPr>
          <w:rFonts w:ascii="Times New Roman" w:hAnsi="Times New Roman" w:cs="Times New Roman"/>
          <w:bCs/>
          <w:sz w:val="24"/>
          <w:szCs w:val="24"/>
        </w:rPr>
        <w:t xml:space="preserve"> </w:t>
      </w:r>
      <w:r>
        <w:rPr>
          <w:rFonts w:ascii="Times New Roman" w:hAnsi="Times New Roman" w:cs="Times New Roman"/>
          <w:bCs/>
          <w:sz w:val="24"/>
          <w:szCs w:val="24"/>
        </w:rPr>
        <w:t xml:space="preserve">during these times, </w:t>
      </w:r>
      <w:r w:rsidR="0019581B">
        <w:rPr>
          <w:rFonts w:ascii="Times New Roman" w:hAnsi="Times New Roman" w:cs="Times New Roman"/>
          <w:bCs/>
          <w:sz w:val="24"/>
          <w:szCs w:val="24"/>
        </w:rPr>
        <w:t xml:space="preserve">and described the efforts to maintain a positive front for families and to put </w:t>
      </w:r>
      <w:r w:rsidR="007A1F33">
        <w:rPr>
          <w:rFonts w:ascii="Times New Roman" w:hAnsi="Times New Roman" w:cs="Times New Roman"/>
          <w:bCs/>
          <w:sz w:val="24"/>
          <w:szCs w:val="24"/>
        </w:rPr>
        <w:t xml:space="preserve">themselves under additional pressure to </w:t>
      </w:r>
      <w:r w:rsidR="00C93160">
        <w:rPr>
          <w:rFonts w:ascii="Times New Roman" w:hAnsi="Times New Roman" w:cs="Times New Roman"/>
          <w:bCs/>
          <w:sz w:val="24"/>
          <w:szCs w:val="24"/>
        </w:rPr>
        <w:t>‘</w:t>
      </w:r>
      <w:r w:rsidR="007A1F33">
        <w:rPr>
          <w:rFonts w:ascii="Times New Roman" w:hAnsi="Times New Roman" w:cs="Times New Roman"/>
          <w:bCs/>
          <w:sz w:val="24"/>
          <w:szCs w:val="24"/>
        </w:rPr>
        <w:t>get it right</w:t>
      </w:r>
      <w:r w:rsidR="00C93160">
        <w:rPr>
          <w:rFonts w:ascii="Times New Roman" w:hAnsi="Times New Roman" w:cs="Times New Roman"/>
          <w:bCs/>
          <w:sz w:val="24"/>
          <w:szCs w:val="24"/>
        </w:rPr>
        <w:t>’.</w:t>
      </w:r>
    </w:p>
    <w:p w14:paraId="72E19753" w14:textId="77777777" w:rsidR="005C3043" w:rsidRPr="00F32FD0" w:rsidRDefault="006A056C"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 xml:space="preserve">“There are times </w:t>
      </w:r>
      <w:r w:rsidR="002717E1" w:rsidRPr="00F32FD0">
        <w:rPr>
          <w:rFonts w:ascii="Times New Roman" w:hAnsi="Times New Roman" w:cs="Times New Roman"/>
          <w:bCs/>
          <w:i/>
          <w:sz w:val="24"/>
          <w:szCs w:val="24"/>
        </w:rPr>
        <w:t xml:space="preserve">when there are some very poorly kids </w:t>
      </w:r>
      <w:r w:rsidR="00C52AFB" w:rsidRPr="00F32FD0">
        <w:rPr>
          <w:rFonts w:ascii="Times New Roman" w:hAnsi="Times New Roman" w:cs="Times New Roman"/>
          <w:bCs/>
          <w:i/>
          <w:sz w:val="24"/>
          <w:szCs w:val="24"/>
        </w:rPr>
        <w:t>and if there is only (a few)</w:t>
      </w:r>
      <w:r w:rsidRPr="00F32FD0">
        <w:rPr>
          <w:rFonts w:ascii="Times New Roman" w:hAnsi="Times New Roman" w:cs="Times New Roman"/>
          <w:bCs/>
          <w:i/>
          <w:sz w:val="24"/>
          <w:szCs w:val="24"/>
        </w:rPr>
        <w:t xml:space="preserve"> of you on [shift] it is very physical and it is very demanding … but I think sometimes we just carry on coping and it is like, we aren’t very good at asking for help.”</w:t>
      </w:r>
      <w:r w:rsidR="00EF7EF8" w:rsidRPr="00F32FD0">
        <w:rPr>
          <w:rFonts w:ascii="Times New Roman" w:hAnsi="Times New Roman" w:cs="Times New Roman"/>
          <w:bCs/>
          <w:i/>
          <w:sz w:val="24"/>
          <w:szCs w:val="24"/>
        </w:rPr>
        <w:t xml:space="preserve"> </w:t>
      </w:r>
      <w:r w:rsidR="00EF7EF8" w:rsidRPr="00F32FD0">
        <w:rPr>
          <w:rFonts w:ascii="Times New Roman" w:hAnsi="Times New Roman" w:cs="Times New Roman"/>
          <w:bCs/>
          <w:sz w:val="24"/>
          <w:szCs w:val="24"/>
        </w:rPr>
        <w:t>(participant 35)</w:t>
      </w:r>
    </w:p>
    <w:p w14:paraId="537747AF" w14:textId="2D8ED4A2" w:rsidR="004C011E" w:rsidRPr="00F32FD0" w:rsidRDefault="00E0172A"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Many participants described feelings of distress or disappointment when they were not able to meet families’ needs</w:t>
      </w:r>
      <w:r w:rsidR="0019581B">
        <w:rPr>
          <w:rFonts w:ascii="Times New Roman" w:hAnsi="Times New Roman" w:cs="Times New Roman"/>
          <w:bCs/>
          <w:sz w:val="24"/>
          <w:szCs w:val="24"/>
        </w:rPr>
        <w:t>. H</w:t>
      </w:r>
      <w:r w:rsidR="002C3F50" w:rsidRPr="00F32FD0">
        <w:rPr>
          <w:rFonts w:ascii="Times New Roman" w:hAnsi="Times New Roman" w:cs="Times New Roman"/>
          <w:bCs/>
          <w:sz w:val="24"/>
          <w:szCs w:val="24"/>
        </w:rPr>
        <w:t>aving an opportunity to d</w:t>
      </w:r>
      <w:r w:rsidR="00225812" w:rsidRPr="00F32FD0">
        <w:rPr>
          <w:rFonts w:ascii="Times New Roman" w:hAnsi="Times New Roman" w:cs="Times New Roman"/>
          <w:bCs/>
          <w:sz w:val="24"/>
          <w:szCs w:val="24"/>
        </w:rPr>
        <w:t xml:space="preserve">ebrief </w:t>
      </w:r>
      <w:r w:rsidR="002717E1" w:rsidRPr="00F32FD0">
        <w:rPr>
          <w:rFonts w:ascii="Times New Roman" w:hAnsi="Times New Roman" w:cs="Times New Roman"/>
          <w:bCs/>
          <w:sz w:val="24"/>
          <w:szCs w:val="24"/>
        </w:rPr>
        <w:t xml:space="preserve">(formally or informally) </w:t>
      </w:r>
      <w:r w:rsidR="00154319" w:rsidRPr="00F32FD0">
        <w:rPr>
          <w:rFonts w:ascii="Times New Roman" w:hAnsi="Times New Roman" w:cs="Times New Roman"/>
          <w:bCs/>
          <w:sz w:val="24"/>
          <w:szCs w:val="24"/>
        </w:rPr>
        <w:t>after</w:t>
      </w:r>
      <w:r w:rsidR="00225812" w:rsidRPr="00F32FD0">
        <w:rPr>
          <w:rFonts w:ascii="Times New Roman" w:hAnsi="Times New Roman" w:cs="Times New Roman"/>
          <w:bCs/>
          <w:sz w:val="24"/>
          <w:szCs w:val="24"/>
        </w:rPr>
        <w:t xml:space="preserve"> particularly </w:t>
      </w:r>
      <w:r w:rsidR="00EE2DF2" w:rsidRPr="00F32FD0">
        <w:rPr>
          <w:rFonts w:ascii="Times New Roman" w:hAnsi="Times New Roman" w:cs="Times New Roman"/>
          <w:bCs/>
          <w:sz w:val="24"/>
          <w:szCs w:val="24"/>
        </w:rPr>
        <w:t xml:space="preserve">challenging </w:t>
      </w:r>
      <w:r w:rsidR="00154319" w:rsidRPr="00F32FD0">
        <w:rPr>
          <w:rFonts w:ascii="Times New Roman" w:hAnsi="Times New Roman" w:cs="Times New Roman"/>
          <w:bCs/>
          <w:sz w:val="24"/>
          <w:szCs w:val="24"/>
        </w:rPr>
        <w:t>events</w:t>
      </w:r>
      <w:r w:rsidR="00A26F83">
        <w:rPr>
          <w:rFonts w:ascii="Times New Roman" w:hAnsi="Times New Roman" w:cs="Times New Roman"/>
          <w:bCs/>
          <w:sz w:val="24"/>
          <w:szCs w:val="24"/>
        </w:rPr>
        <w:t xml:space="preserve"> or shifts</w:t>
      </w:r>
      <w:r w:rsidR="00154319" w:rsidRPr="00F32FD0">
        <w:rPr>
          <w:rFonts w:ascii="Times New Roman" w:hAnsi="Times New Roman" w:cs="Times New Roman"/>
          <w:bCs/>
          <w:sz w:val="24"/>
          <w:szCs w:val="24"/>
        </w:rPr>
        <w:t xml:space="preserve"> </w:t>
      </w:r>
      <w:r w:rsidR="00C872EE" w:rsidRPr="00F32FD0">
        <w:rPr>
          <w:rFonts w:ascii="Times New Roman" w:hAnsi="Times New Roman" w:cs="Times New Roman"/>
          <w:bCs/>
          <w:sz w:val="24"/>
          <w:szCs w:val="24"/>
        </w:rPr>
        <w:t>play</w:t>
      </w:r>
      <w:r w:rsidR="00C52AFB" w:rsidRPr="00F32FD0">
        <w:rPr>
          <w:rFonts w:ascii="Times New Roman" w:hAnsi="Times New Roman" w:cs="Times New Roman"/>
          <w:bCs/>
          <w:sz w:val="24"/>
          <w:szCs w:val="24"/>
        </w:rPr>
        <w:t>ed</w:t>
      </w:r>
      <w:r w:rsidR="002C3F50" w:rsidRPr="00F32FD0">
        <w:rPr>
          <w:rFonts w:ascii="Times New Roman" w:hAnsi="Times New Roman" w:cs="Times New Roman"/>
          <w:bCs/>
          <w:sz w:val="24"/>
          <w:szCs w:val="24"/>
        </w:rPr>
        <w:t xml:space="preserve"> an importa</w:t>
      </w:r>
      <w:r w:rsidR="00C52AFB" w:rsidRPr="00F32FD0">
        <w:rPr>
          <w:rFonts w:ascii="Times New Roman" w:hAnsi="Times New Roman" w:cs="Times New Roman"/>
          <w:bCs/>
          <w:sz w:val="24"/>
          <w:szCs w:val="24"/>
        </w:rPr>
        <w:t>nt supportive function</w:t>
      </w:r>
      <w:r>
        <w:rPr>
          <w:rFonts w:ascii="Times New Roman" w:hAnsi="Times New Roman" w:cs="Times New Roman"/>
          <w:bCs/>
          <w:sz w:val="24"/>
          <w:szCs w:val="24"/>
        </w:rPr>
        <w:t xml:space="preserve">, although many participants explained that </w:t>
      </w:r>
      <w:r w:rsidR="00930C5B">
        <w:rPr>
          <w:rFonts w:ascii="Times New Roman" w:hAnsi="Times New Roman" w:cs="Times New Roman"/>
          <w:bCs/>
          <w:sz w:val="24"/>
          <w:szCs w:val="24"/>
        </w:rPr>
        <w:t xml:space="preserve">these </w:t>
      </w:r>
      <w:r>
        <w:rPr>
          <w:rFonts w:ascii="Times New Roman" w:hAnsi="Times New Roman" w:cs="Times New Roman"/>
          <w:bCs/>
          <w:sz w:val="24"/>
          <w:szCs w:val="24"/>
        </w:rPr>
        <w:t>opportunities were limited</w:t>
      </w:r>
      <w:r w:rsidR="00225812" w:rsidRPr="00F32FD0">
        <w:rPr>
          <w:rFonts w:ascii="Times New Roman" w:hAnsi="Times New Roman" w:cs="Times New Roman"/>
          <w:bCs/>
          <w:sz w:val="24"/>
          <w:szCs w:val="24"/>
        </w:rPr>
        <w:t>.</w:t>
      </w:r>
      <w:r w:rsidR="005C3043" w:rsidRPr="00F32FD0">
        <w:rPr>
          <w:rFonts w:ascii="Times New Roman" w:hAnsi="Times New Roman" w:cs="Times New Roman"/>
          <w:bCs/>
          <w:sz w:val="24"/>
          <w:szCs w:val="24"/>
        </w:rPr>
        <w:t xml:space="preserve"> P</w:t>
      </w:r>
      <w:r w:rsidR="002717E1" w:rsidRPr="00F32FD0">
        <w:rPr>
          <w:rFonts w:ascii="Times New Roman" w:hAnsi="Times New Roman" w:cs="Times New Roman"/>
          <w:bCs/>
          <w:sz w:val="24"/>
          <w:szCs w:val="24"/>
        </w:rPr>
        <w:t>articipants</w:t>
      </w:r>
      <w:r w:rsidR="00C52AFB" w:rsidRPr="00F32FD0">
        <w:rPr>
          <w:rFonts w:ascii="Times New Roman" w:hAnsi="Times New Roman" w:cs="Times New Roman"/>
          <w:bCs/>
          <w:sz w:val="24"/>
          <w:szCs w:val="24"/>
        </w:rPr>
        <w:t xml:space="preserve"> identified</w:t>
      </w:r>
      <w:r w:rsidR="005C3043" w:rsidRPr="00F32FD0">
        <w:rPr>
          <w:rFonts w:ascii="Times New Roman" w:hAnsi="Times New Roman" w:cs="Times New Roman"/>
          <w:bCs/>
          <w:sz w:val="24"/>
          <w:szCs w:val="24"/>
        </w:rPr>
        <w:t xml:space="preserve"> </w:t>
      </w:r>
      <w:r w:rsidR="00E863D1">
        <w:rPr>
          <w:rFonts w:ascii="Times New Roman" w:hAnsi="Times New Roman" w:cs="Times New Roman"/>
          <w:bCs/>
          <w:sz w:val="24"/>
          <w:szCs w:val="24"/>
        </w:rPr>
        <w:t xml:space="preserve">group </w:t>
      </w:r>
      <w:r w:rsidR="005C3043" w:rsidRPr="00F32FD0">
        <w:rPr>
          <w:rFonts w:ascii="Times New Roman" w:hAnsi="Times New Roman" w:cs="Times New Roman"/>
          <w:bCs/>
          <w:sz w:val="24"/>
          <w:szCs w:val="24"/>
        </w:rPr>
        <w:t>c</w:t>
      </w:r>
      <w:r w:rsidR="00AD1AEE" w:rsidRPr="00F32FD0">
        <w:rPr>
          <w:rFonts w:ascii="Times New Roman" w:hAnsi="Times New Roman" w:cs="Times New Roman"/>
          <w:bCs/>
          <w:sz w:val="24"/>
          <w:szCs w:val="24"/>
        </w:rPr>
        <w:t xml:space="preserve">linical reflection </w:t>
      </w:r>
      <w:r w:rsidR="00E863D1">
        <w:rPr>
          <w:rFonts w:ascii="Times New Roman" w:hAnsi="Times New Roman" w:cs="Times New Roman"/>
          <w:bCs/>
          <w:sz w:val="24"/>
          <w:szCs w:val="24"/>
        </w:rPr>
        <w:t>(</w:t>
      </w:r>
      <w:r w:rsidR="0087688F" w:rsidRPr="0087688F">
        <w:rPr>
          <w:rFonts w:ascii="Times New Roman" w:hAnsi="Times New Roman" w:cs="Times New Roman"/>
          <w:bCs/>
          <w:sz w:val="24"/>
          <w:szCs w:val="24"/>
        </w:rPr>
        <w:t xml:space="preserve">facilitated groups in which </w:t>
      </w:r>
      <w:r w:rsidR="0087688F">
        <w:rPr>
          <w:rFonts w:ascii="Times New Roman" w:hAnsi="Times New Roman" w:cs="Times New Roman"/>
          <w:bCs/>
          <w:sz w:val="24"/>
          <w:szCs w:val="24"/>
        </w:rPr>
        <w:t>colleagues</w:t>
      </w:r>
      <w:r w:rsidR="0087688F" w:rsidRPr="0087688F">
        <w:rPr>
          <w:rFonts w:ascii="Times New Roman" w:hAnsi="Times New Roman" w:cs="Times New Roman"/>
          <w:bCs/>
          <w:sz w:val="24"/>
          <w:szCs w:val="24"/>
        </w:rPr>
        <w:t xml:space="preserve"> have an opportunity to explore and discuss their experiences and reflect critically and systematically on particular</w:t>
      </w:r>
      <w:r w:rsidR="00F5152F">
        <w:rPr>
          <w:rFonts w:ascii="Times New Roman" w:hAnsi="Times New Roman" w:cs="Times New Roman"/>
          <w:bCs/>
          <w:sz w:val="24"/>
          <w:szCs w:val="24"/>
        </w:rPr>
        <w:t xml:space="preserve"> </w:t>
      </w:r>
      <w:r w:rsidR="00F5152F" w:rsidRPr="00F5152F">
        <w:rPr>
          <w:rFonts w:ascii="Times New Roman" w:hAnsi="Times New Roman" w:cs="Times New Roman"/>
          <w:bCs/>
          <w:sz w:val="24"/>
          <w:szCs w:val="24"/>
        </w:rPr>
        <w:t>issues or matters raised by the work</w:t>
      </w:r>
      <w:r w:rsidR="00E863D1">
        <w:rPr>
          <w:rFonts w:ascii="Times New Roman" w:hAnsi="Times New Roman" w:cs="Times New Roman"/>
          <w:bCs/>
          <w:sz w:val="24"/>
          <w:szCs w:val="24"/>
        </w:rPr>
        <w:t>)</w:t>
      </w:r>
      <w:r w:rsidR="00AD1AEE" w:rsidRPr="00F32FD0">
        <w:rPr>
          <w:rFonts w:ascii="Times New Roman" w:hAnsi="Times New Roman" w:cs="Times New Roman"/>
          <w:bCs/>
          <w:sz w:val="24"/>
          <w:szCs w:val="24"/>
        </w:rPr>
        <w:t xml:space="preserve"> as useful</w:t>
      </w:r>
      <w:r w:rsidR="005C3043" w:rsidRPr="00F32FD0">
        <w:rPr>
          <w:rFonts w:ascii="Times New Roman" w:hAnsi="Times New Roman" w:cs="Times New Roman"/>
          <w:bCs/>
          <w:sz w:val="24"/>
          <w:szCs w:val="24"/>
        </w:rPr>
        <w:t xml:space="preserve"> to </w:t>
      </w:r>
      <w:r w:rsidR="00F86A55">
        <w:rPr>
          <w:rFonts w:ascii="Times New Roman" w:hAnsi="Times New Roman" w:cs="Times New Roman"/>
          <w:bCs/>
          <w:sz w:val="24"/>
          <w:szCs w:val="24"/>
        </w:rPr>
        <w:t>reflect on</w:t>
      </w:r>
      <w:r w:rsidR="005C3043" w:rsidRPr="00F32FD0">
        <w:rPr>
          <w:rFonts w:ascii="Times New Roman" w:hAnsi="Times New Roman" w:cs="Times New Roman"/>
          <w:bCs/>
          <w:sz w:val="24"/>
          <w:szCs w:val="24"/>
        </w:rPr>
        <w:t xml:space="preserve"> difficult or distressing aspects of </w:t>
      </w:r>
      <w:r w:rsidR="00C52AFB" w:rsidRPr="00F32FD0">
        <w:rPr>
          <w:rFonts w:ascii="Times New Roman" w:hAnsi="Times New Roman" w:cs="Times New Roman"/>
          <w:bCs/>
          <w:sz w:val="24"/>
          <w:szCs w:val="24"/>
        </w:rPr>
        <w:t xml:space="preserve">the </w:t>
      </w:r>
      <w:r w:rsidR="005C3043" w:rsidRPr="00F32FD0">
        <w:rPr>
          <w:rFonts w:ascii="Times New Roman" w:hAnsi="Times New Roman" w:cs="Times New Roman"/>
          <w:bCs/>
          <w:sz w:val="24"/>
          <w:szCs w:val="24"/>
        </w:rPr>
        <w:t>work</w:t>
      </w:r>
      <w:r w:rsidR="00432EC0" w:rsidRPr="00F32FD0">
        <w:rPr>
          <w:rFonts w:ascii="Times New Roman" w:hAnsi="Times New Roman" w:cs="Times New Roman"/>
          <w:bCs/>
          <w:sz w:val="24"/>
          <w:szCs w:val="24"/>
        </w:rPr>
        <w:t xml:space="preserve"> as a team</w:t>
      </w:r>
      <w:r w:rsidR="005C3043" w:rsidRPr="00F32FD0">
        <w:rPr>
          <w:rFonts w:ascii="Times New Roman" w:hAnsi="Times New Roman" w:cs="Times New Roman"/>
          <w:bCs/>
          <w:sz w:val="24"/>
          <w:szCs w:val="24"/>
        </w:rPr>
        <w:t>.</w:t>
      </w:r>
      <w:r w:rsidR="004C011E" w:rsidRPr="00F32FD0">
        <w:rPr>
          <w:rFonts w:ascii="Times New Roman" w:hAnsi="Times New Roman" w:cs="Times New Roman"/>
          <w:bCs/>
          <w:sz w:val="24"/>
          <w:szCs w:val="24"/>
        </w:rPr>
        <w:t xml:space="preserve"> </w:t>
      </w:r>
    </w:p>
    <w:p w14:paraId="5591616C" w14:textId="2C40368C" w:rsidR="00571668" w:rsidRPr="00F32FD0" w:rsidRDefault="004C011E" w:rsidP="00B373EF">
      <w:pPr>
        <w:autoSpaceDE w:val="0"/>
        <w:autoSpaceDN w:val="0"/>
        <w:adjustRightInd w:val="0"/>
        <w:spacing w:after="160" w:line="480" w:lineRule="auto"/>
        <w:ind w:right="851"/>
        <w:rPr>
          <w:rFonts w:ascii="Times New Roman" w:hAnsi="Times New Roman" w:cs="Times New Roman"/>
          <w:b/>
          <w:bCs/>
          <w:sz w:val="24"/>
          <w:szCs w:val="24"/>
        </w:rPr>
      </w:pPr>
      <w:r w:rsidRPr="00F32FD0">
        <w:rPr>
          <w:rFonts w:ascii="Times New Roman" w:hAnsi="Times New Roman" w:cs="Times New Roman"/>
          <w:bCs/>
          <w:i/>
          <w:sz w:val="24"/>
          <w:szCs w:val="24"/>
        </w:rPr>
        <w:t>“</w:t>
      </w:r>
      <w:r w:rsidR="002B7569" w:rsidRPr="002B7569">
        <w:rPr>
          <w:rFonts w:ascii="Times New Roman" w:hAnsi="Times New Roman" w:cs="Times New Roman"/>
          <w:bCs/>
          <w:i/>
          <w:sz w:val="24"/>
          <w:szCs w:val="24"/>
        </w:rPr>
        <w:t>It’s just looking at things in a bit more depth and interesting to he</w:t>
      </w:r>
      <w:r w:rsidR="003D3A5C">
        <w:rPr>
          <w:rFonts w:ascii="Times New Roman" w:hAnsi="Times New Roman" w:cs="Times New Roman"/>
          <w:bCs/>
          <w:i/>
          <w:sz w:val="24"/>
          <w:szCs w:val="24"/>
        </w:rPr>
        <w:t>ar different people’s attitudes</w:t>
      </w:r>
      <w:r w:rsidR="002B7569">
        <w:rPr>
          <w:rFonts w:ascii="Times New Roman" w:hAnsi="Times New Roman" w:cs="Times New Roman"/>
          <w:bCs/>
          <w:i/>
          <w:sz w:val="24"/>
          <w:szCs w:val="24"/>
        </w:rPr>
        <w:t xml:space="preserve">… </w:t>
      </w:r>
      <w:r w:rsidR="002B7569" w:rsidRPr="002B7569">
        <w:rPr>
          <w:rFonts w:ascii="Times New Roman" w:hAnsi="Times New Roman" w:cs="Times New Roman"/>
          <w:bCs/>
          <w:i/>
          <w:sz w:val="24"/>
          <w:szCs w:val="24"/>
        </w:rPr>
        <w:t xml:space="preserve">making the understanding a bit more clear, or giving you </w:t>
      </w:r>
      <w:r w:rsidR="002B7569" w:rsidRPr="002B7569">
        <w:rPr>
          <w:rFonts w:ascii="Times New Roman" w:hAnsi="Times New Roman" w:cs="Times New Roman"/>
          <w:bCs/>
          <w:i/>
          <w:sz w:val="24"/>
          <w:szCs w:val="24"/>
        </w:rPr>
        <w:lastRenderedPageBreak/>
        <w:t>a different perspective on something, or feeling t</w:t>
      </w:r>
      <w:r w:rsidR="002B7569">
        <w:rPr>
          <w:rFonts w:ascii="Times New Roman" w:hAnsi="Times New Roman" w:cs="Times New Roman"/>
          <w:bCs/>
          <w:i/>
          <w:sz w:val="24"/>
          <w:szCs w:val="24"/>
        </w:rPr>
        <w:t>hat if you’re in that situation again</w:t>
      </w:r>
      <w:r w:rsidR="002B7569" w:rsidRPr="002B7569">
        <w:rPr>
          <w:rFonts w:ascii="Times New Roman" w:hAnsi="Times New Roman" w:cs="Times New Roman"/>
          <w:bCs/>
          <w:i/>
          <w:sz w:val="24"/>
          <w:szCs w:val="24"/>
        </w:rPr>
        <w:t xml:space="preserve"> you might be able to deal with it a bit </w:t>
      </w:r>
      <w:r w:rsidR="002B7569">
        <w:rPr>
          <w:rFonts w:ascii="Times New Roman" w:hAnsi="Times New Roman" w:cs="Times New Roman"/>
          <w:bCs/>
          <w:i/>
          <w:sz w:val="24"/>
          <w:szCs w:val="24"/>
        </w:rPr>
        <w:t>more competently.</w:t>
      </w:r>
      <w:r w:rsidRPr="00F32FD0">
        <w:rPr>
          <w:rFonts w:ascii="Times New Roman" w:hAnsi="Times New Roman" w:cs="Times New Roman"/>
          <w:bCs/>
          <w:i/>
          <w:sz w:val="24"/>
          <w:szCs w:val="24"/>
        </w:rPr>
        <w:t>”</w:t>
      </w:r>
      <w:r w:rsidR="00FB00F7" w:rsidRPr="00F32FD0">
        <w:rPr>
          <w:rFonts w:ascii="Times New Roman" w:hAnsi="Times New Roman" w:cs="Times New Roman"/>
          <w:bCs/>
          <w:sz w:val="24"/>
          <w:szCs w:val="24"/>
        </w:rPr>
        <w:t xml:space="preserve"> (participant </w:t>
      </w:r>
      <w:r w:rsidR="002B7569">
        <w:rPr>
          <w:rFonts w:ascii="Times New Roman" w:hAnsi="Times New Roman" w:cs="Times New Roman"/>
          <w:bCs/>
          <w:sz w:val="24"/>
          <w:szCs w:val="24"/>
        </w:rPr>
        <w:t>5</w:t>
      </w:r>
      <w:r w:rsidR="00C022C7" w:rsidRPr="00F32FD0">
        <w:rPr>
          <w:rFonts w:ascii="Times New Roman" w:hAnsi="Times New Roman" w:cs="Times New Roman"/>
          <w:bCs/>
          <w:sz w:val="24"/>
          <w:szCs w:val="24"/>
        </w:rPr>
        <w:t>)</w:t>
      </w:r>
    </w:p>
    <w:p w14:paraId="1BEFB048" w14:textId="6C2B993D" w:rsidR="00A812C0" w:rsidRPr="00F32FD0" w:rsidRDefault="00003424"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All</w:t>
      </w:r>
      <w:r w:rsidR="00C52AFB" w:rsidRPr="00F32FD0">
        <w:rPr>
          <w:rFonts w:ascii="Times New Roman" w:hAnsi="Times New Roman" w:cs="Times New Roman"/>
          <w:bCs/>
          <w:sz w:val="24"/>
          <w:szCs w:val="24"/>
        </w:rPr>
        <w:t xml:space="preserve"> team members</w:t>
      </w:r>
      <w:r w:rsidR="0008349C" w:rsidRPr="00F32FD0">
        <w:rPr>
          <w:rFonts w:ascii="Times New Roman" w:hAnsi="Times New Roman" w:cs="Times New Roman"/>
          <w:bCs/>
          <w:sz w:val="24"/>
          <w:szCs w:val="24"/>
        </w:rPr>
        <w:t xml:space="preserve"> perform</w:t>
      </w:r>
      <w:r w:rsidR="00C52AFB" w:rsidRPr="00F32FD0">
        <w:rPr>
          <w:rFonts w:ascii="Times New Roman" w:hAnsi="Times New Roman" w:cs="Times New Roman"/>
          <w:bCs/>
          <w:sz w:val="24"/>
          <w:szCs w:val="24"/>
        </w:rPr>
        <w:t>ed</w:t>
      </w:r>
      <w:r w:rsidR="0008349C" w:rsidRPr="00F32FD0">
        <w:rPr>
          <w:rFonts w:ascii="Times New Roman" w:hAnsi="Times New Roman" w:cs="Times New Roman"/>
          <w:bCs/>
          <w:sz w:val="24"/>
          <w:szCs w:val="24"/>
        </w:rPr>
        <w:t xml:space="preserve"> </w:t>
      </w:r>
      <w:r w:rsidR="00DB549B" w:rsidRPr="00F32FD0">
        <w:rPr>
          <w:rFonts w:ascii="Times New Roman" w:hAnsi="Times New Roman" w:cs="Times New Roman"/>
          <w:bCs/>
          <w:sz w:val="24"/>
          <w:szCs w:val="24"/>
        </w:rPr>
        <w:t>the care</w:t>
      </w:r>
      <w:r w:rsidR="00870E10" w:rsidRPr="00F32FD0">
        <w:rPr>
          <w:rFonts w:ascii="Times New Roman" w:hAnsi="Times New Roman" w:cs="Times New Roman"/>
          <w:bCs/>
          <w:sz w:val="24"/>
          <w:szCs w:val="24"/>
        </w:rPr>
        <w:t>s</w:t>
      </w:r>
      <w:r w:rsidR="00DB549B" w:rsidRPr="00F32FD0">
        <w:rPr>
          <w:rFonts w:ascii="Times New Roman" w:hAnsi="Times New Roman" w:cs="Times New Roman"/>
          <w:bCs/>
          <w:sz w:val="24"/>
          <w:szCs w:val="24"/>
        </w:rPr>
        <w:t xml:space="preserve"> that parents provided at home. </w:t>
      </w:r>
      <w:r w:rsidR="00BE3763" w:rsidRPr="00F32FD0">
        <w:rPr>
          <w:rFonts w:ascii="Times New Roman" w:hAnsi="Times New Roman" w:cs="Times New Roman"/>
          <w:bCs/>
          <w:sz w:val="24"/>
          <w:szCs w:val="24"/>
        </w:rPr>
        <w:t xml:space="preserve">The </w:t>
      </w:r>
      <w:r w:rsidR="00D06C0B" w:rsidRPr="00990997">
        <w:rPr>
          <w:rFonts w:ascii="Times New Roman" w:hAnsi="Times New Roman" w:cs="Times New Roman"/>
          <w:bCs/>
          <w:i/>
          <w:sz w:val="24"/>
          <w:szCs w:val="24"/>
        </w:rPr>
        <w:t>‘</w:t>
      </w:r>
      <w:r w:rsidR="00BE3763" w:rsidRPr="00990997">
        <w:rPr>
          <w:rFonts w:ascii="Times New Roman" w:hAnsi="Times New Roman" w:cs="Times New Roman"/>
          <w:bCs/>
          <w:i/>
          <w:sz w:val="24"/>
          <w:szCs w:val="24"/>
        </w:rPr>
        <w:t xml:space="preserve">complexity of </w:t>
      </w:r>
      <w:r w:rsidR="00D06C0B" w:rsidRPr="00990997">
        <w:rPr>
          <w:rFonts w:ascii="Times New Roman" w:hAnsi="Times New Roman" w:cs="Times New Roman"/>
          <w:bCs/>
          <w:i/>
          <w:sz w:val="24"/>
          <w:szCs w:val="24"/>
        </w:rPr>
        <w:t xml:space="preserve">children’s </w:t>
      </w:r>
      <w:r w:rsidR="00BE3763" w:rsidRPr="00990997">
        <w:rPr>
          <w:rFonts w:ascii="Times New Roman" w:hAnsi="Times New Roman" w:cs="Times New Roman"/>
          <w:bCs/>
          <w:i/>
          <w:sz w:val="24"/>
          <w:szCs w:val="24"/>
        </w:rPr>
        <w:t>care</w:t>
      </w:r>
      <w:r w:rsidR="00D06C0B" w:rsidRPr="00990997">
        <w:rPr>
          <w:rFonts w:ascii="Times New Roman" w:hAnsi="Times New Roman" w:cs="Times New Roman"/>
          <w:bCs/>
          <w:i/>
          <w:sz w:val="24"/>
          <w:szCs w:val="24"/>
        </w:rPr>
        <w:t>’</w:t>
      </w:r>
      <w:r w:rsidR="00FA733A" w:rsidRPr="00F32FD0">
        <w:rPr>
          <w:rFonts w:ascii="Times New Roman" w:hAnsi="Times New Roman" w:cs="Times New Roman"/>
          <w:bCs/>
          <w:sz w:val="24"/>
          <w:szCs w:val="24"/>
        </w:rPr>
        <w:t xml:space="preserve"> varied, with some children requiring very </w:t>
      </w:r>
      <w:r w:rsidR="00D6705D">
        <w:rPr>
          <w:rFonts w:ascii="Times New Roman" w:hAnsi="Times New Roman" w:cs="Times New Roman"/>
          <w:bCs/>
          <w:sz w:val="24"/>
          <w:szCs w:val="24"/>
        </w:rPr>
        <w:t xml:space="preserve">little clinical care and others requiring very </w:t>
      </w:r>
      <w:r w:rsidR="00FA733A" w:rsidRPr="00F32FD0">
        <w:rPr>
          <w:rFonts w:ascii="Times New Roman" w:hAnsi="Times New Roman" w:cs="Times New Roman"/>
          <w:bCs/>
          <w:sz w:val="24"/>
          <w:szCs w:val="24"/>
        </w:rPr>
        <w:t>complex and individu</w:t>
      </w:r>
      <w:r w:rsidR="00AD4ED7" w:rsidRPr="00F32FD0">
        <w:rPr>
          <w:rFonts w:ascii="Times New Roman" w:hAnsi="Times New Roman" w:cs="Times New Roman"/>
          <w:bCs/>
          <w:sz w:val="24"/>
          <w:szCs w:val="24"/>
        </w:rPr>
        <w:t xml:space="preserve">alised care. </w:t>
      </w:r>
      <w:r w:rsidR="00A812C0" w:rsidRPr="00F32FD0">
        <w:rPr>
          <w:rFonts w:ascii="Times New Roman" w:hAnsi="Times New Roman" w:cs="Times New Roman"/>
          <w:bCs/>
          <w:sz w:val="24"/>
          <w:szCs w:val="24"/>
        </w:rPr>
        <w:t xml:space="preserve">Some </w:t>
      </w:r>
      <w:r w:rsidR="00A812C0" w:rsidRPr="002436DA">
        <w:rPr>
          <w:rFonts w:ascii="Times New Roman" w:hAnsi="Times New Roman" w:cs="Times New Roman"/>
          <w:bCs/>
          <w:sz w:val="24"/>
          <w:szCs w:val="24"/>
        </w:rPr>
        <w:t xml:space="preserve">participants </w:t>
      </w:r>
      <w:r w:rsidR="00B566E6" w:rsidRPr="002436DA">
        <w:rPr>
          <w:rFonts w:ascii="Times New Roman" w:hAnsi="Times New Roman" w:cs="Times New Roman"/>
          <w:bCs/>
          <w:sz w:val="24"/>
          <w:szCs w:val="24"/>
        </w:rPr>
        <w:t xml:space="preserve">noted </w:t>
      </w:r>
      <w:r w:rsidR="00A812C0" w:rsidRPr="002436DA">
        <w:rPr>
          <w:rFonts w:ascii="Times New Roman" w:hAnsi="Times New Roman" w:cs="Times New Roman"/>
          <w:bCs/>
          <w:sz w:val="24"/>
          <w:szCs w:val="24"/>
        </w:rPr>
        <w:t>that</w:t>
      </w:r>
      <w:r w:rsidR="00445A32">
        <w:rPr>
          <w:rFonts w:ascii="Times New Roman" w:hAnsi="Times New Roman" w:cs="Times New Roman"/>
          <w:bCs/>
          <w:sz w:val="24"/>
          <w:szCs w:val="24"/>
        </w:rPr>
        <w:t xml:space="preserve"> the </w:t>
      </w:r>
      <w:r w:rsidR="00384519">
        <w:rPr>
          <w:rFonts w:ascii="Times New Roman" w:hAnsi="Times New Roman" w:cs="Times New Roman"/>
          <w:bCs/>
          <w:sz w:val="24"/>
          <w:szCs w:val="24"/>
        </w:rPr>
        <w:t>time</w:t>
      </w:r>
      <w:r w:rsidR="00445A32">
        <w:rPr>
          <w:rFonts w:ascii="Times New Roman" w:hAnsi="Times New Roman" w:cs="Times New Roman"/>
          <w:bCs/>
          <w:sz w:val="24"/>
          <w:szCs w:val="24"/>
        </w:rPr>
        <w:t xml:space="preserve"> r</w:t>
      </w:r>
      <w:r w:rsidR="00B566E6">
        <w:rPr>
          <w:rFonts w:ascii="Times New Roman" w:hAnsi="Times New Roman" w:cs="Times New Roman"/>
          <w:bCs/>
          <w:sz w:val="24"/>
          <w:szCs w:val="24"/>
        </w:rPr>
        <w:t xml:space="preserve">equired for this aspect </w:t>
      </w:r>
      <w:r w:rsidR="00B566E6" w:rsidRPr="00401A35">
        <w:rPr>
          <w:rFonts w:ascii="Times New Roman" w:hAnsi="Times New Roman" w:cs="Times New Roman"/>
          <w:bCs/>
          <w:sz w:val="24"/>
          <w:szCs w:val="24"/>
        </w:rPr>
        <w:t>of the</w:t>
      </w:r>
      <w:r w:rsidR="00445A32" w:rsidRPr="00401A35">
        <w:rPr>
          <w:rFonts w:ascii="Times New Roman" w:hAnsi="Times New Roman" w:cs="Times New Roman"/>
          <w:bCs/>
          <w:sz w:val="24"/>
          <w:szCs w:val="24"/>
        </w:rPr>
        <w:t xml:space="preserve"> work</w:t>
      </w:r>
      <w:r w:rsidR="00445A32">
        <w:rPr>
          <w:rFonts w:ascii="Times New Roman" w:hAnsi="Times New Roman" w:cs="Times New Roman"/>
          <w:bCs/>
          <w:sz w:val="24"/>
          <w:szCs w:val="24"/>
        </w:rPr>
        <w:t xml:space="preserve"> </w:t>
      </w:r>
      <w:r w:rsidR="00A812C0" w:rsidRPr="00F32FD0">
        <w:rPr>
          <w:rFonts w:ascii="Times New Roman" w:hAnsi="Times New Roman" w:cs="Times New Roman"/>
          <w:bCs/>
          <w:sz w:val="24"/>
          <w:szCs w:val="24"/>
        </w:rPr>
        <w:t>could impact negatively on the wider role of meeting social and emotional</w:t>
      </w:r>
      <w:r w:rsidR="00AD4ED7" w:rsidRPr="00F32FD0">
        <w:rPr>
          <w:rFonts w:ascii="Times New Roman" w:hAnsi="Times New Roman" w:cs="Times New Roman"/>
          <w:bCs/>
          <w:sz w:val="24"/>
          <w:szCs w:val="24"/>
        </w:rPr>
        <w:t xml:space="preserve"> needs.</w:t>
      </w:r>
    </w:p>
    <w:p w14:paraId="554A8DB3" w14:textId="77777777" w:rsidR="00A812C0" w:rsidRPr="00F32FD0" w:rsidRDefault="00A812C0"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“It is like intensive care sometimes … and there is all this new equipment and there is like more and more expected of us … we are not spending quality time with them</w:t>
      </w:r>
      <w:r w:rsidR="00A438D2">
        <w:rPr>
          <w:rFonts w:ascii="Times New Roman" w:hAnsi="Times New Roman" w:cs="Times New Roman"/>
          <w:bCs/>
          <w:i/>
          <w:sz w:val="24"/>
          <w:szCs w:val="24"/>
        </w:rPr>
        <w:t xml:space="preserve"> [children]</w:t>
      </w:r>
      <w:r w:rsidRPr="00F32FD0">
        <w:rPr>
          <w:rFonts w:ascii="Times New Roman" w:hAnsi="Times New Roman" w:cs="Times New Roman"/>
          <w:bCs/>
          <w:i/>
          <w:sz w:val="24"/>
          <w:szCs w:val="24"/>
        </w:rPr>
        <w:t>.”</w:t>
      </w:r>
      <w:r w:rsidRPr="00F32FD0">
        <w:rPr>
          <w:rFonts w:ascii="Times New Roman" w:hAnsi="Times New Roman" w:cs="Times New Roman"/>
          <w:bCs/>
          <w:sz w:val="24"/>
          <w:szCs w:val="24"/>
        </w:rPr>
        <w:t xml:space="preserve"> (participant 35)</w:t>
      </w:r>
    </w:p>
    <w:p w14:paraId="282AFA2C" w14:textId="5FA2A19C" w:rsidR="004D5080" w:rsidRPr="00F32FD0" w:rsidRDefault="00AB751D" w:rsidP="00F32FD0">
      <w:pPr>
        <w:autoSpaceDE w:val="0"/>
        <w:autoSpaceDN w:val="0"/>
        <w:adjustRightInd w:val="0"/>
        <w:spacing w:after="160" w:line="480" w:lineRule="auto"/>
        <w:rPr>
          <w:rFonts w:ascii="Times New Roman" w:hAnsi="Times New Roman" w:cs="Times New Roman"/>
          <w:bCs/>
          <w:i/>
          <w:sz w:val="24"/>
          <w:szCs w:val="24"/>
        </w:rPr>
      </w:pPr>
      <w:r w:rsidRPr="00F32FD0">
        <w:rPr>
          <w:rFonts w:ascii="Times New Roman" w:hAnsi="Times New Roman" w:cs="Times New Roman"/>
          <w:bCs/>
          <w:sz w:val="24"/>
          <w:szCs w:val="24"/>
        </w:rPr>
        <w:t xml:space="preserve">Several participants who had worked in </w:t>
      </w:r>
      <w:r w:rsidR="00A3131A">
        <w:rPr>
          <w:rFonts w:ascii="Times New Roman" w:hAnsi="Times New Roman" w:cs="Times New Roman"/>
          <w:bCs/>
          <w:sz w:val="24"/>
          <w:szCs w:val="24"/>
        </w:rPr>
        <w:t>a</w:t>
      </w:r>
      <w:r w:rsidRPr="00F32FD0">
        <w:rPr>
          <w:rFonts w:ascii="Times New Roman" w:hAnsi="Times New Roman" w:cs="Times New Roman"/>
          <w:bCs/>
          <w:sz w:val="24"/>
          <w:szCs w:val="24"/>
        </w:rPr>
        <w:t xml:space="preserve"> children’s hospice for</w:t>
      </w:r>
      <w:r w:rsidR="00A812C0" w:rsidRPr="00F32FD0">
        <w:rPr>
          <w:rFonts w:ascii="Times New Roman" w:hAnsi="Times New Roman" w:cs="Times New Roman"/>
          <w:bCs/>
          <w:sz w:val="24"/>
          <w:szCs w:val="24"/>
        </w:rPr>
        <w:t xml:space="preserve"> a number of years </w:t>
      </w:r>
      <w:r w:rsidR="00FB4138">
        <w:rPr>
          <w:rFonts w:ascii="Times New Roman" w:hAnsi="Times New Roman" w:cs="Times New Roman"/>
          <w:bCs/>
          <w:sz w:val="24"/>
          <w:szCs w:val="24"/>
        </w:rPr>
        <w:t>believed</w:t>
      </w:r>
      <w:r w:rsidR="00FB4138" w:rsidRPr="00F32FD0">
        <w:rPr>
          <w:rFonts w:ascii="Times New Roman" w:hAnsi="Times New Roman" w:cs="Times New Roman"/>
          <w:bCs/>
          <w:sz w:val="24"/>
          <w:szCs w:val="24"/>
        </w:rPr>
        <w:t xml:space="preserve"> </w:t>
      </w:r>
      <w:r w:rsidR="00A812C0" w:rsidRPr="00F32FD0">
        <w:rPr>
          <w:rFonts w:ascii="Times New Roman" w:hAnsi="Times New Roman" w:cs="Times New Roman"/>
          <w:bCs/>
          <w:sz w:val="24"/>
          <w:szCs w:val="24"/>
        </w:rPr>
        <w:t>that</w:t>
      </w:r>
      <w:r w:rsidRPr="00F32FD0">
        <w:rPr>
          <w:rFonts w:ascii="Times New Roman" w:hAnsi="Times New Roman" w:cs="Times New Roman"/>
          <w:bCs/>
          <w:sz w:val="24"/>
          <w:szCs w:val="24"/>
        </w:rPr>
        <w:t xml:space="preserve"> the proportion of children with complex care regimes and life-sustaining tec</w:t>
      </w:r>
      <w:r w:rsidR="00F2289F" w:rsidRPr="00F32FD0">
        <w:rPr>
          <w:rFonts w:ascii="Times New Roman" w:hAnsi="Times New Roman" w:cs="Times New Roman"/>
          <w:bCs/>
          <w:sz w:val="24"/>
          <w:szCs w:val="24"/>
        </w:rPr>
        <w:t>hnologies had increased,</w:t>
      </w:r>
      <w:r w:rsidR="00A812C0" w:rsidRPr="00F32FD0">
        <w:rPr>
          <w:rFonts w:ascii="Times New Roman" w:hAnsi="Times New Roman" w:cs="Times New Roman"/>
          <w:bCs/>
          <w:sz w:val="24"/>
          <w:szCs w:val="24"/>
        </w:rPr>
        <w:t xml:space="preserve"> </w:t>
      </w:r>
      <w:r w:rsidRPr="00F32FD0">
        <w:rPr>
          <w:rFonts w:ascii="Times New Roman" w:hAnsi="Times New Roman" w:cs="Times New Roman"/>
          <w:bCs/>
          <w:sz w:val="24"/>
          <w:szCs w:val="24"/>
        </w:rPr>
        <w:t>refl</w:t>
      </w:r>
      <w:r w:rsidR="00F2289F" w:rsidRPr="00F32FD0">
        <w:rPr>
          <w:rFonts w:ascii="Times New Roman" w:hAnsi="Times New Roman" w:cs="Times New Roman"/>
          <w:bCs/>
          <w:sz w:val="24"/>
          <w:szCs w:val="24"/>
        </w:rPr>
        <w:t>ecting</w:t>
      </w:r>
      <w:r w:rsidR="00A812C0" w:rsidRPr="00F32FD0">
        <w:rPr>
          <w:rFonts w:ascii="Times New Roman" w:hAnsi="Times New Roman" w:cs="Times New Roman"/>
          <w:bCs/>
          <w:sz w:val="24"/>
          <w:szCs w:val="24"/>
        </w:rPr>
        <w:t xml:space="preserve"> advances in medical technology. T</w:t>
      </w:r>
      <w:r w:rsidR="004D5080" w:rsidRPr="00F32FD0">
        <w:rPr>
          <w:rFonts w:ascii="Times New Roman" w:hAnsi="Times New Roman" w:cs="Times New Roman"/>
          <w:bCs/>
          <w:sz w:val="24"/>
          <w:szCs w:val="24"/>
        </w:rPr>
        <w:t>his</w:t>
      </w:r>
      <w:r w:rsidR="003C6642">
        <w:rPr>
          <w:rFonts w:ascii="Times New Roman" w:hAnsi="Times New Roman" w:cs="Times New Roman"/>
          <w:bCs/>
          <w:sz w:val="24"/>
          <w:szCs w:val="24"/>
        </w:rPr>
        <w:t>, they explained,</w:t>
      </w:r>
      <w:r w:rsidR="004D5080" w:rsidRPr="00F32FD0">
        <w:rPr>
          <w:rFonts w:ascii="Times New Roman" w:hAnsi="Times New Roman" w:cs="Times New Roman"/>
          <w:bCs/>
          <w:sz w:val="24"/>
          <w:szCs w:val="24"/>
        </w:rPr>
        <w:t xml:space="preserve"> had increased needs for trai</w:t>
      </w:r>
      <w:r w:rsidR="00AD4ED7" w:rsidRPr="00F32FD0">
        <w:rPr>
          <w:rFonts w:ascii="Times New Roman" w:hAnsi="Times New Roman" w:cs="Times New Roman"/>
          <w:bCs/>
          <w:sz w:val="24"/>
          <w:szCs w:val="24"/>
        </w:rPr>
        <w:t>ning and support.</w:t>
      </w:r>
    </w:p>
    <w:p w14:paraId="13CC4447" w14:textId="77777777" w:rsidR="00AB751D" w:rsidRPr="00F32FD0" w:rsidRDefault="004D5080"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“The world has changed; the equipment for the children has changed and we have to change wi</w:t>
      </w:r>
      <w:r w:rsidR="00323A53" w:rsidRPr="00F32FD0">
        <w:rPr>
          <w:rFonts w:ascii="Times New Roman" w:hAnsi="Times New Roman" w:cs="Times New Roman"/>
          <w:bCs/>
          <w:i/>
          <w:sz w:val="24"/>
          <w:szCs w:val="24"/>
        </w:rPr>
        <w:t>th that.</w:t>
      </w:r>
      <w:r w:rsidRPr="00F32FD0">
        <w:rPr>
          <w:rFonts w:ascii="Times New Roman" w:hAnsi="Times New Roman" w:cs="Times New Roman"/>
          <w:bCs/>
          <w:i/>
          <w:sz w:val="24"/>
          <w:szCs w:val="24"/>
        </w:rPr>
        <w:t>”</w:t>
      </w:r>
      <w:r w:rsidRPr="00F32FD0">
        <w:rPr>
          <w:rFonts w:ascii="Times New Roman" w:hAnsi="Times New Roman" w:cs="Times New Roman"/>
          <w:bCs/>
          <w:sz w:val="24"/>
          <w:szCs w:val="24"/>
        </w:rPr>
        <w:t xml:space="preserve"> (participant </w:t>
      </w:r>
      <w:r w:rsidR="00866F01" w:rsidRPr="00F32FD0">
        <w:rPr>
          <w:rFonts w:ascii="Times New Roman" w:hAnsi="Times New Roman" w:cs="Times New Roman"/>
          <w:bCs/>
          <w:sz w:val="24"/>
          <w:szCs w:val="24"/>
        </w:rPr>
        <w:t>4</w:t>
      </w:r>
      <w:r w:rsidRPr="00F32FD0">
        <w:rPr>
          <w:rFonts w:ascii="Times New Roman" w:hAnsi="Times New Roman" w:cs="Times New Roman"/>
          <w:bCs/>
          <w:sz w:val="24"/>
          <w:szCs w:val="24"/>
        </w:rPr>
        <w:t>)</w:t>
      </w:r>
    </w:p>
    <w:p w14:paraId="1E64068D" w14:textId="7D1EBF9A" w:rsidR="0043234C" w:rsidRPr="00F32FD0" w:rsidRDefault="006B3D07"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T</w:t>
      </w:r>
      <w:r w:rsidR="00626118" w:rsidRPr="00F32FD0">
        <w:rPr>
          <w:rFonts w:ascii="Times New Roman" w:hAnsi="Times New Roman" w:cs="Times New Roman"/>
          <w:bCs/>
          <w:sz w:val="24"/>
          <w:szCs w:val="24"/>
        </w:rPr>
        <w:t xml:space="preserve">he skills required to carry out certain nursing tasks </w:t>
      </w:r>
      <w:r w:rsidR="00F2289F" w:rsidRPr="00F32FD0">
        <w:rPr>
          <w:rFonts w:ascii="Times New Roman" w:hAnsi="Times New Roman" w:cs="Times New Roman"/>
          <w:bCs/>
          <w:sz w:val="24"/>
          <w:szCs w:val="24"/>
        </w:rPr>
        <w:t>and</w:t>
      </w:r>
      <w:r w:rsidRPr="00F32FD0">
        <w:rPr>
          <w:rFonts w:ascii="Times New Roman" w:hAnsi="Times New Roman" w:cs="Times New Roman"/>
          <w:bCs/>
          <w:sz w:val="24"/>
          <w:szCs w:val="24"/>
        </w:rPr>
        <w:t xml:space="preserve"> manage the </w:t>
      </w:r>
      <w:r w:rsidR="008E4077" w:rsidRPr="00F32FD0">
        <w:rPr>
          <w:rFonts w:ascii="Times New Roman" w:hAnsi="Times New Roman" w:cs="Times New Roman"/>
          <w:bCs/>
          <w:sz w:val="24"/>
          <w:szCs w:val="24"/>
        </w:rPr>
        <w:t xml:space="preserve">range of </w:t>
      </w:r>
      <w:r w:rsidR="00F2289F" w:rsidRPr="00F32FD0">
        <w:rPr>
          <w:rFonts w:ascii="Times New Roman" w:hAnsi="Times New Roman" w:cs="Times New Roman"/>
          <w:bCs/>
          <w:sz w:val="24"/>
          <w:szCs w:val="24"/>
        </w:rPr>
        <w:t xml:space="preserve">life sustaining </w:t>
      </w:r>
      <w:r w:rsidR="00A812C0" w:rsidRPr="00F32FD0">
        <w:rPr>
          <w:rFonts w:ascii="Times New Roman" w:hAnsi="Times New Roman" w:cs="Times New Roman"/>
          <w:bCs/>
          <w:sz w:val="24"/>
          <w:szCs w:val="24"/>
        </w:rPr>
        <w:t>technologies</w:t>
      </w:r>
      <w:r w:rsidR="00626118" w:rsidRPr="00F32FD0">
        <w:rPr>
          <w:rFonts w:ascii="Times New Roman" w:hAnsi="Times New Roman" w:cs="Times New Roman"/>
          <w:bCs/>
          <w:sz w:val="24"/>
          <w:szCs w:val="24"/>
        </w:rPr>
        <w:t xml:space="preserve"> </w:t>
      </w:r>
      <w:r w:rsidR="00714043">
        <w:rPr>
          <w:rFonts w:ascii="Times New Roman" w:hAnsi="Times New Roman" w:cs="Times New Roman"/>
          <w:bCs/>
          <w:sz w:val="24"/>
          <w:szCs w:val="24"/>
        </w:rPr>
        <w:t>was reported to</w:t>
      </w:r>
      <w:r w:rsidR="00714043" w:rsidRPr="00F32FD0">
        <w:rPr>
          <w:rFonts w:ascii="Times New Roman" w:hAnsi="Times New Roman" w:cs="Times New Roman"/>
          <w:bCs/>
          <w:sz w:val="24"/>
          <w:szCs w:val="24"/>
        </w:rPr>
        <w:t xml:space="preserve"> </w:t>
      </w:r>
      <w:r w:rsidR="00626118" w:rsidRPr="00F32FD0">
        <w:rPr>
          <w:rFonts w:ascii="Times New Roman" w:hAnsi="Times New Roman" w:cs="Times New Roman"/>
          <w:bCs/>
          <w:sz w:val="24"/>
          <w:szCs w:val="24"/>
        </w:rPr>
        <w:t xml:space="preserve">place </w:t>
      </w:r>
      <w:r w:rsidR="00BE3763" w:rsidRPr="00F32FD0">
        <w:rPr>
          <w:rFonts w:ascii="Times New Roman" w:hAnsi="Times New Roman" w:cs="Times New Roman"/>
          <w:bCs/>
          <w:sz w:val="24"/>
          <w:szCs w:val="24"/>
        </w:rPr>
        <w:t>both</w:t>
      </w:r>
      <w:r w:rsidR="00626118" w:rsidRPr="00F32FD0">
        <w:rPr>
          <w:rFonts w:ascii="Times New Roman" w:hAnsi="Times New Roman" w:cs="Times New Roman"/>
          <w:bCs/>
          <w:sz w:val="24"/>
          <w:szCs w:val="24"/>
        </w:rPr>
        <w:t xml:space="preserve"> nursing and other staff outside their comfort zone.</w:t>
      </w:r>
      <w:r w:rsidR="0043234C" w:rsidRPr="00F32FD0">
        <w:rPr>
          <w:rFonts w:ascii="Times New Roman" w:hAnsi="Times New Roman" w:cs="Times New Roman"/>
          <w:bCs/>
          <w:sz w:val="24"/>
          <w:szCs w:val="24"/>
        </w:rPr>
        <w:t xml:space="preserve"> </w:t>
      </w:r>
    </w:p>
    <w:p w14:paraId="7E5C0FE2" w14:textId="77777777" w:rsidR="0043234C" w:rsidRPr="00F32FD0" w:rsidRDefault="00810F37"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w:t>
      </w:r>
      <w:r w:rsidR="00E62F53" w:rsidRPr="00F32FD0">
        <w:rPr>
          <w:rFonts w:ascii="Times New Roman" w:hAnsi="Times New Roman" w:cs="Times New Roman"/>
          <w:bCs/>
          <w:i/>
          <w:sz w:val="24"/>
          <w:szCs w:val="24"/>
        </w:rPr>
        <w:t>O</w:t>
      </w:r>
      <w:r w:rsidR="003C4E6E" w:rsidRPr="00F32FD0">
        <w:rPr>
          <w:rFonts w:ascii="Times New Roman" w:hAnsi="Times New Roman" w:cs="Times New Roman"/>
          <w:bCs/>
          <w:i/>
          <w:sz w:val="24"/>
          <w:szCs w:val="24"/>
        </w:rPr>
        <w:t>ne minute you are having to deal with</w:t>
      </w:r>
      <w:r w:rsidR="005D0C50" w:rsidRPr="00F32FD0">
        <w:rPr>
          <w:rFonts w:ascii="Times New Roman" w:hAnsi="Times New Roman" w:cs="Times New Roman"/>
          <w:bCs/>
          <w:i/>
          <w:sz w:val="24"/>
          <w:szCs w:val="24"/>
        </w:rPr>
        <w:t xml:space="preserve"> let’s say </w:t>
      </w:r>
      <w:r w:rsidR="003C4E6E" w:rsidRPr="00F32FD0">
        <w:rPr>
          <w:rFonts w:ascii="Times New Roman" w:hAnsi="Times New Roman" w:cs="Times New Roman"/>
          <w:bCs/>
          <w:i/>
          <w:sz w:val="24"/>
          <w:szCs w:val="24"/>
        </w:rPr>
        <w:t xml:space="preserve">… TPN [total parenteral nutrition], </w:t>
      </w:r>
      <w:r w:rsidR="005D0C50" w:rsidRPr="00F32FD0">
        <w:rPr>
          <w:rFonts w:ascii="Times New Roman" w:hAnsi="Times New Roman" w:cs="Times New Roman"/>
          <w:bCs/>
          <w:i/>
          <w:sz w:val="24"/>
          <w:szCs w:val="24"/>
        </w:rPr>
        <w:t>and we have had qu</w:t>
      </w:r>
      <w:r w:rsidR="00866F01" w:rsidRPr="00F32FD0">
        <w:rPr>
          <w:rFonts w:ascii="Times New Roman" w:hAnsi="Times New Roman" w:cs="Times New Roman"/>
          <w:bCs/>
          <w:i/>
          <w:sz w:val="24"/>
          <w:szCs w:val="24"/>
        </w:rPr>
        <w:t xml:space="preserve">ite a lot of input about that … </w:t>
      </w:r>
      <w:r w:rsidR="005D0C50" w:rsidRPr="00F32FD0">
        <w:rPr>
          <w:rFonts w:ascii="Times New Roman" w:hAnsi="Times New Roman" w:cs="Times New Roman"/>
          <w:bCs/>
          <w:i/>
          <w:sz w:val="24"/>
          <w:szCs w:val="24"/>
        </w:rPr>
        <w:t>then the next mi</w:t>
      </w:r>
      <w:r w:rsidR="00323A53" w:rsidRPr="00F32FD0">
        <w:rPr>
          <w:rFonts w:ascii="Times New Roman" w:hAnsi="Times New Roman" w:cs="Times New Roman"/>
          <w:bCs/>
          <w:i/>
          <w:sz w:val="24"/>
          <w:szCs w:val="24"/>
        </w:rPr>
        <w:t>nute you have got the</w:t>
      </w:r>
      <w:r w:rsidR="005D0C50" w:rsidRPr="00F32FD0">
        <w:rPr>
          <w:rFonts w:ascii="Times New Roman" w:hAnsi="Times New Roman" w:cs="Times New Roman"/>
          <w:bCs/>
          <w:i/>
          <w:sz w:val="24"/>
          <w:szCs w:val="24"/>
        </w:rPr>
        <w:t xml:space="preserve"> child </w:t>
      </w:r>
      <w:r w:rsidR="00323A53" w:rsidRPr="00F32FD0">
        <w:rPr>
          <w:rFonts w:ascii="Times New Roman" w:hAnsi="Times New Roman" w:cs="Times New Roman"/>
          <w:bCs/>
          <w:i/>
          <w:sz w:val="24"/>
          <w:szCs w:val="24"/>
        </w:rPr>
        <w:t xml:space="preserve">on a ventilator </w:t>
      </w:r>
      <w:r w:rsidR="005D0C50" w:rsidRPr="00F32FD0">
        <w:rPr>
          <w:rFonts w:ascii="Times New Roman" w:hAnsi="Times New Roman" w:cs="Times New Roman"/>
          <w:bCs/>
          <w:i/>
          <w:sz w:val="24"/>
          <w:szCs w:val="24"/>
        </w:rPr>
        <w:t xml:space="preserve">and then another time you have got tracheotomies … that is where the anxiety comes.” </w:t>
      </w:r>
      <w:r w:rsidRPr="00F32FD0">
        <w:rPr>
          <w:rFonts w:ascii="Times New Roman" w:hAnsi="Times New Roman" w:cs="Times New Roman"/>
          <w:bCs/>
          <w:sz w:val="24"/>
          <w:szCs w:val="24"/>
        </w:rPr>
        <w:t xml:space="preserve">(participant </w:t>
      </w:r>
      <w:r w:rsidR="005D0C50" w:rsidRPr="00F32FD0">
        <w:rPr>
          <w:rFonts w:ascii="Times New Roman" w:hAnsi="Times New Roman" w:cs="Times New Roman"/>
          <w:bCs/>
          <w:sz w:val="24"/>
          <w:szCs w:val="24"/>
        </w:rPr>
        <w:t>17</w:t>
      </w:r>
      <w:r w:rsidRPr="00F32FD0">
        <w:rPr>
          <w:rFonts w:ascii="Times New Roman" w:hAnsi="Times New Roman" w:cs="Times New Roman"/>
          <w:bCs/>
          <w:sz w:val="24"/>
          <w:szCs w:val="24"/>
        </w:rPr>
        <w:t>)</w:t>
      </w:r>
    </w:p>
    <w:p w14:paraId="2CDA47F0" w14:textId="77777777" w:rsidR="000B33B0" w:rsidRPr="00F32FD0" w:rsidRDefault="00DD7766"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lastRenderedPageBreak/>
        <w:t xml:space="preserve">Looking after a child whose care was unfamiliar was identified as a key </w:t>
      </w:r>
      <w:r w:rsidRPr="00401A35">
        <w:rPr>
          <w:rFonts w:ascii="Times New Roman" w:hAnsi="Times New Roman" w:cs="Times New Roman"/>
          <w:bCs/>
          <w:sz w:val="24"/>
          <w:szCs w:val="24"/>
        </w:rPr>
        <w:t xml:space="preserve">stressor. </w:t>
      </w:r>
      <w:r w:rsidR="00B566E6" w:rsidRPr="00401A35">
        <w:rPr>
          <w:rFonts w:ascii="Times New Roman" w:hAnsi="Times New Roman" w:cs="Times New Roman"/>
          <w:bCs/>
          <w:sz w:val="24"/>
          <w:szCs w:val="24"/>
        </w:rPr>
        <w:t>S</w:t>
      </w:r>
      <w:r w:rsidR="004464A2" w:rsidRPr="00401A35">
        <w:rPr>
          <w:rFonts w:ascii="Times New Roman" w:hAnsi="Times New Roman" w:cs="Times New Roman"/>
          <w:bCs/>
          <w:sz w:val="24"/>
          <w:szCs w:val="24"/>
        </w:rPr>
        <w:t>ome</w:t>
      </w:r>
      <w:r w:rsidR="004464A2" w:rsidRPr="00F32FD0">
        <w:rPr>
          <w:rFonts w:ascii="Times New Roman" w:hAnsi="Times New Roman" w:cs="Times New Roman"/>
          <w:bCs/>
          <w:sz w:val="24"/>
          <w:szCs w:val="24"/>
        </w:rPr>
        <w:t xml:space="preserve"> participants </w:t>
      </w:r>
      <w:r w:rsidR="00F07848" w:rsidRPr="00F32FD0">
        <w:rPr>
          <w:rFonts w:ascii="Times New Roman" w:hAnsi="Times New Roman" w:cs="Times New Roman"/>
          <w:bCs/>
          <w:sz w:val="24"/>
          <w:szCs w:val="24"/>
        </w:rPr>
        <w:t>described a perceived pressur</w:t>
      </w:r>
      <w:r w:rsidR="00F2289F" w:rsidRPr="00F32FD0">
        <w:rPr>
          <w:rFonts w:ascii="Times New Roman" w:hAnsi="Times New Roman" w:cs="Times New Roman"/>
          <w:bCs/>
          <w:sz w:val="24"/>
          <w:szCs w:val="24"/>
        </w:rPr>
        <w:t>e from parents to ensure</w:t>
      </w:r>
      <w:r w:rsidR="00F07848" w:rsidRPr="00F32FD0">
        <w:rPr>
          <w:rFonts w:ascii="Times New Roman" w:hAnsi="Times New Roman" w:cs="Times New Roman"/>
          <w:bCs/>
          <w:sz w:val="24"/>
          <w:szCs w:val="24"/>
        </w:rPr>
        <w:t xml:space="preserve"> care was carried out in exactl</w:t>
      </w:r>
      <w:r w:rsidR="00191673" w:rsidRPr="00F32FD0">
        <w:rPr>
          <w:rFonts w:ascii="Times New Roman" w:hAnsi="Times New Roman" w:cs="Times New Roman"/>
          <w:bCs/>
          <w:sz w:val="24"/>
          <w:szCs w:val="24"/>
        </w:rPr>
        <w:t>y the same manner as they did</w:t>
      </w:r>
      <w:r w:rsidR="00F07848" w:rsidRPr="00F32FD0">
        <w:rPr>
          <w:rFonts w:ascii="Times New Roman" w:hAnsi="Times New Roman" w:cs="Times New Roman"/>
          <w:bCs/>
          <w:sz w:val="24"/>
          <w:szCs w:val="24"/>
        </w:rPr>
        <w:t xml:space="preserve"> </w:t>
      </w:r>
      <w:r w:rsidR="00A812C0" w:rsidRPr="00F32FD0">
        <w:rPr>
          <w:rFonts w:ascii="Times New Roman" w:hAnsi="Times New Roman" w:cs="Times New Roman"/>
          <w:bCs/>
          <w:sz w:val="24"/>
          <w:szCs w:val="24"/>
        </w:rPr>
        <w:t xml:space="preserve">it </w:t>
      </w:r>
      <w:r w:rsidR="00F07848" w:rsidRPr="00F32FD0">
        <w:rPr>
          <w:rFonts w:ascii="Times New Roman" w:hAnsi="Times New Roman" w:cs="Times New Roman"/>
          <w:bCs/>
          <w:sz w:val="24"/>
          <w:szCs w:val="24"/>
        </w:rPr>
        <w:t>at home.</w:t>
      </w:r>
    </w:p>
    <w:p w14:paraId="4D069F53" w14:textId="77777777" w:rsidR="000B33B0" w:rsidRPr="00F32FD0" w:rsidRDefault="000B33B0"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“When parents are such experts and they are watching you do everything, some people find that difficult or maybe the parents do it slightly different and might pick up on that and then people g</w:t>
      </w:r>
      <w:r w:rsidR="00A3131A">
        <w:rPr>
          <w:rFonts w:ascii="Times New Roman" w:hAnsi="Times New Roman" w:cs="Times New Roman"/>
          <w:bCs/>
          <w:i/>
          <w:sz w:val="24"/>
          <w:szCs w:val="24"/>
        </w:rPr>
        <w:t>et a little bit worried</w:t>
      </w:r>
      <w:r w:rsidRPr="00F32FD0">
        <w:rPr>
          <w:rFonts w:ascii="Times New Roman" w:hAnsi="Times New Roman" w:cs="Times New Roman"/>
          <w:bCs/>
          <w:i/>
          <w:sz w:val="24"/>
          <w:szCs w:val="24"/>
        </w:rPr>
        <w:t xml:space="preserve">.” </w:t>
      </w:r>
      <w:r w:rsidRPr="00F32FD0">
        <w:rPr>
          <w:rFonts w:ascii="Times New Roman" w:hAnsi="Times New Roman" w:cs="Times New Roman"/>
          <w:bCs/>
          <w:sz w:val="24"/>
          <w:szCs w:val="24"/>
        </w:rPr>
        <w:t>(participant 4)</w:t>
      </w:r>
    </w:p>
    <w:p w14:paraId="121B0487" w14:textId="44858548" w:rsidR="00BE3763" w:rsidRPr="00F32FD0" w:rsidRDefault="00AB751D" w:rsidP="00F32FD0">
      <w:pPr>
        <w:autoSpaceDE w:val="0"/>
        <w:autoSpaceDN w:val="0"/>
        <w:adjustRightInd w:val="0"/>
        <w:spacing w:after="160" w:line="480" w:lineRule="auto"/>
        <w:rPr>
          <w:rFonts w:ascii="Times New Roman" w:hAnsi="Times New Roman" w:cs="Times New Roman"/>
          <w:bCs/>
          <w:i/>
          <w:sz w:val="24"/>
          <w:szCs w:val="24"/>
        </w:rPr>
      </w:pPr>
      <w:r w:rsidRPr="00F32FD0">
        <w:rPr>
          <w:rFonts w:ascii="Times New Roman" w:hAnsi="Times New Roman" w:cs="Times New Roman"/>
          <w:bCs/>
          <w:sz w:val="24"/>
          <w:szCs w:val="24"/>
        </w:rPr>
        <w:t>However, because of the individualise</w:t>
      </w:r>
      <w:r w:rsidR="00A812C0" w:rsidRPr="00F32FD0">
        <w:rPr>
          <w:rFonts w:ascii="Times New Roman" w:hAnsi="Times New Roman" w:cs="Times New Roman"/>
          <w:bCs/>
          <w:sz w:val="24"/>
          <w:szCs w:val="24"/>
        </w:rPr>
        <w:t>d care regimes of</w:t>
      </w:r>
      <w:r w:rsidRPr="00F32FD0">
        <w:rPr>
          <w:rFonts w:ascii="Times New Roman" w:hAnsi="Times New Roman" w:cs="Times New Roman"/>
          <w:bCs/>
          <w:sz w:val="24"/>
          <w:szCs w:val="24"/>
        </w:rPr>
        <w:t xml:space="preserve"> some</w:t>
      </w:r>
      <w:r w:rsidR="00A812C0" w:rsidRPr="00F32FD0">
        <w:rPr>
          <w:rFonts w:ascii="Times New Roman" w:hAnsi="Times New Roman" w:cs="Times New Roman"/>
          <w:bCs/>
          <w:sz w:val="24"/>
          <w:szCs w:val="24"/>
        </w:rPr>
        <w:t xml:space="preserve"> children,</w:t>
      </w:r>
      <w:r w:rsidR="00191673" w:rsidRPr="00F32FD0">
        <w:rPr>
          <w:rFonts w:ascii="Times New Roman" w:hAnsi="Times New Roman" w:cs="Times New Roman"/>
          <w:bCs/>
          <w:sz w:val="24"/>
          <w:szCs w:val="24"/>
        </w:rPr>
        <w:t xml:space="preserve"> there were limited</w:t>
      </w:r>
      <w:r w:rsidRPr="00F32FD0">
        <w:rPr>
          <w:rFonts w:ascii="Times New Roman" w:hAnsi="Times New Roman" w:cs="Times New Roman"/>
          <w:bCs/>
          <w:sz w:val="24"/>
          <w:szCs w:val="24"/>
        </w:rPr>
        <w:t xml:space="preserve"> opportunities to embed new learning</w:t>
      </w:r>
      <w:r w:rsidR="00FE6DA4" w:rsidRPr="00F32FD0">
        <w:rPr>
          <w:rFonts w:ascii="Times New Roman" w:hAnsi="Times New Roman" w:cs="Times New Roman"/>
          <w:bCs/>
          <w:sz w:val="24"/>
          <w:szCs w:val="24"/>
        </w:rPr>
        <w:t xml:space="preserve"> </w:t>
      </w:r>
      <w:r w:rsidR="00A812C0" w:rsidRPr="00F32FD0">
        <w:rPr>
          <w:rFonts w:ascii="Times New Roman" w:hAnsi="Times New Roman" w:cs="Times New Roman"/>
          <w:bCs/>
          <w:sz w:val="24"/>
          <w:szCs w:val="24"/>
        </w:rPr>
        <w:t>in</w:t>
      </w:r>
      <w:r w:rsidR="002D34C0" w:rsidRPr="00F32FD0">
        <w:rPr>
          <w:rFonts w:ascii="Times New Roman" w:hAnsi="Times New Roman" w:cs="Times New Roman"/>
          <w:bCs/>
          <w:sz w:val="24"/>
          <w:szCs w:val="24"/>
        </w:rPr>
        <w:t xml:space="preserve"> practice</w:t>
      </w:r>
      <w:r w:rsidRPr="00F32FD0">
        <w:rPr>
          <w:rFonts w:ascii="Times New Roman" w:hAnsi="Times New Roman" w:cs="Times New Roman"/>
          <w:bCs/>
          <w:sz w:val="24"/>
          <w:szCs w:val="24"/>
        </w:rPr>
        <w:t>.</w:t>
      </w:r>
    </w:p>
    <w:p w14:paraId="31896C8F" w14:textId="77777777" w:rsidR="00556D44" w:rsidRPr="00F32FD0" w:rsidRDefault="009F2B69"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w:t>
      </w:r>
      <w:r w:rsidR="009F1BD3" w:rsidRPr="00F32FD0">
        <w:rPr>
          <w:rFonts w:ascii="Times New Roman" w:hAnsi="Times New Roman" w:cs="Times New Roman"/>
          <w:bCs/>
          <w:i/>
          <w:sz w:val="24"/>
          <w:szCs w:val="24"/>
        </w:rPr>
        <w:t>W</w:t>
      </w:r>
      <w:r w:rsidR="00A812C0" w:rsidRPr="00F32FD0">
        <w:rPr>
          <w:rFonts w:ascii="Times New Roman" w:hAnsi="Times New Roman" w:cs="Times New Roman"/>
          <w:bCs/>
          <w:i/>
          <w:sz w:val="24"/>
          <w:szCs w:val="24"/>
        </w:rPr>
        <w:t xml:space="preserve">e don’t often get children </w:t>
      </w:r>
      <w:r w:rsidRPr="00F32FD0">
        <w:rPr>
          <w:rFonts w:ascii="Times New Roman" w:hAnsi="Times New Roman" w:cs="Times New Roman"/>
          <w:bCs/>
          <w:i/>
          <w:sz w:val="24"/>
          <w:szCs w:val="24"/>
        </w:rPr>
        <w:t xml:space="preserve">with dialysis </w:t>
      </w:r>
      <w:r w:rsidR="009F1BD3" w:rsidRPr="00F32FD0">
        <w:rPr>
          <w:rFonts w:ascii="Times New Roman" w:hAnsi="Times New Roman" w:cs="Times New Roman"/>
          <w:bCs/>
          <w:i/>
          <w:sz w:val="24"/>
          <w:szCs w:val="24"/>
        </w:rPr>
        <w:t xml:space="preserve">… </w:t>
      </w:r>
      <w:r w:rsidRPr="00F32FD0">
        <w:rPr>
          <w:rFonts w:ascii="Times New Roman" w:hAnsi="Times New Roman" w:cs="Times New Roman"/>
          <w:bCs/>
          <w:i/>
          <w:sz w:val="24"/>
          <w:szCs w:val="24"/>
        </w:rPr>
        <w:t>it is almost like you need re-training each time</w:t>
      </w:r>
      <w:r w:rsidR="00046A79" w:rsidRPr="00F32FD0">
        <w:rPr>
          <w:rFonts w:ascii="Times New Roman" w:hAnsi="Times New Roman" w:cs="Times New Roman"/>
          <w:bCs/>
          <w:i/>
          <w:sz w:val="24"/>
          <w:szCs w:val="24"/>
        </w:rPr>
        <w:t xml:space="preserve"> … whereas if you are on intensive care or a dialysis ward it is just second nature isn’t it.</w:t>
      </w:r>
      <w:r w:rsidRPr="00F32FD0">
        <w:rPr>
          <w:rFonts w:ascii="Times New Roman" w:hAnsi="Times New Roman" w:cs="Times New Roman"/>
          <w:bCs/>
          <w:i/>
          <w:sz w:val="24"/>
          <w:szCs w:val="24"/>
        </w:rPr>
        <w:t>”</w:t>
      </w:r>
      <w:r w:rsidR="00AD1AA6">
        <w:rPr>
          <w:rFonts w:ascii="Times New Roman" w:hAnsi="Times New Roman" w:cs="Times New Roman"/>
          <w:bCs/>
          <w:sz w:val="24"/>
          <w:szCs w:val="24"/>
        </w:rPr>
        <w:t xml:space="preserve"> (participant </w:t>
      </w:r>
      <w:r w:rsidRPr="00F32FD0">
        <w:rPr>
          <w:rFonts w:ascii="Times New Roman" w:hAnsi="Times New Roman" w:cs="Times New Roman"/>
          <w:bCs/>
          <w:sz w:val="24"/>
          <w:szCs w:val="24"/>
        </w:rPr>
        <w:t>35)</w:t>
      </w:r>
    </w:p>
    <w:p w14:paraId="4ED68D02" w14:textId="77777777" w:rsidR="00226920" w:rsidRPr="00F32FD0" w:rsidRDefault="00226920" w:rsidP="00226920">
      <w:pPr>
        <w:autoSpaceDE w:val="0"/>
        <w:autoSpaceDN w:val="0"/>
        <w:adjustRightInd w:val="0"/>
        <w:spacing w:after="160" w:line="480" w:lineRule="auto"/>
        <w:rPr>
          <w:rFonts w:ascii="Times New Roman" w:hAnsi="Times New Roman" w:cs="Times New Roman"/>
          <w:bCs/>
          <w:i/>
          <w:sz w:val="24"/>
          <w:szCs w:val="24"/>
        </w:rPr>
      </w:pPr>
      <w:r w:rsidRPr="00F32FD0">
        <w:rPr>
          <w:rFonts w:ascii="Times New Roman" w:hAnsi="Times New Roman" w:cs="Times New Roman"/>
          <w:bCs/>
          <w:sz w:val="24"/>
          <w:szCs w:val="24"/>
        </w:rPr>
        <w:t>In general</w:t>
      </w:r>
      <w:r>
        <w:rPr>
          <w:rFonts w:ascii="Times New Roman" w:hAnsi="Times New Roman" w:cs="Times New Roman"/>
          <w:bCs/>
          <w:sz w:val="24"/>
          <w:szCs w:val="24"/>
        </w:rPr>
        <w:t>,</w:t>
      </w:r>
      <w:r w:rsidRPr="00F32FD0">
        <w:rPr>
          <w:rFonts w:ascii="Times New Roman" w:hAnsi="Times New Roman" w:cs="Times New Roman"/>
          <w:bCs/>
          <w:sz w:val="24"/>
          <w:szCs w:val="24"/>
        </w:rPr>
        <w:t xml:space="preserve"> participants valued the diversity of the children’s hospice role and welcomed the opportunity to provide holistic care and be involved with a range of tasks</w:t>
      </w:r>
      <w:r>
        <w:rPr>
          <w:rFonts w:ascii="Times New Roman" w:hAnsi="Times New Roman" w:cs="Times New Roman"/>
          <w:bCs/>
          <w:sz w:val="24"/>
          <w:szCs w:val="24"/>
        </w:rPr>
        <w:t xml:space="preserve">. </w:t>
      </w:r>
      <w:r w:rsidRPr="00F32FD0">
        <w:rPr>
          <w:rFonts w:ascii="Times New Roman" w:hAnsi="Times New Roman" w:cs="Times New Roman"/>
          <w:bCs/>
          <w:sz w:val="24"/>
          <w:szCs w:val="24"/>
        </w:rPr>
        <w:t xml:space="preserve">Participants who had previously worked in NHS settings compared the two roles; the former being mainly focused on providing and documenting clinical care, with </w:t>
      </w:r>
      <w:r>
        <w:rPr>
          <w:rFonts w:ascii="Times New Roman" w:hAnsi="Times New Roman" w:cs="Times New Roman"/>
          <w:bCs/>
          <w:sz w:val="24"/>
          <w:szCs w:val="24"/>
        </w:rPr>
        <w:t xml:space="preserve">insufficient time to provide emotional support and little </w:t>
      </w:r>
      <w:r w:rsidRPr="00F32FD0">
        <w:rPr>
          <w:rFonts w:ascii="Times New Roman" w:hAnsi="Times New Roman" w:cs="Times New Roman"/>
          <w:bCs/>
          <w:sz w:val="24"/>
          <w:szCs w:val="24"/>
        </w:rPr>
        <w:t>blurring of the traditional professional patient boundaries.</w:t>
      </w:r>
    </w:p>
    <w:p w14:paraId="17EC6184" w14:textId="77777777" w:rsidR="00226920" w:rsidRDefault="00226920" w:rsidP="0022692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“You have just got time, the quality time to spend with the patients and their families whereas in the hospital you have literally got ten minutes to see a patient regardless of whether they are upset or crying.”</w:t>
      </w:r>
      <w:r w:rsidRPr="00F32FD0">
        <w:rPr>
          <w:rFonts w:ascii="Times New Roman" w:hAnsi="Times New Roman" w:cs="Times New Roman"/>
          <w:bCs/>
          <w:sz w:val="24"/>
          <w:szCs w:val="24"/>
        </w:rPr>
        <w:t xml:space="preserve"> (participant 30)</w:t>
      </w:r>
    </w:p>
    <w:p w14:paraId="5D773834" w14:textId="19044808" w:rsidR="006C128E" w:rsidRDefault="00226920"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However, several participants found certain </w:t>
      </w:r>
      <w:r>
        <w:rPr>
          <w:rFonts w:ascii="Times New Roman" w:hAnsi="Times New Roman" w:cs="Times New Roman"/>
          <w:bCs/>
          <w:sz w:val="24"/>
          <w:szCs w:val="24"/>
        </w:rPr>
        <w:t xml:space="preserve">(and different) </w:t>
      </w:r>
      <w:r w:rsidRPr="00F32FD0">
        <w:rPr>
          <w:rFonts w:ascii="Times New Roman" w:hAnsi="Times New Roman" w:cs="Times New Roman"/>
          <w:bCs/>
          <w:sz w:val="24"/>
          <w:szCs w:val="24"/>
        </w:rPr>
        <w:t>aspects of the role more challenging than others.  All participants wanted to feel confident and competent, but the multiple</w:t>
      </w:r>
      <w:r w:rsidR="00902100">
        <w:rPr>
          <w:rFonts w:ascii="Times New Roman" w:hAnsi="Times New Roman" w:cs="Times New Roman"/>
          <w:bCs/>
          <w:sz w:val="24"/>
          <w:szCs w:val="24"/>
        </w:rPr>
        <w:t xml:space="preserve"> and varied</w:t>
      </w:r>
      <w:r w:rsidRPr="00F32FD0">
        <w:rPr>
          <w:rFonts w:ascii="Times New Roman" w:hAnsi="Times New Roman" w:cs="Times New Roman"/>
          <w:bCs/>
          <w:sz w:val="24"/>
          <w:szCs w:val="24"/>
        </w:rPr>
        <w:t xml:space="preserve"> duties expected of them </w:t>
      </w:r>
      <w:r>
        <w:rPr>
          <w:rFonts w:ascii="Times New Roman" w:hAnsi="Times New Roman" w:cs="Times New Roman"/>
          <w:bCs/>
          <w:sz w:val="24"/>
          <w:szCs w:val="24"/>
        </w:rPr>
        <w:t xml:space="preserve">and the individualised </w:t>
      </w:r>
      <w:r w:rsidR="00611C30">
        <w:rPr>
          <w:rFonts w:ascii="Times New Roman" w:hAnsi="Times New Roman" w:cs="Times New Roman"/>
          <w:bCs/>
          <w:sz w:val="24"/>
          <w:szCs w:val="24"/>
        </w:rPr>
        <w:t xml:space="preserve">and complex </w:t>
      </w:r>
      <w:r>
        <w:rPr>
          <w:rFonts w:ascii="Times New Roman" w:hAnsi="Times New Roman" w:cs="Times New Roman"/>
          <w:bCs/>
          <w:sz w:val="24"/>
          <w:szCs w:val="24"/>
        </w:rPr>
        <w:t xml:space="preserve">care </w:t>
      </w:r>
      <w:r>
        <w:rPr>
          <w:rFonts w:ascii="Times New Roman" w:hAnsi="Times New Roman" w:cs="Times New Roman"/>
          <w:bCs/>
          <w:sz w:val="24"/>
          <w:szCs w:val="24"/>
        </w:rPr>
        <w:lastRenderedPageBreak/>
        <w:t xml:space="preserve">needs of </w:t>
      </w:r>
      <w:r w:rsidR="00611C30">
        <w:rPr>
          <w:rFonts w:ascii="Times New Roman" w:hAnsi="Times New Roman" w:cs="Times New Roman"/>
          <w:bCs/>
          <w:sz w:val="24"/>
          <w:szCs w:val="24"/>
        </w:rPr>
        <w:t xml:space="preserve">some of the </w:t>
      </w:r>
      <w:r>
        <w:rPr>
          <w:rFonts w:ascii="Times New Roman" w:hAnsi="Times New Roman" w:cs="Times New Roman"/>
          <w:bCs/>
          <w:sz w:val="24"/>
          <w:szCs w:val="24"/>
        </w:rPr>
        <w:t xml:space="preserve">children </w:t>
      </w:r>
      <w:r w:rsidRPr="00F32FD0">
        <w:rPr>
          <w:rFonts w:ascii="Times New Roman" w:hAnsi="Times New Roman" w:cs="Times New Roman"/>
          <w:bCs/>
          <w:sz w:val="24"/>
          <w:szCs w:val="24"/>
        </w:rPr>
        <w:t xml:space="preserve">meant this </w:t>
      </w:r>
      <w:r w:rsidR="00053110">
        <w:rPr>
          <w:rFonts w:ascii="Times New Roman" w:hAnsi="Times New Roman" w:cs="Times New Roman"/>
          <w:bCs/>
          <w:sz w:val="24"/>
          <w:szCs w:val="24"/>
        </w:rPr>
        <w:t>was not always the case</w:t>
      </w:r>
      <w:r w:rsidRPr="00F32FD0">
        <w:rPr>
          <w:rFonts w:ascii="Times New Roman" w:hAnsi="Times New Roman" w:cs="Times New Roman"/>
          <w:bCs/>
          <w:sz w:val="24"/>
          <w:szCs w:val="24"/>
        </w:rPr>
        <w:t>. Many participants identified on-going needs for training, mentoring and support to increase confidence in different aspects of the work.</w:t>
      </w:r>
    </w:p>
    <w:p w14:paraId="7445ED2C" w14:textId="123222A7" w:rsidR="00DA2E34" w:rsidRPr="00F32FD0" w:rsidRDefault="00F81244" w:rsidP="00F32FD0">
      <w:pPr>
        <w:autoSpaceDE w:val="0"/>
        <w:autoSpaceDN w:val="0"/>
        <w:adjustRightInd w:val="0"/>
        <w:spacing w:after="160" w:line="480" w:lineRule="auto"/>
        <w:rPr>
          <w:rFonts w:ascii="Times New Roman" w:hAnsi="Times New Roman" w:cs="Times New Roman"/>
          <w:bCs/>
          <w:sz w:val="24"/>
          <w:szCs w:val="24"/>
        </w:rPr>
      </w:pPr>
      <w:r w:rsidRPr="00121BC8">
        <w:rPr>
          <w:rFonts w:ascii="Times New Roman" w:hAnsi="Times New Roman" w:cs="Times New Roman"/>
          <w:b/>
          <w:bCs/>
          <w:sz w:val="24"/>
          <w:szCs w:val="24"/>
        </w:rPr>
        <w:t>Team and organisational dynamics</w:t>
      </w:r>
    </w:p>
    <w:p w14:paraId="4C650B5F" w14:textId="0BB2F47F" w:rsidR="0012338A" w:rsidRPr="00F32FD0" w:rsidRDefault="00571668" w:rsidP="00F32FD0">
      <w:pPr>
        <w:autoSpaceDE w:val="0"/>
        <w:autoSpaceDN w:val="0"/>
        <w:adjustRightInd w:val="0"/>
        <w:spacing w:after="160" w:line="480" w:lineRule="auto"/>
        <w:rPr>
          <w:rFonts w:ascii="Times New Roman" w:hAnsi="Times New Roman" w:cs="Times New Roman"/>
          <w:b/>
          <w:bCs/>
          <w:sz w:val="24"/>
          <w:szCs w:val="24"/>
        </w:rPr>
      </w:pPr>
      <w:r w:rsidRPr="00F32FD0">
        <w:rPr>
          <w:rFonts w:ascii="Times New Roman" w:hAnsi="Times New Roman" w:cs="Times New Roman"/>
          <w:bCs/>
          <w:sz w:val="24"/>
          <w:szCs w:val="24"/>
        </w:rPr>
        <w:t>The team was identifi</w:t>
      </w:r>
      <w:r w:rsidR="00B454F2" w:rsidRPr="00F32FD0">
        <w:rPr>
          <w:rFonts w:ascii="Times New Roman" w:hAnsi="Times New Roman" w:cs="Times New Roman"/>
          <w:bCs/>
          <w:sz w:val="24"/>
          <w:szCs w:val="24"/>
        </w:rPr>
        <w:t xml:space="preserve">ed as the core unit of </w:t>
      </w:r>
      <w:r w:rsidR="00B454F2" w:rsidRPr="00D90F0C">
        <w:rPr>
          <w:rFonts w:ascii="Times New Roman" w:hAnsi="Times New Roman" w:cs="Times New Roman"/>
          <w:bCs/>
          <w:sz w:val="24"/>
          <w:szCs w:val="24"/>
        </w:rPr>
        <w:t>delivery</w:t>
      </w:r>
      <w:r w:rsidR="00B454F2" w:rsidRPr="00F32FD0">
        <w:rPr>
          <w:rFonts w:ascii="Times New Roman" w:hAnsi="Times New Roman" w:cs="Times New Roman"/>
          <w:bCs/>
          <w:sz w:val="24"/>
          <w:szCs w:val="24"/>
        </w:rPr>
        <w:t xml:space="preserve"> </w:t>
      </w:r>
      <w:r w:rsidR="00366B2E">
        <w:rPr>
          <w:rFonts w:ascii="Times New Roman" w:hAnsi="Times New Roman" w:cs="Times New Roman"/>
          <w:bCs/>
          <w:sz w:val="24"/>
          <w:szCs w:val="24"/>
        </w:rPr>
        <w:t>and t</w:t>
      </w:r>
      <w:r w:rsidR="00B454F2" w:rsidRPr="00F32FD0">
        <w:rPr>
          <w:rFonts w:ascii="Times New Roman" w:hAnsi="Times New Roman" w:cs="Times New Roman"/>
          <w:bCs/>
          <w:sz w:val="24"/>
          <w:szCs w:val="24"/>
        </w:rPr>
        <w:t>he</w:t>
      </w:r>
      <w:r w:rsidRPr="00F32FD0">
        <w:rPr>
          <w:rFonts w:ascii="Times New Roman" w:hAnsi="Times New Roman" w:cs="Times New Roman"/>
          <w:bCs/>
          <w:sz w:val="24"/>
          <w:szCs w:val="24"/>
        </w:rPr>
        <w:t xml:space="preserve"> contra</w:t>
      </w:r>
      <w:r w:rsidR="00323A53" w:rsidRPr="00F32FD0">
        <w:rPr>
          <w:rFonts w:ascii="Times New Roman" w:hAnsi="Times New Roman" w:cs="Times New Roman"/>
          <w:bCs/>
          <w:sz w:val="24"/>
          <w:szCs w:val="24"/>
        </w:rPr>
        <w:t xml:space="preserve">st between a </w:t>
      </w:r>
      <w:r w:rsidR="00F728D0" w:rsidRPr="003923AE">
        <w:rPr>
          <w:rFonts w:ascii="Times New Roman" w:hAnsi="Times New Roman" w:cs="Times New Roman"/>
          <w:bCs/>
          <w:i/>
          <w:sz w:val="24"/>
          <w:szCs w:val="24"/>
        </w:rPr>
        <w:t>‘</w:t>
      </w:r>
      <w:r w:rsidR="00323A53" w:rsidRPr="003923AE">
        <w:rPr>
          <w:rFonts w:ascii="Times New Roman" w:hAnsi="Times New Roman" w:cs="Times New Roman"/>
          <w:bCs/>
          <w:i/>
          <w:sz w:val="24"/>
          <w:szCs w:val="24"/>
        </w:rPr>
        <w:t>team functioning</w:t>
      </w:r>
      <w:r w:rsidR="00F728D0" w:rsidRPr="003923AE">
        <w:rPr>
          <w:rFonts w:ascii="Times New Roman" w:hAnsi="Times New Roman" w:cs="Times New Roman"/>
          <w:bCs/>
          <w:i/>
          <w:sz w:val="24"/>
          <w:szCs w:val="24"/>
        </w:rPr>
        <w:t>’</w:t>
      </w:r>
      <w:r w:rsidR="00323A53" w:rsidRPr="00F32FD0">
        <w:rPr>
          <w:rFonts w:ascii="Times New Roman" w:hAnsi="Times New Roman" w:cs="Times New Roman"/>
          <w:bCs/>
          <w:sz w:val="24"/>
          <w:szCs w:val="24"/>
        </w:rPr>
        <w:t xml:space="preserve"> well and one not</w:t>
      </w:r>
      <w:r w:rsidRPr="00F32FD0">
        <w:rPr>
          <w:rFonts w:ascii="Times New Roman" w:hAnsi="Times New Roman" w:cs="Times New Roman"/>
          <w:bCs/>
          <w:sz w:val="24"/>
          <w:szCs w:val="24"/>
        </w:rPr>
        <w:t xml:space="preserve"> was a central theme</w:t>
      </w:r>
      <w:r w:rsidR="000C1937" w:rsidRPr="00F32FD0">
        <w:rPr>
          <w:rFonts w:ascii="Times New Roman" w:hAnsi="Times New Roman" w:cs="Times New Roman"/>
          <w:bCs/>
          <w:sz w:val="24"/>
          <w:szCs w:val="24"/>
        </w:rPr>
        <w:t xml:space="preserve"> </w:t>
      </w:r>
      <w:r w:rsidR="0095622D" w:rsidRPr="00F32FD0">
        <w:rPr>
          <w:rFonts w:ascii="Times New Roman" w:hAnsi="Times New Roman" w:cs="Times New Roman"/>
          <w:bCs/>
          <w:sz w:val="24"/>
          <w:szCs w:val="24"/>
        </w:rPr>
        <w:t>in</w:t>
      </w:r>
      <w:r w:rsidR="006F7423" w:rsidRPr="00F32FD0">
        <w:rPr>
          <w:rFonts w:ascii="Times New Roman" w:hAnsi="Times New Roman" w:cs="Times New Roman"/>
          <w:bCs/>
          <w:sz w:val="24"/>
          <w:szCs w:val="24"/>
        </w:rPr>
        <w:t xml:space="preserve"> the</w:t>
      </w:r>
      <w:r w:rsidR="000C1937" w:rsidRPr="00F32FD0">
        <w:rPr>
          <w:rFonts w:ascii="Times New Roman" w:hAnsi="Times New Roman" w:cs="Times New Roman"/>
          <w:bCs/>
          <w:sz w:val="24"/>
          <w:szCs w:val="24"/>
        </w:rPr>
        <w:t xml:space="preserve"> data</w:t>
      </w:r>
      <w:r w:rsidRPr="00F32FD0">
        <w:rPr>
          <w:rFonts w:ascii="Times New Roman" w:hAnsi="Times New Roman" w:cs="Times New Roman"/>
          <w:bCs/>
          <w:sz w:val="24"/>
          <w:szCs w:val="24"/>
        </w:rPr>
        <w:t>.</w:t>
      </w:r>
      <w:r w:rsidR="001825A6">
        <w:rPr>
          <w:rFonts w:ascii="Times New Roman" w:hAnsi="Times New Roman" w:cs="Times New Roman"/>
          <w:bCs/>
          <w:sz w:val="24"/>
          <w:szCs w:val="24"/>
        </w:rPr>
        <w:t xml:space="preserve"> </w:t>
      </w:r>
      <w:r w:rsidR="00B124F5">
        <w:rPr>
          <w:rFonts w:ascii="Times New Roman" w:hAnsi="Times New Roman" w:cs="Times New Roman"/>
          <w:bCs/>
          <w:sz w:val="24"/>
          <w:szCs w:val="24"/>
        </w:rPr>
        <w:t>When asked, s</w:t>
      </w:r>
      <w:r w:rsidR="001825A6">
        <w:rPr>
          <w:rFonts w:ascii="Times New Roman" w:hAnsi="Times New Roman" w:cs="Times New Roman"/>
          <w:bCs/>
          <w:sz w:val="24"/>
          <w:szCs w:val="24"/>
        </w:rPr>
        <w:t>ome participants were not able to explain what helped the team function well; others identified numerous factors that they believed could change how well individuals worked together as a team</w:t>
      </w:r>
      <w:r w:rsidR="00E9597E">
        <w:rPr>
          <w:rFonts w:ascii="Times New Roman" w:hAnsi="Times New Roman" w:cs="Times New Roman"/>
          <w:bCs/>
          <w:sz w:val="24"/>
          <w:szCs w:val="24"/>
        </w:rPr>
        <w:t>.</w:t>
      </w:r>
    </w:p>
    <w:p w14:paraId="5B720983" w14:textId="77777777" w:rsidR="0012338A" w:rsidRPr="00F32FD0" w:rsidRDefault="00B604E7"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“The team are very supportive of each other, but it can change depending on what’s going on … because the children might have changed, the team might have changed, sickness … sometimes the issues are very hard to get to the bottom of.”</w:t>
      </w:r>
      <w:r w:rsidRPr="00F32FD0">
        <w:rPr>
          <w:rFonts w:ascii="Times New Roman" w:hAnsi="Times New Roman" w:cs="Times New Roman"/>
          <w:bCs/>
          <w:sz w:val="24"/>
          <w:szCs w:val="24"/>
        </w:rPr>
        <w:t xml:space="preserve"> (participant 4)</w:t>
      </w:r>
    </w:p>
    <w:p w14:paraId="40E3C3CD" w14:textId="4BEC9E8B" w:rsidR="005F5737" w:rsidRPr="00F32FD0" w:rsidRDefault="000F0FFA"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A poor functioning team was </w:t>
      </w:r>
      <w:r w:rsidR="0034429E">
        <w:rPr>
          <w:rFonts w:ascii="Times New Roman" w:hAnsi="Times New Roman" w:cs="Times New Roman"/>
          <w:bCs/>
          <w:sz w:val="24"/>
          <w:szCs w:val="24"/>
        </w:rPr>
        <w:t>described</w:t>
      </w:r>
      <w:r w:rsidR="0034429E" w:rsidRPr="00F32FD0">
        <w:rPr>
          <w:rFonts w:ascii="Times New Roman" w:hAnsi="Times New Roman" w:cs="Times New Roman"/>
          <w:bCs/>
          <w:sz w:val="24"/>
          <w:szCs w:val="24"/>
        </w:rPr>
        <w:t xml:space="preserve"> </w:t>
      </w:r>
      <w:r w:rsidRPr="00F32FD0">
        <w:rPr>
          <w:rFonts w:ascii="Times New Roman" w:hAnsi="Times New Roman" w:cs="Times New Roman"/>
          <w:bCs/>
          <w:sz w:val="24"/>
          <w:szCs w:val="24"/>
        </w:rPr>
        <w:t>a</w:t>
      </w:r>
      <w:r w:rsidR="00B454F2" w:rsidRPr="00F32FD0">
        <w:rPr>
          <w:rFonts w:ascii="Times New Roman" w:hAnsi="Times New Roman" w:cs="Times New Roman"/>
          <w:bCs/>
          <w:sz w:val="24"/>
          <w:szCs w:val="24"/>
        </w:rPr>
        <w:t>s a key stressor</w:t>
      </w:r>
      <w:r w:rsidRPr="00F32FD0">
        <w:rPr>
          <w:rFonts w:ascii="Times New Roman" w:hAnsi="Times New Roman" w:cs="Times New Roman"/>
          <w:bCs/>
          <w:sz w:val="24"/>
          <w:szCs w:val="24"/>
        </w:rPr>
        <w:t xml:space="preserve">. Conversely, </w:t>
      </w:r>
      <w:r w:rsidR="00CF167C" w:rsidRPr="00F32FD0">
        <w:rPr>
          <w:rFonts w:ascii="Times New Roman" w:hAnsi="Times New Roman" w:cs="Times New Roman"/>
          <w:bCs/>
          <w:sz w:val="24"/>
          <w:szCs w:val="24"/>
        </w:rPr>
        <w:t>when the team functioned well</w:t>
      </w:r>
      <w:r w:rsidR="00DF2F7E" w:rsidRPr="00F32FD0">
        <w:rPr>
          <w:rFonts w:ascii="Times New Roman" w:hAnsi="Times New Roman" w:cs="Times New Roman"/>
          <w:bCs/>
          <w:sz w:val="24"/>
          <w:szCs w:val="24"/>
        </w:rPr>
        <w:t xml:space="preserve"> there was</w:t>
      </w:r>
      <w:r w:rsidR="00DC1DC2" w:rsidRPr="00F32FD0">
        <w:rPr>
          <w:rFonts w:ascii="Times New Roman" w:hAnsi="Times New Roman" w:cs="Times New Roman"/>
          <w:bCs/>
          <w:sz w:val="24"/>
          <w:szCs w:val="24"/>
        </w:rPr>
        <w:t xml:space="preserve"> a calme</w:t>
      </w:r>
      <w:r w:rsidR="00323A53" w:rsidRPr="00F32FD0">
        <w:rPr>
          <w:rFonts w:ascii="Times New Roman" w:hAnsi="Times New Roman" w:cs="Times New Roman"/>
          <w:bCs/>
          <w:sz w:val="24"/>
          <w:szCs w:val="24"/>
        </w:rPr>
        <w:t>r and happier atmosphere</w:t>
      </w:r>
      <w:r w:rsidR="00DC1DC2" w:rsidRPr="00F32FD0">
        <w:rPr>
          <w:rFonts w:ascii="Times New Roman" w:hAnsi="Times New Roman" w:cs="Times New Roman"/>
          <w:bCs/>
          <w:sz w:val="24"/>
          <w:szCs w:val="24"/>
        </w:rPr>
        <w:t xml:space="preserve">, </w:t>
      </w:r>
      <w:r w:rsidR="00024178" w:rsidRPr="00F32FD0">
        <w:rPr>
          <w:rFonts w:ascii="Times New Roman" w:hAnsi="Times New Roman" w:cs="Times New Roman"/>
          <w:bCs/>
          <w:sz w:val="24"/>
          <w:szCs w:val="24"/>
        </w:rPr>
        <w:t>harmony</w:t>
      </w:r>
      <w:r w:rsidR="00DC1DC2" w:rsidRPr="00F32FD0">
        <w:rPr>
          <w:rFonts w:ascii="Times New Roman" w:hAnsi="Times New Roman" w:cs="Times New Roman"/>
          <w:bCs/>
          <w:sz w:val="24"/>
          <w:szCs w:val="24"/>
        </w:rPr>
        <w:t xml:space="preserve"> between coll</w:t>
      </w:r>
      <w:r w:rsidR="00B454F2" w:rsidRPr="00F32FD0">
        <w:rPr>
          <w:rFonts w:ascii="Times New Roman" w:hAnsi="Times New Roman" w:cs="Times New Roman"/>
          <w:bCs/>
          <w:sz w:val="24"/>
          <w:szCs w:val="24"/>
        </w:rPr>
        <w:t>eagues</w:t>
      </w:r>
      <w:r w:rsidR="00AE128F" w:rsidRPr="00F32FD0">
        <w:rPr>
          <w:rFonts w:ascii="Times New Roman" w:hAnsi="Times New Roman" w:cs="Times New Roman"/>
          <w:bCs/>
          <w:sz w:val="24"/>
          <w:szCs w:val="24"/>
        </w:rPr>
        <w:t xml:space="preserve"> and a sharing of effort</w:t>
      </w:r>
      <w:r w:rsidR="00C43C71" w:rsidRPr="00F32FD0">
        <w:rPr>
          <w:rFonts w:ascii="Times New Roman" w:hAnsi="Times New Roman" w:cs="Times New Roman"/>
          <w:bCs/>
          <w:sz w:val="24"/>
          <w:szCs w:val="24"/>
        </w:rPr>
        <w:t>s</w:t>
      </w:r>
      <w:r w:rsidR="00323A53" w:rsidRPr="00F32FD0">
        <w:rPr>
          <w:rFonts w:ascii="Times New Roman" w:hAnsi="Times New Roman" w:cs="Times New Roman"/>
          <w:bCs/>
          <w:sz w:val="24"/>
          <w:szCs w:val="24"/>
        </w:rPr>
        <w:t>.  Participants</w:t>
      </w:r>
      <w:r w:rsidR="00DC1DC2" w:rsidRPr="00F32FD0">
        <w:rPr>
          <w:rFonts w:ascii="Times New Roman" w:hAnsi="Times New Roman" w:cs="Times New Roman"/>
          <w:bCs/>
          <w:sz w:val="24"/>
          <w:szCs w:val="24"/>
        </w:rPr>
        <w:t xml:space="preserve"> reported feeling more positive</w:t>
      </w:r>
      <w:r w:rsidR="00DF2F7E" w:rsidRPr="00F32FD0">
        <w:rPr>
          <w:rFonts w:ascii="Times New Roman" w:hAnsi="Times New Roman" w:cs="Times New Roman"/>
          <w:bCs/>
          <w:sz w:val="24"/>
          <w:szCs w:val="24"/>
        </w:rPr>
        <w:t xml:space="preserve"> about work</w:t>
      </w:r>
      <w:r w:rsidR="00957421" w:rsidRPr="00F32FD0">
        <w:rPr>
          <w:rFonts w:ascii="Times New Roman" w:hAnsi="Times New Roman" w:cs="Times New Roman"/>
          <w:bCs/>
          <w:sz w:val="24"/>
          <w:szCs w:val="24"/>
        </w:rPr>
        <w:t>,</w:t>
      </w:r>
      <w:r w:rsidR="00DC1DC2" w:rsidRPr="00F32FD0">
        <w:rPr>
          <w:rFonts w:ascii="Times New Roman" w:hAnsi="Times New Roman" w:cs="Times New Roman"/>
          <w:bCs/>
          <w:sz w:val="24"/>
          <w:szCs w:val="24"/>
        </w:rPr>
        <w:t xml:space="preserve"> found it easier to ‘switch off’ at the e</w:t>
      </w:r>
      <w:r w:rsidR="00957421" w:rsidRPr="00F32FD0">
        <w:rPr>
          <w:rFonts w:ascii="Times New Roman" w:hAnsi="Times New Roman" w:cs="Times New Roman"/>
          <w:bCs/>
          <w:sz w:val="24"/>
          <w:szCs w:val="24"/>
        </w:rPr>
        <w:t>nd of a shift and felt</w:t>
      </w:r>
      <w:r w:rsidR="00B454F2" w:rsidRPr="00F32FD0">
        <w:rPr>
          <w:rFonts w:ascii="Times New Roman" w:hAnsi="Times New Roman" w:cs="Times New Roman"/>
          <w:bCs/>
          <w:sz w:val="24"/>
          <w:szCs w:val="24"/>
        </w:rPr>
        <w:t xml:space="preserve"> </w:t>
      </w:r>
      <w:r w:rsidR="00DF2F7E" w:rsidRPr="00F32FD0">
        <w:rPr>
          <w:rFonts w:ascii="Times New Roman" w:hAnsi="Times New Roman" w:cs="Times New Roman"/>
          <w:bCs/>
          <w:sz w:val="24"/>
          <w:szCs w:val="24"/>
        </w:rPr>
        <w:t>valued</w:t>
      </w:r>
      <w:r w:rsidR="004668D2" w:rsidRPr="00F32FD0">
        <w:rPr>
          <w:rFonts w:ascii="Times New Roman" w:hAnsi="Times New Roman" w:cs="Times New Roman"/>
          <w:bCs/>
          <w:sz w:val="24"/>
          <w:szCs w:val="24"/>
        </w:rPr>
        <w:t xml:space="preserve"> by colleagues, who </w:t>
      </w:r>
      <w:r w:rsidR="00D37111" w:rsidRPr="00F32FD0">
        <w:rPr>
          <w:rFonts w:ascii="Times New Roman" w:hAnsi="Times New Roman" w:cs="Times New Roman"/>
          <w:bCs/>
          <w:sz w:val="24"/>
          <w:szCs w:val="24"/>
        </w:rPr>
        <w:t xml:space="preserve">were identified as </w:t>
      </w:r>
      <w:r w:rsidR="005F5737" w:rsidRPr="00F32FD0">
        <w:rPr>
          <w:rFonts w:ascii="Times New Roman" w:hAnsi="Times New Roman" w:cs="Times New Roman"/>
          <w:bCs/>
          <w:sz w:val="24"/>
          <w:szCs w:val="24"/>
        </w:rPr>
        <w:t>the</w:t>
      </w:r>
      <w:r w:rsidR="00D37111" w:rsidRPr="00F32FD0">
        <w:rPr>
          <w:rFonts w:ascii="Times New Roman" w:hAnsi="Times New Roman" w:cs="Times New Roman"/>
          <w:bCs/>
          <w:sz w:val="24"/>
          <w:szCs w:val="24"/>
        </w:rPr>
        <w:t xml:space="preserve"> key source of </w:t>
      </w:r>
      <w:r w:rsidR="00324143" w:rsidRPr="00F32FD0">
        <w:rPr>
          <w:rFonts w:ascii="Times New Roman" w:hAnsi="Times New Roman" w:cs="Times New Roman"/>
          <w:bCs/>
          <w:sz w:val="24"/>
          <w:szCs w:val="24"/>
        </w:rPr>
        <w:t xml:space="preserve">informal </w:t>
      </w:r>
      <w:r w:rsidR="00D37111" w:rsidRPr="00F32FD0">
        <w:rPr>
          <w:rFonts w:ascii="Times New Roman" w:hAnsi="Times New Roman" w:cs="Times New Roman"/>
          <w:bCs/>
          <w:sz w:val="24"/>
          <w:szCs w:val="24"/>
        </w:rPr>
        <w:t>support fo</w:t>
      </w:r>
      <w:r w:rsidR="004668D2" w:rsidRPr="00F32FD0">
        <w:rPr>
          <w:rFonts w:ascii="Times New Roman" w:hAnsi="Times New Roman" w:cs="Times New Roman"/>
          <w:bCs/>
          <w:sz w:val="24"/>
          <w:szCs w:val="24"/>
        </w:rPr>
        <w:t>r the majority of participants.</w:t>
      </w:r>
    </w:p>
    <w:p w14:paraId="7CDB67CF" w14:textId="77777777" w:rsidR="00323A53" w:rsidRDefault="005F5737"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“For me, by far the biggest source of support is the informal support that com</w:t>
      </w:r>
      <w:r w:rsidR="00863EB0">
        <w:rPr>
          <w:rFonts w:ascii="Times New Roman" w:hAnsi="Times New Roman" w:cs="Times New Roman"/>
          <w:bCs/>
          <w:i/>
          <w:sz w:val="24"/>
          <w:szCs w:val="24"/>
        </w:rPr>
        <w:t>es from the other team members…j</w:t>
      </w:r>
      <w:r w:rsidRPr="00F32FD0">
        <w:rPr>
          <w:rFonts w:ascii="Times New Roman" w:hAnsi="Times New Roman" w:cs="Times New Roman"/>
          <w:bCs/>
          <w:i/>
          <w:sz w:val="24"/>
          <w:szCs w:val="24"/>
        </w:rPr>
        <w:t xml:space="preserve">ust kind of in and amongst </w:t>
      </w:r>
      <w:r w:rsidR="00A86C28">
        <w:rPr>
          <w:rFonts w:ascii="Times New Roman" w:hAnsi="Times New Roman" w:cs="Times New Roman"/>
          <w:bCs/>
          <w:i/>
          <w:sz w:val="24"/>
          <w:szCs w:val="24"/>
        </w:rPr>
        <w:t>everything else</w:t>
      </w:r>
      <w:r w:rsidR="00E57F0A">
        <w:rPr>
          <w:rFonts w:ascii="Times New Roman" w:hAnsi="Times New Roman" w:cs="Times New Roman"/>
          <w:bCs/>
          <w:i/>
          <w:sz w:val="24"/>
          <w:szCs w:val="24"/>
        </w:rPr>
        <w:t>.</w:t>
      </w:r>
      <w:r w:rsidR="00D95A79" w:rsidRPr="00F32FD0">
        <w:rPr>
          <w:rFonts w:ascii="Times New Roman" w:hAnsi="Times New Roman" w:cs="Times New Roman"/>
          <w:bCs/>
          <w:i/>
          <w:sz w:val="24"/>
          <w:szCs w:val="24"/>
        </w:rPr>
        <w:t xml:space="preserve">” </w:t>
      </w:r>
      <w:r w:rsidR="00D95A79" w:rsidRPr="00F32FD0">
        <w:rPr>
          <w:rFonts w:ascii="Times New Roman" w:hAnsi="Times New Roman" w:cs="Times New Roman"/>
          <w:bCs/>
          <w:sz w:val="24"/>
          <w:szCs w:val="24"/>
        </w:rPr>
        <w:t>(participant 15)</w:t>
      </w:r>
    </w:p>
    <w:p w14:paraId="082A7653" w14:textId="100D4EAB" w:rsidR="003F6894" w:rsidRPr="00F32FD0" w:rsidRDefault="00A86C28" w:rsidP="003F6894">
      <w:pPr>
        <w:autoSpaceDE w:val="0"/>
        <w:autoSpaceDN w:val="0"/>
        <w:adjustRightInd w:val="0"/>
        <w:spacing w:after="160" w:line="480" w:lineRule="auto"/>
        <w:ind w:right="-1"/>
        <w:rPr>
          <w:rFonts w:ascii="Times New Roman" w:hAnsi="Times New Roman" w:cs="Times New Roman"/>
          <w:bCs/>
          <w:sz w:val="24"/>
          <w:szCs w:val="24"/>
        </w:rPr>
      </w:pPr>
      <w:r>
        <w:rPr>
          <w:rFonts w:ascii="Times New Roman" w:hAnsi="Times New Roman" w:cs="Times New Roman"/>
          <w:bCs/>
          <w:sz w:val="24"/>
          <w:szCs w:val="24"/>
        </w:rPr>
        <w:lastRenderedPageBreak/>
        <w:t xml:space="preserve">Several </w:t>
      </w:r>
      <w:r w:rsidRPr="00D90F0C">
        <w:rPr>
          <w:rFonts w:ascii="Times New Roman" w:hAnsi="Times New Roman" w:cs="Times New Roman"/>
          <w:bCs/>
          <w:sz w:val="24"/>
          <w:szCs w:val="24"/>
        </w:rPr>
        <w:t>participants emphasised the importance of the shared und</w:t>
      </w:r>
      <w:r w:rsidR="0085293C" w:rsidRPr="00D90F0C">
        <w:rPr>
          <w:rFonts w:ascii="Times New Roman" w:hAnsi="Times New Roman" w:cs="Times New Roman"/>
          <w:bCs/>
          <w:sz w:val="24"/>
          <w:szCs w:val="24"/>
        </w:rPr>
        <w:t>erstanding and experience in</w:t>
      </w:r>
      <w:r w:rsidRPr="00D90F0C">
        <w:rPr>
          <w:rFonts w:ascii="Times New Roman" w:hAnsi="Times New Roman" w:cs="Times New Roman"/>
          <w:bCs/>
          <w:sz w:val="24"/>
          <w:szCs w:val="24"/>
        </w:rPr>
        <w:t xml:space="preserve"> the t</w:t>
      </w:r>
      <w:r w:rsidR="0085293C" w:rsidRPr="00D90F0C">
        <w:rPr>
          <w:rFonts w:ascii="Times New Roman" w:hAnsi="Times New Roman" w:cs="Times New Roman"/>
          <w:bCs/>
          <w:sz w:val="24"/>
          <w:szCs w:val="24"/>
        </w:rPr>
        <w:t>eam, enabling</w:t>
      </w:r>
      <w:r w:rsidRPr="00D90F0C">
        <w:rPr>
          <w:rFonts w:ascii="Times New Roman" w:hAnsi="Times New Roman" w:cs="Times New Roman"/>
          <w:bCs/>
          <w:sz w:val="24"/>
          <w:szCs w:val="24"/>
        </w:rPr>
        <w:t xml:space="preserve"> staff to support</w:t>
      </w:r>
      <w:r>
        <w:rPr>
          <w:rFonts w:ascii="Times New Roman" w:hAnsi="Times New Roman" w:cs="Times New Roman"/>
          <w:bCs/>
          <w:sz w:val="24"/>
          <w:szCs w:val="24"/>
        </w:rPr>
        <w:t xml:space="preserve"> each other</w:t>
      </w:r>
      <w:r w:rsidR="003F6894">
        <w:rPr>
          <w:rFonts w:ascii="Times New Roman" w:hAnsi="Times New Roman" w:cs="Times New Roman"/>
          <w:bCs/>
          <w:sz w:val="24"/>
          <w:szCs w:val="24"/>
        </w:rPr>
        <w:t>.</w:t>
      </w:r>
    </w:p>
    <w:p w14:paraId="600A0705" w14:textId="77777777" w:rsidR="00324143" w:rsidRPr="00F32FD0" w:rsidRDefault="00324143"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“Informally, I think the staff support we get is better than anywhere else I’ve worked because we are all doing something very similar and then we have got an understanding.  If you have been dealing with a dying child other people have been there who are around you.”</w:t>
      </w:r>
      <w:r w:rsidRPr="00F32FD0">
        <w:rPr>
          <w:rFonts w:ascii="Times New Roman" w:hAnsi="Times New Roman" w:cs="Times New Roman"/>
          <w:bCs/>
          <w:sz w:val="24"/>
          <w:szCs w:val="24"/>
        </w:rPr>
        <w:t xml:space="preserve"> (participant 10)</w:t>
      </w:r>
    </w:p>
    <w:p w14:paraId="7BBC45D8" w14:textId="3B71E75F" w:rsidR="00805B66" w:rsidRPr="00F32FD0" w:rsidRDefault="00B454F2"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However</w:t>
      </w:r>
      <w:r w:rsidR="004D7BFD" w:rsidRPr="00F32FD0">
        <w:rPr>
          <w:rFonts w:ascii="Times New Roman" w:hAnsi="Times New Roman" w:cs="Times New Roman"/>
          <w:bCs/>
          <w:sz w:val="24"/>
          <w:szCs w:val="24"/>
        </w:rPr>
        <w:t>, i</w:t>
      </w:r>
      <w:r w:rsidR="00F57DA1" w:rsidRPr="00F32FD0">
        <w:rPr>
          <w:rFonts w:ascii="Times New Roman" w:hAnsi="Times New Roman" w:cs="Times New Roman"/>
          <w:bCs/>
          <w:sz w:val="24"/>
          <w:szCs w:val="24"/>
        </w:rPr>
        <w:t>nformal support was not always available</w:t>
      </w:r>
      <w:r w:rsidR="00805B66" w:rsidRPr="00F32FD0">
        <w:rPr>
          <w:rFonts w:ascii="Times New Roman" w:hAnsi="Times New Roman" w:cs="Times New Roman"/>
          <w:bCs/>
          <w:sz w:val="24"/>
          <w:szCs w:val="24"/>
        </w:rPr>
        <w:t xml:space="preserve">. Working </w:t>
      </w:r>
      <w:r w:rsidRPr="00F32FD0">
        <w:rPr>
          <w:rFonts w:ascii="Times New Roman" w:hAnsi="Times New Roman" w:cs="Times New Roman"/>
          <w:bCs/>
          <w:sz w:val="24"/>
          <w:szCs w:val="24"/>
        </w:rPr>
        <w:t xml:space="preserve">continuously </w:t>
      </w:r>
      <w:r w:rsidR="00805B66" w:rsidRPr="00F32FD0">
        <w:rPr>
          <w:rFonts w:ascii="Times New Roman" w:hAnsi="Times New Roman" w:cs="Times New Roman"/>
          <w:bCs/>
          <w:sz w:val="24"/>
          <w:szCs w:val="24"/>
        </w:rPr>
        <w:t>alo</w:t>
      </w:r>
      <w:r w:rsidRPr="00F32FD0">
        <w:rPr>
          <w:rFonts w:ascii="Times New Roman" w:hAnsi="Times New Roman" w:cs="Times New Roman"/>
          <w:bCs/>
          <w:sz w:val="24"/>
          <w:szCs w:val="24"/>
        </w:rPr>
        <w:t>ngside families</w:t>
      </w:r>
      <w:r w:rsidR="00805B66" w:rsidRPr="00F32FD0">
        <w:rPr>
          <w:rFonts w:ascii="Times New Roman" w:hAnsi="Times New Roman" w:cs="Times New Roman"/>
          <w:bCs/>
          <w:sz w:val="24"/>
          <w:szCs w:val="24"/>
        </w:rPr>
        <w:t xml:space="preserve"> re</w:t>
      </w:r>
      <w:r w:rsidR="00DF2F7E" w:rsidRPr="00F32FD0">
        <w:rPr>
          <w:rFonts w:ascii="Times New Roman" w:hAnsi="Times New Roman" w:cs="Times New Roman"/>
          <w:bCs/>
          <w:sz w:val="24"/>
          <w:szCs w:val="24"/>
        </w:rPr>
        <w:t>stricted opportunities</w:t>
      </w:r>
      <w:r w:rsidR="00805B66" w:rsidRPr="00F32FD0">
        <w:rPr>
          <w:rFonts w:ascii="Times New Roman" w:hAnsi="Times New Roman" w:cs="Times New Roman"/>
          <w:bCs/>
          <w:sz w:val="24"/>
          <w:szCs w:val="24"/>
        </w:rPr>
        <w:t xml:space="preserve"> and some </w:t>
      </w:r>
      <w:r w:rsidR="00805B66" w:rsidRPr="00D90F0C">
        <w:rPr>
          <w:rFonts w:ascii="Times New Roman" w:hAnsi="Times New Roman" w:cs="Times New Roman"/>
          <w:bCs/>
          <w:sz w:val="24"/>
          <w:szCs w:val="24"/>
        </w:rPr>
        <w:t>p</w:t>
      </w:r>
      <w:r w:rsidRPr="00D90F0C">
        <w:rPr>
          <w:rFonts w:ascii="Times New Roman" w:hAnsi="Times New Roman" w:cs="Times New Roman"/>
          <w:bCs/>
          <w:sz w:val="24"/>
          <w:szCs w:val="24"/>
        </w:rPr>
        <w:t>articipants</w:t>
      </w:r>
      <w:r w:rsidR="0085293C" w:rsidRPr="00D90F0C">
        <w:rPr>
          <w:rFonts w:ascii="Times New Roman" w:hAnsi="Times New Roman" w:cs="Times New Roman"/>
          <w:bCs/>
          <w:sz w:val="24"/>
          <w:szCs w:val="24"/>
        </w:rPr>
        <w:t xml:space="preserve"> felt</w:t>
      </w:r>
      <w:r w:rsidR="00805B66" w:rsidRPr="00D90F0C">
        <w:rPr>
          <w:rFonts w:ascii="Times New Roman" w:hAnsi="Times New Roman" w:cs="Times New Roman"/>
          <w:bCs/>
          <w:sz w:val="24"/>
          <w:szCs w:val="24"/>
        </w:rPr>
        <w:t xml:space="preserve"> isol</w:t>
      </w:r>
      <w:r w:rsidR="000F0FFA" w:rsidRPr="00D90F0C">
        <w:rPr>
          <w:rFonts w:ascii="Times New Roman" w:hAnsi="Times New Roman" w:cs="Times New Roman"/>
          <w:bCs/>
          <w:sz w:val="24"/>
          <w:szCs w:val="24"/>
        </w:rPr>
        <w:t>ated</w:t>
      </w:r>
      <w:r w:rsidR="000F0FFA" w:rsidRPr="00F32FD0">
        <w:rPr>
          <w:rFonts w:ascii="Times New Roman" w:hAnsi="Times New Roman" w:cs="Times New Roman"/>
          <w:bCs/>
          <w:sz w:val="24"/>
          <w:szCs w:val="24"/>
        </w:rPr>
        <w:t xml:space="preserve"> from colleagues</w:t>
      </w:r>
      <w:r w:rsidR="009E1605">
        <w:rPr>
          <w:rFonts w:ascii="Times New Roman" w:hAnsi="Times New Roman" w:cs="Times New Roman"/>
          <w:bCs/>
          <w:sz w:val="24"/>
          <w:szCs w:val="24"/>
        </w:rPr>
        <w:t>, particularly when they were providing intensive one to one care during a shift</w:t>
      </w:r>
      <w:r w:rsidR="00805B66" w:rsidRPr="00F32FD0">
        <w:rPr>
          <w:rFonts w:ascii="Times New Roman" w:hAnsi="Times New Roman" w:cs="Times New Roman"/>
          <w:bCs/>
          <w:sz w:val="24"/>
          <w:szCs w:val="24"/>
        </w:rPr>
        <w:t xml:space="preserve">. </w:t>
      </w:r>
      <w:r w:rsidR="00805B66" w:rsidRPr="005D02E3">
        <w:rPr>
          <w:rFonts w:ascii="Times New Roman" w:hAnsi="Times New Roman" w:cs="Times New Roman"/>
          <w:bCs/>
          <w:sz w:val="24"/>
          <w:szCs w:val="24"/>
        </w:rPr>
        <w:t xml:space="preserve">Handover was identified as having some potential, but many participants observed that due to the amount </w:t>
      </w:r>
      <w:r w:rsidR="00805B66" w:rsidRPr="00B214D2">
        <w:rPr>
          <w:rFonts w:ascii="Times New Roman" w:hAnsi="Times New Roman" w:cs="Times New Roman"/>
          <w:bCs/>
          <w:sz w:val="24"/>
          <w:szCs w:val="24"/>
        </w:rPr>
        <w:t>of information to be transfe</w:t>
      </w:r>
      <w:r w:rsidR="00323A53" w:rsidRPr="00B214D2">
        <w:rPr>
          <w:rFonts w:ascii="Times New Roman" w:hAnsi="Times New Roman" w:cs="Times New Roman"/>
          <w:bCs/>
          <w:sz w:val="24"/>
          <w:szCs w:val="24"/>
        </w:rPr>
        <w:t xml:space="preserve">rred </w:t>
      </w:r>
      <w:r w:rsidR="00805B66" w:rsidRPr="00B214D2">
        <w:rPr>
          <w:rFonts w:ascii="Times New Roman" w:hAnsi="Times New Roman" w:cs="Times New Roman"/>
          <w:bCs/>
          <w:sz w:val="24"/>
          <w:szCs w:val="24"/>
        </w:rPr>
        <w:t>this rarely occurred.</w:t>
      </w:r>
      <w:r w:rsidR="00CB4DA5">
        <w:rPr>
          <w:rFonts w:ascii="Times New Roman" w:hAnsi="Times New Roman" w:cs="Times New Roman"/>
          <w:bCs/>
          <w:sz w:val="24"/>
          <w:szCs w:val="24"/>
        </w:rPr>
        <w:t xml:space="preserve"> </w:t>
      </w:r>
      <w:r w:rsidR="000E4112" w:rsidRPr="006702F6">
        <w:rPr>
          <w:rFonts w:ascii="Times New Roman" w:hAnsi="Times New Roman" w:cs="Times New Roman"/>
          <w:bCs/>
          <w:sz w:val="24"/>
          <w:szCs w:val="24"/>
        </w:rPr>
        <w:t xml:space="preserve">Handover was also, for some participants, a source </w:t>
      </w:r>
      <w:r w:rsidR="00B42A8E" w:rsidRPr="006702F6">
        <w:rPr>
          <w:rFonts w:ascii="Times New Roman" w:hAnsi="Times New Roman" w:cs="Times New Roman"/>
          <w:bCs/>
          <w:sz w:val="24"/>
          <w:szCs w:val="24"/>
        </w:rPr>
        <w:t xml:space="preserve">of stress because </w:t>
      </w:r>
      <w:r w:rsidR="00B214D2" w:rsidRPr="006702F6">
        <w:rPr>
          <w:rFonts w:ascii="Times New Roman" w:hAnsi="Times New Roman" w:cs="Times New Roman"/>
          <w:bCs/>
          <w:sz w:val="24"/>
          <w:szCs w:val="24"/>
        </w:rPr>
        <w:t xml:space="preserve">the allocation of work, which occurred during handover, could lead to conflict between colleagues. </w:t>
      </w:r>
      <w:r w:rsidR="008F1383" w:rsidRPr="006702F6">
        <w:rPr>
          <w:rFonts w:ascii="Times New Roman" w:hAnsi="Times New Roman" w:cs="Times New Roman"/>
          <w:bCs/>
          <w:sz w:val="24"/>
          <w:szCs w:val="24"/>
        </w:rPr>
        <w:t xml:space="preserve">This was linked to some participants not feeling confident in all aspects of the role, and </w:t>
      </w:r>
      <w:r w:rsidR="005828AC" w:rsidRPr="006702F6">
        <w:rPr>
          <w:rFonts w:ascii="Times New Roman" w:hAnsi="Times New Roman" w:cs="Times New Roman"/>
          <w:bCs/>
          <w:sz w:val="24"/>
          <w:szCs w:val="24"/>
        </w:rPr>
        <w:t xml:space="preserve">worrying about </w:t>
      </w:r>
      <w:r w:rsidR="008F1383" w:rsidRPr="006702F6">
        <w:rPr>
          <w:rFonts w:ascii="Times New Roman" w:hAnsi="Times New Roman" w:cs="Times New Roman"/>
          <w:bCs/>
          <w:sz w:val="24"/>
          <w:szCs w:val="24"/>
        </w:rPr>
        <w:t xml:space="preserve">being </w:t>
      </w:r>
      <w:r w:rsidR="001A7D38" w:rsidRPr="006702F6">
        <w:rPr>
          <w:rFonts w:ascii="Times New Roman" w:hAnsi="Times New Roman" w:cs="Times New Roman"/>
          <w:bCs/>
          <w:sz w:val="24"/>
          <w:szCs w:val="24"/>
        </w:rPr>
        <w:t>asked</w:t>
      </w:r>
      <w:r w:rsidR="008F1383" w:rsidRPr="006702F6">
        <w:rPr>
          <w:rFonts w:ascii="Times New Roman" w:hAnsi="Times New Roman" w:cs="Times New Roman"/>
          <w:bCs/>
          <w:sz w:val="24"/>
          <w:szCs w:val="24"/>
        </w:rPr>
        <w:t xml:space="preserve"> to </w:t>
      </w:r>
      <w:r w:rsidR="001A7D38" w:rsidRPr="006702F6">
        <w:rPr>
          <w:rFonts w:ascii="Times New Roman" w:hAnsi="Times New Roman" w:cs="Times New Roman"/>
          <w:bCs/>
          <w:sz w:val="24"/>
          <w:szCs w:val="24"/>
        </w:rPr>
        <w:t xml:space="preserve">take responsibility for </w:t>
      </w:r>
      <w:r w:rsidR="00C523F7">
        <w:rPr>
          <w:rFonts w:ascii="Times New Roman" w:hAnsi="Times New Roman" w:cs="Times New Roman"/>
          <w:bCs/>
          <w:sz w:val="24"/>
          <w:szCs w:val="24"/>
        </w:rPr>
        <w:t>certain tasks</w:t>
      </w:r>
      <w:r w:rsidR="001A7D38" w:rsidRPr="006702F6">
        <w:rPr>
          <w:rFonts w:ascii="Times New Roman" w:hAnsi="Times New Roman" w:cs="Times New Roman"/>
          <w:bCs/>
          <w:sz w:val="24"/>
          <w:szCs w:val="24"/>
        </w:rPr>
        <w:t xml:space="preserve"> that they believed others in the team </w:t>
      </w:r>
      <w:r w:rsidR="00B56370">
        <w:rPr>
          <w:rFonts w:ascii="Times New Roman" w:hAnsi="Times New Roman" w:cs="Times New Roman"/>
          <w:bCs/>
          <w:sz w:val="24"/>
          <w:szCs w:val="24"/>
        </w:rPr>
        <w:t>were more suited for</w:t>
      </w:r>
      <w:r w:rsidR="001A7D38" w:rsidRPr="006702F6">
        <w:rPr>
          <w:rFonts w:ascii="Times New Roman" w:hAnsi="Times New Roman" w:cs="Times New Roman"/>
          <w:bCs/>
          <w:sz w:val="24"/>
          <w:szCs w:val="24"/>
        </w:rPr>
        <w:t>.</w:t>
      </w:r>
    </w:p>
    <w:p w14:paraId="00D0796A" w14:textId="742C5A70" w:rsidR="00AA70E0" w:rsidRPr="00F32FD0" w:rsidRDefault="00805B66"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Team conflict</w:t>
      </w:r>
      <w:r w:rsidR="006D19E6">
        <w:rPr>
          <w:rFonts w:ascii="Times New Roman" w:hAnsi="Times New Roman" w:cs="Times New Roman"/>
          <w:bCs/>
          <w:sz w:val="24"/>
          <w:szCs w:val="24"/>
        </w:rPr>
        <w:t xml:space="preserve">, which was identified as a key stressor </w:t>
      </w:r>
      <w:r w:rsidR="00B35EDB">
        <w:rPr>
          <w:rFonts w:ascii="Times New Roman" w:hAnsi="Times New Roman" w:cs="Times New Roman"/>
          <w:bCs/>
          <w:sz w:val="24"/>
          <w:szCs w:val="24"/>
        </w:rPr>
        <w:t>by</w:t>
      </w:r>
      <w:r w:rsidR="006D19E6">
        <w:rPr>
          <w:rFonts w:ascii="Times New Roman" w:hAnsi="Times New Roman" w:cs="Times New Roman"/>
          <w:bCs/>
          <w:sz w:val="24"/>
          <w:szCs w:val="24"/>
        </w:rPr>
        <w:t xml:space="preserve"> nearly all participants,</w:t>
      </w:r>
      <w:r w:rsidRPr="00F32FD0">
        <w:rPr>
          <w:rFonts w:ascii="Times New Roman" w:hAnsi="Times New Roman" w:cs="Times New Roman"/>
          <w:bCs/>
          <w:sz w:val="24"/>
          <w:szCs w:val="24"/>
        </w:rPr>
        <w:t xml:space="preserve"> </w:t>
      </w:r>
      <w:r w:rsidR="00323A53" w:rsidRPr="00F32FD0">
        <w:rPr>
          <w:rFonts w:ascii="Times New Roman" w:hAnsi="Times New Roman" w:cs="Times New Roman"/>
          <w:bCs/>
          <w:sz w:val="24"/>
          <w:szCs w:val="24"/>
        </w:rPr>
        <w:t xml:space="preserve">was </w:t>
      </w:r>
      <w:r w:rsidR="00FE2F34" w:rsidRPr="00F32FD0">
        <w:rPr>
          <w:rFonts w:ascii="Times New Roman" w:hAnsi="Times New Roman" w:cs="Times New Roman"/>
          <w:bCs/>
          <w:sz w:val="24"/>
          <w:szCs w:val="24"/>
        </w:rPr>
        <w:t>reported to</w:t>
      </w:r>
      <w:r w:rsidR="001330B4">
        <w:rPr>
          <w:rFonts w:ascii="Times New Roman" w:hAnsi="Times New Roman" w:cs="Times New Roman"/>
          <w:bCs/>
          <w:sz w:val="24"/>
          <w:szCs w:val="24"/>
        </w:rPr>
        <w:t xml:space="preserve"> </w:t>
      </w:r>
      <w:r w:rsidR="00F309F0">
        <w:rPr>
          <w:rFonts w:ascii="Times New Roman" w:hAnsi="Times New Roman" w:cs="Times New Roman"/>
          <w:bCs/>
          <w:sz w:val="24"/>
          <w:szCs w:val="24"/>
        </w:rPr>
        <w:t>impact negative</w:t>
      </w:r>
      <w:r w:rsidR="00E7522F">
        <w:rPr>
          <w:rFonts w:ascii="Times New Roman" w:hAnsi="Times New Roman" w:cs="Times New Roman"/>
          <w:bCs/>
          <w:sz w:val="24"/>
          <w:szCs w:val="24"/>
        </w:rPr>
        <w:t xml:space="preserve">ly on team functioning and further </w:t>
      </w:r>
      <w:r w:rsidRPr="00F32FD0">
        <w:rPr>
          <w:rFonts w:ascii="Times New Roman" w:hAnsi="Times New Roman" w:cs="Times New Roman"/>
          <w:bCs/>
          <w:sz w:val="24"/>
          <w:szCs w:val="24"/>
        </w:rPr>
        <w:t>isol</w:t>
      </w:r>
      <w:r w:rsidR="00323A53" w:rsidRPr="00F32FD0">
        <w:rPr>
          <w:rFonts w:ascii="Times New Roman" w:hAnsi="Times New Roman" w:cs="Times New Roman"/>
          <w:bCs/>
          <w:sz w:val="24"/>
          <w:szCs w:val="24"/>
        </w:rPr>
        <w:t xml:space="preserve">ate colleagues from each other. </w:t>
      </w:r>
      <w:r w:rsidR="00031F08" w:rsidRPr="00F32FD0">
        <w:rPr>
          <w:rFonts w:ascii="Times New Roman" w:hAnsi="Times New Roman" w:cs="Times New Roman"/>
          <w:bCs/>
          <w:sz w:val="24"/>
          <w:szCs w:val="24"/>
        </w:rPr>
        <w:t xml:space="preserve">There were few opportunities to </w:t>
      </w:r>
      <w:r w:rsidR="005F55B2" w:rsidRPr="00F32FD0">
        <w:rPr>
          <w:rFonts w:ascii="Times New Roman" w:hAnsi="Times New Roman" w:cs="Times New Roman"/>
          <w:bCs/>
          <w:sz w:val="24"/>
          <w:szCs w:val="24"/>
        </w:rPr>
        <w:t>address</w:t>
      </w:r>
      <w:r w:rsidR="00393BB5" w:rsidRPr="00F32FD0">
        <w:rPr>
          <w:rFonts w:ascii="Times New Roman" w:hAnsi="Times New Roman" w:cs="Times New Roman"/>
          <w:bCs/>
          <w:sz w:val="24"/>
          <w:szCs w:val="24"/>
        </w:rPr>
        <w:t xml:space="preserve"> conflict within the team</w:t>
      </w:r>
      <w:r w:rsidR="003738E3">
        <w:rPr>
          <w:rFonts w:ascii="Times New Roman" w:hAnsi="Times New Roman" w:cs="Times New Roman"/>
          <w:bCs/>
          <w:sz w:val="24"/>
          <w:szCs w:val="24"/>
        </w:rPr>
        <w:t xml:space="preserve"> and a perceived pressure to make sure families were not exposed to this.</w:t>
      </w:r>
      <w:r w:rsidR="00031F08" w:rsidRPr="00F32FD0">
        <w:rPr>
          <w:rFonts w:ascii="Times New Roman" w:hAnsi="Times New Roman" w:cs="Times New Roman"/>
          <w:bCs/>
          <w:sz w:val="24"/>
          <w:szCs w:val="24"/>
        </w:rPr>
        <w:t xml:space="preserve"> </w:t>
      </w:r>
      <w:r w:rsidR="00E8109D">
        <w:rPr>
          <w:rFonts w:ascii="Times New Roman" w:hAnsi="Times New Roman" w:cs="Times New Roman"/>
          <w:bCs/>
          <w:sz w:val="24"/>
          <w:szCs w:val="24"/>
        </w:rPr>
        <w:t>Some participants believed that b</w:t>
      </w:r>
      <w:r w:rsidR="008963A5" w:rsidRPr="00F32FD0">
        <w:rPr>
          <w:rFonts w:ascii="Times New Roman" w:hAnsi="Times New Roman" w:cs="Times New Roman"/>
          <w:bCs/>
          <w:sz w:val="24"/>
          <w:szCs w:val="24"/>
        </w:rPr>
        <w:t>eing able to reflect const</w:t>
      </w:r>
      <w:r w:rsidR="00AA70E0" w:rsidRPr="00F32FD0">
        <w:rPr>
          <w:rFonts w:ascii="Times New Roman" w:hAnsi="Times New Roman" w:cs="Times New Roman"/>
          <w:bCs/>
          <w:sz w:val="24"/>
          <w:szCs w:val="24"/>
        </w:rPr>
        <w:t xml:space="preserve">ructively on work as a team </w:t>
      </w:r>
      <w:r w:rsidR="00E8109D">
        <w:rPr>
          <w:rFonts w:ascii="Times New Roman" w:hAnsi="Times New Roman" w:cs="Times New Roman"/>
          <w:bCs/>
          <w:sz w:val="24"/>
          <w:szCs w:val="24"/>
        </w:rPr>
        <w:t xml:space="preserve">helped to </w:t>
      </w:r>
      <w:r w:rsidR="00C03774">
        <w:rPr>
          <w:rFonts w:ascii="Times New Roman" w:hAnsi="Times New Roman" w:cs="Times New Roman"/>
          <w:bCs/>
          <w:sz w:val="24"/>
          <w:szCs w:val="24"/>
        </w:rPr>
        <w:t>reduce</w:t>
      </w:r>
      <w:r w:rsidR="005466F9">
        <w:rPr>
          <w:rFonts w:ascii="Times New Roman" w:hAnsi="Times New Roman" w:cs="Times New Roman"/>
          <w:bCs/>
          <w:sz w:val="24"/>
          <w:szCs w:val="24"/>
        </w:rPr>
        <w:t xml:space="preserve"> conflict</w:t>
      </w:r>
      <w:r w:rsidR="00501975">
        <w:rPr>
          <w:rFonts w:ascii="Times New Roman" w:hAnsi="Times New Roman" w:cs="Times New Roman"/>
          <w:bCs/>
          <w:sz w:val="24"/>
          <w:szCs w:val="24"/>
        </w:rPr>
        <w:t>.</w:t>
      </w:r>
    </w:p>
    <w:p w14:paraId="58CE9A6B" w14:textId="77777777" w:rsidR="00AA70E0" w:rsidRPr="00F32FD0" w:rsidRDefault="00441EC4"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lastRenderedPageBreak/>
        <w:t>“P</w:t>
      </w:r>
      <w:r w:rsidR="00AA70E0" w:rsidRPr="00F32FD0">
        <w:rPr>
          <w:rFonts w:ascii="Times New Roman" w:hAnsi="Times New Roman" w:cs="Times New Roman"/>
          <w:bCs/>
          <w:i/>
          <w:sz w:val="24"/>
          <w:szCs w:val="24"/>
        </w:rPr>
        <w:t>eople feel bound together as a team because they are able to talk through things with each other, so it strengthens the team and they are able to work through and actually think of new approaches to a problem or issue or understand it better or maybe just learn from each other or how people tackle things</w:t>
      </w:r>
      <w:r w:rsidR="00781971">
        <w:rPr>
          <w:rFonts w:ascii="Times New Roman" w:hAnsi="Times New Roman" w:cs="Times New Roman"/>
          <w:bCs/>
          <w:i/>
          <w:sz w:val="24"/>
          <w:szCs w:val="24"/>
        </w:rPr>
        <w:t>.</w:t>
      </w:r>
      <w:r w:rsidRPr="00F32FD0">
        <w:rPr>
          <w:rFonts w:ascii="Times New Roman" w:hAnsi="Times New Roman" w:cs="Times New Roman"/>
          <w:bCs/>
          <w:i/>
          <w:sz w:val="24"/>
          <w:szCs w:val="24"/>
        </w:rPr>
        <w:t>”</w:t>
      </w:r>
      <w:r w:rsidR="00C110FA" w:rsidRPr="00F32FD0">
        <w:rPr>
          <w:rFonts w:ascii="Times New Roman" w:hAnsi="Times New Roman" w:cs="Times New Roman"/>
          <w:bCs/>
          <w:sz w:val="24"/>
          <w:szCs w:val="24"/>
        </w:rPr>
        <w:t xml:space="preserve"> (participant 7)</w:t>
      </w:r>
    </w:p>
    <w:p w14:paraId="2711C01B" w14:textId="4581EABA" w:rsidR="00D642DF" w:rsidRDefault="0099168D"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For some participants, the organisation’s commitment </w:t>
      </w:r>
      <w:r w:rsidR="00DF2F7E" w:rsidRPr="00F32FD0">
        <w:rPr>
          <w:rFonts w:ascii="Times New Roman" w:hAnsi="Times New Roman" w:cs="Times New Roman"/>
          <w:bCs/>
          <w:sz w:val="24"/>
          <w:szCs w:val="24"/>
        </w:rPr>
        <w:t>to providing</w:t>
      </w:r>
      <w:r w:rsidR="008B5D5F" w:rsidRPr="00F32FD0">
        <w:rPr>
          <w:rFonts w:ascii="Times New Roman" w:hAnsi="Times New Roman" w:cs="Times New Roman"/>
          <w:bCs/>
          <w:sz w:val="24"/>
          <w:szCs w:val="24"/>
        </w:rPr>
        <w:t xml:space="preserve"> </w:t>
      </w:r>
      <w:r w:rsidR="00D642DF">
        <w:rPr>
          <w:rFonts w:ascii="Times New Roman" w:hAnsi="Times New Roman" w:cs="Times New Roman"/>
          <w:bCs/>
          <w:sz w:val="24"/>
          <w:szCs w:val="24"/>
        </w:rPr>
        <w:t xml:space="preserve">regular </w:t>
      </w:r>
      <w:r w:rsidR="006C64C7">
        <w:rPr>
          <w:rFonts w:ascii="Times New Roman" w:hAnsi="Times New Roman" w:cs="Times New Roman"/>
          <w:bCs/>
          <w:sz w:val="24"/>
          <w:szCs w:val="24"/>
        </w:rPr>
        <w:t xml:space="preserve">clinical reflection </w:t>
      </w:r>
      <w:r w:rsidR="00D22A40">
        <w:rPr>
          <w:rFonts w:ascii="Times New Roman" w:hAnsi="Times New Roman" w:cs="Times New Roman"/>
          <w:bCs/>
          <w:sz w:val="24"/>
          <w:szCs w:val="24"/>
        </w:rPr>
        <w:t xml:space="preserve">and other forms of support and training </w:t>
      </w:r>
      <w:r w:rsidR="002958BA" w:rsidRPr="00F32FD0">
        <w:rPr>
          <w:rFonts w:ascii="Times New Roman" w:hAnsi="Times New Roman" w:cs="Times New Roman"/>
          <w:bCs/>
          <w:sz w:val="24"/>
          <w:szCs w:val="24"/>
        </w:rPr>
        <w:t>was seen as a way</w:t>
      </w:r>
      <w:r w:rsidR="00C01424" w:rsidRPr="00F32FD0">
        <w:rPr>
          <w:rFonts w:ascii="Times New Roman" w:hAnsi="Times New Roman" w:cs="Times New Roman"/>
          <w:bCs/>
          <w:sz w:val="24"/>
          <w:szCs w:val="24"/>
        </w:rPr>
        <w:t xml:space="preserve"> their own commitment to supporting children and families was acknowledged</w:t>
      </w:r>
      <w:r w:rsidR="004F39ED" w:rsidRPr="00F32FD0">
        <w:rPr>
          <w:rFonts w:ascii="Times New Roman" w:hAnsi="Times New Roman" w:cs="Times New Roman"/>
          <w:bCs/>
          <w:sz w:val="24"/>
          <w:szCs w:val="24"/>
        </w:rPr>
        <w:t xml:space="preserve"> by the organisation</w:t>
      </w:r>
      <w:r w:rsidR="00C01424" w:rsidRPr="00F32FD0">
        <w:rPr>
          <w:rFonts w:ascii="Times New Roman" w:hAnsi="Times New Roman" w:cs="Times New Roman"/>
          <w:bCs/>
          <w:sz w:val="24"/>
          <w:szCs w:val="24"/>
        </w:rPr>
        <w:t>.</w:t>
      </w:r>
      <w:r w:rsidR="00D642DF">
        <w:rPr>
          <w:rFonts w:ascii="Times New Roman" w:hAnsi="Times New Roman" w:cs="Times New Roman"/>
          <w:bCs/>
          <w:sz w:val="24"/>
          <w:szCs w:val="24"/>
        </w:rPr>
        <w:t xml:space="preserve"> </w:t>
      </w:r>
      <w:r w:rsidR="00D22A40">
        <w:rPr>
          <w:rFonts w:ascii="Times New Roman" w:hAnsi="Times New Roman" w:cs="Times New Roman"/>
          <w:bCs/>
          <w:sz w:val="24"/>
          <w:szCs w:val="24"/>
        </w:rPr>
        <w:t>However although the organisation</w:t>
      </w:r>
      <w:r w:rsidR="00D642DF" w:rsidRPr="00F32FD0">
        <w:rPr>
          <w:rFonts w:ascii="Times New Roman" w:hAnsi="Times New Roman" w:cs="Times New Roman"/>
          <w:bCs/>
          <w:sz w:val="24"/>
          <w:szCs w:val="24"/>
        </w:rPr>
        <w:t xml:space="preserve"> </w:t>
      </w:r>
      <w:r w:rsidR="00D22A40">
        <w:rPr>
          <w:rFonts w:ascii="Times New Roman" w:hAnsi="Times New Roman" w:cs="Times New Roman"/>
          <w:bCs/>
          <w:sz w:val="24"/>
          <w:szCs w:val="24"/>
        </w:rPr>
        <w:t>provided cover for staff to attend</w:t>
      </w:r>
      <w:r w:rsidR="00D642DF" w:rsidRPr="00F32FD0">
        <w:rPr>
          <w:rFonts w:ascii="Times New Roman" w:hAnsi="Times New Roman" w:cs="Times New Roman"/>
          <w:bCs/>
          <w:sz w:val="24"/>
          <w:szCs w:val="24"/>
        </w:rPr>
        <w:t>, many participants, including those working</w:t>
      </w:r>
      <w:r w:rsidR="00D642DF">
        <w:rPr>
          <w:rFonts w:ascii="Times New Roman" w:hAnsi="Times New Roman" w:cs="Times New Roman"/>
          <w:bCs/>
          <w:sz w:val="24"/>
          <w:szCs w:val="24"/>
        </w:rPr>
        <w:t xml:space="preserve"> part-time or </w:t>
      </w:r>
      <w:r w:rsidR="00D642DF" w:rsidRPr="00F32FD0">
        <w:rPr>
          <w:rFonts w:ascii="Times New Roman" w:hAnsi="Times New Roman" w:cs="Times New Roman"/>
          <w:bCs/>
          <w:sz w:val="24"/>
          <w:szCs w:val="24"/>
        </w:rPr>
        <w:t>night shifts, were not able to attend as often as they would like.</w:t>
      </w:r>
    </w:p>
    <w:p w14:paraId="70D17633" w14:textId="507A680D" w:rsidR="004F6F5B" w:rsidRDefault="00D21358" w:rsidP="006A5407">
      <w:pPr>
        <w:autoSpaceDE w:val="0"/>
        <w:autoSpaceDN w:val="0"/>
        <w:adjustRightInd w:val="0"/>
        <w:spacing w:after="160" w:line="480" w:lineRule="auto"/>
        <w:ind w:right="-1"/>
        <w:rPr>
          <w:rFonts w:ascii="Times New Roman" w:hAnsi="Times New Roman" w:cs="Times New Roman"/>
          <w:bCs/>
          <w:sz w:val="24"/>
          <w:szCs w:val="24"/>
        </w:rPr>
      </w:pPr>
      <w:r w:rsidRPr="00F32FD0">
        <w:rPr>
          <w:rFonts w:ascii="Times New Roman" w:hAnsi="Times New Roman" w:cs="Times New Roman"/>
          <w:bCs/>
          <w:sz w:val="24"/>
          <w:szCs w:val="24"/>
        </w:rPr>
        <w:t>So</w:t>
      </w:r>
      <w:r w:rsidR="0085293C">
        <w:rPr>
          <w:rFonts w:ascii="Times New Roman" w:hAnsi="Times New Roman" w:cs="Times New Roman"/>
          <w:bCs/>
          <w:sz w:val="24"/>
          <w:szCs w:val="24"/>
        </w:rPr>
        <w:t xml:space="preserve">me participants </w:t>
      </w:r>
      <w:r w:rsidR="0085293C" w:rsidRPr="0054558C">
        <w:rPr>
          <w:rFonts w:ascii="Times New Roman" w:hAnsi="Times New Roman" w:cs="Times New Roman"/>
          <w:bCs/>
          <w:sz w:val="24"/>
          <w:szCs w:val="24"/>
        </w:rPr>
        <w:t>who had</w:t>
      </w:r>
      <w:r w:rsidR="00263341">
        <w:rPr>
          <w:rFonts w:ascii="Times New Roman" w:hAnsi="Times New Roman" w:cs="Times New Roman"/>
          <w:bCs/>
          <w:sz w:val="24"/>
          <w:szCs w:val="24"/>
        </w:rPr>
        <w:t xml:space="preserve"> in previous roles</w:t>
      </w:r>
      <w:r w:rsidRPr="0054558C">
        <w:rPr>
          <w:rFonts w:ascii="Times New Roman" w:hAnsi="Times New Roman" w:cs="Times New Roman"/>
          <w:bCs/>
          <w:sz w:val="24"/>
          <w:szCs w:val="24"/>
        </w:rPr>
        <w:t xml:space="preserve"> </w:t>
      </w:r>
      <w:r w:rsidR="00263341">
        <w:rPr>
          <w:rFonts w:ascii="Times New Roman" w:hAnsi="Times New Roman" w:cs="Times New Roman"/>
          <w:bCs/>
          <w:sz w:val="24"/>
          <w:szCs w:val="24"/>
        </w:rPr>
        <w:t xml:space="preserve">received </w:t>
      </w:r>
      <w:r w:rsidRPr="0054558C">
        <w:rPr>
          <w:rFonts w:ascii="Times New Roman" w:hAnsi="Times New Roman" w:cs="Times New Roman"/>
          <w:bCs/>
          <w:sz w:val="24"/>
          <w:szCs w:val="24"/>
        </w:rPr>
        <w:t>clinical</w:t>
      </w:r>
      <w:r w:rsidRPr="00F32FD0">
        <w:rPr>
          <w:rFonts w:ascii="Times New Roman" w:hAnsi="Times New Roman" w:cs="Times New Roman"/>
          <w:bCs/>
          <w:sz w:val="24"/>
          <w:szCs w:val="24"/>
        </w:rPr>
        <w:t xml:space="preserve"> supervision</w:t>
      </w:r>
      <w:r w:rsidR="00263341">
        <w:rPr>
          <w:rFonts w:ascii="Times New Roman" w:hAnsi="Times New Roman" w:cs="Times New Roman"/>
          <w:bCs/>
          <w:sz w:val="24"/>
          <w:szCs w:val="24"/>
        </w:rPr>
        <w:t>,</w:t>
      </w:r>
      <w:r w:rsidR="006F6EB9">
        <w:rPr>
          <w:rFonts w:ascii="Times New Roman" w:hAnsi="Times New Roman" w:cs="Times New Roman"/>
          <w:bCs/>
          <w:sz w:val="24"/>
          <w:szCs w:val="24"/>
        </w:rPr>
        <w:t xml:space="preserve"> (a</w:t>
      </w:r>
      <w:r w:rsidR="006F6EB9" w:rsidRPr="006F6EB9">
        <w:rPr>
          <w:rFonts w:ascii="Times New Roman" w:hAnsi="Times New Roman" w:cs="Times New Roman"/>
          <w:bCs/>
          <w:sz w:val="24"/>
          <w:szCs w:val="24"/>
        </w:rPr>
        <w:t xml:space="preserve"> formal process of professional support and learning for individuals which enables them to develop knowledge and competence and help sustain </w:t>
      </w:r>
      <w:r w:rsidR="00F810D8">
        <w:rPr>
          <w:rFonts w:ascii="Times New Roman" w:hAnsi="Times New Roman" w:cs="Times New Roman"/>
          <w:bCs/>
          <w:sz w:val="24"/>
          <w:szCs w:val="24"/>
        </w:rPr>
        <w:t>wellbeing</w:t>
      </w:r>
      <w:r w:rsidR="006F6EB9" w:rsidRPr="006F6EB9">
        <w:rPr>
          <w:rFonts w:ascii="Times New Roman" w:hAnsi="Times New Roman" w:cs="Times New Roman"/>
          <w:bCs/>
          <w:sz w:val="24"/>
          <w:szCs w:val="24"/>
        </w:rPr>
        <w:t xml:space="preserve"> and quality work</w:t>
      </w:r>
      <w:r w:rsidR="006F6EB9">
        <w:rPr>
          <w:rFonts w:ascii="Times New Roman" w:hAnsi="Times New Roman" w:cs="Times New Roman"/>
          <w:bCs/>
          <w:sz w:val="24"/>
          <w:szCs w:val="24"/>
        </w:rPr>
        <w:t>)</w:t>
      </w:r>
      <w:r w:rsidR="00263341">
        <w:rPr>
          <w:rFonts w:ascii="Times New Roman" w:hAnsi="Times New Roman" w:cs="Times New Roman"/>
          <w:bCs/>
          <w:sz w:val="24"/>
          <w:szCs w:val="24"/>
        </w:rPr>
        <w:t>,</w:t>
      </w:r>
      <w:r w:rsidR="006F6EB9">
        <w:rPr>
          <w:rFonts w:ascii="Times New Roman" w:hAnsi="Times New Roman" w:cs="Times New Roman"/>
          <w:bCs/>
          <w:sz w:val="24"/>
          <w:szCs w:val="24"/>
        </w:rPr>
        <w:t xml:space="preserve"> </w:t>
      </w:r>
      <w:r w:rsidR="00323A53" w:rsidRPr="00F32FD0">
        <w:rPr>
          <w:rFonts w:ascii="Times New Roman" w:hAnsi="Times New Roman" w:cs="Times New Roman"/>
          <w:bCs/>
          <w:sz w:val="24"/>
          <w:szCs w:val="24"/>
        </w:rPr>
        <w:t>were surprised</w:t>
      </w:r>
      <w:r w:rsidRPr="00F32FD0">
        <w:rPr>
          <w:rFonts w:ascii="Times New Roman" w:hAnsi="Times New Roman" w:cs="Times New Roman"/>
          <w:bCs/>
          <w:sz w:val="24"/>
          <w:szCs w:val="24"/>
        </w:rPr>
        <w:t xml:space="preserve"> this was not</w:t>
      </w:r>
      <w:r w:rsidR="00814767">
        <w:rPr>
          <w:rFonts w:ascii="Times New Roman" w:hAnsi="Times New Roman" w:cs="Times New Roman"/>
          <w:bCs/>
          <w:sz w:val="24"/>
          <w:szCs w:val="24"/>
        </w:rPr>
        <w:t xml:space="preserve"> </w:t>
      </w:r>
      <w:r w:rsidRPr="00F32FD0">
        <w:rPr>
          <w:rFonts w:ascii="Times New Roman" w:hAnsi="Times New Roman" w:cs="Times New Roman"/>
          <w:bCs/>
          <w:sz w:val="24"/>
          <w:szCs w:val="24"/>
        </w:rPr>
        <w:t>standard practice in the hospice</w:t>
      </w:r>
      <w:r w:rsidR="006C7298" w:rsidRPr="00F32FD0">
        <w:rPr>
          <w:rFonts w:ascii="Times New Roman" w:hAnsi="Times New Roman" w:cs="Times New Roman"/>
          <w:bCs/>
          <w:sz w:val="24"/>
          <w:szCs w:val="24"/>
        </w:rPr>
        <w:t xml:space="preserve"> and </w:t>
      </w:r>
      <w:r w:rsidR="00583453">
        <w:rPr>
          <w:rFonts w:ascii="Times New Roman" w:hAnsi="Times New Roman" w:cs="Times New Roman"/>
          <w:bCs/>
          <w:sz w:val="24"/>
          <w:szCs w:val="24"/>
        </w:rPr>
        <w:t>believed</w:t>
      </w:r>
      <w:r w:rsidRPr="00F32FD0">
        <w:rPr>
          <w:rFonts w:ascii="Times New Roman" w:hAnsi="Times New Roman" w:cs="Times New Roman"/>
          <w:bCs/>
          <w:sz w:val="24"/>
          <w:szCs w:val="24"/>
        </w:rPr>
        <w:t xml:space="preserve"> that the lack of </w:t>
      </w:r>
      <w:r w:rsidR="00814767">
        <w:rPr>
          <w:rFonts w:ascii="Times New Roman" w:hAnsi="Times New Roman" w:cs="Times New Roman"/>
          <w:bCs/>
          <w:sz w:val="24"/>
          <w:szCs w:val="24"/>
        </w:rPr>
        <w:t>clinical</w:t>
      </w:r>
      <w:r w:rsidR="00814767" w:rsidRPr="00F32FD0">
        <w:rPr>
          <w:rFonts w:ascii="Times New Roman" w:hAnsi="Times New Roman" w:cs="Times New Roman"/>
          <w:bCs/>
          <w:sz w:val="24"/>
          <w:szCs w:val="24"/>
        </w:rPr>
        <w:t xml:space="preserve"> </w:t>
      </w:r>
      <w:r w:rsidRPr="00F32FD0">
        <w:rPr>
          <w:rFonts w:ascii="Times New Roman" w:hAnsi="Times New Roman" w:cs="Times New Roman"/>
          <w:bCs/>
          <w:sz w:val="24"/>
          <w:szCs w:val="24"/>
        </w:rPr>
        <w:t>supervision contributed to a feeling of not being valued by the org</w:t>
      </w:r>
      <w:r w:rsidR="006F07DD">
        <w:rPr>
          <w:rFonts w:ascii="Times New Roman" w:hAnsi="Times New Roman" w:cs="Times New Roman"/>
          <w:bCs/>
          <w:sz w:val="24"/>
          <w:szCs w:val="24"/>
        </w:rPr>
        <w:t>anisation.</w:t>
      </w:r>
    </w:p>
    <w:p w14:paraId="060A9486" w14:textId="77777777" w:rsidR="00EA0762" w:rsidRPr="00F32FD0" w:rsidRDefault="00EA0762" w:rsidP="00EA0762">
      <w:pPr>
        <w:autoSpaceDE w:val="0"/>
        <w:autoSpaceDN w:val="0"/>
        <w:adjustRightInd w:val="0"/>
        <w:spacing w:after="160" w:line="480" w:lineRule="auto"/>
        <w:rPr>
          <w:rFonts w:ascii="Times New Roman" w:hAnsi="Times New Roman" w:cs="Times New Roman"/>
          <w:bCs/>
          <w:sz w:val="24"/>
          <w:szCs w:val="24"/>
        </w:rPr>
      </w:pPr>
      <w:r w:rsidRPr="00434BE6">
        <w:rPr>
          <w:rFonts w:ascii="Times New Roman" w:hAnsi="Times New Roman" w:cs="Times New Roman"/>
          <w:bCs/>
          <w:i/>
          <w:sz w:val="24"/>
          <w:szCs w:val="24"/>
        </w:rPr>
        <w:t>‘Being valued’</w:t>
      </w:r>
      <w:r w:rsidRPr="00F32FD0">
        <w:rPr>
          <w:rFonts w:ascii="Times New Roman" w:hAnsi="Times New Roman" w:cs="Times New Roman"/>
          <w:bCs/>
          <w:sz w:val="24"/>
          <w:szCs w:val="24"/>
        </w:rPr>
        <w:t xml:space="preserve"> at work was important to participants and they welcomed feedback</w:t>
      </w:r>
      <w:r>
        <w:rPr>
          <w:rFonts w:ascii="Times New Roman" w:hAnsi="Times New Roman" w:cs="Times New Roman"/>
          <w:bCs/>
          <w:sz w:val="24"/>
          <w:szCs w:val="24"/>
        </w:rPr>
        <w:t xml:space="preserve"> that</w:t>
      </w:r>
      <w:r w:rsidRPr="00F32FD0">
        <w:rPr>
          <w:rFonts w:ascii="Times New Roman" w:hAnsi="Times New Roman" w:cs="Times New Roman"/>
          <w:bCs/>
          <w:sz w:val="24"/>
          <w:szCs w:val="24"/>
        </w:rPr>
        <w:t xml:space="preserve"> their contribution was ‘making a difference’. This might </w:t>
      </w:r>
      <w:r w:rsidRPr="0054558C">
        <w:rPr>
          <w:rFonts w:ascii="Times New Roman" w:hAnsi="Times New Roman" w:cs="Times New Roman"/>
          <w:bCs/>
          <w:sz w:val="24"/>
          <w:szCs w:val="24"/>
        </w:rPr>
        <w:t>come from the work itself, from families, or from their colleagues and the organisation.</w:t>
      </w:r>
    </w:p>
    <w:p w14:paraId="5AFDCB6D" w14:textId="04999FDB" w:rsidR="00EA0762" w:rsidRPr="00F32FD0" w:rsidRDefault="00EA0762"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“We need to know that we are appreciated and it is all too easy not to say those things ... occasionally you know you will get a thank you … somebody would say ‘oh thanks it has been a really good shift’ and you would go out and you would feel nine foot tall you know.”</w:t>
      </w:r>
      <w:r w:rsidRPr="00F32FD0">
        <w:rPr>
          <w:rFonts w:ascii="Times New Roman" w:hAnsi="Times New Roman" w:cs="Times New Roman"/>
          <w:bCs/>
          <w:sz w:val="24"/>
          <w:szCs w:val="24"/>
        </w:rPr>
        <w:t xml:space="preserve"> (participant 35)</w:t>
      </w:r>
    </w:p>
    <w:p w14:paraId="2EB071F2" w14:textId="77777777" w:rsidR="004843B8" w:rsidRPr="00F32FD0" w:rsidRDefault="009838AC"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lastRenderedPageBreak/>
        <w:t>Many p</w:t>
      </w:r>
      <w:r w:rsidR="004843B8" w:rsidRPr="00F32FD0">
        <w:rPr>
          <w:rFonts w:ascii="Times New Roman" w:hAnsi="Times New Roman" w:cs="Times New Roman"/>
          <w:bCs/>
          <w:sz w:val="24"/>
          <w:szCs w:val="24"/>
        </w:rPr>
        <w:t>articipants welcomed the fact</w:t>
      </w:r>
      <w:r w:rsidR="002958BA" w:rsidRPr="00F32FD0">
        <w:rPr>
          <w:rFonts w:ascii="Times New Roman" w:hAnsi="Times New Roman" w:cs="Times New Roman"/>
          <w:bCs/>
          <w:sz w:val="24"/>
          <w:szCs w:val="24"/>
        </w:rPr>
        <w:t xml:space="preserve"> that whatever their</w:t>
      </w:r>
      <w:r w:rsidR="00FF21A8" w:rsidRPr="00F32FD0">
        <w:rPr>
          <w:rFonts w:ascii="Times New Roman" w:hAnsi="Times New Roman" w:cs="Times New Roman"/>
          <w:bCs/>
          <w:sz w:val="24"/>
          <w:szCs w:val="24"/>
        </w:rPr>
        <w:t xml:space="preserve"> background, they were treated </w:t>
      </w:r>
      <w:r w:rsidR="002958BA" w:rsidRPr="00F32FD0">
        <w:rPr>
          <w:rFonts w:ascii="Times New Roman" w:hAnsi="Times New Roman" w:cs="Times New Roman"/>
          <w:bCs/>
          <w:sz w:val="24"/>
          <w:szCs w:val="24"/>
        </w:rPr>
        <w:t>as an equal member of the</w:t>
      </w:r>
      <w:r w:rsidR="004843B8" w:rsidRPr="00F32FD0">
        <w:rPr>
          <w:rFonts w:ascii="Times New Roman" w:hAnsi="Times New Roman" w:cs="Times New Roman"/>
          <w:bCs/>
          <w:sz w:val="24"/>
          <w:szCs w:val="24"/>
        </w:rPr>
        <w:t xml:space="preserve"> team because of the shared duties of care. </w:t>
      </w:r>
      <w:r w:rsidR="00A80F3F" w:rsidRPr="00F32FD0">
        <w:rPr>
          <w:rFonts w:ascii="Times New Roman" w:hAnsi="Times New Roman" w:cs="Times New Roman"/>
          <w:bCs/>
          <w:sz w:val="24"/>
          <w:szCs w:val="24"/>
        </w:rPr>
        <w:t xml:space="preserve">However, sometimes this led to </w:t>
      </w:r>
      <w:r w:rsidR="00FF21A8" w:rsidRPr="00F32FD0">
        <w:rPr>
          <w:rFonts w:ascii="Times New Roman" w:hAnsi="Times New Roman" w:cs="Times New Roman"/>
          <w:bCs/>
          <w:sz w:val="24"/>
          <w:szCs w:val="24"/>
        </w:rPr>
        <w:t xml:space="preserve">individual </w:t>
      </w:r>
      <w:r w:rsidR="00A80F3F" w:rsidRPr="00F32FD0">
        <w:rPr>
          <w:rFonts w:ascii="Times New Roman" w:hAnsi="Times New Roman" w:cs="Times New Roman"/>
          <w:bCs/>
          <w:sz w:val="24"/>
          <w:szCs w:val="24"/>
        </w:rPr>
        <w:t>s</w:t>
      </w:r>
      <w:r w:rsidR="004843B8" w:rsidRPr="00F32FD0">
        <w:rPr>
          <w:rFonts w:ascii="Times New Roman" w:hAnsi="Times New Roman" w:cs="Times New Roman"/>
          <w:bCs/>
          <w:sz w:val="24"/>
          <w:szCs w:val="24"/>
        </w:rPr>
        <w:t>kills and experience</w:t>
      </w:r>
      <w:r w:rsidR="00393BB5" w:rsidRPr="00F32FD0">
        <w:rPr>
          <w:rFonts w:ascii="Times New Roman" w:hAnsi="Times New Roman" w:cs="Times New Roman"/>
          <w:bCs/>
          <w:sz w:val="24"/>
          <w:szCs w:val="24"/>
        </w:rPr>
        <w:t xml:space="preserve"> being under-</w:t>
      </w:r>
      <w:r w:rsidR="00393BB5" w:rsidRPr="00AA4BCE">
        <w:rPr>
          <w:rFonts w:ascii="Times New Roman" w:hAnsi="Times New Roman" w:cs="Times New Roman"/>
          <w:bCs/>
          <w:sz w:val="24"/>
          <w:szCs w:val="24"/>
        </w:rPr>
        <w:t>utilised</w:t>
      </w:r>
      <w:r w:rsidR="00DE7D46" w:rsidRPr="00AA4BCE">
        <w:rPr>
          <w:rFonts w:ascii="Times New Roman" w:hAnsi="Times New Roman" w:cs="Times New Roman"/>
          <w:bCs/>
          <w:sz w:val="24"/>
          <w:szCs w:val="24"/>
        </w:rPr>
        <w:t>. T</w:t>
      </w:r>
      <w:r w:rsidR="00A80F3F" w:rsidRPr="00AA4BCE">
        <w:rPr>
          <w:rFonts w:ascii="Times New Roman" w:hAnsi="Times New Roman" w:cs="Times New Roman"/>
          <w:bCs/>
          <w:sz w:val="24"/>
          <w:szCs w:val="24"/>
        </w:rPr>
        <w:t xml:space="preserve">here was </w:t>
      </w:r>
      <w:r w:rsidR="002958BA" w:rsidRPr="00AA4BCE">
        <w:rPr>
          <w:rFonts w:ascii="Times New Roman" w:hAnsi="Times New Roman" w:cs="Times New Roman"/>
          <w:bCs/>
          <w:sz w:val="24"/>
          <w:szCs w:val="24"/>
        </w:rPr>
        <w:t>a</w:t>
      </w:r>
      <w:r w:rsidR="004843B8" w:rsidRPr="00AA4BCE">
        <w:rPr>
          <w:rFonts w:ascii="Times New Roman" w:hAnsi="Times New Roman" w:cs="Times New Roman"/>
          <w:bCs/>
          <w:sz w:val="24"/>
          <w:szCs w:val="24"/>
        </w:rPr>
        <w:t xml:space="preserve"> feeling t</w:t>
      </w:r>
      <w:r w:rsidR="002958BA" w:rsidRPr="00AA4BCE">
        <w:rPr>
          <w:rFonts w:ascii="Times New Roman" w:hAnsi="Times New Roman" w:cs="Times New Roman"/>
          <w:bCs/>
          <w:sz w:val="24"/>
          <w:szCs w:val="24"/>
        </w:rPr>
        <w:t>hat the hospice could make greater</w:t>
      </w:r>
      <w:r w:rsidR="004843B8" w:rsidRPr="00AA4BCE">
        <w:rPr>
          <w:rFonts w:ascii="Times New Roman" w:hAnsi="Times New Roman" w:cs="Times New Roman"/>
          <w:bCs/>
          <w:sz w:val="24"/>
          <w:szCs w:val="24"/>
        </w:rPr>
        <w:t xml:space="preserve"> use of the rang</w:t>
      </w:r>
      <w:r w:rsidR="002958BA" w:rsidRPr="00AA4BCE">
        <w:rPr>
          <w:rFonts w:ascii="Times New Roman" w:hAnsi="Times New Roman" w:cs="Times New Roman"/>
          <w:bCs/>
          <w:sz w:val="24"/>
          <w:szCs w:val="24"/>
        </w:rPr>
        <w:t xml:space="preserve">e of </w:t>
      </w:r>
      <w:r w:rsidR="0085293C" w:rsidRPr="00AA4BCE">
        <w:rPr>
          <w:rFonts w:ascii="Times New Roman" w:hAnsi="Times New Roman" w:cs="Times New Roman"/>
          <w:bCs/>
          <w:sz w:val="24"/>
          <w:szCs w:val="24"/>
        </w:rPr>
        <w:t>experience available</w:t>
      </w:r>
      <w:r w:rsidR="002958BA" w:rsidRPr="00AA4BCE">
        <w:rPr>
          <w:rFonts w:ascii="Times New Roman" w:hAnsi="Times New Roman" w:cs="Times New Roman"/>
          <w:bCs/>
          <w:sz w:val="24"/>
          <w:szCs w:val="24"/>
        </w:rPr>
        <w:t>.</w:t>
      </w:r>
    </w:p>
    <w:p w14:paraId="42102EA6" w14:textId="77777777" w:rsidR="004843B8" w:rsidRPr="00F32FD0" w:rsidRDefault="004843B8"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“There are so many people on the team who have got skills who could bring so much benefit to the team with regards to training, advice, education … but they don</w:t>
      </w:r>
      <w:r w:rsidR="00DE7D46" w:rsidRPr="00F32FD0">
        <w:rPr>
          <w:rFonts w:ascii="Times New Roman" w:hAnsi="Times New Roman" w:cs="Times New Roman"/>
          <w:bCs/>
          <w:i/>
          <w:sz w:val="24"/>
          <w:szCs w:val="24"/>
        </w:rPr>
        <w:t>’t encourage people to use these</w:t>
      </w:r>
      <w:r w:rsidRPr="00F32FD0">
        <w:rPr>
          <w:rFonts w:ascii="Times New Roman" w:hAnsi="Times New Roman" w:cs="Times New Roman"/>
          <w:bCs/>
          <w:i/>
          <w:sz w:val="24"/>
          <w:szCs w:val="24"/>
        </w:rPr>
        <w:t xml:space="preserve"> skills</w:t>
      </w:r>
      <w:r w:rsidR="006F07DD">
        <w:rPr>
          <w:rFonts w:ascii="Times New Roman" w:hAnsi="Times New Roman" w:cs="Times New Roman"/>
          <w:bCs/>
          <w:i/>
          <w:sz w:val="24"/>
          <w:szCs w:val="24"/>
        </w:rPr>
        <w:t>.</w:t>
      </w:r>
      <w:r w:rsidRPr="00F32FD0">
        <w:rPr>
          <w:rFonts w:ascii="Times New Roman" w:hAnsi="Times New Roman" w:cs="Times New Roman"/>
          <w:bCs/>
          <w:i/>
          <w:sz w:val="24"/>
          <w:szCs w:val="24"/>
        </w:rPr>
        <w:t>”</w:t>
      </w:r>
      <w:r w:rsidR="008667E5" w:rsidRPr="00F32FD0">
        <w:rPr>
          <w:rFonts w:ascii="Times New Roman" w:hAnsi="Times New Roman" w:cs="Times New Roman"/>
          <w:bCs/>
          <w:sz w:val="24"/>
          <w:szCs w:val="24"/>
        </w:rPr>
        <w:t xml:space="preserve"> (participant 30)</w:t>
      </w:r>
    </w:p>
    <w:p w14:paraId="01DA7910" w14:textId="77777777" w:rsidR="006E288E" w:rsidRDefault="002535CB" w:rsidP="00CF507C">
      <w:pPr>
        <w:autoSpaceDE w:val="0"/>
        <w:autoSpaceDN w:val="0"/>
        <w:adjustRightInd w:val="0"/>
        <w:spacing w:after="160" w:line="480" w:lineRule="auto"/>
        <w:ind w:right="-1"/>
        <w:rPr>
          <w:rFonts w:ascii="Times New Roman" w:hAnsi="Times New Roman" w:cs="Times New Roman"/>
          <w:bCs/>
          <w:sz w:val="24"/>
          <w:szCs w:val="24"/>
        </w:rPr>
      </w:pPr>
      <w:r w:rsidRPr="008E6653">
        <w:rPr>
          <w:rFonts w:ascii="Times New Roman" w:hAnsi="Times New Roman" w:cs="Times New Roman"/>
          <w:bCs/>
          <w:sz w:val="24"/>
          <w:szCs w:val="24"/>
        </w:rPr>
        <w:t>Consul</w:t>
      </w:r>
      <w:r w:rsidR="00393BB5" w:rsidRPr="008E6653">
        <w:rPr>
          <w:rFonts w:ascii="Times New Roman" w:hAnsi="Times New Roman" w:cs="Times New Roman"/>
          <w:bCs/>
          <w:sz w:val="24"/>
          <w:szCs w:val="24"/>
        </w:rPr>
        <w:t xml:space="preserve">ting </w:t>
      </w:r>
      <w:r w:rsidR="000F197E" w:rsidRPr="008E6653">
        <w:rPr>
          <w:rFonts w:ascii="Times New Roman" w:hAnsi="Times New Roman" w:cs="Times New Roman"/>
          <w:bCs/>
          <w:sz w:val="24"/>
          <w:szCs w:val="24"/>
        </w:rPr>
        <w:t>and including the care team in</w:t>
      </w:r>
      <w:r w:rsidR="00393BB5" w:rsidRPr="008E6653">
        <w:rPr>
          <w:rFonts w:ascii="Times New Roman" w:hAnsi="Times New Roman" w:cs="Times New Roman"/>
          <w:bCs/>
          <w:sz w:val="24"/>
          <w:szCs w:val="24"/>
        </w:rPr>
        <w:t xml:space="preserve"> </w:t>
      </w:r>
      <w:r w:rsidRPr="008E6653">
        <w:rPr>
          <w:rFonts w:ascii="Times New Roman" w:hAnsi="Times New Roman" w:cs="Times New Roman"/>
          <w:bCs/>
          <w:sz w:val="24"/>
          <w:szCs w:val="24"/>
        </w:rPr>
        <w:t>developments within the organisation</w:t>
      </w:r>
      <w:r w:rsidR="00DE7D46" w:rsidRPr="008E6653">
        <w:rPr>
          <w:rFonts w:ascii="Times New Roman" w:hAnsi="Times New Roman" w:cs="Times New Roman"/>
          <w:bCs/>
          <w:sz w:val="24"/>
          <w:szCs w:val="24"/>
        </w:rPr>
        <w:t xml:space="preserve"> and drawing on their</w:t>
      </w:r>
      <w:r w:rsidR="004843B8" w:rsidRPr="008E6653">
        <w:rPr>
          <w:rFonts w:ascii="Times New Roman" w:hAnsi="Times New Roman" w:cs="Times New Roman"/>
          <w:bCs/>
          <w:sz w:val="24"/>
          <w:szCs w:val="24"/>
        </w:rPr>
        <w:t xml:space="preserve"> expertise </w:t>
      </w:r>
      <w:r w:rsidR="000F197E" w:rsidRPr="008E6653">
        <w:rPr>
          <w:rFonts w:ascii="Times New Roman" w:hAnsi="Times New Roman" w:cs="Times New Roman"/>
          <w:bCs/>
          <w:sz w:val="24"/>
          <w:szCs w:val="24"/>
        </w:rPr>
        <w:t>was</w:t>
      </w:r>
      <w:r w:rsidRPr="008E6653">
        <w:rPr>
          <w:rFonts w:ascii="Times New Roman" w:hAnsi="Times New Roman" w:cs="Times New Roman"/>
          <w:bCs/>
          <w:sz w:val="24"/>
          <w:szCs w:val="24"/>
        </w:rPr>
        <w:t xml:space="preserve"> reporte</w:t>
      </w:r>
      <w:r w:rsidR="00393BB5" w:rsidRPr="008E6653">
        <w:rPr>
          <w:rFonts w:ascii="Times New Roman" w:hAnsi="Times New Roman" w:cs="Times New Roman"/>
          <w:bCs/>
          <w:sz w:val="24"/>
          <w:szCs w:val="24"/>
        </w:rPr>
        <w:t>d to help participants feel valued in their role.</w:t>
      </w:r>
      <w:r w:rsidRPr="008E6653">
        <w:rPr>
          <w:rFonts w:ascii="Times New Roman" w:hAnsi="Times New Roman" w:cs="Times New Roman"/>
          <w:bCs/>
          <w:sz w:val="24"/>
          <w:szCs w:val="24"/>
        </w:rPr>
        <w:t xml:space="preserve"> </w:t>
      </w:r>
      <w:r w:rsidR="000F197E" w:rsidRPr="008E6653">
        <w:rPr>
          <w:rFonts w:ascii="Times New Roman" w:hAnsi="Times New Roman" w:cs="Times New Roman"/>
          <w:bCs/>
          <w:sz w:val="24"/>
          <w:szCs w:val="24"/>
        </w:rPr>
        <w:t>If changes that impacted on them</w:t>
      </w:r>
      <w:r w:rsidR="00DE7D46" w:rsidRPr="008E6653">
        <w:rPr>
          <w:rFonts w:ascii="Times New Roman" w:hAnsi="Times New Roman" w:cs="Times New Roman"/>
          <w:bCs/>
          <w:sz w:val="24"/>
          <w:szCs w:val="24"/>
        </w:rPr>
        <w:t xml:space="preserve"> happened</w:t>
      </w:r>
      <w:r w:rsidR="005624D7" w:rsidRPr="008E6653">
        <w:rPr>
          <w:rFonts w:ascii="Times New Roman" w:hAnsi="Times New Roman" w:cs="Times New Roman"/>
          <w:bCs/>
          <w:sz w:val="24"/>
          <w:szCs w:val="24"/>
        </w:rPr>
        <w:t xml:space="preserve"> without consultation, </w:t>
      </w:r>
      <w:r w:rsidR="006518FF" w:rsidRPr="008E6653">
        <w:rPr>
          <w:rFonts w:ascii="Times New Roman" w:hAnsi="Times New Roman" w:cs="Times New Roman"/>
          <w:bCs/>
          <w:sz w:val="24"/>
          <w:szCs w:val="24"/>
        </w:rPr>
        <w:t xml:space="preserve">it </w:t>
      </w:r>
      <w:r w:rsidR="00393BB5" w:rsidRPr="008E6653">
        <w:rPr>
          <w:rFonts w:ascii="Times New Roman" w:hAnsi="Times New Roman" w:cs="Times New Roman"/>
          <w:bCs/>
          <w:sz w:val="24"/>
          <w:szCs w:val="24"/>
        </w:rPr>
        <w:t>cause</w:t>
      </w:r>
      <w:r w:rsidR="006518FF" w:rsidRPr="008E6653">
        <w:rPr>
          <w:rFonts w:ascii="Times New Roman" w:hAnsi="Times New Roman" w:cs="Times New Roman"/>
          <w:bCs/>
          <w:sz w:val="24"/>
          <w:szCs w:val="24"/>
        </w:rPr>
        <w:t>d</w:t>
      </w:r>
      <w:r w:rsidR="00393BB5" w:rsidRPr="008E6653">
        <w:rPr>
          <w:rFonts w:ascii="Times New Roman" w:hAnsi="Times New Roman" w:cs="Times New Roman"/>
          <w:bCs/>
          <w:sz w:val="24"/>
          <w:szCs w:val="24"/>
        </w:rPr>
        <w:t xml:space="preserve"> anxieties about the</w:t>
      </w:r>
      <w:r w:rsidR="00DD7766" w:rsidRPr="008E6653">
        <w:rPr>
          <w:rFonts w:ascii="Times New Roman" w:hAnsi="Times New Roman" w:cs="Times New Roman"/>
          <w:bCs/>
          <w:sz w:val="24"/>
          <w:szCs w:val="24"/>
        </w:rPr>
        <w:t xml:space="preserve"> organisation and their own role in </w:t>
      </w:r>
      <w:r w:rsidR="00393BB5" w:rsidRPr="008E6653">
        <w:rPr>
          <w:rFonts w:ascii="Times New Roman" w:hAnsi="Times New Roman" w:cs="Times New Roman"/>
          <w:bCs/>
          <w:sz w:val="24"/>
          <w:szCs w:val="24"/>
        </w:rPr>
        <w:t>it</w:t>
      </w:r>
      <w:r w:rsidR="00DD7766" w:rsidRPr="008E6653">
        <w:rPr>
          <w:rFonts w:ascii="Times New Roman" w:hAnsi="Times New Roman" w:cs="Times New Roman"/>
          <w:bCs/>
          <w:sz w:val="24"/>
          <w:szCs w:val="24"/>
        </w:rPr>
        <w:t>.</w:t>
      </w:r>
    </w:p>
    <w:p w14:paraId="35631DB9" w14:textId="77777777" w:rsidR="006F07DD" w:rsidRDefault="006E288E"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w:t>
      </w:r>
      <w:r>
        <w:rPr>
          <w:rFonts w:ascii="Times New Roman" w:hAnsi="Times New Roman" w:cs="Times New Roman"/>
          <w:bCs/>
          <w:i/>
          <w:sz w:val="24"/>
          <w:szCs w:val="24"/>
        </w:rPr>
        <w:t>T</w:t>
      </w:r>
      <w:r w:rsidRPr="006E288E">
        <w:rPr>
          <w:rFonts w:ascii="Times New Roman" w:hAnsi="Times New Roman" w:cs="Times New Roman"/>
          <w:bCs/>
          <w:i/>
          <w:sz w:val="24"/>
          <w:szCs w:val="24"/>
        </w:rPr>
        <w:t xml:space="preserve">here </w:t>
      </w:r>
      <w:r>
        <w:rPr>
          <w:rFonts w:ascii="Times New Roman" w:hAnsi="Times New Roman" w:cs="Times New Roman"/>
          <w:bCs/>
          <w:i/>
          <w:sz w:val="24"/>
          <w:szCs w:val="24"/>
        </w:rPr>
        <w:t>are</w:t>
      </w:r>
      <w:r w:rsidRPr="006E288E">
        <w:rPr>
          <w:rFonts w:ascii="Times New Roman" w:hAnsi="Times New Roman" w:cs="Times New Roman"/>
          <w:bCs/>
          <w:i/>
          <w:sz w:val="24"/>
          <w:szCs w:val="24"/>
        </w:rPr>
        <w:t xml:space="preserve"> ways to implement changes and let people talk it out and see what there is, but you’re told to do it and that’s it you know, and it’s not always for the bes</w:t>
      </w:r>
      <w:r>
        <w:rPr>
          <w:rFonts w:ascii="Times New Roman" w:hAnsi="Times New Roman" w:cs="Times New Roman"/>
          <w:bCs/>
          <w:i/>
          <w:sz w:val="24"/>
          <w:szCs w:val="24"/>
        </w:rPr>
        <w:t xml:space="preserve">t… </w:t>
      </w:r>
      <w:r w:rsidRPr="006E288E">
        <w:rPr>
          <w:rFonts w:ascii="Times New Roman" w:hAnsi="Times New Roman" w:cs="Times New Roman"/>
          <w:bCs/>
          <w:i/>
          <w:sz w:val="24"/>
          <w:szCs w:val="24"/>
        </w:rPr>
        <w:t>I just think if management listened more to staff. Because on the whole the staff here they’re damn good staff really.</w:t>
      </w:r>
      <w:r>
        <w:rPr>
          <w:rFonts w:ascii="Times New Roman" w:hAnsi="Times New Roman" w:cs="Times New Roman"/>
          <w:bCs/>
          <w:i/>
          <w:sz w:val="24"/>
          <w:szCs w:val="24"/>
        </w:rPr>
        <w:t xml:space="preserve">” </w:t>
      </w:r>
      <w:r w:rsidRPr="00F32FD0">
        <w:rPr>
          <w:rFonts w:ascii="Times New Roman" w:hAnsi="Times New Roman" w:cs="Times New Roman"/>
          <w:bCs/>
          <w:sz w:val="24"/>
          <w:szCs w:val="24"/>
        </w:rPr>
        <w:t xml:space="preserve">(participant </w:t>
      </w:r>
      <w:r>
        <w:rPr>
          <w:rFonts w:ascii="Times New Roman" w:hAnsi="Times New Roman" w:cs="Times New Roman"/>
          <w:bCs/>
          <w:sz w:val="24"/>
          <w:szCs w:val="24"/>
        </w:rPr>
        <w:t>22</w:t>
      </w:r>
      <w:r w:rsidRPr="00F32FD0">
        <w:rPr>
          <w:rFonts w:ascii="Times New Roman" w:hAnsi="Times New Roman" w:cs="Times New Roman"/>
          <w:bCs/>
          <w:sz w:val="24"/>
          <w:szCs w:val="24"/>
        </w:rPr>
        <w:t>)</w:t>
      </w:r>
    </w:p>
    <w:p w14:paraId="367823EB" w14:textId="77777777" w:rsidR="00012082" w:rsidRPr="00F32FD0" w:rsidRDefault="00432F15" w:rsidP="00BE07C2">
      <w:pPr>
        <w:autoSpaceDE w:val="0"/>
        <w:autoSpaceDN w:val="0"/>
        <w:adjustRightInd w:val="0"/>
        <w:spacing w:after="160" w:line="480" w:lineRule="auto"/>
        <w:ind w:right="-1"/>
        <w:rPr>
          <w:rFonts w:ascii="Times New Roman" w:hAnsi="Times New Roman" w:cs="Times New Roman"/>
          <w:bCs/>
          <w:sz w:val="24"/>
          <w:szCs w:val="24"/>
        </w:rPr>
      </w:pPr>
      <w:r w:rsidRPr="00F32FD0">
        <w:rPr>
          <w:rFonts w:ascii="Times New Roman" w:hAnsi="Times New Roman" w:cs="Times New Roman"/>
          <w:bCs/>
          <w:sz w:val="24"/>
          <w:szCs w:val="24"/>
        </w:rPr>
        <w:t xml:space="preserve">Not </w:t>
      </w:r>
      <w:r w:rsidR="004843B8" w:rsidRPr="00F32FD0">
        <w:rPr>
          <w:rFonts w:ascii="Times New Roman" w:hAnsi="Times New Roman" w:cs="Times New Roman"/>
          <w:bCs/>
          <w:sz w:val="24"/>
          <w:szCs w:val="24"/>
        </w:rPr>
        <w:t>being</w:t>
      </w:r>
      <w:r w:rsidRPr="00F32FD0">
        <w:rPr>
          <w:rFonts w:ascii="Times New Roman" w:hAnsi="Times New Roman" w:cs="Times New Roman"/>
          <w:bCs/>
          <w:sz w:val="24"/>
          <w:szCs w:val="24"/>
        </w:rPr>
        <w:t xml:space="preserve"> valued by the organisation w</w:t>
      </w:r>
      <w:r w:rsidR="00393BB5" w:rsidRPr="00F32FD0">
        <w:rPr>
          <w:rFonts w:ascii="Times New Roman" w:hAnsi="Times New Roman" w:cs="Times New Roman"/>
          <w:bCs/>
          <w:sz w:val="24"/>
          <w:szCs w:val="24"/>
        </w:rPr>
        <w:t>as identified as a key stressor</w:t>
      </w:r>
      <w:r w:rsidRPr="00F32FD0">
        <w:rPr>
          <w:rFonts w:ascii="Times New Roman" w:hAnsi="Times New Roman" w:cs="Times New Roman"/>
          <w:bCs/>
          <w:sz w:val="24"/>
          <w:szCs w:val="24"/>
        </w:rPr>
        <w:t xml:space="preserve"> and one that could lead to feelings of resentment a</w:t>
      </w:r>
      <w:r w:rsidR="004843B8" w:rsidRPr="00F32FD0">
        <w:rPr>
          <w:rFonts w:ascii="Times New Roman" w:hAnsi="Times New Roman" w:cs="Times New Roman"/>
          <w:bCs/>
          <w:sz w:val="24"/>
          <w:szCs w:val="24"/>
        </w:rPr>
        <w:t>nd a feeling of ‘us’ and ‘them’ between the team and senior management.</w:t>
      </w:r>
    </w:p>
    <w:p w14:paraId="3A06B375" w14:textId="59AB75F3" w:rsidR="0011341A" w:rsidRDefault="00012082"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w:t>
      </w:r>
      <w:r w:rsidR="000520D1">
        <w:rPr>
          <w:rFonts w:ascii="Times New Roman" w:hAnsi="Times New Roman" w:cs="Times New Roman"/>
          <w:bCs/>
          <w:i/>
          <w:sz w:val="24"/>
          <w:szCs w:val="24"/>
        </w:rPr>
        <w:t>S</w:t>
      </w:r>
      <w:r w:rsidR="000520D1" w:rsidRPr="000520D1">
        <w:rPr>
          <w:rFonts w:ascii="Times New Roman" w:hAnsi="Times New Roman" w:cs="Times New Roman"/>
          <w:bCs/>
          <w:i/>
          <w:sz w:val="24"/>
          <w:szCs w:val="24"/>
        </w:rPr>
        <w:t xml:space="preserve">ometimes we do get a pat on the back, but </w:t>
      </w:r>
      <w:r w:rsidR="000520D1" w:rsidRPr="00237C66">
        <w:rPr>
          <w:rFonts w:ascii="Times New Roman" w:hAnsi="Times New Roman" w:cs="Times New Roman"/>
          <w:bCs/>
          <w:i/>
          <w:sz w:val="24"/>
          <w:szCs w:val="24"/>
        </w:rPr>
        <w:t>it’s not enough and I have said it before and I will say it openly again that the most import</w:t>
      </w:r>
      <w:r w:rsidR="000F197E" w:rsidRPr="00237C66">
        <w:rPr>
          <w:rFonts w:ascii="Times New Roman" w:hAnsi="Times New Roman" w:cs="Times New Roman"/>
          <w:bCs/>
          <w:i/>
          <w:sz w:val="24"/>
          <w:szCs w:val="24"/>
        </w:rPr>
        <w:t>ant commodity…</w:t>
      </w:r>
      <w:r w:rsidR="000520D1" w:rsidRPr="00237C66">
        <w:rPr>
          <w:rFonts w:ascii="Times New Roman" w:hAnsi="Times New Roman" w:cs="Times New Roman"/>
          <w:bCs/>
          <w:i/>
          <w:sz w:val="24"/>
          <w:szCs w:val="24"/>
        </w:rPr>
        <w:t xml:space="preserve"> is the staff and that’s not what comes across.</w:t>
      </w:r>
      <w:r w:rsidRPr="00237C66">
        <w:rPr>
          <w:rFonts w:ascii="Times New Roman" w:hAnsi="Times New Roman" w:cs="Times New Roman"/>
          <w:bCs/>
          <w:i/>
          <w:sz w:val="24"/>
          <w:szCs w:val="24"/>
        </w:rPr>
        <w:t>”</w:t>
      </w:r>
      <w:r w:rsidR="000520D1" w:rsidRPr="00237C66">
        <w:rPr>
          <w:rFonts w:ascii="Times New Roman" w:hAnsi="Times New Roman" w:cs="Times New Roman"/>
          <w:bCs/>
          <w:sz w:val="24"/>
          <w:szCs w:val="24"/>
        </w:rPr>
        <w:t xml:space="preserve"> </w:t>
      </w:r>
      <w:r w:rsidR="00C73A75" w:rsidRPr="00237C66">
        <w:rPr>
          <w:rFonts w:ascii="Times New Roman" w:hAnsi="Times New Roman" w:cs="Times New Roman"/>
          <w:bCs/>
          <w:sz w:val="24"/>
          <w:szCs w:val="24"/>
        </w:rPr>
        <w:t xml:space="preserve">(participant </w:t>
      </w:r>
      <w:r w:rsidR="000520D1" w:rsidRPr="00237C66">
        <w:rPr>
          <w:rFonts w:ascii="Times New Roman" w:hAnsi="Times New Roman" w:cs="Times New Roman"/>
          <w:bCs/>
          <w:sz w:val="24"/>
          <w:szCs w:val="24"/>
        </w:rPr>
        <w:t>2</w:t>
      </w:r>
      <w:r w:rsidR="00C73A75" w:rsidRPr="00237C66">
        <w:rPr>
          <w:rFonts w:ascii="Times New Roman" w:hAnsi="Times New Roman" w:cs="Times New Roman"/>
          <w:bCs/>
          <w:sz w:val="24"/>
          <w:szCs w:val="24"/>
        </w:rPr>
        <w:t>)</w:t>
      </w:r>
    </w:p>
    <w:p w14:paraId="21D8D168" w14:textId="425C428D" w:rsidR="007A64C1" w:rsidRPr="00F32FD0" w:rsidRDefault="007A64C1" w:rsidP="001B4EE9">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The hospice itself, which was described as a peaceful and spacious setting with excellent facilities and equipment, was identified by many participants as an enabling </w:t>
      </w:r>
      <w:r w:rsidRPr="00F32FD0">
        <w:rPr>
          <w:rFonts w:ascii="Times New Roman" w:hAnsi="Times New Roman" w:cs="Times New Roman"/>
          <w:bCs/>
          <w:sz w:val="24"/>
          <w:szCs w:val="24"/>
        </w:rPr>
        <w:lastRenderedPageBreak/>
        <w:t xml:space="preserve">factor and a rewarding aspect of work. Being able to park at work and enjoy home cooked food were </w:t>
      </w:r>
      <w:r>
        <w:rPr>
          <w:rFonts w:ascii="Times New Roman" w:hAnsi="Times New Roman" w:cs="Times New Roman"/>
          <w:bCs/>
          <w:sz w:val="24"/>
          <w:szCs w:val="24"/>
        </w:rPr>
        <w:t>also valued</w:t>
      </w:r>
      <w:r w:rsidRPr="00F32FD0">
        <w:rPr>
          <w:rFonts w:ascii="Times New Roman" w:hAnsi="Times New Roman" w:cs="Times New Roman"/>
          <w:bCs/>
          <w:sz w:val="24"/>
          <w:szCs w:val="24"/>
        </w:rPr>
        <w:t xml:space="preserve">. </w:t>
      </w:r>
      <w:r w:rsidR="004A5EE9">
        <w:rPr>
          <w:rFonts w:ascii="Times New Roman" w:hAnsi="Times New Roman" w:cs="Times New Roman"/>
          <w:bCs/>
          <w:sz w:val="24"/>
          <w:szCs w:val="24"/>
        </w:rPr>
        <w:t>Participants</w:t>
      </w:r>
      <w:r w:rsidRPr="00F32FD0">
        <w:rPr>
          <w:rFonts w:ascii="Times New Roman" w:hAnsi="Times New Roman" w:cs="Times New Roman"/>
          <w:bCs/>
          <w:sz w:val="24"/>
          <w:szCs w:val="24"/>
        </w:rPr>
        <w:t xml:space="preserve"> who had worked in NHS settings reported that the facilities and equipment were far superior in the hospice.</w:t>
      </w:r>
      <w:r>
        <w:rPr>
          <w:rFonts w:ascii="Times New Roman" w:hAnsi="Times New Roman" w:cs="Times New Roman"/>
          <w:bCs/>
          <w:sz w:val="24"/>
          <w:szCs w:val="24"/>
        </w:rPr>
        <w:t xml:space="preserve"> However, some participants acknowledged that this could </w:t>
      </w:r>
      <w:r w:rsidR="000C02BA">
        <w:rPr>
          <w:rFonts w:ascii="Times New Roman" w:hAnsi="Times New Roman" w:cs="Times New Roman"/>
          <w:bCs/>
          <w:sz w:val="24"/>
          <w:szCs w:val="24"/>
        </w:rPr>
        <w:t>quickly</w:t>
      </w:r>
      <w:r w:rsidR="000469E0">
        <w:rPr>
          <w:rFonts w:ascii="Times New Roman" w:hAnsi="Times New Roman" w:cs="Times New Roman"/>
          <w:bCs/>
          <w:sz w:val="24"/>
          <w:szCs w:val="24"/>
        </w:rPr>
        <w:t xml:space="preserve"> </w:t>
      </w:r>
      <w:r>
        <w:rPr>
          <w:rFonts w:ascii="Times New Roman" w:hAnsi="Times New Roman" w:cs="Times New Roman"/>
          <w:bCs/>
          <w:sz w:val="24"/>
          <w:szCs w:val="24"/>
        </w:rPr>
        <w:t>be taken for granted.</w:t>
      </w:r>
    </w:p>
    <w:p w14:paraId="0D04C5EE" w14:textId="11AE7CB9" w:rsidR="00DA2E34" w:rsidRDefault="00DA2E34" w:rsidP="00F32FD0">
      <w:pPr>
        <w:autoSpaceDE w:val="0"/>
        <w:autoSpaceDN w:val="0"/>
        <w:adjustRightInd w:val="0"/>
        <w:spacing w:after="160" w:line="480" w:lineRule="auto"/>
        <w:rPr>
          <w:rFonts w:ascii="Times New Roman" w:hAnsi="Times New Roman" w:cs="Times New Roman"/>
          <w:b/>
          <w:bCs/>
          <w:sz w:val="24"/>
          <w:szCs w:val="24"/>
        </w:rPr>
      </w:pPr>
      <w:r w:rsidRPr="001D5F30">
        <w:rPr>
          <w:rFonts w:ascii="Times New Roman" w:hAnsi="Times New Roman" w:cs="Times New Roman"/>
          <w:b/>
          <w:bCs/>
          <w:sz w:val="24"/>
          <w:szCs w:val="24"/>
        </w:rPr>
        <w:t>Individual resilience</w:t>
      </w:r>
    </w:p>
    <w:p w14:paraId="70798EF5" w14:textId="77F88B25" w:rsidR="002D767D" w:rsidRPr="00063B29" w:rsidRDefault="00CD2A9E" w:rsidP="002A422A">
      <w:pPr>
        <w:autoSpaceDE w:val="0"/>
        <w:autoSpaceDN w:val="0"/>
        <w:adjustRightInd w:val="0"/>
        <w:spacing w:after="160" w:line="480" w:lineRule="auto"/>
        <w:rPr>
          <w:rFonts w:ascii="Times New Roman" w:hAnsi="Times New Roman" w:cs="Times New Roman"/>
          <w:b/>
          <w:bCs/>
          <w:sz w:val="24"/>
          <w:szCs w:val="24"/>
        </w:rPr>
      </w:pPr>
      <w:r>
        <w:rPr>
          <w:rFonts w:ascii="Times New Roman" w:hAnsi="Times New Roman" w:cs="Times New Roman"/>
          <w:bCs/>
          <w:sz w:val="24"/>
          <w:szCs w:val="24"/>
        </w:rPr>
        <w:t xml:space="preserve">All participants explained that factors outside of work could impact on their ability to cope with work-related </w:t>
      </w:r>
      <w:r w:rsidR="00063B29">
        <w:rPr>
          <w:rFonts w:ascii="Times New Roman" w:hAnsi="Times New Roman" w:cs="Times New Roman"/>
          <w:bCs/>
          <w:sz w:val="24"/>
          <w:szCs w:val="24"/>
        </w:rPr>
        <w:t>challenges</w:t>
      </w:r>
      <w:r>
        <w:rPr>
          <w:rFonts w:ascii="Times New Roman" w:hAnsi="Times New Roman" w:cs="Times New Roman"/>
          <w:bCs/>
          <w:sz w:val="24"/>
          <w:szCs w:val="24"/>
        </w:rPr>
        <w:t xml:space="preserve"> and experience the rewarding aspects of </w:t>
      </w:r>
      <w:r w:rsidR="003B20DB">
        <w:rPr>
          <w:rFonts w:ascii="Times New Roman" w:hAnsi="Times New Roman" w:cs="Times New Roman"/>
          <w:bCs/>
          <w:sz w:val="24"/>
          <w:szCs w:val="24"/>
        </w:rPr>
        <w:t xml:space="preserve">their </w:t>
      </w:r>
      <w:r>
        <w:rPr>
          <w:rFonts w:ascii="Times New Roman" w:hAnsi="Times New Roman" w:cs="Times New Roman"/>
          <w:bCs/>
          <w:sz w:val="24"/>
          <w:szCs w:val="24"/>
        </w:rPr>
        <w:t>work.</w:t>
      </w:r>
      <w:r w:rsidR="00086044">
        <w:rPr>
          <w:rFonts w:ascii="Times New Roman" w:hAnsi="Times New Roman" w:cs="Times New Roman"/>
          <w:bCs/>
          <w:sz w:val="24"/>
          <w:szCs w:val="24"/>
        </w:rPr>
        <w:t xml:space="preserve"> Several participants </w:t>
      </w:r>
      <w:r w:rsidR="0031303E">
        <w:rPr>
          <w:rFonts w:ascii="Times New Roman" w:hAnsi="Times New Roman" w:cs="Times New Roman"/>
          <w:bCs/>
          <w:sz w:val="24"/>
          <w:szCs w:val="24"/>
        </w:rPr>
        <w:t>described</w:t>
      </w:r>
      <w:r w:rsidR="00086044">
        <w:rPr>
          <w:rFonts w:ascii="Times New Roman" w:hAnsi="Times New Roman" w:cs="Times New Roman"/>
          <w:bCs/>
          <w:sz w:val="24"/>
          <w:szCs w:val="24"/>
        </w:rPr>
        <w:t xml:space="preserve"> negative events in their </w:t>
      </w:r>
      <w:r w:rsidR="008D7B6A">
        <w:rPr>
          <w:rFonts w:ascii="Times New Roman" w:hAnsi="Times New Roman" w:cs="Times New Roman"/>
          <w:bCs/>
          <w:sz w:val="24"/>
          <w:szCs w:val="24"/>
        </w:rPr>
        <w:t xml:space="preserve">own </w:t>
      </w:r>
      <w:r w:rsidR="00086044">
        <w:rPr>
          <w:rFonts w:ascii="Times New Roman" w:hAnsi="Times New Roman" w:cs="Times New Roman"/>
          <w:bCs/>
          <w:sz w:val="24"/>
          <w:szCs w:val="24"/>
        </w:rPr>
        <w:t xml:space="preserve">lives that had impacted on their resilience at work, and their capacity to </w:t>
      </w:r>
      <w:r w:rsidR="008B1FDA">
        <w:rPr>
          <w:rFonts w:ascii="Times New Roman" w:hAnsi="Times New Roman" w:cs="Times New Roman"/>
          <w:bCs/>
          <w:sz w:val="24"/>
          <w:szCs w:val="24"/>
        </w:rPr>
        <w:t>provide emotional support to</w:t>
      </w:r>
      <w:r w:rsidR="00086044">
        <w:rPr>
          <w:rFonts w:ascii="Times New Roman" w:hAnsi="Times New Roman" w:cs="Times New Roman"/>
          <w:bCs/>
          <w:sz w:val="24"/>
          <w:szCs w:val="24"/>
        </w:rPr>
        <w:t xml:space="preserve"> families and colleagues during these times.</w:t>
      </w:r>
    </w:p>
    <w:p w14:paraId="3FA88C7D" w14:textId="77777777" w:rsidR="00F618A3" w:rsidRPr="00F32FD0" w:rsidRDefault="0097368D" w:rsidP="002A422A">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i/>
          <w:sz w:val="24"/>
          <w:szCs w:val="24"/>
        </w:rPr>
        <w:t>“When I had my own problems I struggled, well I struggled to come into work at all … I felt like I had lost confidence really and felt like very vulnerable with all the new machinery but that was partly my problem, what was going on in my life as well.”</w:t>
      </w:r>
      <w:r w:rsidR="00DC775B" w:rsidRPr="00F32FD0">
        <w:rPr>
          <w:rFonts w:ascii="Times New Roman" w:hAnsi="Times New Roman" w:cs="Times New Roman"/>
          <w:bCs/>
          <w:sz w:val="24"/>
          <w:szCs w:val="24"/>
        </w:rPr>
        <w:t xml:space="preserve"> (participant 35)</w:t>
      </w:r>
    </w:p>
    <w:p w14:paraId="453F8697" w14:textId="6EAF94EB" w:rsidR="000475E8" w:rsidRDefault="003F261B" w:rsidP="005465CC">
      <w:pPr>
        <w:autoSpaceDE w:val="0"/>
        <w:autoSpaceDN w:val="0"/>
        <w:adjustRightInd w:val="0"/>
        <w:spacing w:after="160" w:line="480" w:lineRule="auto"/>
        <w:ind w:right="-1"/>
        <w:rPr>
          <w:rFonts w:ascii="Times New Roman" w:hAnsi="Times New Roman" w:cs="Times New Roman"/>
          <w:bCs/>
          <w:sz w:val="24"/>
          <w:szCs w:val="24"/>
        </w:rPr>
      </w:pPr>
      <w:r>
        <w:rPr>
          <w:rFonts w:ascii="Times New Roman" w:hAnsi="Times New Roman" w:cs="Times New Roman"/>
          <w:bCs/>
          <w:sz w:val="24"/>
          <w:szCs w:val="24"/>
        </w:rPr>
        <w:t>P</w:t>
      </w:r>
      <w:r w:rsidR="000475E8">
        <w:rPr>
          <w:rFonts w:ascii="Times New Roman" w:hAnsi="Times New Roman" w:cs="Times New Roman"/>
          <w:bCs/>
          <w:sz w:val="24"/>
          <w:szCs w:val="24"/>
        </w:rPr>
        <w:t>articipants</w:t>
      </w:r>
      <w:r w:rsidR="000475E8" w:rsidRPr="00F32FD0">
        <w:rPr>
          <w:rFonts w:ascii="Times New Roman" w:hAnsi="Times New Roman" w:cs="Times New Roman"/>
          <w:bCs/>
          <w:sz w:val="24"/>
          <w:szCs w:val="24"/>
        </w:rPr>
        <w:t xml:space="preserve"> described </w:t>
      </w:r>
      <w:r w:rsidR="000475E8" w:rsidRPr="00434BE6">
        <w:rPr>
          <w:rFonts w:ascii="Times New Roman" w:hAnsi="Times New Roman" w:cs="Times New Roman"/>
          <w:bCs/>
          <w:i/>
          <w:sz w:val="24"/>
          <w:szCs w:val="24"/>
        </w:rPr>
        <w:t>‘individual coping’</w:t>
      </w:r>
      <w:r w:rsidR="000475E8">
        <w:rPr>
          <w:rFonts w:ascii="Times New Roman" w:hAnsi="Times New Roman" w:cs="Times New Roman"/>
          <w:bCs/>
          <w:sz w:val="24"/>
          <w:szCs w:val="24"/>
        </w:rPr>
        <w:t xml:space="preserve"> </w:t>
      </w:r>
      <w:r w:rsidR="000475E8" w:rsidRPr="00F32FD0">
        <w:rPr>
          <w:rFonts w:ascii="Times New Roman" w:hAnsi="Times New Roman" w:cs="Times New Roman"/>
          <w:bCs/>
          <w:sz w:val="24"/>
          <w:szCs w:val="24"/>
        </w:rPr>
        <w:t xml:space="preserve">strategies </w:t>
      </w:r>
      <w:r w:rsidR="004E645A">
        <w:rPr>
          <w:rFonts w:ascii="Times New Roman" w:hAnsi="Times New Roman" w:cs="Times New Roman"/>
          <w:bCs/>
          <w:sz w:val="24"/>
          <w:szCs w:val="24"/>
        </w:rPr>
        <w:t xml:space="preserve">they used </w:t>
      </w:r>
      <w:r w:rsidR="000475E8" w:rsidRPr="00F32FD0">
        <w:rPr>
          <w:rFonts w:ascii="Times New Roman" w:hAnsi="Times New Roman" w:cs="Times New Roman"/>
          <w:bCs/>
          <w:sz w:val="24"/>
          <w:szCs w:val="24"/>
        </w:rPr>
        <w:t>to</w:t>
      </w:r>
      <w:r w:rsidR="004E645A">
        <w:rPr>
          <w:rFonts w:ascii="Times New Roman" w:hAnsi="Times New Roman" w:cs="Times New Roman"/>
          <w:bCs/>
          <w:sz w:val="24"/>
          <w:szCs w:val="24"/>
        </w:rPr>
        <w:t xml:space="preserve"> help</w:t>
      </w:r>
      <w:r w:rsidR="000475E8" w:rsidRPr="00F32FD0">
        <w:rPr>
          <w:rFonts w:ascii="Times New Roman" w:hAnsi="Times New Roman" w:cs="Times New Roman"/>
          <w:bCs/>
          <w:sz w:val="24"/>
          <w:szCs w:val="24"/>
        </w:rPr>
        <w:t xml:space="preserve"> </w:t>
      </w:r>
      <w:r w:rsidR="004B4C68">
        <w:rPr>
          <w:rFonts w:ascii="Times New Roman" w:hAnsi="Times New Roman" w:cs="Times New Roman"/>
          <w:bCs/>
          <w:sz w:val="24"/>
          <w:szCs w:val="24"/>
        </w:rPr>
        <w:t>minim</w:t>
      </w:r>
      <w:r w:rsidR="00312394">
        <w:rPr>
          <w:rFonts w:ascii="Times New Roman" w:hAnsi="Times New Roman" w:cs="Times New Roman"/>
          <w:bCs/>
          <w:sz w:val="24"/>
          <w:szCs w:val="24"/>
        </w:rPr>
        <w:t>i</w:t>
      </w:r>
      <w:r w:rsidR="004B4C68">
        <w:rPr>
          <w:rFonts w:ascii="Times New Roman" w:hAnsi="Times New Roman" w:cs="Times New Roman"/>
          <w:bCs/>
          <w:sz w:val="24"/>
          <w:szCs w:val="24"/>
        </w:rPr>
        <w:t>se the impact of</w:t>
      </w:r>
      <w:r w:rsidR="000475E8" w:rsidRPr="00F32FD0">
        <w:rPr>
          <w:rFonts w:ascii="Times New Roman" w:hAnsi="Times New Roman" w:cs="Times New Roman"/>
          <w:bCs/>
          <w:sz w:val="24"/>
          <w:szCs w:val="24"/>
        </w:rPr>
        <w:t xml:space="preserve"> work-related stress</w:t>
      </w:r>
      <w:r w:rsidR="00773C98">
        <w:rPr>
          <w:rFonts w:ascii="Times New Roman" w:hAnsi="Times New Roman" w:cs="Times New Roman"/>
          <w:bCs/>
          <w:sz w:val="24"/>
          <w:szCs w:val="24"/>
        </w:rPr>
        <w:t>ors</w:t>
      </w:r>
      <w:r w:rsidR="004B4C68">
        <w:rPr>
          <w:rFonts w:ascii="Times New Roman" w:hAnsi="Times New Roman" w:cs="Times New Roman"/>
          <w:bCs/>
          <w:sz w:val="24"/>
          <w:szCs w:val="24"/>
        </w:rPr>
        <w:t xml:space="preserve"> on their </w:t>
      </w:r>
      <w:r w:rsidR="00FD31FE">
        <w:rPr>
          <w:rFonts w:ascii="Times New Roman" w:hAnsi="Times New Roman" w:cs="Times New Roman"/>
          <w:bCs/>
          <w:sz w:val="24"/>
          <w:szCs w:val="24"/>
        </w:rPr>
        <w:t>lives</w:t>
      </w:r>
      <w:r w:rsidR="00BE1087">
        <w:rPr>
          <w:rFonts w:ascii="Times New Roman" w:hAnsi="Times New Roman" w:cs="Times New Roman"/>
          <w:bCs/>
          <w:sz w:val="24"/>
          <w:szCs w:val="24"/>
        </w:rPr>
        <w:t>, and</w:t>
      </w:r>
      <w:r w:rsidR="001C3146">
        <w:rPr>
          <w:rFonts w:ascii="Times New Roman" w:hAnsi="Times New Roman" w:cs="Times New Roman"/>
          <w:bCs/>
          <w:sz w:val="24"/>
          <w:szCs w:val="24"/>
        </w:rPr>
        <w:t xml:space="preserve"> the importance of creating some</w:t>
      </w:r>
      <w:r w:rsidR="00BE1087">
        <w:rPr>
          <w:rFonts w:ascii="Times New Roman" w:hAnsi="Times New Roman" w:cs="Times New Roman"/>
          <w:bCs/>
          <w:sz w:val="24"/>
          <w:szCs w:val="24"/>
        </w:rPr>
        <w:t xml:space="preserve"> separation between work and home life</w:t>
      </w:r>
      <w:r w:rsidR="00FA37D1">
        <w:rPr>
          <w:rFonts w:ascii="Times New Roman" w:hAnsi="Times New Roman" w:cs="Times New Roman"/>
          <w:bCs/>
          <w:sz w:val="24"/>
          <w:szCs w:val="24"/>
        </w:rPr>
        <w:t>.</w:t>
      </w:r>
      <w:r w:rsidR="00BE1087">
        <w:rPr>
          <w:rFonts w:ascii="Times New Roman" w:hAnsi="Times New Roman" w:cs="Times New Roman"/>
          <w:bCs/>
          <w:sz w:val="24"/>
          <w:szCs w:val="24"/>
        </w:rPr>
        <w:t xml:space="preserve"> These included discussing particular events with a colleague at the end of a shift, using </w:t>
      </w:r>
      <w:r w:rsidR="000475E8" w:rsidRPr="00F32FD0">
        <w:rPr>
          <w:rFonts w:ascii="Times New Roman" w:hAnsi="Times New Roman" w:cs="Times New Roman"/>
          <w:bCs/>
          <w:sz w:val="24"/>
          <w:szCs w:val="24"/>
        </w:rPr>
        <w:t>the drive home to reflect on work</w:t>
      </w:r>
      <w:r w:rsidR="000276E6">
        <w:rPr>
          <w:rFonts w:ascii="Times New Roman" w:hAnsi="Times New Roman" w:cs="Times New Roman"/>
          <w:bCs/>
          <w:sz w:val="24"/>
          <w:szCs w:val="24"/>
        </w:rPr>
        <w:t>, or associating</w:t>
      </w:r>
      <w:r w:rsidR="000475E8" w:rsidRPr="00F32FD0">
        <w:rPr>
          <w:rFonts w:ascii="Times New Roman" w:hAnsi="Times New Roman" w:cs="Times New Roman"/>
          <w:bCs/>
          <w:sz w:val="24"/>
          <w:szCs w:val="24"/>
        </w:rPr>
        <w:t xml:space="preserve"> other practices with </w:t>
      </w:r>
      <w:r w:rsidR="00AD25AB">
        <w:rPr>
          <w:rFonts w:ascii="Times New Roman" w:hAnsi="Times New Roman" w:cs="Times New Roman"/>
          <w:bCs/>
          <w:sz w:val="24"/>
          <w:szCs w:val="24"/>
        </w:rPr>
        <w:t>the ending of work</w:t>
      </w:r>
      <w:r w:rsidR="000475E8" w:rsidRPr="00F32FD0">
        <w:rPr>
          <w:rFonts w:ascii="Times New Roman" w:hAnsi="Times New Roman" w:cs="Times New Roman"/>
          <w:bCs/>
          <w:sz w:val="24"/>
          <w:szCs w:val="24"/>
        </w:rPr>
        <w:t>, such as</w:t>
      </w:r>
      <w:r w:rsidR="000475E8">
        <w:rPr>
          <w:rFonts w:ascii="Times New Roman" w:hAnsi="Times New Roman" w:cs="Times New Roman"/>
          <w:bCs/>
          <w:sz w:val="24"/>
          <w:szCs w:val="24"/>
        </w:rPr>
        <w:t xml:space="preserve"> taking the dog for a walk or changing out of work clothes.</w:t>
      </w:r>
    </w:p>
    <w:p w14:paraId="6201C6A2" w14:textId="77777777" w:rsidR="006F1375" w:rsidRPr="00F32FD0" w:rsidRDefault="00571668"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Only a small number of </w:t>
      </w:r>
      <w:r w:rsidR="00E44CDA" w:rsidRPr="00F32FD0">
        <w:rPr>
          <w:rFonts w:ascii="Times New Roman" w:hAnsi="Times New Roman" w:cs="Times New Roman"/>
          <w:bCs/>
          <w:sz w:val="24"/>
          <w:szCs w:val="24"/>
        </w:rPr>
        <w:t>participants</w:t>
      </w:r>
      <w:r w:rsidRPr="00F32FD0">
        <w:rPr>
          <w:rFonts w:ascii="Times New Roman" w:hAnsi="Times New Roman" w:cs="Times New Roman"/>
          <w:bCs/>
          <w:sz w:val="24"/>
          <w:szCs w:val="24"/>
        </w:rPr>
        <w:t xml:space="preserve"> identified either formal or informal sources of support outside o</w:t>
      </w:r>
      <w:r w:rsidR="00FD6C9D">
        <w:rPr>
          <w:rFonts w:ascii="Times New Roman" w:hAnsi="Times New Roman" w:cs="Times New Roman"/>
          <w:bCs/>
          <w:sz w:val="24"/>
          <w:szCs w:val="24"/>
        </w:rPr>
        <w:t xml:space="preserve">f work (e.g. </w:t>
      </w:r>
      <w:r w:rsidR="001574B9" w:rsidRPr="00F32FD0">
        <w:rPr>
          <w:rFonts w:ascii="Times New Roman" w:hAnsi="Times New Roman" w:cs="Times New Roman"/>
          <w:bCs/>
          <w:sz w:val="24"/>
          <w:szCs w:val="24"/>
        </w:rPr>
        <w:t xml:space="preserve">external </w:t>
      </w:r>
      <w:r w:rsidR="00D74E98" w:rsidRPr="00F32FD0">
        <w:rPr>
          <w:rFonts w:ascii="Times New Roman" w:hAnsi="Times New Roman" w:cs="Times New Roman"/>
          <w:bCs/>
          <w:sz w:val="24"/>
          <w:szCs w:val="24"/>
        </w:rPr>
        <w:t xml:space="preserve">clinical </w:t>
      </w:r>
      <w:r w:rsidRPr="00F32FD0">
        <w:rPr>
          <w:rFonts w:ascii="Times New Roman" w:hAnsi="Times New Roman" w:cs="Times New Roman"/>
          <w:bCs/>
          <w:sz w:val="24"/>
          <w:szCs w:val="24"/>
        </w:rPr>
        <w:t>supervisio</w:t>
      </w:r>
      <w:r w:rsidR="00450AD9" w:rsidRPr="00F32FD0">
        <w:rPr>
          <w:rFonts w:ascii="Times New Roman" w:hAnsi="Times New Roman" w:cs="Times New Roman"/>
          <w:bCs/>
          <w:sz w:val="24"/>
          <w:szCs w:val="24"/>
        </w:rPr>
        <w:t>n</w:t>
      </w:r>
      <w:r w:rsidR="000D5496">
        <w:rPr>
          <w:rFonts w:ascii="Times New Roman" w:hAnsi="Times New Roman" w:cs="Times New Roman"/>
          <w:bCs/>
          <w:sz w:val="24"/>
          <w:szCs w:val="24"/>
        </w:rPr>
        <w:t xml:space="preserve"> or</w:t>
      </w:r>
      <w:r w:rsidR="00FD6C9D">
        <w:rPr>
          <w:rFonts w:ascii="Times New Roman" w:hAnsi="Times New Roman" w:cs="Times New Roman"/>
          <w:bCs/>
          <w:sz w:val="24"/>
          <w:szCs w:val="24"/>
        </w:rPr>
        <w:t xml:space="preserve"> close friends who worked in a similar role)</w:t>
      </w:r>
      <w:r w:rsidR="00D74E98" w:rsidRPr="00F32FD0">
        <w:rPr>
          <w:rFonts w:ascii="Times New Roman" w:hAnsi="Times New Roman" w:cs="Times New Roman"/>
          <w:bCs/>
          <w:sz w:val="24"/>
          <w:szCs w:val="24"/>
        </w:rPr>
        <w:t>. T</w:t>
      </w:r>
      <w:r w:rsidR="006518FF" w:rsidRPr="00F32FD0">
        <w:rPr>
          <w:rFonts w:ascii="Times New Roman" w:hAnsi="Times New Roman" w:cs="Times New Roman"/>
          <w:bCs/>
          <w:sz w:val="24"/>
          <w:szCs w:val="24"/>
        </w:rPr>
        <w:t>he majority</w:t>
      </w:r>
      <w:r w:rsidR="00D74E98" w:rsidRPr="00F32FD0">
        <w:rPr>
          <w:rFonts w:ascii="Times New Roman" w:hAnsi="Times New Roman" w:cs="Times New Roman"/>
          <w:bCs/>
          <w:sz w:val="24"/>
          <w:szCs w:val="24"/>
        </w:rPr>
        <w:t xml:space="preserve"> identified</w:t>
      </w:r>
      <w:r w:rsidRPr="00F32FD0">
        <w:rPr>
          <w:rFonts w:ascii="Times New Roman" w:hAnsi="Times New Roman" w:cs="Times New Roman"/>
          <w:bCs/>
          <w:sz w:val="24"/>
          <w:szCs w:val="24"/>
        </w:rPr>
        <w:t xml:space="preserve"> ba</w:t>
      </w:r>
      <w:r w:rsidR="00D74E98" w:rsidRPr="00F32FD0">
        <w:rPr>
          <w:rFonts w:ascii="Times New Roman" w:hAnsi="Times New Roman" w:cs="Times New Roman"/>
          <w:bCs/>
          <w:sz w:val="24"/>
          <w:szCs w:val="24"/>
        </w:rPr>
        <w:t xml:space="preserve">rriers to obtaining informal support outside </w:t>
      </w:r>
      <w:r w:rsidRPr="00F32FD0">
        <w:rPr>
          <w:rFonts w:ascii="Times New Roman" w:hAnsi="Times New Roman" w:cs="Times New Roman"/>
          <w:bCs/>
          <w:sz w:val="24"/>
          <w:szCs w:val="24"/>
        </w:rPr>
        <w:lastRenderedPageBreak/>
        <w:t>work</w:t>
      </w:r>
      <w:r w:rsidR="006E7156" w:rsidRPr="00F32FD0">
        <w:rPr>
          <w:rFonts w:ascii="Times New Roman" w:hAnsi="Times New Roman" w:cs="Times New Roman"/>
          <w:bCs/>
          <w:sz w:val="24"/>
          <w:szCs w:val="24"/>
        </w:rPr>
        <w:t>. These</w:t>
      </w:r>
      <w:r w:rsidRPr="00F32FD0">
        <w:rPr>
          <w:rFonts w:ascii="Times New Roman" w:hAnsi="Times New Roman" w:cs="Times New Roman"/>
          <w:bCs/>
          <w:sz w:val="24"/>
          <w:szCs w:val="24"/>
        </w:rPr>
        <w:t xml:space="preserve"> inc</w:t>
      </w:r>
      <w:r w:rsidR="006E7156" w:rsidRPr="00F32FD0">
        <w:rPr>
          <w:rFonts w:ascii="Times New Roman" w:hAnsi="Times New Roman" w:cs="Times New Roman"/>
          <w:bCs/>
          <w:sz w:val="24"/>
          <w:szCs w:val="24"/>
        </w:rPr>
        <w:t>luded</w:t>
      </w:r>
      <w:r w:rsidR="00D74E98" w:rsidRPr="00F32FD0">
        <w:rPr>
          <w:rFonts w:ascii="Times New Roman" w:hAnsi="Times New Roman" w:cs="Times New Roman"/>
          <w:bCs/>
          <w:sz w:val="24"/>
          <w:szCs w:val="24"/>
        </w:rPr>
        <w:t xml:space="preserve"> patient confidentiality</w:t>
      </w:r>
      <w:r w:rsidRPr="00F32FD0">
        <w:rPr>
          <w:rFonts w:ascii="Times New Roman" w:hAnsi="Times New Roman" w:cs="Times New Roman"/>
          <w:bCs/>
          <w:sz w:val="24"/>
          <w:szCs w:val="24"/>
        </w:rPr>
        <w:t xml:space="preserve">, the </w:t>
      </w:r>
      <w:r w:rsidR="006E7156" w:rsidRPr="00F32FD0">
        <w:rPr>
          <w:rFonts w:ascii="Times New Roman" w:hAnsi="Times New Roman" w:cs="Times New Roman"/>
          <w:bCs/>
          <w:sz w:val="24"/>
          <w:szCs w:val="24"/>
        </w:rPr>
        <w:t>‘</w:t>
      </w:r>
      <w:r w:rsidRPr="00F32FD0">
        <w:rPr>
          <w:rFonts w:ascii="Times New Roman" w:hAnsi="Times New Roman" w:cs="Times New Roman"/>
          <w:bCs/>
          <w:sz w:val="24"/>
          <w:szCs w:val="24"/>
        </w:rPr>
        <w:t>taboo</w:t>
      </w:r>
      <w:r w:rsidR="006E7156" w:rsidRPr="00F32FD0">
        <w:rPr>
          <w:rFonts w:ascii="Times New Roman" w:hAnsi="Times New Roman" w:cs="Times New Roman"/>
          <w:bCs/>
          <w:sz w:val="24"/>
          <w:szCs w:val="24"/>
        </w:rPr>
        <w:t>’</w:t>
      </w:r>
      <w:r w:rsidR="00D74E98" w:rsidRPr="00F32FD0">
        <w:rPr>
          <w:rFonts w:ascii="Times New Roman" w:hAnsi="Times New Roman" w:cs="Times New Roman"/>
          <w:bCs/>
          <w:sz w:val="24"/>
          <w:szCs w:val="24"/>
        </w:rPr>
        <w:t xml:space="preserve"> surrounding the work </w:t>
      </w:r>
      <w:r w:rsidRPr="00F32FD0">
        <w:rPr>
          <w:rFonts w:ascii="Times New Roman" w:hAnsi="Times New Roman" w:cs="Times New Roman"/>
          <w:bCs/>
          <w:sz w:val="24"/>
          <w:szCs w:val="24"/>
        </w:rPr>
        <w:t xml:space="preserve">and not wanting to burden others who lacked the </w:t>
      </w:r>
      <w:r w:rsidR="006518FF" w:rsidRPr="00F32FD0">
        <w:rPr>
          <w:rFonts w:ascii="Times New Roman" w:hAnsi="Times New Roman" w:cs="Times New Roman"/>
          <w:bCs/>
          <w:sz w:val="24"/>
          <w:szCs w:val="24"/>
        </w:rPr>
        <w:t>shared understanding of</w:t>
      </w:r>
      <w:r w:rsidRPr="00F32FD0">
        <w:rPr>
          <w:rFonts w:ascii="Times New Roman" w:hAnsi="Times New Roman" w:cs="Times New Roman"/>
          <w:bCs/>
          <w:sz w:val="24"/>
          <w:szCs w:val="24"/>
        </w:rPr>
        <w:t xml:space="preserve"> colleagues.</w:t>
      </w:r>
    </w:p>
    <w:p w14:paraId="792E2DB5" w14:textId="77777777" w:rsidR="00C25D3A" w:rsidRDefault="0066165A" w:rsidP="00F32FD0">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“You would talk more with your colleagues about work related things but I would n</w:t>
      </w:r>
      <w:r w:rsidR="00D74E98" w:rsidRPr="00F32FD0">
        <w:rPr>
          <w:rFonts w:ascii="Times New Roman" w:hAnsi="Times New Roman" w:cs="Times New Roman"/>
          <w:bCs/>
          <w:i/>
          <w:sz w:val="24"/>
          <w:szCs w:val="24"/>
        </w:rPr>
        <w:t>ever go telling</w:t>
      </w:r>
      <w:r w:rsidRPr="00F32FD0">
        <w:rPr>
          <w:rFonts w:ascii="Times New Roman" w:hAnsi="Times New Roman" w:cs="Times New Roman"/>
          <w:bCs/>
          <w:i/>
          <w:sz w:val="24"/>
          <w:szCs w:val="24"/>
        </w:rPr>
        <w:t xml:space="preserve"> my friends … I just don’t think people understand what goes on in the hospice. I think it needs to stay at work</w:t>
      </w:r>
      <w:r w:rsidR="00C56905">
        <w:rPr>
          <w:rFonts w:ascii="Times New Roman" w:hAnsi="Times New Roman" w:cs="Times New Roman"/>
          <w:bCs/>
          <w:i/>
          <w:sz w:val="24"/>
          <w:szCs w:val="24"/>
        </w:rPr>
        <w:t>.</w:t>
      </w:r>
      <w:r w:rsidRPr="00F32FD0">
        <w:rPr>
          <w:rFonts w:ascii="Times New Roman" w:hAnsi="Times New Roman" w:cs="Times New Roman"/>
          <w:bCs/>
          <w:i/>
          <w:sz w:val="24"/>
          <w:szCs w:val="24"/>
        </w:rPr>
        <w:t>”</w:t>
      </w:r>
      <w:r w:rsidR="00A870EE" w:rsidRPr="00F32FD0">
        <w:rPr>
          <w:rFonts w:ascii="Times New Roman" w:hAnsi="Times New Roman" w:cs="Times New Roman"/>
          <w:bCs/>
          <w:sz w:val="24"/>
          <w:szCs w:val="24"/>
        </w:rPr>
        <w:t xml:space="preserve"> (participant 30)</w:t>
      </w:r>
    </w:p>
    <w:p w14:paraId="3C469773" w14:textId="516AAD93" w:rsidR="00471FAC" w:rsidRPr="00F32FD0" w:rsidRDefault="00471FAC" w:rsidP="00471FAC">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Many participants expressed concerns about the wellbeing of colleagues they thought they were at risk of burnout. Identifying one’s own vulnerabilities was </w:t>
      </w:r>
      <w:r w:rsidR="00370336">
        <w:rPr>
          <w:rFonts w:ascii="Times New Roman" w:hAnsi="Times New Roman" w:cs="Times New Roman"/>
          <w:bCs/>
          <w:sz w:val="24"/>
          <w:szCs w:val="24"/>
        </w:rPr>
        <w:t xml:space="preserve">perceived as </w:t>
      </w:r>
      <w:r w:rsidRPr="00F32FD0">
        <w:rPr>
          <w:rFonts w:ascii="Times New Roman" w:hAnsi="Times New Roman" w:cs="Times New Roman"/>
          <w:bCs/>
          <w:sz w:val="24"/>
          <w:szCs w:val="24"/>
        </w:rPr>
        <w:t>more difficult</w:t>
      </w:r>
      <w:r>
        <w:rPr>
          <w:rFonts w:ascii="Times New Roman" w:hAnsi="Times New Roman" w:cs="Times New Roman"/>
          <w:bCs/>
          <w:sz w:val="24"/>
          <w:szCs w:val="24"/>
        </w:rPr>
        <w:t>,</w:t>
      </w:r>
      <w:r w:rsidRPr="00F32FD0">
        <w:rPr>
          <w:rFonts w:ascii="Times New Roman" w:hAnsi="Times New Roman" w:cs="Times New Roman"/>
          <w:bCs/>
          <w:sz w:val="24"/>
          <w:szCs w:val="24"/>
        </w:rPr>
        <w:t xml:space="preserve"> and a small number of participants who had experienced distress or burnout themselves had not seen the early signs.</w:t>
      </w:r>
      <w:r w:rsidRPr="00F32FD0">
        <w:rPr>
          <w:rFonts w:ascii="Times New Roman" w:hAnsi="Times New Roman" w:cs="Times New Roman"/>
          <w:bCs/>
          <w:color w:val="FF0000"/>
          <w:sz w:val="24"/>
          <w:szCs w:val="24"/>
        </w:rPr>
        <w:t xml:space="preserve"> </w:t>
      </w:r>
    </w:p>
    <w:p w14:paraId="7B2CFC9A" w14:textId="77777777" w:rsidR="00471FAC" w:rsidRPr="00F32FD0" w:rsidRDefault="00471FAC" w:rsidP="00471FAC">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“You don’t always see clearly what your needs might be even if you’ve got the experience to draw on, like you know, I always find it easy to talk to people and share experiences; why wasn’t I doing it, you know?”</w:t>
      </w:r>
      <w:r w:rsidRPr="00F32FD0">
        <w:rPr>
          <w:rFonts w:ascii="Times New Roman" w:hAnsi="Times New Roman" w:cs="Times New Roman"/>
          <w:bCs/>
          <w:sz w:val="24"/>
          <w:szCs w:val="24"/>
        </w:rPr>
        <w:t xml:space="preserve"> (participant 25)</w:t>
      </w:r>
    </w:p>
    <w:p w14:paraId="07E39A62" w14:textId="59609677" w:rsidR="00471FAC" w:rsidRPr="00F32FD0" w:rsidRDefault="00471FAC" w:rsidP="00471FAC">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Discussing individual vulnerabilities </w:t>
      </w:r>
      <w:r w:rsidR="009013B5">
        <w:rPr>
          <w:rFonts w:ascii="Times New Roman" w:hAnsi="Times New Roman" w:cs="Times New Roman"/>
          <w:bCs/>
          <w:sz w:val="24"/>
          <w:szCs w:val="24"/>
        </w:rPr>
        <w:t xml:space="preserve">with colleagues or managers </w:t>
      </w:r>
      <w:r w:rsidRPr="00F32FD0">
        <w:rPr>
          <w:rFonts w:ascii="Times New Roman" w:hAnsi="Times New Roman" w:cs="Times New Roman"/>
          <w:bCs/>
          <w:sz w:val="24"/>
          <w:szCs w:val="24"/>
        </w:rPr>
        <w:t>was identified as a challenge. Some participants felt an implicit pressure to be strong, like the families they supported.</w:t>
      </w:r>
    </w:p>
    <w:p w14:paraId="4C140195" w14:textId="4E4DD7CF" w:rsidR="00471FAC" w:rsidRDefault="00471FAC" w:rsidP="00990997">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“If you are the type of person who you feel you should be coping, you won’t go and seek help because that means that you’re not, do you know what I mean? … You know I work at [children’s hospice], I work with death all the time so I should be able to manage it.”</w:t>
      </w:r>
      <w:r w:rsidRPr="00F32FD0">
        <w:rPr>
          <w:rFonts w:ascii="Times New Roman" w:hAnsi="Times New Roman" w:cs="Times New Roman"/>
          <w:bCs/>
          <w:sz w:val="24"/>
          <w:szCs w:val="24"/>
        </w:rPr>
        <w:t xml:space="preserve"> (participant 9)</w:t>
      </w:r>
    </w:p>
    <w:p w14:paraId="6CDA8113" w14:textId="4BAB4F66" w:rsidR="00D84447" w:rsidRPr="00F32FD0" w:rsidRDefault="00AF4932"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The </w:t>
      </w:r>
      <w:r w:rsidR="002A0ADB" w:rsidRPr="00F32FD0">
        <w:rPr>
          <w:rFonts w:ascii="Times New Roman" w:hAnsi="Times New Roman" w:cs="Times New Roman"/>
          <w:bCs/>
          <w:sz w:val="24"/>
          <w:szCs w:val="24"/>
        </w:rPr>
        <w:t>limited support avai</w:t>
      </w:r>
      <w:r w:rsidR="00C25D3A" w:rsidRPr="00F32FD0">
        <w:rPr>
          <w:rFonts w:ascii="Times New Roman" w:hAnsi="Times New Roman" w:cs="Times New Roman"/>
          <w:bCs/>
          <w:sz w:val="24"/>
          <w:szCs w:val="24"/>
        </w:rPr>
        <w:t>lable</w:t>
      </w:r>
      <w:r w:rsidR="00066258" w:rsidRPr="00F32FD0">
        <w:rPr>
          <w:rFonts w:ascii="Times New Roman" w:hAnsi="Times New Roman" w:cs="Times New Roman"/>
          <w:bCs/>
          <w:sz w:val="24"/>
          <w:szCs w:val="24"/>
        </w:rPr>
        <w:t xml:space="preserve"> outside </w:t>
      </w:r>
      <w:r w:rsidR="00571668" w:rsidRPr="00F32FD0">
        <w:rPr>
          <w:rFonts w:ascii="Times New Roman" w:hAnsi="Times New Roman" w:cs="Times New Roman"/>
          <w:bCs/>
          <w:sz w:val="24"/>
          <w:szCs w:val="24"/>
        </w:rPr>
        <w:t>work and the emotional intensity of the role</w:t>
      </w:r>
      <w:r w:rsidR="00AA70E0" w:rsidRPr="00F32FD0">
        <w:rPr>
          <w:rFonts w:ascii="Times New Roman" w:hAnsi="Times New Roman" w:cs="Times New Roman"/>
          <w:bCs/>
          <w:sz w:val="24"/>
          <w:szCs w:val="24"/>
        </w:rPr>
        <w:t>, wh</w:t>
      </w:r>
      <w:r w:rsidR="00C25D3A" w:rsidRPr="00F32FD0">
        <w:rPr>
          <w:rFonts w:ascii="Times New Roman" w:hAnsi="Times New Roman" w:cs="Times New Roman"/>
          <w:bCs/>
          <w:sz w:val="24"/>
          <w:szCs w:val="24"/>
        </w:rPr>
        <w:t xml:space="preserve">ich many participants felt </w:t>
      </w:r>
      <w:r w:rsidR="00F76F5B">
        <w:rPr>
          <w:rFonts w:ascii="Times New Roman" w:hAnsi="Times New Roman" w:cs="Times New Roman"/>
          <w:bCs/>
          <w:sz w:val="24"/>
          <w:szCs w:val="24"/>
        </w:rPr>
        <w:t xml:space="preserve">that </w:t>
      </w:r>
      <w:r w:rsidR="00C25D3A" w:rsidRPr="00F32FD0">
        <w:rPr>
          <w:rFonts w:ascii="Times New Roman" w:hAnsi="Times New Roman" w:cs="Times New Roman"/>
          <w:bCs/>
          <w:sz w:val="24"/>
          <w:szCs w:val="24"/>
        </w:rPr>
        <w:t>only those working</w:t>
      </w:r>
      <w:r w:rsidR="001D672B" w:rsidRPr="00F32FD0">
        <w:rPr>
          <w:rFonts w:ascii="Times New Roman" w:hAnsi="Times New Roman" w:cs="Times New Roman"/>
          <w:bCs/>
          <w:sz w:val="24"/>
          <w:szCs w:val="24"/>
        </w:rPr>
        <w:t xml:space="preserve"> in </w:t>
      </w:r>
      <w:r w:rsidR="00F76F5B">
        <w:rPr>
          <w:rFonts w:ascii="Times New Roman" w:hAnsi="Times New Roman" w:cs="Times New Roman"/>
          <w:bCs/>
          <w:sz w:val="24"/>
          <w:szCs w:val="24"/>
        </w:rPr>
        <w:t xml:space="preserve">this area </w:t>
      </w:r>
      <w:r w:rsidR="00AA70E0" w:rsidRPr="00F32FD0">
        <w:rPr>
          <w:rFonts w:ascii="Times New Roman" w:hAnsi="Times New Roman" w:cs="Times New Roman"/>
          <w:bCs/>
          <w:sz w:val="24"/>
          <w:szCs w:val="24"/>
        </w:rPr>
        <w:t>would understand,</w:t>
      </w:r>
      <w:r w:rsidR="00571668" w:rsidRPr="00F32FD0">
        <w:rPr>
          <w:rFonts w:ascii="Times New Roman" w:hAnsi="Times New Roman" w:cs="Times New Roman"/>
          <w:bCs/>
          <w:sz w:val="24"/>
          <w:szCs w:val="24"/>
        </w:rPr>
        <w:t xml:space="preserve"> create</w:t>
      </w:r>
      <w:r w:rsidR="00C25D3A" w:rsidRPr="00F32FD0">
        <w:rPr>
          <w:rFonts w:ascii="Times New Roman" w:hAnsi="Times New Roman" w:cs="Times New Roman"/>
          <w:bCs/>
          <w:sz w:val="24"/>
          <w:szCs w:val="24"/>
        </w:rPr>
        <w:t>d</w:t>
      </w:r>
      <w:r w:rsidR="00571668" w:rsidRPr="00F32FD0">
        <w:rPr>
          <w:rFonts w:ascii="Times New Roman" w:hAnsi="Times New Roman" w:cs="Times New Roman"/>
          <w:bCs/>
          <w:sz w:val="24"/>
          <w:szCs w:val="24"/>
        </w:rPr>
        <w:t xml:space="preserve"> a </w:t>
      </w:r>
      <w:r w:rsidR="001D672B" w:rsidRPr="00F32FD0">
        <w:rPr>
          <w:rFonts w:ascii="Times New Roman" w:hAnsi="Times New Roman" w:cs="Times New Roman"/>
          <w:bCs/>
          <w:sz w:val="24"/>
          <w:szCs w:val="24"/>
        </w:rPr>
        <w:t>greater need</w:t>
      </w:r>
      <w:r w:rsidR="002A0ADB" w:rsidRPr="00F32FD0">
        <w:rPr>
          <w:rFonts w:ascii="Times New Roman" w:hAnsi="Times New Roman" w:cs="Times New Roman"/>
          <w:bCs/>
          <w:sz w:val="24"/>
          <w:szCs w:val="24"/>
        </w:rPr>
        <w:t xml:space="preserve"> from the organisation</w:t>
      </w:r>
      <w:r w:rsidR="00E650B6">
        <w:rPr>
          <w:rFonts w:ascii="Times New Roman" w:hAnsi="Times New Roman" w:cs="Times New Roman"/>
          <w:bCs/>
          <w:sz w:val="24"/>
          <w:szCs w:val="24"/>
        </w:rPr>
        <w:t xml:space="preserve"> for formal provision</w:t>
      </w:r>
      <w:r w:rsidR="00066258" w:rsidRPr="00F32FD0">
        <w:rPr>
          <w:rFonts w:ascii="Times New Roman" w:hAnsi="Times New Roman" w:cs="Times New Roman"/>
          <w:bCs/>
          <w:sz w:val="24"/>
          <w:szCs w:val="24"/>
        </w:rPr>
        <w:t>.</w:t>
      </w:r>
      <w:r w:rsidR="00193B31" w:rsidRPr="00F32FD0">
        <w:rPr>
          <w:rFonts w:ascii="Times New Roman" w:hAnsi="Times New Roman" w:cs="Times New Roman"/>
          <w:bCs/>
          <w:sz w:val="24"/>
          <w:szCs w:val="24"/>
        </w:rPr>
        <w:t xml:space="preserve"> Many</w:t>
      </w:r>
      <w:r w:rsidR="00D9084D">
        <w:rPr>
          <w:rFonts w:ascii="Times New Roman" w:hAnsi="Times New Roman" w:cs="Times New Roman"/>
          <w:bCs/>
          <w:sz w:val="24"/>
          <w:szCs w:val="24"/>
        </w:rPr>
        <w:t xml:space="preserve"> but not all </w:t>
      </w:r>
      <w:r w:rsidR="00193B31" w:rsidRPr="00F32FD0">
        <w:rPr>
          <w:rFonts w:ascii="Times New Roman" w:hAnsi="Times New Roman" w:cs="Times New Roman"/>
          <w:bCs/>
          <w:sz w:val="24"/>
          <w:szCs w:val="24"/>
        </w:rPr>
        <w:t xml:space="preserve">participants </w:t>
      </w:r>
      <w:r w:rsidR="001D672B" w:rsidRPr="00F32FD0">
        <w:rPr>
          <w:rFonts w:ascii="Times New Roman" w:hAnsi="Times New Roman" w:cs="Times New Roman"/>
          <w:bCs/>
          <w:sz w:val="24"/>
          <w:szCs w:val="24"/>
        </w:rPr>
        <w:t>identified unmet needs</w:t>
      </w:r>
      <w:r w:rsidR="00193B31" w:rsidRPr="00F32FD0">
        <w:rPr>
          <w:rFonts w:ascii="Times New Roman" w:hAnsi="Times New Roman" w:cs="Times New Roman"/>
          <w:bCs/>
          <w:sz w:val="24"/>
          <w:szCs w:val="24"/>
        </w:rPr>
        <w:t xml:space="preserve"> </w:t>
      </w:r>
      <w:r w:rsidR="007D5C3E">
        <w:rPr>
          <w:rFonts w:ascii="Times New Roman" w:hAnsi="Times New Roman" w:cs="Times New Roman"/>
          <w:bCs/>
          <w:sz w:val="24"/>
          <w:szCs w:val="24"/>
        </w:rPr>
        <w:t>for support</w:t>
      </w:r>
      <w:r w:rsidR="00066258" w:rsidRPr="00F32FD0">
        <w:rPr>
          <w:rFonts w:ascii="Times New Roman" w:hAnsi="Times New Roman" w:cs="Times New Roman"/>
          <w:bCs/>
          <w:sz w:val="24"/>
          <w:szCs w:val="24"/>
        </w:rPr>
        <w:t xml:space="preserve">. </w:t>
      </w:r>
      <w:r w:rsidR="00193B31" w:rsidRPr="00F32FD0">
        <w:rPr>
          <w:rFonts w:ascii="Times New Roman" w:hAnsi="Times New Roman" w:cs="Times New Roman"/>
          <w:bCs/>
          <w:sz w:val="24"/>
          <w:szCs w:val="24"/>
        </w:rPr>
        <w:t xml:space="preserve">Several participants suggested that </w:t>
      </w:r>
      <w:r w:rsidR="001D672B" w:rsidRPr="00F32FD0">
        <w:rPr>
          <w:rFonts w:ascii="Times New Roman" w:hAnsi="Times New Roman" w:cs="Times New Roman"/>
          <w:bCs/>
          <w:sz w:val="24"/>
          <w:szCs w:val="24"/>
        </w:rPr>
        <w:t xml:space="preserve">more </w:t>
      </w:r>
      <w:r w:rsidR="001D672B" w:rsidRPr="00F32FD0">
        <w:rPr>
          <w:rFonts w:ascii="Times New Roman" w:hAnsi="Times New Roman" w:cs="Times New Roman"/>
          <w:bCs/>
          <w:sz w:val="24"/>
          <w:szCs w:val="24"/>
        </w:rPr>
        <w:lastRenderedPageBreak/>
        <w:t>training</w:t>
      </w:r>
      <w:r w:rsidR="00C25D3A" w:rsidRPr="00F32FD0">
        <w:rPr>
          <w:rFonts w:ascii="Times New Roman" w:hAnsi="Times New Roman" w:cs="Times New Roman"/>
          <w:bCs/>
          <w:sz w:val="24"/>
          <w:szCs w:val="24"/>
        </w:rPr>
        <w:t xml:space="preserve"> on</w:t>
      </w:r>
      <w:r w:rsidR="00066258" w:rsidRPr="00F32FD0">
        <w:rPr>
          <w:rFonts w:ascii="Times New Roman" w:hAnsi="Times New Roman" w:cs="Times New Roman"/>
          <w:bCs/>
          <w:sz w:val="24"/>
          <w:szCs w:val="24"/>
        </w:rPr>
        <w:t xml:space="preserve"> work-related stress would help individuals</w:t>
      </w:r>
      <w:r w:rsidR="00193B31" w:rsidRPr="00F32FD0">
        <w:rPr>
          <w:rFonts w:ascii="Times New Roman" w:hAnsi="Times New Roman" w:cs="Times New Roman"/>
          <w:bCs/>
          <w:sz w:val="24"/>
          <w:szCs w:val="24"/>
        </w:rPr>
        <w:t xml:space="preserve"> identify their ow</w:t>
      </w:r>
      <w:r w:rsidR="00066258" w:rsidRPr="00F32FD0">
        <w:rPr>
          <w:rFonts w:ascii="Times New Roman" w:hAnsi="Times New Roman" w:cs="Times New Roman"/>
          <w:bCs/>
          <w:sz w:val="24"/>
          <w:szCs w:val="24"/>
        </w:rPr>
        <w:t>n strengths and vulnerabilities.</w:t>
      </w:r>
    </w:p>
    <w:p w14:paraId="5416FB07" w14:textId="2BBF3A42" w:rsidR="008F3CAA" w:rsidRPr="00061785" w:rsidRDefault="00D84447" w:rsidP="00EB798F">
      <w:pPr>
        <w:autoSpaceDE w:val="0"/>
        <w:autoSpaceDN w:val="0"/>
        <w:adjustRightInd w:val="0"/>
        <w:spacing w:after="160" w:line="480" w:lineRule="auto"/>
        <w:ind w:right="851"/>
        <w:rPr>
          <w:rFonts w:ascii="Times New Roman" w:hAnsi="Times New Roman" w:cs="Times New Roman"/>
          <w:bCs/>
          <w:sz w:val="24"/>
          <w:szCs w:val="24"/>
        </w:rPr>
      </w:pPr>
      <w:r w:rsidRPr="00F32FD0">
        <w:rPr>
          <w:rFonts w:ascii="Times New Roman" w:hAnsi="Times New Roman" w:cs="Times New Roman"/>
          <w:bCs/>
          <w:i/>
          <w:sz w:val="24"/>
          <w:szCs w:val="24"/>
        </w:rPr>
        <w:t>“</w:t>
      </w:r>
      <w:r w:rsidR="00EF030C" w:rsidRPr="00EF030C">
        <w:rPr>
          <w:rFonts w:ascii="Times New Roman" w:hAnsi="Times New Roman" w:cs="Times New Roman"/>
          <w:bCs/>
          <w:i/>
          <w:sz w:val="24"/>
          <w:szCs w:val="24"/>
        </w:rPr>
        <w:t xml:space="preserve">In caring situations lots of us are here because we need to be needed.  I am a person who needs to be needed.  I can’t help that.  That is part of me but I know that and so I am aware of it </w:t>
      </w:r>
      <w:r w:rsidR="00EF030C">
        <w:rPr>
          <w:rFonts w:ascii="Times New Roman" w:hAnsi="Times New Roman" w:cs="Times New Roman"/>
          <w:bCs/>
          <w:i/>
          <w:sz w:val="24"/>
          <w:szCs w:val="24"/>
        </w:rPr>
        <w:t xml:space="preserve">… </w:t>
      </w:r>
      <w:r w:rsidR="00EF030C" w:rsidRPr="00EF030C">
        <w:rPr>
          <w:rFonts w:ascii="Times New Roman" w:hAnsi="Times New Roman" w:cs="Times New Roman"/>
          <w:bCs/>
          <w:i/>
          <w:sz w:val="24"/>
          <w:szCs w:val="24"/>
        </w:rPr>
        <w:t>But some people don’t recognise it.  That is the hard thing I think</w:t>
      </w:r>
      <w:r w:rsidR="00012082" w:rsidRPr="00F32FD0">
        <w:rPr>
          <w:rFonts w:ascii="Times New Roman" w:hAnsi="Times New Roman" w:cs="Times New Roman"/>
          <w:bCs/>
          <w:i/>
          <w:sz w:val="24"/>
          <w:szCs w:val="24"/>
        </w:rPr>
        <w:t>.</w:t>
      </w:r>
      <w:r w:rsidRPr="00F32FD0">
        <w:rPr>
          <w:rFonts w:ascii="Times New Roman" w:hAnsi="Times New Roman" w:cs="Times New Roman"/>
          <w:bCs/>
          <w:i/>
          <w:sz w:val="24"/>
          <w:szCs w:val="24"/>
        </w:rPr>
        <w:t>”</w:t>
      </w:r>
      <w:r w:rsidR="007E547F" w:rsidRPr="00F32FD0">
        <w:rPr>
          <w:rFonts w:ascii="Times New Roman" w:hAnsi="Times New Roman" w:cs="Times New Roman"/>
          <w:bCs/>
          <w:sz w:val="24"/>
          <w:szCs w:val="24"/>
        </w:rPr>
        <w:t xml:space="preserve"> (participant </w:t>
      </w:r>
      <w:r w:rsidR="00EF030C">
        <w:rPr>
          <w:rFonts w:ascii="Times New Roman" w:hAnsi="Times New Roman" w:cs="Times New Roman"/>
          <w:bCs/>
          <w:sz w:val="24"/>
          <w:szCs w:val="24"/>
        </w:rPr>
        <w:t>1</w:t>
      </w:r>
      <w:r w:rsidR="007E547F" w:rsidRPr="00F32FD0">
        <w:rPr>
          <w:rFonts w:ascii="Times New Roman" w:hAnsi="Times New Roman" w:cs="Times New Roman"/>
          <w:bCs/>
          <w:sz w:val="24"/>
          <w:szCs w:val="24"/>
        </w:rPr>
        <w:t>)</w:t>
      </w:r>
    </w:p>
    <w:p w14:paraId="2A18176C" w14:textId="50C11EFD" w:rsidR="00B5350F" w:rsidRDefault="00840325"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Whilst m</w:t>
      </w:r>
      <w:r w:rsidR="00C22E2E" w:rsidRPr="00F32FD0">
        <w:rPr>
          <w:rFonts w:ascii="Times New Roman" w:hAnsi="Times New Roman" w:cs="Times New Roman"/>
          <w:bCs/>
          <w:sz w:val="24"/>
          <w:szCs w:val="24"/>
        </w:rPr>
        <w:t xml:space="preserve">any </w:t>
      </w:r>
      <w:r w:rsidR="0022030F" w:rsidRPr="00F32FD0">
        <w:rPr>
          <w:rFonts w:ascii="Times New Roman" w:hAnsi="Times New Roman" w:cs="Times New Roman"/>
          <w:bCs/>
          <w:sz w:val="24"/>
          <w:szCs w:val="24"/>
        </w:rPr>
        <w:t>conveyed</w:t>
      </w:r>
      <w:r w:rsidR="00C22E2E" w:rsidRPr="00F32FD0">
        <w:rPr>
          <w:rFonts w:ascii="Times New Roman" w:hAnsi="Times New Roman" w:cs="Times New Roman"/>
          <w:bCs/>
          <w:sz w:val="24"/>
          <w:szCs w:val="24"/>
        </w:rPr>
        <w:t xml:space="preserve"> passion about their work</w:t>
      </w:r>
      <w:r w:rsidR="00066258" w:rsidRPr="00F32FD0">
        <w:rPr>
          <w:rFonts w:ascii="Times New Roman" w:hAnsi="Times New Roman" w:cs="Times New Roman"/>
          <w:bCs/>
          <w:sz w:val="24"/>
          <w:szCs w:val="24"/>
        </w:rPr>
        <w:t xml:space="preserve"> (describing what would traditionally have been called a vocational</w:t>
      </w:r>
      <w:r w:rsidR="001D672B" w:rsidRPr="00F32FD0">
        <w:rPr>
          <w:rFonts w:ascii="Times New Roman" w:hAnsi="Times New Roman" w:cs="Times New Roman"/>
          <w:bCs/>
          <w:sz w:val="24"/>
          <w:szCs w:val="24"/>
        </w:rPr>
        <w:t xml:space="preserve"> motivation),</w:t>
      </w:r>
      <w:r w:rsidR="0009617A">
        <w:rPr>
          <w:rFonts w:ascii="Times New Roman" w:hAnsi="Times New Roman" w:cs="Times New Roman"/>
          <w:bCs/>
          <w:sz w:val="24"/>
          <w:szCs w:val="24"/>
        </w:rPr>
        <w:t xml:space="preserve"> </w:t>
      </w:r>
      <w:r w:rsidR="008625AB" w:rsidRPr="008625AB">
        <w:rPr>
          <w:rFonts w:ascii="Times New Roman" w:hAnsi="Times New Roman" w:cs="Times New Roman"/>
          <w:bCs/>
          <w:i/>
          <w:sz w:val="24"/>
          <w:szCs w:val="24"/>
        </w:rPr>
        <w:t>‘job motivation’</w:t>
      </w:r>
      <w:r w:rsidR="008625AB">
        <w:rPr>
          <w:rFonts w:ascii="Times New Roman" w:hAnsi="Times New Roman" w:cs="Times New Roman"/>
          <w:bCs/>
          <w:sz w:val="24"/>
          <w:szCs w:val="24"/>
        </w:rPr>
        <w:t xml:space="preserve"> </w:t>
      </w:r>
      <w:r w:rsidR="007E436A" w:rsidRPr="00F32FD0">
        <w:rPr>
          <w:rFonts w:ascii="Times New Roman" w:hAnsi="Times New Roman" w:cs="Times New Roman"/>
          <w:bCs/>
          <w:sz w:val="24"/>
          <w:szCs w:val="24"/>
        </w:rPr>
        <w:t>varied</w:t>
      </w:r>
      <w:r w:rsidR="00FE2409">
        <w:rPr>
          <w:rFonts w:ascii="Times New Roman" w:hAnsi="Times New Roman" w:cs="Times New Roman"/>
          <w:bCs/>
          <w:sz w:val="24"/>
          <w:szCs w:val="24"/>
        </w:rPr>
        <w:t xml:space="preserve"> across the sample and some participants</w:t>
      </w:r>
      <w:r w:rsidR="00AF1012">
        <w:rPr>
          <w:rFonts w:ascii="Times New Roman" w:hAnsi="Times New Roman" w:cs="Times New Roman"/>
          <w:bCs/>
          <w:sz w:val="24"/>
          <w:szCs w:val="24"/>
        </w:rPr>
        <w:t xml:space="preserve"> </w:t>
      </w:r>
      <w:r w:rsidR="00FE2409">
        <w:rPr>
          <w:rFonts w:ascii="Times New Roman" w:hAnsi="Times New Roman" w:cs="Times New Roman"/>
          <w:bCs/>
          <w:sz w:val="24"/>
          <w:szCs w:val="24"/>
        </w:rPr>
        <w:t>believed</w:t>
      </w:r>
      <w:r w:rsidR="00FE2409" w:rsidRPr="00F32FD0">
        <w:rPr>
          <w:rFonts w:ascii="Times New Roman" w:hAnsi="Times New Roman" w:cs="Times New Roman"/>
          <w:bCs/>
          <w:sz w:val="24"/>
          <w:szCs w:val="24"/>
        </w:rPr>
        <w:t xml:space="preserve"> </w:t>
      </w:r>
      <w:r w:rsidR="00383F54">
        <w:rPr>
          <w:rFonts w:ascii="Times New Roman" w:hAnsi="Times New Roman" w:cs="Times New Roman"/>
          <w:bCs/>
          <w:sz w:val="24"/>
          <w:szCs w:val="24"/>
        </w:rPr>
        <w:t xml:space="preserve">that </w:t>
      </w:r>
      <w:r w:rsidR="00C22E2E" w:rsidRPr="00F32FD0">
        <w:rPr>
          <w:rFonts w:ascii="Times New Roman" w:hAnsi="Times New Roman" w:cs="Times New Roman"/>
          <w:bCs/>
          <w:sz w:val="24"/>
          <w:szCs w:val="24"/>
        </w:rPr>
        <w:t>their</w:t>
      </w:r>
      <w:r w:rsidR="00AF3619">
        <w:rPr>
          <w:rFonts w:ascii="Times New Roman" w:hAnsi="Times New Roman" w:cs="Times New Roman"/>
          <w:bCs/>
          <w:sz w:val="24"/>
          <w:szCs w:val="24"/>
        </w:rPr>
        <w:t xml:space="preserve"> </w:t>
      </w:r>
      <w:r w:rsidR="00761307">
        <w:rPr>
          <w:rFonts w:ascii="Times New Roman" w:hAnsi="Times New Roman" w:cs="Times New Roman"/>
          <w:bCs/>
          <w:sz w:val="24"/>
          <w:szCs w:val="24"/>
        </w:rPr>
        <w:t xml:space="preserve">needs </w:t>
      </w:r>
      <w:r w:rsidR="00C22E2E" w:rsidRPr="00F32FD0">
        <w:rPr>
          <w:rFonts w:ascii="Times New Roman" w:hAnsi="Times New Roman" w:cs="Times New Roman"/>
          <w:bCs/>
          <w:sz w:val="24"/>
          <w:szCs w:val="24"/>
        </w:rPr>
        <w:t xml:space="preserve">as </w:t>
      </w:r>
      <w:r w:rsidR="00AF3619">
        <w:rPr>
          <w:rFonts w:ascii="Times New Roman" w:hAnsi="Times New Roman" w:cs="Times New Roman"/>
          <w:bCs/>
          <w:sz w:val="24"/>
          <w:szCs w:val="24"/>
        </w:rPr>
        <w:t>an employee</w:t>
      </w:r>
      <w:r w:rsidR="00761307">
        <w:rPr>
          <w:rFonts w:ascii="Times New Roman" w:hAnsi="Times New Roman" w:cs="Times New Roman"/>
          <w:bCs/>
          <w:sz w:val="24"/>
          <w:szCs w:val="24"/>
        </w:rPr>
        <w:t xml:space="preserve"> </w:t>
      </w:r>
      <w:r w:rsidR="004112FC">
        <w:rPr>
          <w:rFonts w:ascii="Times New Roman" w:hAnsi="Times New Roman" w:cs="Times New Roman"/>
          <w:bCs/>
          <w:sz w:val="24"/>
          <w:szCs w:val="24"/>
        </w:rPr>
        <w:t>(</w:t>
      </w:r>
      <w:r w:rsidR="008976EF">
        <w:rPr>
          <w:rFonts w:ascii="Times New Roman" w:hAnsi="Times New Roman" w:cs="Times New Roman"/>
          <w:bCs/>
          <w:sz w:val="24"/>
          <w:szCs w:val="24"/>
        </w:rPr>
        <w:t>e.g.</w:t>
      </w:r>
      <w:r w:rsidR="004112FC">
        <w:rPr>
          <w:rFonts w:ascii="Times New Roman" w:hAnsi="Times New Roman" w:cs="Times New Roman"/>
          <w:bCs/>
          <w:sz w:val="24"/>
          <w:szCs w:val="24"/>
        </w:rPr>
        <w:t xml:space="preserve">, </w:t>
      </w:r>
      <w:r w:rsidR="00E4787E">
        <w:rPr>
          <w:rFonts w:ascii="Times New Roman" w:hAnsi="Times New Roman" w:cs="Times New Roman"/>
          <w:bCs/>
          <w:sz w:val="24"/>
          <w:szCs w:val="24"/>
        </w:rPr>
        <w:t xml:space="preserve">for </w:t>
      </w:r>
      <w:r w:rsidR="004112FC">
        <w:rPr>
          <w:rFonts w:ascii="Times New Roman" w:hAnsi="Times New Roman" w:cs="Times New Roman"/>
          <w:bCs/>
          <w:sz w:val="24"/>
          <w:szCs w:val="24"/>
        </w:rPr>
        <w:t xml:space="preserve">professional development and </w:t>
      </w:r>
      <w:r w:rsidR="001819AB">
        <w:rPr>
          <w:rFonts w:ascii="Times New Roman" w:hAnsi="Times New Roman" w:cs="Times New Roman"/>
          <w:bCs/>
          <w:sz w:val="24"/>
          <w:szCs w:val="24"/>
        </w:rPr>
        <w:t>training</w:t>
      </w:r>
      <w:r w:rsidR="004112FC">
        <w:rPr>
          <w:rFonts w:ascii="Times New Roman" w:hAnsi="Times New Roman" w:cs="Times New Roman"/>
          <w:bCs/>
          <w:sz w:val="24"/>
          <w:szCs w:val="24"/>
        </w:rPr>
        <w:t xml:space="preserve">, maintaining a work-life balance) </w:t>
      </w:r>
      <w:r w:rsidR="00C22E2E" w:rsidRPr="00F32FD0">
        <w:rPr>
          <w:rFonts w:ascii="Times New Roman" w:hAnsi="Times New Roman" w:cs="Times New Roman"/>
          <w:bCs/>
          <w:sz w:val="24"/>
          <w:szCs w:val="24"/>
        </w:rPr>
        <w:t>were sometimes</w:t>
      </w:r>
      <w:r w:rsidR="00066258" w:rsidRPr="00F32FD0">
        <w:rPr>
          <w:rFonts w:ascii="Times New Roman" w:hAnsi="Times New Roman" w:cs="Times New Roman"/>
          <w:bCs/>
          <w:sz w:val="24"/>
          <w:szCs w:val="24"/>
        </w:rPr>
        <w:t xml:space="preserve"> overlooked because of the</w:t>
      </w:r>
      <w:r w:rsidR="00C22E2E" w:rsidRPr="00F32FD0">
        <w:rPr>
          <w:rFonts w:ascii="Times New Roman" w:hAnsi="Times New Roman" w:cs="Times New Roman"/>
          <w:bCs/>
          <w:sz w:val="24"/>
          <w:szCs w:val="24"/>
        </w:rPr>
        <w:t xml:space="preserve"> </w:t>
      </w:r>
      <w:r w:rsidR="00066258" w:rsidRPr="00F32FD0">
        <w:rPr>
          <w:rFonts w:ascii="Times New Roman" w:hAnsi="Times New Roman" w:cs="Times New Roman"/>
          <w:bCs/>
          <w:sz w:val="24"/>
          <w:szCs w:val="24"/>
        </w:rPr>
        <w:t>pressing priority</w:t>
      </w:r>
      <w:r w:rsidR="00C22E2E" w:rsidRPr="00F32FD0">
        <w:rPr>
          <w:rFonts w:ascii="Times New Roman" w:hAnsi="Times New Roman" w:cs="Times New Roman"/>
          <w:bCs/>
          <w:sz w:val="24"/>
          <w:szCs w:val="24"/>
        </w:rPr>
        <w:t xml:space="preserve"> of </w:t>
      </w:r>
      <w:r w:rsidR="00066258" w:rsidRPr="00F32FD0">
        <w:rPr>
          <w:rFonts w:ascii="Times New Roman" w:hAnsi="Times New Roman" w:cs="Times New Roman"/>
          <w:bCs/>
          <w:sz w:val="24"/>
          <w:szCs w:val="24"/>
        </w:rPr>
        <w:t xml:space="preserve">the </w:t>
      </w:r>
      <w:r w:rsidR="00922B43">
        <w:rPr>
          <w:rFonts w:ascii="Times New Roman" w:hAnsi="Times New Roman" w:cs="Times New Roman"/>
          <w:bCs/>
          <w:sz w:val="24"/>
          <w:szCs w:val="24"/>
        </w:rPr>
        <w:t xml:space="preserve">children and their families. </w:t>
      </w:r>
      <w:r w:rsidR="00F7763D" w:rsidRPr="00F32FD0">
        <w:rPr>
          <w:rFonts w:ascii="Times New Roman" w:hAnsi="Times New Roman" w:cs="Times New Roman"/>
          <w:bCs/>
          <w:sz w:val="24"/>
          <w:szCs w:val="24"/>
        </w:rPr>
        <w:t xml:space="preserve">At the same time, </w:t>
      </w:r>
      <w:r w:rsidR="00066258" w:rsidRPr="00F32FD0">
        <w:rPr>
          <w:rFonts w:ascii="Times New Roman" w:hAnsi="Times New Roman" w:cs="Times New Roman"/>
          <w:bCs/>
          <w:sz w:val="24"/>
          <w:szCs w:val="24"/>
        </w:rPr>
        <w:t xml:space="preserve">participants valued </w:t>
      </w:r>
      <w:r w:rsidR="00C22E2E" w:rsidRPr="00F32FD0">
        <w:rPr>
          <w:rFonts w:ascii="Times New Roman" w:hAnsi="Times New Roman" w:cs="Times New Roman"/>
          <w:bCs/>
          <w:sz w:val="24"/>
          <w:szCs w:val="24"/>
        </w:rPr>
        <w:t xml:space="preserve">the needs of </w:t>
      </w:r>
      <w:r w:rsidR="005C0039" w:rsidRPr="00F32FD0">
        <w:rPr>
          <w:rFonts w:ascii="Times New Roman" w:hAnsi="Times New Roman" w:cs="Times New Roman"/>
          <w:bCs/>
          <w:sz w:val="24"/>
          <w:szCs w:val="24"/>
        </w:rPr>
        <w:t>children and their families</w:t>
      </w:r>
      <w:r w:rsidR="00066258" w:rsidRPr="00F32FD0">
        <w:rPr>
          <w:rFonts w:ascii="Times New Roman" w:hAnsi="Times New Roman" w:cs="Times New Roman"/>
          <w:bCs/>
          <w:sz w:val="24"/>
          <w:szCs w:val="24"/>
        </w:rPr>
        <w:t xml:space="preserve"> being</w:t>
      </w:r>
      <w:r w:rsidR="005C0039" w:rsidRPr="00F32FD0">
        <w:rPr>
          <w:rFonts w:ascii="Times New Roman" w:hAnsi="Times New Roman" w:cs="Times New Roman"/>
          <w:bCs/>
          <w:sz w:val="24"/>
          <w:szCs w:val="24"/>
        </w:rPr>
        <w:t xml:space="preserve"> paramount</w:t>
      </w:r>
      <w:r w:rsidR="001A1890" w:rsidRPr="00F32FD0">
        <w:rPr>
          <w:rFonts w:ascii="Times New Roman" w:hAnsi="Times New Roman" w:cs="Times New Roman"/>
          <w:bCs/>
          <w:sz w:val="24"/>
          <w:szCs w:val="24"/>
        </w:rPr>
        <w:t>.</w:t>
      </w:r>
      <w:r w:rsidR="00081E04" w:rsidRPr="00F32FD0">
        <w:rPr>
          <w:rFonts w:ascii="Times New Roman" w:hAnsi="Times New Roman" w:cs="Times New Roman"/>
          <w:bCs/>
          <w:sz w:val="24"/>
          <w:szCs w:val="24"/>
        </w:rPr>
        <w:t xml:space="preserve"> </w:t>
      </w:r>
      <w:r w:rsidR="00C22E2E" w:rsidRPr="00F32FD0">
        <w:rPr>
          <w:rFonts w:ascii="Times New Roman" w:hAnsi="Times New Roman" w:cs="Times New Roman"/>
          <w:bCs/>
          <w:sz w:val="24"/>
          <w:szCs w:val="24"/>
        </w:rPr>
        <w:t>This conflict was evident</w:t>
      </w:r>
      <w:r w:rsidR="003E015C" w:rsidRPr="00F32FD0">
        <w:rPr>
          <w:rFonts w:ascii="Times New Roman" w:hAnsi="Times New Roman" w:cs="Times New Roman"/>
          <w:bCs/>
          <w:sz w:val="24"/>
          <w:szCs w:val="24"/>
        </w:rPr>
        <w:t xml:space="preserve"> in many</w:t>
      </w:r>
      <w:r w:rsidR="00C07ABB" w:rsidRPr="00F32FD0">
        <w:rPr>
          <w:rFonts w:ascii="Times New Roman" w:hAnsi="Times New Roman" w:cs="Times New Roman"/>
          <w:bCs/>
          <w:sz w:val="24"/>
          <w:szCs w:val="24"/>
        </w:rPr>
        <w:t xml:space="preserve"> accounts;</w:t>
      </w:r>
      <w:r w:rsidR="009252AF" w:rsidRPr="00F32FD0">
        <w:rPr>
          <w:rFonts w:ascii="Times New Roman" w:hAnsi="Times New Roman" w:cs="Times New Roman"/>
          <w:bCs/>
          <w:sz w:val="24"/>
          <w:szCs w:val="24"/>
        </w:rPr>
        <w:t xml:space="preserve"> wanting</w:t>
      </w:r>
      <w:r w:rsidR="00C22E2E" w:rsidRPr="00F32FD0">
        <w:rPr>
          <w:rFonts w:ascii="Times New Roman" w:hAnsi="Times New Roman" w:cs="Times New Roman"/>
          <w:bCs/>
          <w:sz w:val="24"/>
          <w:szCs w:val="24"/>
        </w:rPr>
        <w:t xml:space="preserve"> </w:t>
      </w:r>
      <w:r w:rsidR="00C22E2E" w:rsidRPr="0065592F">
        <w:rPr>
          <w:rFonts w:ascii="Times New Roman" w:hAnsi="Times New Roman" w:cs="Times New Roman"/>
          <w:bCs/>
          <w:sz w:val="24"/>
          <w:szCs w:val="24"/>
        </w:rPr>
        <w:t>to get it right and make a differe</w:t>
      </w:r>
      <w:r w:rsidR="009252AF" w:rsidRPr="0065592F">
        <w:rPr>
          <w:rFonts w:ascii="Times New Roman" w:hAnsi="Times New Roman" w:cs="Times New Roman"/>
          <w:bCs/>
          <w:sz w:val="24"/>
          <w:szCs w:val="24"/>
        </w:rPr>
        <w:t>nce, but at the same time wanting</w:t>
      </w:r>
      <w:r w:rsidR="00C22E2E" w:rsidRPr="0065592F">
        <w:rPr>
          <w:rFonts w:ascii="Times New Roman" w:hAnsi="Times New Roman" w:cs="Times New Roman"/>
          <w:bCs/>
          <w:sz w:val="24"/>
          <w:szCs w:val="24"/>
        </w:rPr>
        <w:t xml:space="preserve"> </w:t>
      </w:r>
      <w:r w:rsidR="009252AF" w:rsidRPr="0065592F">
        <w:rPr>
          <w:rFonts w:ascii="Times New Roman" w:hAnsi="Times New Roman" w:cs="Times New Roman"/>
          <w:bCs/>
          <w:sz w:val="24"/>
          <w:szCs w:val="24"/>
        </w:rPr>
        <w:t xml:space="preserve">their </w:t>
      </w:r>
      <w:r w:rsidR="00972078" w:rsidRPr="0065592F">
        <w:rPr>
          <w:rFonts w:ascii="Times New Roman" w:hAnsi="Times New Roman" w:cs="Times New Roman"/>
          <w:bCs/>
          <w:sz w:val="24"/>
          <w:szCs w:val="24"/>
        </w:rPr>
        <w:t xml:space="preserve">own </w:t>
      </w:r>
      <w:r w:rsidR="009252AF" w:rsidRPr="0065592F">
        <w:rPr>
          <w:rFonts w:ascii="Times New Roman" w:hAnsi="Times New Roman" w:cs="Times New Roman"/>
          <w:bCs/>
          <w:sz w:val="24"/>
          <w:szCs w:val="24"/>
        </w:rPr>
        <w:t>ne</w:t>
      </w:r>
      <w:r w:rsidR="000F197E" w:rsidRPr="0065592F">
        <w:rPr>
          <w:rFonts w:ascii="Times New Roman" w:hAnsi="Times New Roman" w:cs="Times New Roman"/>
          <w:bCs/>
          <w:sz w:val="24"/>
          <w:szCs w:val="24"/>
        </w:rPr>
        <w:t>eds to be addressed</w:t>
      </w:r>
      <w:r w:rsidR="007E0BA6" w:rsidRPr="0065592F">
        <w:rPr>
          <w:rFonts w:ascii="Times New Roman" w:hAnsi="Times New Roman" w:cs="Times New Roman"/>
          <w:bCs/>
          <w:sz w:val="24"/>
          <w:szCs w:val="24"/>
        </w:rPr>
        <w:t>.</w:t>
      </w:r>
    </w:p>
    <w:p w14:paraId="7947523D" w14:textId="77777777" w:rsidR="009817A4" w:rsidRDefault="009817A4" w:rsidP="00761307">
      <w:pPr>
        <w:autoSpaceDE w:val="0"/>
        <w:autoSpaceDN w:val="0"/>
        <w:adjustRightInd w:val="0"/>
        <w:spacing w:after="160" w:line="480" w:lineRule="auto"/>
        <w:ind w:left="284" w:right="851"/>
        <w:rPr>
          <w:rFonts w:ascii="Times New Roman" w:hAnsi="Times New Roman" w:cs="Times New Roman"/>
          <w:bCs/>
          <w:sz w:val="24"/>
          <w:szCs w:val="24"/>
        </w:rPr>
      </w:pPr>
      <w:r w:rsidRPr="00F32FD0">
        <w:rPr>
          <w:rFonts w:ascii="Times New Roman" w:hAnsi="Times New Roman" w:cs="Times New Roman"/>
          <w:bCs/>
          <w:i/>
          <w:sz w:val="24"/>
          <w:szCs w:val="24"/>
        </w:rPr>
        <w:t>“</w:t>
      </w:r>
      <w:r w:rsidRPr="009817A4">
        <w:rPr>
          <w:rFonts w:ascii="Times New Roman" w:hAnsi="Times New Roman" w:cs="Times New Roman"/>
          <w:bCs/>
          <w:i/>
          <w:sz w:val="24"/>
          <w:szCs w:val="24"/>
        </w:rPr>
        <w:t xml:space="preserve">It is about emotional investment, it is about commitment, it is about going the extra mile, and being alongside parents.  But it’s sometimes more than that, that job can be done far, far better and far more effectively if there are systems in place in which people develop and </w:t>
      </w:r>
      <w:r w:rsidRPr="006E2A60">
        <w:rPr>
          <w:rFonts w:ascii="Times New Roman" w:hAnsi="Times New Roman" w:cs="Times New Roman"/>
          <w:bCs/>
          <w:i/>
          <w:sz w:val="24"/>
          <w:szCs w:val="24"/>
        </w:rPr>
        <w:t>grow.”</w:t>
      </w:r>
      <w:r w:rsidRPr="006E2A60">
        <w:rPr>
          <w:rFonts w:ascii="Times New Roman" w:hAnsi="Times New Roman" w:cs="Times New Roman"/>
          <w:bCs/>
          <w:sz w:val="24"/>
          <w:szCs w:val="24"/>
        </w:rPr>
        <w:t xml:space="preserve"> (participant 3)</w:t>
      </w:r>
    </w:p>
    <w:p w14:paraId="402ADD5B" w14:textId="77777777" w:rsidR="00FA34BC" w:rsidRPr="000A0657" w:rsidRDefault="00797A10" w:rsidP="00F32FD0">
      <w:pPr>
        <w:autoSpaceDE w:val="0"/>
        <w:autoSpaceDN w:val="0"/>
        <w:adjustRightInd w:val="0"/>
        <w:spacing w:after="160" w:line="480" w:lineRule="auto"/>
        <w:rPr>
          <w:rFonts w:ascii="Times New Roman" w:hAnsi="Times New Roman" w:cs="Times New Roman"/>
          <w:b/>
          <w:bCs/>
          <w:sz w:val="32"/>
          <w:szCs w:val="32"/>
        </w:rPr>
      </w:pPr>
      <w:r w:rsidRPr="000A0657">
        <w:rPr>
          <w:rFonts w:ascii="Times New Roman" w:hAnsi="Times New Roman" w:cs="Times New Roman"/>
          <w:b/>
          <w:bCs/>
          <w:sz w:val="32"/>
          <w:szCs w:val="32"/>
        </w:rPr>
        <w:t>Discussion</w:t>
      </w:r>
    </w:p>
    <w:p w14:paraId="477AB4D0" w14:textId="3219EE2E" w:rsidR="0008744F" w:rsidRDefault="00766AD3" w:rsidP="00766AD3">
      <w:pPr>
        <w:autoSpaceDE w:val="0"/>
        <w:autoSpaceDN w:val="0"/>
        <w:adjustRightInd w:val="0"/>
        <w:spacing w:after="160" w:line="480" w:lineRule="auto"/>
        <w:rPr>
          <w:rFonts w:ascii="Times New Roman" w:hAnsi="Times New Roman" w:cs="Times New Roman"/>
          <w:bCs/>
          <w:sz w:val="24"/>
          <w:szCs w:val="24"/>
        </w:rPr>
      </w:pPr>
      <w:r w:rsidRPr="00A816F4">
        <w:rPr>
          <w:rFonts w:ascii="Times New Roman" w:hAnsi="Times New Roman" w:cs="Times New Roman"/>
          <w:bCs/>
          <w:sz w:val="24"/>
          <w:szCs w:val="24"/>
        </w:rPr>
        <w:t>In this study, t</w:t>
      </w:r>
      <w:r w:rsidR="004E663D" w:rsidRPr="00A816F4">
        <w:rPr>
          <w:rFonts w:ascii="Times New Roman" w:hAnsi="Times New Roman" w:cs="Times New Roman"/>
          <w:bCs/>
          <w:sz w:val="24"/>
          <w:szCs w:val="24"/>
        </w:rPr>
        <w:t>hree main,</w:t>
      </w:r>
      <w:r w:rsidRPr="00A816F4">
        <w:rPr>
          <w:rFonts w:ascii="Times New Roman" w:hAnsi="Times New Roman" w:cs="Times New Roman"/>
          <w:bCs/>
          <w:sz w:val="24"/>
          <w:szCs w:val="24"/>
        </w:rPr>
        <w:t xml:space="preserve"> interlinking areas </w:t>
      </w:r>
      <w:r w:rsidR="004F1B36" w:rsidRPr="00A816F4">
        <w:rPr>
          <w:rFonts w:ascii="Times New Roman" w:hAnsi="Times New Roman" w:cs="Times New Roman"/>
          <w:bCs/>
          <w:sz w:val="24"/>
          <w:szCs w:val="24"/>
        </w:rPr>
        <w:t>were found to affect</w:t>
      </w:r>
      <w:r w:rsidRPr="00A816F4">
        <w:rPr>
          <w:rFonts w:ascii="Times New Roman" w:hAnsi="Times New Roman" w:cs="Times New Roman"/>
          <w:bCs/>
          <w:sz w:val="24"/>
          <w:szCs w:val="24"/>
        </w:rPr>
        <w:t xml:space="preserve"> </w:t>
      </w:r>
      <w:r w:rsidR="00F810D8">
        <w:rPr>
          <w:rFonts w:ascii="Times New Roman" w:hAnsi="Times New Roman" w:cs="Times New Roman"/>
          <w:bCs/>
          <w:sz w:val="24"/>
          <w:szCs w:val="24"/>
        </w:rPr>
        <w:t>wellbeing</w:t>
      </w:r>
      <w:r w:rsidRPr="00A816F4">
        <w:rPr>
          <w:rFonts w:ascii="Times New Roman" w:hAnsi="Times New Roman" w:cs="Times New Roman"/>
          <w:bCs/>
          <w:sz w:val="24"/>
          <w:szCs w:val="24"/>
        </w:rPr>
        <w:t xml:space="preserve"> at work: </w:t>
      </w:r>
      <w:r w:rsidR="00445B7C">
        <w:rPr>
          <w:rFonts w:ascii="Times New Roman" w:hAnsi="Times New Roman" w:cs="Times New Roman"/>
          <w:bCs/>
          <w:sz w:val="24"/>
          <w:szCs w:val="24"/>
        </w:rPr>
        <w:t>doing palliative care work</w:t>
      </w:r>
      <w:r w:rsidRPr="00A816F4">
        <w:rPr>
          <w:rFonts w:ascii="Times New Roman" w:hAnsi="Times New Roman" w:cs="Times New Roman"/>
          <w:bCs/>
          <w:sz w:val="24"/>
          <w:szCs w:val="24"/>
        </w:rPr>
        <w:t>; team dynamics</w:t>
      </w:r>
      <w:r w:rsidR="009309EF" w:rsidRPr="00A816F4">
        <w:rPr>
          <w:rFonts w:ascii="Times New Roman" w:hAnsi="Times New Roman" w:cs="Times New Roman"/>
          <w:bCs/>
          <w:sz w:val="24"/>
          <w:szCs w:val="24"/>
        </w:rPr>
        <w:t xml:space="preserve"> and organisational </w:t>
      </w:r>
      <w:r w:rsidR="000F197E" w:rsidRPr="00A816F4">
        <w:rPr>
          <w:rFonts w:ascii="Times New Roman" w:hAnsi="Times New Roman" w:cs="Times New Roman"/>
          <w:bCs/>
          <w:sz w:val="24"/>
          <w:szCs w:val="24"/>
        </w:rPr>
        <w:t>factors</w:t>
      </w:r>
      <w:r w:rsidR="009309EF" w:rsidRPr="00A816F4">
        <w:rPr>
          <w:rFonts w:ascii="Times New Roman" w:hAnsi="Times New Roman" w:cs="Times New Roman"/>
          <w:bCs/>
          <w:sz w:val="24"/>
          <w:szCs w:val="24"/>
        </w:rPr>
        <w:t>;</w:t>
      </w:r>
      <w:r w:rsidRPr="00A816F4">
        <w:rPr>
          <w:rFonts w:ascii="Times New Roman" w:hAnsi="Times New Roman" w:cs="Times New Roman"/>
          <w:bCs/>
          <w:sz w:val="24"/>
          <w:szCs w:val="24"/>
        </w:rPr>
        <w:t xml:space="preserve"> </w:t>
      </w:r>
      <w:r w:rsidR="00DF3C3A">
        <w:rPr>
          <w:rFonts w:ascii="Times New Roman" w:hAnsi="Times New Roman" w:cs="Times New Roman"/>
          <w:bCs/>
          <w:sz w:val="24"/>
          <w:szCs w:val="24"/>
        </w:rPr>
        <w:t xml:space="preserve">and </w:t>
      </w:r>
      <w:r w:rsidRPr="00A816F4">
        <w:rPr>
          <w:rFonts w:ascii="Times New Roman" w:hAnsi="Times New Roman" w:cs="Times New Roman"/>
          <w:bCs/>
          <w:sz w:val="24"/>
          <w:szCs w:val="24"/>
        </w:rPr>
        <w:t xml:space="preserve">individual resilience. </w:t>
      </w:r>
      <w:r w:rsidR="009309EF" w:rsidRPr="00A816F4">
        <w:rPr>
          <w:rFonts w:ascii="Times New Roman" w:hAnsi="Times New Roman" w:cs="Times New Roman"/>
          <w:bCs/>
          <w:sz w:val="24"/>
          <w:szCs w:val="24"/>
        </w:rPr>
        <w:t xml:space="preserve">Seven </w:t>
      </w:r>
      <w:r w:rsidR="00605C28" w:rsidRPr="00A816F4">
        <w:rPr>
          <w:rFonts w:ascii="Times New Roman" w:hAnsi="Times New Roman" w:cs="Times New Roman"/>
          <w:bCs/>
          <w:sz w:val="24"/>
          <w:szCs w:val="24"/>
        </w:rPr>
        <w:t xml:space="preserve">specific </w:t>
      </w:r>
      <w:r w:rsidR="009309EF" w:rsidRPr="00A816F4">
        <w:rPr>
          <w:rFonts w:ascii="Times New Roman" w:hAnsi="Times New Roman" w:cs="Times New Roman"/>
          <w:bCs/>
          <w:sz w:val="24"/>
          <w:szCs w:val="24"/>
        </w:rPr>
        <w:t>themes</w:t>
      </w:r>
      <w:r w:rsidR="00D75812" w:rsidRPr="00A816F4">
        <w:rPr>
          <w:rFonts w:ascii="Times New Roman" w:hAnsi="Times New Roman" w:cs="Times New Roman"/>
          <w:bCs/>
          <w:sz w:val="24"/>
          <w:szCs w:val="24"/>
        </w:rPr>
        <w:t>,</w:t>
      </w:r>
      <w:r w:rsidR="009309EF" w:rsidRPr="00A816F4">
        <w:rPr>
          <w:rFonts w:ascii="Times New Roman" w:hAnsi="Times New Roman" w:cs="Times New Roman"/>
          <w:bCs/>
          <w:sz w:val="24"/>
          <w:szCs w:val="24"/>
        </w:rPr>
        <w:t xml:space="preserve"> </w:t>
      </w:r>
      <w:r w:rsidR="00605C28" w:rsidRPr="00A816F4">
        <w:rPr>
          <w:rFonts w:ascii="Times New Roman" w:hAnsi="Times New Roman" w:cs="Times New Roman"/>
          <w:bCs/>
          <w:sz w:val="24"/>
          <w:szCs w:val="24"/>
        </w:rPr>
        <w:t>contributing to these three main areas</w:t>
      </w:r>
      <w:r w:rsidR="00D75812" w:rsidRPr="00A816F4">
        <w:rPr>
          <w:rFonts w:ascii="Times New Roman" w:hAnsi="Times New Roman" w:cs="Times New Roman"/>
          <w:bCs/>
          <w:sz w:val="24"/>
          <w:szCs w:val="24"/>
        </w:rPr>
        <w:t>,</w:t>
      </w:r>
      <w:r w:rsidR="00605C28" w:rsidRPr="00A816F4">
        <w:rPr>
          <w:rFonts w:ascii="Times New Roman" w:hAnsi="Times New Roman" w:cs="Times New Roman"/>
          <w:bCs/>
          <w:sz w:val="24"/>
          <w:szCs w:val="24"/>
        </w:rPr>
        <w:t xml:space="preserve"> </w:t>
      </w:r>
      <w:r w:rsidR="009309EF" w:rsidRPr="00A816F4">
        <w:rPr>
          <w:rFonts w:ascii="Times New Roman" w:hAnsi="Times New Roman" w:cs="Times New Roman"/>
          <w:bCs/>
          <w:sz w:val="24"/>
          <w:szCs w:val="24"/>
        </w:rPr>
        <w:t xml:space="preserve">identified </w:t>
      </w:r>
      <w:r w:rsidR="00B566E6" w:rsidRPr="00A816F4">
        <w:rPr>
          <w:rFonts w:ascii="Times New Roman" w:hAnsi="Times New Roman" w:cs="Times New Roman"/>
          <w:bCs/>
          <w:sz w:val="24"/>
          <w:szCs w:val="24"/>
        </w:rPr>
        <w:t xml:space="preserve">work-related </w:t>
      </w:r>
      <w:r w:rsidR="00B94C26">
        <w:rPr>
          <w:rFonts w:ascii="Times New Roman" w:hAnsi="Times New Roman" w:cs="Times New Roman"/>
          <w:bCs/>
          <w:sz w:val="24"/>
          <w:szCs w:val="24"/>
        </w:rPr>
        <w:t>challenges</w:t>
      </w:r>
      <w:r w:rsidR="009309EF" w:rsidRPr="00A816F4">
        <w:rPr>
          <w:rFonts w:ascii="Times New Roman" w:hAnsi="Times New Roman" w:cs="Times New Roman"/>
          <w:bCs/>
          <w:sz w:val="24"/>
          <w:szCs w:val="24"/>
        </w:rPr>
        <w:t xml:space="preserve"> and rewards, with the potential to </w:t>
      </w:r>
      <w:r w:rsidR="00A816F4" w:rsidRPr="00A816F4">
        <w:rPr>
          <w:rFonts w:ascii="Times New Roman" w:hAnsi="Times New Roman" w:cs="Times New Roman"/>
          <w:bCs/>
          <w:sz w:val="24"/>
          <w:szCs w:val="24"/>
        </w:rPr>
        <w:t>both enhance</w:t>
      </w:r>
      <w:r w:rsidR="00605C28" w:rsidRPr="00A816F4">
        <w:rPr>
          <w:rFonts w:ascii="Times New Roman" w:hAnsi="Times New Roman" w:cs="Times New Roman"/>
          <w:bCs/>
          <w:sz w:val="24"/>
          <w:szCs w:val="24"/>
        </w:rPr>
        <w:t xml:space="preserve"> and </w:t>
      </w:r>
      <w:r w:rsidR="00A816F4" w:rsidRPr="00A816F4">
        <w:rPr>
          <w:rFonts w:ascii="Times New Roman" w:hAnsi="Times New Roman" w:cs="Times New Roman"/>
          <w:bCs/>
          <w:sz w:val="24"/>
          <w:szCs w:val="24"/>
        </w:rPr>
        <w:t>impede</w:t>
      </w:r>
      <w:r w:rsidR="0008744F" w:rsidRPr="00A816F4">
        <w:rPr>
          <w:rFonts w:ascii="Times New Roman" w:hAnsi="Times New Roman" w:cs="Times New Roman"/>
          <w:bCs/>
          <w:sz w:val="24"/>
          <w:szCs w:val="24"/>
        </w:rPr>
        <w:t xml:space="preserve"> </w:t>
      </w:r>
      <w:r w:rsidR="0008744F" w:rsidRPr="00A816F4">
        <w:rPr>
          <w:rFonts w:ascii="Times New Roman" w:hAnsi="Times New Roman" w:cs="Times New Roman"/>
          <w:bCs/>
          <w:sz w:val="24"/>
          <w:szCs w:val="24"/>
        </w:rPr>
        <w:lastRenderedPageBreak/>
        <w:t>wellbeing at work</w:t>
      </w:r>
      <w:r w:rsidRPr="00A816F4">
        <w:rPr>
          <w:rFonts w:ascii="Times New Roman" w:hAnsi="Times New Roman" w:cs="Times New Roman"/>
          <w:bCs/>
          <w:sz w:val="24"/>
          <w:szCs w:val="24"/>
        </w:rPr>
        <w:t>.</w:t>
      </w:r>
      <w:r w:rsidR="004F1B36">
        <w:rPr>
          <w:rFonts w:ascii="Times New Roman" w:hAnsi="Times New Roman" w:cs="Times New Roman"/>
          <w:bCs/>
          <w:sz w:val="24"/>
          <w:szCs w:val="24"/>
        </w:rPr>
        <w:t xml:space="preserve"> T</w:t>
      </w:r>
      <w:r>
        <w:rPr>
          <w:rFonts w:ascii="Times New Roman" w:hAnsi="Times New Roman" w:cs="Times New Roman"/>
          <w:bCs/>
          <w:sz w:val="24"/>
          <w:szCs w:val="24"/>
        </w:rPr>
        <w:t>he study</w:t>
      </w:r>
      <w:r w:rsidR="004F1B36">
        <w:rPr>
          <w:rFonts w:ascii="Times New Roman" w:hAnsi="Times New Roman" w:cs="Times New Roman"/>
          <w:bCs/>
          <w:sz w:val="24"/>
          <w:szCs w:val="24"/>
        </w:rPr>
        <w:t xml:space="preserve"> also</w:t>
      </w:r>
      <w:r>
        <w:rPr>
          <w:rFonts w:ascii="Times New Roman" w:hAnsi="Times New Roman" w:cs="Times New Roman"/>
          <w:bCs/>
          <w:sz w:val="24"/>
          <w:szCs w:val="24"/>
        </w:rPr>
        <w:t xml:space="preserve"> sheds light on the interactive and synergistic relationship between </w:t>
      </w:r>
      <w:r w:rsidR="00E52CC8">
        <w:rPr>
          <w:rFonts w:ascii="Times New Roman" w:hAnsi="Times New Roman" w:cs="Times New Roman"/>
          <w:bCs/>
          <w:sz w:val="24"/>
          <w:szCs w:val="24"/>
        </w:rPr>
        <w:t xml:space="preserve">these </w:t>
      </w:r>
      <w:r w:rsidRPr="00F32FD0">
        <w:rPr>
          <w:rFonts w:ascii="Times New Roman" w:hAnsi="Times New Roman" w:cs="Times New Roman"/>
          <w:bCs/>
          <w:sz w:val="24"/>
          <w:szCs w:val="24"/>
        </w:rPr>
        <w:t>factors</w:t>
      </w:r>
      <w:r w:rsidR="0008744F">
        <w:rPr>
          <w:rFonts w:ascii="Times New Roman" w:hAnsi="Times New Roman" w:cs="Times New Roman"/>
          <w:bCs/>
          <w:sz w:val="24"/>
          <w:szCs w:val="24"/>
        </w:rPr>
        <w:t xml:space="preserve">, and the </w:t>
      </w:r>
      <w:r w:rsidR="003D2963">
        <w:rPr>
          <w:rFonts w:ascii="Times New Roman" w:hAnsi="Times New Roman" w:cs="Times New Roman"/>
          <w:bCs/>
          <w:sz w:val="24"/>
          <w:szCs w:val="24"/>
        </w:rPr>
        <w:t xml:space="preserve">impact </w:t>
      </w:r>
      <w:r w:rsidR="00F67F55">
        <w:rPr>
          <w:rFonts w:ascii="Times New Roman" w:hAnsi="Times New Roman" w:cs="Times New Roman"/>
          <w:bCs/>
          <w:sz w:val="24"/>
          <w:szCs w:val="24"/>
        </w:rPr>
        <w:t>that</w:t>
      </w:r>
      <w:r w:rsidR="003D2963">
        <w:rPr>
          <w:rFonts w:ascii="Times New Roman" w:hAnsi="Times New Roman" w:cs="Times New Roman"/>
          <w:bCs/>
          <w:sz w:val="24"/>
          <w:szCs w:val="24"/>
        </w:rPr>
        <w:t xml:space="preserve"> organisational structures</w:t>
      </w:r>
      <w:r w:rsidR="005C11F3">
        <w:rPr>
          <w:rFonts w:ascii="Times New Roman" w:hAnsi="Times New Roman" w:cs="Times New Roman"/>
          <w:bCs/>
          <w:sz w:val="24"/>
          <w:szCs w:val="24"/>
        </w:rPr>
        <w:t xml:space="preserve"> and values</w:t>
      </w:r>
      <w:r w:rsidR="003D2963">
        <w:rPr>
          <w:rFonts w:ascii="Times New Roman" w:hAnsi="Times New Roman" w:cs="Times New Roman"/>
          <w:bCs/>
          <w:sz w:val="24"/>
          <w:szCs w:val="24"/>
        </w:rPr>
        <w:t xml:space="preserve">, including the provision of </w:t>
      </w:r>
      <w:r w:rsidR="003D2963" w:rsidRPr="00082A17">
        <w:rPr>
          <w:rFonts w:ascii="Times New Roman" w:hAnsi="Times New Roman" w:cs="Times New Roman"/>
          <w:bCs/>
          <w:sz w:val="24"/>
          <w:szCs w:val="24"/>
        </w:rPr>
        <w:t>s</w:t>
      </w:r>
      <w:r w:rsidR="00D75812" w:rsidRPr="00082A17">
        <w:rPr>
          <w:rFonts w:ascii="Times New Roman" w:hAnsi="Times New Roman" w:cs="Times New Roman"/>
          <w:bCs/>
          <w:sz w:val="24"/>
          <w:szCs w:val="24"/>
        </w:rPr>
        <w:t>upport and development opportunities</w:t>
      </w:r>
      <w:r w:rsidR="005C11F3">
        <w:rPr>
          <w:rFonts w:ascii="Times New Roman" w:hAnsi="Times New Roman" w:cs="Times New Roman"/>
          <w:bCs/>
          <w:sz w:val="24"/>
          <w:szCs w:val="24"/>
        </w:rPr>
        <w:t xml:space="preserve"> and the ethos of providing holistic care</w:t>
      </w:r>
      <w:r w:rsidR="003D2963" w:rsidRPr="00082A17">
        <w:rPr>
          <w:rFonts w:ascii="Times New Roman" w:hAnsi="Times New Roman" w:cs="Times New Roman"/>
          <w:bCs/>
          <w:sz w:val="24"/>
          <w:szCs w:val="24"/>
        </w:rPr>
        <w:t xml:space="preserve">, </w:t>
      </w:r>
      <w:r w:rsidR="00605C28" w:rsidRPr="00082A17">
        <w:rPr>
          <w:rFonts w:ascii="Times New Roman" w:hAnsi="Times New Roman" w:cs="Times New Roman"/>
          <w:bCs/>
          <w:sz w:val="24"/>
          <w:szCs w:val="24"/>
        </w:rPr>
        <w:t xml:space="preserve">can have </w:t>
      </w:r>
      <w:r w:rsidR="00082A17">
        <w:rPr>
          <w:rFonts w:ascii="Times New Roman" w:hAnsi="Times New Roman" w:cs="Times New Roman"/>
          <w:bCs/>
          <w:sz w:val="24"/>
          <w:szCs w:val="24"/>
        </w:rPr>
        <w:t>on staff’</w:t>
      </w:r>
      <w:r w:rsidR="00D75812" w:rsidRPr="00082A17">
        <w:rPr>
          <w:rFonts w:ascii="Times New Roman" w:hAnsi="Times New Roman" w:cs="Times New Roman"/>
          <w:bCs/>
          <w:sz w:val="24"/>
          <w:szCs w:val="24"/>
        </w:rPr>
        <w:t>s</w:t>
      </w:r>
      <w:r w:rsidR="00605C28" w:rsidRPr="00082A17">
        <w:rPr>
          <w:rFonts w:ascii="Times New Roman" w:hAnsi="Times New Roman" w:cs="Times New Roman"/>
          <w:bCs/>
          <w:sz w:val="24"/>
          <w:szCs w:val="24"/>
        </w:rPr>
        <w:t xml:space="preserve"> </w:t>
      </w:r>
      <w:r w:rsidR="003D2963" w:rsidRPr="00082A17">
        <w:rPr>
          <w:rFonts w:ascii="Times New Roman" w:hAnsi="Times New Roman" w:cs="Times New Roman"/>
          <w:bCs/>
          <w:sz w:val="24"/>
          <w:szCs w:val="24"/>
        </w:rPr>
        <w:t>experienc</w:t>
      </w:r>
      <w:r w:rsidR="00605C28" w:rsidRPr="00082A17">
        <w:rPr>
          <w:rFonts w:ascii="Times New Roman" w:hAnsi="Times New Roman" w:cs="Times New Roman"/>
          <w:bCs/>
          <w:sz w:val="24"/>
          <w:szCs w:val="24"/>
        </w:rPr>
        <w:t>e</w:t>
      </w:r>
      <w:r w:rsidR="00B262F2" w:rsidRPr="00082A17">
        <w:rPr>
          <w:rFonts w:ascii="Times New Roman" w:hAnsi="Times New Roman" w:cs="Times New Roman"/>
          <w:bCs/>
          <w:sz w:val="24"/>
          <w:szCs w:val="24"/>
        </w:rPr>
        <w:t xml:space="preserve"> of</w:t>
      </w:r>
      <w:r w:rsidR="00605C28" w:rsidRPr="00082A17">
        <w:rPr>
          <w:rFonts w:ascii="Times New Roman" w:hAnsi="Times New Roman" w:cs="Times New Roman"/>
          <w:bCs/>
          <w:sz w:val="24"/>
          <w:szCs w:val="24"/>
        </w:rPr>
        <w:t xml:space="preserve"> working with</w:t>
      </w:r>
      <w:r w:rsidR="003D2963" w:rsidRPr="00082A17">
        <w:rPr>
          <w:rFonts w:ascii="Times New Roman" w:hAnsi="Times New Roman" w:cs="Times New Roman"/>
          <w:bCs/>
          <w:sz w:val="24"/>
          <w:szCs w:val="24"/>
        </w:rPr>
        <w:t xml:space="preserve"> children and</w:t>
      </w:r>
      <w:r w:rsidR="003D2963">
        <w:rPr>
          <w:rFonts w:ascii="Times New Roman" w:hAnsi="Times New Roman" w:cs="Times New Roman"/>
          <w:bCs/>
          <w:sz w:val="24"/>
          <w:szCs w:val="24"/>
        </w:rPr>
        <w:t xml:space="preserve"> their families</w:t>
      </w:r>
      <w:r w:rsidR="00B262F2">
        <w:rPr>
          <w:rFonts w:ascii="Times New Roman" w:hAnsi="Times New Roman" w:cs="Times New Roman"/>
          <w:bCs/>
          <w:sz w:val="24"/>
          <w:szCs w:val="24"/>
        </w:rPr>
        <w:t xml:space="preserve"> in a hospice setting</w:t>
      </w:r>
      <w:r w:rsidR="0008744F">
        <w:rPr>
          <w:rFonts w:ascii="Times New Roman" w:hAnsi="Times New Roman" w:cs="Times New Roman"/>
          <w:bCs/>
          <w:sz w:val="24"/>
          <w:szCs w:val="24"/>
        </w:rPr>
        <w:t>.</w:t>
      </w:r>
    </w:p>
    <w:p w14:paraId="497777B6" w14:textId="305490B6" w:rsidR="008C6E51" w:rsidRDefault="006E0A27" w:rsidP="008C6E51">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In line with other studies</w:t>
      </w:r>
      <w:r w:rsidR="007067A8">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sidR="00F07809">
        <w:rPr>
          <w:rFonts w:ascii="Times New Roman" w:hAnsi="Times New Roman" w:cs="Times New Roman"/>
          <w:bCs/>
          <w:sz w:val="24"/>
          <w:szCs w:val="24"/>
        </w:rPr>
        <w:instrText xml:space="preserve"> ADDIN EN.CITE &lt;EndNote&gt;&lt;Cite&gt;&lt;Author&gt;McConnell&lt;/Author&gt;&lt;Year&gt;2016&lt;/Year&gt;&lt;RecNum&gt;2&lt;/RecNum&gt;&lt;DisplayText&gt;[13]&lt;/DisplayText&gt;&lt;record&gt;&lt;rec-number&gt;2&lt;/rec-number&gt;&lt;foreign-keys&gt;&lt;key app="EN" db-id="eeapde2w9xtefzefdtkpaf0df0svwexadzw2" timestamp="1474302210"&gt;2&lt;/key&gt;&lt;/foreign-keys&gt;&lt;ref-type name="Journal Article"&gt;17&lt;/ref-type&gt;&lt;contributors&gt;&lt;authors&gt;&lt;author&gt;McConnell, T.&lt;/author&gt;&lt;author&gt;Scott, D.&lt;/author&gt;&lt;author&gt;Porter, S.&lt;/author&gt;&lt;/authors&gt;&lt;/contributors&gt;&lt;auth-address&gt;School of Nursing and Midwifery, Queen&amp;apos;s University Belfast, Belfast, UK t.mcconnell@qub.ac.uk.&amp;#xD;School of Nursing and Midwifery, Queen&amp;apos;s University Belfast, Belfast, UK.&lt;/auth-address&gt;&lt;titles&gt;&lt;title&gt;Healthcare staff &amp;apos;s experience in providing end-of-life care to children: A mixed-method review&lt;/title&gt;&lt;secondary-title&gt;Palliat Med&lt;/secondary-title&gt;&lt;alt-title&gt;Palliative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medicine&lt;/abbr-1&gt;&lt;/alt-periodical&gt;&lt;pages&gt;905-919&lt;/pages&gt;&lt;volume&gt;30&lt;/volume&gt;&lt;number&gt;10&lt;/number&gt;&lt;keywords&gt;&lt;keyword&gt;Healthcare staff&lt;/keyword&gt;&lt;keyword&gt;children&lt;/keyword&gt;&lt;keyword&gt;end-of-life&lt;/keyword&gt;&lt;keyword&gt;experience&lt;/keyword&gt;&lt;keyword&gt;mixed-method review&lt;/keyword&gt;&lt;/keywords&gt;&lt;dates&gt;&lt;year&gt;2016&lt;/year&gt;&lt;pub-dates&gt;&lt;date&gt;Dec&lt;/date&gt;&lt;/pub-dates&gt;&lt;/dates&gt;&lt;isbn&gt;1477-030X (Electronic)&amp;#xD;0269-2163 (Linking)&lt;/isbn&gt;&lt;accession-num&gt;27129677&lt;/accession-num&gt;&lt;urls&gt;&lt;related-urls&gt;&lt;url&gt;https://www.ncbi.nlm.nih.gov/pubmed/27129677&lt;/url&gt;&lt;/related-urls&gt;&lt;/urls&gt;&lt;electronic-resource-num&gt;10.1177/0269216316647611&lt;/electronic-resource-num&gt;&lt;/record&gt;&lt;/Cite&gt;&lt;/EndNote&gt;</w:instrText>
      </w:r>
      <w:r>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[13]</w:t>
      </w:r>
      <w:r>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00605C28" w:rsidRPr="00CA0D95">
        <w:rPr>
          <w:rFonts w:ascii="Times New Roman" w:hAnsi="Times New Roman" w:cs="Times New Roman"/>
          <w:bCs/>
          <w:sz w:val="24"/>
          <w:szCs w:val="24"/>
        </w:rPr>
        <w:t xml:space="preserve"> th</w:t>
      </w:r>
      <w:r w:rsidR="008C6E51" w:rsidRPr="00CA0D95">
        <w:rPr>
          <w:rFonts w:ascii="Times New Roman" w:hAnsi="Times New Roman" w:cs="Times New Roman"/>
          <w:bCs/>
          <w:sz w:val="24"/>
          <w:szCs w:val="24"/>
        </w:rPr>
        <w:t>e commitment of staff to deliver consistently high standards of clinical and holistic care in keeping with the children</w:t>
      </w:r>
      <w:r w:rsidR="008E6583" w:rsidRPr="00CA0D95">
        <w:rPr>
          <w:rFonts w:ascii="Times New Roman" w:hAnsi="Times New Roman" w:cs="Times New Roman"/>
          <w:bCs/>
          <w:sz w:val="24"/>
          <w:szCs w:val="24"/>
        </w:rPr>
        <w:t>’</w:t>
      </w:r>
      <w:r w:rsidR="008C6E51" w:rsidRPr="00CA0D95">
        <w:rPr>
          <w:rFonts w:ascii="Times New Roman" w:hAnsi="Times New Roman" w:cs="Times New Roman"/>
          <w:bCs/>
          <w:sz w:val="24"/>
          <w:szCs w:val="24"/>
        </w:rPr>
        <w:t xml:space="preserve">s hospice philosophy was identified as a </w:t>
      </w:r>
      <w:r w:rsidR="00CF012D">
        <w:rPr>
          <w:rFonts w:ascii="Times New Roman" w:hAnsi="Times New Roman" w:cs="Times New Roman"/>
          <w:bCs/>
          <w:sz w:val="24"/>
          <w:szCs w:val="24"/>
        </w:rPr>
        <w:t>challenge</w:t>
      </w:r>
      <w:r w:rsidR="008C6E51" w:rsidRPr="00CA0D95">
        <w:rPr>
          <w:rFonts w:ascii="Times New Roman" w:hAnsi="Times New Roman" w:cs="Times New Roman"/>
          <w:bCs/>
          <w:sz w:val="24"/>
          <w:szCs w:val="24"/>
        </w:rPr>
        <w:t>, a reward and a motivator for the work</w:t>
      </w:r>
      <w:r w:rsidR="00605C28" w:rsidRPr="00CA0D95">
        <w:rPr>
          <w:rFonts w:ascii="Times New Roman" w:hAnsi="Times New Roman" w:cs="Times New Roman"/>
          <w:bCs/>
          <w:sz w:val="24"/>
          <w:szCs w:val="24"/>
        </w:rPr>
        <w:t>. This might help to</w:t>
      </w:r>
      <w:r w:rsidR="008C6E51" w:rsidRPr="00CA0D95">
        <w:rPr>
          <w:rFonts w:ascii="Times New Roman" w:hAnsi="Times New Roman" w:cs="Times New Roman"/>
          <w:bCs/>
          <w:sz w:val="24"/>
          <w:szCs w:val="24"/>
        </w:rPr>
        <w:t xml:space="preserve"> explain</w:t>
      </w:r>
      <w:r w:rsidR="00CA0D95" w:rsidRPr="00CA0D95">
        <w:rPr>
          <w:rFonts w:ascii="Times New Roman" w:hAnsi="Times New Roman" w:cs="Times New Roman"/>
          <w:bCs/>
          <w:sz w:val="24"/>
          <w:szCs w:val="24"/>
        </w:rPr>
        <w:t xml:space="preserve"> why individuals</w:t>
      </w:r>
      <w:r w:rsidR="00605C28" w:rsidRPr="00CA0D95">
        <w:rPr>
          <w:rFonts w:ascii="Times New Roman" w:hAnsi="Times New Roman" w:cs="Times New Roman"/>
          <w:bCs/>
          <w:sz w:val="24"/>
          <w:szCs w:val="24"/>
        </w:rPr>
        <w:t xml:space="preserve"> </w:t>
      </w:r>
      <w:r w:rsidR="008C6E51" w:rsidRPr="00CA0D95">
        <w:rPr>
          <w:rFonts w:ascii="Times New Roman" w:hAnsi="Times New Roman" w:cs="Times New Roman"/>
          <w:bCs/>
          <w:sz w:val="24"/>
          <w:szCs w:val="24"/>
        </w:rPr>
        <w:t>have high expectations of themselves</w:t>
      </w:r>
      <w:r w:rsidR="00D75812" w:rsidRPr="00CA0D95">
        <w:rPr>
          <w:rFonts w:ascii="Times New Roman" w:hAnsi="Times New Roman" w:cs="Times New Roman"/>
          <w:bCs/>
          <w:sz w:val="24"/>
          <w:szCs w:val="24"/>
        </w:rPr>
        <w:t>, the team and the organisation</w:t>
      </w:r>
      <w:r w:rsidR="00605C28" w:rsidRPr="00CA0D95">
        <w:rPr>
          <w:rFonts w:ascii="Times New Roman" w:hAnsi="Times New Roman" w:cs="Times New Roman"/>
          <w:bCs/>
          <w:sz w:val="24"/>
          <w:szCs w:val="24"/>
        </w:rPr>
        <w:t>, or c</w:t>
      </w:r>
      <w:r w:rsidR="008C6E51" w:rsidRPr="00CA0D95">
        <w:rPr>
          <w:rFonts w:ascii="Times New Roman" w:hAnsi="Times New Roman" w:cs="Times New Roman"/>
          <w:bCs/>
          <w:sz w:val="24"/>
          <w:szCs w:val="24"/>
        </w:rPr>
        <w:t>onversely</w:t>
      </w:r>
      <w:r w:rsidR="00280522" w:rsidRPr="00CA0D95">
        <w:rPr>
          <w:rFonts w:ascii="Times New Roman" w:hAnsi="Times New Roman" w:cs="Times New Roman"/>
          <w:bCs/>
          <w:sz w:val="24"/>
          <w:szCs w:val="24"/>
        </w:rPr>
        <w:t>,</w:t>
      </w:r>
      <w:r w:rsidR="00605C28" w:rsidRPr="00CA0D95">
        <w:rPr>
          <w:rFonts w:ascii="Times New Roman" w:hAnsi="Times New Roman" w:cs="Times New Roman"/>
          <w:bCs/>
          <w:sz w:val="24"/>
          <w:szCs w:val="24"/>
        </w:rPr>
        <w:t xml:space="preserve"> how</w:t>
      </w:r>
      <w:r w:rsidR="008C6E51" w:rsidRPr="00CA0D95">
        <w:rPr>
          <w:rFonts w:ascii="Times New Roman" w:hAnsi="Times New Roman" w:cs="Times New Roman"/>
          <w:bCs/>
          <w:sz w:val="24"/>
          <w:szCs w:val="24"/>
        </w:rPr>
        <w:t xml:space="preserve"> feelings of negativity and disappointment </w:t>
      </w:r>
      <w:r w:rsidR="00605C28" w:rsidRPr="00CA0D95">
        <w:rPr>
          <w:rFonts w:ascii="Times New Roman" w:hAnsi="Times New Roman" w:cs="Times New Roman"/>
          <w:bCs/>
          <w:sz w:val="24"/>
          <w:szCs w:val="24"/>
        </w:rPr>
        <w:t>arise when</w:t>
      </w:r>
      <w:r w:rsidR="008C6E51" w:rsidRPr="00CA0D95">
        <w:rPr>
          <w:rFonts w:ascii="Times New Roman" w:hAnsi="Times New Roman" w:cs="Times New Roman"/>
          <w:bCs/>
          <w:sz w:val="24"/>
          <w:szCs w:val="24"/>
        </w:rPr>
        <w:t xml:space="preserve"> </w:t>
      </w:r>
      <w:r w:rsidR="008E6583" w:rsidRPr="00CA0D95">
        <w:rPr>
          <w:rFonts w:ascii="Times New Roman" w:hAnsi="Times New Roman" w:cs="Times New Roman"/>
          <w:bCs/>
          <w:sz w:val="24"/>
          <w:szCs w:val="24"/>
        </w:rPr>
        <w:t xml:space="preserve">they themselves, </w:t>
      </w:r>
      <w:r w:rsidR="008C6E51" w:rsidRPr="00CA0D95">
        <w:rPr>
          <w:rFonts w:ascii="Times New Roman" w:hAnsi="Times New Roman" w:cs="Times New Roman"/>
          <w:bCs/>
          <w:sz w:val="24"/>
          <w:szCs w:val="24"/>
        </w:rPr>
        <w:t>the team or organisational factors ma</w:t>
      </w:r>
      <w:r w:rsidR="00856340" w:rsidRPr="00CA0D95">
        <w:rPr>
          <w:rFonts w:ascii="Times New Roman" w:hAnsi="Times New Roman" w:cs="Times New Roman"/>
          <w:bCs/>
          <w:sz w:val="24"/>
          <w:szCs w:val="24"/>
        </w:rPr>
        <w:t>ke this difficult</w:t>
      </w:r>
      <w:r w:rsidR="00CA0D95" w:rsidRPr="00CA0D95">
        <w:rPr>
          <w:rFonts w:ascii="Times New Roman" w:hAnsi="Times New Roman" w:cs="Times New Roman"/>
          <w:bCs/>
          <w:sz w:val="24"/>
          <w:szCs w:val="24"/>
        </w:rPr>
        <w:t xml:space="preserve"> to achieve, o</w:t>
      </w:r>
      <w:r w:rsidR="00280522" w:rsidRPr="00CA0D95">
        <w:rPr>
          <w:rFonts w:ascii="Times New Roman" w:hAnsi="Times New Roman" w:cs="Times New Roman"/>
          <w:bCs/>
          <w:sz w:val="24"/>
          <w:szCs w:val="24"/>
        </w:rPr>
        <w:t xml:space="preserve">r </w:t>
      </w:r>
      <w:r w:rsidR="008C6E51" w:rsidRPr="00CA0D95">
        <w:rPr>
          <w:rFonts w:ascii="Times New Roman" w:hAnsi="Times New Roman" w:cs="Times New Roman"/>
          <w:bCs/>
          <w:sz w:val="24"/>
          <w:szCs w:val="24"/>
        </w:rPr>
        <w:t>when it is felt that the organisation does not value their commitment</w:t>
      </w:r>
      <w:r w:rsidR="007A28B7">
        <w:rPr>
          <w:rFonts w:ascii="Times New Roman" w:hAnsi="Times New Roman" w:cs="Times New Roman"/>
          <w:bCs/>
          <w:sz w:val="24"/>
          <w:szCs w:val="24"/>
        </w:rPr>
        <w:t xml:space="preserve"> to providing quality care.</w:t>
      </w:r>
      <w:r w:rsidR="00D82A8A" w:rsidRPr="00CA0D95">
        <w:rPr>
          <w:rFonts w:ascii="Times New Roman" w:hAnsi="Times New Roman" w:cs="Times New Roman"/>
          <w:bCs/>
          <w:sz w:val="24"/>
          <w:szCs w:val="24"/>
        </w:rPr>
        <w:t xml:space="preserve"> </w:t>
      </w:r>
      <w:r w:rsidR="00EF42FE" w:rsidRPr="00E60509">
        <w:rPr>
          <w:rFonts w:ascii="Times New Roman" w:hAnsi="Times New Roman" w:cs="Times New Roman"/>
          <w:bCs/>
          <w:sz w:val="24"/>
          <w:szCs w:val="24"/>
        </w:rPr>
        <w:t xml:space="preserve">The present study </w:t>
      </w:r>
      <w:r w:rsidR="002B593E" w:rsidRPr="00E60509">
        <w:rPr>
          <w:rFonts w:ascii="Times New Roman" w:hAnsi="Times New Roman" w:cs="Times New Roman"/>
          <w:bCs/>
          <w:sz w:val="24"/>
          <w:szCs w:val="24"/>
        </w:rPr>
        <w:t>found</w:t>
      </w:r>
      <w:r w:rsidR="00926D56" w:rsidRPr="00E60509">
        <w:rPr>
          <w:rFonts w:ascii="Times New Roman" w:hAnsi="Times New Roman" w:cs="Times New Roman"/>
          <w:bCs/>
          <w:sz w:val="24"/>
          <w:szCs w:val="24"/>
        </w:rPr>
        <w:t xml:space="preserve"> that while the </w:t>
      </w:r>
      <w:r w:rsidR="00791AD2" w:rsidRPr="00E60509">
        <w:rPr>
          <w:rFonts w:ascii="Times New Roman" w:hAnsi="Times New Roman" w:cs="Times New Roman"/>
          <w:bCs/>
          <w:sz w:val="24"/>
          <w:szCs w:val="24"/>
        </w:rPr>
        <w:t>diversity in the hospice role</w:t>
      </w:r>
      <w:r w:rsidR="00205A46" w:rsidRPr="00E60509">
        <w:rPr>
          <w:rFonts w:ascii="Times New Roman" w:hAnsi="Times New Roman" w:cs="Times New Roman"/>
          <w:bCs/>
          <w:sz w:val="24"/>
          <w:szCs w:val="24"/>
        </w:rPr>
        <w:t xml:space="preserve"> was rewarding for staff</w:t>
      </w:r>
      <w:r w:rsidR="00926D56" w:rsidRPr="00E60509">
        <w:rPr>
          <w:rFonts w:ascii="Times New Roman" w:hAnsi="Times New Roman" w:cs="Times New Roman"/>
          <w:bCs/>
          <w:sz w:val="24"/>
          <w:szCs w:val="24"/>
        </w:rPr>
        <w:t xml:space="preserve">, it </w:t>
      </w:r>
      <w:r w:rsidR="00205A46" w:rsidRPr="00E60509">
        <w:rPr>
          <w:rFonts w:ascii="Times New Roman" w:hAnsi="Times New Roman" w:cs="Times New Roman"/>
          <w:bCs/>
          <w:sz w:val="24"/>
          <w:szCs w:val="24"/>
        </w:rPr>
        <w:t>could</w:t>
      </w:r>
      <w:r w:rsidR="00926D56" w:rsidRPr="00E60509">
        <w:rPr>
          <w:rFonts w:ascii="Times New Roman" w:hAnsi="Times New Roman" w:cs="Times New Roman"/>
          <w:bCs/>
          <w:sz w:val="24"/>
          <w:szCs w:val="24"/>
        </w:rPr>
        <w:t xml:space="preserve"> also </w:t>
      </w:r>
      <w:r w:rsidR="004612A1" w:rsidRPr="00E60509">
        <w:rPr>
          <w:rFonts w:ascii="Times New Roman" w:hAnsi="Times New Roman" w:cs="Times New Roman"/>
          <w:bCs/>
          <w:sz w:val="24"/>
          <w:szCs w:val="24"/>
        </w:rPr>
        <w:t xml:space="preserve">cause anxieties when aspects of care </w:t>
      </w:r>
      <w:r w:rsidR="00205A46" w:rsidRPr="00E60509">
        <w:rPr>
          <w:rFonts w:ascii="Times New Roman" w:hAnsi="Times New Roman" w:cs="Times New Roman"/>
          <w:bCs/>
          <w:sz w:val="24"/>
          <w:szCs w:val="24"/>
        </w:rPr>
        <w:t>were</w:t>
      </w:r>
      <w:r w:rsidR="004612A1" w:rsidRPr="00E60509">
        <w:rPr>
          <w:rFonts w:ascii="Times New Roman" w:hAnsi="Times New Roman" w:cs="Times New Roman"/>
          <w:bCs/>
          <w:sz w:val="24"/>
          <w:szCs w:val="24"/>
        </w:rPr>
        <w:t xml:space="preserve"> unfamiliar or at the limits of </w:t>
      </w:r>
      <w:r w:rsidR="007C6FEE" w:rsidRPr="00E60509">
        <w:rPr>
          <w:rFonts w:ascii="Times New Roman" w:hAnsi="Times New Roman" w:cs="Times New Roman"/>
          <w:bCs/>
          <w:sz w:val="24"/>
          <w:szCs w:val="24"/>
        </w:rPr>
        <w:t>their</w:t>
      </w:r>
      <w:r w:rsidR="004612A1" w:rsidRPr="00E60509">
        <w:rPr>
          <w:rFonts w:ascii="Times New Roman" w:hAnsi="Times New Roman" w:cs="Times New Roman"/>
          <w:bCs/>
          <w:sz w:val="24"/>
          <w:szCs w:val="24"/>
        </w:rPr>
        <w:t xml:space="preserve"> </w:t>
      </w:r>
      <w:r w:rsidR="00ED6C2F" w:rsidRPr="00E60509">
        <w:rPr>
          <w:rFonts w:ascii="Times New Roman" w:hAnsi="Times New Roman" w:cs="Times New Roman"/>
          <w:bCs/>
          <w:sz w:val="24"/>
          <w:szCs w:val="24"/>
        </w:rPr>
        <w:t xml:space="preserve">own </w:t>
      </w:r>
      <w:r w:rsidR="004612A1" w:rsidRPr="00E60509">
        <w:rPr>
          <w:rFonts w:ascii="Times New Roman" w:hAnsi="Times New Roman" w:cs="Times New Roman"/>
          <w:bCs/>
          <w:sz w:val="24"/>
          <w:szCs w:val="24"/>
        </w:rPr>
        <w:t>knowledge and skills</w:t>
      </w:r>
      <w:r w:rsidR="00011959">
        <w:rPr>
          <w:rFonts w:ascii="Times New Roman" w:hAnsi="Times New Roman" w:cs="Times New Roman"/>
          <w:bCs/>
          <w:sz w:val="24"/>
          <w:szCs w:val="24"/>
        </w:rPr>
        <w:t>.</w:t>
      </w:r>
      <w:r w:rsidR="009B6B37">
        <w:rPr>
          <w:rFonts w:ascii="Times New Roman" w:hAnsi="Times New Roman" w:cs="Times New Roman"/>
          <w:bCs/>
          <w:sz w:val="24"/>
          <w:szCs w:val="24"/>
        </w:rPr>
        <w:t xml:space="preserve"> </w:t>
      </w:r>
      <w:r w:rsidR="006F6054">
        <w:rPr>
          <w:rFonts w:ascii="Times New Roman" w:hAnsi="Times New Roman" w:cs="Times New Roman"/>
          <w:bCs/>
          <w:sz w:val="24"/>
          <w:szCs w:val="24"/>
        </w:rPr>
        <w:t>Providing regular</w:t>
      </w:r>
      <w:r w:rsidR="009B6B37">
        <w:rPr>
          <w:rFonts w:ascii="Times New Roman" w:hAnsi="Times New Roman" w:cs="Times New Roman"/>
          <w:bCs/>
          <w:sz w:val="24"/>
          <w:szCs w:val="24"/>
        </w:rPr>
        <w:t xml:space="preserve"> training and </w:t>
      </w:r>
      <w:r w:rsidR="002C046B">
        <w:rPr>
          <w:rFonts w:ascii="Times New Roman" w:hAnsi="Times New Roman" w:cs="Times New Roman"/>
          <w:bCs/>
          <w:sz w:val="24"/>
          <w:szCs w:val="24"/>
        </w:rPr>
        <w:t>support</w:t>
      </w:r>
      <w:r w:rsidR="00882518">
        <w:rPr>
          <w:rFonts w:ascii="Times New Roman" w:hAnsi="Times New Roman" w:cs="Times New Roman"/>
          <w:bCs/>
          <w:sz w:val="24"/>
          <w:szCs w:val="24"/>
        </w:rPr>
        <w:t xml:space="preserve"> for the </w:t>
      </w:r>
      <w:r w:rsidR="00CE1B3D">
        <w:rPr>
          <w:rFonts w:ascii="Times New Roman" w:hAnsi="Times New Roman" w:cs="Times New Roman"/>
          <w:bCs/>
          <w:sz w:val="24"/>
          <w:szCs w:val="24"/>
        </w:rPr>
        <w:t>work</w:t>
      </w:r>
      <w:r w:rsidR="006F6054">
        <w:rPr>
          <w:rFonts w:ascii="Times New Roman" w:hAnsi="Times New Roman" w:cs="Times New Roman"/>
          <w:bCs/>
          <w:sz w:val="24"/>
          <w:szCs w:val="24"/>
        </w:rPr>
        <w:t xml:space="preserve"> </w:t>
      </w:r>
      <w:r w:rsidR="005A30C3">
        <w:rPr>
          <w:rFonts w:ascii="Times New Roman" w:hAnsi="Times New Roman" w:cs="Times New Roman"/>
          <w:bCs/>
          <w:sz w:val="24"/>
          <w:szCs w:val="24"/>
        </w:rPr>
        <w:t>is important to</w:t>
      </w:r>
      <w:r w:rsidR="009B6B37" w:rsidRPr="00CA0D95">
        <w:rPr>
          <w:rFonts w:ascii="Times New Roman" w:hAnsi="Times New Roman" w:cs="Times New Roman"/>
          <w:bCs/>
          <w:sz w:val="24"/>
          <w:szCs w:val="24"/>
        </w:rPr>
        <w:t xml:space="preserve"> help </w:t>
      </w:r>
      <w:r w:rsidR="005A30C3">
        <w:rPr>
          <w:rFonts w:ascii="Times New Roman" w:hAnsi="Times New Roman" w:cs="Times New Roman"/>
          <w:bCs/>
          <w:sz w:val="24"/>
          <w:szCs w:val="24"/>
        </w:rPr>
        <w:t>staff</w:t>
      </w:r>
      <w:r w:rsidR="009B6B37" w:rsidRPr="00CA0D95">
        <w:rPr>
          <w:rFonts w:ascii="Times New Roman" w:hAnsi="Times New Roman" w:cs="Times New Roman"/>
          <w:bCs/>
          <w:sz w:val="24"/>
          <w:szCs w:val="24"/>
        </w:rPr>
        <w:t xml:space="preserve"> feel confident and competent in what is increasingly recognised to be a multi-faceted and specialist role</w:t>
      </w:r>
      <w:r w:rsidR="009B6B37">
        <w:rPr>
          <w:rFonts w:ascii="Times New Roman" w:hAnsi="Times New Roman" w:cs="Times New Roman"/>
          <w:bCs/>
          <w:sz w:val="24"/>
          <w:szCs w:val="24"/>
        </w:rPr>
        <w:t xml:space="preserve"> </w:t>
      </w:r>
      <w:r w:rsidR="009B6B37">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&lt;EndNote&gt;&lt;Cite&gt;&lt;Author&gt;Downing&lt;/Author&gt;&lt;Year&gt;2013&lt;/Year&gt;&lt;RecNum&gt;29&lt;/RecNum&gt;&lt;DisplayText&gt;[11, 30]&lt;/DisplayText&gt;&lt;record&gt;&lt;rec-number&gt;29&lt;/rec-number&gt;&lt;foreign-keys&gt;&lt;key app="EN" db-id="eeapde2w9xtefzefdtkpaf0df0svwexadzw2" timestamp="1477470283"&gt;29&lt;/key&gt;&lt;/foreign-keys&gt;&lt;ref-type name="Book"&gt;6&lt;/ref-type&gt;&lt;contributors&gt;&lt;authors&gt;&lt;author&gt;Downing, J.&lt;/author&gt;&lt;author&gt;Ling, J.&lt;/author&gt;&lt;author&gt;Benini, F.&lt;/author&gt;&lt;author&gt;Payne, S.&lt;/author&gt;&lt;author&gt;Papadatou, D.&lt;/author&gt;&lt;/authors&gt;&lt;/contributors&gt;&lt;titles&gt;&lt;title&gt;Core competencies for education in Paediatric Palliative Care&lt;/title&gt;&lt;/titles&gt;&lt;dates&gt;&lt;year&gt;2013&lt;/year&gt;&lt;/dates&gt;&lt;pub-location&gt;Milano, Italia&lt;/pub-location&gt;&lt;publisher&gt;European Association for Palliative Care&lt;/publisher&gt;&lt;urls&gt;&lt;related-urls&gt;&lt;url&gt;http://www.eapcnet.eu/LinkClick.aspx?fileticket=6elzOURzUAY%3d&amp;amp;tabid=1432&lt;/url&gt;&lt;/related-urls&gt;&lt;/urls&gt;&lt;/record&gt;&lt;/Cite&gt;&lt;Cite&gt;&lt;Author&gt;Sumner&lt;/Author&gt;&lt;Year&gt;2009&lt;/Year&gt;&lt;RecNum&gt;89&lt;/RecNum&gt;&lt;record&gt;&lt;rec-number&gt;89&lt;/rec-number&gt;&lt;foreign-keys&gt;&lt;key app="EN" db-id="eeapde2w9xtefzefdtkpaf0df0svwexadzw2" timestamp="1509364118"&gt;89&lt;/key&gt;&lt;/foreign-keys&gt;&lt;ref-type name="Book Section"&gt;5&lt;/ref-type&gt;&lt;contributors&gt;&lt;authors&gt;&lt;author&gt;Sumner, L.&lt;/author&gt;&lt;/authors&gt;&lt;secondary-authors&gt;&lt;author&gt;Armstrong-Dailey, A.&lt;/author&gt;&lt;author&gt;Zarbock, S.&lt;/author&gt;&lt;/secondary-authors&gt;&lt;/contributors&gt;&lt;titles&gt;&lt;title&gt;Staff Support in Pediatric Hospice Care&lt;/title&gt;&lt;secondary-title&gt;Hospice Care for Children&lt;/secondary-title&gt;&lt;/titles&gt;&lt;pages&gt;240-265&lt;/pages&gt;&lt;edition&gt;3rd&lt;/edition&gt;&lt;dates&gt;&lt;year&gt;2009&lt;/year&gt;&lt;/dates&gt;&lt;pub-location&gt;New York&lt;/pub-location&gt;&lt;publisher&gt;Oxford University Press&lt;/publisher&gt;&lt;urls&gt;&lt;/urls&gt;&lt;/record&gt;&lt;/Cite&gt;&lt;/EndNote&gt;</w:instrText>
      </w:r>
      <w:r w:rsidR="009B6B37">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[11, 30]</w:t>
      </w:r>
      <w:r w:rsidR="009B6B37">
        <w:rPr>
          <w:rFonts w:ascii="Times New Roman" w:hAnsi="Times New Roman" w:cs="Times New Roman"/>
          <w:bCs/>
          <w:sz w:val="24"/>
          <w:szCs w:val="24"/>
        </w:rPr>
        <w:fldChar w:fldCharType="end"/>
      </w:r>
      <w:r w:rsidR="009B6B37">
        <w:rPr>
          <w:rFonts w:ascii="Times New Roman" w:hAnsi="Times New Roman" w:cs="Times New Roman"/>
          <w:bCs/>
          <w:sz w:val="24"/>
          <w:szCs w:val="24"/>
        </w:rPr>
        <w:t>.</w:t>
      </w:r>
    </w:p>
    <w:p w14:paraId="07386D64" w14:textId="6854259D" w:rsidR="008427F3" w:rsidRDefault="008C6E51" w:rsidP="00766AD3">
      <w:pPr>
        <w:autoSpaceDE w:val="0"/>
        <w:autoSpaceDN w:val="0"/>
        <w:adjustRightInd w:val="0"/>
        <w:spacing w:after="160" w:line="480" w:lineRule="auto"/>
        <w:rPr>
          <w:rFonts w:ascii="Times New Roman" w:hAnsi="Times New Roman" w:cs="Times New Roman"/>
          <w:bCs/>
          <w:sz w:val="24"/>
          <w:szCs w:val="24"/>
        </w:rPr>
      </w:pPr>
      <w:r w:rsidRPr="00F11486">
        <w:rPr>
          <w:rFonts w:ascii="Times New Roman" w:hAnsi="Times New Roman" w:cs="Times New Roman"/>
          <w:bCs/>
          <w:sz w:val="24"/>
          <w:szCs w:val="24"/>
        </w:rPr>
        <w:t xml:space="preserve">The emotional investment in the </w:t>
      </w:r>
      <w:r w:rsidR="00862641" w:rsidRPr="00F11486">
        <w:rPr>
          <w:rFonts w:ascii="Times New Roman" w:hAnsi="Times New Roman" w:cs="Times New Roman"/>
          <w:bCs/>
          <w:sz w:val="24"/>
          <w:szCs w:val="24"/>
        </w:rPr>
        <w:t>work</w:t>
      </w:r>
      <w:r w:rsidR="00D82A8A" w:rsidRPr="00F11486">
        <w:rPr>
          <w:rFonts w:ascii="Times New Roman" w:hAnsi="Times New Roman" w:cs="Times New Roman"/>
          <w:bCs/>
          <w:sz w:val="24"/>
          <w:szCs w:val="24"/>
        </w:rPr>
        <w:t xml:space="preserve"> was</w:t>
      </w:r>
      <w:r w:rsidRPr="00F11486">
        <w:rPr>
          <w:rFonts w:ascii="Times New Roman" w:hAnsi="Times New Roman" w:cs="Times New Roman"/>
          <w:bCs/>
          <w:sz w:val="24"/>
          <w:szCs w:val="24"/>
        </w:rPr>
        <w:t xml:space="preserve"> acknowledged </w:t>
      </w:r>
      <w:r w:rsidR="00BA6D66">
        <w:rPr>
          <w:rFonts w:ascii="Times New Roman" w:hAnsi="Times New Roman" w:cs="Times New Roman"/>
          <w:bCs/>
          <w:sz w:val="24"/>
          <w:szCs w:val="24"/>
        </w:rPr>
        <w:t xml:space="preserve">as rewarding and contributing to job satisfaction, but also sometimes </w:t>
      </w:r>
      <w:r w:rsidRPr="00F11486">
        <w:rPr>
          <w:rFonts w:ascii="Times New Roman" w:hAnsi="Times New Roman" w:cs="Times New Roman"/>
          <w:bCs/>
          <w:sz w:val="24"/>
          <w:szCs w:val="24"/>
        </w:rPr>
        <w:t>plac</w:t>
      </w:r>
      <w:r w:rsidR="00BA6D66">
        <w:rPr>
          <w:rFonts w:ascii="Times New Roman" w:hAnsi="Times New Roman" w:cs="Times New Roman"/>
          <w:bCs/>
          <w:sz w:val="24"/>
          <w:szCs w:val="24"/>
        </w:rPr>
        <w:t>ing</w:t>
      </w:r>
      <w:r w:rsidRPr="00F11486">
        <w:rPr>
          <w:rFonts w:ascii="Times New Roman" w:hAnsi="Times New Roman" w:cs="Times New Roman"/>
          <w:bCs/>
          <w:sz w:val="24"/>
          <w:szCs w:val="24"/>
        </w:rPr>
        <w:t xml:space="preserve"> individuals at risk of distress and potential burnout.</w:t>
      </w:r>
      <w:r w:rsidR="00F7571B" w:rsidRPr="00F11486">
        <w:rPr>
          <w:rFonts w:ascii="Times New Roman" w:hAnsi="Times New Roman" w:cs="Times New Roman"/>
          <w:bCs/>
          <w:sz w:val="24"/>
          <w:szCs w:val="24"/>
        </w:rPr>
        <w:t xml:space="preserve"> McConnell et al.</w:t>
      </w:r>
      <w:r w:rsidR="004D2FF8" w:rsidRPr="00F11486">
        <w:rPr>
          <w:rFonts w:ascii="Times New Roman" w:hAnsi="Times New Roman" w:cs="Times New Roman"/>
          <w:bCs/>
          <w:sz w:val="24"/>
          <w:szCs w:val="24"/>
        </w:rPr>
        <w:t>,</w:t>
      </w:r>
      <w:r w:rsidR="00DE726B">
        <w:rPr>
          <w:rFonts w:ascii="Times New Roman" w:hAnsi="Times New Roman" w:cs="Times New Roman"/>
          <w:bCs/>
          <w:sz w:val="24"/>
          <w:szCs w:val="24"/>
        </w:rPr>
        <w:t xml:space="preserve"> </w:t>
      </w:r>
      <w:r w:rsidR="003B483A" w:rsidRPr="00F11486">
        <w:rPr>
          <w:rFonts w:ascii="Times New Roman" w:hAnsi="Times New Roman" w:cs="Times New Roman"/>
          <w:bCs/>
          <w:sz w:val="24"/>
          <w:szCs w:val="24"/>
        </w:rPr>
        <w:t>id</w:t>
      </w:r>
      <w:r w:rsidR="004377CE" w:rsidRPr="00F11486">
        <w:rPr>
          <w:rFonts w:ascii="Times New Roman" w:hAnsi="Times New Roman" w:cs="Times New Roman"/>
          <w:bCs/>
          <w:sz w:val="24"/>
          <w:szCs w:val="24"/>
        </w:rPr>
        <w:t>entified this as one of the key stressors for</w:t>
      </w:r>
      <w:r w:rsidR="003B483A" w:rsidRPr="00F11486">
        <w:rPr>
          <w:rFonts w:ascii="Times New Roman" w:hAnsi="Times New Roman" w:cs="Times New Roman"/>
          <w:bCs/>
          <w:sz w:val="24"/>
          <w:szCs w:val="24"/>
        </w:rPr>
        <w:t xml:space="preserve"> staff providing end-of-life care to children</w:t>
      </w:r>
      <w:r w:rsidR="009204CC" w:rsidRPr="00F11486">
        <w:rPr>
          <w:rFonts w:ascii="Times New Roman" w:hAnsi="Times New Roman" w:cs="Times New Roman"/>
          <w:bCs/>
          <w:sz w:val="24"/>
          <w:szCs w:val="24"/>
        </w:rPr>
        <w:t xml:space="preserve"> and young people</w:t>
      </w:r>
      <w:r w:rsidR="007067A8">
        <w:rPr>
          <w:rFonts w:ascii="Times New Roman" w:hAnsi="Times New Roman" w:cs="Times New Roman"/>
          <w:bCs/>
          <w:sz w:val="24"/>
          <w:szCs w:val="24"/>
        </w:rPr>
        <w:t xml:space="preserve"> </w:t>
      </w:r>
      <w:r w:rsidR="007B3EA3">
        <w:rPr>
          <w:rFonts w:ascii="Times New Roman" w:hAnsi="Times New Roman" w:cs="Times New Roman"/>
          <w:bCs/>
          <w:sz w:val="24"/>
          <w:szCs w:val="24"/>
        </w:rPr>
        <w:fldChar w:fldCharType="begin"/>
      </w:r>
      <w:r w:rsidR="00F07809">
        <w:rPr>
          <w:rFonts w:ascii="Times New Roman" w:hAnsi="Times New Roman" w:cs="Times New Roman"/>
          <w:bCs/>
          <w:sz w:val="24"/>
          <w:szCs w:val="24"/>
        </w:rPr>
        <w:instrText xml:space="preserve"> ADDIN EN.CITE &lt;EndNote&gt;&lt;Cite&gt;&lt;Author&gt;McConnell&lt;/Author&gt;&lt;Year&gt;2016&lt;/Year&gt;&lt;RecNum&gt;2&lt;/RecNum&gt;&lt;DisplayText&gt;[13]&lt;/DisplayText&gt;&lt;record&gt;&lt;rec-number&gt;2&lt;/rec-number&gt;&lt;foreign-keys&gt;&lt;key app="EN" db-id="eeapde2w9xtefzefdtkpaf0df0svwexadzw2" timestamp="1474302210"&gt;2&lt;/key&gt;&lt;/foreign-keys&gt;&lt;ref-type name="Journal Article"&gt;17&lt;/ref-type&gt;&lt;contributors&gt;&lt;authors&gt;&lt;author&gt;McConnell, T.&lt;/author&gt;&lt;author&gt;Scott, D.&lt;/author&gt;&lt;author&gt;Porter, S.&lt;/author&gt;&lt;/authors&gt;&lt;/contributors&gt;&lt;auth-address&gt;School of Nursing and Midwifery, Queen&amp;apos;s University Belfast, Belfast, UK t.mcconnell@qub.ac.uk.&amp;#xD;School of Nursing and Midwifery, Queen&amp;apos;s University Belfast, Belfast, UK.&lt;/auth-address&gt;&lt;titles&gt;&lt;title&gt;Healthcare staff &amp;apos;s experience in providing end-of-life care to children: A mixed-method review&lt;/title&gt;&lt;secondary-title&gt;Palliat Med&lt;/secondary-title&gt;&lt;alt-title&gt;Palliative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medicine&lt;/abbr-1&gt;&lt;/alt-periodical&gt;&lt;pages&gt;905-919&lt;/pages&gt;&lt;volume&gt;30&lt;/volume&gt;&lt;number&gt;10&lt;/number&gt;&lt;keywords&gt;&lt;keyword&gt;Healthcare staff&lt;/keyword&gt;&lt;keyword&gt;children&lt;/keyword&gt;&lt;keyword&gt;end-of-life&lt;/keyword&gt;&lt;keyword&gt;experience&lt;/keyword&gt;&lt;keyword&gt;mixed-method review&lt;/keyword&gt;&lt;/keywords&gt;&lt;dates&gt;&lt;year&gt;2016&lt;/year&gt;&lt;pub-dates&gt;&lt;date&gt;Dec&lt;/date&gt;&lt;/pub-dates&gt;&lt;/dates&gt;&lt;isbn&gt;1477-030X (Electronic)&amp;#xD;0269-2163 (Linking)&lt;/isbn&gt;&lt;accession-num&gt;27129677&lt;/accession-num&gt;&lt;urls&gt;&lt;related-urls&gt;&lt;url&gt;https://www.ncbi.nlm.nih.gov/pubmed/27129677&lt;/url&gt;&lt;/related-urls&gt;&lt;/urls&gt;&lt;electronic-resource-num&gt;10.1177/0269216316647611&lt;/electronic-resource-num&gt;&lt;/record&gt;&lt;/Cite&gt;&lt;/EndNote&gt;</w:instrText>
      </w:r>
      <w:r w:rsidR="007B3EA3">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[13]</w:t>
      </w:r>
      <w:r w:rsidR="007B3EA3">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Pr="00F11486">
        <w:rPr>
          <w:rFonts w:ascii="Times New Roman" w:hAnsi="Times New Roman" w:cs="Times New Roman"/>
          <w:bCs/>
          <w:sz w:val="24"/>
          <w:szCs w:val="24"/>
        </w:rPr>
        <w:t xml:space="preserve"> Supporting work</w:t>
      </w:r>
      <w:r w:rsidR="00D82A8A" w:rsidRPr="00F11486">
        <w:rPr>
          <w:rFonts w:ascii="Times New Roman" w:hAnsi="Times New Roman" w:cs="Times New Roman"/>
          <w:bCs/>
          <w:sz w:val="24"/>
          <w:szCs w:val="24"/>
        </w:rPr>
        <w:t xml:space="preserve"> life balance, and ensuring</w:t>
      </w:r>
      <w:r w:rsidRPr="00F11486">
        <w:rPr>
          <w:rFonts w:ascii="Times New Roman" w:hAnsi="Times New Roman" w:cs="Times New Roman"/>
          <w:bCs/>
          <w:sz w:val="24"/>
          <w:szCs w:val="24"/>
        </w:rPr>
        <w:t xml:space="preserve"> regular opportunities to re</w:t>
      </w:r>
      <w:r w:rsidR="00D82A8A" w:rsidRPr="00F11486">
        <w:rPr>
          <w:rFonts w:ascii="Times New Roman" w:hAnsi="Times New Roman" w:cs="Times New Roman"/>
          <w:bCs/>
          <w:sz w:val="24"/>
          <w:szCs w:val="24"/>
        </w:rPr>
        <w:t xml:space="preserve">flect on </w:t>
      </w:r>
      <w:r w:rsidR="00BA6D66">
        <w:rPr>
          <w:rFonts w:ascii="Times New Roman" w:hAnsi="Times New Roman" w:cs="Times New Roman"/>
          <w:bCs/>
          <w:sz w:val="24"/>
          <w:szCs w:val="24"/>
        </w:rPr>
        <w:t xml:space="preserve">emotional and </w:t>
      </w:r>
      <w:r w:rsidR="00D82A8A" w:rsidRPr="00F11486">
        <w:rPr>
          <w:rFonts w:ascii="Times New Roman" w:hAnsi="Times New Roman" w:cs="Times New Roman"/>
          <w:bCs/>
          <w:sz w:val="24"/>
          <w:szCs w:val="24"/>
        </w:rPr>
        <w:t xml:space="preserve">distressing </w:t>
      </w:r>
      <w:r w:rsidRPr="00F11486">
        <w:rPr>
          <w:rFonts w:ascii="Times New Roman" w:hAnsi="Times New Roman" w:cs="Times New Roman"/>
          <w:bCs/>
          <w:sz w:val="24"/>
          <w:szCs w:val="24"/>
        </w:rPr>
        <w:t>aspects of work, is therefore not surprisingly, important to the staff.</w:t>
      </w:r>
      <w:r w:rsidR="008427F3" w:rsidRPr="00F11486">
        <w:rPr>
          <w:rFonts w:ascii="Times New Roman" w:hAnsi="Times New Roman" w:cs="Times New Roman"/>
          <w:bCs/>
          <w:sz w:val="24"/>
          <w:szCs w:val="24"/>
        </w:rPr>
        <w:t xml:space="preserve"> </w:t>
      </w:r>
      <w:r w:rsidRPr="00F11486">
        <w:rPr>
          <w:rFonts w:ascii="Times New Roman" w:hAnsi="Times New Roman" w:cs="Times New Roman"/>
          <w:bCs/>
          <w:sz w:val="24"/>
          <w:szCs w:val="24"/>
        </w:rPr>
        <w:t xml:space="preserve">Enabling the team to function well </w:t>
      </w:r>
      <w:r w:rsidR="00D82A8A" w:rsidRPr="00F11486">
        <w:rPr>
          <w:rFonts w:ascii="Times New Roman" w:hAnsi="Times New Roman" w:cs="Times New Roman"/>
          <w:bCs/>
          <w:sz w:val="24"/>
          <w:szCs w:val="24"/>
        </w:rPr>
        <w:t>was also</w:t>
      </w:r>
      <w:r w:rsidR="008427F3" w:rsidRPr="00F11486">
        <w:rPr>
          <w:rFonts w:ascii="Times New Roman" w:hAnsi="Times New Roman" w:cs="Times New Roman"/>
          <w:bCs/>
          <w:sz w:val="24"/>
          <w:szCs w:val="24"/>
        </w:rPr>
        <w:t xml:space="preserve"> important</w:t>
      </w:r>
      <w:r w:rsidR="00712838" w:rsidRPr="00F11486">
        <w:rPr>
          <w:rFonts w:ascii="Times New Roman" w:hAnsi="Times New Roman" w:cs="Times New Roman"/>
          <w:bCs/>
          <w:sz w:val="24"/>
          <w:szCs w:val="24"/>
        </w:rPr>
        <w:t>, helping</w:t>
      </w:r>
      <w:r w:rsidRPr="00F11486">
        <w:rPr>
          <w:rFonts w:ascii="Times New Roman" w:hAnsi="Times New Roman" w:cs="Times New Roman"/>
          <w:bCs/>
          <w:sz w:val="24"/>
          <w:szCs w:val="24"/>
        </w:rPr>
        <w:t xml:space="preserve"> individuals to ‘get it right’ and experience </w:t>
      </w:r>
      <w:r w:rsidRPr="00F11486">
        <w:rPr>
          <w:rFonts w:ascii="Times New Roman" w:hAnsi="Times New Roman" w:cs="Times New Roman"/>
          <w:bCs/>
          <w:sz w:val="24"/>
          <w:szCs w:val="24"/>
        </w:rPr>
        <w:lastRenderedPageBreak/>
        <w:t>t</w:t>
      </w:r>
      <w:r w:rsidR="00D82A8A" w:rsidRPr="00F11486">
        <w:rPr>
          <w:rFonts w:ascii="Times New Roman" w:hAnsi="Times New Roman" w:cs="Times New Roman"/>
          <w:bCs/>
          <w:sz w:val="24"/>
          <w:szCs w:val="24"/>
        </w:rPr>
        <w:t>he rewards associated with this.</w:t>
      </w:r>
      <w:r w:rsidRPr="00F11486">
        <w:rPr>
          <w:rFonts w:ascii="Times New Roman" w:hAnsi="Times New Roman" w:cs="Times New Roman"/>
          <w:bCs/>
          <w:sz w:val="24"/>
          <w:szCs w:val="24"/>
        </w:rPr>
        <w:t xml:space="preserve"> </w:t>
      </w:r>
      <w:r w:rsidR="00D82A8A" w:rsidRPr="00F11486">
        <w:rPr>
          <w:rFonts w:ascii="Times New Roman" w:hAnsi="Times New Roman" w:cs="Times New Roman"/>
          <w:bCs/>
          <w:sz w:val="24"/>
          <w:szCs w:val="24"/>
        </w:rPr>
        <w:t>E</w:t>
      </w:r>
      <w:r w:rsidR="00712838" w:rsidRPr="00F11486">
        <w:rPr>
          <w:rFonts w:ascii="Times New Roman" w:hAnsi="Times New Roman" w:cs="Times New Roman"/>
          <w:bCs/>
          <w:sz w:val="24"/>
          <w:szCs w:val="24"/>
        </w:rPr>
        <w:t>nabling</w:t>
      </w:r>
      <w:r w:rsidRPr="00F11486">
        <w:rPr>
          <w:rFonts w:ascii="Times New Roman" w:hAnsi="Times New Roman" w:cs="Times New Roman"/>
          <w:bCs/>
          <w:sz w:val="24"/>
          <w:szCs w:val="24"/>
        </w:rPr>
        <w:t xml:space="preserve"> </w:t>
      </w:r>
      <w:r w:rsidR="00712838" w:rsidRPr="00F11486">
        <w:rPr>
          <w:rFonts w:ascii="Times New Roman" w:hAnsi="Times New Roman" w:cs="Times New Roman"/>
          <w:bCs/>
          <w:sz w:val="24"/>
          <w:szCs w:val="24"/>
        </w:rPr>
        <w:t>individuals</w:t>
      </w:r>
      <w:r w:rsidRPr="00F11486">
        <w:rPr>
          <w:rFonts w:ascii="Times New Roman" w:hAnsi="Times New Roman" w:cs="Times New Roman"/>
          <w:bCs/>
          <w:sz w:val="24"/>
          <w:szCs w:val="24"/>
        </w:rPr>
        <w:t xml:space="preserve"> to support each other by </w:t>
      </w:r>
      <w:r w:rsidR="00086CE9">
        <w:rPr>
          <w:rFonts w:ascii="Times New Roman" w:hAnsi="Times New Roman" w:cs="Times New Roman"/>
          <w:bCs/>
          <w:sz w:val="24"/>
          <w:szCs w:val="24"/>
        </w:rPr>
        <w:t>address</w:t>
      </w:r>
      <w:r w:rsidR="00DD21FB">
        <w:rPr>
          <w:rFonts w:ascii="Times New Roman" w:hAnsi="Times New Roman" w:cs="Times New Roman"/>
          <w:bCs/>
          <w:sz w:val="24"/>
          <w:szCs w:val="24"/>
        </w:rPr>
        <w:t xml:space="preserve">ing </w:t>
      </w:r>
      <w:r w:rsidRPr="00F11486">
        <w:rPr>
          <w:rFonts w:ascii="Times New Roman" w:hAnsi="Times New Roman" w:cs="Times New Roman"/>
          <w:bCs/>
          <w:sz w:val="24"/>
          <w:szCs w:val="24"/>
        </w:rPr>
        <w:t>interper</w:t>
      </w:r>
      <w:r w:rsidR="00D82A8A" w:rsidRPr="00F11486">
        <w:rPr>
          <w:rFonts w:ascii="Times New Roman" w:hAnsi="Times New Roman" w:cs="Times New Roman"/>
          <w:bCs/>
          <w:sz w:val="24"/>
          <w:szCs w:val="24"/>
        </w:rPr>
        <w:t xml:space="preserve">sonal conflict has been found to impact </w:t>
      </w:r>
      <w:r w:rsidRPr="00F11486">
        <w:rPr>
          <w:rFonts w:ascii="Times New Roman" w:hAnsi="Times New Roman" w:cs="Times New Roman"/>
          <w:bCs/>
          <w:sz w:val="24"/>
          <w:szCs w:val="24"/>
        </w:rPr>
        <w:t>on quality of care and the rewards of work</w:t>
      </w:r>
      <w:r w:rsidR="007067A8">
        <w:rPr>
          <w:rFonts w:ascii="Times New Roman" w:hAnsi="Times New Roman" w:cs="Times New Roman"/>
          <w:bCs/>
          <w:sz w:val="24"/>
          <w:szCs w:val="24"/>
        </w:rPr>
        <w:t xml:space="preserve"> </w:t>
      </w:r>
      <w:r w:rsidR="00DD003B">
        <w:rPr>
          <w:rFonts w:ascii="Times New Roman" w:hAnsi="Times New Roman" w:cs="Times New Roman"/>
          <w:bCs/>
          <w:sz w:val="24"/>
          <w:szCs w:val="24"/>
        </w:rPr>
        <w:fldChar w:fldCharType="begin">
          <w:fldData xml:space="preserve">PEVuZE5vdGU+PENpdGU+PEF1dGhvcj5Xb29sbGV5PC9BdXRob3I+PFllYXI+MTk4OTwvWWVhcj48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PEVuZE5vdGU+PENpdGU+PEF1dGhvcj5Xb29sbGV5PC9BdXRob3I+PFllYXI+MTk4OTwvWWVhcj48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DD003B">
        <w:rPr>
          <w:rFonts w:ascii="Times New Roman" w:hAnsi="Times New Roman" w:cs="Times New Roman"/>
          <w:bCs/>
          <w:sz w:val="24"/>
          <w:szCs w:val="24"/>
        </w:rPr>
      </w:r>
      <w:r w:rsidR="00DD003B">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[23, 31]</w:t>
      </w:r>
      <w:r w:rsidR="00DD003B">
        <w:rPr>
          <w:rFonts w:ascii="Times New Roman" w:hAnsi="Times New Roman" w:cs="Times New Roman"/>
          <w:bCs/>
          <w:sz w:val="24"/>
          <w:szCs w:val="24"/>
        </w:rPr>
        <w:fldChar w:fldCharType="end"/>
      </w:r>
      <w:r w:rsidR="007067A8">
        <w:rPr>
          <w:rFonts w:ascii="Times New Roman" w:hAnsi="Times New Roman" w:cs="Times New Roman"/>
          <w:bCs/>
          <w:sz w:val="24"/>
          <w:szCs w:val="24"/>
        </w:rPr>
        <w:t>.</w:t>
      </w:r>
    </w:p>
    <w:p w14:paraId="1AC95ADD" w14:textId="54BC45E3" w:rsidR="00592C54" w:rsidRDefault="00592C54" w:rsidP="00766AD3">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The </w:t>
      </w:r>
      <w:r w:rsidRPr="001856F8">
        <w:rPr>
          <w:rFonts w:ascii="Times New Roman" w:hAnsi="Times New Roman" w:cs="Times New Roman"/>
          <w:bCs/>
          <w:sz w:val="24"/>
          <w:szCs w:val="24"/>
        </w:rPr>
        <w:t>importance of individual factors and resilience emerged as significant in the present study</w:t>
      </w:r>
      <w:r w:rsidR="005C463D">
        <w:rPr>
          <w:rFonts w:ascii="Times New Roman" w:hAnsi="Times New Roman" w:cs="Times New Roman"/>
          <w:bCs/>
          <w:sz w:val="24"/>
          <w:szCs w:val="24"/>
        </w:rPr>
        <w:t>,</w:t>
      </w:r>
      <w:r w:rsidR="007B76E7" w:rsidRPr="001856F8">
        <w:rPr>
          <w:rFonts w:ascii="Times New Roman" w:hAnsi="Times New Roman" w:cs="Times New Roman"/>
          <w:bCs/>
          <w:sz w:val="24"/>
          <w:szCs w:val="24"/>
        </w:rPr>
        <w:t xml:space="preserve"> which revealed</w:t>
      </w:r>
      <w:r w:rsidRPr="001856F8">
        <w:rPr>
          <w:rFonts w:ascii="Times New Roman" w:hAnsi="Times New Roman" w:cs="Times New Roman"/>
          <w:bCs/>
          <w:sz w:val="24"/>
          <w:szCs w:val="24"/>
        </w:rPr>
        <w:t xml:space="preserve"> differences between participants in relation to their motivation to work in a children’s hospice, their relationship with the organisation its</w:t>
      </w:r>
      <w:r w:rsidR="00D82A8A">
        <w:rPr>
          <w:rFonts w:ascii="Times New Roman" w:hAnsi="Times New Roman" w:cs="Times New Roman"/>
          <w:bCs/>
          <w:sz w:val="24"/>
          <w:szCs w:val="24"/>
        </w:rPr>
        <w:t xml:space="preserve">elf, and their perceived </w:t>
      </w:r>
      <w:r w:rsidR="00D82A8A" w:rsidRPr="00C20676">
        <w:rPr>
          <w:rFonts w:ascii="Times New Roman" w:hAnsi="Times New Roman" w:cs="Times New Roman"/>
          <w:bCs/>
          <w:sz w:val="24"/>
          <w:szCs w:val="24"/>
        </w:rPr>
        <w:t>risk of</w:t>
      </w:r>
      <w:r w:rsidRPr="00C20676">
        <w:rPr>
          <w:rFonts w:ascii="Times New Roman" w:hAnsi="Times New Roman" w:cs="Times New Roman"/>
          <w:bCs/>
          <w:sz w:val="24"/>
          <w:szCs w:val="24"/>
        </w:rPr>
        <w:t xml:space="preserve"> w</w:t>
      </w:r>
      <w:r w:rsidR="007B76E7" w:rsidRPr="00C20676">
        <w:rPr>
          <w:rFonts w:ascii="Times New Roman" w:hAnsi="Times New Roman" w:cs="Times New Roman"/>
          <w:bCs/>
          <w:sz w:val="24"/>
          <w:szCs w:val="24"/>
        </w:rPr>
        <w:t>ork</w:t>
      </w:r>
      <w:r w:rsidR="007B76E7" w:rsidRPr="001856F8">
        <w:rPr>
          <w:rFonts w:ascii="Times New Roman" w:hAnsi="Times New Roman" w:cs="Times New Roman"/>
          <w:bCs/>
          <w:sz w:val="24"/>
          <w:szCs w:val="24"/>
        </w:rPr>
        <w:t xml:space="preserve">-related stress and burnout. </w:t>
      </w:r>
      <w:r w:rsidRPr="00F32FD0">
        <w:rPr>
          <w:rFonts w:ascii="Times New Roman" w:hAnsi="Times New Roman" w:cs="Times New Roman"/>
          <w:bCs/>
          <w:sz w:val="24"/>
          <w:szCs w:val="24"/>
        </w:rPr>
        <w:t xml:space="preserve">A </w:t>
      </w:r>
      <w:r w:rsidR="007B76E7">
        <w:rPr>
          <w:rFonts w:ascii="Times New Roman" w:hAnsi="Times New Roman" w:cs="Times New Roman"/>
          <w:bCs/>
          <w:sz w:val="24"/>
          <w:szCs w:val="24"/>
        </w:rPr>
        <w:t>‘</w:t>
      </w:r>
      <w:r w:rsidRPr="00F32FD0">
        <w:rPr>
          <w:rFonts w:ascii="Times New Roman" w:hAnsi="Times New Roman" w:cs="Times New Roman"/>
          <w:bCs/>
          <w:sz w:val="24"/>
          <w:szCs w:val="24"/>
        </w:rPr>
        <w:t>vocational motivation</w:t>
      </w:r>
      <w:r w:rsidR="007B76E7">
        <w:rPr>
          <w:rFonts w:ascii="Times New Roman" w:hAnsi="Times New Roman" w:cs="Times New Roman"/>
          <w:bCs/>
          <w:sz w:val="24"/>
          <w:szCs w:val="24"/>
        </w:rPr>
        <w:t>’</w:t>
      </w:r>
      <w:r w:rsidR="003250CA">
        <w:rPr>
          <w:rFonts w:ascii="Times New Roman" w:hAnsi="Times New Roman" w:cs="Times New Roman"/>
          <w:bCs/>
          <w:sz w:val="24"/>
          <w:szCs w:val="24"/>
        </w:rPr>
        <w:t xml:space="preserve"> </w:t>
      </w:r>
      <w:r w:rsidR="001856F8">
        <w:rPr>
          <w:rFonts w:ascii="Times New Roman" w:hAnsi="Times New Roman" w:cs="Times New Roman"/>
          <w:bCs/>
          <w:sz w:val="24"/>
          <w:szCs w:val="24"/>
        </w:rPr>
        <w:t>can</w:t>
      </w:r>
      <w:r w:rsidR="003250CA">
        <w:rPr>
          <w:rFonts w:ascii="Times New Roman" w:hAnsi="Times New Roman" w:cs="Times New Roman"/>
          <w:bCs/>
          <w:sz w:val="24"/>
          <w:szCs w:val="24"/>
        </w:rPr>
        <w:t xml:space="preserve"> contribute to resilience</w:t>
      </w:r>
      <w:r w:rsidR="007067A8">
        <w:rPr>
          <w:rFonts w:ascii="Times New Roman" w:hAnsi="Times New Roman" w:cs="Times New Roman"/>
          <w:bCs/>
          <w:sz w:val="24"/>
          <w:szCs w:val="24"/>
        </w:rPr>
        <w:t xml:space="preserve"> </w:t>
      </w:r>
      <w:r w:rsidR="00484B50">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&lt;EndNote&gt;&lt;Cite&gt;&lt;Author&gt;Williamson&lt;/Author&gt;&lt;Year&gt;2013&lt;/Year&gt;&lt;RecNum&gt;30&lt;/RecNum&gt;&lt;DisplayText&gt;[32]&lt;/DisplayText&gt;&lt;record&gt;&lt;rec-number&gt;30&lt;/rec-number&gt;&lt;foreign-keys&gt;&lt;key app="EN" db-id="eeapde2w9xtefzefdtkpaf0df0svwexadzw2" timestamp="1477470549"&gt;30&lt;/key&gt;&lt;/foreign-keys&gt;&lt;ref-type name="Journal Article"&gt;17&lt;/ref-type&gt;&lt;contributors&gt;&lt;authors&gt;&lt;author&gt;Williamson, G. R.&lt;/author&gt;&lt;author&gt;Health, V.&lt;/author&gt;&lt;author&gt;Proctor-Childs, T.&lt;/author&gt;&lt;/authors&gt;&lt;/contributors&gt;&lt;auth-address&gt;School of Nursing and Midwifery. Plymouth University, Drake Circus, Plymouth, PL48AA, UK.&lt;/auth-address&gt;&lt;titles&gt;&lt;title&gt;Vocation, friendship and resilience: a study exploring nursing student and staff views on retention and attrition&lt;/title&gt;&lt;secondary-title&gt;Open Nurs J&lt;/secondary-title&gt;&lt;alt-title&gt;The open nursing journal&lt;/alt-title&gt;&lt;/titles&gt;&lt;periodical&gt;&lt;full-title&gt;Open Nurs J&lt;/full-title&gt;&lt;abbr-1&gt;The open nursing journal&lt;/abbr-1&gt;&lt;/periodical&gt;&lt;alt-periodical&gt;&lt;full-title&gt;Open Nurs J&lt;/full-title&gt;&lt;abbr-1&gt;The open nursing journal&lt;/abbr-1&gt;&lt;/alt-periodical&gt;&lt;pages&gt;149-56&lt;/pages&gt;&lt;volume&gt;7&lt;/volume&gt;&lt;edition&gt;2013/10/30&lt;/edition&gt;&lt;keywords&gt;&lt;keyword&gt;Student nurse&lt;/keyword&gt;&lt;keyword&gt;action research.&lt;/keyword&gt;&lt;keyword&gt;qualitative research&lt;/keyword&gt;&lt;keyword&gt;retention&lt;/keyword&gt;&lt;/keywords&gt;&lt;dates&gt;&lt;year&gt;2013&lt;/year&gt;&lt;/dates&gt;&lt;isbn&gt;1874-4346 (Print)&amp;#xD;1874-4346 (Linking)&lt;/isbn&gt;&lt;accession-num&gt;24167537&lt;/accession-num&gt;&lt;urls&gt;&lt;related-urls&gt;&lt;url&gt;https://www.ncbi.nlm.nih.gov/pubmed/24167537&lt;/url&gt;&lt;/related-urls&gt;&lt;/urls&gt;&lt;custom2&gt;PMC3807580&lt;/custom2&gt;&lt;electronic-resource-num&gt;10.2174/1874434601307010149&lt;/electronic-resource-num&gt;&lt;remote-database-provider&gt;NLM&lt;/remote-database-provider&gt;&lt;language&gt;Eng&lt;/language&gt;&lt;/record&gt;&lt;/Cite&gt;&lt;/EndNote&gt;</w:instrText>
      </w:r>
      <w:r w:rsidR="00484B50">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[32]</w:t>
      </w:r>
      <w:r w:rsidR="00484B50">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Pr="00F32FD0">
        <w:rPr>
          <w:rFonts w:ascii="Times New Roman" w:hAnsi="Times New Roman" w:cs="Times New Roman"/>
          <w:bCs/>
          <w:sz w:val="24"/>
          <w:szCs w:val="24"/>
        </w:rPr>
        <w:t xml:space="preserve"> as can recognition </w:t>
      </w:r>
      <w:r w:rsidR="00262488">
        <w:rPr>
          <w:rFonts w:ascii="Times New Roman" w:hAnsi="Times New Roman" w:cs="Times New Roman"/>
          <w:bCs/>
          <w:sz w:val="24"/>
          <w:szCs w:val="24"/>
        </w:rPr>
        <w:t>by the organisation for the work</w:t>
      </w:r>
      <w:r w:rsidR="007067A8">
        <w:rPr>
          <w:rFonts w:ascii="Times New Roman" w:hAnsi="Times New Roman" w:cs="Times New Roman"/>
          <w:bCs/>
          <w:sz w:val="24"/>
          <w:szCs w:val="24"/>
        </w:rPr>
        <w:t xml:space="preserve"> </w:t>
      </w:r>
      <w:r w:rsidR="00262488">
        <w:rPr>
          <w:rFonts w:ascii="Times New Roman" w:hAnsi="Times New Roman" w:cs="Times New Roman"/>
          <w:bCs/>
          <w:sz w:val="24"/>
          <w:szCs w:val="24"/>
        </w:rPr>
        <w:fldChar w:fldCharType="begin">
          <w:fldData xml:space="preserve">PEVuZE5vdGU+PENpdGU+PEF1dGhvcj5DcmFpZ2llPC9BdXRob3I+PFllYXI+MjAxNjwvWWVhcj48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PEVuZE5vdGU+PENpdGU+PEF1dGhvcj5DcmFpZ2llPC9BdXRob3I+PFllYXI+MjAxNjwvWWVhcj48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262488">
        <w:rPr>
          <w:rFonts w:ascii="Times New Roman" w:hAnsi="Times New Roman" w:cs="Times New Roman"/>
          <w:bCs/>
          <w:sz w:val="24"/>
          <w:szCs w:val="24"/>
        </w:rPr>
      </w:r>
      <w:r w:rsidR="00262488">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[33]</w:t>
      </w:r>
      <w:r w:rsidR="00262488">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Pr="00F32FD0">
        <w:rPr>
          <w:rFonts w:ascii="Times New Roman" w:hAnsi="Times New Roman" w:cs="Times New Roman"/>
          <w:bCs/>
          <w:sz w:val="24"/>
          <w:szCs w:val="24"/>
        </w:rPr>
        <w:t xml:space="preserve"> including the provision of such mechanisms as training and appropriate clinical supervision</w:t>
      </w:r>
      <w:r w:rsidR="007067A8">
        <w:rPr>
          <w:rFonts w:ascii="Times New Roman" w:hAnsi="Times New Roman" w:cs="Times New Roman"/>
          <w:bCs/>
          <w:sz w:val="24"/>
          <w:szCs w:val="24"/>
        </w:rPr>
        <w:t xml:space="preserve"> </w:t>
      </w:r>
      <w:r w:rsidR="00647F73">
        <w:rPr>
          <w:rFonts w:ascii="Times New Roman" w:hAnsi="Times New Roman" w:cs="Times New Roman"/>
          <w:bCs/>
          <w:sz w:val="24"/>
          <w:szCs w:val="24"/>
        </w:rPr>
        <w:fldChar w:fldCharType="begin"/>
      </w:r>
      <w:r w:rsidR="00F07809">
        <w:rPr>
          <w:rFonts w:ascii="Times New Roman" w:hAnsi="Times New Roman" w:cs="Times New Roman"/>
          <w:bCs/>
          <w:sz w:val="24"/>
          <w:szCs w:val="24"/>
        </w:rPr>
        <w:instrText xml:space="preserve"> ADDIN EN.CITE &lt;EndNote&gt;&lt;Cite&gt;&lt;Author&gt;Goodrich&lt;/Author&gt;&lt;Year&gt;2015&lt;/Year&gt;&lt;RecNum&gt;3&lt;/RecNum&gt;&lt;DisplayText&gt;[12]&lt;/DisplayText&gt;&lt;record&gt;&lt;rec-number&gt;3&lt;/rec-number&gt;&lt;foreign-keys&gt;&lt;key app="EN" db-id="eeapde2w9xtefzefdtkpaf0df0svwexadzw2" timestamp="1474302362"&gt;3&lt;/key&gt;&lt;/foreign-keys&gt;&lt;ref-type name="Book"&gt;6&lt;/ref-type&gt;&lt;contributors&gt;&lt;authors&gt;&lt;author&gt;Goodrich, J.&lt;/author&gt;&lt;author&gt;Harrison, T.&lt;/author&gt;&lt;author&gt;Cornwell, J.&lt;/author&gt;&lt;/authors&gt;&lt;/contributors&gt;&lt;titles&gt;&lt;title&gt;Resilience: A framework supporting hospice staff to flourish in stressful times&lt;/title&gt;&lt;/titles&gt;&lt;dates&gt;&lt;year&gt;2015&lt;/year&gt;&lt;/dates&gt;&lt;pub-location&gt;London&lt;/pub-location&gt;&lt;publisher&gt;Hospice UK&lt;/publisher&gt;&lt;urls&gt;&lt;related-urls&gt;&lt;url&gt;https://www.hospiceuk.org/docs/default-source/default-document-library/resilience---a-framework-supporting-hospice-staff-to-flourish-in-stressful-times.pdf?sfvrsn=2&lt;/url&gt;&lt;/related-urls&gt;&lt;/urls&gt;&lt;/record&gt;&lt;/Cite&gt;&lt;/EndNote&gt;</w:instrText>
      </w:r>
      <w:r w:rsidR="00647F73">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[12]</w:t>
      </w:r>
      <w:r w:rsidR="00647F73">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00647F73">
        <w:rPr>
          <w:rFonts w:ascii="Times New Roman" w:hAnsi="Times New Roman" w:cs="Times New Roman"/>
          <w:bCs/>
          <w:sz w:val="24"/>
          <w:szCs w:val="24"/>
        </w:rPr>
        <w:t xml:space="preserve"> </w:t>
      </w:r>
      <w:r w:rsidRPr="00AC2CF9">
        <w:rPr>
          <w:rFonts w:ascii="Times New Roman" w:hAnsi="Times New Roman" w:cs="Times New Roman"/>
          <w:bCs/>
          <w:sz w:val="24"/>
          <w:szCs w:val="24"/>
        </w:rPr>
        <w:t xml:space="preserve">Although there is some evidence that individuals can increase awareness of their own protective </w:t>
      </w:r>
      <w:r w:rsidR="001856F8" w:rsidRPr="00AC2CF9">
        <w:rPr>
          <w:rFonts w:ascii="Times New Roman" w:hAnsi="Times New Roman" w:cs="Times New Roman"/>
          <w:bCs/>
          <w:sz w:val="24"/>
          <w:szCs w:val="24"/>
        </w:rPr>
        <w:t>and vulnerability factors</w:t>
      </w:r>
      <w:r w:rsidRPr="00AC2CF9">
        <w:rPr>
          <w:rFonts w:ascii="Times New Roman" w:hAnsi="Times New Roman" w:cs="Times New Roman"/>
          <w:bCs/>
          <w:sz w:val="24"/>
          <w:szCs w:val="24"/>
        </w:rPr>
        <w:t xml:space="preserve"> and s</w:t>
      </w:r>
      <w:r w:rsidR="007067A8">
        <w:rPr>
          <w:rFonts w:ascii="Times New Roman" w:hAnsi="Times New Roman" w:cs="Times New Roman"/>
          <w:bCs/>
          <w:sz w:val="24"/>
          <w:szCs w:val="24"/>
        </w:rPr>
        <w:t xml:space="preserve">o increase their own resilience </w:t>
      </w:r>
      <w:r w:rsidR="00AC2CF9" w:rsidRPr="00AC2CF9">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&lt;EndNote&gt;&lt;Cite&gt;&lt;Author&gt;Tremblay&lt;/Author&gt;&lt;Year&gt;2011&lt;/Year&gt;&lt;RecNum&gt;34&lt;/RecNum&gt;&lt;DisplayText&gt;[34]&lt;/DisplayText&gt;&lt;record&gt;&lt;rec-number&gt;34&lt;/rec-number&gt;&lt;foreign-keys&gt;&lt;key app="EN" db-id="eeapde2w9xtefzefdtkpaf0df0svwexadzw2" timestamp="1477914810"&gt;34&lt;/key&gt;&lt;/foreign-keys&gt;&lt;ref-type name="Journal Article"&gt;17&lt;/ref-type&gt;&lt;contributors&gt;&lt;authors&gt;&lt;author&gt;Tremblay, Maxime A.&lt;/author&gt;&lt;author&gt;Messervey, Deanna&lt;/author&gt;&lt;/authors&gt;&lt;/contributors&gt;&lt;titles&gt;&lt;title&gt;The Job Demands-Resources model: Further evidence for the buffering effect of personal resources&lt;/title&gt;&lt;secondary-title&gt;SA j ind Psychol&lt;/secondary-title&gt;&lt;short-title&gt;The Job Demands-Resources model: Further evidence for the buffering effect of personal resources&lt;/short-title&gt;&lt;/titles&gt;&lt;periodical&gt;&lt;full-title&gt;SA j ind Psychol&lt;/full-title&gt;&lt;/periodical&gt;&lt;pages&gt;10-19&lt;/pages&gt;&lt;volume&gt;37&lt;/volume&gt;&lt;number&gt;2&lt;/number&gt;&lt;keywords&gt;&lt;keyword&gt;Job Demands-Resources model&lt;/keyword&gt;&lt;keyword&gt;Personal Resources, Need Satisfaction&lt;/keyword&gt;&lt;keyword&gt;Compassion Satisfaction&lt;/keyword&gt;&lt;keyword&gt;Job Strain&lt;/keyword&gt;&lt;/keywords&gt;&lt;dates&gt;&lt;year&gt;2011&lt;/year&gt;&lt;/dates&gt;&lt;isbn&gt;2071-0763|escape}&lt;/isbn&gt;&lt;work-type&gt;Job Demands-Resources model; Personal Resources, Need Satisfaction; Compassion Satisfaction; Job Strain&lt;/work-type&gt;&lt;urls&gt;&lt;related-urls&gt;&lt;url&gt;http://www.sajip.co.za/index.php/sajip/article/view/876/1017&lt;/url&gt;&lt;/related-urls&gt;&lt;/urls&gt;&lt;/record&gt;&lt;/Cite&gt;&lt;/EndNote&gt;</w:instrText>
      </w:r>
      <w:r w:rsidR="00AC2CF9" w:rsidRPr="00AC2CF9">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[34]</w:t>
      </w:r>
      <w:r w:rsidR="00AC2CF9" w:rsidRPr="00AC2CF9">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001856F8">
        <w:rPr>
          <w:rFonts w:ascii="Times New Roman" w:hAnsi="Times New Roman" w:cs="Times New Roman"/>
          <w:bCs/>
          <w:sz w:val="24"/>
          <w:szCs w:val="24"/>
        </w:rPr>
        <w:t xml:space="preserve"> </w:t>
      </w:r>
      <w:r w:rsidRPr="00F32FD0">
        <w:rPr>
          <w:rFonts w:ascii="Times New Roman" w:hAnsi="Times New Roman" w:cs="Times New Roman"/>
          <w:bCs/>
          <w:sz w:val="24"/>
          <w:szCs w:val="24"/>
        </w:rPr>
        <w:t>participants in the present study reported that it can be more difficult to recognise signs of stress and burnout in oneself than in others.</w:t>
      </w:r>
    </w:p>
    <w:p w14:paraId="39AF9957" w14:textId="17C9FA90" w:rsidR="00AE3351" w:rsidRDefault="008427F3"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Support from colleagues and the </w:t>
      </w:r>
      <w:r w:rsidRPr="00C20676">
        <w:rPr>
          <w:rFonts w:ascii="Times New Roman" w:hAnsi="Times New Roman" w:cs="Times New Roman"/>
          <w:bCs/>
          <w:sz w:val="24"/>
          <w:szCs w:val="24"/>
        </w:rPr>
        <w:t xml:space="preserve">organisation, </w:t>
      </w:r>
      <w:r w:rsidR="00D82A8A" w:rsidRPr="00C20676">
        <w:rPr>
          <w:rFonts w:ascii="Times New Roman" w:hAnsi="Times New Roman" w:cs="Times New Roman"/>
          <w:bCs/>
          <w:sz w:val="24"/>
          <w:szCs w:val="24"/>
        </w:rPr>
        <w:t>with</w:t>
      </w:r>
      <w:r w:rsidR="00A54521" w:rsidRPr="00C20676">
        <w:rPr>
          <w:rFonts w:ascii="Times New Roman" w:hAnsi="Times New Roman" w:cs="Times New Roman"/>
          <w:bCs/>
          <w:sz w:val="24"/>
          <w:szCs w:val="24"/>
        </w:rPr>
        <w:t xml:space="preserve"> opportunities to discuss work</w:t>
      </w:r>
      <w:r w:rsidRPr="00C20676">
        <w:rPr>
          <w:rFonts w:ascii="Times New Roman" w:hAnsi="Times New Roman" w:cs="Times New Roman"/>
          <w:bCs/>
          <w:sz w:val="24"/>
          <w:szCs w:val="24"/>
        </w:rPr>
        <w:t xml:space="preserve"> in</w:t>
      </w:r>
      <w:r w:rsidR="00392283">
        <w:rPr>
          <w:rFonts w:ascii="Times New Roman" w:hAnsi="Times New Roman" w:cs="Times New Roman"/>
          <w:bCs/>
          <w:sz w:val="24"/>
          <w:szCs w:val="24"/>
        </w:rPr>
        <w:t xml:space="preserve"> </w:t>
      </w:r>
      <w:r w:rsidRPr="00C20676">
        <w:rPr>
          <w:rFonts w:ascii="Times New Roman" w:hAnsi="Times New Roman" w:cs="Times New Roman"/>
          <w:bCs/>
          <w:sz w:val="24"/>
          <w:szCs w:val="24"/>
        </w:rPr>
        <w:t xml:space="preserve">clinical reflection, were identified </w:t>
      </w:r>
      <w:r w:rsidR="00BE7D9B" w:rsidRPr="00C20676">
        <w:rPr>
          <w:rFonts w:ascii="Times New Roman" w:hAnsi="Times New Roman" w:cs="Times New Roman"/>
          <w:bCs/>
          <w:sz w:val="24"/>
          <w:szCs w:val="24"/>
        </w:rPr>
        <w:t xml:space="preserve">in this study </w:t>
      </w:r>
      <w:r w:rsidRPr="00C20676">
        <w:rPr>
          <w:rFonts w:ascii="Times New Roman" w:hAnsi="Times New Roman" w:cs="Times New Roman"/>
          <w:bCs/>
          <w:sz w:val="24"/>
          <w:szCs w:val="24"/>
        </w:rPr>
        <w:t>as the primary resource</w:t>
      </w:r>
      <w:r w:rsidR="00B144FF" w:rsidRPr="00C20676">
        <w:rPr>
          <w:rFonts w:ascii="Times New Roman" w:hAnsi="Times New Roman" w:cs="Times New Roman"/>
          <w:bCs/>
          <w:sz w:val="24"/>
          <w:szCs w:val="24"/>
        </w:rPr>
        <w:t>s</w:t>
      </w:r>
      <w:r w:rsidRPr="00C20676">
        <w:rPr>
          <w:rFonts w:ascii="Times New Roman" w:hAnsi="Times New Roman" w:cs="Times New Roman"/>
          <w:bCs/>
          <w:sz w:val="24"/>
          <w:szCs w:val="24"/>
        </w:rPr>
        <w:t xml:space="preserve"> for emotional support and learning.</w:t>
      </w:r>
      <w:r w:rsidR="004F37E0" w:rsidRPr="00C20676">
        <w:rPr>
          <w:rFonts w:ascii="Times New Roman" w:hAnsi="Times New Roman" w:cs="Times New Roman"/>
          <w:bCs/>
          <w:sz w:val="24"/>
          <w:szCs w:val="24"/>
        </w:rPr>
        <w:t xml:space="preserve"> </w:t>
      </w:r>
      <w:r w:rsidR="00C578AA">
        <w:rPr>
          <w:rFonts w:ascii="Times New Roman" w:hAnsi="Times New Roman" w:cs="Times New Roman"/>
          <w:bCs/>
          <w:sz w:val="24"/>
          <w:szCs w:val="24"/>
        </w:rPr>
        <w:t>Other research also</w:t>
      </w:r>
      <w:r w:rsidR="00B144FF" w:rsidRPr="00C20676">
        <w:rPr>
          <w:rFonts w:ascii="Times New Roman" w:hAnsi="Times New Roman" w:cs="Times New Roman"/>
          <w:bCs/>
          <w:sz w:val="24"/>
          <w:szCs w:val="24"/>
        </w:rPr>
        <w:t xml:space="preserve"> </w:t>
      </w:r>
      <w:r w:rsidR="00C578AA" w:rsidRPr="00C20676">
        <w:rPr>
          <w:rFonts w:ascii="Times New Roman" w:hAnsi="Times New Roman" w:cs="Times New Roman"/>
          <w:bCs/>
          <w:sz w:val="24"/>
          <w:szCs w:val="24"/>
        </w:rPr>
        <w:t>identifie</w:t>
      </w:r>
      <w:r w:rsidR="00C578AA">
        <w:rPr>
          <w:rFonts w:ascii="Times New Roman" w:hAnsi="Times New Roman" w:cs="Times New Roman"/>
          <w:bCs/>
          <w:sz w:val="24"/>
          <w:szCs w:val="24"/>
        </w:rPr>
        <w:t>s</w:t>
      </w:r>
      <w:r w:rsidR="00C578AA" w:rsidRPr="00C20676">
        <w:rPr>
          <w:rFonts w:ascii="Times New Roman" w:hAnsi="Times New Roman" w:cs="Times New Roman"/>
          <w:bCs/>
          <w:sz w:val="24"/>
          <w:szCs w:val="24"/>
        </w:rPr>
        <w:t xml:space="preserve"> </w:t>
      </w:r>
      <w:r w:rsidR="00B144FF" w:rsidRPr="00C20676">
        <w:rPr>
          <w:rFonts w:ascii="Times New Roman" w:hAnsi="Times New Roman" w:cs="Times New Roman"/>
          <w:bCs/>
          <w:sz w:val="24"/>
          <w:szCs w:val="24"/>
        </w:rPr>
        <w:t>th</w:t>
      </w:r>
      <w:r w:rsidR="00966596" w:rsidRPr="00C20676">
        <w:rPr>
          <w:rFonts w:ascii="Times New Roman" w:hAnsi="Times New Roman" w:cs="Times New Roman"/>
          <w:bCs/>
          <w:sz w:val="24"/>
          <w:szCs w:val="24"/>
        </w:rPr>
        <w:t>ese</w:t>
      </w:r>
      <w:r w:rsidR="00B144FF">
        <w:rPr>
          <w:rFonts w:ascii="Times New Roman" w:hAnsi="Times New Roman" w:cs="Times New Roman"/>
          <w:bCs/>
          <w:sz w:val="24"/>
          <w:szCs w:val="24"/>
        </w:rPr>
        <w:t xml:space="preserve"> </w:t>
      </w:r>
      <w:r w:rsidR="003E7807">
        <w:rPr>
          <w:rFonts w:ascii="Times New Roman" w:hAnsi="Times New Roman" w:cs="Times New Roman"/>
          <w:bCs/>
          <w:sz w:val="24"/>
          <w:szCs w:val="24"/>
        </w:rPr>
        <w:t xml:space="preserve">as </w:t>
      </w:r>
      <w:r w:rsidR="007067A8">
        <w:rPr>
          <w:rFonts w:ascii="Times New Roman" w:hAnsi="Times New Roman" w:cs="Times New Roman"/>
          <w:bCs/>
          <w:sz w:val="24"/>
          <w:szCs w:val="24"/>
        </w:rPr>
        <w:t xml:space="preserve">important strategies </w:t>
      </w:r>
      <w:r w:rsidR="006050FB">
        <w:rPr>
          <w:rFonts w:ascii="Times New Roman" w:hAnsi="Times New Roman" w:cs="Times New Roman"/>
          <w:bCs/>
          <w:sz w:val="24"/>
          <w:szCs w:val="24"/>
        </w:rPr>
        <w:fldChar w:fldCharType="begin">
          <w:fldData xml:space="preserve">PEVuZE5vdGU+PENpdGU+PEF1dGhvcj5NY0Nvbm5lbGw8L0F1dGhvcj48WWVhcj4yMDE2PC9ZZWFy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PEVuZE5vdGU+PENpdGU+PEF1dGhvcj5NY0Nvbm5lbGw8L0F1dGhvcj48WWVhcj4yMDE2PC9ZZWFy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6050FB">
        <w:rPr>
          <w:rFonts w:ascii="Times New Roman" w:hAnsi="Times New Roman" w:cs="Times New Roman"/>
          <w:bCs/>
          <w:sz w:val="24"/>
          <w:szCs w:val="24"/>
        </w:rPr>
      </w:r>
      <w:r w:rsidR="006050FB">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[13, 31]</w:t>
      </w:r>
      <w:r w:rsidR="006050FB">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00B144FF">
        <w:rPr>
          <w:rFonts w:ascii="Times New Roman" w:hAnsi="Times New Roman" w:cs="Times New Roman"/>
          <w:bCs/>
          <w:sz w:val="24"/>
          <w:szCs w:val="24"/>
        </w:rPr>
        <w:t xml:space="preserve"> partly</w:t>
      </w:r>
      <w:r w:rsidRPr="00F32FD0">
        <w:rPr>
          <w:rFonts w:ascii="Times New Roman" w:hAnsi="Times New Roman" w:cs="Times New Roman"/>
          <w:bCs/>
          <w:sz w:val="24"/>
          <w:szCs w:val="24"/>
        </w:rPr>
        <w:t xml:space="preserve"> because of the shared </w:t>
      </w:r>
      <w:r w:rsidRPr="00C20676">
        <w:rPr>
          <w:rFonts w:ascii="Times New Roman" w:hAnsi="Times New Roman" w:cs="Times New Roman"/>
          <w:bCs/>
          <w:sz w:val="24"/>
          <w:szCs w:val="24"/>
        </w:rPr>
        <w:t>understanding</w:t>
      </w:r>
      <w:r w:rsidR="00B144FF" w:rsidRPr="00C20676">
        <w:rPr>
          <w:rFonts w:ascii="Times New Roman" w:hAnsi="Times New Roman" w:cs="Times New Roman"/>
          <w:bCs/>
          <w:sz w:val="24"/>
          <w:szCs w:val="24"/>
        </w:rPr>
        <w:t xml:space="preserve"> among the staff about working </w:t>
      </w:r>
      <w:r w:rsidR="006D4D78">
        <w:rPr>
          <w:rFonts w:ascii="Times New Roman" w:hAnsi="Times New Roman" w:cs="Times New Roman"/>
          <w:bCs/>
          <w:sz w:val="24"/>
          <w:szCs w:val="24"/>
        </w:rPr>
        <w:t>with children and young people with life-limiting conditions,</w:t>
      </w:r>
      <w:r w:rsidR="003961D8" w:rsidRPr="00C20676">
        <w:rPr>
          <w:rFonts w:ascii="Times New Roman" w:hAnsi="Times New Roman" w:cs="Times New Roman"/>
          <w:bCs/>
          <w:sz w:val="24"/>
          <w:szCs w:val="24"/>
        </w:rPr>
        <w:t xml:space="preserve"> but also because of th</w:t>
      </w:r>
      <w:r w:rsidR="004F37E0" w:rsidRPr="00C20676">
        <w:rPr>
          <w:rFonts w:ascii="Times New Roman" w:hAnsi="Times New Roman" w:cs="Times New Roman"/>
          <w:bCs/>
          <w:sz w:val="24"/>
          <w:szCs w:val="24"/>
        </w:rPr>
        <w:t xml:space="preserve">e need to </w:t>
      </w:r>
      <w:r w:rsidR="007F10A6">
        <w:rPr>
          <w:rFonts w:ascii="Times New Roman" w:hAnsi="Times New Roman" w:cs="Times New Roman"/>
          <w:bCs/>
          <w:sz w:val="24"/>
          <w:szCs w:val="24"/>
        </w:rPr>
        <w:t>explore and learn from</w:t>
      </w:r>
      <w:r w:rsidR="003961D8" w:rsidRPr="00C20676">
        <w:rPr>
          <w:rFonts w:ascii="Times New Roman" w:hAnsi="Times New Roman" w:cs="Times New Roman"/>
          <w:bCs/>
          <w:sz w:val="24"/>
          <w:szCs w:val="24"/>
        </w:rPr>
        <w:t xml:space="preserve"> events</w:t>
      </w:r>
      <w:r w:rsidR="003961D8">
        <w:rPr>
          <w:rFonts w:ascii="Times New Roman" w:hAnsi="Times New Roman" w:cs="Times New Roman"/>
          <w:bCs/>
          <w:sz w:val="24"/>
          <w:szCs w:val="24"/>
        </w:rPr>
        <w:t xml:space="preserve"> as a team</w:t>
      </w:r>
      <w:r w:rsidRPr="00F32FD0">
        <w:rPr>
          <w:rFonts w:ascii="Times New Roman" w:hAnsi="Times New Roman" w:cs="Times New Roman"/>
          <w:bCs/>
          <w:sz w:val="24"/>
          <w:szCs w:val="24"/>
        </w:rPr>
        <w:t xml:space="preserve">. </w:t>
      </w:r>
      <w:r w:rsidR="00000A1A">
        <w:rPr>
          <w:rFonts w:ascii="Times New Roman" w:hAnsi="Times New Roman" w:cs="Times New Roman"/>
          <w:bCs/>
          <w:sz w:val="24"/>
          <w:szCs w:val="24"/>
        </w:rPr>
        <w:t>In this study</w:t>
      </w:r>
      <w:r w:rsidR="00C4598E">
        <w:rPr>
          <w:rFonts w:ascii="Times New Roman" w:hAnsi="Times New Roman" w:cs="Times New Roman"/>
          <w:bCs/>
          <w:sz w:val="24"/>
          <w:szCs w:val="24"/>
        </w:rPr>
        <w:t>,</w:t>
      </w:r>
      <w:r w:rsidRPr="00F32FD0">
        <w:rPr>
          <w:rFonts w:ascii="Times New Roman" w:hAnsi="Times New Roman" w:cs="Times New Roman"/>
          <w:bCs/>
          <w:sz w:val="24"/>
          <w:szCs w:val="24"/>
        </w:rPr>
        <w:t xml:space="preserve"> few </w:t>
      </w:r>
      <w:r w:rsidR="00210338">
        <w:rPr>
          <w:rFonts w:ascii="Times New Roman" w:hAnsi="Times New Roman" w:cs="Times New Roman"/>
          <w:bCs/>
          <w:sz w:val="24"/>
          <w:szCs w:val="24"/>
        </w:rPr>
        <w:t>participants</w:t>
      </w:r>
      <w:r w:rsidR="00210338" w:rsidRPr="00F32FD0">
        <w:rPr>
          <w:rFonts w:ascii="Times New Roman" w:hAnsi="Times New Roman" w:cs="Times New Roman"/>
          <w:bCs/>
          <w:sz w:val="24"/>
          <w:szCs w:val="24"/>
        </w:rPr>
        <w:t xml:space="preserve"> </w:t>
      </w:r>
      <w:r w:rsidRPr="00F32FD0">
        <w:rPr>
          <w:rFonts w:ascii="Times New Roman" w:hAnsi="Times New Roman" w:cs="Times New Roman"/>
          <w:bCs/>
          <w:sz w:val="24"/>
          <w:szCs w:val="24"/>
        </w:rPr>
        <w:t>reported being able to regular</w:t>
      </w:r>
      <w:r w:rsidR="003E7807">
        <w:rPr>
          <w:rFonts w:ascii="Times New Roman" w:hAnsi="Times New Roman" w:cs="Times New Roman"/>
          <w:bCs/>
          <w:sz w:val="24"/>
          <w:szCs w:val="24"/>
        </w:rPr>
        <w:t xml:space="preserve">ly and consistently attend </w:t>
      </w:r>
      <w:r w:rsidRPr="00F32FD0">
        <w:rPr>
          <w:rFonts w:ascii="Times New Roman" w:hAnsi="Times New Roman" w:cs="Times New Roman"/>
          <w:bCs/>
          <w:sz w:val="24"/>
          <w:szCs w:val="24"/>
        </w:rPr>
        <w:t xml:space="preserve">structured </w:t>
      </w:r>
      <w:r w:rsidR="003E7807">
        <w:rPr>
          <w:rFonts w:ascii="Times New Roman" w:hAnsi="Times New Roman" w:cs="Times New Roman"/>
          <w:bCs/>
          <w:sz w:val="24"/>
          <w:szCs w:val="24"/>
        </w:rPr>
        <w:t xml:space="preserve">group </w:t>
      </w:r>
      <w:r w:rsidR="00816ABC">
        <w:rPr>
          <w:rFonts w:ascii="Times New Roman" w:hAnsi="Times New Roman" w:cs="Times New Roman"/>
          <w:bCs/>
          <w:sz w:val="24"/>
          <w:szCs w:val="24"/>
        </w:rPr>
        <w:t xml:space="preserve">provision and some individuals </w:t>
      </w:r>
      <w:r w:rsidRPr="00F32FD0">
        <w:rPr>
          <w:rFonts w:ascii="Times New Roman" w:hAnsi="Times New Roman" w:cs="Times New Roman"/>
          <w:bCs/>
          <w:sz w:val="24"/>
          <w:szCs w:val="24"/>
        </w:rPr>
        <w:t xml:space="preserve">expressed a need for </w:t>
      </w:r>
      <w:r w:rsidR="003E7807">
        <w:rPr>
          <w:rFonts w:ascii="Times New Roman" w:hAnsi="Times New Roman" w:cs="Times New Roman"/>
          <w:bCs/>
          <w:sz w:val="24"/>
          <w:szCs w:val="24"/>
        </w:rPr>
        <w:t xml:space="preserve">more </w:t>
      </w:r>
      <w:r w:rsidRPr="00F32FD0">
        <w:rPr>
          <w:rFonts w:ascii="Times New Roman" w:hAnsi="Times New Roman" w:cs="Times New Roman"/>
          <w:bCs/>
          <w:sz w:val="24"/>
          <w:szCs w:val="24"/>
        </w:rPr>
        <w:t xml:space="preserve">individualised </w:t>
      </w:r>
      <w:r w:rsidR="00465729">
        <w:rPr>
          <w:rFonts w:ascii="Times New Roman" w:hAnsi="Times New Roman" w:cs="Times New Roman"/>
          <w:bCs/>
          <w:sz w:val="24"/>
          <w:szCs w:val="24"/>
        </w:rPr>
        <w:t>clinical</w:t>
      </w:r>
      <w:r w:rsidR="00465729" w:rsidRPr="00F32FD0">
        <w:rPr>
          <w:rFonts w:ascii="Times New Roman" w:hAnsi="Times New Roman" w:cs="Times New Roman"/>
          <w:bCs/>
          <w:sz w:val="24"/>
          <w:szCs w:val="24"/>
        </w:rPr>
        <w:t xml:space="preserve"> </w:t>
      </w:r>
      <w:r w:rsidRPr="00F32FD0">
        <w:rPr>
          <w:rFonts w:ascii="Times New Roman" w:hAnsi="Times New Roman" w:cs="Times New Roman"/>
          <w:bCs/>
          <w:sz w:val="24"/>
          <w:szCs w:val="24"/>
        </w:rPr>
        <w:t>supervision.</w:t>
      </w:r>
      <w:r w:rsidR="00B57B69">
        <w:rPr>
          <w:rFonts w:ascii="Times New Roman" w:hAnsi="Times New Roman" w:cs="Times New Roman"/>
          <w:bCs/>
          <w:sz w:val="24"/>
          <w:szCs w:val="24"/>
        </w:rPr>
        <w:t xml:space="preserve"> </w:t>
      </w:r>
      <w:r w:rsidR="00404D45">
        <w:rPr>
          <w:rFonts w:ascii="Times New Roman" w:hAnsi="Times New Roman" w:cs="Times New Roman"/>
          <w:bCs/>
          <w:sz w:val="24"/>
          <w:szCs w:val="24"/>
        </w:rPr>
        <w:t>Traditionally</w:t>
      </w:r>
      <w:r w:rsidR="00B57B69">
        <w:rPr>
          <w:rFonts w:ascii="Times New Roman" w:hAnsi="Times New Roman" w:cs="Times New Roman"/>
          <w:bCs/>
          <w:sz w:val="24"/>
          <w:szCs w:val="24"/>
        </w:rPr>
        <w:t>, t</w:t>
      </w:r>
      <w:r w:rsidR="00682B48">
        <w:rPr>
          <w:rFonts w:ascii="Times New Roman" w:hAnsi="Times New Roman" w:cs="Times New Roman"/>
          <w:bCs/>
          <w:sz w:val="24"/>
          <w:szCs w:val="24"/>
        </w:rPr>
        <w:t xml:space="preserve">his </w:t>
      </w:r>
      <w:r w:rsidR="00404D45">
        <w:rPr>
          <w:rFonts w:ascii="Times New Roman" w:hAnsi="Times New Roman" w:cs="Times New Roman"/>
          <w:bCs/>
          <w:sz w:val="24"/>
          <w:szCs w:val="24"/>
        </w:rPr>
        <w:t>ha</w:t>
      </w:r>
      <w:r w:rsidR="00682B48">
        <w:rPr>
          <w:rFonts w:ascii="Times New Roman" w:hAnsi="Times New Roman" w:cs="Times New Roman"/>
          <w:bCs/>
          <w:sz w:val="24"/>
          <w:szCs w:val="24"/>
        </w:rPr>
        <w:t xml:space="preserve">s not </w:t>
      </w:r>
      <w:r w:rsidR="00404D45">
        <w:rPr>
          <w:rFonts w:ascii="Times New Roman" w:hAnsi="Times New Roman" w:cs="Times New Roman"/>
          <w:bCs/>
          <w:sz w:val="24"/>
          <w:szCs w:val="24"/>
        </w:rPr>
        <w:t xml:space="preserve">been </w:t>
      </w:r>
      <w:r w:rsidR="00682B48">
        <w:rPr>
          <w:rFonts w:ascii="Times New Roman" w:hAnsi="Times New Roman" w:cs="Times New Roman"/>
          <w:bCs/>
          <w:sz w:val="24"/>
          <w:szCs w:val="24"/>
        </w:rPr>
        <w:t>routinely provided to sta</w:t>
      </w:r>
      <w:r w:rsidR="007067A8">
        <w:rPr>
          <w:rFonts w:ascii="Times New Roman" w:hAnsi="Times New Roman" w:cs="Times New Roman"/>
          <w:bCs/>
          <w:sz w:val="24"/>
          <w:szCs w:val="24"/>
        </w:rPr>
        <w:t xml:space="preserve">ff in palliative care settings </w:t>
      </w:r>
      <w:r w:rsidR="0013199C">
        <w:rPr>
          <w:rFonts w:ascii="Times New Roman" w:hAnsi="Times New Roman" w:cs="Times New Roman"/>
          <w:bCs/>
          <w:sz w:val="24"/>
          <w:szCs w:val="24"/>
        </w:rPr>
        <w:fldChar w:fldCharType="begin"/>
      </w:r>
      <w:r w:rsidR="00F07809">
        <w:rPr>
          <w:rFonts w:ascii="Times New Roman" w:hAnsi="Times New Roman" w:cs="Times New Roman"/>
          <w:bCs/>
          <w:sz w:val="24"/>
          <w:szCs w:val="24"/>
        </w:rPr>
        <w:instrText xml:space="preserve"> ADDIN EN.CITE &lt;EndNote&gt;&lt;Cite&gt;&lt;Author&gt;Goodrich&lt;/Author&gt;&lt;Year&gt;2015&lt;/Year&gt;&lt;RecNum&gt;3&lt;/RecNum&gt;&lt;DisplayText&gt;[12]&lt;/DisplayText&gt;&lt;record&gt;&lt;rec-number&gt;3&lt;/rec-number&gt;&lt;foreign-keys&gt;&lt;key app="EN" db-id="eeapde2w9xtefzefdtkpaf0df0svwexadzw2" timestamp="1474302362"&gt;3&lt;/key&gt;&lt;/foreign-keys&gt;&lt;ref-type name="Book"&gt;6&lt;/ref-type&gt;&lt;contributors&gt;&lt;authors&gt;&lt;author&gt;Goodrich, J.&lt;/author&gt;&lt;author&gt;Harrison, T.&lt;/author&gt;&lt;author&gt;Cornwell, J.&lt;/author&gt;&lt;/authors&gt;&lt;/contributors&gt;&lt;titles&gt;&lt;title&gt;Resilience: A framework supporting hospice staff to flourish in stressful times&lt;/title&gt;&lt;/titles&gt;&lt;dates&gt;&lt;year&gt;2015&lt;/year&gt;&lt;/dates&gt;&lt;pub-location&gt;London&lt;/pub-location&gt;&lt;publisher&gt;Hospice UK&lt;/publisher&gt;&lt;urls&gt;&lt;related-urls&gt;&lt;url&gt;https://www.hospiceuk.org/docs/default-source/default-document-library/resilience---a-framework-supporting-hospice-staff-to-flourish-in-stressful-times.pdf?sfvrsn=2&lt;/url&gt;&lt;/related-urls&gt;&lt;/urls&gt;&lt;/record&gt;&lt;/Cite&gt;&lt;/EndNote&gt;</w:instrText>
      </w:r>
      <w:r w:rsidR="0013199C">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[12]</w:t>
      </w:r>
      <w:r w:rsidR="0013199C">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00682B48">
        <w:rPr>
          <w:rFonts w:ascii="Times New Roman" w:hAnsi="Times New Roman" w:cs="Times New Roman"/>
          <w:bCs/>
          <w:sz w:val="24"/>
          <w:szCs w:val="24"/>
        </w:rPr>
        <w:t xml:space="preserve"> which is </w:t>
      </w:r>
      <w:r w:rsidR="00572767">
        <w:rPr>
          <w:rFonts w:ascii="Times New Roman" w:hAnsi="Times New Roman" w:cs="Times New Roman"/>
          <w:bCs/>
          <w:sz w:val="24"/>
          <w:szCs w:val="24"/>
        </w:rPr>
        <w:t xml:space="preserve">perhaps </w:t>
      </w:r>
      <w:r w:rsidR="00970F17">
        <w:rPr>
          <w:rFonts w:ascii="Times New Roman" w:hAnsi="Times New Roman" w:cs="Times New Roman"/>
          <w:bCs/>
          <w:sz w:val="24"/>
          <w:szCs w:val="24"/>
        </w:rPr>
        <w:t xml:space="preserve">surprising considering </w:t>
      </w:r>
      <w:r w:rsidR="00395DE6">
        <w:rPr>
          <w:rFonts w:ascii="Times New Roman" w:hAnsi="Times New Roman" w:cs="Times New Roman"/>
          <w:bCs/>
          <w:sz w:val="24"/>
          <w:szCs w:val="24"/>
        </w:rPr>
        <w:t>the important</w:t>
      </w:r>
      <w:r w:rsidR="009F7330">
        <w:rPr>
          <w:rFonts w:ascii="Times New Roman" w:hAnsi="Times New Roman" w:cs="Times New Roman"/>
          <w:bCs/>
          <w:sz w:val="24"/>
          <w:szCs w:val="24"/>
        </w:rPr>
        <w:t xml:space="preserve"> role </w:t>
      </w:r>
      <w:r w:rsidR="00395DE6">
        <w:rPr>
          <w:rFonts w:ascii="Times New Roman" w:hAnsi="Times New Roman" w:cs="Times New Roman"/>
          <w:bCs/>
          <w:sz w:val="24"/>
          <w:szCs w:val="24"/>
        </w:rPr>
        <w:t xml:space="preserve">of clinical supervision </w:t>
      </w:r>
      <w:r w:rsidR="009F7330">
        <w:rPr>
          <w:rFonts w:ascii="Times New Roman" w:hAnsi="Times New Roman" w:cs="Times New Roman"/>
          <w:bCs/>
          <w:sz w:val="24"/>
          <w:szCs w:val="24"/>
        </w:rPr>
        <w:t xml:space="preserve">for medical and nursing staff </w:t>
      </w:r>
      <w:r w:rsidR="002F417E">
        <w:rPr>
          <w:rFonts w:ascii="Times New Roman" w:hAnsi="Times New Roman" w:cs="Times New Roman"/>
          <w:bCs/>
          <w:sz w:val="24"/>
          <w:szCs w:val="24"/>
        </w:rPr>
        <w:t>more generally</w:t>
      </w:r>
      <w:r w:rsidR="007067A8">
        <w:rPr>
          <w:rFonts w:ascii="Times New Roman" w:hAnsi="Times New Roman" w:cs="Times New Roman"/>
          <w:bCs/>
          <w:sz w:val="24"/>
          <w:szCs w:val="24"/>
        </w:rPr>
        <w:t xml:space="preserve"> </w:t>
      </w:r>
      <w:r w:rsidR="009F7330">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&lt;EndNote&gt;&lt;Cite&gt;&lt;Author&gt;Mackereth&lt;/Author&gt;&lt;Year&gt;2005&lt;/Year&gt;&lt;RecNum&gt;32&lt;/RecNum&gt;&lt;DisplayText&gt;[35]&lt;/DisplayText&gt;&lt;record&gt;&lt;rec-number&gt;32&lt;/rec-number&gt;&lt;foreign-keys&gt;&lt;key app="EN" db-id="eeapde2w9xtefzefdtkpaf0df0svwexadzw2" timestamp="1477914071"&gt;32&lt;/key&gt;&lt;/foreign-keys&gt;&lt;ref-type name="Journal Article"&gt;17&lt;/ref-type&gt;&lt;contributors&gt;&lt;authors&gt;&lt;author&gt;Mackereth, P. A.&lt;/author&gt;&lt;author&gt;White, K.&lt;/author&gt;&lt;author&gt;Cawthorn, A.&lt;/author&gt;&lt;author&gt;Lynch, B.&lt;/author&gt;&lt;/authors&gt;&lt;/contributors&gt;&lt;auth-address&gt;Clinical Lead Christie Hospital NHS Trust, Withington, UK. peter.a.mackereth@virgin.net&lt;/auth-address&gt;&lt;titles&gt;&lt;title&gt;Improving stressful working lives: complementary therapies, counselling and clinical supervision for staff&lt;/title&gt;&lt;secondary-title&gt;Eur J Oncol Nurs&lt;/secondary-title&gt;&lt;alt-title&gt;European journal of oncology nursing : the official journal of European Oncology Nursing Society&lt;/alt-title&gt;&lt;/titles&gt;&lt;periodical&gt;&lt;full-title&gt;Eur J Oncol Nurs&lt;/full-title&gt;&lt;abbr-1&gt;European journal of oncology nursing : the official journal of European Oncology Nursing Society&lt;/abbr-1&gt;&lt;/periodical&gt;&lt;alt-periodical&gt;&lt;full-title&gt;Eur J Oncol Nurs&lt;/full-title&gt;&lt;abbr-1&gt;European journal of oncology nursing : the official journal of European Oncology Nursing Society&lt;/abbr-1&gt;&lt;/alt-periodical&gt;&lt;pages&gt;147-54&lt;/pages&gt;&lt;volume&gt;9&lt;/volume&gt;&lt;number&gt;2&lt;/number&gt;&lt;keywords&gt;&lt;keyword&gt;Burnout, Professional/*prevention &amp;amp; control&lt;/keyword&gt;&lt;keyword&gt;*Complementary Therapies&lt;/keyword&gt;&lt;keyword&gt;Counseling&lt;/keyword&gt;&lt;keyword&gt;Humans&lt;/keyword&gt;&lt;keyword&gt;*Oncology Nursing&lt;/keyword&gt;&lt;keyword&gt;*Palliative Care&lt;/keyword&gt;&lt;keyword&gt;Personnel Management&lt;/keyword&gt;&lt;/keywords&gt;&lt;dates&gt;&lt;year&gt;2005&lt;/year&gt;&lt;pub-dates&gt;&lt;date&gt;Jun&lt;/date&gt;&lt;/pub-dates&gt;&lt;/dates&gt;&lt;isbn&gt;1462-3889 (Print)&amp;#xD;1462-3889 (Linking)&lt;/isbn&gt;&lt;accession-num&gt;15944107&lt;/accession-num&gt;&lt;urls&gt;&lt;related-urls&gt;&lt;url&gt;https://www.ncbi.nlm.nih.gov/pubmed/15944107&lt;/url&gt;&lt;/related-urls&gt;&lt;/urls&gt;&lt;electronic-resource-num&gt;10.1016/j.ejon.2004.04.006&lt;/electronic-resource-num&gt;&lt;/record&gt;&lt;/Cite&gt;&lt;/EndNote&gt;</w:instrText>
      </w:r>
      <w:r w:rsidR="009F7330">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[35]</w:t>
      </w:r>
      <w:r w:rsidR="009F7330">
        <w:rPr>
          <w:rFonts w:ascii="Times New Roman" w:hAnsi="Times New Roman" w:cs="Times New Roman"/>
          <w:bCs/>
          <w:sz w:val="24"/>
          <w:szCs w:val="24"/>
        </w:rPr>
        <w:fldChar w:fldCharType="end"/>
      </w:r>
      <w:r w:rsidR="007067A8">
        <w:rPr>
          <w:rFonts w:ascii="Times New Roman" w:hAnsi="Times New Roman" w:cs="Times New Roman"/>
          <w:bCs/>
          <w:sz w:val="24"/>
          <w:szCs w:val="24"/>
        </w:rPr>
        <w:t>.</w:t>
      </w:r>
    </w:p>
    <w:p w14:paraId="209A7C45" w14:textId="08AF4953" w:rsidR="00865C99" w:rsidRDefault="001504E0" w:rsidP="00B17AE7">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lastRenderedPageBreak/>
        <w:t>Scales that measure work-related stressors and rewards have the</w:t>
      </w:r>
      <w:r w:rsidR="00A54521">
        <w:rPr>
          <w:rFonts w:ascii="Times New Roman" w:hAnsi="Times New Roman" w:cs="Times New Roman"/>
          <w:bCs/>
          <w:sz w:val="24"/>
          <w:szCs w:val="24"/>
        </w:rPr>
        <w:t xml:space="preserve"> potential to id</w:t>
      </w:r>
      <w:r w:rsidR="00A54521" w:rsidRPr="00C20676">
        <w:rPr>
          <w:rFonts w:ascii="Times New Roman" w:hAnsi="Times New Roman" w:cs="Times New Roman"/>
          <w:bCs/>
          <w:sz w:val="24"/>
          <w:szCs w:val="24"/>
        </w:rPr>
        <w:t>entify</w:t>
      </w:r>
      <w:r w:rsidR="00A54521">
        <w:rPr>
          <w:rFonts w:ascii="Times New Roman" w:hAnsi="Times New Roman" w:cs="Times New Roman"/>
          <w:bCs/>
          <w:sz w:val="24"/>
          <w:szCs w:val="24"/>
        </w:rPr>
        <w:t xml:space="preserve"> </w:t>
      </w:r>
      <w:r>
        <w:rPr>
          <w:rFonts w:ascii="Times New Roman" w:hAnsi="Times New Roman" w:cs="Times New Roman"/>
          <w:bCs/>
          <w:sz w:val="24"/>
          <w:szCs w:val="24"/>
        </w:rPr>
        <w:t xml:space="preserve">important factors affecting </w:t>
      </w:r>
      <w:r w:rsidR="00E43758">
        <w:rPr>
          <w:rFonts w:ascii="Times New Roman" w:hAnsi="Times New Roman" w:cs="Times New Roman"/>
          <w:bCs/>
          <w:sz w:val="24"/>
          <w:szCs w:val="24"/>
        </w:rPr>
        <w:t>indi</w:t>
      </w:r>
      <w:r w:rsidR="00A54521">
        <w:rPr>
          <w:rFonts w:ascii="Times New Roman" w:hAnsi="Times New Roman" w:cs="Times New Roman"/>
          <w:bCs/>
          <w:sz w:val="24"/>
          <w:szCs w:val="24"/>
        </w:rPr>
        <w:t>viduals</w:t>
      </w:r>
      <w:r w:rsidR="00226326">
        <w:rPr>
          <w:rFonts w:ascii="Times New Roman" w:hAnsi="Times New Roman" w:cs="Times New Roman"/>
          <w:bCs/>
          <w:sz w:val="24"/>
          <w:szCs w:val="24"/>
        </w:rPr>
        <w:t xml:space="preserve"> </w:t>
      </w:r>
      <w:r w:rsidR="00226326">
        <w:rPr>
          <w:rFonts w:ascii="Times New Roman" w:hAnsi="Times New Roman" w:cs="Times New Roman"/>
          <w:bCs/>
          <w:sz w:val="24"/>
          <w:szCs w:val="24"/>
        </w:rPr>
        <w:fldChar w:fldCharType="begin">
          <w:fldData xml:space="preserve">PEVuZE5vdGU+PENpdGU+PEF1dGhvcj5Cb3dkZW48L0F1dGhvcj48WWVhcj4yMDE1PC9ZZWFyPjxS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</w:fldData>
        </w:fldChar>
      </w:r>
      <w:r w:rsidR="004C0EF0">
        <w:rPr>
          <w:rFonts w:ascii="Times New Roman" w:hAnsi="Times New Roman" w:cs="Times New Roman"/>
          <w:bCs/>
          <w:sz w:val="24"/>
          <w:szCs w:val="24"/>
        </w:rPr>
        <w:instrText xml:space="preserve"> ADDIN EN.CITE </w:instrText>
      </w:r>
      <w:r w:rsidR="004C0EF0">
        <w:rPr>
          <w:rFonts w:ascii="Times New Roman" w:hAnsi="Times New Roman" w:cs="Times New Roman"/>
          <w:bCs/>
          <w:sz w:val="24"/>
          <w:szCs w:val="24"/>
        </w:rPr>
        <w:fldChar w:fldCharType="begin">
          <w:fldData xml:space="preserve">PEVuZE5vdGU+PENpdGU+PEF1dGhvcj5Cb3dkZW48L0F1dGhvcj48WWVhcj4yMDE1PC9ZZWFyPjxS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</w:fldData>
        </w:fldChar>
      </w:r>
      <w:r w:rsidR="004C0EF0">
        <w:rPr>
          <w:rFonts w:ascii="Times New Roman" w:hAnsi="Times New Roman" w:cs="Times New Roman"/>
          <w:bCs/>
          <w:sz w:val="24"/>
          <w:szCs w:val="24"/>
        </w:rPr>
        <w:instrText xml:space="preserve"> ADDIN EN.CITE.DATA </w:instrText>
      </w:r>
      <w:r w:rsidR="004C0EF0">
        <w:rPr>
          <w:rFonts w:ascii="Times New Roman" w:hAnsi="Times New Roman" w:cs="Times New Roman"/>
          <w:bCs/>
          <w:sz w:val="24"/>
          <w:szCs w:val="24"/>
        </w:rPr>
      </w:r>
      <w:r w:rsidR="004C0EF0">
        <w:rPr>
          <w:rFonts w:ascii="Times New Roman" w:hAnsi="Times New Roman" w:cs="Times New Roman"/>
          <w:bCs/>
          <w:sz w:val="24"/>
          <w:szCs w:val="24"/>
        </w:rPr>
        <w:fldChar w:fldCharType="end"/>
      </w:r>
      <w:r w:rsidR="00226326">
        <w:rPr>
          <w:rFonts w:ascii="Times New Roman" w:hAnsi="Times New Roman" w:cs="Times New Roman"/>
          <w:bCs/>
          <w:sz w:val="24"/>
          <w:szCs w:val="24"/>
        </w:rPr>
      </w:r>
      <w:r w:rsidR="00226326">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[36]</w:t>
      </w:r>
      <w:r w:rsidR="00226326">
        <w:rPr>
          <w:rFonts w:ascii="Times New Roman" w:hAnsi="Times New Roman" w:cs="Times New Roman"/>
          <w:bCs/>
          <w:sz w:val="24"/>
          <w:szCs w:val="24"/>
        </w:rPr>
        <w:fldChar w:fldCharType="end"/>
      </w:r>
      <w:r w:rsidR="00A54521">
        <w:rPr>
          <w:rFonts w:ascii="Times New Roman" w:hAnsi="Times New Roman" w:cs="Times New Roman"/>
          <w:bCs/>
          <w:sz w:val="24"/>
          <w:szCs w:val="24"/>
        </w:rPr>
        <w:t xml:space="preserve">, </w:t>
      </w:r>
      <w:r w:rsidR="00A54521" w:rsidRPr="00C20676">
        <w:rPr>
          <w:rFonts w:ascii="Times New Roman" w:hAnsi="Times New Roman" w:cs="Times New Roman"/>
          <w:bCs/>
          <w:sz w:val="24"/>
          <w:szCs w:val="24"/>
        </w:rPr>
        <w:t xml:space="preserve">which could </w:t>
      </w:r>
      <w:r w:rsidR="004F37E0" w:rsidRPr="00C20676">
        <w:rPr>
          <w:rFonts w:ascii="Times New Roman" w:hAnsi="Times New Roman" w:cs="Times New Roman"/>
          <w:bCs/>
          <w:sz w:val="24"/>
          <w:szCs w:val="24"/>
        </w:rPr>
        <w:t xml:space="preserve">then </w:t>
      </w:r>
      <w:r w:rsidR="00A54521" w:rsidRPr="00C20676">
        <w:rPr>
          <w:rFonts w:ascii="Times New Roman" w:hAnsi="Times New Roman" w:cs="Times New Roman"/>
          <w:bCs/>
          <w:sz w:val="24"/>
          <w:szCs w:val="24"/>
        </w:rPr>
        <w:t>be addressed</w:t>
      </w:r>
      <w:r w:rsidR="00E43758" w:rsidRPr="00C20676">
        <w:rPr>
          <w:rFonts w:ascii="Times New Roman" w:hAnsi="Times New Roman" w:cs="Times New Roman"/>
          <w:bCs/>
          <w:sz w:val="24"/>
          <w:szCs w:val="24"/>
        </w:rPr>
        <w:t xml:space="preserve"> through</w:t>
      </w:r>
      <w:r w:rsidR="00E43758">
        <w:rPr>
          <w:rFonts w:ascii="Times New Roman" w:hAnsi="Times New Roman" w:cs="Times New Roman"/>
          <w:bCs/>
          <w:sz w:val="24"/>
          <w:szCs w:val="24"/>
        </w:rPr>
        <w:t xml:space="preserve"> interventions like clinical supervision</w:t>
      </w:r>
      <w:r w:rsidR="007067A8">
        <w:rPr>
          <w:rFonts w:ascii="Times New Roman" w:hAnsi="Times New Roman" w:cs="Times New Roman"/>
          <w:bCs/>
          <w:sz w:val="24"/>
          <w:szCs w:val="24"/>
        </w:rPr>
        <w:t>.</w:t>
      </w:r>
      <w:r>
        <w:rPr>
          <w:rFonts w:ascii="Times New Roman" w:hAnsi="Times New Roman" w:cs="Times New Roman"/>
          <w:bCs/>
          <w:sz w:val="24"/>
          <w:szCs w:val="24"/>
        </w:rPr>
        <w:t xml:space="preserve"> </w:t>
      </w:r>
      <w:r w:rsidR="00E43758">
        <w:rPr>
          <w:rFonts w:ascii="Times New Roman" w:hAnsi="Times New Roman" w:cs="Times New Roman"/>
          <w:bCs/>
          <w:sz w:val="24"/>
          <w:szCs w:val="24"/>
        </w:rPr>
        <w:t xml:space="preserve">However, while </w:t>
      </w:r>
      <w:r w:rsidR="00E43758" w:rsidRPr="00642E80">
        <w:rPr>
          <w:rFonts w:ascii="Times New Roman" w:hAnsi="Times New Roman" w:cs="Times New Roman"/>
          <w:bCs/>
          <w:sz w:val="24"/>
          <w:szCs w:val="24"/>
        </w:rPr>
        <w:t xml:space="preserve">appropriate support and </w:t>
      </w:r>
      <w:r w:rsidR="00E43758" w:rsidRPr="00C20676">
        <w:rPr>
          <w:rFonts w:ascii="Times New Roman" w:hAnsi="Times New Roman" w:cs="Times New Roman"/>
          <w:bCs/>
          <w:sz w:val="24"/>
          <w:szCs w:val="24"/>
        </w:rPr>
        <w:t>development opportunities are important,</w:t>
      </w:r>
      <w:r w:rsidR="00A54521" w:rsidRPr="00C20676">
        <w:rPr>
          <w:rFonts w:ascii="Times New Roman" w:hAnsi="Times New Roman" w:cs="Times New Roman"/>
          <w:bCs/>
          <w:sz w:val="24"/>
          <w:szCs w:val="24"/>
        </w:rPr>
        <w:t xml:space="preserve"> some</w:t>
      </w:r>
      <w:r w:rsidR="00E43758" w:rsidRPr="00C20676">
        <w:rPr>
          <w:rFonts w:ascii="Times New Roman" w:hAnsi="Times New Roman" w:cs="Times New Roman"/>
          <w:bCs/>
          <w:sz w:val="24"/>
          <w:szCs w:val="24"/>
        </w:rPr>
        <w:t xml:space="preserve"> of the stressors </w:t>
      </w:r>
      <w:r w:rsidR="00A15B1D" w:rsidRPr="00C20676">
        <w:rPr>
          <w:rFonts w:ascii="Times New Roman" w:hAnsi="Times New Roman" w:cs="Times New Roman"/>
          <w:bCs/>
          <w:sz w:val="24"/>
          <w:szCs w:val="24"/>
        </w:rPr>
        <w:t xml:space="preserve">identified </w:t>
      </w:r>
      <w:r w:rsidR="00A54521" w:rsidRPr="00C20676">
        <w:rPr>
          <w:rFonts w:ascii="Times New Roman" w:hAnsi="Times New Roman" w:cs="Times New Roman"/>
          <w:bCs/>
          <w:sz w:val="24"/>
          <w:szCs w:val="24"/>
        </w:rPr>
        <w:t>might</w:t>
      </w:r>
      <w:r w:rsidR="00E43758" w:rsidRPr="00C20676">
        <w:rPr>
          <w:rFonts w:ascii="Times New Roman" w:hAnsi="Times New Roman" w:cs="Times New Roman"/>
          <w:bCs/>
          <w:sz w:val="24"/>
          <w:szCs w:val="24"/>
        </w:rPr>
        <w:t xml:space="preserve"> </w:t>
      </w:r>
      <w:r w:rsidR="00A54521" w:rsidRPr="00C20676">
        <w:rPr>
          <w:rFonts w:ascii="Times New Roman" w:hAnsi="Times New Roman" w:cs="Times New Roman"/>
          <w:bCs/>
          <w:sz w:val="24"/>
          <w:szCs w:val="24"/>
        </w:rPr>
        <w:t xml:space="preserve">be addressed through improved </w:t>
      </w:r>
      <w:r w:rsidR="00E43758" w:rsidRPr="00C20676">
        <w:rPr>
          <w:rFonts w:ascii="Times New Roman" w:hAnsi="Times New Roman" w:cs="Times New Roman"/>
          <w:bCs/>
          <w:sz w:val="24"/>
          <w:szCs w:val="24"/>
        </w:rPr>
        <w:t>organisational practices</w:t>
      </w:r>
      <w:r w:rsidR="00A54521" w:rsidRPr="00C20676">
        <w:rPr>
          <w:rFonts w:ascii="Times New Roman" w:hAnsi="Times New Roman" w:cs="Times New Roman"/>
          <w:bCs/>
          <w:sz w:val="24"/>
          <w:szCs w:val="24"/>
        </w:rPr>
        <w:t>, perhaps challenging existing notions that</w:t>
      </w:r>
      <w:r w:rsidR="00CB5EE7" w:rsidRPr="00C20676">
        <w:rPr>
          <w:rFonts w:ascii="Times New Roman" w:hAnsi="Times New Roman" w:cs="Times New Roman"/>
          <w:bCs/>
          <w:sz w:val="24"/>
          <w:szCs w:val="24"/>
        </w:rPr>
        <w:t xml:space="preserve"> hospice environment</w:t>
      </w:r>
      <w:r w:rsidR="00A54521" w:rsidRPr="00C20676">
        <w:rPr>
          <w:rFonts w:ascii="Times New Roman" w:hAnsi="Times New Roman" w:cs="Times New Roman"/>
          <w:bCs/>
          <w:sz w:val="24"/>
          <w:szCs w:val="24"/>
        </w:rPr>
        <w:t>s do</w:t>
      </w:r>
      <w:r w:rsidR="00CB5EE7" w:rsidRPr="00C20676">
        <w:rPr>
          <w:rFonts w:ascii="Times New Roman" w:hAnsi="Times New Roman" w:cs="Times New Roman"/>
          <w:bCs/>
          <w:sz w:val="24"/>
          <w:szCs w:val="24"/>
        </w:rPr>
        <w:t xml:space="preserve"> not</w:t>
      </w:r>
      <w:r w:rsidR="00A54521" w:rsidRPr="00C20676">
        <w:rPr>
          <w:rFonts w:ascii="Times New Roman" w:hAnsi="Times New Roman" w:cs="Times New Roman"/>
          <w:bCs/>
          <w:sz w:val="24"/>
          <w:szCs w:val="24"/>
        </w:rPr>
        <w:t xml:space="preserve"> suffer from </w:t>
      </w:r>
      <w:r w:rsidR="004F37E0" w:rsidRPr="00C20676">
        <w:rPr>
          <w:rFonts w:ascii="Times New Roman" w:hAnsi="Times New Roman" w:cs="Times New Roman"/>
          <w:bCs/>
          <w:sz w:val="24"/>
          <w:szCs w:val="24"/>
        </w:rPr>
        <w:t xml:space="preserve">the </w:t>
      </w:r>
      <w:r w:rsidR="00CB5EE7" w:rsidRPr="00C20676">
        <w:rPr>
          <w:rFonts w:ascii="Times New Roman" w:hAnsi="Times New Roman" w:cs="Times New Roman"/>
          <w:bCs/>
          <w:sz w:val="24"/>
          <w:szCs w:val="24"/>
        </w:rPr>
        <w:t>organisational difficulties present in other settings</w:t>
      </w:r>
      <w:r w:rsidR="007067A8">
        <w:rPr>
          <w:rFonts w:ascii="Times New Roman" w:hAnsi="Times New Roman" w:cs="Times New Roman"/>
          <w:bCs/>
          <w:sz w:val="24"/>
          <w:szCs w:val="24"/>
        </w:rPr>
        <w:t xml:space="preserve"> </w:t>
      </w:r>
      <w:r w:rsidR="00986770">
        <w:rPr>
          <w:rFonts w:ascii="Times New Roman" w:hAnsi="Times New Roman" w:cs="Times New Roman"/>
          <w:bCs/>
          <w:sz w:val="24"/>
          <w:szCs w:val="24"/>
        </w:rPr>
        <w:fldChar w:fldCharType="begin"/>
      </w:r>
      <w:r w:rsidR="00F07809">
        <w:rPr>
          <w:rFonts w:ascii="Times New Roman" w:hAnsi="Times New Roman" w:cs="Times New Roman"/>
          <w:bCs/>
          <w:sz w:val="24"/>
          <w:szCs w:val="24"/>
        </w:rPr>
        <w:instrText xml:space="preserve"> ADDIN EN.CITE &lt;EndNote&gt;&lt;Cite&gt;&lt;Author&gt;McConnell&lt;/Author&gt;&lt;Year&gt;2016&lt;/Year&gt;&lt;RecNum&gt;2&lt;/RecNum&gt;&lt;DisplayText&gt;[13]&lt;/DisplayText&gt;&lt;record&gt;&lt;rec-number&gt;2&lt;/rec-number&gt;&lt;foreign-keys&gt;&lt;key app="EN" db-id="eeapde2w9xtefzefdtkpaf0df0svwexadzw2" timestamp="1474302210"&gt;2&lt;/key&gt;&lt;/foreign-keys&gt;&lt;ref-type name="Journal Article"&gt;17&lt;/ref-type&gt;&lt;contributors&gt;&lt;authors&gt;&lt;author&gt;McConnell, T.&lt;/author&gt;&lt;author&gt;Scott, D.&lt;/author&gt;&lt;author&gt;Porter, S.&lt;/author&gt;&lt;/authors&gt;&lt;/contributors&gt;&lt;auth-address&gt;School of Nursing and Midwifery, Queen&amp;apos;s University Belfast, Belfast, UK t.mcconnell@qub.ac.uk.&amp;#xD;School of Nursing and Midwifery, Queen&amp;apos;s University Belfast, Belfast, UK.&lt;/auth-address&gt;&lt;titles&gt;&lt;title&gt;Healthcare staff &amp;apos;s experience in providing end-of-life care to children: A mixed-method review&lt;/title&gt;&lt;secondary-title&gt;Palliat Med&lt;/secondary-title&gt;&lt;alt-title&gt;Palliative medicine&lt;/alt-title&gt;&lt;/titles&gt;&lt;periodical&gt;&lt;full-title&gt;Palliat Med&lt;/full-title&gt;&lt;abbr-1&gt;Palliative medicine&lt;/abbr-1&gt;&lt;/periodical&gt;&lt;alt-periodical&gt;&lt;full-title&gt;Palliat Med&lt;/full-title&gt;&lt;abbr-1&gt;Palliative medicine&lt;/abbr-1&gt;&lt;/alt-periodical&gt;&lt;pages&gt;905-919&lt;/pages&gt;&lt;volume&gt;30&lt;/volume&gt;&lt;number&gt;10&lt;/number&gt;&lt;keywords&gt;&lt;keyword&gt;Healthcare staff&lt;/keyword&gt;&lt;keyword&gt;children&lt;/keyword&gt;&lt;keyword&gt;end-of-life&lt;/keyword&gt;&lt;keyword&gt;experience&lt;/keyword&gt;&lt;keyword&gt;mixed-method review&lt;/keyword&gt;&lt;/keywords&gt;&lt;dates&gt;&lt;year&gt;2016&lt;/year&gt;&lt;pub-dates&gt;&lt;date&gt;Dec&lt;/date&gt;&lt;/pub-dates&gt;&lt;/dates&gt;&lt;isbn&gt;1477-030X (Electronic)&amp;#xD;0269-2163 (Linking)&lt;/isbn&gt;&lt;accession-num&gt;27129677&lt;/accession-num&gt;&lt;urls&gt;&lt;related-urls&gt;&lt;url&gt;https://www.ncbi.nlm.nih.gov/pubmed/27129677&lt;/url&gt;&lt;/related-urls&gt;&lt;/urls&gt;&lt;electronic-resource-num&gt;10.1177/0269216316647611&lt;/electronic-resource-num&gt;&lt;/record&gt;&lt;/Cite&gt;&lt;/EndNote&gt;</w:instrText>
      </w:r>
      <w:r w:rsidR="00986770">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[13]</w:t>
      </w:r>
      <w:r w:rsidR="00986770">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008358BC">
        <w:rPr>
          <w:rFonts w:ascii="Times New Roman" w:hAnsi="Times New Roman" w:cs="Times New Roman"/>
          <w:bCs/>
          <w:sz w:val="24"/>
          <w:szCs w:val="24"/>
        </w:rPr>
        <w:t xml:space="preserve"> This was</w:t>
      </w:r>
      <w:r w:rsidR="00A53823">
        <w:rPr>
          <w:rFonts w:ascii="Times New Roman" w:hAnsi="Times New Roman" w:cs="Times New Roman"/>
          <w:bCs/>
          <w:sz w:val="24"/>
          <w:szCs w:val="24"/>
        </w:rPr>
        <w:t xml:space="preserve"> </w:t>
      </w:r>
      <w:r w:rsidR="00A15B1D">
        <w:rPr>
          <w:rFonts w:ascii="Times New Roman" w:hAnsi="Times New Roman" w:cs="Times New Roman"/>
          <w:bCs/>
          <w:sz w:val="24"/>
          <w:szCs w:val="24"/>
        </w:rPr>
        <w:t xml:space="preserve">also </w:t>
      </w:r>
      <w:r w:rsidR="00A53823">
        <w:rPr>
          <w:rFonts w:ascii="Times New Roman" w:hAnsi="Times New Roman" w:cs="Times New Roman"/>
          <w:bCs/>
          <w:sz w:val="24"/>
          <w:szCs w:val="24"/>
        </w:rPr>
        <w:t>highlighted</w:t>
      </w:r>
      <w:r w:rsidR="0021070E">
        <w:rPr>
          <w:rFonts w:ascii="Times New Roman" w:hAnsi="Times New Roman" w:cs="Times New Roman"/>
          <w:bCs/>
          <w:sz w:val="24"/>
          <w:szCs w:val="24"/>
        </w:rPr>
        <w:t xml:space="preserve"> in a recently published framework to support the </w:t>
      </w:r>
      <w:r w:rsidR="00A15B1D">
        <w:rPr>
          <w:rFonts w:ascii="Times New Roman" w:hAnsi="Times New Roman" w:cs="Times New Roman"/>
          <w:bCs/>
          <w:sz w:val="24"/>
          <w:szCs w:val="24"/>
        </w:rPr>
        <w:t xml:space="preserve">wider </w:t>
      </w:r>
      <w:r w:rsidR="00986770">
        <w:rPr>
          <w:rFonts w:ascii="Times New Roman" w:hAnsi="Times New Roman" w:cs="Times New Roman"/>
          <w:bCs/>
          <w:sz w:val="24"/>
          <w:szCs w:val="24"/>
        </w:rPr>
        <w:t>hospice workforce</w:t>
      </w:r>
      <w:r w:rsidR="007067A8">
        <w:rPr>
          <w:rFonts w:ascii="Times New Roman" w:hAnsi="Times New Roman" w:cs="Times New Roman"/>
          <w:bCs/>
          <w:sz w:val="24"/>
          <w:szCs w:val="24"/>
        </w:rPr>
        <w:t xml:space="preserve"> </w:t>
      </w:r>
      <w:r w:rsidR="00986770">
        <w:rPr>
          <w:rFonts w:ascii="Times New Roman" w:hAnsi="Times New Roman" w:cs="Times New Roman"/>
          <w:bCs/>
          <w:sz w:val="24"/>
          <w:szCs w:val="24"/>
        </w:rPr>
        <w:fldChar w:fldCharType="begin"/>
      </w:r>
      <w:r w:rsidR="00F07809">
        <w:rPr>
          <w:rFonts w:ascii="Times New Roman" w:hAnsi="Times New Roman" w:cs="Times New Roman"/>
          <w:bCs/>
          <w:sz w:val="24"/>
          <w:szCs w:val="24"/>
        </w:rPr>
        <w:instrText xml:space="preserve"> ADDIN EN.CITE &lt;EndNote&gt;&lt;Cite&gt;&lt;Author&gt;Goodrich&lt;/Author&gt;&lt;Year&gt;2015&lt;/Year&gt;&lt;RecNum&gt;3&lt;/RecNum&gt;&lt;DisplayText&gt;[12]&lt;/DisplayText&gt;&lt;record&gt;&lt;rec-number&gt;3&lt;/rec-number&gt;&lt;foreign-keys&gt;&lt;key app="EN" db-id="eeapde2w9xtefzefdtkpaf0df0svwexadzw2" timestamp="1474302362"&gt;3&lt;/key&gt;&lt;/foreign-keys&gt;&lt;ref-type name="Book"&gt;6&lt;/ref-type&gt;&lt;contributors&gt;&lt;authors&gt;&lt;author&gt;Goodrich, J.&lt;/author&gt;&lt;author&gt;Harrison, T.&lt;/author&gt;&lt;author&gt;Cornwell, J.&lt;/author&gt;&lt;/authors&gt;&lt;/contributors&gt;&lt;titles&gt;&lt;title&gt;Resilience: A framework supporting hospice staff to flourish in stressful times&lt;/title&gt;&lt;/titles&gt;&lt;dates&gt;&lt;year&gt;2015&lt;/year&gt;&lt;/dates&gt;&lt;pub-location&gt;London&lt;/pub-location&gt;&lt;publisher&gt;Hospice UK&lt;/publisher&gt;&lt;urls&gt;&lt;related-urls&gt;&lt;url&gt;https://www.hospiceuk.org/docs/default-source/default-document-library/resilience---a-framework-supporting-hospice-staff-to-flourish-in-stressful-times.pdf?sfvrsn=2&lt;/url&gt;&lt;/related-urls&gt;&lt;/urls&gt;&lt;/record&gt;&lt;/Cite&gt;&lt;/EndNote&gt;</w:instrText>
      </w:r>
      <w:r w:rsidR="00986770">
        <w:rPr>
          <w:rFonts w:ascii="Times New Roman" w:hAnsi="Times New Roman" w:cs="Times New Roman"/>
          <w:bCs/>
          <w:sz w:val="24"/>
          <w:szCs w:val="24"/>
        </w:rPr>
        <w:fldChar w:fldCharType="separate"/>
      </w:r>
      <w:r w:rsidR="00F07809">
        <w:rPr>
          <w:rFonts w:ascii="Times New Roman" w:hAnsi="Times New Roman" w:cs="Times New Roman"/>
          <w:bCs/>
          <w:noProof/>
          <w:sz w:val="24"/>
          <w:szCs w:val="24"/>
        </w:rPr>
        <w:t>[12]</w:t>
      </w:r>
      <w:r w:rsidR="00986770">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sidR="0021070E">
        <w:rPr>
          <w:rFonts w:ascii="Times New Roman" w:hAnsi="Times New Roman" w:cs="Times New Roman"/>
          <w:bCs/>
          <w:sz w:val="24"/>
          <w:szCs w:val="24"/>
        </w:rPr>
        <w:t xml:space="preserve"> which found that “t</w:t>
      </w:r>
      <w:r w:rsidR="00B17AE7" w:rsidRPr="00642E80">
        <w:rPr>
          <w:rFonts w:ascii="Times New Roman" w:hAnsi="Times New Roman" w:cs="Times New Roman"/>
          <w:bCs/>
          <w:sz w:val="24"/>
          <w:szCs w:val="24"/>
        </w:rPr>
        <w:t>he quality of the work environment has a significant impact on stress levels, and most situations could be improved by effective leadership, a participatory culture</w:t>
      </w:r>
      <w:r w:rsidR="00B17AE7">
        <w:rPr>
          <w:rFonts w:ascii="Times New Roman" w:hAnsi="Times New Roman" w:cs="Times New Roman"/>
          <w:bCs/>
          <w:sz w:val="24"/>
          <w:szCs w:val="24"/>
        </w:rPr>
        <w:t xml:space="preserve"> and </w:t>
      </w:r>
      <w:r w:rsidR="00B17AE7" w:rsidRPr="00642E80">
        <w:rPr>
          <w:rFonts w:ascii="Times New Roman" w:hAnsi="Times New Roman" w:cs="Times New Roman"/>
          <w:bCs/>
          <w:sz w:val="24"/>
          <w:szCs w:val="24"/>
        </w:rPr>
        <w:t>good line management of staff and volunteers</w:t>
      </w:r>
      <w:r w:rsidR="007D0046">
        <w:rPr>
          <w:rFonts w:ascii="Times New Roman" w:hAnsi="Times New Roman" w:cs="Times New Roman"/>
          <w:bCs/>
          <w:sz w:val="24"/>
          <w:szCs w:val="24"/>
        </w:rPr>
        <w:t>” (p.</w:t>
      </w:r>
      <w:r w:rsidR="0021070E">
        <w:rPr>
          <w:rFonts w:ascii="Times New Roman" w:hAnsi="Times New Roman" w:cs="Times New Roman"/>
          <w:bCs/>
          <w:sz w:val="24"/>
          <w:szCs w:val="24"/>
        </w:rPr>
        <w:t>5)</w:t>
      </w:r>
      <w:r w:rsidR="00B17AE7" w:rsidRPr="00642E80">
        <w:rPr>
          <w:rFonts w:ascii="Times New Roman" w:hAnsi="Times New Roman" w:cs="Times New Roman"/>
          <w:bCs/>
          <w:sz w:val="24"/>
          <w:szCs w:val="24"/>
        </w:rPr>
        <w:t>.</w:t>
      </w:r>
      <w:r w:rsidR="00B57B69">
        <w:rPr>
          <w:rFonts w:ascii="Times New Roman" w:hAnsi="Times New Roman" w:cs="Times New Roman"/>
          <w:bCs/>
          <w:sz w:val="24"/>
          <w:szCs w:val="24"/>
        </w:rPr>
        <w:t xml:space="preserve"> The </w:t>
      </w:r>
      <w:r w:rsidR="00B57B69" w:rsidRPr="00C20676">
        <w:rPr>
          <w:rFonts w:ascii="Times New Roman" w:hAnsi="Times New Roman" w:cs="Times New Roman"/>
          <w:bCs/>
          <w:sz w:val="24"/>
          <w:szCs w:val="24"/>
        </w:rPr>
        <w:t>report</w:t>
      </w:r>
      <w:r w:rsidR="005D3C2B" w:rsidRPr="00C20676">
        <w:rPr>
          <w:rFonts w:ascii="Times New Roman" w:hAnsi="Times New Roman" w:cs="Times New Roman"/>
          <w:bCs/>
          <w:sz w:val="24"/>
          <w:szCs w:val="24"/>
        </w:rPr>
        <w:t xml:space="preserve"> </w:t>
      </w:r>
      <w:r w:rsidR="00A31F2C" w:rsidRPr="00C20676">
        <w:rPr>
          <w:rFonts w:ascii="Times New Roman" w:hAnsi="Times New Roman" w:cs="Times New Roman"/>
          <w:bCs/>
          <w:sz w:val="24"/>
          <w:szCs w:val="24"/>
        </w:rPr>
        <w:t>recommends that</w:t>
      </w:r>
      <w:r w:rsidR="005D3C2B" w:rsidRPr="00C20676">
        <w:rPr>
          <w:rFonts w:ascii="Times New Roman" w:hAnsi="Times New Roman" w:cs="Times New Roman"/>
          <w:bCs/>
          <w:sz w:val="24"/>
          <w:szCs w:val="24"/>
        </w:rPr>
        <w:t xml:space="preserve"> organisations </w:t>
      </w:r>
      <w:r w:rsidR="00A31F2C" w:rsidRPr="00C20676">
        <w:rPr>
          <w:rFonts w:ascii="Times New Roman" w:hAnsi="Times New Roman" w:cs="Times New Roman"/>
          <w:bCs/>
          <w:sz w:val="24"/>
          <w:szCs w:val="24"/>
        </w:rPr>
        <w:t>take the</w:t>
      </w:r>
      <w:r w:rsidR="005D3C2B" w:rsidRPr="00C20676">
        <w:rPr>
          <w:rFonts w:ascii="Times New Roman" w:hAnsi="Times New Roman" w:cs="Times New Roman"/>
          <w:bCs/>
          <w:sz w:val="24"/>
          <w:szCs w:val="24"/>
        </w:rPr>
        <w:t xml:space="preserve"> lead on developing and nurturing staff engagement</w:t>
      </w:r>
      <w:r w:rsidR="004F37E0" w:rsidRPr="00C20676">
        <w:rPr>
          <w:rFonts w:ascii="Times New Roman" w:hAnsi="Times New Roman" w:cs="Times New Roman"/>
          <w:bCs/>
          <w:sz w:val="24"/>
          <w:szCs w:val="24"/>
        </w:rPr>
        <w:t>. The present</w:t>
      </w:r>
      <w:r w:rsidR="00A54521" w:rsidRPr="00C20676">
        <w:rPr>
          <w:rFonts w:ascii="Times New Roman" w:hAnsi="Times New Roman" w:cs="Times New Roman"/>
          <w:bCs/>
          <w:sz w:val="24"/>
          <w:szCs w:val="24"/>
        </w:rPr>
        <w:t xml:space="preserve"> study</w:t>
      </w:r>
      <w:r w:rsidR="00865C99" w:rsidRPr="00C20676">
        <w:rPr>
          <w:rFonts w:ascii="Times New Roman" w:hAnsi="Times New Roman" w:cs="Times New Roman"/>
          <w:bCs/>
          <w:sz w:val="24"/>
          <w:szCs w:val="24"/>
        </w:rPr>
        <w:t xml:space="preserve"> suggests</w:t>
      </w:r>
      <w:r w:rsidR="00A54521" w:rsidRPr="00C20676">
        <w:rPr>
          <w:rFonts w:ascii="Times New Roman" w:hAnsi="Times New Roman" w:cs="Times New Roman"/>
          <w:bCs/>
          <w:sz w:val="24"/>
          <w:szCs w:val="24"/>
        </w:rPr>
        <w:t xml:space="preserve"> </w:t>
      </w:r>
      <w:r w:rsidR="00B57B69" w:rsidRPr="00C20676">
        <w:rPr>
          <w:rFonts w:ascii="Times New Roman" w:hAnsi="Times New Roman" w:cs="Times New Roman"/>
          <w:bCs/>
          <w:sz w:val="24"/>
          <w:szCs w:val="24"/>
        </w:rPr>
        <w:t xml:space="preserve">that </w:t>
      </w:r>
      <w:r w:rsidR="00051282">
        <w:rPr>
          <w:rFonts w:ascii="Times New Roman" w:hAnsi="Times New Roman" w:cs="Times New Roman"/>
          <w:bCs/>
          <w:sz w:val="24"/>
          <w:szCs w:val="24"/>
        </w:rPr>
        <w:t xml:space="preserve">in addition to providing appropriate support and training, </w:t>
      </w:r>
      <w:r w:rsidR="00B57B69" w:rsidRPr="00C20676">
        <w:rPr>
          <w:rFonts w:ascii="Times New Roman" w:hAnsi="Times New Roman" w:cs="Times New Roman"/>
          <w:bCs/>
          <w:sz w:val="24"/>
          <w:szCs w:val="24"/>
        </w:rPr>
        <w:t xml:space="preserve">involving staff in decision-making and change within the organisation and utilising the diversity of skills and expertise across the </w:t>
      </w:r>
      <w:r w:rsidR="004F37E0" w:rsidRPr="00C20676">
        <w:rPr>
          <w:rFonts w:ascii="Times New Roman" w:hAnsi="Times New Roman" w:cs="Times New Roman"/>
          <w:bCs/>
          <w:sz w:val="24"/>
          <w:szCs w:val="24"/>
        </w:rPr>
        <w:t xml:space="preserve">staff </w:t>
      </w:r>
      <w:r w:rsidR="00B57B69" w:rsidRPr="00C20676">
        <w:rPr>
          <w:rFonts w:ascii="Times New Roman" w:hAnsi="Times New Roman" w:cs="Times New Roman"/>
          <w:bCs/>
          <w:sz w:val="24"/>
          <w:szCs w:val="24"/>
        </w:rPr>
        <w:t>team</w:t>
      </w:r>
      <w:r w:rsidR="004F37E0" w:rsidRPr="00C20676">
        <w:rPr>
          <w:rFonts w:ascii="Times New Roman" w:hAnsi="Times New Roman" w:cs="Times New Roman"/>
          <w:bCs/>
          <w:sz w:val="24"/>
          <w:szCs w:val="24"/>
        </w:rPr>
        <w:t xml:space="preserve"> </w:t>
      </w:r>
      <w:r w:rsidR="00051282">
        <w:rPr>
          <w:rFonts w:ascii="Times New Roman" w:hAnsi="Times New Roman" w:cs="Times New Roman"/>
          <w:bCs/>
          <w:sz w:val="24"/>
          <w:szCs w:val="24"/>
        </w:rPr>
        <w:t xml:space="preserve">can </w:t>
      </w:r>
      <w:r w:rsidR="004F37E0" w:rsidRPr="00C20676">
        <w:rPr>
          <w:rFonts w:ascii="Times New Roman" w:hAnsi="Times New Roman" w:cs="Times New Roman"/>
          <w:bCs/>
          <w:sz w:val="24"/>
          <w:szCs w:val="24"/>
        </w:rPr>
        <w:t>contribute to a feeling of staff engagement.</w:t>
      </w:r>
    </w:p>
    <w:p w14:paraId="619E187D" w14:textId="77777777" w:rsidR="00B17AE7" w:rsidRPr="000A0657" w:rsidRDefault="009733E9" w:rsidP="00B17AE7">
      <w:pPr>
        <w:autoSpaceDE w:val="0"/>
        <w:autoSpaceDN w:val="0"/>
        <w:adjustRightInd w:val="0"/>
        <w:spacing w:after="160" w:line="480" w:lineRule="auto"/>
        <w:rPr>
          <w:rFonts w:ascii="Times New Roman" w:hAnsi="Times New Roman" w:cs="Times New Roman"/>
          <w:b/>
          <w:bCs/>
          <w:sz w:val="32"/>
          <w:szCs w:val="32"/>
        </w:rPr>
      </w:pPr>
      <w:r w:rsidRPr="000A0657">
        <w:rPr>
          <w:rFonts w:ascii="Times New Roman" w:hAnsi="Times New Roman" w:cs="Times New Roman"/>
          <w:b/>
          <w:bCs/>
          <w:sz w:val="32"/>
          <w:szCs w:val="32"/>
        </w:rPr>
        <w:t>Conclusions</w:t>
      </w:r>
    </w:p>
    <w:p w14:paraId="12CDE9A0" w14:textId="58FBFC5F" w:rsidR="00903890" w:rsidRDefault="00B17AE7" w:rsidP="00B17AE7">
      <w:pPr>
        <w:autoSpaceDE w:val="0"/>
        <w:autoSpaceDN w:val="0"/>
        <w:adjustRightInd w:val="0"/>
        <w:spacing w:after="160" w:line="480" w:lineRule="auto"/>
        <w:rPr>
          <w:rFonts w:ascii="Times New Roman" w:hAnsi="Times New Roman" w:cs="Times New Roman"/>
          <w:bCs/>
          <w:sz w:val="24"/>
          <w:szCs w:val="24"/>
        </w:rPr>
      </w:pPr>
      <w:r w:rsidRPr="0053337B">
        <w:rPr>
          <w:rFonts w:ascii="Times New Roman" w:hAnsi="Times New Roman" w:cs="Times New Roman"/>
          <w:bCs/>
          <w:sz w:val="24"/>
          <w:szCs w:val="24"/>
        </w:rPr>
        <w:t xml:space="preserve">The specific challenges and rewards </w:t>
      </w:r>
      <w:r w:rsidR="00D61306" w:rsidRPr="0053337B">
        <w:rPr>
          <w:rFonts w:ascii="Times New Roman" w:hAnsi="Times New Roman" w:cs="Times New Roman"/>
          <w:bCs/>
          <w:sz w:val="24"/>
          <w:szCs w:val="24"/>
        </w:rPr>
        <w:t>identified in the present study highlight some of the</w:t>
      </w:r>
      <w:r w:rsidRPr="0053337B">
        <w:rPr>
          <w:rFonts w:ascii="Times New Roman" w:hAnsi="Times New Roman" w:cs="Times New Roman"/>
          <w:bCs/>
          <w:sz w:val="24"/>
          <w:szCs w:val="24"/>
        </w:rPr>
        <w:t xml:space="preserve"> support </w:t>
      </w:r>
      <w:r w:rsidR="00D61306" w:rsidRPr="0053337B">
        <w:rPr>
          <w:rFonts w:ascii="Times New Roman" w:hAnsi="Times New Roman" w:cs="Times New Roman"/>
          <w:bCs/>
          <w:sz w:val="24"/>
          <w:szCs w:val="24"/>
        </w:rPr>
        <w:t xml:space="preserve">and development </w:t>
      </w:r>
      <w:r w:rsidR="00493A0B">
        <w:rPr>
          <w:rFonts w:ascii="Times New Roman" w:hAnsi="Times New Roman" w:cs="Times New Roman"/>
          <w:bCs/>
          <w:sz w:val="24"/>
          <w:szCs w:val="24"/>
        </w:rPr>
        <w:t>that may be</w:t>
      </w:r>
      <w:r w:rsidR="00493A0B" w:rsidRPr="0053337B">
        <w:rPr>
          <w:rFonts w:ascii="Times New Roman" w:hAnsi="Times New Roman" w:cs="Times New Roman"/>
          <w:bCs/>
          <w:sz w:val="24"/>
          <w:szCs w:val="24"/>
        </w:rPr>
        <w:t xml:space="preserve"> </w:t>
      </w:r>
      <w:r w:rsidRPr="0053337B">
        <w:rPr>
          <w:rFonts w:ascii="Times New Roman" w:hAnsi="Times New Roman" w:cs="Times New Roman"/>
          <w:bCs/>
          <w:sz w:val="24"/>
          <w:szCs w:val="24"/>
        </w:rPr>
        <w:t xml:space="preserve">required for </w:t>
      </w:r>
      <w:r w:rsidR="00AF185E">
        <w:rPr>
          <w:rFonts w:ascii="Times New Roman" w:hAnsi="Times New Roman" w:cs="Times New Roman"/>
          <w:bCs/>
          <w:sz w:val="24"/>
          <w:szCs w:val="24"/>
        </w:rPr>
        <w:t xml:space="preserve">children’s hospice </w:t>
      </w:r>
      <w:r w:rsidRPr="0053337B">
        <w:rPr>
          <w:rFonts w:ascii="Times New Roman" w:hAnsi="Times New Roman" w:cs="Times New Roman"/>
          <w:bCs/>
          <w:sz w:val="24"/>
          <w:szCs w:val="24"/>
        </w:rPr>
        <w:t xml:space="preserve">staff to feel competent and confident </w:t>
      </w:r>
      <w:r w:rsidR="00D61306" w:rsidRPr="0053337B">
        <w:rPr>
          <w:rFonts w:ascii="Times New Roman" w:hAnsi="Times New Roman" w:cs="Times New Roman"/>
          <w:bCs/>
          <w:sz w:val="24"/>
          <w:szCs w:val="24"/>
        </w:rPr>
        <w:t xml:space="preserve">in </w:t>
      </w:r>
      <w:r w:rsidR="005E3E7B">
        <w:rPr>
          <w:rFonts w:ascii="Times New Roman" w:hAnsi="Times New Roman" w:cs="Times New Roman"/>
          <w:bCs/>
          <w:sz w:val="24"/>
          <w:szCs w:val="24"/>
        </w:rPr>
        <w:t>what is a</w:t>
      </w:r>
      <w:r w:rsidR="005E3E7B" w:rsidRPr="0053337B">
        <w:rPr>
          <w:rFonts w:ascii="Times New Roman" w:hAnsi="Times New Roman" w:cs="Times New Roman"/>
          <w:bCs/>
          <w:sz w:val="24"/>
          <w:szCs w:val="24"/>
        </w:rPr>
        <w:t xml:space="preserve"> </w:t>
      </w:r>
      <w:r w:rsidR="006B0A10" w:rsidRPr="0053337B">
        <w:rPr>
          <w:rFonts w:ascii="Times New Roman" w:hAnsi="Times New Roman" w:cs="Times New Roman"/>
          <w:bCs/>
          <w:sz w:val="24"/>
          <w:szCs w:val="24"/>
        </w:rPr>
        <w:t>multi-faceted and emotionally demanding role</w:t>
      </w:r>
      <w:r w:rsidRPr="0053337B">
        <w:rPr>
          <w:rFonts w:ascii="Times New Roman" w:hAnsi="Times New Roman" w:cs="Times New Roman"/>
          <w:bCs/>
          <w:sz w:val="24"/>
          <w:szCs w:val="24"/>
        </w:rPr>
        <w:t>.</w:t>
      </w:r>
      <w:r w:rsidR="00903890">
        <w:rPr>
          <w:rFonts w:ascii="Times New Roman" w:hAnsi="Times New Roman" w:cs="Times New Roman"/>
          <w:bCs/>
          <w:sz w:val="24"/>
          <w:szCs w:val="24"/>
        </w:rPr>
        <w:t xml:space="preserve"> </w:t>
      </w:r>
      <w:r w:rsidR="00903890" w:rsidRPr="00155B3F">
        <w:rPr>
          <w:rFonts w:ascii="Times New Roman" w:hAnsi="Times New Roman" w:cs="Times New Roman"/>
          <w:bCs/>
          <w:sz w:val="24"/>
          <w:szCs w:val="24"/>
        </w:rPr>
        <w:t xml:space="preserve">Limiting exposure to </w:t>
      </w:r>
      <w:r w:rsidR="009B195E">
        <w:rPr>
          <w:rFonts w:ascii="Times New Roman" w:hAnsi="Times New Roman" w:cs="Times New Roman"/>
          <w:bCs/>
          <w:sz w:val="24"/>
          <w:szCs w:val="24"/>
        </w:rPr>
        <w:t xml:space="preserve">potential </w:t>
      </w:r>
      <w:r w:rsidR="00903890" w:rsidRPr="00155B3F">
        <w:rPr>
          <w:rFonts w:ascii="Times New Roman" w:hAnsi="Times New Roman" w:cs="Times New Roman"/>
          <w:bCs/>
          <w:sz w:val="24"/>
          <w:szCs w:val="24"/>
        </w:rPr>
        <w:t>stressors and enhancing rewards</w:t>
      </w:r>
      <w:r w:rsidR="00903890">
        <w:rPr>
          <w:rFonts w:ascii="Times New Roman" w:hAnsi="Times New Roman" w:cs="Times New Roman"/>
          <w:bCs/>
          <w:sz w:val="24"/>
          <w:szCs w:val="24"/>
        </w:rPr>
        <w:t xml:space="preserve"> through better support and development</w:t>
      </w:r>
      <w:r w:rsidR="00903890" w:rsidRPr="00155B3F">
        <w:rPr>
          <w:rFonts w:ascii="Times New Roman" w:hAnsi="Times New Roman" w:cs="Times New Roman"/>
          <w:bCs/>
          <w:sz w:val="24"/>
          <w:szCs w:val="24"/>
        </w:rPr>
        <w:t xml:space="preserve"> is a potentially useful strategy to help </w:t>
      </w:r>
      <w:r w:rsidR="00903890">
        <w:rPr>
          <w:rFonts w:ascii="Times New Roman" w:hAnsi="Times New Roman" w:cs="Times New Roman"/>
          <w:bCs/>
          <w:sz w:val="24"/>
          <w:szCs w:val="24"/>
        </w:rPr>
        <w:t>prevent</w:t>
      </w:r>
      <w:r w:rsidR="00903890" w:rsidRPr="00155B3F">
        <w:rPr>
          <w:rFonts w:ascii="Times New Roman" w:hAnsi="Times New Roman" w:cs="Times New Roman"/>
          <w:bCs/>
          <w:sz w:val="24"/>
          <w:szCs w:val="24"/>
        </w:rPr>
        <w:t xml:space="preserve"> </w:t>
      </w:r>
      <w:r w:rsidR="00903890">
        <w:rPr>
          <w:rFonts w:ascii="Times New Roman" w:hAnsi="Times New Roman" w:cs="Times New Roman"/>
          <w:bCs/>
          <w:sz w:val="24"/>
          <w:szCs w:val="24"/>
        </w:rPr>
        <w:t xml:space="preserve">work-related </w:t>
      </w:r>
      <w:r w:rsidR="00662681">
        <w:rPr>
          <w:rFonts w:ascii="Times New Roman" w:hAnsi="Times New Roman" w:cs="Times New Roman"/>
          <w:bCs/>
          <w:sz w:val="24"/>
          <w:szCs w:val="24"/>
        </w:rPr>
        <w:t>stress and burnout</w:t>
      </w:r>
      <w:r w:rsidR="004A65E9">
        <w:rPr>
          <w:rFonts w:ascii="Times New Roman" w:hAnsi="Times New Roman" w:cs="Times New Roman"/>
          <w:bCs/>
          <w:sz w:val="24"/>
          <w:szCs w:val="24"/>
        </w:rPr>
        <w:t>, which for participants in this st</w:t>
      </w:r>
      <w:r w:rsidR="00057C94">
        <w:rPr>
          <w:rFonts w:ascii="Times New Roman" w:hAnsi="Times New Roman" w:cs="Times New Roman"/>
          <w:bCs/>
          <w:sz w:val="24"/>
          <w:szCs w:val="24"/>
        </w:rPr>
        <w:t xml:space="preserve">udy was perceived as a </w:t>
      </w:r>
      <w:r w:rsidR="004A65E9">
        <w:rPr>
          <w:rFonts w:ascii="Times New Roman" w:hAnsi="Times New Roman" w:cs="Times New Roman"/>
          <w:bCs/>
          <w:sz w:val="24"/>
          <w:szCs w:val="24"/>
        </w:rPr>
        <w:t>risk associated with the work</w:t>
      </w:r>
      <w:r w:rsidR="008C0024">
        <w:rPr>
          <w:rFonts w:ascii="Times New Roman" w:hAnsi="Times New Roman" w:cs="Times New Roman"/>
          <w:bCs/>
          <w:sz w:val="24"/>
          <w:szCs w:val="24"/>
        </w:rPr>
        <w:t xml:space="preserve"> of supporting children </w:t>
      </w:r>
      <w:r w:rsidR="006D665B">
        <w:rPr>
          <w:rFonts w:ascii="Times New Roman" w:hAnsi="Times New Roman" w:cs="Times New Roman"/>
          <w:bCs/>
          <w:sz w:val="24"/>
          <w:szCs w:val="24"/>
        </w:rPr>
        <w:t xml:space="preserve">with life-limiting conditions </w:t>
      </w:r>
      <w:r w:rsidR="008C0024">
        <w:rPr>
          <w:rFonts w:ascii="Times New Roman" w:hAnsi="Times New Roman" w:cs="Times New Roman"/>
          <w:bCs/>
          <w:sz w:val="24"/>
          <w:szCs w:val="24"/>
        </w:rPr>
        <w:t>and their families.</w:t>
      </w:r>
    </w:p>
    <w:p w14:paraId="1EB4E011" w14:textId="0D411FFF" w:rsidR="00155B3F" w:rsidRDefault="00A23C69" w:rsidP="00B17AE7">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lastRenderedPageBreak/>
        <w:t>O</w:t>
      </w:r>
      <w:r w:rsidR="00B17AE7" w:rsidRPr="0053337B">
        <w:rPr>
          <w:rFonts w:ascii="Times New Roman" w:hAnsi="Times New Roman" w:cs="Times New Roman"/>
          <w:bCs/>
          <w:sz w:val="24"/>
          <w:szCs w:val="24"/>
        </w:rPr>
        <w:t>rganisation</w:t>
      </w:r>
      <w:r w:rsidR="00C60050">
        <w:rPr>
          <w:rFonts w:ascii="Times New Roman" w:hAnsi="Times New Roman" w:cs="Times New Roman"/>
          <w:bCs/>
          <w:sz w:val="24"/>
          <w:szCs w:val="24"/>
        </w:rPr>
        <w:t>al structures</w:t>
      </w:r>
      <w:r w:rsidR="00B17AE7" w:rsidRPr="0053337B">
        <w:rPr>
          <w:rFonts w:ascii="Times New Roman" w:hAnsi="Times New Roman" w:cs="Times New Roman"/>
          <w:bCs/>
          <w:sz w:val="24"/>
          <w:szCs w:val="24"/>
        </w:rPr>
        <w:t xml:space="preserve"> </w:t>
      </w:r>
      <w:r w:rsidR="00C60050">
        <w:rPr>
          <w:rFonts w:ascii="Times New Roman" w:hAnsi="Times New Roman" w:cs="Times New Roman"/>
          <w:bCs/>
          <w:sz w:val="24"/>
          <w:szCs w:val="24"/>
        </w:rPr>
        <w:t>play</w:t>
      </w:r>
      <w:r w:rsidR="00B17AE7" w:rsidRPr="0053337B">
        <w:rPr>
          <w:rFonts w:ascii="Times New Roman" w:hAnsi="Times New Roman" w:cs="Times New Roman"/>
          <w:bCs/>
          <w:sz w:val="24"/>
          <w:szCs w:val="24"/>
        </w:rPr>
        <w:t xml:space="preserve"> </w:t>
      </w:r>
      <w:r w:rsidR="00685FD1" w:rsidRPr="0053337B">
        <w:rPr>
          <w:rFonts w:ascii="Times New Roman" w:hAnsi="Times New Roman" w:cs="Times New Roman"/>
          <w:bCs/>
          <w:sz w:val="24"/>
          <w:szCs w:val="24"/>
        </w:rPr>
        <w:t>a key</w:t>
      </w:r>
      <w:r w:rsidR="00B17AE7" w:rsidRPr="0053337B">
        <w:rPr>
          <w:rFonts w:ascii="Times New Roman" w:hAnsi="Times New Roman" w:cs="Times New Roman"/>
          <w:bCs/>
          <w:sz w:val="24"/>
          <w:szCs w:val="24"/>
        </w:rPr>
        <w:t xml:space="preserve"> role</w:t>
      </w:r>
      <w:r w:rsidR="00C60050">
        <w:rPr>
          <w:rFonts w:ascii="Times New Roman" w:hAnsi="Times New Roman" w:cs="Times New Roman"/>
          <w:bCs/>
          <w:sz w:val="24"/>
          <w:szCs w:val="24"/>
        </w:rPr>
        <w:t xml:space="preserve"> in ensuring that </w:t>
      </w:r>
      <w:r w:rsidR="00B17AE7" w:rsidRPr="0053337B">
        <w:rPr>
          <w:rFonts w:ascii="Times New Roman" w:hAnsi="Times New Roman" w:cs="Times New Roman"/>
          <w:bCs/>
          <w:sz w:val="24"/>
          <w:szCs w:val="24"/>
        </w:rPr>
        <w:t xml:space="preserve">the emotional investment individuals make in delivering quality </w:t>
      </w:r>
      <w:r w:rsidR="00584400">
        <w:rPr>
          <w:rFonts w:ascii="Times New Roman" w:hAnsi="Times New Roman" w:cs="Times New Roman"/>
          <w:bCs/>
          <w:sz w:val="24"/>
          <w:szCs w:val="24"/>
        </w:rPr>
        <w:t xml:space="preserve">palliative </w:t>
      </w:r>
      <w:r w:rsidR="00B17AE7" w:rsidRPr="0053337B">
        <w:rPr>
          <w:rFonts w:ascii="Times New Roman" w:hAnsi="Times New Roman" w:cs="Times New Roman"/>
          <w:bCs/>
          <w:sz w:val="24"/>
          <w:szCs w:val="24"/>
        </w:rPr>
        <w:t>care</w:t>
      </w:r>
      <w:r w:rsidR="00C60050">
        <w:rPr>
          <w:rFonts w:ascii="Times New Roman" w:hAnsi="Times New Roman" w:cs="Times New Roman"/>
          <w:bCs/>
          <w:sz w:val="24"/>
          <w:szCs w:val="24"/>
        </w:rPr>
        <w:t xml:space="preserve"> is valued</w:t>
      </w:r>
      <w:r w:rsidR="0053337B" w:rsidRPr="0053337B">
        <w:rPr>
          <w:rFonts w:ascii="Times New Roman" w:hAnsi="Times New Roman" w:cs="Times New Roman"/>
          <w:bCs/>
          <w:sz w:val="24"/>
          <w:szCs w:val="24"/>
        </w:rPr>
        <w:t>,</w:t>
      </w:r>
      <w:r w:rsidR="00B17AE7" w:rsidRPr="0053337B">
        <w:rPr>
          <w:rFonts w:ascii="Times New Roman" w:hAnsi="Times New Roman" w:cs="Times New Roman"/>
          <w:bCs/>
          <w:sz w:val="24"/>
          <w:szCs w:val="24"/>
        </w:rPr>
        <w:t xml:space="preserve"> and </w:t>
      </w:r>
      <w:r w:rsidR="00E55D0F">
        <w:rPr>
          <w:rFonts w:ascii="Times New Roman" w:hAnsi="Times New Roman" w:cs="Times New Roman"/>
          <w:bCs/>
          <w:sz w:val="24"/>
          <w:szCs w:val="24"/>
        </w:rPr>
        <w:t>that</w:t>
      </w:r>
      <w:r w:rsidR="00DA2D06" w:rsidRPr="0053337B">
        <w:rPr>
          <w:rFonts w:ascii="Times New Roman" w:hAnsi="Times New Roman" w:cs="Times New Roman"/>
          <w:bCs/>
          <w:sz w:val="24"/>
          <w:szCs w:val="24"/>
        </w:rPr>
        <w:t xml:space="preserve"> appropriate support, </w:t>
      </w:r>
      <w:r w:rsidR="00B17AE7" w:rsidRPr="0053337B">
        <w:rPr>
          <w:rFonts w:ascii="Times New Roman" w:hAnsi="Times New Roman" w:cs="Times New Roman"/>
          <w:bCs/>
          <w:sz w:val="24"/>
          <w:szCs w:val="24"/>
        </w:rPr>
        <w:t xml:space="preserve">development </w:t>
      </w:r>
      <w:r w:rsidR="00DA2D06" w:rsidRPr="0053337B">
        <w:rPr>
          <w:rFonts w:ascii="Times New Roman" w:hAnsi="Times New Roman" w:cs="Times New Roman"/>
          <w:bCs/>
          <w:sz w:val="24"/>
          <w:szCs w:val="24"/>
        </w:rPr>
        <w:t>and training for</w:t>
      </w:r>
      <w:r w:rsidR="00B17AE7" w:rsidRPr="0053337B">
        <w:rPr>
          <w:rFonts w:ascii="Times New Roman" w:hAnsi="Times New Roman" w:cs="Times New Roman"/>
          <w:bCs/>
          <w:sz w:val="24"/>
          <w:szCs w:val="24"/>
        </w:rPr>
        <w:t xml:space="preserve"> their role</w:t>
      </w:r>
      <w:r w:rsidR="000A38FA" w:rsidRPr="0053337B">
        <w:rPr>
          <w:rFonts w:ascii="Times New Roman" w:hAnsi="Times New Roman" w:cs="Times New Roman"/>
          <w:bCs/>
          <w:sz w:val="24"/>
          <w:szCs w:val="24"/>
        </w:rPr>
        <w:t xml:space="preserve"> in supporting children and their f</w:t>
      </w:r>
      <w:r w:rsidR="00DA2D06" w:rsidRPr="0053337B">
        <w:rPr>
          <w:rFonts w:ascii="Times New Roman" w:hAnsi="Times New Roman" w:cs="Times New Roman"/>
          <w:bCs/>
          <w:sz w:val="24"/>
          <w:szCs w:val="24"/>
        </w:rPr>
        <w:t>amilies</w:t>
      </w:r>
      <w:r w:rsidR="00B17AE7" w:rsidRPr="0053337B">
        <w:rPr>
          <w:rFonts w:ascii="Times New Roman" w:hAnsi="Times New Roman" w:cs="Times New Roman"/>
          <w:bCs/>
          <w:sz w:val="24"/>
          <w:szCs w:val="24"/>
        </w:rPr>
        <w:t xml:space="preserve"> and their </w:t>
      </w:r>
      <w:r w:rsidR="00685FD1" w:rsidRPr="0053337B">
        <w:rPr>
          <w:rFonts w:ascii="Times New Roman" w:hAnsi="Times New Roman" w:cs="Times New Roman"/>
          <w:bCs/>
          <w:sz w:val="24"/>
          <w:szCs w:val="24"/>
        </w:rPr>
        <w:t xml:space="preserve">own </w:t>
      </w:r>
      <w:r w:rsidR="00B17AE7" w:rsidRPr="0053337B">
        <w:rPr>
          <w:rFonts w:ascii="Times New Roman" w:hAnsi="Times New Roman" w:cs="Times New Roman"/>
          <w:bCs/>
          <w:sz w:val="24"/>
          <w:szCs w:val="24"/>
        </w:rPr>
        <w:t>wellbeing</w:t>
      </w:r>
      <w:r w:rsidR="00E55D0F">
        <w:rPr>
          <w:rFonts w:ascii="Times New Roman" w:hAnsi="Times New Roman" w:cs="Times New Roman"/>
          <w:bCs/>
          <w:sz w:val="24"/>
          <w:szCs w:val="24"/>
        </w:rPr>
        <w:t xml:space="preserve"> is available</w:t>
      </w:r>
      <w:r w:rsidR="00C32781">
        <w:rPr>
          <w:rFonts w:ascii="Times New Roman" w:hAnsi="Times New Roman" w:cs="Times New Roman"/>
          <w:bCs/>
          <w:sz w:val="24"/>
          <w:szCs w:val="24"/>
        </w:rPr>
        <w:t>.</w:t>
      </w:r>
      <w:r>
        <w:rPr>
          <w:rFonts w:ascii="Times New Roman" w:hAnsi="Times New Roman" w:cs="Times New Roman"/>
          <w:bCs/>
          <w:sz w:val="24"/>
          <w:szCs w:val="24"/>
        </w:rPr>
        <w:t xml:space="preserve"> Providing r</w:t>
      </w:r>
      <w:r w:rsidRPr="0053337B">
        <w:rPr>
          <w:rFonts w:ascii="Times New Roman" w:hAnsi="Times New Roman" w:cs="Times New Roman"/>
          <w:bCs/>
          <w:sz w:val="24"/>
          <w:szCs w:val="24"/>
        </w:rPr>
        <w:t>egular</w:t>
      </w:r>
      <w:r>
        <w:rPr>
          <w:rFonts w:ascii="Times New Roman" w:hAnsi="Times New Roman" w:cs="Times New Roman"/>
          <w:bCs/>
          <w:sz w:val="24"/>
          <w:szCs w:val="24"/>
        </w:rPr>
        <w:t>, structured and dedicated</w:t>
      </w:r>
      <w:r w:rsidRPr="0053337B">
        <w:rPr>
          <w:rFonts w:ascii="Times New Roman" w:hAnsi="Times New Roman" w:cs="Times New Roman"/>
          <w:bCs/>
          <w:sz w:val="24"/>
          <w:szCs w:val="24"/>
        </w:rPr>
        <w:t xml:space="preserve"> opportunities for staff to engage in clinical reflection or individualised supervision </w:t>
      </w:r>
      <w:r>
        <w:rPr>
          <w:rFonts w:ascii="Times New Roman" w:hAnsi="Times New Roman" w:cs="Times New Roman"/>
          <w:bCs/>
          <w:sz w:val="24"/>
          <w:szCs w:val="24"/>
        </w:rPr>
        <w:t>can provide</w:t>
      </w:r>
      <w:r w:rsidRPr="00984EC3">
        <w:rPr>
          <w:rFonts w:ascii="Times New Roman" w:hAnsi="Times New Roman" w:cs="Times New Roman"/>
          <w:bCs/>
          <w:sz w:val="24"/>
          <w:szCs w:val="24"/>
        </w:rPr>
        <w:t xml:space="preserve"> a mechanism through which children’s hospice staff can </w:t>
      </w:r>
      <w:r>
        <w:rPr>
          <w:rFonts w:ascii="Times New Roman" w:hAnsi="Times New Roman" w:cs="Times New Roman"/>
          <w:bCs/>
          <w:sz w:val="24"/>
          <w:szCs w:val="24"/>
        </w:rPr>
        <w:t>be supported</w:t>
      </w:r>
      <w:r w:rsidRPr="00984EC3">
        <w:rPr>
          <w:rFonts w:ascii="Times New Roman" w:hAnsi="Times New Roman" w:cs="Times New Roman"/>
          <w:bCs/>
          <w:sz w:val="24"/>
          <w:szCs w:val="24"/>
        </w:rPr>
        <w:t>, and demonstrates an organisational commitment to staff wellbeing and development.</w:t>
      </w:r>
      <w:r>
        <w:rPr>
          <w:rFonts w:ascii="Times New Roman" w:hAnsi="Times New Roman" w:cs="Times New Roman"/>
          <w:bCs/>
          <w:sz w:val="24"/>
          <w:szCs w:val="24"/>
        </w:rPr>
        <w:t xml:space="preserve"> </w:t>
      </w:r>
      <w:r w:rsidRPr="0053337B">
        <w:rPr>
          <w:rFonts w:ascii="Times New Roman" w:hAnsi="Times New Roman" w:cs="Times New Roman"/>
          <w:bCs/>
          <w:sz w:val="24"/>
          <w:szCs w:val="24"/>
        </w:rPr>
        <w:t>Reducing barriers to discussing work-related stress</w:t>
      </w:r>
      <w:r>
        <w:rPr>
          <w:rFonts w:ascii="Times New Roman" w:hAnsi="Times New Roman" w:cs="Times New Roman"/>
          <w:bCs/>
          <w:sz w:val="24"/>
          <w:szCs w:val="24"/>
        </w:rPr>
        <w:t xml:space="preserve"> and enhancing awareness about early signs of burnout</w:t>
      </w:r>
      <w:r w:rsidRPr="0053337B">
        <w:rPr>
          <w:rFonts w:ascii="Times New Roman" w:hAnsi="Times New Roman" w:cs="Times New Roman"/>
          <w:bCs/>
          <w:sz w:val="24"/>
          <w:szCs w:val="24"/>
        </w:rPr>
        <w:t xml:space="preserve"> </w:t>
      </w:r>
      <w:r>
        <w:rPr>
          <w:rFonts w:ascii="Times New Roman" w:hAnsi="Times New Roman" w:cs="Times New Roman"/>
          <w:bCs/>
          <w:sz w:val="24"/>
          <w:szCs w:val="24"/>
        </w:rPr>
        <w:t>are also</w:t>
      </w:r>
      <w:r w:rsidRPr="0053337B">
        <w:rPr>
          <w:rFonts w:ascii="Times New Roman" w:hAnsi="Times New Roman" w:cs="Times New Roman"/>
          <w:bCs/>
          <w:sz w:val="24"/>
          <w:szCs w:val="24"/>
        </w:rPr>
        <w:t xml:space="preserve"> important</w:t>
      </w:r>
      <w:r w:rsidR="007F1CA3">
        <w:rPr>
          <w:rFonts w:ascii="Times New Roman" w:hAnsi="Times New Roman" w:cs="Times New Roman"/>
          <w:bCs/>
          <w:sz w:val="24"/>
          <w:szCs w:val="24"/>
        </w:rPr>
        <w:t>.</w:t>
      </w:r>
    </w:p>
    <w:p w14:paraId="2E316997" w14:textId="77777777" w:rsidR="000A0657" w:rsidRPr="000A0657" w:rsidRDefault="000A0657" w:rsidP="00F32FD0">
      <w:pPr>
        <w:autoSpaceDE w:val="0"/>
        <w:autoSpaceDN w:val="0"/>
        <w:adjustRightInd w:val="0"/>
        <w:spacing w:after="160" w:line="480" w:lineRule="auto"/>
        <w:rPr>
          <w:rFonts w:ascii="Times New Roman" w:hAnsi="Times New Roman" w:cs="Times New Roman"/>
          <w:b/>
          <w:bCs/>
          <w:sz w:val="32"/>
          <w:szCs w:val="32"/>
        </w:rPr>
      </w:pPr>
      <w:r w:rsidRPr="000A0657">
        <w:rPr>
          <w:rFonts w:ascii="Times New Roman" w:hAnsi="Times New Roman" w:cs="Times New Roman"/>
          <w:b/>
          <w:bCs/>
          <w:sz w:val="32"/>
          <w:szCs w:val="32"/>
        </w:rPr>
        <w:t>Declarations</w:t>
      </w:r>
    </w:p>
    <w:p w14:paraId="38AC82EC" w14:textId="77777777" w:rsidR="000A0657" w:rsidRDefault="000A0657" w:rsidP="00F32FD0">
      <w:pPr>
        <w:autoSpaceDE w:val="0"/>
        <w:autoSpaceDN w:val="0"/>
        <w:adjustRightInd w:val="0"/>
        <w:spacing w:after="160" w:line="480" w:lineRule="auto"/>
        <w:rPr>
          <w:rFonts w:ascii="Times New Roman" w:hAnsi="Times New Roman" w:cs="Times New Roman"/>
          <w:b/>
          <w:bCs/>
          <w:sz w:val="24"/>
          <w:szCs w:val="24"/>
        </w:rPr>
      </w:pPr>
      <w:r>
        <w:rPr>
          <w:rFonts w:ascii="Times New Roman" w:hAnsi="Times New Roman" w:cs="Times New Roman"/>
          <w:b/>
          <w:bCs/>
          <w:sz w:val="24"/>
          <w:szCs w:val="24"/>
        </w:rPr>
        <w:t>Ethics approval and consent to participate</w:t>
      </w:r>
    </w:p>
    <w:p w14:paraId="4D2772FF" w14:textId="28963BF3" w:rsidR="007548D3" w:rsidRPr="007548D3" w:rsidRDefault="007548D3" w:rsidP="00F32FD0">
      <w:pPr>
        <w:autoSpaceDE w:val="0"/>
        <w:autoSpaceDN w:val="0"/>
        <w:adjustRightInd w:val="0"/>
        <w:spacing w:after="160" w:line="480" w:lineRule="auto"/>
        <w:rPr>
          <w:rFonts w:ascii="Times New Roman" w:hAnsi="Times New Roman" w:cs="Times New Roman"/>
          <w:bCs/>
          <w:sz w:val="24"/>
          <w:szCs w:val="24"/>
        </w:rPr>
      </w:pPr>
      <w:r w:rsidRPr="00F32FD0">
        <w:rPr>
          <w:rFonts w:ascii="Times New Roman" w:hAnsi="Times New Roman" w:cs="Times New Roman"/>
          <w:bCs/>
          <w:sz w:val="24"/>
          <w:szCs w:val="24"/>
        </w:rPr>
        <w:t xml:space="preserve">The </w:t>
      </w:r>
      <w:r>
        <w:rPr>
          <w:rFonts w:ascii="Times New Roman" w:hAnsi="Times New Roman" w:cs="Times New Roman"/>
          <w:bCs/>
          <w:sz w:val="24"/>
          <w:szCs w:val="24"/>
        </w:rPr>
        <w:t xml:space="preserve">English </w:t>
      </w:r>
      <w:r w:rsidRPr="00F32FD0">
        <w:rPr>
          <w:rFonts w:ascii="Times New Roman" w:hAnsi="Times New Roman" w:cs="Times New Roman"/>
          <w:bCs/>
          <w:sz w:val="24"/>
          <w:szCs w:val="24"/>
        </w:rPr>
        <w:t>National Research Ethics Service defined this study as an evaluation of staff support and development needs; therefore, it was not eligible for ethical review by a statutory body. The research team adhered to the Econ</w:t>
      </w:r>
      <w:r>
        <w:rPr>
          <w:rFonts w:ascii="Times New Roman" w:hAnsi="Times New Roman" w:cs="Times New Roman"/>
          <w:bCs/>
          <w:sz w:val="24"/>
          <w:szCs w:val="24"/>
        </w:rPr>
        <w:t xml:space="preserve">omic and Social Research </w:t>
      </w:r>
      <w:r w:rsidRPr="00F32FD0">
        <w:rPr>
          <w:rFonts w:ascii="Times New Roman" w:hAnsi="Times New Roman" w:cs="Times New Roman"/>
          <w:bCs/>
          <w:sz w:val="24"/>
          <w:szCs w:val="24"/>
        </w:rPr>
        <w:t>Framework for Ethics</w:t>
      </w:r>
      <w:r w:rsidR="007067A8">
        <w:rPr>
          <w:rFonts w:ascii="Times New Roman" w:hAnsi="Times New Roman" w:cs="Times New Roman"/>
          <w:bCs/>
          <w:sz w:val="24"/>
          <w:szCs w:val="24"/>
        </w:rPr>
        <w:t xml:space="preserve"> </w:t>
      </w:r>
      <w:r>
        <w:rPr>
          <w:rFonts w:ascii="Times New Roman" w:hAnsi="Times New Roman" w:cs="Times New Roman"/>
          <w:bCs/>
          <w:sz w:val="24"/>
          <w:szCs w:val="24"/>
        </w:rPr>
        <w:fldChar w:fldCharType="begin"/>
      </w:r>
      <w:r w:rsidR="004C0EF0">
        <w:rPr>
          <w:rFonts w:ascii="Times New Roman" w:hAnsi="Times New Roman" w:cs="Times New Roman"/>
          <w:bCs/>
          <w:sz w:val="24"/>
          <w:szCs w:val="24"/>
        </w:rPr>
        <w:instrText xml:space="preserve"> ADDIN EN.CITE &lt;EndNote&gt;&lt;Cite&gt;&lt;Author&gt;Council&lt;/Author&gt;&lt;Year&gt;2010&lt;/Year&gt;&lt;RecNum&gt;11&lt;/RecNum&gt;&lt;DisplayText&gt;[37]&lt;/DisplayText&gt;&lt;record&gt;&lt;rec-number&gt;11&lt;/rec-number&gt;&lt;foreign-keys&gt;&lt;key app="EN" db-id="eeapde2w9xtefzefdtkpaf0df0svwexadzw2" timestamp="1475156648"&gt;11&lt;/key&gt;&lt;/foreign-keys&gt;&lt;ref-type name="Book"&gt;6&lt;/ref-type&gt;&lt;contributors&gt;&lt;authors&gt;&lt;author&gt;Economic and Social Research Council,&lt;/author&gt;&lt;/authors&gt;&lt;/contributors&gt;&lt;titles&gt;&lt;title&gt;ESRC Framework for Research Ethics (FRE) 2010&lt;/title&gt;&lt;/titles&gt;&lt;dates&gt;&lt;year&gt;2010&lt;/year&gt;&lt;/dates&gt;&lt;pub-location&gt;Swindon&lt;/pub-location&gt;&lt;publisher&gt;ESRC&lt;/publisher&gt;&lt;urls&gt;&lt;/urls&gt;&lt;/record&gt;&lt;/Cite&gt;&lt;/EndNote&gt;</w:instrText>
      </w:r>
      <w:r>
        <w:rPr>
          <w:rFonts w:ascii="Times New Roman" w:hAnsi="Times New Roman" w:cs="Times New Roman"/>
          <w:bCs/>
          <w:sz w:val="24"/>
          <w:szCs w:val="24"/>
        </w:rPr>
        <w:fldChar w:fldCharType="separate"/>
      </w:r>
      <w:r w:rsidR="004C0EF0">
        <w:rPr>
          <w:rFonts w:ascii="Times New Roman" w:hAnsi="Times New Roman" w:cs="Times New Roman"/>
          <w:bCs/>
          <w:noProof/>
          <w:sz w:val="24"/>
          <w:szCs w:val="24"/>
        </w:rPr>
        <w:t>[37]</w:t>
      </w:r>
      <w:r>
        <w:rPr>
          <w:rFonts w:ascii="Times New Roman" w:hAnsi="Times New Roman" w:cs="Times New Roman"/>
          <w:bCs/>
          <w:sz w:val="24"/>
          <w:szCs w:val="24"/>
        </w:rPr>
        <w:fldChar w:fldCharType="end"/>
      </w:r>
      <w:r w:rsidR="007067A8">
        <w:rPr>
          <w:rFonts w:ascii="Times New Roman" w:hAnsi="Times New Roman" w:cs="Times New Roman"/>
          <w:bCs/>
          <w:sz w:val="24"/>
          <w:szCs w:val="24"/>
        </w:rPr>
        <w:t>.</w:t>
      </w:r>
      <w:r>
        <w:rPr>
          <w:rFonts w:ascii="Times New Roman" w:hAnsi="Times New Roman" w:cs="Times New Roman"/>
          <w:bCs/>
          <w:sz w:val="24"/>
          <w:szCs w:val="24"/>
        </w:rPr>
        <w:t xml:space="preserve"> All participants provided written informed consent to participate in the study.</w:t>
      </w:r>
    </w:p>
    <w:p w14:paraId="7D73839D" w14:textId="77777777" w:rsidR="000A0657" w:rsidRDefault="000A0657" w:rsidP="00F32FD0">
      <w:pPr>
        <w:autoSpaceDE w:val="0"/>
        <w:autoSpaceDN w:val="0"/>
        <w:adjustRightInd w:val="0"/>
        <w:spacing w:after="160" w:line="480" w:lineRule="auto"/>
        <w:rPr>
          <w:rFonts w:ascii="Times New Roman" w:hAnsi="Times New Roman" w:cs="Times New Roman"/>
          <w:b/>
          <w:bCs/>
          <w:sz w:val="24"/>
          <w:szCs w:val="24"/>
        </w:rPr>
      </w:pPr>
      <w:r>
        <w:rPr>
          <w:rFonts w:ascii="Times New Roman" w:hAnsi="Times New Roman" w:cs="Times New Roman"/>
          <w:b/>
          <w:bCs/>
          <w:sz w:val="24"/>
          <w:szCs w:val="24"/>
        </w:rPr>
        <w:t>Consent for publication</w:t>
      </w:r>
    </w:p>
    <w:p w14:paraId="538D1C37" w14:textId="77777777" w:rsidR="00814021" w:rsidRDefault="00814021"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All participants provided written informed consent for future publication of their anonymised data.</w:t>
      </w:r>
    </w:p>
    <w:p w14:paraId="67803F52" w14:textId="77777777" w:rsidR="000A0657" w:rsidRDefault="000A0657" w:rsidP="00F32FD0">
      <w:pPr>
        <w:autoSpaceDE w:val="0"/>
        <w:autoSpaceDN w:val="0"/>
        <w:adjustRightInd w:val="0"/>
        <w:spacing w:after="160" w:line="480" w:lineRule="auto"/>
        <w:rPr>
          <w:rFonts w:ascii="Times New Roman" w:hAnsi="Times New Roman" w:cs="Times New Roman"/>
          <w:b/>
          <w:bCs/>
          <w:sz w:val="24"/>
          <w:szCs w:val="24"/>
        </w:rPr>
      </w:pPr>
      <w:r>
        <w:rPr>
          <w:rFonts w:ascii="Times New Roman" w:hAnsi="Times New Roman" w:cs="Times New Roman"/>
          <w:b/>
          <w:bCs/>
          <w:sz w:val="24"/>
          <w:szCs w:val="24"/>
        </w:rPr>
        <w:t>Availability of data and material</w:t>
      </w:r>
    </w:p>
    <w:p w14:paraId="3E0A28B9" w14:textId="77777777" w:rsidR="00124AEF" w:rsidRDefault="00124AEF" w:rsidP="00F32FD0">
      <w:pPr>
        <w:autoSpaceDE w:val="0"/>
        <w:autoSpaceDN w:val="0"/>
        <w:adjustRightInd w:val="0"/>
        <w:spacing w:after="160" w:line="480" w:lineRule="auto"/>
        <w:rPr>
          <w:rFonts w:ascii="Times New Roman" w:hAnsi="Times New Roman" w:cs="Times New Roman"/>
          <w:bCs/>
          <w:sz w:val="24"/>
          <w:szCs w:val="24"/>
        </w:rPr>
      </w:pPr>
      <w:r w:rsidRPr="00124AEF">
        <w:rPr>
          <w:rFonts w:ascii="Times New Roman" w:hAnsi="Times New Roman" w:cs="Times New Roman"/>
          <w:bCs/>
          <w:sz w:val="24"/>
          <w:szCs w:val="24"/>
        </w:rPr>
        <w:lastRenderedPageBreak/>
        <w:t>The data that support the findings of this study are available on request from the corresponding author [</w:t>
      </w:r>
      <w:r>
        <w:rPr>
          <w:rFonts w:ascii="Times New Roman" w:hAnsi="Times New Roman" w:cs="Times New Roman"/>
          <w:bCs/>
          <w:sz w:val="24"/>
          <w:szCs w:val="24"/>
        </w:rPr>
        <w:t>JT</w:t>
      </w:r>
      <w:r w:rsidRPr="00124AEF">
        <w:rPr>
          <w:rFonts w:ascii="Times New Roman" w:hAnsi="Times New Roman" w:cs="Times New Roman"/>
          <w:bCs/>
          <w:sz w:val="24"/>
          <w:szCs w:val="24"/>
        </w:rPr>
        <w:t xml:space="preserve">]. The data are not publicly available </w:t>
      </w:r>
      <w:r>
        <w:rPr>
          <w:rFonts w:ascii="Times New Roman" w:hAnsi="Times New Roman" w:cs="Times New Roman"/>
          <w:bCs/>
          <w:sz w:val="24"/>
          <w:szCs w:val="24"/>
        </w:rPr>
        <w:t>as they</w:t>
      </w:r>
      <w:r w:rsidRPr="00124AEF">
        <w:rPr>
          <w:rFonts w:ascii="Times New Roman" w:hAnsi="Times New Roman" w:cs="Times New Roman"/>
          <w:bCs/>
          <w:sz w:val="24"/>
          <w:szCs w:val="24"/>
        </w:rPr>
        <w:t xml:space="preserve"> </w:t>
      </w:r>
      <w:r>
        <w:rPr>
          <w:rFonts w:ascii="Times New Roman" w:hAnsi="Times New Roman" w:cs="Times New Roman"/>
          <w:bCs/>
          <w:sz w:val="24"/>
          <w:szCs w:val="24"/>
        </w:rPr>
        <w:t>contain</w:t>
      </w:r>
      <w:r w:rsidRPr="00124AEF">
        <w:rPr>
          <w:rFonts w:ascii="Times New Roman" w:hAnsi="Times New Roman" w:cs="Times New Roman"/>
          <w:bCs/>
          <w:sz w:val="24"/>
          <w:szCs w:val="24"/>
        </w:rPr>
        <w:t xml:space="preserve"> information that could compromise resear</w:t>
      </w:r>
      <w:r>
        <w:rPr>
          <w:rFonts w:ascii="Times New Roman" w:hAnsi="Times New Roman" w:cs="Times New Roman"/>
          <w:bCs/>
          <w:sz w:val="24"/>
          <w:szCs w:val="24"/>
        </w:rPr>
        <w:t>ch participant privacy/consent.</w:t>
      </w:r>
    </w:p>
    <w:p w14:paraId="26C90552" w14:textId="77777777" w:rsidR="000A0657" w:rsidRDefault="000A0657" w:rsidP="00F32FD0">
      <w:pPr>
        <w:autoSpaceDE w:val="0"/>
        <w:autoSpaceDN w:val="0"/>
        <w:adjustRightInd w:val="0"/>
        <w:spacing w:after="160" w:line="480" w:lineRule="auto"/>
        <w:rPr>
          <w:rFonts w:ascii="Times New Roman" w:hAnsi="Times New Roman" w:cs="Times New Roman"/>
          <w:b/>
          <w:bCs/>
          <w:sz w:val="24"/>
          <w:szCs w:val="24"/>
        </w:rPr>
      </w:pPr>
      <w:r>
        <w:rPr>
          <w:rFonts w:ascii="Times New Roman" w:hAnsi="Times New Roman" w:cs="Times New Roman"/>
          <w:b/>
          <w:bCs/>
          <w:sz w:val="24"/>
          <w:szCs w:val="24"/>
        </w:rPr>
        <w:t>Competing interests</w:t>
      </w:r>
    </w:p>
    <w:p w14:paraId="08DDD28A" w14:textId="77777777" w:rsidR="000A0657" w:rsidRDefault="000A0657" w:rsidP="00F32FD0">
      <w:pPr>
        <w:autoSpaceDE w:val="0"/>
        <w:autoSpaceDN w:val="0"/>
        <w:adjustRightInd w:val="0"/>
        <w:spacing w:after="160" w:line="480" w:lineRule="auto"/>
        <w:rPr>
          <w:rFonts w:ascii="Times New Roman" w:hAnsi="Times New Roman" w:cs="Times New Roman"/>
          <w:b/>
          <w:bCs/>
          <w:sz w:val="24"/>
          <w:szCs w:val="24"/>
        </w:rPr>
      </w:pPr>
      <w:r w:rsidRPr="00F32FD0">
        <w:rPr>
          <w:rFonts w:ascii="Times New Roman" w:hAnsi="Times New Roman" w:cs="Times New Roman"/>
          <w:bCs/>
          <w:sz w:val="24"/>
          <w:szCs w:val="24"/>
        </w:rPr>
        <w:t xml:space="preserve">The </w:t>
      </w:r>
      <w:r w:rsidR="00CE319C">
        <w:rPr>
          <w:rFonts w:ascii="Times New Roman" w:hAnsi="Times New Roman" w:cs="Times New Roman"/>
          <w:bCs/>
          <w:sz w:val="24"/>
          <w:szCs w:val="24"/>
        </w:rPr>
        <w:t>a</w:t>
      </w:r>
      <w:r w:rsidRPr="00F32FD0">
        <w:rPr>
          <w:rFonts w:ascii="Times New Roman" w:hAnsi="Times New Roman" w:cs="Times New Roman"/>
          <w:bCs/>
          <w:sz w:val="24"/>
          <w:szCs w:val="24"/>
        </w:rPr>
        <w:t xml:space="preserve">uthors declare that </w:t>
      </w:r>
      <w:r w:rsidR="00CE319C">
        <w:rPr>
          <w:rFonts w:ascii="Times New Roman" w:hAnsi="Times New Roman" w:cs="Times New Roman"/>
          <w:bCs/>
          <w:sz w:val="24"/>
          <w:szCs w:val="24"/>
        </w:rPr>
        <w:t>they have no competing</w:t>
      </w:r>
      <w:r w:rsidRPr="00F32FD0">
        <w:rPr>
          <w:rFonts w:ascii="Times New Roman" w:hAnsi="Times New Roman" w:cs="Times New Roman"/>
          <w:bCs/>
          <w:sz w:val="24"/>
          <w:szCs w:val="24"/>
        </w:rPr>
        <w:t xml:space="preserve"> </w:t>
      </w:r>
      <w:r w:rsidR="00CE319C">
        <w:rPr>
          <w:rFonts w:ascii="Times New Roman" w:hAnsi="Times New Roman" w:cs="Times New Roman"/>
          <w:bCs/>
          <w:sz w:val="24"/>
          <w:szCs w:val="24"/>
        </w:rPr>
        <w:t>interests.</w:t>
      </w:r>
    </w:p>
    <w:p w14:paraId="40E2B101" w14:textId="77777777" w:rsidR="000A0657" w:rsidRDefault="000A0657" w:rsidP="00F32FD0">
      <w:pPr>
        <w:autoSpaceDE w:val="0"/>
        <w:autoSpaceDN w:val="0"/>
        <w:adjustRightInd w:val="0"/>
        <w:spacing w:after="160" w:line="480" w:lineRule="auto"/>
        <w:rPr>
          <w:rFonts w:ascii="Times New Roman" w:hAnsi="Times New Roman" w:cs="Times New Roman"/>
          <w:b/>
          <w:bCs/>
          <w:sz w:val="24"/>
          <w:szCs w:val="24"/>
        </w:rPr>
      </w:pPr>
      <w:r>
        <w:rPr>
          <w:rFonts w:ascii="Times New Roman" w:hAnsi="Times New Roman" w:cs="Times New Roman"/>
          <w:b/>
          <w:bCs/>
          <w:sz w:val="24"/>
          <w:szCs w:val="24"/>
        </w:rPr>
        <w:t>Funding</w:t>
      </w:r>
    </w:p>
    <w:p w14:paraId="53AD4808" w14:textId="77777777" w:rsidR="000A0657" w:rsidRPr="000A0657" w:rsidRDefault="000A0657" w:rsidP="00F32FD0">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 xml:space="preserve">This research was funded by the Department of Health (UK) </w:t>
      </w:r>
      <w:r w:rsidRPr="00612830">
        <w:rPr>
          <w:rFonts w:ascii="Times New Roman" w:hAnsi="Times New Roman" w:cs="Times New Roman"/>
          <w:bCs/>
          <w:sz w:val="24"/>
          <w:szCs w:val="24"/>
        </w:rPr>
        <w:t>£30 million funding for children’s palliative care</w:t>
      </w:r>
      <w:r>
        <w:rPr>
          <w:rFonts w:ascii="Times New Roman" w:hAnsi="Times New Roman" w:cs="Times New Roman"/>
          <w:bCs/>
          <w:sz w:val="24"/>
          <w:szCs w:val="24"/>
        </w:rPr>
        <w:t xml:space="preserve"> (grant reference </w:t>
      </w:r>
      <w:r w:rsidRPr="0020115D">
        <w:rPr>
          <w:rFonts w:ascii="Times New Roman" w:hAnsi="Times New Roman" w:cs="Times New Roman"/>
          <w:bCs/>
          <w:sz w:val="24"/>
          <w:szCs w:val="24"/>
        </w:rPr>
        <w:t>CPC30/R2/338</w:t>
      </w:r>
      <w:r>
        <w:rPr>
          <w:rFonts w:ascii="Times New Roman" w:hAnsi="Times New Roman" w:cs="Times New Roman"/>
          <w:bCs/>
          <w:sz w:val="24"/>
          <w:szCs w:val="24"/>
        </w:rPr>
        <w:t>).</w:t>
      </w:r>
    </w:p>
    <w:p w14:paraId="39B13E7D" w14:textId="77777777" w:rsidR="000A0657" w:rsidRDefault="000A0657" w:rsidP="00F32FD0">
      <w:pPr>
        <w:autoSpaceDE w:val="0"/>
        <w:autoSpaceDN w:val="0"/>
        <w:adjustRightInd w:val="0"/>
        <w:spacing w:after="160" w:line="480" w:lineRule="auto"/>
        <w:rPr>
          <w:rFonts w:ascii="Times New Roman" w:hAnsi="Times New Roman" w:cs="Times New Roman"/>
          <w:b/>
          <w:bCs/>
          <w:sz w:val="24"/>
          <w:szCs w:val="24"/>
        </w:rPr>
      </w:pPr>
      <w:r>
        <w:rPr>
          <w:rFonts w:ascii="Times New Roman" w:hAnsi="Times New Roman" w:cs="Times New Roman"/>
          <w:b/>
          <w:bCs/>
          <w:sz w:val="24"/>
          <w:szCs w:val="24"/>
        </w:rPr>
        <w:t>Authors’ contributions</w:t>
      </w:r>
    </w:p>
    <w:p w14:paraId="5FB7043F" w14:textId="77777777" w:rsidR="007548D3" w:rsidRPr="007548D3" w:rsidRDefault="007548D3" w:rsidP="00F32FD0">
      <w:pPr>
        <w:autoSpaceDE w:val="0"/>
        <w:autoSpaceDN w:val="0"/>
        <w:adjustRightInd w:val="0"/>
        <w:spacing w:after="160" w:line="480" w:lineRule="auto"/>
        <w:rPr>
          <w:rFonts w:ascii="Times New Roman" w:hAnsi="Times New Roman" w:cs="Times New Roman"/>
          <w:bCs/>
          <w:sz w:val="24"/>
          <w:szCs w:val="24"/>
        </w:rPr>
      </w:pPr>
      <w:r w:rsidRPr="009E5857">
        <w:rPr>
          <w:rFonts w:ascii="Times New Roman" w:hAnsi="Times New Roman" w:cs="Times New Roman"/>
          <w:bCs/>
          <w:sz w:val="24"/>
          <w:szCs w:val="24"/>
        </w:rPr>
        <w:t>JT and J</w:t>
      </w:r>
      <w:r w:rsidR="009E5857" w:rsidRPr="009E5857">
        <w:rPr>
          <w:rFonts w:ascii="Times New Roman" w:hAnsi="Times New Roman" w:cs="Times New Roman"/>
          <w:bCs/>
          <w:sz w:val="24"/>
          <w:szCs w:val="24"/>
        </w:rPr>
        <w:t xml:space="preserve">A conceived of the study and contributed to the analysis and interpretation of data. JT conducted all participant interviews. JT and JA facilitated all focus groups. JT and JA drafted the manuscript. Both authors read and approved the final </w:t>
      </w:r>
      <w:r w:rsidR="00302364">
        <w:rPr>
          <w:rFonts w:ascii="Times New Roman" w:hAnsi="Times New Roman" w:cs="Times New Roman"/>
          <w:bCs/>
          <w:sz w:val="24"/>
          <w:szCs w:val="24"/>
        </w:rPr>
        <w:t>manuscript</w:t>
      </w:r>
      <w:r w:rsidR="009E5857" w:rsidRPr="009E5857">
        <w:rPr>
          <w:rFonts w:ascii="Times New Roman" w:hAnsi="Times New Roman" w:cs="Times New Roman"/>
          <w:bCs/>
          <w:sz w:val="24"/>
          <w:szCs w:val="24"/>
        </w:rPr>
        <w:t>.</w:t>
      </w:r>
    </w:p>
    <w:p w14:paraId="0B2ABFA1" w14:textId="77777777" w:rsidR="000C059F" w:rsidRPr="00F32FD0" w:rsidRDefault="000C059F" w:rsidP="00F32FD0">
      <w:pPr>
        <w:autoSpaceDE w:val="0"/>
        <w:autoSpaceDN w:val="0"/>
        <w:adjustRightInd w:val="0"/>
        <w:spacing w:after="160" w:line="480" w:lineRule="auto"/>
        <w:rPr>
          <w:rFonts w:ascii="Times New Roman" w:hAnsi="Times New Roman" w:cs="Times New Roman"/>
          <w:b/>
          <w:bCs/>
          <w:sz w:val="24"/>
          <w:szCs w:val="24"/>
        </w:rPr>
      </w:pPr>
      <w:r w:rsidRPr="00F32FD0">
        <w:rPr>
          <w:rFonts w:ascii="Times New Roman" w:hAnsi="Times New Roman" w:cs="Times New Roman"/>
          <w:b/>
          <w:bCs/>
          <w:sz w:val="24"/>
          <w:szCs w:val="24"/>
        </w:rPr>
        <w:t>Acknowledgements</w:t>
      </w:r>
    </w:p>
    <w:p w14:paraId="020635B2" w14:textId="77777777" w:rsidR="00E860CC" w:rsidRPr="00E860CC" w:rsidRDefault="00E860CC" w:rsidP="00E860CC">
      <w:pPr>
        <w:autoSpaceDE w:val="0"/>
        <w:autoSpaceDN w:val="0"/>
        <w:adjustRightInd w:val="0"/>
        <w:spacing w:after="160" w:line="480" w:lineRule="auto"/>
        <w:rPr>
          <w:rFonts w:ascii="Times New Roman" w:hAnsi="Times New Roman" w:cs="Times New Roman"/>
          <w:bCs/>
          <w:sz w:val="24"/>
          <w:szCs w:val="24"/>
        </w:rPr>
      </w:pPr>
      <w:r w:rsidRPr="00E860CC">
        <w:rPr>
          <w:rFonts w:ascii="Times New Roman" w:hAnsi="Times New Roman" w:cs="Times New Roman"/>
          <w:bCs/>
          <w:sz w:val="24"/>
          <w:szCs w:val="24"/>
        </w:rPr>
        <w:t xml:space="preserve">This research would not have been possible without the generous support of the staff </w:t>
      </w:r>
      <w:r>
        <w:rPr>
          <w:rFonts w:ascii="Times New Roman" w:hAnsi="Times New Roman" w:cs="Times New Roman"/>
          <w:bCs/>
          <w:sz w:val="24"/>
          <w:szCs w:val="24"/>
        </w:rPr>
        <w:t>who took part in this study</w:t>
      </w:r>
      <w:r w:rsidRPr="00E860CC">
        <w:rPr>
          <w:rFonts w:ascii="Times New Roman" w:hAnsi="Times New Roman" w:cs="Times New Roman"/>
          <w:bCs/>
          <w:sz w:val="24"/>
          <w:szCs w:val="24"/>
        </w:rPr>
        <w:t xml:space="preserve">. Their willingness to share their views </w:t>
      </w:r>
      <w:r>
        <w:rPr>
          <w:rFonts w:ascii="Times New Roman" w:hAnsi="Times New Roman" w:cs="Times New Roman"/>
          <w:bCs/>
          <w:sz w:val="24"/>
          <w:szCs w:val="24"/>
        </w:rPr>
        <w:t xml:space="preserve">and own experiences of work-related stress and burnout </w:t>
      </w:r>
      <w:r w:rsidRPr="00E860CC">
        <w:rPr>
          <w:rFonts w:ascii="Times New Roman" w:hAnsi="Times New Roman" w:cs="Times New Roman"/>
          <w:bCs/>
          <w:sz w:val="24"/>
          <w:szCs w:val="24"/>
        </w:rPr>
        <w:t>with the researcher</w:t>
      </w:r>
      <w:r>
        <w:rPr>
          <w:rFonts w:ascii="Times New Roman" w:hAnsi="Times New Roman" w:cs="Times New Roman"/>
          <w:bCs/>
          <w:sz w:val="24"/>
          <w:szCs w:val="24"/>
        </w:rPr>
        <w:t xml:space="preserve"> </w:t>
      </w:r>
      <w:r w:rsidRPr="00E860CC">
        <w:rPr>
          <w:rFonts w:ascii="Times New Roman" w:hAnsi="Times New Roman" w:cs="Times New Roman"/>
          <w:bCs/>
          <w:sz w:val="24"/>
          <w:szCs w:val="24"/>
        </w:rPr>
        <w:t>was invaluable.</w:t>
      </w:r>
    </w:p>
    <w:p w14:paraId="4346959A" w14:textId="77777777" w:rsidR="00E860CC" w:rsidRDefault="00E860CC" w:rsidP="00E860CC">
      <w:pPr>
        <w:autoSpaceDE w:val="0"/>
        <w:autoSpaceDN w:val="0"/>
        <w:adjustRightInd w:val="0"/>
        <w:spacing w:after="160" w:line="480" w:lineRule="auto"/>
        <w:rPr>
          <w:rFonts w:ascii="Times New Roman" w:hAnsi="Times New Roman" w:cs="Times New Roman"/>
          <w:bCs/>
          <w:sz w:val="24"/>
          <w:szCs w:val="24"/>
        </w:rPr>
      </w:pPr>
      <w:r>
        <w:rPr>
          <w:rFonts w:ascii="Times New Roman" w:hAnsi="Times New Roman" w:cs="Times New Roman"/>
          <w:bCs/>
          <w:sz w:val="24"/>
          <w:szCs w:val="24"/>
        </w:rPr>
        <w:t>We would also</w:t>
      </w:r>
      <w:r w:rsidRPr="00E860CC">
        <w:rPr>
          <w:rFonts w:ascii="Times New Roman" w:hAnsi="Times New Roman" w:cs="Times New Roman"/>
          <w:bCs/>
          <w:sz w:val="24"/>
          <w:szCs w:val="24"/>
        </w:rPr>
        <w:t xml:space="preserve"> like to acknowledge the input of Dr Bryony Beresford and Dr Suzanne Mukherjee in the Social Policy Research Unit at the University of York, and the contribution of </w:t>
      </w:r>
      <w:r w:rsidR="001F1BCD">
        <w:rPr>
          <w:rFonts w:ascii="Times New Roman" w:hAnsi="Times New Roman" w:cs="Times New Roman"/>
          <w:bCs/>
          <w:sz w:val="24"/>
          <w:szCs w:val="24"/>
        </w:rPr>
        <w:t xml:space="preserve">Dr </w:t>
      </w:r>
      <w:r w:rsidR="00613CB2">
        <w:rPr>
          <w:rFonts w:ascii="Times New Roman" w:hAnsi="Times New Roman" w:cs="Times New Roman"/>
          <w:bCs/>
          <w:sz w:val="24"/>
          <w:szCs w:val="24"/>
        </w:rPr>
        <w:t>Beth</w:t>
      </w:r>
      <w:r w:rsidR="00A04D6D">
        <w:rPr>
          <w:rFonts w:ascii="Times New Roman" w:hAnsi="Times New Roman" w:cs="Times New Roman"/>
          <w:bCs/>
          <w:sz w:val="24"/>
          <w:szCs w:val="24"/>
        </w:rPr>
        <w:t xml:space="preserve"> </w:t>
      </w:r>
      <w:r w:rsidRPr="00E860CC">
        <w:rPr>
          <w:rFonts w:ascii="Times New Roman" w:hAnsi="Times New Roman" w:cs="Times New Roman"/>
          <w:bCs/>
          <w:sz w:val="24"/>
          <w:szCs w:val="24"/>
        </w:rPr>
        <w:t>Watts who assisted with the analysis of data.</w:t>
      </w:r>
    </w:p>
    <w:p w14:paraId="5CA8BA5F" w14:textId="77777777" w:rsidR="00501CBB" w:rsidRPr="0065050A" w:rsidRDefault="000C059F" w:rsidP="009F15D0">
      <w:pPr>
        <w:autoSpaceDE w:val="0"/>
        <w:autoSpaceDN w:val="0"/>
        <w:adjustRightInd w:val="0"/>
        <w:spacing w:after="160" w:line="480" w:lineRule="auto"/>
        <w:rPr>
          <w:rFonts w:ascii="Times New Roman" w:hAnsi="Times New Roman" w:cs="Times New Roman"/>
          <w:b/>
          <w:bCs/>
          <w:sz w:val="32"/>
          <w:szCs w:val="32"/>
        </w:rPr>
      </w:pPr>
      <w:r w:rsidRPr="0065050A">
        <w:rPr>
          <w:rFonts w:ascii="Times New Roman" w:hAnsi="Times New Roman" w:cs="Times New Roman"/>
          <w:b/>
          <w:bCs/>
          <w:sz w:val="32"/>
          <w:szCs w:val="32"/>
        </w:rPr>
        <w:t>References</w:t>
      </w:r>
    </w:p>
    <w:p w14:paraId="7B848189" w14:textId="7CF4657F" w:rsidR="00794D1E" w:rsidRPr="000532FE" w:rsidRDefault="00501CBB" w:rsidP="000532FE">
      <w:pPr>
        <w:pStyle w:val="EndNoteBibliography"/>
        <w:spacing w:after="0" w:line="480" w:lineRule="auto"/>
        <w:ind w:left="720" w:hanging="720"/>
        <w:rPr>
          <w:rFonts w:ascii="Times New Roman" w:hAnsi="Times New Roman" w:cs="Times New Roman"/>
          <w:sz w:val="24"/>
          <w:szCs w:val="24"/>
        </w:rPr>
      </w:pPr>
      <w:r w:rsidRPr="002A1E77">
        <w:rPr>
          <w:rFonts w:ascii="Times New Roman" w:hAnsi="Times New Roman" w:cs="Times New Roman"/>
          <w:bCs/>
          <w:color w:val="FF0000"/>
          <w:sz w:val="24"/>
          <w:szCs w:val="24"/>
        </w:rPr>
        <w:lastRenderedPageBreak/>
        <w:fldChar w:fldCharType="begin"/>
      </w:r>
      <w:r w:rsidRPr="002A1E77">
        <w:rPr>
          <w:rFonts w:ascii="Times New Roman" w:hAnsi="Times New Roman" w:cs="Times New Roman"/>
          <w:bCs/>
          <w:color w:val="FF0000"/>
          <w:sz w:val="24"/>
          <w:szCs w:val="24"/>
        </w:rPr>
        <w:instrText xml:space="preserve"> ADDIN EN.REFLIST </w:instrText>
      </w:r>
      <w:r w:rsidRPr="002A1E77">
        <w:rPr>
          <w:rFonts w:ascii="Times New Roman" w:hAnsi="Times New Roman" w:cs="Times New Roman"/>
          <w:bCs/>
          <w:color w:val="FF0000"/>
          <w:sz w:val="24"/>
          <w:szCs w:val="24"/>
        </w:rPr>
        <w:fldChar w:fldCharType="separate"/>
      </w:r>
      <w:r w:rsidR="00794D1E" w:rsidRPr="000532FE">
        <w:rPr>
          <w:rFonts w:ascii="Times New Roman" w:hAnsi="Times New Roman" w:cs="Times New Roman"/>
          <w:sz w:val="24"/>
          <w:szCs w:val="24"/>
        </w:rPr>
        <w:t>1.</w:t>
      </w:r>
      <w:r w:rsidR="00794D1E" w:rsidRPr="000532FE">
        <w:rPr>
          <w:rFonts w:ascii="Times New Roman" w:hAnsi="Times New Roman" w:cs="Times New Roman"/>
          <w:sz w:val="24"/>
          <w:szCs w:val="24"/>
        </w:rPr>
        <w:tab/>
        <w:t>World Health Organization. WHO Definition of Palliative Care for Children.</w:t>
      </w:r>
      <w:r w:rsidR="00794D1E" w:rsidRPr="000532FE">
        <w:rPr>
          <w:rFonts w:ascii="Times New Roman" w:hAnsi="Times New Roman" w:cs="Times New Roman"/>
          <w:b/>
          <w:sz w:val="24"/>
          <w:szCs w:val="24"/>
        </w:rPr>
        <w:t xml:space="preserve"> </w:t>
      </w:r>
      <w:hyperlink r:id="rId10" w:history="1">
        <w:r w:rsidR="00794D1E" w:rsidRPr="000532FE">
          <w:rPr>
            <w:rStyle w:val="Hyperlink"/>
            <w:rFonts w:ascii="Times New Roman" w:hAnsi="Times New Roman" w:cs="Times New Roman"/>
            <w:sz w:val="24"/>
            <w:szCs w:val="24"/>
          </w:rPr>
          <w:t>http://www.who.int/cancer/palliative/definition/en/</w:t>
        </w:r>
      </w:hyperlink>
      <w:r w:rsidR="00794D1E" w:rsidRPr="000532FE">
        <w:rPr>
          <w:rFonts w:ascii="Times New Roman" w:hAnsi="Times New Roman" w:cs="Times New Roman"/>
          <w:sz w:val="24"/>
          <w:szCs w:val="24"/>
        </w:rPr>
        <w:t xml:space="preserve"> Accessed 10/05/2017.</w:t>
      </w:r>
    </w:p>
    <w:p w14:paraId="06058F99"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w:t>
      </w:r>
      <w:r w:rsidRPr="000532FE">
        <w:rPr>
          <w:rFonts w:ascii="Times New Roman" w:hAnsi="Times New Roman" w:cs="Times New Roman"/>
          <w:sz w:val="24"/>
          <w:szCs w:val="24"/>
        </w:rPr>
        <w:tab/>
        <w:t>Connor S, Bermedo M, editors. Global Atlas of Palliative Care at the End of Life. London: Worldwide Palliative Care Alliance; 2014.</w:t>
      </w:r>
    </w:p>
    <w:p w14:paraId="4475708A"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3.</w:t>
      </w:r>
      <w:r w:rsidRPr="000532FE">
        <w:rPr>
          <w:rFonts w:ascii="Times New Roman" w:hAnsi="Times New Roman" w:cs="Times New Roman"/>
          <w:sz w:val="24"/>
          <w:szCs w:val="24"/>
        </w:rPr>
        <w:tab/>
        <w:t>Knapp C, Woodworth L, Wright M, Downing J, Drake R, Fowler-Kerry S et al. Pediatric palliative care provision around the world: a systematic review. Pediatr Blood Cancer.</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2011;57(3):361-368.</w:t>
      </w:r>
    </w:p>
    <w:p w14:paraId="0C8EDDB8"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4.</w:t>
      </w:r>
      <w:r w:rsidRPr="000532FE">
        <w:rPr>
          <w:rFonts w:ascii="Times New Roman" w:hAnsi="Times New Roman" w:cs="Times New Roman"/>
          <w:sz w:val="24"/>
          <w:szCs w:val="24"/>
        </w:rPr>
        <w:tab/>
        <w:t>Blackburn MC, Devanney C, Bradley S. The importance of robust children's palliative care: now and the future. Arch Dis Child.</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2012;97 Suppl 1:A169-A171.</w:t>
      </w:r>
    </w:p>
    <w:p w14:paraId="778229D3"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5.</w:t>
      </w:r>
      <w:r w:rsidRPr="000532FE">
        <w:rPr>
          <w:rFonts w:ascii="Times New Roman" w:hAnsi="Times New Roman" w:cs="Times New Roman"/>
          <w:sz w:val="24"/>
          <w:szCs w:val="24"/>
        </w:rPr>
        <w:tab/>
        <w:t>Fraser LK, Miller M, Hain R, Norman P, Aldridge J, McKinney PA et al. Rising national prevalence of life-limiting conditions in children in England. Pediatrics.</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2012;129(4):e923-929.</w:t>
      </w:r>
    </w:p>
    <w:p w14:paraId="5964CF98" w14:textId="486576B0"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6.</w:t>
      </w:r>
      <w:r w:rsidRPr="000532FE">
        <w:rPr>
          <w:rFonts w:ascii="Times New Roman" w:hAnsi="Times New Roman" w:cs="Times New Roman"/>
          <w:sz w:val="24"/>
          <w:szCs w:val="24"/>
        </w:rPr>
        <w:tab/>
        <w:t>Friebert S, Williams C. NHPCO’s Facts and Figures: Pediatric Palliative &amp; Hospice Care in America.</w:t>
      </w:r>
      <w:r w:rsidRPr="000532FE">
        <w:rPr>
          <w:rFonts w:ascii="Times New Roman" w:hAnsi="Times New Roman" w:cs="Times New Roman"/>
          <w:b/>
          <w:sz w:val="24"/>
          <w:szCs w:val="24"/>
        </w:rPr>
        <w:t xml:space="preserve"> </w:t>
      </w:r>
      <w:hyperlink r:id="rId11" w:history="1">
        <w:r w:rsidRPr="000532FE">
          <w:rPr>
            <w:rStyle w:val="Hyperlink"/>
            <w:rFonts w:ascii="Times New Roman" w:hAnsi="Times New Roman" w:cs="Times New Roman"/>
            <w:sz w:val="24"/>
            <w:szCs w:val="24"/>
          </w:rPr>
          <w:t>https://www.nhpco.org/sites/default/files/public/quality/Pediatric_Facts-Figures.pdf</w:t>
        </w:r>
      </w:hyperlink>
      <w:r w:rsidRPr="000532FE">
        <w:rPr>
          <w:rFonts w:ascii="Times New Roman" w:hAnsi="Times New Roman" w:cs="Times New Roman"/>
          <w:sz w:val="24"/>
          <w:szCs w:val="24"/>
        </w:rPr>
        <w:t xml:space="preserve"> Accessed 27/10/2017.</w:t>
      </w:r>
    </w:p>
    <w:p w14:paraId="4E2DDD24"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7.</w:t>
      </w:r>
      <w:r w:rsidRPr="000532FE">
        <w:rPr>
          <w:rFonts w:ascii="Times New Roman" w:hAnsi="Times New Roman" w:cs="Times New Roman"/>
          <w:sz w:val="24"/>
          <w:szCs w:val="24"/>
        </w:rPr>
        <w:tab/>
        <w:t>Craft A, Killen S. Palliative Care Services for children and young people in England. An Independent review for the Secretary of State. London: Department of Health; 2007.</w:t>
      </w:r>
    </w:p>
    <w:p w14:paraId="10FB4F12"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8.</w:t>
      </w:r>
      <w:r w:rsidRPr="000532FE">
        <w:rPr>
          <w:rFonts w:ascii="Times New Roman" w:hAnsi="Times New Roman" w:cs="Times New Roman"/>
          <w:sz w:val="24"/>
          <w:szCs w:val="24"/>
        </w:rPr>
        <w:tab/>
        <w:t>Steering Committee of the EAPC task force on palliative care for children and adolescents. IMPaCCT: standards for paediatric palliative care in Europe. Eur J Pall Care.</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2007;14(3):109-114.</w:t>
      </w:r>
    </w:p>
    <w:p w14:paraId="11525268" w14:textId="6641C512"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lastRenderedPageBreak/>
        <w:t>9.</w:t>
      </w:r>
      <w:r w:rsidRPr="000532FE">
        <w:rPr>
          <w:rFonts w:ascii="Times New Roman" w:hAnsi="Times New Roman" w:cs="Times New Roman"/>
          <w:sz w:val="24"/>
          <w:szCs w:val="24"/>
        </w:rPr>
        <w:tab/>
        <w:t>Scottish Children and Young People’s Palliative Care Executive Group. A Framework for the Delivery of Palliative Care for Children and Young People in Scotland.</w:t>
      </w:r>
      <w:r w:rsidRPr="000532FE">
        <w:rPr>
          <w:rFonts w:ascii="Times New Roman" w:hAnsi="Times New Roman" w:cs="Times New Roman"/>
          <w:b/>
          <w:sz w:val="24"/>
          <w:szCs w:val="24"/>
        </w:rPr>
        <w:t xml:space="preserve"> </w:t>
      </w:r>
      <w:hyperlink r:id="rId12" w:history="1">
        <w:r w:rsidRPr="000532FE">
          <w:rPr>
            <w:rStyle w:val="Hyperlink"/>
            <w:rFonts w:ascii="Times New Roman" w:hAnsi="Times New Roman" w:cs="Times New Roman"/>
            <w:sz w:val="24"/>
            <w:szCs w:val="24"/>
          </w:rPr>
          <w:t>http://www.gov.scot/resource/0040/00408254.pdf</w:t>
        </w:r>
      </w:hyperlink>
      <w:r w:rsidRPr="000532FE">
        <w:rPr>
          <w:rFonts w:ascii="Times New Roman" w:hAnsi="Times New Roman" w:cs="Times New Roman"/>
          <w:sz w:val="24"/>
          <w:szCs w:val="24"/>
        </w:rPr>
        <w:t xml:space="preserve"> Accessed 27/10/2017.</w:t>
      </w:r>
    </w:p>
    <w:p w14:paraId="3398F39C"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10.</w:t>
      </w:r>
      <w:r w:rsidRPr="000532FE">
        <w:rPr>
          <w:rFonts w:ascii="Times New Roman" w:hAnsi="Times New Roman" w:cs="Times New Roman"/>
          <w:sz w:val="24"/>
          <w:szCs w:val="24"/>
        </w:rPr>
        <w:tab/>
        <w:t>National Hospice and Palliative Care Organization. Standards of Practice for Pediatric Palliative Care and Hospice. Alexandria, Virginia: National Hospice and Palliative Care Organization; 2009.</w:t>
      </w:r>
    </w:p>
    <w:p w14:paraId="117D861F"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11.</w:t>
      </w:r>
      <w:r w:rsidRPr="000532FE">
        <w:rPr>
          <w:rFonts w:ascii="Times New Roman" w:hAnsi="Times New Roman" w:cs="Times New Roman"/>
          <w:sz w:val="24"/>
          <w:szCs w:val="24"/>
        </w:rPr>
        <w:tab/>
        <w:t>Downing J, Ling J, Benini F, Payne S, Papadatou D. Core competencies for education in Paediatric Palliative Care. Milano, Italia: European Association for Palliative Care; 2013.</w:t>
      </w:r>
    </w:p>
    <w:p w14:paraId="1731924A"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12.</w:t>
      </w:r>
      <w:r w:rsidRPr="000532FE">
        <w:rPr>
          <w:rFonts w:ascii="Times New Roman" w:hAnsi="Times New Roman" w:cs="Times New Roman"/>
          <w:sz w:val="24"/>
          <w:szCs w:val="24"/>
        </w:rPr>
        <w:tab/>
        <w:t>Goodrich J, Harrison T, Cornwell J. Resilience: A framework supporting hospice staff to flourish in stressful times. London: Hospice UK; 2015.</w:t>
      </w:r>
    </w:p>
    <w:p w14:paraId="6C571225"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13.</w:t>
      </w:r>
      <w:r w:rsidRPr="000532FE">
        <w:rPr>
          <w:rFonts w:ascii="Times New Roman" w:hAnsi="Times New Roman" w:cs="Times New Roman"/>
          <w:sz w:val="24"/>
          <w:szCs w:val="24"/>
        </w:rPr>
        <w:tab/>
        <w:t>McConnell T, Scott D, Porter S. Healthcare staff 's experience in providing end-of-life care to children: A mixed-method review. Palliat Med.</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2016;30(10):905-919.</w:t>
      </w:r>
    </w:p>
    <w:p w14:paraId="76B85D71"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14.</w:t>
      </w:r>
      <w:r w:rsidRPr="000532FE">
        <w:rPr>
          <w:rFonts w:ascii="Times New Roman" w:hAnsi="Times New Roman" w:cs="Times New Roman"/>
          <w:sz w:val="24"/>
          <w:szCs w:val="24"/>
        </w:rPr>
        <w:tab/>
        <w:t>Mellor C, Hain R. Paediatric palliative care: not so different from adult palliative care? Br J Hosp Med.</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2010;71(1):36-39.</w:t>
      </w:r>
    </w:p>
    <w:p w14:paraId="192D36F4"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15.</w:t>
      </w:r>
      <w:r w:rsidRPr="000532FE">
        <w:rPr>
          <w:rFonts w:ascii="Times New Roman" w:hAnsi="Times New Roman" w:cs="Times New Roman"/>
          <w:sz w:val="24"/>
          <w:szCs w:val="24"/>
        </w:rPr>
        <w:tab/>
        <w:t>Kaye EC, Snaman JM, Baker JN. Pediatric Palliative Oncology: Bridging Silos of Care Through an Embedded Model. J Clin Oncol.</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2017;35(24):2740-2744.</w:t>
      </w:r>
    </w:p>
    <w:p w14:paraId="3E7487A7"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16.</w:t>
      </w:r>
      <w:r w:rsidRPr="000532FE">
        <w:rPr>
          <w:rFonts w:ascii="Times New Roman" w:hAnsi="Times New Roman" w:cs="Times New Roman"/>
          <w:sz w:val="24"/>
          <w:szCs w:val="24"/>
        </w:rPr>
        <w:tab/>
        <w:t>Harris MB. Palliative care in children with cancer: which child and when? J Natl Cancer Inst Monogr.</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2004;32(32):144-149.</w:t>
      </w:r>
    </w:p>
    <w:p w14:paraId="3CDB20D2"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17.</w:t>
      </w:r>
      <w:r w:rsidRPr="000532FE">
        <w:rPr>
          <w:rFonts w:ascii="Times New Roman" w:hAnsi="Times New Roman" w:cs="Times New Roman"/>
          <w:sz w:val="24"/>
          <w:szCs w:val="24"/>
        </w:rPr>
        <w:tab/>
        <w:t>Liben S, Papadatou D, Wolfe J. Paediatric palliative care: challenges and emerging ideas. Lancet.</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2008;371(9615):852-864.</w:t>
      </w:r>
    </w:p>
    <w:p w14:paraId="7AD326E0"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lastRenderedPageBreak/>
        <w:t>18.</w:t>
      </w:r>
      <w:r w:rsidRPr="000532FE">
        <w:rPr>
          <w:rFonts w:ascii="Times New Roman" w:hAnsi="Times New Roman" w:cs="Times New Roman"/>
          <w:sz w:val="24"/>
          <w:szCs w:val="24"/>
        </w:rPr>
        <w:tab/>
        <w:t>McCloskey S, Taggart L. How much compassion have I left? An exploration of occupational stress among children's palliative care nurses. Int J Palliat Nurs.</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2010;16(5):233-240.</w:t>
      </w:r>
    </w:p>
    <w:p w14:paraId="070CF56E"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19.</w:t>
      </w:r>
      <w:r w:rsidRPr="000532FE">
        <w:rPr>
          <w:rFonts w:ascii="Times New Roman" w:hAnsi="Times New Roman" w:cs="Times New Roman"/>
          <w:sz w:val="24"/>
          <w:szCs w:val="24"/>
        </w:rPr>
        <w:tab/>
        <w:t>Hunt A, Coad J, West E, Hex N, Staniszewska S, Hacking S et al. The Big Study for Life-limited Children and their Families: Final research report. Bristol: Together for Short Lives; 2013.</w:t>
      </w:r>
    </w:p>
    <w:p w14:paraId="448B2FD9"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20.</w:t>
      </w:r>
      <w:r w:rsidRPr="000532FE">
        <w:rPr>
          <w:rFonts w:ascii="Times New Roman" w:hAnsi="Times New Roman" w:cs="Times New Roman"/>
          <w:sz w:val="24"/>
          <w:szCs w:val="24"/>
        </w:rPr>
        <w:tab/>
        <w:t>Spiers G, Beresford B. "It goes against the grain": A qualitative study of the experiences of parents' administering distressing health-care procedures for their child at home. Health Expect.</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2017;20(5):920-928.</w:t>
      </w:r>
    </w:p>
    <w:p w14:paraId="456C7B05"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21.</w:t>
      </w:r>
      <w:r w:rsidRPr="000532FE">
        <w:rPr>
          <w:rFonts w:ascii="Times New Roman" w:hAnsi="Times New Roman" w:cs="Times New Roman"/>
          <w:sz w:val="24"/>
          <w:szCs w:val="24"/>
        </w:rPr>
        <w:tab/>
        <w:t>Bluebond-Langner M, Belasco JB, DeMesquita Wander M. "I want to live, until I don't want to live anymore": involving children with life-threatening and life-shortening illnesses in decision making about care and treatment. Nurs Clin North Am.</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2010;45(3):329-343.</w:t>
      </w:r>
    </w:p>
    <w:p w14:paraId="60E9566F"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22.</w:t>
      </w:r>
      <w:r w:rsidRPr="000532FE">
        <w:rPr>
          <w:rFonts w:ascii="Times New Roman" w:hAnsi="Times New Roman" w:cs="Times New Roman"/>
          <w:sz w:val="24"/>
          <w:szCs w:val="24"/>
        </w:rPr>
        <w:tab/>
        <w:t>Wright B, Aldridge J, Wurr K, Sloper T, Tomlinson H, Miller M. Clinical dilemmas in children with life-limiting illnesses: decision making and the law. Palliat Med.</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2009;23(3):238-247.</w:t>
      </w:r>
    </w:p>
    <w:p w14:paraId="5AE0CF0F"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23.</w:t>
      </w:r>
      <w:r w:rsidRPr="000532FE">
        <w:rPr>
          <w:rFonts w:ascii="Times New Roman" w:hAnsi="Times New Roman" w:cs="Times New Roman"/>
          <w:sz w:val="24"/>
          <w:szCs w:val="24"/>
        </w:rPr>
        <w:tab/>
        <w:t>Woolley H, Stein A, Forrest GC, Baum JD. Staff stress and job satisfaction at a children's hospice. Arch Dis Child.</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1989;64(1):114-118.</w:t>
      </w:r>
    </w:p>
    <w:p w14:paraId="196DC383"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24.</w:t>
      </w:r>
      <w:r w:rsidRPr="000532FE">
        <w:rPr>
          <w:rFonts w:ascii="Times New Roman" w:hAnsi="Times New Roman" w:cs="Times New Roman"/>
          <w:sz w:val="24"/>
          <w:szCs w:val="24"/>
        </w:rPr>
        <w:tab/>
        <w:t>Creswell JW. Qualitative Inquiry &amp; Research Design: Choosing Among Five Approaches, 2nd ed. Thousand Oaks, California: Sage; 2007.</w:t>
      </w:r>
    </w:p>
    <w:p w14:paraId="40A54D6F"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25.</w:t>
      </w:r>
      <w:r w:rsidRPr="000532FE">
        <w:rPr>
          <w:rFonts w:ascii="Times New Roman" w:hAnsi="Times New Roman" w:cs="Times New Roman"/>
          <w:sz w:val="24"/>
          <w:szCs w:val="24"/>
        </w:rPr>
        <w:tab/>
        <w:t>Kitzinger J. The Methodology of Focus Groups - the Importance of Interaction between Research Participants. Sociol Health Illn.</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1994;16(1):103-121.</w:t>
      </w:r>
    </w:p>
    <w:p w14:paraId="36B5E300"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lastRenderedPageBreak/>
        <w:t>26.</w:t>
      </w:r>
      <w:r w:rsidRPr="000532FE">
        <w:rPr>
          <w:rFonts w:ascii="Times New Roman" w:hAnsi="Times New Roman" w:cs="Times New Roman"/>
          <w:sz w:val="24"/>
          <w:szCs w:val="24"/>
        </w:rPr>
        <w:tab/>
        <w:t>Wilkinson S. Focus group research. In: Silverman D, editor. Qualitative Research: Theory, Method and Practice</w:t>
      </w:r>
      <w:r w:rsidRPr="000532FE">
        <w:rPr>
          <w:rFonts w:ascii="Times New Roman" w:hAnsi="Times New Roman" w:cs="Times New Roman"/>
          <w:i/>
          <w:sz w:val="24"/>
          <w:szCs w:val="24"/>
        </w:rPr>
        <w:t>.</w:t>
      </w:r>
      <w:r w:rsidRPr="000532FE">
        <w:rPr>
          <w:rFonts w:ascii="Times New Roman" w:hAnsi="Times New Roman" w:cs="Times New Roman"/>
          <w:sz w:val="24"/>
          <w:szCs w:val="24"/>
        </w:rPr>
        <w:t xml:space="preserve"> 2nd ed. London: SAGE; 2004: 177-199.</w:t>
      </w:r>
    </w:p>
    <w:p w14:paraId="5AC7E27E"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27.</w:t>
      </w:r>
      <w:r w:rsidRPr="000532FE">
        <w:rPr>
          <w:rFonts w:ascii="Times New Roman" w:hAnsi="Times New Roman" w:cs="Times New Roman"/>
          <w:sz w:val="24"/>
          <w:szCs w:val="24"/>
        </w:rPr>
        <w:tab/>
        <w:t>Mukherjee S, Beresford B, Tennant A. Staff burnout in paediatric oncology: new tools to facilitate the development and evaluation of effective interventions. Eur J Cancer Care.</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2014;23(4):450-461.</w:t>
      </w:r>
    </w:p>
    <w:p w14:paraId="07B79B7F"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28.</w:t>
      </w:r>
      <w:r w:rsidRPr="000532FE">
        <w:rPr>
          <w:rFonts w:ascii="Times New Roman" w:hAnsi="Times New Roman" w:cs="Times New Roman"/>
          <w:sz w:val="24"/>
          <w:szCs w:val="24"/>
        </w:rPr>
        <w:tab/>
        <w:t>Spencer L, Ritchie J, O’Connor W. Analysis: practices, principles and processes. In: Ritchie J, Lewis J, editors. Qualitative Research Practice: A Guide for Social Science Students and Researchers</w:t>
      </w:r>
      <w:r w:rsidRPr="000532FE">
        <w:rPr>
          <w:rFonts w:ascii="Times New Roman" w:hAnsi="Times New Roman" w:cs="Times New Roman"/>
          <w:i/>
          <w:sz w:val="24"/>
          <w:szCs w:val="24"/>
        </w:rPr>
        <w:t>.</w:t>
      </w:r>
      <w:r w:rsidRPr="000532FE">
        <w:rPr>
          <w:rFonts w:ascii="Times New Roman" w:hAnsi="Times New Roman" w:cs="Times New Roman"/>
          <w:sz w:val="24"/>
          <w:szCs w:val="24"/>
        </w:rPr>
        <w:t xml:space="preserve"> 1st ed. London: SAGE; 2003: 199-218.</w:t>
      </w:r>
    </w:p>
    <w:p w14:paraId="3DE608D1"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29.</w:t>
      </w:r>
      <w:r w:rsidRPr="000532FE">
        <w:rPr>
          <w:rFonts w:ascii="Times New Roman" w:hAnsi="Times New Roman" w:cs="Times New Roman"/>
          <w:sz w:val="24"/>
          <w:szCs w:val="24"/>
        </w:rPr>
        <w:tab/>
        <w:t>Guba E, Lincoln Y. Competing paradigms in qualitative research. In: Denzin N, Lincoln Y, editors. Handbook of Qualitative Research</w:t>
      </w:r>
      <w:r w:rsidRPr="000532FE">
        <w:rPr>
          <w:rFonts w:ascii="Times New Roman" w:hAnsi="Times New Roman" w:cs="Times New Roman"/>
          <w:i/>
          <w:sz w:val="24"/>
          <w:szCs w:val="24"/>
        </w:rPr>
        <w:t>.</w:t>
      </w:r>
      <w:r w:rsidRPr="000532FE">
        <w:rPr>
          <w:rFonts w:ascii="Times New Roman" w:hAnsi="Times New Roman" w:cs="Times New Roman"/>
          <w:sz w:val="24"/>
          <w:szCs w:val="24"/>
        </w:rPr>
        <w:t xml:space="preserve"> 1st ed. Thousand Oaks, CA: SAGE; 1994: 105-117.</w:t>
      </w:r>
    </w:p>
    <w:p w14:paraId="6C89A9FA"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30.</w:t>
      </w:r>
      <w:r w:rsidRPr="000532FE">
        <w:rPr>
          <w:rFonts w:ascii="Times New Roman" w:hAnsi="Times New Roman" w:cs="Times New Roman"/>
          <w:sz w:val="24"/>
          <w:szCs w:val="24"/>
        </w:rPr>
        <w:tab/>
        <w:t>Sumner L. Staff Support in Pediatric Hospice Care. In: Armstrong-Dailey A, Zarbock S, editors. Hospice Care for Children</w:t>
      </w:r>
      <w:r w:rsidRPr="000532FE">
        <w:rPr>
          <w:rFonts w:ascii="Times New Roman" w:hAnsi="Times New Roman" w:cs="Times New Roman"/>
          <w:i/>
          <w:sz w:val="24"/>
          <w:szCs w:val="24"/>
        </w:rPr>
        <w:t>.</w:t>
      </w:r>
      <w:r w:rsidRPr="000532FE">
        <w:rPr>
          <w:rFonts w:ascii="Times New Roman" w:hAnsi="Times New Roman" w:cs="Times New Roman"/>
          <w:sz w:val="24"/>
          <w:szCs w:val="24"/>
        </w:rPr>
        <w:t xml:space="preserve"> 3rd ed. New York: Oxford University Press; 2009: 240-265.</w:t>
      </w:r>
    </w:p>
    <w:p w14:paraId="5B626600"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31.</w:t>
      </w:r>
      <w:r w:rsidRPr="000532FE">
        <w:rPr>
          <w:rFonts w:ascii="Times New Roman" w:hAnsi="Times New Roman" w:cs="Times New Roman"/>
          <w:sz w:val="24"/>
          <w:szCs w:val="24"/>
        </w:rPr>
        <w:tab/>
        <w:t>Barnes K. Staff stress in the children's hospice: causes, effects and coping strategies. Int J Palliat Nurs.</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2001;7(5):248-254.</w:t>
      </w:r>
    </w:p>
    <w:p w14:paraId="5619BABA"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32.</w:t>
      </w:r>
      <w:r w:rsidRPr="000532FE">
        <w:rPr>
          <w:rFonts w:ascii="Times New Roman" w:hAnsi="Times New Roman" w:cs="Times New Roman"/>
          <w:sz w:val="24"/>
          <w:szCs w:val="24"/>
        </w:rPr>
        <w:tab/>
        <w:t>Williamson GR, Health V, Proctor-Childs T. Vocation, friendship and resilience: a study exploring nursing student and staff views on retention and attrition. Open Nurs J.</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2013;7:149-156.</w:t>
      </w:r>
    </w:p>
    <w:p w14:paraId="627B5178"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33.</w:t>
      </w:r>
      <w:r w:rsidRPr="000532FE">
        <w:rPr>
          <w:rFonts w:ascii="Times New Roman" w:hAnsi="Times New Roman" w:cs="Times New Roman"/>
          <w:sz w:val="24"/>
          <w:szCs w:val="24"/>
        </w:rPr>
        <w:tab/>
        <w:t>Craigie M, Slatyer S, Hegney D, Osseiran-Moisson R, Gentry E, Davis S et al. A Pilot Evaluation of a Mindful Self-care and Resiliency (MSCR) Intervention for Nurses. Mindfulness.</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2016;7(3):764-774.</w:t>
      </w:r>
    </w:p>
    <w:p w14:paraId="0097D524"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lastRenderedPageBreak/>
        <w:t>34.</w:t>
      </w:r>
      <w:r w:rsidRPr="000532FE">
        <w:rPr>
          <w:rFonts w:ascii="Times New Roman" w:hAnsi="Times New Roman" w:cs="Times New Roman"/>
          <w:sz w:val="24"/>
          <w:szCs w:val="24"/>
        </w:rPr>
        <w:tab/>
        <w:t>Tremblay MA, Messervey D. The Job Demands-Resources model: Further evidence for the buffering effect of personal resources. SA j ind Psychol.</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2011;37(2):10-19.</w:t>
      </w:r>
    </w:p>
    <w:p w14:paraId="21E87E41"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35.</w:t>
      </w:r>
      <w:r w:rsidRPr="000532FE">
        <w:rPr>
          <w:rFonts w:ascii="Times New Roman" w:hAnsi="Times New Roman" w:cs="Times New Roman"/>
          <w:sz w:val="24"/>
          <w:szCs w:val="24"/>
        </w:rPr>
        <w:tab/>
        <w:t>Mackereth PA, White K, Cawthorn A, Lynch B. Improving stressful working lives: complementary therapies, counselling and clinical supervision for staff. Eur J Oncol Nurs.</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2005;9(2):147-154.</w:t>
      </w:r>
    </w:p>
    <w:p w14:paraId="55F74EC7" w14:textId="77777777" w:rsidR="00794D1E" w:rsidRPr="000532FE" w:rsidRDefault="00794D1E" w:rsidP="000532FE">
      <w:pPr>
        <w:pStyle w:val="EndNoteBibliography"/>
        <w:spacing w:after="0" w:line="480" w:lineRule="auto"/>
        <w:ind w:left="720" w:hanging="720"/>
        <w:rPr>
          <w:rFonts w:ascii="Times New Roman" w:hAnsi="Times New Roman" w:cs="Times New Roman"/>
          <w:sz w:val="24"/>
          <w:szCs w:val="24"/>
        </w:rPr>
      </w:pPr>
      <w:r w:rsidRPr="000532FE">
        <w:rPr>
          <w:rFonts w:ascii="Times New Roman" w:hAnsi="Times New Roman" w:cs="Times New Roman"/>
          <w:sz w:val="24"/>
          <w:szCs w:val="24"/>
        </w:rPr>
        <w:t>36.</w:t>
      </w:r>
      <w:r w:rsidRPr="000532FE">
        <w:rPr>
          <w:rFonts w:ascii="Times New Roman" w:hAnsi="Times New Roman" w:cs="Times New Roman"/>
          <w:sz w:val="24"/>
          <w:szCs w:val="24"/>
        </w:rPr>
        <w:tab/>
        <w:t>Bowden MJ, Mukherjee S, Williams LK, DeGraves S, Jackson M, McCarthy MC. Work-related stress and reward: an Australian study of multidisciplinary pediatric oncology healthcare providers. Psychooncology.</w:t>
      </w:r>
      <w:r w:rsidRPr="000532FE">
        <w:rPr>
          <w:rFonts w:ascii="Times New Roman" w:hAnsi="Times New Roman" w:cs="Times New Roman"/>
          <w:i/>
          <w:sz w:val="24"/>
          <w:szCs w:val="24"/>
        </w:rPr>
        <w:t xml:space="preserve"> </w:t>
      </w:r>
      <w:r w:rsidRPr="000532FE">
        <w:rPr>
          <w:rFonts w:ascii="Times New Roman" w:hAnsi="Times New Roman" w:cs="Times New Roman"/>
          <w:sz w:val="24"/>
          <w:szCs w:val="24"/>
        </w:rPr>
        <w:t>2015;24(11):1432-1438.</w:t>
      </w:r>
    </w:p>
    <w:p w14:paraId="18CD96A2" w14:textId="77777777" w:rsidR="00794D1E" w:rsidRPr="00794D1E" w:rsidRDefault="00794D1E" w:rsidP="000532FE">
      <w:pPr>
        <w:pStyle w:val="EndNoteBibliography"/>
        <w:spacing w:line="480" w:lineRule="auto"/>
        <w:ind w:left="720" w:hanging="720"/>
      </w:pPr>
      <w:r w:rsidRPr="000532FE">
        <w:rPr>
          <w:rFonts w:ascii="Times New Roman" w:hAnsi="Times New Roman" w:cs="Times New Roman"/>
          <w:sz w:val="24"/>
          <w:szCs w:val="24"/>
        </w:rPr>
        <w:t>37.</w:t>
      </w:r>
      <w:r w:rsidRPr="000532FE">
        <w:rPr>
          <w:rFonts w:ascii="Times New Roman" w:hAnsi="Times New Roman" w:cs="Times New Roman"/>
          <w:sz w:val="24"/>
          <w:szCs w:val="24"/>
        </w:rPr>
        <w:tab/>
        <w:t>Economic and Social Research Council. ESRC Framework for Research Ethics (FRE) 2010. Swindon: ESRC; 2010.</w:t>
      </w:r>
    </w:p>
    <w:p w14:paraId="32D71E52" w14:textId="7C691FAC" w:rsidR="005E35B1" w:rsidRPr="00F32FD0" w:rsidRDefault="00501CBB" w:rsidP="009D1F1F">
      <w:pPr>
        <w:autoSpaceDE w:val="0"/>
        <w:autoSpaceDN w:val="0"/>
        <w:adjustRightInd w:val="0"/>
        <w:spacing w:after="160" w:line="480" w:lineRule="auto"/>
        <w:rPr>
          <w:rFonts w:ascii="Times New Roman" w:hAnsi="Times New Roman" w:cs="Times New Roman"/>
          <w:bCs/>
          <w:color w:val="FF0000"/>
          <w:sz w:val="24"/>
          <w:szCs w:val="24"/>
        </w:rPr>
      </w:pPr>
      <w:r w:rsidRPr="002A1E77">
        <w:rPr>
          <w:rFonts w:ascii="Times New Roman" w:hAnsi="Times New Roman" w:cs="Times New Roman"/>
          <w:bCs/>
          <w:color w:val="FF0000"/>
          <w:sz w:val="24"/>
          <w:szCs w:val="24"/>
        </w:rPr>
        <w:fldChar w:fldCharType="end"/>
      </w:r>
    </w:p>
    <w:sectPr w:rsidR="005E35B1" w:rsidRPr="00F32FD0" w:rsidSect="007067A8">
      <w:footerReference w:type="default" r:id="rId13"/>
      <w:pgSz w:w="11906" w:h="16838"/>
      <w:pgMar w:top="1701" w:right="1701" w:bottom="1701"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9FC05" w14:textId="77777777" w:rsidR="003F03BE" w:rsidRDefault="003F03BE" w:rsidP="00A1466A">
      <w:pPr>
        <w:spacing w:after="0" w:line="240" w:lineRule="auto"/>
      </w:pPr>
      <w:r>
        <w:separator/>
      </w:r>
    </w:p>
  </w:endnote>
  <w:endnote w:type="continuationSeparator" w:id="0">
    <w:p w14:paraId="04B3DB6B" w14:textId="77777777" w:rsidR="003F03BE" w:rsidRDefault="003F03BE" w:rsidP="00A14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909539"/>
      <w:docPartObj>
        <w:docPartGallery w:val="Page Numbers (Bottom of Page)"/>
        <w:docPartUnique/>
      </w:docPartObj>
    </w:sdtPr>
    <w:sdtEndPr>
      <w:rPr>
        <w:noProof/>
      </w:rPr>
    </w:sdtEndPr>
    <w:sdtContent>
      <w:p w14:paraId="190D5359" w14:textId="293C47E2" w:rsidR="003F03BE" w:rsidRDefault="003F03BE">
        <w:pPr>
          <w:pStyle w:val="Footer"/>
          <w:jc w:val="center"/>
        </w:pPr>
        <w:r>
          <w:fldChar w:fldCharType="begin"/>
        </w:r>
        <w:r>
          <w:instrText xml:space="preserve"> PAGE   \* MERGEFORMAT </w:instrText>
        </w:r>
        <w:r>
          <w:fldChar w:fldCharType="separate"/>
        </w:r>
        <w:r w:rsidR="00E51F11">
          <w:rPr>
            <w:noProof/>
          </w:rPr>
          <w:t>1</w:t>
        </w:r>
        <w:r>
          <w:rPr>
            <w:noProof/>
          </w:rPr>
          <w:fldChar w:fldCharType="end"/>
        </w:r>
      </w:p>
    </w:sdtContent>
  </w:sdt>
  <w:p w14:paraId="2F434A23" w14:textId="77777777" w:rsidR="003F03BE" w:rsidRDefault="003F0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FC25" w14:textId="77777777" w:rsidR="003F03BE" w:rsidRDefault="003F03BE" w:rsidP="00A1466A">
      <w:pPr>
        <w:spacing w:after="0" w:line="240" w:lineRule="auto"/>
      </w:pPr>
      <w:r>
        <w:separator/>
      </w:r>
    </w:p>
  </w:footnote>
  <w:footnote w:type="continuationSeparator" w:id="0">
    <w:p w14:paraId="241F84F8" w14:textId="77777777" w:rsidR="003F03BE" w:rsidRDefault="003F03BE" w:rsidP="00A146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84541"/>
    <w:multiLevelType w:val="hybridMultilevel"/>
    <w:tmpl w:val="3B48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13515"/>
    <w:multiLevelType w:val="hybridMultilevel"/>
    <w:tmpl w:val="27DEF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C3390"/>
    <w:multiLevelType w:val="hybridMultilevel"/>
    <w:tmpl w:val="DC82E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6D7548"/>
    <w:multiLevelType w:val="hybridMultilevel"/>
    <w:tmpl w:val="2ED28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34077E"/>
    <w:multiLevelType w:val="hybridMultilevel"/>
    <w:tmpl w:val="1DAA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B965E6"/>
    <w:multiLevelType w:val="hybridMultilevel"/>
    <w:tmpl w:val="26B0A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Health Services Res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eapde2w9xtefzefdtkpaf0df0svwexadzw2&quot;&gt;PPC Library-Saved-Saved&lt;record-ids&gt;&lt;item&gt;2&lt;/item&gt;&lt;item&gt;3&lt;/item&gt;&lt;item&gt;4&lt;/item&gt;&lt;item&gt;5&lt;/item&gt;&lt;item&gt;6&lt;/item&gt;&lt;item&gt;9&lt;/item&gt;&lt;item&gt;11&lt;/item&gt;&lt;item&gt;13&lt;/item&gt;&lt;item&gt;18&lt;/item&gt;&lt;item&gt;20&lt;/item&gt;&lt;item&gt;21&lt;/item&gt;&lt;item&gt;22&lt;/item&gt;&lt;item&gt;23&lt;/item&gt;&lt;item&gt;24&lt;/item&gt;&lt;item&gt;25&lt;/item&gt;&lt;item&gt;27&lt;/item&gt;&lt;item&gt;28&lt;/item&gt;&lt;item&gt;29&lt;/item&gt;&lt;item&gt;30&lt;/item&gt;&lt;item&gt;32&lt;/item&gt;&lt;item&gt;33&lt;/item&gt;&lt;item&gt;34&lt;/item&gt;&lt;item&gt;52&lt;/item&gt;&lt;item&gt;57&lt;/item&gt;&lt;item&gt;69&lt;/item&gt;&lt;item&gt;70&lt;/item&gt;&lt;item&gt;73&lt;/item&gt;&lt;item&gt;74&lt;/item&gt;&lt;item&gt;75&lt;/item&gt;&lt;item&gt;77&lt;/item&gt;&lt;item&gt;80&lt;/item&gt;&lt;item&gt;81&lt;/item&gt;&lt;item&gt;82&lt;/item&gt;&lt;item&gt;83&lt;/item&gt;&lt;item&gt;85&lt;/item&gt;&lt;item&gt;87&lt;/item&gt;&lt;item&gt;89&lt;/item&gt;&lt;/record-ids&gt;&lt;/item&gt;&lt;/Libraries&gt;"/>
  </w:docVars>
  <w:rsids>
    <w:rsidRoot w:val="00C63EC8"/>
    <w:rsid w:val="00000172"/>
    <w:rsid w:val="00000A1A"/>
    <w:rsid w:val="00001954"/>
    <w:rsid w:val="00002A71"/>
    <w:rsid w:val="0000306E"/>
    <w:rsid w:val="00003424"/>
    <w:rsid w:val="00003A46"/>
    <w:rsid w:val="00003B5F"/>
    <w:rsid w:val="00003EC1"/>
    <w:rsid w:val="0000525A"/>
    <w:rsid w:val="00005608"/>
    <w:rsid w:val="00006950"/>
    <w:rsid w:val="000069F7"/>
    <w:rsid w:val="0000739C"/>
    <w:rsid w:val="000109A1"/>
    <w:rsid w:val="00011697"/>
    <w:rsid w:val="00011959"/>
    <w:rsid w:val="00012082"/>
    <w:rsid w:val="000123B5"/>
    <w:rsid w:val="00012470"/>
    <w:rsid w:val="00012986"/>
    <w:rsid w:val="00012B5D"/>
    <w:rsid w:val="0001390A"/>
    <w:rsid w:val="00013C02"/>
    <w:rsid w:val="00013CF7"/>
    <w:rsid w:val="000148C1"/>
    <w:rsid w:val="00014D52"/>
    <w:rsid w:val="00015F63"/>
    <w:rsid w:val="000213B6"/>
    <w:rsid w:val="00021E9C"/>
    <w:rsid w:val="00024178"/>
    <w:rsid w:val="000248E3"/>
    <w:rsid w:val="0002691C"/>
    <w:rsid w:val="000276E6"/>
    <w:rsid w:val="00030523"/>
    <w:rsid w:val="00030B36"/>
    <w:rsid w:val="00031246"/>
    <w:rsid w:val="00031F08"/>
    <w:rsid w:val="00033432"/>
    <w:rsid w:val="000348F8"/>
    <w:rsid w:val="00034B32"/>
    <w:rsid w:val="0003597A"/>
    <w:rsid w:val="00037391"/>
    <w:rsid w:val="00037877"/>
    <w:rsid w:val="00040B0F"/>
    <w:rsid w:val="000416B9"/>
    <w:rsid w:val="00042CA7"/>
    <w:rsid w:val="0004390E"/>
    <w:rsid w:val="000446BE"/>
    <w:rsid w:val="00044CA5"/>
    <w:rsid w:val="00044FFB"/>
    <w:rsid w:val="00045433"/>
    <w:rsid w:val="000469E0"/>
    <w:rsid w:val="00046A79"/>
    <w:rsid w:val="000475E8"/>
    <w:rsid w:val="00047850"/>
    <w:rsid w:val="00050140"/>
    <w:rsid w:val="00050BD6"/>
    <w:rsid w:val="0005107E"/>
    <w:rsid w:val="00051282"/>
    <w:rsid w:val="000520D1"/>
    <w:rsid w:val="00053110"/>
    <w:rsid w:val="000532FE"/>
    <w:rsid w:val="000542CA"/>
    <w:rsid w:val="00056049"/>
    <w:rsid w:val="00057C94"/>
    <w:rsid w:val="00057CC4"/>
    <w:rsid w:val="00057EC4"/>
    <w:rsid w:val="00060352"/>
    <w:rsid w:val="0006150C"/>
    <w:rsid w:val="00061785"/>
    <w:rsid w:val="0006189A"/>
    <w:rsid w:val="00062ED1"/>
    <w:rsid w:val="00063B29"/>
    <w:rsid w:val="00063F82"/>
    <w:rsid w:val="00064538"/>
    <w:rsid w:val="00066258"/>
    <w:rsid w:val="00066414"/>
    <w:rsid w:val="00067F6D"/>
    <w:rsid w:val="00075C5A"/>
    <w:rsid w:val="00075F43"/>
    <w:rsid w:val="00076B6A"/>
    <w:rsid w:val="00077CF5"/>
    <w:rsid w:val="00080080"/>
    <w:rsid w:val="000812E0"/>
    <w:rsid w:val="000815FA"/>
    <w:rsid w:val="00081AFE"/>
    <w:rsid w:val="00081E04"/>
    <w:rsid w:val="00082155"/>
    <w:rsid w:val="00082A17"/>
    <w:rsid w:val="00082F5C"/>
    <w:rsid w:val="0008349C"/>
    <w:rsid w:val="000843F4"/>
    <w:rsid w:val="00086044"/>
    <w:rsid w:val="00086CC3"/>
    <w:rsid w:val="00086CE9"/>
    <w:rsid w:val="0008719A"/>
    <w:rsid w:val="00087369"/>
    <w:rsid w:val="0008744F"/>
    <w:rsid w:val="00087F85"/>
    <w:rsid w:val="0009088E"/>
    <w:rsid w:val="000917A9"/>
    <w:rsid w:val="000924AA"/>
    <w:rsid w:val="000931D4"/>
    <w:rsid w:val="000934DE"/>
    <w:rsid w:val="00095771"/>
    <w:rsid w:val="0009617A"/>
    <w:rsid w:val="00096ED6"/>
    <w:rsid w:val="00097E78"/>
    <w:rsid w:val="000A0657"/>
    <w:rsid w:val="000A2076"/>
    <w:rsid w:val="000A38FA"/>
    <w:rsid w:val="000A407D"/>
    <w:rsid w:val="000A57B6"/>
    <w:rsid w:val="000A6E50"/>
    <w:rsid w:val="000B2051"/>
    <w:rsid w:val="000B33B0"/>
    <w:rsid w:val="000B3632"/>
    <w:rsid w:val="000B3EC2"/>
    <w:rsid w:val="000B4083"/>
    <w:rsid w:val="000B4972"/>
    <w:rsid w:val="000B585A"/>
    <w:rsid w:val="000B5E07"/>
    <w:rsid w:val="000B6885"/>
    <w:rsid w:val="000B7452"/>
    <w:rsid w:val="000C02BA"/>
    <w:rsid w:val="000C059F"/>
    <w:rsid w:val="000C0E0A"/>
    <w:rsid w:val="000C1937"/>
    <w:rsid w:val="000C2C0C"/>
    <w:rsid w:val="000C33A6"/>
    <w:rsid w:val="000C52E5"/>
    <w:rsid w:val="000C58E8"/>
    <w:rsid w:val="000C768A"/>
    <w:rsid w:val="000D0C4D"/>
    <w:rsid w:val="000D1926"/>
    <w:rsid w:val="000D235E"/>
    <w:rsid w:val="000D2E36"/>
    <w:rsid w:val="000D3487"/>
    <w:rsid w:val="000D3C41"/>
    <w:rsid w:val="000D3DF4"/>
    <w:rsid w:val="000D4A61"/>
    <w:rsid w:val="000D5496"/>
    <w:rsid w:val="000D5CEB"/>
    <w:rsid w:val="000D6A85"/>
    <w:rsid w:val="000D6EA2"/>
    <w:rsid w:val="000D7007"/>
    <w:rsid w:val="000D7C78"/>
    <w:rsid w:val="000E0275"/>
    <w:rsid w:val="000E09A0"/>
    <w:rsid w:val="000E0E70"/>
    <w:rsid w:val="000E172E"/>
    <w:rsid w:val="000E1BFB"/>
    <w:rsid w:val="000E230D"/>
    <w:rsid w:val="000E27B6"/>
    <w:rsid w:val="000E2C4A"/>
    <w:rsid w:val="000E334F"/>
    <w:rsid w:val="000E3E3C"/>
    <w:rsid w:val="000E4112"/>
    <w:rsid w:val="000E4B2C"/>
    <w:rsid w:val="000E6F75"/>
    <w:rsid w:val="000E775F"/>
    <w:rsid w:val="000F0FFA"/>
    <w:rsid w:val="000F137D"/>
    <w:rsid w:val="000F197E"/>
    <w:rsid w:val="000F1A52"/>
    <w:rsid w:val="000F39A1"/>
    <w:rsid w:val="000F3A5F"/>
    <w:rsid w:val="000F3DF5"/>
    <w:rsid w:val="000F4601"/>
    <w:rsid w:val="000F5053"/>
    <w:rsid w:val="000F56B9"/>
    <w:rsid w:val="000F728A"/>
    <w:rsid w:val="001011BC"/>
    <w:rsid w:val="00101219"/>
    <w:rsid w:val="001018C4"/>
    <w:rsid w:val="001051DB"/>
    <w:rsid w:val="001051E8"/>
    <w:rsid w:val="00105F5B"/>
    <w:rsid w:val="0010672F"/>
    <w:rsid w:val="00106750"/>
    <w:rsid w:val="00106791"/>
    <w:rsid w:val="0010796B"/>
    <w:rsid w:val="00110DF8"/>
    <w:rsid w:val="00112754"/>
    <w:rsid w:val="00113060"/>
    <w:rsid w:val="0011341A"/>
    <w:rsid w:val="00113466"/>
    <w:rsid w:val="0011351A"/>
    <w:rsid w:val="00114393"/>
    <w:rsid w:val="001156BC"/>
    <w:rsid w:val="00115934"/>
    <w:rsid w:val="0011789B"/>
    <w:rsid w:val="00121BC8"/>
    <w:rsid w:val="0012215F"/>
    <w:rsid w:val="0012216A"/>
    <w:rsid w:val="00122E84"/>
    <w:rsid w:val="001232D8"/>
    <w:rsid w:val="0012338A"/>
    <w:rsid w:val="001233E2"/>
    <w:rsid w:val="00123D45"/>
    <w:rsid w:val="001240CA"/>
    <w:rsid w:val="0012451F"/>
    <w:rsid w:val="0012471F"/>
    <w:rsid w:val="001249D5"/>
    <w:rsid w:val="00124AEF"/>
    <w:rsid w:val="00124C7E"/>
    <w:rsid w:val="0012590A"/>
    <w:rsid w:val="00127235"/>
    <w:rsid w:val="001316AF"/>
    <w:rsid w:val="0013199C"/>
    <w:rsid w:val="00131DD1"/>
    <w:rsid w:val="001321E2"/>
    <w:rsid w:val="00132B41"/>
    <w:rsid w:val="001330B4"/>
    <w:rsid w:val="00133AD0"/>
    <w:rsid w:val="001343DF"/>
    <w:rsid w:val="00134556"/>
    <w:rsid w:val="00135E4A"/>
    <w:rsid w:val="0014117D"/>
    <w:rsid w:val="00141212"/>
    <w:rsid w:val="001429C7"/>
    <w:rsid w:val="00143070"/>
    <w:rsid w:val="00143627"/>
    <w:rsid w:val="001443C5"/>
    <w:rsid w:val="00146106"/>
    <w:rsid w:val="0014720D"/>
    <w:rsid w:val="001504E0"/>
    <w:rsid w:val="00150979"/>
    <w:rsid w:val="00151E58"/>
    <w:rsid w:val="00152C9B"/>
    <w:rsid w:val="00153B88"/>
    <w:rsid w:val="00154319"/>
    <w:rsid w:val="00155B3F"/>
    <w:rsid w:val="001574B9"/>
    <w:rsid w:val="001574F3"/>
    <w:rsid w:val="0015758D"/>
    <w:rsid w:val="0016257E"/>
    <w:rsid w:val="001634EB"/>
    <w:rsid w:val="00163C4D"/>
    <w:rsid w:val="001658FC"/>
    <w:rsid w:val="0016639A"/>
    <w:rsid w:val="00166E8F"/>
    <w:rsid w:val="00167510"/>
    <w:rsid w:val="00171569"/>
    <w:rsid w:val="00171F58"/>
    <w:rsid w:val="0017227A"/>
    <w:rsid w:val="0017269F"/>
    <w:rsid w:val="001728EB"/>
    <w:rsid w:val="001736F4"/>
    <w:rsid w:val="00173C36"/>
    <w:rsid w:val="00173F50"/>
    <w:rsid w:val="00175119"/>
    <w:rsid w:val="00175795"/>
    <w:rsid w:val="0017620E"/>
    <w:rsid w:val="001775E9"/>
    <w:rsid w:val="001801CF"/>
    <w:rsid w:val="00180699"/>
    <w:rsid w:val="0018116E"/>
    <w:rsid w:val="001815DB"/>
    <w:rsid w:val="001819AB"/>
    <w:rsid w:val="00181B7B"/>
    <w:rsid w:val="001825A6"/>
    <w:rsid w:val="001838A5"/>
    <w:rsid w:val="0018471F"/>
    <w:rsid w:val="001856F8"/>
    <w:rsid w:val="00185EB1"/>
    <w:rsid w:val="00185F45"/>
    <w:rsid w:val="00187BF8"/>
    <w:rsid w:val="00190382"/>
    <w:rsid w:val="00191089"/>
    <w:rsid w:val="00191673"/>
    <w:rsid w:val="001922CC"/>
    <w:rsid w:val="001923E1"/>
    <w:rsid w:val="00192F90"/>
    <w:rsid w:val="00193B31"/>
    <w:rsid w:val="001944E5"/>
    <w:rsid w:val="00194EE2"/>
    <w:rsid w:val="001956A4"/>
    <w:rsid w:val="0019581B"/>
    <w:rsid w:val="00197AC6"/>
    <w:rsid w:val="001A13F7"/>
    <w:rsid w:val="001A1890"/>
    <w:rsid w:val="001A1F64"/>
    <w:rsid w:val="001A25DA"/>
    <w:rsid w:val="001A3877"/>
    <w:rsid w:val="001A4864"/>
    <w:rsid w:val="001A4C83"/>
    <w:rsid w:val="001A5324"/>
    <w:rsid w:val="001A5635"/>
    <w:rsid w:val="001A57F4"/>
    <w:rsid w:val="001A6167"/>
    <w:rsid w:val="001A728B"/>
    <w:rsid w:val="001A7D38"/>
    <w:rsid w:val="001B427C"/>
    <w:rsid w:val="001B4EE9"/>
    <w:rsid w:val="001B5805"/>
    <w:rsid w:val="001B7B23"/>
    <w:rsid w:val="001C0756"/>
    <w:rsid w:val="001C2B1C"/>
    <w:rsid w:val="001C3146"/>
    <w:rsid w:val="001C34E9"/>
    <w:rsid w:val="001C45C0"/>
    <w:rsid w:val="001C4CAC"/>
    <w:rsid w:val="001C5806"/>
    <w:rsid w:val="001C656F"/>
    <w:rsid w:val="001C6E17"/>
    <w:rsid w:val="001C6EB7"/>
    <w:rsid w:val="001D15B5"/>
    <w:rsid w:val="001D2085"/>
    <w:rsid w:val="001D2F86"/>
    <w:rsid w:val="001D35F7"/>
    <w:rsid w:val="001D4308"/>
    <w:rsid w:val="001D443B"/>
    <w:rsid w:val="001D4CEC"/>
    <w:rsid w:val="001D5388"/>
    <w:rsid w:val="001D5F30"/>
    <w:rsid w:val="001D672B"/>
    <w:rsid w:val="001D6A76"/>
    <w:rsid w:val="001D6DD7"/>
    <w:rsid w:val="001D73CB"/>
    <w:rsid w:val="001E0000"/>
    <w:rsid w:val="001E389B"/>
    <w:rsid w:val="001E45A5"/>
    <w:rsid w:val="001E52E1"/>
    <w:rsid w:val="001E5F29"/>
    <w:rsid w:val="001E747E"/>
    <w:rsid w:val="001E7DD4"/>
    <w:rsid w:val="001F0AC0"/>
    <w:rsid w:val="001F0EEF"/>
    <w:rsid w:val="001F10D8"/>
    <w:rsid w:val="001F1BCD"/>
    <w:rsid w:val="001F2C1D"/>
    <w:rsid w:val="001F5C1F"/>
    <w:rsid w:val="001F6DDA"/>
    <w:rsid w:val="0020115D"/>
    <w:rsid w:val="00201991"/>
    <w:rsid w:val="00201C65"/>
    <w:rsid w:val="00201EB0"/>
    <w:rsid w:val="00202620"/>
    <w:rsid w:val="00203B27"/>
    <w:rsid w:val="002043BA"/>
    <w:rsid w:val="00205434"/>
    <w:rsid w:val="00205768"/>
    <w:rsid w:val="00205A46"/>
    <w:rsid w:val="00206C8A"/>
    <w:rsid w:val="00210150"/>
    <w:rsid w:val="00210338"/>
    <w:rsid w:val="0021070E"/>
    <w:rsid w:val="00210FFF"/>
    <w:rsid w:val="00212953"/>
    <w:rsid w:val="00214654"/>
    <w:rsid w:val="00214BA0"/>
    <w:rsid w:val="00215811"/>
    <w:rsid w:val="0021685D"/>
    <w:rsid w:val="0022030F"/>
    <w:rsid w:val="0022110C"/>
    <w:rsid w:val="0022154C"/>
    <w:rsid w:val="00222ED7"/>
    <w:rsid w:val="00223810"/>
    <w:rsid w:val="00223C63"/>
    <w:rsid w:val="0022467D"/>
    <w:rsid w:val="00225812"/>
    <w:rsid w:val="00225938"/>
    <w:rsid w:val="00225E06"/>
    <w:rsid w:val="00226326"/>
    <w:rsid w:val="00226920"/>
    <w:rsid w:val="00227712"/>
    <w:rsid w:val="00227DA4"/>
    <w:rsid w:val="0023314A"/>
    <w:rsid w:val="00235831"/>
    <w:rsid w:val="00235AFF"/>
    <w:rsid w:val="00237A5E"/>
    <w:rsid w:val="00237AFC"/>
    <w:rsid w:val="00237C66"/>
    <w:rsid w:val="00240343"/>
    <w:rsid w:val="0024069F"/>
    <w:rsid w:val="00240F79"/>
    <w:rsid w:val="002435EC"/>
    <w:rsid w:val="002436DA"/>
    <w:rsid w:val="002445C4"/>
    <w:rsid w:val="0024512C"/>
    <w:rsid w:val="00245766"/>
    <w:rsid w:val="00246F43"/>
    <w:rsid w:val="00246FD5"/>
    <w:rsid w:val="0024704B"/>
    <w:rsid w:val="00250762"/>
    <w:rsid w:val="002535CB"/>
    <w:rsid w:val="00253E64"/>
    <w:rsid w:val="00255813"/>
    <w:rsid w:val="0025781E"/>
    <w:rsid w:val="0026103B"/>
    <w:rsid w:val="00261362"/>
    <w:rsid w:val="0026150D"/>
    <w:rsid w:val="00262488"/>
    <w:rsid w:val="002632E6"/>
    <w:rsid w:val="00263341"/>
    <w:rsid w:val="00263798"/>
    <w:rsid w:val="00263C8D"/>
    <w:rsid w:val="002654BD"/>
    <w:rsid w:val="00265984"/>
    <w:rsid w:val="00266440"/>
    <w:rsid w:val="00267F2A"/>
    <w:rsid w:val="0027109D"/>
    <w:rsid w:val="002717E1"/>
    <w:rsid w:val="00272A3D"/>
    <w:rsid w:val="00276218"/>
    <w:rsid w:val="0027670C"/>
    <w:rsid w:val="00276A62"/>
    <w:rsid w:val="00280522"/>
    <w:rsid w:val="00280E48"/>
    <w:rsid w:val="002816D3"/>
    <w:rsid w:val="002817DD"/>
    <w:rsid w:val="00281876"/>
    <w:rsid w:val="00282049"/>
    <w:rsid w:val="002833A1"/>
    <w:rsid w:val="00283B3D"/>
    <w:rsid w:val="00286905"/>
    <w:rsid w:val="00287CF9"/>
    <w:rsid w:val="0029142E"/>
    <w:rsid w:val="00291D9D"/>
    <w:rsid w:val="00292534"/>
    <w:rsid w:val="0029398F"/>
    <w:rsid w:val="002939A7"/>
    <w:rsid w:val="002958BA"/>
    <w:rsid w:val="00296278"/>
    <w:rsid w:val="002966DD"/>
    <w:rsid w:val="00297FB0"/>
    <w:rsid w:val="002A03AC"/>
    <w:rsid w:val="002A0ADB"/>
    <w:rsid w:val="002A1E77"/>
    <w:rsid w:val="002A1F4E"/>
    <w:rsid w:val="002A2011"/>
    <w:rsid w:val="002A422A"/>
    <w:rsid w:val="002A67D7"/>
    <w:rsid w:val="002B0272"/>
    <w:rsid w:val="002B099E"/>
    <w:rsid w:val="002B130D"/>
    <w:rsid w:val="002B16A2"/>
    <w:rsid w:val="002B2B3B"/>
    <w:rsid w:val="002B2F59"/>
    <w:rsid w:val="002B3E50"/>
    <w:rsid w:val="002B3FCC"/>
    <w:rsid w:val="002B46A1"/>
    <w:rsid w:val="002B593E"/>
    <w:rsid w:val="002B7569"/>
    <w:rsid w:val="002B7ADA"/>
    <w:rsid w:val="002C046B"/>
    <w:rsid w:val="002C0FF0"/>
    <w:rsid w:val="002C1337"/>
    <w:rsid w:val="002C1CDD"/>
    <w:rsid w:val="002C380D"/>
    <w:rsid w:val="002C3F50"/>
    <w:rsid w:val="002C7055"/>
    <w:rsid w:val="002C7116"/>
    <w:rsid w:val="002C775B"/>
    <w:rsid w:val="002D070F"/>
    <w:rsid w:val="002D136A"/>
    <w:rsid w:val="002D34C0"/>
    <w:rsid w:val="002D45B0"/>
    <w:rsid w:val="002D6865"/>
    <w:rsid w:val="002D767D"/>
    <w:rsid w:val="002D7C2B"/>
    <w:rsid w:val="002E0058"/>
    <w:rsid w:val="002E1112"/>
    <w:rsid w:val="002E1E36"/>
    <w:rsid w:val="002E3C30"/>
    <w:rsid w:val="002E41C1"/>
    <w:rsid w:val="002E43C3"/>
    <w:rsid w:val="002E4F49"/>
    <w:rsid w:val="002E5A98"/>
    <w:rsid w:val="002E657D"/>
    <w:rsid w:val="002E69C9"/>
    <w:rsid w:val="002E75D7"/>
    <w:rsid w:val="002E7D2C"/>
    <w:rsid w:val="002F0C3D"/>
    <w:rsid w:val="002F3372"/>
    <w:rsid w:val="002F417E"/>
    <w:rsid w:val="002F54EC"/>
    <w:rsid w:val="002F5A27"/>
    <w:rsid w:val="002F606E"/>
    <w:rsid w:val="002F75E2"/>
    <w:rsid w:val="00301455"/>
    <w:rsid w:val="00302364"/>
    <w:rsid w:val="00302AA0"/>
    <w:rsid w:val="00305395"/>
    <w:rsid w:val="00306A43"/>
    <w:rsid w:val="00307087"/>
    <w:rsid w:val="0031002A"/>
    <w:rsid w:val="0031005A"/>
    <w:rsid w:val="003109CE"/>
    <w:rsid w:val="00310D4E"/>
    <w:rsid w:val="00311032"/>
    <w:rsid w:val="00312394"/>
    <w:rsid w:val="0031303E"/>
    <w:rsid w:val="003131E9"/>
    <w:rsid w:val="00314BFB"/>
    <w:rsid w:val="00314C36"/>
    <w:rsid w:val="00315505"/>
    <w:rsid w:val="003169ED"/>
    <w:rsid w:val="00317A40"/>
    <w:rsid w:val="00320A21"/>
    <w:rsid w:val="00323565"/>
    <w:rsid w:val="00323A53"/>
    <w:rsid w:val="00324143"/>
    <w:rsid w:val="003250CA"/>
    <w:rsid w:val="00325B65"/>
    <w:rsid w:val="00326103"/>
    <w:rsid w:val="00326B8D"/>
    <w:rsid w:val="0033022D"/>
    <w:rsid w:val="00330293"/>
    <w:rsid w:val="0033076E"/>
    <w:rsid w:val="00331E93"/>
    <w:rsid w:val="00333A3D"/>
    <w:rsid w:val="00335EC7"/>
    <w:rsid w:val="00337961"/>
    <w:rsid w:val="00341B27"/>
    <w:rsid w:val="00343244"/>
    <w:rsid w:val="0034429E"/>
    <w:rsid w:val="0034504C"/>
    <w:rsid w:val="00346BA1"/>
    <w:rsid w:val="003473C2"/>
    <w:rsid w:val="00347714"/>
    <w:rsid w:val="00351A84"/>
    <w:rsid w:val="003532EC"/>
    <w:rsid w:val="0035361E"/>
    <w:rsid w:val="003541D3"/>
    <w:rsid w:val="003542AA"/>
    <w:rsid w:val="00356424"/>
    <w:rsid w:val="00356E35"/>
    <w:rsid w:val="00360B2B"/>
    <w:rsid w:val="003627D2"/>
    <w:rsid w:val="0036297C"/>
    <w:rsid w:val="003641EB"/>
    <w:rsid w:val="00365630"/>
    <w:rsid w:val="00366B2E"/>
    <w:rsid w:val="003702C2"/>
    <w:rsid w:val="00370336"/>
    <w:rsid w:val="00370C55"/>
    <w:rsid w:val="003715C7"/>
    <w:rsid w:val="003719ED"/>
    <w:rsid w:val="00371C8A"/>
    <w:rsid w:val="00371CE0"/>
    <w:rsid w:val="00371D57"/>
    <w:rsid w:val="00371F88"/>
    <w:rsid w:val="00372A1A"/>
    <w:rsid w:val="003738E3"/>
    <w:rsid w:val="00374160"/>
    <w:rsid w:val="00374479"/>
    <w:rsid w:val="003766F0"/>
    <w:rsid w:val="00377656"/>
    <w:rsid w:val="00380453"/>
    <w:rsid w:val="00380719"/>
    <w:rsid w:val="00381446"/>
    <w:rsid w:val="00382EEC"/>
    <w:rsid w:val="00383EC6"/>
    <w:rsid w:val="00383EF6"/>
    <w:rsid w:val="00383F54"/>
    <w:rsid w:val="00384519"/>
    <w:rsid w:val="00386693"/>
    <w:rsid w:val="0038691C"/>
    <w:rsid w:val="00386D1A"/>
    <w:rsid w:val="0038741E"/>
    <w:rsid w:val="00387746"/>
    <w:rsid w:val="00390177"/>
    <w:rsid w:val="003901B0"/>
    <w:rsid w:val="003903FD"/>
    <w:rsid w:val="00391171"/>
    <w:rsid w:val="0039207C"/>
    <w:rsid w:val="00392283"/>
    <w:rsid w:val="003923AE"/>
    <w:rsid w:val="00393963"/>
    <w:rsid w:val="00393BB5"/>
    <w:rsid w:val="00393E47"/>
    <w:rsid w:val="00393FFF"/>
    <w:rsid w:val="003944A6"/>
    <w:rsid w:val="003948A7"/>
    <w:rsid w:val="00394A85"/>
    <w:rsid w:val="0039582E"/>
    <w:rsid w:val="00395C0D"/>
    <w:rsid w:val="00395DE6"/>
    <w:rsid w:val="003961D8"/>
    <w:rsid w:val="0039688A"/>
    <w:rsid w:val="00396C74"/>
    <w:rsid w:val="00396E1F"/>
    <w:rsid w:val="003970EE"/>
    <w:rsid w:val="003A1511"/>
    <w:rsid w:val="003A179E"/>
    <w:rsid w:val="003A1CEF"/>
    <w:rsid w:val="003A21CA"/>
    <w:rsid w:val="003A49F5"/>
    <w:rsid w:val="003A586F"/>
    <w:rsid w:val="003A602A"/>
    <w:rsid w:val="003A6068"/>
    <w:rsid w:val="003A6360"/>
    <w:rsid w:val="003A7221"/>
    <w:rsid w:val="003B20DB"/>
    <w:rsid w:val="003B421E"/>
    <w:rsid w:val="003B483A"/>
    <w:rsid w:val="003B4B22"/>
    <w:rsid w:val="003B4C2E"/>
    <w:rsid w:val="003B7CA3"/>
    <w:rsid w:val="003C0DDC"/>
    <w:rsid w:val="003C1F99"/>
    <w:rsid w:val="003C33AD"/>
    <w:rsid w:val="003C4140"/>
    <w:rsid w:val="003C4409"/>
    <w:rsid w:val="003C4420"/>
    <w:rsid w:val="003C4DEF"/>
    <w:rsid w:val="003C4E6E"/>
    <w:rsid w:val="003C4F4F"/>
    <w:rsid w:val="003C54B4"/>
    <w:rsid w:val="003C596C"/>
    <w:rsid w:val="003C6642"/>
    <w:rsid w:val="003C677D"/>
    <w:rsid w:val="003C6A09"/>
    <w:rsid w:val="003C723C"/>
    <w:rsid w:val="003C7B64"/>
    <w:rsid w:val="003C7C1A"/>
    <w:rsid w:val="003D2963"/>
    <w:rsid w:val="003D3A5C"/>
    <w:rsid w:val="003D756D"/>
    <w:rsid w:val="003E0117"/>
    <w:rsid w:val="003E015C"/>
    <w:rsid w:val="003E0C37"/>
    <w:rsid w:val="003E0EC5"/>
    <w:rsid w:val="003E2F30"/>
    <w:rsid w:val="003E3345"/>
    <w:rsid w:val="003E42F1"/>
    <w:rsid w:val="003E44ED"/>
    <w:rsid w:val="003E6472"/>
    <w:rsid w:val="003E7807"/>
    <w:rsid w:val="003F03BE"/>
    <w:rsid w:val="003F0A90"/>
    <w:rsid w:val="003F0E93"/>
    <w:rsid w:val="003F261B"/>
    <w:rsid w:val="003F3B02"/>
    <w:rsid w:val="003F4C86"/>
    <w:rsid w:val="003F6253"/>
    <w:rsid w:val="003F6473"/>
    <w:rsid w:val="003F66E1"/>
    <w:rsid w:val="003F6894"/>
    <w:rsid w:val="003F7458"/>
    <w:rsid w:val="003F7A2B"/>
    <w:rsid w:val="003F7BA1"/>
    <w:rsid w:val="004017EA"/>
    <w:rsid w:val="00401A35"/>
    <w:rsid w:val="00404D45"/>
    <w:rsid w:val="0040559F"/>
    <w:rsid w:val="004112FC"/>
    <w:rsid w:val="00415971"/>
    <w:rsid w:val="0041602E"/>
    <w:rsid w:val="004171E3"/>
    <w:rsid w:val="00417B9F"/>
    <w:rsid w:val="004206E8"/>
    <w:rsid w:val="00420818"/>
    <w:rsid w:val="00420AF4"/>
    <w:rsid w:val="00423BB2"/>
    <w:rsid w:val="00423D82"/>
    <w:rsid w:val="004256D5"/>
    <w:rsid w:val="00425909"/>
    <w:rsid w:val="00425BCB"/>
    <w:rsid w:val="004276CF"/>
    <w:rsid w:val="0043230A"/>
    <w:rsid w:val="0043234C"/>
    <w:rsid w:val="00432EC0"/>
    <w:rsid w:val="00432F15"/>
    <w:rsid w:val="0043391F"/>
    <w:rsid w:val="00433ADF"/>
    <w:rsid w:val="00434826"/>
    <w:rsid w:val="004348B1"/>
    <w:rsid w:val="004351A8"/>
    <w:rsid w:val="004357A3"/>
    <w:rsid w:val="004359C1"/>
    <w:rsid w:val="00435E55"/>
    <w:rsid w:val="00436A30"/>
    <w:rsid w:val="0043770A"/>
    <w:rsid w:val="004377CE"/>
    <w:rsid w:val="00437862"/>
    <w:rsid w:val="00440656"/>
    <w:rsid w:val="00441237"/>
    <w:rsid w:val="00441EC4"/>
    <w:rsid w:val="004435B3"/>
    <w:rsid w:val="00443D88"/>
    <w:rsid w:val="00444377"/>
    <w:rsid w:val="00445800"/>
    <w:rsid w:val="00445A32"/>
    <w:rsid w:val="00445B7C"/>
    <w:rsid w:val="004460B9"/>
    <w:rsid w:val="004460BE"/>
    <w:rsid w:val="004464A2"/>
    <w:rsid w:val="00447980"/>
    <w:rsid w:val="004505A6"/>
    <w:rsid w:val="00450AD9"/>
    <w:rsid w:val="00452236"/>
    <w:rsid w:val="00452816"/>
    <w:rsid w:val="00454213"/>
    <w:rsid w:val="004549E0"/>
    <w:rsid w:val="00454A52"/>
    <w:rsid w:val="004571A9"/>
    <w:rsid w:val="004571AA"/>
    <w:rsid w:val="004600FD"/>
    <w:rsid w:val="004602AC"/>
    <w:rsid w:val="004612A1"/>
    <w:rsid w:val="004614E1"/>
    <w:rsid w:val="00463048"/>
    <w:rsid w:val="004639F5"/>
    <w:rsid w:val="004640F7"/>
    <w:rsid w:val="00464C5B"/>
    <w:rsid w:val="00464D28"/>
    <w:rsid w:val="00465729"/>
    <w:rsid w:val="004668D2"/>
    <w:rsid w:val="00467577"/>
    <w:rsid w:val="00467AB7"/>
    <w:rsid w:val="004700C3"/>
    <w:rsid w:val="00470B3F"/>
    <w:rsid w:val="0047192B"/>
    <w:rsid w:val="00471991"/>
    <w:rsid w:val="00471E43"/>
    <w:rsid w:val="00471FAC"/>
    <w:rsid w:val="00472C35"/>
    <w:rsid w:val="00476415"/>
    <w:rsid w:val="00477378"/>
    <w:rsid w:val="004809FF"/>
    <w:rsid w:val="0048164D"/>
    <w:rsid w:val="00481854"/>
    <w:rsid w:val="00482DA2"/>
    <w:rsid w:val="00483E94"/>
    <w:rsid w:val="004843B8"/>
    <w:rsid w:val="00484900"/>
    <w:rsid w:val="00484B50"/>
    <w:rsid w:val="0048570B"/>
    <w:rsid w:val="00485E3B"/>
    <w:rsid w:val="004873F4"/>
    <w:rsid w:val="00487883"/>
    <w:rsid w:val="0049043C"/>
    <w:rsid w:val="004908BC"/>
    <w:rsid w:val="00491C1B"/>
    <w:rsid w:val="00492373"/>
    <w:rsid w:val="00493A0B"/>
    <w:rsid w:val="00496911"/>
    <w:rsid w:val="00497D48"/>
    <w:rsid w:val="004A0136"/>
    <w:rsid w:val="004A0B16"/>
    <w:rsid w:val="004A1136"/>
    <w:rsid w:val="004A115E"/>
    <w:rsid w:val="004A4319"/>
    <w:rsid w:val="004A5C48"/>
    <w:rsid w:val="004A5E02"/>
    <w:rsid w:val="004A5EE9"/>
    <w:rsid w:val="004A65E9"/>
    <w:rsid w:val="004A6F7A"/>
    <w:rsid w:val="004B1A9F"/>
    <w:rsid w:val="004B1DFF"/>
    <w:rsid w:val="004B1F0E"/>
    <w:rsid w:val="004B2B73"/>
    <w:rsid w:val="004B30B7"/>
    <w:rsid w:val="004B41E6"/>
    <w:rsid w:val="004B4C68"/>
    <w:rsid w:val="004B547D"/>
    <w:rsid w:val="004B5BE3"/>
    <w:rsid w:val="004B69D2"/>
    <w:rsid w:val="004B7983"/>
    <w:rsid w:val="004B7C19"/>
    <w:rsid w:val="004C011E"/>
    <w:rsid w:val="004C0641"/>
    <w:rsid w:val="004C0EF0"/>
    <w:rsid w:val="004C1804"/>
    <w:rsid w:val="004C46A3"/>
    <w:rsid w:val="004C4E51"/>
    <w:rsid w:val="004C5F25"/>
    <w:rsid w:val="004C67FF"/>
    <w:rsid w:val="004D2F06"/>
    <w:rsid w:val="004D2FF8"/>
    <w:rsid w:val="004D32F7"/>
    <w:rsid w:val="004D3772"/>
    <w:rsid w:val="004D44E0"/>
    <w:rsid w:val="004D5080"/>
    <w:rsid w:val="004D54ED"/>
    <w:rsid w:val="004D69FD"/>
    <w:rsid w:val="004D7BFD"/>
    <w:rsid w:val="004D7D69"/>
    <w:rsid w:val="004D7E82"/>
    <w:rsid w:val="004E0539"/>
    <w:rsid w:val="004E12E2"/>
    <w:rsid w:val="004E1622"/>
    <w:rsid w:val="004E2468"/>
    <w:rsid w:val="004E2D11"/>
    <w:rsid w:val="004E2D4D"/>
    <w:rsid w:val="004E3B36"/>
    <w:rsid w:val="004E57FE"/>
    <w:rsid w:val="004E645A"/>
    <w:rsid w:val="004E663D"/>
    <w:rsid w:val="004E7ED3"/>
    <w:rsid w:val="004F1B36"/>
    <w:rsid w:val="004F228E"/>
    <w:rsid w:val="004F37E0"/>
    <w:rsid w:val="004F39ED"/>
    <w:rsid w:val="004F43B9"/>
    <w:rsid w:val="004F52C5"/>
    <w:rsid w:val="004F5A3B"/>
    <w:rsid w:val="004F69A8"/>
    <w:rsid w:val="004F6C92"/>
    <w:rsid w:val="004F6F5B"/>
    <w:rsid w:val="004F79DD"/>
    <w:rsid w:val="005011B5"/>
    <w:rsid w:val="00501975"/>
    <w:rsid w:val="00501CBB"/>
    <w:rsid w:val="00504224"/>
    <w:rsid w:val="00504770"/>
    <w:rsid w:val="00504D31"/>
    <w:rsid w:val="00505498"/>
    <w:rsid w:val="00505BAE"/>
    <w:rsid w:val="00506FB8"/>
    <w:rsid w:val="0050710F"/>
    <w:rsid w:val="005100CC"/>
    <w:rsid w:val="00510F32"/>
    <w:rsid w:val="00510F60"/>
    <w:rsid w:val="0051476B"/>
    <w:rsid w:val="00514895"/>
    <w:rsid w:val="00514A57"/>
    <w:rsid w:val="00515B19"/>
    <w:rsid w:val="00515C5C"/>
    <w:rsid w:val="00520EBB"/>
    <w:rsid w:val="00522554"/>
    <w:rsid w:val="00522EF7"/>
    <w:rsid w:val="0052577C"/>
    <w:rsid w:val="00525B35"/>
    <w:rsid w:val="00530F1F"/>
    <w:rsid w:val="0053120F"/>
    <w:rsid w:val="00531C0F"/>
    <w:rsid w:val="0053337B"/>
    <w:rsid w:val="00536431"/>
    <w:rsid w:val="00536766"/>
    <w:rsid w:val="00537134"/>
    <w:rsid w:val="00537544"/>
    <w:rsid w:val="005377ED"/>
    <w:rsid w:val="00537B0C"/>
    <w:rsid w:val="00540252"/>
    <w:rsid w:val="0054115C"/>
    <w:rsid w:val="0054252B"/>
    <w:rsid w:val="0054454F"/>
    <w:rsid w:val="00544A7A"/>
    <w:rsid w:val="00544DD5"/>
    <w:rsid w:val="0054558C"/>
    <w:rsid w:val="005457D6"/>
    <w:rsid w:val="00546003"/>
    <w:rsid w:val="005465CC"/>
    <w:rsid w:val="005466F9"/>
    <w:rsid w:val="00551258"/>
    <w:rsid w:val="00552EAE"/>
    <w:rsid w:val="005530E1"/>
    <w:rsid w:val="00553D51"/>
    <w:rsid w:val="005540A1"/>
    <w:rsid w:val="005554A6"/>
    <w:rsid w:val="00555F65"/>
    <w:rsid w:val="0055651C"/>
    <w:rsid w:val="00556D44"/>
    <w:rsid w:val="0055710A"/>
    <w:rsid w:val="005574FB"/>
    <w:rsid w:val="00557F3B"/>
    <w:rsid w:val="005616BE"/>
    <w:rsid w:val="00562098"/>
    <w:rsid w:val="005624D7"/>
    <w:rsid w:val="00562543"/>
    <w:rsid w:val="005631CF"/>
    <w:rsid w:val="00565EC6"/>
    <w:rsid w:val="00571668"/>
    <w:rsid w:val="00572767"/>
    <w:rsid w:val="00573B8C"/>
    <w:rsid w:val="00573C57"/>
    <w:rsid w:val="00573CBC"/>
    <w:rsid w:val="00574B05"/>
    <w:rsid w:val="005766B8"/>
    <w:rsid w:val="005803B4"/>
    <w:rsid w:val="005808F1"/>
    <w:rsid w:val="00581500"/>
    <w:rsid w:val="005817E6"/>
    <w:rsid w:val="00581956"/>
    <w:rsid w:val="0058244E"/>
    <w:rsid w:val="005828AC"/>
    <w:rsid w:val="00583453"/>
    <w:rsid w:val="00583952"/>
    <w:rsid w:val="00584400"/>
    <w:rsid w:val="00585FC4"/>
    <w:rsid w:val="00586643"/>
    <w:rsid w:val="00586AD2"/>
    <w:rsid w:val="00586D76"/>
    <w:rsid w:val="005870A1"/>
    <w:rsid w:val="00587D34"/>
    <w:rsid w:val="00587F49"/>
    <w:rsid w:val="00590A0C"/>
    <w:rsid w:val="005920DF"/>
    <w:rsid w:val="005923DC"/>
    <w:rsid w:val="00592C54"/>
    <w:rsid w:val="00595F71"/>
    <w:rsid w:val="005A1D02"/>
    <w:rsid w:val="005A3030"/>
    <w:rsid w:val="005A30C3"/>
    <w:rsid w:val="005A3CE2"/>
    <w:rsid w:val="005A4388"/>
    <w:rsid w:val="005A44B6"/>
    <w:rsid w:val="005A6E89"/>
    <w:rsid w:val="005A73C6"/>
    <w:rsid w:val="005A7E1B"/>
    <w:rsid w:val="005B0B9A"/>
    <w:rsid w:val="005B2C99"/>
    <w:rsid w:val="005B3094"/>
    <w:rsid w:val="005B48AC"/>
    <w:rsid w:val="005B49D0"/>
    <w:rsid w:val="005B51A6"/>
    <w:rsid w:val="005B5AB5"/>
    <w:rsid w:val="005B5B32"/>
    <w:rsid w:val="005B7A69"/>
    <w:rsid w:val="005C0039"/>
    <w:rsid w:val="005C025E"/>
    <w:rsid w:val="005C08A8"/>
    <w:rsid w:val="005C11F3"/>
    <w:rsid w:val="005C2CC1"/>
    <w:rsid w:val="005C3043"/>
    <w:rsid w:val="005C36F7"/>
    <w:rsid w:val="005C41F4"/>
    <w:rsid w:val="005C463D"/>
    <w:rsid w:val="005C46CE"/>
    <w:rsid w:val="005C46D1"/>
    <w:rsid w:val="005C63F5"/>
    <w:rsid w:val="005C7410"/>
    <w:rsid w:val="005D0132"/>
    <w:rsid w:val="005D02E3"/>
    <w:rsid w:val="005D0962"/>
    <w:rsid w:val="005D0C50"/>
    <w:rsid w:val="005D10C2"/>
    <w:rsid w:val="005D1EA1"/>
    <w:rsid w:val="005D2ED6"/>
    <w:rsid w:val="005D3817"/>
    <w:rsid w:val="005D3C2B"/>
    <w:rsid w:val="005D420B"/>
    <w:rsid w:val="005D4458"/>
    <w:rsid w:val="005D6B14"/>
    <w:rsid w:val="005E0142"/>
    <w:rsid w:val="005E029B"/>
    <w:rsid w:val="005E05DE"/>
    <w:rsid w:val="005E1F37"/>
    <w:rsid w:val="005E23A0"/>
    <w:rsid w:val="005E2D1B"/>
    <w:rsid w:val="005E35B1"/>
    <w:rsid w:val="005E3E7B"/>
    <w:rsid w:val="005E3EE4"/>
    <w:rsid w:val="005E4A0F"/>
    <w:rsid w:val="005E51B5"/>
    <w:rsid w:val="005E529F"/>
    <w:rsid w:val="005E54A1"/>
    <w:rsid w:val="005E561D"/>
    <w:rsid w:val="005E6B8B"/>
    <w:rsid w:val="005E7EEA"/>
    <w:rsid w:val="005F45A3"/>
    <w:rsid w:val="005F500D"/>
    <w:rsid w:val="005F55B2"/>
    <w:rsid w:val="005F5640"/>
    <w:rsid w:val="005F5737"/>
    <w:rsid w:val="005F5CA2"/>
    <w:rsid w:val="005F5FB8"/>
    <w:rsid w:val="005F6AFD"/>
    <w:rsid w:val="00600C09"/>
    <w:rsid w:val="00600E45"/>
    <w:rsid w:val="006018DA"/>
    <w:rsid w:val="00601BEA"/>
    <w:rsid w:val="00601E60"/>
    <w:rsid w:val="00603929"/>
    <w:rsid w:val="00603CCA"/>
    <w:rsid w:val="006050FB"/>
    <w:rsid w:val="00605C28"/>
    <w:rsid w:val="00606394"/>
    <w:rsid w:val="006072F9"/>
    <w:rsid w:val="00611C30"/>
    <w:rsid w:val="00611C7E"/>
    <w:rsid w:val="00612188"/>
    <w:rsid w:val="00612830"/>
    <w:rsid w:val="0061306B"/>
    <w:rsid w:val="00613CB2"/>
    <w:rsid w:val="0061417E"/>
    <w:rsid w:val="00614DFB"/>
    <w:rsid w:val="006152C7"/>
    <w:rsid w:val="0062100E"/>
    <w:rsid w:val="00623395"/>
    <w:rsid w:val="0062511A"/>
    <w:rsid w:val="006252A5"/>
    <w:rsid w:val="006260C2"/>
    <w:rsid w:val="00626118"/>
    <w:rsid w:val="00627D59"/>
    <w:rsid w:val="00627D84"/>
    <w:rsid w:val="0063038E"/>
    <w:rsid w:val="0063047B"/>
    <w:rsid w:val="00632D25"/>
    <w:rsid w:val="00632DA6"/>
    <w:rsid w:val="0063559E"/>
    <w:rsid w:val="00640D71"/>
    <w:rsid w:val="00641328"/>
    <w:rsid w:val="00641F6C"/>
    <w:rsid w:val="00642E80"/>
    <w:rsid w:val="0064516C"/>
    <w:rsid w:val="00645389"/>
    <w:rsid w:val="006456B8"/>
    <w:rsid w:val="006464B1"/>
    <w:rsid w:val="0064718C"/>
    <w:rsid w:val="00647F73"/>
    <w:rsid w:val="0065050A"/>
    <w:rsid w:val="006518FF"/>
    <w:rsid w:val="00651995"/>
    <w:rsid w:val="00651C25"/>
    <w:rsid w:val="00652027"/>
    <w:rsid w:val="006536AD"/>
    <w:rsid w:val="006539BD"/>
    <w:rsid w:val="006545F9"/>
    <w:rsid w:val="0065489E"/>
    <w:rsid w:val="0065592F"/>
    <w:rsid w:val="0066022B"/>
    <w:rsid w:val="0066165A"/>
    <w:rsid w:val="006624A9"/>
    <w:rsid w:val="00662681"/>
    <w:rsid w:val="00663E9C"/>
    <w:rsid w:val="00664CB7"/>
    <w:rsid w:val="00665540"/>
    <w:rsid w:val="006663F5"/>
    <w:rsid w:val="00666C38"/>
    <w:rsid w:val="006702F6"/>
    <w:rsid w:val="00670A53"/>
    <w:rsid w:val="00670A72"/>
    <w:rsid w:val="00672870"/>
    <w:rsid w:val="00672906"/>
    <w:rsid w:val="00676855"/>
    <w:rsid w:val="00676A7D"/>
    <w:rsid w:val="006803F0"/>
    <w:rsid w:val="006805CF"/>
    <w:rsid w:val="006814BE"/>
    <w:rsid w:val="00681D10"/>
    <w:rsid w:val="00682B48"/>
    <w:rsid w:val="00683187"/>
    <w:rsid w:val="00685FD1"/>
    <w:rsid w:val="006861E1"/>
    <w:rsid w:val="00686F46"/>
    <w:rsid w:val="00687321"/>
    <w:rsid w:val="00690CAA"/>
    <w:rsid w:val="00690D53"/>
    <w:rsid w:val="006937A6"/>
    <w:rsid w:val="0069387A"/>
    <w:rsid w:val="00695712"/>
    <w:rsid w:val="0069586E"/>
    <w:rsid w:val="006961A1"/>
    <w:rsid w:val="006972D7"/>
    <w:rsid w:val="006A056C"/>
    <w:rsid w:val="006A4394"/>
    <w:rsid w:val="006A4B13"/>
    <w:rsid w:val="006A5407"/>
    <w:rsid w:val="006A5C70"/>
    <w:rsid w:val="006A6032"/>
    <w:rsid w:val="006A6054"/>
    <w:rsid w:val="006A73D3"/>
    <w:rsid w:val="006B0200"/>
    <w:rsid w:val="006B0A10"/>
    <w:rsid w:val="006B33B0"/>
    <w:rsid w:val="006B34B6"/>
    <w:rsid w:val="006B3D07"/>
    <w:rsid w:val="006B4524"/>
    <w:rsid w:val="006B5271"/>
    <w:rsid w:val="006B5A24"/>
    <w:rsid w:val="006C128E"/>
    <w:rsid w:val="006C1F25"/>
    <w:rsid w:val="006C245E"/>
    <w:rsid w:val="006C29B9"/>
    <w:rsid w:val="006C3836"/>
    <w:rsid w:val="006C3BDE"/>
    <w:rsid w:val="006C4132"/>
    <w:rsid w:val="006C4922"/>
    <w:rsid w:val="006C4F89"/>
    <w:rsid w:val="006C545E"/>
    <w:rsid w:val="006C5F1F"/>
    <w:rsid w:val="006C64C7"/>
    <w:rsid w:val="006C6AE6"/>
    <w:rsid w:val="006C7298"/>
    <w:rsid w:val="006C76DB"/>
    <w:rsid w:val="006C7C3F"/>
    <w:rsid w:val="006C7D1F"/>
    <w:rsid w:val="006D0706"/>
    <w:rsid w:val="006D0F38"/>
    <w:rsid w:val="006D19E6"/>
    <w:rsid w:val="006D2D3D"/>
    <w:rsid w:val="006D2DA4"/>
    <w:rsid w:val="006D483D"/>
    <w:rsid w:val="006D4D78"/>
    <w:rsid w:val="006D52E5"/>
    <w:rsid w:val="006D5A83"/>
    <w:rsid w:val="006D665B"/>
    <w:rsid w:val="006D7D74"/>
    <w:rsid w:val="006E0A27"/>
    <w:rsid w:val="006E1420"/>
    <w:rsid w:val="006E1447"/>
    <w:rsid w:val="006E288E"/>
    <w:rsid w:val="006E2A60"/>
    <w:rsid w:val="006E3FA3"/>
    <w:rsid w:val="006E47DD"/>
    <w:rsid w:val="006E7156"/>
    <w:rsid w:val="006E7F45"/>
    <w:rsid w:val="006F07DD"/>
    <w:rsid w:val="006F1375"/>
    <w:rsid w:val="006F1692"/>
    <w:rsid w:val="006F33D8"/>
    <w:rsid w:val="006F4D8C"/>
    <w:rsid w:val="006F6054"/>
    <w:rsid w:val="006F6BFD"/>
    <w:rsid w:val="006F6D94"/>
    <w:rsid w:val="006F6EB9"/>
    <w:rsid w:val="006F7423"/>
    <w:rsid w:val="006F7A8A"/>
    <w:rsid w:val="00700758"/>
    <w:rsid w:val="00701081"/>
    <w:rsid w:val="00702D9A"/>
    <w:rsid w:val="00705B67"/>
    <w:rsid w:val="007067A8"/>
    <w:rsid w:val="00707151"/>
    <w:rsid w:val="007112E1"/>
    <w:rsid w:val="0071206D"/>
    <w:rsid w:val="00712838"/>
    <w:rsid w:val="00712B71"/>
    <w:rsid w:val="0071354F"/>
    <w:rsid w:val="00714043"/>
    <w:rsid w:val="0071535F"/>
    <w:rsid w:val="00716D00"/>
    <w:rsid w:val="00717B63"/>
    <w:rsid w:val="007202EE"/>
    <w:rsid w:val="0072162B"/>
    <w:rsid w:val="00721953"/>
    <w:rsid w:val="00722490"/>
    <w:rsid w:val="00722FC6"/>
    <w:rsid w:val="0072315E"/>
    <w:rsid w:val="0072345D"/>
    <w:rsid w:val="007251F9"/>
    <w:rsid w:val="00725348"/>
    <w:rsid w:val="00730C06"/>
    <w:rsid w:val="00730FB6"/>
    <w:rsid w:val="00732BFE"/>
    <w:rsid w:val="00734392"/>
    <w:rsid w:val="007343F5"/>
    <w:rsid w:val="00735C58"/>
    <w:rsid w:val="00736DC5"/>
    <w:rsid w:val="0074024E"/>
    <w:rsid w:val="00741436"/>
    <w:rsid w:val="0074196D"/>
    <w:rsid w:val="0074237E"/>
    <w:rsid w:val="007423FD"/>
    <w:rsid w:val="00742887"/>
    <w:rsid w:val="00744AF2"/>
    <w:rsid w:val="0074597C"/>
    <w:rsid w:val="00745FF6"/>
    <w:rsid w:val="00746F77"/>
    <w:rsid w:val="0074795A"/>
    <w:rsid w:val="007517D5"/>
    <w:rsid w:val="00752DE8"/>
    <w:rsid w:val="00752F4D"/>
    <w:rsid w:val="00754302"/>
    <w:rsid w:val="007547F4"/>
    <w:rsid w:val="007548D3"/>
    <w:rsid w:val="0075553C"/>
    <w:rsid w:val="00755D66"/>
    <w:rsid w:val="00755E4D"/>
    <w:rsid w:val="0075665A"/>
    <w:rsid w:val="00757C3B"/>
    <w:rsid w:val="0076116D"/>
    <w:rsid w:val="00761307"/>
    <w:rsid w:val="007616F8"/>
    <w:rsid w:val="007617E6"/>
    <w:rsid w:val="0076297F"/>
    <w:rsid w:val="00763482"/>
    <w:rsid w:val="00764177"/>
    <w:rsid w:val="00764201"/>
    <w:rsid w:val="00764989"/>
    <w:rsid w:val="007649BF"/>
    <w:rsid w:val="00766AD3"/>
    <w:rsid w:val="00767547"/>
    <w:rsid w:val="00767BDD"/>
    <w:rsid w:val="00767D4C"/>
    <w:rsid w:val="00771778"/>
    <w:rsid w:val="00771C14"/>
    <w:rsid w:val="007726BB"/>
    <w:rsid w:val="00773C3C"/>
    <w:rsid w:val="00773C98"/>
    <w:rsid w:val="0077485F"/>
    <w:rsid w:val="00774894"/>
    <w:rsid w:val="007748FF"/>
    <w:rsid w:val="00775AC2"/>
    <w:rsid w:val="00775B9D"/>
    <w:rsid w:val="00777776"/>
    <w:rsid w:val="0078062D"/>
    <w:rsid w:val="007810B0"/>
    <w:rsid w:val="00781971"/>
    <w:rsid w:val="007820FF"/>
    <w:rsid w:val="0078280C"/>
    <w:rsid w:val="00782CBC"/>
    <w:rsid w:val="0078314A"/>
    <w:rsid w:val="00783291"/>
    <w:rsid w:val="00784A19"/>
    <w:rsid w:val="00784B9B"/>
    <w:rsid w:val="007867D3"/>
    <w:rsid w:val="00786B74"/>
    <w:rsid w:val="00787367"/>
    <w:rsid w:val="00787BDE"/>
    <w:rsid w:val="00790199"/>
    <w:rsid w:val="007901BA"/>
    <w:rsid w:val="00791AD2"/>
    <w:rsid w:val="007938A3"/>
    <w:rsid w:val="00794D1E"/>
    <w:rsid w:val="007954B9"/>
    <w:rsid w:val="00795AC9"/>
    <w:rsid w:val="00795B3B"/>
    <w:rsid w:val="00796AA6"/>
    <w:rsid w:val="00797A10"/>
    <w:rsid w:val="007A12CF"/>
    <w:rsid w:val="007A1C49"/>
    <w:rsid w:val="007A1F33"/>
    <w:rsid w:val="007A28B7"/>
    <w:rsid w:val="007A30C6"/>
    <w:rsid w:val="007A377C"/>
    <w:rsid w:val="007A51BD"/>
    <w:rsid w:val="007A5423"/>
    <w:rsid w:val="007A6282"/>
    <w:rsid w:val="007A64C1"/>
    <w:rsid w:val="007A6FC9"/>
    <w:rsid w:val="007A7840"/>
    <w:rsid w:val="007A7E59"/>
    <w:rsid w:val="007B0677"/>
    <w:rsid w:val="007B124D"/>
    <w:rsid w:val="007B1AE3"/>
    <w:rsid w:val="007B33E7"/>
    <w:rsid w:val="007B3758"/>
    <w:rsid w:val="007B3C7A"/>
    <w:rsid w:val="007B3D04"/>
    <w:rsid w:val="007B3EA3"/>
    <w:rsid w:val="007B4E24"/>
    <w:rsid w:val="007B5871"/>
    <w:rsid w:val="007B5B33"/>
    <w:rsid w:val="007B6C62"/>
    <w:rsid w:val="007B6DAA"/>
    <w:rsid w:val="007B76E7"/>
    <w:rsid w:val="007B7CDD"/>
    <w:rsid w:val="007C0024"/>
    <w:rsid w:val="007C23B4"/>
    <w:rsid w:val="007C390D"/>
    <w:rsid w:val="007C3A81"/>
    <w:rsid w:val="007C45DF"/>
    <w:rsid w:val="007C4E0E"/>
    <w:rsid w:val="007C6970"/>
    <w:rsid w:val="007C6FEE"/>
    <w:rsid w:val="007C7BE4"/>
    <w:rsid w:val="007D0046"/>
    <w:rsid w:val="007D138A"/>
    <w:rsid w:val="007D15FD"/>
    <w:rsid w:val="007D2AB4"/>
    <w:rsid w:val="007D2AC6"/>
    <w:rsid w:val="007D305A"/>
    <w:rsid w:val="007D43EB"/>
    <w:rsid w:val="007D5C3E"/>
    <w:rsid w:val="007E0BA6"/>
    <w:rsid w:val="007E1AB7"/>
    <w:rsid w:val="007E3613"/>
    <w:rsid w:val="007E37B9"/>
    <w:rsid w:val="007E3E46"/>
    <w:rsid w:val="007E436A"/>
    <w:rsid w:val="007E44C5"/>
    <w:rsid w:val="007E547F"/>
    <w:rsid w:val="007E57C6"/>
    <w:rsid w:val="007E6179"/>
    <w:rsid w:val="007E6470"/>
    <w:rsid w:val="007E69DF"/>
    <w:rsid w:val="007E7C68"/>
    <w:rsid w:val="007F03B3"/>
    <w:rsid w:val="007F10A6"/>
    <w:rsid w:val="007F150A"/>
    <w:rsid w:val="007F15E8"/>
    <w:rsid w:val="007F1C07"/>
    <w:rsid w:val="007F1CA3"/>
    <w:rsid w:val="007F3F72"/>
    <w:rsid w:val="007F45EF"/>
    <w:rsid w:val="007F4620"/>
    <w:rsid w:val="007F695B"/>
    <w:rsid w:val="007F6C2F"/>
    <w:rsid w:val="007F70CC"/>
    <w:rsid w:val="007F7480"/>
    <w:rsid w:val="0080002C"/>
    <w:rsid w:val="008032EB"/>
    <w:rsid w:val="0080403B"/>
    <w:rsid w:val="00804530"/>
    <w:rsid w:val="00804CF4"/>
    <w:rsid w:val="008051EE"/>
    <w:rsid w:val="00805300"/>
    <w:rsid w:val="00805B66"/>
    <w:rsid w:val="008060FF"/>
    <w:rsid w:val="00806FF5"/>
    <w:rsid w:val="00807411"/>
    <w:rsid w:val="00807581"/>
    <w:rsid w:val="00810934"/>
    <w:rsid w:val="00810A5A"/>
    <w:rsid w:val="00810F37"/>
    <w:rsid w:val="00813746"/>
    <w:rsid w:val="00814021"/>
    <w:rsid w:val="00814767"/>
    <w:rsid w:val="00815500"/>
    <w:rsid w:val="00815689"/>
    <w:rsid w:val="00815DD1"/>
    <w:rsid w:val="00815E83"/>
    <w:rsid w:val="00816489"/>
    <w:rsid w:val="00816624"/>
    <w:rsid w:val="00816ABC"/>
    <w:rsid w:val="00816F57"/>
    <w:rsid w:val="008174FF"/>
    <w:rsid w:val="00817D79"/>
    <w:rsid w:val="0082142E"/>
    <w:rsid w:val="00823890"/>
    <w:rsid w:val="00823DEC"/>
    <w:rsid w:val="00824202"/>
    <w:rsid w:val="0082559B"/>
    <w:rsid w:val="00826812"/>
    <w:rsid w:val="008269FC"/>
    <w:rsid w:val="0083154D"/>
    <w:rsid w:val="00831870"/>
    <w:rsid w:val="00833D9C"/>
    <w:rsid w:val="00834B59"/>
    <w:rsid w:val="008358BC"/>
    <w:rsid w:val="00835930"/>
    <w:rsid w:val="00835E36"/>
    <w:rsid w:val="0083685E"/>
    <w:rsid w:val="0083686F"/>
    <w:rsid w:val="00836A24"/>
    <w:rsid w:val="0084011C"/>
    <w:rsid w:val="00840325"/>
    <w:rsid w:val="0084037C"/>
    <w:rsid w:val="00841226"/>
    <w:rsid w:val="008412DA"/>
    <w:rsid w:val="008427F3"/>
    <w:rsid w:val="0084326D"/>
    <w:rsid w:val="0084531C"/>
    <w:rsid w:val="0084544F"/>
    <w:rsid w:val="00846DFB"/>
    <w:rsid w:val="00847D31"/>
    <w:rsid w:val="00852419"/>
    <w:rsid w:val="0085293C"/>
    <w:rsid w:val="00852CE1"/>
    <w:rsid w:val="008555D4"/>
    <w:rsid w:val="00856340"/>
    <w:rsid w:val="0086002B"/>
    <w:rsid w:val="0086050F"/>
    <w:rsid w:val="00861EF8"/>
    <w:rsid w:val="008625AB"/>
    <w:rsid w:val="00862641"/>
    <w:rsid w:val="00862F1F"/>
    <w:rsid w:val="00863EB0"/>
    <w:rsid w:val="00865C99"/>
    <w:rsid w:val="00865DB9"/>
    <w:rsid w:val="008667E5"/>
    <w:rsid w:val="008669E6"/>
    <w:rsid w:val="00866EFD"/>
    <w:rsid w:val="00866F01"/>
    <w:rsid w:val="00867718"/>
    <w:rsid w:val="00870E10"/>
    <w:rsid w:val="00872536"/>
    <w:rsid w:val="00873082"/>
    <w:rsid w:val="00873FC1"/>
    <w:rsid w:val="00874732"/>
    <w:rsid w:val="0087688F"/>
    <w:rsid w:val="00882518"/>
    <w:rsid w:val="008833AC"/>
    <w:rsid w:val="00883B16"/>
    <w:rsid w:val="00884F7B"/>
    <w:rsid w:val="00885F9D"/>
    <w:rsid w:val="008863E8"/>
    <w:rsid w:val="00887114"/>
    <w:rsid w:val="00887C08"/>
    <w:rsid w:val="00890A51"/>
    <w:rsid w:val="00896263"/>
    <w:rsid w:val="008963A5"/>
    <w:rsid w:val="008976EF"/>
    <w:rsid w:val="008A0C17"/>
    <w:rsid w:val="008A113F"/>
    <w:rsid w:val="008A18E5"/>
    <w:rsid w:val="008A1BCD"/>
    <w:rsid w:val="008A31FA"/>
    <w:rsid w:val="008A32A8"/>
    <w:rsid w:val="008A446E"/>
    <w:rsid w:val="008A5645"/>
    <w:rsid w:val="008A58A4"/>
    <w:rsid w:val="008A61CF"/>
    <w:rsid w:val="008B0082"/>
    <w:rsid w:val="008B0B92"/>
    <w:rsid w:val="008B1FDA"/>
    <w:rsid w:val="008B2244"/>
    <w:rsid w:val="008B4363"/>
    <w:rsid w:val="008B5115"/>
    <w:rsid w:val="008B5D5F"/>
    <w:rsid w:val="008B67FC"/>
    <w:rsid w:val="008B6F5E"/>
    <w:rsid w:val="008B718E"/>
    <w:rsid w:val="008B7424"/>
    <w:rsid w:val="008B7C4D"/>
    <w:rsid w:val="008C0024"/>
    <w:rsid w:val="008C2427"/>
    <w:rsid w:val="008C2776"/>
    <w:rsid w:val="008C354F"/>
    <w:rsid w:val="008C3A42"/>
    <w:rsid w:val="008C60C4"/>
    <w:rsid w:val="008C6E51"/>
    <w:rsid w:val="008C7964"/>
    <w:rsid w:val="008C7E5E"/>
    <w:rsid w:val="008D1CE2"/>
    <w:rsid w:val="008D2B1E"/>
    <w:rsid w:val="008D3F5F"/>
    <w:rsid w:val="008D4DA7"/>
    <w:rsid w:val="008D4EFC"/>
    <w:rsid w:val="008D5DBE"/>
    <w:rsid w:val="008D6A28"/>
    <w:rsid w:val="008D7270"/>
    <w:rsid w:val="008D7B6A"/>
    <w:rsid w:val="008E13D9"/>
    <w:rsid w:val="008E4077"/>
    <w:rsid w:val="008E4B11"/>
    <w:rsid w:val="008E4D95"/>
    <w:rsid w:val="008E57BF"/>
    <w:rsid w:val="008E64A1"/>
    <w:rsid w:val="008E6583"/>
    <w:rsid w:val="008E6653"/>
    <w:rsid w:val="008E7986"/>
    <w:rsid w:val="008E7B7C"/>
    <w:rsid w:val="008F0226"/>
    <w:rsid w:val="008F05D3"/>
    <w:rsid w:val="008F071A"/>
    <w:rsid w:val="008F1383"/>
    <w:rsid w:val="008F1ADB"/>
    <w:rsid w:val="008F38ED"/>
    <w:rsid w:val="008F3CAA"/>
    <w:rsid w:val="008F4F71"/>
    <w:rsid w:val="008F515B"/>
    <w:rsid w:val="008F5EFE"/>
    <w:rsid w:val="008F6255"/>
    <w:rsid w:val="008F7586"/>
    <w:rsid w:val="009013B5"/>
    <w:rsid w:val="009019D8"/>
    <w:rsid w:val="00901C55"/>
    <w:rsid w:val="00902100"/>
    <w:rsid w:val="00903890"/>
    <w:rsid w:val="00903AB9"/>
    <w:rsid w:val="0090427D"/>
    <w:rsid w:val="00905BD3"/>
    <w:rsid w:val="00906683"/>
    <w:rsid w:val="00911436"/>
    <w:rsid w:val="00912467"/>
    <w:rsid w:val="00912987"/>
    <w:rsid w:val="00912FAF"/>
    <w:rsid w:val="00913072"/>
    <w:rsid w:val="009133D0"/>
    <w:rsid w:val="00914EAC"/>
    <w:rsid w:val="00914FB1"/>
    <w:rsid w:val="00916E0B"/>
    <w:rsid w:val="0091757B"/>
    <w:rsid w:val="009204CC"/>
    <w:rsid w:val="00921B37"/>
    <w:rsid w:val="00922B43"/>
    <w:rsid w:val="00923ABA"/>
    <w:rsid w:val="009252AF"/>
    <w:rsid w:val="00925D75"/>
    <w:rsid w:val="00925F72"/>
    <w:rsid w:val="00926C60"/>
    <w:rsid w:val="00926D56"/>
    <w:rsid w:val="00927916"/>
    <w:rsid w:val="00927C11"/>
    <w:rsid w:val="00927D10"/>
    <w:rsid w:val="0093022D"/>
    <w:rsid w:val="009303C4"/>
    <w:rsid w:val="009309EF"/>
    <w:rsid w:val="00930C5B"/>
    <w:rsid w:val="009311E6"/>
    <w:rsid w:val="009332E9"/>
    <w:rsid w:val="009343B7"/>
    <w:rsid w:val="009351B9"/>
    <w:rsid w:val="00937B29"/>
    <w:rsid w:val="00937CCA"/>
    <w:rsid w:val="00940442"/>
    <w:rsid w:val="00941EEF"/>
    <w:rsid w:val="00943C48"/>
    <w:rsid w:val="009457E3"/>
    <w:rsid w:val="009471A2"/>
    <w:rsid w:val="0094721C"/>
    <w:rsid w:val="00947F7C"/>
    <w:rsid w:val="00950A45"/>
    <w:rsid w:val="00951666"/>
    <w:rsid w:val="00952E73"/>
    <w:rsid w:val="0095413F"/>
    <w:rsid w:val="0095439B"/>
    <w:rsid w:val="0095622D"/>
    <w:rsid w:val="00956500"/>
    <w:rsid w:val="00957421"/>
    <w:rsid w:val="00957FFE"/>
    <w:rsid w:val="0096318C"/>
    <w:rsid w:val="009643AF"/>
    <w:rsid w:val="00964ED3"/>
    <w:rsid w:val="00966596"/>
    <w:rsid w:val="009665D3"/>
    <w:rsid w:val="00967833"/>
    <w:rsid w:val="00970F17"/>
    <w:rsid w:val="00971FEF"/>
    <w:rsid w:val="00972078"/>
    <w:rsid w:val="009733E9"/>
    <w:rsid w:val="0097368D"/>
    <w:rsid w:val="009747DF"/>
    <w:rsid w:val="00974C65"/>
    <w:rsid w:val="009763E1"/>
    <w:rsid w:val="009764A8"/>
    <w:rsid w:val="00976519"/>
    <w:rsid w:val="00977410"/>
    <w:rsid w:val="00981143"/>
    <w:rsid w:val="009817A4"/>
    <w:rsid w:val="00981B7D"/>
    <w:rsid w:val="00981DE1"/>
    <w:rsid w:val="00981E49"/>
    <w:rsid w:val="009822A5"/>
    <w:rsid w:val="00982768"/>
    <w:rsid w:val="0098366C"/>
    <w:rsid w:val="009838AC"/>
    <w:rsid w:val="00984EC3"/>
    <w:rsid w:val="009862B9"/>
    <w:rsid w:val="00986770"/>
    <w:rsid w:val="00987809"/>
    <w:rsid w:val="0099016D"/>
    <w:rsid w:val="00990997"/>
    <w:rsid w:val="00991674"/>
    <w:rsid w:val="0099168D"/>
    <w:rsid w:val="00991CBF"/>
    <w:rsid w:val="0099226E"/>
    <w:rsid w:val="00992FB0"/>
    <w:rsid w:val="00993DDF"/>
    <w:rsid w:val="00994C10"/>
    <w:rsid w:val="00994CCF"/>
    <w:rsid w:val="00994F15"/>
    <w:rsid w:val="009963BC"/>
    <w:rsid w:val="009A1253"/>
    <w:rsid w:val="009A1B8A"/>
    <w:rsid w:val="009A1CC4"/>
    <w:rsid w:val="009A23B6"/>
    <w:rsid w:val="009A3013"/>
    <w:rsid w:val="009A5CDB"/>
    <w:rsid w:val="009A661E"/>
    <w:rsid w:val="009A68FD"/>
    <w:rsid w:val="009A6BDB"/>
    <w:rsid w:val="009B033D"/>
    <w:rsid w:val="009B195E"/>
    <w:rsid w:val="009B1C8B"/>
    <w:rsid w:val="009B255D"/>
    <w:rsid w:val="009B2EAB"/>
    <w:rsid w:val="009B5158"/>
    <w:rsid w:val="009B5365"/>
    <w:rsid w:val="009B5A23"/>
    <w:rsid w:val="009B5C1A"/>
    <w:rsid w:val="009B5DA3"/>
    <w:rsid w:val="009B5E69"/>
    <w:rsid w:val="009B6A01"/>
    <w:rsid w:val="009B6B37"/>
    <w:rsid w:val="009C0179"/>
    <w:rsid w:val="009C15F0"/>
    <w:rsid w:val="009C1879"/>
    <w:rsid w:val="009C2191"/>
    <w:rsid w:val="009C3D15"/>
    <w:rsid w:val="009C5748"/>
    <w:rsid w:val="009C67E9"/>
    <w:rsid w:val="009C6B51"/>
    <w:rsid w:val="009C7D12"/>
    <w:rsid w:val="009D0F01"/>
    <w:rsid w:val="009D0FC8"/>
    <w:rsid w:val="009D1F1F"/>
    <w:rsid w:val="009D2E54"/>
    <w:rsid w:val="009D4526"/>
    <w:rsid w:val="009D5DAC"/>
    <w:rsid w:val="009D5F5A"/>
    <w:rsid w:val="009E0092"/>
    <w:rsid w:val="009E0C9D"/>
    <w:rsid w:val="009E0F4C"/>
    <w:rsid w:val="009E1605"/>
    <w:rsid w:val="009E309B"/>
    <w:rsid w:val="009E50B0"/>
    <w:rsid w:val="009E542A"/>
    <w:rsid w:val="009E55CA"/>
    <w:rsid w:val="009E5857"/>
    <w:rsid w:val="009E6911"/>
    <w:rsid w:val="009E6A77"/>
    <w:rsid w:val="009F15D0"/>
    <w:rsid w:val="009F1BD3"/>
    <w:rsid w:val="009F2B69"/>
    <w:rsid w:val="009F3289"/>
    <w:rsid w:val="009F4D5C"/>
    <w:rsid w:val="009F5235"/>
    <w:rsid w:val="009F6AB9"/>
    <w:rsid w:val="009F7330"/>
    <w:rsid w:val="009F7AF0"/>
    <w:rsid w:val="00A0024B"/>
    <w:rsid w:val="00A00602"/>
    <w:rsid w:val="00A010DF"/>
    <w:rsid w:val="00A011CC"/>
    <w:rsid w:val="00A013F2"/>
    <w:rsid w:val="00A02010"/>
    <w:rsid w:val="00A0301D"/>
    <w:rsid w:val="00A0378E"/>
    <w:rsid w:val="00A037E9"/>
    <w:rsid w:val="00A03EA4"/>
    <w:rsid w:val="00A04D6D"/>
    <w:rsid w:val="00A10637"/>
    <w:rsid w:val="00A10840"/>
    <w:rsid w:val="00A10C1D"/>
    <w:rsid w:val="00A10C9D"/>
    <w:rsid w:val="00A112E9"/>
    <w:rsid w:val="00A113AB"/>
    <w:rsid w:val="00A1439A"/>
    <w:rsid w:val="00A14572"/>
    <w:rsid w:val="00A1466A"/>
    <w:rsid w:val="00A1531D"/>
    <w:rsid w:val="00A15B1D"/>
    <w:rsid w:val="00A168FE"/>
    <w:rsid w:val="00A16AF6"/>
    <w:rsid w:val="00A174C7"/>
    <w:rsid w:val="00A17E62"/>
    <w:rsid w:val="00A2296F"/>
    <w:rsid w:val="00A23753"/>
    <w:rsid w:val="00A23C69"/>
    <w:rsid w:val="00A242C3"/>
    <w:rsid w:val="00A24391"/>
    <w:rsid w:val="00A24C5C"/>
    <w:rsid w:val="00A25238"/>
    <w:rsid w:val="00A2576C"/>
    <w:rsid w:val="00A26045"/>
    <w:rsid w:val="00A26F83"/>
    <w:rsid w:val="00A270B6"/>
    <w:rsid w:val="00A2729A"/>
    <w:rsid w:val="00A27B51"/>
    <w:rsid w:val="00A3131A"/>
    <w:rsid w:val="00A31F2C"/>
    <w:rsid w:val="00A3248F"/>
    <w:rsid w:val="00A32FB5"/>
    <w:rsid w:val="00A35A72"/>
    <w:rsid w:val="00A370BC"/>
    <w:rsid w:val="00A407A0"/>
    <w:rsid w:val="00A41A9F"/>
    <w:rsid w:val="00A42391"/>
    <w:rsid w:val="00A42643"/>
    <w:rsid w:val="00A42CFC"/>
    <w:rsid w:val="00A438D2"/>
    <w:rsid w:val="00A44B16"/>
    <w:rsid w:val="00A47792"/>
    <w:rsid w:val="00A514BD"/>
    <w:rsid w:val="00A51B8B"/>
    <w:rsid w:val="00A53823"/>
    <w:rsid w:val="00A54521"/>
    <w:rsid w:val="00A54996"/>
    <w:rsid w:val="00A564AA"/>
    <w:rsid w:val="00A5794F"/>
    <w:rsid w:val="00A6188D"/>
    <w:rsid w:val="00A619FC"/>
    <w:rsid w:val="00A625B7"/>
    <w:rsid w:val="00A64C73"/>
    <w:rsid w:val="00A70117"/>
    <w:rsid w:val="00A7109A"/>
    <w:rsid w:val="00A72D08"/>
    <w:rsid w:val="00A74F2C"/>
    <w:rsid w:val="00A7590D"/>
    <w:rsid w:val="00A76FDE"/>
    <w:rsid w:val="00A80357"/>
    <w:rsid w:val="00A80F3F"/>
    <w:rsid w:val="00A812C0"/>
    <w:rsid w:val="00A816F4"/>
    <w:rsid w:val="00A82977"/>
    <w:rsid w:val="00A8538C"/>
    <w:rsid w:val="00A86C28"/>
    <w:rsid w:val="00A870EE"/>
    <w:rsid w:val="00A91F76"/>
    <w:rsid w:val="00A920E1"/>
    <w:rsid w:val="00A924B4"/>
    <w:rsid w:val="00A92C2D"/>
    <w:rsid w:val="00A935AA"/>
    <w:rsid w:val="00AA091B"/>
    <w:rsid w:val="00AA186B"/>
    <w:rsid w:val="00AA1E11"/>
    <w:rsid w:val="00AA244B"/>
    <w:rsid w:val="00AA2B97"/>
    <w:rsid w:val="00AA3266"/>
    <w:rsid w:val="00AA4BCE"/>
    <w:rsid w:val="00AA5BBE"/>
    <w:rsid w:val="00AA632A"/>
    <w:rsid w:val="00AA6803"/>
    <w:rsid w:val="00AA70E0"/>
    <w:rsid w:val="00AA7B9A"/>
    <w:rsid w:val="00AA7EA6"/>
    <w:rsid w:val="00AB004C"/>
    <w:rsid w:val="00AB1644"/>
    <w:rsid w:val="00AB19E3"/>
    <w:rsid w:val="00AB1A97"/>
    <w:rsid w:val="00AB26E8"/>
    <w:rsid w:val="00AB275C"/>
    <w:rsid w:val="00AB4CA6"/>
    <w:rsid w:val="00AB7094"/>
    <w:rsid w:val="00AB7339"/>
    <w:rsid w:val="00AB751D"/>
    <w:rsid w:val="00AB760D"/>
    <w:rsid w:val="00AB7F42"/>
    <w:rsid w:val="00AC15C6"/>
    <w:rsid w:val="00AC2CF9"/>
    <w:rsid w:val="00AC4DFF"/>
    <w:rsid w:val="00AC56CE"/>
    <w:rsid w:val="00AC656B"/>
    <w:rsid w:val="00AC721A"/>
    <w:rsid w:val="00AC78FA"/>
    <w:rsid w:val="00AD162E"/>
    <w:rsid w:val="00AD1AA6"/>
    <w:rsid w:val="00AD1AEE"/>
    <w:rsid w:val="00AD2453"/>
    <w:rsid w:val="00AD259D"/>
    <w:rsid w:val="00AD25AB"/>
    <w:rsid w:val="00AD4278"/>
    <w:rsid w:val="00AD4ED7"/>
    <w:rsid w:val="00AD7567"/>
    <w:rsid w:val="00AD7A79"/>
    <w:rsid w:val="00AE0484"/>
    <w:rsid w:val="00AE0E21"/>
    <w:rsid w:val="00AE128F"/>
    <w:rsid w:val="00AE3351"/>
    <w:rsid w:val="00AE4A80"/>
    <w:rsid w:val="00AE6607"/>
    <w:rsid w:val="00AE6F48"/>
    <w:rsid w:val="00AE7A7E"/>
    <w:rsid w:val="00AF051C"/>
    <w:rsid w:val="00AF1012"/>
    <w:rsid w:val="00AF185E"/>
    <w:rsid w:val="00AF2091"/>
    <w:rsid w:val="00AF3619"/>
    <w:rsid w:val="00AF3D49"/>
    <w:rsid w:val="00AF4932"/>
    <w:rsid w:val="00AF51CC"/>
    <w:rsid w:val="00AF567E"/>
    <w:rsid w:val="00AF5B79"/>
    <w:rsid w:val="00AF71BE"/>
    <w:rsid w:val="00B00290"/>
    <w:rsid w:val="00B01D62"/>
    <w:rsid w:val="00B029F6"/>
    <w:rsid w:val="00B02E32"/>
    <w:rsid w:val="00B02E6E"/>
    <w:rsid w:val="00B0387D"/>
    <w:rsid w:val="00B05A87"/>
    <w:rsid w:val="00B06DD4"/>
    <w:rsid w:val="00B07134"/>
    <w:rsid w:val="00B07C52"/>
    <w:rsid w:val="00B10CB1"/>
    <w:rsid w:val="00B1188F"/>
    <w:rsid w:val="00B124F5"/>
    <w:rsid w:val="00B12EC3"/>
    <w:rsid w:val="00B130DD"/>
    <w:rsid w:val="00B1403F"/>
    <w:rsid w:val="00B142F3"/>
    <w:rsid w:val="00B144FF"/>
    <w:rsid w:val="00B15F5F"/>
    <w:rsid w:val="00B166C9"/>
    <w:rsid w:val="00B167AE"/>
    <w:rsid w:val="00B17868"/>
    <w:rsid w:val="00B17AE7"/>
    <w:rsid w:val="00B214D2"/>
    <w:rsid w:val="00B22747"/>
    <w:rsid w:val="00B232CB"/>
    <w:rsid w:val="00B2481B"/>
    <w:rsid w:val="00B262F2"/>
    <w:rsid w:val="00B26832"/>
    <w:rsid w:val="00B3033B"/>
    <w:rsid w:val="00B31324"/>
    <w:rsid w:val="00B3161B"/>
    <w:rsid w:val="00B33242"/>
    <w:rsid w:val="00B34766"/>
    <w:rsid w:val="00B35078"/>
    <w:rsid w:val="00B35DED"/>
    <w:rsid w:val="00B35EDB"/>
    <w:rsid w:val="00B373EF"/>
    <w:rsid w:val="00B41661"/>
    <w:rsid w:val="00B417DE"/>
    <w:rsid w:val="00B41BEA"/>
    <w:rsid w:val="00B41D0D"/>
    <w:rsid w:val="00B42118"/>
    <w:rsid w:val="00B42662"/>
    <w:rsid w:val="00B42A8E"/>
    <w:rsid w:val="00B43957"/>
    <w:rsid w:val="00B454C4"/>
    <w:rsid w:val="00B454F2"/>
    <w:rsid w:val="00B4653B"/>
    <w:rsid w:val="00B465EF"/>
    <w:rsid w:val="00B4710E"/>
    <w:rsid w:val="00B4710F"/>
    <w:rsid w:val="00B47532"/>
    <w:rsid w:val="00B5099A"/>
    <w:rsid w:val="00B51CCD"/>
    <w:rsid w:val="00B52C12"/>
    <w:rsid w:val="00B530ED"/>
    <w:rsid w:val="00B5350F"/>
    <w:rsid w:val="00B56288"/>
    <w:rsid w:val="00B56370"/>
    <w:rsid w:val="00B566E6"/>
    <w:rsid w:val="00B57B69"/>
    <w:rsid w:val="00B604E7"/>
    <w:rsid w:val="00B607BD"/>
    <w:rsid w:val="00B623C0"/>
    <w:rsid w:val="00B62468"/>
    <w:rsid w:val="00B62DEC"/>
    <w:rsid w:val="00B634DA"/>
    <w:rsid w:val="00B63DE3"/>
    <w:rsid w:val="00B65326"/>
    <w:rsid w:val="00B65AB1"/>
    <w:rsid w:val="00B67CB9"/>
    <w:rsid w:val="00B707B3"/>
    <w:rsid w:val="00B71B81"/>
    <w:rsid w:val="00B724F9"/>
    <w:rsid w:val="00B75664"/>
    <w:rsid w:val="00B7619F"/>
    <w:rsid w:val="00B80FA6"/>
    <w:rsid w:val="00B81E61"/>
    <w:rsid w:val="00B8216B"/>
    <w:rsid w:val="00B8270E"/>
    <w:rsid w:val="00B82FFB"/>
    <w:rsid w:val="00B871F0"/>
    <w:rsid w:val="00B9085D"/>
    <w:rsid w:val="00B91E18"/>
    <w:rsid w:val="00B93380"/>
    <w:rsid w:val="00B93F63"/>
    <w:rsid w:val="00B94299"/>
    <w:rsid w:val="00B949FB"/>
    <w:rsid w:val="00B94C26"/>
    <w:rsid w:val="00B9588C"/>
    <w:rsid w:val="00B9783D"/>
    <w:rsid w:val="00B97F2E"/>
    <w:rsid w:val="00BA11B5"/>
    <w:rsid w:val="00BA276B"/>
    <w:rsid w:val="00BA2CB4"/>
    <w:rsid w:val="00BA3F96"/>
    <w:rsid w:val="00BA42F0"/>
    <w:rsid w:val="00BA5179"/>
    <w:rsid w:val="00BA6D66"/>
    <w:rsid w:val="00BA6E66"/>
    <w:rsid w:val="00BB18C2"/>
    <w:rsid w:val="00BB1C70"/>
    <w:rsid w:val="00BB2DC4"/>
    <w:rsid w:val="00BB2E5A"/>
    <w:rsid w:val="00BB3C00"/>
    <w:rsid w:val="00BB4E55"/>
    <w:rsid w:val="00BB632E"/>
    <w:rsid w:val="00BB73F7"/>
    <w:rsid w:val="00BC0065"/>
    <w:rsid w:val="00BC075A"/>
    <w:rsid w:val="00BC0A6C"/>
    <w:rsid w:val="00BC152E"/>
    <w:rsid w:val="00BC166F"/>
    <w:rsid w:val="00BC3F19"/>
    <w:rsid w:val="00BD3130"/>
    <w:rsid w:val="00BD4605"/>
    <w:rsid w:val="00BD492B"/>
    <w:rsid w:val="00BD5449"/>
    <w:rsid w:val="00BD5E28"/>
    <w:rsid w:val="00BD79E1"/>
    <w:rsid w:val="00BE02CD"/>
    <w:rsid w:val="00BE07C2"/>
    <w:rsid w:val="00BE1087"/>
    <w:rsid w:val="00BE1337"/>
    <w:rsid w:val="00BE2397"/>
    <w:rsid w:val="00BE3763"/>
    <w:rsid w:val="00BE3896"/>
    <w:rsid w:val="00BE3BCB"/>
    <w:rsid w:val="00BE57B8"/>
    <w:rsid w:val="00BE5967"/>
    <w:rsid w:val="00BE700A"/>
    <w:rsid w:val="00BE7D9B"/>
    <w:rsid w:val="00BF19B4"/>
    <w:rsid w:val="00BF3402"/>
    <w:rsid w:val="00BF3FB7"/>
    <w:rsid w:val="00BF5614"/>
    <w:rsid w:val="00BF59F4"/>
    <w:rsid w:val="00BF6114"/>
    <w:rsid w:val="00BF67CB"/>
    <w:rsid w:val="00BF7381"/>
    <w:rsid w:val="00C00140"/>
    <w:rsid w:val="00C00334"/>
    <w:rsid w:val="00C01424"/>
    <w:rsid w:val="00C022C7"/>
    <w:rsid w:val="00C023B1"/>
    <w:rsid w:val="00C0286A"/>
    <w:rsid w:val="00C03774"/>
    <w:rsid w:val="00C03F87"/>
    <w:rsid w:val="00C072B2"/>
    <w:rsid w:val="00C074CA"/>
    <w:rsid w:val="00C0753B"/>
    <w:rsid w:val="00C07ABB"/>
    <w:rsid w:val="00C10D4A"/>
    <w:rsid w:val="00C10F77"/>
    <w:rsid w:val="00C110FA"/>
    <w:rsid w:val="00C11F5E"/>
    <w:rsid w:val="00C13CD6"/>
    <w:rsid w:val="00C14C3D"/>
    <w:rsid w:val="00C14FA6"/>
    <w:rsid w:val="00C15369"/>
    <w:rsid w:val="00C15A53"/>
    <w:rsid w:val="00C17427"/>
    <w:rsid w:val="00C17699"/>
    <w:rsid w:val="00C17CDD"/>
    <w:rsid w:val="00C20676"/>
    <w:rsid w:val="00C223D8"/>
    <w:rsid w:val="00C224A9"/>
    <w:rsid w:val="00C22E2E"/>
    <w:rsid w:val="00C239E4"/>
    <w:rsid w:val="00C24B26"/>
    <w:rsid w:val="00C24BC8"/>
    <w:rsid w:val="00C25D3A"/>
    <w:rsid w:val="00C2750B"/>
    <w:rsid w:val="00C3230F"/>
    <w:rsid w:val="00C323F2"/>
    <w:rsid w:val="00C323F4"/>
    <w:rsid w:val="00C32781"/>
    <w:rsid w:val="00C33952"/>
    <w:rsid w:val="00C33EAA"/>
    <w:rsid w:val="00C34019"/>
    <w:rsid w:val="00C35273"/>
    <w:rsid w:val="00C36DE9"/>
    <w:rsid w:val="00C40EAB"/>
    <w:rsid w:val="00C42F81"/>
    <w:rsid w:val="00C43C71"/>
    <w:rsid w:val="00C45447"/>
    <w:rsid w:val="00C4598E"/>
    <w:rsid w:val="00C459D9"/>
    <w:rsid w:val="00C46E67"/>
    <w:rsid w:val="00C47464"/>
    <w:rsid w:val="00C50013"/>
    <w:rsid w:val="00C50632"/>
    <w:rsid w:val="00C523F7"/>
    <w:rsid w:val="00C52412"/>
    <w:rsid w:val="00C529A9"/>
    <w:rsid w:val="00C52AFB"/>
    <w:rsid w:val="00C54BFD"/>
    <w:rsid w:val="00C56006"/>
    <w:rsid w:val="00C56905"/>
    <w:rsid w:val="00C5690E"/>
    <w:rsid w:val="00C578AA"/>
    <w:rsid w:val="00C60050"/>
    <w:rsid w:val="00C61556"/>
    <w:rsid w:val="00C6266A"/>
    <w:rsid w:val="00C62EC7"/>
    <w:rsid w:val="00C63EC8"/>
    <w:rsid w:val="00C649D6"/>
    <w:rsid w:val="00C6545D"/>
    <w:rsid w:val="00C658E8"/>
    <w:rsid w:val="00C67501"/>
    <w:rsid w:val="00C67BC1"/>
    <w:rsid w:val="00C70DB8"/>
    <w:rsid w:val="00C7126D"/>
    <w:rsid w:val="00C723B9"/>
    <w:rsid w:val="00C72D79"/>
    <w:rsid w:val="00C73A75"/>
    <w:rsid w:val="00C742AE"/>
    <w:rsid w:val="00C7629A"/>
    <w:rsid w:val="00C76352"/>
    <w:rsid w:val="00C77084"/>
    <w:rsid w:val="00C77BC1"/>
    <w:rsid w:val="00C81128"/>
    <w:rsid w:val="00C82373"/>
    <w:rsid w:val="00C825D6"/>
    <w:rsid w:val="00C8325D"/>
    <w:rsid w:val="00C83481"/>
    <w:rsid w:val="00C83E4C"/>
    <w:rsid w:val="00C855D7"/>
    <w:rsid w:val="00C85A51"/>
    <w:rsid w:val="00C86AF1"/>
    <w:rsid w:val="00C872EE"/>
    <w:rsid w:val="00C87A83"/>
    <w:rsid w:val="00C92328"/>
    <w:rsid w:val="00C93160"/>
    <w:rsid w:val="00C937C7"/>
    <w:rsid w:val="00C93A77"/>
    <w:rsid w:val="00C95208"/>
    <w:rsid w:val="00C95B05"/>
    <w:rsid w:val="00C9625E"/>
    <w:rsid w:val="00C964D9"/>
    <w:rsid w:val="00C97022"/>
    <w:rsid w:val="00CA0459"/>
    <w:rsid w:val="00CA0465"/>
    <w:rsid w:val="00CA0AB8"/>
    <w:rsid w:val="00CA0D95"/>
    <w:rsid w:val="00CA1291"/>
    <w:rsid w:val="00CA1C70"/>
    <w:rsid w:val="00CA33A2"/>
    <w:rsid w:val="00CA4E4B"/>
    <w:rsid w:val="00CA598F"/>
    <w:rsid w:val="00CA60C2"/>
    <w:rsid w:val="00CB0F3D"/>
    <w:rsid w:val="00CB11D4"/>
    <w:rsid w:val="00CB1C2B"/>
    <w:rsid w:val="00CB1E8E"/>
    <w:rsid w:val="00CB1EF0"/>
    <w:rsid w:val="00CB33E3"/>
    <w:rsid w:val="00CB4DA5"/>
    <w:rsid w:val="00CB5EE7"/>
    <w:rsid w:val="00CB70AC"/>
    <w:rsid w:val="00CB7309"/>
    <w:rsid w:val="00CB7F56"/>
    <w:rsid w:val="00CC1754"/>
    <w:rsid w:val="00CC50A3"/>
    <w:rsid w:val="00CC6448"/>
    <w:rsid w:val="00CC6AD9"/>
    <w:rsid w:val="00CC6C2E"/>
    <w:rsid w:val="00CC6EC5"/>
    <w:rsid w:val="00CD2A9E"/>
    <w:rsid w:val="00CD2B68"/>
    <w:rsid w:val="00CD517D"/>
    <w:rsid w:val="00CD5358"/>
    <w:rsid w:val="00CD5A3A"/>
    <w:rsid w:val="00CD7B04"/>
    <w:rsid w:val="00CE1417"/>
    <w:rsid w:val="00CE1B3D"/>
    <w:rsid w:val="00CE1C57"/>
    <w:rsid w:val="00CE319C"/>
    <w:rsid w:val="00CE33A8"/>
    <w:rsid w:val="00CE3EDE"/>
    <w:rsid w:val="00CE702C"/>
    <w:rsid w:val="00CE7C70"/>
    <w:rsid w:val="00CF012D"/>
    <w:rsid w:val="00CF167C"/>
    <w:rsid w:val="00CF2465"/>
    <w:rsid w:val="00CF28EE"/>
    <w:rsid w:val="00CF29BE"/>
    <w:rsid w:val="00CF2A33"/>
    <w:rsid w:val="00CF4145"/>
    <w:rsid w:val="00CF44F6"/>
    <w:rsid w:val="00CF4845"/>
    <w:rsid w:val="00CF4A06"/>
    <w:rsid w:val="00CF4A4C"/>
    <w:rsid w:val="00CF507C"/>
    <w:rsid w:val="00CF5087"/>
    <w:rsid w:val="00CF778F"/>
    <w:rsid w:val="00CF793C"/>
    <w:rsid w:val="00CF7E83"/>
    <w:rsid w:val="00D00506"/>
    <w:rsid w:val="00D005F2"/>
    <w:rsid w:val="00D00A0F"/>
    <w:rsid w:val="00D028C8"/>
    <w:rsid w:val="00D03878"/>
    <w:rsid w:val="00D048B6"/>
    <w:rsid w:val="00D04D3C"/>
    <w:rsid w:val="00D060F8"/>
    <w:rsid w:val="00D06C0B"/>
    <w:rsid w:val="00D0700C"/>
    <w:rsid w:val="00D10139"/>
    <w:rsid w:val="00D102A5"/>
    <w:rsid w:val="00D103F3"/>
    <w:rsid w:val="00D1058D"/>
    <w:rsid w:val="00D10EFC"/>
    <w:rsid w:val="00D11423"/>
    <w:rsid w:val="00D11D90"/>
    <w:rsid w:val="00D14F6C"/>
    <w:rsid w:val="00D166F2"/>
    <w:rsid w:val="00D16A53"/>
    <w:rsid w:val="00D1780B"/>
    <w:rsid w:val="00D1790C"/>
    <w:rsid w:val="00D20C6B"/>
    <w:rsid w:val="00D21358"/>
    <w:rsid w:val="00D217A9"/>
    <w:rsid w:val="00D22A40"/>
    <w:rsid w:val="00D239F5"/>
    <w:rsid w:val="00D24197"/>
    <w:rsid w:val="00D24A18"/>
    <w:rsid w:val="00D25A23"/>
    <w:rsid w:val="00D2626D"/>
    <w:rsid w:val="00D264E9"/>
    <w:rsid w:val="00D27704"/>
    <w:rsid w:val="00D31317"/>
    <w:rsid w:val="00D319B3"/>
    <w:rsid w:val="00D3415E"/>
    <w:rsid w:val="00D34418"/>
    <w:rsid w:val="00D34BA8"/>
    <w:rsid w:val="00D35963"/>
    <w:rsid w:val="00D36EE0"/>
    <w:rsid w:val="00D37111"/>
    <w:rsid w:val="00D37C6D"/>
    <w:rsid w:val="00D37D83"/>
    <w:rsid w:val="00D37E19"/>
    <w:rsid w:val="00D415E6"/>
    <w:rsid w:val="00D4206F"/>
    <w:rsid w:val="00D42B4D"/>
    <w:rsid w:val="00D44AFE"/>
    <w:rsid w:val="00D466D3"/>
    <w:rsid w:val="00D46BC4"/>
    <w:rsid w:val="00D470D8"/>
    <w:rsid w:val="00D477D1"/>
    <w:rsid w:val="00D479EE"/>
    <w:rsid w:val="00D5124E"/>
    <w:rsid w:val="00D522C3"/>
    <w:rsid w:val="00D523DC"/>
    <w:rsid w:val="00D537FF"/>
    <w:rsid w:val="00D53E5D"/>
    <w:rsid w:val="00D54EC2"/>
    <w:rsid w:val="00D55526"/>
    <w:rsid w:val="00D55B4C"/>
    <w:rsid w:val="00D572B3"/>
    <w:rsid w:val="00D57C3C"/>
    <w:rsid w:val="00D57D86"/>
    <w:rsid w:val="00D60348"/>
    <w:rsid w:val="00D61306"/>
    <w:rsid w:val="00D616B2"/>
    <w:rsid w:val="00D61FA4"/>
    <w:rsid w:val="00D642DF"/>
    <w:rsid w:val="00D6497E"/>
    <w:rsid w:val="00D64D75"/>
    <w:rsid w:val="00D6705D"/>
    <w:rsid w:val="00D67336"/>
    <w:rsid w:val="00D72324"/>
    <w:rsid w:val="00D74C25"/>
    <w:rsid w:val="00D74E7E"/>
    <w:rsid w:val="00D74E98"/>
    <w:rsid w:val="00D75812"/>
    <w:rsid w:val="00D7682D"/>
    <w:rsid w:val="00D76937"/>
    <w:rsid w:val="00D76DCC"/>
    <w:rsid w:val="00D773B7"/>
    <w:rsid w:val="00D80731"/>
    <w:rsid w:val="00D81296"/>
    <w:rsid w:val="00D81CF8"/>
    <w:rsid w:val="00D82A8A"/>
    <w:rsid w:val="00D84447"/>
    <w:rsid w:val="00D8482A"/>
    <w:rsid w:val="00D8695C"/>
    <w:rsid w:val="00D86EE1"/>
    <w:rsid w:val="00D90637"/>
    <w:rsid w:val="00D9084D"/>
    <w:rsid w:val="00D90F0C"/>
    <w:rsid w:val="00D92FB9"/>
    <w:rsid w:val="00D94147"/>
    <w:rsid w:val="00D94178"/>
    <w:rsid w:val="00D94A44"/>
    <w:rsid w:val="00D95A79"/>
    <w:rsid w:val="00D95C47"/>
    <w:rsid w:val="00D95C95"/>
    <w:rsid w:val="00D96016"/>
    <w:rsid w:val="00D961D8"/>
    <w:rsid w:val="00D96BAC"/>
    <w:rsid w:val="00DA0454"/>
    <w:rsid w:val="00DA0527"/>
    <w:rsid w:val="00DA08FD"/>
    <w:rsid w:val="00DA0FC0"/>
    <w:rsid w:val="00DA2292"/>
    <w:rsid w:val="00DA23D8"/>
    <w:rsid w:val="00DA2D06"/>
    <w:rsid w:val="00DA2E34"/>
    <w:rsid w:val="00DA31B4"/>
    <w:rsid w:val="00DA3B39"/>
    <w:rsid w:val="00DA3DAD"/>
    <w:rsid w:val="00DA6380"/>
    <w:rsid w:val="00DA641A"/>
    <w:rsid w:val="00DA6598"/>
    <w:rsid w:val="00DA6A7D"/>
    <w:rsid w:val="00DA723C"/>
    <w:rsid w:val="00DB0688"/>
    <w:rsid w:val="00DB1434"/>
    <w:rsid w:val="00DB1467"/>
    <w:rsid w:val="00DB1681"/>
    <w:rsid w:val="00DB1941"/>
    <w:rsid w:val="00DB1B64"/>
    <w:rsid w:val="00DB2C1B"/>
    <w:rsid w:val="00DB51BE"/>
    <w:rsid w:val="00DB549B"/>
    <w:rsid w:val="00DB5B56"/>
    <w:rsid w:val="00DC053B"/>
    <w:rsid w:val="00DC0CB6"/>
    <w:rsid w:val="00DC1DC2"/>
    <w:rsid w:val="00DC2680"/>
    <w:rsid w:val="00DC3958"/>
    <w:rsid w:val="00DC4E1A"/>
    <w:rsid w:val="00DC5032"/>
    <w:rsid w:val="00DC75BE"/>
    <w:rsid w:val="00DC775B"/>
    <w:rsid w:val="00DC7E5F"/>
    <w:rsid w:val="00DD003B"/>
    <w:rsid w:val="00DD0234"/>
    <w:rsid w:val="00DD03F8"/>
    <w:rsid w:val="00DD1001"/>
    <w:rsid w:val="00DD15E4"/>
    <w:rsid w:val="00DD21FB"/>
    <w:rsid w:val="00DD4CE2"/>
    <w:rsid w:val="00DD5131"/>
    <w:rsid w:val="00DD5B56"/>
    <w:rsid w:val="00DD5EB4"/>
    <w:rsid w:val="00DD6FC7"/>
    <w:rsid w:val="00DD7766"/>
    <w:rsid w:val="00DE14D5"/>
    <w:rsid w:val="00DE1B30"/>
    <w:rsid w:val="00DE48F5"/>
    <w:rsid w:val="00DE4AD3"/>
    <w:rsid w:val="00DE5055"/>
    <w:rsid w:val="00DE50CB"/>
    <w:rsid w:val="00DE6161"/>
    <w:rsid w:val="00DE65D1"/>
    <w:rsid w:val="00DE726B"/>
    <w:rsid w:val="00DE7D46"/>
    <w:rsid w:val="00DF04F9"/>
    <w:rsid w:val="00DF11D2"/>
    <w:rsid w:val="00DF2B04"/>
    <w:rsid w:val="00DF2F7E"/>
    <w:rsid w:val="00DF3263"/>
    <w:rsid w:val="00DF341B"/>
    <w:rsid w:val="00DF3C3A"/>
    <w:rsid w:val="00DF3DEF"/>
    <w:rsid w:val="00DF591B"/>
    <w:rsid w:val="00DF7B60"/>
    <w:rsid w:val="00E00A24"/>
    <w:rsid w:val="00E0172A"/>
    <w:rsid w:val="00E020C4"/>
    <w:rsid w:val="00E02FBC"/>
    <w:rsid w:val="00E05EEC"/>
    <w:rsid w:val="00E06D0B"/>
    <w:rsid w:val="00E10B04"/>
    <w:rsid w:val="00E1102E"/>
    <w:rsid w:val="00E116E5"/>
    <w:rsid w:val="00E126B9"/>
    <w:rsid w:val="00E127DC"/>
    <w:rsid w:val="00E137A2"/>
    <w:rsid w:val="00E14471"/>
    <w:rsid w:val="00E1527C"/>
    <w:rsid w:val="00E157D1"/>
    <w:rsid w:val="00E16315"/>
    <w:rsid w:val="00E16C61"/>
    <w:rsid w:val="00E1779F"/>
    <w:rsid w:val="00E17922"/>
    <w:rsid w:val="00E2111B"/>
    <w:rsid w:val="00E211E8"/>
    <w:rsid w:val="00E21E75"/>
    <w:rsid w:val="00E22C12"/>
    <w:rsid w:val="00E2503C"/>
    <w:rsid w:val="00E25F87"/>
    <w:rsid w:val="00E32E76"/>
    <w:rsid w:val="00E33BC0"/>
    <w:rsid w:val="00E3542B"/>
    <w:rsid w:val="00E36055"/>
    <w:rsid w:val="00E3752E"/>
    <w:rsid w:val="00E41A5B"/>
    <w:rsid w:val="00E436EA"/>
    <w:rsid w:val="00E43758"/>
    <w:rsid w:val="00E43F9B"/>
    <w:rsid w:val="00E44CDA"/>
    <w:rsid w:val="00E46187"/>
    <w:rsid w:val="00E46903"/>
    <w:rsid w:val="00E4787E"/>
    <w:rsid w:val="00E47F93"/>
    <w:rsid w:val="00E509CB"/>
    <w:rsid w:val="00E50B4C"/>
    <w:rsid w:val="00E51F11"/>
    <w:rsid w:val="00E52720"/>
    <w:rsid w:val="00E52CC8"/>
    <w:rsid w:val="00E53846"/>
    <w:rsid w:val="00E55D0F"/>
    <w:rsid w:val="00E55E95"/>
    <w:rsid w:val="00E5600A"/>
    <w:rsid w:val="00E56569"/>
    <w:rsid w:val="00E5722E"/>
    <w:rsid w:val="00E57F0A"/>
    <w:rsid w:val="00E60509"/>
    <w:rsid w:val="00E60568"/>
    <w:rsid w:val="00E61C74"/>
    <w:rsid w:val="00E62F53"/>
    <w:rsid w:val="00E63024"/>
    <w:rsid w:val="00E63301"/>
    <w:rsid w:val="00E634C4"/>
    <w:rsid w:val="00E63A53"/>
    <w:rsid w:val="00E63AB8"/>
    <w:rsid w:val="00E63B14"/>
    <w:rsid w:val="00E64DA4"/>
    <w:rsid w:val="00E650B6"/>
    <w:rsid w:val="00E65D65"/>
    <w:rsid w:val="00E67F66"/>
    <w:rsid w:val="00E70860"/>
    <w:rsid w:val="00E71C94"/>
    <w:rsid w:val="00E729B2"/>
    <w:rsid w:val="00E7522F"/>
    <w:rsid w:val="00E755FF"/>
    <w:rsid w:val="00E7574C"/>
    <w:rsid w:val="00E767A3"/>
    <w:rsid w:val="00E77562"/>
    <w:rsid w:val="00E77749"/>
    <w:rsid w:val="00E80B93"/>
    <w:rsid w:val="00E8109D"/>
    <w:rsid w:val="00E81DDE"/>
    <w:rsid w:val="00E81EE6"/>
    <w:rsid w:val="00E81FE1"/>
    <w:rsid w:val="00E826BA"/>
    <w:rsid w:val="00E82BA6"/>
    <w:rsid w:val="00E8367F"/>
    <w:rsid w:val="00E84333"/>
    <w:rsid w:val="00E860CC"/>
    <w:rsid w:val="00E863D1"/>
    <w:rsid w:val="00E906C0"/>
    <w:rsid w:val="00E92441"/>
    <w:rsid w:val="00E92A66"/>
    <w:rsid w:val="00E9339C"/>
    <w:rsid w:val="00E937BD"/>
    <w:rsid w:val="00E94D0E"/>
    <w:rsid w:val="00E952B7"/>
    <w:rsid w:val="00E9597E"/>
    <w:rsid w:val="00E95A80"/>
    <w:rsid w:val="00E95AFE"/>
    <w:rsid w:val="00E95CE6"/>
    <w:rsid w:val="00E960E4"/>
    <w:rsid w:val="00E96320"/>
    <w:rsid w:val="00EA0762"/>
    <w:rsid w:val="00EA15A4"/>
    <w:rsid w:val="00EA1DDE"/>
    <w:rsid w:val="00EA2380"/>
    <w:rsid w:val="00EA23F8"/>
    <w:rsid w:val="00EA3386"/>
    <w:rsid w:val="00EA34CA"/>
    <w:rsid w:val="00EA3809"/>
    <w:rsid w:val="00EA42CE"/>
    <w:rsid w:val="00EA5B14"/>
    <w:rsid w:val="00EA5DBB"/>
    <w:rsid w:val="00EA74B6"/>
    <w:rsid w:val="00EB0052"/>
    <w:rsid w:val="00EB294E"/>
    <w:rsid w:val="00EB5362"/>
    <w:rsid w:val="00EB5C25"/>
    <w:rsid w:val="00EB6A5B"/>
    <w:rsid w:val="00EB798F"/>
    <w:rsid w:val="00EB7D14"/>
    <w:rsid w:val="00EB7FD1"/>
    <w:rsid w:val="00EC01E3"/>
    <w:rsid w:val="00EC0C43"/>
    <w:rsid w:val="00EC124A"/>
    <w:rsid w:val="00EC1C09"/>
    <w:rsid w:val="00EC1F8A"/>
    <w:rsid w:val="00EC22BF"/>
    <w:rsid w:val="00EC26E9"/>
    <w:rsid w:val="00EC3E9D"/>
    <w:rsid w:val="00EC403B"/>
    <w:rsid w:val="00EC4127"/>
    <w:rsid w:val="00EC5679"/>
    <w:rsid w:val="00EC5C06"/>
    <w:rsid w:val="00EC7B5C"/>
    <w:rsid w:val="00EC7E04"/>
    <w:rsid w:val="00ED0E33"/>
    <w:rsid w:val="00ED0F3C"/>
    <w:rsid w:val="00ED111D"/>
    <w:rsid w:val="00ED178E"/>
    <w:rsid w:val="00ED2006"/>
    <w:rsid w:val="00ED24BE"/>
    <w:rsid w:val="00ED2BA5"/>
    <w:rsid w:val="00ED316B"/>
    <w:rsid w:val="00ED372E"/>
    <w:rsid w:val="00ED57E9"/>
    <w:rsid w:val="00ED6C2F"/>
    <w:rsid w:val="00ED73A7"/>
    <w:rsid w:val="00EE2DF2"/>
    <w:rsid w:val="00EE3293"/>
    <w:rsid w:val="00EE3D3D"/>
    <w:rsid w:val="00EE42F3"/>
    <w:rsid w:val="00EE54D3"/>
    <w:rsid w:val="00EE6001"/>
    <w:rsid w:val="00EE6516"/>
    <w:rsid w:val="00EE691F"/>
    <w:rsid w:val="00EE6B45"/>
    <w:rsid w:val="00EE7B83"/>
    <w:rsid w:val="00EF030C"/>
    <w:rsid w:val="00EF067E"/>
    <w:rsid w:val="00EF096C"/>
    <w:rsid w:val="00EF3E26"/>
    <w:rsid w:val="00EF42FE"/>
    <w:rsid w:val="00EF45AE"/>
    <w:rsid w:val="00EF4D59"/>
    <w:rsid w:val="00EF59CC"/>
    <w:rsid w:val="00EF7EF8"/>
    <w:rsid w:val="00F03074"/>
    <w:rsid w:val="00F038DE"/>
    <w:rsid w:val="00F03935"/>
    <w:rsid w:val="00F03C0E"/>
    <w:rsid w:val="00F043C9"/>
    <w:rsid w:val="00F044C0"/>
    <w:rsid w:val="00F05A53"/>
    <w:rsid w:val="00F070C0"/>
    <w:rsid w:val="00F07809"/>
    <w:rsid w:val="00F07848"/>
    <w:rsid w:val="00F10650"/>
    <w:rsid w:val="00F11486"/>
    <w:rsid w:val="00F126F1"/>
    <w:rsid w:val="00F12E11"/>
    <w:rsid w:val="00F1403F"/>
    <w:rsid w:val="00F159C8"/>
    <w:rsid w:val="00F163EB"/>
    <w:rsid w:val="00F206E4"/>
    <w:rsid w:val="00F20AB9"/>
    <w:rsid w:val="00F21D4C"/>
    <w:rsid w:val="00F2289F"/>
    <w:rsid w:val="00F23E35"/>
    <w:rsid w:val="00F241D9"/>
    <w:rsid w:val="00F25EE1"/>
    <w:rsid w:val="00F25F69"/>
    <w:rsid w:val="00F26597"/>
    <w:rsid w:val="00F26C54"/>
    <w:rsid w:val="00F30322"/>
    <w:rsid w:val="00F307E3"/>
    <w:rsid w:val="00F309F0"/>
    <w:rsid w:val="00F30AFB"/>
    <w:rsid w:val="00F32533"/>
    <w:rsid w:val="00F329E7"/>
    <w:rsid w:val="00F32FD0"/>
    <w:rsid w:val="00F356D6"/>
    <w:rsid w:val="00F373F6"/>
    <w:rsid w:val="00F3787D"/>
    <w:rsid w:val="00F37B4A"/>
    <w:rsid w:val="00F411CF"/>
    <w:rsid w:val="00F432E1"/>
    <w:rsid w:val="00F434F4"/>
    <w:rsid w:val="00F437D5"/>
    <w:rsid w:val="00F43842"/>
    <w:rsid w:val="00F4521E"/>
    <w:rsid w:val="00F45D3F"/>
    <w:rsid w:val="00F50B16"/>
    <w:rsid w:val="00F50F96"/>
    <w:rsid w:val="00F5152F"/>
    <w:rsid w:val="00F51B15"/>
    <w:rsid w:val="00F5254C"/>
    <w:rsid w:val="00F5388B"/>
    <w:rsid w:val="00F53F5F"/>
    <w:rsid w:val="00F554AA"/>
    <w:rsid w:val="00F57DA1"/>
    <w:rsid w:val="00F60813"/>
    <w:rsid w:val="00F61419"/>
    <w:rsid w:val="00F618A3"/>
    <w:rsid w:val="00F61E1B"/>
    <w:rsid w:val="00F63597"/>
    <w:rsid w:val="00F63B45"/>
    <w:rsid w:val="00F64B9D"/>
    <w:rsid w:val="00F64DD9"/>
    <w:rsid w:val="00F65201"/>
    <w:rsid w:val="00F65228"/>
    <w:rsid w:val="00F67F55"/>
    <w:rsid w:val="00F705A3"/>
    <w:rsid w:val="00F70D16"/>
    <w:rsid w:val="00F7127E"/>
    <w:rsid w:val="00F712E7"/>
    <w:rsid w:val="00F715C1"/>
    <w:rsid w:val="00F728D0"/>
    <w:rsid w:val="00F72D1E"/>
    <w:rsid w:val="00F73BFF"/>
    <w:rsid w:val="00F743D7"/>
    <w:rsid w:val="00F74A24"/>
    <w:rsid w:val="00F74BB0"/>
    <w:rsid w:val="00F7571B"/>
    <w:rsid w:val="00F76F5B"/>
    <w:rsid w:val="00F7737B"/>
    <w:rsid w:val="00F7763D"/>
    <w:rsid w:val="00F77F0B"/>
    <w:rsid w:val="00F8018D"/>
    <w:rsid w:val="00F806D4"/>
    <w:rsid w:val="00F810D8"/>
    <w:rsid w:val="00F81244"/>
    <w:rsid w:val="00F81574"/>
    <w:rsid w:val="00F81AED"/>
    <w:rsid w:val="00F82D4F"/>
    <w:rsid w:val="00F83CF8"/>
    <w:rsid w:val="00F842C4"/>
    <w:rsid w:val="00F84BFD"/>
    <w:rsid w:val="00F86A55"/>
    <w:rsid w:val="00F8709A"/>
    <w:rsid w:val="00F87A76"/>
    <w:rsid w:val="00F9143C"/>
    <w:rsid w:val="00F9187D"/>
    <w:rsid w:val="00F92E09"/>
    <w:rsid w:val="00F94E6E"/>
    <w:rsid w:val="00F953D3"/>
    <w:rsid w:val="00F96491"/>
    <w:rsid w:val="00FA0B95"/>
    <w:rsid w:val="00FA0FDC"/>
    <w:rsid w:val="00FA1384"/>
    <w:rsid w:val="00FA174C"/>
    <w:rsid w:val="00FA1C3D"/>
    <w:rsid w:val="00FA3222"/>
    <w:rsid w:val="00FA34BC"/>
    <w:rsid w:val="00FA37D1"/>
    <w:rsid w:val="00FA424D"/>
    <w:rsid w:val="00FA641B"/>
    <w:rsid w:val="00FA690B"/>
    <w:rsid w:val="00FA733A"/>
    <w:rsid w:val="00FB00F7"/>
    <w:rsid w:val="00FB0382"/>
    <w:rsid w:val="00FB1590"/>
    <w:rsid w:val="00FB3303"/>
    <w:rsid w:val="00FB4138"/>
    <w:rsid w:val="00FB4A4F"/>
    <w:rsid w:val="00FB5C09"/>
    <w:rsid w:val="00FC153D"/>
    <w:rsid w:val="00FC1D29"/>
    <w:rsid w:val="00FC20C7"/>
    <w:rsid w:val="00FC2847"/>
    <w:rsid w:val="00FC4EF1"/>
    <w:rsid w:val="00FC58B9"/>
    <w:rsid w:val="00FC640B"/>
    <w:rsid w:val="00FC68E0"/>
    <w:rsid w:val="00FC70AD"/>
    <w:rsid w:val="00FC785E"/>
    <w:rsid w:val="00FC790A"/>
    <w:rsid w:val="00FD0C86"/>
    <w:rsid w:val="00FD1379"/>
    <w:rsid w:val="00FD1E85"/>
    <w:rsid w:val="00FD24B7"/>
    <w:rsid w:val="00FD273E"/>
    <w:rsid w:val="00FD31FE"/>
    <w:rsid w:val="00FD34EE"/>
    <w:rsid w:val="00FD3FE4"/>
    <w:rsid w:val="00FD494C"/>
    <w:rsid w:val="00FD612C"/>
    <w:rsid w:val="00FD695F"/>
    <w:rsid w:val="00FD6C9D"/>
    <w:rsid w:val="00FD7441"/>
    <w:rsid w:val="00FE021B"/>
    <w:rsid w:val="00FE03D5"/>
    <w:rsid w:val="00FE0497"/>
    <w:rsid w:val="00FE1104"/>
    <w:rsid w:val="00FE2409"/>
    <w:rsid w:val="00FE28A5"/>
    <w:rsid w:val="00FE2F34"/>
    <w:rsid w:val="00FE5A87"/>
    <w:rsid w:val="00FE6DA4"/>
    <w:rsid w:val="00FF2197"/>
    <w:rsid w:val="00FF21A8"/>
    <w:rsid w:val="00FF2779"/>
    <w:rsid w:val="00FF3D07"/>
    <w:rsid w:val="00FF4743"/>
    <w:rsid w:val="00FF4C63"/>
    <w:rsid w:val="00FF52A2"/>
    <w:rsid w:val="00FF5BA3"/>
    <w:rsid w:val="00FF603A"/>
    <w:rsid w:val="00FF6D3B"/>
    <w:rsid w:val="00FF73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2F9AA"/>
  <w15:docId w15:val="{C30BFD50-9255-461B-B5A8-C93A6102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360"/>
    <w:pPr>
      <w:ind w:left="720"/>
      <w:contextualSpacing/>
    </w:pPr>
  </w:style>
  <w:style w:type="character" w:styleId="CommentReference">
    <w:name w:val="annotation reference"/>
    <w:basedOn w:val="DefaultParagraphFont"/>
    <w:uiPriority w:val="99"/>
    <w:semiHidden/>
    <w:unhideWhenUsed/>
    <w:rsid w:val="00712B71"/>
    <w:rPr>
      <w:sz w:val="16"/>
      <w:szCs w:val="16"/>
    </w:rPr>
  </w:style>
  <w:style w:type="paragraph" w:styleId="CommentText">
    <w:name w:val="annotation text"/>
    <w:basedOn w:val="Normal"/>
    <w:link w:val="CommentTextChar"/>
    <w:uiPriority w:val="99"/>
    <w:semiHidden/>
    <w:unhideWhenUsed/>
    <w:rsid w:val="00712B71"/>
    <w:pPr>
      <w:spacing w:line="240" w:lineRule="auto"/>
    </w:pPr>
    <w:rPr>
      <w:sz w:val="20"/>
      <w:szCs w:val="20"/>
    </w:rPr>
  </w:style>
  <w:style w:type="character" w:customStyle="1" w:styleId="CommentTextChar">
    <w:name w:val="Comment Text Char"/>
    <w:basedOn w:val="DefaultParagraphFont"/>
    <w:link w:val="CommentText"/>
    <w:uiPriority w:val="99"/>
    <w:semiHidden/>
    <w:rsid w:val="00712B71"/>
    <w:rPr>
      <w:sz w:val="20"/>
      <w:szCs w:val="20"/>
    </w:rPr>
  </w:style>
  <w:style w:type="paragraph" w:styleId="CommentSubject">
    <w:name w:val="annotation subject"/>
    <w:basedOn w:val="CommentText"/>
    <w:next w:val="CommentText"/>
    <w:link w:val="CommentSubjectChar"/>
    <w:uiPriority w:val="99"/>
    <w:semiHidden/>
    <w:unhideWhenUsed/>
    <w:rsid w:val="00712B71"/>
    <w:rPr>
      <w:b/>
      <w:bCs/>
    </w:rPr>
  </w:style>
  <w:style w:type="character" w:customStyle="1" w:styleId="CommentSubjectChar">
    <w:name w:val="Comment Subject Char"/>
    <w:basedOn w:val="CommentTextChar"/>
    <w:link w:val="CommentSubject"/>
    <w:uiPriority w:val="99"/>
    <w:semiHidden/>
    <w:rsid w:val="00712B71"/>
    <w:rPr>
      <w:b/>
      <w:bCs/>
      <w:sz w:val="20"/>
      <w:szCs w:val="20"/>
    </w:rPr>
  </w:style>
  <w:style w:type="paragraph" w:styleId="BalloonText">
    <w:name w:val="Balloon Text"/>
    <w:basedOn w:val="Normal"/>
    <w:link w:val="BalloonTextChar"/>
    <w:uiPriority w:val="99"/>
    <w:semiHidden/>
    <w:unhideWhenUsed/>
    <w:rsid w:val="00712B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B71"/>
    <w:rPr>
      <w:rFonts w:ascii="Tahoma" w:hAnsi="Tahoma" w:cs="Tahoma"/>
      <w:sz w:val="16"/>
      <w:szCs w:val="16"/>
    </w:rPr>
  </w:style>
  <w:style w:type="table" w:styleId="LightList">
    <w:name w:val="Light List"/>
    <w:basedOn w:val="TableNormal"/>
    <w:uiPriority w:val="61"/>
    <w:rsid w:val="0076297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76297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Title">
    <w:name w:val="EndNote Bibliography Title"/>
    <w:basedOn w:val="Normal"/>
    <w:link w:val="EndNoteBibliographyTitleChar"/>
    <w:rsid w:val="00501CB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01CBB"/>
    <w:rPr>
      <w:rFonts w:ascii="Calibri" w:hAnsi="Calibri" w:cs="Calibri"/>
      <w:noProof/>
      <w:lang w:val="en-US"/>
    </w:rPr>
  </w:style>
  <w:style w:type="paragraph" w:customStyle="1" w:styleId="EndNoteBibliography">
    <w:name w:val="EndNote Bibliography"/>
    <w:basedOn w:val="Normal"/>
    <w:link w:val="EndNoteBibliographyChar"/>
    <w:rsid w:val="00501CB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01CBB"/>
    <w:rPr>
      <w:rFonts w:ascii="Calibri" w:hAnsi="Calibri" w:cs="Calibri"/>
      <w:noProof/>
      <w:lang w:val="en-US"/>
    </w:rPr>
  </w:style>
  <w:style w:type="paragraph" w:styleId="Header">
    <w:name w:val="header"/>
    <w:basedOn w:val="Normal"/>
    <w:link w:val="HeaderChar"/>
    <w:uiPriority w:val="99"/>
    <w:unhideWhenUsed/>
    <w:rsid w:val="00A14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66A"/>
  </w:style>
  <w:style w:type="paragraph" w:styleId="Footer">
    <w:name w:val="footer"/>
    <w:basedOn w:val="Normal"/>
    <w:link w:val="FooterChar"/>
    <w:uiPriority w:val="99"/>
    <w:unhideWhenUsed/>
    <w:rsid w:val="00A14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66A"/>
  </w:style>
  <w:style w:type="character" w:styleId="Hyperlink">
    <w:name w:val="Hyperlink"/>
    <w:basedOn w:val="DefaultParagraphFont"/>
    <w:uiPriority w:val="99"/>
    <w:unhideWhenUsed/>
    <w:rsid w:val="0018471F"/>
    <w:rPr>
      <w:color w:val="0000FF" w:themeColor="hyperlink"/>
      <w:u w:val="single"/>
    </w:rPr>
  </w:style>
  <w:style w:type="character" w:styleId="LineNumber">
    <w:name w:val="line number"/>
    <w:basedOn w:val="DefaultParagraphFont"/>
    <w:uiPriority w:val="99"/>
    <w:semiHidden/>
    <w:unhideWhenUsed/>
    <w:rsid w:val="005574FB"/>
  </w:style>
  <w:style w:type="character" w:styleId="FollowedHyperlink">
    <w:name w:val="FollowedHyperlink"/>
    <w:basedOn w:val="DefaultParagraphFont"/>
    <w:uiPriority w:val="99"/>
    <w:semiHidden/>
    <w:unhideWhenUsed/>
    <w:rsid w:val="00C33952"/>
    <w:rPr>
      <w:color w:val="800080" w:themeColor="followedHyperlink"/>
      <w:u w:val="single"/>
    </w:rPr>
  </w:style>
  <w:style w:type="paragraph" w:styleId="Revision">
    <w:name w:val="Revision"/>
    <w:hidden/>
    <w:uiPriority w:val="99"/>
    <w:semiHidden/>
    <w:rsid w:val="00D44A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8170">
      <w:bodyDiv w:val="1"/>
      <w:marLeft w:val="0"/>
      <w:marRight w:val="0"/>
      <w:marTop w:val="0"/>
      <w:marBottom w:val="0"/>
      <w:divBdr>
        <w:top w:val="none" w:sz="0" w:space="0" w:color="auto"/>
        <w:left w:val="none" w:sz="0" w:space="0" w:color="auto"/>
        <w:bottom w:val="none" w:sz="0" w:space="0" w:color="auto"/>
        <w:right w:val="none" w:sz="0" w:space="0" w:color="auto"/>
      </w:divBdr>
    </w:div>
    <w:div w:id="496968588">
      <w:bodyDiv w:val="1"/>
      <w:marLeft w:val="0"/>
      <w:marRight w:val="0"/>
      <w:marTop w:val="0"/>
      <w:marBottom w:val="0"/>
      <w:divBdr>
        <w:top w:val="none" w:sz="0" w:space="0" w:color="auto"/>
        <w:left w:val="none" w:sz="0" w:space="0" w:color="auto"/>
        <w:bottom w:val="none" w:sz="0" w:space="0" w:color="auto"/>
        <w:right w:val="none" w:sz="0" w:space="0" w:color="auto"/>
      </w:divBdr>
    </w:div>
    <w:div w:id="550701210">
      <w:bodyDiv w:val="1"/>
      <w:marLeft w:val="0"/>
      <w:marRight w:val="0"/>
      <w:marTop w:val="0"/>
      <w:marBottom w:val="0"/>
      <w:divBdr>
        <w:top w:val="none" w:sz="0" w:space="0" w:color="auto"/>
        <w:left w:val="none" w:sz="0" w:space="0" w:color="auto"/>
        <w:bottom w:val="none" w:sz="0" w:space="0" w:color="auto"/>
        <w:right w:val="none" w:sz="0" w:space="0" w:color="auto"/>
      </w:divBdr>
    </w:div>
    <w:div w:id="1295524031">
      <w:bodyDiv w:val="1"/>
      <w:marLeft w:val="0"/>
      <w:marRight w:val="0"/>
      <w:marTop w:val="0"/>
      <w:marBottom w:val="0"/>
      <w:divBdr>
        <w:top w:val="none" w:sz="0" w:space="0" w:color="auto"/>
        <w:left w:val="none" w:sz="0" w:space="0" w:color="auto"/>
        <w:bottom w:val="none" w:sz="0" w:space="0" w:color="auto"/>
        <w:right w:val="none" w:sz="0" w:space="0" w:color="auto"/>
      </w:divBdr>
    </w:div>
    <w:div w:id="1746299301">
      <w:bodyDiv w:val="1"/>
      <w:marLeft w:val="0"/>
      <w:marRight w:val="0"/>
      <w:marTop w:val="0"/>
      <w:marBottom w:val="0"/>
      <w:divBdr>
        <w:top w:val="none" w:sz="0" w:space="0" w:color="auto"/>
        <w:left w:val="none" w:sz="0" w:space="0" w:color="auto"/>
        <w:bottom w:val="none" w:sz="0" w:space="0" w:color="auto"/>
        <w:right w:val="none" w:sz="0" w:space="0" w:color="auto"/>
      </w:divBdr>
    </w:div>
    <w:div w:id="21445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taylor@york.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scot/resource/0040/0040825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pco.org/sites/default/files/public/quality/Pediatric_Facts-Figur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o.int/cancer/palliative/definition/en/" TargetMode="External"/><Relationship Id="rId4" Type="http://schemas.openxmlformats.org/officeDocument/2006/relationships/settings" Target="settings.xml"/><Relationship Id="rId9" Type="http://schemas.openxmlformats.org/officeDocument/2006/relationships/hyperlink" Target="mailto:jan@martinhous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AF5DD-9592-4C34-868D-74CBF34B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13444</Words>
  <Characters>76633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Nicholson</dc:creator>
  <cp:lastModifiedBy>Cipriano, K.</cp:lastModifiedBy>
  <cp:revision>2</cp:revision>
  <cp:lastPrinted>2017-10-30T13:21:00Z</cp:lastPrinted>
  <dcterms:created xsi:type="dcterms:W3CDTF">2017-12-05T13:05:00Z</dcterms:created>
  <dcterms:modified xsi:type="dcterms:W3CDTF">2017-12-05T13:05:00Z</dcterms:modified>
</cp:coreProperties>
</file>