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0268F" w14:textId="3B080C5A" w:rsidR="00323921" w:rsidRPr="007127B4" w:rsidRDefault="007D0945" w:rsidP="00323921">
      <w:pPr>
        <w:rPr>
          <w:rFonts w:ascii="Times New Roman" w:hAnsi="Times New Roman" w:cs="Times New Roman"/>
        </w:rPr>
      </w:pPr>
      <w:bookmarkStart w:id="0" w:name="_Toc480446047"/>
      <w:r w:rsidRPr="007127B4">
        <w:rPr>
          <w:rFonts w:ascii="Times New Roman" w:hAnsi="Times New Roman" w:cs="Times New Roman"/>
          <w:b/>
        </w:rPr>
        <w:t>Table 1</w:t>
      </w:r>
      <w:r w:rsidR="00323921" w:rsidRPr="007127B4">
        <w:rPr>
          <w:rFonts w:ascii="Times New Roman" w:hAnsi="Times New Roman" w:cs="Times New Roman"/>
        </w:rPr>
        <w:t xml:space="preserve"> </w:t>
      </w:r>
      <w:r w:rsidR="00323921" w:rsidRPr="007127B4">
        <w:rPr>
          <w:rFonts w:ascii="Times New Roman" w:hAnsi="Times New Roman" w:cs="Times New Roman"/>
          <w:lang w:eastAsia="zh-CN"/>
        </w:rPr>
        <w:t xml:space="preserve">Ingredients and macronutrient composition of the </w:t>
      </w:r>
      <w:bookmarkEnd w:id="0"/>
      <w:r w:rsidR="007127B4" w:rsidRPr="007127B4">
        <w:rPr>
          <w:rFonts w:ascii="Times New Roman" w:hAnsi="Times New Roman" w:cs="Times New Roman"/>
        </w:rPr>
        <w:t>high-energy preload (HEP)</w:t>
      </w:r>
      <w:r w:rsidR="007127B4">
        <w:rPr>
          <w:rFonts w:ascii="Times New Roman" w:hAnsi="Times New Roman" w:cs="Times New Roman"/>
        </w:rPr>
        <w:t xml:space="preserve"> and low-energy preload (LEP) </w:t>
      </w:r>
    </w:p>
    <w:tbl>
      <w:tblPr>
        <w:tblW w:w="9096" w:type="dxa"/>
        <w:tblLayout w:type="fixed"/>
        <w:tblLook w:val="04A0" w:firstRow="1" w:lastRow="0" w:firstColumn="1" w:lastColumn="0" w:noHBand="0" w:noVBand="1"/>
      </w:tblPr>
      <w:tblGrid>
        <w:gridCol w:w="1858"/>
        <w:gridCol w:w="851"/>
        <w:gridCol w:w="850"/>
        <w:gridCol w:w="694"/>
        <w:gridCol w:w="1007"/>
        <w:gridCol w:w="709"/>
        <w:gridCol w:w="850"/>
        <w:gridCol w:w="709"/>
        <w:gridCol w:w="851"/>
        <w:gridCol w:w="717"/>
      </w:tblGrid>
      <w:tr w:rsidR="00323921" w:rsidRPr="007127B4" w14:paraId="7F898ECB" w14:textId="77777777" w:rsidTr="007127B4">
        <w:trPr>
          <w:trHeight w:val="35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AEC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EACF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05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kcal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B2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CHO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621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%CHO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939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FAT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729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%FAT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B21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PRO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BFC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%PRO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175F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ED</w:t>
            </w:r>
          </w:p>
        </w:tc>
      </w:tr>
      <w:tr w:rsidR="00323921" w:rsidRPr="007127B4" w14:paraId="71E0FCE3" w14:textId="77777777" w:rsidTr="007127B4">
        <w:trPr>
          <w:trHeight w:val="35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88A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HEP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8DA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295.5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C1E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698.7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91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73.3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3C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39.3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0E1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F98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47.0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6499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23.9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1B4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13.7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102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2.36</w:t>
            </w:r>
          </w:p>
        </w:tc>
      </w:tr>
      <w:tr w:rsidR="00323921" w:rsidRPr="007127B4" w14:paraId="11199260" w14:textId="77777777" w:rsidTr="007127B4">
        <w:trPr>
          <w:trHeight w:val="350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2844D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Porridge oats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AA774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AEE1E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102.3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1DC96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18.0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C4C79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28DA4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4A65AE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2B8B2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86CAF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2601A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4E95BC80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</w:tcPr>
          <w:p w14:paraId="1D111D48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Ground almonds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9D13A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25.0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08700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157.1</w:t>
            </w:r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23BE550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1007" w:type="dxa"/>
            <w:shd w:val="clear" w:color="auto" w:fill="auto"/>
            <w:noWrap/>
            <w:vAlign w:val="center"/>
          </w:tcPr>
          <w:p w14:paraId="57D1700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C4492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14.0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378AB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0E8F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6.4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7853F5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DDAD12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5E19D689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616D4859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Whey protein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7D73F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D6D1A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41.4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F36B8D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615E8FAF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B1C8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41DC0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2DDD9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25977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1315F1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26FC7464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048362A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Maltodextrin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2B9E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B1D7A9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168.8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6AB4FF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45.0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25270A2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BD2AC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1FA98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B77C9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33201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063FD6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1E6172EF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E09E75C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Sweetener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D95C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66E51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16F138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2D4DAF3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46894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0DFFA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166C3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43123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01E885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14CF3708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B8301EF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Whole milk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EDEFC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13DFAF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105.1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F79203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7.8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4D6413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197C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78863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2769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5.6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4BC9E1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98CACD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2330DE01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6C7EE49A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Double cream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14D8B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AA631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124.0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7E568B1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0.4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5923547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C21F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13.4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60A8B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34A0F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EDCB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60366E4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231B1F77" w14:textId="77777777" w:rsidTr="007127B4">
        <w:trPr>
          <w:trHeight w:val="350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1CA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LEP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E96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295.5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68D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257.5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81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26.9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DD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39.1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E9E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CF4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0B5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9.3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E5D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14.5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5B4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0.87</w:t>
            </w:r>
          </w:p>
        </w:tc>
      </w:tr>
      <w:tr w:rsidR="00323921" w:rsidRPr="007127B4" w14:paraId="39E45ACC" w14:textId="77777777" w:rsidTr="007127B4">
        <w:trPr>
          <w:trHeight w:val="350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7F4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Porridge oats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FA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30.0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0FC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102.3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BA9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18.0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9A9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FF4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F72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666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2C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371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7B91C798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087C12DD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Ground almonds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C581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FC3FD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69.1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32A4B5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0.72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2899047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4D74D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6.1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874E1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CCA6B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24C82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42005F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4DCD33CA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2A2FD85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Maltodextrin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48EF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4E582E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11.3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0998F2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3.0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6E1514E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0681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3629C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ED6E9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B872A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0112EAF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5116266D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5448A459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Sweetener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5D91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F5999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4.7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001176E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1.2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90BF007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3FEE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56097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B6844E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FE8F4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59CAB88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5344A9AD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59CD0873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Skimmed milk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CA105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50.0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E207B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17.4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54FBC9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2.5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1F02F261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940F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DD1EE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F6D34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149C2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CB6FE4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5F9FF2E2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0C2E362E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Single cream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E13E8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27B2C1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29.0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501726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0.3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138F910C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C3DD9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2.8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9D620F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C7A414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EE69CE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7B5DFC2B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4DAD4850" w14:textId="77777777" w:rsidTr="007127B4">
        <w:trPr>
          <w:trHeight w:val="3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635AC49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Greek style yogurt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1F1A61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43B50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23.8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3883E94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1.1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14:paraId="3799946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DEE3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083E18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30C90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45D53E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61278B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323921" w:rsidRPr="007127B4" w14:paraId="42953E30" w14:textId="77777777" w:rsidTr="007127B4">
        <w:trPr>
          <w:trHeight w:val="350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0460" w14:textId="77777777" w:rsidR="00323921" w:rsidRPr="007127B4" w:rsidRDefault="00323921" w:rsidP="009F76ED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Water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8C2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zh-CN"/>
              </w:rPr>
            </w:pPr>
            <w:r w:rsidRPr="007127B4">
              <w:rPr>
                <w:rFonts w:ascii="Times New Roman" w:hAnsi="Times New Roman" w:cs="Times New Roman"/>
                <w:sz w:val="20"/>
                <w:szCs w:val="18"/>
                <w:lang w:eastAsia="zh-CN"/>
              </w:rPr>
              <w:t>165.2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D43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8CEA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C44D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88E6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1F9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EF2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7127B4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5A4F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8515" w14:textId="77777777" w:rsidR="00323921" w:rsidRPr="007127B4" w:rsidRDefault="00323921" w:rsidP="009F76E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</w:tr>
    </w:tbl>
    <w:p w14:paraId="727F7CD1" w14:textId="77777777" w:rsidR="00323921" w:rsidRPr="007127B4" w:rsidRDefault="00323921" w:rsidP="00323921">
      <w:pPr>
        <w:pStyle w:val="Description"/>
        <w:rPr>
          <w:rFonts w:ascii="Times New Roman" w:hAnsi="Times New Roman" w:cs="Times New Roman"/>
          <w:i/>
          <w:lang w:eastAsia="zh-CN"/>
        </w:rPr>
      </w:pPr>
      <w:r w:rsidRPr="007127B4">
        <w:rPr>
          <w:rFonts w:ascii="Times New Roman" w:hAnsi="Times New Roman" w:cs="Times New Roman"/>
          <w:i/>
          <w:lang w:eastAsia="zh-CN"/>
        </w:rPr>
        <w:t xml:space="preserve">HEP </w:t>
      </w:r>
      <w:r w:rsidRPr="007127B4">
        <w:rPr>
          <w:rFonts w:ascii="Times New Roman" w:hAnsi="Times New Roman" w:cs="Times New Roman"/>
          <w:lang w:eastAsia="zh-CN"/>
        </w:rPr>
        <w:t>high-energy preload</w:t>
      </w:r>
      <w:r w:rsidRPr="007127B4">
        <w:rPr>
          <w:rFonts w:ascii="Times New Roman" w:hAnsi="Times New Roman" w:cs="Times New Roman"/>
          <w:i/>
          <w:lang w:eastAsia="zh-CN"/>
        </w:rPr>
        <w:t xml:space="preserve">; LEP </w:t>
      </w:r>
      <w:r w:rsidRPr="007127B4">
        <w:rPr>
          <w:rFonts w:ascii="Times New Roman" w:hAnsi="Times New Roman" w:cs="Times New Roman"/>
          <w:lang w:eastAsia="zh-CN"/>
        </w:rPr>
        <w:t>low-energy preload</w:t>
      </w:r>
      <w:r w:rsidRPr="007127B4">
        <w:rPr>
          <w:rFonts w:ascii="Times New Roman" w:hAnsi="Times New Roman" w:cs="Times New Roman"/>
          <w:i/>
          <w:lang w:eastAsia="zh-CN"/>
        </w:rPr>
        <w:t xml:space="preserve">; CHO </w:t>
      </w:r>
      <w:r w:rsidRPr="007127B4">
        <w:rPr>
          <w:rFonts w:ascii="Times New Roman" w:hAnsi="Times New Roman" w:cs="Times New Roman"/>
          <w:lang w:eastAsia="zh-CN"/>
        </w:rPr>
        <w:t>carbohydrate</w:t>
      </w:r>
      <w:r w:rsidRPr="007127B4">
        <w:rPr>
          <w:rFonts w:ascii="Times New Roman" w:hAnsi="Times New Roman" w:cs="Times New Roman"/>
          <w:i/>
          <w:lang w:eastAsia="zh-CN"/>
        </w:rPr>
        <w:t xml:space="preserve">; PRO </w:t>
      </w:r>
      <w:r w:rsidRPr="007127B4">
        <w:rPr>
          <w:rFonts w:ascii="Times New Roman" w:hAnsi="Times New Roman" w:cs="Times New Roman"/>
          <w:lang w:eastAsia="zh-CN"/>
        </w:rPr>
        <w:t>protein</w:t>
      </w:r>
      <w:r w:rsidRPr="007127B4">
        <w:rPr>
          <w:rFonts w:ascii="Times New Roman" w:hAnsi="Times New Roman" w:cs="Times New Roman"/>
          <w:i/>
          <w:lang w:eastAsia="zh-CN"/>
        </w:rPr>
        <w:t xml:space="preserve">; ED </w:t>
      </w:r>
      <w:r w:rsidRPr="007127B4">
        <w:rPr>
          <w:rFonts w:ascii="Times New Roman" w:hAnsi="Times New Roman" w:cs="Times New Roman"/>
          <w:lang w:eastAsia="zh-CN"/>
        </w:rPr>
        <w:t>energy density</w:t>
      </w:r>
      <w:r w:rsidRPr="007127B4">
        <w:rPr>
          <w:rFonts w:ascii="Times New Roman" w:hAnsi="Times New Roman" w:cs="Times New Roman"/>
          <w:i/>
          <w:lang w:eastAsia="zh-CN"/>
        </w:rPr>
        <w:t>.</w:t>
      </w:r>
    </w:p>
    <w:p w14:paraId="1FE465C6" w14:textId="77777777" w:rsidR="00B75751" w:rsidRPr="007127B4" w:rsidRDefault="00AA435E">
      <w:pPr>
        <w:rPr>
          <w:rFonts w:ascii="Times New Roman" w:hAnsi="Times New Roman" w:cs="Times New Roman"/>
        </w:rPr>
      </w:pPr>
    </w:p>
    <w:p w14:paraId="67147B1D" w14:textId="1DFFD7F7" w:rsidR="003534DE" w:rsidRPr="007127B4" w:rsidRDefault="003534DE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1" w:name="_Toc480446050"/>
      <w:bookmarkStart w:id="2" w:name="_GoBack"/>
      <w:bookmarkEnd w:id="1"/>
      <w:bookmarkEnd w:id="2"/>
    </w:p>
    <w:sectPr w:rsidR="003534DE" w:rsidRPr="007127B4" w:rsidSect="00464B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21"/>
    <w:rsid w:val="000410A4"/>
    <w:rsid w:val="0007653B"/>
    <w:rsid w:val="00170405"/>
    <w:rsid w:val="00190DD2"/>
    <w:rsid w:val="00203909"/>
    <w:rsid w:val="00277A61"/>
    <w:rsid w:val="002C42CB"/>
    <w:rsid w:val="002D6196"/>
    <w:rsid w:val="00323921"/>
    <w:rsid w:val="003534DE"/>
    <w:rsid w:val="00464B30"/>
    <w:rsid w:val="004C138D"/>
    <w:rsid w:val="00544360"/>
    <w:rsid w:val="005661B7"/>
    <w:rsid w:val="005857FB"/>
    <w:rsid w:val="00644F39"/>
    <w:rsid w:val="006E2B66"/>
    <w:rsid w:val="007127B4"/>
    <w:rsid w:val="007C7E1A"/>
    <w:rsid w:val="007D0945"/>
    <w:rsid w:val="007F72E2"/>
    <w:rsid w:val="0087195C"/>
    <w:rsid w:val="009C1972"/>
    <w:rsid w:val="009F773A"/>
    <w:rsid w:val="00A02A5C"/>
    <w:rsid w:val="00AA435E"/>
    <w:rsid w:val="00B07E66"/>
    <w:rsid w:val="00B43C1E"/>
    <w:rsid w:val="00C15AAF"/>
    <w:rsid w:val="00C31B49"/>
    <w:rsid w:val="00C845B8"/>
    <w:rsid w:val="00CF24DF"/>
    <w:rsid w:val="00F24A27"/>
    <w:rsid w:val="00F80A84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CC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21"/>
    <w:pPr>
      <w:spacing w:after="120" w:line="360" w:lineRule="atLeast"/>
    </w:pPr>
    <w:rPr>
      <w:rFonts w:ascii="Arial" w:eastAsia="Times New Roman" w:hAnsi="Arial" w:cs="Arial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next w:val="Normal"/>
    <w:qFormat/>
    <w:rsid w:val="00323921"/>
    <w:pPr>
      <w:keepLines/>
      <w:spacing w:line="240" w:lineRule="atLeast"/>
      <w:ind w:left="547"/>
    </w:pPr>
  </w:style>
  <w:style w:type="paragraph" w:styleId="Caption">
    <w:name w:val="caption"/>
    <w:basedOn w:val="Normal"/>
    <w:next w:val="Description"/>
    <w:unhideWhenUsed/>
    <w:qFormat/>
    <w:rsid w:val="003534DE"/>
    <w:pPr>
      <w:keepLines/>
      <w:spacing w:before="240" w:line="240" w:lineRule="atLeast"/>
      <w:ind w:left="547" w:hanging="547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Beaulieu</dc:creator>
  <cp:keywords/>
  <dc:description/>
  <cp:lastModifiedBy>Kristine Beaulieu</cp:lastModifiedBy>
  <cp:revision>7</cp:revision>
  <dcterms:created xsi:type="dcterms:W3CDTF">2017-06-03T10:22:00Z</dcterms:created>
  <dcterms:modified xsi:type="dcterms:W3CDTF">2017-06-09T11:26:00Z</dcterms:modified>
</cp:coreProperties>
</file>