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CBEE" w14:textId="77777777" w:rsidR="00BB06A4" w:rsidRDefault="00BB06A4" w:rsidP="00BB06A4">
      <w:pPr>
        <w:spacing w:line="480" w:lineRule="auto"/>
        <w:rPr>
          <w:b/>
          <w:lang w:val="en-US"/>
        </w:rPr>
      </w:pPr>
      <w:bookmarkStart w:id="0" w:name="_GoBack"/>
      <w:bookmarkEnd w:id="0"/>
      <w:r w:rsidRPr="004F3134">
        <w:rPr>
          <w:b/>
          <w:bCs/>
          <w:lang w:val="en-US"/>
        </w:rPr>
        <w:t>TITLE</w:t>
      </w:r>
      <w:r>
        <w:rPr>
          <w:b/>
          <w:bCs/>
          <w:lang w:val="en-US"/>
        </w:rPr>
        <w:t xml:space="preserve">: </w:t>
      </w:r>
      <w:r w:rsidRPr="004F3134">
        <w:rPr>
          <w:b/>
          <w:lang w:val="en-US"/>
        </w:rPr>
        <w:t xml:space="preserve">Ambivalence in rehabilitation: thematic analysis of the experiences of lower limb amputated veterans </w:t>
      </w:r>
    </w:p>
    <w:p w14:paraId="7DCF3942" w14:textId="77777777" w:rsidR="00BB06A4" w:rsidRPr="00E82092" w:rsidRDefault="00BB06A4" w:rsidP="00BB06A4">
      <w:pPr>
        <w:spacing w:line="480" w:lineRule="auto"/>
        <w:rPr>
          <w:lang w:val="en-US"/>
        </w:rPr>
      </w:pPr>
      <w:r w:rsidRPr="00E82092">
        <w:rPr>
          <w:lang w:val="en-US"/>
        </w:rPr>
        <w:t>Running head: Ambivalence in rehabilitation</w:t>
      </w:r>
    </w:p>
    <w:p w14:paraId="11D483FA" w14:textId="77777777" w:rsidR="00BB06A4" w:rsidRDefault="00BB06A4" w:rsidP="00BB06A4">
      <w:pPr>
        <w:spacing w:line="480" w:lineRule="auto"/>
        <w:rPr>
          <w:lang w:val="en-US"/>
        </w:rPr>
      </w:pPr>
    </w:p>
    <w:p w14:paraId="20D7CFFC" w14:textId="77777777" w:rsidR="00BB06A4" w:rsidRPr="00E82092" w:rsidRDefault="00BB06A4" w:rsidP="00BB06A4">
      <w:pPr>
        <w:spacing w:line="480" w:lineRule="auto"/>
        <w:rPr>
          <w:lang w:val="en-US"/>
        </w:rPr>
      </w:pPr>
      <w:r w:rsidRPr="00E82092">
        <w:rPr>
          <w:lang w:val="en-US"/>
        </w:rPr>
        <w:t>Research Paper</w:t>
      </w:r>
    </w:p>
    <w:p w14:paraId="1252B8F0" w14:textId="77777777" w:rsidR="00BB06A4" w:rsidRPr="004F3134" w:rsidRDefault="00BB06A4" w:rsidP="00BB06A4">
      <w:pPr>
        <w:spacing w:line="480" w:lineRule="auto"/>
        <w:rPr>
          <w:b/>
          <w:lang w:val="en-US"/>
        </w:rPr>
      </w:pPr>
    </w:p>
    <w:p w14:paraId="0A8D801F" w14:textId="77777777" w:rsidR="00BB06A4" w:rsidRPr="004F3134" w:rsidRDefault="00BB06A4" w:rsidP="00BB06A4">
      <w:pPr>
        <w:spacing w:line="480" w:lineRule="auto"/>
        <w:rPr>
          <w:b/>
          <w:lang w:val="en-US"/>
        </w:rPr>
      </w:pPr>
      <w:r w:rsidRPr="004F3134">
        <w:rPr>
          <w:b/>
          <w:lang w:val="en-US"/>
        </w:rPr>
        <w:t>Authors:</w:t>
      </w:r>
    </w:p>
    <w:p w14:paraId="7178C9D3" w14:textId="77777777" w:rsidR="00BB06A4" w:rsidRPr="004F3134" w:rsidRDefault="00BB06A4" w:rsidP="00BB06A4">
      <w:pPr>
        <w:widowControl w:val="0"/>
        <w:autoSpaceDE w:val="0"/>
        <w:autoSpaceDN w:val="0"/>
        <w:adjustRightInd w:val="0"/>
        <w:spacing w:line="480" w:lineRule="auto"/>
        <w:rPr>
          <w:lang w:val="en-US"/>
        </w:rPr>
      </w:pPr>
      <w:r w:rsidRPr="004F3134">
        <w:rPr>
          <w:b/>
          <w:lang w:val="en-US"/>
        </w:rPr>
        <w:t>Jan Christensen</w:t>
      </w:r>
      <w:r w:rsidRPr="004F3134">
        <w:rPr>
          <w:vertAlign w:val="superscript"/>
          <w:lang w:val="en-US"/>
        </w:rPr>
        <w:t>1, 2</w:t>
      </w:r>
      <w:r w:rsidRPr="004F3134">
        <w:rPr>
          <w:lang w:val="en-US"/>
        </w:rPr>
        <w:t xml:space="preserve">; </w:t>
      </w:r>
      <w:r w:rsidRPr="004F3134">
        <w:rPr>
          <w:b/>
          <w:lang w:val="en-US"/>
        </w:rPr>
        <w:t>Henning Langberg</w:t>
      </w:r>
      <w:r w:rsidRPr="004F3134">
        <w:rPr>
          <w:vertAlign w:val="superscript"/>
          <w:lang w:val="en-US"/>
        </w:rPr>
        <w:t>1</w:t>
      </w:r>
      <w:r w:rsidRPr="004F3134">
        <w:rPr>
          <w:lang w:val="en-US"/>
        </w:rPr>
        <w:t>;</w:t>
      </w:r>
      <w:r w:rsidRPr="004F3134">
        <w:rPr>
          <w:b/>
          <w:lang w:val="en-US"/>
        </w:rPr>
        <w:t xml:space="preserve"> Patrick Doherty</w:t>
      </w:r>
      <w:r w:rsidRPr="004F3134">
        <w:rPr>
          <w:vertAlign w:val="superscript"/>
          <w:lang w:val="en-US"/>
        </w:rPr>
        <w:t>3</w:t>
      </w:r>
      <w:r w:rsidRPr="004F3134">
        <w:rPr>
          <w:lang w:val="en-US"/>
        </w:rPr>
        <w:t xml:space="preserve">; </w:t>
      </w:r>
      <w:r w:rsidRPr="004F3134">
        <w:rPr>
          <w:b/>
          <w:lang w:val="en-US"/>
        </w:rPr>
        <w:t>Ingrid Egerod</w:t>
      </w:r>
      <w:r w:rsidRPr="004F3134">
        <w:rPr>
          <w:vertAlign w:val="superscript"/>
          <w:lang w:val="en-US"/>
        </w:rPr>
        <w:t>4</w:t>
      </w:r>
    </w:p>
    <w:p w14:paraId="41E39611" w14:textId="77777777" w:rsidR="00BB06A4" w:rsidRPr="004F3134" w:rsidRDefault="00BB06A4" w:rsidP="00BB06A4">
      <w:pPr>
        <w:widowControl w:val="0"/>
        <w:autoSpaceDE w:val="0"/>
        <w:autoSpaceDN w:val="0"/>
        <w:adjustRightInd w:val="0"/>
        <w:spacing w:line="480" w:lineRule="auto"/>
        <w:rPr>
          <w:rFonts w:eastAsiaTheme="minorEastAsia"/>
          <w:lang w:val="en-US" w:eastAsia="en-US"/>
        </w:rPr>
      </w:pPr>
      <w:r w:rsidRPr="004F3134">
        <w:rPr>
          <w:vertAlign w:val="superscript"/>
          <w:lang w:val="en-US"/>
        </w:rPr>
        <w:t>1</w:t>
      </w:r>
      <w:r w:rsidRPr="004F3134">
        <w:rPr>
          <w:lang w:val="en-US"/>
        </w:rPr>
        <w:t xml:space="preserve"> </w:t>
      </w:r>
      <w:r w:rsidRPr="004F3134">
        <w:rPr>
          <w:rFonts w:eastAsiaTheme="minorEastAsia"/>
          <w:lang w:val="en-US" w:eastAsia="en-US"/>
        </w:rPr>
        <w:t xml:space="preserve">Department of Occupational- and Physiotherapy, Copenhagen University Hospital, </w:t>
      </w:r>
      <w:r>
        <w:rPr>
          <w:lang w:val="en-US"/>
        </w:rPr>
        <w:t>Copenhagen, Denmark.</w:t>
      </w:r>
    </w:p>
    <w:p w14:paraId="5300F21A" w14:textId="77777777" w:rsidR="00BB06A4" w:rsidRPr="004F3134" w:rsidRDefault="00BB06A4" w:rsidP="00BB06A4">
      <w:pPr>
        <w:widowControl w:val="0"/>
        <w:autoSpaceDE w:val="0"/>
        <w:autoSpaceDN w:val="0"/>
        <w:adjustRightInd w:val="0"/>
        <w:spacing w:line="480" w:lineRule="auto"/>
        <w:rPr>
          <w:lang w:val="en-US"/>
        </w:rPr>
      </w:pPr>
      <w:r w:rsidRPr="004F3134">
        <w:rPr>
          <w:vertAlign w:val="superscript"/>
          <w:lang w:val="en-US"/>
        </w:rPr>
        <w:t>2</w:t>
      </w:r>
      <w:r w:rsidRPr="004F3134">
        <w:rPr>
          <w:lang w:val="en-US"/>
        </w:rPr>
        <w:t xml:space="preserve"> CopenRehab, Section of Social Medicine, Dept. of Public Health, Faculty of Health, University of Copenhagen, Copenhagen, Denmark</w:t>
      </w:r>
    </w:p>
    <w:p w14:paraId="6654A6CF" w14:textId="77777777" w:rsidR="00BB06A4" w:rsidRPr="004F3134" w:rsidRDefault="00BB06A4" w:rsidP="00BB06A4">
      <w:pPr>
        <w:widowControl w:val="0"/>
        <w:autoSpaceDE w:val="0"/>
        <w:autoSpaceDN w:val="0"/>
        <w:adjustRightInd w:val="0"/>
        <w:spacing w:line="480" w:lineRule="auto"/>
        <w:rPr>
          <w:rFonts w:eastAsiaTheme="minorEastAsia"/>
          <w:lang w:val="en-US" w:eastAsia="en-US"/>
        </w:rPr>
      </w:pPr>
      <w:r w:rsidRPr="004F3134">
        <w:rPr>
          <w:vertAlign w:val="superscript"/>
          <w:lang w:val="en-US"/>
        </w:rPr>
        <w:t>3</w:t>
      </w:r>
      <w:r w:rsidRPr="004F3134">
        <w:rPr>
          <w:lang w:val="en-US"/>
        </w:rPr>
        <w:t xml:space="preserve"> Department of Health Sciences, University of York, York, UK</w:t>
      </w:r>
      <w:r w:rsidRPr="004F3134">
        <w:rPr>
          <w:rFonts w:eastAsiaTheme="minorEastAsia"/>
          <w:lang w:val="en-US" w:eastAsia="en-US"/>
        </w:rPr>
        <w:t xml:space="preserve"> </w:t>
      </w:r>
    </w:p>
    <w:p w14:paraId="58904B75" w14:textId="77777777" w:rsidR="00BB06A4" w:rsidRPr="004F3134" w:rsidRDefault="00BB06A4" w:rsidP="00BB06A4">
      <w:pPr>
        <w:widowControl w:val="0"/>
        <w:autoSpaceDE w:val="0"/>
        <w:autoSpaceDN w:val="0"/>
        <w:adjustRightInd w:val="0"/>
        <w:spacing w:line="480" w:lineRule="auto"/>
        <w:rPr>
          <w:lang w:val="en-US"/>
        </w:rPr>
      </w:pPr>
      <w:r w:rsidRPr="004F3134">
        <w:rPr>
          <w:vertAlign w:val="superscript"/>
          <w:lang w:val="en-US"/>
        </w:rPr>
        <w:t>4</w:t>
      </w:r>
      <w:r w:rsidRPr="004F3134">
        <w:rPr>
          <w:lang w:val="en-US"/>
        </w:rPr>
        <w:t xml:space="preserve"> </w:t>
      </w:r>
      <w:r w:rsidRPr="004F3134">
        <w:rPr>
          <w:rFonts w:eastAsiaTheme="minorEastAsia"/>
          <w:lang w:val="en-US" w:eastAsia="en-US"/>
        </w:rPr>
        <w:t xml:space="preserve">Neurointensive care unit, Rigshospitalet, University of Copenhagen, </w:t>
      </w:r>
      <w:r w:rsidRPr="004F3134">
        <w:rPr>
          <w:lang w:val="en-US"/>
        </w:rPr>
        <w:t>Copenhagen, Denmark</w:t>
      </w:r>
    </w:p>
    <w:p w14:paraId="32ABB5CD" w14:textId="77777777" w:rsidR="00BB06A4" w:rsidRPr="004F3134" w:rsidRDefault="00BB06A4" w:rsidP="00BB06A4">
      <w:pPr>
        <w:widowControl w:val="0"/>
        <w:autoSpaceDE w:val="0"/>
        <w:autoSpaceDN w:val="0"/>
        <w:adjustRightInd w:val="0"/>
        <w:spacing w:line="480" w:lineRule="auto"/>
        <w:rPr>
          <w:lang w:val="en-US"/>
        </w:rPr>
      </w:pPr>
      <w:r w:rsidRPr="004F3134">
        <w:rPr>
          <w:lang w:val="en-US"/>
        </w:rPr>
        <w:t xml:space="preserve"> </w:t>
      </w:r>
    </w:p>
    <w:p w14:paraId="006A3B57" w14:textId="77777777" w:rsidR="00BB06A4" w:rsidRPr="004F3134" w:rsidRDefault="00BB06A4" w:rsidP="00BB06A4">
      <w:pPr>
        <w:widowControl w:val="0"/>
        <w:autoSpaceDE w:val="0"/>
        <w:autoSpaceDN w:val="0"/>
        <w:adjustRightInd w:val="0"/>
        <w:spacing w:line="480" w:lineRule="auto"/>
        <w:rPr>
          <w:lang w:val="en-US"/>
        </w:rPr>
      </w:pPr>
      <w:r w:rsidRPr="004F3134">
        <w:rPr>
          <w:b/>
          <w:lang w:val="en-US"/>
        </w:rPr>
        <w:t>Corresponding author:</w:t>
      </w:r>
      <w:r w:rsidRPr="004F3134">
        <w:rPr>
          <w:lang w:val="en-US"/>
        </w:rPr>
        <w:t xml:space="preserve"> </w:t>
      </w:r>
      <w:r w:rsidRPr="004F3134">
        <w:rPr>
          <w:lang w:val="en-US"/>
        </w:rPr>
        <w:br/>
        <w:t>Jan Christensen, Address: Henrik Pontoppidans Vej 6, 1</w:t>
      </w:r>
      <w:r w:rsidRPr="004F3134">
        <w:rPr>
          <w:vertAlign w:val="superscript"/>
          <w:lang w:val="en-US"/>
        </w:rPr>
        <w:t>st</w:t>
      </w:r>
      <w:r w:rsidRPr="004F3134">
        <w:rPr>
          <w:lang w:val="en-US"/>
        </w:rPr>
        <w:t xml:space="preserve"> floor. DK-2200 Copenhagen N, Denmark</w:t>
      </w:r>
      <w:r>
        <w:rPr>
          <w:lang w:val="en-US"/>
        </w:rPr>
        <w:t>.</w:t>
      </w:r>
      <w:r w:rsidRPr="004F3134">
        <w:rPr>
          <w:lang w:val="en-US"/>
        </w:rPr>
        <w:t xml:space="preserve"> Phone: +4522479075,</w:t>
      </w:r>
      <w:r w:rsidRPr="00E82092">
        <w:rPr>
          <w:lang w:val="en-US"/>
        </w:rPr>
        <w:t xml:space="preserve"> </w:t>
      </w:r>
      <w:r w:rsidRPr="004F3134">
        <w:rPr>
          <w:lang w:val="en-US"/>
        </w:rPr>
        <w:t xml:space="preserve">E-mail: </w:t>
      </w:r>
      <w:hyperlink r:id="rId8" w:history="1">
        <w:r w:rsidRPr="004F3134">
          <w:rPr>
            <w:rStyle w:val="Hyperlink"/>
            <w:color w:val="auto"/>
            <w:u w:val="none"/>
            <w:lang w:val="en-US"/>
          </w:rPr>
          <w:t>fysjan@gmail.com</w:t>
        </w:r>
      </w:hyperlink>
      <w:r w:rsidRPr="004F3134">
        <w:rPr>
          <w:lang w:val="en-US"/>
        </w:rPr>
        <w:t>,</w:t>
      </w:r>
    </w:p>
    <w:p w14:paraId="06731F1F" w14:textId="77777777" w:rsidR="00BB06A4" w:rsidRDefault="00BB06A4" w:rsidP="00BB06A4">
      <w:pPr>
        <w:spacing w:line="480" w:lineRule="auto"/>
      </w:pPr>
    </w:p>
    <w:p w14:paraId="097DA9AE" w14:textId="77777777" w:rsidR="00BB06A4" w:rsidRDefault="00BB06A4" w:rsidP="00BB06A4">
      <w:pPr>
        <w:spacing w:line="480" w:lineRule="auto"/>
        <w:rPr>
          <w:b/>
        </w:rPr>
      </w:pPr>
      <w:r>
        <w:rPr>
          <w:b/>
        </w:rPr>
        <w:t>Declaration of interest:</w:t>
      </w:r>
    </w:p>
    <w:p w14:paraId="34E326C6" w14:textId="77777777" w:rsidR="00BB06A4" w:rsidRPr="00E82092" w:rsidRDefault="00BB06A4" w:rsidP="00BB06A4">
      <w:pPr>
        <w:spacing w:line="480" w:lineRule="auto"/>
      </w:pPr>
      <w:r w:rsidRPr="007076B8">
        <w:t>The authors report no conflicts of interest. The first author was supported by the Danish Defence Agreement 2013-2017.</w:t>
      </w:r>
    </w:p>
    <w:p w14:paraId="6A9A5EA0" w14:textId="5762EA1A" w:rsidR="00926208" w:rsidRPr="004F3134" w:rsidRDefault="00926208" w:rsidP="00490967">
      <w:pPr>
        <w:spacing w:line="480" w:lineRule="auto"/>
        <w:outlineLvl w:val="0"/>
        <w:rPr>
          <w:lang w:val="en-US"/>
        </w:rPr>
      </w:pPr>
      <w:r w:rsidRPr="004F3134">
        <w:rPr>
          <w:b/>
          <w:bCs/>
          <w:lang w:val="en-US"/>
        </w:rPr>
        <w:t xml:space="preserve">ABSTRACT </w:t>
      </w:r>
    </w:p>
    <w:p w14:paraId="3FD0F89D" w14:textId="41E7D157" w:rsidR="00926208" w:rsidRPr="004F3134" w:rsidRDefault="00926208" w:rsidP="00DD7338">
      <w:pPr>
        <w:spacing w:line="480" w:lineRule="auto"/>
        <w:rPr>
          <w:b/>
          <w:lang w:val="en-US"/>
        </w:rPr>
      </w:pPr>
      <w:r>
        <w:rPr>
          <w:b/>
          <w:lang w:val="en-US"/>
        </w:rPr>
        <w:lastRenderedPageBreak/>
        <w:t>Background</w:t>
      </w:r>
      <w:r w:rsidRPr="004F3134">
        <w:rPr>
          <w:b/>
          <w:lang w:val="en-US"/>
        </w:rPr>
        <w:t xml:space="preserve">: </w:t>
      </w:r>
      <w:r w:rsidRPr="00926208">
        <w:rPr>
          <w:lang w:val="en-US"/>
        </w:rPr>
        <w:t>Knowledge about the organization and factors of importance to rehabilitation</w:t>
      </w:r>
      <w:r>
        <w:rPr>
          <w:lang w:val="en-US"/>
        </w:rPr>
        <w:t xml:space="preserve"> of </w:t>
      </w:r>
      <w:r w:rsidR="003A35D9">
        <w:rPr>
          <w:lang w:val="en-US"/>
        </w:rPr>
        <w:t xml:space="preserve">veterans </w:t>
      </w:r>
      <w:r>
        <w:rPr>
          <w:lang w:val="en-US"/>
        </w:rPr>
        <w:t>with lower limb amputation</w:t>
      </w:r>
      <w:r w:rsidRPr="00926208">
        <w:rPr>
          <w:lang w:val="en-US"/>
        </w:rPr>
        <w:t xml:space="preserve"> is sparse. </w:t>
      </w:r>
      <w:r w:rsidR="00DD7338" w:rsidRPr="004F3134">
        <w:rPr>
          <w:bCs/>
          <w:lang w:val="en-US"/>
        </w:rPr>
        <w:t>The aim of this study was</w:t>
      </w:r>
      <w:r w:rsidR="0092127D">
        <w:rPr>
          <w:bCs/>
          <w:lang w:val="en-US"/>
        </w:rPr>
        <w:t>, therefore,</w:t>
      </w:r>
      <w:r w:rsidR="00DD7338" w:rsidRPr="004F3134">
        <w:rPr>
          <w:bCs/>
          <w:lang w:val="en-US"/>
        </w:rPr>
        <w:t xml:space="preserve"> to i</w:t>
      </w:r>
      <w:r w:rsidR="0092127D">
        <w:rPr>
          <w:bCs/>
          <w:lang w:val="en-US"/>
        </w:rPr>
        <w:t>mprove</w:t>
      </w:r>
      <w:r w:rsidR="00DD7338" w:rsidRPr="004F3134">
        <w:rPr>
          <w:bCs/>
          <w:lang w:val="en-US"/>
        </w:rPr>
        <w:t xml:space="preserve"> understanding </w:t>
      </w:r>
      <w:r w:rsidR="00DD7338">
        <w:rPr>
          <w:bCs/>
          <w:lang w:val="en-US"/>
        </w:rPr>
        <w:t xml:space="preserve">of the </w:t>
      </w:r>
      <w:r w:rsidR="0092127D">
        <w:rPr>
          <w:bCs/>
          <w:lang w:val="en-US"/>
        </w:rPr>
        <w:t>influences of ‘</w:t>
      </w:r>
      <w:r w:rsidR="00DD7338">
        <w:rPr>
          <w:bCs/>
          <w:lang w:val="en-US"/>
        </w:rPr>
        <w:t>military identity</w:t>
      </w:r>
      <w:r w:rsidR="0092127D">
        <w:rPr>
          <w:bCs/>
          <w:lang w:val="en-US"/>
        </w:rPr>
        <w:t>’</w:t>
      </w:r>
      <w:r w:rsidR="00DD7338">
        <w:rPr>
          <w:bCs/>
          <w:lang w:val="en-US"/>
        </w:rPr>
        <w:t xml:space="preserve"> on </w:t>
      </w:r>
      <w:r w:rsidR="0092127D">
        <w:rPr>
          <w:bCs/>
          <w:lang w:val="en-US"/>
        </w:rPr>
        <w:t xml:space="preserve">the </w:t>
      </w:r>
      <w:r w:rsidR="00DD7338">
        <w:rPr>
          <w:bCs/>
          <w:lang w:val="en-US"/>
        </w:rPr>
        <w:t xml:space="preserve">organization of rehabilitation </w:t>
      </w:r>
      <w:r w:rsidR="0092127D">
        <w:rPr>
          <w:bCs/>
          <w:lang w:val="en-US"/>
        </w:rPr>
        <w:t xml:space="preserve">services </w:t>
      </w:r>
      <w:r w:rsidR="00DD7338" w:rsidRPr="004F3134">
        <w:rPr>
          <w:bCs/>
          <w:lang w:val="en-US"/>
        </w:rPr>
        <w:t xml:space="preserve">and </w:t>
      </w:r>
      <w:r w:rsidR="0092127D">
        <w:rPr>
          <w:bCs/>
          <w:lang w:val="en-US"/>
        </w:rPr>
        <w:t xml:space="preserve">to </w:t>
      </w:r>
      <w:r w:rsidR="00DD7338" w:rsidRPr="004F3134">
        <w:rPr>
          <w:bCs/>
          <w:lang w:val="en-US"/>
        </w:rPr>
        <w:t xml:space="preserve">investigate </w:t>
      </w:r>
      <w:r w:rsidR="0092127D">
        <w:rPr>
          <w:bCs/>
          <w:lang w:val="en-US"/>
        </w:rPr>
        <w:t xml:space="preserve">those </w:t>
      </w:r>
      <w:r w:rsidR="00DD7338" w:rsidRPr="004F3134">
        <w:rPr>
          <w:bCs/>
          <w:lang w:val="en-US"/>
        </w:rPr>
        <w:t xml:space="preserve">factors </w:t>
      </w:r>
      <w:r w:rsidR="0092127D">
        <w:rPr>
          <w:bCs/>
          <w:lang w:val="en-US"/>
        </w:rPr>
        <w:t>influential in achieving</w:t>
      </w:r>
      <w:r w:rsidR="00DD7338">
        <w:rPr>
          <w:bCs/>
          <w:lang w:val="en-US"/>
        </w:rPr>
        <w:t xml:space="preserve"> successful </w:t>
      </w:r>
      <w:r w:rsidR="00DD7338" w:rsidRPr="004F3134">
        <w:rPr>
          <w:bCs/>
          <w:lang w:val="en-US"/>
        </w:rPr>
        <w:t>rehabilitation</w:t>
      </w:r>
      <w:r w:rsidR="0092127D">
        <w:rPr>
          <w:bCs/>
          <w:lang w:val="en-US"/>
        </w:rPr>
        <w:t>,</w:t>
      </w:r>
      <w:r w:rsidR="00DD7338">
        <w:rPr>
          <w:bCs/>
          <w:lang w:val="en-US"/>
        </w:rPr>
        <w:t xml:space="preserve"> including interprofessional collaboration between different sectors involved in the rehabilitation </w:t>
      </w:r>
      <w:r w:rsidR="00DD7338" w:rsidRPr="004F3134">
        <w:rPr>
          <w:bCs/>
          <w:lang w:val="en-US"/>
        </w:rPr>
        <w:t>of veterans with lower limb amputations</w:t>
      </w:r>
      <w:r w:rsidR="0092127D">
        <w:rPr>
          <w:bCs/>
          <w:lang w:val="en-US"/>
        </w:rPr>
        <w:t>.</w:t>
      </w:r>
      <w:r w:rsidRPr="004F3134">
        <w:rPr>
          <w:bCs/>
          <w:lang w:val="en-US"/>
        </w:rPr>
        <w:br/>
      </w:r>
      <w:r w:rsidRPr="004F3134">
        <w:rPr>
          <w:b/>
          <w:lang w:val="en-US"/>
        </w:rPr>
        <w:t>Method</w:t>
      </w:r>
      <w:r>
        <w:rPr>
          <w:b/>
          <w:lang w:val="en-US"/>
        </w:rPr>
        <w:t>s</w:t>
      </w:r>
      <w:r w:rsidRPr="004F3134">
        <w:rPr>
          <w:b/>
          <w:lang w:val="en-US"/>
        </w:rPr>
        <w:t xml:space="preserve">: </w:t>
      </w:r>
      <w:r w:rsidRPr="004F3134">
        <w:rPr>
          <w:lang w:val="en-US"/>
        </w:rPr>
        <w:t xml:space="preserve">We used a </w:t>
      </w:r>
      <w:r w:rsidRPr="004A2214">
        <w:rPr>
          <w:lang w:val="en-US"/>
        </w:rPr>
        <w:t xml:space="preserve">qualitative </w:t>
      </w:r>
      <w:r w:rsidR="004A2214" w:rsidRPr="004A2214">
        <w:rPr>
          <w:rFonts w:eastAsia="Times New Roman"/>
          <w:color w:val="000000"/>
        </w:rPr>
        <w:t xml:space="preserve">exploratory </w:t>
      </w:r>
      <w:r w:rsidRPr="004A2214">
        <w:rPr>
          <w:lang w:val="en-US"/>
        </w:rPr>
        <w:t>design</w:t>
      </w:r>
      <w:r w:rsidR="0092127D" w:rsidRPr="004A2214">
        <w:rPr>
          <w:lang w:val="en-US"/>
        </w:rPr>
        <w:t>,</w:t>
      </w:r>
      <w:r w:rsidRPr="004A2214">
        <w:rPr>
          <w:lang w:val="en-US"/>
        </w:rPr>
        <w:t xml:space="preserve"> triangulating</w:t>
      </w:r>
      <w:r w:rsidRPr="004F3134">
        <w:rPr>
          <w:lang w:val="en-US"/>
        </w:rPr>
        <w:t xml:space="preserve"> interviews and participant observation.</w:t>
      </w:r>
      <w:r>
        <w:rPr>
          <w:lang w:val="en-US"/>
        </w:rPr>
        <w:t xml:space="preserve"> </w:t>
      </w:r>
      <w:r w:rsidRPr="004F3134">
        <w:rPr>
          <w:bCs/>
          <w:lang w:val="en-US"/>
        </w:rPr>
        <w:t xml:space="preserve">Data were generated using </w:t>
      </w:r>
      <w:r w:rsidRPr="004F3134">
        <w:rPr>
          <w:lang w:val="en-US"/>
        </w:rPr>
        <w:t>in-depth</w:t>
      </w:r>
      <w:r w:rsidRPr="004F3134">
        <w:rPr>
          <w:b/>
          <w:lang w:val="en-US"/>
        </w:rPr>
        <w:t xml:space="preserve"> </w:t>
      </w:r>
      <w:r w:rsidRPr="004F3134">
        <w:rPr>
          <w:lang w:val="en-US"/>
        </w:rPr>
        <w:t xml:space="preserve">semi-structured interviews (n=6) exploring in-hospital and post-hospital rehabilitation </w:t>
      </w:r>
      <w:r w:rsidR="00C80CAA">
        <w:rPr>
          <w:lang w:val="en-US"/>
        </w:rPr>
        <w:t xml:space="preserve">in Danish veterans </w:t>
      </w:r>
      <w:r w:rsidRPr="004F3134">
        <w:rPr>
          <w:lang w:val="en-US"/>
        </w:rPr>
        <w:t xml:space="preserve">after unilateral lower limb amputation due to trauma. </w:t>
      </w:r>
      <w:r>
        <w:rPr>
          <w:lang w:val="en-US"/>
        </w:rPr>
        <w:t>We conducted f</w:t>
      </w:r>
      <w:r w:rsidRPr="004F3134">
        <w:rPr>
          <w:lang w:val="en-US"/>
        </w:rPr>
        <w:t>our sessions of participant observation</w:t>
      </w:r>
      <w:r w:rsidR="0092127D">
        <w:rPr>
          <w:lang w:val="en-US"/>
        </w:rPr>
        <w:t>,</w:t>
      </w:r>
      <w:r w:rsidRPr="004F3134">
        <w:rPr>
          <w:lang w:val="en-US"/>
        </w:rPr>
        <w:t xml:space="preserve"> during weekly </w:t>
      </w:r>
      <w:r>
        <w:rPr>
          <w:lang w:val="en-US"/>
        </w:rPr>
        <w:t xml:space="preserve">post-hospitalization </w:t>
      </w:r>
      <w:r w:rsidRPr="004F3134">
        <w:rPr>
          <w:lang w:val="en-US"/>
        </w:rPr>
        <w:t xml:space="preserve">rehabilitation and </w:t>
      </w:r>
      <w:r>
        <w:rPr>
          <w:lang w:val="en-US"/>
        </w:rPr>
        <w:t xml:space="preserve">included </w:t>
      </w:r>
      <w:r w:rsidRPr="004F3134">
        <w:rPr>
          <w:lang w:val="en-US"/>
        </w:rPr>
        <w:t>field notes in the dataset.</w:t>
      </w:r>
      <w:r w:rsidR="00DD7338">
        <w:rPr>
          <w:lang w:val="en-US"/>
        </w:rPr>
        <w:t xml:space="preserve"> </w:t>
      </w:r>
    </w:p>
    <w:p w14:paraId="4EDE6AB6" w14:textId="7138B307" w:rsidR="00926208" w:rsidRPr="004F3134" w:rsidRDefault="00926208" w:rsidP="00926208">
      <w:pPr>
        <w:spacing w:line="480" w:lineRule="auto"/>
        <w:rPr>
          <w:lang w:val="en-US"/>
        </w:rPr>
      </w:pPr>
      <w:r w:rsidRPr="004F3134">
        <w:rPr>
          <w:b/>
          <w:lang w:val="en-US"/>
        </w:rPr>
        <w:t xml:space="preserve">Results: </w:t>
      </w:r>
      <w:r w:rsidRPr="004F3134">
        <w:rPr>
          <w:lang w:val="en-US"/>
        </w:rPr>
        <w:t xml:space="preserve">Two </w:t>
      </w:r>
      <w:r>
        <w:rPr>
          <w:lang w:val="en-US"/>
        </w:rPr>
        <w:t>main</w:t>
      </w:r>
      <w:r w:rsidRPr="004F3134">
        <w:rPr>
          <w:lang w:val="en-US"/>
        </w:rPr>
        <w:t xml:space="preserve"> themes emerged: “Experiencing different identities” and “Experiencing discontinuity in rehabilitation”. The first theme </w:t>
      </w:r>
      <w:r w:rsidR="0092127D">
        <w:rPr>
          <w:lang w:val="en-US"/>
        </w:rPr>
        <w:t>illustrat</w:t>
      </w:r>
      <w:r w:rsidRPr="004F3134">
        <w:rPr>
          <w:lang w:val="en-US"/>
        </w:rPr>
        <w:t xml:space="preserve">ed how veterans actively shift between the identities of disabled person, wounded veteran and athlete according to the context. The second theme illustrated the frustration of negotiating military versus civilian mindsets during rehabilitation and lack of coordination between the public healthcare system, municipal services and the military.  </w:t>
      </w:r>
    </w:p>
    <w:p w14:paraId="45B0B37D" w14:textId="57186CF3" w:rsidR="00926208" w:rsidRDefault="00926208" w:rsidP="00926208">
      <w:pPr>
        <w:spacing w:line="480" w:lineRule="auto"/>
        <w:rPr>
          <w:bCs/>
          <w:lang w:val="en-US"/>
        </w:rPr>
      </w:pPr>
      <w:r>
        <w:rPr>
          <w:b/>
          <w:lang w:val="en-US"/>
        </w:rPr>
        <w:t>Conclusion</w:t>
      </w:r>
      <w:r w:rsidRPr="004F3134">
        <w:rPr>
          <w:b/>
          <w:lang w:val="en-US"/>
        </w:rPr>
        <w:t xml:space="preserve">: </w:t>
      </w:r>
      <w:r w:rsidRPr="004F3134">
        <w:rPr>
          <w:bCs/>
          <w:lang w:val="en-US"/>
        </w:rPr>
        <w:t xml:space="preserve">Veterans live with shifting identities after returning to civilian life, increasing their awareness of the transition from active service to a new life as </w:t>
      </w:r>
      <w:r w:rsidR="006828D6">
        <w:rPr>
          <w:bCs/>
          <w:lang w:val="en-US"/>
        </w:rPr>
        <w:t xml:space="preserve">a </w:t>
      </w:r>
      <w:r w:rsidRPr="004F3134">
        <w:rPr>
          <w:bCs/>
          <w:lang w:val="en-US"/>
        </w:rPr>
        <w:t xml:space="preserve">civilian. During rehabilitation, it is important to acknowledge the disparities between the military and civilian mindsets and to integrate the different sets of values, such as structure versus autonomy. </w:t>
      </w:r>
    </w:p>
    <w:p w14:paraId="68FF91AC" w14:textId="77777777" w:rsidR="000F4D58" w:rsidRDefault="000F4D58" w:rsidP="00926208">
      <w:pPr>
        <w:spacing w:line="480" w:lineRule="auto"/>
        <w:rPr>
          <w:b/>
          <w:lang w:val="en-US"/>
        </w:rPr>
      </w:pPr>
    </w:p>
    <w:p w14:paraId="1954F98B" w14:textId="72A32759" w:rsidR="00926208" w:rsidRPr="004F3134" w:rsidRDefault="00926208" w:rsidP="00490967">
      <w:pPr>
        <w:spacing w:line="480" w:lineRule="auto"/>
        <w:outlineLvl w:val="0"/>
        <w:rPr>
          <w:b/>
          <w:lang w:val="en-US"/>
        </w:rPr>
      </w:pPr>
      <w:r w:rsidRPr="004F3134">
        <w:rPr>
          <w:b/>
          <w:lang w:val="en-US"/>
        </w:rPr>
        <w:t xml:space="preserve">Keywords: </w:t>
      </w:r>
      <w:r w:rsidRPr="004F3134">
        <w:rPr>
          <w:lang w:val="en-US"/>
        </w:rPr>
        <w:t xml:space="preserve">Qualitative, interviews, participant observation, </w:t>
      </w:r>
      <w:r>
        <w:rPr>
          <w:lang w:val="en-US"/>
        </w:rPr>
        <w:t>amputation, lower limb</w:t>
      </w:r>
      <w:r w:rsidR="000F4D58">
        <w:rPr>
          <w:lang w:val="en-US"/>
        </w:rPr>
        <w:t>, trauma</w:t>
      </w:r>
    </w:p>
    <w:p w14:paraId="4A064B84" w14:textId="77777777" w:rsidR="00857B8B" w:rsidRDefault="00857B8B" w:rsidP="00490967">
      <w:pPr>
        <w:spacing w:line="480" w:lineRule="auto"/>
        <w:outlineLvl w:val="0"/>
        <w:rPr>
          <w:b/>
          <w:bCs/>
          <w:lang w:val="en-US"/>
        </w:rPr>
      </w:pPr>
    </w:p>
    <w:p w14:paraId="7A37B285" w14:textId="7A0DC4CE" w:rsidR="00890566" w:rsidRPr="004F3134" w:rsidRDefault="00890566" w:rsidP="00490967">
      <w:pPr>
        <w:spacing w:line="480" w:lineRule="auto"/>
        <w:outlineLvl w:val="0"/>
        <w:rPr>
          <w:b/>
          <w:bCs/>
          <w:lang w:val="en-US"/>
        </w:rPr>
      </w:pPr>
      <w:r w:rsidRPr="004F3134">
        <w:rPr>
          <w:b/>
          <w:bCs/>
          <w:lang w:val="en-US"/>
        </w:rPr>
        <w:t>INTRODUCTION</w:t>
      </w:r>
    </w:p>
    <w:p w14:paraId="505E738D" w14:textId="3BC506ED" w:rsidR="00842A54" w:rsidRPr="004F3134" w:rsidRDefault="00890566" w:rsidP="00900D6C">
      <w:pPr>
        <w:spacing w:line="480" w:lineRule="auto"/>
        <w:rPr>
          <w:lang w:val="en-US"/>
        </w:rPr>
      </w:pPr>
      <w:r w:rsidRPr="004F3134">
        <w:rPr>
          <w:bCs/>
          <w:lang w:val="en-US"/>
        </w:rPr>
        <w:lastRenderedPageBreak/>
        <w:t xml:space="preserve">The involvement in the Afghanistan (Operation Enduring Freedom) and Iraq (Operation Iraqi Freedom) coalitions resulted </w:t>
      </w:r>
      <w:r w:rsidR="00AB69C8" w:rsidRPr="004F3134">
        <w:rPr>
          <w:bCs/>
          <w:lang w:val="en-US"/>
        </w:rPr>
        <w:t xml:space="preserve">in </w:t>
      </w:r>
      <w:r w:rsidRPr="004F3134">
        <w:rPr>
          <w:lang w:val="en-US"/>
        </w:rPr>
        <w:t>8</w:t>
      </w:r>
      <w:r w:rsidR="00783F27" w:rsidRPr="004F3134">
        <w:rPr>
          <w:lang w:val="en-US"/>
        </w:rPr>
        <w:t>,</w:t>
      </w:r>
      <w:r w:rsidR="000D4CEB">
        <w:rPr>
          <w:lang w:val="en-US"/>
        </w:rPr>
        <w:t>358</w:t>
      </w:r>
      <w:r w:rsidRPr="004F3134">
        <w:rPr>
          <w:lang w:val="en-US"/>
        </w:rPr>
        <w:t xml:space="preserve"> coalition fatalities and 49</w:t>
      </w:r>
      <w:r w:rsidR="00783F27" w:rsidRPr="004F3134">
        <w:rPr>
          <w:lang w:val="en-US"/>
        </w:rPr>
        <w:t>,</w:t>
      </w:r>
      <w:r w:rsidRPr="004F3134">
        <w:rPr>
          <w:lang w:val="en-US"/>
        </w:rPr>
        <w:t xml:space="preserve">897 US wounded service members in the period from 2001 to 2016 </w:t>
      </w:r>
      <w:r w:rsidRPr="004F3134">
        <w:rPr>
          <w:lang w:val="en-US"/>
        </w:rPr>
        <w:fldChar w:fldCharType="begin"/>
      </w:r>
      <w:r w:rsidR="00877CD2">
        <w:rPr>
          <w:lang w:val="en-US"/>
        </w:rPr>
        <w:instrText xml:space="preserve"> ADDIN EN.CITE &lt;EndNote&gt;&lt;Cite&gt;&lt;Year&gt;2016&lt;/Year&gt;&lt;RecNum&gt;64&lt;/RecNum&gt;&lt;DisplayText&gt;&lt;style face="superscript"&gt;1, 2&lt;/style&gt;&lt;/DisplayText&gt;&lt;record&gt;&lt;rec-number&gt;64&lt;/rec-number&gt;&lt;foreign-keys&gt;&lt;key app="EN" db-id="5efxs0wrave2aoe5sszv90f1zf9p2rvvt2tw" timestamp="1467114424"&gt;64&lt;/key&gt;&lt;/foreign-keys&gt;&lt;ref-type name="Web Page"&gt;12&lt;/ref-type&gt;&lt;contributors&gt;&lt;/contributors&gt;&lt;titles&gt;&lt;title&gt;&amp;quot;Operation Iraqi Freedom&amp;quot; (2016, November 18).&lt;/title&gt;&lt;/titles&gt;&lt;volume&gt;2016&lt;/volume&gt;&lt;number&gt;18/11&lt;/number&gt;&lt;dates&gt;&lt;year&gt;2016&lt;/year&gt;&lt;/dates&gt;&lt;pub-location&gt;http://icasualties.org/Iraq/index.aspx&lt;/pub-location&gt;&lt;publisher&gt;Iraq Coalition Casualty Count&lt;/publisher&gt;&lt;urls&gt;&lt;/urls&gt;&lt;/record&gt;&lt;/Cite&gt;&lt;Cite&gt;&lt;Year&gt;2016&lt;/Year&gt;&lt;RecNum&gt;65&lt;/RecNum&gt;&lt;record&gt;&lt;rec-number&gt;65&lt;/rec-number&gt;&lt;foreign-keys&gt;&lt;key app="EN" db-id="5efxs0wrave2aoe5sszv90f1zf9p2rvvt2tw" timestamp="1467114528"&gt;65&lt;/key&gt;&lt;/foreign-keys&gt;&lt;ref-type name="Web Page"&gt;12&lt;/ref-type&gt;&lt;contributors&gt;&lt;/contributors&gt;&lt;titles&gt;&lt;title&gt;&amp;quot;Operation Enduring Freedom&amp;quot;  (2016, November 18).&lt;/title&gt;&lt;/titles&gt;&lt;volume&gt;2016&lt;/volume&gt;&lt;number&gt;18/11&lt;/number&gt;&lt;dates&gt;&lt;year&gt;2016&lt;/year&gt;&lt;/dates&gt;&lt;pub-location&gt;http://icasualties.org/OEF/index.aspx&lt;/pub-location&gt;&lt;publisher&gt;Iraq Coalition Casualty Count&lt;/publisher&gt;&lt;urls&gt;&lt;/urls&gt;&lt;/record&gt;&lt;/Cite&gt;&lt;/EndNote&gt;</w:instrText>
      </w:r>
      <w:r w:rsidRPr="004F3134">
        <w:rPr>
          <w:lang w:val="en-US"/>
        </w:rPr>
        <w:fldChar w:fldCharType="separate"/>
      </w:r>
      <w:r w:rsidRPr="004F3134">
        <w:rPr>
          <w:noProof/>
          <w:vertAlign w:val="superscript"/>
          <w:lang w:val="en-US"/>
        </w:rPr>
        <w:t>1, 2</w:t>
      </w:r>
      <w:r w:rsidRPr="004F3134">
        <w:rPr>
          <w:lang w:val="en-US"/>
        </w:rPr>
        <w:fldChar w:fldCharType="end"/>
      </w:r>
      <w:r w:rsidRPr="004F3134">
        <w:rPr>
          <w:lang w:val="en-US"/>
        </w:rPr>
        <w:t xml:space="preserve">. </w:t>
      </w:r>
      <w:r w:rsidRPr="004F3134">
        <w:rPr>
          <w:bCs/>
          <w:lang w:val="en-US"/>
        </w:rPr>
        <w:t xml:space="preserve">The Danish history of participating in international peacekeeping and peacemaking operations changed in 1992 when the Danish government decided to lead a more active security policy. </w:t>
      </w:r>
      <w:r w:rsidR="00AB69C8" w:rsidRPr="004F3134">
        <w:rPr>
          <w:bCs/>
          <w:lang w:val="en-US"/>
        </w:rPr>
        <w:t xml:space="preserve">Since </w:t>
      </w:r>
      <w:r w:rsidR="002F4D25" w:rsidRPr="004F3134">
        <w:rPr>
          <w:bCs/>
          <w:lang w:val="en-US"/>
        </w:rPr>
        <w:t>then</w:t>
      </w:r>
      <w:r w:rsidR="00AB69C8" w:rsidRPr="004F3134">
        <w:rPr>
          <w:bCs/>
          <w:lang w:val="en-US"/>
        </w:rPr>
        <w:t xml:space="preserve"> </w:t>
      </w:r>
      <w:r w:rsidR="00783F27" w:rsidRPr="004F3134">
        <w:rPr>
          <w:bCs/>
          <w:lang w:val="en-US"/>
        </w:rPr>
        <w:t xml:space="preserve">some </w:t>
      </w:r>
      <w:r w:rsidR="000D4CEB">
        <w:rPr>
          <w:bCs/>
          <w:lang w:val="en-US"/>
        </w:rPr>
        <w:t>66</w:t>
      </w:r>
      <w:r w:rsidR="00783F27" w:rsidRPr="004F3134">
        <w:rPr>
          <w:bCs/>
          <w:lang w:val="en-US"/>
        </w:rPr>
        <w:t>,</w:t>
      </w:r>
      <w:r w:rsidR="000D4CEB">
        <w:rPr>
          <w:bCs/>
          <w:lang w:val="en-US"/>
        </w:rPr>
        <w:t>518</w:t>
      </w:r>
      <w:r w:rsidR="00746911" w:rsidRPr="004F3134">
        <w:rPr>
          <w:bCs/>
          <w:lang w:val="en-US"/>
        </w:rPr>
        <w:t xml:space="preserve"> soldiers have been deployed </w:t>
      </w:r>
      <w:r w:rsidR="00AB69C8" w:rsidRPr="004F3134">
        <w:rPr>
          <w:bCs/>
          <w:lang w:val="en-US"/>
        </w:rPr>
        <w:t>to</w:t>
      </w:r>
      <w:r w:rsidR="00393E1D" w:rsidRPr="004F3134">
        <w:rPr>
          <w:bCs/>
          <w:lang w:val="en-US"/>
        </w:rPr>
        <w:t xml:space="preserve"> military missions all over the world </w:t>
      </w:r>
      <w:r w:rsidR="00393E1D" w:rsidRPr="004F3134">
        <w:rPr>
          <w:bCs/>
          <w:lang w:val="en-US"/>
        </w:rPr>
        <w:fldChar w:fldCharType="begin"/>
      </w:r>
      <w:r w:rsidR="00877CD2">
        <w:rPr>
          <w:bCs/>
          <w:lang w:val="en-US"/>
        </w:rPr>
        <w:instrText xml:space="preserve"> ADDIN EN.CITE &lt;EndNote&gt;&lt;Cite&gt;&lt;Year&gt;2016&lt;/Year&gt;&lt;RecNum&gt;69&lt;/RecNum&gt;&lt;DisplayText&gt;&lt;style face="superscript"&gt;3&lt;/style&gt;&lt;/DisplayText&gt;&lt;record&gt;&lt;rec-number&gt;69&lt;/rec-number&gt;&lt;foreign-keys&gt;&lt;key app="EN" db-id="5efxs0wrave2aoe5sszv90f1zf9p2rvvt2tw" timestamp="1467883510"&gt;69&lt;/key&gt;&lt;/foreign-keys&gt;&lt;ref-type name="Web Page"&gt;12&lt;/ref-type&gt;&lt;contributors&gt;&lt;/contributors&gt;&lt;titles&gt;&lt;title&gt;&amp;quot;Deployed soldiers&amp;quot; [Udsendte] (2016, november 18)&lt;/title&gt;&lt;/titles&gt;&lt;volume&gt;2016&lt;/volume&gt;&lt;number&gt;18.11&lt;/number&gt;&lt;dates&gt;&lt;year&gt;2016&lt;/year&gt;&lt;/dates&gt;&lt;pub-location&gt;Ballerup&lt;/pub-location&gt;&lt;publisher&gt;Ministry of Defence - Human Resource Management [Forsvarsministeriets Personalestyrelse]&lt;/publisher&gt;&lt;urls&gt;&lt;related-urls&gt;&lt;url&gt;http://forpers.dk/hr/Pages/Udsendte.aspx&lt;/url&gt;&lt;/related-urls&gt;&lt;/urls&gt;&lt;/record&gt;&lt;/Cite&gt;&lt;/EndNote&gt;</w:instrText>
      </w:r>
      <w:r w:rsidR="00393E1D" w:rsidRPr="004F3134">
        <w:rPr>
          <w:bCs/>
          <w:lang w:val="en-US"/>
        </w:rPr>
        <w:fldChar w:fldCharType="separate"/>
      </w:r>
      <w:r w:rsidR="00393E1D" w:rsidRPr="004F3134">
        <w:rPr>
          <w:bCs/>
          <w:noProof/>
          <w:vertAlign w:val="superscript"/>
          <w:lang w:val="en-US"/>
        </w:rPr>
        <w:t>3</w:t>
      </w:r>
      <w:r w:rsidR="00393E1D" w:rsidRPr="004F3134">
        <w:rPr>
          <w:bCs/>
          <w:lang w:val="en-US"/>
        </w:rPr>
        <w:fldChar w:fldCharType="end"/>
      </w:r>
      <w:r w:rsidR="00AB69C8" w:rsidRPr="004F3134">
        <w:rPr>
          <w:bCs/>
          <w:lang w:val="en-US"/>
        </w:rPr>
        <w:t xml:space="preserve">. </w:t>
      </w:r>
      <w:r w:rsidR="00746911" w:rsidRPr="004F3134">
        <w:rPr>
          <w:bCs/>
          <w:lang w:val="en-US"/>
        </w:rPr>
        <w:t xml:space="preserve">Fifty-six </w:t>
      </w:r>
      <w:r w:rsidR="00AB69C8" w:rsidRPr="004F3134">
        <w:rPr>
          <w:bCs/>
          <w:lang w:val="en-US"/>
        </w:rPr>
        <w:t xml:space="preserve">Danish </w:t>
      </w:r>
      <w:r w:rsidR="00FF410E" w:rsidRPr="004F3134">
        <w:rPr>
          <w:bCs/>
          <w:lang w:val="en-US"/>
        </w:rPr>
        <w:t xml:space="preserve">soldiers </w:t>
      </w:r>
      <w:r w:rsidR="00746911" w:rsidRPr="004F3134">
        <w:rPr>
          <w:bCs/>
          <w:lang w:val="en-US"/>
        </w:rPr>
        <w:t xml:space="preserve">died and 266 </w:t>
      </w:r>
      <w:r w:rsidR="00AB69C8" w:rsidRPr="004F3134">
        <w:rPr>
          <w:bCs/>
          <w:lang w:val="en-US"/>
        </w:rPr>
        <w:t>were</w:t>
      </w:r>
      <w:r w:rsidR="00746911" w:rsidRPr="004F3134">
        <w:rPr>
          <w:bCs/>
          <w:lang w:val="en-US"/>
        </w:rPr>
        <w:t xml:space="preserve"> wounded</w:t>
      </w:r>
      <w:r w:rsidRPr="004F3134">
        <w:rPr>
          <w:bCs/>
          <w:lang w:val="en-US"/>
        </w:rPr>
        <w:t xml:space="preserve"> </w:t>
      </w:r>
      <w:r w:rsidR="00746911" w:rsidRPr="004F3134">
        <w:rPr>
          <w:bCs/>
          <w:lang w:val="en-US"/>
        </w:rPr>
        <w:t xml:space="preserve">in </w:t>
      </w:r>
      <w:r w:rsidR="00FF410E" w:rsidRPr="004F3134">
        <w:rPr>
          <w:bCs/>
          <w:lang w:val="en-US"/>
        </w:rPr>
        <w:t>combat</w:t>
      </w:r>
      <w:r w:rsidR="007E2CF6">
        <w:rPr>
          <w:bCs/>
          <w:lang w:val="en-US"/>
        </w:rPr>
        <w:t xml:space="preserve"> from 1992-2016</w:t>
      </w:r>
      <w:r w:rsidR="00FF410E" w:rsidRPr="004F3134">
        <w:rPr>
          <w:bCs/>
          <w:lang w:val="en-US"/>
        </w:rPr>
        <w:t>, correspond</w:t>
      </w:r>
      <w:r w:rsidR="00AB69C8" w:rsidRPr="004F3134">
        <w:rPr>
          <w:bCs/>
          <w:lang w:val="en-US"/>
        </w:rPr>
        <w:t>ing</w:t>
      </w:r>
      <w:r w:rsidR="00FF410E" w:rsidRPr="004F3134">
        <w:rPr>
          <w:bCs/>
          <w:lang w:val="en-US"/>
        </w:rPr>
        <w:t xml:space="preserve"> to a mortality rate of 0.08</w:t>
      </w:r>
      <w:r w:rsidR="00783F27" w:rsidRPr="004F3134">
        <w:rPr>
          <w:bCs/>
          <w:lang w:val="en-US"/>
        </w:rPr>
        <w:t>%</w:t>
      </w:r>
      <w:r w:rsidR="00FF410E" w:rsidRPr="004F3134">
        <w:rPr>
          <w:bCs/>
          <w:lang w:val="en-US"/>
        </w:rPr>
        <w:t xml:space="preserve"> and a morbidity rate of 0.4</w:t>
      </w:r>
      <w:r w:rsidRPr="004F3134">
        <w:rPr>
          <w:bCs/>
          <w:lang w:val="en-US"/>
        </w:rPr>
        <w:t>%</w:t>
      </w:r>
      <w:r w:rsidR="00F06D35" w:rsidRPr="004F3134">
        <w:rPr>
          <w:bCs/>
          <w:lang w:val="en-US"/>
        </w:rPr>
        <w:t xml:space="preserve"> </w:t>
      </w:r>
      <w:r w:rsidR="00F06D35" w:rsidRPr="004F3134">
        <w:rPr>
          <w:bCs/>
          <w:lang w:val="en-US"/>
        </w:rPr>
        <w:fldChar w:fldCharType="begin"/>
      </w:r>
      <w:r w:rsidR="00AA72E7">
        <w:rPr>
          <w:bCs/>
          <w:lang w:val="en-US"/>
        </w:rPr>
        <w:instrText xml:space="preserve"> ADDIN EN.CITE &lt;EndNote&gt;&lt;Cite&gt;&lt;Year&gt;2016&lt;/Year&gt;&lt;RecNum&gt;68&lt;/RecNum&gt;&lt;DisplayText&gt;&lt;style face="superscript"&gt;3, 4&lt;/style&gt;&lt;/DisplayText&gt;&lt;record&gt;&lt;rec-number&gt;68&lt;/rec-number&gt;&lt;foreign-keys&gt;&lt;key app="EN" db-id="5efxs0wrave2aoe5sszv90f1zf9p2rvvt2tw" timestamp="1467883222"&gt;68&lt;/key&gt;&lt;/foreign-keys&gt;&lt;ref-type name="Web Page"&gt;12&lt;/ref-type&gt;&lt;contributors&gt;&lt;/contributors&gt;&lt;titles&gt;&lt;title&gt;&amp;quot;Dead and wounded&amp;quot; [Faldne og sårede] (2016, November 18)&lt;/title&gt;&lt;/titles&gt;&lt;volume&gt;2016&lt;/volume&gt;&lt;number&gt;18.11&lt;/number&gt;&lt;dates&gt;&lt;year&gt;2016&lt;/year&gt;&lt;/dates&gt;&lt;pub-location&gt;Ballerup &lt;/pub-location&gt;&lt;publisher&gt;Ministry of Defence - Human Resource Management [Forsvarsministeriets Personalestyrelse]&lt;/publisher&gt;&lt;urls&gt;&lt;related-urls&gt;&lt;url&gt;http://forpers.dk/hr/Pages/Faldneogsaarede.aspx&lt;/url&gt;&lt;/related-urls&gt;&lt;/urls&gt;&lt;/record&gt;&lt;/Cite&gt;&lt;Cite&gt;&lt;Year&gt;2016&lt;/Year&gt;&lt;RecNum&gt;69&lt;/RecNum&gt;&lt;record&gt;&lt;rec-number&gt;69&lt;/rec-number&gt;&lt;foreign-keys&gt;&lt;key app="EN" db-id="5efxs0wrave2aoe5sszv90f1zf9p2rvvt2tw" timestamp="1467883510"&gt;69&lt;/key&gt;&lt;/foreign-keys&gt;&lt;ref-type name="Web Page"&gt;12&lt;/ref-type&gt;&lt;contributors&gt;&lt;/contributors&gt;&lt;titles&gt;&lt;title&gt;&amp;quot;Deployed soldiers&amp;quot; [Udsendte] (2016, november 18)&lt;/title&gt;&lt;/titles&gt;&lt;volume&gt;2016&lt;/volume&gt;&lt;number&gt;18.11&lt;/number&gt;&lt;dates&gt;&lt;year&gt;2016&lt;/year&gt;&lt;/dates&gt;&lt;pub-location&gt;Ballerup&lt;/pub-location&gt;&lt;publisher&gt;Ministry of Defence - Human Resource Management [Forsvarsministeriets Personalestyrelse]&lt;/publisher&gt;&lt;urls&gt;&lt;related-urls&gt;&lt;url&gt;http://forpers.dk/hr/Pages/Udsendte.aspx&lt;/url&gt;&lt;/related-urls&gt;&lt;/urls&gt;&lt;/record&gt;&lt;/Cite&gt;&lt;/EndNote&gt;</w:instrText>
      </w:r>
      <w:r w:rsidR="00F06D35" w:rsidRPr="004F3134">
        <w:rPr>
          <w:bCs/>
          <w:lang w:val="en-US"/>
        </w:rPr>
        <w:fldChar w:fldCharType="separate"/>
      </w:r>
      <w:r w:rsidR="00AA72E7" w:rsidRPr="00AA72E7">
        <w:rPr>
          <w:bCs/>
          <w:noProof/>
          <w:vertAlign w:val="superscript"/>
          <w:lang w:val="en-US"/>
        </w:rPr>
        <w:t>3, 4</w:t>
      </w:r>
      <w:r w:rsidR="00F06D35" w:rsidRPr="004F3134">
        <w:rPr>
          <w:bCs/>
          <w:lang w:val="en-US"/>
        </w:rPr>
        <w:fldChar w:fldCharType="end"/>
      </w:r>
      <w:r w:rsidR="00AC718F" w:rsidRPr="004F3134">
        <w:rPr>
          <w:bCs/>
          <w:lang w:val="en-US"/>
        </w:rPr>
        <w:t>.</w:t>
      </w:r>
      <w:r w:rsidRPr="004F3134">
        <w:rPr>
          <w:bCs/>
          <w:lang w:val="en-US"/>
        </w:rPr>
        <w:t xml:space="preserve"> </w:t>
      </w:r>
      <w:r w:rsidR="00842A54" w:rsidRPr="004F3134">
        <w:rPr>
          <w:bCs/>
          <w:lang w:val="en-US"/>
        </w:rPr>
        <w:t xml:space="preserve">The mortality and morbidity of veterans is primarily caused by improvised explosive devices and rocket attacks </w:t>
      </w:r>
      <w:r w:rsidR="00842A54" w:rsidRPr="004F3134">
        <w:rPr>
          <w:bCs/>
          <w:lang w:val="en-US"/>
        </w:rPr>
        <w:fldChar w:fldCharType="begin"/>
      </w:r>
      <w:r w:rsidR="00AA72E7">
        <w:rPr>
          <w:bCs/>
          <w:lang w:val="en-US"/>
        </w:rPr>
        <w:instrText xml:space="preserve"> ADDIN EN.CITE &lt;EndNote&gt;&lt;Cite&gt;&lt;Author&gt;Hoier-Madsen&lt;/Author&gt;&lt;Year&gt;2010&lt;/Year&gt;&lt;RecNum&gt;34&lt;/RecNum&gt;&lt;DisplayText&gt;&lt;style face="superscript"&gt;5&lt;/style&gt;&lt;/DisplayText&gt;&lt;record&gt;&lt;rec-number&gt;34&lt;/rec-number&gt;&lt;foreign-keys&gt;&lt;key app="EN" db-id="5efxs0wrave2aoe5sszv90f1zf9p2rvvt2tw" timestamp="0"&gt;34&lt;/key&gt;&lt;/foreign-keys&gt;&lt;ref-type name="Journal Article"&gt;17&lt;/ref-type&gt;&lt;contributors&gt;&lt;authors&gt;&lt;author&gt;Hoier-Madsen, K.&lt;/author&gt;&lt;author&gt;Jorgensen, H. O.&lt;/author&gt;&lt;author&gt;Sorensen, J. L.&lt;/author&gt;&lt;author&gt;Stokkebye, J.&lt;/author&gt;&lt;/authors&gt;&lt;/contributors&gt;&lt;auth-address&gt;Forsvarets Sundhedstjeneste, Rigshospitalet, Ortopaedkirurgisk Afdeling, Roskilde, Denmark.&lt;/auth-address&gt;&lt;titles&gt;&lt;title&gt;Injuries and death among Danish soldiers serving overseas [Skader og død hos udsendte danske soldater]&lt;/title&gt;&lt;secondary-title&gt;Danish Medical Jorunal [Ugeskr Laeger]&lt;/secondary-title&gt;&lt;/titles&gt;&lt;periodical&gt;&lt;full-title&gt;Danish Medical Jorunal [Ugeskr Laeger]&lt;/full-title&gt;&lt;/periodical&gt;&lt;pages&gt;128-32&lt;/pages&gt;&lt;volume&gt;172&lt;/volume&gt;&lt;number&gt;2&lt;/number&gt;&lt;edition&gt;2010/01/16&lt;/edition&gt;&lt;keywords&gt;&lt;keyword&gt;Afghan Campaign 2001-&lt;/keyword&gt;&lt;keyword&gt;Denmark/ethnology&lt;/keyword&gt;&lt;keyword&gt;Female&lt;/keyword&gt;&lt;keyword&gt;Humans&lt;/keyword&gt;&lt;keyword&gt;Iraq War, 2003-2011&lt;/keyword&gt;&lt;keyword&gt;Male&lt;/keyword&gt;&lt;keyword&gt;*Military Personnel&lt;/keyword&gt;&lt;keyword&gt;Wounds and Injuries/*epidemiology/mortality&lt;/keyword&gt;&lt;keyword&gt;Yugoslavia&lt;/keyword&gt;&lt;/keywords&gt;&lt;dates&gt;&lt;year&gt;2010&lt;/year&gt;&lt;pub-dates&gt;&lt;date&gt;Jan 11&lt;/date&gt;&lt;/pub-dates&gt;&lt;/dates&gt;&lt;orig-pub&gt;Skader og dod hos udsendte danske soldater.&lt;/orig-pub&gt;&lt;isbn&gt;0041-5782&lt;/isbn&gt;&lt;accession-num&gt;20074490&lt;/accession-num&gt;&lt;urls&gt;&lt;/urls&gt;&lt;remote-database-provider&gt;NLM&lt;/remote-database-provider&gt;&lt;language&gt;dan&lt;/language&gt;&lt;/record&gt;&lt;/Cite&gt;&lt;/EndNote&gt;</w:instrText>
      </w:r>
      <w:r w:rsidR="00842A54" w:rsidRPr="004F3134">
        <w:rPr>
          <w:bCs/>
          <w:lang w:val="en-US"/>
        </w:rPr>
        <w:fldChar w:fldCharType="separate"/>
      </w:r>
      <w:r w:rsidR="00AA72E7" w:rsidRPr="00AA72E7">
        <w:rPr>
          <w:bCs/>
          <w:noProof/>
          <w:vertAlign w:val="superscript"/>
          <w:lang w:val="en-US"/>
        </w:rPr>
        <w:t>5</w:t>
      </w:r>
      <w:r w:rsidR="00842A54" w:rsidRPr="004F3134">
        <w:rPr>
          <w:bCs/>
          <w:lang w:val="en-US"/>
        </w:rPr>
        <w:fldChar w:fldCharType="end"/>
      </w:r>
      <w:r w:rsidR="00842A54" w:rsidRPr="004F3134">
        <w:rPr>
          <w:bCs/>
          <w:lang w:val="en-US"/>
        </w:rPr>
        <w:t xml:space="preserve">. The complexity of lower limb amputation caused by these devices entail a long rehabilitation period for the wounded service members often followed by </w:t>
      </w:r>
      <w:r w:rsidR="00F3349E">
        <w:rPr>
          <w:bCs/>
          <w:lang w:val="en-US"/>
        </w:rPr>
        <w:t>long-term</w:t>
      </w:r>
      <w:r w:rsidR="00842A54" w:rsidRPr="004F3134">
        <w:rPr>
          <w:bCs/>
          <w:lang w:val="en-US"/>
        </w:rPr>
        <w:t xml:space="preserve"> contact with the healthcare system due to ongoing prosthesis adjustments</w:t>
      </w:r>
      <w:r w:rsidR="00393167">
        <w:rPr>
          <w:bCs/>
          <w:lang w:val="en-US"/>
        </w:rPr>
        <w:t xml:space="preserve"> </w:t>
      </w:r>
      <w:r w:rsidR="00393167">
        <w:rPr>
          <w:bCs/>
          <w:lang w:val="en-US"/>
        </w:rPr>
        <w:fldChar w:fldCharType="begin">
          <w:fldData xml:space="preserve">PEVuZE5vdGU+PENpdGU+PEF1dGhvcj5LcnVlZ2VyPC9BdXRob3I+PFllYXI+MjAxMjwvWWVhcj48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</w:fldData>
        </w:fldChar>
      </w:r>
      <w:r w:rsidR="00D97362">
        <w:rPr>
          <w:bCs/>
          <w:lang w:val="en-US"/>
        </w:rPr>
        <w:instrText xml:space="preserve"> ADDIN EN.CITE </w:instrText>
      </w:r>
      <w:r w:rsidR="00D97362">
        <w:rPr>
          <w:bCs/>
          <w:lang w:val="en-US"/>
        </w:rPr>
        <w:fldChar w:fldCharType="begin">
          <w:fldData xml:space="preserve">PEVuZE5vdGU+PENpdGU+PEF1dGhvcj5LcnVlZ2VyPC9BdXRob3I+PFllYXI+MjAxMjwvWWVhcj48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</w:fldData>
        </w:fldChar>
      </w:r>
      <w:r w:rsidR="00D97362">
        <w:rPr>
          <w:bCs/>
          <w:lang w:val="en-US"/>
        </w:rPr>
        <w:instrText xml:space="preserve"> ADDIN EN.CITE.DATA </w:instrText>
      </w:r>
      <w:r w:rsidR="00D97362">
        <w:rPr>
          <w:bCs/>
          <w:lang w:val="en-US"/>
        </w:rPr>
      </w:r>
      <w:r w:rsidR="00D97362">
        <w:rPr>
          <w:bCs/>
          <w:lang w:val="en-US"/>
        </w:rPr>
        <w:fldChar w:fldCharType="end"/>
      </w:r>
      <w:r w:rsidR="00393167">
        <w:rPr>
          <w:bCs/>
          <w:lang w:val="en-US"/>
        </w:rPr>
      </w:r>
      <w:r w:rsidR="00393167">
        <w:rPr>
          <w:bCs/>
          <w:lang w:val="en-US"/>
        </w:rPr>
        <w:fldChar w:fldCharType="separate"/>
      </w:r>
      <w:r w:rsidR="00393167" w:rsidRPr="00393167">
        <w:rPr>
          <w:bCs/>
          <w:noProof/>
          <w:vertAlign w:val="superscript"/>
          <w:lang w:val="en-US"/>
        </w:rPr>
        <w:t>6, 7</w:t>
      </w:r>
      <w:r w:rsidR="00393167">
        <w:rPr>
          <w:bCs/>
          <w:lang w:val="en-US"/>
        </w:rPr>
        <w:fldChar w:fldCharType="end"/>
      </w:r>
      <w:r w:rsidR="00842A54" w:rsidRPr="004F3134">
        <w:rPr>
          <w:bCs/>
          <w:lang w:val="en-US"/>
        </w:rPr>
        <w:t xml:space="preserve">. </w:t>
      </w:r>
    </w:p>
    <w:p w14:paraId="693D4D78" w14:textId="14BBCA52" w:rsidR="00463392" w:rsidRPr="004F3134" w:rsidRDefault="00890566" w:rsidP="00900D6C">
      <w:pPr>
        <w:spacing w:line="480" w:lineRule="auto"/>
        <w:ind w:firstLine="567"/>
        <w:rPr>
          <w:bCs/>
          <w:lang w:val="en-US"/>
        </w:rPr>
      </w:pPr>
      <w:r w:rsidRPr="004F3134">
        <w:rPr>
          <w:bCs/>
          <w:lang w:val="en-US"/>
        </w:rPr>
        <w:t xml:space="preserve">Until 1963, </w:t>
      </w:r>
      <w:r w:rsidR="001564E2" w:rsidRPr="004F3134">
        <w:rPr>
          <w:bCs/>
          <w:lang w:val="en-US"/>
        </w:rPr>
        <w:t xml:space="preserve">the </w:t>
      </w:r>
      <w:r w:rsidRPr="004F3134">
        <w:rPr>
          <w:bCs/>
          <w:lang w:val="en-US"/>
        </w:rPr>
        <w:t>Defence Command</w:t>
      </w:r>
      <w:r w:rsidR="003A619A">
        <w:rPr>
          <w:bCs/>
          <w:lang w:val="en-US"/>
        </w:rPr>
        <w:t>,</w:t>
      </w:r>
      <w:r w:rsidRPr="004F3134">
        <w:rPr>
          <w:bCs/>
          <w:lang w:val="en-US"/>
        </w:rPr>
        <w:t xml:space="preserve"> Denmark managed a military hospital for the treatment and rehabilitation of war veterans. </w:t>
      </w:r>
      <w:r w:rsidR="00797832" w:rsidRPr="004F3134">
        <w:rPr>
          <w:bCs/>
          <w:lang w:val="en-US"/>
        </w:rPr>
        <w:t xml:space="preserve">Since then, </w:t>
      </w:r>
      <w:r w:rsidR="001564E2" w:rsidRPr="004F3134">
        <w:rPr>
          <w:bCs/>
          <w:lang w:val="en-US"/>
        </w:rPr>
        <w:t xml:space="preserve">these </w:t>
      </w:r>
      <w:r w:rsidR="00797832" w:rsidRPr="004F3134">
        <w:rPr>
          <w:bCs/>
          <w:lang w:val="en-US"/>
        </w:rPr>
        <w:t>services have been provided by the public healthcare system</w:t>
      </w:r>
      <w:r w:rsidR="00900D6C">
        <w:rPr>
          <w:bCs/>
          <w:lang w:val="en-US"/>
        </w:rPr>
        <w:t xml:space="preserve"> in </w:t>
      </w:r>
      <w:r w:rsidRPr="004F3134">
        <w:rPr>
          <w:bCs/>
          <w:lang w:val="en-US"/>
        </w:rPr>
        <w:t xml:space="preserve">an up-front tax paid </w:t>
      </w:r>
      <w:r w:rsidR="001564E2" w:rsidRPr="004F3134">
        <w:rPr>
          <w:bCs/>
          <w:lang w:val="en-US"/>
        </w:rPr>
        <w:t>welfare</w:t>
      </w:r>
      <w:r w:rsidRPr="004F3134">
        <w:rPr>
          <w:bCs/>
          <w:lang w:val="en-US"/>
        </w:rPr>
        <w:t xml:space="preserve"> system</w:t>
      </w:r>
      <w:r w:rsidR="001564E2" w:rsidRPr="004F3134">
        <w:rPr>
          <w:bCs/>
          <w:lang w:val="en-US"/>
        </w:rPr>
        <w:t>. The</w:t>
      </w:r>
      <w:r w:rsidRPr="004F3134">
        <w:rPr>
          <w:bCs/>
          <w:lang w:val="en-US"/>
        </w:rPr>
        <w:t xml:space="preserve"> Copenhagen University Hospital is the primary receiving hospital for the military forces. Civilians and veterans</w:t>
      </w:r>
      <w:r w:rsidR="003A619A">
        <w:rPr>
          <w:bCs/>
          <w:lang w:val="en-US"/>
        </w:rPr>
        <w:t>,</w:t>
      </w:r>
      <w:r w:rsidRPr="004F3134">
        <w:rPr>
          <w:bCs/>
          <w:lang w:val="en-US"/>
        </w:rPr>
        <w:t xml:space="preserve"> therefore</w:t>
      </w:r>
      <w:r w:rsidR="003A619A">
        <w:rPr>
          <w:bCs/>
          <w:lang w:val="en-US"/>
        </w:rPr>
        <w:t>,</w:t>
      </w:r>
      <w:r w:rsidRPr="004F3134">
        <w:rPr>
          <w:bCs/>
          <w:lang w:val="en-US"/>
        </w:rPr>
        <w:t xml:space="preserve"> receive their rehabilitation</w:t>
      </w:r>
      <w:r w:rsidR="00AB69C8" w:rsidRPr="004F3134">
        <w:rPr>
          <w:bCs/>
          <w:lang w:val="en-US"/>
        </w:rPr>
        <w:t xml:space="preserve"> together</w:t>
      </w:r>
      <w:r w:rsidRPr="004F3134">
        <w:rPr>
          <w:bCs/>
          <w:lang w:val="en-US"/>
        </w:rPr>
        <w:t xml:space="preserve"> in the same environment and by the same staff. </w:t>
      </w:r>
    </w:p>
    <w:p w14:paraId="62AB355C" w14:textId="61BA57CD" w:rsidR="00F3349E" w:rsidRDefault="00463392" w:rsidP="006250D0">
      <w:pPr>
        <w:spacing w:line="480" w:lineRule="auto"/>
        <w:ind w:firstLine="567"/>
        <w:rPr>
          <w:bCs/>
          <w:lang w:val="en-US"/>
        </w:rPr>
      </w:pPr>
      <w:r w:rsidRPr="004F3134">
        <w:rPr>
          <w:bCs/>
          <w:lang w:val="en-US"/>
        </w:rPr>
        <w:t>The Danish Veteran Center was established in 2011 as a service to support sol</w:t>
      </w:r>
      <w:r w:rsidR="00417671" w:rsidRPr="004F3134">
        <w:rPr>
          <w:bCs/>
          <w:lang w:val="en-US"/>
        </w:rPr>
        <w:t>diers, veterans and their families</w:t>
      </w:r>
      <w:r w:rsidRPr="004F3134">
        <w:rPr>
          <w:bCs/>
          <w:lang w:val="en-US"/>
        </w:rPr>
        <w:t xml:space="preserve"> be</w:t>
      </w:r>
      <w:r w:rsidR="00877CD2">
        <w:rPr>
          <w:bCs/>
          <w:lang w:val="en-US"/>
        </w:rPr>
        <w:t>fore, during and after missions</w:t>
      </w:r>
      <w:r w:rsidR="00877CD2">
        <w:rPr>
          <w:bCs/>
          <w:lang w:val="en-US"/>
        </w:rPr>
        <w:fldChar w:fldCharType="begin"/>
      </w:r>
      <w:r w:rsidR="00393167">
        <w:rPr>
          <w:bCs/>
          <w:lang w:val="en-US"/>
        </w:rPr>
        <w:instrText xml:space="preserve"> ADDIN EN.CITE &lt;EndNote&gt;&lt;Cite&gt;&lt;Year&gt;2016&lt;/Year&gt;&lt;RecNum&gt;60&lt;/RecNum&gt;&lt;DisplayText&gt;&lt;style face="superscript"&gt;8&lt;/style&gt;&lt;/DisplayText&gt;&lt;record&gt;&lt;rec-number&gt;60&lt;/rec-number&gt;&lt;foreign-keys&gt;&lt;key app="EN" db-id="5efxs0wrave2aoe5sszv90f1zf9p2rvvt2tw" timestamp="1464606504"&gt;60&lt;/key&gt;&lt;/foreign-keys&gt;&lt;ref-type name="Web Page"&gt;12&lt;/ref-type&gt;&lt;contributors&gt;&lt;/contributors&gt;&lt;titles&gt;&lt;title&gt;&amp;quot;The Danish Veteran Center core tasks&amp;quot; [Veterancentrets kerneopgaver]  (2016, November 18).&lt;/title&gt;&lt;/titles&gt;&lt;volume&gt;2016&lt;/volume&gt;&lt;number&gt;18.11.2016&lt;/number&gt;&lt;dates&gt;&lt;year&gt;2016&lt;/year&gt;&lt;/dates&gt;&lt;pub-location&gt;http://veteran.forsvaret.dk/Omos/kerneopgaver/Pages/default.aspx&lt;/pub-location&gt;&lt;publisher&gt;The Danish Veteran Center [Veterancentret]&lt;/publisher&gt;&lt;urls&gt;&lt;/urls&gt;&lt;/record&gt;&lt;/Cite&gt;&lt;/EndNote&gt;</w:instrText>
      </w:r>
      <w:r w:rsidR="00877CD2">
        <w:rPr>
          <w:bCs/>
          <w:lang w:val="en-US"/>
        </w:rPr>
        <w:fldChar w:fldCharType="separate"/>
      </w:r>
      <w:r w:rsidR="00393167" w:rsidRPr="00393167">
        <w:rPr>
          <w:bCs/>
          <w:noProof/>
          <w:vertAlign w:val="superscript"/>
          <w:lang w:val="en-US"/>
        </w:rPr>
        <w:t>8</w:t>
      </w:r>
      <w:r w:rsidR="00877CD2">
        <w:rPr>
          <w:bCs/>
          <w:lang w:val="en-US"/>
        </w:rPr>
        <w:fldChar w:fldCharType="end"/>
      </w:r>
      <w:r w:rsidRPr="004F3134">
        <w:rPr>
          <w:bCs/>
          <w:lang w:val="en-US"/>
        </w:rPr>
        <w:t>.</w:t>
      </w:r>
      <w:r w:rsidR="00417671" w:rsidRPr="004F3134">
        <w:rPr>
          <w:bCs/>
          <w:lang w:val="en-US"/>
        </w:rPr>
        <w:t xml:space="preserve"> The dual purpose was to offer support </w:t>
      </w:r>
      <w:r w:rsidR="004F3134">
        <w:rPr>
          <w:bCs/>
          <w:lang w:val="en-US"/>
        </w:rPr>
        <w:t>while increasing</w:t>
      </w:r>
      <w:r w:rsidR="00417671" w:rsidRPr="004F3134">
        <w:rPr>
          <w:bCs/>
          <w:lang w:val="en-US"/>
        </w:rPr>
        <w:t xml:space="preserve"> acknowledgment for the service to the country. The provision of support is for life, providing inter</w:t>
      </w:r>
      <w:r w:rsidR="003A619A">
        <w:rPr>
          <w:bCs/>
          <w:lang w:val="en-US"/>
        </w:rPr>
        <w:t>-</w:t>
      </w:r>
      <w:r w:rsidR="00417671" w:rsidRPr="004F3134">
        <w:rPr>
          <w:bCs/>
          <w:lang w:val="en-US"/>
        </w:rPr>
        <w:t>professional services by military psychologists and social workers assisting with jobs and education. The center has a coordinating function between the</w:t>
      </w:r>
      <w:r w:rsidR="004F3134">
        <w:rPr>
          <w:bCs/>
          <w:lang w:val="en-US"/>
        </w:rPr>
        <w:t xml:space="preserve"> military and civilian services.</w:t>
      </w:r>
      <w:r w:rsidR="00417671" w:rsidRPr="004F3134">
        <w:rPr>
          <w:bCs/>
          <w:lang w:val="en-US"/>
        </w:rPr>
        <w:t xml:space="preserve"> </w:t>
      </w:r>
    </w:p>
    <w:p w14:paraId="3D2C39B6" w14:textId="752B2BC0" w:rsidR="00890566" w:rsidRPr="004F3134" w:rsidRDefault="009D5514" w:rsidP="00DD7338">
      <w:pPr>
        <w:spacing w:line="480" w:lineRule="auto"/>
        <w:ind w:firstLine="567"/>
        <w:rPr>
          <w:lang w:val="en-US"/>
        </w:rPr>
      </w:pPr>
      <w:r w:rsidRPr="004F3134">
        <w:rPr>
          <w:bCs/>
          <w:lang w:val="en-US"/>
        </w:rPr>
        <w:t>Acute postoperative in-hospital</w:t>
      </w:r>
      <w:r w:rsidR="00F06D35" w:rsidRPr="004F3134">
        <w:rPr>
          <w:bCs/>
          <w:lang w:val="en-US"/>
        </w:rPr>
        <w:t xml:space="preserve"> rehabilitation of veterans after an amputation is crucial as the likelihood of 1-year survival </w:t>
      </w:r>
      <w:r w:rsidR="006250D0" w:rsidRPr="004F3134">
        <w:rPr>
          <w:bCs/>
          <w:lang w:val="en-US"/>
        </w:rPr>
        <w:t>increases</w:t>
      </w:r>
      <w:r w:rsidR="00F06D35" w:rsidRPr="004F3134">
        <w:rPr>
          <w:bCs/>
          <w:lang w:val="en-US"/>
        </w:rPr>
        <w:t xml:space="preserve"> among veterans </w:t>
      </w:r>
      <w:r w:rsidR="006250D0" w:rsidRPr="004F3134">
        <w:rPr>
          <w:bCs/>
          <w:lang w:val="en-US"/>
        </w:rPr>
        <w:t>receiving</w:t>
      </w:r>
      <w:r w:rsidR="00F06D35" w:rsidRPr="004F3134">
        <w:rPr>
          <w:bCs/>
          <w:lang w:val="en-US"/>
        </w:rPr>
        <w:t xml:space="preserve"> rehabilitation </w:t>
      </w:r>
      <w:r w:rsidR="00F06D35" w:rsidRPr="004F3134">
        <w:rPr>
          <w:bCs/>
          <w:lang w:val="en-US"/>
        </w:rPr>
        <w:fldChar w:fldCharType="begin">
          <w:fldData xml:space="preserve">PEVuZE5vdGU+PENpdGU+PEF1dGhvcj5TdGluZW1hbjwvQXV0aG9yPjxZZWFyPjIwMDg8L1llYXI+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</w:fldData>
        </w:fldChar>
      </w:r>
      <w:r w:rsidR="00393167">
        <w:rPr>
          <w:bCs/>
          <w:lang w:val="en-US"/>
        </w:rPr>
        <w:instrText xml:space="preserve"> ADDIN EN.CITE </w:instrText>
      </w:r>
      <w:r w:rsidR="00393167">
        <w:rPr>
          <w:bCs/>
          <w:lang w:val="en-US"/>
        </w:rPr>
        <w:fldChar w:fldCharType="begin">
          <w:fldData xml:space="preserve">PEVuZE5vdGU+PENpdGU+PEF1dGhvcj5TdGluZW1hbjwvQXV0aG9yPjxZZWFyPjIwMDg8L1llYXI+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</w:fldData>
        </w:fldChar>
      </w:r>
      <w:r w:rsidR="00393167">
        <w:rPr>
          <w:bCs/>
          <w:lang w:val="en-US"/>
        </w:rPr>
        <w:instrText xml:space="preserve"> ADDIN EN.CITE.DATA </w:instrText>
      </w:r>
      <w:r w:rsidR="00393167">
        <w:rPr>
          <w:bCs/>
          <w:lang w:val="en-US"/>
        </w:rPr>
      </w:r>
      <w:r w:rsidR="00393167">
        <w:rPr>
          <w:bCs/>
          <w:lang w:val="en-US"/>
        </w:rPr>
        <w:fldChar w:fldCharType="end"/>
      </w:r>
      <w:r w:rsidR="00F06D35" w:rsidRPr="004F3134">
        <w:rPr>
          <w:bCs/>
          <w:lang w:val="en-US"/>
        </w:rPr>
      </w:r>
      <w:r w:rsidR="00F06D35" w:rsidRPr="004F3134">
        <w:rPr>
          <w:bCs/>
          <w:lang w:val="en-US"/>
        </w:rPr>
        <w:fldChar w:fldCharType="separate"/>
      </w:r>
      <w:r w:rsidR="00393167" w:rsidRPr="00393167">
        <w:rPr>
          <w:bCs/>
          <w:noProof/>
          <w:vertAlign w:val="superscript"/>
          <w:lang w:val="en-US"/>
        </w:rPr>
        <w:t>9</w:t>
      </w:r>
      <w:r w:rsidR="00F06D35" w:rsidRPr="004F3134">
        <w:rPr>
          <w:bCs/>
          <w:lang w:val="en-US"/>
        </w:rPr>
        <w:fldChar w:fldCharType="end"/>
      </w:r>
      <w:r w:rsidR="00AB69C8" w:rsidRPr="004F3134">
        <w:rPr>
          <w:bCs/>
          <w:lang w:val="en-US"/>
        </w:rPr>
        <w:t xml:space="preserve">. </w:t>
      </w:r>
      <w:r w:rsidR="00ED75C1">
        <w:rPr>
          <w:bCs/>
          <w:lang w:val="en-US"/>
        </w:rPr>
        <w:t>Higher l</w:t>
      </w:r>
      <w:r w:rsidR="00ED75C1" w:rsidRPr="00ED75C1">
        <w:rPr>
          <w:bCs/>
          <w:lang w:val="en-US"/>
        </w:rPr>
        <w:t xml:space="preserve">evel of </w:t>
      </w:r>
      <w:r w:rsidR="00ED75C1" w:rsidRPr="00ED75C1">
        <w:rPr>
          <w:bCs/>
          <w:lang w:val="en-US"/>
        </w:rPr>
        <w:lastRenderedPageBreak/>
        <w:t xml:space="preserve">amputation, </w:t>
      </w:r>
      <w:r w:rsidR="00ED75C1">
        <w:rPr>
          <w:bCs/>
          <w:lang w:val="en-US"/>
        </w:rPr>
        <w:t xml:space="preserve">presence of </w:t>
      </w:r>
      <w:r w:rsidR="00ED75C1" w:rsidRPr="00ED75C1">
        <w:rPr>
          <w:bCs/>
          <w:lang w:val="en-US"/>
        </w:rPr>
        <w:t xml:space="preserve">back pain, </w:t>
      </w:r>
      <w:r w:rsidR="00ED75C1">
        <w:rPr>
          <w:bCs/>
          <w:lang w:val="en-US"/>
        </w:rPr>
        <w:t xml:space="preserve">long </w:t>
      </w:r>
      <w:r w:rsidR="00ED75C1" w:rsidRPr="00ED75C1">
        <w:rPr>
          <w:bCs/>
          <w:lang w:val="en-US"/>
        </w:rPr>
        <w:t>duration and</w:t>
      </w:r>
      <w:r w:rsidR="00ED75C1">
        <w:rPr>
          <w:bCs/>
          <w:lang w:val="en-US"/>
        </w:rPr>
        <w:t xml:space="preserve"> </w:t>
      </w:r>
      <w:r w:rsidR="00A45CEB">
        <w:rPr>
          <w:bCs/>
          <w:lang w:val="en-US"/>
        </w:rPr>
        <w:t xml:space="preserve">high </w:t>
      </w:r>
      <w:r w:rsidR="00ED75C1" w:rsidRPr="00ED75C1">
        <w:rPr>
          <w:bCs/>
          <w:lang w:val="en-US"/>
        </w:rPr>
        <w:t>severity of phantom pain</w:t>
      </w:r>
      <w:r w:rsidR="00ED75C1">
        <w:rPr>
          <w:bCs/>
          <w:lang w:val="en-US"/>
        </w:rPr>
        <w:t xml:space="preserve"> along with </w:t>
      </w:r>
      <w:r w:rsidR="00704056">
        <w:rPr>
          <w:bCs/>
          <w:lang w:val="en-US"/>
        </w:rPr>
        <w:t>fewer</w:t>
      </w:r>
      <w:r w:rsidR="00ED75C1">
        <w:rPr>
          <w:bCs/>
          <w:lang w:val="en-US"/>
        </w:rPr>
        <w:t xml:space="preserve"> </w:t>
      </w:r>
      <w:r w:rsidR="00ED75C1" w:rsidRPr="00ED75C1">
        <w:rPr>
          <w:bCs/>
          <w:lang w:val="en-US"/>
        </w:rPr>
        <w:t>years of education were</w:t>
      </w:r>
      <w:r w:rsidR="00ED75C1">
        <w:rPr>
          <w:bCs/>
          <w:lang w:val="en-US"/>
        </w:rPr>
        <w:t xml:space="preserve"> all </w:t>
      </w:r>
      <w:r w:rsidR="00ED75C1" w:rsidRPr="00ED75C1">
        <w:rPr>
          <w:bCs/>
          <w:lang w:val="en-US"/>
        </w:rPr>
        <w:t xml:space="preserve">found to be determining factors for </w:t>
      </w:r>
      <w:r w:rsidR="003A619A">
        <w:rPr>
          <w:bCs/>
          <w:lang w:val="en-US"/>
        </w:rPr>
        <w:t>health related quality of life (</w:t>
      </w:r>
      <w:r w:rsidR="00ED75C1" w:rsidRPr="00ED75C1">
        <w:rPr>
          <w:bCs/>
          <w:lang w:val="en-US"/>
        </w:rPr>
        <w:t>HRQoL</w:t>
      </w:r>
      <w:r w:rsidR="003A619A">
        <w:rPr>
          <w:bCs/>
          <w:lang w:val="en-US"/>
        </w:rPr>
        <w:t>)</w:t>
      </w:r>
      <w:r w:rsidR="00ED75C1" w:rsidRPr="00ED75C1">
        <w:rPr>
          <w:bCs/>
          <w:lang w:val="en-US"/>
        </w:rPr>
        <w:t xml:space="preserve"> among veterans with</w:t>
      </w:r>
      <w:r w:rsidR="00ED75C1">
        <w:rPr>
          <w:bCs/>
          <w:lang w:val="en-US"/>
        </w:rPr>
        <w:t xml:space="preserve"> </w:t>
      </w:r>
      <w:r w:rsidR="00ED75C1" w:rsidRPr="00ED75C1">
        <w:rPr>
          <w:bCs/>
          <w:lang w:val="en-US"/>
        </w:rPr>
        <w:t>lower-limb amputation</w:t>
      </w:r>
      <w:r w:rsidR="005C5601">
        <w:rPr>
          <w:bCs/>
          <w:lang w:val="en-US"/>
        </w:rPr>
        <w:t xml:space="preserve"> </w:t>
      </w:r>
      <w:r w:rsidR="00FB03D6">
        <w:rPr>
          <w:bCs/>
          <w:lang w:val="en-US"/>
        </w:rPr>
        <w:fldChar w:fldCharType="begin"/>
      </w:r>
      <w:r w:rsidR="00393167">
        <w:rPr>
          <w:bCs/>
          <w:lang w:val="en-US"/>
        </w:rPr>
        <w:instrText xml:space="preserve"> ADDIN EN.CITE &lt;EndNote&gt;&lt;Cite&gt;&lt;Author&gt;Christensen&lt;/Author&gt;&lt;Year&gt;2016&lt;/Year&gt;&lt;RecNum&gt;54&lt;/RecNum&gt;&lt;DisplayText&gt;&lt;style face="superscript"&gt;10&lt;/style&gt;&lt;/DisplayText&gt;&lt;record&gt;&lt;rec-number&gt;54&lt;/rec-number&gt;&lt;foreign-keys&gt;&lt;key app="EN" db-id="5efxs0wrave2aoe5sszv90f1zf9p2rvvt2tw" timestamp="1461138593"&gt;54&lt;/key&gt;&lt;/foreign-keys&gt;&lt;ref-type name="Journal Article"&gt;17&lt;/ref-type&gt;&lt;contributors&gt;&lt;authors&gt;&lt;author&gt;Christensen, J.&lt;/author&gt;&lt;author&gt;Ipsen, T.&lt;/author&gt;&lt;author&gt;Doherty, P.&lt;/author&gt;&lt;author&gt;Langberg, H.&lt;/author&gt;&lt;/authors&gt;&lt;/contributors&gt;&lt;auth-address&gt;a Department of Occupational and Physiotherapy Therapy , Copenhagen University Hospital , Copenhagen , Denmark ;&amp;#xD;b CopenRehab, Section of Social Medicine, Department of Public Health, Faculty of Health , University of Copenhagen , Copenhagen , Denmark ;&amp;#xD;c Department of Health Sciences , University of York , York , UK.&lt;/auth-address&gt;&lt;titles&gt;&lt;title&gt;Physical and social factors determining quality of life for veterans with lower-limb amputation(s): a systematic review&lt;/title&gt;&lt;secondary-title&gt;Disabil Rehabil&lt;/secondary-title&gt;&lt;alt-title&gt;Disability and rehabilitation&lt;/alt-title&gt;&lt;/titles&gt;&lt;periodical&gt;&lt;full-title&gt;Disabil Rehabil&lt;/full-title&gt;&lt;abbr-1&gt;Disability and rehabilitation&lt;/abbr-1&gt;&lt;/periodical&gt;&lt;alt-periodical&gt;&lt;full-title&gt;Disabil Rehabil&lt;/full-title&gt;&lt;abbr-1&gt;Disability and rehabilitation&lt;/abbr-1&gt;&lt;/alt-periodical&gt;&lt;pages&gt;1-9&lt;/pages&gt;&lt;edition&gt;2016/03/18&lt;/edition&gt;&lt;keywords&gt;&lt;keyword&gt;Amputees&lt;/keyword&gt;&lt;keyword&gt;Sf-36&lt;/keyword&gt;&lt;keyword&gt;health-related quality of life&lt;/keyword&gt;&lt;keyword&gt;lower limb&lt;/keyword&gt;&lt;keyword&gt;service members&lt;/keyword&gt;&lt;keyword&gt;traumatic&lt;/keyword&gt;&lt;/keywords&gt;&lt;dates&gt;&lt;year&gt;2016&lt;/year&gt;&lt;pub-dates&gt;&lt;date&gt;Mar 17&lt;/date&gt;&lt;/pub-dates&gt;&lt;/dates&gt;&lt;isbn&gt;0963-8288&lt;/isbn&gt;&lt;accession-num&gt;26985705&lt;/accession-num&gt;&lt;urls&gt;&lt;/urls&gt;&lt;electronic-resource-num&gt;10.3109/09638288.2015.1129446&lt;/electronic-resource-num&gt;&lt;remote-database-provider&gt;NLM&lt;/remote-database-provider&gt;&lt;language&gt;Eng&lt;/language&gt;&lt;/record&gt;&lt;/Cite&gt;&lt;/EndNote&gt;</w:instrText>
      </w:r>
      <w:r w:rsidR="00FB03D6">
        <w:rPr>
          <w:bCs/>
          <w:lang w:val="en-US"/>
        </w:rPr>
        <w:fldChar w:fldCharType="separate"/>
      </w:r>
      <w:r w:rsidR="00393167" w:rsidRPr="00393167">
        <w:rPr>
          <w:bCs/>
          <w:noProof/>
          <w:vertAlign w:val="superscript"/>
          <w:lang w:val="en-US"/>
        </w:rPr>
        <w:t>10</w:t>
      </w:r>
      <w:r w:rsidR="00FB03D6">
        <w:rPr>
          <w:bCs/>
          <w:lang w:val="en-US"/>
        </w:rPr>
        <w:fldChar w:fldCharType="end"/>
      </w:r>
      <w:r w:rsidR="00ED75C1" w:rsidRPr="00ED75C1">
        <w:rPr>
          <w:bCs/>
          <w:lang w:val="en-US"/>
        </w:rPr>
        <w:t>.</w:t>
      </w:r>
      <w:r w:rsidR="00ED75C1">
        <w:rPr>
          <w:bCs/>
          <w:lang w:val="en-US"/>
        </w:rPr>
        <w:t xml:space="preserve"> </w:t>
      </w:r>
      <w:r w:rsidR="00F06D35" w:rsidRPr="004F3134">
        <w:rPr>
          <w:bCs/>
          <w:lang w:val="en-US"/>
        </w:rPr>
        <w:t>Furthermore,</w:t>
      </w:r>
      <w:r w:rsidR="00ED75C1">
        <w:rPr>
          <w:bCs/>
          <w:lang w:val="en-US"/>
        </w:rPr>
        <w:t xml:space="preserve"> </w:t>
      </w:r>
      <w:r w:rsidR="00F06D35" w:rsidRPr="004F3134">
        <w:rPr>
          <w:bCs/>
          <w:lang w:val="en-US"/>
        </w:rPr>
        <w:t>r</w:t>
      </w:r>
      <w:r w:rsidR="00514051" w:rsidRPr="004F3134">
        <w:rPr>
          <w:bCs/>
          <w:lang w:val="en-US"/>
        </w:rPr>
        <w:t xml:space="preserve">ehabilitation-related factors such as lower limb strength and balance is significantly related to ability to perform high-level mobility activities </w:t>
      </w:r>
      <w:r w:rsidR="00514051" w:rsidRPr="004F3134">
        <w:rPr>
          <w:bCs/>
          <w:lang w:val="en-US"/>
        </w:rPr>
        <w:fldChar w:fldCharType="begin">
          <w:fldData xml:space="preserve">PEVuZE5vdGU+PENpdGU+PEF1dGhvcj5HYXVuYXVyZDwvQXV0aG9yPjxZZWFyPjIwMTM8L1llYXI+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</w:fldData>
        </w:fldChar>
      </w:r>
      <w:r w:rsidR="00393167">
        <w:rPr>
          <w:bCs/>
          <w:lang w:val="en-US"/>
        </w:rPr>
        <w:instrText xml:space="preserve"> ADDIN EN.CITE </w:instrText>
      </w:r>
      <w:r w:rsidR="00393167">
        <w:rPr>
          <w:bCs/>
          <w:lang w:val="en-US"/>
        </w:rPr>
        <w:fldChar w:fldCharType="begin">
          <w:fldData xml:space="preserve">PEVuZE5vdGU+PENpdGU+PEF1dGhvcj5HYXVuYXVyZDwvQXV0aG9yPjxZZWFyPjIwMTM8L1llYXI+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</w:fldData>
        </w:fldChar>
      </w:r>
      <w:r w:rsidR="00393167">
        <w:rPr>
          <w:bCs/>
          <w:lang w:val="en-US"/>
        </w:rPr>
        <w:instrText xml:space="preserve"> ADDIN EN.CITE.DATA </w:instrText>
      </w:r>
      <w:r w:rsidR="00393167">
        <w:rPr>
          <w:bCs/>
          <w:lang w:val="en-US"/>
        </w:rPr>
      </w:r>
      <w:r w:rsidR="00393167">
        <w:rPr>
          <w:bCs/>
          <w:lang w:val="en-US"/>
        </w:rPr>
        <w:fldChar w:fldCharType="end"/>
      </w:r>
      <w:r w:rsidR="00514051" w:rsidRPr="004F3134">
        <w:rPr>
          <w:bCs/>
          <w:lang w:val="en-US"/>
        </w:rPr>
      </w:r>
      <w:r w:rsidR="00514051" w:rsidRPr="004F3134">
        <w:rPr>
          <w:bCs/>
          <w:lang w:val="en-US"/>
        </w:rPr>
        <w:fldChar w:fldCharType="separate"/>
      </w:r>
      <w:r w:rsidR="00393167" w:rsidRPr="00393167">
        <w:rPr>
          <w:bCs/>
          <w:noProof/>
          <w:vertAlign w:val="superscript"/>
          <w:lang w:val="en-US"/>
        </w:rPr>
        <w:t>11</w:t>
      </w:r>
      <w:r w:rsidR="00514051" w:rsidRPr="004F3134">
        <w:rPr>
          <w:bCs/>
          <w:lang w:val="en-US"/>
        </w:rPr>
        <w:fldChar w:fldCharType="end"/>
      </w:r>
      <w:r w:rsidR="00ED75C1">
        <w:rPr>
          <w:bCs/>
          <w:lang w:val="en-US"/>
        </w:rPr>
        <w:t xml:space="preserve">, </w:t>
      </w:r>
      <w:r w:rsidR="00514051" w:rsidRPr="004F3134">
        <w:rPr>
          <w:bCs/>
          <w:lang w:val="en-US"/>
        </w:rPr>
        <w:t xml:space="preserve">participation in sports activities </w:t>
      </w:r>
      <w:r w:rsidR="00ED75C1">
        <w:rPr>
          <w:bCs/>
          <w:lang w:val="en-US"/>
        </w:rPr>
        <w:t>and a high p</w:t>
      </w:r>
      <w:r w:rsidR="00ED75C1" w:rsidRPr="00ED75C1">
        <w:rPr>
          <w:bCs/>
          <w:lang w:val="en-US"/>
        </w:rPr>
        <w:t>hysical activity level</w:t>
      </w:r>
      <w:r w:rsidR="00ED75C1">
        <w:rPr>
          <w:bCs/>
          <w:lang w:val="en-US"/>
        </w:rPr>
        <w:t xml:space="preserve"> </w:t>
      </w:r>
      <w:r w:rsidR="00514051" w:rsidRPr="004F3134">
        <w:rPr>
          <w:bCs/>
          <w:lang w:val="en-US"/>
        </w:rPr>
        <w:t xml:space="preserve">is associated with better </w:t>
      </w:r>
      <w:r w:rsidR="003A619A">
        <w:rPr>
          <w:bCs/>
          <w:lang w:val="en-US"/>
        </w:rPr>
        <w:t>HRQoL</w:t>
      </w:r>
      <w:r w:rsidR="00514051" w:rsidRPr="004F3134">
        <w:rPr>
          <w:bCs/>
          <w:lang w:val="en-US"/>
        </w:rPr>
        <w:t xml:space="preserve"> </w:t>
      </w:r>
      <w:r w:rsidR="00514051" w:rsidRPr="004F3134">
        <w:rPr>
          <w:bCs/>
          <w:lang w:val="en-US"/>
        </w:rPr>
        <w:fldChar w:fldCharType="begin">
          <w:fldData xml:space="preserve">PEVuZE5vdGU+PENpdGU+PEF1dGhvcj5DaHJpc3RlbnNlbjwvQXV0aG9yPjxZZWFyPjIwMTY8L1ll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</w:fldData>
        </w:fldChar>
      </w:r>
      <w:r w:rsidR="00D97362">
        <w:rPr>
          <w:bCs/>
          <w:lang w:val="en-US"/>
        </w:rPr>
        <w:instrText xml:space="preserve"> ADDIN EN.CITE </w:instrText>
      </w:r>
      <w:r w:rsidR="00D97362">
        <w:rPr>
          <w:bCs/>
          <w:lang w:val="en-US"/>
        </w:rPr>
        <w:fldChar w:fldCharType="begin">
          <w:fldData xml:space="preserve">PEVuZE5vdGU+PENpdGU+PEF1dGhvcj5DaHJpc3RlbnNlbjwvQXV0aG9yPjxZZWFyPjIwMTY8L1ll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</w:fldData>
        </w:fldChar>
      </w:r>
      <w:r w:rsidR="00D97362">
        <w:rPr>
          <w:bCs/>
          <w:lang w:val="en-US"/>
        </w:rPr>
        <w:instrText xml:space="preserve"> ADDIN EN.CITE.DATA </w:instrText>
      </w:r>
      <w:r w:rsidR="00D97362">
        <w:rPr>
          <w:bCs/>
          <w:lang w:val="en-US"/>
        </w:rPr>
      </w:r>
      <w:r w:rsidR="00D97362">
        <w:rPr>
          <w:bCs/>
          <w:lang w:val="en-US"/>
        </w:rPr>
        <w:fldChar w:fldCharType="end"/>
      </w:r>
      <w:r w:rsidR="00514051" w:rsidRPr="004F3134">
        <w:rPr>
          <w:bCs/>
          <w:lang w:val="en-US"/>
        </w:rPr>
      </w:r>
      <w:r w:rsidR="00514051" w:rsidRPr="004F3134">
        <w:rPr>
          <w:bCs/>
          <w:lang w:val="en-US"/>
        </w:rPr>
        <w:fldChar w:fldCharType="separate"/>
      </w:r>
      <w:r w:rsidR="00393167" w:rsidRPr="00393167">
        <w:rPr>
          <w:bCs/>
          <w:noProof/>
          <w:vertAlign w:val="superscript"/>
          <w:lang w:val="en-US"/>
        </w:rPr>
        <w:t>10, 12</w:t>
      </w:r>
      <w:r w:rsidR="00514051" w:rsidRPr="004F3134">
        <w:rPr>
          <w:bCs/>
          <w:lang w:val="en-US"/>
        </w:rPr>
        <w:fldChar w:fldCharType="end"/>
      </w:r>
      <w:r w:rsidR="005C71A6">
        <w:rPr>
          <w:bCs/>
          <w:lang w:val="en-US"/>
        </w:rPr>
        <w:t xml:space="preserve"> and </w:t>
      </w:r>
      <w:r w:rsidR="006E7CCA">
        <w:rPr>
          <w:bCs/>
          <w:lang w:val="en-US"/>
        </w:rPr>
        <w:t xml:space="preserve">seeking social support is positively associated with </w:t>
      </w:r>
      <w:r w:rsidR="005C71A6">
        <w:rPr>
          <w:bCs/>
          <w:lang w:val="en-US"/>
        </w:rPr>
        <w:t>social adaption and lower rates of depressive symptoms</w:t>
      </w:r>
      <w:r w:rsidR="00C80CAA">
        <w:rPr>
          <w:bCs/>
          <w:lang w:val="en-US"/>
        </w:rPr>
        <w:t xml:space="preserve"> in this cohort</w:t>
      </w:r>
      <w:r w:rsidR="005C71A6">
        <w:rPr>
          <w:bCs/>
          <w:lang w:val="en-US"/>
        </w:rPr>
        <w:t xml:space="preserve"> </w:t>
      </w:r>
      <w:r w:rsidR="00AA72E7">
        <w:rPr>
          <w:bCs/>
          <w:lang w:val="en-US"/>
        </w:rPr>
        <w:fldChar w:fldCharType="begin"/>
      </w:r>
      <w:r w:rsidR="00393167">
        <w:rPr>
          <w:bCs/>
          <w:lang w:val="en-US"/>
        </w:rPr>
        <w:instrText xml:space="preserve"> ADDIN EN.CITE &lt;EndNote&gt;&lt;Cite&gt;&lt;Author&gt;Desmond&lt;/Author&gt;&lt;Year&gt;2006&lt;/Year&gt;&lt;RecNum&gt;203&lt;/RecNum&gt;&lt;DisplayText&gt;&lt;style face="superscript"&gt;13&lt;/style&gt;&lt;/DisplayText&gt;&lt;record&gt;&lt;rec-number&gt;203&lt;/rec-number&gt;&lt;foreign-keys&gt;&lt;key app="EN" db-id="5efxs0wrave2aoe5sszv90f1zf9p2rvvt2tw" timestamp="1491207184"&gt;203&lt;/key&gt;&lt;/foreign-keys&gt;&lt;ref-type name="Journal Article"&gt;17&lt;/ref-type&gt;&lt;contributors&gt;&lt;authors&gt;&lt;author&gt;Desmond, Deirdre M.&lt;/author&gt;&lt;author&gt;MacLachlan, Malcolm&lt;/author&gt;&lt;/authors&gt;&lt;/contributors&gt;&lt;titles&gt;&lt;title&gt;Coping strategies as predictors of psychosocial adaptation in a sample of elderly veterans with acquired lower limb amputations&lt;/title&gt;&lt;secondary-title&gt;Social Science &amp;amp; Medicine&lt;/secondary-title&gt;&lt;/titles&gt;&lt;periodical&gt;&lt;full-title&gt;Social Science &amp;amp; Medicine&lt;/full-title&gt;&lt;/periodical&gt;&lt;pages&gt;208-216&lt;/pages&gt;&lt;volume&gt;62&lt;/volume&gt;&lt;number&gt;1&lt;/number&gt;&lt;keywords&gt;&lt;keyword&gt;Adjustment&lt;/keyword&gt;&lt;keyword&gt;Amputation&lt;/keyword&gt;&lt;keyword&gt;Coping&lt;/keyword&gt;&lt;keyword&gt;Psychosocial adaptation&lt;/keyword&gt;&lt;keyword&gt;Prosthesis&lt;/keyword&gt;&lt;keyword&gt;UK&lt;/keyword&gt;&lt;/keywords&gt;&lt;dates&gt;&lt;year&gt;2006&lt;/year&gt;&lt;pub-dates&gt;&lt;date&gt;1//&lt;/date&gt;&lt;/pub-dates&gt;&lt;/dates&gt;&lt;isbn&gt;0277-9536&lt;/isbn&gt;&lt;urls&gt;&lt;related-urls&gt;&lt;url&gt;http://www.sciencedirect.com/science/article/pii/S0277953605002431&lt;/url&gt;&lt;/related-urls&gt;&lt;/urls&gt;&lt;electronic-resource-num&gt;http://dx.doi.org/10.1016/j.socscimed.2005.05.011&lt;/electronic-resource-num&gt;&lt;/record&gt;&lt;/Cite&gt;&lt;/EndNote&gt;</w:instrText>
      </w:r>
      <w:r w:rsidR="00AA72E7">
        <w:rPr>
          <w:bCs/>
          <w:lang w:val="en-US"/>
        </w:rPr>
        <w:fldChar w:fldCharType="separate"/>
      </w:r>
      <w:r w:rsidR="00393167" w:rsidRPr="00393167">
        <w:rPr>
          <w:bCs/>
          <w:noProof/>
          <w:vertAlign w:val="superscript"/>
          <w:lang w:val="en-US"/>
        </w:rPr>
        <w:t>13</w:t>
      </w:r>
      <w:r w:rsidR="00AA72E7">
        <w:rPr>
          <w:bCs/>
          <w:lang w:val="en-US"/>
        </w:rPr>
        <w:fldChar w:fldCharType="end"/>
      </w:r>
      <w:r w:rsidR="006E7CCA">
        <w:rPr>
          <w:bCs/>
          <w:lang w:val="en-US"/>
        </w:rPr>
        <w:t xml:space="preserve">. </w:t>
      </w:r>
      <w:r w:rsidR="00514051" w:rsidRPr="004F3134">
        <w:rPr>
          <w:bCs/>
          <w:lang w:val="en-US"/>
        </w:rPr>
        <w:t xml:space="preserve">However, </w:t>
      </w:r>
      <w:r w:rsidR="00717B47" w:rsidRPr="004F3134">
        <w:rPr>
          <w:bCs/>
          <w:lang w:val="en-US"/>
        </w:rPr>
        <w:t xml:space="preserve">knowledge </w:t>
      </w:r>
      <w:r w:rsidR="00514051" w:rsidRPr="004F3134">
        <w:rPr>
          <w:bCs/>
          <w:lang w:val="en-US"/>
        </w:rPr>
        <w:t xml:space="preserve">about the </w:t>
      </w:r>
      <w:r w:rsidR="00BB1E2C" w:rsidRPr="004F3134">
        <w:rPr>
          <w:bCs/>
          <w:lang w:val="en-US"/>
        </w:rPr>
        <w:t>organization</w:t>
      </w:r>
      <w:r w:rsidR="00746FF0">
        <w:rPr>
          <w:bCs/>
          <w:lang w:val="en-US"/>
        </w:rPr>
        <w:t xml:space="preserve"> </w:t>
      </w:r>
      <w:r w:rsidR="00071DC0">
        <w:rPr>
          <w:bCs/>
          <w:lang w:val="en-US"/>
        </w:rPr>
        <w:t xml:space="preserve">in-hospital and post-hospitalization </w:t>
      </w:r>
      <w:r w:rsidR="00746FF0">
        <w:rPr>
          <w:bCs/>
          <w:lang w:val="en-US"/>
        </w:rPr>
        <w:t xml:space="preserve">rehabilitation </w:t>
      </w:r>
      <w:r w:rsidR="00055293" w:rsidRPr="004F3134">
        <w:rPr>
          <w:bCs/>
          <w:lang w:val="en-US"/>
        </w:rPr>
        <w:t>and</w:t>
      </w:r>
      <w:r w:rsidR="00055293">
        <w:rPr>
          <w:bCs/>
          <w:lang w:val="en-US"/>
        </w:rPr>
        <w:t xml:space="preserve"> on motivational </w:t>
      </w:r>
      <w:r w:rsidR="00717B47" w:rsidRPr="004F3134">
        <w:rPr>
          <w:bCs/>
          <w:lang w:val="en-US"/>
        </w:rPr>
        <w:t xml:space="preserve">factors of importance </w:t>
      </w:r>
      <w:r w:rsidR="00CE72D8" w:rsidRPr="004F3134">
        <w:rPr>
          <w:bCs/>
          <w:lang w:val="en-US"/>
        </w:rPr>
        <w:t>to</w:t>
      </w:r>
      <w:r w:rsidR="00514051" w:rsidRPr="004F3134">
        <w:rPr>
          <w:bCs/>
          <w:lang w:val="en-US"/>
        </w:rPr>
        <w:t xml:space="preserve"> rehabilitation</w:t>
      </w:r>
      <w:r w:rsidR="00D50A22" w:rsidRPr="00D50A22">
        <w:rPr>
          <w:rFonts w:ascii="Helvetica" w:eastAsia="Times New Roman" w:hAnsi="Helvetica"/>
          <w:color w:val="000000"/>
          <w:sz w:val="18"/>
          <w:szCs w:val="18"/>
        </w:rPr>
        <w:t xml:space="preserve"> </w:t>
      </w:r>
      <w:r w:rsidR="00D50A22" w:rsidRPr="00D50A22">
        <w:rPr>
          <w:rFonts w:eastAsia="Times New Roman"/>
          <w:color w:val="000000"/>
        </w:rPr>
        <w:t>among veterans with lower limb amputation</w:t>
      </w:r>
      <w:r w:rsidR="00717B47" w:rsidRPr="00D50A22">
        <w:rPr>
          <w:bCs/>
          <w:lang w:val="en-US"/>
        </w:rPr>
        <w:t xml:space="preserve"> </w:t>
      </w:r>
      <w:r w:rsidR="00717B47" w:rsidRPr="004F3134">
        <w:rPr>
          <w:bCs/>
          <w:lang w:val="en-US"/>
        </w:rPr>
        <w:t>is sparse. T</w:t>
      </w:r>
      <w:r w:rsidR="00890566" w:rsidRPr="004F3134">
        <w:rPr>
          <w:bCs/>
          <w:lang w:val="en-US"/>
        </w:rPr>
        <w:t xml:space="preserve">he </w:t>
      </w:r>
      <w:r w:rsidR="00AB69C8" w:rsidRPr="004F3134">
        <w:rPr>
          <w:bCs/>
          <w:lang w:val="en-US"/>
        </w:rPr>
        <w:t>aim</w:t>
      </w:r>
      <w:r w:rsidR="00890566" w:rsidRPr="004F3134">
        <w:rPr>
          <w:bCs/>
          <w:lang w:val="en-US"/>
        </w:rPr>
        <w:t xml:space="preserve"> of this study was</w:t>
      </w:r>
      <w:r w:rsidR="003A619A">
        <w:rPr>
          <w:bCs/>
          <w:lang w:val="en-US"/>
        </w:rPr>
        <w:t>, therefore,</w:t>
      </w:r>
      <w:r w:rsidR="00890566" w:rsidRPr="004F3134">
        <w:rPr>
          <w:bCs/>
          <w:lang w:val="en-US"/>
        </w:rPr>
        <w:t xml:space="preserve"> to increase understanding </w:t>
      </w:r>
      <w:r w:rsidR="00005BAE">
        <w:rPr>
          <w:bCs/>
          <w:lang w:val="en-US"/>
        </w:rPr>
        <w:t xml:space="preserve">of the military identity influence on </w:t>
      </w:r>
      <w:r w:rsidR="003A619A">
        <w:rPr>
          <w:bCs/>
          <w:lang w:val="en-US"/>
        </w:rPr>
        <w:t xml:space="preserve">the </w:t>
      </w:r>
      <w:r w:rsidR="00005BAE">
        <w:rPr>
          <w:bCs/>
          <w:lang w:val="en-US"/>
        </w:rPr>
        <w:t xml:space="preserve">organization </w:t>
      </w:r>
      <w:r w:rsidR="00071DC0">
        <w:rPr>
          <w:bCs/>
          <w:lang w:val="en-US"/>
        </w:rPr>
        <w:t xml:space="preserve">of </w:t>
      </w:r>
      <w:r w:rsidR="00005BAE">
        <w:rPr>
          <w:bCs/>
          <w:lang w:val="en-US"/>
        </w:rPr>
        <w:t>rehabilitation</w:t>
      </w:r>
      <w:r w:rsidR="003A619A">
        <w:rPr>
          <w:bCs/>
          <w:lang w:val="en-US"/>
        </w:rPr>
        <w:t xml:space="preserve"> </w:t>
      </w:r>
      <w:r w:rsidR="00890566" w:rsidRPr="004F3134">
        <w:rPr>
          <w:bCs/>
          <w:lang w:val="en-US"/>
        </w:rPr>
        <w:t>and investigate factors of importance for</w:t>
      </w:r>
      <w:r w:rsidR="00071DC0">
        <w:rPr>
          <w:bCs/>
          <w:lang w:val="en-US"/>
        </w:rPr>
        <w:t xml:space="preserve"> successful </w:t>
      </w:r>
      <w:r w:rsidR="00890566" w:rsidRPr="004F3134">
        <w:rPr>
          <w:bCs/>
          <w:lang w:val="en-US"/>
        </w:rPr>
        <w:t>rehabilitation</w:t>
      </w:r>
      <w:r w:rsidR="00071DC0">
        <w:rPr>
          <w:bCs/>
          <w:lang w:val="en-US"/>
        </w:rPr>
        <w:t xml:space="preserve"> </w:t>
      </w:r>
      <w:r w:rsidR="003A619A">
        <w:rPr>
          <w:bCs/>
          <w:lang w:val="en-US"/>
        </w:rPr>
        <w:t xml:space="preserve">services, </w:t>
      </w:r>
      <w:r w:rsidR="00071DC0">
        <w:rPr>
          <w:bCs/>
          <w:lang w:val="en-US"/>
        </w:rPr>
        <w:t xml:space="preserve">including </w:t>
      </w:r>
      <w:r w:rsidR="00D83132">
        <w:rPr>
          <w:bCs/>
          <w:lang w:val="en-US"/>
        </w:rPr>
        <w:t>inter</w:t>
      </w:r>
      <w:r w:rsidR="003A619A">
        <w:rPr>
          <w:bCs/>
          <w:lang w:val="en-US"/>
        </w:rPr>
        <w:t>-</w:t>
      </w:r>
      <w:r w:rsidR="00D83132">
        <w:rPr>
          <w:bCs/>
          <w:lang w:val="en-US"/>
        </w:rPr>
        <w:t>professional collaboration</w:t>
      </w:r>
      <w:r w:rsidR="00071DC0">
        <w:rPr>
          <w:bCs/>
          <w:lang w:val="en-US"/>
        </w:rPr>
        <w:t xml:space="preserve"> between different </w:t>
      </w:r>
      <w:r w:rsidR="0087490B">
        <w:rPr>
          <w:bCs/>
          <w:lang w:val="en-US"/>
        </w:rPr>
        <w:t xml:space="preserve">sectors </w:t>
      </w:r>
      <w:r w:rsidR="00071DC0">
        <w:rPr>
          <w:bCs/>
          <w:lang w:val="en-US"/>
        </w:rPr>
        <w:t xml:space="preserve">involved in the rehabilitation </w:t>
      </w:r>
      <w:r w:rsidR="00890566" w:rsidRPr="004F3134">
        <w:rPr>
          <w:bCs/>
          <w:lang w:val="en-US"/>
        </w:rPr>
        <w:t xml:space="preserve">of </w:t>
      </w:r>
      <w:r w:rsidR="00D50A22">
        <w:rPr>
          <w:bCs/>
          <w:lang w:val="en-US"/>
        </w:rPr>
        <w:t xml:space="preserve">Danish </w:t>
      </w:r>
      <w:r w:rsidR="00890566" w:rsidRPr="004F3134">
        <w:rPr>
          <w:bCs/>
          <w:lang w:val="en-US"/>
        </w:rPr>
        <w:t>veterans with lower limb amputation</w:t>
      </w:r>
      <w:r w:rsidR="006250D0" w:rsidRPr="004F3134">
        <w:rPr>
          <w:bCs/>
          <w:lang w:val="en-US"/>
        </w:rPr>
        <w:t>s</w:t>
      </w:r>
      <w:r w:rsidR="00890566" w:rsidRPr="004F3134">
        <w:rPr>
          <w:bCs/>
          <w:lang w:val="en-US"/>
        </w:rPr>
        <w:t xml:space="preserve">.   </w:t>
      </w:r>
    </w:p>
    <w:p w14:paraId="7E7F3184" w14:textId="77777777" w:rsidR="00BF24E9" w:rsidRPr="004F3134" w:rsidRDefault="00BF24E9" w:rsidP="00BF24E9">
      <w:pPr>
        <w:spacing w:line="480" w:lineRule="auto"/>
        <w:rPr>
          <w:b/>
          <w:lang w:val="en-US"/>
        </w:rPr>
      </w:pPr>
    </w:p>
    <w:p w14:paraId="430617F6" w14:textId="62174A6F" w:rsidR="00534E01" w:rsidRPr="004F3134" w:rsidRDefault="00534E01" w:rsidP="00490967">
      <w:pPr>
        <w:spacing w:line="480" w:lineRule="auto"/>
        <w:outlineLvl w:val="0"/>
        <w:rPr>
          <w:b/>
          <w:lang w:val="en-US"/>
        </w:rPr>
      </w:pPr>
      <w:r w:rsidRPr="004F3134">
        <w:rPr>
          <w:b/>
          <w:lang w:val="en-US"/>
        </w:rPr>
        <w:t>METHODS</w:t>
      </w:r>
    </w:p>
    <w:p w14:paraId="5BD2022C" w14:textId="77777777" w:rsidR="00534E01" w:rsidRPr="004F3134" w:rsidRDefault="00534E01" w:rsidP="00490967">
      <w:pPr>
        <w:keepNext/>
        <w:keepLines/>
        <w:spacing w:line="480" w:lineRule="auto"/>
        <w:outlineLvl w:val="0"/>
        <w:rPr>
          <w:rFonts w:eastAsiaTheme="majorEastAsia"/>
          <w:i/>
          <w:lang w:val="en-US"/>
        </w:rPr>
      </w:pPr>
      <w:r w:rsidRPr="004F3134">
        <w:rPr>
          <w:rFonts w:eastAsiaTheme="majorEastAsia"/>
          <w:i/>
          <w:lang w:val="en-US"/>
        </w:rPr>
        <w:t>Design</w:t>
      </w:r>
    </w:p>
    <w:p w14:paraId="22AA289B" w14:textId="7AA78C28" w:rsidR="00534E01" w:rsidRPr="007E4F11" w:rsidRDefault="00534E01" w:rsidP="00DD7338">
      <w:pPr>
        <w:spacing w:line="480" w:lineRule="auto"/>
        <w:rPr>
          <w:lang w:val="en-US"/>
        </w:rPr>
      </w:pPr>
      <w:r w:rsidRPr="004F3134">
        <w:rPr>
          <w:lang w:val="en-US"/>
        </w:rPr>
        <w:t xml:space="preserve">We used a qualitative </w:t>
      </w:r>
      <w:r w:rsidR="00071DC0">
        <w:rPr>
          <w:lang w:val="en-US"/>
        </w:rPr>
        <w:t>exploratory</w:t>
      </w:r>
      <w:r w:rsidR="00071DC0" w:rsidRPr="004F3134">
        <w:rPr>
          <w:lang w:val="en-US"/>
        </w:rPr>
        <w:t xml:space="preserve"> </w:t>
      </w:r>
      <w:r w:rsidRPr="004F3134">
        <w:rPr>
          <w:lang w:val="en-US"/>
        </w:rPr>
        <w:t>design</w:t>
      </w:r>
      <w:r w:rsidR="003A619A">
        <w:rPr>
          <w:lang w:val="en-US"/>
        </w:rPr>
        <w:t>,</w:t>
      </w:r>
      <w:r w:rsidRPr="004F3134">
        <w:rPr>
          <w:lang w:val="en-US"/>
        </w:rPr>
        <w:t xml:space="preserve"> </w:t>
      </w:r>
      <w:r w:rsidR="00AB69C8" w:rsidRPr="004F3134">
        <w:rPr>
          <w:lang w:val="en-US"/>
        </w:rPr>
        <w:t>triangulating</w:t>
      </w:r>
      <w:r w:rsidR="00D83132">
        <w:rPr>
          <w:lang w:val="en-US"/>
        </w:rPr>
        <w:t xml:space="preserve"> semi-structured</w:t>
      </w:r>
      <w:r w:rsidR="00AB69C8" w:rsidRPr="004F3134">
        <w:rPr>
          <w:lang w:val="en-US"/>
        </w:rPr>
        <w:t xml:space="preserve"> </w:t>
      </w:r>
      <w:r w:rsidR="00D83132">
        <w:rPr>
          <w:lang w:val="en-US"/>
        </w:rPr>
        <w:t xml:space="preserve">one-on-one </w:t>
      </w:r>
      <w:r w:rsidRPr="004F3134">
        <w:rPr>
          <w:lang w:val="en-US"/>
        </w:rPr>
        <w:t>interviews and participant observation</w:t>
      </w:r>
      <w:r w:rsidR="00AB69C8" w:rsidRPr="004F3134">
        <w:rPr>
          <w:lang w:val="en-US"/>
        </w:rPr>
        <w:t>s</w:t>
      </w:r>
      <w:r w:rsidR="00654570">
        <w:rPr>
          <w:lang w:val="en-US"/>
        </w:rPr>
        <w:t xml:space="preserve"> during post-hospitalization rehabilitation sessions</w:t>
      </w:r>
      <w:r w:rsidRPr="004F3134">
        <w:rPr>
          <w:lang w:val="en-US"/>
        </w:rPr>
        <w:t xml:space="preserve"> to investigate </w:t>
      </w:r>
      <w:r w:rsidR="00D83132" w:rsidRPr="008E6940">
        <w:rPr>
          <w:lang w:val="en-US"/>
        </w:rPr>
        <w:t xml:space="preserve">organizational and </w:t>
      </w:r>
      <w:r w:rsidR="00D83132" w:rsidRPr="008E6940">
        <w:rPr>
          <w:bCs/>
          <w:lang w:val="en-US"/>
        </w:rPr>
        <w:t>inter</w:t>
      </w:r>
      <w:r w:rsidR="003A619A">
        <w:rPr>
          <w:bCs/>
          <w:lang w:val="en-US"/>
        </w:rPr>
        <w:t>-</w:t>
      </w:r>
      <w:r w:rsidR="00D83132" w:rsidRPr="008E6940">
        <w:rPr>
          <w:bCs/>
          <w:lang w:val="en-US"/>
        </w:rPr>
        <w:t xml:space="preserve">professional collaboration </w:t>
      </w:r>
      <w:r w:rsidR="00D83132" w:rsidRPr="008E6940">
        <w:rPr>
          <w:lang w:val="en-US"/>
        </w:rPr>
        <w:t>of</w:t>
      </w:r>
      <w:r w:rsidR="003A619A">
        <w:rPr>
          <w:lang w:val="en-US"/>
        </w:rPr>
        <w:t xml:space="preserve"> the</w:t>
      </w:r>
      <w:r w:rsidRPr="008E6940">
        <w:rPr>
          <w:lang w:val="en-US"/>
        </w:rPr>
        <w:t xml:space="preserve"> rehabilitation </w:t>
      </w:r>
      <w:r w:rsidR="00AB69C8" w:rsidRPr="008E6940">
        <w:rPr>
          <w:lang w:val="en-US"/>
        </w:rPr>
        <w:t>of</w:t>
      </w:r>
      <w:r w:rsidRPr="008E6940">
        <w:rPr>
          <w:lang w:val="en-US"/>
        </w:rPr>
        <w:t xml:space="preserve"> veterans with lower limb amputations. </w:t>
      </w:r>
      <w:r w:rsidR="00DD7338">
        <w:rPr>
          <w:lang w:val="en-US"/>
        </w:rPr>
        <w:t xml:space="preserve">The interview method was </w:t>
      </w:r>
      <w:r w:rsidR="008E6940" w:rsidRPr="007E4F11">
        <w:rPr>
          <w:rFonts w:eastAsia="Times New Roman"/>
        </w:rPr>
        <w:t>chosen</w:t>
      </w:r>
      <w:r w:rsidR="007825D6" w:rsidRPr="007E4F11">
        <w:rPr>
          <w:rFonts w:eastAsia="Times New Roman"/>
        </w:rPr>
        <w:t xml:space="preserve"> </w:t>
      </w:r>
      <w:r w:rsidR="008E6940" w:rsidRPr="007E4F11">
        <w:rPr>
          <w:rFonts w:eastAsia="Times New Roman"/>
          <w:shd w:val="clear" w:color="auto" w:fill="FFFFFF"/>
        </w:rPr>
        <w:t xml:space="preserve">to obtain </w:t>
      </w:r>
      <w:r w:rsidR="0056512E" w:rsidRPr="007E4F11">
        <w:rPr>
          <w:rFonts w:eastAsia="Times New Roman"/>
          <w:shd w:val="clear" w:color="auto" w:fill="FFFFFF"/>
        </w:rPr>
        <w:t>detailed insights</w:t>
      </w:r>
      <w:r w:rsidR="008E6940" w:rsidRPr="007E4F11">
        <w:rPr>
          <w:rFonts w:eastAsia="Times New Roman"/>
          <w:shd w:val="clear" w:color="auto" w:fill="FFFFFF"/>
        </w:rPr>
        <w:t xml:space="preserve"> of personal experiences and perspectives.</w:t>
      </w:r>
      <w:r w:rsidR="008E6940" w:rsidRPr="007E4F11">
        <w:rPr>
          <w:rFonts w:eastAsia="Times New Roman"/>
        </w:rPr>
        <w:t xml:space="preserve"> </w:t>
      </w:r>
      <w:r w:rsidR="007825D6" w:rsidRPr="007E4F11">
        <w:rPr>
          <w:rFonts w:eastAsia="Times New Roman"/>
        </w:rPr>
        <w:t xml:space="preserve">Participant observation was chosen as a </w:t>
      </w:r>
      <w:r w:rsidR="00DD7338">
        <w:rPr>
          <w:rFonts w:eastAsia="Times New Roman"/>
        </w:rPr>
        <w:t>way to gain insight into the</w:t>
      </w:r>
      <w:r w:rsidR="007825D6" w:rsidRPr="007E4F11">
        <w:rPr>
          <w:rFonts w:eastAsia="Times New Roman"/>
        </w:rPr>
        <w:t xml:space="preserve"> cultural and </w:t>
      </w:r>
      <w:r w:rsidR="004D7EE2" w:rsidRPr="007E4F11">
        <w:rPr>
          <w:rFonts w:eastAsia="Times New Roman"/>
        </w:rPr>
        <w:t>social</w:t>
      </w:r>
      <w:r w:rsidR="007825D6" w:rsidRPr="007E4F11">
        <w:rPr>
          <w:rFonts w:eastAsia="Times New Roman"/>
        </w:rPr>
        <w:t xml:space="preserve"> aspects </w:t>
      </w:r>
      <w:r w:rsidR="004D7EE2" w:rsidRPr="007E4F11">
        <w:rPr>
          <w:rFonts w:eastAsia="Times New Roman"/>
        </w:rPr>
        <w:t>between people</w:t>
      </w:r>
      <w:r w:rsidR="003A619A">
        <w:rPr>
          <w:rFonts w:eastAsia="Times New Roman"/>
        </w:rPr>
        <w:t xml:space="preserve"> </w:t>
      </w:r>
      <w:r w:rsidR="00DD7338">
        <w:rPr>
          <w:rFonts w:eastAsia="Times New Roman"/>
        </w:rPr>
        <w:t xml:space="preserve">and </w:t>
      </w:r>
      <w:r w:rsidR="003A619A">
        <w:rPr>
          <w:rFonts w:eastAsia="Times New Roman"/>
        </w:rPr>
        <w:t>to</w:t>
      </w:r>
      <w:r w:rsidR="00DD7338">
        <w:rPr>
          <w:rFonts w:eastAsia="Times New Roman"/>
        </w:rPr>
        <w:t xml:space="preserve"> provides us</w:t>
      </w:r>
      <w:r w:rsidR="007825D6" w:rsidRPr="007E4F11">
        <w:rPr>
          <w:rFonts w:eastAsia="Times New Roman"/>
        </w:rPr>
        <w:t xml:space="preserve"> the opportunity to follow-up on specific questions in relation to the interviews </w:t>
      </w:r>
      <w:r w:rsidR="00B462FF">
        <w:rPr>
          <w:rFonts w:eastAsia="Times New Roman"/>
        </w:rPr>
        <w:fldChar w:fldCharType="begin"/>
      </w:r>
      <w:r w:rsidR="00393167">
        <w:rPr>
          <w:rFonts w:eastAsia="Times New Roman"/>
        </w:rPr>
        <w:instrText xml:space="preserve"> ADDIN EN.CITE &lt;EndNote&gt;&lt;Cite&gt;&lt;Author&gt;Spradley&lt;/Author&gt;&lt;Year&gt;1980&lt;/Year&gt;&lt;RecNum&gt;211&lt;/RecNum&gt;&lt;DisplayText&gt;&lt;style face="superscript"&gt;14&lt;/style&gt;&lt;/DisplayText&gt;&lt;record&gt;&lt;rec-number&gt;211&lt;/rec-number&gt;&lt;foreign-keys&gt;&lt;key app="EN" db-id="5efxs0wrave2aoe5sszv90f1zf9p2rvvt2tw" timestamp="1492761269"&gt;211&lt;/key&gt;&lt;/foreign-keys&gt;&lt;ref-type name="Book"&gt;6&lt;/ref-type&gt;&lt;contributors&gt;&lt;authors&gt;&lt;author&gt;Spradley, James P.&lt;/author&gt;&lt;/authors&gt;&lt;/contributors&gt;&lt;titles&gt;&lt;title&gt;Participant observation&lt;/title&gt;&lt;/titles&gt;&lt;pages&gt;xi, 195 s., illustreret&lt;/pages&gt;&lt;keywords&gt;&lt;keyword&gt;Culture&lt;/keyword&gt;&lt;keyword&gt;Ethnography&lt;/keyword&gt;&lt;keyword&gt;Observation&lt;/keyword&gt;&lt;keyword&gt;Research methods&lt;/keyword&gt;&lt;keyword&gt;Social sciences&lt;/keyword&gt;&lt;keyword&gt;Social anthropology&lt;/keyword&gt;&lt;keyword&gt;Cultural behaviour&lt;/keyword&gt;&lt;keyword&gt;Research&lt;/keyword&gt;&lt;keyword&gt;Methods&lt;/keyword&gt;&lt;keyword&gt;Data collection&lt;/keyword&gt;&lt;keyword&gt;Data analysis&lt;/keyword&gt;&lt;keyword&gt;Samfundsvidenskab&lt;/keyword&gt;&lt;keyword&gt;Socialantropologi&lt;/keyword&gt;&lt;keyword&gt;Kulturel adfærd&lt;/keyword&gt;&lt;keyword&gt;Forskning&lt;/keyword&gt;&lt;keyword&gt;Metoder&lt;/keyword&gt;&lt;keyword&gt;Dataindsamling&lt;/keyword&gt;&lt;keyword&gt;Dataanalyse&lt;/keyword&gt;&lt;keyword&gt;Ethnology, Methodology&lt;/keyword&gt;&lt;keyword&gt;Participant observation&lt;/keyword&gt;&lt;/keywords&gt;&lt;dates&gt;&lt;year&gt;1980&lt;/year&gt;&lt;/dates&gt;&lt;pub-location&gt;Fort Worth&lt;/pub-location&gt;&lt;publisher&gt;Harcourt Brace College Publishers&lt;/publisher&gt;&lt;isbn&gt;0030445019, 9780030445019&lt;/isbn&gt;&lt;urls&gt;&lt;/urls&gt;&lt;/record&gt;&lt;/Cite&gt;&lt;/EndNote&gt;</w:instrText>
      </w:r>
      <w:r w:rsidR="00B462FF">
        <w:rPr>
          <w:rFonts w:eastAsia="Times New Roman"/>
        </w:rPr>
        <w:fldChar w:fldCharType="separate"/>
      </w:r>
      <w:r w:rsidR="00393167" w:rsidRPr="00393167">
        <w:rPr>
          <w:rFonts w:eastAsia="Times New Roman"/>
          <w:noProof/>
          <w:vertAlign w:val="superscript"/>
        </w:rPr>
        <w:t>14</w:t>
      </w:r>
      <w:r w:rsidR="00B462FF">
        <w:rPr>
          <w:rFonts w:eastAsia="Times New Roman"/>
        </w:rPr>
        <w:fldChar w:fldCharType="end"/>
      </w:r>
      <w:r w:rsidR="00B462FF">
        <w:rPr>
          <w:rFonts w:eastAsia="Times New Roman"/>
        </w:rPr>
        <w:t>.</w:t>
      </w:r>
    </w:p>
    <w:p w14:paraId="74E474E2" w14:textId="77777777" w:rsidR="00534E01" w:rsidRPr="004F3134" w:rsidRDefault="00534E01" w:rsidP="00FC6154">
      <w:pPr>
        <w:spacing w:line="480" w:lineRule="auto"/>
        <w:rPr>
          <w:lang w:val="en-US"/>
        </w:rPr>
      </w:pPr>
    </w:p>
    <w:p w14:paraId="7B64F33D" w14:textId="7658AC6D" w:rsidR="00534E01" w:rsidRPr="004F3134" w:rsidRDefault="00080E02" w:rsidP="00490967">
      <w:pPr>
        <w:autoSpaceDE w:val="0"/>
        <w:autoSpaceDN w:val="0"/>
        <w:adjustRightInd w:val="0"/>
        <w:spacing w:line="480" w:lineRule="auto"/>
        <w:outlineLvl w:val="0"/>
        <w:rPr>
          <w:i/>
          <w:lang w:val="en-US"/>
        </w:rPr>
      </w:pPr>
      <w:r>
        <w:rPr>
          <w:i/>
          <w:lang w:val="en-US"/>
        </w:rPr>
        <w:lastRenderedPageBreak/>
        <w:t>Participants</w:t>
      </w:r>
    </w:p>
    <w:p w14:paraId="73BFCE2A" w14:textId="5068244D" w:rsidR="00534E01" w:rsidRPr="004F3134" w:rsidRDefault="003B6FD1" w:rsidP="00DD7338">
      <w:pPr>
        <w:autoSpaceDE w:val="0"/>
        <w:autoSpaceDN w:val="0"/>
        <w:adjustRightInd w:val="0"/>
        <w:spacing w:line="480" w:lineRule="auto"/>
        <w:rPr>
          <w:lang w:val="en-US"/>
        </w:rPr>
      </w:pPr>
      <w:r w:rsidRPr="004F3134">
        <w:rPr>
          <w:lang w:val="en-US"/>
        </w:rPr>
        <w:t>We applied a</w:t>
      </w:r>
      <w:r w:rsidR="00534E01" w:rsidRPr="004F3134">
        <w:rPr>
          <w:lang w:val="en-US"/>
        </w:rPr>
        <w:t xml:space="preserve"> pragmatic approach </w:t>
      </w:r>
      <w:r w:rsidRPr="004F3134">
        <w:rPr>
          <w:lang w:val="en-US"/>
        </w:rPr>
        <w:t xml:space="preserve">of </w:t>
      </w:r>
      <w:r w:rsidR="00B11D84">
        <w:rPr>
          <w:lang w:val="en-US"/>
        </w:rPr>
        <w:t>purpos</w:t>
      </w:r>
      <w:r w:rsidR="003A619A">
        <w:rPr>
          <w:lang w:val="en-US"/>
        </w:rPr>
        <w:t>efully</w:t>
      </w:r>
      <w:r w:rsidR="00B11D84">
        <w:rPr>
          <w:lang w:val="en-US"/>
        </w:rPr>
        <w:t xml:space="preserve"> sampling</w:t>
      </w:r>
      <w:r w:rsidR="003A619A">
        <w:rPr>
          <w:lang w:val="en-US"/>
        </w:rPr>
        <w:t xml:space="preserve"> </w:t>
      </w:r>
      <w:r w:rsidR="00B11D84">
        <w:rPr>
          <w:lang w:val="en-US"/>
        </w:rPr>
        <w:t xml:space="preserve">participant’s </w:t>
      </w:r>
      <w:r w:rsidR="00F43100" w:rsidRPr="00FD2B9E">
        <w:rPr>
          <w:lang w:val="en-US"/>
        </w:rPr>
        <w:fldChar w:fldCharType="begin"/>
      </w:r>
      <w:r w:rsidR="00393167" w:rsidRPr="00FD2B9E">
        <w:rPr>
          <w:lang w:val="en-US"/>
        </w:rPr>
        <w:instrText xml:space="preserve"> ADDIN EN.CITE &lt;EndNote&gt;&lt;Cite&gt;&lt;Author&gt;Portney&lt;/Author&gt;&lt;Year&gt;2009&lt;/Year&gt;&lt;RecNum&gt;183&lt;/RecNum&gt;&lt;DisplayText&gt;&lt;style face="superscript"&gt;15&lt;/style&gt;&lt;/DisplayText&gt;&lt;record&gt;&lt;rec-number&gt;183&lt;/rec-number&gt;&lt;foreign-keys&gt;&lt;key app="EN" db-id="5efxs0wrave2aoe5sszv90f1zf9p2rvvt2tw" timestamp="1479981556"&gt;183&lt;/key&gt;&lt;/foreign-keys&gt;&lt;ref-type name="Book"&gt;6&lt;/ref-type&gt;&lt;contributors&gt;&lt;authors&gt;&lt;author&gt;Portney, Leslie G.&lt;/author&gt;&lt;author&gt;Watkins, Mary P.&lt;/author&gt;&lt;/authors&gt;&lt;/contributors&gt;&lt;titles&gt;&lt;title&gt;Foundations of clinical research : applications to practice&lt;/title&gt;&lt;/titles&gt;&lt;pages&gt;xix, 892 s.&lt;/pages&gt;&lt;edition&gt;3&lt;/edition&gt;&lt;keywords&gt;&lt;keyword&gt;Research&lt;/keyword&gt;&lt;keyword&gt;Research methods&lt;/keyword&gt;&lt;keyword&gt;Medicine, Research, Methodology&lt;/keyword&gt;&lt;keyword&gt;Clinical medicine, Research, Methodology&lt;/keyword&gt;&lt;keyword&gt;Biomedical Research, methods&lt;/keyword&gt;&lt;keyword&gt;Statistics, methods&lt;/keyword&gt;&lt;/keywords&gt;&lt;dates&gt;&lt;year&gt;2009&lt;/year&gt;&lt;/dates&gt;&lt;pub-location&gt;Upper Saddle River, N.J.&lt;/pub-location&gt;&lt;publisher&gt;Pearson/Prentice Hall&lt;/publisher&gt;&lt;isbn&gt;9780132344708&lt;/isbn&gt;&lt;urls&gt;&lt;/urls&gt;&lt;/record&gt;&lt;/Cite&gt;&lt;/EndNote&gt;</w:instrText>
      </w:r>
      <w:r w:rsidR="00F43100" w:rsidRPr="00FD2B9E">
        <w:rPr>
          <w:lang w:val="en-US"/>
        </w:rPr>
        <w:fldChar w:fldCharType="separate"/>
      </w:r>
      <w:r w:rsidR="00393167" w:rsidRPr="00FD2B9E">
        <w:rPr>
          <w:noProof/>
          <w:vertAlign w:val="superscript"/>
          <w:lang w:val="en-US"/>
        </w:rPr>
        <w:t>15</w:t>
      </w:r>
      <w:r w:rsidR="00F43100" w:rsidRPr="00FD2B9E">
        <w:rPr>
          <w:lang w:val="en-US"/>
        </w:rPr>
        <w:fldChar w:fldCharType="end"/>
      </w:r>
      <w:r w:rsidR="00F43100">
        <w:rPr>
          <w:i/>
          <w:color w:val="FF0000"/>
          <w:lang w:val="en-US"/>
        </w:rPr>
        <w:t xml:space="preserve"> </w:t>
      </w:r>
      <w:r w:rsidR="00534E01" w:rsidRPr="004F3134">
        <w:rPr>
          <w:lang w:val="en-US"/>
        </w:rPr>
        <w:t>due to a limited number of Danish veterans with lower limb amputation</w:t>
      </w:r>
      <w:r w:rsidRPr="004F3134">
        <w:rPr>
          <w:lang w:val="en-US"/>
        </w:rPr>
        <w:t>s</w:t>
      </w:r>
      <w:r w:rsidR="00534E01" w:rsidRPr="004F3134">
        <w:rPr>
          <w:lang w:val="en-US"/>
        </w:rPr>
        <w:t xml:space="preserve">. </w:t>
      </w:r>
      <w:r w:rsidR="00535E30" w:rsidRPr="004F3134">
        <w:rPr>
          <w:lang w:val="en-US"/>
        </w:rPr>
        <w:t>Eligi</w:t>
      </w:r>
      <w:r w:rsidRPr="004F3134">
        <w:rPr>
          <w:lang w:val="en-US"/>
        </w:rPr>
        <w:t xml:space="preserve">ble </w:t>
      </w:r>
      <w:r w:rsidR="00080E02">
        <w:rPr>
          <w:lang w:val="en-US"/>
        </w:rPr>
        <w:t>participants</w:t>
      </w:r>
      <w:r w:rsidRPr="004F3134">
        <w:rPr>
          <w:lang w:val="en-US"/>
        </w:rPr>
        <w:t xml:space="preserve"> were identified </w:t>
      </w:r>
      <w:r w:rsidR="00535E30" w:rsidRPr="004F3134">
        <w:rPr>
          <w:lang w:val="en-US"/>
        </w:rPr>
        <w:t xml:space="preserve">through a register of wounded </w:t>
      </w:r>
      <w:r w:rsidRPr="004F3134">
        <w:rPr>
          <w:lang w:val="en-US"/>
        </w:rPr>
        <w:t>veterans</w:t>
      </w:r>
      <w:r w:rsidR="00EB7088">
        <w:rPr>
          <w:lang w:val="en-US"/>
        </w:rPr>
        <w:t xml:space="preserve"> in Denmark</w:t>
      </w:r>
      <w:r w:rsidR="00167541">
        <w:rPr>
          <w:lang w:val="en-US"/>
        </w:rPr>
        <w:t xml:space="preserve"> organized by the receiving hospital of wounded military personal</w:t>
      </w:r>
      <w:r w:rsidR="003A619A">
        <w:rPr>
          <w:lang w:val="en-US"/>
        </w:rPr>
        <w:t>:</w:t>
      </w:r>
      <w:r w:rsidR="00167541">
        <w:rPr>
          <w:lang w:val="en-US"/>
        </w:rPr>
        <w:t xml:space="preserve"> </w:t>
      </w:r>
      <w:r w:rsidR="00167541" w:rsidRPr="004F3134">
        <w:rPr>
          <w:bCs/>
          <w:lang w:val="en-US"/>
        </w:rPr>
        <w:t>Copenhagen University Hospital</w:t>
      </w:r>
      <w:r w:rsidR="00535E30" w:rsidRPr="004F3134">
        <w:rPr>
          <w:lang w:val="en-US"/>
        </w:rPr>
        <w:t xml:space="preserve">. </w:t>
      </w:r>
      <w:r w:rsidR="00240114">
        <w:rPr>
          <w:lang w:val="en-US"/>
        </w:rPr>
        <w:t xml:space="preserve">Inclusion criteria </w:t>
      </w:r>
      <w:r w:rsidR="00DD7338">
        <w:rPr>
          <w:lang w:val="en-US"/>
        </w:rPr>
        <w:t>were</w:t>
      </w:r>
      <w:r w:rsidR="00240114">
        <w:rPr>
          <w:lang w:val="en-US"/>
        </w:rPr>
        <w:t xml:space="preserve"> selected to </w:t>
      </w:r>
      <w:r w:rsidR="00DD7338">
        <w:rPr>
          <w:lang w:val="en-US"/>
        </w:rPr>
        <w:t>obtain</w:t>
      </w:r>
      <w:r w:rsidR="00240114">
        <w:rPr>
          <w:lang w:val="en-US"/>
        </w:rPr>
        <w:t xml:space="preserve"> a homogenous gro</w:t>
      </w:r>
      <w:r w:rsidR="003C724B">
        <w:rPr>
          <w:lang w:val="en-US"/>
        </w:rPr>
        <w:t>u</w:t>
      </w:r>
      <w:r w:rsidR="00240114">
        <w:rPr>
          <w:lang w:val="en-US"/>
        </w:rPr>
        <w:t xml:space="preserve">p of patients </w:t>
      </w:r>
      <w:r w:rsidR="003C724B">
        <w:rPr>
          <w:lang w:val="en-US"/>
        </w:rPr>
        <w:t xml:space="preserve">that had experiences both </w:t>
      </w:r>
      <w:r w:rsidR="003A619A">
        <w:rPr>
          <w:lang w:val="en-US"/>
        </w:rPr>
        <w:t xml:space="preserve">of </w:t>
      </w:r>
      <w:r w:rsidR="003C724B">
        <w:rPr>
          <w:lang w:val="en-US"/>
        </w:rPr>
        <w:t>in-hospital and post-hospital rehabilitation. P</w:t>
      </w:r>
      <w:r w:rsidR="00080E02">
        <w:rPr>
          <w:lang w:val="en-US"/>
        </w:rPr>
        <w:t>articipants</w:t>
      </w:r>
      <w:r w:rsidR="00535E30" w:rsidRPr="004F3134">
        <w:rPr>
          <w:lang w:val="en-US"/>
        </w:rPr>
        <w:t xml:space="preserve"> had to be</w:t>
      </w:r>
      <w:r w:rsidR="003C724B" w:rsidRPr="003C724B">
        <w:rPr>
          <w:lang w:val="en-US"/>
        </w:rPr>
        <w:t xml:space="preserve"> </w:t>
      </w:r>
      <w:r w:rsidR="003C724B" w:rsidRPr="004F3134">
        <w:rPr>
          <w:lang w:val="en-US"/>
        </w:rPr>
        <w:t xml:space="preserve">unilateral transtibial or transfemoral lower limb </w:t>
      </w:r>
      <w:r w:rsidR="003C724B">
        <w:rPr>
          <w:lang w:val="en-US"/>
        </w:rPr>
        <w:t>amputees and to be</w:t>
      </w:r>
      <w:r w:rsidR="00240114">
        <w:rPr>
          <w:lang w:val="en-US"/>
        </w:rPr>
        <w:t xml:space="preserve"> </w:t>
      </w:r>
      <w:r w:rsidR="00535E30" w:rsidRPr="004F3134">
        <w:rPr>
          <w:lang w:val="en-US"/>
        </w:rPr>
        <w:t xml:space="preserve">outpatients or </w:t>
      </w:r>
      <w:r w:rsidR="003A619A">
        <w:rPr>
          <w:lang w:val="en-US"/>
        </w:rPr>
        <w:t xml:space="preserve">to have </w:t>
      </w:r>
      <w:r w:rsidR="00535E30" w:rsidRPr="004F3134">
        <w:rPr>
          <w:lang w:val="en-US"/>
        </w:rPr>
        <w:t xml:space="preserve">finished with </w:t>
      </w:r>
      <w:r w:rsidR="00B07A07" w:rsidRPr="004F3134">
        <w:rPr>
          <w:lang w:val="en-US"/>
        </w:rPr>
        <w:t>in-hospital</w:t>
      </w:r>
      <w:r w:rsidR="00535E30" w:rsidRPr="004F3134">
        <w:rPr>
          <w:lang w:val="en-US"/>
        </w:rPr>
        <w:t xml:space="preserve"> rehabilitation</w:t>
      </w:r>
      <w:r w:rsidR="003A619A">
        <w:rPr>
          <w:lang w:val="en-US"/>
        </w:rPr>
        <w:t>,</w:t>
      </w:r>
      <w:r w:rsidR="00535E30" w:rsidRPr="004F3134">
        <w:rPr>
          <w:lang w:val="en-US"/>
        </w:rPr>
        <w:t xml:space="preserve"> in order to receive an invitation to participate. </w:t>
      </w:r>
      <w:r w:rsidR="00355728">
        <w:rPr>
          <w:lang w:val="en-US"/>
        </w:rPr>
        <w:t>E</w:t>
      </w:r>
      <w:r w:rsidR="00534E01" w:rsidRPr="004F3134">
        <w:rPr>
          <w:lang w:val="en-US"/>
        </w:rPr>
        <w:t>leven</w:t>
      </w:r>
      <w:r w:rsidR="00355728">
        <w:rPr>
          <w:lang w:val="en-US"/>
        </w:rPr>
        <w:t xml:space="preserve"> eligible</w:t>
      </w:r>
      <w:r w:rsidR="00534E01" w:rsidRPr="004F3134">
        <w:rPr>
          <w:lang w:val="en-US"/>
        </w:rPr>
        <w:t xml:space="preserve"> veterans </w:t>
      </w:r>
      <w:r w:rsidR="00355728">
        <w:rPr>
          <w:lang w:val="en-US"/>
        </w:rPr>
        <w:t xml:space="preserve">fulfilled the inclusion criteria and </w:t>
      </w:r>
      <w:r w:rsidR="00534E01" w:rsidRPr="004F3134">
        <w:rPr>
          <w:lang w:val="en-US"/>
        </w:rPr>
        <w:t>were invited to participate in this study</w:t>
      </w:r>
      <w:r w:rsidR="00355728">
        <w:rPr>
          <w:lang w:val="en-US"/>
        </w:rPr>
        <w:t>. A physiotherapist at the Copenhagen University Hospital contacted the eligible patients and provided them with oral and written information about the study.</w:t>
      </w:r>
      <w:r w:rsidR="00534E01" w:rsidRPr="004F3134">
        <w:rPr>
          <w:lang w:val="en-US"/>
        </w:rPr>
        <w:t xml:space="preserve"> </w:t>
      </w:r>
    </w:p>
    <w:p w14:paraId="20551E51" w14:textId="77777777" w:rsidR="00534E01" w:rsidRPr="004F3134" w:rsidRDefault="00534E01" w:rsidP="00FC6154">
      <w:pPr>
        <w:autoSpaceDE w:val="0"/>
        <w:autoSpaceDN w:val="0"/>
        <w:adjustRightInd w:val="0"/>
        <w:spacing w:line="480" w:lineRule="auto"/>
        <w:rPr>
          <w:i/>
          <w:lang w:val="en-US"/>
        </w:rPr>
      </w:pPr>
    </w:p>
    <w:p w14:paraId="7C78C30B" w14:textId="52A960E0" w:rsidR="00534E01" w:rsidRPr="004F3134" w:rsidRDefault="00534E01" w:rsidP="00490967">
      <w:pPr>
        <w:autoSpaceDE w:val="0"/>
        <w:autoSpaceDN w:val="0"/>
        <w:adjustRightInd w:val="0"/>
        <w:spacing w:line="480" w:lineRule="auto"/>
        <w:outlineLvl w:val="0"/>
        <w:rPr>
          <w:i/>
          <w:lang w:val="en-US"/>
        </w:rPr>
      </w:pPr>
      <w:r w:rsidRPr="004F3134">
        <w:rPr>
          <w:i/>
          <w:lang w:val="en-US"/>
        </w:rPr>
        <w:t xml:space="preserve">Data </w:t>
      </w:r>
      <w:r w:rsidR="003B6FD1" w:rsidRPr="004F3134">
        <w:rPr>
          <w:i/>
          <w:lang w:val="en-US"/>
        </w:rPr>
        <w:t>generation</w:t>
      </w:r>
      <w:r w:rsidRPr="004F3134">
        <w:rPr>
          <w:i/>
          <w:lang w:val="en-US"/>
        </w:rPr>
        <w:t xml:space="preserve"> - interviews</w:t>
      </w:r>
    </w:p>
    <w:p w14:paraId="34102EE5" w14:textId="2CE51333" w:rsidR="00DF49B5" w:rsidRDefault="003B6FD1" w:rsidP="006F1FDE">
      <w:pPr>
        <w:spacing w:line="480" w:lineRule="auto"/>
        <w:rPr>
          <w:lang w:val="en-US"/>
        </w:rPr>
      </w:pPr>
      <w:r w:rsidRPr="004F3134">
        <w:rPr>
          <w:lang w:val="en-US"/>
        </w:rPr>
        <w:t>Individual in-</w:t>
      </w:r>
      <w:r w:rsidR="00534E01" w:rsidRPr="004F3134">
        <w:rPr>
          <w:lang w:val="en-US"/>
        </w:rPr>
        <w:t xml:space="preserve">depth semi-structured interviews were conducted by the first author from November 2014 to February 2015, at </w:t>
      </w:r>
      <w:r w:rsidR="006F1FDE">
        <w:rPr>
          <w:lang w:val="en-US"/>
        </w:rPr>
        <w:t>the</w:t>
      </w:r>
      <w:r w:rsidR="00534E01" w:rsidRPr="004F3134">
        <w:rPr>
          <w:lang w:val="en-US"/>
        </w:rPr>
        <w:t xml:space="preserve"> location of choice by the </w:t>
      </w:r>
      <w:r w:rsidR="00080E02">
        <w:rPr>
          <w:lang w:val="en-US"/>
        </w:rPr>
        <w:t>participants</w:t>
      </w:r>
      <w:r w:rsidR="00534E01" w:rsidRPr="004F3134">
        <w:rPr>
          <w:lang w:val="en-US"/>
        </w:rPr>
        <w:t xml:space="preserve"> (e.g. in the </w:t>
      </w:r>
      <w:r w:rsidR="00080E02">
        <w:rPr>
          <w:lang w:val="en-US"/>
        </w:rPr>
        <w:t>participant</w:t>
      </w:r>
      <w:r w:rsidR="00534E01" w:rsidRPr="004F3134">
        <w:rPr>
          <w:lang w:val="en-US"/>
        </w:rPr>
        <w:t>’s home or</w:t>
      </w:r>
      <w:r w:rsidR="00B07A07" w:rsidRPr="004F3134">
        <w:rPr>
          <w:lang w:val="en-US"/>
        </w:rPr>
        <w:t xml:space="preserve"> at the University</w:t>
      </w:r>
      <w:r w:rsidR="00534E01" w:rsidRPr="004F3134">
        <w:rPr>
          <w:lang w:val="en-US"/>
        </w:rPr>
        <w:t xml:space="preserve">). The interviews were </w:t>
      </w:r>
      <w:r w:rsidRPr="004F3134">
        <w:rPr>
          <w:lang w:val="en-US"/>
        </w:rPr>
        <w:t>conducted</w:t>
      </w:r>
      <w:r w:rsidR="00534E01" w:rsidRPr="004F3134">
        <w:rPr>
          <w:lang w:val="en-US"/>
        </w:rPr>
        <w:t xml:space="preserve"> in a quiet environment and</w:t>
      </w:r>
      <w:r w:rsidRPr="004F3134">
        <w:rPr>
          <w:lang w:val="en-US"/>
        </w:rPr>
        <w:t xml:space="preserve"> were</w:t>
      </w:r>
      <w:r w:rsidR="00534E01" w:rsidRPr="004F3134">
        <w:rPr>
          <w:lang w:val="en-US"/>
        </w:rPr>
        <w:t xml:space="preserve"> planned to last approximately 1½-2 hours. The interview </w:t>
      </w:r>
      <w:r w:rsidR="00462F6C" w:rsidRPr="004F3134">
        <w:rPr>
          <w:lang w:val="en-US"/>
        </w:rPr>
        <w:t xml:space="preserve">guide </w:t>
      </w:r>
      <w:r w:rsidR="00DF49B5">
        <w:rPr>
          <w:lang w:val="en-US"/>
        </w:rPr>
        <w:t>consisted of</w:t>
      </w:r>
      <w:r w:rsidR="00462F6C" w:rsidRPr="004F3134">
        <w:rPr>
          <w:lang w:val="en-US"/>
        </w:rPr>
        <w:t xml:space="preserve"> </w:t>
      </w:r>
      <w:r w:rsidR="00534E01" w:rsidRPr="004F3134">
        <w:rPr>
          <w:lang w:val="en-US"/>
        </w:rPr>
        <w:t>open-ended</w:t>
      </w:r>
      <w:r w:rsidR="00462F6C" w:rsidRPr="004F3134">
        <w:rPr>
          <w:lang w:val="en-US"/>
        </w:rPr>
        <w:t xml:space="preserve"> questions focusing</w:t>
      </w:r>
      <w:r w:rsidR="00534E01" w:rsidRPr="004F3134">
        <w:rPr>
          <w:lang w:val="en-US"/>
        </w:rPr>
        <w:t xml:space="preserve"> on </w:t>
      </w:r>
      <w:r w:rsidR="00C83CDC" w:rsidRPr="004F3134">
        <w:rPr>
          <w:lang w:val="en-US"/>
        </w:rPr>
        <w:t>in-</w:t>
      </w:r>
      <w:r w:rsidR="0090445F" w:rsidRPr="004F3134">
        <w:rPr>
          <w:lang w:val="en-US"/>
        </w:rPr>
        <w:t xml:space="preserve">hospital and post-hospitalization </w:t>
      </w:r>
      <w:r w:rsidR="00534E01" w:rsidRPr="004F3134">
        <w:rPr>
          <w:lang w:val="en-US"/>
        </w:rPr>
        <w:t xml:space="preserve">rehabilitation. </w:t>
      </w:r>
      <w:r w:rsidR="00080E02">
        <w:rPr>
          <w:lang w:val="en-US"/>
        </w:rPr>
        <w:t>Participants</w:t>
      </w:r>
      <w:r w:rsidR="00534E01" w:rsidRPr="004F3134">
        <w:rPr>
          <w:lang w:val="en-US"/>
        </w:rPr>
        <w:t xml:space="preserve"> were encouraged to reflect primarily on elements related to their physical rehabilitation. </w:t>
      </w:r>
      <w:r w:rsidR="0090445F" w:rsidRPr="004F3134">
        <w:rPr>
          <w:lang w:val="en-US"/>
        </w:rPr>
        <w:t xml:space="preserve">Our </w:t>
      </w:r>
      <w:r w:rsidR="00814F2E" w:rsidRPr="004F3134">
        <w:rPr>
          <w:lang w:val="en-US"/>
        </w:rPr>
        <w:t>main questions were</w:t>
      </w:r>
      <w:r w:rsidR="00400783">
        <w:rPr>
          <w:lang w:val="en-US"/>
        </w:rPr>
        <w:t>;</w:t>
      </w:r>
      <w:r w:rsidR="00814F2E" w:rsidRPr="004F3134">
        <w:rPr>
          <w:lang w:val="en-US"/>
        </w:rPr>
        <w:t xml:space="preserve"> </w:t>
      </w:r>
      <w:r w:rsidR="00DF49B5">
        <w:rPr>
          <w:lang w:val="en-US"/>
        </w:rPr>
        <w:t>what are important factors for successful rehabilitation, what motivates you, and how should rehabilitation be organized?</w:t>
      </w:r>
    </w:p>
    <w:p w14:paraId="5D8974A3" w14:textId="77777777" w:rsidR="00534E01" w:rsidRDefault="00534E01" w:rsidP="00FC6154">
      <w:pPr>
        <w:spacing w:line="480" w:lineRule="auto"/>
        <w:ind w:left="720"/>
        <w:rPr>
          <w:lang w:val="en-US"/>
        </w:rPr>
      </w:pPr>
    </w:p>
    <w:p w14:paraId="164CF060" w14:textId="77777777" w:rsidR="003A619A" w:rsidRPr="004F3134" w:rsidRDefault="003A619A" w:rsidP="00FC6154">
      <w:pPr>
        <w:spacing w:line="480" w:lineRule="auto"/>
        <w:ind w:left="720"/>
        <w:rPr>
          <w:lang w:val="en-US"/>
        </w:rPr>
      </w:pPr>
    </w:p>
    <w:p w14:paraId="7D4C7B3C" w14:textId="24E692EA" w:rsidR="00534E01" w:rsidRPr="004F3134" w:rsidRDefault="00534E01" w:rsidP="00490967">
      <w:pPr>
        <w:autoSpaceDE w:val="0"/>
        <w:autoSpaceDN w:val="0"/>
        <w:adjustRightInd w:val="0"/>
        <w:spacing w:line="480" w:lineRule="auto"/>
        <w:outlineLvl w:val="0"/>
        <w:rPr>
          <w:lang w:val="en-US"/>
        </w:rPr>
      </w:pPr>
      <w:r w:rsidRPr="004F3134">
        <w:rPr>
          <w:i/>
          <w:lang w:val="en-US"/>
        </w:rPr>
        <w:t xml:space="preserve">Data </w:t>
      </w:r>
      <w:r w:rsidR="00814F2E" w:rsidRPr="004F3134">
        <w:rPr>
          <w:i/>
          <w:lang w:val="en-US"/>
        </w:rPr>
        <w:t>generation</w:t>
      </w:r>
      <w:r w:rsidRPr="004F3134">
        <w:rPr>
          <w:i/>
          <w:lang w:val="en-US"/>
        </w:rPr>
        <w:t xml:space="preserve"> – participant observation</w:t>
      </w:r>
    </w:p>
    <w:p w14:paraId="045E54F3" w14:textId="7556DAC8" w:rsidR="00E815A8" w:rsidRPr="004F3134" w:rsidRDefault="00AF2CCB" w:rsidP="004F238D">
      <w:pPr>
        <w:spacing w:line="480" w:lineRule="auto"/>
        <w:rPr>
          <w:i/>
          <w:lang w:val="en-US"/>
        </w:rPr>
      </w:pPr>
      <w:r>
        <w:rPr>
          <w:lang w:val="en-US"/>
        </w:rPr>
        <w:lastRenderedPageBreak/>
        <w:t>T</w:t>
      </w:r>
      <w:r w:rsidRPr="004F3134">
        <w:rPr>
          <w:lang w:val="en-US"/>
        </w:rPr>
        <w:t xml:space="preserve">he first author </w:t>
      </w:r>
      <w:r w:rsidR="00E815A8">
        <w:rPr>
          <w:lang w:val="en-US"/>
        </w:rPr>
        <w:t>conducted p</w:t>
      </w:r>
      <w:r w:rsidR="00E815A8" w:rsidRPr="004F3134">
        <w:rPr>
          <w:lang w:val="en-US"/>
        </w:rPr>
        <w:t xml:space="preserve">articipant observation during </w:t>
      </w:r>
      <w:r w:rsidR="00E815A8">
        <w:rPr>
          <w:lang w:val="en-US"/>
        </w:rPr>
        <w:t xml:space="preserve">four </w:t>
      </w:r>
      <w:r w:rsidR="00E815A8" w:rsidRPr="004F3134">
        <w:rPr>
          <w:lang w:val="en-US"/>
        </w:rPr>
        <w:t>weekly rehabilitation sessions</w:t>
      </w:r>
      <w:r w:rsidR="003A619A">
        <w:rPr>
          <w:lang w:val="en-US"/>
        </w:rPr>
        <w:t xml:space="preserve">. </w:t>
      </w:r>
      <w:r w:rsidR="00E815A8" w:rsidRPr="00741F4C">
        <w:rPr>
          <w:lang w:val="en-US"/>
        </w:rPr>
        <w:t>The</w:t>
      </w:r>
      <w:r w:rsidR="003A619A">
        <w:rPr>
          <w:lang w:val="en-US"/>
        </w:rPr>
        <w:t>se</w:t>
      </w:r>
      <w:r w:rsidR="00E815A8" w:rsidRPr="00741F4C">
        <w:rPr>
          <w:lang w:val="en-US"/>
        </w:rPr>
        <w:t xml:space="preserve"> </w:t>
      </w:r>
      <w:r w:rsidR="00E815A8">
        <w:rPr>
          <w:lang w:val="en-US"/>
        </w:rPr>
        <w:t xml:space="preserve">post-hospital rehabilitation </w:t>
      </w:r>
      <w:r w:rsidR="00E815A8" w:rsidRPr="00741F4C">
        <w:rPr>
          <w:lang w:val="en-US"/>
        </w:rPr>
        <w:t>sessions</w:t>
      </w:r>
      <w:r w:rsidR="00E815A8">
        <w:rPr>
          <w:lang w:val="en-US"/>
        </w:rPr>
        <w:t xml:space="preserve"> </w:t>
      </w:r>
      <w:r w:rsidR="00E815A8" w:rsidRPr="004F3134">
        <w:rPr>
          <w:lang w:val="en-US"/>
        </w:rPr>
        <w:t xml:space="preserve">were open for all wounded veterans </w:t>
      </w:r>
      <w:r w:rsidR="003A619A">
        <w:rPr>
          <w:lang w:val="en-US"/>
        </w:rPr>
        <w:t>who</w:t>
      </w:r>
      <w:r w:rsidR="00E815A8" w:rsidRPr="004F3134">
        <w:rPr>
          <w:lang w:val="en-US"/>
        </w:rPr>
        <w:t xml:space="preserve"> were</w:t>
      </w:r>
      <w:r w:rsidR="003A619A">
        <w:rPr>
          <w:lang w:val="en-US"/>
        </w:rPr>
        <w:t xml:space="preserve"> willing to attend voluntarily and</w:t>
      </w:r>
      <w:r w:rsidR="00E815A8" w:rsidRPr="004F3134">
        <w:rPr>
          <w:lang w:val="en-US"/>
        </w:rPr>
        <w:t xml:space="preserve"> able to participate after the initial in-hospital rehabilitation</w:t>
      </w:r>
      <w:r w:rsidR="00E815A8">
        <w:rPr>
          <w:lang w:val="en-US"/>
        </w:rPr>
        <w:t>. A physiotherapist employed at the hospital</w:t>
      </w:r>
      <w:r w:rsidR="00E815A8" w:rsidRPr="00BB4F56">
        <w:rPr>
          <w:lang w:val="en-US"/>
        </w:rPr>
        <w:t xml:space="preserve"> </w:t>
      </w:r>
      <w:r w:rsidR="00E815A8">
        <w:rPr>
          <w:lang w:val="en-US"/>
        </w:rPr>
        <w:t>led the rehabilitation that was located at a military training facility</w:t>
      </w:r>
      <w:r w:rsidR="00E815A8">
        <w:rPr>
          <w:bCs/>
          <w:lang w:val="en-US"/>
        </w:rPr>
        <w:t>.</w:t>
      </w:r>
      <w:r w:rsidR="00E815A8">
        <w:rPr>
          <w:lang w:val="en-US"/>
        </w:rPr>
        <w:t xml:space="preserve"> </w:t>
      </w:r>
      <w:r w:rsidR="00991786">
        <w:rPr>
          <w:lang w:val="en-US"/>
        </w:rPr>
        <w:t xml:space="preserve">All rehabilitation sessions lasted </w:t>
      </w:r>
      <w:r w:rsidR="004F238D">
        <w:rPr>
          <w:lang w:val="en-US"/>
        </w:rPr>
        <w:t>two hours</w:t>
      </w:r>
      <w:r w:rsidR="00991786">
        <w:rPr>
          <w:lang w:val="en-US"/>
        </w:rPr>
        <w:t xml:space="preserve"> and observations </w:t>
      </w:r>
      <w:r w:rsidR="00DD7338">
        <w:rPr>
          <w:lang w:val="en-US"/>
        </w:rPr>
        <w:t>focused on</w:t>
      </w:r>
      <w:r w:rsidR="00991786">
        <w:rPr>
          <w:lang w:val="en-US"/>
        </w:rPr>
        <w:t xml:space="preserve"> the</w:t>
      </w:r>
      <w:r w:rsidR="003441F2">
        <w:rPr>
          <w:lang w:val="en-US"/>
        </w:rPr>
        <w:t xml:space="preserve"> social </w:t>
      </w:r>
      <w:r w:rsidR="003441F2" w:rsidRPr="003441F2">
        <w:rPr>
          <w:lang w:val="en-US"/>
        </w:rPr>
        <w:t xml:space="preserve">relationships among </w:t>
      </w:r>
      <w:r w:rsidR="003441F2">
        <w:rPr>
          <w:lang w:val="en-US"/>
        </w:rPr>
        <w:t>the participants</w:t>
      </w:r>
      <w:r w:rsidR="00991786">
        <w:rPr>
          <w:lang w:val="en-US"/>
        </w:rPr>
        <w:t xml:space="preserve">. </w:t>
      </w:r>
      <w:r w:rsidR="00E815A8" w:rsidRPr="004F3134">
        <w:rPr>
          <w:lang w:val="en-US"/>
        </w:rPr>
        <w:t>The first author participated actively in the training sessions</w:t>
      </w:r>
      <w:r w:rsidR="00E815A8">
        <w:rPr>
          <w:lang w:val="en-US"/>
        </w:rPr>
        <w:t>, wrote field notes</w:t>
      </w:r>
      <w:r w:rsidR="00662364">
        <w:rPr>
          <w:lang w:val="en-US"/>
        </w:rPr>
        <w:t xml:space="preserve"> </w:t>
      </w:r>
      <w:r w:rsidR="00D51D24">
        <w:rPr>
          <w:lang w:val="en-US"/>
        </w:rPr>
        <w:t xml:space="preserve">on </w:t>
      </w:r>
      <w:r w:rsidR="00D51D24" w:rsidRPr="007E4F11">
        <w:rPr>
          <w:rFonts w:eastAsia="Times New Roman"/>
        </w:rPr>
        <w:t xml:space="preserve">cultural and social </w:t>
      </w:r>
      <w:r w:rsidR="00D51D24">
        <w:rPr>
          <w:rFonts w:eastAsia="Times New Roman"/>
        </w:rPr>
        <w:t xml:space="preserve">interactions between the participants </w:t>
      </w:r>
      <w:r w:rsidR="00E815A8">
        <w:rPr>
          <w:lang w:val="en-US"/>
        </w:rPr>
        <w:t xml:space="preserve">immediately after each session and included the field notes in the dataset. </w:t>
      </w:r>
    </w:p>
    <w:p w14:paraId="52B94940" w14:textId="77777777" w:rsidR="00534E01" w:rsidRPr="004F3134" w:rsidRDefault="00534E01" w:rsidP="00FC6154">
      <w:pPr>
        <w:autoSpaceDE w:val="0"/>
        <w:autoSpaceDN w:val="0"/>
        <w:adjustRightInd w:val="0"/>
        <w:spacing w:line="480" w:lineRule="auto"/>
        <w:rPr>
          <w:i/>
          <w:lang w:val="en-US"/>
        </w:rPr>
      </w:pPr>
    </w:p>
    <w:p w14:paraId="293BEEBF" w14:textId="77777777" w:rsidR="00534E01" w:rsidRPr="004F3134" w:rsidRDefault="00534E01" w:rsidP="00490967">
      <w:pPr>
        <w:autoSpaceDE w:val="0"/>
        <w:autoSpaceDN w:val="0"/>
        <w:adjustRightInd w:val="0"/>
        <w:spacing w:line="480" w:lineRule="auto"/>
        <w:outlineLvl w:val="0"/>
        <w:rPr>
          <w:i/>
          <w:lang w:val="en-US"/>
        </w:rPr>
      </w:pPr>
      <w:r w:rsidRPr="004F3134">
        <w:rPr>
          <w:i/>
          <w:lang w:val="en-US"/>
        </w:rPr>
        <w:t>Analysis</w:t>
      </w:r>
    </w:p>
    <w:p w14:paraId="7B42EEB3" w14:textId="4BB3C378" w:rsidR="00534E01" w:rsidRPr="004F3134" w:rsidRDefault="00534E01" w:rsidP="00DD7338">
      <w:pPr>
        <w:autoSpaceDE w:val="0"/>
        <w:autoSpaceDN w:val="0"/>
        <w:adjustRightInd w:val="0"/>
        <w:spacing w:line="480" w:lineRule="auto"/>
        <w:rPr>
          <w:lang w:val="en-US"/>
        </w:rPr>
      </w:pPr>
      <w:r w:rsidRPr="004F3134">
        <w:rPr>
          <w:lang w:val="en-US"/>
        </w:rPr>
        <w:t xml:space="preserve">Data </w:t>
      </w:r>
      <w:r w:rsidR="00D97D08">
        <w:rPr>
          <w:lang w:val="en-US"/>
        </w:rPr>
        <w:t xml:space="preserve">(field notes and transcripts of interviews) </w:t>
      </w:r>
      <w:r w:rsidR="00FC4941" w:rsidRPr="004F3134">
        <w:rPr>
          <w:lang w:val="en-US"/>
        </w:rPr>
        <w:t xml:space="preserve">were </w:t>
      </w:r>
      <w:r w:rsidRPr="004F3134">
        <w:rPr>
          <w:lang w:val="en-US"/>
        </w:rPr>
        <w:t>analyzed using inductive latent thematic analysis</w:t>
      </w:r>
      <w:r w:rsidR="004A0C08">
        <w:rPr>
          <w:lang w:val="en-US"/>
        </w:rPr>
        <w:t>,</w:t>
      </w:r>
      <w:r w:rsidRPr="004F3134">
        <w:rPr>
          <w:lang w:val="en-US"/>
        </w:rPr>
        <w:t xml:space="preserve"> as described by Braun and Clarke </w:t>
      </w:r>
      <w:r w:rsidRPr="004F3134">
        <w:rPr>
          <w:lang w:val="en-US"/>
        </w:rPr>
        <w:fldChar w:fldCharType="begin"/>
      </w:r>
      <w:r w:rsidR="00393167">
        <w:rPr>
          <w:lang w:val="en-US"/>
        </w:rPr>
        <w:instrText xml:space="preserve"> ADDIN EN.CITE &lt;EndNote&gt;&lt;Cite&gt;&lt;Author&gt;Braun&lt;/Author&gt;&lt;Year&gt;2006&lt;/Year&gt;&lt;RecNum&gt;41&lt;/RecNum&gt;&lt;DisplayText&gt;&lt;style face="superscript"&gt;16&lt;/style&gt;&lt;/DisplayText&gt;&lt;record&gt;&lt;rec-number&gt;41&lt;/rec-number&gt;&lt;foreign-keys&gt;&lt;key app="EN" db-id="5efxs0wrave2aoe5sszv90f1zf9p2rvvt2tw" timestamp="0"&gt;41&lt;/key&gt;&lt;/foreign-keys&gt;&lt;ref-type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ages&gt;77-101&lt;/pages&gt;&lt;volume&gt;3&lt;/volume&gt;&lt;number&gt;2&lt;/number&gt;&lt;dates&gt;&lt;year&gt;2006&lt;/year&gt;&lt;/dates&gt;&lt;work-type&gt;Article&lt;/work-type&gt;&lt;urls&gt;&lt;related-urls&gt;&lt;url&gt;http://www.scopus.com/inward/record.url?eid=2-s2.0-33750505977&amp;amp;partnerID=40&amp;amp;md5=949c9a8170016855a4e4f5179927fd43&lt;/url&gt;&lt;/related-urls&gt;&lt;/urls&gt;&lt;electronic-resource-num&gt;10.1191/1478088706qp063oa&lt;/electronic-resource-num&gt;&lt;remote-database-name&gt;Scopus&lt;/remote-database-name&gt;&lt;/record&gt;&lt;/Cite&gt;&lt;/EndNote&gt;</w:instrText>
      </w:r>
      <w:r w:rsidRPr="004F3134">
        <w:rPr>
          <w:lang w:val="en-US"/>
        </w:rPr>
        <w:fldChar w:fldCharType="separate"/>
      </w:r>
      <w:r w:rsidR="00393167" w:rsidRPr="00393167">
        <w:rPr>
          <w:noProof/>
          <w:vertAlign w:val="superscript"/>
          <w:lang w:val="en-US"/>
        </w:rPr>
        <w:t>16</w:t>
      </w:r>
      <w:r w:rsidRPr="004F3134">
        <w:rPr>
          <w:lang w:val="en-US"/>
        </w:rPr>
        <w:fldChar w:fldCharType="end"/>
      </w:r>
      <w:r w:rsidRPr="004F3134">
        <w:rPr>
          <w:lang w:val="en-US"/>
        </w:rPr>
        <w:t>.  Firstly, all transcripts and field notes were read in full length without coding. Secondly, all data extracts were initially coded and the search for underlying themes began by combining the emerg</w:t>
      </w:r>
      <w:r w:rsidR="005874E2" w:rsidRPr="004F3134">
        <w:rPr>
          <w:lang w:val="en-US"/>
        </w:rPr>
        <w:t>ing</w:t>
      </w:r>
      <w:r w:rsidRPr="004F3134">
        <w:rPr>
          <w:lang w:val="en-US"/>
        </w:rPr>
        <w:t xml:space="preserve"> codes. Thirdly, all data extracts were classified in relation to the identified themes</w:t>
      </w:r>
      <w:r w:rsidR="004A0C08">
        <w:rPr>
          <w:lang w:val="en-US"/>
        </w:rPr>
        <w:t>. This same</w:t>
      </w:r>
      <w:r w:rsidRPr="004F3134">
        <w:rPr>
          <w:lang w:val="en-US"/>
        </w:rPr>
        <w:t xml:space="preserve"> process was </w:t>
      </w:r>
      <w:r w:rsidR="004A0C08">
        <w:rPr>
          <w:lang w:val="en-US"/>
        </w:rPr>
        <w:t xml:space="preserve">repeated </w:t>
      </w:r>
      <w:r w:rsidRPr="004F3134">
        <w:rPr>
          <w:lang w:val="en-US"/>
        </w:rPr>
        <w:t>for the whole data corpus</w:t>
      </w:r>
      <w:r w:rsidR="004A0C08">
        <w:rPr>
          <w:lang w:val="en-US"/>
        </w:rPr>
        <w:t xml:space="preserve">. Any </w:t>
      </w:r>
      <w:r w:rsidRPr="004F3134">
        <w:rPr>
          <w:lang w:val="en-US"/>
        </w:rPr>
        <w:t xml:space="preserve">coherent patterns </w:t>
      </w:r>
      <w:r w:rsidR="004A0C08">
        <w:rPr>
          <w:lang w:val="en-US"/>
        </w:rPr>
        <w:t>found within the data were then identified. An iterative process, allowing any</w:t>
      </w:r>
      <w:r w:rsidR="004D2663">
        <w:rPr>
          <w:lang w:val="en-US"/>
        </w:rPr>
        <w:t xml:space="preserve"> t</w:t>
      </w:r>
      <w:r w:rsidR="00B16A43">
        <w:rPr>
          <w:lang w:val="en-US"/>
        </w:rPr>
        <w:t xml:space="preserve">hemes and subthemes </w:t>
      </w:r>
      <w:r w:rsidR="004A0C08">
        <w:rPr>
          <w:lang w:val="en-US"/>
        </w:rPr>
        <w:t xml:space="preserve">to </w:t>
      </w:r>
      <w:r w:rsidR="00B16A43">
        <w:rPr>
          <w:lang w:val="en-US"/>
        </w:rPr>
        <w:t>emerge</w:t>
      </w:r>
      <w:r w:rsidR="004D2663">
        <w:rPr>
          <w:lang w:val="en-US"/>
        </w:rPr>
        <w:t xml:space="preserve"> and </w:t>
      </w:r>
      <w:r w:rsidR="004A0C08">
        <w:rPr>
          <w:lang w:val="en-US"/>
        </w:rPr>
        <w:t xml:space="preserve">be </w:t>
      </w:r>
      <w:r w:rsidR="004D2663">
        <w:rPr>
          <w:lang w:val="en-US"/>
        </w:rPr>
        <w:t xml:space="preserve">redefined until a solid structure was found. </w:t>
      </w:r>
      <w:r w:rsidRPr="004F3134">
        <w:rPr>
          <w:lang w:val="en-US"/>
        </w:rPr>
        <w:t>Finally, all data extracts that did not fit into any of the themes were once again investigated for identification of additional themes. All interviews were transcribed verbatim and coded in NVivo (v10.2.0 QSR International Pty Ltd.) by the first author.</w:t>
      </w:r>
      <w:r w:rsidR="0023561D">
        <w:rPr>
          <w:lang w:val="en-US"/>
        </w:rPr>
        <w:t xml:space="preserve"> However, in order to enhance the rigor of the analysis</w:t>
      </w:r>
      <w:r w:rsidR="00DD7338">
        <w:rPr>
          <w:lang w:val="en-US"/>
        </w:rPr>
        <w:t>, the emerging themes were</w:t>
      </w:r>
      <w:r w:rsidR="0023561D">
        <w:rPr>
          <w:lang w:val="en-US"/>
        </w:rPr>
        <w:t xml:space="preserve"> discussed among all authors </w:t>
      </w:r>
      <w:r w:rsidR="00EF0CCD">
        <w:rPr>
          <w:lang w:val="en-US"/>
        </w:rPr>
        <w:t xml:space="preserve">(investigator triangulation) </w:t>
      </w:r>
      <w:r w:rsidR="0023561D">
        <w:rPr>
          <w:lang w:val="en-US"/>
        </w:rPr>
        <w:t>allowing more in-</w:t>
      </w:r>
      <w:r w:rsidR="00215A82">
        <w:rPr>
          <w:lang w:val="en-US"/>
        </w:rPr>
        <w:t>depth</w:t>
      </w:r>
      <w:r w:rsidR="0023561D">
        <w:rPr>
          <w:lang w:val="en-US"/>
        </w:rPr>
        <w:t xml:space="preserve"> analysis and </w:t>
      </w:r>
      <w:r w:rsidR="00DD7338">
        <w:rPr>
          <w:lang w:val="en-US"/>
        </w:rPr>
        <w:t>better</w:t>
      </w:r>
      <w:r w:rsidR="0023561D">
        <w:rPr>
          <w:lang w:val="en-US"/>
        </w:rPr>
        <w:t xml:space="preserve"> interpretation of findings. </w:t>
      </w:r>
      <w:r w:rsidR="0023561D" w:rsidRPr="00215A82">
        <w:rPr>
          <w:lang w:val="en-US"/>
        </w:rPr>
        <w:t>Data saturation was reached when a theme</w:t>
      </w:r>
      <w:r w:rsidR="00B16A43">
        <w:rPr>
          <w:lang w:val="en-US"/>
        </w:rPr>
        <w:t xml:space="preserve"> </w:t>
      </w:r>
      <w:r w:rsidR="00215A82">
        <w:rPr>
          <w:lang w:val="en-US"/>
        </w:rPr>
        <w:t xml:space="preserve">appeared </w:t>
      </w:r>
      <w:r w:rsidR="00215A82" w:rsidRPr="00215A82">
        <w:rPr>
          <w:lang w:val="en-US"/>
        </w:rPr>
        <w:t>w</w:t>
      </w:r>
      <w:r w:rsidR="00215A82">
        <w:rPr>
          <w:lang w:val="en-US"/>
        </w:rPr>
        <w:t>ith comprehensive descriptions,</w:t>
      </w:r>
      <w:r w:rsidR="00215A82" w:rsidRPr="00215A82">
        <w:rPr>
          <w:lang w:val="en-US"/>
        </w:rPr>
        <w:t xml:space="preserve"> pertinent examples</w:t>
      </w:r>
      <w:r w:rsidR="00215A82">
        <w:rPr>
          <w:lang w:val="en-US"/>
        </w:rPr>
        <w:t>, and</w:t>
      </w:r>
      <w:r w:rsidR="00EA68CF">
        <w:rPr>
          <w:lang w:val="en-US"/>
        </w:rPr>
        <w:t xml:space="preserve"> were considered</w:t>
      </w:r>
      <w:r w:rsidR="00215A82">
        <w:rPr>
          <w:lang w:val="en-US"/>
        </w:rPr>
        <w:t xml:space="preserve"> </w:t>
      </w:r>
      <w:r w:rsidR="00215A82" w:rsidRPr="00215A82">
        <w:rPr>
          <w:lang w:val="en-US"/>
        </w:rPr>
        <w:t>generalizable</w:t>
      </w:r>
      <w:r w:rsidR="00215A82">
        <w:rPr>
          <w:lang w:val="en-US"/>
        </w:rPr>
        <w:t xml:space="preserve"> </w:t>
      </w:r>
      <w:r w:rsidR="00FB03D6">
        <w:rPr>
          <w:lang w:val="en-US"/>
        </w:rPr>
        <w:fldChar w:fldCharType="begin"/>
      </w:r>
      <w:r w:rsidR="00393167">
        <w:rPr>
          <w:lang w:val="en-US"/>
        </w:rPr>
        <w:instrText xml:space="preserve"> ADDIN EN.CITE &lt;EndNote&gt;&lt;Cite&gt;&lt;Author&gt;Morse&lt;/Author&gt;&lt;Year&gt;2015&lt;/Year&gt;&lt;RecNum&gt;213&lt;/RecNum&gt;&lt;DisplayText&gt;&lt;style face="superscript"&gt;17&lt;/style&gt;&lt;/DisplayText&gt;&lt;record&gt;&lt;rec-number&gt;213&lt;/rec-number&gt;&lt;foreign-keys&gt;&lt;key app="EN" db-id="5efxs0wrave2aoe5sszv90f1zf9p2rvvt2tw" timestamp="1492761960"&gt;213&lt;/key&gt;&lt;/foreign-keys&gt;&lt;ref-type name="Journal Article"&gt;17&lt;/ref-type&gt;&lt;contributors&gt;&lt;authors&gt;&lt;author&gt;Morse, J. M.&lt;/author&gt;&lt;/authors&gt;&lt;/contributors&gt;&lt;auth-address&gt;University of Utah, Salt Lake City, Utah, USA qhr-te@nurs.utah.edu.&lt;/auth-address&gt;&lt;titles&gt;&lt;title&gt;&amp;quot;Data were saturated . . . &amp;quot;&lt;/title&gt;&lt;secondary-title&gt;Qual Health Res&lt;/secondary-title&gt;&lt;alt-title&gt;Qualitative health research&lt;/alt-title&gt;&lt;/titles&gt;&lt;periodical&gt;&lt;full-title&gt;Qual Health Res&lt;/full-title&gt;&lt;abbr-1&gt;Qualitative health research&lt;/abbr-1&gt;&lt;/periodical&gt;&lt;alt-periodical&gt;&lt;full-title&gt;Qual Health Res&lt;/full-title&gt;&lt;abbr-1&gt;Qualitative health research&lt;/abbr-1&gt;&lt;/alt-periodical&gt;&lt;pages&gt;587-8&lt;/pages&gt;&lt;volume&gt;25&lt;/volume&gt;&lt;number&gt;5&lt;/number&gt;&lt;edition&gt;2015/04/02&lt;/edition&gt;&lt;keywords&gt;&lt;keyword&gt;Data Collection&lt;/keyword&gt;&lt;keyword&gt;*Data Interpretation, Statistical&lt;/keyword&gt;&lt;keyword&gt;Humans&lt;/keyword&gt;&lt;keyword&gt;*Reproducibility of Results&lt;/keyword&gt;&lt;keyword&gt;*Research Design/standards&lt;/keyword&gt;&lt;/keywords&gt;&lt;dates&gt;&lt;year&gt;2015&lt;/year&gt;&lt;pub-dates&gt;&lt;date&gt;May&lt;/date&gt;&lt;/pub-dates&gt;&lt;/dates&gt;&lt;isbn&gt;1049-7323 (Print)&amp;#xD;1049-7323&lt;/isbn&gt;&lt;accession-num&gt;25829508&lt;/accession-num&gt;&lt;urls&gt;&lt;/urls&gt;&lt;electronic-resource-num&gt;10.1177/1049732315576699&lt;/electronic-resource-num&gt;&lt;remote-database-provider&gt;NLM&lt;/remote-database-provider&gt;&lt;language&gt;eng&lt;/language&gt;&lt;/record&gt;&lt;/Cite&gt;&lt;/EndNote&gt;</w:instrText>
      </w:r>
      <w:r w:rsidR="00FB03D6">
        <w:rPr>
          <w:lang w:val="en-US"/>
        </w:rPr>
        <w:fldChar w:fldCharType="separate"/>
      </w:r>
      <w:r w:rsidR="00393167" w:rsidRPr="00393167">
        <w:rPr>
          <w:noProof/>
          <w:vertAlign w:val="superscript"/>
          <w:lang w:val="en-US"/>
        </w:rPr>
        <w:t>17</w:t>
      </w:r>
      <w:r w:rsidR="00FB03D6">
        <w:rPr>
          <w:lang w:val="en-US"/>
        </w:rPr>
        <w:fldChar w:fldCharType="end"/>
      </w:r>
      <w:r w:rsidR="00215A82">
        <w:rPr>
          <w:lang w:val="en-US"/>
        </w:rPr>
        <w:t>.</w:t>
      </w:r>
      <w:r w:rsidR="00215A82" w:rsidRPr="00215A82">
        <w:rPr>
          <w:lang w:val="en-US"/>
        </w:rPr>
        <w:t xml:space="preserve"> </w:t>
      </w:r>
    </w:p>
    <w:p w14:paraId="51CC36A6" w14:textId="77777777" w:rsidR="00534E01" w:rsidRPr="004F3134" w:rsidRDefault="00534E01" w:rsidP="00FC6154">
      <w:pPr>
        <w:autoSpaceDE w:val="0"/>
        <w:autoSpaceDN w:val="0"/>
        <w:adjustRightInd w:val="0"/>
        <w:spacing w:line="480" w:lineRule="auto"/>
        <w:rPr>
          <w:lang w:val="en-US"/>
        </w:rPr>
      </w:pPr>
    </w:p>
    <w:p w14:paraId="22594E41" w14:textId="359F36A2" w:rsidR="00534E01" w:rsidRPr="004F3134" w:rsidRDefault="00534E01" w:rsidP="00490967">
      <w:pPr>
        <w:autoSpaceDE w:val="0"/>
        <w:autoSpaceDN w:val="0"/>
        <w:adjustRightInd w:val="0"/>
        <w:spacing w:line="480" w:lineRule="auto"/>
        <w:outlineLvl w:val="0"/>
        <w:rPr>
          <w:i/>
          <w:lang w:val="en-US"/>
        </w:rPr>
      </w:pPr>
      <w:r w:rsidRPr="004F3134">
        <w:rPr>
          <w:i/>
          <w:lang w:val="en-US"/>
        </w:rPr>
        <w:t xml:space="preserve">Ethics </w:t>
      </w:r>
    </w:p>
    <w:p w14:paraId="31EB62B0" w14:textId="2AEB0A1B" w:rsidR="00E815A8" w:rsidRPr="004F3134" w:rsidRDefault="00534E01" w:rsidP="00E815A8">
      <w:pPr>
        <w:autoSpaceDE w:val="0"/>
        <w:autoSpaceDN w:val="0"/>
        <w:adjustRightInd w:val="0"/>
        <w:spacing w:line="480" w:lineRule="auto"/>
        <w:rPr>
          <w:b/>
          <w:lang w:val="en-US"/>
        </w:rPr>
      </w:pPr>
      <w:r w:rsidRPr="004F3134">
        <w:rPr>
          <w:lang w:val="en-US"/>
        </w:rPr>
        <w:t xml:space="preserve">The study complied with ethical principles for medical research as described in the Helsinki Declaration </w:t>
      </w:r>
      <w:r w:rsidRPr="004F3134">
        <w:rPr>
          <w:lang w:val="en-US"/>
        </w:rPr>
        <w:fldChar w:fldCharType="begin"/>
      </w:r>
      <w:r w:rsidR="00D97362">
        <w:rPr>
          <w:lang w:val="en-US"/>
        </w:rPr>
        <w:instrText xml:space="preserve"> ADDIN EN.CITE &lt;EndNote&gt;&lt;Cite&gt;&lt;Year&gt;2013&lt;/Year&gt;&lt;RecNum&gt;61&lt;/RecNum&gt;&lt;DisplayText&gt;&lt;style face="superscript"&gt;18&lt;/style&gt;&lt;/DisplayText&gt;&lt;record&gt;&lt;rec-number&gt;61&lt;/rec-number&gt;&lt;foreign-keys&gt;&lt;key app="EN" db-id="5efxs0wrave2aoe5sszv90f1zf9p2rvvt2tw" timestamp="1464610083"&gt;61&lt;/key&gt;&lt;/foreign-keys&gt;&lt;ref-type name="Journal Article"&gt;17&lt;/ref-type&gt;&lt;contributors&gt;&lt;/contributors&gt;&lt;titles&gt;&lt;title&gt;World Medical Association Declaration of Helsinki: ethical principles for medical research involving human subjects&lt;/title&gt;&lt;secondary-title&gt;Jama&lt;/secondary-title&gt;&lt;alt-title&gt;Jama&lt;/alt-title&gt;&lt;/titles&gt;&lt;periodical&gt;&lt;full-title&gt;Jama&lt;/full-title&gt;&lt;abbr-1&gt;Jama&lt;/abbr-1&gt;&lt;/periodical&gt;&lt;alt-periodical&gt;&lt;full-title&gt;Jama&lt;/full-title&gt;&lt;abbr-1&gt;Jama&lt;/abbr-1&gt;&lt;/alt-periodical&gt;&lt;pages&gt;2191-4&lt;/pages&gt;&lt;volume&gt;310&lt;/volume&gt;&lt;number&gt;20&lt;/number&gt;&lt;edition&gt;2013/10/22&lt;/edition&gt;&lt;keywords&gt;&lt;keyword&gt;Clinical Trials as Topic/*ethics&lt;/keyword&gt;&lt;keyword&gt;Confidentiality&lt;/keyword&gt;&lt;keyword&gt;*Ethics, Research&lt;/keyword&gt;&lt;keyword&gt;*Helsinki Declaration&lt;/keyword&gt;&lt;keyword&gt;Human Experimentation/*ethics&lt;/keyword&gt;&lt;keyword&gt;Humans&lt;/keyword&gt;&lt;keyword&gt;Informed Consent&lt;/keyword&gt;&lt;keyword&gt;Physicians/ethics&lt;/keyword&gt;&lt;keyword&gt;Placebos&lt;/keyword&gt;&lt;keyword&gt;Research Design&lt;/keyword&gt;&lt;keyword&gt;Risk Assessment&lt;/keyword&gt;&lt;keyword&gt;Vulnerable Populations&lt;/keyword&gt;&lt;/keywords&gt;&lt;dates&gt;&lt;year&gt;2013&lt;/year&gt;&lt;pub-dates&gt;&lt;date&gt;Nov 27&lt;/date&gt;&lt;/pub-dates&gt;&lt;/dates&gt;&lt;isbn&gt;0098-7484&lt;/isbn&gt;&lt;accession-num&gt;24141714&lt;/accession-num&gt;&lt;urls&gt;&lt;related-urls&gt;&lt;url&gt;http://jama.jamanetwork.com/article.aspx?articleid=1760318&lt;/url&gt;&lt;url&gt;http://jamanetwork.com/journals/jama/article-abstract/1760318&lt;/url&gt;&lt;url&gt;http://jamanetwork.com/journals/jama/fullarticle/1760318&lt;/url&gt;&lt;url&gt;http://jama.jamanetwork.com/pdfaccess.ashx?url=/data/journals/jama/929397/jsc130006.pdf&lt;/url&gt;&lt;/related-urls&gt;&lt;/urls&gt;&lt;electronic-resource-num&gt;10.1001/jama.2013.281053&lt;/electronic-resource-num&gt;&lt;remote-database-provider&gt;NLM&lt;/remote-database-provider&gt;&lt;language&gt;eng&lt;/language&gt;&lt;/record&gt;&lt;/Cite&gt;&lt;/EndNote&gt;</w:instrText>
      </w:r>
      <w:r w:rsidRPr="004F3134">
        <w:rPr>
          <w:lang w:val="en-US"/>
        </w:rPr>
        <w:fldChar w:fldCharType="separate"/>
      </w:r>
      <w:r w:rsidR="00393167" w:rsidRPr="00393167">
        <w:rPr>
          <w:noProof/>
          <w:vertAlign w:val="superscript"/>
          <w:lang w:val="en-US"/>
        </w:rPr>
        <w:t>18</w:t>
      </w:r>
      <w:r w:rsidRPr="004F3134">
        <w:rPr>
          <w:lang w:val="en-US"/>
        </w:rPr>
        <w:fldChar w:fldCharType="end"/>
      </w:r>
      <w:r w:rsidRPr="004F3134">
        <w:rPr>
          <w:lang w:val="en-US"/>
        </w:rPr>
        <w:t xml:space="preserve">. </w:t>
      </w:r>
      <w:r w:rsidR="00E815A8" w:rsidRPr="004F3134">
        <w:rPr>
          <w:lang w:val="en-US"/>
        </w:rPr>
        <w:t xml:space="preserve">Written informed consent was obtained from all </w:t>
      </w:r>
      <w:r w:rsidR="00080E02">
        <w:rPr>
          <w:lang w:val="en-US"/>
        </w:rPr>
        <w:t>participants</w:t>
      </w:r>
      <w:r w:rsidR="00E815A8" w:rsidRPr="004F3134">
        <w:rPr>
          <w:lang w:val="en-US"/>
        </w:rPr>
        <w:t xml:space="preserve"> prior to the interviews. The </w:t>
      </w:r>
      <w:r w:rsidR="00080E02">
        <w:rPr>
          <w:lang w:val="en-US"/>
        </w:rPr>
        <w:t>participants</w:t>
      </w:r>
      <w:r w:rsidR="00E815A8" w:rsidRPr="004F3134">
        <w:rPr>
          <w:lang w:val="en-US"/>
        </w:rPr>
        <w:t xml:space="preserve"> were informed that the interviews were audio recorded. Participation in this study was voluntary, anonymous, and confidential. The Danish data protection agency approved the handling of data (RH#30-1337). </w:t>
      </w:r>
      <w:r w:rsidR="00E815A8">
        <w:rPr>
          <w:lang w:val="en-US"/>
        </w:rPr>
        <w:t xml:space="preserve">The </w:t>
      </w:r>
      <w:r w:rsidR="0080263A">
        <w:rPr>
          <w:lang w:val="en-US"/>
        </w:rPr>
        <w:t>participants</w:t>
      </w:r>
      <w:r w:rsidR="004A0C08">
        <w:rPr>
          <w:lang w:val="en-US"/>
        </w:rPr>
        <w:t>’</w:t>
      </w:r>
      <w:r w:rsidR="0080263A">
        <w:rPr>
          <w:lang w:val="en-US"/>
        </w:rPr>
        <w:t xml:space="preserve"> </w:t>
      </w:r>
      <w:r w:rsidR="00E815A8">
        <w:rPr>
          <w:lang w:val="en-US"/>
        </w:rPr>
        <w:t xml:space="preserve">names were </w:t>
      </w:r>
      <w:r w:rsidR="0080263A">
        <w:rPr>
          <w:lang w:val="en-US"/>
        </w:rPr>
        <w:t>change</w:t>
      </w:r>
      <w:r w:rsidR="004A0C08">
        <w:rPr>
          <w:lang w:val="en-US"/>
        </w:rPr>
        <w:t>d</w:t>
      </w:r>
      <w:r w:rsidR="0080263A">
        <w:rPr>
          <w:lang w:val="en-US"/>
        </w:rPr>
        <w:t xml:space="preserve"> to </w:t>
      </w:r>
      <w:r w:rsidR="00B52CFF">
        <w:rPr>
          <w:lang w:val="en-US"/>
        </w:rPr>
        <w:t>pseudonyms</w:t>
      </w:r>
      <w:r w:rsidR="00D1615F">
        <w:rPr>
          <w:lang w:val="en-US"/>
        </w:rPr>
        <w:t xml:space="preserve"> </w:t>
      </w:r>
      <w:r w:rsidR="00E815A8">
        <w:rPr>
          <w:lang w:val="en-US"/>
        </w:rPr>
        <w:t xml:space="preserve">and personal information about </w:t>
      </w:r>
      <w:r w:rsidR="00D1615F">
        <w:rPr>
          <w:lang w:val="en-US"/>
        </w:rPr>
        <w:t>age</w:t>
      </w:r>
      <w:r w:rsidR="004A0C08">
        <w:rPr>
          <w:lang w:val="en-US"/>
        </w:rPr>
        <w:t xml:space="preserve"> </w:t>
      </w:r>
      <w:r w:rsidR="00D1615F">
        <w:rPr>
          <w:lang w:val="en-US"/>
        </w:rPr>
        <w:t xml:space="preserve">and time since amputation </w:t>
      </w:r>
      <w:r w:rsidR="00E04C44">
        <w:rPr>
          <w:lang w:val="en-US"/>
        </w:rPr>
        <w:t xml:space="preserve">were </w:t>
      </w:r>
      <w:r w:rsidR="00E815A8">
        <w:rPr>
          <w:lang w:val="en-US"/>
        </w:rPr>
        <w:t>presented</w:t>
      </w:r>
      <w:r w:rsidR="00E815A8" w:rsidRPr="005C7D68">
        <w:rPr>
          <w:lang w:val="en-US"/>
        </w:rPr>
        <w:t xml:space="preserve"> </w:t>
      </w:r>
      <w:r w:rsidR="00D1615F">
        <w:rPr>
          <w:lang w:val="en-US"/>
        </w:rPr>
        <w:t>in clusters</w:t>
      </w:r>
      <w:r w:rsidR="004A0C08">
        <w:rPr>
          <w:lang w:val="en-US"/>
        </w:rPr>
        <w:t>,</w:t>
      </w:r>
      <w:r w:rsidR="00D1615F">
        <w:rPr>
          <w:lang w:val="en-US"/>
        </w:rPr>
        <w:t xml:space="preserve"> </w:t>
      </w:r>
      <w:r w:rsidR="00E815A8">
        <w:rPr>
          <w:lang w:val="en-US"/>
        </w:rPr>
        <w:t xml:space="preserve">in order to maintain anonymity. </w:t>
      </w:r>
    </w:p>
    <w:p w14:paraId="3BD56E78" w14:textId="1F4B96F8" w:rsidR="00AB47E4" w:rsidRPr="004F3134" w:rsidRDefault="00AB47E4" w:rsidP="00E815A8">
      <w:pPr>
        <w:autoSpaceDE w:val="0"/>
        <w:autoSpaceDN w:val="0"/>
        <w:adjustRightInd w:val="0"/>
        <w:spacing w:line="480" w:lineRule="auto"/>
        <w:rPr>
          <w:b/>
          <w:lang w:val="en-US"/>
        </w:rPr>
      </w:pPr>
    </w:p>
    <w:p w14:paraId="1DF4D7EA" w14:textId="77777777" w:rsidR="00535E30" w:rsidRPr="004F3134" w:rsidRDefault="00535E30" w:rsidP="00490967">
      <w:pPr>
        <w:widowControl w:val="0"/>
        <w:autoSpaceDE w:val="0"/>
        <w:autoSpaceDN w:val="0"/>
        <w:adjustRightInd w:val="0"/>
        <w:spacing w:line="480" w:lineRule="auto"/>
        <w:outlineLvl w:val="0"/>
        <w:rPr>
          <w:b/>
          <w:lang w:val="en-US"/>
        </w:rPr>
      </w:pPr>
      <w:r w:rsidRPr="004F3134">
        <w:rPr>
          <w:b/>
          <w:lang w:val="en-US"/>
        </w:rPr>
        <w:t>RESULTS</w:t>
      </w:r>
    </w:p>
    <w:p w14:paraId="6502684A" w14:textId="7EA4DF19" w:rsidR="00C96BC0" w:rsidRDefault="00535E30" w:rsidP="006F1FDE">
      <w:pPr>
        <w:spacing w:line="480" w:lineRule="auto"/>
        <w:rPr>
          <w:lang w:val="en-US"/>
        </w:rPr>
      </w:pPr>
      <w:r w:rsidRPr="004F3134">
        <w:rPr>
          <w:lang w:val="en-US"/>
        </w:rPr>
        <w:t xml:space="preserve">Six </w:t>
      </w:r>
      <w:r w:rsidR="00AB47E4" w:rsidRPr="004F3134">
        <w:rPr>
          <w:lang w:val="en-US"/>
        </w:rPr>
        <w:t xml:space="preserve">men </w:t>
      </w:r>
      <w:r w:rsidRPr="004F3134">
        <w:rPr>
          <w:lang w:val="en-US"/>
        </w:rPr>
        <w:t xml:space="preserve">with </w:t>
      </w:r>
      <w:r w:rsidR="00885F5F" w:rsidRPr="004F3134">
        <w:rPr>
          <w:lang w:val="en-US"/>
        </w:rPr>
        <w:t>a median age of 32 years (</w:t>
      </w:r>
      <w:r w:rsidR="00AB47E4" w:rsidRPr="004F3134">
        <w:rPr>
          <w:lang w:val="en-US"/>
        </w:rPr>
        <w:t>range</w:t>
      </w:r>
      <w:r w:rsidR="00885F5F" w:rsidRPr="004F3134">
        <w:rPr>
          <w:lang w:val="en-US"/>
        </w:rPr>
        <w:t xml:space="preserve"> 25</w:t>
      </w:r>
      <w:r w:rsidR="00AB47E4" w:rsidRPr="004F3134">
        <w:rPr>
          <w:lang w:val="en-US"/>
        </w:rPr>
        <w:t>-</w:t>
      </w:r>
      <w:r w:rsidR="00885F5F" w:rsidRPr="004F3134">
        <w:rPr>
          <w:lang w:val="en-US"/>
        </w:rPr>
        <w:t>46) and m</w:t>
      </w:r>
      <w:r w:rsidR="00066071" w:rsidRPr="004F3134">
        <w:rPr>
          <w:lang w:val="en-US"/>
        </w:rPr>
        <w:t>ed</w:t>
      </w:r>
      <w:r w:rsidR="005E14C9">
        <w:rPr>
          <w:lang w:val="en-US"/>
        </w:rPr>
        <w:t>ian time since amputation of 5.7</w:t>
      </w:r>
      <w:r w:rsidR="00885F5F" w:rsidRPr="004F3134">
        <w:rPr>
          <w:lang w:val="en-US"/>
        </w:rPr>
        <w:t xml:space="preserve"> years </w:t>
      </w:r>
      <w:r w:rsidR="00066071" w:rsidRPr="004F3134">
        <w:rPr>
          <w:lang w:val="en-US"/>
        </w:rPr>
        <w:t xml:space="preserve">(range 2-17) </w:t>
      </w:r>
      <w:r w:rsidR="004A0C08">
        <w:rPr>
          <w:lang w:val="en-US"/>
        </w:rPr>
        <w:t>identifi</w:t>
      </w:r>
      <w:r w:rsidR="00662364">
        <w:rPr>
          <w:lang w:val="en-US"/>
        </w:rPr>
        <w:t>ed from the</w:t>
      </w:r>
      <w:r w:rsidR="00662364" w:rsidRPr="00662364">
        <w:rPr>
          <w:lang w:val="en-US"/>
        </w:rPr>
        <w:t xml:space="preserve"> </w:t>
      </w:r>
      <w:r w:rsidR="00662364" w:rsidRPr="004F3134">
        <w:rPr>
          <w:lang w:val="en-US"/>
        </w:rPr>
        <w:t>register of wounded veterans</w:t>
      </w:r>
      <w:r w:rsidR="00662364">
        <w:rPr>
          <w:lang w:val="en-US"/>
        </w:rPr>
        <w:t xml:space="preserve"> </w:t>
      </w:r>
      <w:r w:rsidRPr="004F3134">
        <w:rPr>
          <w:lang w:val="en-US"/>
        </w:rPr>
        <w:t xml:space="preserve">served as </w:t>
      </w:r>
      <w:r w:rsidR="00080E02">
        <w:rPr>
          <w:lang w:val="en-US"/>
        </w:rPr>
        <w:t>participants</w:t>
      </w:r>
      <w:r w:rsidRPr="004F3134">
        <w:rPr>
          <w:lang w:val="en-US"/>
        </w:rPr>
        <w:t xml:space="preserve">. </w:t>
      </w:r>
      <w:r w:rsidR="0032461A" w:rsidRPr="0032461A">
        <w:rPr>
          <w:rFonts w:eastAsia="Times New Roman"/>
          <w:color w:val="000000"/>
        </w:rPr>
        <w:t>Of the eleven veterans with lower limb amputations approached for participation in the study, six consented to take part and completed interviews.</w:t>
      </w:r>
      <w:r w:rsidR="0032461A">
        <w:rPr>
          <w:lang w:val="en-US"/>
        </w:rPr>
        <w:t xml:space="preserve"> </w:t>
      </w:r>
      <w:r w:rsidR="00B27EA1" w:rsidRPr="004F3134">
        <w:rPr>
          <w:lang w:val="en-US"/>
        </w:rPr>
        <w:t xml:space="preserve">All </w:t>
      </w:r>
      <w:r w:rsidR="00B27EA1">
        <w:rPr>
          <w:lang w:val="en-US"/>
        </w:rPr>
        <w:t>participants</w:t>
      </w:r>
      <w:r w:rsidR="00B27EA1" w:rsidRPr="004F3134">
        <w:rPr>
          <w:lang w:val="en-US"/>
        </w:rPr>
        <w:t xml:space="preserve"> were</w:t>
      </w:r>
      <w:r w:rsidR="00B27EA1">
        <w:rPr>
          <w:lang w:val="en-US"/>
        </w:rPr>
        <w:t xml:space="preserve"> injured</w:t>
      </w:r>
      <w:r w:rsidR="00B27EA1" w:rsidRPr="004F3134">
        <w:rPr>
          <w:lang w:val="en-US"/>
        </w:rPr>
        <w:t xml:space="preserve"> by improvised explosive devices and </w:t>
      </w:r>
      <w:r w:rsidR="00B27EA1">
        <w:rPr>
          <w:lang w:val="en-US"/>
        </w:rPr>
        <w:t xml:space="preserve">they </w:t>
      </w:r>
      <w:r w:rsidR="00B27EA1" w:rsidRPr="004F3134">
        <w:rPr>
          <w:lang w:val="en-US"/>
        </w:rPr>
        <w:t>all had life</w:t>
      </w:r>
      <w:r w:rsidR="004A0C08">
        <w:rPr>
          <w:lang w:val="en-US"/>
        </w:rPr>
        <w:t xml:space="preserve"> </w:t>
      </w:r>
      <w:r w:rsidR="00B27EA1" w:rsidRPr="004F3134">
        <w:rPr>
          <w:lang w:val="en-US"/>
        </w:rPr>
        <w:t xml:space="preserve">saving </w:t>
      </w:r>
      <w:r w:rsidR="00B27EA1">
        <w:rPr>
          <w:lang w:val="en-US"/>
        </w:rPr>
        <w:t>surgery</w:t>
      </w:r>
      <w:r w:rsidR="00B27EA1" w:rsidRPr="004F3134">
        <w:rPr>
          <w:lang w:val="en-US"/>
        </w:rPr>
        <w:t xml:space="preserve"> in a field hospital and were subsequently transferred to the receiving hospital in Denmark</w:t>
      </w:r>
      <w:r w:rsidR="00B27EA1">
        <w:rPr>
          <w:lang w:val="en-US"/>
        </w:rPr>
        <w:t xml:space="preserve"> for further </w:t>
      </w:r>
      <w:r w:rsidR="00B27EA1" w:rsidRPr="004F3134">
        <w:rPr>
          <w:lang w:val="en-US"/>
        </w:rPr>
        <w:t>surgery</w:t>
      </w:r>
      <w:r w:rsidR="00B27EA1">
        <w:rPr>
          <w:lang w:val="en-US"/>
        </w:rPr>
        <w:t xml:space="preserve"> and treatment</w:t>
      </w:r>
      <w:r w:rsidR="00B27EA1" w:rsidRPr="004F3134">
        <w:rPr>
          <w:lang w:val="en-US"/>
        </w:rPr>
        <w:t>.</w:t>
      </w:r>
      <w:r w:rsidR="00B27EA1">
        <w:rPr>
          <w:lang w:val="en-US"/>
        </w:rPr>
        <w:t xml:space="preserve"> All participants included in this study used a prosthesis. </w:t>
      </w:r>
      <w:r w:rsidR="00AB47E4" w:rsidRPr="004F3134">
        <w:rPr>
          <w:lang w:val="en-US"/>
        </w:rPr>
        <w:t xml:space="preserve">The dataset consisted of six transcribed interviews and field notes from four </w:t>
      </w:r>
      <w:r w:rsidR="004C3E1F">
        <w:rPr>
          <w:lang w:val="en-US"/>
        </w:rPr>
        <w:t xml:space="preserve">weekly rehabilitation </w:t>
      </w:r>
      <w:r w:rsidR="00AB47E4" w:rsidRPr="004F3134">
        <w:rPr>
          <w:lang w:val="en-US"/>
        </w:rPr>
        <w:t>sessions of participant observation</w:t>
      </w:r>
      <w:r w:rsidR="00F24801">
        <w:rPr>
          <w:lang w:val="en-US"/>
        </w:rPr>
        <w:t xml:space="preserve"> </w:t>
      </w:r>
      <w:r w:rsidR="00F24801" w:rsidRPr="00F24801">
        <w:rPr>
          <w:lang w:val="en-US"/>
        </w:rPr>
        <w:t>(</w:t>
      </w:r>
      <w:r w:rsidR="004C3E1F">
        <w:rPr>
          <w:rFonts w:eastAsia="Times New Roman"/>
          <w:color w:val="000000"/>
        </w:rPr>
        <w:t>f</w:t>
      </w:r>
      <w:r w:rsidR="00F24801" w:rsidRPr="00F24801">
        <w:rPr>
          <w:rFonts w:eastAsia="Times New Roman"/>
          <w:color w:val="000000"/>
        </w:rPr>
        <w:t xml:space="preserve">our of the six interviewed participants took part in </w:t>
      </w:r>
      <w:r w:rsidR="004C3E1F">
        <w:rPr>
          <w:rFonts w:eastAsia="Times New Roman"/>
          <w:color w:val="000000"/>
        </w:rPr>
        <w:t>the</w:t>
      </w:r>
      <w:r w:rsidR="00F24801" w:rsidRPr="00F24801">
        <w:rPr>
          <w:rFonts w:eastAsia="Times New Roman"/>
          <w:color w:val="000000"/>
        </w:rPr>
        <w:t xml:space="preserve"> </w:t>
      </w:r>
      <w:r w:rsidR="004C3E1F">
        <w:rPr>
          <w:rFonts w:eastAsia="Times New Roman"/>
          <w:color w:val="000000"/>
        </w:rPr>
        <w:t xml:space="preserve">weekly rehabilitation </w:t>
      </w:r>
      <w:r w:rsidR="00F24801" w:rsidRPr="00F24801">
        <w:rPr>
          <w:rFonts w:eastAsia="Times New Roman"/>
          <w:color w:val="000000"/>
        </w:rPr>
        <w:t>sessions)</w:t>
      </w:r>
      <w:r w:rsidR="00EE5311" w:rsidRPr="004F3134">
        <w:rPr>
          <w:lang w:val="en-US"/>
        </w:rPr>
        <w:t xml:space="preserve">, </w:t>
      </w:r>
      <w:r w:rsidR="00803CCE">
        <w:rPr>
          <w:lang w:val="en-US"/>
        </w:rPr>
        <w:t>fig. 1.</w:t>
      </w:r>
      <w:r w:rsidRPr="004F3134">
        <w:rPr>
          <w:lang w:val="en-US"/>
        </w:rPr>
        <w:t xml:space="preserve"> </w:t>
      </w:r>
      <w:r w:rsidR="00803CCE" w:rsidRPr="004F3134">
        <w:rPr>
          <w:lang w:val="en-US"/>
        </w:rPr>
        <w:t>During analysis, two main themes emerged: “Experiencing different identities” and “Experiencing discontinuity in rehabilitation”.</w:t>
      </w:r>
    </w:p>
    <w:p w14:paraId="17F94BB9" w14:textId="77777777" w:rsidR="00662364" w:rsidRDefault="00662364" w:rsidP="00490967">
      <w:pPr>
        <w:spacing w:line="480" w:lineRule="auto"/>
        <w:outlineLvl w:val="0"/>
        <w:rPr>
          <w:i/>
          <w:lang w:val="en-US"/>
        </w:rPr>
      </w:pPr>
    </w:p>
    <w:p w14:paraId="53A8A12C" w14:textId="250DE1CB" w:rsidR="0027230B" w:rsidRPr="00702DE5" w:rsidRDefault="0027230B" w:rsidP="00490967">
      <w:pPr>
        <w:spacing w:line="480" w:lineRule="auto"/>
        <w:outlineLvl w:val="0"/>
        <w:rPr>
          <w:lang w:val="en-US"/>
        </w:rPr>
      </w:pPr>
      <w:r>
        <w:rPr>
          <w:i/>
          <w:lang w:val="en-US"/>
        </w:rPr>
        <w:t xml:space="preserve">[Insert table 1 here] </w:t>
      </w:r>
      <w:r w:rsidRPr="005377AC">
        <w:rPr>
          <w:lang w:val="en-US"/>
        </w:rPr>
        <w:t>Title:</w:t>
      </w:r>
      <w:r>
        <w:rPr>
          <w:i/>
          <w:lang w:val="en-US"/>
        </w:rPr>
        <w:t xml:space="preserve"> </w:t>
      </w:r>
      <w:r>
        <w:rPr>
          <w:lang w:val="en-US"/>
        </w:rPr>
        <w:t>Participant characteristics</w:t>
      </w:r>
    </w:p>
    <w:p w14:paraId="56B824FD" w14:textId="059488AE" w:rsidR="0027230B" w:rsidRPr="004F3134" w:rsidRDefault="0027230B" w:rsidP="0027230B">
      <w:pPr>
        <w:spacing w:line="480" w:lineRule="auto"/>
        <w:rPr>
          <w:lang w:val="en-US"/>
        </w:rPr>
      </w:pPr>
      <w:r>
        <w:rPr>
          <w:i/>
          <w:lang w:val="en-US"/>
        </w:rPr>
        <w:lastRenderedPageBreak/>
        <w:t xml:space="preserve">Table 1 legend: </w:t>
      </w:r>
      <w:r>
        <w:rPr>
          <w:noProof/>
          <w:lang w:val="en-US"/>
        </w:rPr>
        <w:t>Table 1:</w:t>
      </w:r>
      <w:r w:rsidRPr="00702DE5">
        <w:rPr>
          <w:noProof/>
          <w:lang w:val="en-US"/>
        </w:rPr>
        <w:t xml:space="preserve"> </w:t>
      </w:r>
      <w:r w:rsidR="0080263A">
        <w:rPr>
          <w:lang w:val="en-US"/>
        </w:rPr>
        <w:t>Participants</w:t>
      </w:r>
      <w:r>
        <w:rPr>
          <w:lang w:val="en-US"/>
        </w:rPr>
        <w:t xml:space="preserve"> presented with pseudonym</w:t>
      </w:r>
      <w:r w:rsidR="004A0C08">
        <w:rPr>
          <w:lang w:val="en-US"/>
        </w:rPr>
        <w:t>s</w:t>
      </w:r>
      <w:r>
        <w:rPr>
          <w:lang w:val="en-US"/>
        </w:rPr>
        <w:t xml:space="preserve"> and characteristics on age and time since amputation</w:t>
      </w:r>
      <w:r w:rsidR="004A0C08">
        <w:rPr>
          <w:lang w:val="en-US"/>
        </w:rPr>
        <w:t>,</w:t>
      </w:r>
      <w:r>
        <w:rPr>
          <w:lang w:val="en-US"/>
        </w:rPr>
        <w:t xml:space="preserve"> presented in cluster to maintain anonymity, level of amputation and information on whether they were observed during participant observation or not. </w:t>
      </w:r>
    </w:p>
    <w:p w14:paraId="073BEED4" w14:textId="3B5F6BD2" w:rsidR="0027230B" w:rsidRPr="004F3134" w:rsidRDefault="0027230B" w:rsidP="0027230B">
      <w:pPr>
        <w:spacing w:line="480" w:lineRule="auto"/>
        <w:rPr>
          <w:b/>
          <w:noProof/>
          <w:lang w:val="en-US"/>
        </w:rPr>
      </w:pPr>
    </w:p>
    <w:p w14:paraId="1232A6E4" w14:textId="4CD2E168" w:rsidR="00C96BC0" w:rsidRPr="00702DE5" w:rsidRDefault="00A46118" w:rsidP="00F73751">
      <w:pPr>
        <w:spacing w:line="480" w:lineRule="auto"/>
        <w:rPr>
          <w:lang w:val="en-US"/>
        </w:rPr>
      </w:pPr>
      <w:r w:rsidRPr="004F3134">
        <w:rPr>
          <w:i/>
          <w:lang w:val="en-US"/>
        </w:rPr>
        <w:t xml:space="preserve"> </w:t>
      </w:r>
      <w:r w:rsidR="00702DE5">
        <w:rPr>
          <w:i/>
          <w:lang w:val="en-US"/>
        </w:rPr>
        <w:t xml:space="preserve">[Insert figure 1 here] </w:t>
      </w:r>
      <w:r w:rsidR="005377AC" w:rsidRPr="005377AC">
        <w:rPr>
          <w:lang w:val="en-US"/>
        </w:rPr>
        <w:t>Title:</w:t>
      </w:r>
      <w:r w:rsidR="005377AC">
        <w:rPr>
          <w:i/>
          <w:lang w:val="en-US"/>
        </w:rPr>
        <w:t xml:space="preserve"> </w:t>
      </w:r>
      <w:r w:rsidRPr="00702DE5">
        <w:rPr>
          <w:lang w:val="en-US"/>
        </w:rPr>
        <w:t>Study f</w:t>
      </w:r>
      <w:r w:rsidR="00C96BC0" w:rsidRPr="00702DE5">
        <w:rPr>
          <w:lang w:val="en-US"/>
        </w:rPr>
        <w:t>low diagram</w:t>
      </w:r>
    </w:p>
    <w:p w14:paraId="2221AED6" w14:textId="0A370371" w:rsidR="00702DE5" w:rsidRPr="004F3134" w:rsidRDefault="00702DE5" w:rsidP="00702DE5">
      <w:pPr>
        <w:spacing w:line="480" w:lineRule="auto"/>
        <w:rPr>
          <w:b/>
          <w:noProof/>
          <w:lang w:val="en-US"/>
        </w:rPr>
      </w:pPr>
      <w:r>
        <w:rPr>
          <w:i/>
          <w:lang w:val="en-US"/>
        </w:rPr>
        <w:t xml:space="preserve">Figure 1 legend: </w:t>
      </w:r>
      <w:r w:rsidRPr="00702DE5">
        <w:rPr>
          <w:noProof/>
          <w:lang w:val="en-US"/>
        </w:rPr>
        <w:t>Figure 1</w:t>
      </w:r>
      <w:r>
        <w:rPr>
          <w:noProof/>
          <w:lang w:val="en-US"/>
        </w:rPr>
        <w:t>:</w:t>
      </w:r>
      <w:r w:rsidRPr="00702DE5">
        <w:rPr>
          <w:noProof/>
          <w:lang w:val="en-US"/>
        </w:rPr>
        <w:t xml:space="preserve"> Study flow diagram of eligible, included and analyzed data.</w:t>
      </w:r>
    </w:p>
    <w:p w14:paraId="3C2BB84F" w14:textId="77777777" w:rsidR="003C73B8" w:rsidRPr="004F3134" w:rsidRDefault="003C73B8" w:rsidP="00FC6154">
      <w:pPr>
        <w:spacing w:line="480" w:lineRule="auto"/>
        <w:rPr>
          <w:i/>
          <w:lang w:val="en-US"/>
        </w:rPr>
      </w:pPr>
    </w:p>
    <w:p w14:paraId="6054190E" w14:textId="24F6E283" w:rsidR="00535E30" w:rsidRPr="004F3134" w:rsidRDefault="003C73B8" w:rsidP="00490967">
      <w:pPr>
        <w:spacing w:line="480" w:lineRule="auto"/>
        <w:outlineLvl w:val="0"/>
        <w:rPr>
          <w:b/>
          <w:lang w:val="en-US"/>
        </w:rPr>
      </w:pPr>
      <w:r w:rsidRPr="004F3134">
        <w:rPr>
          <w:b/>
          <w:lang w:val="en-US"/>
        </w:rPr>
        <w:t>Theme I:</w:t>
      </w:r>
      <w:r w:rsidR="00535E30" w:rsidRPr="004F3134">
        <w:rPr>
          <w:b/>
          <w:lang w:val="en-US"/>
        </w:rPr>
        <w:t xml:space="preserve"> </w:t>
      </w:r>
      <w:r w:rsidR="00BD71CE" w:rsidRPr="004F3134">
        <w:rPr>
          <w:b/>
          <w:lang w:val="en-US"/>
        </w:rPr>
        <w:t>Experiencing d</w:t>
      </w:r>
      <w:r w:rsidR="00535E30" w:rsidRPr="004F3134">
        <w:rPr>
          <w:b/>
          <w:lang w:val="en-US"/>
        </w:rPr>
        <w:t xml:space="preserve">ifferent </w:t>
      </w:r>
      <w:r w:rsidR="007A01E6" w:rsidRPr="004F3134">
        <w:rPr>
          <w:b/>
          <w:lang w:val="en-US"/>
        </w:rPr>
        <w:t>identities</w:t>
      </w:r>
    </w:p>
    <w:p w14:paraId="15522AC5" w14:textId="6244FED5" w:rsidR="00535E30" w:rsidRPr="004F3134" w:rsidRDefault="003C73B8" w:rsidP="00803CCE">
      <w:pPr>
        <w:spacing w:line="480" w:lineRule="auto"/>
        <w:rPr>
          <w:lang w:val="en-US"/>
        </w:rPr>
      </w:pPr>
      <w:r w:rsidRPr="004F3134">
        <w:rPr>
          <w:lang w:val="en-US"/>
        </w:rPr>
        <w:t xml:space="preserve">This theme describes how the </w:t>
      </w:r>
      <w:r w:rsidR="00080E02">
        <w:rPr>
          <w:lang w:val="en-US"/>
        </w:rPr>
        <w:t>participants</w:t>
      </w:r>
      <w:r w:rsidRPr="004F3134">
        <w:rPr>
          <w:lang w:val="en-US"/>
        </w:rPr>
        <w:t xml:space="preserve"> </w:t>
      </w:r>
      <w:r w:rsidR="00FC4941" w:rsidRPr="004F3134">
        <w:rPr>
          <w:lang w:val="en-US"/>
        </w:rPr>
        <w:t xml:space="preserve">actively chose </w:t>
      </w:r>
      <w:r w:rsidR="000527FC" w:rsidRPr="004F3134">
        <w:rPr>
          <w:lang w:val="en-US"/>
        </w:rPr>
        <w:t>different identities in different contexts</w:t>
      </w:r>
      <w:r w:rsidR="00FC4941" w:rsidRPr="004F3134">
        <w:rPr>
          <w:lang w:val="en-US"/>
        </w:rPr>
        <w:t xml:space="preserve">: </w:t>
      </w:r>
      <w:r w:rsidR="00535E30" w:rsidRPr="004F3134">
        <w:rPr>
          <w:lang w:val="en-US"/>
        </w:rPr>
        <w:t xml:space="preserve">Disabled </w:t>
      </w:r>
      <w:r w:rsidR="004A0C08">
        <w:rPr>
          <w:lang w:val="en-US"/>
        </w:rPr>
        <w:t>P</w:t>
      </w:r>
      <w:r w:rsidR="00535E30" w:rsidRPr="004F3134">
        <w:rPr>
          <w:lang w:val="en-US"/>
        </w:rPr>
        <w:t xml:space="preserve">erson, Wounded </w:t>
      </w:r>
      <w:r w:rsidR="004A0C08">
        <w:rPr>
          <w:lang w:val="en-US"/>
        </w:rPr>
        <w:t>V</w:t>
      </w:r>
      <w:r w:rsidR="00535E30" w:rsidRPr="004F3134">
        <w:rPr>
          <w:lang w:val="en-US"/>
        </w:rPr>
        <w:t>eteran and Athlete.</w:t>
      </w:r>
      <w:r w:rsidR="000527FC" w:rsidRPr="004F3134">
        <w:rPr>
          <w:lang w:val="en-US"/>
        </w:rPr>
        <w:t xml:space="preserve"> </w:t>
      </w:r>
      <w:r w:rsidR="00473A84" w:rsidRPr="004F3134">
        <w:rPr>
          <w:lang w:val="en-US"/>
        </w:rPr>
        <w:t>The three identities</w:t>
      </w:r>
      <w:r w:rsidR="00923E97" w:rsidRPr="004F3134">
        <w:rPr>
          <w:lang w:val="en-US"/>
        </w:rPr>
        <w:t xml:space="preserve"> were </w:t>
      </w:r>
      <w:r w:rsidR="004F3134">
        <w:rPr>
          <w:lang w:val="en-US"/>
        </w:rPr>
        <w:t>dynamic and</w:t>
      </w:r>
      <w:r w:rsidR="00923E97" w:rsidRPr="004F3134">
        <w:rPr>
          <w:lang w:val="en-US"/>
        </w:rPr>
        <w:t xml:space="preserve"> changed according to the situation </w:t>
      </w:r>
      <w:r w:rsidR="004A0C08">
        <w:rPr>
          <w:lang w:val="en-US"/>
        </w:rPr>
        <w:t>(see F</w:t>
      </w:r>
      <w:r w:rsidR="00923E97" w:rsidRPr="004F3134">
        <w:rPr>
          <w:lang w:val="en-US"/>
        </w:rPr>
        <w:t>ig</w:t>
      </w:r>
      <w:r w:rsidR="004A0C08">
        <w:rPr>
          <w:lang w:val="en-US"/>
        </w:rPr>
        <w:t>ure</w:t>
      </w:r>
      <w:r w:rsidR="00923E97" w:rsidRPr="004F3134">
        <w:rPr>
          <w:lang w:val="en-US"/>
        </w:rPr>
        <w:t xml:space="preserve"> 2</w:t>
      </w:r>
      <w:r w:rsidR="004A0C08">
        <w:rPr>
          <w:lang w:val="en-US"/>
        </w:rPr>
        <w:t>)</w:t>
      </w:r>
      <w:r w:rsidR="00923E97" w:rsidRPr="004F3134">
        <w:rPr>
          <w:lang w:val="en-US"/>
        </w:rPr>
        <w:t xml:space="preserve">. The identities </w:t>
      </w:r>
      <w:r w:rsidR="00803CCE">
        <w:rPr>
          <w:lang w:val="en-US"/>
        </w:rPr>
        <w:t>described</w:t>
      </w:r>
      <w:r w:rsidR="00803CCE" w:rsidRPr="004F3134">
        <w:rPr>
          <w:lang w:val="en-US"/>
        </w:rPr>
        <w:t xml:space="preserve"> </w:t>
      </w:r>
      <w:r w:rsidR="00923E97" w:rsidRPr="004F3134">
        <w:rPr>
          <w:lang w:val="en-US"/>
        </w:rPr>
        <w:t xml:space="preserve">a continuum from negative to positive experiences. </w:t>
      </w:r>
      <w:r w:rsidR="00473A84" w:rsidRPr="004F3134">
        <w:rPr>
          <w:lang w:val="en-US"/>
        </w:rPr>
        <w:t xml:space="preserve"> </w:t>
      </w:r>
    </w:p>
    <w:p w14:paraId="7AE516E4" w14:textId="77777777" w:rsidR="00803CCE" w:rsidRDefault="00803CCE" w:rsidP="00FC6154">
      <w:pPr>
        <w:spacing w:line="480" w:lineRule="auto"/>
        <w:rPr>
          <w:b/>
          <w:i/>
          <w:lang w:val="en-US"/>
        </w:rPr>
      </w:pPr>
    </w:p>
    <w:p w14:paraId="0C3F84A3" w14:textId="0BF117A9" w:rsidR="00535E30" w:rsidRPr="004F3134" w:rsidRDefault="00535E30" w:rsidP="00490967">
      <w:pPr>
        <w:spacing w:line="480" w:lineRule="auto"/>
        <w:outlineLvl w:val="0"/>
        <w:rPr>
          <w:b/>
          <w:i/>
          <w:lang w:val="en-US"/>
        </w:rPr>
      </w:pPr>
      <w:r w:rsidRPr="004F3134">
        <w:rPr>
          <w:b/>
          <w:i/>
          <w:lang w:val="en-US"/>
        </w:rPr>
        <w:t xml:space="preserve">Disabled </w:t>
      </w:r>
      <w:r w:rsidR="004A0C08">
        <w:rPr>
          <w:b/>
          <w:i/>
          <w:lang w:val="en-US"/>
        </w:rPr>
        <w:t>P</w:t>
      </w:r>
      <w:r w:rsidRPr="004F3134">
        <w:rPr>
          <w:b/>
          <w:i/>
          <w:lang w:val="en-US"/>
        </w:rPr>
        <w:t xml:space="preserve">erson </w:t>
      </w:r>
    </w:p>
    <w:p w14:paraId="03A2F9D5" w14:textId="3B255F8C" w:rsidR="003354D7" w:rsidRDefault="00923E97" w:rsidP="00BB126D">
      <w:pPr>
        <w:spacing w:line="480" w:lineRule="auto"/>
        <w:rPr>
          <w:iCs/>
          <w:lang w:val="en-US"/>
        </w:rPr>
      </w:pPr>
      <w:r w:rsidRPr="004F3134">
        <w:rPr>
          <w:lang w:val="en-US"/>
        </w:rPr>
        <w:t xml:space="preserve">The identity of a disabled person is </w:t>
      </w:r>
      <w:r w:rsidR="00794C31" w:rsidRPr="004F3134">
        <w:rPr>
          <w:lang w:val="en-US"/>
        </w:rPr>
        <w:t>inherently</w:t>
      </w:r>
      <w:r w:rsidRPr="004F3134">
        <w:rPr>
          <w:lang w:val="en-US"/>
        </w:rPr>
        <w:t xml:space="preserve"> negative as it describes a deficit. The </w:t>
      </w:r>
      <w:r w:rsidR="00080E02">
        <w:rPr>
          <w:lang w:val="en-US"/>
        </w:rPr>
        <w:t>participants</w:t>
      </w:r>
      <w:r w:rsidRPr="004F3134">
        <w:rPr>
          <w:lang w:val="en-US"/>
        </w:rPr>
        <w:t xml:space="preserve"> shunned the stigma of </w:t>
      </w:r>
      <w:r w:rsidR="00794C31" w:rsidRPr="004F3134">
        <w:rPr>
          <w:lang w:val="en-US"/>
        </w:rPr>
        <w:t>disability</w:t>
      </w:r>
      <w:r w:rsidRPr="004F3134">
        <w:rPr>
          <w:lang w:val="en-US"/>
        </w:rPr>
        <w:t xml:space="preserve"> as they actively tried to appear as normal as possible in public. One of the </w:t>
      </w:r>
      <w:r w:rsidR="00794C31" w:rsidRPr="004F3134">
        <w:rPr>
          <w:lang w:val="en-US"/>
        </w:rPr>
        <w:t>benefits</w:t>
      </w:r>
      <w:r w:rsidRPr="004F3134">
        <w:rPr>
          <w:lang w:val="en-US"/>
        </w:rPr>
        <w:t xml:space="preserve"> of being disabled </w:t>
      </w:r>
      <w:r w:rsidR="00794C31" w:rsidRPr="004F3134">
        <w:rPr>
          <w:lang w:val="en-US"/>
        </w:rPr>
        <w:t>was</w:t>
      </w:r>
      <w:r w:rsidRPr="004F3134">
        <w:rPr>
          <w:lang w:val="en-US"/>
        </w:rPr>
        <w:t xml:space="preserve"> the </w:t>
      </w:r>
      <w:r w:rsidR="00794C31" w:rsidRPr="004F3134">
        <w:rPr>
          <w:lang w:val="en-US"/>
        </w:rPr>
        <w:t xml:space="preserve">disabled person parking permit, for which they all were eligible. They all acquired the permit but none of the </w:t>
      </w:r>
      <w:r w:rsidR="00080E02">
        <w:rPr>
          <w:lang w:val="en-US"/>
        </w:rPr>
        <w:t>participants</w:t>
      </w:r>
      <w:r w:rsidR="00794C31" w:rsidRPr="004F3134">
        <w:rPr>
          <w:lang w:val="en-US"/>
        </w:rPr>
        <w:t xml:space="preserve"> used it for fear </w:t>
      </w:r>
      <w:r w:rsidR="004F3134">
        <w:rPr>
          <w:lang w:val="en-US"/>
        </w:rPr>
        <w:t>of appearing disabled:</w:t>
      </w:r>
      <w:r w:rsidR="00794C31" w:rsidRPr="004F3134">
        <w:rPr>
          <w:lang w:val="en-US"/>
        </w:rPr>
        <w:t xml:space="preserve"> </w:t>
      </w:r>
      <w:r w:rsidR="00535E30" w:rsidRPr="004F3134">
        <w:rPr>
          <w:lang w:val="en-US"/>
        </w:rPr>
        <w:t>“</w:t>
      </w:r>
      <w:r w:rsidR="00535E30" w:rsidRPr="004F3134">
        <w:rPr>
          <w:i/>
          <w:iCs/>
          <w:lang w:val="en-US"/>
        </w:rPr>
        <w:t>We all [veterans with amputations] have that disabled person parking permit - but no</w:t>
      </w:r>
      <w:r w:rsidR="00016B92" w:rsidRPr="004F3134">
        <w:rPr>
          <w:i/>
          <w:iCs/>
          <w:lang w:val="en-US"/>
        </w:rPr>
        <w:t>ne of us</w:t>
      </w:r>
      <w:r w:rsidR="00535E30" w:rsidRPr="004F3134">
        <w:rPr>
          <w:i/>
          <w:iCs/>
          <w:lang w:val="en-US"/>
        </w:rPr>
        <w:t xml:space="preserve"> use i</w:t>
      </w:r>
      <w:r w:rsidR="00535E30" w:rsidRPr="004F3134">
        <w:rPr>
          <w:i/>
          <w:lang w:val="en-US"/>
        </w:rPr>
        <w:t>t.</w:t>
      </w:r>
      <w:r w:rsidR="00895140" w:rsidRPr="004F3134">
        <w:rPr>
          <w:lang w:val="en-US"/>
        </w:rPr>
        <w:t>”</w:t>
      </w:r>
      <w:r w:rsidR="00535E30" w:rsidRPr="004F3134">
        <w:rPr>
          <w:i/>
          <w:lang w:val="en-US"/>
        </w:rPr>
        <w:t xml:space="preserve"> </w:t>
      </w:r>
      <w:r w:rsidR="00E815A8">
        <w:rPr>
          <w:iCs/>
          <w:lang w:val="en-US"/>
        </w:rPr>
        <w:t>[Ken 31-46 years]</w:t>
      </w:r>
    </w:p>
    <w:p w14:paraId="06288768" w14:textId="77777777" w:rsidR="00803CCE" w:rsidRPr="004F3134" w:rsidRDefault="00803CCE" w:rsidP="00803CCE">
      <w:pPr>
        <w:spacing w:line="480" w:lineRule="auto"/>
        <w:rPr>
          <w:iCs/>
          <w:lang w:val="en-US"/>
        </w:rPr>
      </w:pPr>
    </w:p>
    <w:p w14:paraId="5E76F0D4" w14:textId="7E805A48" w:rsidR="00BC20B0" w:rsidRDefault="002D230F" w:rsidP="00EF0CCD">
      <w:pPr>
        <w:spacing w:line="480" w:lineRule="auto"/>
        <w:ind w:firstLine="567"/>
        <w:rPr>
          <w:lang w:val="en-US"/>
        </w:rPr>
      </w:pPr>
      <w:r w:rsidRPr="004F3134">
        <w:rPr>
          <w:lang w:val="en-US"/>
        </w:rPr>
        <w:t xml:space="preserve">The </w:t>
      </w:r>
      <w:r w:rsidR="00080E02">
        <w:rPr>
          <w:lang w:val="en-US"/>
        </w:rPr>
        <w:t>participants</w:t>
      </w:r>
      <w:r w:rsidRPr="004F3134">
        <w:rPr>
          <w:lang w:val="en-US"/>
        </w:rPr>
        <w:t xml:space="preserve"> </w:t>
      </w:r>
      <w:r w:rsidR="00BB126D">
        <w:rPr>
          <w:lang w:val="en-US"/>
        </w:rPr>
        <w:t xml:space="preserve">took a negative view on disability because they associated it </w:t>
      </w:r>
      <w:r w:rsidR="00E54FE8" w:rsidRPr="004F3134">
        <w:rPr>
          <w:lang w:val="en-US"/>
        </w:rPr>
        <w:t xml:space="preserve">with </w:t>
      </w:r>
      <w:r w:rsidR="004F3134">
        <w:rPr>
          <w:lang w:val="en-US"/>
        </w:rPr>
        <w:t xml:space="preserve">old age and victimization. </w:t>
      </w:r>
      <w:r w:rsidR="00BC20B0" w:rsidRPr="00BC20B0">
        <w:rPr>
          <w:i/>
        </w:rPr>
        <w:t xml:space="preserve">“I found it difficult to relate to the others [non-veteran amputees] as they were at least 60 [years old], had diabetes, their arms were crossed, and they felt sorry for themselves… and </w:t>
      </w:r>
      <w:r w:rsidR="00BC20B0" w:rsidRPr="00BC20B0">
        <w:rPr>
          <w:i/>
        </w:rPr>
        <w:lastRenderedPageBreak/>
        <w:t>you felt - come on!... It felt like we were from two different worlds with different ambitions for rehabilitation and for our subsequent lives.”</w:t>
      </w:r>
      <w:r w:rsidR="00BC20B0">
        <w:rPr>
          <w:i/>
        </w:rPr>
        <w:t xml:space="preserve"> </w:t>
      </w:r>
      <w:r w:rsidR="00BC20B0">
        <w:rPr>
          <w:lang w:val="en-US"/>
        </w:rPr>
        <w:t>[Brian 31-46 years]</w:t>
      </w:r>
    </w:p>
    <w:p w14:paraId="6BDCFBD4" w14:textId="1401E3FD" w:rsidR="00473A84" w:rsidRDefault="008B4319" w:rsidP="00BB126D">
      <w:pPr>
        <w:spacing w:line="480" w:lineRule="auto"/>
        <w:rPr>
          <w:lang w:val="en-US"/>
        </w:rPr>
      </w:pPr>
      <w:r w:rsidRPr="004F3134">
        <w:rPr>
          <w:lang w:val="en-US"/>
        </w:rPr>
        <w:t>Consequently,</w:t>
      </w:r>
      <w:r w:rsidR="00794C31" w:rsidRPr="004F3134">
        <w:rPr>
          <w:lang w:val="en-US"/>
        </w:rPr>
        <w:t xml:space="preserve"> they </w:t>
      </w:r>
      <w:r w:rsidR="00E54FE8" w:rsidRPr="004F3134">
        <w:rPr>
          <w:lang w:val="en-US"/>
        </w:rPr>
        <w:t xml:space="preserve">applied various strategies to hide their disability, </w:t>
      </w:r>
      <w:r w:rsidR="004F3134">
        <w:rPr>
          <w:lang w:val="en-US"/>
        </w:rPr>
        <w:t>such as</w:t>
      </w:r>
      <w:r w:rsidR="00E54FE8" w:rsidRPr="004F3134">
        <w:rPr>
          <w:lang w:val="en-US"/>
        </w:rPr>
        <w:t xml:space="preserve"> covering their prosthesis</w:t>
      </w:r>
      <w:r w:rsidR="004F3134">
        <w:rPr>
          <w:lang w:val="en-US"/>
        </w:rPr>
        <w:t xml:space="preserve">: </w:t>
      </w:r>
      <w:r w:rsidR="000D6215" w:rsidRPr="004F3134">
        <w:rPr>
          <w:lang w:val="en-US"/>
        </w:rPr>
        <w:t>“</w:t>
      </w:r>
      <w:r w:rsidR="000D6215" w:rsidRPr="004F3134">
        <w:rPr>
          <w:i/>
          <w:iCs/>
          <w:lang w:val="en-US"/>
        </w:rPr>
        <w:t>People</w:t>
      </w:r>
      <w:r w:rsidR="0074479B" w:rsidRPr="004F3134">
        <w:rPr>
          <w:i/>
          <w:iCs/>
          <w:lang w:val="en-US"/>
        </w:rPr>
        <w:t xml:space="preserve"> can stare</w:t>
      </w:r>
      <w:r w:rsidR="00150164" w:rsidRPr="004F3134">
        <w:rPr>
          <w:i/>
          <w:iCs/>
          <w:lang w:val="en-US"/>
        </w:rPr>
        <w:t>, but I get fe</w:t>
      </w:r>
      <w:r w:rsidR="000D6215" w:rsidRPr="004F3134">
        <w:rPr>
          <w:i/>
          <w:iCs/>
          <w:lang w:val="en-US"/>
        </w:rPr>
        <w:t xml:space="preserve">d up explaining </w:t>
      </w:r>
      <w:r w:rsidR="00150164" w:rsidRPr="004F3134">
        <w:rPr>
          <w:i/>
          <w:iCs/>
          <w:lang w:val="en-US"/>
        </w:rPr>
        <w:t xml:space="preserve">what </w:t>
      </w:r>
      <w:r w:rsidR="000E3334" w:rsidRPr="004F3134">
        <w:rPr>
          <w:i/>
          <w:iCs/>
          <w:lang w:val="en-US"/>
        </w:rPr>
        <w:t>happened [I lost my leg]</w:t>
      </w:r>
      <w:r w:rsidR="000D6215" w:rsidRPr="004F3134">
        <w:rPr>
          <w:lang w:val="en-US"/>
        </w:rPr>
        <w:t xml:space="preserve">.”  </w:t>
      </w:r>
      <w:r w:rsidR="00E815A8">
        <w:rPr>
          <w:lang w:val="en-US"/>
        </w:rPr>
        <w:t>[Paul 25-30 years]</w:t>
      </w:r>
    </w:p>
    <w:p w14:paraId="738FF72A" w14:textId="77777777" w:rsidR="00803CCE" w:rsidRPr="004F3134" w:rsidRDefault="00803CCE" w:rsidP="00803CCE">
      <w:pPr>
        <w:spacing w:line="480" w:lineRule="auto"/>
        <w:rPr>
          <w:lang w:val="en-US"/>
        </w:rPr>
      </w:pPr>
    </w:p>
    <w:p w14:paraId="37D48E78" w14:textId="23CF5DB2" w:rsidR="00675DB5" w:rsidRPr="00BA25D8" w:rsidRDefault="00FC4A4E" w:rsidP="00803CCE">
      <w:pPr>
        <w:spacing w:line="480" w:lineRule="auto"/>
        <w:rPr>
          <w:iCs/>
          <w:lang w:val="en-US"/>
        </w:rPr>
      </w:pPr>
      <w:r w:rsidRPr="004F3134">
        <w:rPr>
          <w:lang w:val="en-US"/>
        </w:rPr>
        <w:t xml:space="preserve">Although </w:t>
      </w:r>
      <w:r w:rsidR="008B4319" w:rsidRPr="004F3134">
        <w:rPr>
          <w:lang w:val="en-US"/>
        </w:rPr>
        <w:t xml:space="preserve">the </w:t>
      </w:r>
      <w:r w:rsidR="00080E02">
        <w:rPr>
          <w:lang w:val="en-US"/>
        </w:rPr>
        <w:t>participants</w:t>
      </w:r>
      <w:r w:rsidR="008B4319" w:rsidRPr="004F3134">
        <w:rPr>
          <w:lang w:val="en-US"/>
        </w:rPr>
        <w:t xml:space="preserve"> tried</w:t>
      </w:r>
      <w:r w:rsidRPr="004F3134">
        <w:rPr>
          <w:lang w:val="en-US"/>
        </w:rPr>
        <w:t xml:space="preserve"> to hide their disability, they could not escape it. </w:t>
      </w:r>
      <w:r w:rsidR="008B4319" w:rsidRPr="004F3134">
        <w:rPr>
          <w:lang w:val="en-US"/>
        </w:rPr>
        <w:t>If they</w:t>
      </w:r>
      <w:r w:rsidRPr="004F3134">
        <w:rPr>
          <w:lang w:val="en-US"/>
        </w:rPr>
        <w:t xml:space="preserve"> wished to join a sports club, they were confronted with clubs that catered </w:t>
      </w:r>
      <w:r w:rsidR="004A0C08">
        <w:rPr>
          <w:lang w:val="en-US"/>
        </w:rPr>
        <w:t>for</w:t>
      </w:r>
      <w:r w:rsidRPr="004F3134">
        <w:rPr>
          <w:lang w:val="en-US"/>
        </w:rPr>
        <w:t xml:space="preserve"> the disabled, e.g. the Danish Association of the Physically Disabled with the slogan “a life with possibilities”. </w:t>
      </w:r>
      <w:r w:rsidR="000130AD" w:rsidRPr="000130AD">
        <w:rPr>
          <w:i/>
        </w:rPr>
        <w:t>“Many tried out wheelchair basket as it was part of the Invictus Games and was gripped deeply. They have now started in some clubs in the real disability life, in disability clubs, or normal sport if you can call it that… Here they meet other [people with disabilities] and can become role models.“</w:t>
      </w:r>
      <w:r w:rsidR="000130AD" w:rsidRPr="000130AD">
        <w:t xml:space="preserve"> </w:t>
      </w:r>
      <w:r w:rsidR="000130AD" w:rsidRPr="000130AD">
        <w:rPr>
          <w:iCs/>
          <w:lang w:val="en-US"/>
        </w:rPr>
        <w:t>[Robert 31-46 years]</w:t>
      </w:r>
      <w:r w:rsidR="000130AD">
        <w:rPr>
          <w:iCs/>
          <w:lang w:val="en-US"/>
        </w:rPr>
        <w:br/>
      </w:r>
      <w:r w:rsidRPr="004F3134">
        <w:rPr>
          <w:lang w:val="en-US"/>
        </w:rPr>
        <w:t xml:space="preserve">In this case, the </w:t>
      </w:r>
      <w:r w:rsidR="00080E02">
        <w:rPr>
          <w:lang w:val="en-US"/>
        </w:rPr>
        <w:t>participants</w:t>
      </w:r>
      <w:r w:rsidRPr="004F3134">
        <w:rPr>
          <w:lang w:val="en-US"/>
        </w:rPr>
        <w:t xml:space="preserve"> were forced to identify with the disabled, whether they wanted to or not. </w:t>
      </w:r>
      <w:r w:rsidR="00384AAA" w:rsidRPr="004F3134">
        <w:rPr>
          <w:lang w:val="en-US"/>
        </w:rPr>
        <w:t>“</w:t>
      </w:r>
      <w:r w:rsidR="006E0C89" w:rsidRPr="004F3134">
        <w:rPr>
          <w:i/>
          <w:lang w:val="en-US"/>
        </w:rPr>
        <w:t xml:space="preserve">I don’t see myself as disabled, but I have to relate to this </w:t>
      </w:r>
      <w:r w:rsidRPr="004F3134">
        <w:rPr>
          <w:i/>
          <w:lang w:val="en-US"/>
        </w:rPr>
        <w:t>some places.”</w:t>
      </w:r>
      <w:r w:rsidR="00BA25D8">
        <w:rPr>
          <w:iCs/>
          <w:lang w:val="en-US"/>
        </w:rPr>
        <w:t xml:space="preserve"> </w:t>
      </w:r>
      <w:r w:rsidR="00E815A8">
        <w:rPr>
          <w:iCs/>
          <w:lang w:val="en-US"/>
        </w:rPr>
        <w:t>[Robert 31-46 years]</w:t>
      </w:r>
    </w:p>
    <w:p w14:paraId="6B98B768" w14:textId="77777777" w:rsidR="00473A84" w:rsidRPr="004F3134" w:rsidRDefault="00473A84" w:rsidP="00FC6154">
      <w:pPr>
        <w:spacing w:line="480" w:lineRule="auto"/>
        <w:rPr>
          <w:b/>
          <w:i/>
          <w:lang w:val="en-US"/>
        </w:rPr>
      </w:pPr>
    </w:p>
    <w:p w14:paraId="78ED3983" w14:textId="5D06F250" w:rsidR="00535E30" w:rsidRPr="004F3134" w:rsidRDefault="00535E30" w:rsidP="00490967">
      <w:pPr>
        <w:spacing w:line="480" w:lineRule="auto"/>
        <w:outlineLvl w:val="0"/>
        <w:rPr>
          <w:b/>
          <w:i/>
          <w:lang w:val="en-US"/>
        </w:rPr>
      </w:pPr>
      <w:r w:rsidRPr="004F3134">
        <w:rPr>
          <w:b/>
          <w:i/>
          <w:lang w:val="en-US"/>
        </w:rPr>
        <w:t>Wounded veteran</w:t>
      </w:r>
    </w:p>
    <w:p w14:paraId="18F74323" w14:textId="06A1F154" w:rsidR="00BF7031" w:rsidRDefault="00535E30" w:rsidP="00BB126D">
      <w:pPr>
        <w:spacing w:line="480" w:lineRule="auto"/>
        <w:rPr>
          <w:rFonts w:ascii="Calibri" w:hAnsi="Calibri" w:cs="Times"/>
          <w:color w:val="000000"/>
          <w:lang w:eastAsia="en-US"/>
        </w:rPr>
      </w:pPr>
      <w:r w:rsidRPr="004F3134">
        <w:rPr>
          <w:lang w:val="en-US"/>
        </w:rPr>
        <w:t xml:space="preserve">The </w:t>
      </w:r>
      <w:r w:rsidR="00080E02">
        <w:rPr>
          <w:lang w:val="en-US"/>
        </w:rPr>
        <w:t>participants</w:t>
      </w:r>
      <w:r w:rsidRPr="004F3134">
        <w:rPr>
          <w:lang w:val="en-US"/>
        </w:rPr>
        <w:t xml:space="preserve"> </w:t>
      </w:r>
      <w:r w:rsidR="00F0163D" w:rsidRPr="004F3134">
        <w:rPr>
          <w:lang w:val="en-US"/>
        </w:rPr>
        <w:t>identified with</w:t>
      </w:r>
      <w:r w:rsidR="00BA4CB1" w:rsidRPr="004F3134">
        <w:rPr>
          <w:lang w:val="en-US"/>
        </w:rPr>
        <w:t xml:space="preserve"> the</w:t>
      </w:r>
      <w:r w:rsidR="00150164" w:rsidRPr="004F3134">
        <w:rPr>
          <w:lang w:val="en-US"/>
        </w:rPr>
        <w:t xml:space="preserve"> ambiguous </w:t>
      </w:r>
      <w:r w:rsidR="00BA4CB1" w:rsidRPr="004F3134">
        <w:rPr>
          <w:lang w:val="en-US"/>
        </w:rPr>
        <w:t>term “</w:t>
      </w:r>
      <w:r w:rsidR="00CE7223" w:rsidRPr="004F3134">
        <w:rPr>
          <w:lang w:val="en-US"/>
        </w:rPr>
        <w:t xml:space="preserve">wounded </w:t>
      </w:r>
      <w:r w:rsidR="00BA4CB1" w:rsidRPr="004F3134">
        <w:rPr>
          <w:lang w:val="en-US"/>
        </w:rPr>
        <w:t>veteran</w:t>
      </w:r>
      <w:r w:rsidRPr="004F3134">
        <w:rPr>
          <w:lang w:val="en-US"/>
        </w:rPr>
        <w:t xml:space="preserve">” </w:t>
      </w:r>
      <w:r w:rsidR="00BB126D">
        <w:rPr>
          <w:lang w:val="en-US"/>
        </w:rPr>
        <w:t xml:space="preserve">in certain settings. </w:t>
      </w:r>
      <w:r w:rsidR="00BA4CB1" w:rsidRPr="004F3134">
        <w:rPr>
          <w:lang w:val="en-US"/>
        </w:rPr>
        <w:t xml:space="preserve">The term </w:t>
      </w:r>
      <w:r w:rsidR="00803CCE">
        <w:rPr>
          <w:lang w:val="en-US"/>
        </w:rPr>
        <w:t>presents</w:t>
      </w:r>
      <w:r w:rsidR="00803CCE" w:rsidRPr="004F3134">
        <w:rPr>
          <w:lang w:val="en-US"/>
        </w:rPr>
        <w:t xml:space="preserve"> </w:t>
      </w:r>
      <w:r w:rsidR="008B4319" w:rsidRPr="004F3134">
        <w:rPr>
          <w:lang w:val="en-US"/>
        </w:rPr>
        <w:t xml:space="preserve">a juxtaposition of </w:t>
      </w:r>
      <w:r w:rsidR="00BA25D8">
        <w:rPr>
          <w:lang w:val="en-US"/>
        </w:rPr>
        <w:t>negative and</w:t>
      </w:r>
      <w:r w:rsidR="008B4319" w:rsidRPr="004F3134">
        <w:rPr>
          <w:lang w:val="en-US"/>
        </w:rPr>
        <w:t xml:space="preserve"> positive </w:t>
      </w:r>
      <w:r w:rsidR="00BB126D">
        <w:rPr>
          <w:lang w:val="en-US"/>
        </w:rPr>
        <w:t>connotations,</w:t>
      </w:r>
      <w:r w:rsidR="00BB126D" w:rsidRPr="004F3134">
        <w:rPr>
          <w:lang w:val="en-US"/>
        </w:rPr>
        <w:t xml:space="preserve"> </w:t>
      </w:r>
      <w:r w:rsidR="00626C69" w:rsidRPr="004F3134">
        <w:rPr>
          <w:lang w:val="en-US"/>
        </w:rPr>
        <w:t>as the</w:t>
      </w:r>
      <w:r w:rsidR="008B4319" w:rsidRPr="004F3134">
        <w:rPr>
          <w:lang w:val="en-US"/>
        </w:rPr>
        <w:t xml:space="preserve"> wounded </w:t>
      </w:r>
      <w:r w:rsidR="00F0163D" w:rsidRPr="004F3134">
        <w:rPr>
          <w:lang w:val="en-US"/>
        </w:rPr>
        <w:t>is unfortunate</w:t>
      </w:r>
      <w:r w:rsidR="008B4319" w:rsidRPr="004F3134">
        <w:rPr>
          <w:lang w:val="en-US"/>
        </w:rPr>
        <w:t>, while</w:t>
      </w:r>
      <w:r w:rsidR="00626C69" w:rsidRPr="004F3134">
        <w:rPr>
          <w:lang w:val="en-US"/>
        </w:rPr>
        <w:t xml:space="preserve"> the veteran is </w:t>
      </w:r>
      <w:r w:rsidR="00A72317">
        <w:rPr>
          <w:lang w:val="en-US"/>
        </w:rPr>
        <w:t xml:space="preserve">primarily </w:t>
      </w:r>
      <w:r w:rsidR="00626C69" w:rsidRPr="004F3134">
        <w:rPr>
          <w:lang w:val="en-US"/>
        </w:rPr>
        <w:t>celebrated</w:t>
      </w:r>
      <w:r w:rsidR="008B4319" w:rsidRPr="004F3134">
        <w:rPr>
          <w:lang w:val="en-US"/>
        </w:rPr>
        <w:t xml:space="preserve"> </w:t>
      </w:r>
      <w:r w:rsidR="00BA25D8">
        <w:rPr>
          <w:lang w:val="en-US"/>
        </w:rPr>
        <w:t>for</w:t>
      </w:r>
      <w:r w:rsidR="008B4319" w:rsidRPr="004F3134">
        <w:rPr>
          <w:lang w:val="en-US"/>
        </w:rPr>
        <w:t xml:space="preserve"> sacrifice and heroism.</w:t>
      </w:r>
      <w:r w:rsidR="00BF7031" w:rsidRPr="00BF7031">
        <w:rPr>
          <w:rFonts w:ascii="Calibri" w:hAnsi="Calibri"/>
        </w:rPr>
        <w:t xml:space="preserve"> </w:t>
      </w:r>
    </w:p>
    <w:p w14:paraId="4687B471" w14:textId="60D7431F" w:rsidR="00BA25D8" w:rsidRDefault="008B4319" w:rsidP="00BB126D">
      <w:pPr>
        <w:spacing w:line="480" w:lineRule="auto"/>
        <w:rPr>
          <w:lang w:val="en-US"/>
        </w:rPr>
      </w:pPr>
      <w:r w:rsidRPr="004F3134">
        <w:rPr>
          <w:lang w:val="en-US"/>
        </w:rPr>
        <w:t xml:space="preserve"> </w:t>
      </w:r>
      <w:r w:rsidR="00BA25D8" w:rsidRPr="004F3134">
        <w:rPr>
          <w:lang w:val="en-US"/>
        </w:rPr>
        <w:t>“</w:t>
      </w:r>
      <w:r w:rsidR="00BA25D8" w:rsidRPr="004F3134">
        <w:rPr>
          <w:i/>
          <w:lang w:val="en-US"/>
        </w:rPr>
        <w:t>Being a wounded veteran gives some advantages due to the public appeal.</w:t>
      </w:r>
      <w:r w:rsidR="00BA25D8" w:rsidRPr="004F3134">
        <w:rPr>
          <w:lang w:val="en-US"/>
        </w:rPr>
        <w:t xml:space="preserve">” </w:t>
      </w:r>
      <w:r w:rsidR="00E815A8">
        <w:rPr>
          <w:iCs/>
          <w:lang w:val="en-US"/>
        </w:rPr>
        <w:t>[Ken 31-46 years]</w:t>
      </w:r>
    </w:p>
    <w:p w14:paraId="67FC0570" w14:textId="77777777" w:rsidR="00803CCE" w:rsidRPr="004F3134" w:rsidRDefault="00803CCE" w:rsidP="00803CCE">
      <w:pPr>
        <w:spacing w:line="480" w:lineRule="auto"/>
        <w:rPr>
          <w:lang w:val="en-US"/>
        </w:rPr>
      </w:pPr>
    </w:p>
    <w:p w14:paraId="3E9C539D" w14:textId="0DB3E17C" w:rsidR="00171F88" w:rsidRPr="00B16D30" w:rsidRDefault="00626C69" w:rsidP="00803CCE">
      <w:pPr>
        <w:spacing w:line="480" w:lineRule="auto"/>
        <w:rPr>
          <w:lang w:val="en-US"/>
        </w:rPr>
      </w:pPr>
      <w:r w:rsidRPr="004F3134">
        <w:rPr>
          <w:lang w:val="en-US"/>
        </w:rPr>
        <w:t xml:space="preserve">The identity of veteran is, however, a double entendre </w:t>
      </w:r>
      <w:r w:rsidR="00F0163D" w:rsidRPr="004F3134">
        <w:rPr>
          <w:lang w:val="en-US"/>
        </w:rPr>
        <w:t xml:space="preserve">itself </w:t>
      </w:r>
      <w:r w:rsidRPr="004F3134">
        <w:rPr>
          <w:lang w:val="en-US"/>
        </w:rPr>
        <w:t xml:space="preserve">as it </w:t>
      </w:r>
      <w:r w:rsidR="00F0163D" w:rsidRPr="004F3134">
        <w:rPr>
          <w:lang w:val="en-US"/>
        </w:rPr>
        <w:t xml:space="preserve">instils either admiration or disapproval according </w:t>
      </w:r>
      <w:r w:rsidRPr="004F3134">
        <w:rPr>
          <w:lang w:val="en-US"/>
        </w:rPr>
        <w:t xml:space="preserve">to who sanctioned the war. </w:t>
      </w:r>
      <w:r w:rsidR="00171F88" w:rsidRPr="00B16D30">
        <w:rPr>
          <w:i/>
        </w:rPr>
        <w:t xml:space="preserve">“One calls it “veteran”, and in my world you are </w:t>
      </w:r>
      <w:r w:rsidR="00171F88" w:rsidRPr="00B16D30">
        <w:rPr>
          <w:i/>
        </w:rPr>
        <w:lastRenderedPageBreak/>
        <w:t xml:space="preserve">a veteran when you have been on an international mission… However, as I got fired [from the military due to not being </w:t>
      </w:r>
      <w:r w:rsidR="00171F88" w:rsidRPr="00B16D30">
        <w:rPr>
          <w:i/>
          <w:color w:val="000000"/>
          <w:lang w:eastAsia="en-US"/>
        </w:rPr>
        <w:t>suitable for front line missions] I find this lifelong military seal a bit odd“</w:t>
      </w:r>
      <w:r w:rsidR="00171F88" w:rsidRPr="00B16D30">
        <w:rPr>
          <w:color w:val="000000"/>
          <w:lang w:eastAsia="en-US"/>
        </w:rPr>
        <w:t xml:space="preserve"> </w:t>
      </w:r>
      <w:r w:rsidR="00171F88" w:rsidRPr="00B16D30">
        <w:rPr>
          <w:lang w:val="en-US"/>
        </w:rPr>
        <w:t>[Brian 31-46 years]</w:t>
      </w:r>
    </w:p>
    <w:p w14:paraId="193A50F3" w14:textId="48DE0DD7" w:rsidR="00E40440" w:rsidRPr="004F3134" w:rsidRDefault="00BA4CB1" w:rsidP="00803CCE">
      <w:pPr>
        <w:spacing w:line="480" w:lineRule="auto"/>
        <w:rPr>
          <w:lang w:val="en-US"/>
        </w:rPr>
      </w:pPr>
      <w:r w:rsidRPr="004F3134">
        <w:rPr>
          <w:lang w:val="en-US"/>
        </w:rPr>
        <w:t xml:space="preserve">The </w:t>
      </w:r>
      <w:r w:rsidR="00080E02">
        <w:rPr>
          <w:lang w:val="en-US"/>
        </w:rPr>
        <w:t>participants</w:t>
      </w:r>
      <w:r w:rsidRPr="004F3134">
        <w:rPr>
          <w:lang w:val="en-US"/>
        </w:rPr>
        <w:t xml:space="preserve"> adopt</w:t>
      </w:r>
      <w:r w:rsidR="00CE7223" w:rsidRPr="004F3134">
        <w:rPr>
          <w:lang w:val="en-US"/>
        </w:rPr>
        <w:t>ed</w:t>
      </w:r>
      <w:r w:rsidRPr="004F3134">
        <w:rPr>
          <w:lang w:val="en-US"/>
        </w:rPr>
        <w:t xml:space="preserve"> the identity of a “wounded veteran” </w:t>
      </w:r>
      <w:r w:rsidR="00BA25D8">
        <w:rPr>
          <w:lang w:val="en-US"/>
        </w:rPr>
        <w:t>if</w:t>
      </w:r>
      <w:r w:rsidR="00BA25D8" w:rsidRPr="004F3134">
        <w:rPr>
          <w:lang w:val="en-US"/>
        </w:rPr>
        <w:t xml:space="preserve"> </w:t>
      </w:r>
      <w:r w:rsidRPr="004F3134">
        <w:rPr>
          <w:lang w:val="en-US"/>
        </w:rPr>
        <w:t xml:space="preserve">convenient, but not in their </w:t>
      </w:r>
      <w:r w:rsidR="00150164" w:rsidRPr="004F3134">
        <w:rPr>
          <w:lang w:val="en-US"/>
        </w:rPr>
        <w:t>daily life and work</w:t>
      </w:r>
      <w:r w:rsidRPr="004F3134">
        <w:rPr>
          <w:lang w:val="en-US"/>
        </w:rPr>
        <w:t xml:space="preserve">. </w:t>
      </w:r>
      <w:r w:rsidR="00CB6F6A" w:rsidRPr="004F3134">
        <w:rPr>
          <w:lang w:val="en-US"/>
        </w:rPr>
        <w:t>“</w:t>
      </w:r>
      <w:r w:rsidR="00CB6F6A" w:rsidRPr="004F3134">
        <w:rPr>
          <w:i/>
          <w:lang w:val="en-US"/>
        </w:rPr>
        <w:t>I don’t tell people my story unless they ask me directly… Nobody wants pity… But sometimes being a wounded vet</w:t>
      </w:r>
      <w:r w:rsidR="00675DB5" w:rsidRPr="004F3134">
        <w:rPr>
          <w:i/>
          <w:lang w:val="en-US"/>
        </w:rPr>
        <w:t>eran can give some advantages.</w:t>
      </w:r>
      <w:r w:rsidR="00675DB5" w:rsidRPr="004F3134">
        <w:rPr>
          <w:lang w:val="en-US"/>
        </w:rPr>
        <w:t>”</w:t>
      </w:r>
      <w:r w:rsidR="00BA25D8">
        <w:rPr>
          <w:lang w:val="en-US"/>
        </w:rPr>
        <w:t xml:space="preserve"> </w:t>
      </w:r>
      <w:r w:rsidR="00E815A8">
        <w:rPr>
          <w:lang w:val="en-US"/>
        </w:rPr>
        <w:t>[Gary 25-30 years]</w:t>
      </w:r>
    </w:p>
    <w:p w14:paraId="12EDFB11" w14:textId="7FFBAF41" w:rsidR="00AA5B69" w:rsidRPr="004F3134" w:rsidRDefault="00AA5B69" w:rsidP="00BA25D8">
      <w:pPr>
        <w:spacing w:line="480" w:lineRule="auto"/>
        <w:rPr>
          <w:lang w:val="en-US"/>
        </w:rPr>
      </w:pPr>
    </w:p>
    <w:p w14:paraId="4B156EBD" w14:textId="3070B2B2" w:rsidR="00535E30" w:rsidRPr="004F3134" w:rsidRDefault="00535E30" w:rsidP="00490967">
      <w:pPr>
        <w:spacing w:line="480" w:lineRule="auto"/>
        <w:outlineLvl w:val="0"/>
        <w:rPr>
          <w:b/>
          <w:i/>
          <w:lang w:val="en-US"/>
        </w:rPr>
      </w:pPr>
      <w:r w:rsidRPr="004F3134">
        <w:rPr>
          <w:b/>
          <w:i/>
          <w:lang w:val="en-US"/>
        </w:rPr>
        <w:t>Athlete</w:t>
      </w:r>
    </w:p>
    <w:p w14:paraId="5EABD347" w14:textId="09C5C900" w:rsidR="00114036" w:rsidRPr="00B82C9D" w:rsidRDefault="00F0163D" w:rsidP="00F37D90">
      <w:pPr>
        <w:spacing w:line="480" w:lineRule="auto"/>
        <w:rPr>
          <w:rFonts w:eastAsia="Times New Roman"/>
        </w:rPr>
      </w:pPr>
      <w:r w:rsidRPr="004F3134">
        <w:rPr>
          <w:lang w:val="en-US"/>
        </w:rPr>
        <w:t xml:space="preserve">The identity of athlete was positive as the </w:t>
      </w:r>
      <w:r w:rsidR="00080E02">
        <w:rPr>
          <w:lang w:val="en-US"/>
        </w:rPr>
        <w:t>participants</w:t>
      </w:r>
      <w:r w:rsidRPr="004F3134">
        <w:rPr>
          <w:lang w:val="en-US"/>
        </w:rPr>
        <w:t xml:space="preserve"> valued </w:t>
      </w:r>
      <w:r w:rsidR="003F49F9" w:rsidRPr="004F3134">
        <w:rPr>
          <w:lang w:val="en-US"/>
        </w:rPr>
        <w:t>fitness</w:t>
      </w:r>
      <w:r w:rsidRPr="004F3134">
        <w:rPr>
          <w:lang w:val="en-US"/>
        </w:rPr>
        <w:t>.</w:t>
      </w:r>
      <w:r w:rsidR="007B7DA6">
        <w:rPr>
          <w:lang w:val="en-US"/>
        </w:rPr>
        <w:t xml:space="preserve"> </w:t>
      </w:r>
      <w:r w:rsidR="00114036" w:rsidRPr="00F37D90">
        <w:rPr>
          <w:rFonts w:eastAsia="Times New Roman"/>
          <w:i/>
        </w:rPr>
        <w:t>“To be in good shape is important for me. Training for something is always a strong motivational factor, and doing it together with someone is always a lot easier… afterwards it always gives extra energy and a feeling of satisfaction which is a strong.”</w:t>
      </w:r>
      <w:r w:rsidR="00114036">
        <w:rPr>
          <w:rFonts w:eastAsia="Times New Roman"/>
        </w:rPr>
        <w:t xml:space="preserve"> </w:t>
      </w:r>
      <w:r w:rsidR="00F37D90">
        <w:rPr>
          <w:lang w:val="en-US"/>
        </w:rPr>
        <w:t>[Paul 25-30 years]</w:t>
      </w:r>
    </w:p>
    <w:p w14:paraId="1B82D0D7" w14:textId="654A355A" w:rsidR="00AA5B69" w:rsidRPr="004F3134" w:rsidRDefault="007B7DA6" w:rsidP="006A0210">
      <w:pPr>
        <w:spacing w:line="480" w:lineRule="auto"/>
        <w:rPr>
          <w:lang w:val="en-US"/>
        </w:rPr>
      </w:pPr>
      <w:r>
        <w:rPr>
          <w:lang w:val="en-US"/>
        </w:rPr>
        <w:t xml:space="preserve">They all </w:t>
      </w:r>
      <w:r w:rsidR="00535E30" w:rsidRPr="004F3134">
        <w:rPr>
          <w:lang w:val="en-US"/>
        </w:rPr>
        <w:t xml:space="preserve">participated to some degree in either weekly training sessions, training camps or in more specific programs leading up to an event </w:t>
      </w:r>
      <w:r w:rsidR="003F49F9" w:rsidRPr="004F3134">
        <w:rPr>
          <w:lang w:val="en-US"/>
        </w:rPr>
        <w:t>such as</w:t>
      </w:r>
      <w:r w:rsidR="00535E30" w:rsidRPr="004F3134">
        <w:rPr>
          <w:lang w:val="en-US"/>
        </w:rPr>
        <w:t xml:space="preserve"> Cross-country skiing or Invictus Games</w:t>
      </w:r>
      <w:r w:rsidR="00F0163D" w:rsidRPr="004F3134">
        <w:rPr>
          <w:lang w:val="en-US"/>
        </w:rPr>
        <w:t xml:space="preserve"> initiated by </w:t>
      </w:r>
      <w:r w:rsidR="003F49F9" w:rsidRPr="004F3134">
        <w:rPr>
          <w:lang w:val="en-US"/>
        </w:rPr>
        <w:t>Prince Harry to inspire recovery, support rehabilitation and generate a wider understanding and respect for wounded, injured and sick servicemen and women</w:t>
      </w:r>
      <w:r w:rsidR="00535E30" w:rsidRPr="004F3134">
        <w:rPr>
          <w:lang w:val="en-US"/>
        </w:rPr>
        <w:t xml:space="preserve">. Due to the military background, all of the </w:t>
      </w:r>
      <w:r w:rsidR="00080E02">
        <w:rPr>
          <w:lang w:val="en-US"/>
        </w:rPr>
        <w:t>participants</w:t>
      </w:r>
      <w:r w:rsidR="00535E30" w:rsidRPr="004F3134">
        <w:rPr>
          <w:lang w:val="en-US"/>
        </w:rPr>
        <w:t xml:space="preserve"> were in good shape before the </w:t>
      </w:r>
      <w:r w:rsidR="00FA5EF9" w:rsidRPr="004F3134">
        <w:rPr>
          <w:lang w:val="en-US"/>
        </w:rPr>
        <w:t xml:space="preserve">injury </w:t>
      </w:r>
      <w:r w:rsidR="00535E30" w:rsidRPr="004F3134">
        <w:rPr>
          <w:lang w:val="en-US"/>
        </w:rPr>
        <w:t xml:space="preserve">and viewed their body as a </w:t>
      </w:r>
      <w:r w:rsidR="00FA5EF9" w:rsidRPr="004F3134">
        <w:rPr>
          <w:lang w:val="en-US"/>
        </w:rPr>
        <w:t xml:space="preserve">necessary tool to </w:t>
      </w:r>
      <w:r w:rsidR="003F49F9" w:rsidRPr="004F3134">
        <w:rPr>
          <w:lang w:val="en-US"/>
        </w:rPr>
        <w:t xml:space="preserve">do </w:t>
      </w:r>
      <w:r w:rsidR="00FA5EF9" w:rsidRPr="004F3134">
        <w:rPr>
          <w:lang w:val="en-US"/>
        </w:rPr>
        <w:t xml:space="preserve">their job. </w:t>
      </w:r>
      <w:r w:rsidR="003F49F9" w:rsidRPr="004F3134">
        <w:rPr>
          <w:lang w:val="en-US"/>
        </w:rPr>
        <w:t>The</w:t>
      </w:r>
      <w:r w:rsidR="00400807" w:rsidRPr="004F3134">
        <w:rPr>
          <w:lang w:val="en-US"/>
        </w:rPr>
        <w:t xml:space="preserve"> </w:t>
      </w:r>
      <w:r w:rsidR="00080E02">
        <w:rPr>
          <w:lang w:val="en-US"/>
        </w:rPr>
        <w:t>participants</w:t>
      </w:r>
      <w:r w:rsidR="00400807" w:rsidRPr="004F3134">
        <w:rPr>
          <w:lang w:val="en-US"/>
        </w:rPr>
        <w:t xml:space="preserve"> </w:t>
      </w:r>
      <w:r w:rsidR="006A0210">
        <w:rPr>
          <w:lang w:val="en-US"/>
        </w:rPr>
        <w:t>perceived</w:t>
      </w:r>
      <w:r w:rsidR="00400807" w:rsidRPr="004F3134">
        <w:rPr>
          <w:lang w:val="en-US"/>
        </w:rPr>
        <w:t xml:space="preserve"> physical</w:t>
      </w:r>
      <w:r w:rsidR="00535E30" w:rsidRPr="004F3134">
        <w:rPr>
          <w:lang w:val="en-US"/>
        </w:rPr>
        <w:t xml:space="preserve"> training </w:t>
      </w:r>
      <w:r w:rsidR="006A0210">
        <w:rPr>
          <w:lang w:val="en-US"/>
        </w:rPr>
        <w:t>as</w:t>
      </w:r>
      <w:r w:rsidR="006A0210" w:rsidRPr="004F3134">
        <w:rPr>
          <w:lang w:val="en-US"/>
        </w:rPr>
        <w:t xml:space="preserve"> </w:t>
      </w:r>
      <w:r w:rsidR="00535E30" w:rsidRPr="004F3134">
        <w:rPr>
          <w:lang w:val="en-US"/>
        </w:rPr>
        <w:t xml:space="preserve">an integrated part of </w:t>
      </w:r>
      <w:r w:rsidR="00016B92" w:rsidRPr="004F3134">
        <w:rPr>
          <w:lang w:val="en-US"/>
        </w:rPr>
        <w:t xml:space="preserve">their </w:t>
      </w:r>
      <w:r w:rsidR="00FA5EF9" w:rsidRPr="004F3134">
        <w:rPr>
          <w:lang w:val="en-US"/>
        </w:rPr>
        <w:t xml:space="preserve">identity </w:t>
      </w:r>
      <w:r w:rsidR="00535E30" w:rsidRPr="004F3134">
        <w:rPr>
          <w:lang w:val="en-US"/>
        </w:rPr>
        <w:t>and ongoing testing of physical performance and participation in events were moti</w:t>
      </w:r>
      <w:r w:rsidR="005C31EF" w:rsidRPr="004F3134">
        <w:rPr>
          <w:lang w:val="en-US"/>
        </w:rPr>
        <w:t>vating factors</w:t>
      </w:r>
      <w:r>
        <w:rPr>
          <w:lang w:val="en-US"/>
        </w:rPr>
        <w:t>:</w:t>
      </w:r>
    </w:p>
    <w:p w14:paraId="6FD12136" w14:textId="6AE7FFBC" w:rsidR="00535E30" w:rsidRDefault="00F72A19" w:rsidP="00AA5B69">
      <w:pPr>
        <w:spacing w:line="480" w:lineRule="auto"/>
        <w:ind w:left="567"/>
        <w:rPr>
          <w:lang w:val="en-US"/>
        </w:rPr>
      </w:pPr>
      <w:r w:rsidRPr="004F3134">
        <w:rPr>
          <w:lang w:val="en-US"/>
        </w:rPr>
        <w:t>“</w:t>
      </w:r>
      <w:r w:rsidRPr="004F3134">
        <w:rPr>
          <w:i/>
          <w:lang w:val="en-US"/>
        </w:rPr>
        <w:t>No matter how bad a situation you find yourself in, sport</w:t>
      </w:r>
      <w:r w:rsidR="00FA5EF9" w:rsidRPr="004F3134">
        <w:rPr>
          <w:i/>
          <w:lang w:val="en-US"/>
        </w:rPr>
        <w:t>s</w:t>
      </w:r>
      <w:r w:rsidRPr="004F3134">
        <w:rPr>
          <w:i/>
          <w:lang w:val="en-US"/>
        </w:rPr>
        <w:t xml:space="preserve"> have always been the tool that I have used since I took my first step as a child.”</w:t>
      </w:r>
      <w:r w:rsidRPr="004F3134">
        <w:rPr>
          <w:lang w:val="en-US"/>
        </w:rPr>
        <w:t xml:space="preserve">  </w:t>
      </w:r>
      <w:r w:rsidR="00E815A8">
        <w:rPr>
          <w:lang w:val="en-US"/>
        </w:rPr>
        <w:t>[Steve 25-30 years]</w:t>
      </w:r>
    </w:p>
    <w:p w14:paraId="18140113" w14:textId="77777777" w:rsidR="006A0210" w:rsidRPr="004F3134" w:rsidRDefault="006A0210" w:rsidP="00AA5B69">
      <w:pPr>
        <w:spacing w:line="480" w:lineRule="auto"/>
        <w:ind w:left="567"/>
        <w:rPr>
          <w:lang w:val="en-US"/>
        </w:rPr>
      </w:pPr>
    </w:p>
    <w:p w14:paraId="1D88D316" w14:textId="7B763AC0" w:rsidR="00346220" w:rsidRPr="00E9404F" w:rsidRDefault="00346220" w:rsidP="00E9404F">
      <w:pPr>
        <w:spacing w:line="480" w:lineRule="auto"/>
        <w:rPr>
          <w:lang w:val="en-US"/>
        </w:rPr>
      </w:pPr>
      <w:r w:rsidRPr="004F3134">
        <w:rPr>
          <w:lang w:val="en-US"/>
        </w:rPr>
        <w:lastRenderedPageBreak/>
        <w:t xml:space="preserve">The </w:t>
      </w:r>
      <w:r w:rsidR="00080E02">
        <w:rPr>
          <w:lang w:val="en-US"/>
        </w:rPr>
        <w:t>participants</w:t>
      </w:r>
      <w:r w:rsidRPr="004F3134">
        <w:rPr>
          <w:lang w:val="en-US"/>
        </w:rPr>
        <w:t xml:space="preserve"> </w:t>
      </w:r>
      <w:r w:rsidR="00FA5EF9" w:rsidRPr="004F3134">
        <w:rPr>
          <w:lang w:val="en-US"/>
        </w:rPr>
        <w:t xml:space="preserve">were </w:t>
      </w:r>
      <w:r w:rsidR="005520B0">
        <w:rPr>
          <w:lang w:val="en-US"/>
        </w:rPr>
        <w:t>familiar with</w:t>
      </w:r>
      <w:r w:rsidRPr="004F3134">
        <w:rPr>
          <w:lang w:val="en-US"/>
        </w:rPr>
        <w:t xml:space="preserve"> </w:t>
      </w:r>
      <w:r w:rsidR="001163D4" w:rsidRPr="004F3134">
        <w:rPr>
          <w:lang w:val="en-US"/>
        </w:rPr>
        <w:t xml:space="preserve">frequent </w:t>
      </w:r>
      <w:r w:rsidRPr="004F3134">
        <w:rPr>
          <w:lang w:val="en-US"/>
        </w:rPr>
        <w:t xml:space="preserve">high </w:t>
      </w:r>
      <w:r w:rsidR="00FA5EF9" w:rsidRPr="004F3134">
        <w:rPr>
          <w:lang w:val="en-US"/>
        </w:rPr>
        <w:t xml:space="preserve">intensity training </w:t>
      </w:r>
      <w:r w:rsidRPr="004F3134">
        <w:rPr>
          <w:lang w:val="en-US"/>
        </w:rPr>
        <w:t>and regular tests for physical fitness</w:t>
      </w:r>
      <w:r w:rsidR="001163D4" w:rsidRPr="004F3134">
        <w:rPr>
          <w:lang w:val="en-US"/>
        </w:rPr>
        <w:t xml:space="preserve"> in the military</w:t>
      </w:r>
      <w:r w:rsidRPr="004F3134">
        <w:rPr>
          <w:lang w:val="en-US"/>
        </w:rPr>
        <w:t>. “</w:t>
      </w:r>
      <w:r w:rsidRPr="004F3134">
        <w:rPr>
          <w:i/>
          <w:lang w:val="en-US"/>
        </w:rPr>
        <w:t>As soldiers we had to stay in physical</w:t>
      </w:r>
      <w:r w:rsidR="00FA5EF9" w:rsidRPr="004F3134">
        <w:rPr>
          <w:i/>
          <w:lang w:val="en-US"/>
        </w:rPr>
        <w:t>ly</w:t>
      </w:r>
      <w:r w:rsidRPr="004F3134">
        <w:rPr>
          <w:i/>
          <w:lang w:val="en-US"/>
        </w:rPr>
        <w:t xml:space="preserve"> good shape and </w:t>
      </w:r>
      <w:r w:rsidR="00FA5EF9" w:rsidRPr="004F3134">
        <w:rPr>
          <w:i/>
          <w:lang w:val="en-US"/>
        </w:rPr>
        <w:t xml:space="preserve">were </w:t>
      </w:r>
      <w:r w:rsidRPr="004F3134">
        <w:rPr>
          <w:i/>
          <w:lang w:val="en-US"/>
        </w:rPr>
        <w:t>used to be tested regularly</w:t>
      </w:r>
      <w:r w:rsidR="001163D4" w:rsidRPr="004F3134">
        <w:rPr>
          <w:i/>
          <w:lang w:val="en-US"/>
        </w:rPr>
        <w:t xml:space="preserve"> – I missed this during my rehabilitation.</w:t>
      </w:r>
      <w:r w:rsidRPr="004F3134">
        <w:rPr>
          <w:i/>
          <w:lang w:val="en-US"/>
        </w:rPr>
        <w:t>”</w:t>
      </w:r>
      <w:r w:rsidR="007B7DA6">
        <w:rPr>
          <w:iCs/>
          <w:lang w:val="en-US"/>
        </w:rPr>
        <w:t xml:space="preserve"> [</w:t>
      </w:r>
      <w:r w:rsidR="00E815A8">
        <w:rPr>
          <w:lang w:val="en-US"/>
        </w:rPr>
        <w:t>Gary 25-30 years, f</w:t>
      </w:r>
      <w:r w:rsidR="00E815A8">
        <w:rPr>
          <w:iCs/>
          <w:lang w:val="en-US"/>
        </w:rPr>
        <w:t>ield note</w:t>
      </w:r>
      <w:r w:rsidR="007B7DA6">
        <w:rPr>
          <w:iCs/>
          <w:lang w:val="en-US"/>
        </w:rPr>
        <w:t>]</w:t>
      </w:r>
    </w:p>
    <w:p w14:paraId="64B44F93" w14:textId="5D8E29DF" w:rsidR="00E40440" w:rsidRPr="004F3134" w:rsidDel="006A0210" w:rsidRDefault="00E40440" w:rsidP="00FC6154">
      <w:pPr>
        <w:spacing w:line="480" w:lineRule="auto"/>
        <w:rPr>
          <w:b/>
          <w:i/>
          <w:lang w:val="en-US"/>
        </w:rPr>
      </w:pPr>
    </w:p>
    <w:p w14:paraId="5E885F3C" w14:textId="46477CE8" w:rsidR="00535E30" w:rsidRPr="004F3134" w:rsidRDefault="00535E30" w:rsidP="00490967">
      <w:pPr>
        <w:spacing w:line="480" w:lineRule="auto"/>
        <w:outlineLvl w:val="0"/>
        <w:rPr>
          <w:b/>
          <w:i/>
          <w:lang w:val="en-US"/>
        </w:rPr>
      </w:pPr>
      <w:r w:rsidRPr="004F3134">
        <w:rPr>
          <w:b/>
          <w:i/>
          <w:lang w:val="en-US"/>
        </w:rPr>
        <w:t>Summary of theme</w:t>
      </w:r>
      <w:r w:rsidR="00BD71CE" w:rsidRPr="004F3134">
        <w:rPr>
          <w:b/>
          <w:i/>
          <w:lang w:val="en-US"/>
        </w:rPr>
        <w:t xml:space="preserve"> I</w:t>
      </w:r>
    </w:p>
    <w:p w14:paraId="30BA576A" w14:textId="1E309C73" w:rsidR="00535E30" w:rsidRPr="004F3134" w:rsidRDefault="00F93B9E" w:rsidP="00EF0CCD">
      <w:pPr>
        <w:spacing w:line="480" w:lineRule="auto"/>
        <w:rPr>
          <w:lang w:val="en-US"/>
        </w:rPr>
      </w:pPr>
      <w:r w:rsidRPr="004F3134">
        <w:rPr>
          <w:lang w:val="en-US"/>
        </w:rPr>
        <w:t xml:space="preserve">In summary, the </w:t>
      </w:r>
      <w:r w:rsidR="00080E02">
        <w:rPr>
          <w:lang w:val="en-US"/>
        </w:rPr>
        <w:t>participants</w:t>
      </w:r>
      <w:r w:rsidRPr="004F3134">
        <w:rPr>
          <w:lang w:val="en-US"/>
        </w:rPr>
        <w:t xml:space="preserve"> </w:t>
      </w:r>
      <w:r w:rsidR="002A547B" w:rsidRPr="004F3134">
        <w:rPr>
          <w:lang w:val="en-US"/>
        </w:rPr>
        <w:t xml:space="preserve">actively chose </w:t>
      </w:r>
      <w:r w:rsidRPr="004F3134">
        <w:rPr>
          <w:lang w:val="en-US"/>
        </w:rPr>
        <w:t xml:space="preserve">different identities </w:t>
      </w:r>
      <w:r w:rsidR="002A547B" w:rsidRPr="004F3134">
        <w:rPr>
          <w:lang w:val="en-US"/>
        </w:rPr>
        <w:t xml:space="preserve">according to the </w:t>
      </w:r>
      <w:r w:rsidR="00BD71CE" w:rsidRPr="004F3134">
        <w:rPr>
          <w:lang w:val="en-US"/>
        </w:rPr>
        <w:t>social situation</w:t>
      </w:r>
      <w:r w:rsidR="002A547B" w:rsidRPr="004F3134">
        <w:rPr>
          <w:lang w:val="en-US"/>
        </w:rPr>
        <w:t xml:space="preserve">. </w:t>
      </w:r>
      <w:r w:rsidR="00D45AB9">
        <w:rPr>
          <w:lang w:val="en-US"/>
        </w:rPr>
        <w:t>Depend</w:t>
      </w:r>
      <w:r w:rsidR="00EF0CCD">
        <w:rPr>
          <w:lang w:val="en-US"/>
        </w:rPr>
        <w:t>ing</w:t>
      </w:r>
      <w:r w:rsidR="00D45AB9">
        <w:rPr>
          <w:lang w:val="en-US"/>
        </w:rPr>
        <w:t xml:space="preserve"> on the social context of the situation the participants chose the identity they found </w:t>
      </w:r>
      <w:r w:rsidR="00EF0CCD">
        <w:rPr>
          <w:lang w:val="en-US"/>
        </w:rPr>
        <w:t>most</w:t>
      </w:r>
      <w:r w:rsidR="00D45AB9">
        <w:rPr>
          <w:lang w:val="en-US"/>
        </w:rPr>
        <w:t xml:space="preserve"> suitable for the given situation</w:t>
      </w:r>
      <w:r w:rsidR="004A0C08">
        <w:rPr>
          <w:lang w:val="en-US"/>
        </w:rPr>
        <w:t>,</w:t>
      </w:r>
      <w:r w:rsidR="00D45AB9">
        <w:rPr>
          <w:lang w:val="en-US"/>
        </w:rPr>
        <w:t xml:space="preserve"> e.g. </w:t>
      </w:r>
      <w:r w:rsidR="00E9404F">
        <w:rPr>
          <w:lang w:val="en-US"/>
        </w:rPr>
        <w:t>bringing a training bag (athlete) at the</w:t>
      </w:r>
      <w:r w:rsidR="00D45AB9">
        <w:rPr>
          <w:lang w:val="en-US"/>
        </w:rPr>
        <w:t xml:space="preserve"> first day </w:t>
      </w:r>
      <w:r w:rsidR="00E9404F">
        <w:rPr>
          <w:lang w:val="en-US"/>
        </w:rPr>
        <w:t xml:space="preserve">in a new social context avoiding the disability to be center of attention or </w:t>
      </w:r>
      <w:r w:rsidR="000E51FA">
        <w:rPr>
          <w:lang w:val="en-US"/>
        </w:rPr>
        <w:t>using the “wounded veteran” phrase when fundraising even though feeling ambivalence towards the military identity this phrase implies.</w:t>
      </w:r>
      <w:r w:rsidR="00E9404F">
        <w:rPr>
          <w:lang w:val="en-US"/>
        </w:rPr>
        <w:t xml:space="preserve"> </w:t>
      </w:r>
      <w:r w:rsidR="00BD71CE" w:rsidRPr="004F3134">
        <w:rPr>
          <w:lang w:val="en-US"/>
        </w:rPr>
        <w:t xml:space="preserve">Although the </w:t>
      </w:r>
      <w:r w:rsidR="00080E02">
        <w:rPr>
          <w:lang w:val="en-US"/>
        </w:rPr>
        <w:t>participants</w:t>
      </w:r>
      <w:r w:rsidR="00BD71CE" w:rsidRPr="004F3134">
        <w:rPr>
          <w:lang w:val="en-US"/>
        </w:rPr>
        <w:t xml:space="preserve"> were impaired, they did not see themselves as disabled. </w:t>
      </w:r>
      <w:r w:rsidR="00FA5EF9" w:rsidRPr="004F3134">
        <w:rPr>
          <w:lang w:val="en-US"/>
        </w:rPr>
        <w:t xml:space="preserve">The identity of </w:t>
      </w:r>
      <w:r w:rsidR="002A547B" w:rsidRPr="004F3134">
        <w:rPr>
          <w:lang w:val="en-US"/>
        </w:rPr>
        <w:t xml:space="preserve">a </w:t>
      </w:r>
      <w:r w:rsidR="00FA5EF9" w:rsidRPr="004F3134">
        <w:rPr>
          <w:lang w:val="en-US"/>
        </w:rPr>
        <w:t>wounded veteran was ambiguous</w:t>
      </w:r>
      <w:r w:rsidR="003F49F9" w:rsidRPr="004F3134">
        <w:rPr>
          <w:lang w:val="en-US"/>
        </w:rPr>
        <w:t xml:space="preserve"> and could be avoided or used as an advantage.</w:t>
      </w:r>
      <w:r w:rsidR="00BD71CE" w:rsidRPr="004F3134">
        <w:rPr>
          <w:lang w:val="en-US"/>
        </w:rPr>
        <w:t xml:space="preserve"> The </w:t>
      </w:r>
      <w:r w:rsidR="00080E02">
        <w:rPr>
          <w:lang w:val="en-US"/>
        </w:rPr>
        <w:t>participants</w:t>
      </w:r>
      <w:r w:rsidR="00BD71CE" w:rsidRPr="004F3134">
        <w:rPr>
          <w:lang w:val="en-US"/>
        </w:rPr>
        <w:t xml:space="preserve"> preferred </w:t>
      </w:r>
      <w:r w:rsidR="000D7AB4" w:rsidRPr="004F3134">
        <w:rPr>
          <w:lang w:val="en-US"/>
        </w:rPr>
        <w:t xml:space="preserve">the identity of athlete, which was </w:t>
      </w:r>
      <w:r w:rsidR="00BD71CE" w:rsidRPr="004F3134">
        <w:rPr>
          <w:lang w:val="en-US"/>
        </w:rPr>
        <w:t>closest to their pre-injury identity</w:t>
      </w:r>
      <w:r w:rsidR="000D7AB4" w:rsidRPr="004F3134">
        <w:rPr>
          <w:lang w:val="en-US"/>
        </w:rPr>
        <w:t xml:space="preserve"> of being ‘fit for fight’</w:t>
      </w:r>
      <w:r w:rsidR="00BD71CE" w:rsidRPr="004F3134">
        <w:rPr>
          <w:lang w:val="en-US"/>
        </w:rPr>
        <w:t>.</w:t>
      </w:r>
      <w:r w:rsidR="002A547B" w:rsidRPr="004F3134">
        <w:rPr>
          <w:lang w:val="en-US"/>
        </w:rPr>
        <w:t xml:space="preserve"> </w:t>
      </w:r>
    </w:p>
    <w:p w14:paraId="77B85672" w14:textId="34B1604E" w:rsidR="00535E30" w:rsidRDefault="003309E4" w:rsidP="00FC6154">
      <w:pPr>
        <w:spacing w:line="480" w:lineRule="auto"/>
        <w:rPr>
          <w:b/>
          <w:lang w:val="en-US"/>
        </w:rPr>
      </w:pPr>
      <w:r w:rsidRPr="00531049">
        <w:rPr>
          <w:lang w:val="en-US"/>
        </w:rPr>
        <w:t xml:space="preserve">Figure 2 presents a continuum of identities used by the participants. The identities are not </w:t>
      </w:r>
      <w:r w:rsidRPr="00531049">
        <w:t>mutually exclusive but are presented in line with the participant’s interpretation of the identity ranging from the predominantly most negative associations (disabled) to the predominantly positive (athlete).</w:t>
      </w:r>
    </w:p>
    <w:p w14:paraId="73654034" w14:textId="7E3B87BA" w:rsidR="00F73751" w:rsidRDefault="00F73751" w:rsidP="00FC6154">
      <w:pPr>
        <w:spacing w:line="480" w:lineRule="auto"/>
        <w:rPr>
          <w:noProof/>
          <w:lang w:val="en-US"/>
        </w:rPr>
      </w:pPr>
      <w:r>
        <w:rPr>
          <w:bCs/>
          <w:i/>
          <w:iCs/>
          <w:lang w:val="en-US"/>
        </w:rPr>
        <w:t>[Insert figure 2 here]</w:t>
      </w:r>
      <w:r w:rsidR="00702DE5" w:rsidRPr="00702DE5">
        <w:rPr>
          <w:b/>
          <w:noProof/>
          <w:lang w:val="en-US"/>
        </w:rPr>
        <w:t xml:space="preserve"> </w:t>
      </w:r>
      <w:r w:rsidR="005377AC" w:rsidRPr="005377AC">
        <w:rPr>
          <w:noProof/>
          <w:lang w:val="en-US"/>
        </w:rPr>
        <w:t>Title:</w:t>
      </w:r>
      <w:r w:rsidR="005377AC">
        <w:rPr>
          <w:b/>
          <w:noProof/>
          <w:lang w:val="en-US"/>
        </w:rPr>
        <w:t xml:space="preserve"> </w:t>
      </w:r>
      <w:r w:rsidR="00702DE5" w:rsidRPr="00702DE5">
        <w:rPr>
          <w:noProof/>
          <w:lang w:val="en-US"/>
        </w:rPr>
        <w:t>Continuum of identities</w:t>
      </w:r>
    </w:p>
    <w:p w14:paraId="208286C5" w14:textId="5DB0D883" w:rsidR="00702DE5" w:rsidRPr="004F3134" w:rsidRDefault="00702DE5" w:rsidP="00702DE5">
      <w:pPr>
        <w:spacing w:line="480" w:lineRule="auto"/>
        <w:rPr>
          <w:i/>
          <w:lang w:val="en-US"/>
        </w:rPr>
      </w:pPr>
      <w:r w:rsidRPr="00702DE5">
        <w:rPr>
          <w:i/>
          <w:noProof/>
          <w:lang w:val="en-US"/>
        </w:rPr>
        <w:t>Figure 2 legend:</w:t>
      </w:r>
      <w:r>
        <w:rPr>
          <w:noProof/>
          <w:lang w:val="en-US"/>
        </w:rPr>
        <w:t xml:space="preserve"> </w:t>
      </w:r>
      <w:r w:rsidRPr="00702DE5">
        <w:rPr>
          <w:lang w:val="en-US"/>
        </w:rPr>
        <w:t>Figure 2: Continuum of identities</w:t>
      </w:r>
      <w:r>
        <w:rPr>
          <w:i/>
          <w:lang w:val="en-US"/>
        </w:rPr>
        <w:t xml:space="preserve"> </w:t>
      </w:r>
      <w:r w:rsidRPr="00702DE5">
        <w:rPr>
          <w:lang w:val="en-US"/>
        </w:rPr>
        <w:t>with associations.</w:t>
      </w:r>
    </w:p>
    <w:p w14:paraId="30CA66D0" w14:textId="5FD6FC8C" w:rsidR="00702DE5" w:rsidRDefault="00702DE5" w:rsidP="00FC6154">
      <w:pPr>
        <w:spacing w:line="480" w:lineRule="auto"/>
        <w:rPr>
          <w:bCs/>
          <w:i/>
          <w:iCs/>
          <w:lang w:val="en-US"/>
        </w:rPr>
      </w:pPr>
    </w:p>
    <w:p w14:paraId="4FAD60D6" w14:textId="77777777" w:rsidR="00F73751" w:rsidRPr="00F73751" w:rsidRDefault="00F73751" w:rsidP="00FC6154">
      <w:pPr>
        <w:spacing w:line="480" w:lineRule="auto"/>
        <w:rPr>
          <w:bCs/>
          <w:i/>
          <w:iCs/>
          <w:lang w:val="en-US"/>
        </w:rPr>
      </w:pPr>
    </w:p>
    <w:p w14:paraId="75D9448E" w14:textId="413E37AF" w:rsidR="00535E30" w:rsidRPr="004F3134" w:rsidRDefault="00264E5F" w:rsidP="00490967">
      <w:pPr>
        <w:spacing w:line="480" w:lineRule="auto"/>
        <w:outlineLvl w:val="0"/>
        <w:rPr>
          <w:b/>
          <w:lang w:val="en-US"/>
        </w:rPr>
      </w:pPr>
      <w:r w:rsidRPr="004F3134">
        <w:rPr>
          <w:b/>
          <w:lang w:val="en-US"/>
        </w:rPr>
        <w:t>T</w:t>
      </w:r>
      <w:r w:rsidR="00535E30" w:rsidRPr="004F3134">
        <w:rPr>
          <w:b/>
          <w:lang w:val="en-US"/>
        </w:rPr>
        <w:t xml:space="preserve">heme </w:t>
      </w:r>
      <w:r w:rsidR="002A547B" w:rsidRPr="004F3134">
        <w:rPr>
          <w:b/>
          <w:lang w:val="en-US"/>
        </w:rPr>
        <w:t>II</w:t>
      </w:r>
      <w:r w:rsidR="00535E30" w:rsidRPr="004F3134">
        <w:rPr>
          <w:b/>
          <w:lang w:val="en-US"/>
        </w:rPr>
        <w:t xml:space="preserve"> </w:t>
      </w:r>
      <w:r w:rsidR="005C655A" w:rsidRPr="004F3134">
        <w:rPr>
          <w:b/>
          <w:lang w:val="en-US"/>
        </w:rPr>
        <w:t>Experience of d</w:t>
      </w:r>
      <w:r w:rsidR="00150164" w:rsidRPr="004F3134">
        <w:rPr>
          <w:b/>
          <w:lang w:val="en-US"/>
        </w:rPr>
        <w:t>iscontinuity in rehabilitation</w:t>
      </w:r>
    </w:p>
    <w:p w14:paraId="2B27E011" w14:textId="3A1FDA51" w:rsidR="00535E30" w:rsidRPr="004F3134" w:rsidRDefault="00535E30" w:rsidP="003F49F9">
      <w:pPr>
        <w:spacing w:line="480" w:lineRule="auto"/>
        <w:rPr>
          <w:lang w:val="en-US"/>
        </w:rPr>
      </w:pPr>
      <w:r w:rsidRPr="004F3134">
        <w:rPr>
          <w:lang w:val="en-US"/>
        </w:rPr>
        <w:t xml:space="preserve">The second theme </w:t>
      </w:r>
      <w:r w:rsidR="002A547B" w:rsidRPr="004F3134">
        <w:rPr>
          <w:lang w:val="en-US"/>
        </w:rPr>
        <w:t xml:space="preserve">describes </w:t>
      </w:r>
      <w:r w:rsidRPr="004F3134">
        <w:rPr>
          <w:lang w:val="en-US"/>
        </w:rPr>
        <w:t xml:space="preserve">the </w:t>
      </w:r>
      <w:r w:rsidR="00080E02">
        <w:rPr>
          <w:lang w:val="en-US"/>
        </w:rPr>
        <w:t>participants</w:t>
      </w:r>
      <w:r w:rsidRPr="004F3134">
        <w:rPr>
          <w:lang w:val="en-US"/>
        </w:rPr>
        <w:t xml:space="preserve">’ </w:t>
      </w:r>
      <w:r w:rsidR="002A547B" w:rsidRPr="004F3134">
        <w:rPr>
          <w:lang w:val="en-US"/>
        </w:rPr>
        <w:t xml:space="preserve">experiences of </w:t>
      </w:r>
      <w:r w:rsidRPr="004F3134">
        <w:rPr>
          <w:lang w:val="en-US"/>
        </w:rPr>
        <w:t>the organization of rehabilitation</w:t>
      </w:r>
      <w:r w:rsidR="004A0C08">
        <w:rPr>
          <w:lang w:val="en-US"/>
        </w:rPr>
        <w:t xml:space="preserve"> (see Figure 3)</w:t>
      </w:r>
      <w:r w:rsidRPr="004F3134">
        <w:rPr>
          <w:lang w:val="en-US"/>
        </w:rPr>
        <w:t xml:space="preserve">. </w:t>
      </w:r>
      <w:r w:rsidR="002A547B" w:rsidRPr="004F3134">
        <w:rPr>
          <w:lang w:val="en-US"/>
        </w:rPr>
        <w:t>The sub-themes were “Military versus civilian mindset” and “</w:t>
      </w:r>
      <w:r w:rsidR="003F49F9" w:rsidRPr="004F3134">
        <w:rPr>
          <w:lang w:val="en-US"/>
        </w:rPr>
        <w:t xml:space="preserve">Physical rehabilitation versus psychosocial reintegration”. </w:t>
      </w:r>
    </w:p>
    <w:p w14:paraId="08B69AF8" w14:textId="77777777" w:rsidR="00BD5C65" w:rsidRDefault="00BD5C65" w:rsidP="00FC6154">
      <w:pPr>
        <w:spacing w:line="480" w:lineRule="auto"/>
        <w:rPr>
          <w:lang w:val="en-US"/>
        </w:rPr>
      </w:pPr>
    </w:p>
    <w:p w14:paraId="65766825" w14:textId="77777777" w:rsidR="004A0C08" w:rsidRDefault="004A0C08" w:rsidP="00FC6154">
      <w:pPr>
        <w:spacing w:line="480" w:lineRule="auto"/>
        <w:rPr>
          <w:lang w:val="en-US"/>
        </w:rPr>
      </w:pPr>
    </w:p>
    <w:p w14:paraId="0A86323B" w14:textId="77777777" w:rsidR="004A0C08" w:rsidRPr="004F3134" w:rsidRDefault="004A0C08" w:rsidP="00FC6154">
      <w:pPr>
        <w:spacing w:line="480" w:lineRule="auto"/>
        <w:rPr>
          <w:lang w:val="en-US"/>
        </w:rPr>
      </w:pPr>
    </w:p>
    <w:p w14:paraId="1C17F59B" w14:textId="514549F8" w:rsidR="00C96BC0" w:rsidRPr="004F3134" w:rsidRDefault="00C96BC0" w:rsidP="00490967">
      <w:pPr>
        <w:tabs>
          <w:tab w:val="left" w:pos="2988"/>
        </w:tabs>
        <w:spacing w:line="480" w:lineRule="auto"/>
        <w:outlineLvl w:val="0"/>
        <w:rPr>
          <w:b/>
          <w:i/>
          <w:lang w:val="en-US"/>
        </w:rPr>
      </w:pPr>
      <w:r w:rsidRPr="004F3134">
        <w:rPr>
          <w:b/>
          <w:i/>
          <w:lang w:val="en-US"/>
        </w:rPr>
        <w:t xml:space="preserve">Military </w:t>
      </w:r>
      <w:r w:rsidR="002A547B" w:rsidRPr="004F3134">
        <w:rPr>
          <w:b/>
          <w:i/>
          <w:lang w:val="en-US"/>
        </w:rPr>
        <w:t xml:space="preserve">versus civilian </w:t>
      </w:r>
      <w:r w:rsidRPr="004F3134">
        <w:rPr>
          <w:b/>
          <w:i/>
          <w:lang w:val="en-US"/>
        </w:rPr>
        <w:t>mindset</w:t>
      </w:r>
      <w:r w:rsidR="005C2B68" w:rsidRPr="004F3134">
        <w:rPr>
          <w:b/>
          <w:i/>
          <w:lang w:val="en-US"/>
        </w:rPr>
        <w:tab/>
      </w:r>
    </w:p>
    <w:p w14:paraId="5765B9D2" w14:textId="2091DE4B" w:rsidR="00862326" w:rsidRPr="004F3134" w:rsidRDefault="00C96BC0" w:rsidP="007B7DA6">
      <w:pPr>
        <w:spacing w:line="480" w:lineRule="auto"/>
        <w:rPr>
          <w:lang w:val="en-US"/>
        </w:rPr>
      </w:pPr>
      <w:r w:rsidRPr="004F3134">
        <w:rPr>
          <w:lang w:val="en-US"/>
        </w:rPr>
        <w:t xml:space="preserve">In general, </w:t>
      </w:r>
      <w:r w:rsidR="00FA66B6" w:rsidRPr="004F3134">
        <w:rPr>
          <w:lang w:val="en-US"/>
        </w:rPr>
        <w:t xml:space="preserve">the </w:t>
      </w:r>
      <w:r w:rsidR="00080E02">
        <w:rPr>
          <w:lang w:val="en-US"/>
        </w:rPr>
        <w:t>participants</w:t>
      </w:r>
      <w:r w:rsidR="00FA66B6" w:rsidRPr="004F3134">
        <w:rPr>
          <w:lang w:val="en-US"/>
        </w:rPr>
        <w:t xml:space="preserve"> </w:t>
      </w:r>
      <w:r w:rsidR="00B34633" w:rsidRPr="004F3134">
        <w:rPr>
          <w:lang w:val="en-US"/>
        </w:rPr>
        <w:t>were frustrated</w:t>
      </w:r>
      <w:r w:rsidR="00FA66B6" w:rsidRPr="004F3134">
        <w:rPr>
          <w:lang w:val="en-US"/>
        </w:rPr>
        <w:t xml:space="preserve"> negotiating the military and civilian mindset. This was accentuated when they crossed the boundaries between military and civilian rehabilitation</w:t>
      </w:r>
      <w:r w:rsidR="007B7DA6">
        <w:rPr>
          <w:lang w:val="en-US"/>
        </w:rPr>
        <w:t xml:space="preserve"> services</w:t>
      </w:r>
      <w:r w:rsidR="00FA66B6" w:rsidRPr="004F3134">
        <w:rPr>
          <w:lang w:val="en-US"/>
        </w:rPr>
        <w:t xml:space="preserve">. </w:t>
      </w:r>
    </w:p>
    <w:p w14:paraId="6AB72D0C" w14:textId="73073A5A" w:rsidR="00C96BC0" w:rsidRDefault="00C96BC0" w:rsidP="005C4F56">
      <w:pPr>
        <w:spacing w:line="480" w:lineRule="auto"/>
        <w:ind w:left="567"/>
        <w:rPr>
          <w:lang w:val="en-US"/>
        </w:rPr>
      </w:pPr>
      <w:r w:rsidRPr="004F3134">
        <w:rPr>
          <w:lang w:val="en-US"/>
        </w:rPr>
        <w:t>“</w:t>
      </w:r>
      <w:r w:rsidRPr="004F3134">
        <w:rPr>
          <w:i/>
          <w:lang w:val="en-US"/>
        </w:rPr>
        <w:t xml:space="preserve">There is too big a difference between civilians and military </w:t>
      </w:r>
      <w:r w:rsidR="005C4F56" w:rsidRPr="004F3134">
        <w:rPr>
          <w:i/>
          <w:lang w:val="en-US"/>
        </w:rPr>
        <w:t>personnel</w:t>
      </w:r>
      <w:r w:rsidRPr="004F3134">
        <w:rPr>
          <w:i/>
          <w:lang w:val="en-US"/>
        </w:rPr>
        <w:t xml:space="preserve">. The </w:t>
      </w:r>
      <w:r w:rsidR="005C4F56" w:rsidRPr="004F3134">
        <w:rPr>
          <w:i/>
          <w:lang w:val="en-US"/>
        </w:rPr>
        <w:t xml:space="preserve">public </w:t>
      </w:r>
      <w:r w:rsidR="006A0210">
        <w:rPr>
          <w:i/>
          <w:lang w:val="en-US"/>
        </w:rPr>
        <w:t>health</w:t>
      </w:r>
      <w:r w:rsidRPr="004F3134">
        <w:rPr>
          <w:i/>
          <w:lang w:val="en-US"/>
        </w:rPr>
        <w:t>care system should not provide rehabilitation for military person</w:t>
      </w:r>
      <w:r w:rsidR="004A0C08">
        <w:rPr>
          <w:i/>
          <w:lang w:val="en-US"/>
        </w:rPr>
        <w:t>ne</w:t>
      </w:r>
      <w:r w:rsidRPr="004F3134">
        <w:rPr>
          <w:i/>
          <w:lang w:val="en-US"/>
        </w:rPr>
        <w:t>l, this should be provi</w:t>
      </w:r>
      <w:r w:rsidR="00441E50" w:rsidRPr="004F3134">
        <w:rPr>
          <w:i/>
          <w:lang w:val="en-US"/>
        </w:rPr>
        <w:t>ded within the military.</w:t>
      </w:r>
      <w:r w:rsidRPr="004F3134">
        <w:rPr>
          <w:lang w:val="en-US"/>
        </w:rPr>
        <w:t>“</w:t>
      </w:r>
      <w:r w:rsidR="007B7DA6">
        <w:rPr>
          <w:lang w:val="en-US"/>
        </w:rPr>
        <w:t xml:space="preserve"> </w:t>
      </w:r>
      <w:r w:rsidR="00E815A8">
        <w:rPr>
          <w:lang w:val="en-US"/>
        </w:rPr>
        <w:t>[Steve 25-30 years]</w:t>
      </w:r>
    </w:p>
    <w:p w14:paraId="769FFA78" w14:textId="77777777" w:rsidR="006A0210" w:rsidRPr="004F3134" w:rsidRDefault="006A0210" w:rsidP="005C4F56">
      <w:pPr>
        <w:spacing w:line="480" w:lineRule="auto"/>
        <w:ind w:left="567"/>
        <w:rPr>
          <w:lang w:val="en-US"/>
        </w:rPr>
      </w:pPr>
    </w:p>
    <w:p w14:paraId="2049732D" w14:textId="6A5495EC" w:rsidR="00693D71" w:rsidRDefault="00693D71" w:rsidP="006A0210">
      <w:pPr>
        <w:spacing w:line="480" w:lineRule="auto"/>
        <w:rPr>
          <w:lang w:val="en-US"/>
        </w:rPr>
      </w:pPr>
      <w:r w:rsidRPr="004F3134">
        <w:rPr>
          <w:lang w:val="en-US"/>
        </w:rPr>
        <w:t>T</w:t>
      </w:r>
      <w:r w:rsidR="00C96BC0" w:rsidRPr="004F3134">
        <w:rPr>
          <w:lang w:val="en-US"/>
        </w:rPr>
        <w:t xml:space="preserve">he </w:t>
      </w:r>
      <w:r w:rsidR="00080E02">
        <w:rPr>
          <w:lang w:val="en-US"/>
        </w:rPr>
        <w:t>participants</w:t>
      </w:r>
      <w:r w:rsidR="00C96BC0" w:rsidRPr="004F3134">
        <w:rPr>
          <w:lang w:val="en-US"/>
        </w:rPr>
        <w:t xml:space="preserve"> acknowledged that the medic competenc</w:t>
      </w:r>
      <w:r w:rsidR="00B34633" w:rsidRPr="004F3134">
        <w:rPr>
          <w:lang w:val="en-US"/>
        </w:rPr>
        <w:t>i</w:t>
      </w:r>
      <w:r w:rsidR="00C96BC0" w:rsidRPr="004F3134">
        <w:rPr>
          <w:lang w:val="en-US"/>
        </w:rPr>
        <w:t xml:space="preserve">es were only available in the </w:t>
      </w:r>
      <w:r w:rsidR="00B34633" w:rsidRPr="004F3134">
        <w:rPr>
          <w:lang w:val="en-US"/>
        </w:rPr>
        <w:t xml:space="preserve">civilian </w:t>
      </w:r>
      <w:r w:rsidR="00C96BC0" w:rsidRPr="004F3134">
        <w:rPr>
          <w:lang w:val="en-US"/>
        </w:rPr>
        <w:t>healthcare system and that it would be a waste of resources</w:t>
      </w:r>
      <w:r w:rsidR="005C4F56" w:rsidRPr="004F3134">
        <w:rPr>
          <w:lang w:val="en-US"/>
        </w:rPr>
        <w:t xml:space="preserve"> to have military hospitals in such a small country with a good public healthcare system. </w:t>
      </w:r>
      <w:r w:rsidR="00C96BC0" w:rsidRPr="004F3134">
        <w:rPr>
          <w:lang w:val="en-US"/>
        </w:rPr>
        <w:t xml:space="preserve">However, the </w:t>
      </w:r>
      <w:r w:rsidR="00080E02">
        <w:rPr>
          <w:lang w:val="en-US"/>
        </w:rPr>
        <w:t>participants</w:t>
      </w:r>
      <w:r w:rsidR="00C96BC0" w:rsidRPr="004F3134">
        <w:rPr>
          <w:lang w:val="en-US"/>
        </w:rPr>
        <w:t xml:space="preserve"> in general found it difficult to </w:t>
      </w:r>
      <w:r w:rsidR="00B34633" w:rsidRPr="004F3134">
        <w:rPr>
          <w:lang w:val="en-US"/>
        </w:rPr>
        <w:t xml:space="preserve">adapt to the </w:t>
      </w:r>
      <w:r w:rsidR="00C96BC0" w:rsidRPr="004F3134">
        <w:rPr>
          <w:lang w:val="en-US"/>
        </w:rPr>
        <w:t>public healthcare system. “</w:t>
      </w:r>
      <w:r w:rsidR="00C96BC0" w:rsidRPr="004F3134">
        <w:rPr>
          <w:i/>
          <w:lang w:val="en-US"/>
        </w:rPr>
        <w:t xml:space="preserve">I missed </w:t>
      </w:r>
      <w:r w:rsidR="00B34633" w:rsidRPr="004F3134">
        <w:rPr>
          <w:i/>
          <w:lang w:val="en-US"/>
        </w:rPr>
        <w:t xml:space="preserve">a sense of </w:t>
      </w:r>
      <w:r w:rsidR="00C96BC0" w:rsidRPr="004F3134">
        <w:rPr>
          <w:i/>
          <w:lang w:val="en-US"/>
        </w:rPr>
        <w:t>order, structure and regimes during my rehabilitation – basically, the military mindset.</w:t>
      </w:r>
      <w:r w:rsidR="00C96BC0" w:rsidRPr="004F3134">
        <w:rPr>
          <w:lang w:val="en-US"/>
        </w:rPr>
        <w:t>“</w:t>
      </w:r>
      <w:r w:rsidR="007B7DA6">
        <w:rPr>
          <w:lang w:val="en-US"/>
        </w:rPr>
        <w:t xml:space="preserve"> </w:t>
      </w:r>
      <w:r w:rsidR="00E815A8">
        <w:rPr>
          <w:iCs/>
          <w:lang w:val="en-US"/>
        </w:rPr>
        <w:t>[Ken 31-46 years]</w:t>
      </w:r>
    </w:p>
    <w:p w14:paraId="17A9A886" w14:textId="77777777" w:rsidR="006A0210" w:rsidRPr="004F3134" w:rsidRDefault="006A0210" w:rsidP="006A0210">
      <w:pPr>
        <w:spacing w:line="480" w:lineRule="auto"/>
        <w:rPr>
          <w:lang w:val="en-US"/>
        </w:rPr>
      </w:pPr>
    </w:p>
    <w:p w14:paraId="6F2D64A2" w14:textId="3F6E65C1" w:rsidR="00862326" w:rsidRPr="004F3134" w:rsidRDefault="00B34633" w:rsidP="00395794">
      <w:pPr>
        <w:spacing w:line="480" w:lineRule="auto"/>
        <w:rPr>
          <w:lang w:val="en-US"/>
        </w:rPr>
      </w:pPr>
      <w:r w:rsidRPr="004F3134">
        <w:rPr>
          <w:lang w:val="en-US"/>
        </w:rPr>
        <w:t>The authoritarian mindset of the military clashed with the contemporary goals of the civilian healthcare system, where patient i</w:t>
      </w:r>
      <w:r w:rsidR="00B80092" w:rsidRPr="004F3134">
        <w:rPr>
          <w:lang w:val="en-US"/>
        </w:rPr>
        <w:t>nvolvement and shared decision-</w:t>
      </w:r>
      <w:r w:rsidRPr="004F3134">
        <w:rPr>
          <w:lang w:val="en-US"/>
        </w:rPr>
        <w:t xml:space="preserve">making are important values. The </w:t>
      </w:r>
      <w:r w:rsidR="00080E02">
        <w:rPr>
          <w:lang w:val="en-US"/>
        </w:rPr>
        <w:t>participants</w:t>
      </w:r>
      <w:r w:rsidRPr="004F3134">
        <w:rPr>
          <w:lang w:val="en-US"/>
        </w:rPr>
        <w:t xml:space="preserve"> preferred</w:t>
      </w:r>
      <w:r w:rsidR="00A333EF" w:rsidRPr="004F3134">
        <w:rPr>
          <w:lang w:val="en-US"/>
        </w:rPr>
        <w:t xml:space="preserve"> commands </w:t>
      </w:r>
      <w:r w:rsidR="00395794">
        <w:rPr>
          <w:lang w:val="en-US"/>
        </w:rPr>
        <w:t>to</w:t>
      </w:r>
      <w:r w:rsidR="00395794" w:rsidRPr="004F3134">
        <w:rPr>
          <w:lang w:val="en-US"/>
        </w:rPr>
        <w:t xml:space="preserve"> </w:t>
      </w:r>
      <w:r w:rsidR="00A333EF" w:rsidRPr="004F3134">
        <w:rPr>
          <w:lang w:val="en-US"/>
        </w:rPr>
        <w:t>choices</w:t>
      </w:r>
      <w:r w:rsidR="007B7DA6">
        <w:rPr>
          <w:lang w:val="en-US"/>
        </w:rPr>
        <w:t>, because choices were experienced as unprofessional</w:t>
      </w:r>
      <w:r w:rsidR="00A333EF" w:rsidRPr="004F3134">
        <w:rPr>
          <w:lang w:val="en-US"/>
        </w:rPr>
        <w:t xml:space="preserve">. </w:t>
      </w:r>
      <w:r w:rsidR="007B7DA6">
        <w:rPr>
          <w:lang w:val="en-US"/>
        </w:rPr>
        <w:t xml:space="preserve">The </w:t>
      </w:r>
      <w:r w:rsidR="00080E02">
        <w:rPr>
          <w:lang w:val="en-US"/>
        </w:rPr>
        <w:t>participants</w:t>
      </w:r>
      <w:r w:rsidR="007B7DA6">
        <w:rPr>
          <w:lang w:val="en-US"/>
        </w:rPr>
        <w:t xml:space="preserve"> </w:t>
      </w:r>
      <w:r w:rsidR="00A333EF" w:rsidRPr="004F3134">
        <w:rPr>
          <w:lang w:val="en-US"/>
        </w:rPr>
        <w:t>had more confidence in military personnel that gave unwavering commands</w:t>
      </w:r>
      <w:r w:rsidR="000C125B">
        <w:rPr>
          <w:lang w:val="en-US"/>
        </w:rPr>
        <w:t xml:space="preserve"> and w</w:t>
      </w:r>
      <w:r w:rsidR="008D5E21">
        <w:rPr>
          <w:lang w:val="en-US"/>
        </w:rPr>
        <w:t>ere</w:t>
      </w:r>
      <w:r w:rsidR="000C125B">
        <w:rPr>
          <w:lang w:val="en-US"/>
        </w:rPr>
        <w:t xml:space="preserve"> often confused when health care professional </w:t>
      </w:r>
      <w:r w:rsidR="008D5E21">
        <w:rPr>
          <w:lang w:val="en-US"/>
        </w:rPr>
        <w:t>attempted</w:t>
      </w:r>
      <w:r w:rsidR="000C125B">
        <w:rPr>
          <w:lang w:val="en-US"/>
        </w:rPr>
        <w:t xml:space="preserve"> to involve the participants in shared decision-making</w:t>
      </w:r>
      <w:r w:rsidR="00A333EF" w:rsidRPr="004F3134">
        <w:rPr>
          <w:lang w:val="en-US"/>
        </w:rPr>
        <w:t xml:space="preserve">. </w:t>
      </w:r>
    </w:p>
    <w:p w14:paraId="04B0CA7C" w14:textId="6050A1FC" w:rsidR="005E053F" w:rsidRDefault="0069678D" w:rsidP="00A333EF">
      <w:pPr>
        <w:spacing w:line="480" w:lineRule="auto"/>
        <w:ind w:left="567"/>
        <w:rPr>
          <w:lang w:val="en-US"/>
        </w:rPr>
      </w:pPr>
      <w:r w:rsidRPr="004F3134">
        <w:rPr>
          <w:lang w:val="en-US"/>
        </w:rPr>
        <w:lastRenderedPageBreak/>
        <w:t>“</w:t>
      </w:r>
      <w:r w:rsidRPr="004F3134">
        <w:rPr>
          <w:i/>
          <w:lang w:val="en-US"/>
        </w:rPr>
        <w:t>It is</w:t>
      </w:r>
      <w:r w:rsidR="00B85DD7" w:rsidRPr="004F3134">
        <w:rPr>
          <w:i/>
          <w:lang w:val="en-US"/>
        </w:rPr>
        <w:t xml:space="preserve"> the </w:t>
      </w:r>
      <w:r w:rsidR="00A333EF" w:rsidRPr="004F3134">
        <w:rPr>
          <w:i/>
          <w:lang w:val="en-US"/>
        </w:rPr>
        <w:t xml:space="preserve">sloppy attitude of the system, like ‘If you feel like taking ten more (push-ups)’ </w:t>
      </w:r>
      <w:r w:rsidRPr="004F3134">
        <w:rPr>
          <w:i/>
          <w:lang w:val="en-US"/>
        </w:rPr>
        <w:t>that is wrong. The physiotherapist should know what is best for me and say</w:t>
      </w:r>
      <w:r w:rsidR="00A333EF" w:rsidRPr="004F3134">
        <w:rPr>
          <w:i/>
          <w:lang w:val="en-US"/>
        </w:rPr>
        <w:t>:’</w:t>
      </w:r>
      <w:r w:rsidRPr="004F3134">
        <w:rPr>
          <w:i/>
          <w:lang w:val="en-US"/>
        </w:rPr>
        <w:t xml:space="preserve"> do </w:t>
      </w:r>
      <w:r w:rsidR="00A333EF" w:rsidRPr="004F3134">
        <w:rPr>
          <w:i/>
          <w:lang w:val="en-US"/>
        </w:rPr>
        <w:t>ten</w:t>
      </w:r>
      <w:r w:rsidRPr="004F3134">
        <w:rPr>
          <w:i/>
          <w:lang w:val="en-US"/>
        </w:rPr>
        <w:t xml:space="preserve"> of these</w:t>
      </w:r>
      <w:r w:rsidR="00B85DD7" w:rsidRPr="004F3134">
        <w:rPr>
          <w:i/>
          <w:lang w:val="en-US"/>
        </w:rPr>
        <w:t xml:space="preserve"> because this </w:t>
      </w:r>
      <w:r w:rsidRPr="004F3134">
        <w:rPr>
          <w:i/>
          <w:lang w:val="en-US"/>
        </w:rPr>
        <w:t>would benefit you</w:t>
      </w:r>
      <w:r w:rsidR="005C4F56" w:rsidRPr="004F3134">
        <w:rPr>
          <w:i/>
          <w:lang w:val="en-US"/>
        </w:rPr>
        <w:t>’</w:t>
      </w:r>
      <w:r w:rsidRPr="004F3134">
        <w:rPr>
          <w:i/>
          <w:lang w:val="en-US"/>
        </w:rPr>
        <w:t>.</w:t>
      </w:r>
      <w:r w:rsidRPr="004F3134">
        <w:rPr>
          <w:lang w:val="en-US"/>
        </w:rPr>
        <w:t>“</w:t>
      </w:r>
      <w:r w:rsidR="007B7DA6">
        <w:rPr>
          <w:lang w:val="en-US"/>
        </w:rPr>
        <w:t xml:space="preserve"> </w:t>
      </w:r>
      <w:r w:rsidR="00E815A8">
        <w:rPr>
          <w:iCs/>
          <w:lang w:val="en-US"/>
        </w:rPr>
        <w:t>[Ken 31-46 years]</w:t>
      </w:r>
    </w:p>
    <w:p w14:paraId="3C0E2C6F" w14:textId="77777777" w:rsidR="006A0210" w:rsidRPr="004F3134" w:rsidRDefault="006A0210" w:rsidP="00A333EF">
      <w:pPr>
        <w:spacing w:line="480" w:lineRule="auto"/>
        <w:ind w:left="567"/>
        <w:rPr>
          <w:lang w:val="en-US"/>
        </w:rPr>
      </w:pPr>
    </w:p>
    <w:p w14:paraId="68711CFB" w14:textId="7F462CD7" w:rsidR="00862326" w:rsidRPr="004F3134" w:rsidRDefault="00B34A94" w:rsidP="009D403F">
      <w:pPr>
        <w:spacing w:line="480" w:lineRule="auto"/>
        <w:rPr>
          <w:lang w:val="en-US"/>
        </w:rPr>
      </w:pPr>
      <w:r w:rsidRPr="004F3134">
        <w:rPr>
          <w:lang w:val="en-US"/>
        </w:rPr>
        <w:t>However, t</w:t>
      </w:r>
      <w:r w:rsidR="00350A0F" w:rsidRPr="004F3134">
        <w:rPr>
          <w:lang w:val="en-US"/>
        </w:rPr>
        <w:t>h</w:t>
      </w:r>
      <w:r w:rsidR="0017211A" w:rsidRPr="004F3134">
        <w:rPr>
          <w:lang w:val="en-US"/>
        </w:rPr>
        <w:t xml:space="preserve">e </w:t>
      </w:r>
      <w:r w:rsidR="00080E02">
        <w:rPr>
          <w:lang w:val="en-US"/>
        </w:rPr>
        <w:t>participants</w:t>
      </w:r>
      <w:r w:rsidR="0017211A" w:rsidRPr="004F3134">
        <w:rPr>
          <w:lang w:val="en-US"/>
        </w:rPr>
        <w:t xml:space="preserve"> </w:t>
      </w:r>
      <w:r w:rsidR="00A333EF" w:rsidRPr="004F3134">
        <w:rPr>
          <w:lang w:val="en-US"/>
        </w:rPr>
        <w:t>did agree with</w:t>
      </w:r>
      <w:r w:rsidR="0009739F" w:rsidRPr="004F3134">
        <w:rPr>
          <w:lang w:val="en-US"/>
        </w:rPr>
        <w:t xml:space="preserve"> the concept of</w:t>
      </w:r>
      <w:r w:rsidR="00A333EF" w:rsidRPr="004F3134">
        <w:rPr>
          <w:lang w:val="en-US"/>
        </w:rPr>
        <w:t xml:space="preserve"> </w:t>
      </w:r>
      <w:r w:rsidR="0017211A" w:rsidRPr="004F3134">
        <w:rPr>
          <w:lang w:val="en-US"/>
        </w:rPr>
        <w:t>shared decision-making</w:t>
      </w:r>
      <w:r w:rsidR="00A333EF" w:rsidRPr="004F3134">
        <w:rPr>
          <w:lang w:val="en-US"/>
        </w:rPr>
        <w:t xml:space="preserve"> in situations where they would </w:t>
      </w:r>
      <w:r w:rsidR="00A76F6A" w:rsidRPr="004F3134">
        <w:rPr>
          <w:lang w:val="en-US"/>
        </w:rPr>
        <w:t xml:space="preserve">achieve </w:t>
      </w:r>
      <w:r w:rsidR="0017211A" w:rsidRPr="004F3134">
        <w:rPr>
          <w:lang w:val="en-US"/>
        </w:rPr>
        <w:t>the best results</w:t>
      </w:r>
      <w:r w:rsidR="00350A0F" w:rsidRPr="004F3134">
        <w:rPr>
          <w:lang w:val="en-US"/>
        </w:rPr>
        <w:t xml:space="preserve">. </w:t>
      </w:r>
      <w:r w:rsidR="0009739F" w:rsidRPr="004F3134">
        <w:rPr>
          <w:lang w:val="en-US"/>
        </w:rPr>
        <w:t xml:space="preserve">The active lifestyle of the </w:t>
      </w:r>
      <w:r w:rsidR="00080E02">
        <w:rPr>
          <w:lang w:val="en-US"/>
        </w:rPr>
        <w:t>participants</w:t>
      </w:r>
      <w:r w:rsidR="0009739F" w:rsidRPr="004F3134">
        <w:rPr>
          <w:lang w:val="en-US"/>
        </w:rPr>
        <w:t xml:space="preserve"> required their prosthesis to be fitted as quickly and as precisely as possible, as in professional athletes. This </w:t>
      </w:r>
      <w:r w:rsidR="009D403F">
        <w:rPr>
          <w:lang w:val="en-US"/>
        </w:rPr>
        <w:t>could</w:t>
      </w:r>
      <w:r w:rsidR="009D403F" w:rsidRPr="004F3134">
        <w:rPr>
          <w:lang w:val="en-US"/>
        </w:rPr>
        <w:t xml:space="preserve"> </w:t>
      </w:r>
      <w:r w:rsidR="00A76F6A" w:rsidRPr="004F3134">
        <w:rPr>
          <w:lang w:val="en-US"/>
        </w:rPr>
        <w:t xml:space="preserve">only </w:t>
      </w:r>
      <w:r w:rsidR="00E64145" w:rsidRPr="004F3134">
        <w:rPr>
          <w:lang w:val="en-US"/>
        </w:rPr>
        <w:t xml:space="preserve">be achieved </w:t>
      </w:r>
      <w:r w:rsidR="00A76F6A" w:rsidRPr="004F3134">
        <w:rPr>
          <w:lang w:val="en-US"/>
        </w:rPr>
        <w:t xml:space="preserve">through </w:t>
      </w:r>
      <w:r w:rsidR="001047BD">
        <w:rPr>
          <w:lang w:val="en-US"/>
        </w:rPr>
        <w:t>sh</w:t>
      </w:r>
      <w:r w:rsidR="000C125B">
        <w:rPr>
          <w:lang w:val="en-US"/>
        </w:rPr>
        <w:t>ared decision-</w:t>
      </w:r>
      <w:r w:rsidR="001047BD">
        <w:rPr>
          <w:lang w:val="en-US"/>
        </w:rPr>
        <w:t>making</w:t>
      </w:r>
      <w:r w:rsidR="00A0441D">
        <w:rPr>
          <w:lang w:val="en-US"/>
        </w:rPr>
        <w:t xml:space="preserve"> </w:t>
      </w:r>
      <w:r w:rsidR="00A76F6A" w:rsidRPr="004F3134">
        <w:rPr>
          <w:lang w:val="en-US"/>
        </w:rPr>
        <w:t xml:space="preserve">between </w:t>
      </w:r>
      <w:r w:rsidR="0009739F" w:rsidRPr="004F3134">
        <w:rPr>
          <w:lang w:val="en-US"/>
        </w:rPr>
        <w:t xml:space="preserve">veterans and </w:t>
      </w:r>
      <w:r w:rsidR="00A76F6A" w:rsidRPr="004F3134">
        <w:rPr>
          <w:lang w:val="en-US"/>
        </w:rPr>
        <w:t>healthcare professionals</w:t>
      </w:r>
      <w:r w:rsidR="0008189E" w:rsidRPr="004F3134">
        <w:rPr>
          <w:lang w:val="en-US"/>
        </w:rPr>
        <w:t>.</w:t>
      </w:r>
      <w:r w:rsidRPr="004F3134">
        <w:rPr>
          <w:lang w:val="en-US"/>
        </w:rPr>
        <w:t xml:space="preserve"> </w:t>
      </w:r>
    </w:p>
    <w:p w14:paraId="51BCB153" w14:textId="16E754FD" w:rsidR="00B34A94" w:rsidRPr="004F3134" w:rsidRDefault="00B34A94" w:rsidP="000A1A2D">
      <w:pPr>
        <w:spacing w:line="480" w:lineRule="auto"/>
        <w:ind w:left="567"/>
        <w:rPr>
          <w:lang w:val="en-US"/>
        </w:rPr>
      </w:pPr>
      <w:r w:rsidRPr="004F3134">
        <w:rPr>
          <w:lang w:val="en-US"/>
        </w:rPr>
        <w:t>“</w:t>
      </w:r>
      <w:r w:rsidRPr="004F3134">
        <w:rPr>
          <w:i/>
          <w:lang w:val="en-US"/>
        </w:rPr>
        <w:t xml:space="preserve">I’m not a senior citizen. </w:t>
      </w:r>
      <w:r w:rsidR="0008189E" w:rsidRPr="004F3134">
        <w:rPr>
          <w:i/>
          <w:lang w:val="en-US"/>
        </w:rPr>
        <w:t>Only o</w:t>
      </w:r>
      <w:r w:rsidRPr="004F3134">
        <w:rPr>
          <w:i/>
          <w:lang w:val="en-US"/>
        </w:rPr>
        <w:t>ptimal fitting</w:t>
      </w:r>
      <w:r w:rsidR="0008189E" w:rsidRPr="004F3134">
        <w:rPr>
          <w:i/>
          <w:lang w:val="en-US"/>
        </w:rPr>
        <w:t xml:space="preserve"> can </w:t>
      </w:r>
      <w:r w:rsidR="005C4F56" w:rsidRPr="004F3134">
        <w:rPr>
          <w:i/>
          <w:lang w:val="en-US"/>
        </w:rPr>
        <w:t xml:space="preserve">fill </w:t>
      </w:r>
      <w:r w:rsidR="0008189E" w:rsidRPr="004F3134">
        <w:rPr>
          <w:i/>
          <w:lang w:val="en-US"/>
        </w:rPr>
        <w:t>my requirements</w:t>
      </w:r>
      <w:r w:rsidRPr="004F3134">
        <w:rPr>
          <w:i/>
          <w:lang w:val="en-US"/>
        </w:rPr>
        <w:t xml:space="preserve">… The doctor knows exactly how </w:t>
      </w:r>
      <w:r w:rsidR="005C4F56" w:rsidRPr="004F3134">
        <w:rPr>
          <w:i/>
          <w:lang w:val="en-US"/>
        </w:rPr>
        <w:t>surgery</w:t>
      </w:r>
      <w:r w:rsidRPr="004F3134">
        <w:rPr>
          <w:i/>
          <w:lang w:val="en-US"/>
        </w:rPr>
        <w:t xml:space="preserve"> was done, the prosthetist exactly what fittings can be done and the physiotherapist exactly how to avoid complications</w:t>
      </w:r>
      <w:r w:rsidR="0008189E" w:rsidRPr="004F3134">
        <w:rPr>
          <w:i/>
          <w:lang w:val="en-US"/>
        </w:rPr>
        <w:t xml:space="preserve"> </w:t>
      </w:r>
      <w:r w:rsidR="005C4F56" w:rsidRPr="004F3134">
        <w:rPr>
          <w:i/>
          <w:lang w:val="en-US"/>
        </w:rPr>
        <w:t>after fitting changes</w:t>
      </w:r>
      <w:r w:rsidRPr="004F3134">
        <w:rPr>
          <w:i/>
          <w:lang w:val="en-US"/>
        </w:rPr>
        <w:t>.</w:t>
      </w:r>
      <w:r w:rsidRPr="004F3134">
        <w:rPr>
          <w:lang w:val="en-US"/>
        </w:rPr>
        <w:t xml:space="preserve">” </w:t>
      </w:r>
      <w:r w:rsidR="00E815A8">
        <w:rPr>
          <w:lang w:val="en-US"/>
        </w:rPr>
        <w:t>[Gary 25-30 years]</w:t>
      </w:r>
    </w:p>
    <w:p w14:paraId="158B9354" w14:textId="77777777" w:rsidR="00BD5C65" w:rsidRPr="003464F4" w:rsidRDefault="00BD5C65" w:rsidP="003464F4">
      <w:pPr>
        <w:spacing w:line="480" w:lineRule="auto"/>
        <w:rPr>
          <w:color w:val="FF0000"/>
          <w:lang w:val="en-US"/>
        </w:rPr>
      </w:pPr>
    </w:p>
    <w:p w14:paraId="460CE090" w14:textId="54597B7C" w:rsidR="003464F4" w:rsidRPr="003464F4" w:rsidRDefault="005C4F56" w:rsidP="003464F4">
      <w:pPr>
        <w:spacing w:line="480" w:lineRule="auto"/>
      </w:pPr>
      <w:r w:rsidRPr="003464F4">
        <w:rPr>
          <w:b/>
          <w:i/>
          <w:lang w:val="en-US"/>
        </w:rPr>
        <w:t>Physical rehabilitation versus psychosocial reintegration</w:t>
      </w:r>
      <w:r w:rsidR="00535E30" w:rsidRPr="003464F4">
        <w:rPr>
          <w:b/>
          <w:i/>
          <w:lang w:val="en-US"/>
        </w:rPr>
        <w:cr/>
      </w:r>
      <w:r w:rsidR="00535E30" w:rsidRPr="003464F4">
        <w:rPr>
          <w:lang w:val="en-US"/>
        </w:rPr>
        <w:t xml:space="preserve">A recurring theme among the </w:t>
      </w:r>
      <w:r w:rsidR="00080E02" w:rsidRPr="003464F4">
        <w:rPr>
          <w:lang w:val="en-US"/>
        </w:rPr>
        <w:t>participants</w:t>
      </w:r>
      <w:r w:rsidR="00535E30" w:rsidRPr="003464F4">
        <w:rPr>
          <w:lang w:val="en-US"/>
        </w:rPr>
        <w:t xml:space="preserve"> was the</w:t>
      </w:r>
      <w:r w:rsidR="00FA66B6" w:rsidRPr="003464F4">
        <w:rPr>
          <w:lang w:val="en-US"/>
        </w:rPr>
        <w:t xml:space="preserve"> lack of coordination </w:t>
      </w:r>
      <w:r w:rsidR="0009739F" w:rsidRPr="003464F4">
        <w:rPr>
          <w:lang w:val="en-US"/>
        </w:rPr>
        <w:t xml:space="preserve">between the </w:t>
      </w:r>
      <w:r w:rsidRPr="003464F4">
        <w:rPr>
          <w:lang w:val="en-US"/>
        </w:rPr>
        <w:t xml:space="preserve">hospital services, the municipal rehabilitation services and the military. </w:t>
      </w:r>
      <w:r w:rsidR="00E74B73" w:rsidRPr="003464F4">
        <w:rPr>
          <w:lang w:val="en-US"/>
        </w:rPr>
        <w:t xml:space="preserve">Physical rehabilitation is only one parameter in a complex rehabilitation process. All </w:t>
      </w:r>
      <w:r w:rsidR="00080E02" w:rsidRPr="003464F4">
        <w:rPr>
          <w:lang w:val="en-US"/>
        </w:rPr>
        <w:t>participants</w:t>
      </w:r>
      <w:r w:rsidR="00E74B73" w:rsidRPr="003464F4">
        <w:rPr>
          <w:lang w:val="en-US"/>
        </w:rPr>
        <w:t xml:space="preserve"> </w:t>
      </w:r>
      <w:r w:rsidR="0009739F" w:rsidRPr="003464F4">
        <w:rPr>
          <w:lang w:val="en-US"/>
        </w:rPr>
        <w:t xml:space="preserve">stressed </w:t>
      </w:r>
      <w:r w:rsidR="00E74B73" w:rsidRPr="003464F4">
        <w:rPr>
          <w:lang w:val="en-US"/>
        </w:rPr>
        <w:t xml:space="preserve">the importance of collaborative practice </w:t>
      </w:r>
      <w:r w:rsidR="0009739F" w:rsidRPr="003464F4">
        <w:rPr>
          <w:lang w:val="en-US"/>
        </w:rPr>
        <w:t>in the organization of rehabilitation</w:t>
      </w:r>
      <w:r w:rsidR="002B0122" w:rsidRPr="003464F4">
        <w:rPr>
          <w:lang w:val="en-US"/>
        </w:rPr>
        <w:t xml:space="preserve"> </w:t>
      </w:r>
      <w:r w:rsidR="009C3521" w:rsidRPr="003464F4">
        <w:rPr>
          <w:lang w:val="en-US"/>
        </w:rPr>
        <w:t xml:space="preserve">and </w:t>
      </w:r>
      <w:r w:rsidRPr="003464F4">
        <w:rPr>
          <w:lang w:val="en-US"/>
        </w:rPr>
        <w:t>psychosocial reintegration</w:t>
      </w:r>
      <w:r w:rsidR="0009739F" w:rsidRPr="003464F4">
        <w:rPr>
          <w:lang w:val="en-US"/>
        </w:rPr>
        <w:t xml:space="preserve">. </w:t>
      </w:r>
      <w:r w:rsidR="0021796E" w:rsidRPr="003464F4">
        <w:rPr>
          <w:lang w:val="en-US"/>
        </w:rPr>
        <w:t>I</w:t>
      </w:r>
      <w:r w:rsidR="00C44810" w:rsidRPr="003464F4">
        <w:rPr>
          <w:lang w:val="en-US"/>
        </w:rPr>
        <w:t>n particular</w:t>
      </w:r>
      <w:r w:rsidR="0021796E" w:rsidRPr="003464F4">
        <w:rPr>
          <w:lang w:val="en-US"/>
        </w:rPr>
        <w:t>,</w:t>
      </w:r>
      <w:r w:rsidR="00E74B73" w:rsidRPr="003464F4">
        <w:rPr>
          <w:lang w:val="en-US"/>
        </w:rPr>
        <w:t xml:space="preserve"> </w:t>
      </w:r>
      <w:r w:rsidR="0021796E" w:rsidRPr="003464F4">
        <w:rPr>
          <w:lang w:val="en-US"/>
        </w:rPr>
        <w:t xml:space="preserve">the </w:t>
      </w:r>
      <w:r w:rsidR="00080E02" w:rsidRPr="003464F4">
        <w:rPr>
          <w:lang w:val="en-US"/>
        </w:rPr>
        <w:t>participants</w:t>
      </w:r>
      <w:r w:rsidR="00E74B73" w:rsidRPr="003464F4">
        <w:rPr>
          <w:lang w:val="en-US"/>
        </w:rPr>
        <w:t xml:space="preserve"> felt that they had to be proactive to</w:t>
      </w:r>
      <w:r w:rsidR="00C44810" w:rsidRPr="003464F4">
        <w:rPr>
          <w:lang w:val="en-US"/>
        </w:rPr>
        <w:t xml:space="preserve"> </w:t>
      </w:r>
      <w:r w:rsidR="00E64145" w:rsidRPr="003464F4">
        <w:rPr>
          <w:lang w:val="en-US"/>
        </w:rPr>
        <w:t>clarify</w:t>
      </w:r>
      <w:r w:rsidR="00C44810" w:rsidRPr="003464F4">
        <w:rPr>
          <w:lang w:val="en-US"/>
        </w:rPr>
        <w:t xml:space="preserve"> their future job </w:t>
      </w:r>
      <w:r w:rsidR="0021796E" w:rsidRPr="003464F4">
        <w:rPr>
          <w:lang w:val="en-US"/>
        </w:rPr>
        <w:t>situation</w:t>
      </w:r>
      <w:r w:rsidR="0009739F" w:rsidRPr="003464F4">
        <w:rPr>
          <w:lang w:val="en-US"/>
        </w:rPr>
        <w:t xml:space="preserve">, which was a major source of </w:t>
      </w:r>
      <w:r w:rsidR="0021796E" w:rsidRPr="003464F4">
        <w:rPr>
          <w:lang w:val="en-US"/>
        </w:rPr>
        <w:t>concern and a demotivating</w:t>
      </w:r>
      <w:r w:rsidR="00C44810" w:rsidRPr="003464F4">
        <w:rPr>
          <w:lang w:val="en-US"/>
        </w:rPr>
        <w:t xml:space="preserve"> factor for some</w:t>
      </w:r>
      <w:r w:rsidR="00F36E2E" w:rsidRPr="003464F4">
        <w:rPr>
          <w:lang w:val="en-US"/>
        </w:rPr>
        <w:t xml:space="preserve">. </w:t>
      </w:r>
      <w:r w:rsidR="003464F4" w:rsidRPr="003464F4">
        <w:t>“There have been a lot of confusions. Its like they [Health workers and social workers] don’t even talk. First time I hear</w:t>
      </w:r>
      <w:r w:rsidR="008D5E21">
        <w:t>d</w:t>
      </w:r>
      <w:r w:rsidR="003464F4" w:rsidRPr="003464F4">
        <w:t xml:space="preserve"> from the social worker he asked “When do you think you are ready again?”, I was d</w:t>
      </w:r>
      <w:r w:rsidR="008D5E21">
        <w:t>o</w:t>
      </w:r>
      <w:r w:rsidR="003464F4" w:rsidRPr="003464F4">
        <w:t>ing my job, my physical rehabilitation and still trying to get up on my feet, in that situation one has to be mental</w:t>
      </w:r>
      <w:r w:rsidR="008D5E21">
        <w:t>ly</w:t>
      </w:r>
      <w:r w:rsidR="003464F4" w:rsidRPr="003464F4">
        <w:t xml:space="preserve"> strong. ... [however] when I needed him [social worker] I could not get a straight answer to my questions.“ </w:t>
      </w:r>
      <w:r w:rsidR="003464F4" w:rsidRPr="003464F4">
        <w:rPr>
          <w:iCs/>
          <w:lang w:val="en-US"/>
        </w:rPr>
        <w:t>[Robert 31-46 years]</w:t>
      </w:r>
    </w:p>
    <w:p w14:paraId="58CFDC14" w14:textId="2BBD3A1E" w:rsidR="005277D2" w:rsidRDefault="00CE1CF0" w:rsidP="00EF0CCD">
      <w:pPr>
        <w:spacing w:line="480" w:lineRule="auto"/>
        <w:ind w:firstLine="567"/>
        <w:rPr>
          <w:lang w:val="en-US"/>
        </w:rPr>
      </w:pPr>
      <w:r>
        <w:rPr>
          <w:lang w:val="en-US"/>
        </w:rPr>
        <w:lastRenderedPageBreak/>
        <w:t xml:space="preserve">The military </w:t>
      </w:r>
      <w:r w:rsidR="00395794">
        <w:rPr>
          <w:lang w:val="en-US"/>
        </w:rPr>
        <w:t xml:space="preserve">had </w:t>
      </w:r>
      <w:r>
        <w:rPr>
          <w:lang w:val="en-US"/>
        </w:rPr>
        <w:t xml:space="preserve">declared the </w:t>
      </w:r>
      <w:r w:rsidR="00080E02">
        <w:rPr>
          <w:lang w:val="en-US"/>
        </w:rPr>
        <w:t>participants</w:t>
      </w:r>
      <w:r>
        <w:rPr>
          <w:lang w:val="en-US"/>
        </w:rPr>
        <w:t xml:space="preserve"> unsuitable for front line missions, which required them to reconsider </w:t>
      </w:r>
      <w:r w:rsidR="009D403F">
        <w:rPr>
          <w:lang w:val="en-US"/>
        </w:rPr>
        <w:t xml:space="preserve">their post-military job situation, education or career. </w:t>
      </w:r>
      <w:r w:rsidR="0021796E" w:rsidRPr="004F3134">
        <w:rPr>
          <w:lang w:val="en-US"/>
        </w:rPr>
        <w:t>A</w:t>
      </w:r>
      <w:r w:rsidR="007E35B9" w:rsidRPr="004F3134">
        <w:rPr>
          <w:lang w:val="en-US"/>
        </w:rPr>
        <w:t xml:space="preserve">ll </w:t>
      </w:r>
      <w:r w:rsidR="00080E02">
        <w:rPr>
          <w:lang w:val="en-US"/>
        </w:rPr>
        <w:t>participants</w:t>
      </w:r>
      <w:r w:rsidR="007E35B9" w:rsidRPr="004F3134">
        <w:rPr>
          <w:lang w:val="en-US"/>
        </w:rPr>
        <w:t xml:space="preserve"> </w:t>
      </w:r>
      <w:r w:rsidR="002B0122" w:rsidRPr="004F3134">
        <w:rPr>
          <w:lang w:val="en-US"/>
        </w:rPr>
        <w:t>had</w:t>
      </w:r>
      <w:r w:rsidR="007E35B9" w:rsidRPr="004F3134">
        <w:rPr>
          <w:lang w:val="en-US"/>
        </w:rPr>
        <w:t xml:space="preserve"> been in</w:t>
      </w:r>
      <w:r w:rsidR="0021796E" w:rsidRPr="004F3134">
        <w:rPr>
          <w:lang w:val="en-US"/>
        </w:rPr>
        <w:t xml:space="preserve"> contact</w:t>
      </w:r>
      <w:r w:rsidR="007E35B9" w:rsidRPr="004F3134">
        <w:rPr>
          <w:lang w:val="en-US"/>
        </w:rPr>
        <w:t xml:space="preserve"> with social workers at the </w:t>
      </w:r>
      <w:r w:rsidR="009D403F">
        <w:rPr>
          <w:lang w:val="en-US"/>
        </w:rPr>
        <w:t>Danish Veteran C</w:t>
      </w:r>
      <w:r w:rsidR="007E35B9" w:rsidRPr="004F3134">
        <w:rPr>
          <w:lang w:val="en-US"/>
        </w:rPr>
        <w:t>enter</w:t>
      </w:r>
      <w:r w:rsidR="007C6DC4" w:rsidRPr="004F3134">
        <w:rPr>
          <w:lang w:val="en-US"/>
        </w:rPr>
        <w:t xml:space="preserve"> and all </w:t>
      </w:r>
      <w:r w:rsidR="007E35B9" w:rsidRPr="004F3134">
        <w:rPr>
          <w:lang w:val="en-US"/>
        </w:rPr>
        <w:t xml:space="preserve">experienced uncoordinated collaborative </w:t>
      </w:r>
      <w:r w:rsidR="001676F2" w:rsidRPr="004F3134">
        <w:rPr>
          <w:lang w:val="en-US"/>
        </w:rPr>
        <w:t xml:space="preserve">practices, </w:t>
      </w:r>
      <w:r w:rsidR="009D403F">
        <w:rPr>
          <w:lang w:val="en-US"/>
        </w:rPr>
        <w:t xml:space="preserve">having a negative effect on their </w:t>
      </w:r>
      <w:r w:rsidR="001676F2" w:rsidRPr="004F3134">
        <w:rPr>
          <w:lang w:val="en-US"/>
        </w:rPr>
        <w:t>sense of belonging to the military</w:t>
      </w:r>
      <w:r w:rsidR="009D403F">
        <w:rPr>
          <w:lang w:val="en-US"/>
        </w:rPr>
        <w:t>:</w:t>
      </w:r>
      <w:r>
        <w:rPr>
          <w:lang w:val="en-US"/>
        </w:rPr>
        <w:t xml:space="preserve"> </w:t>
      </w:r>
    </w:p>
    <w:p w14:paraId="7D269F61" w14:textId="393AD2AB" w:rsidR="007E35B9" w:rsidRDefault="007E35B9" w:rsidP="00CE1CF0">
      <w:pPr>
        <w:spacing w:line="480" w:lineRule="auto"/>
        <w:ind w:firstLine="567"/>
        <w:rPr>
          <w:lang w:val="en-US"/>
        </w:rPr>
      </w:pPr>
      <w:r w:rsidRPr="004F3134">
        <w:rPr>
          <w:lang w:val="en-US"/>
        </w:rPr>
        <w:t>”</w:t>
      </w:r>
      <w:r w:rsidRPr="004F3134">
        <w:rPr>
          <w:i/>
          <w:lang w:val="en-US"/>
        </w:rPr>
        <w:t>To this date, I still haven’t f</w:t>
      </w:r>
      <w:r w:rsidR="00963C14" w:rsidRPr="004F3134">
        <w:rPr>
          <w:i/>
          <w:lang w:val="en-US"/>
        </w:rPr>
        <w:t>igured out what they do and why</w:t>
      </w:r>
      <w:r w:rsidR="009D403F">
        <w:rPr>
          <w:i/>
          <w:lang w:val="en-US"/>
        </w:rPr>
        <w:t>.</w:t>
      </w:r>
      <w:r w:rsidRPr="004F3134">
        <w:rPr>
          <w:lang w:val="en-US"/>
        </w:rPr>
        <w:t>”</w:t>
      </w:r>
      <w:r w:rsidR="009D403F">
        <w:rPr>
          <w:lang w:val="en-US"/>
        </w:rPr>
        <w:t xml:space="preserve"> </w:t>
      </w:r>
      <w:r w:rsidR="00E815A8">
        <w:rPr>
          <w:lang w:val="en-US"/>
        </w:rPr>
        <w:t>[Brian 31-46 years]</w:t>
      </w:r>
    </w:p>
    <w:p w14:paraId="3B9031F5" w14:textId="77777777" w:rsidR="00CE1CF0" w:rsidRPr="004F3134" w:rsidRDefault="00CE1CF0" w:rsidP="00CE1CF0">
      <w:pPr>
        <w:spacing w:line="480" w:lineRule="auto"/>
        <w:ind w:firstLine="567"/>
        <w:rPr>
          <w:lang w:val="en-US"/>
        </w:rPr>
      </w:pPr>
    </w:p>
    <w:p w14:paraId="7BE76D26" w14:textId="42985ECB" w:rsidR="007C6DC4" w:rsidRPr="004F3134" w:rsidRDefault="00252B71" w:rsidP="00395794">
      <w:pPr>
        <w:spacing w:line="480" w:lineRule="auto"/>
        <w:rPr>
          <w:lang w:val="en-US"/>
        </w:rPr>
      </w:pPr>
      <w:r w:rsidRPr="004F3134">
        <w:rPr>
          <w:lang w:val="en-US"/>
        </w:rPr>
        <w:t xml:space="preserve">The </w:t>
      </w:r>
      <w:r w:rsidR="009D403F">
        <w:rPr>
          <w:lang w:val="en-US"/>
        </w:rPr>
        <w:t>lack of collaboration between public and military services was a source of frustration</w:t>
      </w:r>
      <w:r w:rsidR="00E95019">
        <w:rPr>
          <w:lang w:val="en-US"/>
        </w:rPr>
        <w:t xml:space="preserve"> as </w:t>
      </w:r>
      <w:r w:rsidR="00395794">
        <w:rPr>
          <w:lang w:val="en-US"/>
        </w:rPr>
        <w:t>was</w:t>
      </w:r>
      <w:r w:rsidR="00E95019">
        <w:rPr>
          <w:lang w:val="en-US"/>
        </w:rPr>
        <w:t xml:space="preserve"> the lack of continuity between in-hospital and post-hospitalization rehabilitation. The </w:t>
      </w:r>
      <w:r w:rsidR="00080E02">
        <w:rPr>
          <w:lang w:val="en-US"/>
        </w:rPr>
        <w:t>participants</w:t>
      </w:r>
      <w:r w:rsidR="00E95019">
        <w:rPr>
          <w:lang w:val="en-US"/>
        </w:rPr>
        <w:t xml:space="preserve"> </w:t>
      </w:r>
      <w:r w:rsidR="00395794">
        <w:rPr>
          <w:lang w:val="en-US"/>
        </w:rPr>
        <w:t xml:space="preserve">missed </w:t>
      </w:r>
      <w:r w:rsidR="00E95019">
        <w:rPr>
          <w:lang w:val="en-US"/>
        </w:rPr>
        <w:t>a sense of continuity between physical rehabilitation and psychosocial reintegration</w:t>
      </w:r>
      <w:r w:rsidR="001D7643">
        <w:rPr>
          <w:lang w:val="en-US"/>
        </w:rPr>
        <w:t xml:space="preserve">. The missed continuity included </w:t>
      </w:r>
      <w:r w:rsidR="008D5E21">
        <w:rPr>
          <w:lang w:val="en-US"/>
        </w:rPr>
        <w:t xml:space="preserve">having effective </w:t>
      </w:r>
      <w:r w:rsidR="00E95019">
        <w:rPr>
          <w:lang w:val="en-US"/>
        </w:rPr>
        <w:t>strateg</w:t>
      </w:r>
      <w:r w:rsidR="008D5E21">
        <w:rPr>
          <w:lang w:val="en-US"/>
        </w:rPr>
        <w:t>ies</w:t>
      </w:r>
      <w:r w:rsidR="00E95019">
        <w:rPr>
          <w:lang w:val="en-US"/>
        </w:rPr>
        <w:t xml:space="preserve"> that </w:t>
      </w:r>
      <w:r w:rsidR="008D5E21">
        <w:rPr>
          <w:lang w:val="en-US"/>
        </w:rPr>
        <w:t xml:space="preserve">would </w:t>
      </w:r>
      <w:r w:rsidR="00E95019">
        <w:rPr>
          <w:lang w:val="en-US"/>
        </w:rPr>
        <w:t>le</w:t>
      </w:r>
      <w:r w:rsidR="008D5E21">
        <w:rPr>
          <w:lang w:val="en-US"/>
        </w:rPr>
        <w:t>a</w:t>
      </w:r>
      <w:r w:rsidR="00E95019">
        <w:rPr>
          <w:lang w:val="en-US"/>
        </w:rPr>
        <w:t>d to a job</w:t>
      </w:r>
      <w:r w:rsidR="008D5E21">
        <w:rPr>
          <w:lang w:val="en-US"/>
        </w:rPr>
        <w:t xml:space="preserve">, </w:t>
      </w:r>
      <w:r w:rsidR="001D7643">
        <w:rPr>
          <w:lang w:val="en-US"/>
        </w:rPr>
        <w:t xml:space="preserve">the </w:t>
      </w:r>
      <w:r w:rsidR="008D5E21">
        <w:rPr>
          <w:lang w:val="en-US"/>
        </w:rPr>
        <w:t xml:space="preserve">need for the </w:t>
      </w:r>
      <w:r w:rsidR="001D7643">
        <w:rPr>
          <w:lang w:val="en-US"/>
        </w:rPr>
        <w:t xml:space="preserve">psychosocial reintegration </w:t>
      </w:r>
      <w:r w:rsidR="008D5E21">
        <w:rPr>
          <w:lang w:val="en-US"/>
        </w:rPr>
        <w:t xml:space="preserve">to be </w:t>
      </w:r>
      <w:r w:rsidR="00857AA6">
        <w:rPr>
          <w:lang w:val="en-US"/>
        </w:rPr>
        <w:t>better coordinated and a mutual coordination and professional understanding between the military, social workers, psychologist and health care person</w:t>
      </w:r>
      <w:r w:rsidR="008D5E21">
        <w:rPr>
          <w:lang w:val="en-US"/>
        </w:rPr>
        <w:t>ne</w:t>
      </w:r>
      <w:r w:rsidR="00857AA6">
        <w:rPr>
          <w:lang w:val="en-US"/>
        </w:rPr>
        <w:t>l</w:t>
      </w:r>
      <w:r w:rsidR="00E95019">
        <w:rPr>
          <w:lang w:val="en-US"/>
        </w:rPr>
        <w:t xml:space="preserve">. </w:t>
      </w:r>
      <w:r w:rsidR="00857AA6">
        <w:rPr>
          <w:lang w:val="en-US"/>
        </w:rPr>
        <w:t xml:space="preserve">The participants </w:t>
      </w:r>
      <w:r w:rsidR="00E95019">
        <w:rPr>
          <w:lang w:val="en-US"/>
        </w:rPr>
        <w:t xml:space="preserve">expressed the need for </w:t>
      </w:r>
      <w:r w:rsidR="00963C14" w:rsidRPr="004F3134">
        <w:rPr>
          <w:lang w:val="en-US"/>
        </w:rPr>
        <w:t xml:space="preserve">a </w:t>
      </w:r>
      <w:r w:rsidR="008D5E21">
        <w:rPr>
          <w:lang w:val="en-US"/>
        </w:rPr>
        <w:t>‘</w:t>
      </w:r>
      <w:r w:rsidR="00963C14" w:rsidRPr="004F3134">
        <w:rPr>
          <w:lang w:val="en-US"/>
        </w:rPr>
        <w:t>navigator</w:t>
      </w:r>
      <w:r w:rsidR="008D5E21">
        <w:rPr>
          <w:lang w:val="en-US"/>
        </w:rPr>
        <w:t>’</w:t>
      </w:r>
      <w:r w:rsidR="00963C14" w:rsidRPr="004F3134">
        <w:rPr>
          <w:lang w:val="en-US"/>
        </w:rPr>
        <w:t xml:space="preserve"> or a case manager</w:t>
      </w:r>
      <w:r w:rsidRPr="004F3134">
        <w:rPr>
          <w:lang w:val="en-US"/>
        </w:rPr>
        <w:t xml:space="preserve"> </w:t>
      </w:r>
      <w:r w:rsidR="00762584" w:rsidRPr="004F3134">
        <w:rPr>
          <w:lang w:val="en-US"/>
        </w:rPr>
        <w:t>to negotiate their situation</w:t>
      </w:r>
      <w:r w:rsidRPr="004F3134">
        <w:rPr>
          <w:lang w:val="en-US"/>
        </w:rPr>
        <w:t xml:space="preserve">. </w:t>
      </w:r>
      <w:r w:rsidR="009F0954" w:rsidRPr="004F3134">
        <w:rPr>
          <w:lang w:val="en-US"/>
        </w:rPr>
        <w:t>”</w:t>
      </w:r>
      <w:r w:rsidR="00BE7A93" w:rsidRPr="004F3134">
        <w:rPr>
          <w:i/>
          <w:lang w:val="en-US"/>
        </w:rPr>
        <w:t>I</w:t>
      </w:r>
      <w:r w:rsidR="009F0954" w:rsidRPr="004F3134">
        <w:rPr>
          <w:i/>
          <w:lang w:val="en-US"/>
        </w:rPr>
        <w:t xml:space="preserve">t could have been nice </w:t>
      </w:r>
      <w:r w:rsidR="00BE7A93" w:rsidRPr="004F3134">
        <w:rPr>
          <w:i/>
          <w:lang w:val="en-US"/>
        </w:rPr>
        <w:t>with a</w:t>
      </w:r>
      <w:r w:rsidR="009F0954" w:rsidRPr="004F3134">
        <w:rPr>
          <w:i/>
          <w:lang w:val="en-US"/>
        </w:rPr>
        <w:t xml:space="preserve"> kind of</w:t>
      </w:r>
      <w:r w:rsidR="00BE7A93" w:rsidRPr="004F3134">
        <w:rPr>
          <w:i/>
          <w:lang w:val="en-US"/>
        </w:rPr>
        <w:t xml:space="preserve"> big brother to lean on in this chaotic period, one that had an impact and could speak up one one’s behalf.</w:t>
      </w:r>
      <w:r w:rsidR="00BE7A93" w:rsidRPr="004F3134">
        <w:rPr>
          <w:lang w:val="en-US"/>
        </w:rPr>
        <w:t>”</w:t>
      </w:r>
      <w:r w:rsidR="00E95019">
        <w:rPr>
          <w:lang w:val="en-US"/>
        </w:rPr>
        <w:t xml:space="preserve"> </w:t>
      </w:r>
      <w:r w:rsidR="00E815A8">
        <w:rPr>
          <w:lang w:val="en-US"/>
        </w:rPr>
        <w:t>[Paul 25-30 years]</w:t>
      </w:r>
    </w:p>
    <w:p w14:paraId="153025F0" w14:textId="77777777" w:rsidR="00BD5C65" w:rsidRPr="004F3134" w:rsidRDefault="00BD5C65" w:rsidP="00862326">
      <w:pPr>
        <w:spacing w:line="480" w:lineRule="auto"/>
        <w:ind w:left="567"/>
        <w:rPr>
          <w:lang w:val="en-US"/>
        </w:rPr>
      </w:pPr>
    </w:p>
    <w:p w14:paraId="61949593" w14:textId="3873B1EF" w:rsidR="00535E30" w:rsidRPr="004F3134" w:rsidRDefault="00535E30" w:rsidP="00490967">
      <w:pPr>
        <w:spacing w:line="480" w:lineRule="auto"/>
        <w:outlineLvl w:val="0"/>
        <w:rPr>
          <w:b/>
          <w:i/>
          <w:lang w:val="en-US"/>
        </w:rPr>
      </w:pPr>
      <w:r w:rsidRPr="004F3134">
        <w:rPr>
          <w:b/>
          <w:i/>
          <w:lang w:val="en-US"/>
        </w:rPr>
        <w:t>Summary of theme</w:t>
      </w:r>
      <w:r w:rsidR="00762584" w:rsidRPr="004F3134">
        <w:rPr>
          <w:b/>
          <w:i/>
          <w:lang w:val="en-US"/>
        </w:rPr>
        <w:t xml:space="preserve"> II</w:t>
      </w:r>
      <w:r w:rsidRPr="004F3134">
        <w:rPr>
          <w:b/>
          <w:i/>
          <w:lang w:val="en-US"/>
        </w:rPr>
        <w:t xml:space="preserve"> </w:t>
      </w:r>
    </w:p>
    <w:p w14:paraId="1C3B0D1C" w14:textId="4D74DE6F" w:rsidR="00535E30" w:rsidRDefault="00EE4B03" w:rsidP="00395794">
      <w:pPr>
        <w:spacing w:line="480" w:lineRule="auto"/>
        <w:rPr>
          <w:lang w:val="en-US"/>
        </w:rPr>
      </w:pPr>
      <w:r>
        <w:rPr>
          <w:lang w:val="en-US"/>
        </w:rPr>
        <w:t xml:space="preserve">The </w:t>
      </w:r>
      <w:r w:rsidR="00080E02">
        <w:rPr>
          <w:lang w:val="en-US"/>
        </w:rPr>
        <w:t>participants</w:t>
      </w:r>
      <w:r>
        <w:rPr>
          <w:lang w:val="en-US"/>
        </w:rPr>
        <w:t xml:space="preserve"> </w:t>
      </w:r>
      <w:r w:rsidR="005C71B2">
        <w:rPr>
          <w:lang w:val="en-US"/>
        </w:rPr>
        <w:t>preferred</w:t>
      </w:r>
      <w:r>
        <w:rPr>
          <w:lang w:val="en-US"/>
        </w:rPr>
        <w:t xml:space="preserve"> a rehabilitation program </w:t>
      </w:r>
      <w:r w:rsidR="005C71B2">
        <w:rPr>
          <w:lang w:val="en-US"/>
        </w:rPr>
        <w:t>that integrated the military and civilian mindset</w:t>
      </w:r>
      <w:r w:rsidR="00395794">
        <w:rPr>
          <w:lang w:val="en-US"/>
        </w:rPr>
        <w:t>s</w:t>
      </w:r>
      <w:r w:rsidR="005C71B2">
        <w:rPr>
          <w:lang w:val="en-US"/>
        </w:rPr>
        <w:t xml:space="preserve"> including both </w:t>
      </w:r>
      <w:r w:rsidR="007673B5">
        <w:rPr>
          <w:lang w:val="en-US"/>
        </w:rPr>
        <w:t xml:space="preserve">military </w:t>
      </w:r>
      <w:r w:rsidR="005C71B2">
        <w:rPr>
          <w:lang w:val="en-US"/>
        </w:rPr>
        <w:t>structure</w:t>
      </w:r>
      <w:r w:rsidR="008D5E21">
        <w:rPr>
          <w:lang w:val="en-US"/>
        </w:rPr>
        <w:t>,</w:t>
      </w:r>
      <w:r w:rsidR="007673B5">
        <w:rPr>
          <w:lang w:val="en-US"/>
        </w:rPr>
        <w:t xml:space="preserve"> in terms of weekly appointments being coordinated between different instances, </w:t>
      </w:r>
      <w:r w:rsidR="00395794">
        <w:rPr>
          <w:lang w:val="en-US"/>
        </w:rPr>
        <w:t>as well as</w:t>
      </w:r>
      <w:r w:rsidR="007673B5">
        <w:rPr>
          <w:lang w:val="en-US"/>
        </w:rPr>
        <w:t>,</w:t>
      </w:r>
      <w:r w:rsidR="00395794">
        <w:rPr>
          <w:lang w:val="en-US"/>
        </w:rPr>
        <w:t xml:space="preserve"> </w:t>
      </w:r>
      <w:r w:rsidR="005C71B2">
        <w:rPr>
          <w:lang w:val="en-US"/>
        </w:rPr>
        <w:t>flexibility</w:t>
      </w:r>
      <w:r w:rsidR="007673B5" w:rsidRPr="007673B5">
        <w:rPr>
          <w:lang w:val="en-US"/>
        </w:rPr>
        <w:t xml:space="preserve"> </w:t>
      </w:r>
      <w:r w:rsidR="007673B5">
        <w:rPr>
          <w:lang w:val="en-US"/>
        </w:rPr>
        <w:t xml:space="preserve">in terms of a </w:t>
      </w:r>
      <w:r w:rsidR="00CE1CF0">
        <w:rPr>
          <w:lang w:val="en-US"/>
        </w:rPr>
        <w:t xml:space="preserve">better collaboration between military and civilian rehabilitation services integrating physical rehabilitation and psychosocial reintegration. </w:t>
      </w:r>
    </w:p>
    <w:p w14:paraId="19BD1672" w14:textId="77777777" w:rsidR="00F73751" w:rsidRDefault="00F73751" w:rsidP="00EE4B03">
      <w:pPr>
        <w:spacing w:line="480" w:lineRule="auto"/>
        <w:rPr>
          <w:lang w:val="en-US"/>
        </w:rPr>
      </w:pPr>
    </w:p>
    <w:p w14:paraId="5091C3F5" w14:textId="468F3044" w:rsidR="00F73751" w:rsidRPr="00F73751" w:rsidRDefault="00F73751" w:rsidP="00EE4B03">
      <w:pPr>
        <w:spacing w:line="480" w:lineRule="auto"/>
        <w:rPr>
          <w:i/>
          <w:iCs/>
          <w:lang w:val="en-US"/>
        </w:rPr>
      </w:pPr>
      <w:r>
        <w:rPr>
          <w:i/>
          <w:iCs/>
          <w:lang w:val="en-US"/>
        </w:rPr>
        <w:t>[Insert figure 3 here]</w:t>
      </w:r>
      <w:r w:rsidR="00702DE5" w:rsidRPr="00702DE5">
        <w:t xml:space="preserve"> </w:t>
      </w:r>
      <w:r w:rsidR="005377AC">
        <w:t xml:space="preserve">Title: </w:t>
      </w:r>
      <w:r w:rsidR="00702DE5" w:rsidRPr="00702DE5">
        <w:rPr>
          <w:iCs/>
          <w:lang w:val="en-US"/>
        </w:rPr>
        <w:t>Discontinuity in rehabilitation</w:t>
      </w:r>
    </w:p>
    <w:p w14:paraId="7B969B39" w14:textId="57CF5EC9" w:rsidR="00702DE5" w:rsidRPr="00A126FC" w:rsidRDefault="00702DE5" w:rsidP="0093370E">
      <w:pPr>
        <w:spacing w:line="480" w:lineRule="auto"/>
        <w:rPr>
          <w:lang w:val="en-US"/>
        </w:rPr>
      </w:pPr>
      <w:r w:rsidRPr="00702DE5">
        <w:rPr>
          <w:i/>
          <w:lang w:val="en-US"/>
        </w:rPr>
        <w:t>Figure 3 legend:</w:t>
      </w:r>
      <w:r>
        <w:rPr>
          <w:i/>
          <w:lang w:val="en-US"/>
        </w:rPr>
        <w:t xml:space="preserve"> </w:t>
      </w:r>
      <w:r w:rsidRPr="00A126FC">
        <w:rPr>
          <w:lang w:val="en-US"/>
        </w:rPr>
        <w:t xml:space="preserve">Figure 3: Military and civilian mindset with associations. </w:t>
      </w:r>
    </w:p>
    <w:p w14:paraId="29DC755D" w14:textId="5BCDC813" w:rsidR="0093370E" w:rsidRPr="00702DE5" w:rsidRDefault="00702DE5" w:rsidP="0093370E">
      <w:pPr>
        <w:spacing w:line="480" w:lineRule="auto"/>
        <w:rPr>
          <w:lang w:val="en-US"/>
        </w:rPr>
      </w:pPr>
      <w:r w:rsidRPr="00702DE5">
        <w:rPr>
          <w:lang w:val="en-US"/>
        </w:rPr>
        <w:lastRenderedPageBreak/>
        <w:t xml:space="preserve"> </w:t>
      </w:r>
    </w:p>
    <w:p w14:paraId="117BD44E" w14:textId="4B218922" w:rsidR="00FE6301" w:rsidRPr="004F3134" w:rsidRDefault="00FE6301" w:rsidP="00490967">
      <w:pPr>
        <w:spacing w:line="480" w:lineRule="auto"/>
        <w:outlineLvl w:val="0"/>
        <w:rPr>
          <w:b/>
          <w:lang w:val="en-US"/>
        </w:rPr>
      </w:pPr>
      <w:r w:rsidRPr="004F3134">
        <w:rPr>
          <w:b/>
          <w:lang w:val="en-US"/>
        </w:rPr>
        <w:t>DISCUSSION</w:t>
      </w:r>
    </w:p>
    <w:p w14:paraId="2A937C6D" w14:textId="178621F1" w:rsidR="004A2C7A" w:rsidRDefault="00EE4B03" w:rsidP="00080D43">
      <w:pPr>
        <w:widowControl w:val="0"/>
        <w:autoSpaceDE w:val="0"/>
        <w:autoSpaceDN w:val="0"/>
        <w:adjustRightInd w:val="0"/>
        <w:spacing w:line="480" w:lineRule="auto"/>
        <w:rPr>
          <w:lang w:val="en-US"/>
        </w:rPr>
      </w:pPr>
      <w:r>
        <w:rPr>
          <w:bCs/>
          <w:lang w:val="en-US"/>
        </w:rPr>
        <w:t>We aimed</w:t>
      </w:r>
      <w:r w:rsidRPr="004F3134">
        <w:rPr>
          <w:bCs/>
          <w:lang w:val="en-US"/>
        </w:rPr>
        <w:t xml:space="preserve"> to increase </w:t>
      </w:r>
      <w:r w:rsidR="00CE1CF0">
        <w:rPr>
          <w:bCs/>
          <w:lang w:val="en-US"/>
        </w:rPr>
        <w:t xml:space="preserve">our </w:t>
      </w:r>
      <w:r w:rsidRPr="004F3134">
        <w:rPr>
          <w:bCs/>
          <w:lang w:val="en-US"/>
        </w:rPr>
        <w:t>understanding and investigate factors of importance for rehabilitation of veterans with lower limb amputations</w:t>
      </w:r>
      <w:r>
        <w:rPr>
          <w:bCs/>
          <w:lang w:val="en-US"/>
        </w:rPr>
        <w:t>. O</w:t>
      </w:r>
      <w:r>
        <w:rPr>
          <w:lang w:val="en-US"/>
        </w:rPr>
        <w:t xml:space="preserve">ur main results were expressed in the </w:t>
      </w:r>
      <w:r w:rsidR="005C71B2">
        <w:rPr>
          <w:lang w:val="en-US"/>
        </w:rPr>
        <w:t>two</w:t>
      </w:r>
      <w:r>
        <w:rPr>
          <w:lang w:val="en-US"/>
        </w:rPr>
        <w:t xml:space="preserve"> themes: “</w:t>
      </w:r>
      <w:r w:rsidRPr="004F3134">
        <w:rPr>
          <w:lang w:val="en-US"/>
        </w:rPr>
        <w:t>Experiencing different identities” and “Experiencing di</w:t>
      </w:r>
      <w:r>
        <w:rPr>
          <w:lang w:val="en-US"/>
        </w:rPr>
        <w:t xml:space="preserve">scontinuity in rehabilitation”. The first theme described how veterans handled their readjustment to society by </w:t>
      </w:r>
      <w:r w:rsidR="005C71B2">
        <w:rPr>
          <w:lang w:val="en-US"/>
        </w:rPr>
        <w:t>shifting</w:t>
      </w:r>
      <w:r w:rsidR="00CE56B4">
        <w:rPr>
          <w:lang w:val="en-US"/>
        </w:rPr>
        <w:t xml:space="preserve"> their identity to fit </w:t>
      </w:r>
      <w:r>
        <w:rPr>
          <w:lang w:val="en-US"/>
        </w:rPr>
        <w:t xml:space="preserve">the situation. The second theme illustrated the </w:t>
      </w:r>
      <w:r w:rsidR="00CE56B4">
        <w:rPr>
          <w:lang w:val="en-US"/>
        </w:rPr>
        <w:t xml:space="preserve">veterans’ </w:t>
      </w:r>
      <w:r>
        <w:rPr>
          <w:lang w:val="en-US"/>
        </w:rPr>
        <w:t xml:space="preserve">frustration as </w:t>
      </w:r>
      <w:r w:rsidR="00CE56B4">
        <w:rPr>
          <w:lang w:val="en-US"/>
        </w:rPr>
        <w:t>they</w:t>
      </w:r>
      <w:r>
        <w:rPr>
          <w:lang w:val="en-US"/>
        </w:rPr>
        <w:t xml:space="preserve"> tried to negotiate m</w:t>
      </w:r>
      <w:r w:rsidR="00CE56B4">
        <w:rPr>
          <w:lang w:val="en-US"/>
        </w:rPr>
        <w:t xml:space="preserve">ilitary and civilian </w:t>
      </w:r>
      <w:r w:rsidR="005C71B2">
        <w:rPr>
          <w:lang w:val="en-US"/>
        </w:rPr>
        <w:t>mindsets</w:t>
      </w:r>
      <w:r w:rsidR="00CE56B4">
        <w:rPr>
          <w:lang w:val="en-US"/>
        </w:rPr>
        <w:t xml:space="preserve">. </w:t>
      </w:r>
      <w:r w:rsidR="00080D43">
        <w:rPr>
          <w:lang w:val="en-US"/>
        </w:rPr>
        <w:t>They experienced poor collaboration between military and civilian services supporting physical</w:t>
      </w:r>
      <w:r w:rsidR="00CE56B4">
        <w:rPr>
          <w:lang w:val="en-US"/>
        </w:rPr>
        <w:t xml:space="preserve"> rehabilitation and psychosocial reintegration.</w:t>
      </w:r>
      <w:r>
        <w:rPr>
          <w:lang w:val="en-US"/>
        </w:rPr>
        <w:t xml:space="preserve"> </w:t>
      </w:r>
    </w:p>
    <w:p w14:paraId="5F8679AD" w14:textId="1F6F4A05" w:rsidR="005F49FB" w:rsidRPr="00715964" w:rsidRDefault="00804373" w:rsidP="00402A23">
      <w:pPr>
        <w:widowControl w:val="0"/>
        <w:autoSpaceDE w:val="0"/>
        <w:autoSpaceDN w:val="0"/>
        <w:adjustRightInd w:val="0"/>
        <w:spacing w:line="480" w:lineRule="auto"/>
        <w:ind w:firstLine="567"/>
        <w:rPr>
          <w:rFonts w:eastAsia="Times New Roman"/>
        </w:rPr>
      </w:pPr>
      <w:r w:rsidRPr="004F3134">
        <w:rPr>
          <w:lang w:val="en-US"/>
        </w:rPr>
        <w:t>The first theme describes</w:t>
      </w:r>
      <w:r w:rsidR="005F127C">
        <w:rPr>
          <w:lang w:val="en-US"/>
        </w:rPr>
        <w:t xml:space="preserve"> two major identity transformations</w:t>
      </w:r>
      <w:r w:rsidRPr="004F3134">
        <w:rPr>
          <w:lang w:val="en-US"/>
        </w:rPr>
        <w:t xml:space="preserve"> from military to civilian</w:t>
      </w:r>
      <w:r w:rsidR="005F127C">
        <w:rPr>
          <w:lang w:val="en-US"/>
        </w:rPr>
        <w:t xml:space="preserve"> and from able-bodied to disabled</w:t>
      </w:r>
      <w:r w:rsidR="00C87C7F">
        <w:rPr>
          <w:lang w:val="en-US"/>
        </w:rPr>
        <w:t xml:space="preserve">. This is not </w:t>
      </w:r>
      <w:r w:rsidR="002B78F3">
        <w:rPr>
          <w:lang w:val="en-US"/>
        </w:rPr>
        <w:t>the</w:t>
      </w:r>
      <w:r w:rsidR="00C87C7F">
        <w:rPr>
          <w:lang w:val="en-US"/>
        </w:rPr>
        <w:t xml:space="preserve"> first </w:t>
      </w:r>
      <w:r w:rsidR="009B6BA4">
        <w:rPr>
          <w:lang w:val="en-US"/>
        </w:rPr>
        <w:t>transitional</w:t>
      </w:r>
      <w:r w:rsidR="005F127C">
        <w:rPr>
          <w:lang w:val="en-US"/>
        </w:rPr>
        <w:t xml:space="preserve"> </w:t>
      </w:r>
      <w:r w:rsidR="00C87C7F">
        <w:rPr>
          <w:lang w:val="en-US"/>
        </w:rPr>
        <w:t>experience</w:t>
      </w:r>
      <w:r w:rsidR="002B78F3">
        <w:rPr>
          <w:lang w:val="en-US"/>
        </w:rPr>
        <w:t xml:space="preserve"> of the </w:t>
      </w:r>
      <w:r w:rsidR="00080E02">
        <w:rPr>
          <w:lang w:val="en-US"/>
        </w:rPr>
        <w:t>participants</w:t>
      </w:r>
      <w:r w:rsidR="00C87C7F">
        <w:rPr>
          <w:lang w:val="en-US"/>
        </w:rPr>
        <w:t xml:space="preserve">. </w:t>
      </w:r>
      <w:r w:rsidR="00462507">
        <w:rPr>
          <w:lang w:val="en-US"/>
        </w:rPr>
        <w:t>Brunger et al. (2013) describe transitions of servicemen</w:t>
      </w:r>
      <w:r w:rsidR="00874FD4">
        <w:rPr>
          <w:lang w:val="en-US"/>
        </w:rPr>
        <w:t xml:space="preserve"> as</w:t>
      </w:r>
      <w:r w:rsidR="00462507">
        <w:rPr>
          <w:lang w:val="en-US"/>
        </w:rPr>
        <w:t xml:space="preserve"> becoming a soldier, military conditioning, loss upon return to civilian life and bridging the gap</w:t>
      </w:r>
      <w:r w:rsidR="006C7075">
        <w:rPr>
          <w:lang w:val="en-US"/>
        </w:rPr>
        <w:t xml:space="preserve"> </w:t>
      </w:r>
      <w:r w:rsidR="006C7075">
        <w:rPr>
          <w:lang w:val="en-US"/>
        </w:rPr>
        <w:fldChar w:fldCharType="begin"/>
      </w:r>
      <w:r w:rsidR="00393167">
        <w:rPr>
          <w:lang w:val="en-US"/>
        </w:rPr>
        <w:instrText xml:space="preserve"> ADDIN EN.CITE &lt;EndNote&gt;&lt;Cite&gt;&lt;Author&gt;Brunger&lt;/Author&gt;&lt;Year&gt;2013&lt;/Year&gt;&lt;RecNum&gt;119&lt;/RecNum&gt;&lt;DisplayText&gt;&lt;style face="superscript"&gt;19&lt;/style&gt;&lt;/DisplayText&gt;&lt;record&gt;&lt;rec-number&gt;119&lt;/rec-number&gt;&lt;foreign-keys&gt;&lt;key app="EN" db-id="5efxs0wrave2aoe5sszv90f1zf9p2rvvt2tw" timestamp="1477381813"&gt;119&lt;/key&gt;&lt;/foreign-keys&gt;&lt;ref-type name="Journal Article"&gt;17&lt;/ref-type&gt;&lt;contributors&gt;&lt;authors&gt;&lt;author&gt;Helen Brunger&lt;/author&gt;&lt;author&gt;Jonathan Serrato&lt;/author&gt;&lt;author&gt;Jane Ogden&lt;/author&gt;&lt;/authors&gt;&lt;/contributors&gt;&lt;titles&gt;&lt;title&gt;“No man&amp;apos;s land”: the transition to civilian life&lt;/title&gt;&lt;secondary-title&gt;Journal of Aggression, Conflict and Peace Research&lt;/secondary-title&gt;&lt;/titles&gt;&lt;periodical&gt;&lt;full-title&gt;Journal of Aggression, Conflict and Peace Research&lt;/full-title&gt;&lt;/periodical&gt;&lt;pages&gt;86-100&lt;/pages&gt;&lt;volume&gt;5&lt;/volume&gt;&lt;number&gt;2&lt;/number&gt;&lt;keywords&gt;&lt;keyword&gt;Armed forces,Human resource management,Employment,Ex</w:instrText>
      </w:r>
      <w:r w:rsidR="00393167">
        <w:rPr>
          <w:rFonts w:ascii="Cambria Math" w:hAnsi="Cambria Math" w:cs="Cambria Math"/>
          <w:lang w:val="en-US"/>
        </w:rPr>
        <w:instrText>‐</w:instrText>
      </w:r>
      <w:r w:rsidR="00393167">
        <w:rPr>
          <w:lang w:val="en-US"/>
        </w:rPr>
        <w:instrText>servicemen,Identity,Transition,Readjustment,United Kingdom,Interpretative phenomenological analysis&lt;/keyword&gt;&lt;/keywords&gt;&lt;dates&gt;&lt;year&gt;2013&lt;/year&gt;&lt;/dates&gt;&lt;urls&gt;&lt;related-urls&gt;&lt;url&gt;http://www.emeraldinsight.com/doi/abs/10.1108/17596591311313681&lt;/url&gt;&lt;/related-urls&gt;&lt;/urls&gt;&lt;electronic-resource-num&gt;doi:10.1108/17596591311313681&lt;/electronic-resource-num&gt;&lt;/record&gt;&lt;/Cite&gt;&lt;/EndNote&gt;</w:instrText>
      </w:r>
      <w:r w:rsidR="006C7075">
        <w:rPr>
          <w:lang w:val="en-US"/>
        </w:rPr>
        <w:fldChar w:fldCharType="separate"/>
      </w:r>
      <w:r w:rsidR="00393167" w:rsidRPr="00393167">
        <w:rPr>
          <w:noProof/>
          <w:vertAlign w:val="superscript"/>
          <w:lang w:val="en-US"/>
        </w:rPr>
        <w:t>19</w:t>
      </w:r>
      <w:r w:rsidR="006C7075">
        <w:rPr>
          <w:lang w:val="en-US"/>
        </w:rPr>
        <w:fldChar w:fldCharType="end"/>
      </w:r>
      <w:r w:rsidR="00462507">
        <w:rPr>
          <w:lang w:val="en-US"/>
        </w:rPr>
        <w:t>. They use the metaphor of ‘No man’s land’ to describe the experience of being ‘neither here nor there’ during transitions of identity. Young recruits surrender</w:t>
      </w:r>
      <w:r w:rsidR="00C87C7F">
        <w:rPr>
          <w:lang w:val="en-US"/>
        </w:rPr>
        <w:t xml:space="preserve"> their </w:t>
      </w:r>
      <w:r>
        <w:rPr>
          <w:lang w:val="en-US"/>
        </w:rPr>
        <w:t xml:space="preserve">identity </w:t>
      </w:r>
      <w:r w:rsidR="00C87C7F">
        <w:rPr>
          <w:lang w:val="en-US"/>
        </w:rPr>
        <w:t>in their</w:t>
      </w:r>
      <w:r w:rsidR="00462507">
        <w:rPr>
          <w:lang w:val="en-US"/>
        </w:rPr>
        <w:t xml:space="preserve"> initial process of </w:t>
      </w:r>
      <w:r w:rsidRPr="004F3134">
        <w:rPr>
          <w:lang w:val="en-US"/>
        </w:rPr>
        <w:t>socialization</w:t>
      </w:r>
      <w:r w:rsidR="002B78F3">
        <w:rPr>
          <w:lang w:val="en-US"/>
        </w:rPr>
        <w:t xml:space="preserve"> to the military</w:t>
      </w:r>
      <w:r w:rsidR="00462507">
        <w:rPr>
          <w:lang w:val="en-US"/>
        </w:rPr>
        <w:t xml:space="preserve"> and construct their new identity during resocialization</w:t>
      </w:r>
      <w:r w:rsidRPr="004F3134">
        <w:rPr>
          <w:lang w:val="en-US"/>
        </w:rPr>
        <w:t xml:space="preserve">. </w:t>
      </w:r>
      <w:r w:rsidR="00462507">
        <w:rPr>
          <w:lang w:val="en-US"/>
        </w:rPr>
        <w:t>In our study, the</w:t>
      </w:r>
      <w:r w:rsidR="009F0EC0">
        <w:rPr>
          <w:lang w:val="en-US"/>
        </w:rPr>
        <w:t xml:space="preserve"> transformation back to civilian life produced </w:t>
      </w:r>
      <w:r w:rsidR="00874FD4">
        <w:rPr>
          <w:lang w:val="en-US"/>
        </w:rPr>
        <w:t xml:space="preserve">ambivalent identities in </w:t>
      </w:r>
      <w:r w:rsidR="00462507">
        <w:rPr>
          <w:lang w:val="en-US"/>
        </w:rPr>
        <w:t xml:space="preserve">our </w:t>
      </w:r>
      <w:r w:rsidR="00080E02">
        <w:rPr>
          <w:lang w:val="en-US"/>
        </w:rPr>
        <w:t>participants</w:t>
      </w:r>
      <w:r w:rsidRPr="004F3134">
        <w:rPr>
          <w:lang w:val="en-US"/>
        </w:rPr>
        <w:t xml:space="preserve">. </w:t>
      </w:r>
      <w:r w:rsidR="00676351">
        <w:rPr>
          <w:lang w:val="en-US"/>
        </w:rPr>
        <w:t>They</w:t>
      </w:r>
      <w:r w:rsidR="00462507">
        <w:rPr>
          <w:lang w:val="en-US"/>
        </w:rPr>
        <w:t xml:space="preserve"> did not</w:t>
      </w:r>
      <w:r w:rsidRPr="004F3134">
        <w:rPr>
          <w:lang w:val="en-US"/>
        </w:rPr>
        <w:t xml:space="preserve"> return to </w:t>
      </w:r>
      <w:r w:rsidR="00462507">
        <w:rPr>
          <w:lang w:val="en-US"/>
        </w:rPr>
        <w:t>their</w:t>
      </w:r>
      <w:r w:rsidRPr="004F3134">
        <w:rPr>
          <w:lang w:val="en-US"/>
        </w:rPr>
        <w:t xml:space="preserve"> pre-military identity, but </w:t>
      </w:r>
      <w:r w:rsidR="00462507">
        <w:rPr>
          <w:lang w:val="en-US"/>
        </w:rPr>
        <w:t>had to</w:t>
      </w:r>
      <w:r w:rsidRPr="004F3134">
        <w:rPr>
          <w:lang w:val="en-US"/>
        </w:rPr>
        <w:t xml:space="preserve"> </w:t>
      </w:r>
      <w:r w:rsidR="005F127C">
        <w:rPr>
          <w:lang w:val="en-US"/>
        </w:rPr>
        <w:t>construct</w:t>
      </w:r>
      <w:r w:rsidRPr="004F3134">
        <w:rPr>
          <w:lang w:val="en-US"/>
        </w:rPr>
        <w:t xml:space="preserve"> an appropriate identity for new life as a civilian, and in our case, as an amputee. </w:t>
      </w:r>
      <w:r w:rsidR="005371E0" w:rsidRPr="005371E0">
        <w:rPr>
          <w:lang w:val="en-US"/>
        </w:rPr>
        <w:t xml:space="preserve"> </w:t>
      </w:r>
      <w:r w:rsidR="005371E0">
        <w:rPr>
          <w:lang w:val="en-US"/>
        </w:rPr>
        <w:t xml:space="preserve">Furthermore, the participants were declared unsuitable for front line missions and were discharged from the military forces. In this new situation, the participants needed to construct a new and appropriate identity. Early discharge, as shown in our study, runs contrary to practice in other countries, where up to 13% of veterans are able to return to active duty after </w:t>
      </w:r>
      <w:r w:rsidR="00715964">
        <w:rPr>
          <w:lang w:val="en-US"/>
        </w:rPr>
        <w:t xml:space="preserve">their amputation </w:t>
      </w:r>
      <w:r w:rsidR="00715964">
        <w:rPr>
          <w:lang w:val="en-US"/>
        </w:rPr>
        <w:fldChar w:fldCharType="begin">
          <w:fldData xml:space="preserve">PEVuZE5vdGU+PENpdGU+PEF1dGhvcj5IdXJsZXk8L0F1dGhvcj48WWVhcj4yMDE1PC9ZZWFyPjxS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</w:fldData>
        </w:fldChar>
      </w:r>
      <w:r w:rsidR="00715964">
        <w:rPr>
          <w:lang w:val="en-US"/>
        </w:rPr>
        <w:instrText xml:space="preserve"> ADDIN EN.CITE </w:instrText>
      </w:r>
      <w:r w:rsidR="00715964">
        <w:rPr>
          <w:lang w:val="en-US"/>
        </w:rPr>
        <w:fldChar w:fldCharType="begin">
          <w:fldData xml:space="preserve">PEVuZE5vdGU+PENpdGU+PEF1dGhvcj5IdXJsZXk8L0F1dGhvcj48WWVhcj4yMDE1PC9ZZWFyPjxS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</w:fldData>
        </w:fldChar>
      </w:r>
      <w:r w:rsidR="00715964">
        <w:rPr>
          <w:lang w:val="en-US"/>
        </w:rPr>
        <w:instrText xml:space="preserve"> ADDIN EN.CITE.DATA </w:instrText>
      </w:r>
      <w:r w:rsidR="00715964">
        <w:rPr>
          <w:lang w:val="en-US"/>
        </w:rPr>
      </w:r>
      <w:r w:rsidR="00715964">
        <w:rPr>
          <w:lang w:val="en-US"/>
        </w:rPr>
        <w:fldChar w:fldCharType="end"/>
      </w:r>
      <w:r w:rsidR="00715964">
        <w:rPr>
          <w:lang w:val="en-US"/>
        </w:rPr>
      </w:r>
      <w:r w:rsidR="00715964">
        <w:rPr>
          <w:lang w:val="en-US"/>
        </w:rPr>
        <w:fldChar w:fldCharType="separate"/>
      </w:r>
      <w:r w:rsidR="00715964" w:rsidRPr="00715964">
        <w:rPr>
          <w:noProof/>
          <w:vertAlign w:val="superscript"/>
          <w:lang w:val="en-US"/>
        </w:rPr>
        <w:t>20</w:t>
      </w:r>
      <w:r w:rsidR="00715964">
        <w:rPr>
          <w:lang w:val="en-US"/>
        </w:rPr>
        <w:fldChar w:fldCharType="end"/>
      </w:r>
      <w:r w:rsidR="00715964">
        <w:rPr>
          <w:lang w:val="en-US"/>
        </w:rPr>
        <w:t>.</w:t>
      </w:r>
      <w:r w:rsidRPr="004F3134" w:rsidDel="00715964">
        <w:rPr>
          <w:lang w:val="en-US"/>
        </w:rPr>
        <w:t>The public healthcare system has a responsibility to help the veterans in their readjustment and reintegration.</w:t>
      </w:r>
    </w:p>
    <w:p w14:paraId="173B41FB" w14:textId="019A2989" w:rsidR="004A2C7A" w:rsidRDefault="00554A59" w:rsidP="00874FD4">
      <w:pPr>
        <w:widowControl w:val="0"/>
        <w:autoSpaceDE w:val="0"/>
        <w:autoSpaceDN w:val="0"/>
        <w:adjustRightInd w:val="0"/>
        <w:spacing w:line="480" w:lineRule="auto"/>
        <w:ind w:firstLine="567"/>
        <w:rPr>
          <w:lang w:val="en-US"/>
        </w:rPr>
      </w:pPr>
      <w:r w:rsidRPr="004F3134">
        <w:rPr>
          <w:lang w:val="en-US"/>
        </w:rPr>
        <w:lastRenderedPageBreak/>
        <w:t xml:space="preserve">Medical distinctions are powerful and people with amputations </w:t>
      </w:r>
      <w:r w:rsidR="00C26FDF" w:rsidRPr="004F3134">
        <w:rPr>
          <w:lang w:val="en-US"/>
        </w:rPr>
        <w:t>are often</w:t>
      </w:r>
      <w:r w:rsidR="00134492">
        <w:rPr>
          <w:lang w:val="en-US"/>
        </w:rPr>
        <w:t xml:space="preserve"> </w:t>
      </w:r>
      <w:r w:rsidR="00874FD4">
        <w:rPr>
          <w:lang w:val="en-US"/>
        </w:rPr>
        <w:t>labeled</w:t>
      </w:r>
      <w:r w:rsidR="00874FD4" w:rsidRPr="004F3134">
        <w:rPr>
          <w:lang w:val="en-US"/>
        </w:rPr>
        <w:t xml:space="preserve"> </w:t>
      </w:r>
      <w:r w:rsidR="00B80092" w:rsidRPr="004F3134">
        <w:rPr>
          <w:lang w:val="en-US"/>
        </w:rPr>
        <w:t>as</w:t>
      </w:r>
      <w:r w:rsidR="00C26FDF" w:rsidRPr="004F3134">
        <w:rPr>
          <w:lang w:val="en-US"/>
        </w:rPr>
        <w:t xml:space="preserve"> disabled </w:t>
      </w:r>
      <w:r w:rsidR="00C26FDF" w:rsidRPr="004F3134">
        <w:rPr>
          <w:lang w:val="en-US"/>
        </w:rPr>
        <w:fldChar w:fldCharType="begin"/>
      </w:r>
      <w:r w:rsidR="00715964">
        <w:rPr>
          <w:lang w:val="en-US"/>
        </w:rPr>
        <w:instrText xml:space="preserve"> ADDIN EN.CITE &lt;EndNote&gt;&lt;Cite&gt;&lt;Author&gt;Hughes&lt;/Author&gt;&lt;Year&gt;2000&lt;/Year&gt;&lt;RecNum&gt;113&lt;/RecNum&gt;&lt;DisplayText&gt;&lt;style face="superscript"&gt;21&lt;/style&gt;&lt;/DisplayText&gt;&lt;record&gt;&lt;rec-number&gt;113&lt;/rec-number&gt;&lt;foreign-keys&gt;&lt;key app="EN" db-id="5efxs0wrave2aoe5sszv90f1zf9p2rvvt2tw" timestamp="1476360936"&gt;113&lt;/key&gt;&lt;/foreign-keys&gt;&lt;ref-type name="Journal Article"&gt;17&lt;/ref-type&gt;&lt;contributors&gt;&lt;authors&gt;&lt;author&gt;Hughes, Bill&lt;/author&gt;&lt;/authors&gt;&lt;/contributors&gt;&lt;titles&gt;&lt;title&gt;Medicine and the Aesthetic Invalidation of Disabled People&lt;/title&gt;&lt;secondary-title&gt;Disability &amp;amp; Society&lt;/secondary-title&gt;&lt;/titles&gt;&lt;periodical&gt;&lt;full-title&gt;Disability &amp;amp; Society&lt;/full-title&gt;&lt;/periodical&gt;&lt;pages&gt;555-568&lt;/pages&gt;&lt;volume&gt;15&lt;/volume&gt;&lt;number&gt;4&lt;/number&gt;&lt;dates&gt;&lt;year&gt;2000&lt;/year&gt;&lt;pub-dates&gt;&lt;date&gt;2000/06/01&lt;/date&gt;&lt;/pub-dates&gt;&lt;/dates&gt;&lt;publisher&gt;Routledge&lt;/publisher&gt;&lt;isbn&gt;0968-7599&lt;/isbn&gt;&lt;urls&gt;&lt;related-urls&gt;&lt;url&gt;http://dx.doi.org/10.1080/09687590050058170&lt;/url&gt;&lt;/related-urls&gt;&lt;/urls&gt;&lt;electronic-resource-num&gt;10.1080/09687590050058170&lt;/electronic-resource-num&gt;&lt;/record&gt;&lt;/Cite&gt;&lt;/EndNote&gt;</w:instrText>
      </w:r>
      <w:r w:rsidR="00C26FDF" w:rsidRPr="004F3134">
        <w:rPr>
          <w:lang w:val="en-US"/>
        </w:rPr>
        <w:fldChar w:fldCharType="separate"/>
      </w:r>
      <w:r w:rsidR="00715964" w:rsidRPr="00715964">
        <w:rPr>
          <w:noProof/>
          <w:vertAlign w:val="superscript"/>
          <w:lang w:val="en-US"/>
        </w:rPr>
        <w:t>21</w:t>
      </w:r>
      <w:r w:rsidR="00C26FDF" w:rsidRPr="004F3134">
        <w:rPr>
          <w:lang w:val="en-US"/>
        </w:rPr>
        <w:fldChar w:fldCharType="end"/>
      </w:r>
      <w:r w:rsidR="00B80092" w:rsidRPr="004F3134">
        <w:rPr>
          <w:lang w:val="en-US"/>
        </w:rPr>
        <w:t>.</w:t>
      </w:r>
      <w:r w:rsidR="00C26FDF" w:rsidRPr="004F3134">
        <w:rPr>
          <w:lang w:val="en-US"/>
        </w:rPr>
        <w:t xml:space="preserve"> </w:t>
      </w:r>
      <w:r w:rsidR="00134492">
        <w:rPr>
          <w:lang w:val="en-US"/>
        </w:rPr>
        <w:t xml:space="preserve">The </w:t>
      </w:r>
      <w:r w:rsidR="00080E02">
        <w:rPr>
          <w:lang w:val="en-US"/>
        </w:rPr>
        <w:t>participants</w:t>
      </w:r>
      <w:r w:rsidR="00134492">
        <w:rPr>
          <w:lang w:val="en-US"/>
        </w:rPr>
        <w:t xml:space="preserve"> in our study preferred to view themselves as persons with resources rather than deficits, </w:t>
      </w:r>
      <w:r w:rsidR="001E70C6">
        <w:rPr>
          <w:lang w:val="en-US"/>
        </w:rPr>
        <w:t xml:space="preserve">but </w:t>
      </w:r>
      <w:r w:rsidR="00134492">
        <w:rPr>
          <w:lang w:val="en-US"/>
        </w:rPr>
        <w:t xml:space="preserve">had to face their </w:t>
      </w:r>
      <w:r w:rsidR="00874FD4">
        <w:rPr>
          <w:lang w:val="en-US"/>
        </w:rPr>
        <w:t xml:space="preserve">identification </w:t>
      </w:r>
      <w:r w:rsidR="001E70C6">
        <w:rPr>
          <w:lang w:val="en-US"/>
        </w:rPr>
        <w:t>as disabled</w:t>
      </w:r>
      <w:r w:rsidR="00134492">
        <w:rPr>
          <w:lang w:val="en-US"/>
        </w:rPr>
        <w:t xml:space="preserve"> </w:t>
      </w:r>
      <w:r w:rsidR="009B6BA4">
        <w:rPr>
          <w:lang w:val="en-US"/>
        </w:rPr>
        <w:t xml:space="preserve">in certain situations, e.g. </w:t>
      </w:r>
      <w:r w:rsidR="00134492">
        <w:rPr>
          <w:lang w:val="en-US"/>
        </w:rPr>
        <w:t xml:space="preserve">when </w:t>
      </w:r>
      <w:r w:rsidR="001E70C6">
        <w:rPr>
          <w:lang w:val="en-US"/>
        </w:rPr>
        <w:t>joining</w:t>
      </w:r>
      <w:r w:rsidR="00134492">
        <w:rPr>
          <w:lang w:val="en-US"/>
        </w:rPr>
        <w:t xml:space="preserve"> a sports club</w:t>
      </w:r>
      <w:r w:rsidR="009B6BA4">
        <w:rPr>
          <w:lang w:val="en-US"/>
        </w:rPr>
        <w:t xml:space="preserve"> or obtaining a parking permit</w:t>
      </w:r>
      <w:r w:rsidR="00134492">
        <w:rPr>
          <w:lang w:val="en-US"/>
        </w:rPr>
        <w:t>.</w:t>
      </w:r>
      <w:r w:rsidR="001E70C6">
        <w:rPr>
          <w:lang w:val="en-US"/>
        </w:rPr>
        <w:t xml:space="preserve"> </w:t>
      </w:r>
      <w:r w:rsidR="004A2C7A">
        <w:rPr>
          <w:lang w:val="en-US"/>
        </w:rPr>
        <w:t>The veterans are not alone</w:t>
      </w:r>
      <w:r w:rsidR="009B6BA4">
        <w:rPr>
          <w:lang w:val="en-US"/>
        </w:rPr>
        <w:t xml:space="preserve"> in their need to </w:t>
      </w:r>
      <w:r w:rsidR="00775587">
        <w:rPr>
          <w:lang w:val="en-US"/>
        </w:rPr>
        <w:t>realize their potential.</w:t>
      </w:r>
      <w:r w:rsidR="004246DD">
        <w:rPr>
          <w:lang w:val="en-US"/>
        </w:rPr>
        <w:t xml:space="preserve"> General adjustment to </w:t>
      </w:r>
      <w:r w:rsidR="00704056">
        <w:rPr>
          <w:lang w:val="en-US"/>
        </w:rPr>
        <w:t xml:space="preserve">life </w:t>
      </w:r>
      <w:r w:rsidR="004246DD">
        <w:rPr>
          <w:lang w:val="en-US"/>
        </w:rPr>
        <w:t>after lower limb amputations is found to increase over time suggesting that amputees need time to accept their limb loss</w:t>
      </w:r>
      <w:r w:rsidR="00AA72E7">
        <w:rPr>
          <w:lang w:val="en-US"/>
        </w:rPr>
        <w:t xml:space="preserve"> </w:t>
      </w:r>
      <w:r w:rsidR="00AA72E7">
        <w:rPr>
          <w:lang w:val="en-US"/>
        </w:rPr>
        <w:fldChar w:fldCharType="begin"/>
      </w:r>
      <w:r w:rsidR="00715964">
        <w:rPr>
          <w:lang w:val="en-US"/>
        </w:rPr>
        <w:instrText xml:space="preserve"> ADDIN EN.CITE &lt;EndNote&gt;&lt;Cite&gt;&lt;Author&gt;Coffey&lt;/Author&gt;&lt;Year&gt;2014&lt;/Year&gt;&lt;RecNum&gt;205&lt;/RecNum&gt;&lt;DisplayText&gt;&lt;style face="superscript"&gt;22&lt;/style&gt;&lt;/DisplayText&gt;&lt;record&gt;&lt;rec-number&gt;205&lt;/rec-number&gt;&lt;foreign-keys&gt;&lt;key app="EN" db-id="5efxs0wrave2aoe5sszv90f1zf9p2rvvt2tw" timestamp="1491207227"&gt;205&lt;/key&gt;&lt;/foreign-keys&gt;&lt;ref-type name="Journal Article"&gt;17&lt;/ref-type&gt;&lt;contributors&gt;&lt;authors&gt;&lt;author&gt;Coffey, Laura&lt;/author&gt;&lt;author&gt;Gallagher, Pamela&lt;/author&gt;&lt;author&gt;Desmond, Deirdre&lt;/author&gt;&lt;author&gt;Ryall, Nicola&lt;/author&gt;&lt;author&gt;Wegener, Stephen T.&lt;/author&gt;&lt;/authors&gt;&lt;/contributors&gt;&lt;titles&gt;&lt;title&gt;Goal Management Tendencies Predict Trajectories of Adjustment to Lower Limb Amputation Up to 15 Months Post Rehabilitation Discharge&lt;/title&gt;&lt;secondary-title&gt;Archives of Physical Medicine and Rehabilitation&lt;/secondary-title&gt;&lt;/titles&gt;&lt;periodical&gt;&lt;full-title&gt;Arch Phys Med Rehabil&lt;/full-title&gt;&lt;abbr-1&gt;Archives of physical medicine and rehabilitation&lt;/abbr-1&gt;&lt;/periodical&gt;&lt;pages&gt;1895-1902&lt;/pages&gt;&lt;volume&gt;95&lt;/volume&gt;&lt;number&gt;10&lt;/number&gt;&lt;keywords&gt;&lt;keyword&gt;Adaptation, psychological&lt;/keyword&gt;&lt;keyword&gt;Amputation&lt;/keyword&gt;&lt;keyword&gt;Goals&lt;/keyword&gt;&lt;keyword&gt;Longitudinal studies&lt;/keyword&gt;&lt;keyword&gt;Rehabilitation&lt;/keyword&gt;&lt;/keywords&gt;&lt;dates&gt;&lt;year&gt;2014&lt;/year&gt;&lt;pub-dates&gt;&lt;date&gt;10//&lt;/date&gt;&lt;/pub-dates&gt;&lt;/dates&gt;&lt;isbn&gt;0003-9993&lt;/isbn&gt;&lt;urls&gt;&lt;related-urls&gt;&lt;url&gt;http://www.sciencedirect.com/science/article/pii/S0003999314004079&lt;/url&gt;&lt;/related-urls&gt;&lt;/urls&gt;&lt;electronic-resource-num&gt;http://dx.doi.org/10.1016/j.apmr.2014.05.012&lt;/electronic-resource-num&gt;&lt;/record&gt;&lt;/Cite&gt;&lt;/EndNote&gt;</w:instrText>
      </w:r>
      <w:r w:rsidR="00AA72E7">
        <w:rPr>
          <w:lang w:val="en-US"/>
        </w:rPr>
        <w:fldChar w:fldCharType="separate"/>
      </w:r>
      <w:r w:rsidR="00715964" w:rsidRPr="00715964">
        <w:rPr>
          <w:noProof/>
          <w:vertAlign w:val="superscript"/>
          <w:lang w:val="en-US"/>
        </w:rPr>
        <w:t>22</w:t>
      </w:r>
      <w:r w:rsidR="00AA72E7">
        <w:rPr>
          <w:lang w:val="en-US"/>
        </w:rPr>
        <w:fldChar w:fldCharType="end"/>
      </w:r>
      <w:r w:rsidR="004246DD">
        <w:rPr>
          <w:lang w:val="en-US"/>
        </w:rPr>
        <w:t xml:space="preserve">. </w:t>
      </w:r>
      <w:r w:rsidR="00644013">
        <w:rPr>
          <w:lang w:val="en-US"/>
        </w:rPr>
        <w:t>The expectation to return to “normality” is well described in the literature, but is often described with awareness of restrictions in the “new normal”</w:t>
      </w:r>
      <w:r w:rsidR="00B462FF">
        <w:rPr>
          <w:lang w:val="en-US"/>
        </w:rPr>
        <w:t xml:space="preserve"> </w:t>
      </w:r>
      <w:r w:rsidR="00B462FF">
        <w:rPr>
          <w:lang w:val="en-US"/>
        </w:rPr>
        <w:fldChar w:fldCharType="begin">
          <w:fldData xml:space="preserve">PEVuZE5vdGU+PENpdGU+PEF1dGhvcj5Pc3RsZXI8L0F1dGhvcj48WWVhcj4yMDE0PC9ZZWFyPjxS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</w:fldData>
        </w:fldChar>
      </w:r>
      <w:r w:rsidR="00715964">
        <w:rPr>
          <w:lang w:val="en-US"/>
        </w:rPr>
        <w:instrText xml:space="preserve"> ADDIN EN.CITE </w:instrText>
      </w:r>
      <w:r w:rsidR="00715964">
        <w:rPr>
          <w:lang w:val="en-US"/>
        </w:rPr>
        <w:fldChar w:fldCharType="begin">
          <w:fldData xml:space="preserve">PEVuZE5vdGU+PENpdGU+PEF1dGhvcj5Pc3RsZXI8L0F1dGhvcj48WWVhcj4yMDE0PC9ZZWFyPjxS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</w:fldData>
        </w:fldChar>
      </w:r>
      <w:r w:rsidR="00715964">
        <w:rPr>
          <w:lang w:val="en-US"/>
        </w:rPr>
        <w:instrText xml:space="preserve"> ADDIN EN.CITE.DATA </w:instrText>
      </w:r>
      <w:r w:rsidR="00715964">
        <w:rPr>
          <w:lang w:val="en-US"/>
        </w:rPr>
      </w:r>
      <w:r w:rsidR="00715964">
        <w:rPr>
          <w:lang w:val="en-US"/>
        </w:rPr>
        <w:fldChar w:fldCharType="end"/>
      </w:r>
      <w:r w:rsidR="00B462FF">
        <w:rPr>
          <w:lang w:val="en-US"/>
        </w:rPr>
      </w:r>
      <w:r w:rsidR="00B462FF">
        <w:rPr>
          <w:lang w:val="en-US"/>
        </w:rPr>
        <w:fldChar w:fldCharType="separate"/>
      </w:r>
      <w:r w:rsidR="00715964" w:rsidRPr="00715964">
        <w:rPr>
          <w:noProof/>
          <w:vertAlign w:val="superscript"/>
          <w:lang w:val="en-US"/>
        </w:rPr>
        <w:t>23-25</w:t>
      </w:r>
      <w:r w:rsidR="00B462FF">
        <w:rPr>
          <w:lang w:val="en-US"/>
        </w:rPr>
        <w:fldChar w:fldCharType="end"/>
      </w:r>
      <w:r w:rsidR="00644013">
        <w:rPr>
          <w:lang w:val="en-US"/>
        </w:rPr>
        <w:t xml:space="preserve">. </w:t>
      </w:r>
      <w:r w:rsidR="008D5E21">
        <w:rPr>
          <w:lang w:val="en-US"/>
        </w:rPr>
        <w:t>To the contrary</w:t>
      </w:r>
      <w:r w:rsidR="00644013">
        <w:rPr>
          <w:lang w:val="en-US"/>
        </w:rPr>
        <w:t xml:space="preserve">, we found that </w:t>
      </w:r>
      <w:r w:rsidR="00986260">
        <w:rPr>
          <w:lang w:val="en-US"/>
        </w:rPr>
        <w:t>our</w:t>
      </w:r>
      <w:r w:rsidR="00644013">
        <w:rPr>
          <w:lang w:val="en-US"/>
        </w:rPr>
        <w:t xml:space="preserve"> participants did not have these </w:t>
      </w:r>
      <w:r w:rsidR="00986260">
        <w:rPr>
          <w:lang w:val="en-US"/>
        </w:rPr>
        <w:t xml:space="preserve">restriction </w:t>
      </w:r>
      <w:r w:rsidR="00644013">
        <w:rPr>
          <w:lang w:val="en-US"/>
        </w:rPr>
        <w:t>barriers</w:t>
      </w:r>
      <w:r w:rsidR="008D5E21">
        <w:rPr>
          <w:lang w:val="en-US"/>
        </w:rPr>
        <w:t xml:space="preserve">: this </w:t>
      </w:r>
      <w:r w:rsidR="00986260">
        <w:rPr>
          <w:lang w:val="en-US"/>
        </w:rPr>
        <w:t xml:space="preserve">could be due to </w:t>
      </w:r>
      <w:r w:rsidR="008D5E21">
        <w:rPr>
          <w:lang w:val="en-US"/>
        </w:rPr>
        <w:t xml:space="preserve">the </w:t>
      </w:r>
      <w:r w:rsidR="00986260">
        <w:rPr>
          <w:lang w:val="en-US"/>
        </w:rPr>
        <w:t xml:space="preserve">acceptance of their limb loss </w:t>
      </w:r>
      <w:r w:rsidR="008D5E21">
        <w:rPr>
          <w:lang w:val="en-US"/>
        </w:rPr>
        <w:t>(</w:t>
      </w:r>
      <w:r w:rsidR="00986260">
        <w:rPr>
          <w:lang w:val="en-US"/>
        </w:rPr>
        <w:t xml:space="preserve">due to the time </w:t>
      </w:r>
      <w:r w:rsidR="00C37FBB">
        <w:rPr>
          <w:lang w:val="en-US"/>
        </w:rPr>
        <w:t>since the amputation</w:t>
      </w:r>
      <w:r w:rsidR="008D5E21">
        <w:rPr>
          <w:lang w:val="en-US"/>
        </w:rPr>
        <w:t>)</w:t>
      </w:r>
      <w:r w:rsidR="00986260">
        <w:rPr>
          <w:lang w:val="en-US"/>
        </w:rPr>
        <w:t xml:space="preserve"> </w:t>
      </w:r>
      <w:r w:rsidR="00F41916">
        <w:rPr>
          <w:lang w:val="en-US"/>
        </w:rPr>
        <w:fldChar w:fldCharType="begin"/>
      </w:r>
      <w:r w:rsidR="00715964">
        <w:rPr>
          <w:lang w:val="en-US"/>
        </w:rPr>
        <w:instrText xml:space="preserve"> ADDIN EN.CITE &lt;EndNote&gt;&lt;Cite&gt;&lt;Author&gt;Coffey&lt;/Author&gt;&lt;Year&gt;2014&lt;/Year&gt;&lt;RecNum&gt;205&lt;/RecNum&gt;&lt;DisplayText&gt;&lt;style face="superscript"&gt;22&lt;/style&gt;&lt;/DisplayText&gt;&lt;record&gt;&lt;rec-number&gt;205&lt;/rec-number&gt;&lt;foreign-keys&gt;&lt;key app="EN" db-id="5efxs0wrave2aoe5sszv90f1zf9p2rvvt2tw" timestamp="1491207227"&gt;205&lt;/key&gt;&lt;/foreign-keys&gt;&lt;ref-type name="Journal Article"&gt;17&lt;/ref-type&gt;&lt;contributors&gt;&lt;authors&gt;&lt;author&gt;Coffey, Laura&lt;/author&gt;&lt;author&gt;Gallagher, Pamela&lt;/author&gt;&lt;author&gt;Desmond, Deirdre&lt;/author&gt;&lt;author&gt;Ryall, Nicola&lt;/author&gt;&lt;author&gt;Wegener, Stephen T.&lt;/author&gt;&lt;/authors&gt;&lt;/contributors&gt;&lt;titles&gt;&lt;title&gt;Goal Management Tendencies Predict Trajectories of Adjustment to Lower Limb Amputation Up to 15 Months Post Rehabilitation Discharge&lt;/title&gt;&lt;secondary-title&gt;Archives of Physical Medicine and Rehabilitation&lt;/secondary-title&gt;&lt;/titles&gt;&lt;periodical&gt;&lt;full-title&gt;Arch Phys Med Rehabil&lt;/full-title&gt;&lt;abbr-1&gt;Archives of physical medicine and rehabilitation&lt;/abbr-1&gt;&lt;/periodical&gt;&lt;pages&gt;1895-1902&lt;/pages&gt;&lt;volume&gt;95&lt;/volume&gt;&lt;number&gt;10&lt;/number&gt;&lt;keywords&gt;&lt;keyword&gt;Adaptation, psychological&lt;/keyword&gt;&lt;keyword&gt;Amputation&lt;/keyword&gt;&lt;keyword&gt;Goals&lt;/keyword&gt;&lt;keyword&gt;Longitudinal studies&lt;/keyword&gt;&lt;keyword&gt;Rehabilitation&lt;/keyword&gt;&lt;/keywords&gt;&lt;dates&gt;&lt;year&gt;2014&lt;/year&gt;&lt;pub-dates&gt;&lt;date&gt;10//&lt;/date&gt;&lt;/pub-dates&gt;&lt;/dates&gt;&lt;isbn&gt;0003-9993&lt;/isbn&gt;&lt;urls&gt;&lt;related-urls&gt;&lt;url&gt;http://www.sciencedirect.com/science/article/pii/S0003999314004079&lt;/url&gt;&lt;/related-urls&gt;&lt;/urls&gt;&lt;electronic-resource-num&gt;http://dx.doi.org/10.1016/j.apmr.2014.05.012&lt;/electronic-resource-num&gt;&lt;/record&gt;&lt;/Cite&gt;&lt;/EndNote&gt;</w:instrText>
      </w:r>
      <w:r w:rsidR="00F41916">
        <w:rPr>
          <w:lang w:val="en-US"/>
        </w:rPr>
        <w:fldChar w:fldCharType="separate"/>
      </w:r>
      <w:r w:rsidR="00715964" w:rsidRPr="00715964">
        <w:rPr>
          <w:noProof/>
          <w:vertAlign w:val="superscript"/>
          <w:lang w:val="en-US"/>
        </w:rPr>
        <w:t>22</w:t>
      </w:r>
      <w:r w:rsidR="00F41916">
        <w:rPr>
          <w:lang w:val="en-US"/>
        </w:rPr>
        <w:fldChar w:fldCharType="end"/>
      </w:r>
      <w:r w:rsidR="00986260">
        <w:rPr>
          <w:lang w:val="en-US"/>
        </w:rPr>
        <w:t xml:space="preserve"> and related to a </w:t>
      </w:r>
      <w:r w:rsidR="00EF0CCD">
        <w:rPr>
          <w:lang w:val="en-US"/>
        </w:rPr>
        <w:t>feeling</w:t>
      </w:r>
      <w:r w:rsidR="00986260">
        <w:rPr>
          <w:lang w:val="en-US"/>
        </w:rPr>
        <w:t xml:space="preserve"> of luckiness of still being </w:t>
      </w:r>
      <w:r w:rsidR="008D5E21">
        <w:rPr>
          <w:lang w:val="en-US"/>
        </w:rPr>
        <w:t xml:space="preserve">alive </w:t>
      </w:r>
      <w:r w:rsidR="00986260">
        <w:rPr>
          <w:lang w:val="en-US"/>
        </w:rPr>
        <w:t xml:space="preserve">after their </w:t>
      </w:r>
      <w:r w:rsidR="008A0495">
        <w:rPr>
          <w:lang w:val="en-US"/>
        </w:rPr>
        <w:t>trauma</w:t>
      </w:r>
      <w:r w:rsidR="00986260">
        <w:rPr>
          <w:lang w:val="en-US"/>
        </w:rPr>
        <w:t xml:space="preserve"> </w:t>
      </w:r>
      <w:r w:rsidR="00F41916">
        <w:rPr>
          <w:lang w:val="en-US"/>
        </w:rPr>
        <w:fldChar w:fldCharType="begin"/>
      </w:r>
      <w:r w:rsidR="00715964">
        <w:rPr>
          <w:lang w:val="en-US"/>
        </w:rPr>
        <w:instrText xml:space="preserve"> ADDIN EN.CITE &lt;EndNote&gt;&lt;Cite&gt;&lt;Author&gt;Sjodahl&lt;/Author&gt;&lt;Year&gt;2004&lt;/Year&gt;&lt;RecNum&gt;71&lt;/RecNum&gt;&lt;DisplayText&gt;&lt;style face="superscript"&gt;26&lt;/style&gt;&lt;/DisplayText&gt;&lt;record&gt;&lt;rec-number&gt;71&lt;/rec-number&gt;&lt;foreign-keys&gt;&lt;key app="EN" db-id="5efxs0wrave2aoe5sszv90f1zf9p2rvvt2tw" timestamp="1468914675"&gt;71&lt;/key&gt;&lt;/foreign-keys&gt;&lt;ref-type name="Journal Article"&gt;17&lt;/ref-type&gt;&lt;contributors&gt;&lt;authors&gt;&lt;author&gt;Sjodahl, C.&lt;/author&gt;&lt;author&gt;Gard, G.&lt;/author&gt;&lt;author&gt;Jarnlo, G. B.&lt;/author&gt;&lt;/authors&gt;&lt;/contributors&gt;&lt;auth-address&gt;Department of Physical Therapy, Lund University, Sweden. catharina.sjodahl@swipnet.se&lt;/auth-address&gt;&lt;titles&gt;&lt;title&gt;Coping after trans-femoral amputation due to trauma or tumour--a phenomenological approach&lt;/title&gt;&lt;secondary-title&gt;Disabil Rehabil&lt;/secondary-title&gt;&lt;alt-title&gt;Disability and rehabilitation&lt;/alt-title&gt;&lt;/titles&gt;&lt;periodical&gt;&lt;full-title&gt;Disabil Rehabil&lt;/full-title&gt;&lt;abbr-1&gt;Disability and rehabilitation&lt;/abbr-1&gt;&lt;/periodical&gt;&lt;alt-periodical&gt;&lt;full-title&gt;Disabil Rehabil&lt;/full-title&gt;&lt;abbr-1&gt;Disability and rehabilitation&lt;/abbr-1&gt;&lt;/alt-periodical&gt;&lt;pages&gt;851-61&lt;/pages&gt;&lt;volume&gt;26&lt;/volume&gt;&lt;number&gt;14-15&lt;/number&gt;&lt;edition&gt;2004/10/23&lt;/edition&gt;&lt;keywords&gt;&lt;keyword&gt;Activities of Daily Living&lt;/keyword&gt;&lt;keyword&gt;*Adaptation, Psychological&lt;/keyword&gt;&lt;keyword&gt;Adolescent&lt;/keyword&gt;&lt;keyword&gt;Adult&lt;/keyword&gt;&lt;keyword&gt;Amputation/*methods/*psychology/rehabilitation&lt;/keyword&gt;&lt;keyword&gt;Artificial Limbs&lt;/keyword&gt;&lt;keyword&gt;Female&lt;/keyword&gt;&lt;keyword&gt;Femur/*surgery&lt;/keyword&gt;&lt;keyword&gt;Follow-Up Studies&lt;/keyword&gt;&lt;keyword&gt;Humans&lt;/keyword&gt;&lt;keyword&gt;Lower Extremity&lt;/keyword&gt;&lt;keyword&gt;Male&lt;/keyword&gt;&lt;keyword&gt;Middle Aged&lt;/keyword&gt;&lt;keyword&gt;Risk Assessment&lt;/keyword&gt;&lt;keyword&gt;Sampling Studies&lt;/keyword&gt;&lt;keyword&gt;Sweden&lt;/keyword&gt;&lt;keyword&gt;Time Factors&lt;/keyword&gt;&lt;/keywords&gt;&lt;dates&gt;&lt;year&gt;2004&lt;/year&gt;&lt;pub-dates&gt;&lt;date&gt;Jul 22-Aug 5&lt;/date&gt;&lt;/pub-dates&gt;&lt;/dates&gt;&lt;isbn&gt;0963-8288 (Print)&amp;#xD;0963-8288&lt;/isbn&gt;&lt;accession-num&gt;15497914&lt;/accession-num&gt;&lt;urls&gt;&lt;/urls&gt;&lt;remote-database-provider&gt;NLM&lt;/remote-database-provider&gt;&lt;language&gt;eng&lt;/language&gt;&lt;/record&gt;&lt;/Cite&gt;&lt;/EndNote&gt;</w:instrText>
      </w:r>
      <w:r w:rsidR="00F41916">
        <w:rPr>
          <w:lang w:val="en-US"/>
        </w:rPr>
        <w:fldChar w:fldCharType="separate"/>
      </w:r>
      <w:r w:rsidR="00715964" w:rsidRPr="00715964">
        <w:rPr>
          <w:noProof/>
          <w:vertAlign w:val="superscript"/>
          <w:lang w:val="en-US"/>
        </w:rPr>
        <w:t>26</w:t>
      </w:r>
      <w:r w:rsidR="00F41916">
        <w:rPr>
          <w:lang w:val="en-US"/>
        </w:rPr>
        <w:fldChar w:fldCharType="end"/>
      </w:r>
      <w:r w:rsidR="00986260">
        <w:rPr>
          <w:lang w:val="en-US"/>
        </w:rPr>
        <w:t xml:space="preserve">. </w:t>
      </w:r>
      <w:r w:rsidR="00775587">
        <w:rPr>
          <w:lang w:val="en-US"/>
        </w:rPr>
        <w:t>I</w:t>
      </w:r>
      <w:r w:rsidR="004A2C7A">
        <w:rPr>
          <w:lang w:val="en-US"/>
        </w:rPr>
        <w:t>t has been estimated that 15% of the world’s population live with</w:t>
      </w:r>
      <w:r w:rsidR="008D5E21">
        <w:rPr>
          <w:lang w:val="en-US"/>
        </w:rPr>
        <w:t xml:space="preserve"> a</w:t>
      </w:r>
      <w:r w:rsidR="004A2C7A">
        <w:rPr>
          <w:lang w:val="en-US"/>
        </w:rPr>
        <w:t xml:space="preserve"> disability</w:t>
      </w:r>
      <w:r w:rsidR="008972AA">
        <w:rPr>
          <w:lang w:val="en-US"/>
        </w:rPr>
        <w:t xml:space="preserve"> </w:t>
      </w:r>
      <w:r w:rsidR="008972AA">
        <w:rPr>
          <w:lang w:val="en-US"/>
        </w:rPr>
        <w:fldChar w:fldCharType="begin"/>
      </w:r>
      <w:r w:rsidR="00715964">
        <w:rPr>
          <w:lang w:val="en-US"/>
        </w:rPr>
        <w:instrText xml:space="preserve"> ADDIN EN.CITE &lt;EndNote&gt;&lt;Cite&gt;&lt;Year&gt;2011&lt;/Year&gt;&lt;RecNum&gt;179&lt;/RecNum&gt;&lt;DisplayText&gt;&lt;style face="superscript"&gt;27&lt;/style&gt;&lt;/DisplayText&gt;&lt;record&gt;&lt;rec-number&gt;179&lt;/rec-number&gt;&lt;foreign-keys&gt;&lt;key app="EN" db-id="5efxs0wrave2aoe5sszv90f1zf9p2rvvt2tw" timestamp="1479380131"&gt;179&lt;/key&gt;&lt;/foreign-keys&gt;&lt;ref-type name="Report"&gt;27&lt;/ref-type&gt;&lt;contributors&gt;&lt;tertiary-authors&gt;&lt;author&gt;WHO Press, World Health Organization, &lt;/author&gt;&lt;/tertiary-authors&gt;&lt;/contributors&gt;&lt;titles&gt;&lt;title&gt;World report on disability 2011&lt;/title&gt;&lt;/titles&gt;&lt;dates&gt;&lt;year&gt;2011&lt;/year&gt;&lt;/dates&gt;&lt;pub-location&gt;Geneva, Switzerland&lt;/pub-location&gt;&lt;publisher&gt;UN World Health Organization (WHO)&lt;/publisher&gt;&lt;urls&gt;&lt;/urls&gt;&lt;/record&gt;&lt;/Cite&gt;&lt;/EndNote&gt;</w:instrText>
      </w:r>
      <w:r w:rsidR="008972AA">
        <w:rPr>
          <w:lang w:val="en-US"/>
        </w:rPr>
        <w:fldChar w:fldCharType="separate"/>
      </w:r>
      <w:r w:rsidR="00715964" w:rsidRPr="00715964">
        <w:rPr>
          <w:noProof/>
          <w:vertAlign w:val="superscript"/>
          <w:lang w:val="en-US"/>
        </w:rPr>
        <w:t>27</w:t>
      </w:r>
      <w:r w:rsidR="008972AA">
        <w:rPr>
          <w:lang w:val="en-US"/>
        </w:rPr>
        <w:fldChar w:fldCharType="end"/>
      </w:r>
      <w:r w:rsidR="004A2C7A">
        <w:rPr>
          <w:lang w:val="en-US"/>
        </w:rPr>
        <w:t xml:space="preserve">, and the disabled are increasingly being recognized in larger organizations as the Paralympics and </w:t>
      </w:r>
      <w:r w:rsidR="004A2C7A" w:rsidRPr="004F3134">
        <w:rPr>
          <w:lang w:val="en-US"/>
        </w:rPr>
        <w:t>Invictus Games</w:t>
      </w:r>
      <w:r w:rsidR="004A2C7A">
        <w:rPr>
          <w:lang w:val="en-US"/>
        </w:rPr>
        <w:t xml:space="preserve">. These events focus on abilities and help the construction of </w:t>
      </w:r>
      <w:r w:rsidR="00775587">
        <w:rPr>
          <w:lang w:val="en-US"/>
        </w:rPr>
        <w:t xml:space="preserve">positive identities. They also push the industry to develop </w:t>
      </w:r>
      <w:r w:rsidR="004A2C7A">
        <w:rPr>
          <w:lang w:val="en-US"/>
        </w:rPr>
        <w:t xml:space="preserve">more sophisticated prosthetics. </w:t>
      </w:r>
    </w:p>
    <w:p w14:paraId="38A4AC9E" w14:textId="0B65EB1B" w:rsidR="00746027" w:rsidRDefault="00FE6301" w:rsidP="00874FD4">
      <w:pPr>
        <w:widowControl w:val="0"/>
        <w:autoSpaceDE w:val="0"/>
        <w:autoSpaceDN w:val="0"/>
        <w:adjustRightInd w:val="0"/>
        <w:spacing w:line="480" w:lineRule="auto"/>
        <w:ind w:firstLine="567"/>
        <w:rPr>
          <w:lang w:val="en-US"/>
        </w:rPr>
      </w:pPr>
      <w:r w:rsidRPr="004F3134">
        <w:rPr>
          <w:lang w:val="en-US"/>
        </w:rPr>
        <w:t xml:space="preserve">The </w:t>
      </w:r>
      <w:r w:rsidR="00082688">
        <w:rPr>
          <w:lang w:val="en-US"/>
        </w:rPr>
        <w:t>identity</w:t>
      </w:r>
      <w:r w:rsidR="00082688" w:rsidRPr="004F3134">
        <w:rPr>
          <w:lang w:val="en-US"/>
        </w:rPr>
        <w:t xml:space="preserve"> </w:t>
      </w:r>
      <w:r w:rsidRPr="004F3134">
        <w:rPr>
          <w:lang w:val="en-US"/>
        </w:rPr>
        <w:t xml:space="preserve">of a wounded veteran was associated with ambivalence among the </w:t>
      </w:r>
      <w:r w:rsidR="00080E02">
        <w:rPr>
          <w:lang w:val="en-US"/>
        </w:rPr>
        <w:t>participants</w:t>
      </w:r>
      <w:r w:rsidR="008D5E21">
        <w:rPr>
          <w:lang w:val="en-US"/>
        </w:rPr>
        <w:t>,</w:t>
      </w:r>
      <w:r w:rsidRPr="004F3134">
        <w:rPr>
          <w:lang w:val="en-US"/>
        </w:rPr>
        <w:t xml:space="preserve"> despite the strong group feeling that exist</w:t>
      </w:r>
      <w:r w:rsidR="00874FD4">
        <w:rPr>
          <w:lang w:val="en-US"/>
        </w:rPr>
        <w:t>s</w:t>
      </w:r>
      <w:r w:rsidRPr="004F3134">
        <w:rPr>
          <w:lang w:val="en-US"/>
        </w:rPr>
        <w:t xml:space="preserve"> among military personnel </w:t>
      </w:r>
      <w:r w:rsidRPr="004F3134">
        <w:rPr>
          <w:lang w:val="en-US"/>
        </w:rPr>
        <w:fldChar w:fldCharType="begin"/>
      </w:r>
      <w:r w:rsidR="00715964">
        <w:rPr>
          <w:lang w:val="en-US"/>
        </w:rPr>
        <w:instrText xml:space="preserve"> ADDIN EN.CITE &lt;EndNote&gt;&lt;Cite&gt;&lt;Author&gt;Bragaru&lt;/Author&gt;&lt;Year&gt;2013&lt;/Year&gt;&lt;RecNum&gt;75&lt;/RecNum&gt;&lt;DisplayText&gt;&lt;style face="superscript"&gt;28&lt;/style&gt;&lt;/DisplayText&gt;&lt;record&gt;&lt;rec-number&gt;75&lt;/rec-number&gt;&lt;foreign-keys&gt;&lt;key app="EN" db-id="5efxs0wrave2aoe5sszv90f1zf9p2rvvt2tw" timestamp="1468915596"&gt;75&lt;/key&gt;&lt;/foreign-keys&gt;&lt;ref-type name="Journal Article"&gt;17&lt;/ref-type&gt;&lt;contributors&gt;&lt;authors&gt;&lt;author&gt;Bragaru, M.&lt;/author&gt;&lt;author&gt;van Wilgen, C. P.&lt;/author&gt;&lt;author&gt;Geertzen, J. H.&lt;/author&gt;&lt;author&gt;Ruijs, S. G.&lt;/author&gt;&lt;author&gt;Dijkstra, P. U.&lt;/author&gt;&lt;author&gt;Dekker, R.&lt;/author&gt;&lt;/authors&gt;&lt;/contributors&gt;&lt;auth-address&gt;Department of Rehabilitation Medicine, University Medical Center Groningen, University of Groningen, Groningen, The Netherlands. m.bragaru@umcg.nl&lt;/auth-address&gt;&lt;titles&gt;&lt;title&gt;Barriers and facilitators of participation in sports: a qualitative study on Dutch individuals with lower limb amputation&lt;/title&gt;&lt;secondary-title&gt;PLoS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59881&lt;/pages&gt;&lt;volume&gt;8&lt;/volume&gt;&lt;number&gt;3&lt;/number&gt;&lt;edition&gt;2013/03/28&lt;/edition&gt;&lt;keywords&gt;&lt;keyword&gt;Adult&lt;/keyword&gt;&lt;keyword&gt;Amputation/*psychology&lt;/keyword&gt;&lt;keyword&gt;Amputees/*psychology&lt;/keyword&gt;&lt;keyword&gt;Female&lt;/keyword&gt;&lt;keyword&gt;Humans&lt;/keyword&gt;&lt;keyword&gt;Lower Extremity/*injuries&lt;/keyword&gt;&lt;keyword&gt;Male&lt;/keyword&gt;&lt;keyword&gt;Sports/*physiology&lt;/keyword&gt;&lt;keyword&gt;Young Adult&lt;/keyword&gt;&lt;/keywords&gt;&lt;dates&gt;&lt;year&gt;2013&lt;/year&gt;&lt;/dates&gt;&lt;isbn&gt;1932-6203&lt;/isbn&gt;&lt;accession-num&gt;23533655&lt;/accession-num&gt;&lt;urls&gt;&lt;related-urls&gt;&lt;url&gt;http://www.ncbi.nlm.nih.gov/pmc/articles/PMC3606215/pdf/pone.0059881.pdf&lt;/url&gt;&lt;/related-urls&gt;&lt;/urls&gt;&lt;custom2&gt;Pmc3606215&lt;/custom2&gt;&lt;electronic-resource-num&gt;10.1371/journal.pone.0059881&lt;/electronic-resource-num&gt;&lt;remote-database-provider&gt;NLM&lt;/remote-database-provider&gt;&lt;language&gt;eng&lt;/language&gt;&lt;/record&gt;&lt;/Cite&gt;&lt;/EndNote&gt;</w:instrText>
      </w:r>
      <w:r w:rsidRPr="004F3134">
        <w:rPr>
          <w:lang w:val="en-US"/>
        </w:rPr>
        <w:fldChar w:fldCharType="separate"/>
      </w:r>
      <w:r w:rsidR="00715964" w:rsidRPr="00715964">
        <w:rPr>
          <w:noProof/>
          <w:vertAlign w:val="superscript"/>
          <w:lang w:val="en-US"/>
        </w:rPr>
        <w:t>28</w:t>
      </w:r>
      <w:r w:rsidRPr="004F3134">
        <w:rPr>
          <w:lang w:val="en-US"/>
        </w:rPr>
        <w:fldChar w:fldCharType="end"/>
      </w:r>
      <w:r w:rsidRPr="004F3134">
        <w:rPr>
          <w:lang w:val="en-US"/>
        </w:rPr>
        <w:t xml:space="preserve">. Our </w:t>
      </w:r>
      <w:r w:rsidR="0093370E" w:rsidRPr="004F3134">
        <w:rPr>
          <w:lang w:val="en-US"/>
        </w:rPr>
        <w:t xml:space="preserve">findings support earlier </w:t>
      </w:r>
      <w:r w:rsidR="00874FD4">
        <w:rPr>
          <w:lang w:val="en-US"/>
        </w:rPr>
        <w:t>studies</w:t>
      </w:r>
      <w:r w:rsidR="00874FD4" w:rsidRPr="004F3134">
        <w:rPr>
          <w:lang w:val="en-US"/>
        </w:rPr>
        <w:t xml:space="preserve"> </w:t>
      </w:r>
      <w:r w:rsidR="0093370E" w:rsidRPr="004F3134">
        <w:rPr>
          <w:lang w:val="en-US"/>
        </w:rPr>
        <w:t xml:space="preserve">that </w:t>
      </w:r>
      <w:r w:rsidRPr="004F3134">
        <w:rPr>
          <w:lang w:val="en-US"/>
        </w:rPr>
        <w:t xml:space="preserve">suggest that the military identification is locally situated for former military employees </w:t>
      </w:r>
      <w:r w:rsidRPr="004F3134">
        <w:rPr>
          <w:lang w:val="en-US"/>
        </w:rPr>
        <w:fldChar w:fldCharType="begin">
          <w:fldData xml:space="preserve">PEVuZE5vdGU+PENpdGU+PEF1dGhvcj5Xb29kd2FyZDwvQXV0aG9yPjxZZWFyPjIwMTE8L1llYXI+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</w:fldData>
        </w:fldChar>
      </w:r>
      <w:r w:rsidR="00715964">
        <w:rPr>
          <w:lang w:val="en-US"/>
        </w:rPr>
        <w:instrText xml:space="preserve"> ADDIN EN.CITE </w:instrText>
      </w:r>
      <w:r w:rsidR="00715964">
        <w:rPr>
          <w:lang w:val="en-US"/>
        </w:rPr>
        <w:fldChar w:fldCharType="begin">
          <w:fldData xml:space="preserve">PEVuZE5vdGU+PENpdGU+PEF1dGhvcj5Xb29kd2FyZDwvQXV0aG9yPjxZZWFyPjIwMTE8L1llYXI+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</w:fldData>
        </w:fldChar>
      </w:r>
      <w:r w:rsidR="00715964">
        <w:rPr>
          <w:lang w:val="en-US"/>
        </w:rPr>
        <w:instrText xml:space="preserve"> ADDIN EN.CITE.DATA </w:instrText>
      </w:r>
      <w:r w:rsidR="00715964">
        <w:rPr>
          <w:lang w:val="en-US"/>
        </w:rPr>
      </w:r>
      <w:r w:rsidR="00715964">
        <w:rPr>
          <w:lang w:val="en-US"/>
        </w:rPr>
        <w:fldChar w:fldCharType="end"/>
      </w:r>
      <w:r w:rsidRPr="004F3134">
        <w:rPr>
          <w:lang w:val="en-US"/>
        </w:rPr>
      </w:r>
      <w:r w:rsidRPr="004F3134">
        <w:rPr>
          <w:lang w:val="en-US"/>
        </w:rPr>
        <w:fldChar w:fldCharType="separate"/>
      </w:r>
      <w:r w:rsidR="00715964" w:rsidRPr="00715964">
        <w:rPr>
          <w:noProof/>
          <w:vertAlign w:val="superscript"/>
          <w:lang w:val="en-US"/>
        </w:rPr>
        <w:t>29, 30</w:t>
      </w:r>
      <w:r w:rsidRPr="004F3134">
        <w:rPr>
          <w:lang w:val="en-US"/>
        </w:rPr>
        <w:fldChar w:fldCharType="end"/>
      </w:r>
      <w:r w:rsidR="003C2EB4" w:rsidRPr="004F3134">
        <w:rPr>
          <w:lang w:val="en-US"/>
        </w:rPr>
        <w:t xml:space="preserve"> </w:t>
      </w:r>
      <w:r w:rsidRPr="004F3134">
        <w:rPr>
          <w:lang w:val="en-US"/>
        </w:rPr>
        <w:t xml:space="preserve"> and that the </w:t>
      </w:r>
      <w:r w:rsidR="00080E02">
        <w:rPr>
          <w:lang w:val="en-US"/>
        </w:rPr>
        <w:t>participants</w:t>
      </w:r>
      <w:r w:rsidRPr="004F3134">
        <w:rPr>
          <w:lang w:val="en-US"/>
        </w:rPr>
        <w:t xml:space="preserve"> only use the military identification when this is convenient or beneficial. The ambivalence </w:t>
      </w:r>
      <w:r w:rsidR="0093370E" w:rsidRPr="004F3134">
        <w:rPr>
          <w:lang w:val="en-US"/>
        </w:rPr>
        <w:t xml:space="preserve">expressed </w:t>
      </w:r>
      <w:r w:rsidRPr="004F3134">
        <w:rPr>
          <w:lang w:val="en-US"/>
        </w:rPr>
        <w:t xml:space="preserve">by the </w:t>
      </w:r>
      <w:r w:rsidR="00080E02">
        <w:rPr>
          <w:lang w:val="en-US"/>
        </w:rPr>
        <w:t>participants</w:t>
      </w:r>
      <w:r w:rsidRPr="004F3134">
        <w:rPr>
          <w:lang w:val="en-US"/>
        </w:rPr>
        <w:t xml:space="preserve"> can be </w:t>
      </w:r>
      <w:r w:rsidR="00082688">
        <w:rPr>
          <w:lang w:val="en-US"/>
        </w:rPr>
        <w:t>viewed</w:t>
      </w:r>
      <w:r w:rsidRPr="004F3134">
        <w:rPr>
          <w:lang w:val="en-US"/>
        </w:rPr>
        <w:t xml:space="preserve"> as a social phenomenon. The sociologist Richard Jenkins defines social identity as a mix of self- and group-identification (both internally-orientated) and categorization of others (externally-orientated) </w:t>
      </w:r>
      <w:r w:rsidRPr="004F3134">
        <w:rPr>
          <w:lang w:val="en-US"/>
        </w:rPr>
        <w:fldChar w:fldCharType="begin"/>
      </w:r>
      <w:r w:rsidR="00715964">
        <w:rPr>
          <w:lang w:val="en-US"/>
        </w:rPr>
        <w:instrText xml:space="preserve"> ADDIN EN.CITE &lt;EndNote&gt;&lt;Cite&gt;&lt;Author&gt;Jenkins&lt;/Author&gt;&lt;Year&gt;2000&lt;/Year&gt;&lt;RecNum&gt;80&lt;/RecNum&gt;&lt;DisplayText&gt;&lt;style face="superscript"&gt;31, 32&lt;/style&gt;&lt;/DisplayText&gt;&lt;record&gt;&lt;rec-number&gt;80&lt;/rec-number&gt;&lt;foreign-keys&gt;&lt;key app="EN" db-id="5efxs0wrave2aoe5sszv90f1zf9p2rvvt2tw" timestamp="1469094365"&gt;80&lt;/key&gt;&lt;/foreign-keys&gt;&lt;ref-type name="Journal Article"&gt;17&lt;/ref-type&gt;&lt;contributors&gt;&lt;authors&gt;&lt;author&gt;Richard Jenkins&lt;/author&gt;&lt;/authors&gt;&lt;/contributors&gt;&lt;titles&gt;&lt;title&gt;Categorization: Identity, Social Process and Epistemology&lt;/title&gt;&lt;secondary-title&gt;Current Sociology&lt;/secondary-title&gt;&lt;/titles&gt;&lt;periodical&gt;&lt;full-title&gt;Current Sociology&lt;/full-title&gt;&lt;/periodical&gt;&lt;pages&gt;7-25&lt;/pages&gt;&lt;volume&gt;48&lt;/volume&gt;&lt;number&gt;3&lt;/number&gt;&lt;dates&gt;&lt;year&gt;2000&lt;/year&gt;&lt;/dates&gt;&lt;urls&gt;&lt;/urls&gt;&lt;/record&gt;&lt;/Cite&gt;&lt;Cite&gt;&lt;Author&gt;Jenkins&lt;/Author&gt;&lt;Year&gt;2014&lt;/Year&gt;&lt;RecNum&gt;88&lt;/RecNum&gt;&lt;record&gt;&lt;rec-number&gt;88&lt;/rec-number&gt;&lt;foreign-keys&gt;&lt;key app="EN" db-id="5efxs0wrave2aoe5sszv90f1zf9p2rvvt2tw" timestamp="1474015251"&gt;88&lt;/key&gt;&lt;/foreign-keys&gt;&lt;ref-type name="Book"&gt;6&lt;/ref-type&gt;&lt;contributors&gt;&lt;authors&gt;&lt;author&gt;Jenkins, Richard&lt;/author&gt;&lt;/authors&gt;&lt;/contributors&gt;&lt;titles&gt;&lt;title&gt;Social identity&lt;/title&gt;&lt;secondary-title&gt;Key ideas&lt;/secondary-title&gt;&lt;/titles&gt;&lt;pages&gt;XII, 251 sider&lt;/pages&gt;&lt;edition&gt;4&lt;/edition&gt;&lt;keywords&gt;&lt;keyword&gt;socialpsykologi&lt;/keyword&gt;&lt;keyword&gt;identitet&lt;/keyword&gt;&lt;keyword&gt;individet&lt;/keyword&gt;&lt;keyword&gt;selvet&lt;/keyword&gt;&lt;keyword&gt;samfund&lt;/keyword&gt;&lt;keyword&gt;Group identity&lt;/keyword&gt;&lt;keyword&gt;Society&lt;/keyword&gt;&lt;/keywords&gt;&lt;dates&gt;&lt;year&gt;2014&lt;/year&gt;&lt;/dates&gt;&lt;pub-location&gt;London&lt;/pub-location&gt;&lt;publisher&gt;Routledge&lt;/publisher&gt;&lt;isbn&gt;9780415706919, 9780415706926&lt;/isbn&gt;&lt;call-num&gt;30.13&lt;/call-num&gt;&lt;urls&gt;&lt;/urls&gt;&lt;/record&gt;&lt;/Cite&gt;&lt;/EndNote&gt;</w:instrText>
      </w:r>
      <w:r w:rsidRPr="004F3134">
        <w:rPr>
          <w:lang w:val="en-US"/>
        </w:rPr>
        <w:fldChar w:fldCharType="separate"/>
      </w:r>
      <w:r w:rsidR="00715964" w:rsidRPr="00715964">
        <w:rPr>
          <w:noProof/>
          <w:vertAlign w:val="superscript"/>
          <w:lang w:val="en-US"/>
        </w:rPr>
        <w:t>31, 32</w:t>
      </w:r>
      <w:r w:rsidRPr="004F3134">
        <w:rPr>
          <w:lang w:val="en-US"/>
        </w:rPr>
        <w:fldChar w:fldCharType="end"/>
      </w:r>
      <w:r w:rsidRPr="004F3134">
        <w:rPr>
          <w:lang w:val="en-US"/>
        </w:rPr>
        <w:t xml:space="preserve">. The </w:t>
      </w:r>
      <w:r w:rsidR="00082688">
        <w:rPr>
          <w:lang w:val="en-US"/>
        </w:rPr>
        <w:t xml:space="preserve">identity of wounded veteran illustrates the military orientation, but our </w:t>
      </w:r>
      <w:r w:rsidR="00080E02">
        <w:rPr>
          <w:lang w:val="en-US"/>
        </w:rPr>
        <w:t>participants</w:t>
      </w:r>
      <w:r w:rsidR="00082688">
        <w:rPr>
          <w:lang w:val="en-US"/>
        </w:rPr>
        <w:t xml:space="preserve"> </w:t>
      </w:r>
      <w:r w:rsidR="00775587">
        <w:rPr>
          <w:lang w:val="en-US"/>
        </w:rPr>
        <w:t>stressed</w:t>
      </w:r>
      <w:r w:rsidR="00082688">
        <w:rPr>
          <w:lang w:val="en-US"/>
        </w:rPr>
        <w:t xml:space="preserve"> that they were leaving the military because they were no longer fit for action. This increases the ambivalence toward the military orientation. </w:t>
      </w:r>
      <w:r w:rsidR="000D4CD5">
        <w:rPr>
          <w:lang w:val="en-US"/>
        </w:rPr>
        <w:t>In addition</w:t>
      </w:r>
      <w:r w:rsidR="00775587">
        <w:rPr>
          <w:lang w:val="en-US"/>
        </w:rPr>
        <w:t xml:space="preserve">, </w:t>
      </w:r>
      <w:r w:rsidR="000D4CD5">
        <w:rPr>
          <w:lang w:val="en-US"/>
        </w:rPr>
        <w:t xml:space="preserve">civilians that did not sanction the war challenged the </w:t>
      </w:r>
      <w:r w:rsidR="000D4CD5">
        <w:rPr>
          <w:lang w:val="en-US"/>
        </w:rPr>
        <w:lastRenderedPageBreak/>
        <w:t>transition to veteran</w:t>
      </w:r>
      <w:r w:rsidR="00082688">
        <w:rPr>
          <w:lang w:val="en-US"/>
        </w:rPr>
        <w:t xml:space="preserve">. </w:t>
      </w:r>
      <w:r w:rsidR="00424929" w:rsidRPr="004F3134">
        <w:rPr>
          <w:lang w:val="en-US"/>
        </w:rPr>
        <w:t>T</w:t>
      </w:r>
      <w:r w:rsidRPr="004F3134">
        <w:rPr>
          <w:lang w:val="en-US"/>
        </w:rPr>
        <w:t xml:space="preserve">he Danish involvement in the Iraq and Afghanistan coalitions </w:t>
      </w:r>
      <w:r w:rsidR="00804373">
        <w:rPr>
          <w:lang w:val="en-US"/>
        </w:rPr>
        <w:t>were</w:t>
      </w:r>
      <w:r w:rsidR="00804373" w:rsidRPr="004F3134">
        <w:rPr>
          <w:lang w:val="en-US"/>
        </w:rPr>
        <w:t xml:space="preserve"> </w:t>
      </w:r>
      <w:r w:rsidR="00424929" w:rsidRPr="004F3134">
        <w:rPr>
          <w:lang w:val="en-US"/>
        </w:rPr>
        <w:t>highly debated</w:t>
      </w:r>
      <w:r w:rsidRPr="004F3134">
        <w:rPr>
          <w:lang w:val="en-US"/>
        </w:rPr>
        <w:t xml:space="preserve"> </w:t>
      </w:r>
      <w:r w:rsidR="00424929" w:rsidRPr="004F3134">
        <w:rPr>
          <w:lang w:val="en-US"/>
        </w:rPr>
        <w:t xml:space="preserve">leading to the </w:t>
      </w:r>
      <w:r w:rsidRPr="004F3134">
        <w:rPr>
          <w:lang w:val="en-US"/>
        </w:rPr>
        <w:t xml:space="preserve">veterans not feeling that their contributions is </w:t>
      </w:r>
      <w:r w:rsidR="00424929" w:rsidRPr="004F3134">
        <w:rPr>
          <w:lang w:val="en-US"/>
        </w:rPr>
        <w:t>acknowledged</w:t>
      </w:r>
      <w:r w:rsidRPr="004F3134">
        <w:rPr>
          <w:lang w:val="en-US"/>
        </w:rPr>
        <w:t xml:space="preserve"> among parts of the civil population </w:t>
      </w:r>
      <w:r w:rsidRPr="004F3134">
        <w:rPr>
          <w:lang w:val="en-US"/>
        </w:rPr>
        <w:fldChar w:fldCharType="begin"/>
      </w:r>
      <w:r w:rsidR="00715964">
        <w:rPr>
          <w:lang w:val="en-US"/>
        </w:rPr>
        <w:instrText xml:space="preserve"> ADDIN EN.CITE &lt;EndNote&gt;&lt;Cite&gt;&lt;Author&gt;Kofod&lt;/Author&gt;&lt;Year&gt;2010&lt;/Year&gt;&lt;RecNum&gt;84&lt;/RecNum&gt;&lt;DisplayText&gt;&lt;style face="superscript"&gt;33&lt;/style&gt;&lt;/DisplayText&gt;&lt;record&gt;&lt;rec-number&gt;84&lt;/rec-number&gt;&lt;foreign-keys&gt;&lt;key app="EN" db-id="5efxs0wrave2aoe5sszv90f1zf9p2rvvt2tw" timestamp="1470381062"&gt;84&lt;/key&gt;&lt;/foreign-keys&gt;&lt;ref-type name="Report"&gt;27&lt;/ref-type&gt;&lt;contributors&gt;&lt;authors&gt;&lt;author&gt;Jens Erik Kofod&lt;/author&gt;&lt;author&gt;Ann Fenger Benwell&lt;/author&gt;&lt;author&gt;Agnete Aslaug Kjær&lt;/author&gt;&lt;/authors&gt;&lt;tertiary-authors&gt;&lt;author&gt;SFI - The Danish National Centre for Social Research&lt;/author&gt;&lt;/tertiary-authors&gt;&lt;/contributors&gt;&lt;titles&gt;&lt;title&gt;Danish Soldiers After a War-zone Deployment - An Interview Study&lt;/title&gt;&lt;/titles&gt;&lt;dates&gt;&lt;year&gt;2010&lt;/year&gt;&lt;/dates&gt;&lt;pub-location&gt;Copenhagen&lt;/pub-location&gt;&lt;publisher&gt;SFI - The Danish National Centre for Social Research&lt;/publisher&gt;&lt;urls&gt;&lt;/urls&gt;&lt;/record&gt;&lt;/Cite&gt;&lt;/EndNote&gt;</w:instrText>
      </w:r>
      <w:r w:rsidRPr="004F3134">
        <w:rPr>
          <w:lang w:val="en-US"/>
        </w:rPr>
        <w:fldChar w:fldCharType="separate"/>
      </w:r>
      <w:r w:rsidR="00715964" w:rsidRPr="00715964">
        <w:rPr>
          <w:noProof/>
          <w:vertAlign w:val="superscript"/>
          <w:lang w:val="en-US"/>
        </w:rPr>
        <w:t>33</w:t>
      </w:r>
      <w:r w:rsidRPr="004F3134">
        <w:rPr>
          <w:lang w:val="en-US"/>
        </w:rPr>
        <w:fldChar w:fldCharType="end"/>
      </w:r>
      <w:r w:rsidRPr="004F3134">
        <w:rPr>
          <w:lang w:val="en-US"/>
        </w:rPr>
        <w:t xml:space="preserve">. </w:t>
      </w:r>
    </w:p>
    <w:p w14:paraId="45F2B3F3" w14:textId="78C22594" w:rsidR="001A53EF" w:rsidRPr="004F3134" w:rsidRDefault="006A0210" w:rsidP="001A53EF">
      <w:pPr>
        <w:widowControl w:val="0"/>
        <w:autoSpaceDE w:val="0"/>
        <w:autoSpaceDN w:val="0"/>
        <w:adjustRightInd w:val="0"/>
        <w:spacing w:line="480" w:lineRule="auto"/>
        <w:ind w:firstLine="567"/>
        <w:rPr>
          <w:lang w:val="en-US"/>
        </w:rPr>
      </w:pPr>
      <w:r w:rsidRPr="004F3134" w:rsidDel="006A0210">
        <w:rPr>
          <w:lang w:val="en-US"/>
        </w:rPr>
        <w:t xml:space="preserve">The </w:t>
      </w:r>
      <w:r w:rsidR="00080E02">
        <w:rPr>
          <w:lang w:val="en-US"/>
        </w:rPr>
        <w:t>participants</w:t>
      </w:r>
      <w:r w:rsidRPr="004F3134" w:rsidDel="006A0210">
        <w:rPr>
          <w:lang w:val="en-US"/>
        </w:rPr>
        <w:t xml:space="preserve"> recognized themselves as a special patient group in need of individual</w:t>
      </w:r>
      <w:r w:rsidR="000D4CD5">
        <w:rPr>
          <w:lang w:val="en-US"/>
        </w:rPr>
        <w:t>ly</w:t>
      </w:r>
      <w:r w:rsidRPr="004F3134" w:rsidDel="006A0210">
        <w:rPr>
          <w:lang w:val="en-US"/>
        </w:rPr>
        <w:t xml:space="preserve"> tailored rehabilitation based on military values. The good physical shape and athletic mindset </w:t>
      </w:r>
      <w:r w:rsidR="00874FD4">
        <w:rPr>
          <w:lang w:val="en-US"/>
        </w:rPr>
        <w:t xml:space="preserve">of veterans </w:t>
      </w:r>
      <w:r w:rsidRPr="004F3134" w:rsidDel="006A0210">
        <w:rPr>
          <w:lang w:val="en-US"/>
        </w:rPr>
        <w:t xml:space="preserve">differs from almost every other patient group receiving rehabilitation in the public healthcare system. </w:t>
      </w:r>
      <w:r w:rsidR="00FD48DB">
        <w:rPr>
          <w:lang w:val="en-US"/>
        </w:rPr>
        <w:t>O</w:t>
      </w:r>
      <w:r w:rsidR="001A53EF">
        <w:rPr>
          <w:lang w:val="en-US"/>
        </w:rPr>
        <w:t xml:space="preserve">ur findings of the importance of goal </w:t>
      </w:r>
      <w:r w:rsidR="00EF0CCD">
        <w:rPr>
          <w:lang w:val="en-US"/>
        </w:rPr>
        <w:t>setting</w:t>
      </w:r>
      <w:r w:rsidR="001A53EF">
        <w:rPr>
          <w:lang w:val="en-US"/>
        </w:rPr>
        <w:t xml:space="preserve"> </w:t>
      </w:r>
      <w:r w:rsidR="00FD48DB">
        <w:rPr>
          <w:lang w:val="en-US"/>
        </w:rPr>
        <w:t>are</w:t>
      </w:r>
      <w:r w:rsidR="001A53EF">
        <w:rPr>
          <w:lang w:val="en-US"/>
        </w:rPr>
        <w:t xml:space="preserve"> not</w:t>
      </w:r>
      <w:r w:rsidR="00FD48DB">
        <w:rPr>
          <w:lang w:val="en-US"/>
        </w:rPr>
        <w:t xml:space="preserve">, however, </w:t>
      </w:r>
      <w:r w:rsidR="001A53EF">
        <w:rPr>
          <w:lang w:val="en-US"/>
        </w:rPr>
        <w:t>unique to th</w:t>
      </w:r>
      <w:r w:rsidR="00FD48DB">
        <w:rPr>
          <w:lang w:val="en-US"/>
        </w:rPr>
        <w:t>e</w:t>
      </w:r>
      <w:r w:rsidR="001A53EF">
        <w:rPr>
          <w:lang w:val="en-US"/>
        </w:rPr>
        <w:t xml:space="preserve"> veteran amputee</w:t>
      </w:r>
      <w:r w:rsidR="00FD48DB">
        <w:rPr>
          <w:lang w:val="en-US"/>
        </w:rPr>
        <w:t>: indeed, it has been argued that tendencies to pursue goals have an impact o</w:t>
      </w:r>
      <w:r w:rsidR="00FC6BB2">
        <w:rPr>
          <w:lang w:val="en-US"/>
        </w:rPr>
        <w:t>n</w:t>
      </w:r>
      <w:r w:rsidR="00FD48DB">
        <w:rPr>
          <w:lang w:val="en-US"/>
        </w:rPr>
        <w:t xml:space="preserve"> the uptake of </w:t>
      </w:r>
      <w:r w:rsidR="001A53EF">
        <w:rPr>
          <w:lang w:val="en-US"/>
        </w:rPr>
        <w:t xml:space="preserve">rehabilitation </w:t>
      </w:r>
      <w:r w:rsidR="00FD48DB">
        <w:rPr>
          <w:lang w:val="en-US"/>
        </w:rPr>
        <w:t xml:space="preserve">services </w:t>
      </w:r>
      <w:r w:rsidR="001A53EF">
        <w:rPr>
          <w:lang w:val="en-US"/>
        </w:rPr>
        <w:t>and strong</w:t>
      </w:r>
      <w:r w:rsidR="00FD48DB">
        <w:rPr>
          <w:lang w:val="en-US"/>
        </w:rPr>
        <w:t>er</w:t>
      </w:r>
      <w:r w:rsidR="001A53EF">
        <w:rPr>
          <w:lang w:val="en-US"/>
        </w:rPr>
        <w:t xml:space="preserve"> goal adjustment tendencies </w:t>
      </w:r>
      <w:r w:rsidR="00FD48DB">
        <w:rPr>
          <w:lang w:val="en-US"/>
        </w:rPr>
        <w:t>are</w:t>
      </w:r>
      <w:r w:rsidR="001A53EF">
        <w:rPr>
          <w:lang w:val="en-US"/>
        </w:rPr>
        <w:t xml:space="preserve"> associated with general adjustment to amputation and </w:t>
      </w:r>
      <w:r w:rsidR="00FD48DB">
        <w:rPr>
          <w:lang w:val="en-US"/>
        </w:rPr>
        <w:t xml:space="preserve">a have a </w:t>
      </w:r>
      <w:r w:rsidR="001A53EF">
        <w:rPr>
          <w:lang w:val="en-US"/>
        </w:rPr>
        <w:t xml:space="preserve">positive </w:t>
      </w:r>
      <w:r w:rsidR="00FD48DB">
        <w:rPr>
          <w:lang w:val="en-US"/>
        </w:rPr>
        <w:t>e</w:t>
      </w:r>
      <w:r w:rsidR="001A53EF">
        <w:rPr>
          <w:lang w:val="en-US"/>
        </w:rPr>
        <w:t xml:space="preserve">ffect </w:t>
      </w:r>
      <w:r w:rsidR="00FD48DB">
        <w:rPr>
          <w:lang w:val="en-US"/>
        </w:rPr>
        <w:t xml:space="preserve">on </w:t>
      </w:r>
      <w:r w:rsidR="001A53EF">
        <w:rPr>
          <w:lang w:val="en-US"/>
        </w:rPr>
        <w:t xml:space="preserve">elderly civilian amputees </w:t>
      </w:r>
      <w:r w:rsidR="00AA72E7">
        <w:rPr>
          <w:lang w:val="en-US"/>
        </w:rPr>
        <w:fldChar w:fldCharType="begin"/>
      </w:r>
      <w:r w:rsidR="00715964">
        <w:rPr>
          <w:lang w:val="en-US"/>
        </w:rPr>
        <w:instrText xml:space="preserve"> ADDIN EN.CITE &lt;EndNote&gt;&lt;Cite&gt;&lt;Author&gt;Coffey&lt;/Author&gt;&lt;Year&gt;2014&lt;/Year&gt;&lt;RecNum&gt;205&lt;/RecNum&gt;&lt;DisplayText&gt;&lt;style face="superscript"&gt;22&lt;/style&gt;&lt;/DisplayText&gt;&lt;record&gt;&lt;rec-number&gt;205&lt;/rec-number&gt;&lt;foreign-keys&gt;&lt;key app="EN" db-id="5efxs0wrave2aoe5sszv90f1zf9p2rvvt2tw" timestamp="1491207227"&gt;205&lt;/key&gt;&lt;/foreign-keys&gt;&lt;ref-type name="Journal Article"&gt;17&lt;/ref-type&gt;&lt;contributors&gt;&lt;authors&gt;&lt;author&gt;Coffey, Laura&lt;/author&gt;&lt;author&gt;Gallagher, Pamela&lt;/author&gt;&lt;author&gt;Desmond, Deirdre&lt;/author&gt;&lt;author&gt;Ryall, Nicola&lt;/author&gt;&lt;author&gt;Wegener, Stephen T.&lt;/author&gt;&lt;/authors&gt;&lt;/contributors&gt;&lt;titles&gt;&lt;title&gt;Goal Management Tendencies Predict Trajectories of Adjustment to Lower Limb Amputation Up to 15 Months Post Rehabilitation Discharge&lt;/title&gt;&lt;secondary-title&gt;Archives of Physical Medicine and Rehabilitation&lt;/secondary-title&gt;&lt;/titles&gt;&lt;periodical&gt;&lt;full-title&gt;Arch Phys Med Rehabil&lt;/full-title&gt;&lt;abbr-1&gt;Archives of physical medicine and rehabilitation&lt;/abbr-1&gt;&lt;/periodical&gt;&lt;pages&gt;1895-1902&lt;/pages&gt;&lt;volume&gt;95&lt;/volume&gt;&lt;number&gt;10&lt;/number&gt;&lt;keywords&gt;&lt;keyword&gt;Adaptation, psychological&lt;/keyword&gt;&lt;keyword&gt;Amputation&lt;/keyword&gt;&lt;keyword&gt;Goals&lt;/keyword&gt;&lt;keyword&gt;Longitudinal studies&lt;/keyword&gt;&lt;keyword&gt;Rehabilitation&lt;/keyword&gt;&lt;/keywords&gt;&lt;dates&gt;&lt;year&gt;2014&lt;/year&gt;&lt;pub-dates&gt;&lt;date&gt;10//&lt;/date&gt;&lt;/pub-dates&gt;&lt;/dates&gt;&lt;isbn&gt;0003-9993&lt;/isbn&gt;&lt;urls&gt;&lt;related-urls&gt;&lt;url&gt;http://www.sciencedirect.com/science/article/pii/S0003999314004079&lt;/url&gt;&lt;/related-urls&gt;&lt;/urls&gt;&lt;electronic-resource-num&gt;http://dx.doi.org/10.1016/j.apmr.2014.05.012&lt;/electronic-resource-num&gt;&lt;/record&gt;&lt;/Cite&gt;&lt;/EndNote&gt;</w:instrText>
      </w:r>
      <w:r w:rsidR="00AA72E7">
        <w:rPr>
          <w:lang w:val="en-US"/>
        </w:rPr>
        <w:fldChar w:fldCharType="separate"/>
      </w:r>
      <w:r w:rsidR="00715964" w:rsidRPr="00715964">
        <w:rPr>
          <w:noProof/>
          <w:vertAlign w:val="superscript"/>
          <w:lang w:val="en-US"/>
        </w:rPr>
        <w:t>22</w:t>
      </w:r>
      <w:r w:rsidR="00AA72E7">
        <w:rPr>
          <w:lang w:val="en-US"/>
        </w:rPr>
        <w:fldChar w:fldCharType="end"/>
      </w:r>
      <w:r w:rsidR="00AA72E7">
        <w:rPr>
          <w:lang w:val="en-US"/>
        </w:rPr>
        <w:t>.</w:t>
      </w:r>
      <w:r w:rsidR="009E57EA" w:rsidRPr="009E57EA">
        <w:rPr>
          <w:lang w:val="en-US"/>
        </w:rPr>
        <w:t xml:space="preserve"> </w:t>
      </w:r>
    </w:p>
    <w:p w14:paraId="7A8AC5D8" w14:textId="7C1C9D71" w:rsidR="0046026A" w:rsidRPr="006A0210" w:rsidRDefault="000F67EA" w:rsidP="00874FD4">
      <w:pPr>
        <w:spacing w:line="480" w:lineRule="auto"/>
        <w:ind w:firstLine="567"/>
        <w:rPr>
          <w:i/>
          <w:lang w:val="en-US"/>
        </w:rPr>
      </w:pPr>
      <w:r w:rsidRPr="004F3134">
        <w:rPr>
          <w:lang w:val="en-US"/>
        </w:rPr>
        <w:t xml:space="preserve">The </w:t>
      </w:r>
      <w:r w:rsidR="00080E02">
        <w:rPr>
          <w:lang w:val="en-US"/>
        </w:rPr>
        <w:t>participants</w:t>
      </w:r>
      <w:r w:rsidRPr="004F3134">
        <w:rPr>
          <w:lang w:val="en-US"/>
        </w:rPr>
        <w:t xml:space="preserve"> </w:t>
      </w:r>
      <w:r w:rsidR="00804373">
        <w:rPr>
          <w:lang w:val="en-US"/>
        </w:rPr>
        <w:t>preferred an identity as athlete</w:t>
      </w:r>
      <w:r w:rsidR="00704056">
        <w:rPr>
          <w:lang w:val="en-US"/>
        </w:rPr>
        <w:t>s</w:t>
      </w:r>
      <w:r w:rsidR="00804373">
        <w:rPr>
          <w:lang w:val="en-US"/>
        </w:rPr>
        <w:t xml:space="preserve"> because this </w:t>
      </w:r>
      <w:r w:rsidR="00FD48DB">
        <w:rPr>
          <w:lang w:val="en-US"/>
        </w:rPr>
        <w:t xml:space="preserve">reflected </w:t>
      </w:r>
      <w:r w:rsidRPr="004F3134">
        <w:rPr>
          <w:lang w:val="en-US"/>
        </w:rPr>
        <w:t>a proactive lifestyle</w:t>
      </w:r>
      <w:r w:rsidR="00FD48DB">
        <w:rPr>
          <w:lang w:val="en-US"/>
        </w:rPr>
        <w:t>, more in-keeping</w:t>
      </w:r>
      <w:r w:rsidR="00804373">
        <w:rPr>
          <w:lang w:val="en-US"/>
        </w:rPr>
        <w:t xml:space="preserve"> with their military training. </w:t>
      </w:r>
      <w:r w:rsidR="00DD0BF3" w:rsidRPr="004F3134">
        <w:rPr>
          <w:lang w:val="en-US"/>
        </w:rPr>
        <w:t>In line with our findings, t</w:t>
      </w:r>
      <w:r w:rsidR="00746027" w:rsidRPr="004F3134">
        <w:rPr>
          <w:lang w:val="en-US"/>
        </w:rPr>
        <w:t xml:space="preserve">he athletic </w:t>
      </w:r>
      <w:r w:rsidR="00804373">
        <w:rPr>
          <w:lang w:val="en-US"/>
        </w:rPr>
        <w:t xml:space="preserve">identity was </w:t>
      </w:r>
      <w:r w:rsidR="00746027" w:rsidRPr="004F3134">
        <w:rPr>
          <w:lang w:val="en-US"/>
        </w:rPr>
        <w:t xml:space="preserve">investigated in </w:t>
      </w:r>
      <w:r w:rsidRPr="004F3134">
        <w:rPr>
          <w:lang w:val="en-US"/>
        </w:rPr>
        <w:t xml:space="preserve">a </w:t>
      </w:r>
      <w:r w:rsidR="00746027" w:rsidRPr="004F3134">
        <w:rPr>
          <w:lang w:val="en-US"/>
        </w:rPr>
        <w:t xml:space="preserve">study of </w:t>
      </w:r>
      <w:r w:rsidR="00874FD4">
        <w:rPr>
          <w:lang w:val="en-US"/>
        </w:rPr>
        <w:t xml:space="preserve">former </w:t>
      </w:r>
      <w:r w:rsidR="00775587">
        <w:rPr>
          <w:lang w:val="en-US"/>
        </w:rPr>
        <w:t xml:space="preserve">and present servicemen and </w:t>
      </w:r>
      <w:r w:rsidR="00746027" w:rsidRPr="004F3134">
        <w:rPr>
          <w:lang w:val="en-US"/>
        </w:rPr>
        <w:t xml:space="preserve">showed that endurance and exercise are fundamental elements in the military identification </w:t>
      </w:r>
      <w:r w:rsidR="00746027" w:rsidRPr="004F3134">
        <w:rPr>
          <w:lang w:val="en-US"/>
        </w:rPr>
        <w:fldChar w:fldCharType="begin"/>
      </w:r>
      <w:r w:rsidR="00715964">
        <w:rPr>
          <w:lang w:val="en-US"/>
        </w:rPr>
        <w:instrText xml:space="preserve"> ADDIN EN.CITE &lt;EndNote&gt;&lt;Cite&gt;&lt;Author&gt;Woodward&lt;/Author&gt;&lt;Year&gt;2011&lt;/Year&gt;&lt;RecNum&gt;79&lt;/RecNum&gt;&lt;DisplayText&gt;&lt;style face="superscript"&gt;29&lt;/style&gt;&lt;/DisplayText&gt;&lt;record&gt;&lt;rec-number&gt;79&lt;/rec-number&gt;&lt;foreign-keys&gt;&lt;key app="EN" db-id="5efxs0wrave2aoe5sszv90f1zf9p2rvvt2tw" timestamp="1469085066"&gt;79&lt;/key&gt;&lt;/foreign-keys&gt;&lt;ref-type name="Journal Article"&gt;17&lt;/ref-type&gt;&lt;contributors&gt;&lt;authors&gt;&lt;author&gt;Rachel Woodward&lt;/author&gt;&lt;author&gt;K. Neil Jenkins&lt;/author&gt;&lt;/authors&gt;&lt;/contributors&gt;&lt;titles&gt;&lt;title&gt;Military Identities in the Situated Accounts of British Military Personal&lt;/title&gt;&lt;secondary-title&gt;Sociology&lt;/secondary-title&gt;&lt;/titles&gt;&lt;periodical&gt;&lt;full-title&gt;Sociology&lt;/full-title&gt;&lt;/periodical&gt;&lt;pages&gt;252-268&lt;/pages&gt;&lt;volume&gt;45&lt;/volume&gt;&lt;number&gt;2&lt;/number&gt;&lt;dates&gt;&lt;year&gt;2011&lt;/year&gt;&lt;/dates&gt;&lt;urls&gt;&lt;/urls&gt;&lt;/record&gt;&lt;/Cite&gt;&lt;/EndNote&gt;</w:instrText>
      </w:r>
      <w:r w:rsidR="00746027" w:rsidRPr="004F3134">
        <w:rPr>
          <w:lang w:val="en-US"/>
        </w:rPr>
        <w:fldChar w:fldCharType="separate"/>
      </w:r>
      <w:r w:rsidR="00715964" w:rsidRPr="00715964">
        <w:rPr>
          <w:noProof/>
          <w:vertAlign w:val="superscript"/>
          <w:lang w:val="en-US"/>
        </w:rPr>
        <w:t>29</w:t>
      </w:r>
      <w:r w:rsidR="00746027" w:rsidRPr="004F3134">
        <w:rPr>
          <w:lang w:val="en-US"/>
        </w:rPr>
        <w:fldChar w:fldCharType="end"/>
      </w:r>
      <w:r w:rsidR="00746027" w:rsidRPr="004F3134">
        <w:rPr>
          <w:lang w:val="en-US"/>
        </w:rPr>
        <w:t>.</w:t>
      </w:r>
      <w:r w:rsidR="009E57EA">
        <w:rPr>
          <w:lang w:val="en-US"/>
        </w:rPr>
        <w:t xml:space="preserve"> </w:t>
      </w:r>
      <w:r w:rsidR="00775587">
        <w:rPr>
          <w:lang w:val="en-US"/>
        </w:rPr>
        <w:t xml:space="preserve">Nonetheless, the </w:t>
      </w:r>
      <w:r w:rsidR="00367055">
        <w:rPr>
          <w:lang w:val="en-US"/>
        </w:rPr>
        <w:t xml:space="preserve">guidelines for rehabilitation of lower limb amputees only </w:t>
      </w:r>
      <w:r w:rsidR="00874FD4">
        <w:rPr>
          <w:lang w:val="en-US"/>
        </w:rPr>
        <w:t xml:space="preserve">recommend </w:t>
      </w:r>
      <w:r w:rsidR="00775587">
        <w:rPr>
          <w:lang w:val="en-US"/>
        </w:rPr>
        <w:t xml:space="preserve">sports participation </w:t>
      </w:r>
      <w:r w:rsidR="00424929" w:rsidRPr="004F3134">
        <w:rPr>
          <w:lang w:val="en-US"/>
        </w:rPr>
        <w:t xml:space="preserve">after </w:t>
      </w:r>
      <w:r w:rsidR="00864358" w:rsidRPr="004F3134">
        <w:rPr>
          <w:lang w:val="en-US"/>
        </w:rPr>
        <w:t xml:space="preserve">rehabilitation </w:t>
      </w:r>
      <w:r w:rsidR="00424929" w:rsidRPr="004F3134">
        <w:rPr>
          <w:lang w:val="en-US"/>
        </w:rPr>
        <w:t xml:space="preserve">ended </w:t>
      </w:r>
      <w:r w:rsidR="00746027" w:rsidRPr="004F3134">
        <w:rPr>
          <w:lang w:val="en-US"/>
        </w:rPr>
        <w:fldChar w:fldCharType="begin">
          <w:fldData xml:space="preserve">PEVuZE5vdGU+PENpdGU+PEF1dGhvcj5HZWVydHplbjwvQXV0aG9yPjxZZWFyPjIwMTU8L1llYXI+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</w:fldData>
        </w:fldChar>
      </w:r>
      <w:r w:rsidR="00715964">
        <w:rPr>
          <w:lang w:val="en-US"/>
        </w:rPr>
        <w:instrText xml:space="preserve"> ADDIN EN.CITE </w:instrText>
      </w:r>
      <w:r w:rsidR="00715964">
        <w:rPr>
          <w:lang w:val="en-US"/>
        </w:rPr>
        <w:fldChar w:fldCharType="begin">
          <w:fldData xml:space="preserve">PEVuZE5vdGU+PENpdGU+PEF1dGhvcj5HZWVydHplbjwvQXV0aG9yPjxZZWFyPjIwMTU8L1llYXI+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</w:fldData>
        </w:fldChar>
      </w:r>
      <w:r w:rsidR="00715964">
        <w:rPr>
          <w:lang w:val="en-US"/>
        </w:rPr>
        <w:instrText xml:space="preserve"> ADDIN EN.CITE.DATA </w:instrText>
      </w:r>
      <w:r w:rsidR="00715964">
        <w:rPr>
          <w:lang w:val="en-US"/>
        </w:rPr>
      </w:r>
      <w:r w:rsidR="00715964">
        <w:rPr>
          <w:lang w:val="en-US"/>
        </w:rPr>
        <w:fldChar w:fldCharType="end"/>
      </w:r>
      <w:r w:rsidR="00746027" w:rsidRPr="004F3134">
        <w:rPr>
          <w:lang w:val="en-US"/>
        </w:rPr>
      </w:r>
      <w:r w:rsidR="00746027" w:rsidRPr="004F3134">
        <w:rPr>
          <w:lang w:val="en-US"/>
        </w:rPr>
        <w:fldChar w:fldCharType="separate"/>
      </w:r>
      <w:r w:rsidR="00715964" w:rsidRPr="00715964">
        <w:rPr>
          <w:noProof/>
          <w:vertAlign w:val="superscript"/>
          <w:lang w:val="en-US"/>
        </w:rPr>
        <w:t>34, 35</w:t>
      </w:r>
      <w:r w:rsidR="00746027" w:rsidRPr="004F3134">
        <w:rPr>
          <w:lang w:val="en-US"/>
        </w:rPr>
        <w:fldChar w:fldCharType="end"/>
      </w:r>
      <w:r w:rsidR="00C61425" w:rsidRPr="004F3134">
        <w:rPr>
          <w:lang w:val="en-US"/>
        </w:rPr>
        <w:t xml:space="preserve">. </w:t>
      </w:r>
      <w:r w:rsidR="0032461A" w:rsidRPr="0032461A">
        <w:rPr>
          <w:color w:val="000000" w:themeColor="text1"/>
          <w:lang w:val="en-US"/>
        </w:rPr>
        <w:t xml:space="preserve">A recently published study concluded that being physically active can help veterans with lower limb amputations get a feeling of being “normal again” while engaging in sport activities as </w:t>
      </w:r>
      <w:r w:rsidR="001419E4">
        <w:rPr>
          <w:color w:val="000000" w:themeColor="text1"/>
          <w:lang w:val="en-US"/>
        </w:rPr>
        <w:t xml:space="preserve">they did </w:t>
      </w:r>
      <w:r w:rsidR="0032461A" w:rsidRPr="0032461A">
        <w:rPr>
          <w:color w:val="000000" w:themeColor="text1"/>
          <w:lang w:val="en-US"/>
        </w:rPr>
        <w:t>before their trauma</w:t>
      </w:r>
      <w:r w:rsidR="0032461A">
        <w:rPr>
          <w:i/>
          <w:color w:val="000000" w:themeColor="text1"/>
          <w:lang w:val="en-US"/>
        </w:rPr>
        <w:t xml:space="preserve"> </w:t>
      </w:r>
      <w:r w:rsidR="00D97362">
        <w:rPr>
          <w:lang w:val="en-US"/>
        </w:rPr>
        <w:fldChar w:fldCharType="begin">
          <w:fldData xml:space="preserve">PEVuZE5vdGU+PENpdGU+PEF1dGhvcj5MaXR0bWFuPC9BdXRob3I+PFllYXI+MjAxNzwvWWVhcj48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</w:fldData>
        </w:fldChar>
      </w:r>
      <w:r w:rsidR="00715964">
        <w:rPr>
          <w:lang w:val="en-US"/>
        </w:rPr>
        <w:instrText xml:space="preserve"> ADDIN EN.CITE </w:instrText>
      </w:r>
      <w:r w:rsidR="00715964">
        <w:rPr>
          <w:lang w:val="en-US"/>
        </w:rPr>
        <w:fldChar w:fldCharType="begin">
          <w:fldData xml:space="preserve">PEVuZE5vdGU+PENpdGU+PEF1dGhvcj5MaXR0bWFuPC9BdXRob3I+PFllYXI+MjAxNzwvWWVhcj48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</w:fldData>
        </w:fldChar>
      </w:r>
      <w:r w:rsidR="00715964">
        <w:rPr>
          <w:lang w:val="en-US"/>
        </w:rPr>
        <w:instrText xml:space="preserve"> ADDIN EN.CITE.DATA </w:instrText>
      </w:r>
      <w:r w:rsidR="00715964">
        <w:rPr>
          <w:lang w:val="en-US"/>
        </w:rPr>
      </w:r>
      <w:r w:rsidR="00715964">
        <w:rPr>
          <w:lang w:val="en-US"/>
        </w:rPr>
        <w:fldChar w:fldCharType="end"/>
      </w:r>
      <w:r w:rsidR="00D97362">
        <w:rPr>
          <w:lang w:val="en-US"/>
        </w:rPr>
      </w:r>
      <w:r w:rsidR="00D97362">
        <w:rPr>
          <w:lang w:val="en-US"/>
        </w:rPr>
        <w:fldChar w:fldCharType="separate"/>
      </w:r>
      <w:r w:rsidR="00715964" w:rsidRPr="00715964">
        <w:rPr>
          <w:noProof/>
          <w:vertAlign w:val="superscript"/>
          <w:lang w:val="en-US"/>
        </w:rPr>
        <w:t>36</w:t>
      </w:r>
      <w:r w:rsidR="00D97362">
        <w:rPr>
          <w:lang w:val="en-US"/>
        </w:rPr>
        <w:fldChar w:fldCharType="end"/>
      </w:r>
      <w:r w:rsidR="00D97362">
        <w:rPr>
          <w:lang w:val="en-US"/>
        </w:rPr>
        <w:t xml:space="preserve">. </w:t>
      </w:r>
      <w:r w:rsidR="00FD48DB">
        <w:rPr>
          <w:lang w:val="en-US"/>
        </w:rPr>
        <w:t>The results of this</w:t>
      </w:r>
      <w:r w:rsidR="00C61425" w:rsidRPr="004F3134">
        <w:rPr>
          <w:lang w:val="en-US"/>
        </w:rPr>
        <w:t xml:space="preserve"> </w:t>
      </w:r>
      <w:r w:rsidR="00874FD4">
        <w:rPr>
          <w:lang w:val="en-US"/>
        </w:rPr>
        <w:t>study suggest</w:t>
      </w:r>
      <w:r w:rsidR="00746027" w:rsidRPr="004F3134">
        <w:rPr>
          <w:lang w:val="en-US"/>
        </w:rPr>
        <w:t xml:space="preserve"> that participation in sport</w:t>
      </w:r>
      <w:r w:rsidR="000D4CD5">
        <w:rPr>
          <w:lang w:val="en-US"/>
        </w:rPr>
        <w:t>s</w:t>
      </w:r>
      <w:r w:rsidR="00746027" w:rsidRPr="004F3134">
        <w:rPr>
          <w:lang w:val="en-US"/>
        </w:rPr>
        <w:t xml:space="preserve"> should be an integrated part of the entire rehabilitation process. </w:t>
      </w:r>
    </w:p>
    <w:p w14:paraId="742C3E76" w14:textId="3FE5754B" w:rsidR="007B232F" w:rsidRDefault="00FE6301" w:rsidP="00A81598">
      <w:pPr>
        <w:widowControl w:val="0"/>
        <w:autoSpaceDE w:val="0"/>
        <w:autoSpaceDN w:val="0"/>
        <w:adjustRightInd w:val="0"/>
        <w:spacing w:line="480" w:lineRule="auto"/>
        <w:ind w:firstLine="567"/>
        <w:rPr>
          <w:lang w:val="en-US"/>
        </w:rPr>
      </w:pPr>
      <w:r w:rsidRPr="004F3134">
        <w:rPr>
          <w:lang w:val="en-US"/>
        </w:rPr>
        <w:t xml:space="preserve">The second main theme identified </w:t>
      </w:r>
      <w:r w:rsidR="00874FD4">
        <w:rPr>
          <w:lang w:val="en-US"/>
        </w:rPr>
        <w:t xml:space="preserve">in our study </w:t>
      </w:r>
      <w:r w:rsidRPr="004F3134">
        <w:rPr>
          <w:lang w:val="en-US"/>
        </w:rPr>
        <w:t xml:space="preserve">was </w:t>
      </w:r>
      <w:r w:rsidR="00B80092" w:rsidRPr="004F3134">
        <w:rPr>
          <w:i/>
          <w:lang w:val="en-US"/>
        </w:rPr>
        <w:t>experience of</w:t>
      </w:r>
      <w:r w:rsidR="00B80092" w:rsidRPr="004F3134">
        <w:rPr>
          <w:lang w:val="en-US"/>
        </w:rPr>
        <w:t xml:space="preserve"> </w:t>
      </w:r>
      <w:r w:rsidRPr="004F3134">
        <w:rPr>
          <w:i/>
          <w:lang w:val="en-US"/>
        </w:rPr>
        <w:t>discontinuity in rehabilitation</w:t>
      </w:r>
      <w:r w:rsidRPr="004F3134">
        <w:rPr>
          <w:lang w:val="en-US"/>
        </w:rPr>
        <w:t xml:space="preserve">. </w:t>
      </w:r>
      <w:r w:rsidR="00B80092" w:rsidRPr="004F3134">
        <w:rPr>
          <w:lang w:val="en-US"/>
        </w:rPr>
        <w:t xml:space="preserve">Our </w:t>
      </w:r>
      <w:r w:rsidR="00080E02">
        <w:rPr>
          <w:lang w:val="en-US"/>
        </w:rPr>
        <w:t>participants</w:t>
      </w:r>
      <w:r w:rsidR="00B80092" w:rsidRPr="004F3134">
        <w:rPr>
          <w:lang w:val="en-US"/>
        </w:rPr>
        <w:t xml:space="preserve"> identified themselves as a group </w:t>
      </w:r>
      <w:r w:rsidR="00367055">
        <w:rPr>
          <w:lang w:val="en-US"/>
        </w:rPr>
        <w:t>needing</w:t>
      </w:r>
      <w:r w:rsidR="00B80092" w:rsidRPr="004F3134">
        <w:rPr>
          <w:lang w:val="en-US"/>
        </w:rPr>
        <w:t xml:space="preserve"> </w:t>
      </w:r>
      <w:r w:rsidR="00367055" w:rsidRPr="004F3134">
        <w:rPr>
          <w:lang w:val="en-US"/>
        </w:rPr>
        <w:t>comprehensive and coordinated</w:t>
      </w:r>
      <w:r w:rsidR="00367055">
        <w:rPr>
          <w:lang w:val="en-US"/>
        </w:rPr>
        <w:t xml:space="preserve">, yet </w:t>
      </w:r>
      <w:r w:rsidR="00B80092" w:rsidRPr="004F3134">
        <w:rPr>
          <w:lang w:val="en-US"/>
        </w:rPr>
        <w:t>individually tailored rehabilitation, which is</w:t>
      </w:r>
      <w:r w:rsidR="00367055">
        <w:rPr>
          <w:lang w:val="en-US"/>
        </w:rPr>
        <w:t xml:space="preserve"> supported by other studies</w:t>
      </w:r>
      <w:r w:rsidR="00B80092" w:rsidRPr="004F3134">
        <w:rPr>
          <w:lang w:val="en-US"/>
        </w:rPr>
        <w:t xml:space="preserve"> </w:t>
      </w:r>
      <w:r w:rsidR="00B80092" w:rsidRPr="004F3134">
        <w:rPr>
          <w:lang w:val="en-US"/>
        </w:rPr>
        <w:fldChar w:fldCharType="begin">
          <w:fldData xml:space="preserve">PEVuZE5vdGU+PENpdGU+PEF1dGhvcj5IYWxsPC9BdXRob3I+PFllYXI+MjAxMTwvWWVhcj48UmVj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</w:fldData>
        </w:fldChar>
      </w:r>
      <w:r w:rsidR="00715964">
        <w:rPr>
          <w:lang w:val="en-US"/>
        </w:rPr>
        <w:instrText xml:space="preserve"> ADDIN EN.CITE </w:instrText>
      </w:r>
      <w:r w:rsidR="00715964">
        <w:rPr>
          <w:lang w:val="en-US"/>
        </w:rPr>
        <w:fldChar w:fldCharType="begin">
          <w:fldData xml:space="preserve">PEVuZE5vdGU+PENpdGU+PEF1dGhvcj5IYWxsPC9BdXRob3I+PFllYXI+MjAxMTwvWWVhcj48UmVj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</w:fldData>
        </w:fldChar>
      </w:r>
      <w:r w:rsidR="00715964">
        <w:rPr>
          <w:lang w:val="en-US"/>
        </w:rPr>
        <w:instrText xml:space="preserve"> ADDIN EN.CITE.DATA </w:instrText>
      </w:r>
      <w:r w:rsidR="00715964">
        <w:rPr>
          <w:lang w:val="en-US"/>
        </w:rPr>
      </w:r>
      <w:r w:rsidR="00715964">
        <w:rPr>
          <w:lang w:val="en-US"/>
        </w:rPr>
        <w:fldChar w:fldCharType="end"/>
      </w:r>
      <w:r w:rsidR="00B80092" w:rsidRPr="004F3134">
        <w:rPr>
          <w:lang w:val="en-US"/>
        </w:rPr>
      </w:r>
      <w:r w:rsidR="00B80092" w:rsidRPr="004F3134">
        <w:rPr>
          <w:lang w:val="en-US"/>
        </w:rPr>
        <w:fldChar w:fldCharType="separate"/>
      </w:r>
      <w:r w:rsidR="00715964" w:rsidRPr="00715964">
        <w:rPr>
          <w:noProof/>
          <w:vertAlign w:val="superscript"/>
          <w:lang w:val="en-US"/>
        </w:rPr>
        <w:t>37, 38</w:t>
      </w:r>
      <w:r w:rsidR="00B80092" w:rsidRPr="004F3134">
        <w:rPr>
          <w:lang w:val="en-US"/>
        </w:rPr>
        <w:fldChar w:fldCharType="end"/>
      </w:r>
      <w:r w:rsidR="00874FD4">
        <w:rPr>
          <w:lang w:val="en-US"/>
        </w:rPr>
        <w:t>.</w:t>
      </w:r>
      <w:r w:rsidR="00B80092" w:rsidRPr="004F3134">
        <w:rPr>
          <w:lang w:val="en-US"/>
        </w:rPr>
        <w:t xml:space="preserve"> </w:t>
      </w:r>
      <w:r w:rsidR="00197422" w:rsidRPr="004F3134">
        <w:rPr>
          <w:lang w:val="en-US"/>
        </w:rPr>
        <w:t xml:space="preserve">A cornerstone in the military mindset is the authoritarian structure </w:t>
      </w:r>
      <w:r w:rsidR="00197422" w:rsidRPr="004F3134">
        <w:rPr>
          <w:lang w:val="en-US"/>
        </w:rPr>
        <w:fldChar w:fldCharType="begin">
          <w:fldData xml:space="preserve">PEVuZE5vdGU+PENpdGU+PEF1dGhvcj5IYWxsPC9BdXRob3I+PFllYXI+MjAxMTwvWWVhcj48UmVj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</w:fldData>
        </w:fldChar>
      </w:r>
      <w:r w:rsidR="00715964">
        <w:rPr>
          <w:lang w:val="en-US"/>
        </w:rPr>
        <w:instrText xml:space="preserve"> ADDIN EN.CITE </w:instrText>
      </w:r>
      <w:r w:rsidR="00715964">
        <w:rPr>
          <w:lang w:val="en-US"/>
        </w:rPr>
        <w:fldChar w:fldCharType="begin">
          <w:fldData xml:space="preserve">PEVuZE5vdGU+PENpdGU+PEF1dGhvcj5IYWxsPC9BdXRob3I+PFllYXI+MjAxMTwvWWVhcj48UmVj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</w:fldData>
        </w:fldChar>
      </w:r>
      <w:r w:rsidR="00715964">
        <w:rPr>
          <w:lang w:val="en-US"/>
        </w:rPr>
        <w:instrText xml:space="preserve"> ADDIN EN.CITE.DATA </w:instrText>
      </w:r>
      <w:r w:rsidR="00715964">
        <w:rPr>
          <w:lang w:val="en-US"/>
        </w:rPr>
      </w:r>
      <w:r w:rsidR="00715964">
        <w:rPr>
          <w:lang w:val="en-US"/>
        </w:rPr>
        <w:fldChar w:fldCharType="end"/>
      </w:r>
      <w:r w:rsidR="00197422" w:rsidRPr="004F3134">
        <w:rPr>
          <w:lang w:val="en-US"/>
        </w:rPr>
      </w:r>
      <w:r w:rsidR="00197422" w:rsidRPr="004F3134">
        <w:rPr>
          <w:lang w:val="en-US"/>
        </w:rPr>
        <w:fldChar w:fldCharType="separate"/>
      </w:r>
      <w:r w:rsidR="00715964" w:rsidRPr="00715964">
        <w:rPr>
          <w:noProof/>
          <w:vertAlign w:val="superscript"/>
          <w:lang w:val="en-US"/>
        </w:rPr>
        <w:t>37, 38</w:t>
      </w:r>
      <w:r w:rsidR="00197422" w:rsidRPr="004F3134">
        <w:rPr>
          <w:lang w:val="en-US"/>
        </w:rPr>
        <w:fldChar w:fldCharType="end"/>
      </w:r>
      <w:r w:rsidR="00197422" w:rsidRPr="004F3134">
        <w:rPr>
          <w:lang w:val="en-US"/>
        </w:rPr>
        <w:t xml:space="preserve">. The </w:t>
      </w:r>
      <w:r w:rsidR="00080E02">
        <w:rPr>
          <w:lang w:val="en-US"/>
        </w:rPr>
        <w:t>participants</w:t>
      </w:r>
      <w:r w:rsidR="00197422" w:rsidRPr="004F3134">
        <w:rPr>
          <w:lang w:val="en-US"/>
        </w:rPr>
        <w:t xml:space="preserve"> are used to a strict chain of command with asymmetric relations and a clear hierarchy </w:t>
      </w:r>
      <w:r w:rsidR="004B026D" w:rsidRPr="004F3134">
        <w:rPr>
          <w:lang w:val="en-US"/>
        </w:rPr>
        <w:t xml:space="preserve">in the </w:t>
      </w:r>
      <w:r w:rsidR="00FE77F1" w:rsidRPr="004F3134">
        <w:rPr>
          <w:lang w:val="en-US"/>
        </w:rPr>
        <w:t>military</w:t>
      </w:r>
      <w:r w:rsidR="002D249B" w:rsidRPr="004F3134">
        <w:rPr>
          <w:lang w:val="en-US"/>
        </w:rPr>
        <w:t>,</w:t>
      </w:r>
      <w:r w:rsidR="00FE77F1" w:rsidRPr="004F3134">
        <w:rPr>
          <w:lang w:val="en-US"/>
        </w:rPr>
        <w:t xml:space="preserve"> which </w:t>
      </w:r>
      <w:r w:rsidR="00FE77F1" w:rsidRPr="004F3134">
        <w:rPr>
          <w:lang w:val="en-US"/>
        </w:rPr>
        <w:lastRenderedPageBreak/>
        <w:t xml:space="preserve">clashes with the </w:t>
      </w:r>
      <w:r w:rsidR="00367055">
        <w:rPr>
          <w:lang w:val="en-US"/>
        </w:rPr>
        <w:t xml:space="preserve">goal of </w:t>
      </w:r>
      <w:r w:rsidR="00367055" w:rsidRPr="004F3134">
        <w:rPr>
          <w:lang w:val="en-US"/>
        </w:rPr>
        <w:t xml:space="preserve">shared decision-making </w:t>
      </w:r>
      <w:r w:rsidR="00367055">
        <w:rPr>
          <w:lang w:val="en-US"/>
        </w:rPr>
        <w:t xml:space="preserve">in the public healthcare system. </w:t>
      </w:r>
      <w:r w:rsidR="00874FD4">
        <w:rPr>
          <w:lang w:val="en-US"/>
        </w:rPr>
        <w:t xml:space="preserve">Shared health decisions were regarded as unprofessional by the </w:t>
      </w:r>
      <w:r w:rsidR="00080E02">
        <w:rPr>
          <w:lang w:val="en-US"/>
        </w:rPr>
        <w:t>participants</w:t>
      </w:r>
      <w:r w:rsidR="00874FD4">
        <w:rPr>
          <w:lang w:val="en-US"/>
        </w:rPr>
        <w:t xml:space="preserve"> in our study, because it was experienced as lack of knowledge </w:t>
      </w:r>
      <w:r w:rsidR="00A81598">
        <w:rPr>
          <w:lang w:val="en-US"/>
        </w:rPr>
        <w:t xml:space="preserve">in the healthcare professionals. </w:t>
      </w:r>
      <w:r w:rsidR="005255C5">
        <w:rPr>
          <w:lang w:val="en-US"/>
        </w:rPr>
        <w:t>In</w:t>
      </w:r>
      <w:r w:rsidR="00AC0CA2">
        <w:rPr>
          <w:lang w:val="en-US"/>
        </w:rPr>
        <w:t xml:space="preserve"> certain </w:t>
      </w:r>
      <w:r w:rsidR="005255C5">
        <w:rPr>
          <w:lang w:val="en-US"/>
        </w:rPr>
        <w:t>situations, this</w:t>
      </w:r>
      <w:r w:rsidR="00AC0CA2">
        <w:rPr>
          <w:lang w:val="en-US"/>
        </w:rPr>
        <w:t xml:space="preserve"> </w:t>
      </w:r>
      <w:r w:rsidR="005255C5">
        <w:rPr>
          <w:lang w:val="en-US"/>
        </w:rPr>
        <w:t xml:space="preserve">has </w:t>
      </w:r>
      <w:r w:rsidR="00A931ED">
        <w:rPr>
          <w:lang w:val="en-US"/>
        </w:rPr>
        <w:t xml:space="preserve">caused problems in the relationship </w:t>
      </w:r>
      <w:r w:rsidR="00E27400">
        <w:rPr>
          <w:lang w:val="en-US"/>
        </w:rPr>
        <w:t xml:space="preserve">between the veterans and </w:t>
      </w:r>
      <w:r w:rsidR="00A931ED">
        <w:rPr>
          <w:lang w:val="en-US"/>
        </w:rPr>
        <w:t>their health care providers</w:t>
      </w:r>
      <w:r w:rsidR="00E27400">
        <w:rPr>
          <w:lang w:val="en-US"/>
        </w:rPr>
        <w:t>,</w:t>
      </w:r>
      <w:r w:rsidR="00A931ED">
        <w:rPr>
          <w:lang w:val="en-US"/>
        </w:rPr>
        <w:t xml:space="preserve"> causing unnecessary</w:t>
      </w:r>
      <w:r w:rsidR="0075742F">
        <w:rPr>
          <w:lang w:val="en-US"/>
        </w:rPr>
        <w:t xml:space="preserve"> skepticism and </w:t>
      </w:r>
      <w:r w:rsidR="00D443F3">
        <w:rPr>
          <w:lang w:val="en-US"/>
        </w:rPr>
        <w:t xml:space="preserve">mistrust from the participants </w:t>
      </w:r>
      <w:r w:rsidR="00AC0CA2">
        <w:rPr>
          <w:lang w:val="en-US"/>
        </w:rPr>
        <w:t>towards the civil health care system</w:t>
      </w:r>
      <w:r w:rsidR="005255C5">
        <w:rPr>
          <w:lang w:val="en-US"/>
        </w:rPr>
        <w:t>.</w:t>
      </w:r>
      <w:r w:rsidR="00AC0CA2">
        <w:rPr>
          <w:lang w:val="en-US"/>
        </w:rPr>
        <w:t xml:space="preserve"> </w:t>
      </w:r>
    </w:p>
    <w:p w14:paraId="41F9EC1B" w14:textId="18AF8286" w:rsidR="0093370E" w:rsidRPr="004F3134" w:rsidRDefault="00B80092" w:rsidP="009231CB">
      <w:pPr>
        <w:widowControl w:val="0"/>
        <w:autoSpaceDE w:val="0"/>
        <w:autoSpaceDN w:val="0"/>
        <w:adjustRightInd w:val="0"/>
        <w:spacing w:line="480" w:lineRule="auto"/>
        <w:ind w:firstLine="567"/>
        <w:rPr>
          <w:lang w:val="en-US"/>
        </w:rPr>
      </w:pPr>
      <w:r w:rsidRPr="004F3134">
        <w:rPr>
          <w:lang w:val="en-US"/>
        </w:rPr>
        <w:t xml:space="preserve">The </w:t>
      </w:r>
      <w:r w:rsidR="00080E02">
        <w:rPr>
          <w:lang w:val="en-US"/>
        </w:rPr>
        <w:t>participants</w:t>
      </w:r>
      <w:r w:rsidRPr="004F3134">
        <w:rPr>
          <w:lang w:val="en-US"/>
        </w:rPr>
        <w:t xml:space="preserve"> in our study </w:t>
      </w:r>
      <w:r w:rsidR="00FC6BB2">
        <w:rPr>
          <w:lang w:val="en-US"/>
        </w:rPr>
        <w:t>found it frustrating</w:t>
      </w:r>
      <w:r w:rsidRPr="004F3134">
        <w:rPr>
          <w:lang w:val="en-US"/>
        </w:rPr>
        <w:t xml:space="preserve"> when the information was delivered without an understanding for their military mindset.</w:t>
      </w:r>
      <w:r w:rsidR="00367055">
        <w:rPr>
          <w:lang w:val="en-US"/>
        </w:rPr>
        <w:t xml:space="preserve"> </w:t>
      </w:r>
      <w:r w:rsidR="00C91048">
        <w:rPr>
          <w:lang w:val="en-US"/>
        </w:rPr>
        <w:t xml:space="preserve">Furthermore, they </w:t>
      </w:r>
      <w:r w:rsidR="00F15EF9">
        <w:rPr>
          <w:lang w:val="en-US"/>
        </w:rPr>
        <w:t xml:space="preserve">were overwhelmed by their responsibilities when physical rehabilitation was not accompanied by psychosocial reintegration. </w:t>
      </w:r>
      <w:r w:rsidR="008B70B5">
        <w:rPr>
          <w:lang w:val="en-US"/>
        </w:rPr>
        <w:t xml:space="preserve">This </w:t>
      </w:r>
      <w:r w:rsidR="00836806">
        <w:rPr>
          <w:lang w:val="en-US"/>
        </w:rPr>
        <w:t xml:space="preserve">communication </w:t>
      </w:r>
      <w:r w:rsidR="008B70B5">
        <w:rPr>
          <w:lang w:val="en-US"/>
        </w:rPr>
        <w:t xml:space="preserve">gap between patients and health care providers is in line with </w:t>
      </w:r>
      <w:r w:rsidR="00E27400">
        <w:rPr>
          <w:lang w:val="en-US"/>
        </w:rPr>
        <w:t xml:space="preserve">the results of previous studies </w:t>
      </w:r>
      <w:r w:rsidR="008B70B5">
        <w:rPr>
          <w:lang w:val="en-US"/>
        </w:rPr>
        <w:t xml:space="preserve">and </w:t>
      </w:r>
      <w:r w:rsidR="00E27400">
        <w:rPr>
          <w:lang w:val="en-US"/>
        </w:rPr>
        <w:t>has negative impact upon</w:t>
      </w:r>
      <w:r w:rsidR="008B70B5">
        <w:rPr>
          <w:lang w:val="en-US"/>
        </w:rPr>
        <w:t xml:space="preserve"> </w:t>
      </w:r>
      <w:r w:rsidR="009D68EC">
        <w:rPr>
          <w:lang w:val="en-US"/>
        </w:rPr>
        <w:t xml:space="preserve">the psychosocial </w:t>
      </w:r>
      <w:r w:rsidR="008B70B5">
        <w:rPr>
          <w:lang w:val="en-US"/>
        </w:rPr>
        <w:t>reintegration</w:t>
      </w:r>
      <w:r w:rsidR="00E27400">
        <w:rPr>
          <w:lang w:val="en-US"/>
        </w:rPr>
        <w:t xml:space="preserve"> of veterans</w:t>
      </w:r>
      <w:r w:rsidR="008B70B5">
        <w:rPr>
          <w:lang w:val="en-US"/>
        </w:rPr>
        <w:t xml:space="preserve"> </w:t>
      </w:r>
      <w:r w:rsidR="00F41916">
        <w:rPr>
          <w:lang w:val="en-US"/>
        </w:rPr>
        <w:fldChar w:fldCharType="begin">
          <w:fldData xml:space="preserve">PEVuZE5vdGU+PENpdGU+PEF1dGhvcj5CZW5uZXR0PC9BdXRob3I+PFllYXI+MjAxNjwvWWVhcj48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</w:fldData>
        </w:fldChar>
      </w:r>
      <w:r w:rsidR="00715964">
        <w:rPr>
          <w:lang w:val="en-US"/>
        </w:rPr>
        <w:instrText xml:space="preserve"> ADDIN EN.CITE </w:instrText>
      </w:r>
      <w:r w:rsidR="00715964">
        <w:rPr>
          <w:lang w:val="en-US"/>
        </w:rPr>
        <w:fldChar w:fldCharType="begin">
          <w:fldData xml:space="preserve">PEVuZE5vdGU+PENpdGU+PEF1dGhvcj5CZW5uZXR0PC9BdXRob3I+PFllYXI+MjAxNjwvWWVhcj48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</w:fldData>
        </w:fldChar>
      </w:r>
      <w:r w:rsidR="00715964">
        <w:rPr>
          <w:lang w:val="en-US"/>
        </w:rPr>
        <w:instrText xml:space="preserve"> ADDIN EN.CITE.DATA </w:instrText>
      </w:r>
      <w:r w:rsidR="00715964">
        <w:rPr>
          <w:lang w:val="en-US"/>
        </w:rPr>
      </w:r>
      <w:r w:rsidR="00715964">
        <w:rPr>
          <w:lang w:val="en-US"/>
        </w:rPr>
        <w:fldChar w:fldCharType="end"/>
      </w:r>
      <w:r w:rsidR="00F41916">
        <w:rPr>
          <w:lang w:val="en-US"/>
        </w:rPr>
      </w:r>
      <w:r w:rsidR="00F41916">
        <w:rPr>
          <w:lang w:val="en-US"/>
        </w:rPr>
        <w:fldChar w:fldCharType="separate"/>
      </w:r>
      <w:r w:rsidR="00715964" w:rsidRPr="00715964">
        <w:rPr>
          <w:noProof/>
          <w:vertAlign w:val="superscript"/>
          <w:lang w:val="en-US"/>
        </w:rPr>
        <w:t>39-41</w:t>
      </w:r>
      <w:r w:rsidR="00F41916">
        <w:rPr>
          <w:lang w:val="en-US"/>
        </w:rPr>
        <w:fldChar w:fldCharType="end"/>
      </w:r>
      <w:r w:rsidR="00F41916" w:rsidRPr="00F41916">
        <w:rPr>
          <w:lang w:val="en-US"/>
        </w:rPr>
        <w:t xml:space="preserve"> </w:t>
      </w:r>
      <w:r w:rsidR="00F41916" w:rsidRPr="00BE57A1">
        <w:rPr>
          <w:lang w:val="en-US"/>
        </w:rPr>
        <w:t xml:space="preserve">. </w:t>
      </w:r>
      <w:r w:rsidR="00157B4E" w:rsidRPr="004F3134">
        <w:rPr>
          <w:lang w:val="en-US"/>
        </w:rPr>
        <w:t xml:space="preserve">Discontinuity </w:t>
      </w:r>
      <w:r w:rsidR="00B03FC7" w:rsidRPr="004F3134">
        <w:rPr>
          <w:lang w:val="en-US"/>
        </w:rPr>
        <w:t>in</w:t>
      </w:r>
      <w:r w:rsidR="00157B4E" w:rsidRPr="004F3134">
        <w:rPr>
          <w:lang w:val="en-US"/>
        </w:rPr>
        <w:t xml:space="preserve"> rehabilitation</w:t>
      </w:r>
      <w:r w:rsidR="00B03FC7" w:rsidRPr="004F3134">
        <w:rPr>
          <w:lang w:val="en-US"/>
        </w:rPr>
        <w:t xml:space="preserve"> between </w:t>
      </w:r>
      <w:r w:rsidR="00A81598">
        <w:rPr>
          <w:lang w:val="en-US"/>
        </w:rPr>
        <w:t xml:space="preserve">health </w:t>
      </w:r>
      <w:r w:rsidR="00B03FC7" w:rsidRPr="004F3134">
        <w:rPr>
          <w:lang w:val="en-US"/>
        </w:rPr>
        <w:t xml:space="preserve">sectors </w:t>
      </w:r>
      <w:r w:rsidR="00157B4E" w:rsidRPr="004F3134">
        <w:rPr>
          <w:lang w:val="en-US"/>
        </w:rPr>
        <w:t xml:space="preserve">is a </w:t>
      </w:r>
      <w:r w:rsidR="00F15EF9">
        <w:rPr>
          <w:lang w:val="en-US"/>
        </w:rPr>
        <w:t xml:space="preserve">general issue </w:t>
      </w:r>
      <w:r w:rsidR="00B03FC7" w:rsidRPr="004F3134">
        <w:rPr>
          <w:lang w:val="en-US"/>
        </w:rPr>
        <w:fldChar w:fldCharType="begin">
          <w:fldData xml:space="preserve">PEVuZE5vdGU+PENpdGU+PEF1dGhvcj5XaW50ZXJzPC9BdXRob3I+PFllYXI+MjAxNjwvWWVhcj48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</w:fldData>
        </w:fldChar>
      </w:r>
      <w:r w:rsidR="00715964">
        <w:rPr>
          <w:lang w:val="en-US"/>
        </w:rPr>
        <w:instrText xml:space="preserve"> ADDIN EN.CITE </w:instrText>
      </w:r>
      <w:r w:rsidR="00715964">
        <w:rPr>
          <w:lang w:val="en-US"/>
        </w:rPr>
        <w:fldChar w:fldCharType="begin">
          <w:fldData xml:space="preserve">PEVuZE5vdGU+PENpdGU+PEF1dGhvcj5XaW50ZXJzPC9BdXRob3I+PFllYXI+MjAxNjwvWWVhcj48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</w:fldData>
        </w:fldChar>
      </w:r>
      <w:r w:rsidR="00715964">
        <w:rPr>
          <w:lang w:val="en-US"/>
        </w:rPr>
        <w:instrText xml:space="preserve"> ADDIN EN.CITE.DATA </w:instrText>
      </w:r>
      <w:r w:rsidR="00715964">
        <w:rPr>
          <w:lang w:val="en-US"/>
        </w:rPr>
      </w:r>
      <w:r w:rsidR="00715964">
        <w:rPr>
          <w:lang w:val="en-US"/>
        </w:rPr>
        <w:fldChar w:fldCharType="end"/>
      </w:r>
      <w:r w:rsidR="00B03FC7" w:rsidRPr="004F3134">
        <w:rPr>
          <w:lang w:val="en-US"/>
        </w:rPr>
      </w:r>
      <w:r w:rsidR="00B03FC7" w:rsidRPr="004F3134">
        <w:rPr>
          <w:lang w:val="en-US"/>
        </w:rPr>
        <w:fldChar w:fldCharType="separate"/>
      </w:r>
      <w:r w:rsidR="00715964" w:rsidRPr="00715964">
        <w:rPr>
          <w:noProof/>
          <w:vertAlign w:val="superscript"/>
          <w:lang w:val="en-US"/>
        </w:rPr>
        <w:t>42</w:t>
      </w:r>
      <w:r w:rsidR="00B03FC7" w:rsidRPr="004F3134">
        <w:rPr>
          <w:lang w:val="en-US"/>
        </w:rPr>
        <w:fldChar w:fldCharType="end"/>
      </w:r>
      <w:r w:rsidR="004D537A" w:rsidRPr="004F3134">
        <w:rPr>
          <w:lang w:val="en-US"/>
        </w:rPr>
        <w:t>,</w:t>
      </w:r>
      <w:r w:rsidR="00FE6301" w:rsidRPr="004F3134">
        <w:rPr>
          <w:lang w:val="en-US"/>
        </w:rPr>
        <w:t xml:space="preserve"> </w:t>
      </w:r>
      <w:r w:rsidR="00610AAF" w:rsidRPr="004F3134">
        <w:rPr>
          <w:lang w:val="en-US"/>
        </w:rPr>
        <w:t xml:space="preserve">but </w:t>
      </w:r>
      <w:r w:rsidR="00FE6301" w:rsidRPr="004F3134">
        <w:rPr>
          <w:lang w:val="en-US"/>
        </w:rPr>
        <w:t xml:space="preserve">in </w:t>
      </w:r>
      <w:r w:rsidR="00F15EF9">
        <w:rPr>
          <w:lang w:val="en-US"/>
        </w:rPr>
        <w:t>our population, d</w:t>
      </w:r>
      <w:r w:rsidR="00EE4425">
        <w:rPr>
          <w:lang w:val="en-US"/>
        </w:rPr>
        <w:t xml:space="preserve">iscontinuity was </w:t>
      </w:r>
      <w:r w:rsidR="0078148D">
        <w:rPr>
          <w:lang w:val="en-US"/>
        </w:rPr>
        <w:t xml:space="preserve">particularly </w:t>
      </w:r>
      <w:r w:rsidR="00EE4425">
        <w:rPr>
          <w:lang w:val="en-US"/>
        </w:rPr>
        <w:t>pronounced</w:t>
      </w:r>
      <w:r w:rsidR="009231CB">
        <w:rPr>
          <w:lang w:val="en-US"/>
        </w:rPr>
        <w:t>: although the participants’ in our study were highly motivated for rehabilitation, t</w:t>
      </w:r>
      <w:r w:rsidR="00EE4425" w:rsidRPr="004F3134">
        <w:rPr>
          <w:lang w:val="en-US"/>
        </w:rPr>
        <w:t xml:space="preserve">he public healthcare system </w:t>
      </w:r>
      <w:r w:rsidR="009231CB">
        <w:rPr>
          <w:lang w:val="en-US"/>
        </w:rPr>
        <w:t>encourages</w:t>
      </w:r>
      <w:r w:rsidR="00EE4425" w:rsidRPr="004F3134">
        <w:rPr>
          <w:lang w:val="en-US"/>
        </w:rPr>
        <w:t xml:space="preserve"> patients</w:t>
      </w:r>
      <w:r w:rsidR="009231CB">
        <w:rPr>
          <w:lang w:val="en-US"/>
        </w:rPr>
        <w:t xml:space="preserve"> to take responsibility for</w:t>
      </w:r>
      <w:r w:rsidR="00EE4425" w:rsidRPr="004F3134">
        <w:rPr>
          <w:lang w:val="en-US"/>
        </w:rPr>
        <w:t xml:space="preserve"> their own readjustment and reintegration, but the veterans </w:t>
      </w:r>
      <w:r w:rsidR="009231CB">
        <w:rPr>
          <w:lang w:val="en-US"/>
        </w:rPr>
        <w:t xml:space="preserve">reportedely would prefer </w:t>
      </w:r>
      <w:r w:rsidR="00EE4425" w:rsidRPr="004F3134">
        <w:rPr>
          <w:lang w:val="en-US"/>
        </w:rPr>
        <w:t>a</w:t>
      </w:r>
      <w:r w:rsidR="00A81598">
        <w:rPr>
          <w:lang w:val="en-US"/>
        </w:rPr>
        <w:t xml:space="preserve">n approach more </w:t>
      </w:r>
      <w:r w:rsidR="009231CB">
        <w:rPr>
          <w:lang w:val="en-US"/>
        </w:rPr>
        <w:t>aligned with their</w:t>
      </w:r>
      <w:r w:rsidR="00A81598">
        <w:rPr>
          <w:lang w:val="en-US"/>
        </w:rPr>
        <w:t xml:space="preserve"> military mindset.</w:t>
      </w:r>
      <w:r w:rsidR="009231CB" w:rsidRPr="009231CB">
        <w:rPr>
          <w:lang w:val="en-US"/>
        </w:rPr>
        <w:t xml:space="preserve"> </w:t>
      </w:r>
    </w:p>
    <w:p w14:paraId="4C6CB4CE" w14:textId="2619E4BA" w:rsidR="00CC1484" w:rsidRPr="00CC1484" w:rsidRDefault="00EE4425" w:rsidP="00CC1484">
      <w:pPr>
        <w:widowControl w:val="0"/>
        <w:autoSpaceDE w:val="0"/>
        <w:autoSpaceDN w:val="0"/>
        <w:adjustRightInd w:val="0"/>
        <w:spacing w:line="480" w:lineRule="auto"/>
        <w:ind w:firstLine="567"/>
        <w:rPr>
          <w:lang w:val="en-US"/>
        </w:rPr>
      </w:pPr>
      <w:r>
        <w:rPr>
          <w:lang w:val="en-US"/>
        </w:rPr>
        <w:t>Our</w:t>
      </w:r>
      <w:r w:rsidRPr="004F3134">
        <w:rPr>
          <w:lang w:val="en-US"/>
        </w:rPr>
        <w:t xml:space="preserve"> study </w:t>
      </w:r>
      <w:r w:rsidR="001419E4">
        <w:rPr>
          <w:lang w:val="en-US"/>
        </w:rPr>
        <w:t xml:space="preserve">could be perceived as </w:t>
      </w:r>
      <w:r w:rsidRPr="004F3134">
        <w:rPr>
          <w:lang w:val="en-US"/>
        </w:rPr>
        <w:t xml:space="preserve">limited by the </w:t>
      </w:r>
      <w:r>
        <w:rPr>
          <w:lang w:val="en-US"/>
        </w:rPr>
        <w:t xml:space="preserve">small sample size and the </w:t>
      </w:r>
      <w:r w:rsidRPr="004F3134">
        <w:rPr>
          <w:lang w:val="en-US"/>
        </w:rPr>
        <w:t>heterogeneity of the sample</w:t>
      </w:r>
      <w:r w:rsidR="009231CB">
        <w:rPr>
          <w:lang w:val="en-US"/>
        </w:rPr>
        <w:t>:</w:t>
      </w:r>
      <w:r w:rsidRPr="004F3134">
        <w:rPr>
          <w:lang w:val="en-US"/>
        </w:rPr>
        <w:t xml:space="preserve"> ranging from young to middle-aged men with recent versus old amputations.</w:t>
      </w:r>
      <w:r>
        <w:rPr>
          <w:lang w:val="en-US"/>
        </w:rPr>
        <w:t xml:space="preserve"> </w:t>
      </w:r>
      <w:r w:rsidR="00E04C44">
        <w:rPr>
          <w:lang w:val="en-US"/>
        </w:rPr>
        <w:t>However, data saturation was reached on all themes and</w:t>
      </w:r>
      <w:r>
        <w:rPr>
          <w:lang w:val="en-US"/>
        </w:rPr>
        <w:t xml:space="preserve"> the trustworthiness of our study </w:t>
      </w:r>
      <w:r w:rsidR="00E04C44">
        <w:rPr>
          <w:lang w:val="en-US"/>
        </w:rPr>
        <w:t xml:space="preserve">was improved </w:t>
      </w:r>
      <w:r>
        <w:rPr>
          <w:lang w:val="en-US"/>
        </w:rPr>
        <w:t>by triangulating methods and investigators</w:t>
      </w:r>
      <w:r w:rsidR="00A808D1">
        <w:rPr>
          <w:lang w:val="en-US"/>
        </w:rPr>
        <w:t xml:space="preserve"> </w:t>
      </w:r>
      <w:r w:rsidR="00A808D1">
        <w:rPr>
          <w:lang w:val="en-US"/>
        </w:rPr>
        <w:fldChar w:fldCharType="begin"/>
      </w:r>
      <w:r w:rsidR="00715964">
        <w:rPr>
          <w:lang w:val="en-US"/>
        </w:rPr>
        <w:instrText xml:space="preserve"> ADDIN EN.CITE &lt;EndNote&gt;&lt;Cite&gt;&lt;Author&gt;Malterud&lt;/Author&gt;&lt;Year&gt;2001&lt;/Year&gt;&lt;RecNum&gt;126&lt;/RecNum&gt;&lt;DisplayText&gt;&lt;style face="superscript"&gt;43&lt;/style&gt;&lt;/DisplayText&gt;&lt;record&gt;&lt;rec-number&gt;126&lt;/rec-number&gt;&lt;foreign-keys&gt;&lt;key app="EN" db-id="5efxs0wrave2aoe5sszv90f1zf9p2rvvt2tw" timestamp="1478079870"&gt;126&lt;/key&gt;&lt;/foreign-keys&gt;&lt;ref-type name="Journal Article"&gt;17&lt;/ref-type&gt;&lt;contributors&gt;&lt;authors&gt;&lt;author&gt;Malterud, K.&lt;/author&gt;&lt;/authors&gt;&lt;/contributors&gt;&lt;auth-address&gt;Section for General Practice, Department of Public Health and Primary Health Care, University of Bergen, Ulriksdal 8C, N-5009, Bergen, Norway. kirsti.malterud@isf.uib.no&lt;/auth-address&gt;&lt;titles&gt;&lt;title&gt;Qualitative research: standards, challenges, and guidelines&lt;/title&gt;&lt;secondary-title&gt;Lancet&lt;/secondary-title&gt;&lt;alt-title&gt;Lancet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England)&lt;/abbr-1&gt;&lt;/alt-periodical&gt;&lt;pages&gt;483-8&lt;/pages&gt;&lt;volume&gt;358&lt;/volume&gt;&lt;number&gt;9280&lt;/number&gt;&lt;edition&gt;2001/08/22&lt;/edition&gt;&lt;keywords&gt;&lt;keyword&gt;Guidelines as Topic&lt;/keyword&gt;&lt;keyword&gt;Humans&lt;/keyword&gt;&lt;keyword&gt;Observation&lt;/keyword&gt;&lt;keyword&gt;Research/standards&lt;/keyword&gt;&lt;keyword&gt;*Research Design&lt;/keyword&gt;&lt;/keywords&gt;&lt;dates&gt;&lt;year&gt;2001&lt;/year&gt;&lt;pub-dates&gt;&lt;date&gt;Aug 11&lt;/date&gt;&lt;/pub-dates&gt;&lt;/dates&gt;&lt;isbn&gt;0140-6736 (Print)&amp;#xD;0140-6736&lt;/isbn&gt;&lt;accession-num&gt;11513933&lt;/accession-num&gt;&lt;urls&gt;&lt;/urls&gt;&lt;electronic-resource-num&gt;10.1016/s0140-6736(01)05627-6&lt;/electronic-resource-num&gt;&lt;remote-database-provider&gt;NLM&lt;/remote-database-provider&gt;&lt;language&gt;Eng&lt;/language&gt;&lt;/record&gt;&lt;/Cite&gt;&lt;/EndNote&gt;</w:instrText>
      </w:r>
      <w:r w:rsidR="00A808D1">
        <w:rPr>
          <w:lang w:val="en-US"/>
        </w:rPr>
        <w:fldChar w:fldCharType="separate"/>
      </w:r>
      <w:r w:rsidR="00715964" w:rsidRPr="00715964">
        <w:rPr>
          <w:noProof/>
          <w:vertAlign w:val="superscript"/>
          <w:lang w:val="en-US"/>
        </w:rPr>
        <w:t>43</w:t>
      </w:r>
      <w:r w:rsidR="00A808D1">
        <w:rPr>
          <w:lang w:val="en-US"/>
        </w:rPr>
        <w:fldChar w:fldCharType="end"/>
      </w:r>
      <w:r>
        <w:rPr>
          <w:lang w:val="en-US"/>
        </w:rPr>
        <w:t xml:space="preserve">. The overlap of </w:t>
      </w:r>
      <w:r w:rsidR="00080E02">
        <w:rPr>
          <w:lang w:val="en-US"/>
        </w:rPr>
        <w:t>participants</w:t>
      </w:r>
      <w:r>
        <w:rPr>
          <w:lang w:val="en-US"/>
        </w:rPr>
        <w:t xml:space="preserve"> in interviews and observations enabled us to follow up on certain issues. </w:t>
      </w:r>
      <w:r w:rsidR="00CC4FAB">
        <w:rPr>
          <w:lang w:val="en-US"/>
        </w:rPr>
        <w:t xml:space="preserve">Credibility was </w:t>
      </w:r>
      <w:r w:rsidR="001419E4">
        <w:rPr>
          <w:lang w:val="en-US"/>
        </w:rPr>
        <w:t>as</w:t>
      </w:r>
      <w:r w:rsidR="00CC4FAB">
        <w:rPr>
          <w:lang w:val="en-US"/>
        </w:rPr>
        <w:t xml:space="preserve">sured by the use of a widely accepted research methodology and the triangulation of experienced researchers. </w:t>
      </w:r>
      <w:r>
        <w:rPr>
          <w:lang w:val="en-US"/>
        </w:rPr>
        <w:t>Our findings were supported by external literature and we believe there might be transferability</w:t>
      </w:r>
      <w:r w:rsidR="008C6626">
        <w:rPr>
          <w:lang w:val="en-US"/>
        </w:rPr>
        <w:t xml:space="preserve"> </w:t>
      </w:r>
      <w:r w:rsidR="009231CB">
        <w:rPr>
          <w:lang w:val="en-US"/>
        </w:rPr>
        <w:t xml:space="preserve">to </w:t>
      </w:r>
      <w:r w:rsidR="008C6626">
        <w:rPr>
          <w:lang w:val="en-US"/>
        </w:rPr>
        <w:t>other veterans with other diagnoses</w:t>
      </w:r>
      <w:r w:rsidR="009231CB">
        <w:rPr>
          <w:lang w:val="en-US"/>
        </w:rPr>
        <w:t>,</w:t>
      </w:r>
      <w:r w:rsidR="008C6626">
        <w:rPr>
          <w:lang w:val="en-US"/>
        </w:rPr>
        <w:t xml:space="preserve"> such as spinal cord </w:t>
      </w:r>
      <w:r w:rsidR="008C6626" w:rsidRPr="00CC1484">
        <w:rPr>
          <w:lang w:val="en-US"/>
        </w:rPr>
        <w:t>injuries and to amputees in general</w:t>
      </w:r>
      <w:r w:rsidR="009231CB">
        <w:rPr>
          <w:lang w:val="en-US"/>
        </w:rPr>
        <w:t xml:space="preserve"> and</w:t>
      </w:r>
      <w:r w:rsidR="008C6626" w:rsidRPr="00CC1484">
        <w:rPr>
          <w:lang w:val="en-US"/>
        </w:rPr>
        <w:t xml:space="preserve"> </w:t>
      </w:r>
      <w:r w:rsidR="00E96829" w:rsidRPr="00CC1484">
        <w:rPr>
          <w:lang w:val="en-US"/>
        </w:rPr>
        <w:t>specifically the younger traumatic amputees</w:t>
      </w:r>
      <w:r w:rsidR="008C6626" w:rsidRPr="00CC1484">
        <w:rPr>
          <w:lang w:val="en-US"/>
        </w:rPr>
        <w:t xml:space="preserve">. </w:t>
      </w:r>
    </w:p>
    <w:p w14:paraId="04E97248" w14:textId="6F2127EE" w:rsidR="00CC1484" w:rsidRPr="00CC1484" w:rsidRDefault="00CC1484" w:rsidP="00CC1484">
      <w:pPr>
        <w:pStyle w:val="Heading1"/>
        <w:shd w:val="clear" w:color="auto" w:fill="FFFFFF"/>
        <w:spacing w:before="0" w:line="480" w:lineRule="auto"/>
        <w:rPr>
          <w:rFonts w:ascii="Times New Roman" w:eastAsia="Times New Roman" w:hAnsi="Times New Roman" w:cs="Times New Roman"/>
          <w:color w:val="auto"/>
          <w:sz w:val="24"/>
          <w:szCs w:val="24"/>
        </w:rPr>
      </w:pPr>
      <w:r w:rsidRPr="00CC1484">
        <w:rPr>
          <w:rFonts w:ascii="Times New Roman" w:eastAsia="Times New Roman" w:hAnsi="Times New Roman" w:cs="Times New Roman"/>
          <w:color w:val="auto"/>
          <w:sz w:val="24"/>
          <w:szCs w:val="24"/>
        </w:rPr>
        <w:lastRenderedPageBreak/>
        <w:t xml:space="preserve">The most extensive guideline, the </w:t>
      </w:r>
      <w:r w:rsidRPr="00CC1484">
        <w:rPr>
          <w:rFonts w:ascii="Times New Roman" w:eastAsia="Times New Roman" w:hAnsi="Times New Roman" w:cs="Times New Roman"/>
          <w:bCs/>
          <w:color w:val="auto"/>
          <w:sz w:val="24"/>
          <w:szCs w:val="24"/>
        </w:rPr>
        <w:t xml:space="preserve">VA/DoD Clinical Practice Guidelines for </w:t>
      </w:r>
      <w:r w:rsidRPr="00CC1484">
        <w:rPr>
          <w:rFonts w:ascii="Times New Roman" w:eastAsia="Times New Roman" w:hAnsi="Times New Roman" w:cs="Times New Roman"/>
          <w:color w:val="auto"/>
          <w:sz w:val="24"/>
          <w:szCs w:val="24"/>
        </w:rPr>
        <w:t xml:space="preserve">lower limb amputation recommends that interventions should be patient-centered </w:t>
      </w:r>
      <w:r w:rsidR="009231CB">
        <w:rPr>
          <w:rFonts w:ascii="Times New Roman" w:eastAsia="Times New Roman" w:hAnsi="Times New Roman" w:cs="Times New Roman"/>
          <w:color w:val="auto"/>
          <w:sz w:val="24"/>
          <w:szCs w:val="24"/>
        </w:rPr>
        <w:t xml:space="preserve">and </w:t>
      </w:r>
      <w:r w:rsidRPr="00CC1484">
        <w:rPr>
          <w:rFonts w:ascii="Times New Roman" w:eastAsia="Times New Roman" w:hAnsi="Times New Roman" w:cs="Times New Roman"/>
          <w:color w:val="auto"/>
          <w:sz w:val="24"/>
          <w:szCs w:val="24"/>
        </w:rPr>
        <w:t>delivered by an interdisciplinary team approach</w:t>
      </w:r>
      <w:r w:rsidR="00BD12D5">
        <w:rPr>
          <w:rFonts w:ascii="Times New Roman" w:eastAsia="Times New Roman" w:hAnsi="Times New Roman" w:cs="Times New Roman"/>
          <w:color w:val="FF0000"/>
          <w:sz w:val="24"/>
          <w:szCs w:val="24"/>
        </w:rPr>
        <w:t xml:space="preserve"> </w:t>
      </w:r>
      <w:r w:rsidR="00BD12D5" w:rsidRPr="00A13537">
        <w:rPr>
          <w:rFonts w:ascii="Times New Roman" w:eastAsia="Times New Roman" w:hAnsi="Times New Roman" w:cs="Times New Roman"/>
          <w:color w:val="auto"/>
          <w:sz w:val="24"/>
          <w:szCs w:val="24"/>
        </w:rPr>
        <w:fldChar w:fldCharType="begin"/>
      </w:r>
      <w:r w:rsidR="00715964">
        <w:rPr>
          <w:rFonts w:ascii="Times New Roman" w:eastAsia="Times New Roman" w:hAnsi="Times New Roman" w:cs="Times New Roman"/>
          <w:color w:val="auto"/>
          <w:sz w:val="24"/>
          <w:szCs w:val="24"/>
        </w:rPr>
        <w:instrText xml:space="preserve"> ADDIN EN.CITE &lt;EndNote&gt;&lt;Cite&gt;&lt;Author&gt;VA/DoD&lt;/Author&gt;&lt;Year&gt;2008&lt;/Year&gt;&lt;RecNum&gt;216&lt;/RecNum&gt;&lt;DisplayText&gt;&lt;style face="superscript"&gt;44&lt;/style&gt;&lt;/DisplayText&gt;&lt;record&gt;&lt;rec-number&gt;216&lt;/rec-number&gt;&lt;foreign-keys&gt;&lt;key app="EN" db-id="5efxs0wrave2aoe5sszv90f1zf9p2rvvt2tw" timestamp="1492763237"&gt;216&lt;/key&gt;&lt;/foreign-keys&gt;&lt;ref-type name="Report"&gt;27&lt;/ref-type&gt;&lt;contributors&gt;&lt;authors&gt;&lt;author&gt;VA/DoD&lt;/author&gt;&lt;/authors&gt;&lt;tertiary-authors&gt;&lt;author&gt;Department of Veterans Affairs &amp;amp; Department of Defense&lt;/author&gt;&lt;/tertiary-authors&gt;&lt;/contributors&gt;&lt;titles&gt;&lt;title&gt;Rehabilitation of Lower Limb Amputation&lt;/title&gt;&lt;/titles&gt;&lt;dates&gt;&lt;year&gt;2008&lt;/year&gt;&lt;/dates&gt;&lt;pub-location&gt;Washington&lt;/pub-location&gt;&lt;publisher&gt;Department of Veterans Affairs &amp;amp; Department of Defense&lt;/publisher&gt;&lt;urls&gt;&lt;/urls&gt;&lt;/record&gt;&lt;/Cite&gt;&lt;/EndNote&gt;</w:instrText>
      </w:r>
      <w:r w:rsidR="00BD12D5" w:rsidRPr="00A13537">
        <w:rPr>
          <w:rFonts w:ascii="Times New Roman" w:eastAsia="Times New Roman" w:hAnsi="Times New Roman" w:cs="Times New Roman"/>
          <w:color w:val="auto"/>
          <w:sz w:val="24"/>
          <w:szCs w:val="24"/>
        </w:rPr>
        <w:fldChar w:fldCharType="separate"/>
      </w:r>
      <w:r w:rsidR="00715964" w:rsidRPr="00715964">
        <w:rPr>
          <w:rFonts w:ascii="Times New Roman" w:eastAsia="Times New Roman" w:hAnsi="Times New Roman" w:cs="Times New Roman"/>
          <w:noProof/>
          <w:color w:val="auto"/>
          <w:sz w:val="24"/>
          <w:szCs w:val="24"/>
          <w:vertAlign w:val="superscript"/>
        </w:rPr>
        <w:t>44</w:t>
      </w:r>
      <w:r w:rsidR="00BD12D5" w:rsidRPr="00A13537">
        <w:rPr>
          <w:rFonts w:ascii="Times New Roman" w:eastAsia="Times New Roman" w:hAnsi="Times New Roman" w:cs="Times New Roman"/>
          <w:color w:val="auto"/>
          <w:sz w:val="24"/>
          <w:szCs w:val="24"/>
        </w:rPr>
        <w:fldChar w:fldCharType="end"/>
      </w:r>
      <w:r w:rsidRPr="00CC1484">
        <w:rPr>
          <w:rFonts w:ascii="Times New Roman" w:eastAsia="Times New Roman" w:hAnsi="Times New Roman" w:cs="Times New Roman"/>
          <w:color w:val="auto"/>
          <w:sz w:val="24"/>
          <w:szCs w:val="24"/>
        </w:rPr>
        <w:t>. The guideline states that the interdisciplinary approach and coordination is vital, which is in line with our findings. However, the guideline</w:t>
      </w:r>
      <w:r w:rsidR="009231CB">
        <w:rPr>
          <w:rFonts w:ascii="Times New Roman" w:eastAsia="Times New Roman" w:hAnsi="Times New Roman" w:cs="Times New Roman"/>
          <w:color w:val="auto"/>
          <w:sz w:val="24"/>
          <w:szCs w:val="24"/>
        </w:rPr>
        <w:t>s</w:t>
      </w:r>
      <w:r w:rsidRPr="00CC1484">
        <w:rPr>
          <w:rFonts w:ascii="Times New Roman" w:eastAsia="Times New Roman" w:hAnsi="Times New Roman" w:cs="Times New Roman"/>
          <w:color w:val="auto"/>
          <w:sz w:val="24"/>
          <w:szCs w:val="24"/>
        </w:rPr>
        <w:t xml:space="preserve"> </w:t>
      </w:r>
      <w:r w:rsidR="00D90F6F">
        <w:rPr>
          <w:rFonts w:ascii="Times New Roman" w:eastAsia="Times New Roman" w:hAnsi="Times New Roman" w:cs="Times New Roman"/>
          <w:color w:val="auto"/>
          <w:sz w:val="24"/>
          <w:szCs w:val="24"/>
        </w:rPr>
        <w:t xml:space="preserve">only focus on the content and </w:t>
      </w:r>
      <w:r w:rsidRPr="00CC1484">
        <w:rPr>
          <w:rFonts w:ascii="Times New Roman" w:eastAsia="Times New Roman" w:hAnsi="Times New Roman" w:cs="Times New Roman"/>
          <w:color w:val="auto"/>
          <w:sz w:val="24"/>
          <w:szCs w:val="24"/>
        </w:rPr>
        <w:t>do not address the mode of delivery</w:t>
      </w:r>
      <w:r w:rsidR="00D90F6F">
        <w:rPr>
          <w:rFonts w:ascii="Times New Roman" w:eastAsia="Times New Roman" w:hAnsi="Times New Roman" w:cs="Times New Roman"/>
          <w:color w:val="auto"/>
          <w:sz w:val="24"/>
          <w:szCs w:val="24"/>
        </w:rPr>
        <w:t xml:space="preserve"> which is seen as important based on our findings</w:t>
      </w:r>
      <w:r w:rsidR="009231CB">
        <w:rPr>
          <w:rFonts w:ascii="Times New Roman" w:eastAsia="Times New Roman" w:hAnsi="Times New Roman" w:cs="Times New Roman"/>
          <w:color w:val="auto"/>
          <w:sz w:val="24"/>
          <w:szCs w:val="24"/>
        </w:rPr>
        <w:t>.</w:t>
      </w:r>
      <w:r w:rsidRPr="00CC1484">
        <w:rPr>
          <w:rFonts w:ascii="Times New Roman" w:eastAsia="Times New Roman" w:hAnsi="Times New Roman" w:cs="Times New Roman"/>
          <w:color w:val="auto"/>
          <w:sz w:val="24"/>
          <w:szCs w:val="24"/>
        </w:rPr>
        <w:t xml:space="preserve">  </w:t>
      </w:r>
    </w:p>
    <w:p w14:paraId="5AEAE75D" w14:textId="60EF1ABF" w:rsidR="0093370E" w:rsidRPr="00CC1484" w:rsidRDefault="00CC1484" w:rsidP="00CC1484">
      <w:pPr>
        <w:widowControl w:val="0"/>
        <w:autoSpaceDE w:val="0"/>
        <w:autoSpaceDN w:val="0"/>
        <w:adjustRightInd w:val="0"/>
        <w:spacing w:line="480" w:lineRule="auto"/>
        <w:ind w:firstLine="567"/>
        <w:rPr>
          <w:lang w:val="en-US"/>
        </w:rPr>
      </w:pPr>
      <w:r w:rsidRPr="00CC1484">
        <w:rPr>
          <w:rFonts w:eastAsia="Times New Roman"/>
        </w:rPr>
        <w:t>An update of this guideline</w:t>
      </w:r>
      <w:r w:rsidR="009231CB">
        <w:rPr>
          <w:rFonts w:eastAsia="Times New Roman"/>
        </w:rPr>
        <w:t xml:space="preserve"> </w:t>
      </w:r>
      <w:r w:rsidR="00814173">
        <w:rPr>
          <w:rFonts w:eastAsia="Times New Roman"/>
        </w:rPr>
        <w:t>is</w:t>
      </w:r>
      <w:r w:rsidR="00814173" w:rsidRPr="00CC1484">
        <w:rPr>
          <w:rFonts w:eastAsia="Times New Roman"/>
        </w:rPr>
        <w:t xml:space="preserve"> </w:t>
      </w:r>
      <w:r w:rsidRPr="00CC1484">
        <w:rPr>
          <w:rFonts w:eastAsia="Times New Roman"/>
        </w:rPr>
        <w:t>currently in progress</w:t>
      </w:r>
      <w:r w:rsidR="009231CB">
        <w:rPr>
          <w:rFonts w:eastAsia="Times New Roman"/>
        </w:rPr>
        <w:t xml:space="preserve">. It is our recommendation, as a result of this study, that </w:t>
      </w:r>
      <w:r w:rsidRPr="00CC1484">
        <w:rPr>
          <w:rFonts w:eastAsia="Times New Roman"/>
        </w:rPr>
        <w:t>the military v</w:t>
      </w:r>
      <w:r w:rsidR="00D90F6F">
        <w:rPr>
          <w:rFonts w:eastAsia="Times New Roman"/>
        </w:rPr>
        <w:t>er</w:t>
      </w:r>
      <w:r w:rsidRPr="00CC1484">
        <w:rPr>
          <w:rFonts w:eastAsia="Times New Roman"/>
        </w:rPr>
        <w:t>s</w:t>
      </w:r>
      <w:r w:rsidR="00D90F6F">
        <w:rPr>
          <w:rFonts w:eastAsia="Times New Roman"/>
        </w:rPr>
        <w:t>us</w:t>
      </w:r>
      <w:r w:rsidRPr="00CC1484">
        <w:rPr>
          <w:rFonts w:eastAsia="Times New Roman"/>
        </w:rPr>
        <w:t xml:space="preserve"> civilian mindset and matters of identity </w:t>
      </w:r>
      <w:r w:rsidR="009231CB">
        <w:rPr>
          <w:rFonts w:eastAsia="Times New Roman"/>
        </w:rPr>
        <w:t>are</w:t>
      </w:r>
      <w:r w:rsidRPr="00CC1484">
        <w:rPr>
          <w:rFonts w:eastAsia="Times New Roman"/>
        </w:rPr>
        <w:t xml:space="preserve"> </w:t>
      </w:r>
      <w:r w:rsidR="009231CB">
        <w:rPr>
          <w:rFonts w:eastAsia="Times New Roman"/>
        </w:rPr>
        <w:t xml:space="preserve">further investigated </w:t>
      </w:r>
      <w:r w:rsidRPr="00CC1484">
        <w:rPr>
          <w:rFonts w:eastAsia="Times New Roman"/>
        </w:rPr>
        <w:t>and recommendations on mode</w:t>
      </w:r>
      <w:r w:rsidR="009231CB">
        <w:rPr>
          <w:rFonts w:eastAsia="Times New Roman"/>
        </w:rPr>
        <w:t>s</w:t>
      </w:r>
      <w:r w:rsidRPr="00CC1484">
        <w:rPr>
          <w:rFonts w:eastAsia="Times New Roman"/>
        </w:rPr>
        <w:t xml:space="preserve"> of delivery </w:t>
      </w:r>
      <w:r w:rsidR="009231CB">
        <w:rPr>
          <w:rFonts w:eastAsia="Times New Roman"/>
        </w:rPr>
        <w:t>are identified</w:t>
      </w:r>
      <w:r w:rsidRPr="00CC1484">
        <w:rPr>
          <w:rFonts w:eastAsia="Times New Roman"/>
        </w:rPr>
        <w:t xml:space="preserve"> in the update</w:t>
      </w:r>
      <w:r w:rsidR="00814173">
        <w:rPr>
          <w:rFonts w:eastAsia="Times New Roman"/>
        </w:rPr>
        <w:t>d guideline</w:t>
      </w:r>
      <w:r w:rsidRPr="00CC1484">
        <w:rPr>
          <w:rFonts w:eastAsia="Times New Roman"/>
        </w:rPr>
        <w:t>.</w:t>
      </w:r>
    </w:p>
    <w:p w14:paraId="37AA9860" w14:textId="61127FFB" w:rsidR="00FE6301" w:rsidRPr="004F3134" w:rsidRDefault="00FE6301" w:rsidP="00A81598">
      <w:pPr>
        <w:widowControl w:val="0"/>
        <w:autoSpaceDE w:val="0"/>
        <w:autoSpaceDN w:val="0"/>
        <w:adjustRightInd w:val="0"/>
        <w:spacing w:line="480" w:lineRule="auto"/>
        <w:ind w:firstLine="567"/>
        <w:rPr>
          <w:lang w:val="en-US"/>
        </w:rPr>
      </w:pPr>
      <w:r w:rsidRPr="004F3134">
        <w:rPr>
          <w:lang w:val="en-US"/>
        </w:rPr>
        <w:t xml:space="preserve">In conclusion, </w:t>
      </w:r>
      <w:r w:rsidR="00AE349B">
        <w:rPr>
          <w:lang w:val="en-US"/>
        </w:rPr>
        <w:t>our study</w:t>
      </w:r>
      <w:r w:rsidR="00E15695">
        <w:rPr>
          <w:lang w:val="en-US"/>
        </w:rPr>
        <w:t xml:space="preserve"> showed </w:t>
      </w:r>
      <w:r w:rsidR="0078148D">
        <w:rPr>
          <w:lang w:val="en-US"/>
        </w:rPr>
        <w:t xml:space="preserve">that veterans </w:t>
      </w:r>
      <w:r w:rsidR="004A765C" w:rsidRPr="004F3134">
        <w:rPr>
          <w:lang w:val="en-US"/>
        </w:rPr>
        <w:t xml:space="preserve">actively chose different identities according to the social </w:t>
      </w:r>
      <w:r w:rsidR="004A765C">
        <w:rPr>
          <w:lang w:val="en-US"/>
        </w:rPr>
        <w:t xml:space="preserve">context. </w:t>
      </w:r>
      <w:r w:rsidR="00CE1CF0">
        <w:rPr>
          <w:lang w:val="en-US"/>
        </w:rPr>
        <w:t>O</w:t>
      </w:r>
      <w:r w:rsidRPr="004F3134">
        <w:rPr>
          <w:lang w:val="en-US"/>
        </w:rPr>
        <w:t xml:space="preserve">ur </w:t>
      </w:r>
      <w:r w:rsidR="00CC4FAB">
        <w:rPr>
          <w:lang w:val="en-US"/>
        </w:rPr>
        <w:t>findings suggest</w:t>
      </w:r>
      <w:r w:rsidR="00CC4FAB" w:rsidRPr="004F3134">
        <w:rPr>
          <w:lang w:val="en-US"/>
        </w:rPr>
        <w:t xml:space="preserve"> </w:t>
      </w:r>
      <w:r w:rsidRPr="004F3134">
        <w:rPr>
          <w:lang w:val="en-US"/>
        </w:rPr>
        <w:t xml:space="preserve">that </w:t>
      </w:r>
      <w:r w:rsidR="00CC4FAB">
        <w:rPr>
          <w:lang w:val="en-US"/>
        </w:rPr>
        <w:t xml:space="preserve">it is essential to integrate </w:t>
      </w:r>
      <w:r w:rsidRPr="004F3134">
        <w:rPr>
          <w:lang w:val="en-US"/>
        </w:rPr>
        <w:t xml:space="preserve">the military </w:t>
      </w:r>
      <w:r w:rsidR="00CC4FAB">
        <w:rPr>
          <w:lang w:val="en-US"/>
        </w:rPr>
        <w:t xml:space="preserve">and civilian </w:t>
      </w:r>
      <w:r w:rsidRPr="004F3134">
        <w:rPr>
          <w:lang w:val="en-US"/>
        </w:rPr>
        <w:t>mindset</w:t>
      </w:r>
      <w:r w:rsidR="00CC4FAB">
        <w:rPr>
          <w:lang w:val="en-US"/>
        </w:rPr>
        <w:t xml:space="preserve">s during the </w:t>
      </w:r>
      <w:r w:rsidR="00EC4FD6">
        <w:rPr>
          <w:lang w:val="en-US"/>
        </w:rPr>
        <w:t xml:space="preserve">physical </w:t>
      </w:r>
      <w:r w:rsidR="00CC4FAB">
        <w:rPr>
          <w:lang w:val="en-US"/>
        </w:rPr>
        <w:t xml:space="preserve">rehabilitation of veterans, </w:t>
      </w:r>
      <w:r w:rsidR="0078148D">
        <w:rPr>
          <w:lang w:val="en-US"/>
        </w:rPr>
        <w:t>to improve their sense of coherence</w:t>
      </w:r>
      <w:r w:rsidR="00EC4FD6">
        <w:rPr>
          <w:lang w:val="en-US"/>
        </w:rPr>
        <w:t xml:space="preserve"> during readjustment to civilian life</w:t>
      </w:r>
      <w:r w:rsidR="00341BE3">
        <w:rPr>
          <w:lang w:val="en-US"/>
        </w:rPr>
        <w:t>,</w:t>
      </w:r>
      <w:r w:rsidR="004A765C" w:rsidRPr="004A765C">
        <w:rPr>
          <w:lang w:val="en-US"/>
        </w:rPr>
        <w:t xml:space="preserve"> </w:t>
      </w:r>
      <w:r w:rsidR="004A765C">
        <w:rPr>
          <w:lang w:val="en-US"/>
        </w:rPr>
        <w:t xml:space="preserve">in order to </w:t>
      </w:r>
      <w:r w:rsidR="00341BE3">
        <w:rPr>
          <w:lang w:val="en-US"/>
        </w:rPr>
        <w:t>facilitate</w:t>
      </w:r>
      <w:r w:rsidR="004A765C">
        <w:rPr>
          <w:lang w:val="en-US"/>
        </w:rPr>
        <w:t xml:space="preserve"> psychosocial reintegration</w:t>
      </w:r>
      <w:r w:rsidR="00EC4FD6">
        <w:rPr>
          <w:lang w:val="en-US"/>
        </w:rPr>
        <w:t xml:space="preserve">. </w:t>
      </w:r>
      <w:r w:rsidR="00341BE3">
        <w:rPr>
          <w:lang w:val="en-US"/>
        </w:rPr>
        <w:t xml:space="preserve">It is, therefore, critical that the rehabilitation services offered to </w:t>
      </w:r>
      <w:r w:rsidR="00FE14D7" w:rsidRPr="00FE14D7">
        <w:rPr>
          <w:lang w:val="en-US"/>
        </w:rPr>
        <w:t>vetera</w:t>
      </w:r>
      <w:r w:rsidR="00FE14D7">
        <w:rPr>
          <w:lang w:val="en-US"/>
        </w:rPr>
        <w:t>ns with lower limb amputations</w:t>
      </w:r>
      <w:r w:rsidR="00341BE3">
        <w:rPr>
          <w:lang w:val="en-US"/>
        </w:rPr>
        <w:t xml:space="preserve"> incorporate e</w:t>
      </w:r>
      <w:r w:rsidR="00FE14D7" w:rsidRPr="00FE14D7">
        <w:rPr>
          <w:lang w:val="en-US"/>
        </w:rPr>
        <w:t>lements like</w:t>
      </w:r>
      <w:r w:rsidR="00FE14D7">
        <w:rPr>
          <w:lang w:val="en-US"/>
        </w:rPr>
        <w:t xml:space="preserve"> autonomy, </w:t>
      </w:r>
      <w:r w:rsidR="00FE14D7" w:rsidRPr="00FE14D7">
        <w:rPr>
          <w:lang w:val="en-US"/>
        </w:rPr>
        <w:t>structure, clear orders and ongoing physical testing</w:t>
      </w:r>
      <w:r w:rsidR="00341BE3">
        <w:rPr>
          <w:lang w:val="en-US"/>
        </w:rPr>
        <w:t>. Currently, h</w:t>
      </w:r>
      <w:r w:rsidR="00FE14D7" w:rsidRPr="00FE14D7">
        <w:rPr>
          <w:lang w:val="en-US"/>
        </w:rPr>
        <w:t>owever, veterans are rehabilitated within the civil public health care system where patient involvement and collaborative practice are value</w:t>
      </w:r>
      <w:r w:rsidR="00341BE3">
        <w:rPr>
          <w:lang w:val="en-US"/>
        </w:rPr>
        <w:t>d as</w:t>
      </w:r>
      <w:r w:rsidR="00FE14D7" w:rsidRPr="00FE14D7">
        <w:rPr>
          <w:lang w:val="en-US"/>
        </w:rPr>
        <w:t xml:space="preserve"> key elements. </w:t>
      </w:r>
      <w:r w:rsidR="00341BE3">
        <w:rPr>
          <w:lang w:val="en-US"/>
        </w:rPr>
        <w:t xml:space="preserve">There is, therefore, a </w:t>
      </w:r>
      <w:r w:rsidR="00FE14D7" w:rsidRPr="00FE14D7">
        <w:rPr>
          <w:lang w:val="en-US"/>
        </w:rPr>
        <w:t xml:space="preserve">need to plan rehabilitation </w:t>
      </w:r>
      <w:r w:rsidR="008C6626" w:rsidRPr="00FE14D7">
        <w:rPr>
          <w:lang w:val="en-US"/>
        </w:rPr>
        <w:t>interventions based</w:t>
      </w:r>
      <w:r w:rsidR="00FE14D7" w:rsidRPr="00FE14D7">
        <w:rPr>
          <w:lang w:val="en-US"/>
        </w:rPr>
        <w:t xml:space="preserve"> on a military mindset</w:t>
      </w:r>
      <w:r w:rsidR="00341BE3">
        <w:rPr>
          <w:lang w:val="en-US"/>
        </w:rPr>
        <w:t xml:space="preserve"> in order to </w:t>
      </w:r>
      <w:r w:rsidR="00FE14D7" w:rsidRPr="00FE14D7">
        <w:rPr>
          <w:lang w:val="en-US"/>
        </w:rPr>
        <w:t>optimize interventions in veterans with lower limb amputation.</w:t>
      </w:r>
      <w:r w:rsidR="00EC4FD6">
        <w:rPr>
          <w:lang w:val="en-US"/>
        </w:rPr>
        <w:t xml:space="preserve"> </w:t>
      </w:r>
    </w:p>
    <w:p w14:paraId="26A46189" w14:textId="77777777" w:rsidR="00FE6301" w:rsidRPr="004F3134" w:rsidRDefault="00FE6301" w:rsidP="00FE6301">
      <w:pPr>
        <w:widowControl w:val="0"/>
        <w:tabs>
          <w:tab w:val="left" w:pos="3120"/>
        </w:tabs>
        <w:autoSpaceDE w:val="0"/>
        <w:autoSpaceDN w:val="0"/>
        <w:adjustRightInd w:val="0"/>
        <w:spacing w:line="480" w:lineRule="auto"/>
        <w:rPr>
          <w:b/>
          <w:color w:val="FF0000"/>
          <w:lang w:val="en-US"/>
        </w:rPr>
      </w:pPr>
      <w:r w:rsidRPr="004F3134">
        <w:rPr>
          <w:b/>
          <w:color w:val="FF0000"/>
          <w:lang w:val="en-US"/>
        </w:rPr>
        <w:tab/>
      </w:r>
    </w:p>
    <w:p w14:paraId="2C3C304F" w14:textId="1C00A8E6" w:rsidR="000A2468" w:rsidRPr="004F3134" w:rsidRDefault="000A2468" w:rsidP="00490967">
      <w:pPr>
        <w:autoSpaceDE w:val="0"/>
        <w:autoSpaceDN w:val="0"/>
        <w:adjustRightInd w:val="0"/>
        <w:spacing w:line="480" w:lineRule="auto"/>
        <w:outlineLvl w:val="0"/>
        <w:rPr>
          <w:b/>
          <w:bCs/>
          <w:lang w:val="en-US" w:eastAsia="en-US"/>
        </w:rPr>
      </w:pPr>
      <w:r w:rsidRPr="004F3134">
        <w:rPr>
          <w:b/>
          <w:bCs/>
          <w:lang w:val="en-US" w:eastAsia="en-US"/>
        </w:rPr>
        <w:t xml:space="preserve">DECLARATION OF </w:t>
      </w:r>
      <w:r w:rsidR="001F20AF">
        <w:rPr>
          <w:b/>
          <w:bCs/>
          <w:lang w:val="en-US" w:eastAsia="en-US"/>
        </w:rPr>
        <w:t>INTEREST</w:t>
      </w:r>
    </w:p>
    <w:p w14:paraId="21ED9E02" w14:textId="1855F56D" w:rsidR="00584A0A" w:rsidRPr="00E815A8" w:rsidRDefault="00E76691" w:rsidP="00054ECF">
      <w:pPr>
        <w:autoSpaceDE w:val="0"/>
        <w:autoSpaceDN w:val="0"/>
        <w:adjustRightInd w:val="0"/>
        <w:spacing w:line="480" w:lineRule="auto"/>
        <w:rPr>
          <w:b/>
        </w:rPr>
      </w:pPr>
      <w:r w:rsidRPr="004F3134">
        <w:rPr>
          <w:lang w:val="en-US" w:eastAsia="en-US"/>
        </w:rPr>
        <w:t xml:space="preserve">The </w:t>
      </w:r>
      <w:r w:rsidR="00D16A14" w:rsidRPr="00D16A14">
        <w:rPr>
          <w:lang w:val="en-US" w:eastAsia="en-US"/>
        </w:rPr>
        <w:t>authors report no conflicts of interest</w:t>
      </w:r>
      <w:r w:rsidR="001F20AF">
        <w:rPr>
          <w:lang w:val="en-US" w:eastAsia="en-US"/>
        </w:rPr>
        <w:t xml:space="preserve">. The first author </w:t>
      </w:r>
      <w:r w:rsidR="001F20AF" w:rsidRPr="004F3134">
        <w:rPr>
          <w:lang w:val="en-US" w:eastAsia="en-US"/>
        </w:rPr>
        <w:t xml:space="preserve">was supported by </w:t>
      </w:r>
      <w:r w:rsidR="001F20AF">
        <w:rPr>
          <w:lang w:val="en-US" w:eastAsia="en-US"/>
        </w:rPr>
        <w:t>the Danish Defence Agreement 2013-2017.</w:t>
      </w:r>
      <w:r w:rsidR="00054ECF" w:rsidRPr="00E815A8">
        <w:rPr>
          <w:b/>
        </w:rPr>
        <w:t xml:space="preserve"> </w:t>
      </w:r>
      <w:r w:rsidR="00584A0A" w:rsidRPr="00E815A8">
        <w:rPr>
          <w:b/>
        </w:rPr>
        <w:br w:type="page"/>
      </w:r>
    </w:p>
    <w:p w14:paraId="679698A6" w14:textId="5EC40B2D" w:rsidR="001C0503" w:rsidRPr="00E815A8" w:rsidRDefault="00676351" w:rsidP="00490967">
      <w:pPr>
        <w:widowControl w:val="0"/>
        <w:autoSpaceDE w:val="0"/>
        <w:autoSpaceDN w:val="0"/>
        <w:adjustRightInd w:val="0"/>
        <w:spacing w:line="480" w:lineRule="auto"/>
        <w:outlineLvl w:val="0"/>
        <w:rPr>
          <w:bCs/>
          <w:color w:val="FF0000"/>
        </w:rPr>
      </w:pPr>
      <w:r w:rsidRPr="00E815A8">
        <w:rPr>
          <w:b/>
        </w:rPr>
        <w:lastRenderedPageBreak/>
        <w:t>REFERENCES</w:t>
      </w:r>
    </w:p>
    <w:p w14:paraId="24E33846" w14:textId="75DD0713" w:rsidR="00715964" w:rsidRPr="00715964" w:rsidRDefault="00056272" w:rsidP="00715964">
      <w:pPr>
        <w:pStyle w:val="EndNoteBibliography"/>
      </w:pPr>
      <w:r>
        <w:rPr>
          <w:rFonts w:asciiTheme="minorHAnsi" w:hAnsiTheme="minorHAnsi"/>
          <w:iCs/>
          <w:color w:val="FF0000"/>
          <w:sz w:val="22"/>
          <w:szCs w:val="22"/>
          <w:lang w:val="en-US"/>
        </w:rPr>
        <w:fldChar w:fldCharType="begin"/>
      </w:r>
      <w:r>
        <w:rPr>
          <w:rFonts w:asciiTheme="minorHAnsi" w:hAnsiTheme="minorHAnsi"/>
          <w:iCs/>
          <w:color w:val="FF0000"/>
          <w:sz w:val="22"/>
          <w:szCs w:val="22"/>
          <w:lang w:val="en-US"/>
        </w:rPr>
        <w:instrText xml:space="preserve"> ADDIN EN.REFLIST </w:instrText>
      </w:r>
      <w:r>
        <w:rPr>
          <w:rFonts w:asciiTheme="minorHAnsi" w:hAnsiTheme="minorHAnsi"/>
          <w:iCs/>
          <w:color w:val="FF0000"/>
          <w:sz w:val="22"/>
          <w:szCs w:val="22"/>
          <w:lang w:val="en-US"/>
        </w:rPr>
        <w:fldChar w:fldCharType="separate"/>
      </w:r>
      <w:r w:rsidR="00715964" w:rsidRPr="00715964">
        <w:t>1.</w:t>
      </w:r>
      <w:r w:rsidR="00715964" w:rsidRPr="00715964">
        <w:tab/>
        <w:t xml:space="preserve">"Operation Iraqi Freedom" (2016, November 18). </w:t>
      </w:r>
      <w:hyperlink r:id="rId9" w:history="1">
        <w:r w:rsidR="00715964" w:rsidRPr="00715964">
          <w:rPr>
            <w:rStyle w:val="Hyperlink"/>
            <w:rFonts w:eastAsiaTheme="minorHAnsi"/>
            <w:lang w:val="en-GB" w:eastAsia="en-GB"/>
          </w:rPr>
          <w:t>http://icasualties.org/Iraq/index.aspx:</w:t>
        </w:r>
      </w:hyperlink>
      <w:r w:rsidR="00715964" w:rsidRPr="00715964">
        <w:t xml:space="preserve"> Iraq Coalition Casualty Count, 2016.</w:t>
      </w:r>
    </w:p>
    <w:p w14:paraId="32663954" w14:textId="62F9A4E9" w:rsidR="00715964" w:rsidRPr="00715964" w:rsidRDefault="00715964" w:rsidP="00715964">
      <w:pPr>
        <w:pStyle w:val="EndNoteBibliography"/>
      </w:pPr>
      <w:r w:rsidRPr="00715964">
        <w:t>2.</w:t>
      </w:r>
      <w:r w:rsidRPr="00715964">
        <w:tab/>
        <w:t xml:space="preserve">"Operation Enduring Freedom"  (2016, November 18). </w:t>
      </w:r>
      <w:hyperlink r:id="rId10" w:history="1">
        <w:r w:rsidRPr="00715964">
          <w:rPr>
            <w:rStyle w:val="Hyperlink"/>
            <w:rFonts w:eastAsiaTheme="minorHAnsi"/>
            <w:lang w:val="en-GB" w:eastAsia="en-GB"/>
          </w:rPr>
          <w:t>http://icasualties.org/OEF/index.aspx:</w:t>
        </w:r>
      </w:hyperlink>
      <w:r w:rsidRPr="00715964">
        <w:t xml:space="preserve"> Iraq Coalition Casualty Count, 2016.</w:t>
      </w:r>
    </w:p>
    <w:p w14:paraId="4A0B1458" w14:textId="77777777" w:rsidR="00715964" w:rsidRPr="00715964" w:rsidRDefault="00715964" w:rsidP="00715964">
      <w:pPr>
        <w:pStyle w:val="EndNoteBibliography"/>
      </w:pPr>
      <w:r w:rsidRPr="00715964">
        <w:t>3.</w:t>
      </w:r>
      <w:r w:rsidRPr="00715964">
        <w:tab/>
        <w:t>"Deployed soldiers" [Udsendte] (2016, november 18). Ballerup: Ministry of Defence - Human Resource Management [Forsvarsministeriets Personalestyrelse], 2016.</w:t>
      </w:r>
    </w:p>
    <w:p w14:paraId="48AD5A4B" w14:textId="77777777" w:rsidR="00715964" w:rsidRPr="005371E0" w:rsidRDefault="00715964" w:rsidP="00715964">
      <w:pPr>
        <w:pStyle w:val="EndNoteBibliography"/>
        <w:rPr>
          <w:lang w:val="da-DK"/>
        </w:rPr>
      </w:pPr>
      <w:r w:rsidRPr="00715964">
        <w:t>4.</w:t>
      </w:r>
      <w:r w:rsidRPr="00715964">
        <w:tab/>
        <w:t xml:space="preserve">"Dead and wounded" [Faldne og sårede] (2016, November 18). </w:t>
      </w:r>
      <w:r w:rsidRPr="005371E0">
        <w:rPr>
          <w:lang w:val="da-DK"/>
        </w:rPr>
        <w:t>Ballerup Ministry of Defence - Human Resource Management [Forsvarsministeriets Personalestyrelse], 2016.</w:t>
      </w:r>
    </w:p>
    <w:p w14:paraId="4EA8FE8F" w14:textId="77777777" w:rsidR="00715964" w:rsidRPr="00715964" w:rsidRDefault="00715964" w:rsidP="00715964">
      <w:pPr>
        <w:pStyle w:val="EndNoteBibliography"/>
      </w:pPr>
      <w:r w:rsidRPr="005371E0">
        <w:rPr>
          <w:lang w:val="da-DK"/>
        </w:rPr>
        <w:t>5.</w:t>
      </w:r>
      <w:r w:rsidRPr="005371E0">
        <w:rPr>
          <w:lang w:val="da-DK"/>
        </w:rPr>
        <w:tab/>
        <w:t xml:space="preserve">Hoier-Madsen K, Jorgensen HO, Sorensen JL and Stokkebye J. Injuries and death among Danish soldiers serving overseas [Skader og død hos udsendte danske soldater]. </w:t>
      </w:r>
      <w:r w:rsidRPr="00715964">
        <w:rPr>
          <w:i/>
        </w:rPr>
        <w:t>Danish Medical Jorunal [Ugeskr Laeger]</w:t>
      </w:r>
      <w:r w:rsidRPr="00715964">
        <w:t>. 2010; 172: 128-32.</w:t>
      </w:r>
    </w:p>
    <w:p w14:paraId="176C5864" w14:textId="77777777" w:rsidR="00715964" w:rsidRPr="00715964" w:rsidRDefault="00715964" w:rsidP="00715964">
      <w:pPr>
        <w:pStyle w:val="EndNoteBibliography"/>
      </w:pPr>
      <w:r w:rsidRPr="00715964">
        <w:t>6.</w:t>
      </w:r>
      <w:r w:rsidRPr="00715964">
        <w:tab/>
        <w:t xml:space="preserve">Krueger CA, Wenke JC and Ficke JR. Ten years at war: comprehensive analysis of amputation trends. </w:t>
      </w:r>
      <w:r w:rsidRPr="00715964">
        <w:rPr>
          <w:i/>
        </w:rPr>
        <w:t>The journal of trauma and acute care surgery</w:t>
      </w:r>
      <w:r w:rsidRPr="00715964">
        <w:t>. 2012; 73: S438-44.</w:t>
      </w:r>
    </w:p>
    <w:p w14:paraId="2E684B24" w14:textId="77777777" w:rsidR="00715964" w:rsidRPr="00715964" w:rsidRDefault="00715964" w:rsidP="00715964">
      <w:pPr>
        <w:pStyle w:val="EndNoteBibliography"/>
      </w:pPr>
      <w:r w:rsidRPr="00715964">
        <w:t>7.</w:t>
      </w:r>
      <w:r w:rsidRPr="00715964">
        <w:tab/>
        <w:t xml:space="preserve">Clasper J and Ramasamy A. Traumatic amputations. </w:t>
      </w:r>
      <w:r w:rsidRPr="00715964">
        <w:rPr>
          <w:i/>
        </w:rPr>
        <w:t>British journal of pain</w:t>
      </w:r>
      <w:r w:rsidRPr="00715964">
        <w:t>. 2013; 7: 67-73.</w:t>
      </w:r>
    </w:p>
    <w:p w14:paraId="6BB3C1E7" w14:textId="258FC28D" w:rsidR="00715964" w:rsidRPr="005371E0" w:rsidRDefault="00715964" w:rsidP="00715964">
      <w:pPr>
        <w:pStyle w:val="EndNoteBibliography"/>
        <w:rPr>
          <w:lang w:val="da-DK"/>
        </w:rPr>
      </w:pPr>
      <w:r w:rsidRPr="00715964">
        <w:t>8.</w:t>
      </w:r>
      <w:r w:rsidRPr="00715964">
        <w:tab/>
        <w:t xml:space="preserve">"The Danish Veteran Center core tasks" [Veterancentrets kerneopgaver]  (2016, November 18). </w:t>
      </w:r>
      <w:hyperlink r:id="rId11" w:history="1">
        <w:r w:rsidRPr="00715964">
          <w:rPr>
            <w:rStyle w:val="Hyperlink"/>
            <w:rFonts w:eastAsiaTheme="minorHAnsi"/>
            <w:lang w:val="en-GB" w:eastAsia="en-GB"/>
          </w:rPr>
          <w:t>http://veteran.forsvaret.dk/Omos/kerneopgaver/Pages/default.aspx:</w:t>
        </w:r>
      </w:hyperlink>
      <w:r w:rsidRPr="00715964">
        <w:t xml:space="preserve"> </w:t>
      </w:r>
      <w:r w:rsidRPr="005371E0">
        <w:rPr>
          <w:lang w:val="da-DK"/>
        </w:rPr>
        <w:t>The Danish Veteran Center [Veterancentret], 2016.</w:t>
      </w:r>
    </w:p>
    <w:p w14:paraId="08E8908F" w14:textId="77777777" w:rsidR="00715964" w:rsidRPr="00715964" w:rsidRDefault="00715964" w:rsidP="00715964">
      <w:pPr>
        <w:pStyle w:val="EndNoteBibliography"/>
      </w:pPr>
      <w:r w:rsidRPr="005371E0">
        <w:rPr>
          <w:lang w:val="da-DK"/>
        </w:rPr>
        <w:t>9.</w:t>
      </w:r>
      <w:r w:rsidRPr="005371E0">
        <w:rPr>
          <w:lang w:val="da-DK"/>
        </w:rPr>
        <w:tab/>
        <w:t xml:space="preserve">Stineman MG, Kwong PL, Kurichi JE, et al. </w:t>
      </w:r>
      <w:r w:rsidRPr="00715964">
        <w:t xml:space="preserve">The effectiveness of inpatient rehabilitation in the acute postoperative phase of care after transtibial or transfemoral amputation: study of an integrated health care delivery system. </w:t>
      </w:r>
      <w:r w:rsidRPr="00715964">
        <w:rPr>
          <w:i/>
        </w:rPr>
        <w:t>Archives of physical medicine and rehabilitation</w:t>
      </w:r>
      <w:r w:rsidRPr="00715964">
        <w:t>. 2008; 89: 1863-72.</w:t>
      </w:r>
    </w:p>
    <w:p w14:paraId="00D01B7C" w14:textId="77777777" w:rsidR="00715964" w:rsidRPr="00715964" w:rsidRDefault="00715964" w:rsidP="00715964">
      <w:pPr>
        <w:pStyle w:val="EndNoteBibliography"/>
      </w:pPr>
      <w:r w:rsidRPr="00715964">
        <w:t>10.</w:t>
      </w:r>
      <w:r w:rsidRPr="00715964">
        <w:tab/>
        <w:t xml:space="preserve">Christensen J, Ipsen T, Doherty P and Langberg H. Physical and social factors determining quality of life for veterans with lower-limb amputation(s): a systematic review. </w:t>
      </w:r>
      <w:r w:rsidRPr="00715964">
        <w:rPr>
          <w:i/>
        </w:rPr>
        <w:t>Disability and rehabilitation</w:t>
      </w:r>
      <w:r w:rsidRPr="00715964">
        <w:t>. 2016: 1-9.</w:t>
      </w:r>
    </w:p>
    <w:p w14:paraId="067F617C" w14:textId="77777777" w:rsidR="00715964" w:rsidRPr="00715964" w:rsidRDefault="00715964" w:rsidP="00715964">
      <w:pPr>
        <w:pStyle w:val="EndNoteBibliography"/>
      </w:pPr>
      <w:r w:rsidRPr="00715964">
        <w:t>11.</w:t>
      </w:r>
      <w:r w:rsidRPr="00715964">
        <w:tab/>
        <w:t xml:space="preserve">Gaunaurd IA, Roach KE, Raya MA, et al. Factors related to high-level mobility in male servicemembers with traumatic lower-limb loss. </w:t>
      </w:r>
      <w:r w:rsidRPr="00715964">
        <w:rPr>
          <w:i/>
        </w:rPr>
        <w:t>Journal of rehabilitation research and development</w:t>
      </w:r>
      <w:r w:rsidRPr="00715964">
        <w:t>. 2013; 50: 969-84.</w:t>
      </w:r>
    </w:p>
    <w:p w14:paraId="0EBDDF01" w14:textId="77777777" w:rsidR="00715964" w:rsidRPr="00715964" w:rsidRDefault="00715964" w:rsidP="00715964">
      <w:pPr>
        <w:pStyle w:val="EndNoteBibliography"/>
      </w:pPr>
      <w:r w:rsidRPr="00715964">
        <w:t>12.</w:t>
      </w:r>
      <w:r w:rsidRPr="00715964">
        <w:tab/>
        <w:t xml:space="preserve">Bragaru M, Dekker R, Geertzen JH and Dijkstra PU. Amputees and sports: a systematic review. </w:t>
      </w:r>
      <w:r w:rsidRPr="00715964">
        <w:rPr>
          <w:i/>
        </w:rPr>
        <w:t>Sports medicine (Auckland, NZ)</w:t>
      </w:r>
      <w:r w:rsidRPr="00715964">
        <w:t>. 2011; 41: 721-40.</w:t>
      </w:r>
    </w:p>
    <w:p w14:paraId="6A99C528" w14:textId="77777777" w:rsidR="00715964" w:rsidRPr="00715964" w:rsidRDefault="00715964" w:rsidP="00715964">
      <w:pPr>
        <w:pStyle w:val="EndNoteBibliography"/>
      </w:pPr>
      <w:r w:rsidRPr="00715964">
        <w:t>13.</w:t>
      </w:r>
      <w:r w:rsidRPr="00715964">
        <w:tab/>
        <w:t xml:space="preserve">Desmond DM and MacLachlan M. Coping strategies as predictors of psychosocial adaptation in a sample of elderly veterans with acquired lower limb amputations. </w:t>
      </w:r>
      <w:r w:rsidRPr="00715964">
        <w:rPr>
          <w:i/>
        </w:rPr>
        <w:t>Social Science &amp; Medicine</w:t>
      </w:r>
      <w:r w:rsidRPr="00715964">
        <w:t>. 2006; 62: 208-16.</w:t>
      </w:r>
    </w:p>
    <w:p w14:paraId="7734EDDD" w14:textId="77777777" w:rsidR="00715964" w:rsidRPr="00715964" w:rsidRDefault="00715964" w:rsidP="00715964">
      <w:pPr>
        <w:pStyle w:val="EndNoteBibliography"/>
      </w:pPr>
      <w:r w:rsidRPr="00715964">
        <w:t>14.</w:t>
      </w:r>
      <w:r w:rsidRPr="00715964">
        <w:tab/>
        <w:t xml:space="preserve">Spradley JP. </w:t>
      </w:r>
      <w:r w:rsidRPr="00715964">
        <w:rPr>
          <w:i/>
        </w:rPr>
        <w:t>Participant observation</w:t>
      </w:r>
      <w:r w:rsidRPr="00715964">
        <w:t>. Fort Worth: Harcourt Brace College Publishers, 1980, p.xi, 195 s., illustreret.</w:t>
      </w:r>
    </w:p>
    <w:p w14:paraId="56F25BE8" w14:textId="77777777" w:rsidR="00715964" w:rsidRPr="00715964" w:rsidRDefault="00715964" w:rsidP="00715964">
      <w:pPr>
        <w:pStyle w:val="EndNoteBibliography"/>
      </w:pPr>
      <w:r w:rsidRPr="00715964">
        <w:t>15.</w:t>
      </w:r>
      <w:r w:rsidRPr="00715964">
        <w:tab/>
        <w:t xml:space="preserve">Portney LG and Watkins MP. </w:t>
      </w:r>
      <w:r w:rsidRPr="00715964">
        <w:rPr>
          <w:i/>
        </w:rPr>
        <w:t>Foundations of clinical research : applications to practice</w:t>
      </w:r>
      <w:r w:rsidRPr="00715964">
        <w:t>. 3 ed. Upper Saddle River, N.J.: Pearson/Prentice Hall, 2009, p.xix, 892 s.</w:t>
      </w:r>
    </w:p>
    <w:p w14:paraId="26F92584" w14:textId="77777777" w:rsidR="00715964" w:rsidRPr="00715964" w:rsidRDefault="00715964" w:rsidP="00715964">
      <w:pPr>
        <w:pStyle w:val="EndNoteBibliography"/>
      </w:pPr>
      <w:r w:rsidRPr="00715964">
        <w:t>16.</w:t>
      </w:r>
      <w:r w:rsidRPr="00715964">
        <w:tab/>
        <w:t xml:space="preserve">Braun V and Clarke V. Using thematic analysis in psychology. </w:t>
      </w:r>
      <w:r w:rsidRPr="00715964">
        <w:rPr>
          <w:i/>
        </w:rPr>
        <w:t>Qualitative Research in Psychology</w:t>
      </w:r>
      <w:r w:rsidRPr="00715964">
        <w:t>. 2006; 3: 77-101.</w:t>
      </w:r>
    </w:p>
    <w:p w14:paraId="07790F0A" w14:textId="77777777" w:rsidR="00715964" w:rsidRPr="00715964" w:rsidRDefault="00715964" w:rsidP="00715964">
      <w:pPr>
        <w:pStyle w:val="EndNoteBibliography"/>
      </w:pPr>
      <w:r w:rsidRPr="00715964">
        <w:t>17.</w:t>
      </w:r>
      <w:r w:rsidRPr="00715964">
        <w:tab/>
        <w:t xml:space="preserve">Morse JM. "Data were saturated . . . ". </w:t>
      </w:r>
      <w:r w:rsidRPr="00715964">
        <w:rPr>
          <w:i/>
        </w:rPr>
        <w:t>Qualitative health research</w:t>
      </w:r>
      <w:r w:rsidRPr="00715964">
        <w:t>. 2015; 25: 587-8.</w:t>
      </w:r>
    </w:p>
    <w:p w14:paraId="7C9D32CD" w14:textId="77777777" w:rsidR="00715964" w:rsidRPr="00715964" w:rsidRDefault="00715964" w:rsidP="00715964">
      <w:pPr>
        <w:pStyle w:val="EndNoteBibliography"/>
      </w:pPr>
      <w:r w:rsidRPr="00715964">
        <w:t>18.</w:t>
      </w:r>
      <w:r w:rsidRPr="00715964">
        <w:tab/>
        <w:t xml:space="preserve">World Medical Association Declaration of Helsinki: ethical principles for medical research involving human subjects. </w:t>
      </w:r>
      <w:r w:rsidRPr="00715964">
        <w:rPr>
          <w:i/>
        </w:rPr>
        <w:t>Jama</w:t>
      </w:r>
      <w:r w:rsidRPr="00715964">
        <w:t>. 2013; 310: 2191-4.</w:t>
      </w:r>
    </w:p>
    <w:p w14:paraId="39DFF7FD" w14:textId="77777777" w:rsidR="00715964" w:rsidRPr="00715964" w:rsidRDefault="00715964" w:rsidP="00715964">
      <w:pPr>
        <w:pStyle w:val="EndNoteBibliography"/>
      </w:pPr>
      <w:r w:rsidRPr="00715964">
        <w:t>19.</w:t>
      </w:r>
      <w:r w:rsidRPr="00715964">
        <w:tab/>
        <w:t xml:space="preserve">Brunger H, Serrato J and Ogden J. “No man's land”: the transition to civilian life. </w:t>
      </w:r>
      <w:r w:rsidRPr="00715964">
        <w:rPr>
          <w:i/>
        </w:rPr>
        <w:t>Journal of Aggression, Conflict and Peace Research</w:t>
      </w:r>
      <w:r w:rsidRPr="00715964">
        <w:t>. 2013; 5: 86-100.</w:t>
      </w:r>
    </w:p>
    <w:p w14:paraId="71FD669D" w14:textId="77777777" w:rsidR="00715964" w:rsidRPr="00715964" w:rsidRDefault="00715964" w:rsidP="00715964">
      <w:pPr>
        <w:pStyle w:val="EndNoteBibliography"/>
      </w:pPr>
      <w:r w:rsidRPr="00715964">
        <w:t>20.</w:t>
      </w:r>
      <w:r w:rsidRPr="00715964">
        <w:tab/>
        <w:t xml:space="preserve">Hurley RK, Jr., Rivera JC, Wenke JC and Krueger CA. Identifying obstacles to return to duty in severely injured combat-related servicemembers with amputation. </w:t>
      </w:r>
      <w:r w:rsidRPr="00715964">
        <w:rPr>
          <w:i/>
        </w:rPr>
        <w:t>Journal of rehabilitation research and development</w:t>
      </w:r>
      <w:r w:rsidRPr="00715964">
        <w:t>. 2015; 52: 53-61.</w:t>
      </w:r>
    </w:p>
    <w:p w14:paraId="10A2829B" w14:textId="77777777" w:rsidR="00715964" w:rsidRPr="00715964" w:rsidRDefault="00715964" w:rsidP="00715964">
      <w:pPr>
        <w:pStyle w:val="EndNoteBibliography"/>
      </w:pPr>
      <w:r w:rsidRPr="00715964">
        <w:lastRenderedPageBreak/>
        <w:t>21.</w:t>
      </w:r>
      <w:r w:rsidRPr="00715964">
        <w:tab/>
        <w:t xml:space="preserve">Hughes B. Medicine and the Aesthetic Invalidation of Disabled People. </w:t>
      </w:r>
      <w:r w:rsidRPr="00715964">
        <w:rPr>
          <w:i/>
        </w:rPr>
        <w:t>Disability &amp; Society</w:t>
      </w:r>
      <w:r w:rsidRPr="00715964">
        <w:t>. 2000; 15: 555-68.</w:t>
      </w:r>
    </w:p>
    <w:p w14:paraId="510321EB" w14:textId="77777777" w:rsidR="00715964" w:rsidRPr="00715964" w:rsidRDefault="00715964" w:rsidP="00715964">
      <w:pPr>
        <w:pStyle w:val="EndNoteBibliography"/>
      </w:pPr>
      <w:r w:rsidRPr="00715964">
        <w:t>22.</w:t>
      </w:r>
      <w:r w:rsidRPr="00715964">
        <w:tab/>
        <w:t xml:space="preserve">Coffey L, Gallagher P, Desmond D, Ryall N and Wegener ST. Goal Management Tendencies Predict Trajectories of Adjustment to Lower Limb Amputation Up to 15 Months Post Rehabilitation Discharge. </w:t>
      </w:r>
      <w:r w:rsidRPr="00715964">
        <w:rPr>
          <w:i/>
        </w:rPr>
        <w:t>Archives of physical medicine and rehabilitation</w:t>
      </w:r>
      <w:r w:rsidRPr="00715964">
        <w:t>. 2014; 95: 1895-902.</w:t>
      </w:r>
    </w:p>
    <w:p w14:paraId="0305C66A" w14:textId="77777777" w:rsidR="00715964" w:rsidRPr="00715964" w:rsidRDefault="00715964" w:rsidP="00715964">
      <w:pPr>
        <w:pStyle w:val="EndNoteBibliography"/>
      </w:pPr>
      <w:r w:rsidRPr="00715964">
        <w:t>23.</w:t>
      </w:r>
      <w:r w:rsidRPr="00715964">
        <w:tab/>
        <w:t xml:space="preserve">Ostler C, Ellis-Hill C and Donovan-Hall M. Expectations of rehabilitation following lower limb amputation: a qualitative study. </w:t>
      </w:r>
      <w:r w:rsidRPr="00715964">
        <w:rPr>
          <w:i/>
        </w:rPr>
        <w:t>Disability and rehabilitation</w:t>
      </w:r>
      <w:r w:rsidRPr="00715964">
        <w:t>. 2014; 36: 1169-75.</w:t>
      </w:r>
    </w:p>
    <w:p w14:paraId="3596464F" w14:textId="77777777" w:rsidR="00715964" w:rsidRPr="00715964" w:rsidRDefault="00715964" w:rsidP="00715964">
      <w:pPr>
        <w:pStyle w:val="EndNoteBibliography"/>
      </w:pPr>
      <w:r w:rsidRPr="00715964">
        <w:t>24.</w:t>
      </w:r>
      <w:r w:rsidRPr="00715964">
        <w:tab/>
        <w:t xml:space="preserve">Sjodahl C, Gard G and Jarnlo GB. Transfemoral amputees' experiences of the first meeting and subsequent interactions with hospital staff. </w:t>
      </w:r>
      <w:r w:rsidRPr="00715964">
        <w:rPr>
          <w:i/>
        </w:rPr>
        <w:t>Disability and rehabilitation</w:t>
      </w:r>
      <w:r w:rsidRPr="00715964">
        <w:t>. 2008; 30: 1192-203.</w:t>
      </w:r>
    </w:p>
    <w:p w14:paraId="5A3DD8D0" w14:textId="77777777" w:rsidR="00715964" w:rsidRPr="00715964" w:rsidRDefault="00715964" w:rsidP="00715964">
      <w:pPr>
        <w:pStyle w:val="EndNoteBibliography"/>
      </w:pPr>
      <w:r w:rsidRPr="00715964">
        <w:t>25.</w:t>
      </w:r>
      <w:r w:rsidRPr="00715964">
        <w:tab/>
        <w:t xml:space="preserve">Jefferies P, Gallagher P and Philbin M. Being "just normal": a grounded theory of prosthesis use. </w:t>
      </w:r>
      <w:r w:rsidRPr="00715964">
        <w:rPr>
          <w:i/>
        </w:rPr>
        <w:t>Disability and rehabilitation</w:t>
      </w:r>
      <w:r w:rsidRPr="00715964">
        <w:t>. 2017: 1-10.</w:t>
      </w:r>
    </w:p>
    <w:p w14:paraId="31EF181F" w14:textId="77777777" w:rsidR="00715964" w:rsidRPr="00715964" w:rsidRDefault="00715964" w:rsidP="00715964">
      <w:pPr>
        <w:pStyle w:val="EndNoteBibliography"/>
      </w:pPr>
      <w:r w:rsidRPr="00715964">
        <w:t>26.</w:t>
      </w:r>
      <w:r w:rsidRPr="00715964">
        <w:tab/>
        <w:t xml:space="preserve">Sjodahl C, Gard G and Jarnlo GB. Coping after trans-femoral amputation due to trauma or tumour--a phenomenological approach. </w:t>
      </w:r>
      <w:r w:rsidRPr="00715964">
        <w:rPr>
          <w:i/>
        </w:rPr>
        <w:t>Disability and rehabilitation</w:t>
      </w:r>
      <w:r w:rsidRPr="00715964">
        <w:t>. 2004; 26: 851-61.</w:t>
      </w:r>
    </w:p>
    <w:p w14:paraId="2861CD05" w14:textId="77777777" w:rsidR="00715964" w:rsidRPr="00715964" w:rsidRDefault="00715964" w:rsidP="00715964">
      <w:pPr>
        <w:pStyle w:val="EndNoteBibliography"/>
      </w:pPr>
      <w:r w:rsidRPr="00715964">
        <w:t>27.</w:t>
      </w:r>
      <w:r w:rsidRPr="00715964">
        <w:tab/>
        <w:t>World report on disability 2011. Geneva, Switzerland: UN World Health Organization (WHO), 2011.</w:t>
      </w:r>
    </w:p>
    <w:p w14:paraId="614AC42C" w14:textId="77777777" w:rsidR="00715964" w:rsidRPr="00715964" w:rsidRDefault="00715964" w:rsidP="00715964">
      <w:pPr>
        <w:pStyle w:val="EndNoteBibliography"/>
      </w:pPr>
      <w:r w:rsidRPr="00715964">
        <w:t>28.</w:t>
      </w:r>
      <w:r w:rsidRPr="00715964">
        <w:tab/>
        <w:t xml:space="preserve">Bragaru M, van Wilgen CP, Geertzen JH, Ruijs SG, Dijkstra PU and Dekker R. Barriers and facilitators of participation in sports: a qualitative study on Dutch individuals with lower limb amputation. </w:t>
      </w:r>
      <w:r w:rsidRPr="00715964">
        <w:rPr>
          <w:i/>
        </w:rPr>
        <w:t>PloS one</w:t>
      </w:r>
      <w:r w:rsidRPr="00715964">
        <w:t>. 2013; 8: e59881.</w:t>
      </w:r>
    </w:p>
    <w:p w14:paraId="2E7A3889" w14:textId="77777777" w:rsidR="00715964" w:rsidRPr="00715964" w:rsidRDefault="00715964" w:rsidP="00715964">
      <w:pPr>
        <w:pStyle w:val="EndNoteBibliography"/>
      </w:pPr>
      <w:r w:rsidRPr="00715964">
        <w:t>29.</w:t>
      </w:r>
      <w:r w:rsidRPr="00715964">
        <w:tab/>
        <w:t xml:space="preserve">Woodward R and Jenkins KN. Military Identities in the Situated Accounts of British Military Personal. </w:t>
      </w:r>
      <w:r w:rsidRPr="00715964">
        <w:rPr>
          <w:i/>
        </w:rPr>
        <w:t>Sociology</w:t>
      </w:r>
      <w:r w:rsidRPr="00715964">
        <w:t>. 2011; 45: 252-68.</w:t>
      </w:r>
    </w:p>
    <w:p w14:paraId="6901897C" w14:textId="77777777" w:rsidR="00715964" w:rsidRPr="00715964" w:rsidRDefault="00715964" w:rsidP="00715964">
      <w:pPr>
        <w:pStyle w:val="EndNoteBibliography"/>
      </w:pPr>
      <w:r w:rsidRPr="00715964">
        <w:t>30.</w:t>
      </w:r>
      <w:r w:rsidRPr="00715964">
        <w:tab/>
        <w:t xml:space="preserve">Chin-Ju H and Brittain I. Negotiating Identities Through Disability Sport. </w:t>
      </w:r>
      <w:r w:rsidRPr="00715964">
        <w:rPr>
          <w:i/>
        </w:rPr>
        <w:t>Sociology of Sport Journal</w:t>
      </w:r>
      <w:r w:rsidRPr="00715964">
        <w:t>. 2006; 23: 352-75.</w:t>
      </w:r>
    </w:p>
    <w:p w14:paraId="58C281A4" w14:textId="77777777" w:rsidR="00715964" w:rsidRPr="00715964" w:rsidRDefault="00715964" w:rsidP="00715964">
      <w:pPr>
        <w:pStyle w:val="EndNoteBibliography"/>
      </w:pPr>
      <w:r w:rsidRPr="00715964">
        <w:t>31.</w:t>
      </w:r>
      <w:r w:rsidRPr="00715964">
        <w:tab/>
        <w:t xml:space="preserve">Jenkins R. Categorization: Identity, Social Process and Epistemology. </w:t>
      </w:r>
      <w:r w:rsidRPr="00715964">
        <w:rPr>
          <w:i/>
        </w:rPr>
        <w:t>Current Sociology</w:t>
      </w:r>
      <w:r w:rsidRPr="00715964">
        <w:t>. 2000; 48: 7-25.</w:t>
      </w:r>
    </w:p>
    <w:p w14:paraId="115B9F94" w14:textId="77777777" w:rsidR="00715964" w:rsidRPr="00715964" w:rsidRDefault="00715964" w:rsidP="00715964">
      <w:pPr>
        <w:pStyle w:val="EndNoteBibliography"/>
      </w:pPr>
      <w:r w:rsidRPr="00715964">
        <w:t>32.</w:t>
      </w:r>
      <w:r w:rsidRPr="00715964">
        <w:tab/>
        <w:t xml:space="preserve">Jenkins R. </w:t>
      </w:r>
      <w:r w:rsidRPr="00715964">
        <w:rPr>
          <w:i/>
        </w:rPr>
        <w:t>Social identity</w:t>
      </w:r>
      <w:r w:rsidRPr="00715964">
        <w:t>. 4 ed. London: Routledge, 2014, p.XII, 251 sider.</w:t>
      </w:r>
    </w:p>
    <w:p w14:paraId="41528FB6" w14:textId="77777777" w:rsidR="00715964" w:rsidRPr="00715964" w:rsidRDefault="00715964" w:rsidP="00715964">
      <w:pPr>
        <w:pStyle w:val="EndNoteBibliography"/>
      </w:pPr>
      <w:r w:rsidRPr="005371E0">
        <w:rPr>
          <w:lang w:val="da-DK"/>
        </w:rPr>
        <w:t>33.</w:t>
      </w:r>
      <w:r w:rsidRPr="005371E0">
        <w:rPr>
          <w:lang w:val="da-DK"/>
        </w:rPr>
        <w:tab/>
        <w:t xml:space="preserve">Kofod JE, Benwell AF and Kjær AA. </w:t>
      </w:r>
      <w:r w:rsidRPr="00715964">
        <w:t>Danish Soldiers After a War-zone Deployment - An Interview Study. Copenhagen: SFI - The Danish National Centre for Social Research, 2010.</w:t>
      </w:r>
    </w:p>
    <w:p w14:paraId="1FCFB735" w14:textId="77777777" w:rsidR="00715964" w:rsidRPr="00715964" w:rsidRDefault="00715964" w:rsidP="00715964">
      <w:pPr>
        <w:pStyle w:val="EndNoteBibliography"/>
      </w:pPr>
      <w:r w:rsidRPr="00715964">
        <w:t>34.</w:t>
      </w:r>
      <w:r w:rsidRPr="00715964">
        <w:tab/>
        <w:t xml:space="preserve">Geertzen J, van der Linde H, Rosenbrand K, et al. Dutch evidence-based guidelines for amputation and prosthetics of the lower extremity: Rehabilitation process and prosthetics. Part 2. </w:t>
      </w:r>
      <w:r w:rsidRPr="00715964">
        <w:rPr>
          <w:i/>
        </w:rPr>
        <w:t>Prosthetics and orthotics international</w:t>
      </w:r>
      <w:r w:rsidRPr="00715964">
        <w:t>. 2015; 39: 361-71.</w:t>
      </w:r>
    </w:p>
    <w:p w14:paraId="1C086654" w14:textId="77777777" w:rsidR="00715964" w:rsidRPr="00715964" w:rsidRDefault="00715964" w:rsidP="00715964">
      <w:pPr>
        <w:pStyle w:val="EndNoteBibliography"/>
      </w:pPr>
      <w:r w:rsidRPr="00715964">
        <w:t>35.</w:t>
      </w:r>
      <w:r w:rsidRPr="00715964">
        <w:tab/>
        <w:t xml:space="preserve">Geertzen J, van der Linde H, Rosenbrand K, et al. Dutch evidence-based guidelines for amputation and prosthetics of the lower extremity: Amputation surgery and postoperative management. Part 1. </w:t>
      </w:r>
      <w:r w:rsidRPr="00715964">
        <w:rPr>
          <w:i/>
        </w:rPr>
        <w:t>Prosthetics and orthotics international</w:t>
      </w:r>
      <w:r w:rsidRPr="00715964">
        <w:t>. 2015; 39: 351-60.</w:t>
      </w:r>
    </w:p>
    <w:p w14:paraId="49F31ED2" w14:textId="77777777" w:rsidR="00715964" w:rsidRPr="00715964" w:rsidRDefault="00715964" w:rsidP="00715964">
      <w:pPr>
        <w:pStyle w:val="EndNoteBibliography"/>
      </w:pPr>
      <w:r w:rsidRPr="00715964">
        <w:t>36.</w:t>
      </w:r>
      <w:r w:rsidRPr="00715964">
        <w:tab/>
        <w:t xml:space="preserve">Littman AJ, Bouldin ED and Haselkorn JK. This is your new normal: A qualitative study of barriers and facilitators to physical activity in Veterans with lower extremity loss. </w:t>
      </w:r>
      <w:r w:rsidRPr="00715964">
        <w:rPr>
          <w:i/>
        </w:rPr>
        <w:t>Disability and health journal</w:t>
      </w:r>
      <w:r w:rsidRPr="00715964">
        <w:t>. 2017.</w:t>
      </w:r>
    </w:p>
    <w:p w14:paraId="7DEFD531" w14:textId="77777777" w:rsidR="00715964" w:rsidRPr="00715964" w:rsidRDefault="00715964" w:rsidP="00715964">
      <w:pPr>
        <w:pStyle w:val="EndNoteBibliography"/>
      </w:pPr>
      <w:r w:rsidRPr="00715964">
        <w:t>37.</w:t>
      </w:r>
      <w:r w:rsidRPr="00715964">
        <w:tab/>
        <w:t xml:space="preserve">Hall LK. The importance of understanding military culture. </w:t>
      </w:r>
      <w:r w:rsidRPr="00715964">
        <w:rPr>
          <w:i/>
        </w:rPr>
        <w:t>Soc Work Health Care</w:t>
      </w:r>
      <w:r w:rsidRPr="00715964">
        <w:t>. 2011; 50: 4-18.</w:t>
      </w:r>
    </w:p>
    <w:p w14:paraId="50DCC675" w14:textId="77777777" w:rsidR="00715964" w:rsidRPr="00715964" w:rsidRDefault="00715964" w:rsidP="00715964">
      <w:pPr>
        <w:pStyle w:val="EndNoteBibliography"/>
      </w:pPr>
      <w:r w:rsidRPr="00715964">
        <w:t>38.</w:t>
      </w:r>
      <w:r w:rsidRPr="00715964">
        <w:tab/>
        <w:t xml:space="preserve">Redmond SA, Wilcox SL, Campbell S, et al. A brief introduction to the military workplace culture. </w:t>
      </w:r>
      <w:r w:rsidRPr="00715964">
        <w:rPr>
          <w:i/>
        </w:rPr>
        <w:t>Work</w:t>
      </w:r>
      <w:r w:rsidRPr="00715964">
        <w:t>. 2015; 50: 9-20.</w:t>
      </w:r>
    </w:p>
    <w:p w14:paraId="5FDA9548" w14:textId="77777777" w:rsidR="00715964" w:rsidRPr="00715964" w:rsidRDefault="00715964" w:rsidP="00715964">
      <w:pPr>
        <w:pStyle w:val="EndNoteBibliography"/>
      </w:pPr>
      <w:r w:rsidRPr="00715964">
        <w:t>39.</w:t>
      </w:r>
      <w:r w:rsidRPr="00715964">
        <w:tab/>
        <w:t xml:space="preserve">Bennett J. Limb loss: The unspoken psychological aspect. </w:t>
      </w:r>
      <w:r w:rsidRPr="00715964">
        <w:rPr>
          <w:i/>
        </w:rPr>
        <w:t>Journal of Vascular Nursing</w:t>
      </w:r>
      <w:r w:rsidRPr="00715964">
        <w:t>. 2016; 34: 128-30.</w:t>
      </w:r>
    </w:p>
    <w:p w14:paraId="6B4B479E" w14:textId="77777777" w:rsidR="00715964" w:rsidRPr="00715964" w:rsidRDefault="00715964" w:rsidP="00715964">
      <w:pPr>
        <w:pStyle w:val="EndNoteBibliography"/>
      </w:pPr>
      <w:r w:rsidRPr="00715964">
        <w:t>40.</w:t>
      </w:r>
      <w:r w:rsidRPr="00715964">
        <w:tab/>
        <w:t xml:space="preserve">Delea S, Buckley C, Hanrahan A, McGreal G, Desmond D and McHugh S. Management of diabetic foot disease and amputation in the Irish health system: a qualitative study of patients' attitudes and experiences with health services. </w:t>
      </w:r>
      <w:r w:rsidRPr="00715964">
        <w:rPr>
          <w:i/>
        </w:rPr>
        <w:t>BMC health services research</w:t>
      </w:r>
      <w:r w:rsidRPr="00715964">
        <w:t>. 2015; 15: 251.</w:t>
      </w:r>
    </w:p>
    <w:p w14:paraId="15308C31" w14:textId="77777777" w:rsidR="00715964" w:rsidRPr="00715964" w:rsidRDefault="00715964" w:rsidP="00715964">
      <w:pPr>
        <w:pStyle w:val="EndNoteBibliography"/>
      </w:pPr>
      <w:r w:rsidRPr="00715964">
        <w:t>41.</w:t>
      </w:r>
      <w:r w:rsidRPr="00715964">
        <w:tab/>
        <w:t xml:space="preserve">Livingstone W, Mortel TF and Taylor B. A path of perpetual resilience: exploring the experience of a diabetes-related amputation through grounded theory. </w:t>
      </w:r>
      <w:r w:rsidRPr="00715964">
        <w:rPr>
          <w:i/>
        </w:rPr>
        <w:t>Contemporary nurse</w:t>
      </w:r>
      <w:r w:rsidRPr="00715964">
        <w:t>. 2011; 39: 20-30.</w:t>
      </w:r>
    </w:p>
    <w:p w14:paraId="587E6BD8" w14:textId="77777777" w:rsidR="00715964" w:rsidRPr="00715964" w:rsidRDefault="00715964" w:rsidP="00715964">
      <w:pPr>
        <w:pStyle w:val="EndNoteBibliography"/>
      </w:pPr>
      <w:r w:rsidRPr="00715964">
        <w:lastRenderedPageBreak/>
        <w:t>42.</w:t>
      </w:r>
      <w:r w:rsidRPr="00715964">
        <w:tab/>
        <w:t xml:space="preserve">Winters S, Magalhaes L, Anne Kinsella E and Kothari A. Cross-sector Service Provision in Health and Social Care: An Umbrella Review. </w:t>
      </w:r>
      <w:r w:rsidRPr="00715964">
        <w:rPr>
          <w:i/>
        </w:rPr>
        <w:t>International journal of integrated care</w:t>
      </w:r>
      <w:r w:rsidRPr="00715964">
        <w:t>. 2016; 16: 10.</w:t>
      </w:r>
    </w:p>
    <w:p w14:paraId="2985207D" w14:textId="77777777" w:rsidR="00715964" w:rsidRPr="00715964" w:rsidRDefault="00715964" w:rsidP="00715964">
      <w:pPr>
        <w:pStyle w:val="EndNoteBibliography"/>
      </w:pPr>
      <w:r w:rsidRPr="00715964">
        <w:t>43.</w:t>
      </w:r>
      <w:r w:rsidRPr="00715964">
        <w:tab/>
        <w:t xml:space="preserve">Malterud K. Qualitative research: standards, challenges, and guidelines. </w:t>
      </w:r>
      <w:r w:rsidRPr="00715964">
        <w:rPr>
          <w:i/>
        </w:rPr>
        <w:t>Lancet (London, England)</w:t>
      </w:r>
      <w:r w:rsidRPr="00715964">
        <w:t>. 2001; 358: 483-8.</w:t>
      </w:r>
    </w:p>
    <w:p w14:paraId="67666ED6" w14:textId="77777777" w:rsidR="00715964" w:rsidRPr="00715964" w:rsidRDefault="00715964" w:rsidP="00715964">
      <w:pPr>
        <w:pStyle w:val="EndNoteBibliography"/>
      </w:pPr>
      <w:r w:rsidRPr="00715964">
        <w:t>44.</w:t>
      </w:r>
      <w:r w:rsidRPr="00715964">
        <w:tab/>
        <w:t>VA/DoD. Rehabilitation of Lower Limb Amputation. Washington: Department of Veterans Affairs &amp; Department of Defense, 2008.</w:t>
      </w:r>
    </w:p>
    <w:p w14:paraId="5A00979A" w14:textId="733C3266" w:rsidR="000A6F43" w:rsidRDefault="00056272" w:rsidP="003F70B8">
      <w:pPr>
        <w:widowControl w:val="0"/>
        <w:autoSpaceDE w:val="0"/>
        <w:autoSpaceDN w:val="0"/>
        <w:adjustRightInd w:val="0"/>
        <w:spacing w:after="120"/>
        <w:rPr>
          <w:rFonts w:asciiTheme="minorHAnsi" w:hAnsiTheme="minorHAnsi"/>
          <w:iCs/>
          <w:color w:val="FF0000"/>
          <w:sz w:val="22"/>
          <w:szCs w:val="22"/>
          <w:lang w:val="en-US"/>
        </w:rPr>
      </w:pPr>
      <w:r>
        <w:rPr>
          <w:rFonts w:asciiTheme="minorHAnsi" w:hAnsiTheme="minorHAnsi"/>
          <w:iCs/>
          <w:color w:val="FF0000"/>
          <w:sz w:val="22"/>
          <w:szCs w:val="22"/>
          <w:lang w:val="en-US"/>
        </w:rPr>
        <w:fldChar w:fldCharType="end"/>
      </w:r>
    </w:p>
    <w:p w14:paraId="5E3C743F" w14:textId="2873D583" w:rsidR="00BB06A4" w:rsidRDefault="00BB06A4">
      <w:pPr>
        <w:spacing w:after="200" w:line="276" w:lineRule="auto"/>
        <w:rPr>
          <w:b/>
          <w:lang w:val="en-US"/>
        </w:rPr>
      </w:pPr>
      <w:r>
        <w:rPr>
          <w:b/>
          <w:lang w:val="en-US"/>
        </w:rPr>
        <w:br w:type="page"/>
      </w:r>
    </w:p>
    <w:p w14:paraId="797C23D9" w14:textId="77777777" w:rsidR="00BB06A4" w:rsidRDefault="00BB06A4" w:rsidP="00BB06A4">
      <w:pPr>
        <w:spacing w:line="480" w:lineRule="auto"/>
        <w:outlineLvl w:val="0"/>
        <w:rPr>
          <w:b/>
          <w:bCs/>
          <w:color w:val="000000"/>
          <w:lang w:val="en-US"/>
        </w:rPr>
      </w:pPr>
      <w:r w:rsidRPr="004F3134">
        <w:rPr>
          <w:b/>
          <w:bCs/>
          <w:color w:val="000000"/>
          <w:lang w:val="en-US"/>
        </w:rPr>
        <w:lastRenderedPageBreak/>
        <w:t>IMPLICATIONS FOR REHABILITATION</w:t>
      </w:r>
    </w:p>
    <w:p w14:paraId="2A7827F5" w14:textId="77777777" w:rsidR="00BB06A4" w:rsidRDefault="00BB06A4" w:rsidP="00BB06A4">
      <w:pPr>
        <w:spacing w:line="480" w:lineRule="auto"/>
        <w:rPr>
          <w:color w:val="000000"/>
          <w:lang w:val="en-US"/>
        </w:rPr>
      </w:pPr>
      <w:r>
        <w:rPr>
          <w:color w:val="000000"/>
          <w:lang w:val="en-US"/>
        </w:rPr>
        <w:t>Recommendations for the improvement of rehabilitation of amputated veterans include:</w:t>
      </w:r>
    </w:p>
    <w:p w14:paraId="5EA199AD" w14:textId="77777777" w:rsidR="00BB06A4" w:rsidRDefault="00BB06A4" w:rsidP="00BB06A4">
      <w:pPr>
        <w:pStyle w:val="ListParagraph"/>
        <w:numPr>
          <w:ilvl w:val="0"/>
          <w:numId w:val="19"/>
        </w:numPr>
        <w:spacing w:line="480" w:lineRule="auto"/>
        <w:rPr>
          <w:color w:val="000000"/>
          <w:lang w:val="en-US"/>
        </w:rPr>
      </w:pPr>
      <w:r>
        <w:rPr>
          <w:lang w:val="en-GB"/>
        </w:rPr>
        <w:t>R</w:t>
      </w:r>
      <w:r w:rsidRPr="00BF7CE4">
        <w:rPr>
          <w:lang w:val="en-GB"/>
        </w:rPr>
        <w:t xml:space="preserve">ehabilitation professionals working </w:t>
      </w:r>
      <w:r>
        <w:rPr>
          <w:lang w:val="en-GB"/>
        </w:rPr>
        <w:t>with veterans should</w:t>
      </w:r>
      <w:r>
        <w:rPr>
          <w:color w:val="000000"/>
          <w:lang w:val="en-US"/>
        </w:rPr>
        <w:t xml:space="preserve"> focus on abilities instead of disabilities, in order </w:t>
      </w:r>
      <w:r>
        <w:rPr>
          <w:lang w:val="en-US"/>
        </w:rPr>
        <w:t xml:space="preserve">to support </w:t>
      </w:r>
      <w:r w:rsidRPr="004F3134">
        <w:rPr>
          <w:lang w:val="en-US"/>
        </w:rPr>
        <w:t xml:space="preserve">their </w:t>
      </w:r>
      <w:r>
        <w:rPr>
          <w:lang w:val="en-US"/>
        </w:rPr>
        <w:t xml:space="preserve">active </w:t>
      </w:r>
      <w:r w:rsidRPr="004F3134">
        <w:rPr>
          <w:lang w:val="en-US"/>
        </w:rPr>
        <w:t>ident</w:t>
      </w:r>
      <w:r>
        <w:rPr>
          <w:lang w:val="en-US"/>
        </w:rPr>
        <w:t>ity</w:t>
      </w:r>
    </w:p>
    <w:p w14:paraId="78915A1C" w14:textId="77777777" w:rsidR="00BB06A4" w:rsidRDefault="00BB06A4" w:rsidP="00BB06A4">
      <w:pPr>
        <w:pStyle w:val="ListParagraph"/>
        <w:numPr>
          <w:ilvl w:val="0"/>
          <w:numId w:val="19"/>
        </w:numPr>
        <w:spacing w:line="480" w:lineRule="auto"/>
        <w:rPr>
          <w:color w:val="000000"/>
          <w:lang w:val="en-US"/>
        </w:rPr>
      </w:pPr>
      <w:r>
        <w:rPr>
          <w:color w:val="000000"/>
          <w:lang w:val="en-US"/>
        </w:rPr>
        <w:t xml:space="preserve">Rehabilitation professionals </w:t>
      </w:r>
      <w:r w:rsidRPr="00BF7CE4">
        <w:rPr>
          <w:lang w:val="en-GB"/>
        </w:rPr>
        <w:t xml:space="preserve">working </w:t>
      </w:r>
      <w:r>
        <w:rPr>
          <w:lang w:val="en-GB"/>
        </w:rPr>
        <w:t xml:space="preserve">with veterans </w:t>
      </w:r>
      <w:r>
        <w:rPr>
          <w:color w:val="000000"/>
          <w:lang w:val="en-US"/>
        </w:rPr>
        <w:t xml:space="preserve">should understand and integrate military key components, such as autonomy, structure, clear expectations, goal setting and ongoing </w:t>
      </w:r>
      <w:r>
        <w:t>ongoing testing and adjustment of goals</w:t>
      </w:r>
    </w:p>
    <w:p w14:paraId="7B3AE352" w14:textId="77777777" w:rsidR="00BB06A4" w:rsidRDefault="00BB06A4" w:rsidP="00BB06A4">
      <w:pPr>
        <w:pStyle w:val="ListParagraph"/>
        <w:numPr>
          <w:ilvl w:val="0"/>
          <w:numId w:val="19"/>
        </w:numPr>
        <w:spacing w:line="480" w:lineRule="auto"/>
        <w:rPr>
          <w:color w:val="000000"/>
          <w:lang w:val="en-US"/>
        </w:rPr>
      </w:pPr>
      <w:r>
        <w:rPr>
          <w:color w:val="000000"/>
          <w:lang w:val="en-US"/>
        </w:rPr>
        <w:t>Rehabilitation professionals</w:t>
      </w:r>
      <w:r w:rsidRPr="003E0DF4">
        <w:rPr>
          <w:lang w:val="en-GB"/>
        </w:rPr>
        <w:t xml:space="preserve"> </w:t>
      </w:r>
      <w:r w:rsidRPr="00BF7CE4">
        <w:rPr>
          <w:lang w:val="en-GB"/>
        </w:rPr>
        <w:t xml:space="preserve">working </w:t>
      </w:r>
      <w:r>
        <w:rPr>
          <w:lang w:val="en-GB"/>
        </w:rPr>
        <w:t>with veterans</w:t>
      </w:r>
      <w:r>
        <w:rPr>
          <w:color w:val="000000"/>
          <w:lang w:val="en-US"/>
        </w:rPr>
        <w:t xml:space="preserve"> should facilitate collaboration between civilian and military rehabilitation services, in order to secure both physical and psychosocial reintegration</w:t>
      </w:r>
    </w:p>
    <w:p w14:paraId="1D2FCA6F" w14:textId="77777777" w:rsidR="00BB06A4" w:rsidRPr="00C86E94" w:rsidRDefault="00BB06A4" w:rsidP="00BB06A4">
      <w:pPr>
        <w:rPr>
          <w:lang w:val="en-US"/>
        </w:rPr>
      </w:pPr>
    </w:p>
    <w:p w14:paraId="7ED2D682" w14:textId="4D75D1BA" w:rsidR="00BB06A4" w:rsidRDefault="00BB06A4">
      <w:pPr>
        <w:spacing w:after="200" w:line="276" w:lineRule="auto"/>
        <w:rPr>
          <w:b/>
          <w:lang w:val="en-US"/>
        </w:rPr>
      </w:pPr>
      <w:r>
        <w:rPr>
          <w:b/>
          <w:lang w:val="en-US"/>
        </w:rPr>
        <w:br w:type="page"/>
      </w:r>
    </w:p>
    <w:p w14:paraId="76771E05" w14:textId="77777777" w:rsidR="00BB06A4" w:rsidRDefault="00BB06A4" w:rsidP="00BB06A4">
      <w:pPr>
        <w:widowControl w:val="0"/>
        <w:autoSpaceDE w:val="0"/>
        <w:autoSpaceDN w:val="0"/>
        <w:adjustRightInd w:val="0"/>
        <w:spacing w:after="120"/>
        <w:outlineLvl w:val="0"/>
        <w:rPr>
          <w:b/>
          <w:lang w:val="en-US"/>
        </w:rPr>
      </w:pPr>
      <w:r>
        <w:rPr>
          <w:b/>
          <w:lang w:val="en-US"/>
        </w:rPr>
        <w:lastRenderedPageBreak/>
        <w:t>Table 1</w:t>
      </w:r>
    </w:p>
    <w:p w14:paraId="52C79C47" w14:textId="77777777" w:rsidR="00BB06A4" w:rsidRDefault="00BB06A4" w:rsidP="00BB06A4">
      <w:pPr>
        <w:widowControl w:val="0"/>
        <w:autoSpaceDE w:val="0"/>
        <w:autoSpaceDN w:val="0"/>
        <w:adjustRightInd w:val="0"/>
        <w:spacing w:after="120"/>
        <w:rPr>
          <w:b/>
          <w:lang w:val="en-US"/>
        </w:rPr>
      </w:pPr>
    </w:p>
    <w:tbl>
      <w:tblPr>
        <w:tblStyle w:val="TableGrid"/>
        <w:tblW w:w="10779" w:type="dxa"/>
        <w:tblLook w:val="04A0" w:firstRow="1" w:lastRow="0" w:firstColumn="1" w:lastColumn="0" w:noHBand="0" w:noVBand="1"/>
      </w:tblPr>
      <w:tblGrid>
        <w:gridCol w:w="1403"/>
        <w:gridCol w:w="1566"/>
        <w:gridCol w:w="2679"/>
        <w:gridCol w:w="2319"/>
        <w:gridCol w:w="2812"/>
      </w:tblGrid>
      <w:tr w:rsidR="00BB06A4" w14:paraId="0A303D28" w14:textId="77777777" w:rsidTr="00FE17B4">
        <w:tc>
          <w:tcPr>
            <w:tcW w:w="1390" w:type="dxa"/>
          </w:tcPr>
          <w:p w14:paraId="4EC33BEA" w14:textId="77777777" w:rsidR="00BB06A4" w:rsidRPr="00D1615F" w:rsidRDefault="00BB06A4" w:rsidP="00FE17B4">
            <w:pPr>
              <w:spacing w:line="480" w:lineRule="auto"/>
              <w:jc w:val="center"/>
              <w:rPr>
                <w:b/>
                <w:lang w:val="en-US"/>
              </w:rPr>
            </w:pPr>
            <w:r>
              <w:rPr>
                <w:b/>
                <w:lang w:val="en-US"/>
              </w:rPr>
              <w:t>Pseudonym</w:t>
            </w:r>
          </w:p>
        </w:tc>
        <w:tc>
          <w:tcPr>
            <w:tcW w:w="1569" w:type="dxa"/>
          </w:tcPr>
          <w:p w14:paraId="32DE5DF8" w14:textId="77777777" w:rsidR="00BB06A4" w:rsidRPr="00D1615F" w:rsidRDefault="00BB06A4" w:rsidP="00FE17B4">
            <w:pPr>
              <w:spacing w:line="480" w:lineRule="auto"/>
              <w:jc w:val="center"/>
              <w:rPr>
                <w:b/>
                <w:lang w:val="en-US"/>
              </w:rPr>
            </w:pPr>
            <w:r w:rsidRPr="00D1615F">
              <w:rPr>
                <w:b/>
                <w:lang w:val="en-US"/>
              </w:rPr>
              <w:t>Age:</w:t>
            </w:r>
          </w:p>
        </w:tc>
        <w:tc>
          <w:tcPr>
            <w:tcW w:w="2683" w:type="dxa"/>
          </w:tcPr>
          <w:p w14:paraId="17C7C465" w14:textId="77777777" w:rsidR="00BB06A4" w:rsidRPr="00D1615F" w:rsidRDefault="00BB06A4" w:rsidP="00FE17B4">
            <w:pPr>
              <w:spacing w:line="480" w:lineRule="auto"/>
              <w:jc w:val="center"/>
              <w:rPr>
                <w:b/>
                <w:lang w:val="en-US"/>
              </w:rPr>
            </w:pPr>
            <w:r w:rsidRPr="00D1615F">
              <w:rPr>
                <w:b/>
                <w:lang w:val="en-US"/>
              </w:rPr>
              <w:t>Time since amputation</w:t>
            </w:r>
          </w:p>
        </w:tc>
        <w:tc>
          <w:tcPr>
            <w:tcW w:w="2321" w:type="dxa"/>
          </w:tcPr>
          <w:p w14:paraId="65C60D3D" w14:textId="77777777" w:rsidR="00BB06A4" w:rsidRPr="00D1615F" w:rsidRDefault="00BB06A4" w:rsidP="00FE17B4">
            <w:pPr>
              <w:spacing w:line="480" w:lineRule="auto"/>
              <w:jc w:val="center"/>
              <w:rPr>
                <w:b/>
                <w:lang w:val="en-US"/>
              </w:rPr>
            </w:pPr>
            <w:r w:rsidRPr="00D1615F">
              <w:rPr>
                <w:b/>
                <w:lang w:val="en-US"/>
              </w:rPr>
              <w:t>Level of amputation</w:t>
            </w:r>
          </w:p>
        </w:tc>
        <w:tc>
          <w:tcPr>
            <w:tcW w:w="2816" w:type="dxa"/>
          </w:tcPr>
          <w:p w14:paraId="79F6BFFD" w14:textId="77777777" w:rsidR="00BB06A4" w:rsidRPr="00D1615F" w:rsidRDefault="00BB06A4" w:rsidP="00FE17B4">
            <w:pPr>
              <w:spacing w:line="480" w:lineRule="auto"/>
              <w:jc w:val="center"/>
              <w:rPr>
                <w:b/>
                <w:lang w:val="en-US"/>
              </w:rPr>
            </w:pPr>
            <w:r>
              <w:rPr>
                <w:b/>
                <w:lang w:val="en-US"/>
              </w:rPr>
              <w:t xml:space="preserve">Participant observation </w:t>
            </w:r>
          </w:p>
        </w:tc>
      </w:tr>
      <w:tr w:rsidR="00BB06A4" w:rsidRPr="00CC0732" w14:paraId="44646566" w14:textId="77777777" w:rsidTr="00FE17B4">
        <w:tc>
          <w:tcPr>
            <w:tcW w:w="1390" w:type="dxa"/>
          </w:tcPr>
          <w:p w14:paraId="77A6DEE6" w14:textId="77777777" w:rsidR="00BB06A4" w:rsidRPr="00CC0732" w:rsidRDefault="00BB06A4" w:rsidP="00FE17B4">
            <w:pPr>
              <w:spacing w:line="276" w:lineRule="auto"/>
              <w:jc w:val="center"/>
              <w:rPr>
                <w:lang w:val="en-US"/>
              </w:rPr>
            </w:pPr>
            <w:r w:rsidRPr="00CC0732">
              <w:rPr>
                <w:iCs/>
                <w:lang w:val="en-US"/>
              </w:rPr>
              <w:t>Ken</w:t>
            </w:r>
          </w:p>
        </w:tc>
        <w:tc>
          <w:tcPr>
            <w:tcW w:w="1569" w:type="dxa"/>
          </w:tcPr>
          <w:p w14:paraId="57C226AC" w14:textId="77777777" w:rsidR="00BB06A4" w:rsidRPr="00CC0732" w:rsidRDefault="00BB06A4" w:rsidP="00FE17B4">
            <w:pPr>
              <w:spacing w:line="276" w:lineRule="auto"/>
              <w:jc w:val="center"/>
              <w:rPr>
                <w:iCs/>
                <w:lang w:val="en-US"/>
              </w:rPr>
            </w:pPr>
            <w:r w:rsidRPr="00CC0732">
              <w:rPr>
                <w:iCs/>
                <w:lang w:val="en-US"/>
              </w:rPr>
              <w:t>31-46 years</w:t>
            </w:r>
          </w:p>
        </w:tc>
        <w:tc>
          <w:tcPr>
            <w:tcW w:w="2683" w:type="dxa"/>
          </w:tcPr>
          <w:p w14:paraId="4E527DE8" w14:textId="77777777" w:rsidR="00BB06A4" w:rsidRPr="00CC0732" w:rsidRDefault="00BB06A4" w:rsidP="00FE17B4">
            <w:pPr>
              <w:spacing w:line="276" w:lineRule="auto"/>
              <w:jc w:val="center"/>
              <w:rPr>
                <w:lang w:val="en-US"/>
              </w:rPr>
            </w:pPr>
            <w:r w:rsidRPr="00CC0732">
              <w:rPr>
                <w:lang w:val="en-US"/>
              </w:rPr>
              <w:t>2-5 years</w:t>
            </w:r>
          </w:p>
        </w:tc>
        <w:tc>
          <w:tcPr>
            <w:tcW w:w="2321" w:type="dxa"/>
          </w:tcPr>
          <w:p w14:paraId="4DB51CED" w14:textId="77777777" w:rsidR="00BB06A4" w:rsidRPr="00CC0732" w:rsidRDefault="00BB06A4" w:rsidP="00FE17B4">
            <w:pPr>
              <w:spacing w:line="276" w:lineRule="auto"/>
              <w:jc w:val="center"/>
              <w:rPr>
                <w:lang w:val="en-US"/>
              </w:rPr>
            </w:pPr>
            <w:r w:rsidRPr="00CC0732">
              <w:rPr>
                <w:lang w:val="en-US"/>
              </w:rPr>
              <w:t>transtibial</w:t>
            </w:r>
          </w:p>
        </w:tc>
        <w:tc>
          <w:tcPr>
            <w:tcW w:w="2816" w:type="dxa"/>
          </w:tcPr>
          <w:p w14:paraId="38237C4D" w14:textId="77777777" w:rsidR="00BB06A4" w:rsidRPr="00CC0732" w:rsidRDefault="00BB06A4" w:rsidP="00FE17B4">
            <w:pPr>
              <w:spacing w:line="276" w:lineRule="auto"/>
              <w:jc w:val="center"/>
              <w:rPr>
                <w:lang w:val="en-US"/>
              </w:rPr>
            </w:pPr>
            <w:r w:rsidRPr="00CC0732">
              <w:rPr>
                <w:iCs/>
                <w:lang w:val="en-US"/>
              </w:rPr>
              <w:t>Yes</w:t>
            </w:r>
          </w:p>
        </w:tc>
      </w:tr>
      <w:tr w:rsidR="00BB06A4" w:rsidRPr="00CC0732" w14:paraId="77469E16" w14:textId="77777777" w:rsidTr="00FE17B4">
        <w:tc>
          <w:tcPr>
            <w:tcW w:w="1390" w:type="dxa"/>
          </w:tcPr>
          <w:p w14:paraId="5A92C236" w14:textId="77777777" w:rsidR="00BB06A4" w:rsidRPr="00CC0732" w:rsidRDefault="00BB06A4" w:rsidP="00FE17B4">
            <w:pPr>
              <w:pStyle w:val="Heading3"/>
              <w:jc w:val="center"/>
              <w:outlineLvl w:val="2"/>
              <w:rPr>
                <w:color w:val="auto"/>
                <w:lang w:val="en-US"/>
              </w:rPr>
            </w:pPr>
            <w:r w:rsidRPr="00CC0732">
              <w:rPr>
                <w:color w:val="auto"/>
                <w:lang w:val="en-US"/>
              </w:rPr>
              <w:t>Paul</w:t>
            </w:r>
          </w:p>
        </w:tc>
        <w:tc>
          <w:tcPr>
            <w:tcW w:w="1569" w:type="dxa"/>
          </w:tcPr>
          <w:p w14:paraId="4B316862" w14:textId="77777777" w:rsidR="00BB06A4" w:rsidRPr="00CC0732" w:rsidRDefault="00BB06A4" w:rsidP="00FE17B4">
            <w:pPr>
              <w:pStyle w:val="Heading3"/>
              <w:jc w:val="center"/>
              <w:outlineLvl w:val="2"/>
              <w:rPr>
                <w:color w:val="auto"/>
                <w:lang w:val="en-US"/>
              </w:rPr>
            </w:pPr>
            <w:r w:rsidRPr="00CC0732">
              <w:rPr>
                <w:color w:val="auto"/>
                <w:lang w:val="en-US"/>
              </w:rPr>
              <w:t>25-30 years</w:t>
            </w:r>
          </w:p>
        </w:tc>
        <w:tc>
          <w:tcPr>
            <w:tcW w:w="2683" w:type="dxa"/>
          </w:tcPr>
          <w:p w14:paraId="417E5E7A" w14:textId="77777777" w:rsidR="00BB06A4" w:rsidRPr="00CC0732" w:rsidRDefault="00BB06A4" w:rsidP="00FE17B4">
            <w:pPr>
              <w:pStyle w:val="Heading3"/>
              <w:jc w:val="center"/>
              <w:outlineLvl w:val="2"/>
              <w:rPr>
                <w:color w:val="auto"/>
                <w:lang w:val="en-US"/>
              </w:rPr>
            </w:pPr>
            <w:r w:rsidRPr="00CC0732">
              <w:rPr>
                <w:color w:val="auto"/>
                <w:lang w:val="en-US"/>
              </w:rPr>
              <w:t>2-5 years</w:t>
            </w:r>
          </w:p>
        </w:tc>
        <w:tc>
          <w:tcPr>
            <w:tcW w:w="2321" w:type="dxa"/>
          </w:tcPr>
          <w:p w14:paraId="27FB5739" w14:textId="77777777" w:rsidR="00BB06A4" w:rsidRPr="00CC0732" w:rsidRDefault="00BB06A4" w:rsidP="00FE17B4">
            <w:pPr>
              <w:pStyle w:val="Heading3"/>
              <w:jc w:val="center"/>
              <w:outlineLvl w:val="2"/>
              <w:rPr>
                <w:color w:val="auto"/>
                <w:lang w:val="en-US"/>
              </w:rPr>
            </w:pPr>
            <w:r w:rsidRPr="00CC0732">
              <w:rPr>
                <w:color w:val="auto"/>
                <w:lang w:val="en-US"/>
              </w:rPr>
              <w:t>transtibial</w:t>
            </w:r>
          </w:p>
        </w:tc>
        <w:tc>
          <w:tcPr>
            <w:tcW w:w="2816" w:type="dxa"/>
          </w:tcPr>
          <w:p w14:paraId="704DE492" w14:textId="77777777" w:rsidR="00BB06A4" w:rsidRPr="00CC0732" w:rsidRDefault="00BB06A4" w:rsidP="00FE17B4">
            <w:pPr>
              <w:pStyle w:val="Heading3"/>
              <w:jc w:val="center"/>
              <w:outlineLvl w:val="2"/>
              <w:rPr>
                <w:color w:val="auto"/>
                <w:lang w:val="en-US"/>
              </w:rPr>
            </w:pPr>
            <w:r w:rsidRPr="00CC0732">
              <w:rPr>
                <w:color w:val="auto"/>
                <w:lang w:val="en-US"/>
              </w:rPr>
              <w:t>Yes</w:t>
            </w:r>
          </w:p>
        </w:tc>
      </w:tr>
      <w:tr w:rsidR="00BB06A4" w:rsidRPr="00CC0732" w14:paraId="60E0D908" w14:textId="77777777" w:rsidTr="00FE17B4">
        <w:tc>
          <w:tcPr>
            <w:tcW w:w="1390" w:type="dxa"/>
          </w:tcPr>
          <w:p w14:paraId="6B2BA54E" w14:textId="77777777" w:rsidR="00BB06A4" w:rsidRPr="00CC0732" w:rsidRDefault="00BB06A4" w:rsidP="00FE17B4">
            <w:pPr>
              <w:pStyle w:val="Heading3"/>
              <w:jc w:val="center"/>
              <w:outlineLvl w:val="2"/>
              <w:rPr>
                <w:color w:val="auto"/>
                <w:lang w:val="en-US"/>
              </w:rPr>
            </w:pPr>
            <w:r w:rsidRPr="00CC0732">
              <w:rPr>
                <w:color w:val="auto"/>
                <w:lang w:val="en-US"/>
              </w:rPr>
              <w:t>Robert</w:t>
            </w:r>
          </w:p>
        </w:tc>
        <w:tc>
          <w:tcPr>
            <w:tcW w:w="1569" w:type="dxa"/>
          </w:tcPr>
          <w:p w14:paraId="04719029" w14:textId="77777777" w:rsidR="00BB06A4" w:rsidRPr="00CC0732" w:rsidRDefault="00BB06A4" w:rsidP="00FE17B4">
            <w:pPr>
              <w:pStyle w:val="Heading3"/>
              <w:jc w:val="center"/>
              <w:outlineLvl w:val="2"/>
              <w:rPr>
                <w:color w:val="auto"/>
                <w:lang w:val="en-US"/>
              </w:rPr>
            </w:pPr>
            <w:r w:rsidRPr="00CC0732">
              <w:rPr>
                <w:color w:val="auto"/>
                <w:lang w:val="en-US"/>
              </w:rPr>
              <w:t>31-46 years</w:t>
            </w:r>
          </w:p>
        </w:tc>
        <w:tc>
          <w:tcPr>
            <w:tcW w:w="2683" w:type="dxa"/>
          </w:tcPr>
          <w:p w14:paraId="13B41AE3" w14:textId="77777777" w:rsidR="00BB06A4" w:rsidRPr="00CC0732" w:rsidRDefault="00BB06A4" w:rsidP="00FE17B4">
            <w:pPr>
              <w:pStyle w:val="Heading3"/>
              <w:jc w:val="center"/>
              <w:outlineLvl w:val="2"/>
              <w:rPr>
                <w:color w:val="auto"/>
                <w:lang w:val="en-US"/>
              </w:rPr>
            </w:pPr>
            <w:r w:rsidRPr="00CC0732">
              <w:rPr>
                <w:color w:val="auto"/>
                <w:lang w:val="en-US"/>
              </w:rPr>
              <w:t>6-17 years</w:t>
            </w:r>
          </w:p>
        </w:tc>
        <w:tc>
          <w:tcPr>
            <w:tcW w:w="2321" w:type="dxa"/>
          </w:tcPr>
          <w:p w14:paraId="7F782D75" w14:textId="77777777" w:rsidR="00BB06A4" w:rsidRPr="00CC0732" w:rsidRDefault="00BB06A4" w:rsidP="00FE17B4">
            <w:pPr>
              <w:pStyle w:val="Heading3"/>
              <w:jc w:val="center"/>
              <w:outlineLvl w:val="2"/>
              <w:rPr>
                <w:color w:val="auto"/>
                <w:lang w:val="en-US"/>
              </w:rPr>
            </w:pPr>
            <w:r w:rsidRPr="00CC0732">
              <w:rPr>
                <w:color w:val="auto"/>
                <w:lang w:val="en-US"/>
              </w:rPr>
              <w:t>transfemoral</w:t>
            </w:r>
          </w:p>
        </w:tc>
        <w:tc>
          <w:tcPr>
            <w:tcW w:w="2816" w:type="dxa"/>
          </w:tcPr>
          <w:p w14:paraId="4074EE25" w14:textId="77777777" w:rsidR="00BB06A4" w:rsidRPr="00CC0732" w:rsidRDefault="00BB06A4" w:rsidP="00FE17B4">
            <w:pPr>
              <w:pStyle w:val="Heading3"/>
              <w:jc w:val="center"/>
              <w:outlineLvl w:val="2"/>
              <w:rPr>
                <w:color w:val="auto"/>
                <w:lang w:val="en-US"/>
              </w:rPr>
            </w:pPr>
            <w:r w:rsidRPr="00CC0732">
              <w:rPr>
                <w:color w:val="auto"/>
                <w:lang w:val="en-US"/>
              </w:rPr>
              <w:t>No</w:t>
            </w:r>
          </w:p>
        </w:tc>
      </w:tr>
      <w:tr w:rsidR="00BB06A4" w:rsidRPr="00CC0732" w14:paraId="1079416D" w14:textId="77777777" w:rsidTr="00FE17B4">
        <w:tc>
          <w:tcPr>
            <w:tcW w:w="1390" w:type="dxa"/>
          </w:tcPr>
          <w:p w14:paraId="2CF2EEB6" w14:textId="77777777" w:rsidR="00BB06A4" w:rsidRPr="00CC0732" w:rsidRDefault="00BB06A4" w:rsidP="00FE17B4">
            <w:pPr>
              <w:pStyle w:val="Heading3"/>
              <w:jc w:val="center"/>
              <w:outlineLvl w:val="2"/>
              <w:rPr>
                <w:color w:val="auto"/>
                <w:lang w:val="en-US"/>
              </w:rPr>
            </w:pPr>
            <w:r w:rsidRPr="00CC0732">
              <w:rPr>
                <w:color w:val="auto"/>
                <w:lang w:val="en-US"/>
              </w:rPr>
              <w:t>Gary</w:t>
            </w:r>
          </w:p>
        </w:tc>
        <w:tc>
          <w:tcPr>
            <w:tcW w:w="1569" w:type="dxa"/>
          </w:tcPr>
          <w:p w14:paraId="7EBC77AF" w14:textId="77777777" w:rsidR="00BB06A4" w:rsidRPr="00CC0732" w:rsidRDefault="00BB06A4" w:rsidP="00FE17B4">
            <w:pPr>
              <w:pStyle w:val="Heading3"/>
              <w:jc w:val="center"/>
              <w:outlineLvl w:val="2"/>
              <w:rPr>
                <w:color w:val="auto"/>
                <w:lang w:val="en-US"/>
              </w:rPr>
            </w:pPr>
            <w:r w:rsidRPr="00CC0732">
              <w:rPr>
                <w:color w:val="auto"/>
                <w:lang w:val="en-US"/>
              </w:rPr>
              <w:t>25-30 years</w:t>
            </w:r>
          </w:p>
        </w:tc>
        <w:tc>
          <w:tcPr>
            <w:tcW w:w="2683" w:type="dxa"/>
          </w:tcPr>
          <w:p w14:paraId="1F485DED" w14:textId="77777777" w:rsidR="00BB06A4" w:rsidRPr="00CC0732" w:rsidRDefault="00BB06A4" w:rsidP="00FE17B4">
            <w:pPr>
              <w:pStyle w:val="Heading3"/>
              <w:jc w:val="center"/>
              <w:outlineLvl w:val="2"/>
              <w:rPr>
                <w:color w:val="auto"/>
                <w:lang w:val="en-US"/>
              </w:rPr>
            </w:pPr>
            <w:r w:rsidRPr="00CC0732">
              <w:rPr>
                <w:color w:val="auto"/>
                <w:lang w:val="en-US"/>
              </w:rPr>
              <w:t>2-5 years</w:t>
            </w:r>
          </w:p>
        </w:tc>
        <w:tc>
          <w:tcPr>
            <w:tcW w:w="2321" w:type="dxa"/>
          </w:tcPr>
          <w:p w14:paraId="36480F8F" w14:textId="77777777" w:rsidR="00BB06A4" w:rsidRPr="00CC0732" w:rsidRDefault="00BB06A4" w:rsidP="00FE17B4">
            <w:pPr>
              <w:pStyle w:val="Heading3"/>
              <w:jc w:val="center"/>
              <w:outlineLvl w:val="2"/>
              <w:rPr>
                <w:color w:val="auto"/>
                <w:lang w:val="en-US"/>
              </w:rPr>
            </w:pPr>
            <w:r w:rsidRPr="00CC0732">
              <w:rPr>
                <w:color w:val="auto"/>
                <w:lang w:val="en-US"/>
              </w:rPr>
              <w:t>transtibial</w:t>
            </w:r>
          </w:p>
        </w:tc>
        <w:tc>
          <w:tcPr>
            <w:tcW w:w="2816" w:type="dxa"/>
          </w:tcPr>
          <w:p w14:paraId="0589BF37" w14:textId="77777777" w:rsidR="00BB06A4" w:rsidRPr="00CC0732" w:rsidRDefault="00BB06A4" w:rsidP="00FE17B4">
            <w:pPr>
              <w:pStyle w:val="Heading3"/>
              <w:jc w:val="center"/>
              <w:outlineLvl w:val="2"/>
              <w:rPr>
                <w:color w:val="auto"/>
                <w:lang w:val="en-US"/>
              </w:rPr>
            </w:pPr>
            <w:r w:rsidRPr="00CC0732">
              <w:rPr>
                <w:color w:val="auto"/>
                <w:lang w:val="en-US"/>
              </w:rPr>
              <w:t>Yes</w:t>
            </w:r>
          </w:p>
        </w:tc>
      </w:tr>
      <w:tr w:rsidR="00BB06A4" w:rsidRPr="00CC0732" w14:paraId="5A7DB070" w14:textId="77777777" w:rsidTr="00FE17B4">
        <w:tc>
          <w:tcPr>
            <w:tcW w:w="1390" w:type="dxa"/>
          </w:tcPr>
          <w:p w14:paraId="16CFBF07" w14:textId="77777777" w:rsidR="00BB06A4" w:rsidRPr="00CC0732" w:rsidRDefault="00BB06A4" w:rsidP="00FE17B4">
            <w:pPr>
              <w:pStyle w:val="Heading3"/>
              <w:jc w:val="center"/>
              <w:outlineLvl w:val="2"/>
              <w:rPr>
                <w:color w:val="auto"/>
                <w:lang w:val="en-US"/>
              </w:rPr>
            </w:pPr>
            <w:r w:rsidRPr="00CC0732">
              <w:rPr>
                <w:color w:val="auto"/>
                <w:lang w:val="en-US"/>
              </w:rPr>
              <w:t>Steve</w:t>
            </w:r>
          </w:p>
        </w:tc>
        <w:tc>
          <w:tcPr>
            <w:tcW w:w="1569" w:type="dxa"/>
          </w:tcPr>
          <w:p w14:paraId="3AE02D82" w14:textId="77777777" w:rsidR="00BB06A4" w:rsidRPr="00CC0732" w:rsidRDefault="00BB06A4" w:rsidP="00FE17B4">
            <w:pPr>
              <w:pStyle w:val="Heading3"/>
              <w:jc w:val="center"/>
              <w:outlineLvl w:val="2"/>
              <w:rPr>
                <w:color w:val="auto"/>
                <w:lang w:val="en-US"/>
              </w:rPr>
            </w:pPr>
            <w:r w:rsidRPr="00CC0732">
              <w:rPr>
                <w:color w:val="auto"/>
                <w:lang w:val="en-US"/>
              </w:rPr>
              <w:t>25-30 years</w:t>
            </w:r>
          </w:p>
        </w:tc>
        <w:tc>
          <w:tcPr>
            <w:tcW w:w="2683" w:type="dxa"/>
          </w:tcPr>
          <w:p w14:paraId="453EB662" w14:textId="77777777" w:rsidR="00BB06A4" w:rsidRPr="00CC0732" w:rsidRDefault="00BB06A4" w:rsidP="00FE17B4">
            <w:pPr>
              <w:pStyle w:val="Heading3"/>
              <w:jc w:val="center"/>
              <w:outlineLvl w:val="2"/>
              <w:rPr>
                <w:color w:val="auto"/>
                <w:lang w:val="en-US"/>
              </w:rPr>
            </w:pPr>
            <w:r w:rsidRPr="00CC0732">
              <w:rPr>
                <w:color w:val="auto"/>
                <w:lang w:val="en-US"/>
              </w:rPr>
              <w:t>2-5 years</w:t>
            </w:r>
          </w:p>
        </w:tc>
        <w:tc>
          <w:tcPr>
            <w:tcW w:w="2321" w:type="dxa"/>
          </w:tcPr>
          <w:p w14:paraId="11E7A57F" w14:textId="77777777" w:rsidR="00BB06A4" w:rsidRPr="00CC0732" w:rsidRDefault="00BB06A4" w:rsidP="00FE17B4">
            <w:pPr>
              <w:pStyle w:val="Heading3"/>
              <w:jc w:val="center"/>
              <w:outlineLvl w:val="2"/>
              <w:rPr>
                <w:color w:val="auto"/>
                <w:lang w:val="en-US"/>
              </w:rPr>
            </w:pPr>
            <w:r w:rsidRPr="00CC0732">
              <w:rPr>
                <w:color w:val="auto"/>
                <w:lang w:val="en-US"/>
              </w:rPr>
              <w:t>transtibial</w:t>
            </w:r>
          </w:p>
        </w:tc>
        <w:tc>
          <w:tcPr>
            <w:tcW w:w="2816" w:type="dxa"/>
          </w:tcPr>
          <w:p w14:paraId="7EC4AF15" w14:textId="77777777" w:rsidR="00BB06A4" w:rsidRPr="00CC0732" w:rsidRDefault="00BB06A4" w:rsidP="00FE17B4">
            <w:pPr>
              <w:pStyle w:val="Heading3"/>
              <w:jc w:val="center"/>
              <w:outlineLvl w:val="2"/>
              <w:rPr>
                <w:color w:val="auto"/>
                <w:lang w:val="en-US"/>
              </w:rPr>
            </w:pPr>
            <w:r w:rsidRPr="00CC0732">
              <w:rPr>
                <w:color w:val="auto"/>
                <w:lang w:val="en-US"/>
              </w:rPr>
              <w:t>Yes</w:t>
            </w:r>
          </w:p>
        </w:tc>
      </w:tr>
      <w:tr w:rsidR="00BB06A4" w:rsidRPr="00CC0732" w14:paraId="5A4256A7" w14:textId="77777777" w:rsidTr="00FE17B4">
        <w:tc>
          <w:tcPr>
            <w:tcW w:w="1390" w:type="dxa"/>
          </w:tcPr>
          <w:p w14:paraId="22E6A39D" w14:textId="77777777" w:rsidR="00BB06A4" w:rsidRPr="00CC0732" w:rsidRDefault="00BB06A4" w:rsidP="00FE17B4">
            <w:pPr>
              <w:pStyle w:val="Heading3"/>
              <w:jc w:val="center"/>
              <w:outlineLvl w:val="2"/>
              <w:rPr>
                <w:color w:val="auto"/>
                <w:lang w:val="en-US"/>
              </w:rPr>
            </w:pPr>
            <w:r w:rsidRPr="00CC0732">
              <w:rPr>
                <w:color w:val="auto"/>
                <w:lang w:val="en-US"/>
              </w:rPr>
              <w:t>Brian</w:t>
            </w:r>
          </w:p>
        </w:tc>
        <w:tc>
          <w:tcPr>
            <w:tcW w:w="1569" w:type="dxa"/>
          </w:tcPr>
          <w:p w14:paraId="051F793C" w14:textId="77777777" w:rsidR="00BB06A4" w:rsidRPr="00CC0732" w:rsidRDefault="00BB06A4" w:rsidP="00FE17B4">
            <w:pPr>
              <w:pStyle w:val="Heading3"/>
              <w:jc w:val="center"/>
              <w:outlineLvl w:val="2"/>
              <w:rPr>
                <w:color w:val="auto"/>
                <w:lang w:val="en-US"/>
              </w:rPr>
            </w:pPr>
            <w:r w:rsidRPr="00CC0732">
              <w:rPr>
                <w:color w:val="auto"/>
                <w:lang w:val="en-US"/>
              </w:rPr>
              <w:t>31-46 years</w:t>
            </w:r>
          </w:p>
        </w:tc>
        <w:tc>
          <w:tcPr>
            <w:tcW w:w="2683" w:type="dxa"/>
          </w:tcPr>
          <w:p w14:paraId="237A92F1" w14:textId="77777777" w:rsidR="00BB06A4" w:rsidRPr="00CC0732" w:rsidRDefault="00BB06A4" w:rsidP="00FE17B4">
            <w:pPr>
              <w:pStyle w:val="Heading3"/>
              <w:jc w:val="center"/>
              <w:outlineLvl w:val="2"/>
              <w:rPr>
                <w:color w:val="auto"/>
                <w:lang w:val="en-US"/>
              </w:rPr>
            </w:pPr>
            <w:r w:rsidRPr="00CC0732">
              <w:rPr>
                <w:color w:val="auto"/>
                <w:lang w:val="en-US"/>
              </w:rPr>
              <w:t>6-17 years</w:t>
            </w:r>
          </w:p>
        </w:tc>
        <w:tc>
          <w:tcPr>
            <w:tcW w:w="2321" w:type="dxa"/>
          </w:tcPr>
          <w:p w14:paraId="3063FE78" w14:textId="77777777" w:rsidR="00BB06A4" w:rsidRPr="00CC0732" w:rsidRDefault="00BB06A4" w:rsidP="00FE17B4">
            <w:pPr>
              <w:pStyle w:val="Heading3"/>
              <w:jc w:val="center"/>
              <w:outlineLvl w:val="2"/>
              <w:rPr>
                <w:color w:val="auto"/>
                <w:lang w:val="en-US"/>
              </w:rPr>
            </w:pPr>
            <w:r w:rsidRPr="00CC0732">
              <w:rPr>
                <w:color w:val="auto"/>
                <w:lang w:val="en-US"/>
              </w:rPr>
              <w:t>transtibial</w:t>
            </w:r>
          </w:p>
        </w:tc>
        <w:tc>
          <w:tcPr>
            <w:tcW w:w="2816" w:type="dxa"/>
          </w:tcPr>
          <w:p w14:paraId="0726100C" w14:textId="77777777" w:rsidR="00BB06A4" w:rsidRPr="00CC0732" w:rsidRDefault="00BB06A4" w:rsidP="00FE17B4">
            <w:pPr>
              <w:pStyle w:val="Heading3"/>
              <w:jc w:val="center"/>
              <w:outlineLvl w:val="2"/>
              <w:rPr>
                <w:color w:val="auto"/>
                <w:lang w:val="en-US"/>
              </w:rPr>
            </w:pPr>
            <w:r w:rsidRPr="00CC0732">
              <w:rPr>
                <w:color w:val="auto"/>
                <w:lang w:val="en-US"/>
              </w:rPr>
              <w:t>No</w:t>
            </w:r>
          </w:p>
        </w:tc>
      </w:tr>
    </w:tbl>
    <w:p w14:paraId="3E032AA5" w14:textId="77777777" w:rsidR="00BB06A4" w:rsidRPr="00CC0732" w:rsidRDefault="00BB06A4" w:rsidP="00BB06A4">
      <w:pPr>
        <w:widowControl w:val="0"/>
        <w:autoSpaceDE w:val="0"/>
        <w:autoSpaceDN w:val="0"/>
        <w:adjustRightInd w:val="0"/>
        <w:spacing w:after="120"/>
        <w:rPr>
          <w:b/>
          <w:lang w:val="en-US"/>
        </w:rPr>
      </w:pPr>
    </w:p>
    <w:p w14:paraId="1A87DDF3" w14:textId="77777777" w:rsidR="00BB06A4" w:rsidRDefault="00BB06A4" w:rsidP="00BB06A4"/>
    <w:p w14:paraId="3BFB9866" w14:textId="695A7D3B" w:rsidR="00BB06A4" w:rsidRDefault="00BB06A4">
      <w:pPr>
        <w:spacing w:after="200" w:line="276" w:lineRule="auto"/>
        <w:rPr>
          <w:b/>
          <w:lang w:val="en-US"/>
        </w:rPr>
      </w:pPr>
      <w:r>
        <w:rPr>
          <w:b/>
          <w:lang w:val="en-US"/>
        </w:rPr>
        <w:br w:type="page"/>
      </w:r>
    </w:p>
    <w:p w14:paraId="41DB41C4" w14:textId="77777777" w:rsidR="00BB06A4" w:rsidRPr="00CD47A1" w:rsidRDefault="00BB06A4" w:rsidP="00BB06A4">
      <w:r w:rsidRPr="00CD47A1">
        <w:lastRenderedPageBreak/>
        <w:t>Figures and legends</w:t>
      </w:r>
    </w:p>
    <w:p w14:paraId="1376D359" w14:textId="77777777" w:rsidR="00BB06A4" w:rsidRPr="004F3134" w:rsidRDefault="00BB06A4" w:rsidP="00BB06A4">
      <w:pPr>
        <w:spacing w:line="480" w:lineRule="auto"/>
        <w:rPr>
          <w:b/>
          <w:noProof/>
          <w:lang w:val="en-US"/>
        </w:rPr>
      </w:pPr>
      <w:r w:rsidRPr="004F3134">
        <w:rPr>
          <w:b/>
          <w:noProof/>
          <w:lang w:val="en-US"/>
        </w:rPr>
        <w:t>Figure 1</w:t>
      </w:r>
      <w:r>
        <w:rPr>
          <w:b/>
          <w:noProof/>
          <w:lang w:val="en-US"/>
        </w:rPr>
        <w:t xml:space="preserve"> Study flow diagram</w:t>
      </w:r>
    </w:p>
    <w:p w14:paraId="5096BA53" w14:textId="77777777" w:rsidR="00BB06A4" w:rsidRPr="004F3134" w:rsidRDefault="00BB06A4" w:rsidP="00BB06A4">
      <w:pPr>
        <w:spacing w:line="480" w:lineRule="auto"/>
        <w:rPr>
          <w:b/>
          <w:noProof/>
          <w:lang w:val="en-US"/>
        </w:rPr>
      </w:pPr>
      <w:r>
        <w:rPr>
          <w:b/>
          <w:noProof/>
        </w:rPr>
        <w:drawing>
          <wp:inline distT="0" distB="0" distL="0" distR="0" wp14:anchorId="3FE019E7" wp14:editId="134E868A">
            <wp:extent cx="6120130" cy="6247130"/>
            <wp:effectExtent l="0" t="0" r="0" b="127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tif"/>
                    <pic:cNvPicPr/>
                  </pic:nvPicPr>
                  <pic:blipFill>
                    <a:blip r:embed="rId12">
                      <a:extLst>
                        <a:ext uri="{28A0092B-C50C-407E-A947-70E740481C1C}">
                          <a14:useLocalDpi xmlns:a14="http://schemas.microsoft.com/office/drawing/2010/main" val="0"/>
                        </a:ext>
                      </a:extLst>
                    </a:blip>
                    <a:stretch>
                      <a:fillRect/>
                    </a:stretch>
                  </pic:blipFill>
                  <pic:spPr>
                    <a:xfrm>
                      <a:off x="0" y="0"/>
                      <a:ext cx="6120130" cy="6247130"/>
                    </a:xfrm>
                    <a:prstGeom prst="rect">
                      <a:avLst/>
                    </a:prstGeom>
                  </pic:spPr>
                </pic:pic>
              </a:graphicData>
            </a:graphic>
          </wp:inline>
        </w:drawing>
      </w:r>
    </w:p>
    <w:p w14:paraId="4176D672" w14:textId="77777777" w:rsidR="00BB06A4" w:rsidRPr="004F3134" w:rsidRDefault="00BB06A4" w:rsidP="00BB06A4">
      <w:pPr>
        <w:spacing w:line="480" w:lineRule="auto"/>
        <w:rPr>
          <w:i/>
          <w:lang w:val="en-US"/>
        </w:rPr>
      </w:pPr>
      <w:r>
        <w:rPr>
          <w:i/>
          <w:lang w:val="en-US"/>
        </w:rPr>
        <w:t>Figure 1</w:t>
      </w:r>
      <w:r w:rsidRPr="004F3134">
        <w:rPr>
          <w:i/>
          <w:lang w:val="en-US"/>
        </w:rPr>
        <w:t xml:space="preserve"> </w:t>
      </w:r>
      <w:r>
        <w:rPr>
          <w:i/>
          <w:lang w:val="en-US"/>
        </w:rPr>
        <w:t xml:space="preserve">Study flow diagram of eligible, included, and analyzed data. </w:t>
      </w:r>
    </w:p>
    <w:p w14:paraId="070DBA85" w14:textId="77777777" w:rsidR="00BB06A4" w:rsidRDefault="00BB06A4" w:rsidP="00BB06A4">
      <w:pPr>
        <w:spacing w:line="480" w:lineRule="auto"/>
        <w:rPr>
          <w:b/>
          <w:noProof/>
          <w:lang w:val="en-US"/>
        </w:rPr>
      </w:pPr>
    </w:p>
    <w:p w14:paraId="34B93165" w14:textId="77777777" w:rsidR="00BB06A4" w:rsidRDefault="00BB06A4" w:rsidP="00BB06A4">
      <w:pPr>
        <w:rPr>
          <w:b/>
          <w:noProof/>
          <w:lang w:val="en-US"/>
        </w:rPr>
      </w:pPr>
      <w:r>
        <w:rPr>
          <w:b/>
          <w:noProof/>
          <w:lang w:val="en-US"/>
        </w:rPr>
        <w:br w:type="page"/>
      </w:r>
    </w:p>
    <w:p w14:paraId="3FA8C88F" w14:textId="77777777" w:rsidR="00BB06A4" w:rsidRPr="0016247C" w:rsidRDefault="00BB06A4" w:rsidP="00BB06A4">
      <w:pPr>
        <w:spacing w:line="480" w:lineRule="auto"/>
        <w:rPr>
          <w:b/>
          <w:noProof/>
          <w:lang w:val="en-US"/>
        </w:rPr>
      </w:pPr>
      <w:r w:rsidRPr="0016247C">
        <w:rPr>
          <w:b/>
          <w:noProof/>
          <w:lang w:val="en-US"/>
        </w:rPr>
        <w:lastRenderedPageBreak/>
        <w:t>Figure 2 Continuum of identities</w:t>
      </w:r>
    </w:p>
    <w:p w14:paraId="4922D9C2" w14:textId="77777777" w:rsidR="00BB06A4" w:rsidRPr="0016247C" w:rsidRDefault="00BB06A4" w:rsidP="00BB06A4">
      <w:pPr>
        <w:spacing w:line="480" w:lineRule="auto"/>
        <w:rPr>
          <w:noProof/>
          <w:lang w:val="en-US"/>
        </w:rPr>
      </w:pPr>
      <w:r>
        <w:rPr>
          <w:noProof/>
        </w:rPr>
        <w:drawing>
          <wp:inline distT="0" distB="0" distL="0" distR="0" wp14:anchorId="468C2AE2" wp14:editId="0A55F646">
            <wp:extent cx="6120130" cy="168211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20130" cy="1682115"/>
                    </a:xfrm>
                    <a:prstGeom prst="rect">
                      <a:avLst/>
                    </a:prstGeom>
                  </pic:spPr>
                </pic:pic>
              </a:graphicData>
            </a:graphic>
          </wp:inline>
        </w:drawing>
      </w:r>
    </w:p>
    <w:p w14:paraId="5908D013" w14:textId="77777777" w:rsidR="00BB06A4" w:rsidRPr="004F3134" w:rsidRDefault="00BB06A4" w:rsidP="00BB06A4">
      <w:pPr>
        <w:spacing w:line="480" w:lineRule="auto"/>
        <w:rPr>
          <w:i/>
          <w:lang w:val="en-US"/>
        </w:rPr>
      </w:pPr>
      <w:r w:rsidRPr="004F3134">
        <w:rPr>
          <w:i/>
          <w:lang w:val="en-US"/>
        </w:rPr>
        <w:t xml:space="preserve">Figure 2 </w:t>
      </w:r>
      <w:r>
        <w:rPr>
          <w:i/>
          <w:lang w:val="en-US"/>
        </w:rPr>
        <w:t>Continuum of identities with associations</w:t>
      </w:r>
    </w:p>
    <w:p w14:paraId="4223589F" w14:textId="77777777" w:rsidR="00BB06A4" w:rsidRDefault="00BB06A4" w:rsidP="00BB06A4">
      <w:pPr>
        <w:rPr>
          <w:lang w:val="en-US"/>
        </w:rPr>
      </w:pPr>
      <w:r>
        <w:rPr>
          <w:lang w:val="en-US"/>
        </w:rPr>
        <w:br w:type="page"/>
      </w:r>
    </w:p>
    <w:p w14:paraId="610B9EEE" w14:textId="77777777" w:rsidR="00BB06A4" w:rsidRPr="0016247C" w:rsidRDefault="00BB06A4" w:rsidP="00BB06A4">
      <w:pPr>
        <w:spacing w:line="480" w:lineRule="auto"/>
        <w:rPr>
          <w:b/>
          <w:noProof/>
          <w:lang w:val="en-US"/>
        </w:rPr>
      </w:pPr>
      <w:r w:rsidRPr="00CE1CF0">
        <w:rPr>
          <w:lang w:val="en-US"/>
        </w:rPr>
        <w:lastRenderedPageBreak/>
        <w:t xml:space="preserve">  </w:t>
      </w:r>
      <w:r w:rsidRPr="0016247C">
        <w:rPr>
          <w:b/>
          <w:noProof/>
          <w:lang w:val="en-US"/>
        </w:rPr>
        <w:t xml:space="preserve">Figure </w:t>
      </w:r>
      <w:r>
        <w:rPr>
          <w:b/>
          <w:noProof/>
          <w:lang w:val="en-US"/>
        </w:rPr>
        <w:t>3</w:t>
      </w:r>
      <w:r w:rsidRPr="0016247C">
        <w:rPr>
          <w:b/>
          <w:noProof/>
          <w:lang w:val="en-US"/>
        </w:rPr>
        <w:t xml:space="preserve"> </w:t>
      </w:r>
      <w:r>
        <w:rPr>
          <w:b/>
          <w:noProof/>
          <w:lang w:val="en-US"/>
        </w:rPr>
        <w:t>Discontinuity in rehabilitation</w:t>
      </w:r>
    </w:p>
    <w:p w14:paraId="15DD0221" w14:textId="77777777" w:rsidR="00BB06A4" w:rsidRPr="004F3134" w:rsidRDefault="00BB06A4" w:rsidP="00BB06A4">
      <w:pPr>
        <w:spacing w:line="480" w:lineRule="auto"/>
        <w:rPr>
          <w:i/>
          <w:lang w:val="en-US"/>
        </w:rPr>
      </w:pPr>
      <w:r>
        <w:rPr>
          <w:i/>
          <w:noProof/>
        </w:rPr>
        <w:drawing>
          <wp:inline distT="0" distB="0" distL="0" distR="0" wp14:anchorId="1ED58A90" wp14:editId="01317375">
            <wp:extent cx="6004560" cy="2267712"/>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3.tif"/>
                    <pic:cNvPicPr/>
                  </pic:nvPicPr>
                  <pic:blipFill>
                    <a:blip r:embed="rId14">
                      <a:extLst>
                        <a:ext uri="{28A0092B-C50C-407E-A947-70E740481C1C}">
                          <a14:useLocalDpi xmlns:a14="http://schemas.microsoft.com/office/drawing/2010/main" val="0"/>
                        </a:ext>
                      </a:extLst>
                    </a:blip>
                    <a:stretch>
                      <a:fillRect/>
                    </a:stretch>
                  </pic:blipFill>
                  <pic:spPr>
                    <a:xfrm>
                      <a:off x="0" y="0"/>
                      <a:ext cx="6004560" cy="2267712"/>
                    </a:xfrm>
                    <a:prstGeom prst="rect">
                      <a:avLst/>
                    </a:prstGeom>
                  </pic:spPr>
                </pic:pic>
              </a:graphicData>
            </a:graphic>
          </wp:inline>
        </w:drawing>
      </w:r>
    </w:p>
    <w:p w14:paraId="5AA77484" w14:textId="77777777" w:rsidR="00BB06A4" w:rsidRPr="00702DE5" w:rsidRDefault="00BB06A4" w:rsidP="00BB06A4">
      <w:pPr>
        <w:spacing w:line="480" w:lineRule="auto"/>
        <w:rPr>
          <w:i/>
          <w:lang w:val="en-US"/>
        </w:rPr>
      </w:pPr>
      <w:r>
        <w:rPr>
          <w:i/>
          <w:lang w:val="en-US"/>
        </w:rPr>
        <w:t xml:space="preserve">Figure 3: Military and civilian mindset with associations. </w:t>
      </w:r>
    </w:p>
    <w:p w14:paraId="652DE58F" w14:textId="77777777" w:rsidR="00BB06A4" w:rsidRDefault="00BB06A4" w:rsidP="00BB06A4">
      <w:pPr>
        <w:spacing w:line="480" w:lineRule="auto"/>
        <w:rPr>
          <w:i/>
          <w:lang w:val="en-US"/>
        </w:rPr>
      </w:pPr>
    </w:p>
    <w:p w14:paraId="2CCC9796" w14:textId="77777777" w:rsidR="00BB06A4" w:rsidRPr="00C350E5" w:rsidRDefault="00BB06A4" w:rsidP="00BB06A4"/>
    <w:p w14:paraId="4F8324FD" w14:textId="69F232C7" w:rsidR="000A6F43" w:rsidRPr="00CC0732" w:rsidRDefault="000A6F43" w:rsidP="008D2296">
      <w:pPr>
        <w:widowControl w:val="0"/>
        <w:autoSpaceDE w:val="0"/>
        <w:autoSpaceDN w:val="0"/>
        <w:adjustRightInd w:val="0"/>
        <w:spacing w:after="120"/>
        <w:outlineLvl w:val="0"/>
        <w:rPr>
          <w:b/>
          <w:lang w:val="en-US"/>
        </w:rPr>
      </w:pPr>
    </w:p>
    <w:sectPr w:rsidR="000A6F43" w:rsidRPr="00CC0732" w:rsidSect="00CF57DC">
      <w:footerReference w:type="defaul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4EAC3" w14:textId="77777777" w:rsidR="0080257B" w:rsidRDefault="0080257B" w:rsidP="007B69BD">
      <w:r>
        <w:separator/>
      </w:r>
    </w:p>
  </w:endnote>
  <w:endnote w:type="continuationSeparator" w:id="0">
    <w:p w14:paraId="1DEB9B1B" w14:textId="77777777" w:rsidR="0080257B" w:rsidRDefault="0080257B" w:rsidP="007B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346609"/>
      <w:docPartObj>
        <w:docPartGallery w:val="Page Numbers (Bottom of Page)"/>
        <w:docPartUnique/>
      </w:docPartObj>
    </w:sdtPr>
    <w:sdtEndPr/>
    <w:sdtContent>
      <w:p w14:paraId="6AF586F1" w14:textId="2D7E20CF" w:rsidR="009E57EA" w:rsidRDefault="009E57EA">
        <w:pPr>
          <w:pStyle w:val="Footer"/>
          <w:jc w:val="center"/>
        </w:pPr>
        <w:r>
          <w:fldChar w:fldCharType="begin"/>
        </w:r>
        <w:r>
          <w:instrText>PAGE   \* MERGEFORMAT</w:instrText>
        </w:r>
        <w:r>
          <w:fldChar w:fldCharType="separate"/>
        </w:r>
        <w:r w:rsidR="004D1301" w:rsidRPr="004D1301">
          <w:rPr>
            <w:noProof/>
            <w:lang w:val="da-DK"/>
          </w:rPr>
          <w:t>1</w:t>
        </w:r>
        <w:r>
          <w:fldChar w:fldCharType="end"/>
        </w:r>
      </w:p>
    </w:sdtContent>
  </w:sdt>
  <w:p w14:paraId="6846CD06" w14:textId="77777777" w:rsidR="009E57EA" w:rsidRDefault="009E5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9FAE7" w14:textId="77777777" w:rsidR="0080257B" w:rsidRDefault="0080257B" w:rsidP="007B69BD">
      <w:r>
        <w:separator/>
      </w:r>
    </w:p>
  </w:footnote>
  <w:footnote w:type="continuationSeparator" w:id="0">
    <w:p w14:paraId="0D48F2ED" w14:textId="77777777" w:rsidR="0080257B" w:rsidRDefault="0080257B" w:rsidP="007B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BC4"/>
    <w:multiLevelType w:val="hybridMultilevel"/>
    <w:tmpl w:val="0A7EE1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A45B96"/>
    <w:multiLevelType w:val="hybridMultilevel"/>
    <w:tmpl w:val="8AE88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22541"/>
    <w:multiLevelType w:val="hybridMultilevel"/>
    <w:tmpl w:val="F3521E3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15906FB2"/>
    <w:multiLevelType w:val="multilevel"/>
    <w:tmpl w:val="C3B6C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0F0338"/>
    <w:multiLevelType w:val="hybridMultilevel"/>
    <w:tmpl w:val="75CC81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0C36FF"/>
    <w:multiLevelType w:val="multilevel"/>
    <w:tmpl w:val="31D8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B625E"/>
    <w:multiLevelType w:val="hybridMultilevel"/>
    <w:tmpl w:val="7870CE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30BC5FD7"/>
    <w:multiLevelType w:val="hybridMultilevel"/>
    <w:tmpl w:val="662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7D7F6F"/>
    <w:multiLevelType w:val="hybridMultilevel"/>
    <w:tmpl w:val="03006EC2"/>
    <w:lvl w:ilvl="0" w:tplc="D7905ADC">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B4218C3"/>
    <w:multiLevelType w:val="hybridMultilevel"/>
    <w:tmpl w:val="B282A32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15:restartNumberingAfterBreak="0">
    <w:nsid w:val="462123D6"/>
    <w:multiLevelType w:val="hybridMultilevel"/>
    <w:tmpl w:val="FF82B8C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48977E7D"/>
    <w:multiLevelType w:val="hybridMultilevel"/>
    <w:tmpl w:val="C77443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E7228D2"/>
    <w:multiLevelType w:val="multilevel"/>
    <w:tmpl w:val="58A4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F24660"/>
    <w:multiLevelType w:val="hybridMultilevel"/>
    <w:tmpl w:val="44026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8F20BA0"/>
    <w:multiLevelType w:val="hybridMultilevel"/>
    <w:tmpl w:val="10BA202A"/>
    <w:lvl w:ilvl="0" w:tplc="6AC47E2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E775146"/>
    <w:multiLevelType w:val="hybridMultilevel"/>
    <w:tmpl w:val="7D72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7013E"/>
    <w:multiLevelType w:val="hybridMultilevel"/>
    <w:tmpl w:val="CA9E8F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6CB37CB"/>
    <w:multiLevelType w:val="multilevel"/>
    <w:tmpl w:val="3B38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97447"/>
    <w:multiLevelType w:val="hybridMultilevel"/>
    <w:tmpl w:val="2D486C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F876A68"/>
    <w:multiLevelType w:val="hybridMultilevel"/>
    <w:tmpl w:val="AB72DF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E1D0490"/>
    <w:multiLevelType w:val="hybridMultilevel"/>
    <w:tmpl w:val="2A9E4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D3358F"/>
    <w:multiLevelType w:val="hybridMultilevel"/>
    <w:tmpl w:val="F02664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13"/>
  </w:num>
  <w:num w:numId="4">
    <w:abstractNumId w:val="21"/>
  </w:num>
  <w:num w:numId="5">
    <w:abstractNumId w:val="4"/>
  </w:num>
  <w:num w:numId="6">
    <w:abstractNumId w:val="11"/>
  </w:num>
  <w:num w:numId="7">
    <w:abstractNumId w:val="0"/>
  </w:num>
  <w:num w:numId="8">
    <w:abstractNumId w:val="7"/>
  </w:num>
  <w:num w:numId="9">
    <w:abstractNumId w:val="15"/>
  </w:num>
  <w:num w:numId="10">
    <w:abstractNumId w:val="8"/>
  </w:num>
  <w:num w:numId="11">
    <w:abstractNumId w:val="2"/>
  </w:num>
  <w:num w:numId="12">
    <w:abstractNumId w:val="10"/>
  </w:num>
  <w:num w:numId="13">
    <w:abstractNumId w:val="9"/>
  </w:num>
  <w:num w:numId="14">
    <w:abstractNumId w:val="1"/>
  </w:num>
  <w:num w:numId="15">
    <w:abstractNumId w:val="17"/>
  </w:num>
  <w:num w:numId="16">
    <w:abstractNumId w:val="5"/>
  </w:num>
  <w:num w:numId="17">
    <w:abstractNumId w:val="20"/>
  </w:num>
  <w:num w:numId="18">
    <w:abstractNumId w:val="19"/>
  </w:num>
  <w:num w:numId="19">
    <w:abstractNumId w:val="6"/>
  </w:num>
  <w:num w:numId="20">
    <w:abstractNumId w:val="14"/>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activeWritingStyle w:appName="MSWord" w:lang="en-US" w:vendorID="64" w:dllVersion="131078" w:nlCheck="1" w:checkStyle="0"/>
  <w:activeWritingStyle w:appName="MSWord" w:lang="da-DK" w:vendorID="64" w:dllVersion="131078" w:nlCheck="1" w:checkStyle="0"/>
  <w:activeWritingStyle w:appName="MSWord" w:lang="en-GB" w:vendorID="64" w:dllVersion="131078" w:nlCheck="1" w:checkStyle="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fxs0wrave2aoe5sszv90f1zf9p2rvvt2tw&quot;&gt;Cross-cultural Copy&lt;record-ids&gt;&lt;item&gt;34&lt;/item&gt;&lt;item&gt;38&lt;/item&gt;&lt;item&gt;39&lt;/item&gt;&lt;item&gt;41&lt;/item&gt;&lt;item&gt;54&lt;/item&gt;&lt;item&gt;60&lt;/item&gt;&lt;item&gt;61&lt;/item&gt;&lt;item&gt;64&lt;/item&gt;&lt;item&gt;65&lt;/item&gt;&lt;item&gt;66&lt;/item&gt;&lt;item&gt;67&lt;/item&gt;&lt;item&gt;68&lt;/item&gt;&lt;item&gt;69&lt;/item&gt;&lt;item&gt;71&lt;/item&gt;&lt;item&gt;73&lt;/item&gt;&lt;item&gt;74&lt;/item&gt;&lt;item&gt;75&lt;/item&gt;&lt;item&gt;76&lt;/item&gt;&lt;item&gt;79&lt;/item&gt;&lt;item&gt;80&lt;/item&gt;&lt;item&gt;84&lt;/item&gt;&lt;item&gt;88&lt;/item&gt;&lt;item&gt;110&lt;/item&gt;&lt;item&gt;113&lt;/item&gt;&lt;item&gt;117&lt;/item&gt;&lt;item&gt;119&lt;/item&gt;&lt;item&gt;126&lt;/item&gt;&lt;item&gt;179&lt;/item&gt;&lt;item&gt;183&lt;/item&gt;&lt;item&gt;203&lt;/item&gt;&lt;item&gt;204&lt;/item&gt;&lt;item&gt;205&lt;/item&gt;&lt;item&gt;207&lt;/item&gt;&lt;item&gt;208&lt;/item&gt;&lt;item&gt;210&lt;/item&gt;&lt;item&gt;211&lt;/item&gt;&lt;item&gt;212&lt;/item&gt;&lt;item&gt;213&lt;/item&gt;&lt;item&gt;214&lt;/item&gt;&lt;item&gt;215&lt;/item&gt;&lt;item&gt;216&lt;/item&gt;&lt;item&gt;233&lt;/item&gt;&lt;item&gt;234&lt;/item&gt;&lt;item&gt;235&lt;/item&gt;&lt;/record-ids&gt;&lt;/item&gt;&lt;/Libraries&gt;"/>
  </w:docVars>
  <w:rsids>
    <w:rsidRoot w:val="005777C7"/>
    <w:rsid w:val="000012C8"/>
    <w:rsid w:val="000013EE"/>
    <w:rsid w:val="0000257C"/>
    <w:rsid w:val="000026B0"/>
    <w:rsid w:val="000052FD"/>
    <w:rsid w:val="00005BAE"/>
    <w:rsid w:val="00005FE4"/>
    <w:rsid w:val="00007152"/>
    <w:rsid w:val="00012437"/>
    <w:rsid w:val="000130AD"/>
    <w:rsid w:val="0001495A"/>
    <w:rsid w:val="00016679"/>
    <w:rsid w:val="00016B92"/>
    <w:rsid w:val="000224BA"/>
    <w:rsid w:val="000253C7"/>
    <w:rsid w:val="0002582B"/>
    <w:rsid w:val="00027DA9"/>
    <w:rsid w:val="0003523D"/>
    <w:rsid w:val="00035A7D"/>
    <w:rsid w:val="00037AF9"/>
    <w:rsid w:val="00044B2E"/>
    <w:rsid w:val="00047076"/>
    <w:rsid w:val="00051E99"/>
    <w:rsid w:val="00052797"/>
    <w:rsid w:val="000527FC"/>
    <w:rsid w:val="00052EB7"/>
    <w:rsid w:val="00054242"/>
    <w:rsid w:val="00054ECF"/>
    <w:rsid w:val="00055293"/>
    <w:rsid w:val="00055BE1"/>
    <w:rsid w:val="00056272"/>
    <w:rsid w:val="0005691C"/>
    <w:rsid w:val="00063D42"/>
    <w:rsid w:val="00064853"/>
    <w:rsid w:val="00066071"/>
    <w:rsid w:val="00067E0D"/>
    <w:rsid w:val="000704B7"/>
    <w:rsid w:val="00070C13"/>
    <w:rsid w:val="00071DC0"/>
    <w:rsid w:val="00072760"/>
    <w:rsid w:val="0007381F"/>
    <w:rsid w:val="00074D5C"/>
    <w:rsid w:val="0007712D"/>
    <w:rsid w:val="000776BD"/>
    <w:rsid w:val="00080D43"/>
    <w:rsid w:val="00080E02"/>
    <w:rsid w:val="000813BE"/>
    <w:rsid w:val="0008189E"/>
    <w:rsid w:val="00082688"/>
    <w:rsid w:val="0008295F"/>
    <w:rsid w:val="000836B3"/>
    <w:rsid w:val="00083F96"/>
    <w:rsid w:val="0008597D"/>
    <w:rsid w:val="00085ECC"/>
    <w:rsid w:val="00086840"/>
    <w:rsid w:val="00087207"/>
    <w:rsid w:val="0008782E"/>
    <w:rsid w:val="000952F6"/>
    <w:rsid w:val="0009739F"/>
    <w:rsid w:val="00097C18"/>
    <w:rsid w:val="000A1A2D"/>
    <w:rsid w:val="000A2411"/>
    <w:rsid w:val="000A2468"/>
    <w:rsid w:val="000A3890"/>
    <w:rsid w:val="000A3A59"/>
    <w:rsid w:val="000A43BA"/>
    <w:rsid w:val="000A4F2A"/>
    <w:rsid w:val="000A6F43"/>
    <w:rsid w:val="000A7504"/>
    <w:rsid w:val="000B3A51"/>
    <w:rsid w:val="000B7902"/>
    <w:rsid w:val="000C0675"/>
    <w:rsid w:val="000C125B"/>
    <w:rsid w:val="000C73C1"/>
    <w:rsid w:val="000D1DDD"/>
    <w:rsid w:val="000D30F8"/>
    <w:rsid w:val="000D4CD5"/>
    <w:rsid w:val="000D4CEB"/>
    <w:rsid w:val="000D6215"/>
    <w:rsid w:val="000D65D0"/>
    <w:rsid w:val="000D6EB7"/>
    <w:rsid w:val="000D7AB4"/>
    <w:rsid w:val="000E0637"/>
    <w:rsid w:val="000E3334"/>
    <w:rsid w:val="000E4BAF"/>
    <w:rsid w:val="000E51FA"/>
    <w:rsid w:val="000E6263"/>
    <w:rsid w:val="000E783A"/>
    <w:rsid w:val="000F0D4B"/>
    <w:rsid w:val="000F11B4"/>
    <w:rsid w:val="000F1671"/>
    <w:rsid w:val="000F3010"/>
    <w:rsid w:val="000F3133"/>
    <w:rsid w:val="000F4D58"/>
    <w:rsid w:val="000F67EA"/>
    <w:rsid w:val="000F7536"/>
    <w:rsid w:val="000F7E53"/>
    <w:rsid w:val="001009EF"/>
    <w:rsid w:val="00103E29"/>
    <w:rsid w:val="001047BD"/>
    <w:rsid w:val="001066C8"/>
    <w:rsid w:val="001119FD"/>
    <w:rsid w:val="00114036"/>
    <w:rsid w:val="001163D4"/>
    <w:rsid w:val="00117B71"/>
    <w:rsid w:val="00117D4F"/>
    <w:rsid w:val="00123423"/>
    <w:rsid w:val="00124BED"/>
    <w:rsid w:val="00127FB3"/>
    <w:rsid w:val="00133C8C"/>
    <w:rsid w:val="00134492"/>
    <w:rsid w:val="00134A6D"/>
    <w:rsid w:val="00137764"/>
    <w:rsid w:val="001412A3"/>
    <w:rsid w:val="001419E4"/>
    <w:rsid w:val="001451E0"/>
    <w:rsid w:val="00146963"/>
    <w:rsid w:val="00150164"/>
    <w:rsid w:val="00150556"/>
    <w:rsid w:val="001516DD"/>
    <w:rsid w:val="00152A3F"/>
    <w:rsid w:val="001551FA"/>
    <w:rsid w:val="001564E2"/>
    <w:rsid w:val="0015704B"/>
    <w:rsid w:val="00157B4E"/>
    <w:rsid w:val="00157B9D"/>
    <w:rsid w:val="00160259"/>
    <w:rsid w:val="0016247C"/>
    <w:rsid w:val="00163C97"/>
    <w:rsid w:val="00167541"/>
    <w:rsid w:val="001676F2"/>
    <w:rsid w:val="00171F88"/>
    <w:rsid w:val="0017211A"/>
    <w:rsid w:val="00173832"/>
    <w:rsid w:val="0017476E"/>
    <w:rsid w:val="00175C23"/>
    <w:rsid w:val="0017619F"/>
    <w:rsid w:val="00176647"/>
    <w:rsid w:val="001814B8"/>
    <w:rsid w:val="00182E69"/>
    <w:rsid w:val="00185147"/>
    <w:rsid w:val="00186AFA"/>
    <w:rsid w:val="00186CA7"/>
    <w:rsid w:val="00191875"/>
    <w:rsid w:val="00191E6C"/>
    <w:rsid w:val="00196FF7"/>
    <w:rsid w:val="00197422"/>
    <w:rsid w:val="001A04F7"/>
    <w:rsid w:val="001A07B8"/>
    <w:rsid w:val="001A0A4C"/>
    <w:rsid w:val="001A273E"/>
    <w:rsid w:val="001A32E7"/>
    <w:rsid w:val="001A3AB6"/>
    <w:rsid w:val="001A44C4"/>
    <w:rsid w:val="001A53EF"/>
    <w:rsid w:val="001A54D4"/>
    <w:rsid w:val="001A5B1E"/>
    <w:rsid w:val="001B04A8"/>
    <w:rsid w:val="001B0ECF"/>
    <w:rsid w:val="001B2E48"/>
    <w:rsid w:val="001B496A"/>
    <w:rsid w:val="001B5B87"/>
    <w:rsid w:val="001B5FAD"/>
    <w:rsid w:val="001B6220"/>
    <w:rsid w:val="001C0503"/>
    <w:rsid w:val="001C1E0B"/>
    <w:rsid w:val="001C4CB9"/>
    <w:rsid w:val="001D2AC8"/>
    <w:rsid w:val="001D4104"/>
    <w:rsid w:val="001D6812"/>
    <w:rsid w:val="001D7643"/>
    <w:rsid w:val="001E1DA9"/>
    <w:rsid w:val="001E6F39"/>
    <w:rsid w:val="001E70C6"/>
    <w:rsid w:val="001E7A7C"/>
    <w:rsid w:val="001F0EEE"/>
    <w:rsid w:val="001F20AF"/>
    <w:rsid w:val="001F22D2"/>
    <w:rsid w:val="001F3121"/>
    <w:rsid w:val="001F3A58"/>
    <w:rsid w:val="001F6D25"/>
    <w:rsid w:val="001F7C31"/>
    <w:rsid w:val="001F7CED"/>
    <w:rsid w:val="00202C0B"/>
    <w:rsid w:val="0020495D"/>
    <w:rsid w:val="00205256"/>
    <w:rsid w:val="0021098A"/>
    <w:rsid w:val="0021428E"/>
    <w:rsid w:val="002148D2"/>
    <w:rsid w:val="00215A82"/>
    <w:rsid w:val="0021796E"/>
    <w:rsid w:val="00221744"/>
    <w:rsid w:val="00222BC7"/>
    <w:rsid w:val="00222FBB"/>
    <w:rsid w:val="00225439"/>
    <w:rsid w:val="002256C9"/>
    <w:rsid w:val="00225CF6"/>
    <w:rsid w:val="00226B68"/>
    <w:rsid w:val="002275A9"/>
    <w:rsid w:val="002307B7"/>
    <w:rsid w:val="002346A2"/>
    <w:rsid w:val="0023561D"/>
    <w:rsid w:val="00237188"/>
    <w:rsid w:val="00240114"/>
    <w:rsid w:val="002409ED"/>
    <w:rsid w:val="002420C6"/>
    <w:rsid w:val="00245E95"/>
    <w:rsid w:val="0024699D"/>
    <w:rsid w:val="00250785"/>
    <w:rsid w:val="00250D6A"/>
    <w:rsid w:val="00250E39"/>
    <w:rsid w:val="00252686"/>
    <w:rsid w:val="00252B71"/>
    <w:rsid w:val="00260865"/>
    <w:rsid w:val="00260EB5"/>
    <w:rsid w:val="00261CD9"/>
    <w:rsid w:val="00264E5F"/>
    <w:rsid w:val="002662FD"/>
    <w:rsid w:val="00266FEF"/>
    <w:rsid w:val="0027230B"/>
    <w:rsid w:val="00273E60"/>
    <w:rsid w:val="00274B69"/>
    <w:rsid w:val="00275716"/>
    <w:rsid w:val="00276AF0"/>
    <w:rsid w:val="002778A5"/>
    <w:rsid w:val="00280939"/>
    <w:rsid w:val="00280E8D"/>
    <w:rsid w:val="00281B76"/>
    <w:rsid w:val="00284469"/>
    <w:rsid w:val="00292B4F"/>
    <w:rsid w:val="00293907"/>
    <w:rsid w:val="0029501F"/>
    <w:rsid w:val="002A47F7"/>
    <w:rsid w:val="002A547B"/>
    <w:rsid w:val="002B0122"/>
    <w:rsid w:val="002B05E7"/>
    <w:rsid w:val="002B43F4"/>
    <w:rsid w:val="002B6D3F"/>
    <w:rsid w:val="002B78F3"/>
    <w:rsid w:val="002C06F0"/>
    <w:rsid w:val="002C181B"/>
    <w:rsid w:val="002C5177"/>
    <w:rsid w:val="002C5330"/>
    <w:rsid w:val="002C5A93"/>
    <w:rsid w:val="002D1E39"/>
    <w:rsid w:val="002D230F"/>
    <w:rsid w:val="002D249B"/>
    <w:rsid w:val="002D357F"/>
    <w:rsid w:val="002D56D7"/>
    <w:rsid w:val="002D676E"/>
    <w:rsid w:val="002D7E85"/>
    <w:rsid w:val="002E1FD7"/>
    <w:rsid w:val="002E6660"/>
    <w:rsid w:val="002F20A4"/>
    <w:rsid w:val="002F2EA8"/>
    <w:rsid w:val="002F4D25"/>
    <w:rsid w:val="002F52B0"/>
    <w:rsid w:val="002F611F"/>
    <w:rsid w:val="00300226"/>
    <w:rsid w:val="00303391"/>
    <w:rsid w:val="0030691F"/>
    <w:rsid w:val="00312198"/>
    <w:rsid w:val="00313295"/>
    <w:rsid w:val="00314CC8"/>
    <w:rsid w:val="00323586"/>
    <w:rsid w:val="003241B5"/>
    <w:rsid w:val="0032461A"/>
    <w:rsid w:val="0032572B"/>
    <w:rsid w:val="00326303"/>
    <w:rsid w:val="003309E4"/>
    <w:rsid w:val="00331FBE"/>
    <w:rsid w:val="003354D7"/>
    <w:rsid w:val="003361CC"/>
    <w:rsid w:val="003408C2"/>
    <w:rsid w:val="003413A9"/>
    <w:rsid w:val="00341683"/>
    <w:rsid w:val="00341BE3"/>
    <w:rsid w:val="0034307C"/>
    <w:rsid w:val="003441F2"/>
    <w:rsid w:val="00346220"/>
    <w:rsid w:val="003464F4"/>
    <w:rsid w:val="00347CA5"/>
    <w:rsid w:val="00347EF7"/>
    <w:rsid w:val="00350443"/>
    <w:rsid w:val="00350A0F"/>
    <w:rsid w:val="00353305"/>
    <w:rsid w:val="00355728"/>
    <w:rsid w:val="003557C0"/>
    <w:rsid w:val="00356E5B"/>
    <w:rsid w:val="0035771A"/>
    <w:rsid w:val="003643F4"/>
    <w:rsid w:val="00365586"/>
    <w:rsid w:val="003657DE"/>
    <w:rsid w:val="00367055"/>
    <w:rsid w:val="003716F1"/>
    <w:rsid w:val="00380766"/>
    <w:rsid w:val="00380B4F"/>
    <w:rsid w:val="00381948"/>
    <w:rsid w:val="00381BFA"/>
    <w:rsid w:val="00381D5C"/>
    <w:rsid w:val="00384AAA"/>
    <w:rsid w:val="00384F89"/>
    <w:rsid w:val="00385106"/>
    <w:rsid w:val="00385B45"/>
    <w:rsid w:val="00392C3F"/>
    <w:rsid w:val="00393167"/>
    <w:rsid w:val="00393E1D"/>
    <w:rsid w:val="00395794"/>
    <w:rsid w:val="003A0DEE"/>
    <w:rsid w:val="003A35D9"/>
    <w:rsid w:val="003A5230"/>
    <w:rsid w:val="003A619A"/>
    <w:rsid w:val="003A6D59"/>
    <w:rsid w:val="003B0C17"/>
    <w:rsid w:val="003B1EDD"/>
    <w:rsid w:val="003B6FD1"/>
    <w:rsid w:val="003C118D"/>
    <w:rsid w:val="003C2BEA"/>
    <w:rsid w:val="003C2EB4"/>
    <w:rsid w:val="003C638E"/>
    <w:rsid w:val="003C6B08"/>
    <w:rsid w:val="003C724B"/>
    <w:rsid w:val="003C73B8"/>
    <w:rsid w:val="003C78C6"/>
    <w:rsid w:val="003E2E48"/>
    <w:rsid w:val="003F0A30"/>
    <w:rsid w:val="003F49F9"/>
    <w:rsid w:val="003F6B67"/>
    <w:rsid w:val="003F70B8"/>
    <w:rsid w:val="003F7711"/>
    <w:rsid w:val="00400783"/>
    <w:rsid w:val="00400807"/>
    <w:rsid w:val="00402A23"/>
    <w:rsid w:val="004033FD"/>
    <w:rsid w:val="00405088"/>
    <w:rsid w:val="004072C4"/>
    <w:rsid w:val="00410E7C"/>
    <w:rsid w:val="004116A1"/>
    <w:rsid w:val="00411D08"/>
    <w:rsid w:val="004156E6"/>
    <w:rsid w:val="00417671"/>
    <w:rsid w:val="00420465"/>
    <w:rsid w:val="00420E27"/>
    <w:rsid w:val="004246DD"/>
    <w:rsid w:val="00424929"/>
    <w:rsid w:val="00425269"/>
    <w:rsid w:val="004367BD"/>
    <w:rsid w:val="00440CC4"/>
    <w:rsid w:val="00441E50"/>
    <w:rsid w:val="0044269A"/>
    <w:rsid w:val="004429C5"/>
    <w:rsid w:val="00446811"/>
    <w:rsid w:val="00447DCD"/>
    <w:rsid w:val="00451F41"/>
    <w:rsid w:val="0045312B"/>
    <w:rsid w:val="00454B25"/>
    <w:rsid w:val="004550B8"/>
    <w:rsid w:val="0046026A"/>
    <w:rsid w:val="00462507"/>
    <w:rsid w:val="00462F6C"/>
    <w:rsid w:val="00463392"/>
    <w:rsid w:val="004633D9"/>
    <w:rsid w:val="00464124"/>
    <w:rsid w:val="00464313"/>
    <w:rsid w:val="00464325"/>
    <w:rsid w:val="00466689"/>
    <w:rsid w:val="0046795C"/>
    <w:rsid w:val="004713B4"/>
    <w:rsid w:val="004720C4"/>
    <w:rsid w:val="00473A84"/>
    <w:rsid w:val="00475D45"/>
    <w:rsid w:val="00481FCE"/>
    <w:rsid w:val="004822F8"/>
    <w:rsid w:val="00486E9E"/>
    <w:rsid w:val="0048763B"/>
    <w:rsid w:val="00490967"/>
    <w:rsid w:val="00491B67"/>
    <w:rsid w:val="00497339"/>
    <w:rsid w:val="0049759B"/>
    <w:rsid w:val="004A0C08"/>
    <w:rsid w:val="004A190E"/>
    <w:rsid w:val="004A2214"/>
    <w:rsid w:val="004A226B"/>
    <w:rsid w:val="004A2C7A"/>
    <w:rsid w:val="004A33CD"/>
    <w:rsid w:val="004A526C"/>
    <w:rsid w:val="004A765C"/>
    <w:rsid w:val="004B026D"/>
    <w:rsid w:val="004B404F"/>
    <w:rsid w:val="004B6216"/>
    <w:rsid w:val="004B7626"/>
    <w:rsid w:val="004C0040"/>
    <w:rsid w:val="004C3E1F"/>
    <w:rsid w:val="004C58CE"/>
    <w:rsid w:val="004C6605"/>
    <w:rsid w:val="004D1301"/>
    <w:rsid w:val="004D14FE"/>
    <w:rsid w:val="004D2663"/>
    <w:rsid w:val="004D49DF"/>
    <w:rsid w:val="004D537A"/>
    <w:rsid w:val="004D66ED"/>
    <w:rsid w:val="004D7EE2"/>
    <w:rsid w:val="004E3611"/>
    <w:rsid w:val="004E47E3"/>
    <w:rsid w:val="004E5B63"/>
    <w:rsid w:val="004E6DE6"/>
    <w:rsid w:val="004E75FA"/>
    <w:rsid w:val="004F1942"/>
    <w:rsid w:val="004F1984"/>
    <w:rsid w:val="004F20E9"/>
    <w:rsid w:val="004F238D"/>
    <w:rsid w:val="004F2F07"/>
    <w:rsid w:val="004F3134"/>
    <w:rsid w:val="004F626F"/>
    <w:rsid w:val="0050024F"/>
    <w:rsid w:val="0050048D"/>
    <w:rsid w:val="00503D48"/>
    <w:rsid w:val="00504B01"/>
    <w:rsid w:val="00504C37"/>
    <w:rsid w:val="00512A33"/>
    <w:rsid w:val="00513A2E"/>
    <w:rsid w:val="00514051"/>
    <w:rsid w:val="00520A1B"/>
    <w:rsid w:val="005216D3"/>
    <w:rsid w:val="00523B85"/>
    <w:rsid w:val="005255C5"/>
    <w:rsid w:val="005277D2"/>
    <w:rsid w:val="00530993"/>
    <w:rsid w:val="00531049"/>
    <w:rsid w:val="00531BE0"/>
    <w:rsid w:val="00534E01"/>
    <w:rsid w:val="00535E30"/>
    <w:rsid w:val="005371E0"/>
    <w:rsid w:val="005377AC"/>
    <w:rsid w:val="0054026C"/>
    <w:rsid w:val="00540F43"/>
    <w:rsid w:val="0054273B"/>
    <w:rsid w:val="005458A9"/>
    <w:rsid w:val="00547AD7"/>
    <w:rsid w:val="0055033E"/>
    <w:rsid w:val="005520B0"/>
    <w:rsid w:val="00554A59"/>
    <w:rsid w:val="00556DFB"/>
    <w:rsid w:val="00557319"/>
    <w:rsid w:val="0056059F"/>
    <w:rsid w:val="00561192"/>
    <w:rsid w:val="00563549"/>
    <w:rsid w:val="0056354F"/>
    <w:rsid w:val="0056512E"/>
    <w:rsid w:val="005668CE"/>
    <w:rsid w:val="0056691A"/>
    <w:rsid w:val="005717CB"/>
    <w:rsid w:val="00573DFA"/>
    <w:rsid w:val="00574245"/>
    <w:rsid w:val="005777C7"/>
    <w:rsid w:val="00582A20"/>
    <w:rsid w:val="00584134"/>
    <w:rsid w:val="00584990"/>
    <w:rsid w:val="00584A0A"/>
    <w:rsid w:val="005869FB"/>
    <w:rsid w:val="005874E2"/>
    <w:rsid w:val="00594287"/>
    <w:rsid w:val="005959C8"/>
    <w:rsid w:val="005A2F95"/>
    <w:rsid w:val="005A31E8"/>
    <w:rsid w:val="005A3D5D"/>
    <w:rsid w:val="005A5208"/>
    <w:rsid w:val="005B23D8"/>
    <w:rsid w:val="005B2504"/>
    <w:rsid w:val="005B30F6"/>
    <w:rsid w:val="005C2B68"/>
    <w:rsid w:val="005C3186"/>
    <w:rsid w:val="005C31EF"/>
    <w:rsid w:val="005C43F8"/>
    <w:rsid w:val="005C4F56"/>
    <w:rsid w:val="005C5357"/>
    <w:rsid w:val="005C5601"/>
    <w:rsid w:val="005C5FC2"/>
    <w:rsid w:val="005C655A"/>
    <w:rsid w:val="005C71A6"/>
    <w:rsid w:val="005C71B2"/>
    <w:rsid w:val="005D0700"/>
    <w:rsid w:val="005D306F"/>
    <w:rsid w:val="005D3704"/>
    <w:rsid w:val="005D3CBD"/>
    <w:rsid w:val="005D3DAA"/>
    <w:rsid w:val="005D46DB"/>
    <w:rsid w:val="005D4716"/>
    <w:rsid w:val="005D5508"/>
    <w:rsid w:val="005E053F"/>
    <w:rsid w:val="005E14C9"/>
    <w:rsid w:val="005E1EC3"/>
    <w:rsid w:val="005E1F94"/>
    <w:rsid w:val="005F127C"/>
    <w:rsid w:val="005F2907"/>
    <w:rsid w:val="005F2D5B"/>
    <w:rsid w:val="005F3846"/>
    <w:rsid w:val="005F49FB"/>
    <w:rsid w:val="005F775B"/>
    <w:rsid w:val="00607213"/>
    <w:rsid w:val="006079D7"/>
    <w:rsid w:val="00610AAF"/>
    <w:rsid w:val="0061176D"/>
    <w:rsid w:val="00612E5A"/>
    <w:rsid w:val="0061515F"/>
    <w:rsid w:val="006157D0"/>
    <w:rsid w:val="006164CB"/>
    <w:rsid w:val="0062278C"/>
    <w:rsid w:val="00623117"/>
    <w:rsid w:val="00624246"/>
    <w:rsid w:val="006250D0"/>
    <w:rsid w:val="00626C69"/>
    <w:rsid w:val="006348CA"/>
    <w:rsid w:val="00634EF8"/>
    <w:rsid w:val="006357AE"/>
    <w:rsid w:val="00636987"/>
    <w:rsid w:val="00636BDD"/>
    <w:rsid w:val="006415ED"/>
    <w:rsid w:val="00644013"/>
    <w:rsid w:val="00645270"/>
    <w:rsid w:val="006465D9"/>
    <w:rsid w:val="00647288"/>
    <w:rsid w:val="0064789F"/>
    <w:rsid w:val="00650676"/>
    <w:rsid w:val="00654570"/>
    <w:rsid w:val="00657904"/>
    <w:rsid w:val="00660525"/>
    <w:rsid w:val="00662364"/>
    <w:rsid w:val="00667445"/>
    <w:rsid w:val="00667A70"/>
    <w:rsid w:val="00675DB5"/>
    <w:rsid w:val="00676351"/>
    <w:rsid w:val="006823EB"/>
    <w:rsid w:val="006828D6"/>
    <w:rsid w:val="0068355C"/>
    <w:rsid w:val="00684A20"/>
    <w:rsid w:val="00684D17"/>
    <w:rsid w:val="006921A9"/>
    <w:rsid w:val="00693D71"/>
    <w:rsid w:val="00694E87"/>
    <w:rsid w:val="0069678D"/>
    <w:rsid w:val="00697FE2"/>
    <w:rsid w:val="006A011D"/>
    <w:rsid w:val="006A0210"/>
    <w:rsid w:val="006A34E1"/>
    <w:rsid w:val="006A4132"/>
    <w:rsid w:val="006B08EE"/>
    <w:rsid w:val="006B1046"/>
    <w:rsid w:val="006B19A4"/>
    <w:rsid w:val="006B7CDD"/>
    <w:rsid w:val="006C0516"/>
    <w:rsid w:val="006C1D92"/>
    <w:rsid w:val="006C48DD"/>
    <w:rsid w:val="006C5C93"/>
    <w:rsid w:val="006C7075"/>
    <w:rsid w:val="006D02ED"/>
    <w:rsid w:val="006D1F1D"/>
    <w:rsid w:val="006D287E"/>
    <w:rsid w:val="006D296A"/>
    <w:rsid w:val="006D4952"/>
    <w:rsid w:val="006D6537"/>
    <w:rsid w:val="006E0AAB"/>
    <w:rsid w:val="006E0C89"/>
    <w:rsid w:val="006E3B9B"/>
    <w:rsid w:val="006E4CB3"/>
    <w:rsid w:val="006E7CCA"/>
    <w:rsid w:val="006F1FDE"/>
    <w:rsid w:val="006F4193"/>
    <w:rsid w:val="006F5868"/>
    <w:rsid w:val="006F6934"/>
    <w:rsid w:val="007011CC"/>
    <w:rsid w:val="00702DE5"/>
    <w:rsid w:val="00704056"/>
    <w:rsid w:val="00712634"/>
    <w:rsid w:val="00715964"/>
    <w:rsid w:val="00717B47"/>
    <w:rsid w:val="007200A2"/>
    <w:rsid w:val="007211F6"/>
    <w:rsid w:val="00721D05"/>
    <w:rsid w:val="00723066"/>
    <w:rsid w:val="00726FFD"/>
    <w:rsid w:val="007313BA"/>
    <w:rsid w:val="00732117"/>
    <w:rsid w:val="00735C92"/>
    <w:rsid w:val="00740C20"/>
    <w:rsid w:val="00741F4C"/>
    <w:rsid w:val="0074233B"/>
    <w:rsid w:val="00742475"/>
    <w:rsid w:val="00742786"/>
    <w:rsid w:val="0074479B"/>
    <w:rsid w:val="00746027"/>
    <w:rsid w:val="00746911"/>
    <w:rsid w:val="00746FF0"/>
    <w:rsid w:val="00747A73"/>
    <w:rsid w:val="0075742F"/>
    <w:rsid w:val="00757BBF"/>
    <w:rsid w:val="0076012E"/>
    <w:rsid w:val="00760D15"/>
    <w:rsid w:val="00762231"/>
    <w:rsid w:val="00762584"/>
    <w:rsid w:val="00765B0D"/>
    <w:rsid w:val="007662B6"/>
    <w:rsid w:val="007673B5"/>
    <w:rsid w:val="00770610"/>
    <w:rsid w:val="0077391E"/>
    <w:rsid w:val="00775587"/>
    <w:rsid w:val="0078148D"/>
    <w:rsid w:val="007825D6"/>
    <w:rsid w:val="00783F27"/>
    <w:rsid w:val="0078402F"/>
    <w:rsid w:val="0078690B"/>
    <w:rsid w:val="00791F22"/>
    <w:rsid w:val="007923B7"/>
    <w:rsid w:val="00793517"/>
    <w:rsid w:val="0079470F"/>
    <w:rsid w:val="00794C31"/>
    <w:rsid w:val="007967EA"/>
    <w:rsid w:val="00797832"/>
    <w:rsid w:val="007A01E6"/>
    <w:rsid w:val="007A35FC"/>
    <w:rsid w:val="007A79E3"/>
    <w:rsid w:val="007B02DB"/>
    <w:rsid w:val="007B08BC"/>
    <w:rsid w:val="007B0F4C"/>
    <w:rsid w:val="007B232F"/>
    <w:rsid w:val="007B33B2"/>
    <w:rsid w:val="007B69BD"/>
    <w:rsid w:val="007B7207"/>
    <w:rsid w:val="007B7DA6"/>
    <w:rsid w:val="007C21EF"/>
    <w:rsid w:val="007C384F"/>
    <w:rsid w:val="007C4045"/>
    <w:rsid w:val="007C4ED3"/>
    <w:rsid w:val="007C637F"/>
    <w:rsid w:val="007C6DC4"/>
    <w:rsid w:val="007C7A6D"/>
    <w:rsid w:val="007D5B9B"/>
    <w:rsid w:val="007E109C"/>
    <w:rsid w:val="007E2CF6"/>
    <w:rsid w:val="007E315E"/>
    <w:rsid w:val="007E35B9"/>
    <w:rsid w:val="007E4396"/>
    <w:rsid w:val="007E4F11"/>
    <w:rsid w:val="007E50B3"/>
    <w:rsid w:val="007E548C"/>
    <w:rsid w:val="007E7C00"/>
    <w:rsid w:val="007F2FF1"/>
    <w:rsid w:val="007F3352"/>
    <w:rsid w:val="007F46E2"/>
    <w:rsid w:val="007F5482"/>
    <w:rsid w:val="007F5AAB"/>
    <w:rsid w:val="007F7B42"/>
    <w:rsid w:val="0080257B"/>
    <w:rsid w:val="0080263A"/>
    <w:rsid w:val="00803CCE"/>
    <w:rsid w:val="00804373"/>
    <w:rsid w:val="00812D96"/>
    <w:rsid w:val="00814173"/>
    <w:rsid w:val="00814F2E"/>
    <w:rsid w:val="008169D1"/>
    <w:rsid w:val="00820731"/>
    <w:rsid w:val="00823F89"/>
    <w:rsid w:val="00824C71"/>
    <w:rsid w:val="00824CF7"/>
    <w:rsid w:val="00833AA2"/>
    <w:rsid w:val="00833B66"/>
    <w:rsid w:val="00834D0A"/>
    <w:rsid w:val="00835E13"/>
    <w:rsid w:val="00836806"/>
    <w:rsid w:val="00836AA1"/>
    <w:rsid w:val="00840060"/>
    <w:rsid w:val="00840C13"/>
    <w:rsid w:val="00842A54"/>
    <w:rsid w:val="00844783"/>
    <w:rsid w:val="00845D1A"/>
    <w:rsid w:val="00846F03"/>
    <w:rsid w:val="00850130"/>
    <w:rsid w:val="008508F5"/>
    <w:rsid w:val="00850D04"/>
    <w:rsid w:val="00851628"/>
    <w:rsid w:val="00851A3D"/>
    <w:rsid w:val="00851BBC"/>
    <w:rsid w:val="00852371"/>
    <w:rsid w:val="00857AA6"/>
    <w:rsid w:val="00857B8B"/>
    <w:rsid w:val="00862326"/>
    <w:rsid w:val="00862BB7"/>
    <w:rsid w:val="00864358"/>
    <w:rsid w:val="00864710"/>
    <w:rsid w:val="00864A01"/>
    <w:rsid w:val="00867EE9"/>
    <w:rsid w:val="0087083A"/>
    <w:rsid w:val="0087389C"/>
    <w:rsid w:val="0087490B"/>
    <w:rsid w:val="00874FD4"/>
    <w:rsid w:val="00876AB3"/>
    <w:rsid w:val="00877CD2"/>
    <w:rsid w:val="00880CA7"/>
    <w:rsid w:val="00880D23"/>
    <w:rsid w:val="00880E6B"/>
    <w:rsid w:val="0088418D"/>
    <w:rsid w:val="00885173"/>
    <w:rsid w:val="00885F5F"/>
    <w:rsid w:val="008876E1"/>
    <w:rsid w:val="008904D5"/>
    <w:rsid w:val="00890566"/>
    <w:rsid w:val="00893B4A"/>
    <w:rsid w:val="00895140"/>
    <w:rsid w:val="008972AA"/>
    <w:rsid w:val="00897F92"/>
    <w:rsid w:val="008A0495"/>
    <w:rsid w:val="008A2D39"/>
    <w:rsid w:val="008A35ED"/>
    <w:rsid w:val="008A4498"/>
    <w:rsid w:val="008A6BD5"/>
    <w:rsid w:val="008B0D0D"/>
    <w:rsid w:val="008B3A1E"/>
    <w:rsid w:val="008B4319"/>
    <w:rsid w:val="008B5F8D"/>
    <w:rsid w:val="008B6C3D"/>
    <w:rsid w:val="008B70B5"/>
    <w:rsid w:val="008B7DF5"/>
    <w:rsid w:val="008C17DB"/>
    <w:rsid w:val="008C2315"/>
    <w:rsid w:val="008C236E"/>
    <w:rsid w:val="008C4DB0"/>
    <w:rsid w:val="008C6626"/>
    <w:rsid w:val="008C7E13"/>
    <w:rsid w:val="008D2296"/>
    <w:rsid w:val="008D58BA"/>
    <w:rsid w:val="008D5E21"/>
    <w:rsid w:val="008E244B"/>
    <w:rsid w:val="008E2E89"/>
    <w:rsid w:val="008E4702"/>
    <w:rsid w:val="008E6940"/>
    <w:rsid w:val="008F2646"/>
    <w:rsid w:val="008F285A"/>
    <w:rsid w:val="008F297B"/>
    <w:rsid w:val="008F2DB8"/>
    <w:rsid w:val="008F3792"/>
    <w:rsid w:val="008F6C3D"/>
    <w:rsid w:val="00900D6C"/>
    <w:rsid w:val="009018B3"/>
    <w:rsid w:val="00903B07"/>
    <w:rsid w:val="00903FB9"/>
    <w:rsid w:val="0090445F"/>
    <w:rsid w:val="009059EB"/>
    <w:rsid w:val="00913D27"/>
    <w:rsid w:val="00914EA4"/>
    <w:rsid w:val="00915503"/>
    <w:rsid w:val="00915BAB"/>
    <w:rsid w:val="00915D77"/>
    <w:rsid w:val="0092127D"/>
    <w:rsid w:val="00921E9C"/>
    <w:rsid w:val="00921F52"/>
    <w:rsid w:val="00921FD6"/>
    <w:rsid w:val="009231CB"/>
    <w:rsid w:val="00923D8F"/>
    <w:rsid w:val="00923E97"/>
    <w:rsid w:val="00924C0A"/>
    <w:rsid w:val="00926208"/>
    <w:rsid w:val="00931283"/>
    <w:rsid w:val="0093370E"/>
    <w:rsid w:val="00934515"/>
    <w:rsid w:val="00935C45"/>
    <w:rsid w:val="00941983"/>
    <w:rsid w:val="00941D33"/>
    <w:rsid w:val="009455DE"/>
    <w:rsid w:val="00956DC9"/>
    <w:rsid w:val="00962147"/>
    <w:rsid w:val="00963C14"/>
    <w:rsid w:val="009644F2"/>
    <w:rsid w:val="00972096"/>
    <w:rsid w:val="00973737"/>
    <w:rsid w:val="00973E45"/>
    <w:rsid w:val="00974A72"/>
    <w:rsid w:val="00977416"/>
    <w:rsid w:val="0097755C"/>
    <w:rsid w:val="00981EB8"/>
    <w:rsid w:val="00986260"/>
    <w:rsid w:val="00991786"/>
    <w:rsid w:val="00995D62"/>
    <w:rsid w:val="009A067C"/>
    <w:rsid w:val="009A3DF1"/>
    <w:rsid w:val="009B0156"/>
    <w:rsid w:val="009B6BA4"/>
    <w:rsid w:val="009C09AB"/>
    <w:rsid w:val="009C0C44"/>
    <w:rsid w:val="009C2D69"/>
    <w:rsid w:val="009C3521"/>
    <w:rsid w:val="009C468A"/>
    <w:rsid w:val="009D403F"/>
    <w:rsid w:val="009D5045"/>
    <w:rsid w:val="009D5514"/>
    <w:rsid w:val="009D68EC"/>
    <w:rsid w:val="009E2F05"/>
    <w:rsid w:val="009E4601"/>
    <w:rsid w:val="009E570D"/>
    <w:rsid w:val="009E57EA"/>
    <w:rsid w:val="009E7E6A"/>
    <w:rsid w:val="009F0954"/>
    <w:rsid w:val="009F0EC0"/>
    <w:rsid w:val="009F3F16"/>
    <w:rsid w:val="009F6C67"/>
    <w:rsid w:val="009F70BB"/>
    <w:rsid w:val="00A00E9B"/>
    <w:rsid w:val="00A0441D"/>
    <w:rsid w:val="00A055DE"/>
    <w:rsid w:val="00A05E27"/>
    <w:rsid w:val="00A10D83"/>
    <w:rsid w:val="00A11D84"/>
    <w:rsid w:val="00A126FC"/>
    <w:rsid w:val="00A129A7"/>
    <w:rsid w:val="00A13537"/>
    <w:rsid w:val="00A229C2"/>
    <w:rsid w:val="00A2300E"/>
    <w:rsid w:val="00A23E54"/>
    <w:rsid w:val="00A272C2"/>
    <w:rsid w:val="00A333EF"/>
    <w:rsid w:val="00A33A95"/>
    <w:rsid w:val="00A341F4"/>
    <w:rsid w:val="00A35797"/>
    <w:rsid w:val="00A36DA3"/>
    <w:rsid w:val="00A45CEB"/>
    <w:rsid w:val="00A46118"/>
    <w:rsid w:val="00A52BDD"/>
    <w:rsid w:val="00A52D48"/>
    <w:rsid w:val="00A553D6"/>
    <w:rsid w:val="00A57179"/>
    <w:rsid w:val="00A573DA"/>
    <w:rsid w:val="00A6185C"/>
    <w:rsid w:val="00A6406C"/>
    <w:rsid w:val="00A65FA5"/>
    <w:rsid w:val="00A704A3"/>
    <w:rsid w:val="00A70C03"/>
    <w:rsid w:val="00A72317"/>
    <w:rsid w:val="00A75440"/>
    <w:rsid w:val="00A76F6A"/>
    <w:rsid w:val="00A77DBA"/>
    <w:rsid w:val="00A808D1"/>
    <w:rsid w:val="00A81598"/>
    <w:rsid w:val="00A82558"/>
    <w:rsid w:val="00A8357B"/>
    <w:rsid w:val="00A84A7B"/>
    <w:rsid w:val="00A84E8E"/>
    <w:rsid w:val="00A86976"/>
    <w:rsid w:val="00A93034"/>
    <w:rsid w:val="00A931ED"/>
    <w:rsid w:val="00A95451"/>
    <w:rsid w:val="00A960C9"/>
    <w:rsid w:val="00A967E0"/>
    <w:rsid w:val="00AA5B69"/>
    <w:rsid w:val="00AA6DE6"/>
    <w:rsid w:val="00AA7115"/>
    <w:rsid w:val="00AA72E7"/>
    <w:rsid w:val="00AB3BDD"/>
    <w:rsid w:val="00AB47E4"/>
    <w:rsid w:val="00AB5502"/>
    <w:rsid w:val="00AB5DF6"/>
    <w:rsid w:val="00AB69C8"/>
    <w:rsid w:val="00AC0CA2"/>
    <w:rsid w:val="00AC4AF6"/>
    <w:rsid w:val="00AC5127"/>
    <w:rsid w:val="00AC6650"/>
    <w:rsid w:val="00AC718F"/>
    <w:rsid w:val="00AC7DDE"/>
    <w:rsid w:val="00AD1DE2"/>
    <w:rsid w:val="00AD30DD"/>
    <w:rsid w:val="00AD6508"/>
    <w:rsid w:val="00AE26D6"/>
    <w:rsid w:val="00AE2AF9"/>
    <w:rsid w:val="00AE349B"/>
    <w:rsid w:val="00AE527B"/>
    <w:rsid w:val="00AE5CA6"/>
    <w:rsid w:val="00AF2CCB"/>
    <w:rsid w:val="00AF2ED5"/>
    <w:rsid w:val="00AF3375"/>
    <w:rsid w:val="00AF70BC"/>
    <w:rsid w:val="00B00EAC"/>
    <w:rsid w:val="00B01669"/>
    <w:rsid w:val="00B02067"/>
    <w:rsid w:val="00B02241"/>
    <w:rsid w:val="00B03FC7"/>
    <w:rsid w:val="00B06ED2"/>
    <w:rsid w:val="00B07A07"/>
    <w:rsid w:val="00B11D84"/>
    <w:rsid w:val="00B14441"/>
    <w:rsid w:val="00B14EAD"/>
    <w:rsid w:val="00B16A43"/>
    <w:rsid w:val="00B16D30"/>
    <w:rsid w:val="00B23218"/>
    <w:rsid w:val="00B27400"/>
    <w:rsid w:val="00B27EA1"/>
    <w:rsid w:val="00B31422"/>
    <w:rsid w:val="00B34633"/>
    <w:rsid w:val="00B34A94"/>
    <w:rsid w:val="00B43EFB"/>
    <w:rsid w:val="00B459DC"/>
    <w:rsid w:val="00B462FF"/>
    <w:rsid w:val="00B47794"/>
    <w:rsid w:val="00B52CFF"/>
    <w:rsid w:val="00B52E8F"/>
    <w:rsid w:val="00B5388B"/>
    <w:rsid w:val="00B53B94"/>
    <w:rsid w:val="00B55C96"/>
    <w:rsid w:val="00B579A9"/>
    <w:rsid w:val="00B57A18"/>
    <w:rsid w:val="00B633D8"/>
    <w:rsid w:val="00B634D8"/>
    <w:rsid w:val="00B63E50"/>
    <w:rsid w:val="00B64501"/>
    <w:rsid w:val="00B66855"/>
    <w:rsid w:val="00B673D5"/>
    <w:rsid w:val="00B753AB"/>
    <w:rsid w:val="00B80092"/>
    <w:rsid w:val="00B82BD6"/>
    <w:rsid w:val="00B8366F"/>
    <w:rsid w:val="00B841CB"/>
    <w:rsid w:val="00B85DD7"/>
    <w:rsid w:val="00B86FE6"/>
    <w:rsid w:val="00B90211"/>
    <w:rsid w:val="00B912A5"/>
    <w:rsid w:val="00B96DD3"/>
    <w:rsid w:val="00B9717A"/>
    <w:rsid w:val="00BA25D8"/>
    <w:rsid w:val="00BA37EC"/>
    <w:rsid w:val="00BA3FE9"/>
    <w:rsid w:val="00BA4CB1"/>
    <w:rsid w:val="00BA5D86"/>
    <w:rsid w:val="00BA65EC"/>
    <w:rsid w:val="00BB06A4"/>
    <w:rsid w:val="00BB0D7E"/>
    <w:rsid w:val="00BB0F84"/>
    <w:rsid w:val="00BB126D"/>
    <w:rsid w:val="00BB176B"/>
    <w:rsid w:val="00BB1E2C"/>
    <w:rsid w:val="00BC20B0"/>
    <w:rsid w:val="00BC28AA"/>
    <w:rsid w:val="00BC4DBE"/>
    <w:rsid w:val="00BD014F"/>
    <w:rsid w:val="00BD1191"/>
    <w:rsid w:val="00BD12D5"/>
    <w:rsid w:val="00BD32C4"/>
    <w:rsid w:val="00BD5C65"/>
    <w:rsid w:val="00BD71CE"/>
    <w:rsid w:val="00BD7C29"/>
    <w:rsid w:val="00BE0787"/>
    <w:rsid w:val="00BE1F3D"/>
    <w:rsid w:val="00BE3926"/>
    <w:rsid w:val="00BE57A1"/>
    <w:rsid w:val="00BE618F"/>
    <w:rsid w:val="00BE7A93"/>
    <w:rsid w:val="00BF24E9"/>
    <w:rsid w:val="00BF417D"/>
    <w:rsid w:val="00BF5970"/>
    <w:rsid w:val="00BF6D6F"/>
    <w:rsid w:val="00BF7031"/>
    <w:rsid w:val="00C0288D"/>
    <w:rsid w:val="00C0405E"/>
    <w:rsid w:val="00C05AD0"/>
    <w:rsid w:val="00C0748A"/>
    <w:rsid w:val="00C12F90"/>
    <w:rsid w:val="00C13040"/>
    <w:rsid w:val="00C1311B"/>
    <w:rsid w:val="00C13872"/>
    <w:rsid w:val="00C13F16"/>
    <w:rsid w:val="00C1517F"/>
    <w:rsid w:val="00C20612"/>
    <w:rsid w:val="00C214A2"/>
    <w:rsid w:val="00C23101"/>
    <w:rsid w:val="00C240D6"/>
    <w:rsid w:val="00C26FDF"/>
    <w:rsid w:val="00C27FEF"/>
    <w:rsid w:val="00C35388"/>
    <w:rsid w:val="00C361B7"/>
    <w:rsid w:val="00C36A4A"/>
    <w:rsid w:val="00C36E59"/>
    <w:rsid w:val="00C3701A"/>
    <w:rsid w:val="00C37923"/>
    <w:rsid w:val="00C37FBB"/>
    <w:rsid w:val="00C43594"/>
    <w:rsid w:val="00C44810"/>
    <w:rsid w:val="00C44A26"/>
    <w:rsid w:val="00C455A0"/>
    <w:rsid w:val="00C5488A"/>
    <w:rsid w:val="00C54C31"/>
    <w:rsid w:val="00C60F14"/>
    <w:rsid w:val="00C61425"/>
    <w:rsid w:val="00C64096"/>
    <w:rsid w:val="00C6509A"/>
    <w:rsid w:val="00C70C6F"/>
    <w:rsid w:val="00C70DC3"/>
    <w:rsid w:val="00C72570"/>
    <w:rsid w:val="00C75332"/>
    <w:rsid w:val="00C75A82"/>
    <w:rsid w:val="00C8071D"/>
    <w:rsid w:val="00C80CAA"/>
    <w:rsid w:val="00C83CDC"/>
    <w:rsid w:val="00C8596B"/>
    <w:rsid w:val="00C87C7F"/>
    <w:rsid w:val="00C91048"/>
    <w:rsid w:val="00C92285"/>
    <w:rsid w:val="00C92593"/>
    <w:rsid w:val="00C96BC0"/>
    <w:rsid w:val="00C97EA5"/>
    <w:rsid w:val="00CA5130"/>
    <w:rsid w:val="00CB0D8A"/>
    <w:rsid w:val="00CB28ED"/>
    <w:rsid w:val="00CB6F6A"/>
    <w:rsid w:val="00CB7777"/>
    <w:rsid w:val="00CC0732"/>
    <w:rsid w:val="00CC0E62"/>
    <w:rsid w:val="00CC1484"/>
    <w:rsid w:val="00CC2343"/>
    <w:rsid w:val="00CC3934"/>
    <w:rsid w:val="00CC4507"/>
    <w:rsid w:val="00CC4FAB"/>
    <w:rsid w:val="00CC583A"/>
    <w:rsid w:val="00CC69F1"/>
    <w:rsid w:val="00CC772D"/>
    <w:rsid w:val="00CD2D66"/>
    <w:rsid w:val="00CD4978"/>
    <w:rsid w:val="00CD6E9F"/>
    <w:rsid w:val="00CD79B2"/>
    <w:rsid w:val="00CE1183"/>
    <w:rsid w:val="00CE1CF0"/>
    <w:rsid w:val="00CE279A"/>
    <w:rsid w:val="00CE308F"/>
    <w:rsid w:val="00CE4A83"/>
    <w:rsid w:val="00CE56B4"/>
    <w:rsid w:val="00CE7223"/>
    <w:rsid w:val="00CE72D8"/>
    <w:rsid w:val="00CF199D"/>
    <w:rsid w:val="00CF57DC"/>
    <w:rsid w:val="00CF6787"/>
    <w:rsid w:val="00CF7A2F"/>
    <w:rsid w:val="00D000C0"/>
    <w:rsid w:val="00D02E59"/>
    <w:rsid w:val="00D06247"/>
    <w:rsid w:val="00D07C6E"/>
    <w:rsid w:val="00D1615F"/>
    <w:rsid w:val="00D16A14"/>
    <w:rsid w:val="00D256DA"/>
    <w:rsid w:val="00D31010"/>
    <w:rsid w:val="00D312EE"/>
    <w:rsid w:val="00D3302D"/>
    <w:rsid w:val="00D37714"/>
    <w:rsid w:val="00D443F3"/>
    <w:rsid w:val="00D45AB9"/>
    <w:rsid w:val="00D5080C"/>
    <w:rsid w:val="00D50A22"/>
    <w:rsid w:val="00D51D24"/>
    <w:rsid w:val="00D54BA7"/>
    <w:rsid w:val="00D5654C"/>
    <w:rsid w:val="00D56FA8"/>
    <w:rsid w:val="00D63B5E"/>
    <w:rsid w:val="00D6475F"/>
    <w:rsid w:val="00D64F57"/>
    <w:rsid w:val="00D66249"/>
    <w:rsid w:val="00D66AB5"/>
    <w:rsid w:val="00D7072B"/>
    <w:rsid w:val="00D71D5D"/>
    <w:rsid w:val="00D71DB2"/>
    <w:rsid w:val="00D73CB3"/>
    <w:rsid w:val="00D77828"/>
    <w:rsid w:val="00D77E5B"/>
    <w:rsid w:val="00D83132"/>
    <w:rsid w:val="00D8419E"/>
    <w:rsid w:val="00D84727"/>
    <w:rsid w:val="00D8739B"/>
    <w:rsid w:val="00D878E5"/>
    <w:rsid w:val="00D90F6F"/>
    <w:rsid w:val="00D918CF"/>
    <w:rsid w:val="00D92DC9"/>
    <w:rsid w:val="00D97362"/>
    <w:rsid w:val="00D97D08"/>
    <w:rsid w:val="00DA36FD"/>
    <w:rsid w:val="00DA41A8"/>
    <w:rsid w:val="00DB115E"/>
    <w:rsid w:val="00DB12B0"/>
    <w:rsid w:val="00DB5E05"/>
    <w:rsid w:val="00DD0BF3"/>
    <w:rsid w:val="00DD0F30"/>
    <w:rsid w:val="00DD7338"/>
    <w:rsid w:val="00DE03C8"/>
    <w:rsid w:val="00DE07FA"/>
    <w:rsid w:val="00DE1354"/>
    <w:rsid w:val="00DE1D06"/>
    <w:rsid w:val="00DE304E"/>
    <w:rsid w:val="00DF260C"/>
    <w:rsid w:val="00DF2AA5"/>
    <w:rsid w:val="00DF46D7"/>
    <w:rsid w:val="00DF49B5"/>
    <w:rsid w:val="00DF4D49"/>
    <w:rsid w:val="00DF6056"/>
    <w:rsid w:val="00DF65A3"/>
    <w:rsid w:val="00DF69BA"/>
    <w:rsid w:val="00DF6D88"/>
    <w:rsid w:val="00DF6FFE"/>
    <w:rsid w:val="00E017B4"/>
    <w:rsid w:val="00E04221"/>
    <w:rsid w:val="00E04464"/>
    <w:rsid w:val="00E04A32"/>
    <w:rsid w:val="00E04C44"/>
    <w:rsid w:val="00E05328"/>
    <w:rsid w:val="00E05738"/>
    <w:rsid w:val="00E05E8F"/>
    <w:rsid w:val="00E05FAF"/>
    <w:rsid w:val="00E127B5"/>
    <w:rsid w:val="00E15695"/>
    <w:rsid w:val="00E21D69"/>
    <w:rsid w:val="00E256D0"/>
    <w:rsid w:val="00E25ABF"/>
    <w:rsid w:val="00E261A2"/>
    <w:rsid w:val="00E27400"/>
    <w:rsid w:val="00E27EFC"/>
    <w:rsid w:val="00E3137B"/>
    <w:rsid w:val="00E32C7F"/>
    <w:rsid w:val="00E33CDD"/>
    <w:rsid w:val="00E34846"/>
    <w:rsid w:val="00E40440"/>
    <w:rsid w:val="00E41417"/>
    <w:rsid w:val="00E419CC"/>
    <w:rsid w:val="00E44C8B"/>
    <w:rsid w:val="00E528DB"/>
    <w:rsid w:val="00E535C5"/>
    <w:rsid w:val="00E54FE8"/>
    <w:rsid w:val="00E64145"/>
    <w:rsid w:val="00E66F21"/>
    <w:rsid w:val="00E704A0"/>
    <w:rsid w:val="00E729BA"/>
    <w:rsid w:val="00E74B73"/>
    <w:rsid w:val="00E74E9E"/>
    <w:rsid w:val="00E76691"/>
    <w:rsid w:val="00E77688"/>
    <w:rsid w:val="00E80B25"/>
    <w:rsid w:val="00E815A8"/>
    <w:rsid w:val="00E83907"/>
    <w:rsid w:val="00E85A1C"/>
    <w:rsid w:val="00E90626"/>
    <w:rsid w:val="00E9404F"/>
    <w:rsid w:val="00E94822"/>
    <w:rsid w:val="00E95019"/>
    <w:rsid w:val="00E96829"/>
    <w:rsid w:val="00E9761C"/>
    <w:rsid w:val="00E97F0E"/>
    <w:rsid w:val="00EA4638"/>
    <w:rsid w:val="00EA68CF"/>
    <w:rsid w:val="00EB1690"/>
    <w:rsid w:val="00EB1A62"/>
    <w:rsid w:val="00EB488D"/>
    <w:rsid w:val="00EB6742"/>
    <w:rsid w:val="00EB7088"/>
    <w:rsid w:val="00EB780F"/>
    <w:rsid w:val="00EB7E90"/>
    <w:rsid w:val="00EC25E7"/>
    <w:rsid w:val="00EC4FD6"/>
    <w:rsid w:val="00EC5088"/>
    <w:rsid w:val="00EC5152"/>
    <w:rsid w:val="00EC51FC"/>
    <w:rsid w:val="00ED03C4"/>
    <w:rsid w:val="00ED1AC2"/>
    <w:rsid w:val="00ED5036"/>
    <w:rsid w:val="00ED50C9"/>
    <w:rsid w:val="00ED75C1"/>
    <w:rsid w:val="00EE0980"/>
    <w:rsid w:val="00EE17CA"/>
    <w:rsid w:val="00EE1D2F"/>
    <w:rsid w:val="00EE2FB0"/>
    <w:rsid w:val="00EE4425"/>
    <w:rsid w:val="00EE4B03"/>
    <w:rsid w:val="00EE5311"/>
    <w:rsid w:val="00EE533E"/>
    <w:rsid w:val="00EF0CCD"/>
    <w:rsid w:val="00EF1A10"/>
    <w:rsid w:val="00EF2D17"/>
    <w:rsid w:val="00EF41C2"/>
    <w:rsid w:val="00EF6766"/>
    <w:rsid w:val="00F0163D"/>
    <w:rsid w:val="00F060B0"/>
    <w:rsid w:val="00F06D35"/>
    <w:rsid w:val="00F1171E"/>
    <w:rsid w:val="00F118E5"/>
    <w:rsid w:val="00F11926"/>
    <w:rsid w:val="00F15EF9"/>
    <w:rsid w:val="00F16FBA"/>
    <w:rsid w:val="00F173A1"/>
    <w:rsid w:val="00F24801"/>
    <w:rsid w:val="00F25C4F"/>
    <w:rsid w:val="00F274C3"/>
    <w:rsid w:val="00F3294D"/>
    <w:rsid w:val="00F3316D"/>
    <w:rsid w:val="00F3349E"/>
    <w:rsid w:val="00F34837"/>
    <w:rsid w:val="00F3665B"/>
    <w:rsid w:val="00F36E2E"/>
    <w:rsid w:val="00F37D90"/>
    <w:rsid w:val="00F41916"/>
    <w:rsid w:val="00F43100"/>
    <w:rsid w:val="00F43E97"/>
    <w:rsid w:val="00F45349"/>
    <w:rsid w:val="00F47042"/>
    <w:rsid w:val="00F50DF3"/>
    <w:rsid w:val="00F50FF0"/>
    <w:rsid w:val="00F525E1"/>
    <w:rsid w:val="00F530A4"/>
    <w:rsid w:val="00F54BF0"/>
    <w:rsid w:val="00F5558F"/>
    <w:rsid w:val="00F5695E"/>
    <w:rsid w:val="00F626BA"/>
    <w:rsid w:val="00F678CE"/>
    <w:rsid w:val="00F70379"/>
    <w:rsid w:val="00F72A19"/>
    <w:rsid w:val="00F73751"/>
    <w:rsid w:val="00F815C6"/>
    <w:rsid w:val="00F821D0"/>
    <w:rsid w:val="00F8767A"/>
    <w:rsid w:val="00F93B9E"/>
    <w:rsid w:val="00FA3F73"/>
    <w:rsid w:val="00FA446E"/>
    <w:rsid w:val="00FA5EF9"/>
    <w:rsid w:val="00FA66B6"/>
    <w:rsid w:val="00FB03D6"/>
    <w:rsid w:val="00FB540D"/>
    <w:rsid w:val="00FB62E7"/>
    <w:rsid w:val="00FC0BD0"/>
    <w:rsid w:val="00FC2946"/>
    <w:rsid w:val="00FC4941"/>
    <w:rsid w:val="00FC4A4E"/>
    <w:rsid w:val="00FC4A52"/>
    <w:rsid w:val="00FC554B"/>
    <w:rsid w:val="00FC6154"/>
    <w:rsid w:val="00FC6BB2"/>
    <w:rsid w:val="00FC6C20"/>
    <w:rsid w:val="00FD2B9E"/>
    <w:rsid w:val="00FD48DB"/>
    <w:rsid w:val="00FD7B42"/>
    <w:rsid w:val="00FE0547"/>
    <w:rsid w:val="00FE1304"/>
    <w:rsid w:val="00FE14D7"/>
    <w:rsid w:val="00FE43E9"/>
    <w:rsid w:val="00FE4714"/>
    <w:rsid w:val="00FE5071"/>
    <w:rsid w:val="00FE5B0A"/>
    <w:rsid w:val="00FE5BD4"/>
    <w:rsid w:val="00FE6301"/>
    <w:rsid w:val="00FE77F1"/>
    <w:rsid w:val="00FF29D9"/>
    <w:rsid w:val="00FF410E"/>
    <w:rsid w:val="00FF4643"/>
    <w:rsid w:val="00FF5E32"/>
    <w:rsid w:val="00FF712A"/>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AC6A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42"/>
    <w:pPr>
      <w:spacing w:after="0" w:line="240" w:lineRule="auto"/>
    </w:pPr>
    <w:rPr>
      <w:rFonts w:ascii="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2F2EA8"/>
    <w:pPr>
      <w:keepNext/>
      <w:keepLines/>
      <w:spacing w:before="240"/>
      <w:outlineLvl w:val="0"/>
    </w:pPr>
    <w:rPr>
      <w:rFonts w:asciiTheme="majorHAnsi" w:eastAsiaTheme="majorEastAsia" w:hAnsiTheme="majorHAnsi" w:cstheme="majorBidi"/>
      <w:color w:val="365F91" w:themeColor="accent1" w:themeShade="BF"/>
      <w:sz w:val="32"/>
      <w:szCs w:val="32"/>
      <w:lang w:val="en-CA" w:eastAsia="en-CA"/>
    </w:rPr>
  </w:style>
  <w:style w:type="paragraph" w:styleId="Heading2">
    <w:name w:val="heading 2"/>
    <w:basedOn w:val="Normal"/>
    <w:next w:val="Normal"/>
    <w:link w:val="Heading2Char"/>
    <w:uiPriority w:val="9"/>
    <w:unhideWhenUsed/>
    <w:qFormat/>
    <w:rsid w:val="002F2EA8"/>
    <w:pPr>
      <w:keepNext/>
      <w:keepLines/>
      <w:spacing w:before="40"/>
      <w:outlineLvl w:val="1"/>
    </w:pPr>
    <w:rPr>
      <w:rFonts w:asciiTheme="majorHAnsi" w:eastAsiaTheme="majorEastAsia" w:hAnsiTheme="majorHAnsi" w:cstheme="majorBidi"/>
      <w:color w:val="365F91" w:themeColor="accent1" w:themeShade="BF"/>
      <w:sz w:val="26"/>
      <w:szCs w:val="26"/>
      <w:lang w:val="en-CA" w:eastAsia="en-CA"/>
    </w:rPr>
  </w:style>
  <w:style w:type="paragraph" w:styleId="Heading3">
    <w:name w:val="heading 3"/>
    <w:basedOn w:val="Normal"/>
    <w:next w:val="Normal"/>
    <w:link w:val="Heading3Char"/>
    <w:uiPriority w:val="9"/>
    <w:unhideWhenUsed/>
    <w:qFormat/>
    <w:rsid w:val="002F2EA8"/>
    <w:pPr>
      <w:keepNext/>
      <w:keepLines/>
      <w:spacing w:before="40"/>
      <w:outlineLvl w:val="2"/>
    </w:pPr>
    <w:rPr>
      <w:rFonts w:asciiTheme="majorHAnsi" w:eastAsiaTheme="majorEastAsia" w:hAnsiTheme="majorHAnsi" w:cstheme="majorBidi"/>
      <w:color w:val="243F60" w:themeColor="accent1" w:themeShade="7F"/>
      <w:lang w:val="en-CA" w:eastAsia="en-CA"/>
    </w:rPr>
  </w:style>
  <w:style w:type="paragraph" w:styleId="Heading4">
    <w:name w:val="heading 4"/>
    <w:basedOn w:val="Normal"/>
    <w:next w:val="Normal"/>
    <w:link w:val="Heading4Char"/>
    <w:uiPriority w:val="9"/>
    <w:semiHidden/>
    <w:unhideWhenUsed/>
    <w:qFormat/>
    <w:rsid w:val="00FC4A4E"/>
    <w:pPr>
      <w:keepNext/>
      <w:keepLines/>
      <w:spacing w:before="200"/>
      <w:outlineLvl w:val="3"/>
    </w:pPr>
    <w:rPr>
      <w:rFonts w:asciiTheme="majorHAnsi" w:eastAsiaTheme="majorEastAsia" w:hAnsiTheme="majorHAnsi" w:cstheme="majorBidi"/>
      <w:b/>
      <w:bCs/>
      <w:i/>
      <w:iCs/>
      <w:color w:val="4F81BD" w:themeColor="accent1"/>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7C7"/>
    <w:rPr>
      <w:color w:val="0000FF"/>
      <w:u w:val="single"/>
    </w:rPr>
  </w:style>
  <w:style w:type="paragraph" w:customStyle="1" w:styleId="EndNoteBibliographyTitle">
    <w:name w:val="EndNote Bibliography Title"/>
    <w:basedOn w:val="Normal"/>
    <w:link w:val="EndNoteBibliographyTitleTegn"/>
    <w:rsid w:val="001C0503"/>
    <w:pPr>
      <w:jc w:val="center"/>
    </w:pPr>
    <w:rPr>
      <w:rFonts w:eastAsia="Times New Roman"/>
      <w:noProof/>
      <w:lang w:val="en-CA" w:eastAsia="en-CA"/>
    </w:rPr>
  </w:style>
  <w:style w:type="character" w:customStyle="1" w:styleId="EndNoteBibliographyTitleTegn">
    <w:name w:val="EndNote Bibliography Title Tegn"/>
    <w:basedOn w:val="DefaultParagraphFont"/>
    <w:link w:val="EndNoteBibliographyTitle"/>
    <w:rsid w:val="001C0503"/>
    <w:rPr>
      <w:rFonts w:ascii="Times New Roman" w:eastAsia="Times New Roman" w:hAnsi="Times New Roman" w:cs="Times New Roman"/>
      <w:noProof/>
      <w:sz w:val="24"/>
      <w:szCs w:val="24"/>
      <w:lang w:val="en-CA" w:eastAsia="en-CA"/>
    </w:rPr>
  </w:style>
  <w:style w:type="paragraph" w:customStyle="1" w:styleId="EndNoteBibliography">
    <w:name w:val="EndNote Bibliography"/>
    <w:basedOn w:val="Normal"/>
    <w:link w:val="EndNoteBibliographyTegn"/>
    <w:rsid w:val="001C0503"/>
    <w:rPr>
      <w:rFonts w:eastAsia="Times New Roman"/>
      <w:noProof/>
      <w:lang w:val="en-CA" w:eastAsia="en-CA"/>
    </w:rPr>
  </w:style>
  <w:style w:type="character" w:customStyle="1" w:styleId="EndNoteBibliographyTegn">
    <w:name w:val="EndNote Bibliography Tegn"/>
    <w:basedOn w:val="DefaultParagraphFont"/>
    <w:link w:val="EndNoteBibliography"/>
    <w:rsid w:val="001C0503"/>
    <w:rPr>
      <w:rFonts w:ascii="Times New Roman" w:eastAsia="Times New Roman" w:hAnsi="Times New Roman" w:cs="Times New Roman"/>
      <w:noProof/>
      <w:sz w:val="24"/>
      <w:szCs w:val="24"/>
      <w:lang w:val="en-CA" w:eastAsia="en-CA"/>
    </w:rPr>
  </w:style>
  <w:style w:type="character" w:styleId="CommentReference">
    <w:name w:val="annotation reference"/>
    <w:basedOn w:val="DefaultParagraphFont"/>
    <w:uiPriority w:val="99"/>
    <w:semiHidden/>
    <w:unhideWhenUsed/>
    <w:rsid w:val="00AB3BDD"/>
    <w:rPr>
      <w:sz w:val="16"/>
      <w:szCs w:val="16"/>
    </w:rPr>
  </w:style>
  <w:style w:type="paragraph" w:styleId="CommentText">
    <w:name w:val="annotation text"/>
    <w:basedOn w:val="Normal"/>
    <w:link w:val="CommentTextChar"/>
    <w:uiPriority w:val="99"/>
    <w:unhideWhenUsed/>
    <w:rsid w:val="00AB3BDD"/>
    <w:rPr>
      <w:rFonts w:eastAsia="Times New Roman"/>
      <w:sz w:val="20"/>
      <w:szCs w:val="20"/>
      <w:lang w:val="en-CA" w:eastAsia="en-CA"/>
    </w:rPr>
  </w:style>
  <w:style w:type="character" w:customStyle="1" w:styleId="CommentTextChar">
    <w:name w:val="Comment Text Char"/>
    <w:basedOn w:val="DefaultParagraphFont"/>
    <w:link w:val="CommentText"/>
    <w:uiPriority w:val="99"/>
    <w:rsid w:val="00AB3BDD"/>
    <w:rPr>
      <w:rFonts w:ascii="Times New Roman" w:eastAsia="Times New Roman" w:hAnsi="Times New Roman" w:cs="Times New Roman"/>
      <w:sz w:val="20"/>
      <w:szCs w:val="20"/>
      <w:lang w:val="en-CA" w:eastAsia="en-CA"/>
    </w:rPr>
  </w:style>
  <w:style w:type="paragraph" w:styleId="CommentSubject">
    <w:name w:val="annotation subject"/>
    <w:basedOn w:val="CommentText"/>
    <w:next w:val="CommentText"/>
    <w:link w:val="CommentSubjectChar"/>
    <w:uiPriority w:val="99"/>
    <w:semiHidden/>
    <w:unhideWhenUsed/>
    <w:rsid w:val="00AB3BDD"/>
    <w:rPr>
      <w:b/>
      <w:bCs/>
    </w:rPr>
  </w:style>
  <w:style w:type="character" w:customStyle="1" w:styleId="CommentSubjectChar">
    <w:name w:val="Comment Subject Char"/>
    <w:basedOn w:val="CommentTextChar"/>
    <w:link w:val="CommentSubject"/>
    <w:uiPriority w:val="99"/>
    <w:semiHidden/>
    <w:rsid w:val="00AB3BDD"/>
    <w:rPr>
      <w:rFonts w:ascii="Times New Roman" w:eastAsia="Times New Roman" w:hAnsi="Times New Roman" w:cs="Times New Roman"/>
      <w:b/>
      <w:bCs/>
      <w:sz w:val="20"/>
      <w:szCs w:val="20"/>
      <w:lang w:val="en-CA" w:eastAsia="en-CA"/>
    </w:rPr>
  </w:style>
  <w:style w:type="paragraph" w:styleId="BalloonText">
    <w:name w:val="Balloon Text"/>
    <w:basedOn w:val="Normal"/>
    <w:link w:val="BalloonTextChar"/>
    <w:uiPriority w:val="99"/>
    <w:semiHidden/>
    <w:unhideWhenUsed/>
    <w:rsid w:val="00AB3BDD"/>
    <w:rPr>
      <w:rFonts w:ascii="Tahoma" w:eastAsia="Times New Roman" w:hAnsi="Tahoma" w:cs="Tahoma"/>
      <w:sz w:val="16"/>
      <w:szCs w:val="16"/>
      <w:lang w:val="en-CA" w:eastAsia="en-CA"/>
    </w:rPr>
  </w:style>
  <w:style w:type="character" w:customStyle="1" w:styleId="BalloonTextChar">
    <w:name w:val="Balloon Text Char"/>
    <w:basedOn w:val="DefaultParagraphFont"/>
    <w:link w:val="BalloonText"/>
    <w:uiPriority w:val="99"/>
    <w:semiHidden/>
    <w:rsid w:val="00AB3BDD"/>
    <w:rPr>
      <w:rFonts w:ascii="Tahoma" w:eastAsia="Times New Roman" w:hAnsi="Tahoma" w:cs="Tahoma"/>
      <w:sz w:val="16"/>
      <w:szCs w:val="16"/>
      <w:lang w:val="en-CA" w:eastAsia="en-CA"/>
    </w:rPr>
  </w:style>
  <w:style w:type="table" w:styleId="TableGrid">
    <w:name w:val="Table Grid"/>
    <w:basedOn w:val="TableNormal"/>
    <w:uiPriority w:val="59"/>
    <w:rsid w:val="00E41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DAA"/>
    <w:pPr>
      <w:ind w:left="720"/>
      <w:contextualSpacing/>
    </w:pPr>
    <w:rPr>
      <w:rFonts w:eastAsia="Times New Roman"/>
      <w:lang w:val="en-CA" w:eastAsia="en-CA"/>
    </w:rPr>
  </w:style>
  <w:style w:type="character" w:customStyle="1" w:styleId="apple-converted-space">
    <w:name w:val="apple-converted-space"/>
    <w:basedOn w:val="DefaultParagraphFont"/>
    <w:rsid w:val="000A43BA"/>
  </w:style>
  <w:style w:type="character" w:styleId="Emphasis">
    <w:name w:val="Emphasis"/>
    <w:basedOn w:val="DefaultParagraphFont"/>
    <w:uiPriority w:val="20"/>
    <w:qFormat/>
    <w:rsid w:val="000A43BA"/>
    <w:rPr>
      <w:i/>
      <w:iCs/>
    </w:rPr>
  </w:style>
  <w:style w:type="table" w:styleId="LightShading">
    <w:name w:val="Light Shading"/>
    <w:basedOn w:val="TableNormal"/>
    <w:uiPriority w:val="60"/>
    <w:rsid w:val="00B477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mi">
    <w:name w:val="mi"/>
    <w:basedOn w:val="DefaultParagraphFont"/>
    <w:rsid w:val="00612E5A"/>
  </w:style>
  <w:style w:type="character" w:customStyle="1" w:styleId="mo">
    <w:name w:val="mo"/>
    <w:basedOn w:val="DefaultParagraphFont"/>
    <w:rsid w:val="00612E5A"/>
  </w:style>
  <w:style w:type="character" w:customStyle="1" w:styleId="msqrt">
    <w:name w:val="msqrt"/>
    <w:basedOn w:val="DefaultParagraphFont"/>
    <w:rsid w:val="00612E5A"/>
  </w:style>
  <w:style w:type="character" w:customStyle="1" w:styleId="mn">
    <w:name w:val="mn"/>
    <w:basedOn w:val="DefaultParagraphFont"/>
    <w:rsid w:val="00612E5A"/>
  </w:style>
  <w:style w:type="character" w:styleId="PlaceholderText">
    <w:name w:val="Placeholder Text"/>
    <w:basedOn w:val="DefaultParagraphFont"/>
    <w:uiPriority w:val="99"/>
    <w:semiHidden/>
    <w:rsid w:val="00612E5A"/>
    <w:rPr>
      <w:color w:val="808080"/>
    </w:rPr>
  </w:style>
  <w:style w:type="character" w:styleId="LineNumber">
    <w:name w:val="line number"/>
    <w:basedOn w:val="DefaultParagraphFont"/>
    <w:uiPriority w:val="99"/>
    <w:semiHidden/>
    <w:unhideWhenUsed/>
    <w:rsid w:val="00636987"/>
  </w:style>
  <w:style w:type="paragraph" w:styleId="Header">
    <w:name w:val="header"/>
    <w:basedOn w:val="Normal"/>
    <w:link w:val="HeaderChar"/>
    <w:uiPriority w:val="99"/>
    <w:unhideWhenUsed/>
    <w:rsid w:val="007B69BD"/>
    <w:pPr>
      <w:tabs>
        <w:tab w:val="center" w:pos="4819"/>
        <w:tab w:val="right" w:pos="9638"/>
      </w:tabs>
    </w:pPr>
    <w:rPr>
      <w:rFonts w:eastAsia="Times New Roman"/>
      <w:lang w:val="en-CA" w:eastAsia="en-CA"/>
    </w:rPr>
  </w:style>
  <w:style w:type="character" w:customStyle="1" w:styleId="HeaderChar">
    <w:name w:val="Header Char"/>
    <w:basedOn w:val="DefaultParagraphFont"/>
    <w:link w:val="Header"/>
    <w:uiPriority w:val="99"/>
    <w:rsid w:val="007B69BD"/>
    <w:rPr>
      <w:rFonts w:ascii="Times New Roman" w:eastAsia="Times New Roman" w:hAnsi="Times New Roman" w:cs="Times New Roman"/>
      <w:sz w:val="24"/>
      <w:szCs w:val="24"/>
      <w:lang w:val="en-CA" w:eastAsia="en-CA"/>
    </w:rPr>
  </w:style>
  <w:style w:type="paragraph" w:styleId="Footer">
    <w:name w:val="footer"/>
    <w:basedOn w:val="Normal"/>
    <w:link w:val="FooterChar"/>
    <w:uiPriority w:val="99"/>
    <w:unhideWhenUsed/>
    <w:rsid w:val="007B69BD"/>
    <w:pPr>
      <w:tabs>
        <w:tab w:val="center" w:pos="4819"/>
        <w:tab w:val="right" w:pos="9638"/>
      </w:tabs>
    </w:pPr>
    <w:rPr>
      <w:rFonts w:eastAsia="Times New Roman"/>
      <w:lang w:val="en-CA" w:eastAsia="en-CA"/>
    </w:rPr>
  </w:style>
  <w:style w:type="character" w:customStyle="1" w:styleId="FooterChar">
    <w:name w:val="Footer Char"/>
    <w:basedOn w:val="DefaultParagraphFont"/>
    <w:link w:val="Footer"/>
    <w:uiPriority w:val="99"/>
    <w:rsid w:val="007B69BD"/>
    <w:rPr>
      <w:rFonts w:ascii="Times New Roman" w:eastAsia="Times New Roman" w:hAnsi="Times New Roman" w:cs="Times New Roman"/>
      <w:sz w:val="24"/>
      <w:szCs w:val="24"/>
      <w:lang w:val="en-CA" w:eastAsia="en-CA"/>
    </w:rPr>
  </w:style>
  <w:style w:type="character" w:customStyle="1" w:styleId="Heading1Char">
    <w:name w:val="Heading 1 Char"/>
    <w:basedOn w:val="DefaultParagraphFont"/>
    <w:link w:val="Heading1"/>
    <w:uiPriority w:val="9"/>
    <w:rsid w:val="002F2EA8"/>
    <w:rPr>
      <w:rFonts w:asciiTheme="majorHAnsi" w:eastAsiaTheme="majorEastAsia" w:hAnsiTheme="majorHAnsi" w:cstheme="majorBidi"/>
      <w:color w:val="365F91" w:themeColor="accent1" w:themeShade="BF"/>
      <w:sz w:val="32"/>
      <w:szCs w:val="32"/>
      <w:lang w:val="en-CA" w:eastAsia="en-CA"/>
    </w:rPr>
  </w:style>
  <w:style w:type="character" w:customStyle="1" w:styleId="Heading2Char">
    <w:name w:val="Heading 2 Char"/>
    <w:basedOn w:val="DefaultParagraphFont"/>
    <w:link w:val="Heading2"/>
    <w:uiPriority w:val="9"/>
    <w:rsid w:val="002F2EA8"/>
    <w:rPr>
      <w:rFonts w:asciiTheme="majorHAnsi" w:eastAsiaTheme="majorEastAsia" w:hAnsiTheme="majorHAnsi" w:cstheme="majorBidi"/>
      <w:color w:val="365F91" w:themeColor="accent1" w:themeShade="BF"/>
      <w:sz w:val="26"/>
      <w:szCs w:val="26"/>
      <w:lang w:val="en-CA" w:eastAsia="en-CA"/>
    </w:rPr>
  </w:style>
  <w:style w:type="character" w:customStyle="1" w:styleId="Heading3Char">
    <w:name w:val="Heading 3 Char"/>
    <w:basedOn w:val="DefaultParagraphFont"/>
    <w:link w:val="Heading3"/>
    <w:uiPriority w:val="9"/>
    <w:rsid w:val="002F2EA8"/>
    <w:rPr>
      <w:rFonts w:asciiTheme="majorHAnsi" w:eastAsiaTheme="majorEastAsia" w:hAnsiTheme="majorHAnsi" w:cstheme="majorBidi"/>
      <w:color w:val="243F60" w:themeColor="accent1" w:themeShade="7F"/>
      <w:sz w:val="24"/>
      <w:szCs w:val="24"/>
      <w:lang w:val="en-CA" w:eastAsia="en-CA"/>
    </w:rPr>
  </w:style>
  <w:style w:type="character" w:styleId="FollowedHyperlink">
    <w:name w:val="FollowedHyperlink"/>
    <w:basedOn w:val="DefaultParagraphFont"/>
    <w:uiPriority w:val="99"/>
    <w:semiHidden/>
    <w:unhideWhenUsed/>
    <w:rsid w:val="00F06D35"/>
    <w:rPr>
      <w:color w:val="800080" w:themeColor="followedHyperlink"/>
      <w:u w:val="single"/>
    </w:rPr>
  </w:style>
  <w:style w:type="paragraph" w:styleId="Revision">
    <w:name w:val="Revision"/>
    <w:hidden/>
    <w:uiPriority w:val="99"/>
    <w:semiHidden/>
    <w:rsid w:val="00381D5C"/>
    <w:pPr>
      <w:spacing w:after="0" w:line="240" w:lineRule="auto"/>
    </w:pPr>
    <w:rPr>
      <w:rFonts w:ascii="Times New Roman" w:eastAsia="Times New Roman" w:hAnsi="Times New Roman" w:cs="Times New Roman"/>
      <w:sz w:val="24"/>
      <w:szCs w:val="24"/>
      <w:lang w:val="en-CA" w:eastAsia="en-CA"/>
    </w:rPr>
  </w:style>
  <w:style w:type="character" w:customStyle="1" w:styleId="Heading4Char">
    <w:name w:val="Heading 4 Char"/>
    <w:basedOn w:val="DefaultParagraphFont"/>
    <w:link w:val="Heading4"/>
    <w:uiPriority w:val="9"/>
    <w:semiHidden/>
    <w:rsid w:val="00FC4A4E"/>
    <w:rPr>
      <w:rFonts w:asciiTheme="majorHAnsi" w:eastAsiaTheme="majorEastAsia" w:hAnsiTheme="majorHAnsi" w:cstheme="majorBidi"/>
      <w:b/>
      <w:bCs/>
      <w:i/>
      <w:iCs/>
      <w:color w:val="4F81BD" w:themeColor="accent1"/>
      <w:sz w:val="24"/>
      <w:szCs w:val="24"/>
      <w:lang w:val="en-CA" w:eastAsia="en-CA"/>
    </w:rPr>
  </w:style>
  <w:style w:type="paragraph" w:styleId="NormalWeb">
    <w:name w:val="Normal (Web)"/>
    <w:basedOn w:val="Normal"/>
    <w:uiPriority w:val="99"/>
    <w:unhideWhenUsed/>
    <w:rsid w:val="000D65D0"/>
    <w:pPr>
      <w:spacing w:before="100" w:beforeAutospacing="1" w:after="100" w:afterAutospacing="1"/>
    </w:pPr>
    <w:rPr>
      <w:rFonts w:eastAsia="Times New Roman"/>
      <w:lang w:val="da-DK" w:eastAsia="da-DK"/>
    </w:rPr>
  </w:style>
  <w:style w:type="character" w:customStyle="1" w:styleId="mw-headline">
    <w:name w:val="mw-headline"/>
    <w:basedOn w:val="DefaultParagraphFont"/>
    <w:rsid w:val="00E05FAF"/>
  </w:style>
  <w:style w:type="character" w:customStyle="1" w:styleId="mw-editsection">
    <w:name w:val="mw-editsection"/>
    <w:basedOn w:val="DefaultParagraphFont"/>
    <w:rsid w:val="00E05FAF"/>
  </w:style>
  <w:style w:type="character" w:customStyle="1" w:styleId="mw-editsection-bracket">
    <w:name w:val="mw-editsection-bracket"/>
    <w:basedOn w:val="DefaultParagraphFont"/>
    <w:rsid w:val="00E05FAF"/>
  </w:style>
  <w:style w:type="character" w:customStyle="1" w:styleId="bigtext">
    <w:name w:val="bigtext"/>
    <w:basedOn w:val="DefaultParagraphFont"/>
    <w:rsid w:val="003F49F9"/>
  </w:style>
  <w:style w:type="paragraph" w:customStyle="1" w:styleId="Titel1">
    <w:name w:val="Titel1"/>
    <w:basedOn w:val="Normal"/>
    <w:rsid w:val="004A2C7A"/>
    <w:pPr>
      <w:spacing w:before="100" w:beforeAutospacing="1" w:after="100" w:afterAutospacing="1"/>
    </w:pPr>
    <w:rPr>
      <w:rFonts w:eastAsia="Times New Roman"/>
      <w:lang w:val="da-DK" w:eastAsia="da-DK"/>
    </w:rPr>
  </w:style>
  <w:style w:type="paragraph" w:customStyle="1" w:styleId="desc">
    <w:name w:val="desc"/>
    <w:basedOn w:val="Normal"/>
    <w:rsid w:val="004A2C7A"/>
    <w:pPr>
      <w:spacing w:before="100" w:beforeAutospacing="1" w:after="100" w:afterAutospacing="1"/>
    </w:pPr>
    <w:rPr>
      <w:rFonts w:eastAsia="Times New Roman"/>
      <w:lang w:val="da-DK" w:eastAsia="da-DK"/>
    </w:rPr>
  </w:style>
  <w:style w:type="paragraph" w:customStyle="1" w:styleId="details">
    <w:name w:val="details"/>
    <w:basedOn w:val="Normal"/>
    <w:rsid w:val="004A2C7A"/>
    <w:pPr>
      <w:spacing w:before="100" w:beforeAutospacing="1" w:after="100" w:afterAutospacing="1"/>
    </w:pPr>
    <w:rPr>
      <w:rFonts w:eastAsia="Times New Roman"/>
      <w:lang w:val="da-DK" w:eastAsia="da-DK"/>
    </w:rPr>
  </w:style>
  <w:style w:type="character" w:customStyle="1" w:styleId="jrnl">
    <w:name w:val="jrnl"/>
    <w:basedOn w:val="DefaultParagraphFont"/>
    <w:rsid w:val="004A2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3154">
      <w:bodyDiv w:val="1"/>
      <w:marLeft w:val="0"/>
      <w:marRight w:val="0"/>
      <w:marTop w:val="0"/>
      <w:marBottom w:val="0"/>
      <w:divBdr>
        <w:top w:val="none" w:sz="0" w:space="0" w:color="auto"/>
        <w:left w:val="none" w:sz="0" w:space="0" w:color="auto"/>
        <w:bottom w:val="none" w:sz="0" w:space="0" w:color="auto"/>
        <w:right w:val="none" w:sz="0" w:space="0" w:color="auto"/>
      </w:divBdr>
      <w:divsChild>
        <w:div w:id="1015694167">
          <w:marLeft w:val="0"/>
          <w:marRight w:val="0"/>
          <w:marTop w:val="34"/>
          <w:marBottom w:val="34"/>
          <w:divBdr>
            <w:top w:val="none" w:sz="0" w:space="0" w:color="auto"/>
            <w:left w:val="none" w:sz="0" w:space="0" w:color="auto"/>
            <w:bottom w:val="none" w:sz="0" w:space="0" w:color="auto"/>
            <w:right w:val="none" w:sz="0" w:space="0" w:color="auto"/>
          </w:divBdr>
        </w:div>
      </w:divsChild>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65555919">
      <w:bodyDiv w:val="1"/>
      <w:marLeft w:val="0"/>
      <w:marRight w:val="0"/>
      <w:marTop w:val="0"/>
      <w:marBottom w:val="0"/>
      <w:divBdr>
        <w:top w:val="none" w:sz="0" w:space="0" w:color="auto"/>
        <w:left w:val="none" w:sz="0" w:space="0" w:color="auto"/>
        <w:bottom w:val="none" w:sz="0" w:space="0" w:color="auto"/>
        <w:right w:val="none" w:sz="0" w:space="0" w:color="auto"/>
      </w:divBdr>
    </w:div>
    <w:div w:id="229732015">
      <w:bodyDiv w:val="1"/>
      <w:marLeft w:val="0"/>
      <w:marRight w:val="0"/>
      <w:marTop w:val="0"/>
      <w:marBottom w:val="0"/>
      <w:divBdr>
        <w:top w:val="none" w:sz="0" w:space="0" w:color="auto"/>
        <w:left w:val="none" w:sz="0" w:space="0" w:color="auto"/>
        <w:bottom w:val="none" w:sz="0" w:space="0" w:color="auto"/>
        <w:right w:val="none" w:sz="0" w:space="0" w:color="auto"/>
      </w:divBdr>
    </w:div>
    <w:div w:id="239603301">
      <w:bodyDiv w:val="1"/>
      <w:marLeft w:val="0"/>
      <w:marRight w:val="0"/>
      <w:marTop w:val="0"/>
      <w:marBottom w:val="0"/>
      <w:divBdr>
        <w:top w:val="none" w:sz="0" w:space="0" w:color="auto"/>
        <w:left w:val="none" w:sz="0" w:space="0" w:color="auto"/>
        <w:bottom w:val="none" w:sz="0" w:space="0" w:color="auto"/>
        <w:right w:val="none" w:sz="0" w:space="0" w:color="auto"/>
      </w:divBdr>
    </w:div>
    <w:div w:id="299500736">
      <w:bodyDiv w:val="1"/>
      <w:marLeft w:val="0"/>
      <w:marRight w:val="0"/>
      <w:marTop w:val="0"/>
      <w:marBottom w:val="0"/>
      <w:divBdr>
        <w:top w:val="none" w:sz="0" w:space="0" w:color="auto"/>
        <w:left w:val="none" w:sz="0" w:space="0" w:color="auto"/>
        <w:bottom w:val="none" w:sz="0" w:space="0" w:color="auto"/>
        <w:right w:val="none" w:sz="0" w:space="0" w:color="auto"/>
      </w:divBdr>
      <w:divsChild>
        <w:div w:id="1627390686">
          <w:marLeft w:val="547"/>
          <w:marRight w:val="0"/>
          <w:marTop w:val="0"/>
          <w:marBottom w:val="0"/>
          <w:divBdr>
            <w:top w:val="none" w:sz="0" w:space="0" w:color="auto"/>
            <w:left w:val="none" w:sz="0" w:space="0" w:color="auto"/>
            <w:bottom w:val="none" w:sz="0" w:space="0" w:color="auto"/>
            <w:right w:val="none" w:sz="0" w:space="0" w:color="auto"/>
          </w:divBdr>
        </w:div>
      </w:divsChild>
    </w:div>
    <w:div w:id="311644727">
      <w:bodyDiv w:val="1"/>
      <w:marLeft w:val="0"/>
      <w:marRight w:val="0"/>
      <w:marTop w:val="0"/>
      <w:marBottom w:val="0"/>
      <w:divBdr>
        <w:top w:val="none" w:sz="0" w:space="0" w:color="auto"/>
        <w:left w:val="none" w:sz="0" w:space="0" w:color="auto"/>
        <w:bottom w:val="none" w:sz="0" w:space="0" w:color="auto"/>
        <w:right w:val="none" w:sz="0" w:space="0" w:color="auto"/>
      </w:divBdr>
    </w:div>
    <w:div w:id="336230711">
      <w:bodyDiv w:val="1"/>
      <w:marLeft w:val="0"/>
      <w:marRight w:val="0"/>
      <w:marTop w:val="0"/>
      <w:marBottom w:val="0"/>
      <w:divBdr>
        <w:top w:val="none" w:sz="0" w:space="0" w:color="auto"/>
        <w:left w:val="none" w:sz="0" w:space="0" w:color="auto"/>
        <w:bottom w:val="none" w:sz="0" w:space="0" w:color="auto"/>
        <w:right w:val="none" w:sz="0" w:space="0" w:color="auto"/>
      </w:divBdr>
    </w:div>
    <w:div w:id="523059781">
      <w:bodyDiv w:val="1"/>
      <w:marLeft w:val="0"/>
      <w:marRight w:val="0"/>
      <w:marTop w:val="0"/>
      <w:marBottom w:val="0"/>
      <w:divBdr>
        <w:top w:val="none" w:sz="0" w:space="0" w:color="auto"/>
        <w:left w:val="none" w:sz="0" w:space="0" w:color="auto"/>
        <w:bottom w:val="none" w:sz="0" w:space="0" w:color="auto"/>
        <w:right w:val="none" w:sz="0" w:space="0" w:color="auto"/>
      </w:divBdr>
    </w:div>
    <w:div w:id="525951391">
      <w:bodyDiv w:val="1"/>
      <w:marLeft w:val="0"/>
      <w:marRight w:val="0"/>
      <w:marTop w:val="0"/>
      <w:marBottom w:val="0"/>
      <w:divBdr>
        <w:top w:val="none" w:sz="0" w:space="0" w:color="auto"/>
        <w:left w:val="none" w:sz="0" w:space="0" w:color="auto"/>
        <w:bottom w:val="none" w:sz="0" w:space="0" w:color="auto"/>
        <w:right w:val="none" w:sz="0" w:space="0" w:color="auto"/>
      </w:divBdr>
    </w:div>
    <w:div w:id="701251988">
      <w:bodyDiv w:val="1"/>
      <w:marLeft w:val="0"/>
      <w:marRight w:val="0"/>
      <w:marTop w:val="0"/>
      <w:marBottom w:val="0"/>
      <w:divBdr>
        <w:top w:val="none" w:sz="0" w:space="0" w:color="auto"/>
        <w:left w:val="none" w:sz="0" w:space="0" w:color="auto"/>
        <w:bottom w:val="none" w:sz="0" w:space="0" w:color="auto"/>
        <w:right w:val="none" w:sz="0" w:space="0" w:color="auto"/>
      </w:divBdr>
    </w:div>
    <w:div w:id="772827067">
      <w:bodyDiv w:val="1"/>
      <w:marLeft w:val="0"/>
      <w:marRight w:val="0"/>
      <w:marTop w:val="0"/>
      <w:marBottom w:val="0"/>
      <w:divBdr>
        <w:top w:val="none" w:sz="0" w:space="0" w:color="auto"/>
        <w:left w:val="none" w:sz="0" w:space="0" w:color="auto"/>
        <w:bottom w:val="none" w:sz="0" w:space="0" w:color="auto"/>
        <w:right w:val="none" w:sz="0" w:space="0" w:color="auto"/>
      </w:divBdr>
    </w:div>
    <w:div w:id="826475683">
      <w:bodyDiv w:val="1"/>
      <w:marLeft w:val="0"/>
      <w:marRight w:val="0"/>
      <w:marTop w:val="0"/>
      <w:marBottom w:val="0"/>
      <w:divBdr>
        <w:top w:val="none" w:sz="0" w:space="0" w:color="auto"/>
        <w:left w:val="none" w:sz="0" w:space="0" w:color="auto"/>
        <w:bottom w:val="none" w:sz="0" w:space="0" w:color="auto"/>
        <w:right w:val="none" w:sz="0" w:space="0" w:color="auto"/>
      </w:divBdr>
    </w:div>
    <w:div w:id="946233320">
      <w:bodyDiv w:val="1"/>
      <w:marLeft w:val="0"/>
      <w:marRight w:val="0"/>
      <w:marTop w:val="0"/>
      <w:marBottom w:val="0"/>
      <w:divBdr>
        <w:top w:val="none" w:sz="0" w:space="0" w:color="auto"/>
        <w:left w:val="none" w:sz="0" w:space="0" w:color="auto"/>
        <w:bottom w:val="none" w:sz="0" w:space="0" w:color="auto"/>
        <w:right w:val="none" w:sz="0" w:space="0" w:color="auto"/>
      </w:divBdr>
    </w:div>
    <w:div w:id="947737042">
      <w:bodyDiv w:val="1"/>
      <w:marLeft w:val="0"/>
      <w:marRight w:val="0"/>
      <w:marTop w:val="0"/>
      <w:marBottom w:val="0"/>
      <w:divBdr>
        <w:top w:val="none" w:sz="0" w:space="0" w:color="auto"/>
        <w:left w:val="none" w:sz="0" w:space="0" w:color="auto"/>
        <w:bottom w:val="none" w:sz="0" w:space="0" w:color="auto"/>
        <w:right w:val="none" w:sz="0" w:space="0" w:color="auto"/>
      </w:divBdr>
    </w:div>
    <w:div w:id="966817085">
      <w:bodyDiv w:val="1"/>
      <w:marLeft w:val="0"/>
      <w:marRight w:val="0"/>
      <w:marTop w:val="0"/>
      <w:marBottom w:val="0"/>
      <w:divBdr>
        <w:top w:val="none" w:sz="0" w:space="0" w:color="auto"/>
        <w:left w:val="none" w:sz="0" w:space="0" w:color="auto"/>
        <w:bottom w:val="none" w:sz="0" w:space="0" w:color="auto"/>
        <w:right w:val="none" w:sz="0" w:space="0" w:color="auto"/>
      </w:divBdr>
    </w:div>
    <w:div w:id="1039353658">
      <w:bodyDiv w:val="1"/>
      <w:marLeft w:val="0"/>
      <w:marRight w:val="0"/>
      <w:marTop w:val="0"/>
      <w:marBottom w:val="0"/>
      <w:divBdr>
        <w:top w:val="none" w:sz="0" w:space="0" w:color="auto"/>
        <w:left w:val="none" w:sz="0" w:space="0" w:color="auto"/>
        <w:bottom w:val="none" w:sz="0" w:space="0" w:color="auto"/>
        <w:right w:val="none" w:sz="0" w:space="0" w:color="auto"/>
      </w:divBdr>
    </w:div>
    <w:div w:id="1134104938">
      <w:bodyDiv w:val="1"/>
      <w:marLeft w:val="0"/>
      <w:marRight w:val="0"/>
      <w:marTop w:val="0"/>
      <w:marBottom w:val="0"/>
      <w:divBdr>
        <w:top w:val="none" w:sz="0" w:space="0" w:color="auto"/>
        <w:left w:val="none" w:sz="0" w:space="0" w:color="auto"/>
        <w:bottom w:val="none" w:sz="0" w:space="0" w:color="auto"/>
        <w:right w:val="none" w:sz="0" w:space="0" w:color="auto"/>
      </w:divBdr>
      <w:divsChild>
        <w:div w:id="1622689125">
          <w:marLeft w:val="0"/>
          <w:marRight w:val="0"/>
          <w:marTop w:val="0"/>
          <w:marBottom w:val="0"/>
          <w:divBdr>
            <w:top w:val="none" w:sz="0" w:space="0" w:color="auto"/>
            <w:left w:val="none" w:sz="0" w:space="0" w:color="auto"/>
            <w:bottom w:val="none" w:sz="0" w:space="0" w:color="auto"/>
            <w:right w:val="none" w:sz="0" w:space="0" w:color="auto"/>
          </w:divBdr>
        </w:div>
      </w:divsChild>
    </w:div>
    <w:div w:id="1198811252">
      <w:bodyDiv w:val="1"/>
      <w:marLeft w:val="0"/>
      <w:marRight w:val="0"/>
      <w:marTop w:val="0"/>
      <w:marBottom w:val="0"/>
      <w:divBdr>
        <w:top w:val="none" w:sz="0" w:space="0" w:color="auto"/>
        <w:left w:val="none" w:sz="0" w:space="0" w:color="auto"/>
        <w:bottom w:val="none" w:sz="0" w:space="0" w:color="auto"/>
        <w:right w:val="none" w:sz="0" w:space="0" w:color="auto"/>
      </w:divBdr>
    </w:div>
    <w:div w:id="1227956732">
      <w:bodyDiv w:val="1"/>
      <w:marLeft w:val="0"/>
      <w:marRight w:val="0"/>
      <w:marTop w:val="0"/>
      <w:marBottom w:val="0"/>
      <w:divBdr>
        <w:top w:val="none" w:sz="0" w:space="0" w:color="auto"/>
        <w:left w:val="none" w:sz="0" w:space="0" w:color="auto"/>
        <w:bottom w:val="none" w:sz="0" w:space="0" w:color="auto"/>
        <w:right w:val="none" w:sz="0" w:space="0" w:color="auto"/>
      </w:divBdr>
    </w:div>
    <w:div w:id="1246264090">
      <w:bodyDiv w:val="1"/>
      <w:marLeft w:val="0"/>
      <w:marRight w:val="0"/>
      <w:marTop w:val="0"/>
      <w:marBottom w:val="0"/>
      <w:divBdr>
        <w:top w:val="none" w:sz="0" w:space="0" w:color="auto"/>
        <w:left w:val="none" w:sz="0" w:space="0" w:color="auto"/>
        <w:bottom w:val="none" w:sz="0" w:space="0" w:color="auto"/>
        <w:right w:val="none" w:sz="0" w:space="0" w:color="auto"/>
      </w:divBdr>
      <w:divsChild>
        <w:div w:id="917254142">
          <w:marLeft w:val="0"/>
          <w:marRight w:val="0"/>
          <w:marTop w:val="0"/>
          <w:marBottom w:val="0"/>
          <w:divBdr>
            <w:top w:val="none" w:sz="0" w:space="0" w:color="auto"/>
            <w:left w:val="none" w:sz="0" w:space="0" w:color="auto"/>
            <w:bottom w:val="none" w:sz="0" w:space="0" w:color="auto"/>
            <w:right w:val="none" w:sz="0" w:space="0" w:color="auto"/>
          </w:divBdr>
        </w:div>
      </w:divsChild>
    </w:div>
    <w:div w:id="1419520887">
      <w:bodyDiv w:val="1"/>
      <w:marLeft w:val="0"/>
      <w:marRight w:val="0"/>
      <w:marTop w:val="0"/>
      <w:marBottom w:val="0"/>
      <w:divBdr>
        <w:top w:val="none" w:sz="0" w:space="0" w:color="auto"/>
        <w:left w:val="none" w:sz="0" w:space="0" w:color="auto"/>
        <w:bottom w:val="none" w:sz="0" w:space="0" w:color="auto"/>
        <w:right w:val="none" w:sz="0" w:space="0" w:color="auto"/>
      </w:divBdr>
    </w:div>
    <w:div w:id="1449273798">
      <w:bodyDiv w:val="1"/>
      <w:marLeft w:val="0"/>
      <w:marRight w:val="0"/>
      <w:marTop w:val="0"/>
      <w:marBottom w:val="0"/>
      <w:divBdr>
        <w:top w:val="none" w:sz="0" w:space="0" w:color="auto"/>
        <w:left w:val="none" w:sz="0" w:space="0" w:color="auto"/>
        <w:bottom w:val="none" w:sz="0" w:space="0" w:color="auto"/>
        <w:right w:val="none" w:sz="0" w:space="0" w:color="auto"/>
      </w:divBdr>
    </w:div>
    <w:div w:id="1514026379">
      <w:bodyDiv w:val="1"/>
      <w:marLeft w:val="0"/>
      <w:marRight w:val="0"/>
      <w:marTop w:val="0"/>
      <w:marBottom w:val="0"/>
      <w:divBdr>
        <w:top w:val="none" w:sz="0" w:space="0" w:color="auto"/>
        <w:left w:val="none" w:sz="0" w:space="0" w:color="auto"/>
        <w:bottom w:val="none" w:sz="0" w:space="0" w:color="auto"/>
        <w:right w:val="none" w:sz="0" w:space="0" w:color="auto"/>
      </w:divBdr>
    </w:div>
    <w:div w:id="1713309126">
      <w:bodyDiv w:val="1"/>
      <w:marLeft w:val="0"/>
      <w:marRight w:val="0"/>
      <w:marTop w:val="0"/>
      <w:marBottom w:val="0"/>
      <w:divBdr>
        <w:top w:val="none" w:sz="0" w:space="0" w:color="auto"/>
        <w:left w:val="none" w:sz="0" w:space="0" w:color="auto"/>
        <w:bottom w:val="none" w:sz="0" w:space="0" w:color="auto"/>
        <w:right w:val="none" w:sz="0" w:space="0" w:color="auto"/>
      </w:divBdr>
    </w:div>
    <w:div w:id="1837383318">
      <w:bodyDiv w:val="1"/>
      <w:marLeft w:val="0"/>
      <w:marRight w:val="0"/>
      <w:marTop w:val="0"/>
      <w:marBottom w:val="0"/>
      <w:divBdr>
        <w:top w:val="none" w:sz="0" w:space="0" w:color="auto"/>
        <w:left w:val="none" w:sz="0" w:space="0" w:color="auto"/>
        <w:bottom w:val="none" w:sz="0" w:space="0" w:color="auto"/>
        <w:right w:val="none" w:sz="0" w:space="0" w:color="auto"/>
      </w:divBdr>
    </w:div>
    <w:div w:id="1914464654">
      <w:bodyDiv w:val="1"/>
      <w:marLeft w:val="0"/>
      <w:marRight w:val="0"/>
      <w:marTop w:val="0"/>
      <w:marBottom w:val="0"/>
      <w:divBdr>
        <w:top w:val="none" w:sz="0" w:space="0" w:color="auto"/>
        <w:left w:val="none" w:sz="0" w:space="0" w:color="auto"/>
        <w:bottom w:val="none" w:sz="0" w:space="0" w:color="auto"/>
        <w:right w:val="none" w:sz="0" w:space="0" w:color="auto"/>
      </w:divBdr>
    </w:div>
    <w:div w:id="204721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sjan@gmail.com" TargetMode="External"/><Relationship Id="rId13" Type="http://schemas.openxmlformats.org/officeDocument/2006/relationships/image" Target="media/image2.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teran.forsvaret.dk/Omos/kerneopgaver/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casualties.org/OEF/index.aspx:" TargetMode="External"/><Relationship Id="rId4" Type="http://schemas.openxmlformats.org/officeDocument/2006/relationships/settings" Target="settings.xml"/><Relationship Id="rId9" Type="http://schemas.openxmlformats.org/officeDocument/2006/relationships/hyperlink" Target="http://icasualties.org/Iraq/index.aspx:" TargetMode="External"/><Relationship Id="rId14" Type="http://schemas.openxmlformats.org/officeDocument/2006/relationships/image" Target="media/image3.t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D332D-03B6-44EE-9025-31ACB0F8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11713</Words>
  <Characters>66767</Characters>
  <Application>Microsoft Office Word</Application>
  <DocSecurity>0</DocSecurity>
  <Lines>556</Lines>
  <Paragraphs>156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78324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Christensen</dc:creator>
  <cp:lastModifiedBy>Petre, C.</cp:lastModifiedBy>
  <cp:revision>2</cp:revision>
  <cp:lastPrinted>2017-04-19T12:43:00Z</cp:lastPrinted>
  <dcterms:created xsi:type="dcterms:W3CDTF">2017-06-26T12:10:00Z</dcterms:created>
  <dcterms:modified xsi:type="dcterms:W3CDTF">2017-06-26T12:10:00Z</dcterms:modified>
</cp:coreProperties>
</file>