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D4C37" w14:textId="592E525A" w:rsidR="001A2670" w:rsidRDefault="00313131">
      <w:pPr>
        <w:rPr>
          <w:b/>
          <w:noProof/>
          <w:sz w:val="24"/>
          <w:lang w:eastAsia="en-GB"/>
        </w:rPr>
      </w:pPr>
      <w:bookmarkStart w:id="0" w:name="_GoBack"/>
      <w:bookmarkEnd w:id="0"/>
      <w:r>
        <w:rPr>
          <w:b/>
          <w:noProof/>
          <w:sz w:val="24"/>
          <w:lang w:eastAsia="en-GB"/>
        </w:rPr>
        <w:t>Effect of o</w:t>
      </w:r>
      <w:r w:rsidRPr="00E36C05">
        <w:rPr>
          <w:b/>
          <w:noProof/>
          <w:sz w:val="24"/>
          <w:lang w:eastAsia="en-GB"/>
        </w:rPr>
        <w:t>pioids</w:t>
      </w:r>
      <w:r>
        <w:rPr>
          <w:b/>
          <w:noProof/>
          <w:sz w:val="24"/>
          <w:lang w:eastAsia="en-GB"/>
        </w:rPr>
        <w:t xml:space="preserve"> </w:t>
      </w:r>
      <w:r w:rsidR="00343000">
        <w:rPr>
          <w:b/>
          <w:noProof/>
          <w:sz w:val="24"/>
          <w:lang w:eastAsia="en-GB"/>
        </w:rPr>
        <w:t>and</w:t>
      </w:r>
      <w:r w:rsidR="00E36C05" w:rsidRPr="00E36C05">
        <w:rPr>
          <w:b/>
          <w:noProof/>
          <w:sz w:val="24"/>
          <w:lang w:eastAsia="en-GB"/>
        </w:rPr>
        <w:t xml:space="preserve"> benzodiazepines </w:t>
      </w:r>
      <w:r>
        <w:rPr>
          <w:b/>
          <w:noProof/>
          <w:sz w:val="24"/>
          <w:lang w:eastAsia="en-GB"/>
        </w:rPr>
        <w:t>on</w:t>
      </w:r>
      <w:r w:rsidRPr="00E36C05">
        <w:rPr>
          <w:b/>
          <w:noProof/>
          <w:sz w:val="24"/>
          <w:lang w:eastAsia="en-GB"/>
        </w:rPr>
        <w:t xml:space="preserve"> </w:t>
      </w:r>
      <w:r w:rsidR="00E36C05" w:rsidRPr="00E36C05">
        <w:rPr>
          <w:b/>
          <w:noProof/>
          <w:sz w:val="24"/>
          <w:lang w:eastAsia="en-GB"/>
        </w:rPr>
        <w:t xml:space="preserve">clinical outcomes in patients </w:t>
      </w:r>
      <w:r w:rsidR="00354EC0" w:rsidRPr="00354EC0">
        <w:rPr>
          <w:b/>
          <w:noProof/>
          <w:sz w:val="24"/>
          <w:lang w:eastAsia="en-GB"/>
        </w:rPr>
        <w:t>receiving palliative care</w:t>
      </w:r>
      <w:r w:rsidR="00794202">
        <w:rPr>
          <w:b/>
          <w:noProof/>
          <w:sz w:val="24"/>
          <w:lang w:eastAsia="en-GB"/>
        </w:rPr>
        <w:t xml:space="preserve">; </w:t>
      </w:r>
      <w:r w:rsidR="00794202" w:rsidRPr="00794202">
        <w:rPr>
          <w:b/>
          <w:noProof/>
          <w:sz w:val="24"/>
          <w:lang w:eastAsia="en-GB"/>
        </w:rPr>
        <w:t>an exploratory analysis</w:t>
      </w:r>
    </w:p>
    <w:p w14:paraId="180FA324" w14:textId="77777777" w:rsidR="00E36C05" w:rsidRDefault="00E36C05">
      <w:pPr>
        <w:rPr>
          <w:b/>
          <w:noProof/>
          <w:lang w:eastAsia="en-GB"/>
        </w:rPr>
      </w:pPr>
    </w:p>
    <w:p w14:paraId="5149F8BC" w14:textId="262672BF" w:rsidR="00D57120" w:rsidRPr="00E70FDF" w:rsidRDefault="005A7FAD" w:rsidP="00D5712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Short</w:t>
      </w:r>
      <w:r w:rsidR="00D57120" w:rsidRPr="00462E3E">
        <w:rPr>
          <w:rFonts w:ascii="Times New Roman" w:hAnsi="Times New Roman" w:cs="Times New Roman"/>
          <w:b/>
          <w:i/>
        </w:rPr>
        <w:t xml:space="preserve"> title</w:t>
      </w:r>
      <w:r w:rsidR="00D57120">
        <w:rPr>
          <w:rFonts w:ascii="Times New Roman" w:hAnsi="Times New Roman" w:cs="Times New Roman"/>
          <w:b/>
          <w:i/>
        </w:rPr>
        <w:t xml:space="preserve">: </w:t>
      </w:r>
      <w:r w:rsidR="00D57120" w:rsidRPr="00E70FDF">
        <w:rPr>
          <w:rFonts w:ascii="Times New Roman" w:hAnsi="Times New Roman" w:cs="Times New Roman"/>
        </w:rPr>
        <w:t>Impact of drug</w:t>
      </w:r>
      <w:r w:rsidR="00D57120">
        <w:rPr>
          <w:rFonts w:ascii="Times New Roman" w:hAnsi="Times New Roman" w:cs="Times New Roman"/>
        </w:rPr>
        <w:t xml:space="preserve"> class</w:t>
      </w:r>
      <w:r w:rsidR="00D57120" w:rsidRPr="00E70FDF">
        <w:rPr>
          <w:rFonts w:ascii="Times New Roman" w:hAnsi="Times New Roman" w:cs="Times New Roman"/>
        </w:rPr>
        <w:t xml:space="preserve"> on clinical outcomes</w:t>
      </w:r>
    </w:p>
    <w:p w14:paraId="42299BC7" w14:textId="77777777" w:rsidR="00D57120" w:rsidRDefault="00D57120">
      <w:pPr>
        <w:rPr>
          <w:b/>
          <w:noProof/>
          <w:lang w:eastAsia="en-GB"/>
        </w:rPr>
      </w:pPr>
    </w:p>
    <w:p w14:paraId="5F566F4C" w14:textId="77777777" w:rsidR="00397F10" w:rsidRDefault="00397F10" w:rsidP="009C63CA">
      <w:pPr>
        <w:widowControl w:val="0"/>
        <w:spacing w:after="0" w:line="480" w:lineRule="auto"/>
        <w:rPr>
          <w:rFonts w:ascii="Times New Roman" w:hAnsi="Times New Roman" w:cs="Times New Roman"/>
          <w:b/>
        </w:rPr>
      </w:pPr>
    </w:p>
    <w:p w14:paraId="0FCACC0B" w14:textId="28115460" w:rsidR="005A7FAD" w:rsidRDefault="005A7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0CAAC90" w14:textId="77777777" w:rsidR="003C45E8" w:rsidRDefault="003C45E8" w:rsidP="00E44A27">
      <w:pPr>
        <w:spacing w:line="480" w:lineRule="auto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lastRenderedPageBreak/>
        <w:t>Abstract</w:t>
      </w:r>
    </w:p>
    <w:p w14:paraId="78DD4F44" w14:textId="7738B364" w:rsidR="00E36C05" w:rsidRPr="00993A5E" w:rsidRDefault="00E36C05" w:rsidP="00E44A27">
      <w:pPr>
        <w:spacing w:line="480" w:lineRule="auto"/>
        <w:ind w:firstLine="284"/>
        <w:rPr>
          <w:rFonts w:cs="Times New Roman"/>
        </w:rPr>
      </w:pPr>
      <w:r w:rsidRPr="00980F44">
        <w:rPr>
          <w:rFonts w:cs="Times New Roman"/>
          <w:b/>
        </w:rPr>
        <w:t>Background:</w:t>
      </w:r>
      <w:r w:rsidRPr="00C73256">
        <w:rPr>
          <w:rFonts w:cs="Times New Roman"/>
        </w:rPr>
        <w:t xml:space="preserve"> </w:t>
      </w:r>
      <w:r>
        <w:rPr>
          <w:bCs/>
        </w:rPr>
        <w:t xml:space="preserve">Medications used to manage symptoms in </w:t>
      </w:r>
      <w:r>
        <w:t xml:space="preserve">patients </w:t>
      </w:r>
      <w:r w:rsidR="00354EC0">
        <w:t>receiving palliative care</w:t>
      </w:r>
      <w:r w:rsidR="00354EC0" w:rsidRPr="00354EC0">
        <w:t xml:space="preserve"> </w:t>
      </w:r>
      <w:r>
        <w:rPr>
          <w:bCs/>
        </w:rPr>
        <w:t>have associated, but poorly understood,</w:t>
      </w:r>
      <w:r w:rsidRPr="00C73256">
        <w:rPr>
          <w:bCs/>
        </w:rPr>
        <w:t xml:space="preserve"> harms.</w:t>
      </w:r>
      <w:r w:rsidR="00E860BB">
        <w:rPr>
          <w:bCs/>
        </w:rPr>
        <w:t xml:space="preserve"> </w:t>
      </w:r>
      <w:r w:rsidR="00E860BB">
        <w:rPr>
          <w:noProof/>
          <w:lang w:eastAsia="en-GB"/>
        </w:rPr>
        <w:t>Drug-related harms influence patients’ compliance.</w:t>
      </w:r>
      <w:r w:rsidRPr="00C73256">
        <w:rPr>
          <w:bCs/>
        </w:rPr>
        <w:t xml:space="preserve"> </w:t>
      </w:r>
    </w:p>
    <w:p w14:paraId="2CDCE1C3" w14:textId="0C5DC3A1" w:rsidR="001474D4" w:rsidRDefault="00114CC8" w:rsidP="001474D4">
      <w:pPr>
        <w:widowControl w:val="0"/>
        <w:autoSpaceDE w:val="0"/>
        <w:autoSpaceDN w:val="0"/>
        <w:adjustRightInd w:val="0"/>
        <w:spacing w:line="480" w:lineRule="auto"/>
        <w:ind w:firstLine="284"/>
        <w:jc w:val="both"/>
        <w:rPr>
          <w:rFonts w:cs="Times New Roman"/>
        </w:rPr>
      </w:pPr>
      <w:r w:rsidRPr="00114CC8">
        <w:rPr>
          <w:rFonts w:cs="Times New Roman"/>
          <w:b/>
        </w:rPr>
        <w:t>Objective</w:t>
      </w:r>
      <w:r w:rsidR="001474D4">
        <w:rPr>
          <w:rFonts w:cs="Times New Roman"/>
          <w:b/>
        </w:rPr>
        <w:t>:</w:t>
      </w:r>
      <w:r w:rsidR="001474D4" w:rsidRPr="00C73256">
        <w:rPr>
          <w:rFonts w:cs="Times New Roman"/>
        </w:rPr>
        <w:t xml:space="preserve"> </w:t>
      </w:r>
      <w:r w:rsidR="001474D4">
        <w:rPr>
          <w:noProof/>
          <w:lang w:eastAsia="en-GB"/>
        </w:rPr>
        <w:t>T</w:t>
      </w:r>
      <w:r w:rsidR="001474D4" w:rsidRPr="00DF78F7">
        <w:rPr>
          <w:noProof/>
          <w:lang w:eastAsia="en-GB"/>
        </w:rPr>
        <w:t xml:space="preserve">o explore </w:t>
      </w:r>
      <w:r w:rsidR="001474D4">
        <w:rPr>
          <w:noProof/>
          <w:lang w:eastAsia="en-GB"/>
        </w:rPr>
        <w:t xml:space="preserve">the longitudinal </w:t>
      </w:r>
      <w:r w:rsidR="00E860BB" w:rsidRPr="00C73256">
        <w:rPr>
          <w:bCs/>
        </w:rPr>
        <w:t xml:space="preserve">relationship between </w:t>
      </w:r>
      <w:r w:rsidR="00E860BB">
        <w:rPr>
          <w:bCs/>
        </w:rPr>
        <w:t>o</w:t>
      </w:r>
      <w:r w:rsidR="00E860BB" w:rsidRPr="00C73256">
        <w:rPr>
          <w:bCs/>
        </w:rPr>
        <w:t xml:space="preserve">ral morphine </w:t>
      </w:r>
      <w:proofErr w:type="gramStart"/>
      <w:r w:rsidR="00E860BB" w:rsidRPr="00C73256">
        <w:rPr>
          <w:bCs/>
        </w:rPr>
        <w:t>equivalent</w:t>
      </w:r>
      <w:proofErr w:type="gramEnd"/>
      <w:r w:rsidR="00E860BB" w:rsidRPr="00C73256">
        <w:rPr>
          <w:bCs/>
        </w:rPr>
        <w:t xml:space="preserve"> daily dose (MEDD)</w:t>
      </w:r>
      <w:r w:rsidR="00343000">
        <w:rPr>
          <w:bCs/>
        </w:rPr>
        <w:t xml:space="preserve"> and</w:t>
      </w:r>
      <w:r w:rsidR="00E860BB" w:rsidRPr="00C73256">
        <w:rPr>
          <w:bCs/>
        </w:rPr>
        <w:t xml:space="preserve"> oral diazepam equivalent daily dose (DEDD) </w:t>
      </w:r>
      <w:r w:rsidR="00E860BB" w:rsidRPr="00C73256">
        <w:rPr>
          <w:rFonts w:cs="Times New Roman"/>
        </w:rPr>
        <w:t>with</w:t>
      </w:r>
      <w:r w:rsidR="00E860BB" w:rsidRPr="00C73256">
        <w:rPr>
          <w:bCs/>
        </w:rPr>
        <w:t xml:space="preserve"> cognitive </w:t>
      </w:r>
      <w:r w:rsidR="00E860BB">
        <w:rPr>
          <w:bCs/>
        </w:rPr>
        <w:t>and</w:t>
      </w:r>
      <w:r w:rsidR="00E860BB" w:rsidRPr="00C73256">
        <w:rPr>
          <w:bCs/>
        </w:rPr>
        <w:t xml:space="preserve"> gastrointestinal symptoms, performance status, quality of life</w:t>
      </w:r>
      <w:r w:rsidR="00E860BB">
        <w:rPr>
          <w:bCs/>
        </w:rPr>
        <w:t xml:space="preserve"> </w:t>
      </w:r>
      <w:r w:rsidR="00E860BB" w:rsidRPr="00C73256">
        <w:rPr>
          <w:bCs/>
        </w:rPr>
        <w:t>and survival in patients receiving palliative care.</w:t>
      </w:r>
    </w:p>
    <w:p w14:paraId="5D36E70D" w14:textId="056777DE" w:rsidR="00E36C05" w:rsidRPr="00C73256" w:rsidRDefault="005A7FAD" w:rsidP="00E44A27">
      <w:pPr>
        <w:widowControl w:val="0"/>
        <w:autoSpaceDE w:val="0"/>
        <w:autoSpaceDN w:val="0"/>
        <w:adjustRightInd w:val="0"/>
        <w:spacing w:line="480" w:lineRule="auto"/>
        <w:ind w:firstLine="284"/>
        <w:jc w:val="both"/>
        <w:rPr>
          <w:rFonts w:cs="Times New Roman"/>
        </w:rPr>
      </w:pPr>
      <w:r w:rsidRPr="005A7FAD">
        <w:rPr>
          <w:rFonts w:cs="Times New Roman"/>
          <w:b/>
        </w:rPr>
        <w:t>Design</w:t>
      </w:r>
      <w:r w:rsidR="00E36C05">
        <w:rPr>
          <w:rFonts w:cs="Times New Roman"/>
          <w:b/>
        </w:rPr>
        <w:t>:</w:t>
      </w:r>
      <w:r w:rsidR="00E36C05" w:rsidRPr="00C73256">
        <w:rPr>
          <w:rFonts w:cs="Times New Roman"/>
        </w:rPr>
        <w:t xml:space="preserve"> </w:t>
      </w:r>
      <w:r w:rsidR="00E36C05" w:rsidRPr="00C73256">
        <w:rPr>
          <w:bCs/>
        </w:rPr>
        <w:t xml:space="preserve">Secondary </w:t>
      </w:r>
      <w:r w:rsidR="00E36C05">
        <w:rPr>
          <w:bCs/>
        </w:rPr>
        <w:t xml:space="preserve">longitudinal </w:t>
      </w:r>
      <w:r w:rsidR="00E36C05" w:rsidRPr="00C73256">
        <w:rPr>
          <w:bCs/>
        </w:rPr>
        <w:t xml:space="preserve">analysis of </w:t>
      </w:r>
      <w:r w:rsidR="00E36C05">
        <w:rPr>
          <w:bCs/>
        </w:rPr>
        <w:t xml:space="preserve">cancer decedents </w:t>
      </w:r>
      <w:r w:rsidR="00E36C05" w:rsidRPr="00C73256">
        <w:rPr>
          <w:bCs/>
        </w:rPr>
        <w:t>(n=235)</w:t>
      </w:r>
      <w:r w:rsidR="00E36C05">
        <w:rPr>
          <w:bCs/>
        </w:rPr>
        <w:t xml:space="preserve"> from a </w:t>
      </w:r>
      <w:r w:rsidR="00E36C05" w:rsidRPr="00B424E5">
        <w:rPr>
          <w:bCs/>
        </w:rPr>
        <w:t xml:space="preserve">palliative care </w:t>
      </w:r>
      <w:r w:rsidR="001474D4" w:rsidRPr="00217799">
        <w:rPr>
          <w:noProof/>
          <w:lang w:eastAsia="en-GB"/>
        </w:rPr>
        <w:t>randomi</w:t>
      </w:r>
      <w:r w:rsidR="001474D4">
        <w:rPr>
          <w:noProof/>
          <w:lang w:eastAsia="en-GB"/>
        </w:rPr>
        <w:t>s</w:t>
      </w:r>
      <w:r w:rsidR="001474D4" w:rsidRPr="00217799">
        <w:rPr>
          <w:noProof/>
          <w:lang w:eastAsia="en-GB"/>
        </w:rPr>
        <w:t xml:space="preserve">ed controlled </w:t>
      </w:r>
      <w:r w:rsidR="00E36C05" w:rsidRPr="00B424E5">
        <w:rPr>
          <w:bCs/>
        </w:rPr>
        <w:t xml:space="preserve">trial </w:t>
      </w:r>
      <w:r w:rsidR="00E36C05">
        <w:rPr>
          <w:bCs/>
        </w:rPr>
        <w:t>with</w:t>
      </w:r>
      <w:r w:rsidR="00E36C05" w:rsidRPr="00C73256">
        <w:rPr>
          <w:bCs/>
        </w:rPr>
        <w:t xml:space="preserve"> multiple outcome measures. </w:t>
      </w:r>
      <w:r w:rsidR="00E36C05">
        <w:rPr>
          <w:bCs/>
        </w:rPr>
        <w:t xml:space="preserve">At </w:t>
      </w:r>
      <w:r w:rsidR="00E36C05" w:rsidRPr="00C73256">
        <w:rPr>
          <w:bCs/>
        </w:rPr>
        <w:t>each time-point MEDD</w:t>
      </w:r>
      <w:r w:rsidR="00343000">
        <w:rPr>
          <w:bCs/>
        </w:rPr>
        <w:t xml:space="preserve"> and</w:t>
      </w:r>
      <w:r w:rsidR="00E36C05" w:rsidRPr="00C73256">
        <w:rPr>
          <w:bCs/>
        </w:rPr>
        <w:t xml:space="preserve"> DEDD were calculated. </w:t>
      </w:r>
      <w:r w:rsidR="00E36C05">
        <w:rPr>
          <w:bCs/>
        </w:rPr>
        <w:t>M</w:t>
      </w:r>
      <w:r w:rsidR="00E36C05" w:rsidRPr="00C73256">
        <w:rPr>
          <w:bCs/>
        </w:rPr>
        <w:t xml:space="preserve">ultilevel modelling </w:t>
      </w:r>
      <w:r w:rsidR="00E36C05">
        <w:rPr>
          <w:bCs/>
        </w:rPr>
        <w:t xml:space="preserve">was used to investigate independent </w:t>
      </w:r>
      <w:r w:rsidR="00E36C05" w:rsidRPr="00C73256">
        <w:rPr>
          <w:bCs/>
        </w:rPr>
        <w:t>association</w:t>
      </w:r>
      <w:r w:rsidR="00E36C05">
        <w:rPr>
          <w:bCs/>
        </w:rPr>
        <w:t>s</w:t>
      </w:r>
      <w:r w:rsidR="00E36C05" w:rsidRPr="00C73256">
        <w:rPr>
          <w:bCs/>
        </w:rPr>
        <w:t xml:space="preserve"> </w:t>
      </w:r>
      <w:r w:rsidR="00E36C05">
        <w:rPr>
          <w:bCs/>
        </w:rPr>
        <w:t>between</w:t>
      </w:r>
      <w:r w:rsidR="00E36C05" w:rsidRPr="00C73256">
        <w:rPr>
          <w:bCs/>
        </w:rPr>
        <w:t xml:space="preserve"> MEDD</w:t>
      </w:r>
      <w:r w:rsidR="00343000">
        <w:rPr>
          <w:bCs/>
        </w:rPr>
        <w:t xml:space="preserve"> and</w:t>
      </w:r>
      <w:r w:rsidR="00E36C05" w:rsidRPr="00C73256">
        <w:rPr>
          <w:bCs/>
        </w:rPr>
        <w:t xml:space="preserve"> DEDD</w:t>
      </w:r>
      <w:r w:rsidR="00E36C05">
        <w:rPr>
          <w:bCs/>
        </w:rPr>
        <w:t>,</w:t>
      </w:r>
      <w:r w:rsidR="00E36C05" w:rsidRPr="00C73256">
        <w:rPr>
          <w:bCs/>
        </w:rPr>
        <w:t xml:space="preserve"> </w:t>
      </w:r>
      <w:r w:rsidR="00E36C05">
        <w:rPr>
          <w:bCs/>
        </w:rPr>
        <w:t xml:space="preserve">and </w:t>
      </w:r>
      <w:r w:rsidR="00E36C05" w:rsidRPr="00C73256">
        <w:rPr>
          <w:bCs/>
        </w:rPr>
        <w:t xml:space="preserve">cognitive </w:t>
      </w:r>
      <w:r w:rsidR="00E36C05">
        <w:rPr>
          <w:bCs/>
        </w:rPr>
        <w:t>and</w:t>
      </w:r>
      <w:r w:rsidR="00E36C05" w:rsidRPr="00C73256">
        <w:rPr>
          <w:bCs/>
        </w:rPr>
        <w:t xml:space="preserve"> gastrointestinal symptoms, </w:t>
      </w:r>
      <w:r w:rsidR="00D37D17" w:rsidRPr="00C73256">
        <w:rPr>
          <w:bCs/>
        </w:rPr>
        <w:t>quality of life</w:t>
      </w:r>
      <w:r w:rsidR="00E36C05" w:rsidRPr="00C73256">
        <w:rPr>
          <w:bCs/>
        </w:rPr>
        <w:t xml:space="preserve">, </w:t>
      </w:r>
      <w:r w:rsidR="00D37D17" w:rsidRPr="00C73256">
        <w:rPr>
          <w:bCs/>
        </w:rPr>
        <w:t>performance status</w:t>
      </w:r>
      <w:r w:rsidR="00D37D17">
        <w:rPr>
          <w:bCs/>
        </w:rPr>
        <w:t xml:space="preserve"> </w:t>
      </w:r>
      <w:r w:rsidR="00E36C05" w:rsidRPr="00C73256">
        <w:rPr>
          <w:bCs/>
        </w:rPr>
        <w:t>and survival.</w:t>
      </w:r>
    </w:p>
    <w:p w14:paraId="5DF0AE12" w14:textId="33C43764" w:rsidR="001474D4" w:rsidRDefault="001474D4" w:rsidP="001474D4">
      <w:pPr>
        <w:widowControl w:val="0"/>
        <w:autoSpaceDE w:val="0"/>
        <w:autoSpaceDN w:val="0"/>
        <w:adjustRightInd w:val="0"/>
        <w:spacing w:line="480" w:lineRule="auto"/>
        <w:ind w:firstLine="284"/>
        <w:jc w:val="both"/>
        <w:rPr>
          <w:rFonts w:cs="Times New Roman"/>
          <w:b/>
        </w:rPr>
      </w:pPr>
      <w:r w:rsidRPr="005A7FAD">
        <w:rPr>
          <w:rFonts w:cs="Times New Roman"/>
          <w:b/>
        </w:rPr>
        <w:t>Setting/</w:t>
      </w:r>
      <w:r w:rsidR="00114CC8" w:rsidRPr="00114CC8">
        <w:rPr>
          <w:rFonts w:cs="Times New Roman"/>
          <w:b/>
        </w:rPr>
        <w:t>Subjects</w:t>
      </w:r>
      <w:r w:rsidRPr="005A7FAD">
        <w:rPr>
          <w:rFonts w:cs="Times New Roman"/>
          <w:b/>
        </w:rPr>
        <w:t xml:space="preserve">: </w:t>
      </w:r>
      <w:r w:rsidRPr="001474D4">
        <w:rPr>
          <w:bCs/>
        </w:rPr>
        <w:t xml:space="preserve">Participants were recruited from a specialist palliative care programme in Southern Adelaide, </w:t>
      </w:r>
      <w:r>
        <w:rPr>
          <w:bCs/>
        </w:rPr>
        <w:t>were</w:t>
      </w:r>
      <w:r w:rsidRPr="001474D4">
        <w:rPr>
          <w:bCs/>
        </w:rPr>
        <w:t xml:space="preserve"> expected to live ≥48 hours, </w:t>
      </w:r>
      <w:r>
        <w:rPr>
          <w:bCs/>
        </w:rPr>
        <w:t>had</w:t>
      </w:r>
      <w:r w:rsidRPr="001474D4">
        <w:rPr>
          <w:bCs/>
        </w:rPr>
        <w:t xml:space="preserve"> pain in the </w:t>
      </w:r>
      <w:r>
        <w:rPr>
          <w:bCs/>
        </w:rPr>
        <w:t xml:space="preserve">previous </w:t>
      </w:r>
      <w:r w:rsidRPr="001474D4">
        <w:rPr>
          <w:bCs/>
        </w:rPr>
        <w:t xml:space="preserve">three months and </w:t>
      </w:r>
      <w:r>
        <w:rPr>
          <w:bCs/>
        </w:rPr>
        <w:t xml:space="preserve">a </w:t>
      </w:r>
      <w:r w:rsidRPr="001474D4">
        <w:rPr>
          <w:bCs/>
        </w:rPr>
        <w:t xml:space="preserve">baseline </w:t>
      </w:r>
      <w:proofErr w:type="spellStart"/>
      <w:r w:rsidRPr="001474D4">
        <w:rPr>
          <w:bCs/>
        </w:rPr>
        <w:t>Folstein</w:t>
      </w:r>
      <w:proofErr w:type="spellEnd"/>
      <w:r w:rsidRPr="001474D4">
        <w:rPr>
          <w:bCs/>
        </w:rPr>
        <w:t xml:space="preserve"> Mini-Mental Status Examination score &gt;2</w:t>
      </w:r>
      <w:r w:rsidR="005D37AD">
        <w:rPr>
          <w:bCs/>
        </w:rPr>
        <w:t>5</w:t>
      </w:r>
      <w:r w:rsidRPr="001474D4">
        <w:rPr>
          <w:bCs/>
        </w:rPr>
        <w:t>.</w:t>
      </w:r>
    </w:p>
    <w:p w14:paraId="1E4AC799" w14:textId="0AF97CDC" w:rsidR="00E36C05" w:rsidRPr="00C73256" w:rsidRDefault="00E36C05" w:rsidP="00E44A27">
      <w:pPr>
        <w:widowControl w:val="0"/>
        <w:autoSpaceDE w:val="0"/>
        <w:autoSpaceDN w:val="0"/>
        <w:adjustRightInd w:val="0"/>
        <w:spacing w:line="480" w:lineRule="auto"/>
        <w:ind w:firstLine="284"/>
        <w:jc w:val="both"/>
        <w:rPr>
          <w:rFonts w:cs="Times New Roman"/>
        </w:rPr>
      </w:pPr>
      <w:r w:rsidRPr="00C73256">
        <w:rPr>
          <w:rFonts w:cs="Times New Roman"/>
          <w:b/>
        </w:rPr>
        <w:t>Results</w:t>
      </w:r>
      <w:r>
        <w:rPr>
          <w:rFonts w:cs="Times New Roman"/>
          <w:b/>
        </w:rPr>
        <w:t>:</w:t>
      </w:r>
      <w:r w:rsidRPr="00C73256">
        <w:rPr>
          <w:rFonts w:cs="Times New Roman"/>
        </w:rPr>
        <w:t xml:space="preserve"> </w:t>
      </w:r>
      <w:r>
        <w:rPr>
          <w:rFonts w:cs="Times New Roman"/>
        </w:rPr>
        <w:t>S</w:t>
      </w:r>
      <w:r w:rsidRPr="00C73256">
        <w:t xml:space="preserve">ymptoms, </w:t>
      </w:r>
      <w:r w:rsidR="00D37D17" w:rsidRPr="00C73256">
        <w:rPr>
          <w:bCs/>
        </w:rPr>
        <w:t>performance status</w:t>
      </w:r>
      <w:r w:rsidRPr="00C73256">
        <w:t xml:space="preserve">, and </w:t>
      </w:r>
      <w:r w:rsidR="00D37D17" w:rsidRPr="00C73256">
        <w:rPr>
          <w:bCs/>
        </w:rPr>
        <w:t>quality of life</w:t>
      </w:r>
      <w:r w:rsidR="00D37D17">
        <w:rPr>
          <w:bCs/>
        </w:rPr>
        <w:t xml:space="preserve"> </w:t>
      </w:r>
      <w:r w:rsidRPr="00C73256">
        <w:t xml:space="preserve">worsened over time. </w:t>
      </w:r>
      <w:r>
        <w:t xml:space="preserve">In the adjusted multilevel analysis </w:t>
      </w:r>
      <w:r w:rsidR="00637FCE">
        <w:t xml:space="preserve">statistically significant relationships </w:t>
      </w:r>
      <w:r>
        <w:t xml:space="preserve">remained </w:t>
      </w:r>
      <w:r w:rsidR="00637FCE">
        <w:t xml:space="preserve">between </w:t>
      </w:r>
      <w:r>
        <w:t xml:space="preserve">worsening </w:t>
      </w:r>
      <w:r w:rsidR="00D37D17" w:rsidRPr="00C73256">
        <w:rPr>
          <w:bCs/>
        </w:rPr>
        <w:t>performance status</w:t>
      </w:r>
      <w:r w:rsidR="00D37D17">
        <w:rPr>
          <w:bCs/>
        </w:rPr>
        <w:t xml:space="preserve"> </w:t>
      </w:r>
      <w:r w:rsidRPr="005D1C7E">
        <w:t>(</w:t>
      </w:r>
      <w:r w:rsidRPr="005D1C7E">
        <w:rPr>
          <w:noProof/>
          <w:lang w:eastAsia="en-GB"/>
        </w:rPr>
        <w:t>MEDD, p=</w:t>
      </w:r>
      <w:r w:rsidRPr="005D1C7E">
        <w:rPr>
          <w:bCs/>
        </w:rPr>
        <w:t>0.001</w:t>
      </w:r>
      <w:r w:rsidRPr="005D1C7E">
        <w:rPr>
          <w:noProof/>
          <w:lang w:eastAsia="en-GB"/>
        </w:rPr>
        <w:t xml:space="preserve">; </w:t>
      </w:r>
      <w:r w:rsidRPr="005D1C7E">
        <w:rPr>
          <w:bCs/>
        </w:rPr>
        <w:t>DEDD,</w:t>
      </w:r>
      <w:r w:rsidRPr="005D1C7E">
        <w:rPr>
          <w:noProof/>
          <w:lang w:eastAsia="en-GB"/>
        </w:rPr>
        <w:t xml:space="preserve"> p</w:t>
      </w:r>
      <w:r w:rsidRPr="005D1C7E">
        <w:rPr>
          <w:bCs/>
        </w:rPr>
        <w:t>&lt;0.001</w:t>
      </w:r>
      <w:r w:rsidR="00635445" w:rsidRPr="005D1C7E">
        <w:rPr>
          <w:noProof/>
          <w:lang w:eastAsia="en-GB"/>
        </w:rPr>
        <w:t>)</w:t>
      </w:r>
      <w:r w:rsidR="00635445">
        <w:rPr>
          <w:noProof/>
          <w:lang w:eastAsia="en-GB"/>
        </w:rPr>
        <w:t xml:space="preserve">, gastro-intestinal effects (DEDD, p&lt;0.001) </w:t>
      </w:r>
      <w:r w:rsidRPr="005D1C7E">
        <w:t xml:space="preserve">and </w:t>
      </w:r>
      <w:r w:rsidR="00635445" w:rsidRPr="00C73256">
        <w:rPr>
          <w:bCs/>
        </w:rPr>
        <w:t>quality of life</w:t>
      </w:r>
      <w:r w:rsidR="00635445">
        <w:rPr>
          <w:bCs/>
        </w:rPr>
        <w:t xml:space="preserve"> </w:t>
      </w:r>
      <w:r w:rsidRPr="005D1C7E">
        <w:rPr>
          <w:noProof/>
          <w:lang w:eastAsia="en-GB"/>
        </w:rPr>
        <w:t xml:space="preserve">(MEDD, </w:t>
      </w:r>
      <w:r w:rsidRPr="005D1C7E">
        <w:t>p&lt;0.</w:t>
      </w:r>
      <w:r w:rsidR="006B548F">
        <w:t>0.022</w:t>
      </w:r>
      <w:r w:rsidR="006B548F">
        <w:rPr>
          <w:noProof/>
          <w:lang w:eastAsia="en-GB"/>
        </w:rPr>
        <w:t>).</w:t>
      </w:r>
      <w:r w:rsidRPr="005D1C7E">
        <w:rPr>
          <w:bCs/>
        </w:rPr>
        <w:t xml:space="preserve"> </w:t>
      </w:r>
    </w:p>
    <w:p w14:paraId="35D8054F" w14:textId="12540FE7" w:rsidR="00E36C05" w:rsidRPr="00C73256" w:rsidRDefault="00E36C05" w:rsidP="00E44A27">
      <w:pPr>
        <w:spacing w:line="480" w:lineRule="auto"/>
        <w:ind w:firstLine="284"/>
        <w:jc w:val="both"/>
        <w:rPr>
          <w:rFonts w:cs="Times New Roman"/>
        </w:rPr>
      </w:pPr>
      <w:r w:rsidRPr="00C73256">
        <w:rPr>
          <w:rFonts w:cs="Times New Roman"/>
          <w:b/>
        </w:rPr>
        <w:t>Conclusion</w:t>
      </w:r>
      <w:r w:rsidR="005A7FAD">
        <w:rPr>
          <w:rFonts w:cs="Times New Roman"/>
          <w:b/>
        </w:rPr>
        <w:t>s</w:t>
      </w:r>
      <w:r>
        <w:rPr>
          <w:rFonts w:cs="Times New Roman"/>
          <w:b/>
        </w:rPr>
        <w:t>:</w:t>
      </w:r>
      <w:r w:rsidRPr="00C73256">
        <w:rPr>
          <w:rFonts w:cs="Times New Roman"/>
        </w:rPr>
        <w:t xml:space="preserve"> </w:t>
      </w:r>
      <w:r>
        <w:rPr>
          <w:rFonts w:cs="Times New Roman"/>
        </w:rPr>
        <w:t xml:space="preserve">Commonly used palliative medications were associated with deteriorating </w:t>
      </w:r>
      <w:r w:rsidR="00D37D17" w:rsidRPr="00C73256">
        <w:rPr>
          <w:bCs/>
        </w:rPr>
        <w:t>performance status</w:t>
      </w:r>
      <w:r>
        <w:rPr>
          <w:rFonts w:cs="Times New Roman"/>
        </w:rPr>
        <w:t xml:space="preserve">. </w:t>
      </w:r>
      <w:r w:rsidR="007D014F" w:rsidRPr="00704768">
        <w:t xml:space="preserve">The lack of association between </w:t>
      </w:r>
      <w:r w:rsidR="007D014F">
        <w:t xml:space="preserve">MEDD </w:t>
      </w:r>
      <w:r w:rsidR="007D014F" w:rsidRPr="00704768">
        <w:t xml:space="preserve">with </w:t>
      </w:r>
      <w:r w:rsidR="007D014F">
        <w:rPr>
          <w:noProof/>
          <w:lang w:eastAsia="en-GB"/>
        </w:rPr>
        <w:t xml:space="preserve">gastrointestinal </w:t>
      </w:r>
      <w:r w:rsidR="007D014F" w:rsidRPr="00704768">
        <w:t xml:space="preserve">or cognitive symptoms underlines that these associations are not inevitable </w:t>
      </w:r>
      <w:r w:rsidR="008B45C5">
        <w:t>with close attention</w:t>
      </w:r>
      <w:r w:rsidR="007D014F" w:rsidRPr="00704768">
        <w:t>.</w:t>
      </w:r>
      <w:r w:rsidR="007D014F">
        <w:t xml:space="preserve"> </w:t>
      </w:r>
      <w:r w:rsidR="003F0DE5">
        <w:rPr>
          <w:rFonts w:cs="Times New Roman"/>
        </w:rPr>
        <w:t>This analysis highlights the importance of including o</w:t>
      </w:r>
      <w:r w:rsidR="00637FCE">
        <w:rPr>
          <w:rFonts w:cs="Times New Roman"/>
        </w:rPr>
        <w:t xml:space="preserve">ther medications as confounders </w:t>
      </w:r>
      <w:r>
        <w:rPr>
          <w:rFonts w:cs="Times New Roman"/>
        </w:rPr>
        <w:t xml:space="preserve">when exploring </w:t>
      </w:r>
      <w:r>
        <w:rPr>
          <w:rFonts w:cs="Times New Roman"/>
        </w:rPr>
        <w:lastRenderedPageBreak/>
        <w:t>medication-related harms. An</w:t>
      </w:r>
      <w:r>
        <w:rPr>
          <w:bCs/>
        </w:rPr>
        <w:t xml:space="preserve"> understanding of the risk-benefit balance of medications</w:t>
      </w:r>
      <w:r>
        <w:rPr>
          <w:rFonts w:cs="Times New Roman"/>
        </w:rPr>
        <w:t xml:space="preserve"> </w:t>
      </w:r>
      <w:r w:rsidRPr="00C73256">
        <w:rPr>
          <w:bCs/>
        </w:rPr>
        <w:t xml:space="preserve">is needed to </w:t>
      </w:r>
      <w:r>
        <w:rPr>
          <w:bCs/>
        </w:rPr>
        <w:t>maximise net benefit for patients.</w:t>
      </w:r>
    </w:p>
    <w:p w14:paraId="3B50818A" w14:textId="77777777" w:rsidR="00E36C05" w:rsidRDefault="00E36C05" w:rsidP="00E44A2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</w:p>
    <w:p w14:paraId="09DCD137" w14:textId="77777777" w:rsidR="00C26EDB" w:rsidRPr="00C62182" w:rsidRDefault="00C26EDB" w:rsidP="00E44A27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i/>
        </w:rPr>
      </w:pPr>
      <w:r w:rsidRPr="00C62182">
        <w:rPr>
          <w:rFonts w:ascii="Times New Roman" w:hAnsi="Times New Roman" w:cs="Times New Roman"/>
          <w:b/>
          <w:i/>
        </w:rPr>
        <w:t>Key words</w:t>
      </w:r>
      <w:r w:rsidRPr="00C62182">
        <w:rPr>
          <w:rFonts w:ascii="Times New Roman" w:hAnsi="Times New Roman" w:cs="Times New Roman"/>
          <w:i/>
        </w:rPr>
        <w:t xml:space="preserve"> </w:t>
      </w:r>
    </w:p>
    <w:p w14:paraId="1506D02D" w14:textId="0CE82864" w:rsidR="00522E04" w:rsidRDefault="00821D66" w:rsidP="00E44A27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O</w:t>
      </w:r>
      <w:r w:rsidR="00C26EDB" w:rsidRPr="00821D66">
        <w:rPr>
          <w:rFonts w:cs="Times New Roman"/>
        </w:rPr>
        <w:t xml:space="preserve">pioids, benzodiazepines, palliative, </w:t>
      </w:r>
      <w:r>
        <w:rPr>
          <w:rFonts w:cs="Times New Roman"/>
        </w:rPr>
        <w:t xml:space="preserve">cancer, </w:t>
      </w:r>
      <w:r w:rsidR="00E70FDF" w:rsidRPr="00821D66">
        <w:rPr>
          <w:rFonts w:cs="Times New Roman"/>
        </w:rPr>
        <w:t xml:space="preserve">symptoms, </w:t>
      </w:r>
      <w:r w:rsidR="00237860" w:rsidRPr="00821D66">
        <w:rPr>
          <w:rFonts w:cs="Times New Roman"/>
        </w:rPr>
        <w:t>disease trajectory</w:t>
      </w:r>
      <w:r w:rsidR="00D57120" w:rsidRPr="00821D66">
        <w:rPr>
          <w:rFonts w:cs="Times New Roman"/>
        </w:rPr>
        <w:t>, survival, quality of life</w:t>
      </w:r>
    </w:p>
    <w:p w14:paraId="64D57F08" w14:textId="77777777" w:rsidR="005A7FAD" w:rsidRDefault="005A7FAD" w:rsidP="00E44A27">
      <w:pPr>
        <w:spacing w:line="480" w:lineRule="auto"/>
        <w:jc w:val="both"/>
        <w:rPr>
          <w:rFonts w:cs="Times New Roman"/>
        </w:rPr>
      </w:pPr>
    </w:p>
    <w:p w14:paraId="18BBB4FB" w14:textId="77777777" w:rsidR="000F6BF8" w:rsidRPr="00354EC0" w:rsidRDefault="000F6BF8" w:rsidP="003F0DE5">
      <w:pPr>
        <w:pStyle w:val="ListParagraph"/>
        <w:jc w:val="both"/>
      </w:pPr>
    </w:p>
    <w:p w14:paraId="6D774C5E" w14:textId="77777777" w:rsidR="005A7FAD" w:rsidRDefault="005A7FAD" w:rsidP="00E44A27">
      <w:pPr>
        <w:spacing w:line="480" w:lineRule="auto"/>
        <w:jc w:val="both"/>
        <w:rPr>
          <w:b/>
          <w:noProof/>
          <w:sz w:val="28"/>
          <w:lang w:eastAsia="en-GB"/>
        </w:rPr>
      </w:pPr>
    </w:p>
    <w:p w14:paraId="5B015BDA" w14:textId="77777777" w:rsidR="009274A6" w:rsidRDefault="009274A6">
      <w:pPr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br w:type="page"/>
      </w:r>
    </w:p>
    <w:p w14:paraId="416D0A4A" w14:textId="5B1F4E07" w:rsidR="001A2670" w:rsidRPr="001A2670" w:rsidRDefault="000C150D" w:rsidP="00E44A27">
      <w:pPr>
        <w:spacing w:line="480" w:lineRule="auto"/>
        <w:rPr>
          <w:b/>
          <w:noProof/>
          <w:sz w:val="28"/>
          <w:lang w:eastAsia="en-GB"/>
        </w:rPr>
      </w:pPr>
      <w:r w:rsidRPr="000C150D">
        <w:rPr>
          <w:b/>
          <w:noProof/>
          <w:sz w:val="28"/>
          <w:lang w:eastAsia="en-GB"/>
        </w:rPr>
        <w:lastRenderedPageBreak/>
        <w:t>Background</w:t>
      </w:r>
    </w:p>
    <w:p w14:paraId="205383A3" w14:textId="39D2D2D8" w:rsidR="00BB15A3" w:rsidRDefault="00BB15A3" w:rsidP="00E44A27">
      <w:pPr>
        <w:spacing w:line="480" w:lineRule="auto"/>
        <w:rPr>
          <w:noProof/>
          <w:lang w:eastAsia="en-GB"/>
        </w:rPr>
      </w:pPr>
      <w:r>
        <w:rPr>
          <w:noProof/>
          <w:lang w:eastAsia="en-GB"/>
        </w:rPr>
        <w:t>P</w:t>
      </w:r>
      <w:r w:rsidRPr="00557798">
        <w:rPr>
          <w:noProof/>
          <w:lang w:eastAsia="en-GB"/>
        </w:rPr>
        <w:t xml:space="preserve">atients </w:t>
      </w:r>
      <w:r>
        <w:rPr>
          <w:noProof/>
          <w:lang w:eastAsia="en-GB"/>
        </w:rPr>
        <w:t>accessing</w:t>
      </w:r>
      <w:r w:rsidRPr="00557798">
        <w:rPr>
          <w:noProof/>
          <w:lang w:eastAsia="en-GB"/>
        </w:rPr>
        <w:t xml:space="preserve"> palliative care </w:t>
      </w:r>
      <w:r>
        <w:rPr>
          <w:noProof/>
          <w:lang w:eastAsia="en-GB"/>
        </w:rPr>
        <w:t>services receive many medications</w:t>
      </w:r>
      <w:r w:rsidR="00ED3D29">
        <w:rPr>
          <w:noProof/>
          <w:lang w:eastAsia="en-GB"/>
        </w:rPr>
        <w:t>, each with</w:t>
      </w:r>
      <w:r w:rsidR="00ED5EE4">
        <w:rPr>
          <w:noProof/>
          <w:lang w:eastAsia="en-GB"/>
        </w:rPr>
        <w:t xml:space="preserve"> </w:t>
      </w:r>
      <w:r w:rsidR="00ED3D29">
        <w:rPr>
          <w:noProof/>
          <w:lang w:eastAsia="en-GB"/>
        </w:rPr>
        <w:t>benefits and harms</w:t>
      </w:r>
      <w:r w:rsidR="00306890">
        <w:rPr>
          <w:noProof/>
          <w:lang w:eastAsia="en-GB"/>
        </w:rPr>
        <w:t>.</w:t>
      </w:r>
      <w:hyperlink w:anchor="_ENREF_1" w:tooltip="Currow, 2007 #2351" w:history="1">
        <w:r w:rsidR="00791176">
          <w:rPr>
            <w:noProof/>
            <w:lang w:eastAsia="en-GB"/>
          </w:rPr>
          <w:fldChar w:fldCharType="begin">
            <w:fldData xml:space="preserve">PEVuZE5vdGU+PENpdGU+PEF1dGhvcj5DdXJyb3c8L0F1dGhvcj48WWVhcj4yMDA3PC9ZZWFyPjxS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</w:fldData>
          </w:fldChar>
        </w:r>
        <w:r w:rsidR="00791176">
          <w:rPr>
            <w:noProof/>
            <w:lang w:eastAsia="en-GB"/>
          </w:rPr>
          <w:instrText xml:space="preserve"> ADDIN EN.CITE </w:instrText>
        </w:r>
        <w:r w:rsidR="00791176">
          <w:rPr>
            <w:noProof/>
            <w:lang w:eastAsia="en-GB"/>
          </w:rPr>
          <w:fldChar w:fldCharType="begin">
            <w:fldData xml:space="preserve">PEVuZE5vdGU+PENpdGU+PEF1dGhvcj5DdXJyb3c8L0F1dGhvcj48WWVhcj4yMDA3PC9ZZWFyPjxS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</w:fldData>
          </w:fldChar>
        </w:r>
        <w:r w:rsidR="00791176">
          <w:rPr>
            <w:noProof/>
            <w:lang w:eastAsia="en-GB"/>
          </w:rPr>
          <w:instrText xml:space="preserve"> ADDIN EN.CITE.DATA </w:instrText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end"/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separate"/>
        </w:r>
        <w:r w:rsidR="00791176" w:rsidRPr="00C55996">
          <w:rPr>
            <w:noProof/>
            <w:vertAlign w:val="superscript"/>
            <w:lang w:eastAsia="en-GB"/>
          </w:rPr>
          <w:t>1-4</w:t>
        </w:r>
        <w:r w:rsidR="00791176">
          <w:rPr>
            <w:noProof/>
            <w:lang w:eastAsia="en-GB"/>
          </w:rPr>
          <w:fldChar w:fldCharType="end"/>
        </w:r>
      </w:hyperlink>
      <w:r w:rsidR="00927DC0">
        <w:rPr>
          <w:noProof/>
          <w:lang w:eastAsia="en-GB"/>
        </w:rPr>
        <w:t xml:space="preserve"> Drug-related harms may influence patients’ compliance even if there is benefit</w:t>
      </w:r>
      <w:r w:rsidR="00306890">
        <w:rPr>
          <w:noProof/>
          <w:lang w:eastAsia="en-GB"/>
        </w:rPr>
        <w:t>.</w:t>
      </w:r>
      <w:r w:rsidR="00927DC0">
        <w:rPr>
          <w:noProof/>
          <w:lang w:eastAsia="en-GB"/>
        </w:rPr>
        <w:fldChar w:fldCharType="begin">
          <w:fldData xml:space="preserve">PEVuZE5vdGU+PENpdGU+PEF1dGhvcj5BZ2FyPC9BdXRob3I+PFllYXI+MjAwOTwvWWVhcj48UmVj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</w:fldData>
        </w:fldChar>
      </w:r>
      <w:r w:rsidR="00794202">
        <w:rPr>
          <w:noProof/>
          <w:lang w:eastAsia="en-GB"/>
        </w:rPr>
        <w:instrText xml:space="preserve"> ADDIN EN.CITE </w:instrText>
      </w:r>
      <w:r w:rsidR="00794202">
        <w:rPr>
          <w:noProof/>
          <w:lang w:eastAsia="en-GB"/>
        </w:rPr>
        <w:fldChar w:fldCharType="begin">
          <w:fldData xml:space="preserve">PEVuZE5vdGU+PENpdGU+PEF1dGhvcj5BZ2FyPC9BdXRob3I+PFllYXI+MjAwOTwvWWVhcj48UmVj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</w:fldData>
        </w:fldChar>
      </w:r>
      <w:r w:rsidR="00794202">
        <w:rPr>
          <w:noProof/>
          <w:lang w:eastAsia="en-GB"/>
        </w:rPr>
        <w:instrText xml:space="preserve"> ADDIN EN.CITE.DATA </w:instrText>
      </w:r>
      <w:r w:rsidR="00794202">
        <w:rPr>
          <w:noProof/>
          <w:lang w:eastAsia="en-GB"/>
        </w:rPr>
      </w:r>
      <w:r w:rsidR="00794202">
        <w:rPr>
          <w:noProof/>
          <w:lang w:eastAsia="en-GB"/>
        </w:rPr>
        <w:fldChar w:fldCharType="end"/>
      </w:r>
      <w:r w:rsidR="00927DC0">
        <w:rPr>
          <w:noProof/>
          <w:lang w:eastAsia="en-GB"/>
        </w:rPr>
      </w:r>
      <w:r w:rsidR="00927DC0">
        <w:rPr>
          <w:noProof/>
          <w:lang w:eastAsia="en-GB"/>
        </w:rPr>
        <w:fldChar w:fldCharType="separate"/>
      </w:r>
      <w:hyperlink w:anchor="_ENREF_2" w:tooltip="Todd, 2014 #2353" w:history="1">
        <w:r w:rsidR="00791176" w:rsidRPr="00794202">
          <w:rPr>
            <w:noProof/>
            <w:vertAlign w:val="superscript"/>
            <w:lang w:eastAsia="en-GB"/>
          </w:rPr>
          <w:t>2</w:t>
        </w:r>
      </w:hyperlink>
      <w:r w:rsidR="00794202" w:rsidRPr="00794202">
        <w:rPr>
          <w:noProof/>
          <w:vertAlign w:val="superscript"/>
          <w:lang w:eastAsia="en-GB"/>
        </w:rPr>
        <w:t>,</w:t>
      </w:r>
      <w:hyperlink w:anchor="_ENREF_5" w:tooltip="Agar, 2009 #2354" w:history="1">
        <w:r w:rsidR="00791176" w:rsidRPr="00794202">
          <w:rPr>
            <w:noProof/>
            <w:vertAlign w:val="superscript"/>
            <w:lang w:eastAsia="en-GB"/>
          </w:rPr>
          <w:t>5-8</w:t>
        </w:r>
      </w:hyperlink>
      <w:r w:rsidR="00927DC0">
        <w:rPr>
          <w:noProof/>
          <w:lang w:eastAsia="en-GB"/>
        </w:rPr>
        <w:fldChar w:fldCharType="end"/>
      </w:r>
      <w:r w:rsidR="005000DD">
        <w:rPr>
          <w:noProof/>
          <w:lang w:eastAsia="en-GB"/>
        </w:rPr>
        <w:t xml:space="preserve"> Opioids and benzodiazepines </w:t>
      </w:r>
      <w:r w:rsidR="00C00CFA">
        <w:rPr>
          <w:noProof/>
          <w:lang w:eastAsia="en-GB"/>
        </w:rPr>
        <w:t xml:space="preserve">are </w:t>
      </w:r>
      <w:r w:rsidR="0094309F">
        <w:rPr>
          <w:noProof/>
          <w:lang w:eastAsia="en-GB"/>
        </w:rPr>
        <w:t xml:space="preserve">frequently prescribed </w:t>
      </w:r>
      <w:r w:rsidR="00C156F0">
        <w:rPr>
          <w:noProof/>
          <w:lang w:eastAsia="en-GB"/>
        </w:rPr>
        <w:t xml:space="preserve">and co-prescribed </w:t>
      </w:r>
      <w:r w:rsidR="0094309F">
        <w:rPr>
          <w:noProof/>
          <w:lang w:eastAsia="en-GB"/>
        </w:rPr>
        <w:t>for symptom management</w:t>
      </w:r>
      <w:r w:rsidR="00C00CFA">
        <w:rPr>
          <w:noProof/>
          <w:lang w:eastAsia="en-GB"/>
        </w:rPr>
        <w:t xml:space="preserve"> but </w:t>
      </w:r>
      <w:r w:rsidR="0094309F">
        <w:rPr>
          <w:noProof/>
          <w:lang w:eastAsia="en-GB"/>
        </w:rPr>
        <w:t xml:space="preserve">have toxicities such as </w:t>
      </w:r>
      <w:r>
        <w:rPr>
          <w:noProof/>
          <w:lang w:eastAsia="en-GB"/>
        </w:rPr>
        <w:t>gastrointestinal</w:t>
      </w:r>
      <w:r w:rsidRPr="00280153">
        <w:rPr>
          <w:noProof/>
          <w:lang w:eastAsia="en-GB"/>
        </w:rPr>
        <w:t xml:space="preserve"> </w:t>
      </w:r>
      <w:r>
        <w:rPr>
          <w:noProof/>
          <w:lang w:eastAsia="en-GB"/>
        </w:rPr>
        <w:t>and cognitive</w:t>
      </w:r>
      <w:r w:rsidR="006C5A35">
        <w:rPr>
          <w:noProof/>
          <w:lang w:eastAsia="en-GB"/>
        </w:rPr>
        <w:t xml:space="preserve"> impairment</w:t>
      </w:r>
      <w:r w:rsidR="00306890">
        <w:rPr>
          <w:noProof/>
          <w:lang w:eastAsia="en-GB"/>
        </w:rPr>
        <w:t>.</w:t>
      </w:r>
      <w:hyperlink w:anchor="_ENREF_9" w:tooltip="Ahmedzai, 2010 #1069" w:history="1">
        <w:r w:rsidR="00791176">
          <w:rPr>
            <w:noProof/>
            <w:lang w:eastAsia="en-GB"/>
          </w:rPr>
          <w:fldChar w:fldCharType="begin">
            <w:fldData xml:space="preserve">PEVuZE5vdGU+PENpdGU+PEF1dGhvcj5BaG1lZHphaTwvQXV0aG9yPjxZZWFyPjIwMTA8L1llYXI+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</w:fldData>
          </w:fldChar>
        </w:r>
        <w:r w:rsidR="00791176">
          <w:rPr>
            <w:noProof/>
            <w:lang w:eastAsia="en-GB"/>
          </w:rPr>
          <w:instrText xml:space="preserve"> ADDIN EN.CITE </w:instrText>
        </w:r>
        <w:r w:rsidR="00791176">
          <w:rPr>
            <w:noProof/>
            <w:lang w:eastAsia="en-GB"/>
          </w:rPr>
          <w:fldChar w:fldCharType="begin">
            <w:fldData xml:space="preserve">PEVuZE5vdGU+PENpdGU+PEF1dGhvcj5BaG1lZHphaTwvQXV0aG9yPjxZZWFyPjIwMTA8L1llYXI+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</w:fldData>
          </w:fldChar>
        </w:r>
        <w:r w:rsidR="00791176">
          <w:rPr>
            <w:noProof/>
            <w:lang w:eastAsia="en-GB"/>
          </w:rPr>
          <w:instrText xml:space="preserve"> ADDIN EN.CITE.DATA </w:instrText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end"/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separate"/>
        </w:r>
        <w:r w:rsidR="00791176" w:rsidRPr="00C55996">
          <w:rPr>
            <w:noProof/>
            <w:vertAlign w:val="superscript"/>
            <w:lang w:eastAsia="en-GB"/>
          </w:rPr>
          <w:t>9-15</w:t>
        </w:r>
        <w:r w:rsidR="00791176">
          <w:rPr>
            <w:noProof/>
            <w:lang w:eastAsia="en-GB"/>
          </w:rPr>
          <w:fldChar w:fldCharType="end"/>
        </w:r>
      </w:hyperlink>
      <w:r>
        <w:rPr>
          <w:noProof/>
          <w:lang w:eastAsia="en-GB"/>
        </w:rPr>
        <w:t xml:space="preserve"> </w:t>
      </w:r>
      <w:r w:rsidR="00812A5E" w:rsidRPr="00812A5E">
        <w:rPr>
          <w:noProof/>
          <w:lang w:eastAsia="en-GB"/>
        </w:rPr>
        <w:t xml:space="preserve"> </w:t>
      </w:r>
      <w:r w:rsidR="00812A5E">
        <w:rPr>
          <w:noProof/>
          <w:lang w:eastAsia="en-GB"/>
        </w:rPr>
        <w:t>Long-term opioids and benzodiazepines might be associated with poorer survival, although no causative link has been shown</w:t>
      </w:r>
      <w:r w:rsidR="00306890">
        <w:rPr>
          <w:noProof/>
          <w:lang w:eastAsia="en-GB"/>
        </w:rPr>
        <w:t>.</w:t>
      </w:r>
      <w:hyperlink w:anchor="_ENREF_16" w:tooltip="Boland, 2014 #2239" w:history="1">
        <w:r w:rsidR="00791176">
          <w:rPr>
            <w:noProof/>
            <w:lang w:eastAsia="en-GB"/>
          </w:rPr>
          <w:fldChar w:fldCharType="begin">
            <w:fldData xml:space="preserve">PEVuZE5vdGU+PENpdGU+PEF1dGhvcj5Cb2xhbmQ8L0F1dGhvcj48WWVhcj4yMDE0PC9ZZWFyPjxS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</w:fldData>
          </w:fldChar>
        </w:r>
        <w:r w:rsidR="00791176">
          <w:rPr>
            <w:noProof/>
            <w:lang w:eastAsia="en-GB"/>
          </w:rPr>
          <w:instrText xml:space="preserve"> ADDIN EN.CITE </w:instrText>
        </w:r>
        <w:r w:rsidR="00791176">
          <w:rPr>
            <w:noProof/>
            <w:lang w:eastAsia="en-GB"/>
          </w:rPr>
          <w:fldChar w:fldCharType="begin">
            <w:fldData xml:space="preserve">PEVuZE5vdGU+PENpdGU+PEF1dGhvcj5Cb2xhbmQ8L0F1dGhvcj48WWVhcj4yMDE0PC9ZZWFyPjxS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</w:fldData>
          </w:fldChar>
        </w:r>
        <w:r w:rsidR="00791176">
          <w:rPr>
            <w:noProof/>
            <w:lang w:eastAsia="en-GB"/>
          </w:rPr>
          <w:instrText xml:space="preserve"> ADDIN EN.CITE.DATA </w:instrText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end"/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separate"/>
        </w:r>
        <w:r w:rsidR="00791176" w:rsidRPr="00C55996">
          <w:rPr>
            <w:noProof/>
            <w:vertAlign w:val="superscript"/>
            <w:lang w:eastAsia="en-GB"/>
          </w:rPr>
          <w:t>16-21</w:t>
        </w:r>
        <w:r w:rsidR="00791176">
          <w:rPr>
            <w:noProof/>
            <w:lang w:eastAsia="en-GB"/>
          </w:rPr>
          <w:fldChar w:fldCharType="end"/>
        </w:r>
      </w:hyperlink>
      <w:r w:rsidR="00AB41E3">
        <w:rPr>
          <w:noProof/>
          <w:lang w:eastAsia="en-GB"/>
        </w:rPr>
        <w:t xml:space="preserve"> </w:t>
      </w:r>
      <w:r w:rsidR="00C00CFA">
        <w:rPr>
          <w:noProof/>
          <w:lang w:eastAsia="en-GB"/>
        </w:rPr>
        <w:t>Although the</w:t>
      </w:r>
      <w:r w:rsidR="00B45F22">
        <w:rPr>
          <w:noProof/>
          <w:lang w:eastAsia="en-GB"/>
        </w:rPr>
        <w:t xml:space="preserve"> </w:t>
      </w:r>
      <w:r w:rsidR="006D7160">
        <w:rPr>
          <w:noProof/>
          <w:lang w:eastAsia="en-GB"/>
        </w:rPr>
        <w:t>effect of</w:t>
      </w:r>
      <w:r w:rsidR="00B45F22">
        <w:rPr>
          <w:noProof/>
          <w:lang w:eastAsia="en-GB"/>
        </w:rPr>
        <w:t xml:space="preserve"> opioids </w:t>
      </w:r>
      <w:r w:rsidR="006D7160">
        <w:rPr>
          <w:noProof/>
          <w:lang w:eastAsia="en-GB"/>
        </w:rPr>
        <w:t xml:space="preserve">and </w:t>
      </w:r>
      <w:r w:rsidR="00B45F22">
        <w:rPr>
          <w:noProof/>
          <w:lang w:eastAsia="en-GB"/>
        </w:rPr>
        <w:t>benzodiaz</w:t>
      </w:r>
      <w:r w:rsidR="004F0B6A">
        <w:rPr>
          <w:noProof/>
          <w:lang w:eastAsia="en-GB"/>
        </w:rPr>
        <w:t>e</w:t>
      </w:r>
      <w:r w:rsidR="00B45F22">
        <w:rPr>
          <w:noProof/>
          <w:lang w:eastAsia="en-GB"/>
        </w:rPr>
        <w:t>p</w:t>
      </w:r>
      <w:r w:rsidR="00FC2811">
        <w:rPr>
          <w:noProof/>
          <w:lang w:eastAsia="en-GB"/>
        </w:rPr>
        <w:t>ine</w:t>
      </w:r>
      <w:r w:rsidR="00B45F22">
        <w:rPr>
          <w:noProof/>
          <w:lang w:eastAsia="en-GB"/>
        </w:rPr>
        <w:t xml:space="preserve">s </w:t>
      </w:r>
      <w:r w:rsidR="00C00CFA">
        <w:rPr>
          <w:noProof/>
          <w:lang w:eastAsia="en-GB"/>
        </w:rPr>
        <w:t>has been studied, the</w:t>
      </w:r>
      <w:r w:rsidR="00CF5586">
        <w:rPr>
          <w:noProof/>
          <w:lang w:eastAsia="en-GB"/>
        </w:rPr>
        <w:t xml:space="preserve"> interaction between the</w:t>
      </w:r>
      <w:r w:rsidR="004D34A8">
        <w:rPr>
          <w:noProof/>
          <w:lang w:eastAsia="en-GB"/>
        </w:rPr>
        <w:t>se</w:t>
      </w:r>
      <w:r w:rsidR="00CF5586">
        <w:rPr>
          <w:noProof/>
          <w:lang w:eastAsia="en-GB"/>
        </w:rPr>
        <w:t xml:space="preserve"> drug classes </w:t>
      </w:r>
      <w:r w:rsidR="00C00CFA">
        <w:rPr>
          <w:noProof/>
          <w:lang w:eastAsia="en-GB"/>
        </w:rPr>
        <w:t>on clinically impor</w:t>
      </w:r>
      <w:r w:rsidR="0041651C">
        <w:rPr>
          <w:noProof/>
          <w:lang w:eastAsia="en-GB"/>
        </w:rPr>
        <w:t>t</w:t>
      </w:r>
      <w:r w:rsidR="00C00CFA">
        <w:rPr>
          <w:noProof/>
          <w:lang w:eastAsia="en-GB"/>
        </w:rPr>
        <w:t xml:space="preserve">ant outcomes </w:t>
      </w:r>
      <w:r w:rsidR="006F0430">
        <w:rPr>
          <w:noProof/>
          <w:lang w:eastAsia="en-GB"/>
        </w:rPr>
        <w:t>(such as gastrointestinal</w:t>
      </w:r>
      <w:r w:rsidR="006F0430" w:rsidRPr="00280153">
        <w:rPr>
          <w:noProof/>
          <w:lang w:eastAsia="en-GB"/>
        </w:rPr>
        <w:t xml:space="preserve"> </w:t>
      </w:r>
      <w:r w:rsidR="006F0430">
        <w:rPr>
          <w:noProof/>
          <w:lang w:eastAsia="en-GB"/>
        </w:rPr>
        <w:t xml:space="preserve">and cognitive </w:t>
      </w:r>
      <w:r w:rsidR="004C5DCA" w:rsidRPr="004C5DCA">
        <w:rPr>
          <w:noProof/>
          <w:lang w:eastAsia="en-GB"/>
        </w:rPr>
        <w:t>symptom</w:t>
      </w:r>
      <w:r w:rsidR="004C5DCA">
        <w:rPr>
          <w:noProof/>
          <w:lang w:eastAsia="en-GB"/>
        </w:rPr>
        <w:t>s</w:t>
      </w:r>
      <w:r w:rsidR="006F0430">
        <w:rPr>
          <w:noProof/>
          <w:lang w:eastAsia="en-GB"/>
        </w:rPr>
        <w:t xml:space="preserve">, performance status, quality of life and survival) </w:t>
      </w:r>
      <w:r w:rsidR="00C00CFA">
        <w:rPr>
          <w:noProof/>
          <w:lang w:eastAsia="en-GB"/>
        </w:rPr>
        <w:t>has</w:t>
      </w:r>
      <w:r w:rsidR="00B45F22">
        <w:rPr>
          <w:noProof/>
          <w:lang w:eastAsia="en-GB"/>
        </w:rPr>
        <w:t xml:space="preserve"> not </w:t>
      </w:r>
      <w:r w:rsidR="00C00CFA">
        <w:rPr>
          <w:noProof/>
          <w:lang w:eastAsia="en-GB"/>
        </w:rPr>
        <w:t xml:space="preserve">been </w:t>
      </w:r>
      <w:r w:rsidR="00812A5E">
        <w:rPr>
          <w:noProof/>
          <w:lang w:eastAsia="en-GB"/>
        </w:rPr>
        <w:t>assessed</w:t>
      </w:r>
      <w:r w:rsidR="006F0430">
        <w:t>.</w:t>
      </w:r>
      <w:r w:rsidR="006F0430">
        <w:rPr>
          <w:noProof/>
          <w:lang w:eastAsia="en-GB"/>
        </w:rPr>
        <w:fldChar w:fldCharType="begin">
          <w:fldData xml:space="preserve">PEVuZE5vdGU+PENpdGU+PEF1dGhvcj5BZ2FyPC9BdXRob3I+PFllYXI+MjAxMDwvWWVhcj48UmVj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</w:fldData>
        </w:fldChar>
      </w:r>
      <w:r w:rsidR="006F0430">
        <w:rPr>
          <w:noProof/>
          <w:lang w:eastAsia="en-GB"/>
        </w:rPr>
        <w:instrText xml:space="preserve"> ADDIN EN.CITE </w:instrText>
      </w:r>
      <w:r w:rsidR="006F0430">
        <w:rPr>
          <w:noProof/>
          <w:lang w:eastAsia="en-GB"/>
        </w:rPr>
        <w:fldChar w:fldCharType="begin">
          <w:fldData xml:space="preserve">PEVuZE5vdGU+PENpdGU+PEF1dGhvcj5BZ2FyPC9BdXRob3I+PFllYXI+MjAxMDwvWWVhcj48UmVj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</w:fldData>
        </w:fldChar>
      </w:r>
      <w:r w:rsidR="006F0430">
        <w:rPr>
          <w:noProof/>
          <w:lang w:eastAsia="en-GB"/>
        </w:rPr>
        <w:instrText xml:space="preserve"> ADDIN EN.CITE.DATA </w:instrText>
      </w:r>
      <w:r w:rsidR="006F0430">
        <w:rPr>
          <w:noProof/>
          <w:lang w:eastAsia="en-GB"/>
        </w:rPr>
      </w:r>
      <w:r w:rsidR="006F0430">
        <w:rPr>
          <w:noProof/>
          <w:lang w:eastAsia="en-GB"/>
        </w:rPr>
        <w:fldChar w:fldCharType="end"/>
      </w:r>
      <w:r w:rsidR="006F0430">
        <w:rPr>
          <w:noProof/>
          <w:lang w:eastAsia="en-GB"/>
        </w:rPr>
      </w:r>
      <w:r w:rsidR="006F0430">
        <w:rPr>
          <w:noProof/>
          <w:lang w:eastAsia="en-GB"/>
        </w:rPr>
        <w:fldChar w:fldCharType="separate"/>
      </w:r>
      <w:hyperlink w:anchor="_ENREF_5" w:tooltip="Agar, 2009 #2354" w:history="1">
        <w:r w:rsidR="00791176" w:rsidRPr="00794202">
          <w:rPr>
            <w:noProof/>
            <w:vertAlign w:val="superscript"/>
            <w:lang w:eastAsia="en-GB"/>
          </w:rPr>
          <w:t>5</w:t>
        </w:r>
      </w:hyperlink>
      <w:r w:rsidR="006F0430" w:rsidRPr="00794202">
        <w:rPr>
          <w:noProof/>
          <w:vertAlign w:val="superscript"/>
          <w:lang w:eastAsia="en-GB"/>
        </w:rPr>
        <w:t>,</w:t>
      </w:r>
      <w:hyperlink w:anchor="_ENREF_6" w:tooltip="Agar, 2010 #2350" w:history="1">
        <w:r w:rsidR="00791176" w:rsidRPr="00794202">
          <w:rPr>
            <w:noProof/>
            <w:vertAlign w:val="superscript"/>
            <w:lang w:eastAsia="en-GB"/>
          </w:rPr>
          <w:t>6</w:t>
        </w:r>
      </w:hyperlink>
      <w:r w:rsidR="006F0430">
        <w:rPr>
          <w:noProof/>
          <w:lang w:eastAsia="en-GB"/>
        </w:rPr>
        <w:fldChar w:fldCharType="end"/>
      </w:r>
      <w:r w:rsidR="00C10A80">
        <w:rPr>
          <w:noProof/>
          <w:lang w:eastAsia="en-GB"/>
        </w:rPr>
        <w:t xml:space="preserve"> </w:t>
      </w:r>
      <w:r w:rsidR="006F0430">
        <w:rPr>
          <w:noProof/>
          <w:lang w:eastAsia="en-GB"/>
        </w:rPr>
        <w:t xml:space="preserve">Furthermore, </w:t>
      </w:r>
      <w:r w:rsidR="005000DD">
        <w:t>t</w:t>
      </w:r>
      <w:r w:rsidR="00C10A80">
        <w:t>oxicities have been previously explored at an individual medication-class level only.</w:t>
      </w:r>
      <w:r w:rsidR="001E7D30">
        <w:rPr>
          <w:noProof/>
          <w:lang w:eastAsia="en-GB"/>
        </w:rPr>
        <w:fldChar w:fldCharType="begin">
          <w:fldData xml:space="preserve">PEVuZE5vdGU+PENpdGU+PEF1dGhvcj5BZ2FyPC9BdXRob3I+PFllYXI+MjAxMDwvWWVhcj48UmVj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</w:fldData>
        </w:fldChar>
      </w:r>
      <w:r w:rsidR="001E7D30">
        <w:rPr>
          <w:noProof/>
          <w:lang w:eastAsia="en-GB"/>
        </w:rPr>
        <w:instrText xml:space="preserve"> ADDIN EN.CITE </w:instrText>
      </w:r>
      <w:r w:rsidR="001E7D30">
        <w:rPr>
          <w:noProof/>
          <w:lang w:eastAsia="en-GB"/>
        </w:rPr>
        <w:fldChar w:fldCharType="begin">
          <w:fldData xml:space="preserve">PEVuZE5vdGU+PENpdGU+PEF1dGhvcj5BZ2FyPC9BdXRob3I+PFllYXI+MjAxMDwvWWVhcj48UmVj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</w:fldData>
        </w:fldChar>
      </w:r>
      <w:r w:rsidR="001E7D30">
        <w:rPr>
          <w:noProof/>
          <w:lang w:eastAsia="en-GB"/>
        </w:rPr>
        <w:instrText xml:space="preserve"> ADDIN EN.CITE.DATA </w:instrText>
      </w:r>
      <w:r w:rsidR="001E7D30">
        <w:rPr>
          <w:noProof/>
          <w:lang w:eastAsia="en-GB"/>
        </w:rPr>
      </w:r>
      <w:r w:rsidR="001E7D30">
        <w:rPr>
          <w:noProof/>
          <w:lang w:eastAsia="en-GB"/>
        </w:rPr>
        <w:fldChar w:fldCharType="end"/>
      </w:r>
      <w:r w:rsidR="001E7D30">
        <w:rPr>
          <w:noProof/>
          <w:lang w:eastAsia="en-GB"/>
        </w:rPr>
      </w:r>
      <w:r w:rsidR="001E7D30">
        <w:rPr>
          <w:noProof/>
          <w:lang w:eastAsia="en-GB"/>
        </w:rPr>
        <w:fldChar w:fldCharType="separate"/>
      </w:r>
      <w:hyperlink w:anchor="_ENREF_5" w:tooltip="Agar, 2009 #2354" w:history="1">
        <w:r w:rsidR="00791176" w:rsidRPr="00794202">
          <w:rPr>
            <w:noProof/>
            <w:vertAlign w:val="superscript"/>
            <w:lang w:eastAsia="en-GB"/>
          </w:rPr>
          <w:t>5</w:t>
        </w:r>
      </w:hyperlink>
      <w:r w:rsidR="001E7D30" w:rsidRPr="00794202">
        <w:rPr>
          <w:noProof/>
          <w:vertAlign w:val="superscript"/>
          <w:lang w:eastAsia="en-GB"/>
        </w:rPr>
        <w:t>,</w:t>
      </w:r>
      <w:hyperlink w:anchor="_ENREF_6" w:tooltip="Agar, 2010 #2350" w:history="1">
        <w:r w:rsidR="00791176" w:rsidRPr="00794202">
          <w:rPr>
            <w:noProof/>
            <w:vertAlign w:val="superscript"/>
            <w:lang w:eastAsia="en-GB"/>
          </w:rPr>
          <w:t>6</w:t>
        </w:r>
      </w:hyperlink>
      <w:r w:rsidR="001E7D30">
        <w:rPr>
          <w:noProof/>
          <w:lang w:eastAsia="en-GB"/>
        </w:rPr>
        <w:fldChar w:fldCharType="end"/>
      </w:r>
    </w:p>
    <w:p w14:paraId="422B21C6" w14:textId="42AF35C1" w:rsidR="00054B0F" w:rsidRDefault="00054B0F" w:rsidP="00E44A27">
      <w:pPr>
        <w:spacing w:line="480" w:lineRule="auto"/>
        <w:rPr>
          <w:noProof/>
          <w:lang w:eastAsia="en-GB"/>
        </w:rPr>
      </w:pPr>
    </w:p>
    <w:p w14:paraId="0BBB774F" w14:textId="2D116265" w:rsidR="00054B0F" w:rsidRDefault="0077467B" w:rsidP="00E44A27">
      <w:pPr>
        <w:spacing w:line="480" w:lineRule="auto"/>
        <w:rPr>
          <w:b/>
          <w:noProof/>
          <w:lang w:eastAsia="en-GB"/>
        </w:rPr>
      </w:pPr>
      <w:r w:rsidRPr="0077467B">
        <w:rPr>
          <w:b/>
          <w:noProof/>
          <w:lang w:eastAsia="en-GB"/>
        </w:rPr>
        <w:t xml:space="preserve">Aim </w:t>
      </w:r>
    </w:p>
    <w:p w14:paraId="31DCC507" w14:textId="186C7BC6" w:rsidR="00594064" w:rsidRDefault="0091386F" w:rsidP="00E44A27">
      <w:pPr>
        <w:spacing w:line="480" w:lineRule="auto"/>
        <w:rPr>
          <w:noProof/>
          <w:lang w:eastAsia="en-GB"/>
        </w:rPr>
      </w:pPr>
      <w:r>
        <w:rPr>
          <w:noProof/>
          <w:lang w:eastAsia="en-GB"/>
        </w:rPr>
        <w:t>T</w:t>
      </w:r>
      <w:r w:rsidR="001E7969" w:rsidRPr="00DF78F7">
        <w:rPr>
          <w:noProof/>
          <w:lang w:eastAsia="en-GB"/>
        </w:rPr>
        <w:t xml:space="preserve">o explore </w:t>
      </w:r>
      <w:r w:rsidR="001E7969">
        <w:rPr>
          <w:noProof/>
          <w:lang w:eastAsia="en-GB"/>
        </w:rPr>
        <w:t xml:space="preserve">the </w:t>
      </w:r>
      <w:r w:rsidR="00630831">
        <w:rPr>
          <w:noProof/>
          <w:lang w:eastAsia="en-GB"/>
        </w:rPr>
        <w:t xml:space="preserve">longitudinal </w:t>
      </w:r>
      <w:r w:rsidR="001E7969">
        <w:rPr>
          <w:noProof/>
          <w:lang w:eastAsia="en-GB"/>
        </w:rPr>
        <w:t>relationship</w:t>
      </w:r>
      <w:r w:rsidR="001E7969" w:rsidRPr="00DF78F7">
        <w:rPr>
          <w:noProof/>
          <w:lang w:eastAsia="en-GB"/>
        </w:rPr>
        <w:t xml:space="preserve"> </w:t>
      </w:r>
      <w:r w:rsidR="00630831">
        <w:rPr>
          <w:noProof/>
          <w:lang w:eastAsia="en-GB"/>
        </w:rPr>
        <w:t>b</w:t>
      </w:r>
      <w:r w:rsidR="001E7969" w:rsidRPr="00DF78F7">
        <w:rPr>
          <w:noProof/>
          <w:lang w:eastAsia="en-GB"/>
        </w:rPr>
        <w:t xml:space="preserve">etween </w:t>
      </w:r>
      <w:r w:rsidR="002E14E1">
        <w:rPr>
          <w:bCs/>
        </w:rPr>
        <w:t>o</w:t>
      </w:r>
      <w:r w:rsidR="002E14E1" w:rsidRPr="00C73256">
        <w:rPr>
          <w:bCs/>
        </w:rPr>
        <w:t>ral morphine equivalent daily dose (MEDD)</w:t>
      </w:r>
      <w:r w:rsidR="002E14E1">
        <w:rPr>
          <w:bCs/>
        </w:rPr>
        <w:t xml:space="preserve"> and</w:t>
      </w:r>
      <w:r w:rsidR="002E14E1" w:rsidRPr="00C73256">
        <w:rPr>
          <w:bCs/>
        </w:rPr>
        <w:t xml:space="preserve"> oral diazepam equivalent daily dose (DEDD)</w:t>
      </w:r>
      <w:r w:rsidR="002E14E1">
        <w:rPr>
          <w:bCs/>
        </w:rPr>
        <w:t xml:space="preserve"> </w:t>
      </w:r>
      <w:r w:rsidR="001E7969" w:rsidRPr="00DF78F7">
        <w:rPr>
          <w:noProof/>
          <w:lang w:eastAsia="en-GB"/>
        </w:rPr>
        <w:t xml:space="preserve">with </w:t>
      </w:r>
      <w:r w:rsidR="00F93066">
        <w:rPr>
          <w:noProof/>
          <w:lang w:eastAsia="en-GB"/>
        </w:rPr>
        <w:t>cognitive</w:t>
      </w:r>
      <w:r w:rsidR="00DC34AA">
        <w:rPr>
          <w:noProof/>
          <w:lang w:eastAsia="en-GB"/>
        </w:rPr>
        <w:t xml:space="preserve"> </w:t>
      </w:r>
      <w:r w:rsidR="00630831">
        <w:rPr>
          <w:noProof/>
          <w:lang w:eastAsia="en-GB"/>
        </w:rPr>
        <w:t>impairment</w:t>
      </w:r>
      <w:r w:rsidR="00884CEF">
        <w:rPr>
          <w:noProof/>
          <w:lang w:eastAsia="en-GB"/>
        </w:rPr>
        <w:t xml:space="preserve">, </w:t>
      </w:r>
      <w:r w:rsidR="005E472E" w:rsidRPr="00DF78F7">
        <w:rPr>
          <w:noProof/>
          <w:lang w:eastAsia="en-GB"/>
        </w:rPr>
        <w:t xml:space="preserve">gastrointestinal </w:t>
      </w:r>
      <w:r w:rsidR="005E472E">
        <w:rPr>
          <w:noProof/>
          <w:lang w:eastAsia="en-GB"/>
        </w:rPr>
        <w:t>symptoms</w:t>
      </w:r>
      <w:r w:rsidR="001E7969">
        <w:rPr>
          <w:noProof/>
          <w:lang w:eastAsia="en-GB"/>
        </w:rPr>
        <w:t xml:space="preserve">, </w:t>
      </w:r>
      <w:r w:rsidR="009270F3">
        <w:rPr>
          <w:noProof/>
          <w:lang w:eastAsia="en-GB"/>
        </w:rPr>
        <w:t>p</w:t>
      </w:r>
      <w:r w:rsidR="009270F3" w:rsidRPr="009270F3">
        <w:rPr>
          <w:noProof/>
          <w:lang w:eastAsia="en-GB"/>
        </w:rPr>
        <w:t xml:space="preserve">erformance </w:t>
      </w:r>
      <w:r w:rsidR="009270F3">
        <w:rPr>
          <w:noProof/>
          <w:lang w:eastAsia="en-GB"/>
        </w:rPr>
        <w:t>s</w:t>
      </w:r>
      <w:r w:rsidR="009270F3" w:rsidRPr="009270F3">
        <w:rPr>
          <w:noProof/>
          <w:lang w:eastAsia="en-GB"/>
        </w:rPr>
        <w:t>tatus</w:t>
      </w:r>
      <w:r w:rsidR="000608BF" w:rsidRPr="009270F3">
        <w:rPr>
          <w:noProof/>
          <w:lang w:eastAsia="en-GB"/>
        </w:rPr>
        <w:t xml:space="preserve">, </w:t>
      </w:r>
      <w:r w:rsidR="009270F3">
        <w:rPr>
          <w:noProof/>
          <w:lang w:eastAsia="en-GB"/>
        </w:rPr>
        <w:t>q</w:t>
      </w:r>
      <w:r w:rsidR="009270F3" w:rsidRPr="009270F3">
        <w:rPr>
          <w:noProof/>
          <w:lang w:eastAsia="en-GB"/>
        </w:rPr>
        <w:t xml:space="preserve">uality </w:t>
      </w:r>
      <w:r w:rsidR="000608BF" w:rsidRPr="009270F3">
        <w:rPr>
          <w:noProof/>
          <w:lang w:eastAsia="en-GB"/>
        </w:rPr>
        <w:t xml:space="preserve">of </w:t>
      </w:r>
      <w:r w:rsidR="009270F3">
        <w:rPr>
          <w:noProof/>
          <w:lang w:eastAsia="en-GB"/>
        </w:rPr>
        <w:t>l</w:t>
      </w:r>
      <w:r w:rsidR="009270F3" w:rsidRPr="009270F3">
        <w:rPr>
          <w:noProof/>
          <w:lang w:eastAsia="en-GB"/>
        </w:rPr>
        <w:t xml:space="preserve">ife </w:t>
      </w:r>
      <w:r w:rsidR="000608BF" w:rsidRPr="009270F3">
        <w:rPr>
          <w:noProof/>
          <w:lang w:eastAsia="en-GB"/>
        </w:rPr>
        <w:t>(</w:t>
      </w:r>
      <w:r w:rsidR="000608BF">
        <w:rPr>
          <w:noProof/>
          <w:lang w:eastAsia="en-GB"/>
        </w:rPr>
        <w:t>QoL)</w:t>
      </w:r>
      <w:r w:rsidR="00834121" w:rsidRPr="00DF78F7">
        <w:rPr>
          <w:noProof/>
          <w:lang w:eastAsia="en-GB"/>
        </w:rPr>
        <w:t xml:space="preserve"> </w:t>
      </w:r>
      <w:r w:rsidR="005E472E" w:rsidRPr="00DF78F7">
        <w:rPr>
          <w:noProof/>
          <w:lang w:eastAsia="en-GB"/>
        </w:rPr>
        <w:t xml:space="preserve">and survival </w:t>
      </w:r>
      <w:r w:rsidR="001E7969">
        <w:rPr>
          <w:noProof/>
          <w:lang w:eastAsia="en-GB"/>
        </w:rPr>
        <w:t>i</w:t>
      </w:r>
      <w:r w:rsidR="001E7969" w:rsidRPr="00791745">
        <w:rPr>
          <w:noProof/>
          <w:lang w:eastAsia="en-GB"/>
        </w:rPr>
        <w:t>n patients receiving palliati</w:t>
      </w:r>
      <w:r w:rsidR="001E7969">
        <w:rPr>
          <w:noProof/>
          <w:lang w:eastAsia="en-GB"/>
        </w:rPr>
        <w:t>v</w:t>
      </w:r>
      <w:r w:rsidR="001E7969" w:rsidRPr="00791745">
        <w:rPr>
          <w:noProof/>
          <w:lang w:eastAsia="en-GB"/>
        </w:rPr>
        <w:t>e care</w:t>
      </w:r>
      <w:r w:rsidR="001E7969" w:rsidRPr="00DF78F7">
        <w:rPr>
          <w:noProof/>
          <w:lang w:eastAsia="en-GB"/>
        </w:rPr>
        <w:t>.</w:t>
      </w:r>
      <w:r w:rsidR="000608BF" w:rsidRPr="000608BF">
        <w:rPr>
          <w:noProof/>
          <w:lang w:eastAsia="en-GB"/>
        </w:rPr>
        <w:t xml:space="preserve"> </w:t>
      </w:r>
      <w:r w:rsidR="000608BF">
        <w:rPr>
          <w:noProof/>
          <w:lang w:eastAsia="en-GB"/>
        </w:rPr>
        <w:t xml:space="preserve"> </w:t>
      </w:r>
    </w:p>
    <w:p w14:paraId="1AC3C26D" w14:textId="77777777" w:rsidR="00522E04" w:rsidRDefault="00522E04" w:rsidP="00E44A27">
      <w:pPr>
        <w:spacing w:line="480" w:lineRule="auto"/>
        <w:rPr>
          <w:noProof/>
          <w:lang w:eastAsia="en-GB"/>
        </w:rPr>
      </w:pPr>
    </w:p>
    <w:p w14:paraId="63069D26" w14:textId="77777777" w:rsidR="005A4BB3" w:rsidRPr="005637EE" w:rsidRDefault="005A4BB3" w:rsidP="00E44A27">
      <w:pPr>
        <w:spacing w:line="480" w:lineRule="auto"/>
        <w:rPr>
          <w:b/>
          <w:noProof/>
          <w:sz w:val="28"/>
          <w:lang w:eastAsia="en-GB"/>
        </w:rPr>
      </w:pPr>
      <w:r w:rsidRPr="005637EE">
        <w:rPr>
          <w:b/>
          <w:noProof/>
          <w:sz w:val="28"/>
          <w:lang w:eastAsia="en-GB"/>
        </w:rPr>
        <w:t>Methods</w:t>
      </w:r>
    </w:p>
    <w:p w14:paraId="463CA123" w14:textId="45F39F7C" w:rsidR="005D1C7E" w:rsidRPr="005A4BB3" w:rsidRDefault="0012735E" w:rsidP="00E44A27">
      <w:pPr>
        <w:spacing w:line="480" w:lineRule="auto"/>
        <w:rPr>
          <w:b/>
          <w:noProof/>
          <w:lang w:eastAsia="en-GB"/>
        </w:rPr>
      </w:pPr>
      <w:r w:rsidRPr="005A4BB3">
        <w:rPr>
          <w:b/>
          <w:noProof/>
          <w:lang w:eastAsia="en-GB"/>
        </w:rPr>
        <w:t>Study design</w:t>
      </w:r>
    </w:p>
    <w:p w14:paraId="769B6FBD" w14:textId="59F80569" w:rsidR="00157602" w:rsidRDefault="0012735E" w:rsidP="00E44A27">
      <w:pPr>
        <w:spacing w:line="480" w:lineRule="auto"/>
        <w:rPr>
          <w:noProof/>
          <w:lang w:eastAsia="en-GB"/>
        </w:rPr>
      </w:pPr>
      <w:r>
        <w:rPr>
          <w:noProof/>
          <w:lang w:eastAsia="en-GB"/>
        </w:rPr>
        <w:t>This study is a secondary analysis of participants in the Palliative Care Trial</w:t>
      </w:r>
      <w:r w:rsidR="00306890">
        <w:rPr>
          <w:noProof/>
          <w:lang w:eastAsia="en-GB"/>
        </w:rPr>
        <w:t>.</w:t>
      </w:r>
      <w:r>
        <w:rPr>
          <w:noProof/>
          <w:lang w:eastAsia="en-GB"/>
        </w:rPr>
        <w:fldChar w:fldCharType="begin">
          <w:fldData xml:space="preserve">PEVuZE5vdGU+PENpdGU+PEF1dGhvcj5BYmVybmV0aHk8L0F1dGhvcj48WWVhcj4yMDA2PC9ZZWFy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</w:fldData>
        </w:fldChar>
      </w:r>
      <w:r w:rsidR="00791176">
        <w:rPr>
          <w:noProof/>
          <w:lang w:eastAsia="en-GB"/>
        </w:rPr>
        <w:instrText xml:space="preserve"> ADDIN EN.CITE </w:instrText>
      </w:r>
      <w:r w:rsidR="00791176">
        <w:rPr>
          <w:noProof/>
          <w:lang w:eastAsia="en-GB"/>
        </w:rPr>
        <w:fldChar w:fldCharType="begin">
          <w:fldData xml:space="preserve">PEVuZE5vdGU+PENpdGU+PEF1dGhvcj5BYmVybmV0aHk8L0F1dGhvcj48WWVhcj4yMDA2PC9ZZWFy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</w:fldData>
        </w:fldChar>
      </w:r>
      <w:r w:rsidR="00791176">
        <w:rPr>
          <w:noProof/>
          <w:lang w:eastAsia="en-GB"/>
        </w:rPr>
        <w:instrText xml:space="preserve"> ADDIN EN.CITE.DATA </w:instrText>
      </w:r>
      <w:r w:rsidR="00791176">
        <w:rPr>
          <w:noProof/>
          <w:lang w:eastAsia="en-GB"/>
        </w:rPr>
      </w:r>
      <w:r w:rsidR="00791176">
        <w:rPr>
          <w:noProof/>
          <w:lang w:eastAsia="en-GB"/>
        </w:rPr>
        <w:fldChar w:fldCharType="end"/>
      </w:r>
      <w:r>
        <w:rPr>
          <w:noProof/>
          <w:lang w:eastAsia="en-GB"/>
        </w:rPr>
      </w:r>
      <w:r>
        <w:rPr>
          <w:noProof/>
          <w:lang w:eastAsia="en-GB"/>
        </w:rPr>
        <w:fldChar w:fldCharType="separate"/>
      </w:r>
      <w:hyperlink w:anchor="_ENREF_22" w:tooltip="Abernethy, 2006 #2356" w:history="1">
        <w:r w:rsidR="00791176" w:rsidRPr="00791176">
          <w:rPr>
            <w:noProof/>
            <w:vertAlign w:val="superscript"/>
            <w:lang w:eastAsia="en-GB"/>
          </w:rPr>
          <w:t>22</w:t>
        </w:r>
      </w:hyperlink>
      <w:r w:rsidR="00791176" w:rsidRPr="00791176">
        <w:rPr>
          <w:noProof/>
          <w:vertAlign w:val="superscript"/>
          <w:lang w:eastAsia="en-GB"/>
        </w:rPr>
        <w:t>,</w:t>
      </w:r>
      <w:hyperlink w:anchor="_ENREF_23" w:tooltip="Currow, 2006 #2357" w:history="1">
        <w:r w:rsidR="00791176" w:rsidRPr="00791176">
          <w:rPr>
            <w:noProof/>
            <w:vertAlign w:val="superscript"/>
            <w:lang w:eastAsia="en-GB"/>
          </w:rPr>
          <w:t>23</w:t>
        </w:r>
      </w:hyperlink>
      <w:r>
        <w:rPr>
          <w:noProof/>
          <w:lang w:eastAsia="en-GB"/>
        </w:rPr>
        <w:fldChar w:fldCharType="end"/>
      </w:r>
      <w:r>
        <w:rPr>
          <w:noProof/>
          <w:lang w:eastAsia="en-GB"/>
        </w:rPr>
        <w:t xml:space="preserve"> This was a prospective</w:t>
      </w:r>
      <w:r w:rsidR="009164AA">
        <w:rPr>
          <w:noProof/>
          <w:lang w:eastAsia="en-GB"/>
        </w:rPr>
        <w:t>,</w:t>
      </w:r>
      <w:r>
        <w:rPr>
          <w:noProof/>
          <w:lang w:eastAsia="en-GB"/>
        </w:rPr>
        <w:t xml:space="preserve"> </w:t>
      </w:r>
      <w:r w:rsidRPr="00217799">
        <w:rPr>
          <w:noProof/>
          <w:lang w:eastAsia="en-GB"/>
        </w:rPr>
        <w:t>2</w:t>
      </w:r>
      <w:r>
        <w:rPr>
          <w:noProof/>
          <w:lang w:eastAsia="en-GB"/>
        </w:rPr>
        <w:t>x</w:t>
      </w:r>
      <w:r w:rsidRPr="00217799">
        <w:rPr>
          <w:noProof/>
          <w:lang w:eastAsia="en-GB"/>
        </w:rPr>
        <w:t>2</w:t>
      </w:r>
      <w:r>
        <w:rPr>
          <w:noProof/>
          <w:lang w:eastAsia="en-GB"/>
        </w:rPr>
        <w:t>x</w:t>
      </w:r>
      <w:r w:rsidRPr="00217799">
        <w:rPr>
          <w:noProof/>
          <w:lang w:eastAsia="en-GB"/>
        </w:rPr>
        <w:t>2 factorial</w:t>
      </w:r>
      <w:r w:rsidR="009164AA">
        <w:rPr>
          <w:noProof/>
          <w:lang w:eastAsia="en-GB"/>
        </w:rPr>
        <w:t>,</w:t>
      </w:r>
      <w:r w:rsidRPr="00217799">
        <w:rPr>
          <w:noProof/>
          <w:lang w:eastAsia="en-GB"/>
        </w:rPr>
        <w:t xml:space="preserve"> </w:t>
      </w:r>
      <w:r>
        <w:rPr>
          <w:noProof/>
          <w:lang w:eastAsia="en-GB"/>
        </w:rPr>
        <w:t>unblinded</w:t>
      </w:r>
      <w:r w:rsidR="009164AA">
        <w:rPr>
          <w:noProof/>
          <w:lang w:eastAsia="en-GB"/>
        </w:rPr>
        <w:t>,</w:t>
      </w:r>
      <w:r>
        <w:rPr>
          <w:noProof/>
          <w:lang w:eastAsia="en-GB"/>
        </w:rPr>
        <w:t xml:space="preserve"> </w:t>
      </w:r>
      <w:r w:rsidRPr="00217799">
        <w:rPr>
          <w:noProof/>
          <w:lang w:eastAsia="en-GB"/>
        </w:rPr>
        <w:t>cluster</w:t>
      </w:r>
      <w:r w:rsidR="001474D4">
        <w:rPr>
          <w:noProof/>
          <w:lang w:eastAsia="en-GB"/>
        </w:rPr>
        <w:t xml:space="preserve"> randomis</w:t>
      </w:r>
      <w:r w:rsidRPr="00217799">
        <w:rPr>
          <w:noProof/>
          <w:lang w:eastAsia="en-GB"/>
        </w:rPr>
        <w:t xml:space="preserve">ed controlled trial </w:t>
      </w:r>
      <w:r>
        <w:rPr>
          <w:noProof/>
          <w:lang w:eastAsia="en-GB"/>
        </w:rPr>
        <w:t xml:space="preserve">of </w:t>
      </w:r>
      <w:r w:rsidR="009164AA">
        <w:rPr>
          <w:noProof/>
          <w:lang w:eastAsia="en-GB"/>
        </w:rPr>
        <w:t xml:space="preserve">academic detailing, </w:t>
      </w:r>
      <w:r>
        <w:rPr>
          <w:noProof/>
          <w:lang w:eastAsia="en-GB"/>
        </w:rPr>
        <w:t>educational outreach visit</w:t>
      </w:r>
      <w:r w:rsidR="00165158">
        <w:rPr>
          <w:noProof/>
          <w:lang w:eastAsia="en-GB"/>
        </w:rPr>
        <w:t>s</w:t>
      </w:r>
      <w:r>
        <w:rPr>
          <w:noProof/>
          <w:lang w:eastAsia="en-GB"/>
        </w:rPr>
        <w:t xml:space="preserve"> and case conferencing for </w:t>
      </w:r>
      <w:r w:rsidR="00C27112">
        <w:rPr>
          <w:noProof/>
          <w:lang w:eastAsia="en-GB"/>
        </w:rPr>
        <w:t xml:space="preserve">palliative care </w:t>
      </w:r>
      <w:r w:rsidR="00114CC8" w:rsidRPr="00114CC8">
        <w:rPr>
          <w:noProof/>
          <w:lang w:eastAsia="en-GB"/>
        </w:rPr>
        <w:t>patients</w:t>
      </w:r>
      <w:r w:rsidR="00114CC8" w:rsidRPr="00114CC8" w:rsidDel="00114CC8">
        <w:rPr>
          <w:noProof/>
          <w:lang w:eastAsia="en-GB"/>
        </w:rPr>
        <w:t xml:space="preserve"> </w:t>
      </w:r>
      <w:r>
        <w:rPr>
          <w:noProof/>
          <w:lang w:eastAsia="en-GB"/>
        </w:rPr>
        <w:t>with advanced disease</w:t>
      </w:r>
      <w:r w:rsidRPr="00AB4F31">
        <w:t xml:space="preserve"> </w:t>
      </w:r>
      <w:r w:rsidR="009164AA">
        <w:t>and a history of pain</w:t>
      </w:r>
      <w:r w:rsidR="00306890">
        <w:rPr>
          <w:noProof/>
          <w:lang w:eastAsia="en-GB"/>
        </w:rPr>
        <w:t>.</w:t>
      </w:r>
      <w:r>
        <w:rPr>
          <w:noProof/>
          <w:lang w:eastAsia="en-GB"/>
        </w:rPr>
        <w:fldChar w:fldCharType="begin">
          <w:fldData xml:space="preserve">PEVuZE5vdGU+PENpdGU+PEF1dGhvcj5BYmVybmV0aHk8L0F1dGhvcj48WWVhcj4yMDA2PC9ZZWFy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</w:fldData>
        </w:fldChar>
      </w:r>
      <w:r w:rsidR="00791176">
        <w:rPr>
          <w:noProof/>
          <w:lang w:eastAsia="en-GB"/>
        </w:rPr>
        <w:instrText xml:space="preserve"> ADDIN EN.CITE </w:instrText>
      </w:r>
      <w:r w:rsidR="00791176">
        <w:rPr>
          <w:noProof/>
          <w:lang w:eastAsia="en-GB"/>
        </w:rPr>
        <w:fldChar w:fldCharType="begin">
          <w:fldData xml:space="preserve">PEVuZE5vdGU+PENpdGU+PEF1dGhvcj5BYmVybmV0aHk8L0F1dGhvcj48WWVhcj4yMDA2PC9ZZWFy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</w:fldData>
        </w:fldChar>
      </w:r>
      <w:r w:rsidR="00791176">
        <w:rPr>
          <w:noProof/>
          <w:lang w:eastAsia="en-GB"/>
        </w:rPr>
        <w:instrText xml:space="preserve"> ADDIN EN.CITE.DATA </w:instrText>
      </w:r>
      <w:r w:rsidR="00791176">
        <w:rPr>
          <w:noProof/>
          <w:lang w:eastAsia="en-GB"/>
        </w:rPr>
      </w:r>
      <w:r w:rsidR="00791176">
        <w:rPr>
          <w:noProof/>
          <w:lang w:eastAsia="en-GB"/>
        </w:rPr>
        <w:fldChar w:fldCharType="end"/>
      </w:r>
      <w:r>
        <w:rPr>
          <w:noProof/>
          <w:lang w:eastAsia="en-GB"/>
        </w:rPr>
      </w:r>
      <w:r>
        <w:rPr>
          <w:noProof/>
          <w:lang w:eastAsia="en-GB"/>
        </w:rPr>
        <w:fldChar w:fldCharType="separate"/>
      </w:r>
      <w:hyperlink w:anchor="_ENREF_22" w:tooltip="Abernethy, 2006 #2356" w:history="1">
        <w:r w:rsidR="00791176" w:rsidRPr="00791176">
          <w:rPr>
            <w:noProof/>
            <w:vertAlign w:val="superscript"/>
            <w:lang w:eastAsia="en-GB"/>
          </w:rPr>
          <w:t>22</w:t>
        </w:r>
      </w:hyperlink>
      <w:r w:rsidR="00791176" w:rsidRPr="00791176">
        <w:rPr>
          <w:noProof/>
          <w:vertAlign w:val="superscript"/>
          <w:lang w:eastAsia="en-GB"/>
        </w:rPr>
        <w:t>,</w:t>
      </w:r>
      <w:hyperlink w:anchor="_ENREF_23" w:tooltip="Currow, 2006 #2357" w:history="1">
        <w:r w:rsidR="00791176" w:rsidRPr="00791176">
          <w:rPr>
            <w:noProof/>
            <w:vertAlign w:val="superscript"/>
            <w:lang w:eastAsia="en-GB"/>
          </w:rPr>
          <w:t>23</w:t>
        </w:r>
      </w:hyperlink>
      <w:r>
        <w:rPr>
          <w:noProof/>
          <w:lang w:eastAsia="en-GB"/>
        </w:rPr>
        <w:fldChar w:fldCharType="end"/>
      </w:r>
      <w:r>
        <w:rPr>
          <w:noProof/>
          <w:lang w:eastAsia="en-GB"/>
        </w:rPr>
        <w:t xml:space="preserve"> </w:t>
      </w:r>
      <w:hyperlink w:anchor="_ENREF_5" w:tooltip="Agar, 2009 #2354" w:history="1">
        <w:r w:rsidR="00791176">
          <w:rPr>
            <w:noProof/>
            <w:lang w:eastAsia="en-GB"/>
          </w:rPr>
          <w:fldChar w:fldCharType="begin">
            <w:fldData xml:space="preserve">PEVuZE5vdGU+PENpdGU+PEF1dGhvcj5BZ2FyPC9BdXRob3I+PFllYXI+MjAwOTwvWWVhcj48UmVj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</w:fldData>
          </w:fldChar>
        </w:r>
        <w:r w:rsidR="00791176">
          <w:rPr>
            <w:noProof/>
            <w:lang w:eastAsia="en-GB"/>
          </w:rPr>
          <w:instrText xml:space="preserve"> ADDIN EN.CITE </w:instrText>
        </w:r>
        <w:r w:rsidR="00791176">
          <w:rPr>
            <w:noProof/>
            <w:lang w:eastAsia="en-GB"/>
          </w:rPr>
          <w:fldChar w:fldCharType="begin">
            <w:fldData xml:space="preserve">PEVuZE5vdGU+PENpdGU+PEF1dGhvcj5BZ2FyPC9BdXRob3I+PFllYXI+MjAwOTwvWWVhcj48UmVj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</w:fldData>
          </w:fldChar>
        </w:r>
        <w:r w:rsidR="00791176">
          <w:rPr>
            <w:noProof/>
            <w:lang w:eastAsia="en-GB"/>
          </w:rPr>
          <w:instrText xml:space="preserve"> ADDIN EN.CITE.DATA </w:instrText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end"/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separate"/>
        </w:r>
        <w:r w:rsidR="00791176" w:rsidRPr="00C55996">
          <w:rPr>
            <w:noProof/>
            <w:vertAlign w:val="superscript"/>
            <w:lang w:eastAsia="en-GB"/>
          </w:rPr>
          <w:t>5</w:t>
        </w:r>
        <w:r w:rsidR="00791176">
          <w:rPr>
            <w:noProof/>
            <w:lang w:eastAsia="en-GB"/>
          </w:rPr>
          <w:fldChar w:fldCharType="end"/>
        </w:r>
      </w:hyperlink>
      <w:r w:rsidR="0077467B" w:rsidRPr="0077467B">
        <w:rPr>
          <w:noProof/>
          <w:lang w:eastAsia="en-GB"/>
        </w:rPr>
        <w:t xml:space="preserve"> </w:t>
      </w:r>
      <w:r w:rsidR="00875241">
        <w:rPr>
          <w:noProof/>
          <w:lang w:eastAsia="en-GB"/>
        </w:rPr>
        <w:t>Inclusion</w:t>
      </w:r>
      <w:r>
        <w:rPr>
          <w:noProof/>
          <w:lang w:eastAsia="en-GB"/>
        </w:rPr>
        <w:t xml:space="preserve"> criteria</w:t>
      </w:r>
      <w:r w:rsidR="009164AA">
        <w:rPr>
          <w:noProof/>
          <w:lang w:eastAsia="en-GB"/>
        </w:rPr>
        <w:t xml:space="preserve"> included</w:t>
      </w:r>
      <w:r w:rsidR="00844184">
        <w:rPr>
          <w:noProof/>
          <w:lang w:eastAsia="en-GB"/>
        </w:rPr>
        <w:t>:</w:t>
      </w:r>
      <w:r>
        <w:rPr>
          <w:noProof/>
          <w:lang w:eastAsia="en-GB"/>
        </w:rPr>
        <w:t xml:space="preserve"> </w:t>
      </w:r>
      <w:r w:rsidR="00ED3DBC">
        <w:rPr>
          <w:noProof/>
          <w:lang w:eastAsia="en-GB"/>
        </w:rPr>
        <w:t>expected prognosis</w:t>
      </w:r>
      <w:r w:rsidR="00C97D7A">
        <w:rPr>
          <w:noProof/>
          <w:lang w:eastAsia="en-GB"/>
        </w:rPr>
        <w:t xml:space="preserve"> ≥48 hours</w:t>
      </w:r>
      <w:r w:rsidR="009164AA">
        <w:rPr>
          <w:noProof/>
          <w:lang w:eastAsia="en-GB"/>
        </w:rPr>
        <w:t>,</w:t>
      </w:r>
      <w:r w:rsidR="00C97D7A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pain in the </w:t>
      </w:r>
      <w:r w:rsidR="00ED3DBC">
        <w:rPr>
          <w:noProof/>
          <w:lang w:eastAsia="en-GB"/>
        </w:rPr>
        <w:lastRenderedPageBreak/>
        <w:t xml:space="preserve">previous </w:t>
      </w:r>
      <w:r>
        <w:rPr>
          <w:noProof/>
          <w:lang w:eastAsia="en-GB"/>
        </w:rPr>
        <w:t>three months. Exclusion criteria</w:t>
      </w:r>
      <w:r w:rsidR="009164AA">
        <w:rPr>
          <w:noProof/>
          <w:lang w:eastAsia="en-GB"/>
        </w:rPr>
        <w:t xml:space="preserve"> included</w:t>
      </w:r>
      <w:r>
        <w:rPr>
          <w:noProof/>
          <w:lang w:eastAsia="en-GB"/>
        </w:rPr>
        <w:t xml:space="preserve"> </w:t>
      </w:r>
      <w:r w:rsidR="00C97D7A">
        <w:rPr>
          <w:noProof/>
          <w:lang w:eastAsia="en-GB"/>
        </w:rPr>
        <w:t xml:space="preserve">baseline </w:t>
      </w:r>
      <w:r>
        <w:rPr>
          <w:noProof/>
          <w:lang w:eastAsia="en-GB"/>
        </w:rPr>
        <w:t>Folstein</w:t>
      </w:r>
      <w:r w:rsidR="007F1FB7">
        <w:rPr>
          <w:noProof/>
          <w:lang w:eastAsia="en-GB"/>
        </w:rPr>
        <w:t xml:space="preserve"> Mini-Mental Status Examination</w:t>
      </w:r>
      <w:r>
        <w:rPr>
          <w:noProof/>
          <w:lang w:eastAsia="en-GB"/>
        </w:rPr>
        <w:t xml:space="preserve"> score ≤24</w:t>
      </w:r>
      <w:r w:rsidR="00306890">
        <w:rPr>
          <w:noProof/>
          <w:lang w:eastAsia="en-GB"/>
        </w:rPr>
        <w:t>.</w:t>
      </w:r>
      <w:hyperlink w:anchor="_ENREF_24" w:tooltip="Folstein, 1975 #2518" w:history="1">
        <w:r w:rsidR="00791176">
          <w:rPr>
            <w:noProof/>
            <w:lang w:eastAsia="en-GB"/>
          </w:rPr>
          <w:fldChar w:fldCharType="begin">
            <w:fldData xml:space="preserve">PEVuZE5vdGU+PENpdGU+PEF1dGhvcj5Gb2xzdGVpbjwvQXV0aG9yPjxZZWFyPjE5NzU8L1llYXI+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</w:fldData>
          </w:fldChar>
        </w:r>
        <w:r w:rsidR="00791176">
          <w:rPr>
            <w:noProof/>
            <w:lang w:eastAsia="en-GB"/>
          </w:rPr>
          <w:instrText xml:space="preserve"> ADDIN EN.CITE </w:instrText>
        </w:r>
        <w:r w:rsidR="00791176">
          <w:rPr>
            <w:noProof/>
            <w:lang w:eastAsia="en-GB"/>
          </w:rPr>
          <w:fldChar w:fldCharType="begin">
            <w:fldData xml:space="preserve">PEVuZE5vdGU+PENpdGU+PEF1dGhvcj5Gb2xzdGVpbjwvQXV0aG9yPjxZZWFyPjE5NzU8L1llYXI+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</w:fldData>
          </w:fldChar>
        </w:r>
        <w:r w:rsidR="00791176">
          <w:rPr>
            <w:noProof/>
            <w:lang w:eastAsia="en-GB"/>
          </w:rPr>
          <w:instrText xml:space="preserve"> ADDIN EN.CITE.DATA </w:instrText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end"/>
        </w:r>
        <w:r w:rsidR="00791176">
          <w:rPr>
            <w:noProof/>
            <w:lang w:eastAsia="en-GB"/>
          </w:rPr>
        </w:r>
        <w:r w:rsidR="00791176">
          <w:rPr>
            <w:noProof/>
            <w:lang w:eastAsia="en-GB"/>
          </w:rPr>
          <w:fldChar w:fldCharType="separate"/>
        </w:r>
        <w:r w:rsidR="00791176" w:rsidRPr="00791176">
          <w:rPr>
            <w:noProof/>
            <w:vertAlign w:val="superscript"/>
            <w:lang w:eastAsia="en-GB"/>
          </w:rPr>
          <w:t>24</w:t>
        </w:r>
        <w:r w:rsidR="00791176">
          <w:rPr>
            <w:noProof/>
            <w:lang w:eastAsia="en-GB"/>
          </w:rPr>
          <w:fldChar w:fldCharType="end"/>
        </w:r>
      </w:hyperlink>
      <w:r w:rsidR="00157602">
        <w:rPr>
          <w:noProof/>
          <w:lang w:eastAsia="en-GB"/>
        </w:rPr>
        <w:t xml:space="preserve"> </w:t>
      </w:r>
      <w:r w:rsidR="00C97D7A">
        <w:rPr>
          <w:noProof/>
          <w:lang w:eastAsia="en-GB"/>
        </w:rPr>
        <w:t xml:space="preserve">All participants were reviewed at </w:t>
      </w:r>
      <w:r w:rsidR="00157602">
        <w:rPr>
          <w:noProof/>
          <w:lang w:eastAsia="en-GB"/>
        </w:rPr>
        <w:t xml:space="preserve">referral, fortnightly for 3 months, and then monthly until death. </w:t>
      </w:r>
      <w:r w:rsidR="00E70FDF">
        <w:rPr>
          <w:noProof/>
          <w:lang w:eastAsia="en-GB"/>
        </w:rPr>
        <w:t>M</w:t>
      </w:r>
      <w:r w:rsidR="00157602">
        <w:rPr>
          <w:noProof/>
          <w:lang w:eastAsia="en-GB"/>
        </w:rPr>
        <w:t>edications and dose</w:t>
      </w:r>
      <w:r w:rsidR="007F1FB7">
        <w:rPr>
          <w:noProof/>
          <w:lang w:eastAsia="en-GB"/>
        </w:rPr>
        <w:t>s</w:t>
      </w:r>
      <w:r w:rsidR="00157602">
        <w:rPr>
          <w:noProof/>
          <w:lang w:eastAsia="en-GB"/>
        </w:rPr>
        <w:t xml:space="preserve"> were recorded at each visit</w:t>
      </w:r>
      <w:r w:rsidR="00306890">
        <w:t>.</w:t>
      </w:r>
      <w:hyperlink w:anchor="_ENREF_6" w:tooltip="Agar, 2010 #2350" w:history="1">
        <w:r w:rsidR="00791176">
          <w:fldChar w:fldCharType="begin">
            <w:fldData xml:space="preserve">PEVuZE5vdGU+PENpdGU+PEF1dGhvcj5BZ2FyPC9BdXRob3I+PFllYXI+MjAxMDwvWWVhcj48UmVj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==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PEVuZE5vdGU+PENpdGU+PEF1dGhvcj5BZ2FyPC9BdXRob3I+PFllYXI+MjAxMDwvWWVhcj48UmVj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==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>
          <w:fldChar w:fldCharType="separate"/>
        </w:r>
        <w:r w:rsidR="00791176" w:rsidRPr="00C55996">
          <w:rPr>
            <w:noProof/>
            <w:vertAlign w:val="superscript"/>
          </w:rPr>
          <w:t>6</w:t>
        </w:r>
        <w:r w:rsidR="00791176">
          <w:fldChar w:fldCharType="end"/>
        </w:r>
      </w:hyperlink>
      <w:r w:rsidR="00157602">
        <w:rPr>
          <w:noProof/>
          <w:lang w:eastAsia="en-GB"/>
        </w:rPr>
        <w:t xml:space="preserve"> </w:t>
      </w:r>
    </w:p>
    <w:p w14:paraId="4B57DC4D" w14:textId="77777777" w:rsidR="005D1C7E" w:rsidRDefault="005D1C7E" w:rsidP="00E44A27">
      <w:pPr>
        <w:autoSpaceDE w:val="0"/>
        <w:autoSpaceDN w:val="0"/>
        <w:adjustRightInd w:val="0"/>
        <w:spacing w:after="0" w:line="480" w:lineRule="auto"/>
      </w:pPr>
    </w:p>
    <w:p w14:paraId="4DE6BA9F" w14:textId="77777777" w:rsidR="0077467B" w:rsidRDefault="0077467B" w:rsidP="00E44A27">
      <w:pPr>
        <w:spacing w:line="480" w:lineRule="auto"/>
        <w:rPr>
          <w:b/>
          <w:noProof/>
          <w:lang w:eastAsia="en-GB"/>
        </w:rPr>
      </w:pPr>
      <w:r w:rsidRPr="0077467B">
        <w:rPr>
          <w:b/>
          <w:noProof/>
          <w:lang w:eastAsia="en-GB"/>
        </w:rPr>
        <w:t xml:space="preserve">Sample for </w:t>
      </w:r>
      <w:r w:rsidR="00204F85">
        <w:rPr>
          <w:b/>
          <w:noProof/>
          <w:lang w:eastAsia="en-GB"/>
        </w:rPr>
        <w:t>this secondary data a</w:t>
      </w:r>
      <w:r w:rsidRPr="0077467B">
        <w:rPr>
          <w:b/>
          <w:noProof/>
          <w:lang w:eastAsia="en-GB"/>
        </w:rPr>
        <w:t>nalysis</w:t>
      </w:r>
      <w:r w:rsidR="00204F85">
        <w:rPr>
          <w:b/>
          <w:noProof/>
          <w:lang w:eastAsia="en-GB"/>
        </w:rPr>
        <w:t xml:space="preserve"> </w:t>
      </w:r>
    </w:p>
    <w:p w14:paraId="309E9D05" w14:textId="5F256120" w:rsidR="00376AEF" w:rsidRDefault="006642E1" w:rsidP="00531589">
      <w:pPr>
        <w:rPr>
          <w:noProof/>
          <w:lang w:eastAsia="en-GB"/>
        </w:rPr>
      </w:pPr>
      <w:r>
        <w:rPr>
          <w:noProof/>
          <w:lang w:eastAsia="en-GB"/>
        </w:rPr>
        <w:t>Included participants had a diagnosis of cancer, symptom data recorded at baseline and at least 1 follow-up visit and a known date of death</w:t>
      </w:r>
      <w:r w:rsidR="006850FD">
        <w:rPr>
          <w:noProof/>
          <w:lang w:eastAsia="en-GB"/>
        </w:rPr>
        <w:t>.</w:t>
      </w:r>
    </w:p>
    <w:p w14:paraId="5D67C8DF" w14:textId="77777777" w:rsidR="00522E04" w:rsidRDefault="00522E04" w:rsidP="00E44A27">
      <w:pPr>
        <w:spacing w:line="480" w:lineRule="auto"/>
        <w:rPr>
          <w:noProof/>
          <w:lang w:eastAsia="en-GB"/>
        </w:rPr>
      </w:pPr>
    </w:p>
    <w:p w14:paraId="719205F3" w14:textId="77777777" w:rsidR="0072283B" w:rsidRPr="0072283B" w:rsidRDefault="00794CA4" w:rsidP="00E44A27">
      <w:pPr>
        <w:spacing w:line="480" w:lineRule="auto"/>
        <w:rPr>
          <w:b/>
          <w:noProof/>
          <w:lang w:eastAsia="en-GB"/>
        </w:rPr>
      </w:pPr>
      <w:r>
        <w:rPr>
          <w:b/>
          <w:noProof/>
          <w:lang w:eastAsia="en-GB"/>
        </w:rPr>
        <w:t>Variables</w:t>
      </w:r>
      <w:r w:rsidR="0072283B" w:rsidRPr="0072283B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>used in this secondary data analysis</w:t>
      </w:r>
    </w:p>
    <w:p w14:paraId="09FB2D8C" w14:textId="4AEAE6C5" w:rsidR="00794CA4" w:rsidRDefault="00794CA4" w:rsidP="00E44A27">
      <w:pPr>
        <w:spacing w:line="480" w:lineRule="auto"/>
      </w:pPr>
      <w:r>
        <w:rPr>
          <w:noProof/>
          <w:lang w:eastAsia="en-GB"/>
        </w:rPr>
        <w:t xml:space="preserve">Data included in this </w:t>
      </w:r>
      <w:r w:rsidRPr="00794CA4">
        <w:rPr>
          <w:noProof/>
          <w:lang w:eastAsia="en-GB"/>
        </w:rPr>
        <w:t>secondary data analysis</w:t>
      </w:r>
      <w:r>
        <w:rPr>
          <w:noProof/>
          <w:lang w:eastAsia="en-GB"/>
        </w:rPr>
        <w:t xml:space="preserve"> are shown in </w:t>
      </w:r>
      <w:r w:rsidR="00A77BA0">
        <w:rPr>
          <w:noProof/>
          <w:lang w:eastAsia="en-GB"/>
        </w:rPr>
        <w:t>table</w:t>
      </w:r>
      <w:r>
        <w:rPr>
          <w:noProof/>
          <w:lang w:eastAsia="en-GB"/>
        </w:rPr>
        <w:t xml:space="preserve"> </w:t>
      </w:r>
      <w:r w:rsidR="005A46A7">
        <w:rPr>
          <w:noProof/>
          <w:lang w:eastAsia="en-GB"/>
        </w:rPr>
        <w:t>1.</w:t>
      </w:r>
    </w:p>
    <w:p w14:paraId="739B69F3" w14:textId="01A37D36" w:rsidR="00E36C05" w:rsidRDefault="00E36C05" w:rsidP="00C70DEB">
      <w:pPr>
        <w:rPr>
          <w:noProof/>
          <w:lang w:eastAsia="en-GB"/>
        </w:rPr>
      </w:pPr>
    </w:p>
    <w:p w14:paraId="4F9EFFA8" w14:textId="77777777" w:rsidR="00794CA4" w:rsidRPr="00812A5E" w:rsidRDefault="00A77BA0" w:rsidP="00096EA0">
      <w:pPr>
        <w:pStyle w:val="Caption"/>
        <w:keepNext/>
        <w:rPr>
          <w:color w:val="auto"/>
          <w:sz w:val="22"/>
          <w:szCs w:val="22"/>
        </w:rPr>
      </w:pPr>
      <w:r w:rsidRPr="00812A5E">
        <w:rPr>
          <w:color w:val="auto"/>
          <w:sz w:val="22"/>
          <w:szCs w:val="22"/>
        </w:rPr>
        <w:t>Table</w:t>
      </w:r>
      <w:r w:rsidR="00621283" w:rsidRPr="00812A5E">
        <w:rPr>
          <w:color w:val="auto"/>
          <w:sz w:val="22"/>
          <w:szCs w:val="22"/>
        </w:rPr>
        <w:t xml:space="preserve"> 1:</w:t>
      </w:r>
      <w:r w:rsidR="00794CA4" w:rsidRPr="00812A5E">
        <w:rPr>
          <w:color w:val="auto"/>
          <w:sz w:val="22"/>
          <w:szCs w:val="22"/>
        </w:rPr>
        <w:t xml:space="preserve"> </w:t>
      </w:r>
      <w:r w:rsidR="00621283" w:rsidRPr="00812A5E">
        <w:rPr>
          <w:color w:val="auto"/>
          <w:sz w:val="22"/>
          <w:szCs w:val="22"/>
        </w:rPr>
        <w:t xml:space="preserve">Data collected at baseline and follow-up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21283" w14:paraId="1C00FECB" w14:textId="77777777" w:rsidTr="00621283">
        <w:tc>
          <w:tcPr>
            <w:tcW w:w="9242" w:type="dxa"/>
          </w:tcPr>
          <w:p w14:paraId="21C2A12E" w14:textId="77777777" w:rsidR="00621283" w:rsidRDefault="00621283" w:rsidP="0062128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Baseline only</w:t>
            </w:r>
            <w:r w:rsidR="00BC5D6F">
              <w:rPr>
                <w:noProof/>
                <w:lang w:eastAsia="en-GB"/>
              </w:rPr>
              <w:t>:</w:t>
            </w:r>
          </w:p>
          <w:p w14:paraId="42AE30AF" w14:textId="77777777" w:rsidR="00BC5D6F" w:rsidRDefault="00621283" w:rsidP="00BC5D6F">
            <w:pPr>
              <w:pStyle w:val="ListParagraph"/>
              <w:numPr>
                <w:ilvl w:val="0"/>
                <w:numId w:val="9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Demographic data (date of birth, gender, marital status)</w:t>
            </w:r>
          </w:p>
          <w:p w14:paraId="2F8E94A6" w14:textId="77777777" w:rsidR="00BC5D6F" w:rsidRDefault="00BC5D6F" w:rsidP="00BC5D6F">
            <w:pPr>
              <w:pStyle w:val="ListParagraph"/>
              <w:numPr>
                <w:ilvl w:val="0"/>
                <w:numId w:val="9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Diagnosis and</w:t>
            </w:r>
            <w:r w:rsidR="00621283">
              <w:rPr>
                <w:noProof/>
                <w:lang w:eastAsia="en-GB"/>
              </w:rPr>
              <w:t xml:space="preserve"> </w:t>
            </w:r>
            <w:r w:rsidR="00621283" w:rsidRPr="00F8686E">
              <w:rPr>
                <w:noProof/>
                <w:lang w:eastAsia="en-GB"/>
              </w:rPr>
              <w:t>date of diagnosis</w:t>
            </w:r>
          </w:p>
          <w:p w14:paraId="0BE96D70" w14:textId="77777777" w:rsidR="00BC5D6F" w:rsidRDefault="009C6A49" w:rsidP="00BC5D6F">
            <w:pPr>
              <w:pStyle w:val="ListParagraph"/>
              <w:numPr>
                <w:ilvl w:val="0"/>
                <w:numId w:val="9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  <w:r w:rsidR="00621283" w:rsidRPr="00F8686E">
              <w:rPr>
                <w:noProof/>
                <w:lang w:eastAsia="en-GB"/>
              </w:rPr>
              <w:t>ate of referral</w:t>
            </w:r>
            <w:r w:rsidR="00621283">
              <w:rPr>
                <w:noProof/>
                <w:lang w:eastAsia="en-GB"/>
              </w:rPr>
              <w:t xml:space="preserve"> to </w:t>
            </w:r>
            <w:r w:rsidR="00BC5D6F">
              <w:rPr>
                <w:noProof/>
                <w:lang w:eastAsia="en-GB"/>
              </w:rPr>
              <w:t>specialist palliative care</w:t>
            </w:r>
          </w:p>
          <w:p w14:paraId="15181FF5" w14:textId="77777777" w:rsidR="00621283" w:rsidRDefault="009C6A49" w:rsidP="00BC5D6F">
            <w:pPr>
              <w:pStyle w:val="ListParagraph"/>
              <w:numPr>
                <w:ilvl w:val="0"/>
                <w:numId w:val="9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  <w:r w:rsidR="00621283" w:rsidRPr="00F8686E">
              <w:rPr>
                <w:noProof/>
                <w:lang w:eastAsia="en-GB"/>
              </w:rPr>
              <w:t xml:space="preserve">ate </w:t>
            </w:r>
            <w:r w:rsidR="00621283">
              <w:rPr>
                <w:noProof/>
                <w:lang w:eastAsia="en-GB"/>
              </w:rPr>
              <w:t xml:space="preserve">and place </w:t>
            </w:r>
            <w:r w:rsidR="00621283" w:rsidRPr="00F8686E">
              <w:rPr>
                <w:noProof/>
                <w:lang w:eastAsia="en-GB"/>
              </w:rPr>
              <w:t>of death</w:t>
            </w:r>
          </w:p>
          <w:p w14:paraId="598EAB4E" w14:textId="77777777" w:rsidR="00BC5D6F" w:rsidRDefault="00BC5D6F" w:rsidP="00621283">
            <w:pPr>
              <w:rPr>
                <w:noProof/>
                <w:lang w:eastAsia="en-GB"/>
              </w:rPr>
            </w:pPr>
          </w:p>
          <w:p w14:paraId="514EBD1B" w14:textId="77777777" w:rsidR="00621283" w:rsidRDefault="00621283" w:rsidP="0062128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Baseline and at each follow-up assessment:</w:t>
            </w:r>
          </w:p>
          <w:p w14:paraId="54B9929E" w14:textId="77777777" w:rsidR="00621283" w:rsidRDefault="00621283" w:rsidP="00621283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 w:rsidRPr="00F8686E">
              <w:rPr>
                <w:noProof/>
                <w:lang w:eastAsia="en-GB"/>
              </w:rPr>
              <w:t xml:space="preserve">Assessment </w:t>
            </w:r>
            <w:r>
              <w:rPr>
                <w:noProof/>
                <w:lang w:eastAsia="en-GB"/>
              </w:rPr>
              <w:t>d</w:t>
            </w:r>
            <w:r w:rsidRPr="00F8686E">
              <w:rPr>
                <w:noProof/>
                <w:lang w:eastAsia="en-GB"/>
              </w:rPr>
              <w:t xml:space="preserve">ate </w:t>
            </w:r>
          </w:p>
          <w:p w14:paraId="6E3AA11F" w14:textId="0A78F127" w:rsidR="00621283" w:rsidRDefault="00621283" w:rsidP="00DB0E34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Functional assessment </w:t>
            </w:r>
            <w:r w:rsidR="00BC5D6F">
              <w:rPr>
                <w:noProof/>
                <w:lang w:eastAsia="en-GB"/>
              </w:rPr>
              <w:t>-</w:t>
            </w:r>
            <w:r>
              <w:rPr>
                <w:noProof/>
                <w:lang w:eastAsia="en-GB"/>
              </w:rPr>
              <w:t xml:space="preserve"> </w:t>
            </w:r>
            <w:r w:rsidR="00DB0E34" w:rsidRPr="00DB0E34">
              <w:rPr>
                <w:noProof/>
                <w:lang w:eastAsia="en-GB"/>
              </w:rPr>
              <w:t>Australian</w:t>
            </w:r>
            <w:r>
              <w:rPr>
                <w:noProof/>
                <w:lang w:eastAsia="en-GB"/>
              </w:rPr>
              <w:t>-modified Karnofsky Performance Status</w:t>
            </w:r>
            <w:r w:rsidR="007A2BF0">
              <w:rPr>
                <w:noProof/>
                <w:lang w:eastAsia="en-GB"/>
              </w:rPr>
              <w:t xml:space="preserve"> (AKPS)</w:t>
            </w:r>
            <w:r>
              <w:rPr>
                <w:noProof/>
                <w:lang w:eastAsia="en-GB"/>
              </w:rPr>
              <w:t xml:space="preserve"> </w:t>
            </w:r>
            <w:hyperlink w:anchor="_ENREF_25" w:tooltip="Abernethy, 2005 #2360" w:history="1">
              <w:r w:rsidR="00791176">
                <w:rPr>
                  <w:noProof/>
                  <w:lang w:eastAsia="en-GB"/>
                </w:rPr>
                <w:fldChar w:fldCharType="begin"/>
              </w:r>
              <w:r w:rsidR="00791176">
                <w:rPr>
                  <w:noProof/>
                  <w:lang w:eastAsia="en-GB"/>
                </w:rPr>
                <w:instrText xml:space="preserve"> ADDIN EN.CITE &lt;EndNote&gt;&lt;Cite&gt;&lt;Author&gt;Abernethy&lt;/Author&gt;&lt;Year&gt;2005&lt;/Year&gt;&lt;RecNum&gt;2360&lt;/RecNum&gt;&lt;DisplayText&gt;&lt;style face="superscript"&gt;25&lt;/style&gt;&lt;/DisplayText&gt;&lt;record&gt;&lt;rec-number&gt;2360&lt;/rec-number&gt;&lt;foreign-keys&gt;&lt;key app="EN" db-id="55f2te2zjtxsp7edx5apepvd529wpvpv2eff"&gt;2360&lt;/key&gt;&lt;/foreign-keys&gt;&lt;ref-type name="Journal Article"&gt;17&lt;/ref-type&gt;&lt;contributors&gt;&lt;authors&gt;&lt;author&gt;Abernethy, A. P.&lt;/author&gt;&lt;author&gt;Shelby-James, T.&lt;/author&gt;&lt;author&gt;Fazekas, B. S.&lt;/author&gt;&lt;author&gt;Woods, D.&lt;/author&gt;&lt;author&gt;Currow, D. C.&lt;/author&gt;&lt;/authors&gt;&lt;/contributors&gt;&lt;auth-address&gt;Department of Palliative and Supportive Services, Division of Medicine, Flinders University, Bedford Park, South Australia, Australia. amy.abernethy@duke.edu&lt;/auth-address&gt;&lt;titles&gt;&lt;title&gt;The Australia-modified Karnofsky Performance Status (AKPS) scale: a revised scale for contemporary palliative care clinical practice [ISRCTN81117481]&lt;/title&gt;&lt;secondary-title&gt;BMC Palliat Care&lt;/secondary-title&gt;&lt;alt-title&gt;BMC palliative care&lt;/alt-title&gt;&lt;/titles&gt;&lt;periodical&gt;&lt;full-title&gt;BMC palliative care&lt;/full-title&gt;&lt;abbr-1&gt;BMC Palliat Care&lt;/abbr-1&gt;&lt;/periodical&gt;&lt;alt-periodical&gt;&lt;full-title&gt;BMC palliative care&lt;/full-title&gt;&lt;abbr-1&gt;BMC Palliat Care&lt;/abbr-1&gt;&lt;/alt-periodical&gt;&lt;pages&gt;7&lt;/pages&gt;&lt;volume&gt;4&lt;/volume&gt;&lt;dates&gt;&lt;year&gt;2005&lt;/year&gt;&lt;pub-dates&gt;&lt;date&gt;Nov 12&lt;/date&gt;&lt;/pub-dates&gt;&lt;/dates&gt;&lt;isbn&gt;1472-684X (Electronic)&amp;#xD;1472-684X (Linking)&lt;/isbn&gt;&lt;accession-num&gt;16283937&lt;/accession-num&gt;&lt;urls&gt;&lt;related-urls&gt;&lt;url&gt;http://www.ncbi.nlm.nih.gov/pubmed/16283937&lt;/url&gt;&lt;/related-urls&gt;&lt;/urls&gt;&lt;custom2&gt;1308820&lt;/custom2&gt;&lt;electronic-resource-num&gt;10.1186/1472-684X-4-7&lt;/electronic-resource-num&gt;&lt;/record&gt;&lt;/Cite&gt;&lt;/EndNote&gt;</w:instrText>
              </w:r>
              <w:r w:rsidR="00791176">
                <w:rPr>
                  <w:noProof/>
                  <w:lang w:eastAsia="en-GB"/>
                </w:rPr>
                <w:fldChar w:fldCharType="separate"/>
              </w:r>
              <w:r w:rsidR="00791176" w:rsidRPr="00791176">
                <w:rPr>
                  <w:noProof/>
                  <w:vertAlign w:val="superscript"/>
                  <w:lang w:eastAsia="en-GB"/>
                </w:rPr>
                <w:t>25</w:t>
              </w:r>
              <w:r w:rsidR="00791176">
                <w:rPr>
                  <w:noProof/>
                  <w:lang w:eastAsia="en-GB"/>
                </w:rPr>
                <w:fldChar w:fldCharType="end"/>
              </w:r>
            </w:hyperlink>
            <w:r w:rsidR="004B1E02">
              <w:rPr>
                <w:noProof/>
                <w:lang w:eastAsia="en-GB"/>
              </w:rPr>
              <w:t xml:space="preserve"> *</w:t>
            </w:r>
            <w:r>
              <w:rPr>
                <w:noProof/>
                <w:lang w:eastAsia="en-GB"/>
              </w:rPr>
              <w:t xml:space="preserve"> </w:t>
            </w:r>
          </w:p>
          <w:p w14:paraId="5A44076A" w14:textId="61D79178" w:rsidR="00621283" w:rsidRDefault="00621283" w:rsidP="00621283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Quality of life </w:t>
            </w:r>
            <w:r w:rsidR="00BC5D6F">
              <w:rPr>
                <w:noProof/>
                <w:lang w:eastAsia="en-GB"/>
              </w:rPr>
              <w:t>-</w:t>
            </w:r>
            <w:r>
              <w:rPr>
                <w:noProof/>
                <w:lang w:eastAsia="en-GB"/>
              </w:rPr>
              <w:t xml:space="preserve"> McGi</w:t>
            </w:r>
            <w:r w:rsidR="00253195">
              <w:rPr>
                <w:noProof/>
                <w:lang w:eastAsia="en-GB"/>
              </w:rPr>
              <w:t>ll Quality of Life Scale</w:t>
            </w:r>
            <w:r w:rsidR="007A2BF0">
              <w:rPr>
                <w:noProof/>
                <w:lang w:eastAsia="en-GB"/>
              </w:rPr>
              <w:t xml:space="preserve"> (QoL)</w:t>
            </w:r>
            <w:r>
              <w:rPr>
                <w:noProof/>
                <w:lang w:eastAsia="en-GB"/>
              </w:rPr>
              <w:t xml:space="preserve"> </w:t>
            </w:r>
            <w:hyperlink w:anchor="_ENREF_26" w:tooltip="Cohen, 1995 #2359" w:history="1">
              <w:r w:rsidR="00791176">
                <w:rPr>
                  <w:noProof/>
                  <w:lang w:eastAsia="en-GB"/>
                </w:rPr>
                <w:fldChar w:fldCharType="begin"/>
              </w:r>
              <w:r w:rsidR="00791176">
                <w:rPr>
                  <w:noProof/>
                  <w:lang w:eastAsia="en-GB"/>
                </w:rPr>
                <w:instrText xml:space="preserve"> ADDIN EN.CITE &lt;EndNote&gt;&lt;Cite&gt;&lt;Author&gt;Cohen&lt;/Author&gt;&lt;Year&gt;1995&lt;/Year&gt;&lt;RecNum&gt;2359&lt;/RecNum&gt;&lt;DisplayText&gt;&lt;style face="superscript"&gt;26&lt;/style&gt;&lt;/DisplayText&gt;&lt;record&gt;&lt;rec-number&gt;2359&lt;/rec-number&gt;&lt;foreign-keys&gt;&lt;key app="EN" db-id="55f2te2zjtxsp7edx5apepvd529wpvpv2eff"&gt;2359&lt;/key&gt;&lt;/foreign-keys&gt;&lt;ref-type name="Journal Article"&gt;17&lt;/ref-type&gt;&lt;contributors&gt;&lt;authors&gt;&lt;author&gt;Cohen, S. R.&lt;/author&gt;&lt;author&gt;Mount, B. M.&lt;/author&gt;&lt;author&gt;Strobel, M. G.&lt;/author&gt;&lt;author&gt;Bui, F.&lt;/author&gt;&lt;/authors&gt;&lt;/contributors&gt;&lt;auth-address&gt;Department of Oncology, McGill University, Montreal, Quebec, Canada.&lt;/auth-address&gt;&lt;titles&gt;&lt;title&gt;The McGill Quality of Life Questionnaire: a measure of quality of life appropriate for people with advanced disease. A preliminary study of validity and acceptability&lt;/title&gt;&lt;secondary-title&gt;Palliat Med&lt;/secondary-title&gt;&lt;alt-title&gt;Palliative medicine&lt;/alt-title&gt;&lt;/titles&gt;&lt;periodical&gt;&lt;full-title&gt;Palliative medicine&lt;/full-title&gt;&lt;abbr-1&gt;Palliat Med&lt;/abbr-1&gt;&lt;/periodical&gt;&lt;alt-periodical&gt;&lt;full-title&gt;Palliative medicine&lt;/full-title&gt;&lt;abbr-1&gt;Palliat Med&lt;/abbr-1&gt;&lt;/alt-periodical&gt;&lt;pages&gt;207-19&lt;/pages&gt;&lt;volume&gt;9&lt;/volume&gt;&lt;number&gt;3&lt;/number&gt;&lt;keywords&gt;&lt;keyword&gt;Adult&lt;/keyword&gt;&lt;keyword&gt;Aged&lt;/keyword&gt;&lt;keyword&gt;Aged, 80 and over&lt;/keyword&gt;&lt;keyword&gt;Female&lt;/keyword&gt;&lt;keyword&gt;Humans&lt;/keyword&gt;&lt;keyword&gt;Karnofsky Performance Status&lt;/keyword&gt;&lt;keyword&gt;Male&lt;/keyword&gt;&lt;keyword&gt;Middle Aged&lt;/keyword&gt;&lt;keyword&gt;Neoplasms/*psychology/therapy&lt;/keyword&gt;&lt;keyword&gt;Palliative Care&lt;/keyword&gt;&lt;keyword&gt;Predictive Value of Tests&lt;/keyword&gt;&lt;keyword&gt;*Quality of Life&lt;/keyword&gt;&lt;keyword&gt;*Questionnaires&lt;/keyword&gt;&lt;keyword&gt;Reproducibility of Results&lt;/keyword&gt;&lt;/keywords&gt;&lt;dates&gt;&lt;year&gt;1995&lt;/year&gt;&lt;pub-dates&gt;&lt;date&gt;Jul&lt;/date&gt;&lt;/pub-dates&gt;&lt;/dates&gt;&lt;isbn&gt;0269-2163 (Print)&amp;#xD;0269-2163 (Linking)&lt;/isbn&gt;&lt;accession-num&gt;7582177&lt;/accession-num&gt;&lt;urls&gt;&lt;related-urls&gt;&lt;url&gt;http://www.ncbi.nlm.nih.gov/pubmed/7582177&lt;/url&gt;&lt;/related-urls&gt;&lt;/urls&gt;&lt;/record&gt;&lt;/Cite&gt;&lt;/EndNote&gt;</w:instrText>
              </w:r>
              <w:r w:rsidR="00791176">
                <w:rPr>
                  <w:noProof/>
                  <w:lang w:eastAsia="en-GB"/>
                </w:rPr>
                <w:fldChar w:fldCharType="separate"/>
              </w:r>
              <w:r w:rsidR="00791176" w:rsidRPr="00791176">
                <w:rPr>
                  <w:noProof/>
                  <w:vertAlign w:val="superscript"/>
                  <w:lang w:eastAsia="en-GB"/>
                </w:rPr>
                <w:t>26</w:t>
              </w:r>
              <w:r w:rsidR="00791176">
                <w:rPr>
                  <w:noProof/>
                  <w:lang w:eastAsia="en-GB"/>
                </w:rPr>
                <w:fldChar w:fldCharType="end"/>
              </w:r>
            </w:hyperlink>
            <w:r>
              <w:rPr>
                <w:noProof/>
                <w:lang w:eastAsia="en-GB"/>
              </w:rPr>
              <w:t xml:space="preserve"> </w:t>
            </w:r>
            <w:r w:rsidR="00BC5D6F">
              <w:rPr>
                <w:noProof/>
                <w:lang w:eastAsia="en-GB"/>
              </w:rPr>
              <w:t>*</w:t>
            </w:r>
            <w:r w:rsidR="004B1E02">
              <w:rPr>
                <w:noProof/>
                <w:lang w:eastAsia="en-GB"/>
              </w:rPr>
              <w:t>*</w:t>
            </w:r>
          </w:p>
          <w:p w14:paraId="7EDD4FBC" w14:textId="7AEEA2A0" w:rsidR="00621283" w:rsidRDefault="00253195" w:rsidP="00621283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Severity of symptoms </w:t>
            </w:r>
            <w:r w:rsidR="00324C4C">
              <w:rPr>
                <w:noProof/>
                <w:lang w:eastAsia="en-GB"/>
              </w:rPr>
              <w:t>–</w:t>
            </w:r>
            <w:r>
              <w:rPr>
                <w:noProof/>
                <w:lang w:eastAsia="en-GB"/>
              </w:rPr>
              <w:t xml:space="preserve"> </w:t>
            </w:r>
            <w:r w:rsidRPr="009C6A49">
              <w:rPr>
                <w:i/>
                <w:noProof/>
                <w:lang w:eastAsia="en-GB"/>
              </w:rPr>
              <w:t>gastrointestinal</w:t>
            </w:r>
            <w:r w:rsidR="00324C4C">
              <w:rPr>
                <w:i/>
                <w:noProof/>
                <w:lang w:eastAsia="en-GB"/>
              </w:rPr>
              <w:t xml:space="preserve"> score</w:t>
            </w:r>
            <w:r w:rsidR="00247BB8">
              <w:rPr>
                <w:i/>
                <w:noProof/>
                <w:lang w:eastAsia="en-GB"/>
              </w:rPr>
              <w:t>s</w:t>
            </w:r>
            <w:r>
              <w:rPr>
                <w:noProof/>
                <w:lang w:eastAsia="en-GB"/>
              </w:rPr>
              <w:t xml:space="preserve">: </w:t>
            </w:r>
            <w:r w:rsidRPr="008E6D2C">
              <w:rPr>
                <w:noProof/>
                <w:lang w:eastAsia="en-GB"/>
              </w:rPr>
              <w:t>anorexia</w:t>
            </w:r>
            <w:r>
              <w:rPr>
                <w:noProof/>
                <w:lang w:eastAsia="en-GB"/>
              </w:rPr>
              <w:t xml:space="preserve">, </w:t>
            </w:r>
            <w:r w:rsidRPr="008E6D2C">
              <w:rPr>
                <w:noProof/>
                <w:lang w:eastAsia="en-GB"/>
              </w:rPr>
              <w:t>dry mouth</w:t>
            </w:r>
            <w:r>
              <w:rPr>
                <w:noProof/>
                <w:lang w:eastAsia="en-GB"/>
              </w:rPr>
              <w:t xml:space="preserve">, </w:t>
            </w:r>
            <w:r w:rsidRPr="008E6D2C">
              <w:rPr>
                <w:noProof/>
                <w:lang w:eastAsia="en-GB"/>
              </w:rPr>
              <w:t>constipation</w:t>
            </w:r>
            <w:r>
              <w:rPr>
                <w:noProof/>
                <w:lang w:eastAsia="en-GB"/>
              </w:rPr>
              <w:t xml:space="preserve">; and </w:t>
            </w:r>
            <w:r w:rsidR="00311D37">
              <w:rPr>
                <w:i/>
                <w:noProof/>
                <w:lang w:eastAsia="en-GB"/>
              </w:rPr>
              <w:t xml:space="preserve">cognitive </w:t>
            </w:r>
            <w:r w:rsidR="00324C4C">
              <w:rPr>
                <w:i/>
                <w:noProof/>
                <w:lang w:eastAsia="en-GB"/>
              </w:rPr>
              <w:t>score</w:t>
            </w:r>
            <w:r>
              <w:rPr>
                <w:noProof/>
                <w:lang w:eastAsia="en-GB"/>
              </w:rPr>
              <w:t xml:space="preserve">: </w:t>
            </w:r>
            <w:r w:rsidRPr="008E6D2C">
              <w:rPr>
                <w:noProof/>
                <w:lang w:eastAsia="en-GB"/>
              </w:rPr>
              <w:t>difficulty concentrating</w:t>
            </w:r>
            <w:r>
              <w:rPr>
                <w:noProof/>
                <w:lang w:eastAsia="en-GB"/>
              </w:rPr>
              <w:t xml:space="preserve">, </w:t>
            </w:r>
            <w:r w:rsidRPr="008E6D2C">
              <w:rPr>
                <w:noProof/>
                <w:lang w:eastAsia="en-GB"/>
              </w:rPr>
              <w:t>confusion</w:t>
            </w:r>
            <w:r>
              <w:rPr>
                <w:noProof/>
                <w:lang w:eastAsia="en-GB"/>
              </w:rPr>
              <w:t xml:space="preserve"> and </w:t>
            </w:r>
            <w:r w:rsidRPr="008E6D2C">
              <w:rPr>
                <w:noProof/>
                <w:lang w:eastAsia="en-GB"/>
              </w:rPr>
              <w:t>hallucinations</w:t>
            </w:r>
            <w:r>
              <w:rPr>
                <w:noProof/>
                <w:lang w:eastAsia="en-GB"/>
              </w:rPr>
              <w:t xml:space="preserve">; and weight loss - </w:t>
            </w:r>
            <w:r w:rsidR="009C6A49">
              <w:rPr>
                <w:noProof/>
                <w:lang w:eastAsia="en-GB"/>
              </w:rPr>
              <w:t xml:space="preserve">Memorial Symptom Assessment Scale </w:t>
            </w:r>
            <w:hyperlink w:anchor="_ENREF_27" w:tooltip="Portenoy, 1994 #2358" w:history="1">
              <w:r w:rsidR="00791176">
                <w:rPr>
                  <w:noProof/>
                  <w:lang w:eastAsia="en-GB"/>
                </w:rPr>
                <w:fldChar w:fldCharType="begin">
                  <w:fldData xml:space="preserve">PEVuZE5vdGU+PENpdGU+PEF1dGhvcj5Qb3J0ZW5veTwvQXV0aG9yPjxZZWFyPjE5OTQ8L1llYXI+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</w:fldData>
                </w:fldChar>
              </w:r>
              <w:r w:rsidR="00791176">
                <w:rPr>
                  <w:noProof/>
                  <w:lang w:eastAsia="en-GB"/>
                </w:rPr>
                <w:instrText xml:space="preserve"> ADDIN EN.CITE </w:instrText>
              </w:r>
              <w:r w:rsidR="00791176">
                <w:rPr>
                  <w:noProof/>
                  <w:lang w:eastAsia="en-GB"/>
                </w:rPr>
                <w:fldChar w:fldCharType="begin">
                  <w:fldData xml:space="preserve">PEVuZE5vdGU+PENpdGU+PEF1dGhvcj5Qb3J0ZW5veTwvQXV0aG9yPjxZZWFyPjE5OTQ8L1llYXI+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</w:fldData>
                </w:fldChar>
              </w:r>
              <w:r w:rsidR="00791176">
                <w:rPr>
                  <w:noProof/>
                  <w:lang w:eastAsia="en-GB"/>
                </w:rPr>
                <w:instrText xml:space="preserve"> ADDIN EN.CITE.DATA </w:instrText>
              </w:r>
              <w:r w:rsidR="00791176">
                <w:rPr>
                  <w:noProof/>
                  <w:lang w:eastAsia="en-GB"/>
                </w:rPr>
              </w:r>
              <w:r w:rsidR="00791176">
                <w:rPr>
                  <w:noProof/>
                  <w:lang w:eastAsia="en-GB"/>
                </w:rPr>
                <w:fldChar w:fldCharType="end"/>
              </w:r>
              <w:r w:rsidR="00791176">
                <w:rPr>
                  <w:noProof/>
                  <w:lang w:eastAsia="en-GB"/>
                </w:rPr>
              </w:r>
              <w:r w:rsidR="00791176">
                <w:rPr>
                  <w:noProof/>
                  <w:lang w:eastAsia="en-GB"/>
                </w:rPr>
                <w:fldChar w:fldCharType="separate"/>
              </w:r>
              <w:r w:rsidR="00791176" w:rsidRPr="00791176">
                <w:rPr>
                  <w:noProof/>
                  <w:vertAlign w:val="superscript"/>
                  <w:lang w:eastAsia="en-GB"/>
                </w:rPr>
                <w:t>27</w:t>
              </w:r>
              <w:r w:rsidR="00791176">
                <w:rPr>
                  <w:noProof/>
                  <w:lang w:eastAsia="en-GB"/>
                </w:rPr>
                <w:fldChar w:fldCharType="end"/>
              </w:r>
            </w:hyperlink>
            <w:r w:rsidR="009C6A49">
              <w:rPr>
                <w:noProof/>
                <w:lang w:eastAsia="en-GB"/>
              </w:rPr>
              <w:t xml:space="preserve"> *** </w:t>
            </w:r>
          </w:p>
          <w:p w14:paraId="06739AA9" w14:textId="5D552A5D" w:rsidR="00621283" w:rsidRDefault="00621283" w:rsidP="00FF01DE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Medications</w:t>
            </w:r>
            <w:r w:rsidR="00253195">
              <w:rPr>
                <w:noProof/>
                <w:lang w:eastAsia="en-GB"/>
              </w:rPr>
              <w:t xml:space="preserve"> -</w:t>
            </w:r>
            <w:r>
              <w:rPr>
                <w:noProof/>
                <w:lang w:eastAsia="en-GB"/>
              </w:rPr>
              <w:t xml:space="preserve"> </w:t>
            </w:r>
            <w:r w:rsidR="00DD32E3">
              <w:rPr>
                <w:noProof/>
                <w:lang w:eastAsia="en-GB"/>
              </w:rPr>
              <w:t>t</w:t>
            </w:r>
            <w:r>
              <w:rPr>
                <w:noProof/>
                <w:lang w:eastAsia="en-GB"/>
              </w:rPr>
              <w:t>he name</w:t>
            </w:r>
            <w:r w:rsidR="00AF698A">
              <w:rPr>
                <w:noProof/>
                <w:lang w:eastAsia="en-GB"/>
              </w:rPr>
              <w:t>,</w:t>
            </w:r>
            <w:r>
              <w:rPr>
                <w:noProof/>
                <w:lang w:eastAsia="en-GB"/>
              </w:rPr>
              <w:t xml:space="preserve"> dose </w:t>
            </w:r>
            <w:r w:rsidR="00AF698A">
              <w:rPr>
                <w:noProof/>
                <w:lang w:eastAsia="en-GB"/>
              </w:rPr>
              <w:t xml:space="preserve">and frequency </w:t>
            </w:r>
            <w:r>
              <w:rPr>
                <w:noProof/>
                <w:lang w:eastAsia="en-GB"/>
              </w:rPr>
              <w:t xml:space="preserve">of all </w:t>
            </w:r>
            <w:r w:rsidR="00247BB8">
              <w:rPr>
                <w:noProof/>
                <w:lang w:eastAsia="en-GB"/>
              </w:rPr>
              <w:t>medica</w:t>
            </w:r>
            <w:r w:rsidR="00DE3AD2">
              <w:rPr>
                <w:noProof/>
                <w:lang w:eastAsia="en-GB"/>
              </w:rPr>
              <w:t>tions</w:t>
            </w:r>
            <w:r>
              <w:rPr>
                <w:noProof/>
                <w:lang w:eastAsia="en-GB"/>
              </w:rPr>
              <w:t xml:space="preserve"> the patient was taking</w:t>
            </w:r>
            <w:r w:rsidR="00BC5D6F">
              <w:rPr>
                <w:noProof/>
                <w:lang w:eastAsia="en-GB"/>
              </w:rPr>
              <w:t xml:space="preserve"> ***</w:t>
            </w:r>
            <w:r w:rsidR="004B1E02">
              <w:rPr>
                <w:noProof/>
                <w:lang w:eastAsia="en-GB"/>
              </w:rPr>
              <w:t>*</w:t>
            </w:r>
          </w:p>
        </w:tc>
      </w:tr>
    </w:tbl>
    <w:p w14:paraId="6D3B6A77" w14:textId="77777777" w:rsidR="004B1E02" w:rsidRDefault="004B1E02" w:rsidP="00BC5D6F">
      <w:pPr>
        <w:spacing w:after="0" w:line="240" w:lineRule="auto"/>
        <w:rPr>
          <w:noProof/>
          <w:sz w:val="18"/>
          <w:lang w:eastAsia="en-GB"/>
        </w:rPr>
      </w:pPr>
      <w:r>
        <w:rPr>
          <w:sz w:val="18"/>
        </w:rPr>
        <w:t>*</w:t>
      </w:r>
      <w:r w:rsidRPr="000006D3">
        <w:rPr>
          <w:sz w:val="18"/>
        </w:rPr>
        <w:t>Australian-modified Karnofsky Performance Status (AKPS)</w:t>
      </w:r>
      <w:r w:rsidRPr="00BF2551">
        <w:rPr>
          <w:sz w:val="18"/>
        </w:rPr>
        <w:t xml:space="preserve">: </w:t>
      </w:r>
      <w:r w:rsidR="00FB75D9">
        <w:rPr>
          <w:sz w:val="18"/>
        </w:rPr>
        <w:t>0-100,</w:t>
      </w:r>
      <w:r w:rsidR="0021452D">
        <w:rPr>
          <w:sz w:val="18"/>
        </w:rPr>
        <w:t xml:space="preserve"> l</w:t>
      </w:r>
      <w:r w:rsidR="00253195">
        <w:rPr>
          <w:sz w:val="18"/>
        </w:rPr>
        <w:t>ower</w:t>
      </w:r>
      <w:r w:rsidRPr="004B1E02">
        <w:rPr>
          <w:sz w:val="18"/>
        </w:rPr>
        <w:t xml:space="preserve"> numbers indicate a reduced performance status</w:t>
      </w:r>
      <w:r>
        <w:rPr>
          <w:sz w:val="18"/>
        </w:rPr>
        <w:t>.</w:t>
      </w:r>
    </w:p>
    <w:p w14:paraId="1B704454" w14:textId="77777777" w:rsidR="00BC5D6F" w:rsidRPr="00542D00" w:rsidRDefault="00BC5D6F" w:rsidP="00BC5D6F">
      <w:pPr>
        <w:spacing w:after="0" w:line="240" w:lineRule="auto"/>
        <w:rPr>
          <w:noProof/>
          <w:sz w:val="18"/>
          <w:lang w:eastAsia="en-GB"/>
        </w:rPr>
      </w:pPr>
      <w:r w:rsidRPr="00542D00">
        <w:rPr>
          <w:noProof/>
          <w:sz w:val="18"/>
          <w:lang w:eastAsia="en-GB"/>
        </w:rPr>
        <w:t>*</w:t>
      </w:r>
      <w:r w:rsidR="004B1E02">
        <w:rPr>
          <w:noProof/>
          <w:sz w:val="18"/>
          <w:lang w:eastAsia="en-GB"/>
        </w:rPr>
        <w:t>*</w:t>
      </w:r>
      <w:r w:rsidRPr="00542D00">
        <w:rPr>
          <w:noProof/>
          <w:sz w:val="18"/>
          <w:lang w:eastAsia="en-GB"/>
        </w:rPr>
        <w:t>McGill QoL scores range from 0-10, based on a mean across all domains</w:t>
      </w:r>
      <w:r w:rsidR="0021452D">
        <w:rPr>
          <w:noProof/>
          <w:sz w:val="18"/>
          <w:lang w:eastAsia="en-GB"/>
        </w:rPr>
        <w:t xml:space="preserve"> assessed by the measure, with </w:t>
      </w:r>
      <w:r w:rsidRPr="00542D00">
        <w:rPr>
          <w:noProof/>
          <w:sz w:val="18"/>
          <w:lang w:eastAsia="en-GB"/>
        </w:rPr>
        <w:t xml:space="preserve">0 representing the </w:t>
      </w:r>
      <w:r w:rsidR="0021452D">
        <w:rPr>
          <w:noProof/>
          <w:sz w:val="18"/>
          <w:lang w:eastAsia="en-GB"/>
        </w:rPr>
        <w:t>worst</w:t>
      </w:r>
      <w:r w:rsidRPr="00542D00">
        <w:rPr>
          <w:noProof/>
          <w:sz w:val="18"/>
          <w:lang w:eastAsia="en-GB"/>
        </w:rPr>
        <w:t xml:space="preserve"> QoL. </w:t>
      </w:r>
    </w:p>
    <w:p w14:paraId="3CFA0FFA" w14:textId="77777777" w:rsidR="00621283" w:rsidRPr="00542D00" w:rsidRDefault="00BC5D6F" w:rsidP="00BC5D6F">
      <w:pPr>
        <w:spacing w:after="0" w:line="240" w:lineRule="auto"/>
        <w:rPr>
          <w:noProof/>
          <w:sz w:val="18"/>
          <w:lang w:eastAsia="en-GB"/>
        </w:rPr>
      </w:pPr>
      <w:r w:rsidRPr="00542D00">
        <w:rPr>
          <w:noProof/>
          <w:sz w:val="18"/>
          <w:lang w:eastAsia="en-GB"/>
        </w:rPr>
        <w:t>**</w:t>
      </w:r>
      <w:r w:rsidR="004B1E02">
        <w:rPr>
          <w:noProof/>
          <w:sz w:val="18"/>
          <w:lang w:eastAsia="en-GB"/>
        </w:rPr>
        <w:t>*</w:t>
      </w:r>
      <w:r w:rsidRPr="00542D00">
        <w:rPr>
          <w:noProof/>
          <w:sz w:val="18"/>
          <w:lang w:eastAsia="en-GB"/>
        </w:rPr>
        <w:t xml:space="preserve">The </w:t>
      </w:r>
      <w:r w:rsidR="00DD32E3" w:rsidRPr="00542D00">
        <w:rPr>
          <w:noProof/>
          <w:sz w:val="18"/>
          <w:lang w:eastAsia="en-GB"/>
        </w:rPr>
        <w:t xml:space="preserve">Memorial Symptom Assessment Scale </w:t>
      </w:r>
      <w:r w:rsidRPr="00542D00">
        <w:rPr>
          <w:noProof/>
          <w:sz w:val="18"/>
          <w:lang w:eastAsia="en-GB"/>
        </w:rPr>
        <w:t xml:space="preserve">asks patients to rate the severity of each symptom from 0-4, with 4 being the worst. </w:t>
      </w:r>
      <w:r w:rsidR="00D81745">
        <w:rPr>
          <w:noProof/>
          <w:sz w:val="18"/>
          <w:lang w:eastAsia="en-GB"/>
        </w:rPr>
        <w:t xml:space="preserve">The </w:t>
      </w:r>
      <w:r w:rsidR="006749E6">
        <w:rPr>
          <w:noProof/>
          <w:sz w:val="18"/>
          <w:lang w:eastAsia="en-GB"/>
        </w:rPr>
        <w:t xml:space="preserve">three </w:t>
      </w:r>
      <w:r w:rsidR="00D81745" w:rsidRPr="004800AF">
        <w:rPr>
          <w:noProof/>
          <w:sz w:val="18"/>
          <w:lang w:eastAsia="en-GB"/>
        </w:rPr>
        <w:t>gastrointestinal</w:t>
      </w:r>
      <w:r w:rsidR="00D81745">
        <w:rPr>
          <w:noProof/>
          <w:sz w:val="18"/>
          <w:lang w:eastAsia="en-GB"/>
        </w:rPr>
        <w:t xml:space="preserve"> symptoms were pooled for analysis (score 0-12, 12</w:t>
      </w:r>
      <w:r w:rsidR="00D81745" w:rsidRPr="00D81745">
        <w:rPr>
          <w:noProof/>
          <w:sz w:val="18"/>
          <w:lang w:eastAsia="en-GB"/>
        </w:rPr>
        <w:t xml:space="preserve"> </w:t>
      </w:r>
      <w:r w:rsidR="00D81745" w:rsidRPr="00542D00">
        <w:rPr>
          <w:noProof/>
          <w:sz w:val="18"/>
          <w:lang w:eastAsia="en-GB"/>
        </w:rPr>
        <w:t>being the worst</w:t>
      </w:r>
      <w:r w:rsidR="00D81745">
        <w:rPr>
          <w:noProof/>
          <w:sz w:val="18"/>
          <w:lang w:eastAsia="en-GB"/>
        </w:rPr>
        <w:t xml:space="preserve">). The same was done for </w:t>
      </w:r>
      <w:r w:rsidR="006749E6">
        <w:rPr>
          <w:noProof/>
          <w:sz w:val="18"/>
          <w:lang w:eastAsia="en-GB"/>
        </w:rPr>
        <w:t xml:space="preserve">the three </w:t>
      </w:r>
      <w:r w:rsidR="00F93066">
        <w:rPr>
          <w:noProof/>
          <w:sz w:val="18"/>
          <w:lang w:eastAsia="en-GB"/>
        </w:rPr>
        <w:t>cognitive</w:t>
      </w:r>
      <w:r w:rsidR="00311D37">
        <w:rPr>
          <w:noProof/>
          <w:sz w:val="18"/>
          <w:lang w:eastAsia="en-GB"/>
        </w:rPr>
        <w:t xml:space="preserve"> </w:t>
      </w:r>
      <w:r w:rsidR="00D81745">
        <w:rPr>
          <w:noProof/>
          <w:sz w:val="18"/>
          <w:lang w:eastAsia="en-GB"/>
        </w:rPr>
        <w:t>symptoms</w:t>
      </w:r>
      <w:r w:rsidR="00531CB8">
        <w:rPr>
          <w:noProof/>
          <w:sz w:val="18"/>
          <w:lang w:eastAsia="en-GB"/>
        </w:rPr>
        <w:t xml:space="preserve"> </w:t>
      </w:r>
      <w:r w:rsidR="00311D37">
        <w:rPr>
          <w:noProof/>
          <w:sz w:val="18"/>
          <w:lang w:eastAsia="en-GB"/>
        </w:rPr>
        <w:t>(score 0-12, 12</w:t>
      </w:r>
      <w:r w:rsidR="00311D37" w:rsidRPr="00D81745">
        <w:rPr>
          <w:noProof/>
          <w:sz w:val="18"/>
          <w:lang w:eastAsia="en-GB"/>
        </w:rPr>
        <w:t xml:space="preserve"> </w:t>
      </w:r>
      <w:r w:rsidR="00311D37" w:rsidRPr="00542D00">
        <w:rPr>
          <w:noProof/>
          <w:sz w:val="18"/>
          <w:lang w:eastAsia="en-GB"/>
        </w:rPr>
        <w:t>being the worst</w:t>
      </w:r>
      <w:r w:rsidR="00311D37">
        <w:rPr>
          <w:noProof/>
          <w:sz w:val="18"/>
          <w:lang w:eastAsia="en-GB"/>
        </w:rPr>
        <w:t>)</w:t>
      </w:r>
      <w:r w:rsidR="00D81745">
        <w:rPr>
          <w:noProof/>
          <w:sz w:val="18"/>
          <w:lang w:eastAsia="en-GB"/>
        </w:rPr>
        <w:t>.</w:t>
      </w:r>
      <w:r w:rsidR="00BD45CC">
        <w:rPr>
          <w:noProof/>
          <w:sz w:val="18"/>
          <w:lang w:eastAsia="en-GB"/>
        </w:rPr>
        <w:t xml:space="preserve"> </w:t>
      </w:r>
    </w:p>
    <w:p w14:paraId="6043ABE8" w14:textId="5A3865F0" w:rsidR="00BC5D6F" w:rsidRDefault="00BC5D6F" w:rsidP="00BC5D6F">
      <w:pPr>
        <w:spacing w:after="0" w:line="240" w:lineRule="auto"/>
        <w:rPr>
          <w:noProof/>
          <w:sz w:val="18"/>
          <w:lang w:eastAsia="en-GB"/>
        </w:rPr>
      </w:pPr>
      <w:r w:rsidRPr="00542D00">
        <w:rPr>
          <w:noProof/>
          <w:sz w:val="18"/>
          <w:lang w:eastAsia="en-GB"/>
        </w:rPr>
        <w:t>***</w:t>
      </w:r>
      <w:r w:rsidR="004B1E02">
        <w:rPr>
          <w:noProof/>
          <w:sz w:val="18"/>
          <w:lang w:eastAsia="en-GB"/>
        </w:rPr>
        <w:t>*</w:t>
      </w:r>
      <w:r w:rsidRPr="00542D00">
        <w:rPr>
          <w:sz w:val="18"/>
        </w:rPr>
        <w:t xml:space="preserve"> Medication use was measured by calculating the </w:t>
      </w:r>
      <w:r w:rsidR="00537965">
        <w:rPr>
          <w:sz w:val="18"/>
        </w:rPr>
        <w:t>oral m</w:t>
      </w:r>
      <w:r w:rsidR="00537965" w:rsidRPr="00537965">
        <w:rPr>
          <w:sz w:val="18"/>
        </w:rPr>
        <w:t>orphine equivalent daily dose (MEDD)</w:t>
      </w:r>
      <w:r w:rsidRPr="00542D00">
        <w:rPr>
          <w:noProof/>
          <w:sz w:val="18"/>
          <w:lang w:eastAsia="en-GB"/>
        </w:rPr>
        <w:t xml:space="preserve"> </w:t>
      </w:r>
      <w:r w:rsidR="00CB0764" w:rsidRPr="00542D00">
        <w:rPr>
          <w:noProof/>
          <w:sz w:val="18"/>
          <w:lang w:eastAsia="en-GB"/>
        </w:rPr>
        <w:t>and the</w:t>
      </w:r>
      <w:r w:rsidR="00CB0764">
        <w:rPr>
          <w:noProof/>
          <w:sz w:val="18"/>
          <w:lang w:eastAsia="en-GB"/>
        </w:rPr>
        <w:t xml:space="preserve"> </w:t>
      </w:r>
      <w:r w:rsidR="00537965" w:rsidRPr="00537965">
        <w:rPr>
          <w:noProof/>
          <w:sz w:val="18"/>
          <w:lang w:eastAsia="en-GB"/>
        </w:rPr>
        <w:t>oral diazepam equivalent daily dose (DEDD)</w:t>
      </w:r>
      <w:r w:rsidRPr="00542D00">
        <w:rPr>
          <w:noProof/>
          <w:sz w:val="18"/>
          <w:lang w:eastAsia="en-GB"/>
        </w:rPr>
        <w:t>.</w:t>
      </w:r>
    </w:p>
    <w:p w14:paraId="1F26C511" w14:textId="77777777" w:rsidR="004800AF" w:rsidRPr="00542D00" w:rsidRDefault="004800AF" w:rsidP="004800AF">
      <w:pPr>
        <w:spacing w:after="0" w:line="240" w:lineRule="auto"/>
        <w:rPr>
          <w:sz w:val="18"/>
        </w:rPr>
      </w:pPr>
      <w:r>
        <w:rPr>
          <w:noProof/>
          <w:sz w:val="18"/>
          <w:lang w:eastAsia="en-GB"/>
        </w:rPr>
        <w:t xml:space="preserve">NB: </w:t>
      </w:r>
      <w:r w:rsidRPr="004800AF">
        <w:rPr>
          <w:noProof/>
          <w:sz w:val="18"/>
          <w:lang w:eastAsia="en-GB"/>
        </w:rPr>
        <w:t xml:space="preserve">weight loss </w:t>
      </w:r>
      <w:r>
        <w:rPr>
          <w:noProof/>
          <w:sz w:val="18"/>
          <w:lang w:eastAsia="en-GB"/>
        </w:rPr>
        <w:t xml:space="preserve">was not considered a </w:t>
      </w:r>
      <w:r w:rsidRPr="004800AF">
        <w:rPr>
          <w:noProof/>
          <w:sz w:val="18"/>
          <w:lang w:eastAsia="en-GB"/>
        </w:rPr>
        <w:t>gastrointestinal</w:t>
      </w:r>
      <w:r>
        <w:rPr>
          <w:noProof/>
          <w:sz w:val="18"/>
          <w:lang w:eastAsia="en-GB"/>
        </w:rPr>
        <w:t xml:space="preserve"> symptom as it is multifactorial</w:t>
      </w:r>
    </w:p>
    <w:p w14:paraId="2D62D23A" w14:textId="77777777" w:rsidR="00BC5D6F" w:rsidRDefault="00BC5D6F" w:rsidP="00C70DEB">
      <w:pPr>
        <w:rPr>
          <w:noProof/>
          <w:lang w:eastAsia="en-GB"/>
        </w:rPr>
      </w:pPr>
    </w:p>
    <w:p w14:paraId="4327C5A0" w14:textId="4CFAC40E" w:rsidR="002C7563" w:rsidRDefault="00537965" w:rsidP="00E44A27">
      <w:pPr>
        <w:spacing w:after="0" w:line="480" w:lineRule="auto"/>
        <w:rPr>
          <w:b/>
          <w:noProof/>
          <w:lang w:eastAsia="en-GB"/>
        </w:rPr>
      </w:pPr>
      <w:proofErr w:type="gramStart"/>
      <w:r>
        <w:rPr>
          <w:b/>
        </w:rPr>
        <w:t>Oral m</w:t>
      </w:r>
      <w:r w:rsidRPr="00537965">
        <w:rPr>
          <w:b/>
        </w:rPr>
        <w:t>orphine</w:t>
      </w:r>
      <w:r>
        <w:rPr>
          <w:b/>
        </w:rPr>
        <w:t xml:space="preserve"> </w:t>
      </w:r>
      <w:r w:rsidRPr="00537965">
        <w:rPr>
          <w:b/>
        </w:rPr>
        <w:t>equivalent daily dose (MEDD)</w:t>
      </w:r>
      <w:r w:rsidR="00343000">
        <w:rPr>
          <w:b/>
        </w:rPr>
        <w:t xml:space="preserve"> and</w:t>
      </w:r>
      <w:r w:rsidR="002C7563" w:rsidRPr="002C7563">
        <w:rPr>
          <w:b/>
          <w:noProof/>
          <w:lang w:eastAsia="en-GB"/>
        </w:rPr>
        <w:t xml:space="preserve"> </w:t>
      </w:r>
      <w:r w:rsidRPr="00537965">
        <w:rPr>
          <w:b/>
          <w:noProof/>
          <w:lang w:eastAsia="en-GB"/>
        </w:rPr>
        <w:t>oral diazepam equivalent daily dose (DEDD)</w:t>
      </w:r>
      <w:r w:rsidR="00343000">
        <w:rPr>
          <w:b/>
          <w:noProof/>
          <w:lang w:eastAsia="en-GB"/>
        </w:rPr>
        <w:t>.</w:t>
      </w:r>
      <w:proofErr w:type="gramEnd"/>
    </w:p>
    <w:p w14:paraId="67D55AB2" w14:textId="77777777" w:rsidR="007E1A44" w:rsidRPr="002C7563" w:rsidRDefault="007E1A44" w:rsidP="00E44A27">
      <w:pPr>
        <w:spacing w:after="0" w:line="480" w:lineRule="auto"/>
        <w:rPr>
          <w:b/>
        </w:rPr>
      </w:pPr>
    </w:p>
    <w:p w14:paraId="7F055B1E" w14:textId="1978FBBE" w:rsidR="0072283B" w:rsidRPr="00F03014" w:rsidRDefault="0072283B" w:rsidP="00E44A27">
      <w:pPr>
        <w:spacing w:line="480" w:lineRule="auto"/>
        <w:rPr>
          <w:b/>
          <w:noProof/>
          <w:lang w:eastAsia="en-GB"/>
        </w:rPr>
      </w:pPr>
      <w:r w:rsidRPr="0072283B">
        <w:rPr>
          <w:b/>
          <w:noProof/>
          <w:lang w:eastAsia="en-GB"/>
        </w:rPr>
        <w:t xml:space="preserve">Calculation of </w:t>
      </w:r>
      <w:r w:rsidR="00F03014" w:rsidRPr="00F03014">
        <w:rPr>
          <w:b/>
          <w:noProof/>
          <w:lang w:eastAsia="en-GB"/>
        </w:rPr>
        <w:t>oral equivalence</w:t>
      </w:r>
      <w:r w:rsidR="00537965" w:rsidRPr="00537965">
        <w:rPr>
          <w:b/>
        </w:rPr>
        <w:t xml:space="preserve"> daily dose </w:t>
      </w:r>
    </w:p>
    <w:p w14:paraId="7777DBCB" w14:textId="1AB1071B" w:rsidR="008F7EF9" w:rsidRDefault="003E4EB0" w:rsidP="00E44A27">
      <w:pPr>
        <w:spacing w:line="480" w:lineRule="auto"/>
      </w:pPr>
      <w:r>
        <w:rPr>
          <w:noProof/>
          <w:lang w:eastAsia="en-GB"/>
        </w:rPr>
        <w:t>T</w:t>
      </w:r>
      <w:r w:rsidR="00104B45">
        <w:rPr>
          <w:noProof/>
          <w:lang w:eastAsia="en-GB"/>
        </w:rPr>
        <w:t xml:space="preserve">he palliative care formulary </w:t>
      </w:r>
      <w:r>
        <w:rPr>
          <w:noProof/>
          <w:lang w:eastAsia="en-GB"/>
        </w:rPr>
        <w:t xml:space="preserve">equi-potency conversions </w:t>
      </w:r>
      <w:r w:rsidR="00313A8D">
        <w:rPr>
          <w:noProof/>
          <w:lang w:eastAsia="en-GB"/>
        </w:rPr>
        <w:t xml:space="preserve">to MEDD and DEDD </w:t>
      </w:r>
      <w:r w:rsidR="00104B45">
        <w:rPr>
          <w:noProof/>
          <w:lang w:eastAsia="en-GB"/>
        </w:rPr>
        <w:t>was used for this analysis</w:t>
      </w:r>
      <w:r>
        <w:rPr>
          <w:noProof/>
          <w:lang w:eastAsia="en-GB"/>
        </w:rPr>
        <w:t xml:space="preserve"> </w:t>
      </w:r>
      <w:r w:rsidR="0096690D">
        <w:rPr>
          <w:noProof/>
          <w:lang w:eastAsia="en-GB"/>
        </w:rPr>
        <w:t xml:space="preserve">(Table </w:t>
      </w:r>
      <w:r w:rsidR="00A77BA0">
        <w:rPr>
          <w:noProof/>
          <w:lang w:eastAsia="en-GB"/>
        </w:rPr>
        <w:t>2</w:t>
      </w:r>
      <w:r w:rsidR="0096690D">
        <w:rPr>
          <w:noProof/>
          <w:lang w:eastAsia="en-GB"/>
        </w:rPr>
        <w:t>)</w:t>
      </w:r>
      <w:r w:rsidR="00306890">
        <w:rPr>
          <w:noProof/>
          <w:lang w:eastAsia="en-GB"/>
        </w:rPr>
        <w:t>.</w:t>
      </w:r>
      <w:hyperlink w:anchor="_ENREF_28" w:tooltip="Twycross, 2014 #2501" w:history="1">
        <w:r w:rsidR="00791176">
          <w:rPr>
            <w:noProof/>
            <w:lang w:eastAsia="en-GB"/>
          </w:rPr>
          <w:fldChar w:fldCharType="begin"/>
        </w:r>
        <w:r w:rsidR="00791176">
          <w:rPr>
            <w:noProof/>
            <w:lang w:eastAsia="en-GB"/>
          </w:rPr>
          <w:instrText xml:space="preserve"> ADDIN EN.CITE &lt;EndNote&gt;&lt;Cite&gt;&lt;Author&gt;Twycross&lt;/Author&gt;&lt;Year&gt;2014&lt;/Year&gt;&lt;RecNum&gt;2501&lt;/RecNum&gt;&lt;DisplayText&gt;&lt;style face="superscript"&gt;28&lt;/style&gt;&lt;/DisplayText&gt;&lt;record&gt;&lt;rec-number&gt;2501&lt;/rec-number&gt;&lt;foreign-keys&gt;&lt;key app="EN" db-id="55f2te2zjtxsp7edx5apepvd529wpvpv2eff"&gt;2501&lt;/key&gt;&lt;/foreign-keys&gt;&lt;ref-type name="Book"&gt;6&lt;/ref-type&gt;&lt;contributors&gt;&lt;authors&gt;&lt;author&gt;Twycross, Robert G.&lt;/author&gt;&lt;author&gt;Wilcock, Andrew&lt;/author&gt;&lt;author&gt;Howard, Paul&lt;/author&gt;&lt;/authors&gt;&lt;/contributors&gt;&lt;titles&gt;&lt;title&gt;PCF5 : palliative care formulary&lt;/title&gt;&lt;/titles&gt;&lt;dates&gt;&lt;year&gt;2014&lt;/year&gt;&lt;/dates&gt;&lt;isbn&gt;9780955254796 0955254795&lt;/isbn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  </w:r>
        <w:r w:rsidR="00791176">
          <w:rPr>
            <w:noProof/>
            <w:lang w:eastAsia="en-GB"/>
          </w:rPr>
          <w:fldChar w:fldCharType="separate"/>
        </w:r>
        <w:r w:rsidR="00791176" w:rsidRPr="00791176">
          <w:rPr>
            <w:noProof/>
            <w:vertAlign w:val="superscript"/>
            <w:lang w:eastAsia="en-GB"/>
          </w:rPr>
          <w:t>28</w:t>
        </w:r>
        <w:r w:rsidR="00791176">
          <w:rPr>
            <w:noProof/>
            <w:lang w:eastAsia="en-GB"/>
          </w:rPr>
          <w:fldChar w:fldCharType="end"/>
        </w:r>
      </w:hyperlink>
      <w:r w:rsidR="00794CA4" w:rsidRPr="00DC39D5">
        <w:rPr>
          <w:noProof/>
          <w:lang w:eastAsia="en-GB"/>
        </w:rPr>
        <w:t xml:space="preserve"> </w:t>
      </w:r>
      <w:r w:rsidR="00B002C8">
        <w:t xml:space="preserve">There is a range of </w:t>
      </w:r>
      <w:r w:rsidR="00B002C8" w:rsidRPr="00537965">
        <w:rPr>
          <w:noProof/>
          <w:lang w:eastAsia="en-GB"/>
        </w:rPr>
        <w:t>MEDD</w:t>
      </w:r>
      <w:r w:rsidR="00B002C8">
        <w:t>s given for each fentanyl patch dose</w:t>
      </w:r>
      <w:r w:rsidR="00306890">
        <w:t>.</w:t>
      </w:r>
      <w:r w:rsidR="00B002C8">
        <w:fldChar w:fldCharType="begin"/>
      </w:r>
      <w:r w:rsidR="00791176">
        <w:instrText xml:space="preserve"> ADDIN EN.CITE &lt;EndNote&gt;&lt;Cite&gt;&lt;Author&gt;Compendium&lt;/Author&gt;&lt;Year&gt;2015&lt;/Year&gt;&lt;RecNum&gt;2500&lt;/RecNum&gt;&lt;DisplayText&gt;&lt;style face="superscript"&gt;28,29&lt;/style&gt;&lt;/DisplayText&gt;&lt;record&gt;&lt;rec-number&gt;2500&lt;/rec-number&gt;&lt;foreign-keys&gt;&lt;key app="EN" db-id="55f2te2zjtxsp7edx5apepvd529wpvpv2eff"&gt;2500&lt;/key&gt;&lt;/foreign-keys&gt;&lt;ref-type name="Web Page"&gt;12&lt;/ref-type&gt;&lt;contributors&gt;&lt;authors&gt;&lt;author&gt;electronic Medicines Compendium&lt;/author&gt;&lt;/authors&gt;&lt;/contributors&gt;&lt;titles&gt;&lt;title&gt;Durogesic DTrans 12 mcg/hr Transdermal Patch&lt;/title&gt;&lt;/titles&gt;&lt;number&gt;20/7/2016&lt;/number&gt;&lt;dates&gt;&lt;year&gt;2015&lt;/year&gt;&lt;/dates&gt;&lt;urls&gt;&lt;related-urls&gt;&lt;url&gt;https://www.medicines.org.uk/emc/medicine/17086&lt;/url&gt;&lt;/related-urls&gt;&lt;/urls&gt;&lt;/record&gt;&lt;/Cite&gt;&lt;Cite&gt;&lt;Author&gt;Twycross&lt;/Author&gt;&lt;Year&gt;2014&lt;/Year&gt;&lt;RecNum&gt;2501&lt;/RecNum&gt;&lt;record&gt;&lt;rec-number&gt;2501&lt;/rec-number&gt;&lt;foreign-keys&gt;&lt;key app="EN" db-id="55f2te2zjtxsp7edx5apepvd529wpvpv2eff"&gt;2501&lt;/key&gt;&lt;/foreign-keys&gt;&lt;ref-type name="Book"&gt;6&lt;/ref-type&gt;&lt;contributors&gt;&lt;authors&gt;&lt;author&gt;Twycross, Robert G.&lt;/author&gt;&lt;author&gt;Wilcock, Andrew&lt;/author&gt;&lt;author&gt;Howard, Paul&lt;/author&gt;&lt;/authors&gt;&lt;/contributors&gt;&lt;titles&gt;&lt;title&gt;PCF5 : palliative care formulary&lt;/title&gt;&lt;/titles&gt;&lt;dates&gt;&lt;year&gt;2014&lt;/year&gt;&lt;/dates&gt;&lt;isbn&gt;9780955254796 0955254795&lt;/isbn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</w:r>
      <w:r w:rsidR="00B002C8">
        <w:fldChar w:fldCharType="separate"/>
      </w:r>
      <w:hyperlink w:anchor="_ENREF_28" w:tooltip="Twycross, 2014 #2501" w:history="1">
        <w:r w:rsidR="00791176" w:rsidRPr="00791176">
          <w:rPr>
            <w:noProof/>
            <w:vertAlign w:val="superscript"/>
          </w:rPr>
          <w:t>28</w:t>
        </w:r>
      </w:hyperlink>
      <w:r w:rsidR="00791176" w:rsidRPr="00791176">
        <w:rPr>
          <w:noProof/>
          <w:vertAlign w:val="superscript"/>
        </w:rPr>
        <w:t>,</w:t>
      </w:r>
      <w:hyperlink w:anchor="_ENREF_29" w:tooltip="Compendium, 2015 #2500" w:history="1">
        <w:r w:rsidR="00791176" w:rsidRPr="00791176">
          <w:rPr>
            <w:noProof/>
            <w:vertAlign w:val="superscript"/>
          </w:rPr>
          <w:t>29</w:t>
        </w:r>
      </w:hyperlink>
      <w:r w:rsidR="00B002C8">
        <w:fldChar w:fldCharType="end"/>
      </w:r>
      <w:r w:rsidR="00B002C8">
        <w:t xml:space="preserve"> A potency ratio of 150</w:t>
      </w:r>
      <w:r w:rsidR="00BE7375">
        <w:t>:1 for</w:t>
      </w:r>
      <w:r w:rsidR="00B002C8">
        <w:t xml:space="preserve"> </w:t>
      </w:r>
      <w:proofErr w:type="spellStart"/>
      <w:r w:rsidR="00B002C8">
        <w:t>fentanyl</w:t>
      </w:r>
      <w:proofErr w:type="gramStart"/>
      <w:r w:rsidR="00BE7375">
        <w:t>:</w:t>
      </w:r>
      <w:r w:rsidR="00B002C8">
        <w:t>morphine</w:t>
      </w:r>
      <w:proofErr w:type="spellEnd"/>
      <w:proofErr w:type="gramEnd"/>
      <w:r w:rsidR="00B002C8">
        <w:t xml:space="preserve"> was used</w:t>
      </w:r>
      <w:r w:rsidR="00B002C8">
        <w:rPr>
          <w:noProof/>
          <w:lang w:eastAsia="en-GB"/>
        </w:rPr>
        <w:t xml:space="preserve">. </w:t>
      </w:r>
      <w:hyperlink w:anchor="_ENREF_28" w:tooltip="Twycross, 2014 #2501" w:history="1">
        <w:r w:rsidR="00313A8D">
          <w:rPr>
            <w:noProof/>
            <w:lang w:eastAsia="en-GB"/>
          </w:rPr>
          <w:fldChar w:fldCharType="begin"/>
        </w:r>
        <w:r w:rsidR="00313A8D">
          <w:rPr>
            <w:noProof/>
            <w:lang w:eastAsia="en-GB"/>
          </w:rPr>
          <w:instrText xml:space="preserve"> ADDIN EN.CITE &lt;EndNote&gt;&lt;Cite&gt;&lt;Author&gt;Twycross&lt;/Author&gt;&lt;Year&gt;2014&lt;/Year&gt;&lt;RecNum&gt;2501&lt;/RecNum&gt;&lt;DisplayText&gt;&lt;style face="superscript"&gt;28&lt;/style&gt;&lt;/DisplayText&gt;&lt;record&gt;&lt;rec-number&gt;2501&lt;/rec-number&gt;&lt;foreign-keys&gt;&lt;key app="EN" db-id="55f2te2zjtxsp7edx5apepvd529wpvpv2eff"&gt;2501&lt;/key&gt;&lt;/foreign-keys&gt;&lt;ref-type name="Book"&gt;6&lt;/ref-type&gt;&lt;contributors&gt;&lt;authors&gt;&lt;author&gt;Twycross, Robert G.&lt;/author&gt;&lt;author&gt;Wilcock, Andrew&lt;/author&gt;&lt;author&gt;Howard, Paul&lt;/author&gt;&lt;/authors&gt;&lt;/contributors&gt;&lt;titles&gt;&lt;title&gt;PCF5 : palliative care formulary&lt;/title&gt;&lt;/titles&gt;&lt;dates&gt;&lt;year&gt;2014&lt;/year&gt;&lt;/dates&gt;&lt;isbn&gt;9780955254796 0955254795&lt;/isbn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  </w:r>
        <w:r w:rsidR="00313A8D">
          <w:rPr>
            <w:noProof/>
            <w:lang w:eastAsia="en-GB"/>
          </w:rPr>
          <w:fldChar w:fldCharType="separate"/>
        </w:r>
        <w:r w:rsidR="00313A8D" w:rsidRPr="00791176">
          <w:rPr>
            <w:noProof/>
            <w:vertAlign w:val="superscript"/>
            <w:lang w:eastAsia="en-GB"/>
          </w:rPr>
          <w:t>28</w:t>
        </w:r>
        <w:r w:rsidR="00313A8D">
          <w:rPr>
            <w:noProof/>
            <w:lang w:eastAsia="en-GB"/>
          </w:rPr>
          <w:fldChar w:fldCharType="end"/>
        </w:r>
      </w:hyperlink>
      <w:r w:rsidR="00313A8D" w:rsidRPr="00DC39D5">
        <w:rPr>
          <w:noProof/>
          <w:lang w:eastAsia="en-GB"/>
        </w:rPr>
        <w:t xml:space="preserve"> </w:t>
      </w:r>
      <w:r w:rsidR="00313A8D">
        <w:rPr>
          <w:noProof/>
          <w:lang w:eastAsia="en-GB"/>
        </w:rPr>
        <w:t>As the bioavailability of the b</w:t>
      </w:r>
      <w:r w:rsidR="00313A8D" w:rsidRPr="00524565">
        <w:rPr>
          <w:noProof/>
          <w:lang w:eastAsia="en-GB"/>
        </w:rPr>
        <w:t>enzodiazepine</w:t>
      </w:r>
      <w:r w:rsidR="00313A8D">
        <w:rPr>
          <w:noProof/>
          <w:lang w:eastAsia="en-GB"/>
        </w:rPr>
        <w:t>s used in the study was ≥80% (except midazolam), oral and parenteral were considered equipotent.</w:t>
      </w:r>
      <w:hyperlink w:anchor="_ENREF_28" w:tooltip="Twycross, 2014 #2501" w:history="1">
        <w:r w:rsidR="00313A8D">
          <w:rPr>
            <w:noProof/>
            <w:lang w:eastAsia="en-GB"/>
          </w:rPr>
          <w:fldChar w:fldCharType="begin"/>
        </w:r>
        <w:r w:rsidR="00313A8D">
          <w:rPr>
            <w:noProof/>
            <w:lang w:eastAsia="en-GB"/>
          </w:rPr>
          <w:instrText xml:space="preserve"> ADDIN EN.CITE &lt;EndNote&gt;&lt;Cite&gt;&lt;Author&gt;Twycross&lt;/Author&gt;&lt;Year&gt;2014&lt;/Year&gt;&lt;RecNum&gt;2501&lt;/RecNum&gt;&lt;DisplayText&gt;&lt;style face="superscript"&gt;28&lt;/style&gt;&lt;/DisplayText&gt;&lt;record&gt;&lt;rec-number&gt;2501&lt;/rec-number&gt;&lt;foreign-keys&gt;&lt;key app="EN" db-id="55f2te2zjtxsp7edx5apepvd529wpvpv2eff"&gt;2501&lt;/key&gt;&lt;/foreign-keys&gt;&lt;ref-type name="Book"&gt;6&lt;/ref-type&gt;&lt;contributors&gt;&lt;authors&gt;&lt;author&gt;Twycross, Robert G.&lt;/author&gt;&lt;author&gt;Wilcock, Andrew&lt;/author&gt;&lt;author&gt;Howard, Paul&lt;/author&gt;&lt;/authors&gt;&lt;/contributors&gt;&lt;titles&gt;&lt;title&gt;PCF5 : palliative care formulary&lt;/title&gt;&lt;/titles&gt;&lt;dates&gt;&lt;year&gt;2014&lt;/year&gt;&lt;/dates&gt;&lt;isbn&gt;9780955254796 0955254795&lt;/isbn&gt;&lt;urls&gt;&lt;/urls&gt;&lt;remote-database-name&gt;/z-wcorg/&lt;/remote-database-name&gt;&lt;remote-database-provider&gt;http://worldcat.org&lt;/remote-database-provider&gt;&lt;language&gt;English&lt;/language&gt;&lt;/record&gt;&lt;/Cite&gt;&lt;/EndNote&gt;</w:instrText>
        </w:r>
        <w:r w:rsidR="00313A8D">
          <w:rPr>
            <w:noProof/>
            <w:lang w:eastAsia="en-GB"/>
          </w:rPr>
          <w:fldChar w:fldCharType="separate"/>
        </w:r>
        <w:r w:rsidR="00313A8D" w:rsidRPr="00791176">
          <w:rPr>
            <w:noProof/>
            <w:vertAlign w:val="superscript"/>
            <w:lang w:eastAsia="en-GB"/>
          </w:rPr>
          <w:t>28</w:t>
        </w:r>
        <w:r w:rsidR="00313A8D">
          <w:rPr>
            <w:noProof/>
            <w:lang w:eastAsia="en-GB"/>
          </w:rPr>
          <w:fldChar w:fldCharType="end"/>
        </w:r>
      </w:hyperlink>
      <w:r w:rsidR="00313A8D">
        <w:rPr>
          <w:noProof/>
          <w:lang w:eastAsia="en-GB"/>
        </w:rPr>
        <w:t xml:space="preserve"> All b</w:t>
      </w:r>
      <w:r w:rsidR="00313A8D" w:rsidRPr="00524565">
        <w:rPr>
          <w:noProof/>
          <w:lang w:eastAsia="en-GB"/>
        </w:rPr>
        <w:t>enzodiazepine</w:t>
      </w:r>
      <w:r w:rsidR="00313A8D">
        <w:rPr>
          <w:noProof/>
          <w:lang w:eastAsia="en-GB"/>
        </w:rPr>
        <w:t xml:space="preserve"> doses from the primary dataset were converted to </w:t>
      </w:r>
      <w:r w:rsidR="00313A8D" w:rsidRPr="003C78D5">
        <w:rPr>
          <w:noProof/>
          <w:lang w:eastAsia="en-GB"/>
        </w:rPr>
        <w:t xml:space="preserve">DEDD </w:t>
      </w:r>
      <w:r w:rsidR="00313A8D">
        <w:rPr>
          <w:noProof/>
          <w:lang w:eastAsia="en-GB"/>
        </w:rPr>
        <w:t xml:space="preserve">at each timepoint for comparison. </w:t>
      </w:r>
    </w:p>
    <w:p w14:paraId="4C38037D" w14:textId="25AE8753" w:rsidR="001E1EA8" w:rsidRPr="009A59AD" w:rsidRDefault="001E1EA8" w:rsidP="001E1EA8">
      <w:pPr>
        <w:pStyle w:val="Caption"/>
        <w:keepNext/>
        <w:rPr>
          <w:color w:val="auto"/>
          <w:sz w:val="22"/>
        </w:rPr>
      </w:pPr>
      <w:r w:rsidRPr="009A59AD">
        <w:rPr>
          <w:color w:val="auto"/>
          <w:sz w:val="22"/>
        </w:rPr>
        <w:t xml:space="preserve">Table </w:t>
      </w:r>
      <w:r w:rsidR="00A77BA0" w:rsidRPr="009A59AD">
        <w:rPr>
          <w:color w:val="auto"/>
          <w:sz w:val="22"/>
        </w:rPr>
        <w:t>2</w:t>
      </w:r>
      <w:r w:rsidRPr="009A59AD">
        <w:rPr>
          <w:color w:val="auto"/>
          <w:sz w:val="22"/>
        </w:rPr>
        <w:t xml:space="preserve">: </w:t>
      </w:r>
      <w:r w:rsidRPr="009A59AD">
        <w:rPr>
          <w:noProof/>
          <w:color w:val="auto"/>
          <w:sz w:val="22"/>
          <w:lang w:eastAsia="en-GB"/>
        </w:rPr>
        <w:t xml:space="preserve">Opioid </w:t>
      </w:r>
      <w:r w:rsidR="00387227">
        <w:rPr>
          <w:noProof/>
          <w:color w:val="auto"/>
          <w:sz w:val="22"/>
          <w:lang w:eastAsia="en-GB"/>
        </w:rPr>
        <w:t>and b</w:t>
      </w:r>
      <w:r w:rsidR="00387227" w:rsidRPr="007A2BF0">
        <w:rPr>
          <w:noProof/>
          <w:color w:val="auto"/>
          <w:sz w:val="22"/>
          <w:lang w:eastAsia="en-GB"/>
        </w:rPr>
        <w:t xml:space="preserve">enzodiazepine </w:t>
      </w:r>
      <w:r w:rsidRPr="009A59AD">
        <w:rPr>
          <w:noProof/>
          <w:color w:val="auto"/>
          <w:sz w:val="22"/>
          <w:lang w:eastAsia="en-GB"/>
        </w:rPr>
        <w:t>conversion</w:t>
      </w:r>
      <w:r w:rsidR="00387227">
        <w:rPr>
          <w:noProof/>
          <w:color w:val="auto"/>
          <w:sz w:val="22"/>
          <w:lang w:eastAsia="en-GB"/>
        </w:rPr>
        <w:t>s</w:t>
      </w:r>
      <w:r w:rsidRPr="009A59AD">
        <w:rPr>
          <w:noProof/>
          <w:color w:val="auto"/>
          <w:sz w:val="22"/>
          <w:lang w:eastAsia="en-GB"/>
        </w:rPr>
        <w:t xml:space="preserve"> </w:t>
      </w:r>
      <w:r w:rsidR="00387227" w:rsidRPr="009A59AD">
        <w:rPr>
          <w:noProof/>
          <w:color w:val="auto"/>
          <w:sz w:val="22"/>
          <w:lang w:eastAsia="en-GB"/>
        </w:rPr>
        <w:t xml:space="preserve">used in this analysis </w:t>
      </w:r>
      <w:r w:rsidRPr="009A59AD">
        <w:rPr>
          <w:noProof/>
          <w:color w:val="auto"/>
          <w:sz w:val="22"/>
          <w:lang w:eastAsia="en-GB"/>
        </w:rPr>
        <w:t xml:space="preserve">for oral </w:t>
      </w:r>
      <w:r w:rsidRPr="009A59AD">
        <w:rPr>
          <w:color w:val="auto"/>
          <w:sz w:val="22"/>
        </w:rPr>
        <w:t xml:space="preserve">morphine </w:t>
      </w:r>
      <w:r w:rsidRPr="009A59AD">
        <w:rPr>
          <w:noProof/>
          <w:color w:val="auto"/>
          <w:sz w:val="22"/>
          <w:lang w:eastAsia="en-GB"/>
        </w:rPr>
        <w:t xml:space="preserve">equivalent </w:t>
      </w:r>
      <w:r w:rsidR="003C78D5" w:rsidRPr="009A59AD">
        <w:rPr>
          <w:noProof/>
          <w:color w:val="auto"/>
          <w:sz w:val="22"/>
          <w:lang w:eastAsia="en-GB"/>
        </w:rPr>
        <w:t xml:space="preserve">daily </w:t>
      </w:r>
      <w:r w:rsidRPr="009A59AD">
        <w:rPr>
          <w:noProof/>
          <w:color w:val="auto"/>
          <w:sz w:val="22"/>
          <w:lang w:eastAsia="en-GB"/>
        </w:rPr>
        <w:t>doses</w:t>
      </w:r>
      <w:r w:rsidR="0096690D" w:rsidRPr="009A59AD">
        <w:rPr>
          <w:noProof/>
          <w:color w:val="auto"/>
          <w:sz w:val="22"/>
          <w:lang w:eastAsia="en-GB"/>
        </w:rPr>
        <w:t xml:space="preserve"> </w:t>
      </w:r>
      <w:r w:rsidR="00222F3C" w:rsidRPr="00222F3C">
        <w:rPr>
          <w:noProof/>
          <w:color w:val="auto"/>
          <w:sz w:val="22"/>
          <w:lang w:eastAsia="en-GB"/>
        </w:rPr>
        <w:t>(MEDD)</w:t>
      </w:r>
      <w:r w:rsidR="00222F3C">
        <w:rPr>
          <w:noProof/>
          <w:color w:val="auto"/>
          <w:sz w:val="22"/>
          <w:lang w:eastAsia="en-GB"/>
        </w:rPr>
        <w:t xml:space="preserve"> </w:t>
      </w:r>
      <w:r w:rsidR="00387227">
        <w:rPr>
          <w:noProof/>
          <w:color w:val="auto"/>
          <w:sz w:val="22"/>
          <w:lang w:eastAsia="en-GB"/>
        </w:rPr>
        <w:t xml:space="preserve">and </w:t>
      </w:r>
      <w:r w:rsidR="00387227" w:rsidRPr="007A2BF0">
        <w:rPr>
          <w:noProof/>
          <w:color w:val="auto"/>
          <w:sz w:val="22"/>
          <w:lang w:eastAsia="en-GB"/>
        </w:rPr>
        <w:t>oral diazepam equivalent</w:t>
      </w:r>
      <w:r w:rsidR="00387227" w:rsidRPr="007A2BF0">
        <w:rPr>
          <w:color w:val="auto"/>
          <w:sz w:val="22"/>
        </w:rPr>
        <w:t xml:space="preserve"> daily doses (DEDD)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2790"/>
        <w:gridCol w:w="3104"/>
      </w:tblGrid>
      <w:tr w:rsidR="00387227" w:rsidRPr="00095235" w14:paraId="76CC2C5A" w14:textId="77777777" w:rsidTr="00387227">
        <w:tc>
          <w:tcPr>
            <w:tcW w:w="3348" w:type="dxa"/>
          </w:tcPr>
          <w:p w14:paraId="1BEABF49" w14:textId="77777777" w:rsidR="008C7B98" w:rsidRPr="00095235" w:rsidRDefault="008C7B98" w:rsidP="00B46E08">
            <w:pPr>
              <w:rPr>
                <w:b/>
              </w:rPr>
            </w:pPr>
            <w:r w:rsidRPr="00095235">
              <w:rPr>
                <w:b/>
              </w:rPr>
              <w:t>Opioid and route</w:t>
            </w:r>
          </w:p>
        </w:tc>
        <w:tc>
          <w:tcPr>
            <w:tcW w:w="2790" w:type="dxa"/>
          </w:tcPr>
          <w:p w14:paraId="17B90413" w14:textId="77777777" w:rsidR="008C7B98" w:rsidRPr="00095235" w:rsidRDefault="008C7B98" w:rsidP="00B46E08">
            <w:pPr>
              <w:rPr>
                <w:b/>
              </w:rPr>
            </w:pPr>
            <w:r w:rsidRPr="00D45DC2">
              <w:rPr>
                <w:b/>
                <w:bCs/>
                <w:noProof/>
                <w:lang w:val="en-US" w:eastAsia="en-GB"/>
              </w:rPr>
              <w:t>Dose</w:t>
            </w:r>
          </w:p>
        </w:tc>
        <w:tc>
          <w:tcPr>
            <w:tcW w:w="3104" w:type="dxa"/>
          </w:tcPr>
          <w:p w14:paraId="2FDE1B5B" w14:textId="77777777" w:rsidR="008C7B98" w:rsidRPr="00095235" w:rsidRDefault="008C7B98" w:rsidP="00B46E08">
            <w:pPr>
              <w:rPr>
                <w:b/>
              </w:rPr>
            </w:pPr>
            <w:r w:rsidRPr="00095235">
              <w:rPr>
                <w:b/>
              </w:rPr>
              <w:t xml:space="preserve">Oral morphine </w:t>
            </w:r>
            <w:r w:rsidRPr="00095235">
              <w:rPr>
                <w:b/>
                <w:bCs/>
                <w:noProof/>
                <w:lang w:val="en-US" w:eastAsia="en-GB"/>
              </w:rPr>
              <w:t>equivalent</w:t>
            </w:r>
          </w:p>
        </w:tc>
      </w:tr>
      <w:tr w:rsidR="00387227" w14:paraId="572C0B03" w14:textId="77777777" w:rsidTr="00387227">
        <w:tc>
          <w:tcPr>
            <w:tcW w:w="3348" w:type="dxa"/>
          </w:tcPr>
          <w:p w14:paraId="11CE5EAD" w14:textId="77777777" w:rsidR="008C7B98" w:rsidRDefault="008C7B98" w:rsidP="00B46E08">
            <w:r>
              <w:t xml:space="preserve">Oral codeine </w:t>
            </w:r>
          </w:p>
        </w:tc>
        <w:tc>
          <w:tcPr>
            <w:tcW w:w="2790" w:type="dxa"/>
          </w:tcPr>
          <w:p w14:paraId="3512CE91" w14:textId="77777777" w:rsidR="008C7B98" w:rsidRDefault="008C7B98" w:rsidP="00B46E08">
            <w:r>
              <w:t>100</w:t>
            </w:r>
            <w:r w:rsidRPr="00095235">
              <w:t xml:space="preserve"> mg</w:t>
            </w:r>
          </w:p>
        </w:tc>
        <w:tc>
          <w:tcPr>
            <w:tcW w:w="3104" w:type="dxa"/>
          </w:tcPr>
          <w:p w14:paraId="2D8B619A" w14:textId="77777777" w:rsidR="008C7B98" w:rsidRPr="00095235" w:rsidRDefault="008C7B98" w:rsidP="00B46E08">
            <w:r w:rsidRPr="00095235">
              <w:t>10mg</w:t>
            </w:r>
          </w:p>
        </w:tc>
      </w:tr>
      <w:tr w:rsidR="00387227" w14:paraId="2BD56758" w14:textId="77777777" w:rsidTr="00387227">
        <w:tc>
          <w:tcPr>
            <w:tcW w:w="3348" w:type="dxa"/>
          </w:tcPr>
          <w:p w14:paraId="4FAF6986" w14:textId="77777777" w:rsidR="008C7B98" w:rsidRDefault="008C7B98" w:rsidP="00B46E08">
            <w:r>
              <w:t>Oral tramadol</w:t>
            </w:r>
          </w:p>
        </w:tc>
        <w:tc>
          <w:tcPr>
            <w:tcW w:w="2790" w:type="dxa"/>
          </w:tcPr>
          <w:p w14:paraId="1770280D" w14:textId="77777777" w:rsidR="008C7B98" w:rsidRDefault="008C7B98" w:rsidP="00B46E08">
            <w:r>
              <w:t>100</w:t>
            </w:r>
            <w:r w:rsidRPr="00095235">
              <w:t xml:space="preserve"> mg</w:t>
            </w:r>
          </w:p>
        </w:tc>
        <w:tc>
          <w:tcPr>
            <w:tcW w:w="3104" w:type="dxa"/>
          </w:tcPr>
          <w:p w14:paraId="44BD438E" w14:textId="77777777" w:rsidR="008C7B98" w:rsidRPr="00095235" w:rsidRDefault="008C7B98" w:rsidP="00B46E08">
            <w:r w:rsidRPr="00095235">
              <w:t>10mg</w:t>
            </w:r>
          </w:p>
        </w:tc>
      </w:tr>
      <w:tr w:rsidR="00387227" w14:paraId="61EFAA8E" w14:textId="77777777" w:rsidTr="00387227">
        <w:tc>
          <w:tcPr>
            <w:tcW w:w="3348" w:type="dxa"/>
          </w:tcPr>
          <w:p w14:paraId="34EA5CC2" w14:textId="77777777" w:rsidR="008C7B98" w:rsidRDefault="008C7B98" w:rsidP="00B46E08">
            <w:r>
              <w:t xml:space="preserve">Oral oxycodone </w:t>
            </w:r>
          </w:p>
        </w:tc>
        <w:tc>
          <w:tcPr>
            <w:tcW w:w="2790" w:type="dxa"/>
          </w:tcPr>
          <w:p w14:paraId="1DF54463" w14:textId="77777777" w:rsidR="008C7B98" w:rsidRDefault="008C7B98" w:rsidP="00B46E08">
            <w:r>
              <w:t>5</w:t>
            </w:r>
            <w:r w:rsidRPr="00095235">
              <w:t xml:space="preserve"> mg</w:t>
            </w:r>
          </w:p>
        </w:tc>
        <w:tc>
          <w:tcPr>
            <w:tcW w:w="3104" w:type="dxa"/>
          </w:tcPr>
          <w:p w14:paraId="654D4F7F" w14:textId="77777777" w:rsidR="008C7B98" w:rsidRPr="00095235" w:rsidRDefault="008C7B98" w:rsidP="00B46E08">
            <w:r w:rsidRPr="00095235">
              <w:t>10mg</w:t>
            </w:r>
          </w:p>
        </w:tc>
      </w:tr>
      <w:tr w:rsidR="00387227" w14:paraId="7B0FCF11" w14:textId="77777777" w:rsidTr="00387227">
        <w:tc>
          <w:tcPr>
            <w:tcW w:w="3348" w:type="dxa"/>
          </w:tcPr>
          <w:p w14:paraId="426EE73F" w14:textId="77777777" w:rsidR="008C7B98" w:rsidRDefault="008C7B98" w:rsidP="00B46E08">
            <w:r>
              <w:t>Subcutaneous morphine</w:t>
            </w:r>
          </w:p>
        </w:tc>
        <w:tc>
          <w:tcPr>
            <w:tcW w:w="2790" w:type="dxa"/>
          </w:tcPr>
          <w:p w14:paraId="33AA37AD" w14:textId="77777777" w:rsidR="008C7B98" w:rsidRDefault="008C7B98" w:rsidP="00B46E08">
            <w:r>
              <w:t>5</w:t>
            </w:r>
            <w:r w:rsidRPr="00095235">
              <w:t xml:space="preserve"> mg</w:t>
            </w:r>
          </w:p>
        </w:tc>
        <w:tc>
          <w:tcPr>
            <w:tcW w:w="3104" w:type="dxa"/>
          </w:tcPr>
          <w:p w14:paraId="2426AEE2" w14:textId="77777777" w:rsidR="008C7B98" w:rsidRPr="00095235" w:rsidRDefault="008C7B98" w:rsidP="00B46E08">
            <w:r w:rsidRPr="00095235">
              <w:t>10mg</w:t>
            </w:r>
          </w:p>
        </w:tc>
      </w:tr>
      <w:tr w:rsidR="00387227" w14:paraId="0163BF5C" w14:textId="77777777" w:rsidTr="00387227">
        <w:tc>
          <w:tcPr>
            <w:tcW w:w="3348" w:type="dxa"/>
          </w:tcPr>
          <w:p w14:paraId="2887BD82" w14:textId="77777777" w:rsidR="008C7B98" w:rsidRDefault="008C7B98" w:rsidP="00B46E08">
            <w:r>
              <w:t>Oral methadone</w:t>
            </w:r>
          </w:p>
        </w:tc>
        <w:tc>
          <w:tcPr>
            <w:tcW w:w="2790" w:type="dxa"/>
          </w:tcPr>
          <w:p w14:paraId="7A7DE14A" w14:textId="77777777" w:rsidR="008C7B98" w:rsidRDefault="008C7B98" w:rsidP="00B46E08">
            <w:r>
              <w:t>1</w:t>
            </w:r>
            <w:r w:rsidRPr="00095235">
              <w:t xml:space="preserve"> mg</w:t>
            </w:r>
          </w:p>
        </w:tc>
        <w:tc>
          <w:tcPr>
            <w:tcW w:w="3104" w:type="dxa"/>
          </w:tcPr>
          <w:p w14:paraId="4A38D582" w14:textId="77777777" w:rsidR="008C7B98" w:rsidRPr="00095235" w:rsidRDefault="008C7B98" w:rsidP="00B46E08">
            <w:r w:rsidRPr="00095235">
              <w:t>10mg</w:t>
            </w:r>
          </w:p>
        </w:tc>
      </w:tr>
      <w:tr w:rsidR="00387227" w14:paraId="7B3CE78B" w14:textId="77777777" w:rsidTr="00387227">
        <w:tc>
          <w:tcPr>
            <w:tcW w:w="3348" w:type="dxa"/>
          </w:tcPr>
          <w:p w14:paraId="6AB0EBCF" w14:textId="77777777" w:rsidR="008C7B98" w:rsidRDefault="008C7B98" w:rsidP="00B46E08">
            <w:r>
              <w:t>Epidural morphine</w:t>
            </w:r>
          </w:p>
        </w:tc>
        <w:tc>
          <w:tcPr>
            <w:tcW w:w="2790" w:type="dxa"/>
          </w:tcPr>
          <w:p w14:paraId="205357AB" w14:textId="77777777" w:rsidR="008C7B98" w:rsidRDefault="008C7B98" w:rsidP="00B46E08">
            <w:r>
              <w:t>0.1 mg</w:t>
            </w:r>
          </w:p>
        </w:tc>
        <w:tc>
          <w:tcPr>
            <w:tcW w:w="3104" w:type="dxa"/>
          </w:tcPr>
          <w:p w14:paraId="3856F68A" w14:textId="77777777" w:rsidR="008C7B98" w:rsidRPr="00095235" w:rsidRDefault="008C7B98" w:rsidP="00B46E08">
            <w:r>
              <w:t>10mg</w:t>
            </w:r>
          </w:p>
        </w:tc>
      </w:tr>
      <w:tr w:rsidR="00387227" w14:paraId="4AAB529F" w14:textId="77777777" w:rsidTr="00387227">
        <w:tc>
          <w:tcPr>
            <w:tcW w:w="3348" w:type="dxa"/>
          </w:tcPr>
          <w:p w14:paraId="6A8BB069" w14:textId="77777777" w:rsidR="008C7B98" w:rsidRDefault="008C7B98" w:rsidP="00B46E08">
            <w:r>
              <w:t>Subcutaneous fentanyl</w:t>
            </w:r>
          </w:p>
        </w:tc>
        <w:tc>
          <w:tcPr>
            <w:tcW w:w="2790" w:type="dxa"/>
          </w:tcPr>
          <w:p w14:paraId="0BFBA229" w14:textId="77777777" w:rsidR="008C7B98" w:rsidRDefault="008C7B98" w:rsidP="00B46E08">
            <w:r>
              <w:t>0.07 mg</w:t>
            </w:r>
          </w:p>
        </w:tc>
        <w:tc>
          <w:tcPr>
            <w:tcW w:w="3104" w:type="dxa"/>
          </w:tcPr>
          <w:p w14:paraId="4F88B597" w14:textId="77777777" w:rsidR="008C7B98" w:rsidRPr="00095235" w:rsidRDefault="008C7B98" w:rsidP="00B46E08">
            <w:r w:rsidRPr="00095235">
              <w:t>10mg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790"/>
        <w:gridCol w:w="3104"/>
      </w:tblGrid>
      <w:tr w:rsidR="00387227" w:rsidRPr="00D45DC2" w14:paraId="240C9411" w14:textId="77777777" w:rsidTr="0038722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2BE5" w14:textId="77777777" w:rsidR="008C7B98" w:rsidRPr="00D45DC2" w:rsidRDefault="008C7B98" w:rsidP="00B46E08">
            <w:pPr>
              <w:rPr>
                <w:noProof/>
                <w:lang w:eastAsia="en-GB"/>
              </w:rPr>
            </w:pPr>
            <w:r w:rsidRPr="00D45DC2">
              <w:rPr>
                <w:b/>
                <w:bCs/>
                <w:noProof/>
                <w:lang w:val="en-US" w:eastAsia="en-GB"/>
              </w:rPr>
              <w:t>Benzodiazepine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B37A" w14:textId="77777777" w:rsidR="008C7B98" w:rsidRPr="00D45DC2" w:rsidRDefault="008C7B98" w:rsidP="00B46E08">
            <w:pPr>
              <w:rPr>
                <w:noProof/>
                <w:lang w:eastAsia="en-GB"/>
              </w:rPr>
            </w:pPr>
            <w:r w:rsidRPr="00D45DC2">
              <w:rPr>
                <w:b/>
                <w:bCs/>
                <w:noProof/>
                <w:lang w:val="en-US" w:eastAsia="en-GB"/>
              </w:rPr>
              <w:t>Dose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2D81" w14:textId="77777777" w:rsidR="008C7B98" w:rsidRPr="00D45DC2" w:rsidRDefault="008C7B98" w:rsidP="00B46E08">
            <w:pPr>
              <w:rPr>
                <w:noProof/>
                <w:lang w:eastAsia="en-GB"/>
              </w:rPr>
            </w:pPr>
            <w:r w:rsidRPr="00D45DC2">
              <w:rPr>
                <w:b/>
                <w:bCs/>
                <w:noProof/>
                <w:lang w:val="en-US" w:eastAsia="en-GB"/>
              </w:rPr>
              <w:t>Oral diazepam equivalent</w:t>
            </w:r>
          </w:p>
        </w:tc>
      </w:tr>
      <w:tr w:rsidR="00387227" w:rsidRPr="00D45DC2" w14:paraId="0F53548A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20BA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Alprazolam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3D29" w14:textId="1350BCCF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  <w:r w:rsidRPr="00D45DC2">
              <w:rPr>
                <w:noProof/>
                <w:lang w:eastAsia="en-GB"/>
              </w:rPr>
              <w:t>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3393" w14:textId="6889498B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59E01945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E636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Clonazepam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26250" w14:textId="02513DF6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0.</w:t>
            </w:r>
            <w:r w:rsidRPr="0028026C">
              <w:rPr>
                <w:noProof/>
                <w:lang w:eastAsia="en-GB"/>
              </w:rPr>
              <w:t>5mg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4F7C" w14:textId="6045C8F5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29918E97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4203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Lorazepam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2DAE" w14:textId="25D94B39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</w:t>
            </w:r>
            <w:r w:rsidRPr="0028026C">
              <w:rPr>
                <w:noProof/>
                <w:lang w:eastAsia="en-GB"/>
              </w:rPr>
              <w:t>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835B7" w14:textId="2ED1DC2C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63C7616F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F9EA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Midazolam</w:t>
            </w:r>
            <w:r>
              <w:rPr>
                <w:noProof/>
                <w:lang w:eastAsia="en-GB"/>
              </w:rPr>
              <w:t xml:space="preserve"> (s/c)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75A7" w14:textId="5018718A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 w:rsidRPr="0028026C">
              <w:rPr>
                <w:noProof/>
                <w:lang w:eastAsia="en-GB"/>
              </w:rPr>
              <w:t>5mg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53DE" w14:textId="27209CC3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1178E121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CDD7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Nitrazepam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AE3C" w14:textId="2D1950DD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10</w:t>
            </w:r>
            <w:r w:rsidRPr="0028026C">
              <w:rPr>
                <w:noProof/>
                <w:lang w:eastAsia="en-GB"/>
              </w:rPr>
              <w:t>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1AD2" w14:textId="648F1129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2C9B4871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659C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Oxazepam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FB78" w14:textId="298B0A4B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30</w:t>
            </w:r>
            <w:r w:rsidRPr="0028026C">
              <w:rPr>
                <w:noProof/>
                <w:lang w:eastAsia="en-GB"/>
              </w:rPr>
              <w:t>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16B7" w14:textId="0A2828FC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536258F0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E859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Temazepam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7B3E" w14:textId="3BC82C37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  <w:r w:rsidRPr="0028026C">
              <w:rPr>
                <w:noProof/>
                <w:lang w:eastAsia="en-GB"/>
              </w:rPr>
              <w:t>0mg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DC5A" w14:textId="6FFCE7C8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  <w:tr w:rsidR="00387227" w:rsidRPr="00D45DC2" w14:paraId="67CD4AF3" w14:textId="77777777" w:rsidTr="003872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CCC5" w14:textId="77777777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D45DC2">
              <w:rPr>
                <w:noProof/>
                <w:lang w:eastAsia="en-GB"/>
              </w:rPr>
              <w:t>Zolpidem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9CBF" w14:textId="1EB29ECD" w:rsidR="004831A2" w:rsidRPr="0028026C" w:rsidRDefault="004831A2" w:rsidP="00B46E08">
            <w:pPr>
              <w:spacing w:after="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</w:t>
            </w:r>
            <w:r w:rsidRPr="0028026C">
              <w:rPr>
                <w:noProof/>
                <w:lang w:eastAsia="en-GB"/>
              </w:rPr>
              <w:t>0mg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03CE7" w14:textId="56299284" w:rsidR="004831A2" w:rsidRPr="00D45DC2" w:rsidRDefault="004831A2" w:rsidP="00B46E08">
            <w:pPr>
              <w:spacing w:after="0"/>
              <w:rPr>
                <w:noProof/>
                <w:lang w:eastAsia="en-GB"/>
              </w:rPr>
            </w:pPr>
            <w:r w:rsidRPr="00F0578C">
              <w:t>10mg</w:t>
            </w:r>
          </w:p>
        </w:tc>
      </w:tr>
    </w:tbl>
    <w:p w14:paraId="49C12EBC" w14:textId="77777777" w:rsidR="008C7B98" w:rsidRDefault="008C7B98" w:rsidP="008C7B98">
      <w:pPr>
        <w:rPr>
          <w:sz w:val="18"/>
        </w:rPr>
      </w:pPr>
      <w:r w:rsidRPr="00542D00">
        <w:rPr>
          <w:sz w:val="18"/>
        </w:rPr>
        <w:t xml:space="preserve">Midazolam was only </w:t>
      </w:r>
      <w:r w:rsidR="00542D00">
        <w:rPr>
          <w:noProof/>
          <w:sz w:val="18"/>
          <w:lang w:eastAsia="en-GB"/>
        </w:rPr>
        <w:t>administ</w:t>
      </w:r>
      <w:r w:rsidR="0031112A">
        <w:rPr>
          <w:noProof/>
          <w:sz w:val="18"/>
          <w:lang w:eastAsia="en-GB"/>
        </w:rPr>
        <w:t>er</w:t>
      </w:r>
      <w:r w:rsidR="00542D00">
        <w:rPr>
          <w:noProof/>
          <w:sz w:val="18"/>
          <w:lang w:eastAsia="en-GB"/>
        </w:rPr>
        <w:t>ed</w:t>
      </w:r>
      <w:r w:rsidRPr="00542D00">
        <w:rPr>
          <w:sz w:val="18"/>
        </w:rPr>
        <w:t xml:space="preserve"> s/c. The other</w:t>
      </w:r>
      <w:r w:rsidRPr="00542D00">
        <w:rPr>
          <w:noProof/>
          <w:sz w:val="18"/>
          <w:lang w:eastAsia="en-GB"/>
        </w:rPr>
        <w:t xml:space="preserve"> benzodiazepines </w:t>
      </w:r>
      <w:r w:rsidR="0031112A">
        <w:rPr>
          <w:sz w:val="18"/>
        </w:rPr>
        <w:t>have</w:t>
      </w:r>
      <w:r w:rsidRPr="00542D00">
        <w:rPr>
          <w:sz w:val="18"/>
        </w:rPr>
        <w:t xml:space="preserve"> </w:t>
      </w:r>
      <w:r w:rsidR="00542D00" w:rsidRPr="00542D00">
        <w:rPr>
          <w:sz w:val="18"/>
        </w:rPr>
        <w:t xml:space="preserve">approximate </w:t>
      </w:r>
      <w:r w:rsidRPr="00542D00">
        <w:rPr>
          <w:sz w:val="18"/>
        </w:rPr>
        <w:t>dose equivalen</w:t>
      </w:r>
      <w:r w:rsidR="0031112A">
        <w:rPr>
          <w:sz w:val="18"/>
        </w:rPr>
        <w:t xml:space="preserve">ce </w:t>
      </w:r>
      <w:r w:rsidR="0031112A" w:rsidRPr="00542D00">
        <w:rPr>
          <w:sz w:val="18"/>
        </w:rPr>
        <w:t>oral or s/c</w:t>
      </w:r>
      <w:r w:rsidRPr="00542D00">
        <w:rPr>
          <w:sz w:val="18"/>
        </w:rPr>
        <w:t xml:space="preserve">, </w:t>
      </w:r>
      <w:r w:rsidR="0031112A">
        <w:rPr>
          <w:sz w:val="18"/>
        </w:rPr>
        <w:t xml:space="preserve">thus </w:t>
      </w:r>
      <w:r w:rsidRPr="00542D00">
        <w:rPr>
          <w:sz w:val="18"/>
        </w:rPr>
        <w:t xml:space="preserve">the same conversion was used for </w:t>
      </w:r>
      <w:r w:rsidR="0031112A">
        <w:rPr>
          <w:sz w:val="18"/>
        </w:rPr>
        <w:t>both</w:t>
      </w:r>
      <w:r w:rsidRPr="00542D00">
        <w:rPr>
          <w:sz w:val="18"/>
        </w:rPr>
        <w:t xml:space="preserve"> route</w:t>
      </w:r>
      <w:r w:rsidR="0031112A">
        <w:rPr>
          <w:sz w:val="18"/>
        </w:rPr>
        <w:t>s</w:t>
      </w:r>
      <w:r w:rsidRPr="00542D00">
        <w:rPr>
          <w:sz w:val="18"/>
        </w:rPr>
        <w:t>.</w:t>
      </w:r>
    </w:p>
    <w:p w14:paraId="132AAFB3" w14:textId="77777777" w:rsidR="004041BA" w:rsidRPr="00542D00" w:rsidRDefault="004041BA" w:rsidP="008C7B98">
      <w:pPr>
        <w:rPr>
          <w:noProof/>
          <w:sz w:val="18"/>
          <w:lang w:eastAsia="en-GB"/>
        </w:rPr>
      </w:pPr>
    </w:p>
    <w:p w14:paraId="2AE69F33" w14:textId="77777777" w:rsidR="007A2BF0" w:rsidRPr="007A2BF0" w:rsidRDefault="007A2BF0" w:rsidP="00E44A27">
      <w:pPr>
        <w:spacing w:line="480" w:lineRule="auto"/>
        <w:rPr>
          <w:b/>
          <w:noProof/>
          <w:lang w:eastAsia="en-GB"/>
        </w:rPr>
      </w:pPr>
      <w:r w:rsidRPr="007A2BF0">
        <w:rPr>
          <w:b/>
          <w:noProof/>
          <w:lang w:eastAsia="en-GB"/>
        </w:rPr>
        <w:t>All medications</w:t>
      </w:r>
    </w:p>
    <w:p w14:paraId="2A5B3EA0" w14:textId="532E494D" w:rsidR="0046268E" w:rsidRDefault="007A2BF0" w:rsidP="00E44A27">
      <w:pPr>
        <w:spacing w:line="480" w:lineRule="auto"/>
        <w:rPr>
          <w:noProof/>
          <w:lang w:eastAsia="en-GB"/>
        </w:rPr>
      </w:pPr>
      <w:r>
        <w:rPr>
          <w:noProof/>
          <w:lang w:eastAsia="en-GB"/>
        </w:rPr>
        <w:lastRenderedPageBreak/>
        <w:t>For all medications</w:t>
      </w:r>
      <w:r w:rsidR="00B44697">
        <w:rPr>
          <w:noProof/>
          <w:lang w:eastAsia="en-GB"/>
        </w:rPr>
        <w:t>,</w:t>
      </w:r>
      <w:r>
        <w:rPr>
          <w:noProof/>
          <w:lang w:eastAsia="en-GB"/>
        </w:rPr>
        <w:t xml:space="preserve"> </w:t>
      </w:r>
      <w:r w:rsidR="00E94A14">
        <w:t>unclear</w:t>
      </w:r>
      <w:r w:rsidR="009A2651">
        <w:t>,</w:t>
      </w:r>
      <w:r w:rsidR="00E94A14">
        <w:t xml:space="preserve"> </w:t>
      </w:r>
      <w:r w:rsidR="009A2651">
        <w:t xml:space="preserve">‘as required’, or </w:t>
      </w:r>
      <w:r w:rsidR="00E94A14">
        <w:t xml:space="preserve">documented doses were excluded.  </w:t>
      </w:r>
      <w:r>
        <w:t>The route of administration was assumed to be oral unless stated otherwise.</w:t>
      </w:r>
      <w:r w:rsidRPr="00677591">
        <w:t xml:space="preserve"> </w:t>
      </w:r>
      <w:r>
        <w:t>Where there was a range the lower dose was used.</w:t>
      </w:r>
    </w:p>
    <w:p w14:paraId="097E552C" w14:textId="77777777" w:rsidR="0072283B" w:rsidRPr="0072283B" w:rsidRDefault="0072283B" w:rsidP="00E44A27">
      <w:pPr>
        <w:spacing w:line="480" w:lineRule="auto"/>
        <w:rPr>
          <w:b/>
          <w:noProof/>
          <w:lang w:eastAsia="en-GB"/>
        </w:rPr>
      </w:pPr>
      <w:r w:rsidRPr="0072283B">
        <w:rPr>
          <w:b/>
          <w:noProof/>
          <w:lang w:eastAsia="en-GB"/>
        </w:rPr>
        <w:t>Data analysis</w:t>
      </w:r>
    </w:p>
    <w:p w14:paraId="236EE873" w14:textId="7BBF1B63" w:rsidR="00764182" w:rsidRPr="00C83CDD" w:rsidRDefault="00FA104D" w:rsidP="00E44A27">
      <w:pPr>
        <w:spacing w:line="480" w:lineRule="auto"/>
        <w:rPr>
          <w:bCs/>
        </w:rPr>
      </w:pPr>
      <w:r w:rsidRPr="0036556F">
        <w:rPr>
          <w:bCs/>
        </w:rPr>
        <w:t>Each</w:t>
      </w:r>
      <w:r w:rsidR="00262893" w:rsidRPr="0036556F">
        <w:rPr>
          <w:bCs/>
        </w:rPr>
        <w:t xml:space="preserve"> clinical</w:t>
      </w:r>
      <w:r w:rsidRPr="0036556F">
        <w:rPr>
          <w:bCs/>
        </w:rPr>
        <w:t xml:space="preserve"> outcome </w:t>
      </w:r>
      <w:r w:rsidR="005B159D" w:rsidRPr="0036556F">
        <w:rPr>
          <w:bCs/>
        </w:rPr>
        <w:t xml:space="preserve">variable </w:t>
      </w:r>
      <w:r w:rsidR="006636DE">
        <w:rPr>
          <w:bCs/>
        </w:rPr>
        <w:t>was</w:t>
      </w:r>
      <w:r w:rsidR="006636DE" w:rsidRPr="0036556F">
        <w:rPr>
          <w:bCs/>
        </w:rPr>
        <w:t xml:space="preserve"> </w:t>
      </w:r>
      <w:r w:rsidR="005B159D" w:rsidRPr="0036556F">
        <w:rPr>
          <w:bCs/>
        </w:rPr>
        <w:t xml:space="preserve">modelled separately with multilevel </w:t>
      </w:r>
      <w:r w:rsidR="00F425A0" w:rsidRPr="0036556F">
        <w:rPr>
          <w:bCs/>
        </w:rPr>
        <w:t xml:space="preserve">modelling </w:t>
      </w:r>
      <w:r w:rsidR="005B159D" w:rsidRPr="0036556F">
        <w:rPr>
          <w:bCs/>
        </w:rPr>
        <w:t>techniques</w:t>
      </w:r>
      <w:r w:rsidR="00DA5264">
        <w:rPr>
          <w:bCs/>
        </w:rPr>
        <w:t xml:space="preserve">. </w:t>
      </w:r>
      <w:r w:rsidR="00864CCE">
        <w:rPr>
          <w:bCs/>
        </w:rPr>
        <w:t xml:space="preserve">A </w:t>
      </w:r>
      <w:r w:rsidR="009C6A49" w:rsidRPr="00F05017">
        <w:rPr>
          <w:bCs/>
        </w:rPr>
        <w:t>basic</w:t>
      </w:r>
      <w:r w:rsidR="009C6A49">
        <w:rPr>
          <w:bCs/>
        </w:rPr>
        <w:t xml:space="preserve"> pattern </w:t>
      </w:r>
      <w:r w:rsidR="00864CCE">
        <w:rPr>
          <w:bCs/>
        </w:rPr>
        <w:t xml:space="preserve">of change over time </w:t>
      </w:r>
      <w:r w:rsidR="009C6A49">
        <w:rPr>
          <w:bCs/>
        </w:rPr>
        <w:t>was modelled</w:t>
      </w:r>
      <w:r w:rsidR="00864CCE">
        <w:rPr>
          <w:bCs/>
        </w:rPr>
        <w:t xml:space="preserve">; </w:t>
      </w:r>
      <w:r w:rsidR="00493066">
        <w:rPr>
          <w:bCs/>
        </w:rPr>
        <w:t xml:space="preserve">statistically significant </w:t>
      </w:r>
      <w:r w:rsidR="009C6A49" w:rsidRPr="00F05017">
        <w:rPr>
          <w:bCs/>
        </w:rPr>
        <w:t>fixed slope estimate</w:t>
      </w:r>
      <w:r w:rsidR="009C6A49">
        <w:rPr>
          <w:bCs/>
        </w:rPr>
        <w:t>s w</w:t>
      </w:r>
      <w:r w:rsidR="00A9520C">
        <w:rPr>
          <w:bCs/>
        </w:rPr>
        <w:t>ere</w:t>
      </w:r>
      <w:r w:rsidR="009C6A49">
        <w:rPr>
          <w:bCs/>
        </w:rPr>
        <w:t xml:space="preserve"> </w:t>
      </w:r>
      <w:r w:rsidR="00493066">
        <w:rPr>
          <w:bCs/>
        </w:rPr>
        <w:t>taken as</w:t>
      </w:r>
      <w:r w:rsidR="009C6A49">
        <w:rPr>
          <w:bCs/>
        </w:rPr>
        <w:t xml:space="preserve"> evidence of </w:t>
      </w:r>
      <w:r w:rsidR="00A23EBF">
        <w:rPr>
          <w:bCs/>
        </w:rPr>
        <w:t xml:space="preserve">a change </w:t>
      </w:r>
      <w:r w:rsidR="009C6A49">
        <w:rPr>
          <w:bCs/>
        </w:rPr>
        <w:t xml:space="preserve">over time. </w:t>
      </w:r>
      <w:r w:rsidR="00C057BA" w:rsidRPr="0036556F">
        <w:rPr>
          <w:bCs/>
        </w:rPr>
        <w:t xml:space="preserve">Individual multilevel models were </w:t>
      </w:r>
      <w:r w:rsidR="00B82A40" w:rsidRPr="0036556F">
        <w:rPr>
          <w:bCs/>
        </w:rPr>
        <w:t xml:space="preserve">then </w:t>
      </w:r>
      <w:r w:rsidR="00C057BA" w:rsidRPr="0036556F">
        <w:rPr>
          <w:bCs/>
        </w:rPr>
        <w:t>undertaken for each covariate</w:t>
      </w:r>
      <w:r w:rsidR="00C057BA" w:rsidRPr="00FA104D">
        <w:rPr>
          <w:bCs/>
        </w:rPr>
        <w:t xml:space="preserve"> to expl</w:t>
      </w:r>
      <w:r w:rsidR="00C057BA">
        <w:rPr>
          <w:bCs/>
        </w:rPr>
        <w:t xml:space="preserve">ore the association. </w:t>
      </w:r>
      <w:r w:rsidR="00C057BA" w:rsidRPr="0036556F">
        <w:rPr>
          <w:bCs/>
        </w:rPr>
        <w:t>For the primary analysis, t</w:t>
      </w:r>
      <w:r w:rsidR="005B159D" w:rsidRPr="0036556F">
        <w:rPr>
          <w:bCs/>
        </w:rPr>
        <w:t xml:space="preserve">o explore the </w:t>
      </w:r>
      <w:r w:rsidR="005B159D" w:rsidRPr="0036556F">
        <w:rPr>
          <w:noProof/>
          <w:lang w:eastAsia="en-GB"/>
        </w:rPr>
        <w:t xml:space="preserve">effect of </w:t>
      </w:r>
      <w:r w:rsidR="00537965" w:rsidRPr="00537965">
        <w:rPr>
          <w:noProof/>
          <w:lang w:eastAsia="en-GB"/>
        </w:rPr>
        <w:t>MEDD</w:t>
      </w:r>
      <w:r w:rsidR="00343000">
        <w:rPr>
          <w:noProof/>
          <w:lang w:eastAsia="en-GB"/>
        </w:rPr>
        <w:t xml:space="preserve"> and</w:t>
      </w:r>
      <w:r w:rsidR="005B159D" w:rsidRPr="0036556F">
        <w:rPr>
          <w:noProof/>
          <w:lang w:eastAsia="en-GB"/>
        </w:rPr>
        <w:t xml:space="preserve"> </w:t>
      </w:r>
      <w:r w:rsidR="003C78D5" w:rsidRPr="003C78D5">
        <w:rPr>
          <w:noProof/>
          <w:lang w:eastAsia="en-GB"/>
        </w:rPr>
        <w:t>DEDD</w:t>
      </w:r>
      <w:r w:rsidR="00294883" w:rsidRPr="0036556F">
        <w:rPr>
          <w:bCs/>
        </w:rPr>
        <w:t xml:space="preserve"> </w:t>
      </w:r>
      <w:r w:rsidR="007D1BBF" w:rsidRPr="0036556F">
        <w:rPr>
          <w:bCs/>
        </w:rPr>
        <w:t>on</w:t>
      </w:r>
      <w:r w:rsidR="00884CEF" w:rsidRPr="0036556F">
        <w:rPr>
          <w:bCs/>
        </w:rPr>
        <w:t xml:space="preserve"> the clinical outcome variables</w:t>
      </w:r>
      <w:r w:rsidR="00317F65" w:rsidRPr="0036556F">
        <w:rPr>
          <w:bCs/>
        </w:rPr>
        <w:t xml:space="preserve">, </w:t>
      </w:r>
      <w:r w:rsidR="00D34D38" w:rsidRPr="0036556F">
        <w:rPr>
          <w:bCs/>
        </w:rPr>
        <w:t xml:space="preserve">individual </w:t>
      </w:r>
      <w:r w:rsidR="00884CEF" w:rsidRPr="0036556F">
        <w:rPr>
          <w:bCs/>
        </w:rPr>
        <w:t>multilevel models</w:t>
      </w:r>
      <w:r w:rsidR="00317F65" w:rsidRPr="0036556F">
        <w:rPr>
          <w:bCs/>
        </w:rPr>
        <w:t xml:space="preserve"> </w:t>
      </w:r>
      <w:r w:rsidR="00884CEF" w:rsidRPr="0036556F">
        <w:rPr>
          <w:bCs/>
        </w:rPr>
        <w:t xml:space="preserve">were </w:t>
      </w:r>
      <w:r w:rsidR="00317F65" w:rsidRPr="0036556F">
        <w:rPr>
          <w:bCs/>
        </w:rPr>
        <w:t>undertaken</w:t>
      </w:r>
      <w:r w:rsidR="00317F65">
        <w:rPr>
          <w:bCs/>
        </w:rPr>
        <w:t xml:space="preserve">. </w:t>
      </w:r>
      <w:r w:rsidR="00317F65" w:rsidRPr="0036556F">
        <w:rPr>
          <w:bCs/>
        </w:rPr>
        <w:t xml:space="preserve">The models were </w:t>
      </w:r>
      <w:r w:rsidR="00D34D38" w:rsidRPr="0036556F">
        <w:rPr>
          <w:bCs/>
        </w:rPr>
        <w:t xml:space="preserve">further </w:t>
      </w:r>
      <w:r w:rsidR="00884CEF" w:rsidRPr="0036556F">
        <w:rPr>
          <w:bCs/>
        </w:rPr>
        <w:t>controlled for</w:t>
      </w:r>
      <w:r w:rsidR="007D1BBF" w:rsidRPr="0036556F">
        <w:rPr>
          <w:bCs/>
        </w:rPr>
        <w:t xml:space="preserve"> covariates </w:t>
      </w:r>
      <w:r w:rsidR="00C658F8">
        <w:rPr>
          <w:bCs/>
        </w:rPr>
        <w:t>with</w:t>
      </w:r>
      <w:r w:rsidR="00383A87" w:rsidRPr="0036556F">
        <w:rPr>
          <w:bCs/>
        </w:rPr>
        <w:t xml:space="preserve"> a univariate association</w:t>
      </w:r>
      <w:r w:rsidR="00383A87" w:rsidRPr="00383A87">
        <w:rPr>
          <w:bCs/>
        </w:rPr>
        <w:t xml:space="preserve"> </w:t>
      </w:r>
      <w:r w:rsidR="00D17D3D">
        <w:rPr>
          <w:bCs/>
        </w:rPr>
        <w:t>(p&lt;0.1</w:t>
      </w:r>
      <w:r w:rsidR="003D5AFF">
        <w:rPr>
          <w:bCs/>
        </w:rPr>
        <w:t>0</w:t>
      </w:r>
      <w:r w:rsidR="00884CEF">
        <w:rPr>
          <w:bCs/>
        </w:rPr>
        <w:t>)</w:t>
      </w:r>
      <w:r w:rsidR="008D4995">
        <w:rPr>
          <w:bCs/>
        </w:rPr>
        <w:t>, along with age and gender</w:t>
      </w:r>
      <w:r w:rsidR="00C658F8">
        <w:rPr>
          <w:bCs/>
        </w:rPr>
        <w:t>.</w:t>
      </w:r>
      <w:r w:rsidR="00A022B3">
        <w:rPr>
          <w:bCs/>
        </w:rPr>
        <w:t xml:space="preserve"> </w:t>
      </w:r>
      <w:r w:rsidR="00383A87" w:rsidRPr="00383A87">
        <w:rPr>
          <w:bCs/>
        </w:rPr>
        <w:t xml:space="preserve"> The statistical significance was tested with a t-test (estimate</w:t>
      </w:r>
      <w:r w:rsidR="00D17D3D">
        <w:rPr>
          <w:bCs/>
        </w:rPr>
        <w:t>/standard error) and a p-value of &lt;0.05.</w:t>
      </w:r>
      <w:r w:rsidR="00383A87">
        <w:rPr>
          <w:bCs/>
        </w:rPr>
        <w:t xml:space="preserve"> </w:t>
      </w:r>
      <w:r w:rsidR="00D34D38">
        <w:rPr>
          <w:bCs/>
        </w:rPr>
        <w:t>Key characteristics were compared using t-tests or chi-square tests.</w:t>
      </w:r>
      <w:r w:rsidR="00A022B3">
        <w:rPr>
          <w:bCs/>
        </w:rPr>
        <w:t xml:space="preserve"> </w:t>
      </w:r>
      <w:r w:rsidR="00C057BA">
        <w:rPr>
          <w:noProof/>
          <w:lang w:eastAsia="en-GB"/>
        </w:rPr>
        <w:t>All a</w:t>
      </w:r>
      <w:r w:rsidR="00371060">
        <w:rPr>
          <w:noProof/>
          <w:lang w:eastAsia="en-GB"/>
        </w:rPr>
        <w:t>nalys</w:t>
      </w:r>
      <w:r w:rsidR="002C7563">
        <w:rPr>
          <w:noProof/>
          <w:lang w:eastAsia="en-GB"/>
        </w:rPr>
        <w:t>e</w:t>
      </w:r>
      <w:r w:rsidR="00371060">
        <w:rPr>
          <w:noProof/>
          <w:lang w:eastAsia="en-GB"/>
        </w:rPr>
        <w:t xml:space="preserve">s </w:t>
      </w:r>
      <w:r w:rsidR="002C7563">
        <w:rPr>
          <w:noProof/>
          <w:lang w:eastAsia="en-GB"/>
        </w:rPr>
        <w:t xml:space="preserve">were </w:t>
      </w:r>
      <w:r w:rsidR="00371060">
        <w:rPr>
          <w:noProof/>
          <w:lang w:eastAsia="en-GB"/>
        </w:rPr>
        <w:t>undertaken on STATA SE (</w:t>
      </w:r>
      <w:r w:rsidR="0038727E" w:rsidRPr="0038727E">
        <w:rPr>
          <w:noProof/>
          <w:lang w:eastAsia="en-GB"/>
        </w:rPr>
        <w:t>StataCorp.2015. Stata Statistical Software:</w:t>
      </w:r>
      <w:r w:rsidR="00881510" w:rsidRPr="0038727E">
        <w:rPr>
          <w:noProof/>
          <w:lang w:eastAsia="en-GB"/>
        </w:rPr>
        <w:t>Release</w:t>
      </w:r>
      <w:r w:rsidR="00881510">
        <w:rPr>
          <w:noProof/>
          <w:lang w:eastAsia="en-GB"/>
        </w:rPr>
        <w:t>-</w:t>
      </w:r>
      <w:r w:rsidR="0038727E" w:rsidRPr="0038727E">
        <w:rPr>
          <w:noProof/>
          <w:lang w:eastAsia="en-GB"/>
        </w:rPr>
        <w:t>14. College Station,TX:StataCorp LP</w:t>
      </w:r>
      <w:r w:rsidR="00371060">
        <w:rPr>
          <w:noProof/>
          <w:lang w:eastAsia="en-GB"/>
        </w:rPr>
        <w:t>).</w:t>
      </w:r>
      <w:r w:rsidR="0038727E" w:rsidRPr="0038727E">
        <w:t xml:space="preserve"> </w:t>
      </w:r>
    </w:p>
    <w:p w14:paraId="150BF2F1" w14:textId="77777777" w:rsidR="00E44A27" w:rsidRDefault="00E44A27" w:rsidP="00E44A27">
      <w:pPr>
        <w:spacing w:line="480" w:lineRule="auto"/>
        <w:rPr>
          <w:b/>
          <w:noProof/>
          <w:sz w:val="28"/>
          <w:lang w:eastAsia="en-GB"/>
        </w:rPr>
      </w:pPr>
    </w:p>
    <w:p w14:paraId="70D84ABB" w14:textId="77777777" w:rsidR="00FB56E8" w:rsidRPr="001A2670" w:rsidRDefault="00371060" w:rsidP="00E44A27">
      <w:pPr>
        <w:tabs>
          <w:tab w:val="left" w:pos="5587"/>
        </w:tabs>
        <w:spacing w:line="480" w:lineRule="auto"/>
        <w:rPr>
          <w:b/>
          <w:noProof/>
          <w:sz w:val="28"/>
          <w:lang w:eastAsia="en-GB"/>
        </w:rPr>
      </w:pPr>
      <w:r w:rsidRPr="001A2670">
        <w:rPr>
          <w:b/>
          <w:noProof/>
          <w:sz w:val="28"/>
          <w:lang w:eastAsia="en-GB"/>
        </w:rPr>
        <w:t>Results</w:t>
      </w:r>
      <w:r w:rsidR="007A18B7">
        <w:rPr>
          <w:b/>
          <w:noProof/>
          <w:sz w:val="28"/>
          <w:lang w:eastAsia="en-GB"/>
        </w:rPr>
        <w:tab/>
      </w:r>
    </w:p>
    <w:p w14:paraId="523E43F3" w14:textId="333419FC" w:rsidR="006B548F" w:rsidRDefault="006B548F" w:rsidP="006B548F">
      <w:pPr>
        <w:spacing w:line="480" w:lineRule="auto"/>
      </w:pPr>
      <w:r>
        <w:t>Of the 461 trial participants</w:t>
      </w:r>
      <w:r>
        <w:rPr>
          <w:noProof/>
          <w:lang w:eastAsia="en-GB"/>
        </w:rPr>
        <w:t>,</w:t>
      </w:r>
      <w:r>
        <w:rPr>
          <w:noProof/>
          <w:lang w:eastAsia="en-GB"/>
        </w:rPr>
        <w:fldChar w:fldCharType="begin">
          <w:fldData xml:space="preserve">PEVuZE5vdGU+PENpdGU+PEF1dGhvcj5BYmVybmV0aHk8L0F1dGhvcj48WWVhcj4yMDA2PC9ZZWFy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</w:fldData>
        </w:fldChar>
      </w:r>
      <w:r w:rsidR="00791176">
        <w:rPr>
          <w:noProof/>
          <w:lang w:eastAsia="en-GB"/>
        </w:rPr>
        <w:instrText xml:space="preserve"> ADDIN EN.CITE </w:instrText>
      </w:r>
      <w:r w:rsidR="00791176">
        <w:rPr>
          <w:noProof/>
          <w:lang w:eastAsia="en-GB"/>
        </w:rPr>
        <w:fldChar w:fldCharType="begin">
          <w:fldData xml:space="preserve">PEVuZE5vdGU+PENpdGU+PEF1dGhvcj5BYmVybmV0aHk8L0F1dGhvcj48WWVhcj4yMDA2PC9ZZWFy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</w:fldData>
        </w:fldChar>
      </w:r>
      <w:r w:rsidR="00791176">
        <w:rPr>
          <w:noProof/>
          <w:lang w:eastAsia="en-GB"/>
        </w:rPr>
        <w:instrText xml:space="preserve"> ADDIN EN.CITE.DATA </w:instrText>
      </w:r>
      <w:r w:rsidR="00791176">
        <w:rPr>
          <w:noProof/>
          <w:lang w:eastAsia="en-GB"/>
        </w:rPr>
      </w:r>
      <w:r w:rsidR="00791176">
        <w:rPr>
          <w:noProof/>
          <w:lang w:eastAsia="en-GB"/>
        </w:rPr>
        <w:fldChar w:fldCharType="end"/>
      </w:r>
      <w:r>
        <w:rPr>
          <w:noProof/>
          <w:lang w:eastAsia="en-GB"/>
        </w:rPr>
      </w:r>
      <w:r>
        <w:rPr>
          <w:noProof/>
          <w:lang w:eastAsia="en-GB"/>
        </w:rPr>
        <w:fldChar w:fldCharType="separate"/>
      </w:r>
      <w:hyperlink w:anchor="_ENREF_22" w:tooltip="Abernethy, 2006 #2356" w:history="1">
        <w:r w:rsidR="00791176" w:rsidRPr="00791176">
          <w:rPr>
            <w:noProof/>
            <w:vertAlign w:val="superscript"/>
            <w:lang w:eastAsia="en-GB"/>
          </w:rPr>
          <w:t>22</w:t>
        </w:r>
      </w:hyperlink>
      <w:r w:rsidR="00791176" w:rsidRPr="00791176">
        <w:rPr>
          <w:noProof/>
          <w:vertAlign w:val="superscript"/>
          <w:lang w:eastAsia="en-GB"/>
        </w:rPr>
        <w:t>,</w:t>
      </w:r>
      <w:hyperlink w:anchor="_ENREF_23" w:tooltip="Currow, 2006 #2357" w:history="1">
        <w:r w:rsidR="00791176" w:rsidRPr="00791176">
          <w:rPr>
            <w:noProof/>
            <w:vertAlign w:val="superscript"/>
            <w:lang w:eastAsia="en-GB"/>
          </w:rPr>
          <w:t>23</w:t>
        </w:r>
      </w:hyperlink>
      <w:r>
        <w:rPr>
          <w:noProof/>
          <w:lang w:eastAsia="en-GB"/>
        </w:rPr>
        <w:fldChar w:fldCharType="end"/>
      </w:r>
      <w:r>
        <w:t xml:space="preserve"> those with</w:t>
      </w:r>
      <w:r w:rsidRPr="006F1312">
        <w:t xml:space="preserve"> </w:t>
      </w:r>
      <w:r>
        <w:t>in</w:t>
      </w:r>
      <w:r w:rsidRPr="006F1312">
        <w:t xml:space="preserve">complete baseline measures </w:t>
      </w:r>
      <w:r>
        <w:t>(n=</w:t>
      </w:r>
      <w:r w:rsidRPr="00DF78F7">
        <w:t>59</w:t>
      </w:r>
      <w:r>
        <w:t xml:space="preserve">), </w:t>
      </w:r>
      <w:r w:rsidR="003C632A">
        <w:t>&lt;</w:t>
      </w:r>
      <w:r w:rsidRPr="006F1312">
        <w:t>1 set of follow-up measures</w:t>
      </w:r>
      <w:r>
        <w:t xml:space="preserve"> (n=</w:t>
      </w:r>
      <w:r w:rsidRPr="00DF78F7">
        <w:t>77</w:t>
      </w:r>
      <w:r>
        <w:t>), a non-cancer diagnosis (n=26) or no recorded date of death (n=64)</w:t>
      </w:r>
      <w:r w:rsidRPr="00875241">
        <w:t xml:space="preserve"> </w:t>
      </w:r>
      <w:r>
        <w:t>were excluded leaving a final sample of 235</w:t>
      </w:r>
      <w:r w:rsidR="00E51EB8" w:rsidRPr="00E51EB8">
        <w:t xml:space="preserve"> </w:t>
      </w:r>
      <w:r w:rsidR="00E51EB8">
        <w:t xml:space="preserve">(Table </w:t>
      </w:r>
      <w:r w:rsidR="00387227">
        <w:t>3</w:t>
      </w:r>
      <w:r w:rsidR="00E51EB8">
        <w:t>)</w:t>
      </w:r>
      <w:r w:rsidR="005C7E60">
        <w:t xml:space="preserve">, with </w:t>
      </w:r>
      <w:r>
        <w:t xml:space="preserve">1433 study assessments. </w:t>
      </w:r>
    </w:p>
    <w:p w14:paraId="457E82ED" w14:textId="77777777" w:rsidR="0088323E" w:rsidRDefault="0088323E" w:rsidP="00E44A27">
      <w:pPr>
        <w:spacing w:line="480" w:lineRule="auto"/>
      </w:pPr>
    </w:p>
    <w:p w14:paraId="4A720023" w14:textId="19B612B6" w:rsidR="00172758" w:rsidRPr="00772109" w:rsidRDefault="00172758" w:rsidP="00172758">
      <w:pPr>
        <w:pStyle w:val="Caption"/>
        <w:keepNext/>
        <w:rPr>
          <w:color w:val="auto"/>
          <w:sz w:val="22"/>
          <w:szCs w:val="22"/>
        </w:rPr>
      </w:pPr>
      <w:r w:rsidRPr="00772109">
        <w:rPr>
          <w:color w:val="auto"/>
          <w:sz w:val="22"/>
          <w:szCs w:val="22"/>
        </w:rPr>
        <w:t xml:space="preserve">Table </w:t>
      </w:r>
      <w:r w:rsidR="00387227">
        <w:rPr>
          <w:color w:val="auto"/>
          <w:sz w:val="22"/>
          <w:szCs w:val="22"/>
        </w:rPr>
        <w:t>3</w:t>
      </w:r>
      <w:r w:rsidRPr="00772109">
        <w:rPr>
          <w:color w:val="auto"/>
          <w:sz w:val="22"/>
          <w:szCs w:val="22"/>
        </w:rPr>
        <w:t xml:space="preserve">: Characteristics of the participants </w:t>
      </w:r>
    </w:p>
    <w:tbl>
      <w:tblPr>
        <w:tblW w:w="565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2551"/>
      </w:tblGrid>
      <w:tr w:rsidR="00172758" w:rsidRPr="002C204E" w14:paraId="65B25D87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127C2419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B4B52E0" w14:textId="3863C821" w:rsidR="00C25D65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Mean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25D65">
              <w:rPr>
                <w:rFonts w:ascii="Arial" w:hAnsi="Arial" w:cs="Arial"/>
                <w:color w:val="000000"/>
                <w:sz w:val="18"/>
                <w:szCs w:val="18"/>
              </w:rPr>
              <w:t>, Median (Min, Max)</w:t>
            </w:r>
          </w:p>
          <w:p w14:paraId="3F817D58" w14:textId="3839904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 (%)</w:t>
            </w:r>
          </w:p>
        </w:tc>
      </w:tr>
      <w:tr w:rsidR="00172758" w:rsidRPr="002C204E" w14:paraId="684F380E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06BAE59A" w14:textId="43B7573B" w:rsidR="00172758" w:rsidRPr="00E87367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7367">
              <w:rPr>
                <w:rFonts w:ascii="Arial" w:hAnsi="Arial" w:cs="Arial"/>
                <w:b/>
                <w:color w:val="000000"/>
                <w:sz w:val="18"/>
                <w:szCs w:val="18"/>
              </w:rPr>
              <w:t>Age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B070B74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70.2 (12.0)</w:t>
            </w:r>
          </w:p>
        </w:tc>
      </w:tr>
      <w:tr w:rsidR="00172758" w:rsidRPr="002C204E" w14:paraId="1CC020FF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422665E6" w14:textId="77777777" w:rsidR="00172758" w:rsidRPr="00E87367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7367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Gender</w:t>
            </w:r>
          </w:p>
          <w:p w14:paraId="56200936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Male</w:t>
            </w:r>
          </w:p>
          <w:p w14:paraId="260E4299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C1DA33A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0BB206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 (50%)</w:t>
            </w:r>
          </w:p>
          <w:p w14:paraId="23B974BC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(50%)</w:t>
            </w:r>
          </w:p>
        </w:tc>
      </w:tr>
      <w:tr w:rsidR="00172758" w:rsidRPr="002C204E" w14:paraId="62268D4E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11BEA22B" w14:textId="77777777" w:rsidR="00172758" w:rsidRPr="00E87367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873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Marital Status </w:t>
            </w:r>
          </w:p>
          <w:p w14:paraId="596002B1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E5A">
              <w:rPr>
                <w:rFonts w:ascii="Arial" w:hAnsi="Arial" w:cs="Arial"/>
                <w:color w:val="000000"/>
                <w:sz w:val="18"/>
                <w:szCs w:val="18"/>
              </w:rPr>
              <w:t xml:space="preserve">Never married </w:t>
            </w:r>
          </w:p>
          <w:p w14:paraId="53542D8C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E5A">
              <w:rPr>
                <w:rFonts w:ascii="Arial" w:hAnsi="Arial" w:cs="Arial"/>
                <w:color w:val="000000"/>
                <w:sz w:val="18"/>
                <w:szCs w:val="18"/>
              </w:rPr>
              <w:t xml:space="preserve">Widowed </w:t>
            </w:r>
          </w:p>
          <w:p w14:paraId="5F642741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E5A">
              <w:rPr>
                <w:rFonts w:ascii="Arial" w:hAnsi="Arial" w:cs="Arial"/>
                <w:color w:val="000000"/>
                <w:sz w:val="18"/>
                <w:szCs w:val="18"/>
              </w:rPr>
              <w:t>Divorced</w:t>
            </w:r>
          </w:p>
          <w:p w14:paraId="2042C8D3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E5A">
              <w:rPr>
                <w:rFonts w:ascii="Arial" w:hAnsi="Arial" w:cs="Arial"/>
                <w:color w:val="000000"/>
                <w:sz w:val="18"/>
                <w:szCs w:val="18"/>
              </w:rPr>
              <w:t>Separated</w:t>
            </w:r>
          </w:p>
          <w:p w14:paraId="3D1F02D2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E5A">
              <w:rPr>
                <w:rFonts w:ascii="Arial" w:hAnsi="Arial" w:cs="Arial"/>
                <w:color w:val="000000"/>
                <w:sz w:val="18"/>
                <w:szCs w:val="18"/>
              </w:rPr>
              <w:t>Married/De Facto</w:t>
            </w:r>
          </w:p>
          <w:p w14:paraId="69BC06A8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D584919" w14:textId="7777777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F93DC3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(2%)</w:t>
            </w:r>
          </w:p>
          <w:p w14:paraId="6AC36171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(22%)</w:t>
            </w:r>
          </w:p>
          <w:p w14:paraId="647E12C7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(5%)</w:t>
            </w:r>
          </w:p>
          <w:p w14:paraId="53A33741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(2%)</w:t>
            </w:r>
          </w:p>
          <w:p w14:paraId="378BA616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 (67%)</w:t>
            </w:r>
          </w:p>
          <w:p w14:paraId="036F5BEF" w14:textId="77777777" w:rsidR="00172758" w:rsidRPr="002C204E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(4%)</w:t>
            </w:r>
          </w:p>
        </w:tc>
      </w:tr>
      <w:tr w:rsidR="00C25D65" w:rsidRPr="002C204E" w14:paraId="6A8BF20A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6714A50D" w14:textId="5C4B9E9F" w:rsidR="00C25D65" w:rsidRPr="00772109" w:rsidRDefault="00C25D65" w:rsidP="00EA2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Baseline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E0CC270" w14:textId="77777777" w:rsidR="00C25D65" w:rsidRDefault="00C25D65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72758" w:rsidRPr="002C204E" w14:paraId="60A033F5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7C07CCFD" w14:textId="1BE371E0" w:rsidR="00172758" w:rsidRPr="00772109" w:rsidRDefault="00172758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AKPS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24FF614" w14:textId="771B68A7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63.3 (13.1)</w:t>
            </w:r>
            <w:r w:rsidR="00C25D65">
              <w:rPr>
                <w:rFonts w:ascii="Arial" w:hAnsi="Arial" w:cs="Arial"/>
                <w:color w:val="000000"/>
                <w:sz w:val="18"/>
                <w:szCs w:val="18"/>
              </w:rPr>
              <w:t>, 60 (20, 90)</w:t>
            </w:r>
          </w:p>
        </w:tc>
      </w:tr>
      <w:tr w:rsidR="00172758" w:rsidRPr="002C204E" w14:paraId="09173EB1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7CF61DE9" w14:textId="7F945E96" w:rsidR="00172758" w:rsidRPr="00772109" w:rsidRDefault="00172758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Quality of Life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8E660AB" w14:textId="71A8DB6C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 (1.9)</w:t>
            </w:r>
            <w:r w:rsidR="00C25D65">
              <w:rPr>
                <w:rFonts w:ascii="Arial" w:hAnsi="Arial" w:cs="Arial"/>
                <w:color w:val="000000"/>
                <w:sz w:val="18"/>
                <w:szCs w:val="18"/>
              </w:rPr>
              <w:t>, 6 (0, 10)</w:t>
            </w:r>
          </w:p>
        </w:tc>
      </w:tr>
      <w:tr w:rsidR="00172758" w:rsidRPr="002C204E" w14:paraId="3F2A2399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5BCCB31D" w14:textId="79FD93E1" w:rsidR="00172758" w:rsidRPr="00772109" w:rsidRDefault="00172758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Number of drugs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7003CD2" w14:textId="3428352D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 (3.5)</w:t>
            </w:r>
            <w:r w:rsidR="00C25D65">
              <w:rPr>
                <w:rFonts w:ascii="Arial" w:hAnsi="Arial" w:cs="Arial"/>
                <w:color w:val="000000"/>
                <w:sz w:val="18"/>
                <w:szCs w:val="18"/>
              </w:rPr>
              <w:t>, 7 (1, 22)</w:t>
            </w:r>
          </w:p>
        </w:tc>
      </w:tr>
      <w:tr w:rsidR="00172758" w:rsidRPr="002C204E" w14:paraId="4B7F790C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4EA48038" w14:textId="13606768" w:rsidR="00172758" w:rsidRPr="00772109" w:rsidRDefault="00172758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OME dose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D7C3CE" w14:textId="12A899EE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  <w:r w:rsidRPr="0025339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114.5</w:t>
            </w:r>
            <w:r w:rsidRPr="002533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25D65">
              <w:rPr>
                <w:rFonts w:ascii="Arial" w:hAnsi="Arial" w:cs="Arial"/>
                <w:color w:val="000000"/>
                <w:sz w:val="18"/>
                <w:szCs w:val="18"/>
              </w:rPr>
              <w:t>, 0 (0, 1280)</w:t>
            </w:r>
          </w:p>
        </w:tc>
      </w:tr>
      <w:tr w:rsidR="00172758" w:rsidRPr="002C204E" w14:paraId="1B7A94D2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74539893" w14:textId="746BBC45" w:rsidR="00172758" w:rsidRPr="00772109" w:rsidRDefault="00172758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ODE dose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61129BA" w14:textId="2709BEF3" w:rsidR="00172758" w:rsidRDefault="00172758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  <w:r w:rsidRPr="00253393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2.7</w:t>
            </w:r>
            <w:r w:rsidRPr="002533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25D65">
              <w:rPr>
                <w:rFonts w:ascii="Arial" w:hAnsi="Arial" w:cs="Arial"/>
                <w:color w:val="000000"/>
                <w:sz w:val="18"/>
                <w:szCs w:val="18"/>
              </w:rPr>
              <w:t>, 0 (0, 15)</w:t>
            </w:r>
          </w:p>
        </w:tc>
      </w:tr>
      <w:tr w:rsidR="00C25D65" w:rsidRPr="002C204E" w14:paraId="012B6AF5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5CC2BD45" w14:textId="1449BB64" w:rsidR="00C25D65" w:rsidRPr="00772109" w:rsidRDefault="00C25D65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Last study visit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5E3D9E8" w14:textId="77777777" w:rsidR="00C25D65" w:rsidRPr="00253393" w:rsidRDefault="00C25D65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5D65" w:rsidRPr="002C204E" w14:paraId="7DF8399E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1E90897A" w14:textId="064DBEEC" w:rsidR="00C25D65" w:rsidRPr="00772109" w:rsidRDefault="00C25D65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AKPS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9F6D939" w14:textId="6BB25E6F" w:rsidR="00C25D65" w:rsidRPr="00253393" w:rsidRDefault="00C25D65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51.0 (15.7), 50 (10, 90)</w:t>
            </w:r>
          </w:p>
        </w:tc>
      </w:tr>
      <w:tr w:rsidR="00C25D65" w:rsidRPr="002C204E" w14:paraId="3CF2DBD6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006F0B3E" w14:textId="6FA22824" w:rsidR="00C25D65" w:rsidRPr="00772109" w:rsidRDefault="00C25D65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Quality of Life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F0EFC53" w14:textId="1425E690" w:rsidR="00C25D65" w:rsidRPr="00253393" w:rsidRDefault="00AC2AAA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 (2.3), 5 (0, 10)</w:t>
            </w:r>
          </w:p>
        </w:tc>
      </w:tr>
      <w:tr w:rsidR="00C25D65" w:rsidRPr="002C204E" w14:paraId="31217DAD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72F5D1E6" w14:textId="3AEAF28F" w:rsidR="00C25D65" w:rsidRPr="00772109" w:rsidRDefault="00C25D65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Number of drugs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B824F1A" w14:textId="0F156714" w:rsidR="00C25D65" w:rsidRPr="00253393" w:rsidRDefault="00AC2AAA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9.6 (3.9), 9 (2, 23)</w:t>
            </w:r>
          </w:p>
        </w:tc>
      </w:tr>
      <w:tr w:rsidR="00C25D65" w:rsidRPr="002C204E" w14:paraId="407F14C2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7F8B8343" w14:textId="62682DBE" w:rsidR="00C25D65" w:rsidRPr="00772109" w:rsidRDefault="00C25D65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OME dose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637A9F0" w14:textId="3167217E" w:rsidR="00C25D65" w:rsidRPr="00253393" w:rsidRDefault="00C25D65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121.4 (202.1), 40 (0, 1200)</w:t>
            </w:r>
          </w:p>
        </w:tc>
      </w:tr>
      <w:tr w:rsidR="00C25D65" w:rsidRPr="002C204E" w14:paraId="0B5738B3" w14:textId="77777777" w:rsidTr="00C25D65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670ABFAB" w14:textId="51AFAB0A" w:rsidR="00C25D65" w:rsidRPr="00772109" w:rsidRDefault="00C25D65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 xml:space="preserve"> ODE dose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2680367" w14:textId="01AEA96A" w:rsidR="00C25D65" w:rsidRPr="00253393" w:rsidRDefault="00AC2AAA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 (6.3), 0 (0, 45)</w:t>
            </w:r>
          </w:p>
        </w:tc>
      </w:tr>
      <w:tr w:rsidR="00772109" w:rsidRPr="00772109" w14:paraId="13CAA3B7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426E6D90" w14:textId="780EE58E" w:rsidR="00772109" w:rsidRPr="00772109" w:rsidRDefault="00772109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Place of Death</w:t>
            </w:r>
          </w:p>
        </w:tc>
        <w:tc>
          <w:tcPr>
            <w:tcW w:w="2551" w:type="dxa"/>
            <w:shd w:val="clear" w:color="auto" w:fill="FFFFFF"/>
          </w:tcPr>
          <w:p w14:paraId="216DFE89" w14:textId="1ACA9A35" w:rsidR="00772109" w:rsidRPr="00772109" w:rsidRDefault="00772109" w:rsidP="00772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72109" w:rsidRPr="002C204E" w14:paraId="11862404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72604526" w14:textId="77777777" w:rsidR="00772109" w:rsidRDefault="00772109" w:rsidP="0047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>Hospice</w:t>
            </w:r>
          </w:p>
        </w:tc>
        <w:tc>
          <w:tcPr>
            <w:tcW w:w="2551" w:type="dxa"/>
            <w:shd w:val="clear" w:color="auto" w:fill="FFFFFF"/>
          </w:tcPr>
          <w:p w14:paraId="7249BA8A" w14:textId="77777777" w:rsidR="00772109" w:rsidRDefault="00772109" w:rsidP="00477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86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</w:t>
            </w: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36.6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)</w:t>
            </w:r>
          </w:p>
        </w:tc>
      </w:tr>
      <w:tr w:rsidR="00772109" w:rsidRPr="002C204E" w14:paraId="2E89AA87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622065DF" w14:textId="77777777" w:rsidR="00772109" w:rsidRDefault="00772109" w:rsidP="0047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>Hospital</w:t>
            </w:r>
          </w:p>
        </w:tc>
        <w:tc>
          <w:tcPr>
            <w:tcW w:w="2551" w:type="dxa"/>
            <w:shd w:val="clear" w:color="auto" w:fill="FFFFFF"/>
          </w:tcPr>
          <w:p w14:paraId="0FF1139A" w14:textId="77777777" w:rsidR="00772109" w:rsidRDefault="00772109" w:rsidP="00477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69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</w:t>
            </w: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29.4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)</w:t>
            </w:r>
          </w:p>
        </w:tc>
      </w:tr>
      <w:tr w:rsidR="00772109" w:rsidRPr="002C204E" w14:paraId="5652194A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5628171A" w14:textId="2AA99208" w:rsidR="00772109" w:rsidRDefault="00772109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>Patient's own home</w:t>
            </w:r>
          </w:p>
        </w:tc>
        <w:tc>
          <w:tcPr>
            <w:tcW w:w="2551" w:type="dxa"/>
            <w:shd w:val="clear" w:color="auto" w:fill="FFFFFF"/>
          </w:tcPr>
          <w:p w14:paraId="5B0B29DE" w14:textId="46540211" w:rsidR="00772109" w:rsidRDefault="00772109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</w:t>
            </w: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14.5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)</w:t>
            </w:r>
          </w:p>
        </w:tc>
      </w:tr>
      <w:tr w:rsidR="00772109" w:rsidRPr="002C204E" w14:paraId="74CB3B7F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10C551C2" w14:textId="77777777" w:rsidR="00772109" w:rsidRDefault="00772109" w:rsidP="00477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>Aged care facility</w:t>
            </w:r>
          </w:p>
        </w:tc>
        <w:tc>
          <w:tcPr>
            <w:tcW w:w="2551" w:type="dxa"/>
            <w:shd w:val="clear" w:color="auto" w:fill="FFFFFF"/>
          </w:tcPr>
          <w:p w14:paraId="7CDE3CB1" w14:textId="77777777" w:rsidR="00772109" w:rsidRDefault="00772109" w:rsidP="00477F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</w:t>
            </w: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7.2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)</w:t>
            </w:r>
          </w:p>
        </w:tc>
      </w:tr>
      <w:tr w:rsidR="00772109" w:rsidRPr="002C204E" w14:paraId="6A0D0980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1447200D" w14:textId="1FE012C1" w:rsidR="00772109" w:rsidRDefault="00772109" w:rsidP="00C25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>Relative/close friend's home</w:t>
            </w:r>
          </w:p>
        </w:tc>
        <w:tc>
          <w:tcPr>
            <w:tcW w:w="2551" w:type="dxa"/>
            <w:shd w:val="clear" w:color="auto" w:fill="FFFFFF"/>
          </w:tcPr>
          <w:p w14:paraId="07A54321" w14:textId="723C4203" w:rsidR="00772109" w:rsidRDefault="00772109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(0</w:t>
            </w: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.4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)</w:t>
            </w:r>
          </w:p>
        </w:tc>
      </w:tr>
      <w:tr w:rsidR="00772109" w:rsidRPr="002C204E" w14:paraId="690C8F7F" w14:textId="77777777" w:rsidTr="00477F44">
        <w:trPr>
          <w:cantSplit/>
          <w:trHeight w:val="284"/>
        </w:trPr>
        <w:tc>
          <w:tcPr>
            <w:tcW w:w="3104" w:type="dxa"/>
            <w:shd w:val="clear" w:color="auto" w:fill="FFFFFF"/>
          </w:tcPr>
          <w:p w14:paraId="4B846E99" w14:textId="055DAEC1" w:rsidR="00772109" w:rsidRPr="00772109" w:rsidRDefault="00772109" w:rsidP="007721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109">
              <w:rPr>
                <w:rFonts w:ascii="Arial" w:hAnsi="Arial" w:cs="Arial"/>
                <w:color w:val="000000"/>
                <w:sz w:val="18"/>
                <w:szCs w:val="18"/>
              </w:rPr>
              <w:t>Missing/ Unknown</w:t>
            </w:r>
          </w:p>
        </w:tc>
        <w:tc>
          <w:tcPr>
            <w:tcW w:w="2551" w:type="dxa"/>
            <w:shd w:val="clear" w:color="auto" w:fill="FFFFFF"/>
          </w:tcPr>
          <w:p w14:paraId="3293BED4" w14:textId="2878C8FC" w:rsidR="00772109" w:rsidRPr="009F107D" w:rsidRDefault="00772109" w:rsidP="00EA200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(</w:t>
            </w:r>
            <w:r w:rsidRPr="009F107D">
              <w:rPr>
                <w:rFonts w:ascii="Arial" w:hAnsi="Arial" w:cs="Arial"/>
                <w:color w:val="010205"/>
                <w:sz w:val="18"/>
                <w:szCs w:val="18"/>
              </w:rPr>
              <w:t>11.9</w:t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>)</w:t>
            </w:r>
          </w:p>
        </w:tc>
      </w:tr>
    </w:tbl>
    <w:p w14:paraId="3CC34217" w14:textId="77777777" w:rsidR="00772109" w:rsidRDefault="00772109" w:rsidP="00E44A27">
      <w:pPr>
        <w:spacing w:line="480" w:lineRule="auto"/>
      </w:pPr>
    </w:p>
    <w:p w14:paraId="6CEF147D" w14:textId="2E251421" w:rsidR="00202E71" w:rsidRDefault="00537965" w:rsidP="00E44A27">
      <w:pPr>
        <w:spacing w:line="480" w:lineRule="auto"/>
        <w:rPr>
          <w:b/>
          <w:noProof/>
          <w:lang w:eastAsia="en-GB"/>
        </w:rPr>
      </w:pPr>
      <w:proofErr w:type="gramStart"/>
      <w:r>
        <w:rPr>
          <w:b/>
        </w:rPr>
        <w:t>Oral m</w:t>
      </w:r>
      <w:r w:rsidRPr="00537965">
        <w:rPr>
          <w:b/>
        </w:rPr>
        <w:t>orphine</w:t>
      </w:r>
      <w:r>
        <w:rPr>
          <w:b/>
        </w:rPr>
        <w:t xml:space="preserve"> </w:t>
      </w:r>
      <w:r w:rsidRPr="00537965">
        <w:rPr>
          <w:b/>
        </w:rPr>
        <w:t>equivalent daily dose (MEDD)</w:t>
      </w:r>
      <w:r w:rsidR="00343000">
        <w:rPr>
          <w:b/>
        </w:rPr>
        <w:t xml:space="preserve"> and</w:t>
      </w:r>
      <w:r w:rsidR="00202E71" w:rsidRPr="002C7563">
        <w:rPr>
          <w:b/>
          <w:noProof/>
          <w:lang w:eastAsia="en-GB"/>
        </w:rPr>
        <w:t xml:space="preserve"> </w:t>
      </w:r>
      <w:r w:rsidR="003C78D5" w:rsidRPr="003C78D5">
        <w:rPr>
          <w:b/>
          <w:noProof/>
          <w:lang w:eastAsia="en-GB"/>
        </w:rPr>
        <w:t>oral diazepam equivalent daily dose (DEDD)</w:t>
      </w:r>
      <w:r w:rsidR="00343000">
        <w:rPr>
          <w:b/>
          <w:noProof/>
          <w:lang w:eastAsia="en-GB"/>
        </w:rPr>
        <w:t>.</w:t>
      </w:r>
      <w:proofErr w:type="gramEnd"/>
    </w:p>
    <w:p w14:paraId="2AF1EA8F" w14:textId="38733FF9" w:rsidR="00BA3F9F" w:rsidRDefault="00BA3F9F" w:rsidP="00E44A27">
      <w:pPr>
        <w:spacing w:line="480" w:lineRule="auto"/>
      </w:pPr>
      <w:r>
        <w:t>At baseline, 96</w:t>
      </w:r>
      <w:r w:rsidR="00D8069A">
        <w:t xml:space="preserve"> participants</w:t>
      </w:r>
      <w:r>
        <w:t xml:space="preserve"> (41%) were taking opioids</w:t>
      </w:r>
      <w:r w:rsidR="00343000">
        <w:t xml:space="preserve"> and </w:t>
      </w:r>
      <w:r>
        <w:t xml:space="preserve">43 (18%) were taking </w:t>
      </w:r>
      <w:r>
        <w:rPr>
          <w:bCs/>
          <w:noProof/>
          <w:lang w:eastAsia="en-GB"/>
        </w:rPr>
        <w:t>b</w:t>
      </w:r>
      <w:r w:rsidRPr="002C39F5">
        <w:rPr>
          <w:bCs/>
          <w:noProof/>
          <w:lang w:eastAsia="en-GB"/>
        </w:rPr>
        <w:t>enzodiazepine</w:t>
      </w:r>
      <w:r>
        <w:rPr>
          <w:bCs/>
          <w:noProof/>
          <w:lang w:eastAsia="en-GB"/>
        </w:rPr>
        <w:t>s</w:t>
      </w:r>
      <w:r w:rsidR="00343000">
        <w:t xml:space="preserve"> </w:t>
      </w:r>
      <w:r w:rsidR="00343000">
        <w:rPr>
          <w:bCs/>
          <w:noProof/>
          <w:lang w:eastAsia="en-GB"/>
        </w:rPr>
        <w:t>(19 (8%) were taking both)</w:t>
      </w:r>
      <w:r w:rsidRPr="0029314B">
        <w:t>.</w:t>
      </w:r>
      <w:r>
        <w:t xml:space="preserve"> At the final assessment, 153 (65%) were taking opioids</w:t>
      </w:r>
      <w:r w:rsidR="00343000">
        <w:t xml:space="preserve"> and</w:t>
      </w:r>
      <w:r>
        <w:t xml:space="preserve"> 70 (30%) were taking </w:t>
      </w:r>
      <w:r>
        <w:rPr>
          <w:bCs/>
          <w:noProof/>
          <w:lang w:eastAsia="en-GB"/>
        </w:rPr>
        <w:t>b</w:t>
      </w:r>
      <w:r w:rsidRPr="002C39F5">
        <w:rPr>
          <w:bCs/>
          <w:noProof/>
          <w:lang w:eastAsia="en-GB"/>
        </w:rPr>
        <w:t>enzodiazepine</w:t>
      </w:r>
      <w:r>
        <w:rPr>
          <w:bCs/>
          <w:noProof/>
          <w:lang w:eastAsia="en-GB"/>
        </w:rPr>
        <w:t>s</w:t>
      </w:r>
      <w:r w:rsidR="00343000">
        <w:rPr>
          <w:bCs/>
          <w:noProof/>
          <w:lang w:eastAsia="en-GB"/>
        </w:rPr>
        <w:t xml:space="preserve"> (49 (21%) were taking both)</w:t>
      </w:r>
      <w:r w:rsidR="00343000">
        <w:t>.</w:t>
      </w:r>
      <w:r>
        <w:t xml:space="preserve"> </w:t>
      </w:r>
    </w:p>
    <w:p w14:paraId="1DC04033" w14:textId="10BDAE4A" w:rsidR="00BA3F9F" w:rsidRDefault="00735D64" w:rsidP="00E44A27">
      <w:pPr>
        <w:spacing w:before="240" w:line="480" w:lineRule="auto"/>
        <w:rPr>
          <w:noProof/>
          <w:lang w:eastAsia="en-GB"/>
        </w:rPr>
      </w:pPr>
      <w:r>
        <w:t>MEDD increased</w:t>
      </w:r>
      <w:r w:rsidR="00122A40">
        <w:t xml:space="preserve"> (p&lt;0.001) </w:t>
      </w:r>
      <w:r w:rsidR="00122A40">
        <w:rPr>
          <w:noProof/>
          <w:lang w:eastAsia="en-GB"/>
        </w:rPr>
        <w:t xml:space="preserve">over the study </w:t>
      </w:r>
      <w:r w:rsidR="00BA3F9F" w:rsidRPr="00435C76">
        <w:rPr>
          <w:noProof/>
          <w:lang w:eastAsia="en-GB"/>
        </w:rPr>
        <w:t>45.2</w:t>
      </w:r>
      <w:r w:rsidR="00BA3F9F">
        <w:rPr>
          <w:noProof/>
          <w:lang w:eastAsia="en-GB"/>
        </w:rPr>
        <w:t xml:space="preserve"> (114.5)</w:t>
      </w:r>
      <w:r w:rsidR="00BA3F9F" w:rsidRPr="000006D3">
        <w:t xml:space="preserve"> </w:t>
      </w:r>
      <w:r w:rsidR="00BA3F9F">
        <w:t>mg</w:t>
      </w:r>
      <w:r w:rsidR="00A440E5">
        <w:t xml:space="preserve"> </w:t>
      </w:r>
      <w:r w:rsidR="00A440E5">
        <w:rPr>
          <w:noProof/>
          <w:lang w:eastAsia="en-GB"/>
        </w:rPr>
        <w:t xml:space="preserve">to </w:t>
      </w:r>
      <w:r w:rsidR="00BA3F9F">
        <w:rPr>
          <w:noProof/>
          <w:lang w:eastAsia="en-GB"/>
        </w:rPr>
        <w:t xml:space="preserve">121.4 (202.1) </w:t>
      </w:r>
      <w:r w:rsidR="00DB0E34">
        <w:t>mg</w:t>
      </w:r>
      <w:r w:rsidR="00BA3F9F">
        <w:rPr>
          <w:noProof/>
          <w:lang w:eastAsia="en-GB"/>
        </w:rPr>
        <w:t xml:space="preserve">. </w:t>
      </w:r>
      <w:r>
        <w:t>DEDD</w:t>
      </w:r>
      <w:r w:rsidR="00122A40">
        <w:t xml:space="preserve"> increase</w:t>
      </w:r>
      <w:r>
        <w:t>d</w:t>
      </w:r>
      <w:r w:rsidR="00122A40">
        <w:t xml:space="preserve"> (p&lt;0.001) </w:t>
      </w:r>
      <w:r w:rsidR="008A12AF">
        <w:t xml:space="preserve">from baseline </w:t>
      </w:r>
      <w:r w:rsidR="00BA3F9F" w:rsidRPr="00435C76">
        <w:rPr>
          <w:noProof/>
          <w:lang w:eastAsia="en-GB"/>
        </w:rPr>
        <w:t>1.1</w:t>
      </w:r>
      <w:r w:rsidR="00BA3F9F">
        <w:rPr>
          <w:noProof/>
          <w:lang w:eastAsia="en-GB"/>
        </w:rPr>
        <w:t xml:space="preserve"> (2.7)</w:t>
      </w:r>
      <w:r w:rsidR="00BA3F9F" w:rsidRPr="000006D3">
        <w:t xml:space="preserve"> </w:t>
      </w:r>
      <w:r w:rsidR="00BA3F9F">
        <w:t>mg</w:t>
      </w:r>
      <w:r w:rsidR="00BA3F9F" w:rsidRPr="00435C76">
        <w:rPr>
          <w:noProof/>
          <w:lang w:eastAsia="en-GB"/>
        </w:rPr>
        <w:t xml:space="preserve"> </w:t>
      </w:r>
      <w:r w:rsidR="0032292B">
        <w:rPr>
          <w:noProof/>
          <w:lang w:eastAsia="en-GB"/>
        </w:rPr>
        <w:t>to</w:t>
      </w:r>
      <w:r w:rsidR="00BA3F9F">
        <w:rPr>
          <w:noProof/>
          <w:lang w:eastAsia="en-GB"/>
        </w:rPr>
        <w:t xml:space="preserve"> </w:t>
      </w:r>
      <w:r w:rsidR="00240562">
        <w:rPr>
          <w:noProof/>
          <w:lang w:eastAsia="en-GB"/>
        </w:rPr>
        <w:t xml:space="preserve">final </w:t>
      </w:r>
      <w:r w:rsidR="00BA3F9F">
        <w:rPr>
          <w:noProof/>
          <w:lang w:eastAsia="en-GB"/>
        </w:rPr>
        <w:t xml:space="preserve">2.6 (6.3) mg. </w:t>
      </w:r>
    </w:p>
    <w:p w14:paraId="04C9AC79" w14:textId="77777777" w:rsidR="006710C6" w:rsidRDefault="006710C6" w:rsidP="00E44A27">
      <w:pPr>
        <w:spacing w:line="480" w:lineRule="auto"/>
        <w:rPr>
          <w:b/>
          <w:noProof/>
          <w:lang w:eastAsia="en-GB"/>
        </w:rPr>
      </w:pPr>
      <w:r>
        <w:rPr>
          <w:b/>
          <w:noProof/>
          <w:lang w:eastAsia="en-GB"/>
        </w:rPr>
        <w:lastRenderedPageBreak/>
        <w:t>Clinical outcome me</w:t>
      </w:r>
      <w:r w:rsidR="00BB3454">
        <w:rPr>
          <w:b/>
          <w:noProof/>
          <w:lang w:eastAsia="en-GB"/>
        </w:rPr>
        <w:t>a</w:t>
      </w:r>
      <w:r>
        <w:rPr>
          <w:b/>
          <w:noProof/>
          <w:lang w:eastAsia="en-GB"/>
        </w:rPr>
        <w:t>sures</w:t>
      </w:r>
    </w:p>
    <w:p w14:paraId="2B8B9751" w14:textId="1703B5BD" w:rsidR="002A59F0" w:rsidRPr="002A59F0" w:rsidRDefault="002A59F0" w:rsidP="00E44A27">
      <w:pPr>
        <w:spacing w:line="480" w:lineRule="auto"/>
        <w:rPr>
          <w:noProof/>
          <w:lang w:eastAsia="en-GB"/>
        </w:rPr>
      </w:pPr>
      <w:r w:rsidRPr="002A59F0">
        <w:rPr>
          <w:noProof/>
          <w:lang w:eastAsia="en-GB"/>
        </w:rPr>
        <w:t xml:space="preserve">Univariable analyses are shown in Table </w:t>
      </w:r>
      <w:r w:rsidR="00387227">
        <w:rPr>
          <w:noProof/>
          <w:lang w:eastAsia="en-GB"/>
        </w:rPr>
        <w:t>4</w:t>
      </w:r>
      <w:r w:rsidRPr="002A59F0">
        <w:rPr>
          <w:noProof/>
          <w:lang w:eastAsia="en-GB"/>
        </w:rPr>
        <w:t>.</w:t>
      </w:r>
      <w:r w:rsidR="00451D03">
        <w:rPr>
          <w:noProof/>
          <w:lang w:eastAsia="en-GB"/>
        </w:rPr>
        <w:t xml:space="preserve"> </w:t>
      </w:r>
    </w:p>
    <w:p w14:paraId="47EA62AB" w14:textId="77777777" w:rsidR="0094574F" w:rsidRDefault="00BD78B5" w:rsidP="00E44A27">
      <w:pPr>
        <w:autoSpaceDE w:val="0"/>
        <w:autoSpaceDN w:val="0"/>
        <w:adjustRightInd w:val="0"/>
        <w:spacing w:after="0" w:line="480" w:lineRule="auto"/>
        <w:rPr>
          <w:b/>
        </w:rPr>
      </w:pPr>
      <w:r>
        <w:rPr>
          <w:b/>
        </w:rPr>
        <w:t>Cognitive</w:t>
      </w:r>
      <w:r w:rsidRPr="008F56D0">
        <w:rPr>
          <w:b/>
        </w:rPr>
        <w:t xml:space="preserve"> </w:t>
      </w:r>
      <w:r w:rsidR="008F56D0" w:rsidRPr="008F56D0">
        <w:rPr>
          <w:b/>
        </w:rPr>
        <w:t>symptom</w:t>
      </w:r>
      <w:r w:rsidR="009269C5">
        <w:rPr>
          <w:b/>
        </w:rPr>
        <w:t xml:space="preserve"> </w:t>
      </w:r>
      <w:r w:rsidR="008F56D0" w:rsidRPr="008F56D0">
        <w:rPr>
          <w:b/>
        </w:rPr>
        <w:t>s</w:t>
      </w:r>
      <w:r w:rsidR="009269C5">
        <w:rPr>
          <w:b/>
        </w:rPr>
        <w:t>cores</w:t>
      </w:r>
      <w:r w:rsidR="008F56D0" w:rsidRPr="008F56D0">
        <w:rPr>
          <w:b/>
        </w:rPr>
        <w:t xml:space="preserve"> </w:t>
      </w:r>
    </w:p>
    <w:p w14:paraId="3C43E799" w14:textId="35164614" w:rsidR="00205FF7" w:rsidRDefault="006C0E02" w:rsidP="00205FF7">
      <w:pPr>
        <w:spacing w:line="480" w:lineRule="auto"/>
        <w:rPr>
          <w:color w:val="000000"/>
        </w:rPr>
      </w:pPr>
      <w:r>
        <w:t xml:space="preserve">At baseline the mean </w:t>
      </w:r>
      <w:r w:rsidR="00BD78B5">
        <w:t xml:space="preserve">cognitive </w:t>
      </w:r>
      <w:r>
        <w:t xml:space="preserve">score </w:t>
      </w:r>
      <w:r w:rsidR="00B801F8">
        <w:t>(</w:t>
      </w:r>
      <w:r w:rsidR="004831A2">
        <w:t>0</w:t>
      </w:r>
      <w:r w:rsidR="001D23A1">
        <w:t>=</w:t>
      </w:r>
      <w:r w:rsidR="00FC3FE8">
        <w:t>no symptoms;</w:t>
      </w:r>
      <w:r w:rsidR="002A2D9D">
        <w:t xml:space="preserve"> </w:t>
      </w:r>
      <w:r w:rsidR="00B801F8">
        <w:t>12</w:t>
      </w:r>
      <w:r w:rsidR="004831A2">
        <w:t>=</w:t>
      </w:r>
      <w:r w:rsidR="00FC3FE8">
        <w:t>maximum possible score</w:t>
      </w:r>
      <w:r w:rsidR="00B801F8">
        <w:t xml:space="preserve">) </w:t>
      </w:r>
      <w:r>
        <w:t>was</w:t>
      </w:r>
      <w:r w:rsidR="00C358F6">
        <w:t xml:space="preserve"> 0.6 </w:t>
      </w:r>
      <w:r>
        <w:t>(1.</w:t>
      </w:r>
      <w:r w:rsidR="00C358F6">
        <w:t>2</w:t>
      </w:r>
      <w:r>
        <w:t xml:space="preserve">) and </w:t>
      </w:r>
      <w:r w:rsidR="004A362B">
        <w:t>increased to</w:t>
      </w:r>
      <w:r>
        <w:t xml:space="preserve"> 1.2 (1.7)</w:t>
      </w:r>
      <w:r w:rsidR="004A362B">
        <w:t xml:space="preserve"> </w:t>
      </w:r>
      <w:r w:rsidR="001F38B8">
        <w:rPr>
          <w:bCs/>
        </w:rPr>
        <w:t>(p&lt;0.001)</w:t>
      </w:r>
      <w:r w:rsidR="00600AAD">
        <w:rPr>
          <w:bCs/>
        </w:rPr>
        <w:t>.</w:t>
      </w:r>
      <w:r w:rsidR="00E614AB" w:rsidRPr="00E614AB">
        <w:rPr>
          <w:noProof/>
          <w:lang w:eastAsia="en-GB"/>
        </w:rPr>
        <w:t xml:space="preserve"> </w:t>
      </w:r>
      <w:r w:rsidR="008A551A">
        <w:rPr>
          <w:bCs/>
        </w:rPr>
        <w:t>I</w:t>
      </w:r>
      <w:r w:rsidR="00205FF7">
        <w:rPr>
          <w:bCs/>
        </w:rPr>
        <w:t>ncreased</w:t>
      </w:r>
      <w:r w:rsidR="00205FF7" w:rsidRPr="00A74343">
        <w:rPr>
          <w:bCs/>
        </w:rPr>
        <w:t xml:space="preserve"> </w:t>
      </w:r>
      <w:r w:rsidR="00205FF7" w:rsidRPr="00537965">
        <w:rPr>
          <w:noProof/>
          <w:lang w:eastAsia="en-GB"/>
        </w:rPr>
        <w:t>MEDD</w:t>
      </w:r>
      <w:r w:rsidR="00831AA6">
        <w:rPr>
          <w:noProof/>
          <w:lang w:eastAsia="en-GB"/>
        </w:rPr>
        <w:t xml:space="preserve"> </w:t>
      </w:r>
      <w:r w:rsidR="00205FF7">
        <w:rPr>
          <w:noProof/>
          <w:lang w:eastAsia="en-GB"/>
        </w:rPr>
        <w:t xml:space="preserve">and </w:t>
      </w:r>
      <w:proofErr w:type="gramStart"/>
      <w:r w:rsidR="00205FF7" w:rsidRPr="00C73256">
        <w:rPr>
          <w:bCs/>
        </w:rPr>
        <w:t>DEDD</w:t>
      </w:r>
      <w:r w:rsidR="00205FF7">
        <w:rPr>
          <w:bCs/>
        </w:rPr>
        <w:t>,</w:t>
      </w:r>
      <w:proofErr w:type="gramEnd"/>
      <w:r w:rsidR="00205FF7">
        <w:rPr>
          <w:bCs/>
        </w:rPr>
        <w:t xml:space="preserve"> </w:t>
      </w:r>
      <w:r w:rsidR="008A551A">
        <w:rPr>
          <w:bCs/>
        </w:rPr>
        <w:t>were not related to worsening cognition</w:t>
      </w:r>
      <w:r w:rsidR="00205FF7">
        <w:rPr>
          <w:bCs/>
        </w:rPr>
        <w:t xml:space="preserve"> after</w:t>
      </w:r>
      <w:r w:rsidR="00F425A0">
        <w:t xml:space="preserve"> adjust</w:t>
      </w:r>
      <w:r w:rsidR="0026214C">
        <w:t xml:space="preserve">ment </w:t>
      </w:r>
      <w:r w:rsidR="005F3B19">
        <w:t xml:space="preserve">(Table </w:t>
      </w:r>
      <w:r w:rsidR="00387227">
        <w:t>5</w:t>
      </w:r>
      <w:r w:rsidR="005F3B19">
        <w:t>)</w:t>
      </w:r>
      <w:r w:rsidR="00205FF7">
        <w:t>.</w:t>
      </w:r>
      <w:r w:rsidR="00205FF7">
        <w:rPr>
          <w:color w:val="000000"/>
        </w:rPr>
        <w:t xml:space="preserve"> </w:t>
      </w:r>
    </w:p>
    <w:p w14:paraId="4B0192E1" w14:textId="77777777" w:rsidR="00235995" w:rsidRPr="008F56D0" w:rsidRDefault="00235995" w:rsidP="00E44A27">
      <w:pPr>
        <w:autoSpaceDE w:val="0"/>
        <w:autoSpaceDN w:val="0"/>
        <w:adjustRightInd w:val="0"/>
        <w:spacing w:after="0" w:line="480" w:lineRule="auto"/>
        <w:rPr>
          <w:b/>
        </w:rPr>
      </w:pPr>
      <w:r w:rsidRPr="008F56D0">
        <w:rPr>
          <w:b/>
        </w:rPr>
        <w:t>Gastrointestinal</w:t>
      </w:r>
      <w:r w:rsidR="00034581" w:rsidRPr="00034581">
        <w:rPr>
          <w:b/>
        </w:rPr>
        <w:t xml:space="preserve"> </w:t>
      </w:r>
      <w:r w:rsidR="00034581" w:rsidRPr="008F56D0">
        <w:rPr>
          <w:b/>
        </w:rPr>
        <w:t>symptom</w:t>
      </w:r>
      <w:r w:rsidR="009269C5" w:rsidRPr="009269C5">
        <w:rPr>
          <w:b/>
        </w:rPr>
        <w:t xml:space="preserve"> </w:t>
      </w:r>
      <w:r w:rsidR="009269C5" w:rsidRPr="008F56D0">
        <w:rPr>
          <w:b/>
        </w:rPr>
        <w:t>s</w:t>
      </w:r>
      <w:r w:rsidR="009269C5">
        <w:rPr>
          <w:b/>
        </w:rPr>
        <w:t>cores</w:t>
      </w:r>
    </w:p>
    <w:p w14:paraId="166C9968" w14:textId="2326E339" w:rsidR="00620CBB" w:rsidRDefault="003370AD" w:rsidP="00E44A27">
      <w:pPr>
        <w:spacing w:line="480" w:lineRule="auto"/>
        <w:rPr>
          <w:noProof/>
          <w:lang w:eastAsia="en-GB"/>
        </w:rPr>
      </w:pPr>
      <w:r>
        <w:rPr>
          <w:bCs/>
        </w:rPr>
        <w:t>The</w:t>
      </w:r>
      <w:r w:rsidR="0076609A">
        <w:rPr>
          <w:bCs/>
        </w:rPr>
        <w:t xml:space="preserve"> </w:t>
      </w:r>
      <w:r>
        <w:t>mean gastrointestinal</w:t>
      </w:r>
      <w:r w:rsidR="009269C5" w:rsidRPr="009269C5">
        <w:t xml:space="preserve"> </w:t>
      </w:r>
      <w:r w:rsidR="009269C5">
        <w:t>symptom</w:t>
      </w:r>
      <w:r>
        <w:t xml:space="preserve"> score</w:t>
      </w:r>
      <w:r w:rsidR="00B801F8">
        <w:t xml:space="preserve"> (</w:t>
      </w:r>
      <w:r w:rsidR="004831A2">
        <w:t>0</w:t>
      </w:r>
      <w:r w:rsidR="001D23A1">
        <w:t>=</w:t>
      </w:r>
      <w:r w:rsidR="00FC3FE8">
        <w:t>no symptoms;</w:t>
      </w:r>
      <w:r w:rsidR="001B4F3D">
        <w:t xml:space="preserve"> </w:t>
      </w:r>
      <w:r w:rsidR="004831A2">
        <w:t>12=</w:t>
      </w:r>
      <w:r w:rsidR="00FC3FE8">
        <w:t>maximum possible score</w:t>
      </w:r>
      <w:r w:rsidR="00B801F8">
        <w:t>)</w:t>
      </w:r>
      <w:r>
        <w:t xml:space="preserve"> </w:t>
      </w:r>
      <w:r>
        <w:rPr>
          <w:bCs/>
        </w:rPr>
        <w:t xml:space="preserve">increased </w:t>
      </w:r>
      <w:r w:rsidR="0076609A" w:rsidRPr="00F05017">
        <w:rPr>
          <w:bCs/>
        </w:rPr>
        <w:t>over the study period</w:t>
      </w:r>
      <w:r w:rsidR="001F38B8">
        <w:rPr>
          <w:bCs/>
        </w:rPr>
        <w:t xml:space="preserve"> (</w:t>
      </w:r>
      <w:r>
        <w:rPr>
          <w:bCs/>
        </w:rPr>
        <w:t>3.0 [2.4] baseline; 3.2 [2.2] last assessment</w:t>
      </w:r>
      <w:r w:rsidR="00122A40">
        <w:rPr>
          <w:bCs/>
        </w:rPr>
        <w:t xml:space="preserve"> (</w:t>
      </w:r>
      <w:r w:rsidR="001F38B8">
        <w:rPr>
          <w:bCs/>
        </w:rPr>
        <w:t>p&lt;0.001)</w:t>
      </w:r>
      <w:r w:rsidR="00DC323B">
        <w:rPr>
          <w:bCs/>
        </w:rPr>
        <w:t>.</w:t>
      </w:r>
      <w:r w:rsidR="001F38B8">
        <w:rPr>
          <w:bCs/>
        </w:rPr>
        <w:t xml:space="preserve"> </w:t>
      </w:r>
      <w:r w:rsidR="00BC4B9A">
        <w:t>After</w:t>
      </w:r>
      <w:r w:rsidR="00A6771C">
        <w:rPr>
          <w:noProof/>
          <w:lang w:eastAsia="en-GB"/>
        </w:rPr>
        <w:t xml:space="preserve"> adjust</w:t>
      </w:r>
      <w:r w:rsidR="0026214C">
        <w:rPr>
          <w:noProof/>
          <w:lang w:eastAsia="en-GB"/>
        </w:rPr>
        <w:t xml:space="preserve">ment, </w:t>
      </w:r>
      <w:r w:rsidR="002A59F0">
        <w:t>DEDD</w:t>
      </w:r>
      <w:r w:rsidR="00205FF7">
        <w:t xml:space="preserve"> </w:t>
      </w:r>
      <w:r w:rsidR="00B247ED">
        <w:t xml:space="preserve">was associated </w:t>
      </w:r>
      <w:r w:rsidR="00205FF7">
        <w:t>but not MEDD</w:t>
      </w:r>
      <w:r w:rsidR="002A59F0">
        <w:t xml:space="preserve"> </w:t>
      </w:r>
      <w:r w:rsidR="00BC4B9A">
        <w:rPr>
          <w:noProof/>
          <w:lang w:eastAsia="en-GB"/>
        </w:rPr>
        <w:t xml:space="preserve">(Table </w:t>
      </w:r>
      <w:r w:rsidR="00387227">
        <w:rPr>
          <w:noProof/>
          <w:lang w:eastAsia="en-GB"/>
        </w:rPr>
        <w:t>5</w:t>
      </w:r>
      <w:r w:rsidR="00BC4B9A">
        <w:rPr>
          <w:noProof/>
          <w:lang w:eastAsia="en-GB"/>
        </w:rPr>
        <w:t>)</w:t>
      </w:r>
      <w:r w:rsidR="00202E71">
        <w:rPr>
          <w:noProof/>
          <w:lang w:eastAsia="en-GB"/>
        </w:rPr>
        <w:t>.</w:t>
      </w:r>
    </w:p>
    <w:p w14:paraId="5F45F230" w14:textId="77777777" w:rsidR="00DB0E34" w:rsidRDefault="00DB0E34" w:rsidP="00E44A27">
      <w:pPr>
        <w:autoSpaceDE w:val="0"/>
        <w:autoSpaceDN w:val="0"/>
        <w:adjustRightInd w:val="0"/>
        <w:spacing w:after="0" w:line="480" w:lineRule="auto"/>
        <w:rPr>
          <w:b/>
        </w:rPr>
      </w:pPr>
      <w:r w:rsidRPr="00DB0E34">
        <w:rPr>
          <w:b/>
        </w:rPr>
        <w:t xml:space="preserve">Australian-modified Karnofsky Performance Status </w:t>
      </w:r>
    </w:p>
    <w:p w14:paraId="1968F940" w14:textId="4A0651DC" w:rsidR="002F55F9" w:rsidRDefault="00770432" w:rsidP="00E44A27">
      <w:pPr>
        <w:spacing w:line="480" w:lineRule="auto"/>
      </w:pPr>
      <w:r>
        <w:t>Mean</w:t>
      </w:r>
      <w:r w:rsidR="0094574F">
        <w:t xml:space="preserve"> </w:t>
      </w:r>
      <w:r>
        <w:t xml:space="preserve">baseline </w:t>
      </w:r>
      <w:r w:rsidR="0094574F">
        <w:t xml:space="preserve">AKPS score </w:t>
      </w:r>
      <w:r w:rsidR="00D27C0E">
        <w:t>(range 0-100</w:t>
      </w:r>
      <w:r w:rsidR="00DB0E34">
        <w:t>;</w:t>
      </w:r>
      <w:r w:rsidR="00D27C0E">
        <w:t xml:space="preserve"> 0 being </w:t>
      </w:r>
      <w:r w:rsidR="00B20D49">
        <w:t>“dead”</w:t>
      </w:r>
      <w:r w:rsidR="00D27C0E">
        <w:t xml:space="preserve">) </w:t>
      </w:r>
      <w:r w:rsidR="0094574F">
        <w:t xml:space="preserve">of 63.3 (13.1) </w:t>
      </w:r>
      <w:r w:rsidR="00D27C0E">
        <w:t>deteriorated</w:t>
      </w:r>
      <w:r w:rsidR="0094574F">
        <w:t xml:space="preserve"> to 51.0 (15.7</w:t>
      </w:r>
      <w:r w:rsidR="00A21CF8">
        <w:t>)</w:t>
      </w:r>
      <w:r>
        <w:t xml:space="preserve"> </w:t>
      </w:r>
      <w:r w:rsidR="0094574F">
        <w:rPr>
          <w:bCs/>
        </w:rPr>
        <w:t>(p&lt;0.001)</w:t>
      </w:r>
      <w:r w:rsidR="0085779B">
        <w:rPr>
          <w:bCs/>
        </w:rPr>
        <w:t xml:space="preserve">; </w:t>
      </w:r>
      <w:r w:rsidR="00D27C0E">
        <w:rPr>
          <w:bCs/>
        </w:rPr>
        <w:t xml:space="preserve">a change from </w:t>
      </w:r>
      <w:r w:rsidR="0085779B">
        <w:rPr>
          <w:bCs/>
        </w:rPr>
        <w:t>“</w:t>
      </w:r>
      <w:r w:rsidR="00F77F17" w:rsidRPr="00FB75D9">
        <w:rPr>
          <w:bCs/>
        </w:rPr>
        <w:t xml:space="preserve">self-caring </w:t>
      </w:r>
      <w:r w:rsidR="0085779B">
        <w:rPr>
          <w:bCs/>
        </w:rPr>
        <w:t>with</w:t>
      </w:r>
      <w:r w:rsidR="00FB75D9" w:rsidRPr="00FB75D9">
        <w:rPr>
          <w:bCs/>
        </w:rPr>
        <w:t xml:space="preserve"> occasional assistance</w:t>
      </w:r>
      <w:r w:rsidR="0085779B">
        <w:rPr>
          <w:bCs/>
        </w:rPr>
        <w:t>” to “</w:t>
      </w:r>
      <w:r w:rsidR="00F77F17">
        <w:rPr>
          <w:bCs/>
        </w:rPr>
        <w:t>c</w:t>
      </w:r>
      <w:r w:rsidR="00F77F17" w:rsidRPr="00F77F17">
        <w:rPr>
          <w:bCs/>
        </w:rPr>
        <w:t>onsiderable assistance and frequent medical care</w:t>
      </w:r>
      <w:r w:rsidR="0085779B">
        <w:rPr>
          <w:bCs/>
        </w:rPr>
        <w:t>”</w:t>
      </w:r>
      <w:r w:rsidR="00306890">
        <w:rPr>
          <w:noProof/>
          <w:lang w:eastAsia="en-GB"/>
        </w:rPr>
        <w:t>.</w:t>
      </w:r>
      <w:hyperlink w:anchor="_ENREF_25" w:tooltip="Abernethy, 2005 #2360" w:history="1">
        <w:r w:rsidR="00791176">
          <w:rPr>
            <w:noProof/>
            <w:lang w:eastAsia="en-GB"/>
          </w:rPr>
          <w:fldChar w:fldCharType="begin"/>
        </w:r>
        <w:r w:rsidR="00791176">
          <w:rPr>
            <w:noProof/>
            <w:lang w:eastAsia="en-GB"/>
          </w:rPr>
          <w:instrText xml:space="preserve"> ADDIN EN.CITE &lt;EndNote&gt;&lt;Cite&gt;&lt;Author&gt;Abernethy&lt;/Author&gt;&lt;Year&gt;2005&lt;/Year&gt;&lt;RecNum&gt;2360&lt;/RecNum&gt;&lt;DisplayText&gt;&lt;style face="superscript"&gt;25&lt;/style&gt;&lt;/DisplayText&gt;&lt;record&gt;&lt;rec-number&gt;2360&lt;/rec-number&gt;&lt;foreign-keys&gt;&lt;key app="EN" db-id="55f2te2zjtxsp7edx5apepvd529wpvpv2eff"&gt;2360&lt;/key&gt;&lt;/foreign-keys&gt;&lt;ref-type name="Journal Article"&gt;17&lt;/ref-type&gt;&lt;contributors&gt;&lt;authors&gt;&lt;author&gt;Abernethy, A. P.&lt;/author&gt;&lt;author&gt;Shelby-James, T.&lt;/author&gt;&lt;author&gt;Fazekas, B. S.&lt;/author&gt;&lt;author&gt;Woods, D.&lt;/author&gt;&lt;author&gt;Currow, D. C.&lt;/author&gt;&lt;/authors&gt;&lt;/contributors&gt;&lt;auth-address&gt;Department of Palliative and Supportive Services, Division of Medicine, Flinders University, Bedford Park, South Australia, Australia. amy.abernethy@duke.edu&lt;/auth-address&gt;&lt;titles&gt;&lt;title&gt;The Australia-modified Karnofsky Performance Status (AKPS) scale: a revised scale for contemporary palliative care clinical practice [ISRCTN81117481]&lt;/title&gt;&lt;secondary-title&gt;BMC Palliat Care&lt;/secondary-title&gt;&lt;alt-title&gt;BMC palliative care&lt;/alt-title&gt;&lt;/titles&gt;&lt;periodical&gt;&lt;full-title&gt;BMC palliative care&lt;/full-title&gt;&lt;abbr-1&gt;BMC Palliat Care&lt;/abbr-1&gt;&lt;/periodical&gt;&lt;alt-periodical&gt;&lt;full-title&gt;BMC palliative care&lt;/full-title&gt;&lt;abbr-1&gt;BMC Palliat Care&lt;/abbr-1&gt;&lt;/alt-periodical&gt;&lt;pages&gt;7&lt;/pages&gt;&lt;volume&gt;4&lt;/volume&gt;&lt;dates&gt;&lt;year&gt;2005&lt;/year&gt;&lt;pub-dates&gt;&lt;date&gt;Nov 12&lt;/date&gt;&lt;/pub-dates&gt;&lt;/dates&gt;&lt;isbn&gt;1472-684X (Electronic)&amp;#xD;1472-684X (Linking)&lt;/isbn&gt;&lt;accession-num&gt;16283937&lt;/accession-num&gt;&lt;urls&gt;&lt;related-urls&gt;&lt;url&gt;http://www.ncbi.nlm.nih.gov/pubmed/16283937&lt;/url&gt;&lt;/related-urls&gt;&lt;/urls&gt;&lt;custom2&gt;1308820&lt;/custom2&gt;&lt;electronic-resource-num&gt;10.1186/1472-684X-4-7&lt;/electronic-resource-num&gt;&lt;/record&gt;&lt;/Cite&gt;&lt;/EndNote&gt;</w:instrText>
        </w:r>
        <w:r w:rsidR="00791176">
          <w:rPr>
            <w:noProof/>
            <w:lang w:eastAsia="en-GB"/>
          </w:rPr>
          <w:fldChar w:fldCharType="separate"/>
        </w:r>
        <w:r w:rsidR="00791176" w:rsidRPr="00791176">
          <w:rPr>
            <w:noProof/>
            <w:vertAlign w:val="superscript"/>
            <w:lang w:eastAsia="en-GB"/>
          </w:rPr>
          <w:t>25</w:t>
        </w:r>
        <w:r w:rsidR="00791176">
          <w:rPr>
            <w:noProof/>
            <w:lang w:eastAsia="en-GB"/>
          </w:rPr>
          <w:fldChar w:fldCharType="end"/>
        </w:r>
      </w:hyperlink>
      <w:r w:rsidR="0094574F" w:rsidRPr="00E614AB">
        <w:rPr>
          <w:noProof/>
          <w:lang w:eastAsia="en-GB"/>
        </w:rPr>
        <w:t xml:space="preserve"> </w:t>
      </w:r>
      <w:r>
        <w:t>In the final model</w:t>
      </w:r>
      <w:r w:rsidR="002F55F9">
        <w:t xml:space="preserve">, </w:t>
      </w:r>
      <w:r w:rsidR="002F55F9" w:rsidRPr="00321DF3">
        <w:t xml:space="preserve">worsening impairment of functional performance was </w:t>
      </w:r>
      <w:r w:rsidR="002F55F9" w:rsidRPr="00321DF3">
        <w:rPr>
          <w:bCs/>
        </w:rPr>
        <w:t>associated with</w:t>
      </w:r>
      <w:r w:rsidR="00D34D38" w:rsidRPr="00321DF3">
        <w:rPr>
          <w:bCs/>
        </w:rPr>
        <w:t xml:space="preserve"> </w:t>
      </w:r>
      <w:r w:rsidR="008C14E8" w:rsidRPr="00321DF3">
        <w:rPr>
          <w:bCs/>
        </w:rPr>
        <w:t>increasing</w:t>
      </w:r>
      <w:r w:rsidR="002F55F9" w:rsidRPr="00321DF3">
        <w:rPr>
          <w:bCs/>
        </w:rPr>
        <w:t xml:space="preserve"> </w:t>
      </w:r>
      <w:r w:rsidR="00090ABA" w:rsidRPr="00321DF3">
        <w:rPr>
          <w:noProof/>
          <w:lang w:eastAsia="en-GB"/>
        </w:rPr>
        <w:t>MEDD</w:t>
      </w:r>
      <w:r w:rsidR="00343000">
        <w:rPr>
          <w:noProof/>
          <w:lang w:eastAsia="en-GB"/>
        </w:rPr>
        <w:t xml:space="preserve"> and</w:t>
      </w:r>
      <w:r w:rsidR="002F55F9" w:rsidRPr="00321DF3">
        <w:t xml:space="preserve"> </w:t>
      </w:r>
      <w:r w:rsidR="00090ABA" w:rsidRPr="00321DF3">
        <w:rPr>
          <w:bCs/>
        </w:rPr>
        <w:t>DEDD</w:t>
      </w:r>
      <w:r w:rsidR="00882D16">
        <w:rPr>
          <w:bCs/>
        </w:rPr>
        <w:t xml:space="preserve"> </w:t>
      </w:r>
      <w:r w:rsidRPr="00321DF3">
        <w:t>(</w:t>
      </w:r>
      <w:r w:rsidR="00E61E7E">
        <w:t>T</w:t>
      </w:r>
      <w:r w:rsidRPr="00321DF3">
        <w:t xml:space="preserve">able </w:t>
      </w:r>
      <w:r w:rsidR="00387227">
        <w:t>5</w:t>
      </w:r>
      <w:r w:rsidRPr="00321DF3">
        <w:t>)</w:t>
      </w:r>
      <w:r w:rsidR="00202E71" w:rsidRPr="00321DF3">
        <w:t>.</w:t>
      </w:r>
    </w:p>
    <w:p w14:paraId="6B2ECF9C" w14:textId="77777777" w:rsidR="00A45E6E" w:rsidRDefault="00A45E6E" w:rsidP="00531589">
      <w:pPr>
        <w:rPr>
          <w:b/>
        </w:rPr>
      </w:pPr>
      <w:r>
        <w:rPr>
          <w:b/>
        </w:rPr>
        <w:t>Quality of Life</w:t>
      </w:r>
    </w:p>
    <w:p w14:paraId="7DDF78D2" w14:textId="411626D1" w:rsidR="006C1919" w:rsidRDefault="0026214C" w:rsidP="00E44A27">
      <w:pPr>
        <w:spacing w:line="480" w:lineRule="auto"/>
        <w:rPr>
          <w:noProof/>
          <w:lang w:eastAsia="en-GB"/>
        </w:rPr>
      </w:pPr>
      <w:r w:rsidRPr="0026214C">
        <w:t xml:space="preserve">Mean </w:t>
      </w:r>
      <w:r w:rsidRPr="00E2107C">
        <w:rPr>
          <w:rFonts w:cs="Arial"/>
          <w:color w:val="000000"/>
        </w:rPr>
        <w:t xml:space="preserve">McGill </w:t>
      </w:r>
      <w:r w:rsidR="00E70374">
        <w:rPr>
          <w:noProof/>
          <w:lang w:eastAsia="en-GB"/>
        </w:rPr>
        <w:t>QoL</w:t>
      </w:r>
      <w:r w:rsidR="00E70374" w:rsidRPr="00E2107C">
        <w:rPr>
          <w:rFonts w:cs="Arial"/>
          <w:color w:val="000000"/>
        </w:rPr>
        <w:t xml:space="preserve"> </w:t>
      </w:r>
      <w:r w:rsidRPr="00E2107C">
        <w:rPr>
          <w:rFonts w:cs="Arial"/>
          <w:color w:val="000000"/>
        </w:rPr>
        <w:t xml:space="preserve">scores </w:t>
      </w:r>
      <w:r w:rsidR="00224B92">
        <w:t xml:space="preserve">(range 0-10; 0 being the worst) </w:t>
      </w:r>
      <w:r w:rsidR="007A52CF" w:rsidRPr="00E2107C">
        <w:rPr>
          <w:rFonts w:cs="Arial"/>
          <w:color w:val="000000"/>
        </w:rPr>
        <w:t>deteriorated</w:t>
      </w:r>
      <w:r w:rsidRPr="00E2107C">
        <w:rPr>
          <w:rFonts w:cs="Arial"/>
          <w:color w:val="000000"/>
        </w:rPr>
        <w:t xml:space="preserve"> from baseline </w:t>
      </w:r>
      <w:r w:rsidR="00E70374" w:rsidRPr="0026214C">
        <w:t>(6.1</w:t>
      </w:r>
      <w:r w:rsidR="00E70374">
        <w:t xml:space="preserve"> [1.9]) </w:t>
      </w:r>
      <w:r w:rsidR="00E70374">
        <w:rPr>
          <w:rFonts w:cs="Arial"/>
          <w:color w:val="000000"/>
        </w:rPr>
        <w:t>to last assessment</w:t>
      </w:r>
      <w:r w:rsidR="004146DC">
        <w:t xml:space="preserve"> </w:t>
      </w:r>
      <w:r w:rsidR="00E70374">
        <w:t>(</w:t>
      </w:r>
      <w:r w:rsidR="009C6A49">
        <w:t xml:space="preserve">4.9 </w:t>
      </w:r>
      <w:r>
        <w:t>[</w:t>
      </w:r>
      <w:r w:rsidR="009C6A49">
        <w:t>2.3</w:t>
      </w:r>
      <w:r>
        <w:t xml:space="preserve">]; </w:t>
      </w:r>
      <w:r w:rsidR="009C6A49">
        <w:rPr>
          <w:bCs/>
        </w:rPr>
        <w:t>p&lt;0.001).</w:t>
      </w:r>
      <w:r w:rsidR="006C1919">
        <w:rPr>
          <w:bCs/>
        </w:rPr>
        <w:t xml:space="preserve"> </w:t>
      </w:r>
      <w:r w:rsidR="001D23A1">
        <w:t>A</w:t>
      </w:r>
      <w:r w:rsidR="00ED07AD" w:rsidRPr="00321DF3">
        <w:t>fter adjust</w:t>
      </w:r>
      <w:r w:rsidR="00205FF7">
        <w:t>ment,</w:t>
      </w:r>
      <w:r w:rsidR="001D23A1">
        <w:t xml:space="preserve"> MEDD </w:t>
      </w:r>
      <w:r w:rsidR="00205FF7">
        <w:t>remained st</w:t>
      </w:r>
      <w:r w:rsidR="00896928">
        <w:t>at</w:t>
      </w:r>
      <w:r w:rsidR="00205FF7">
        <w:t>istically significant</w:t>
      </w:r>
      <w:r w:rsidR="00750015">
        <w:t>ly associated with worsening QoL</w:t>
      </w:r>
      <w:r w:rsidR="00205FF7">
        <w:t xml:space="preserve">, </w:t>
      </w:r>
      <w:r w:rsidR="001D23A1">
        <w:t xml:space="preserve">but </w:t>
      </w:r>
      <w:r w:rsidR="00205FF7">
        <w:t>not DEDD</w:t>
      </w:r>
      <w:r w:rsidR="00ED07AD">
        <w:t xml:space="preserve"> </w:t>
      </w:r>
      <w:r>
        <w:t xml:space="preserve">(Table </w:t>
      </w:r>
      <w:r w:rsidR="00387227">
        <w:t>5</w:t>
      </w:r>
      <w:r>
        <w:t>)</w:t>
      </w:r>
      <w:r w:rsidR="00E2107C" w:rsidRPr="00A74343">
        <w:t>.</w:t>
      </w:r>
      <w:r w:rsidR="006C1919">
        <w:t xml:space="preserve"> </w:t>
      </w:r>
    </w:p>
    <w:p w14:paraId="012B18E3" w14:textId="75791490" w:rsidR="002A08B0" w:rsidRPr="002854D5" w:rsidRDefault="002A08B0" w:rsidP="00E44A27">
      <w:pPr>
        <w:autoSpaceDE w:val="0"/>
        <w:autoSpaceDN w:val="0"/>
        <w:adjustRightInd w:val="0"/>
        <w:spacing w:after="0" w:line="480" w:lineRule="auto"/>
        <w:rPr>
          <w:b/>
        </w:rPr>
      </w:pPr>
      <w:r>
        <w:rPr>
          <w:b/>
        </w:rPr>
        <w:t xml:space="preserve">Time to death </w:t>
      </w:r>
    </w:p>
    <w:p w14:paraId="0EA4B96F" w14:textId="74A88055" w:rsidR="00896928" w:rsidRDefault="002A08B0" w:rsidP="00E44A27">
      <w:pPr>
        <w:spacing w:line="480" w:lineRule="auto"/>
        <w:rPr>
          <w:noProof/>
          <w:lang w:eastAsia="en-GB"/>
        </w:rPr>
      </w:pPr>
      <w:r>
        <w:t>The mean survival from referral was 167.3 (</w:t>
      </w:r>
      <w:r w:rsidR="0094403C">
        <w:t>SE 8.3</w:t>
      </w:r>
      <w:r>
        <w:t xml:space="preserve">) days. </w:t>
      </w:r>
      <w:bookmarkStart w:id="1" w:name="_Ref441492844"/>
      <w:r w:rsidR="0089376D">
        <w:t>Once adjusted</w:t>
      </w:r>
      <w:r w:rsidR="007D1BBF">
        <w:t xml:space="preserve">, </w:t>
      </w:r>
      <w:r w:rsidR="00F97BE1">
        <w:t xml:space="preserve">higher </w:t>
      </w:r>
      <w:r w:rsidR="00090ABA" w:rsidRPr="00537965">
        <w:rPr>
          <w:noProof/>
          <w:lang w:eastAsia="en-GB"/>
        </w:rPr>
        <w:t>MEDD</w:t>
      </w:r>
      <w:r w:rsidR="00896928">
        <w:rPr>
          <w:noProof/>
          <w:lang w:eastAsia="en-GB"/>
        </w:rPr>
        <w:t xml:space="preserve"> and DEDD</w:t>
      </w:r>
      <w:r w:rsidR="00090ABA" w:rsidRPr="00537965">
        <w:rPr>
          <w:noProof/>
          <w:lang w:eastAsia="en-GB"/>
        </w:rPr>
        <w:t xml:space="preserve"> </w:t>
      </w:r>
      <w:r w:rsidR="00896928">
        <w:rPr>
          <w:noProof/>
          <w:lang w:eastAsia="en-GB"/>
        </w:rPr>
        <w:t>were</w:t>
      </w:r>
      <w:r w:rsidR="003507A2">
        <w:rPr>
          <w:noProof/>
          <w:lang w:eastAsia="en-GB"/>
        </w:rPr>
        <w:t xml:space="preserve"> </w:t>
      </w:r>
      <w:r w:rsidR="0089376D">
        <w:rPr>
          <w:noProof/>
          <w:lang w:eastAsia="en-GB"/>
        </w:rPr>
        <w:t xml:space="preserve">not </w:t>
      </w:r>
      <w:r w:rsidR="00F97BE1">
        <w:t>associated</w:t>
      </w:r>
      <w:r w:rsidR="007D1BBF">
        <w:t xml:space="preserve"> with</w:t>
      </w:r>
      <w:r w:rsidR="007D1BBF">
        <w:rPr>
          <w:noProof/>
          <w:lang w:eastAsia="en-GB"/>
        </w:rPr>
        <w:t xml:space="preserve"> sho</w:t>
      </w:r>
      <w:r w:rsidR="00F97BE1">
        <w:rPr>
          <w:noProof/>
          <w:lang w:eastAsia="en-GB"/>
        </w:rPr>
        <w:t>r</w:t>
      </w:r>
      <w:r w:rsidR="007D1BBF">
        <w:rPr>
          <w:noProof/>
          <w:lang w:eastAsia="en-GB"/>
        </w:rPr>
        <w:t>ter time to death</w:t>
      </w:r>
      <w:r w:rsidR="00F97BE1">
        <w:rPr>
          <w:noProof/>
          <w:lang w:eastAsia="en-GB"/>
        </w:rPr>
        <w:t xml:space="preserve"> (Table </w:t>
      </w:r>
      <w:r w:rsidR="00387227">
        <w:rPr>
          <w:noProof/>
          <w:lang w:eastAsia="en-GB"/>
        </w:rPr>
        <w:t>5</w:t>
      </w:r>
      <w:r w:rsidR="00F97BE1">
        <w:rPr>
          <w:noProof/>
          <w:lang w:eastAsia="en-GB"/>
        </w:rPr>
        <w:t>)</w:t>
      </w:r>
      <w:r w:rsidR="00E2107C">
        <w:rPr>
          <w:noProof/>
          <w:lang w:eastAsia="en-GB"/>
        </w:rPr>
        <w:t>.</w:t>
      </w:r>
      <w:r w:rsidR="007D1BBF">
        <w:rPr>
          <w:noProof/>
          <w:lang w:eastAsia="en-GB"/>
        </w:rPr>
        <w:t xml:space="preserve"> </w:t>
      </w:r>
    </w:p>
    <w:p w14:paraId="44AB236E" w14:textId="77777777" w:rsidR="00896928" w:rsidRDefault="00896928">
      <w:pPr>
        <w:rPr>
          <w:noProof/>
          <w:lang w:eastAsia="en-GB"/>
        </w:rPr>
        <w:sectPr w:rsidR="00896928" w:rsidSect="00896928">
          <w:footerReference w:type="default" r:id="rId8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D57536D" w14:textId="6449EE4B" w:rsidR="00427B42" w:rsidRPr="005D2B33" w:rsidRDefault="00CB0764" w:rsidP="00427B42">
      <w:pPr>
        <w:pStyle w:val="Caption"/>
        <w:rPr>
          <w:color w:val="auto"/>
          <w:sz w:val="22"/>
        </w:rPr>
      </w:pPr>
      <w:bookmarkStart w:id="2" w:name="_Ref441492946"/>
      <w:r>
        <w:rPr>
          <w:color w:val="auto"/>
          <w:sz w:val="22"/>
        </w:rPr>
        <w:lastRenderedPageBreak/>
        <w:t>T</w:t>
      </w:r>
      <w:r w:rsidR="00427B42" w:rsidRPr="005D2B33">
        <w:rPr>
          <w:color w:val="auto"/>
          <w:sz w:val="22"/>
        </w:rPr>
        <w:t xml:space="preserve">able </w:t>
      </w:r>
      <w:bookmarkEnd w:id="1"/>
      <w:bookmarkEnd w:id="2"/>
      <w:r w:rsidR="00387227">
        <w:rPr>
          <w:color w:val="auto"/>
          <w:sz w:val="22"/>
        </w:rPr>
        <w:t>4</w:t>
      </w:r>
      <w:r w:rsidR="00427B42" w:rsidRPr="005D2B33">
        <w:rPr>
          <w:color w:val="auto"/>
          <w:sz w:val="22"/>
        </w:rPr>
        <w:t>: Univ</w:t>
      </w:r>
      <w:r w:rsidR="001F651C" w:rsidRPr="005D2B33">
        <w:rPr>
          <w:color w:val="auto"/>
          <w:sz w:val="22"/>
        </w:rPr>
        <w:t>ariate estimates for covariates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851"/>
        <w:gridCol w:w="1502"/>
        <w:gridCol w:w="828"/>
        <w:gridCol w:w="1639"/>
        <w:gridCol w:w="841"/>
        <w:gridCol w:w="1368"/>
        <w:gridCol w:w="997"/>
        <w:gridCol w:w="1617"/>
        <w:gridCol w:w="828"/>
      </w:tblGrid>
      <w:tr w:rsidR="00DC323B" w14:paraId="2440659E" w14:textId="77777777" w:rsidTr="005B0CBF">
        <w:trPr>
          <w:trHeight w:val="480"/>
        </w:trPr>
        <w:tc>
          <w:tcPr>
            <w:tcW w:w="3085" w:type="dxa"/>
          </w:tcPr>
          <w:p w14:paraId="4A28754F" w14:textId="77777777" w:rsidR="00DC323B" w:rsidRPr="00EE1E48" w:rsidRDefault="00DC323B" w:rsidP="000F7D88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0D292328" w14:textId="6D677F8E" w:rsidR="00DC323B" w:rsidRPr="00427B42" w:rsidRDefault="00835AFD" w:rsidP="000F7D8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Cognitive</w:t>
            </w:r>
            <w:r w:rsidRPr="00427B42">
              <w:rPr>
                <w:b/>
              </w:rPr>
              <w:t xml:space="preserve"> </w:t>
            </w:r>
            <w:r w:rsidR="006C26B1" w:rsidRPr="00427B42">
              <w:rPr>
                <w:b/>
              </w:rPr>
              <w:t>symptom</w:t>
            </w:r>
            <w:r w:rsidR="006C26B1">
              <w:rPr>
                <w:b/>
              </w:rPr>
              <w:t xml:space="preserve"> </w:t>
            </w:r>
            <w:r w:rsidR="006C26B1" w:rsidRPr="00427B42">
              <w:rPr>
                <w:b/>
              </w:rPr>
              <w:t>s</w:t>
            </w:r>
            <w:r w:rsidR="006C26B1">
              <w:rPr>
                <w:b/>
              </w:rPr>
              <w:t>core</w:t>
            </w:r>
          </w:p>
        </w:tc>
        <w:tc>
          <w:tcPr>
            <w:tcW w:w="2330" w:type="dxa"/>
            <w:gridSpan w:val="2"/>
          </w:tcPr>
          <w:p w14:paraId="7E3665A2" w14:textId="660C4703" w:rsidR="00DC323B" w:rsidRPr="00427B42" w:rsidRDefault="00DC323B" w:rsidP="000F7D88">
            <w:pPr>
              <w:jc w:val="center"/>
              <w:rPr>
                <w:b/>
              </w:rPr>
            </w:pPr>
            <w:r w:rsidRPr="00427B42">
              <w:rPr>
                <w:b/>
              </w:rPr>
              <w:t>Gastrointestinal</w:t>
            </w:r>
            <w:r w:rsidRPr="00427B42">
              <w:rPr>
                <w:b/>
                <w:noProof/>
                <w:lang w:eastAsia="en-GB"/>
              </w:rPr>
              <w:t xml:space="preserve"> </w:t>
            </w:r>
            <w:r w:rsidR="009269C5" w:rsidRPr="00427B42">
              <w:rPr>
                <w:b/>
              </w:rPr>
              <w:t>symptom</w:t>
            </w:r>
            <w:r w:rsidR="006C26B1">
              <w:rPr>
                <w:b/>
              </w:rPr>
              <w:t xml:space="preserve"> </w:t>
            </w:r>
            <w:r w:rsidR="009269C5" w:rsidRPr="00427B42">
              <w:rPr>
                <w:b/>
              </w:rPr>
              <w:t>s</w:t>
            </w:r>
            <w:r w:rsidR="006C26B1">
              <w:rPr>
                <w:b/>
              </w:rPr>
              <w:t>core</w:t>
            </w:r>
          </w:p>
        </w:tc>
        <w:tc>
          <w:tcPr>
            <w:tcW w:w="2480" w:type="dxa"/>
            <w:gridSpan w:val="2"/>
          </w:tcPr>
          <w:p w14:paraId="07E5E939" w14:textId="77777777" w:rsidR="00DC323B" w:rsidRDefault="00DC323B" w:rsidP="000F7D88">
            <w:pPr>
              <w:jc w:val="center"/>
              <w:rPr>
                <w:b/>
              </w:rPr>
            </w:pPr>
            <w:r>
              <w:rPr>
                <w:b/>
              </w:rPr>
              <w:t>AKPS</w:t>
            </w:r>
          </w:p>
        </w:tc>
        <w:tc>
          <w:tcPr>
            <w:tcW w:w="2365" w:type="dxa"/>
            <w:gridSpan w:val="2"/>
          </w:tcPr>
          <w:p w14:paraId="1A30DC71" w14:textId="77777777" w:rsidR="00DC323B" w:rsidRDefault="00DC323B" w:rsidP="00E70374">
            <w:pPr>
              <w:jc w:val="center"/>
              <w:rPr>
                <w:b/>
              </w:rPr>
            </w:pPr>
            <w:r>
              <w:rPr>
                <w:b/>
              </w:rPr>
              <w:t>Qo</w:t>
            </w:r>
            <w:r w:rsidR="00E70374">
              <w:rPr>
                <w:b/>
              </w:rPr>
              <w:t>L</w:t>
            </w:r>
          </w:p>
        </w:tc>
        <w:tc>
          <w:tcPr>
            <w:tcW w:w="2445" w:type="dxa"/>
            <w:gridSpan w:val="2"/>
          </w:tcPr>
          <w:p w14:paraId="5F859F62" w14:textId="77777777" w:rsidR="00DC323B" w:rsidRDefault="00DC323B" w:rsidP="000F7D88">
            <w:pPr>
              <w:jc w:val="center"/>
              <w:rPr>
                <w:b/>
              </w:rPr>
            </w:pPr>
            <w:r>
              <w:rPr>
                <w:b/>
              </w:rPr>
              <w:t>Time to death</w:t>
            </w:r>
          </w:p>
        </w:tc>
      </w:tr>
      <w:tr w:rsidR="00910356" w14:paraId="05B029F0" w14:textId="77777777" w:rsidTr="005B0CBF">
        <w:trPr>
          <w:trHeight w:val="239"/>
        </w:trPr>
        <w:tc>
          <w:tcPr>
            <w:tcW w:w="3085" w:type="dxa"/>
          </w:tcPr>
          <w:p w14:paraId="55873145" w14:textId="77777777" w:rsidR="00DC323B" w:rsidRPr="00EE1E48" w:rsidRDefault="00DC323B" w:rsidP="000F7D88">
            <w:pPr>
              <w:rPr>
                <w:b/>
                <w:bCs/>
              </w:rPr>
            </w:pPr>
            <w:r w:rsidRPr="00EE1E48">
              <w:rPr>
                <w:b/>
                <w:bCs/>
              </w:rPr>
              <w:t xml:space="preserve">Covariate </w:t>
            </w:r>
          </w:p>
        </w:tc>
        <w:tc>
          <w:tcPr>
            <w:tcW w:w="1559" w:type="dxa"/>
          </w:tcPr>
          <w:p w14:paraId="3E79F9DC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51" w:type="dxa"/>
          </w:tcPr>
          <w:p w14:paraId="687345EF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502" w:type="dxa"/>
          </w:tcPr>
          <w:p w14:paraId="294ED9F0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28" w:type="dxa"/>
          </w:tcPr>
          <w:p w14:paraId="510B862E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639" w:type="dxa"/>
          </w:tcPr>
          <w:p w14:paraId="4227832E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41" w:type="dxa"/>
          </w:tcPr>
          <w:p w14:paraId="00E047D8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368" w:type="dxa"/>
          </w:tcPr>
          <w:p w14:paraId="3730CB90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997" w:type="dxa"/>
          </w:tcPr>
          <w:p w14:paraId="65FE1F97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617" w:type="dxa"/>
          </w:tcPr>
          <w:p w14:paraId="610EC5B6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28" w:type="dxa"/>
          </w:tcPr>
          <w:p w14:paraId="0EC3B980" w14:textId="77777777" w:rsidR="00DC323B" w:rsidRPr="00EE1E48" w:rsidRDefault="00DC323B" w:rsidP="000F7D88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</w:tr>
      <w:tr w:rsidR="00910356" w14:paraId="6D416758" w14:textId="77777777" w:rsidTr="005B0CBF">
        <w:trPr>
          <w:trHeight w:val="239"/>
        </w:trPr>
        <w:tc>
          <w:tcPr>
            <w:tcW w:w="3085" w:type="dxa"/>
          </w:tcPr>
          <w:p w14:paraId="524585C6" w14:textId="77777777" w:rsidR="00DC323B" w:rsidRDefault="00DC323B" w:rsidP="000F7D88">
            <w:pPr>
              <w:rPr>
                <w:bCs/>
              </w:rPr>
            </w:pPr>
            <w:r>
              <w:rPr>
                <w:bCs/>
              </w:rPr>
              <w:t>Age</w:t>
            </w:r>
          </w:p>
        </w:tc>
        <w:tc>
          <w:tcPr>
            <w:tcW w:w="1559" w:type="dxa"/>
          </w:tcPr>
          <w:p w14:paraId="5029CF80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0.002 (0.003)</w:t>
            </w:r>
          </w:p>
        </w:tc>
        <w:tc>
          <w:tcPr>
            <w:tcW w:w="851" w:type="dxa"/>
          </w:tcPr>
          <w:p w14:paraId="6F0A41C8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0.319</w:t>
            </w:r>
          </w:p>
        </w:tc>
        <w:tc>
          <w:tcPr>
            <w:tcW w:w="1502" w:type="dxa"/>
          </w:tcPr>
          <w:p w14:paraId="778A7F27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0.009 (0.008)</w:t>
            </w:r>
          </w:p>
        </w:tc>
        <w:tc>
          <w:tcPr>
            <w:tcW w:w="828" w:type="dxa"/>
          </w:tcPr>
          <w:p w14:paraId="173CF1C8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0.319</w:t>
            </w:r>
          </w:p>
        </w:tc>
        <w:tc>
          <w:tcPr>
            <w:tcW w:w="1639" w:type="dxa"/>
          </w:tcPr>
          <w:p w14:paraId="18144DD1" w14:textId="055DC2B7" w:rsidR="00DC323B" w:rsidRPr="00CF33BA" w:rsidRDefault="003F286F" w:rsidP="005B0CBF">
            <w:pPr>
              <w:jc w:val="center"/>
              <w:rPr>
                <w:bCs/>
              </w:rPr>
            </w:pPr>
            <w:r>
              <w:rPr>
                <w:bCs/>
              </w:rPr>
              <w:t>-0.181</w:t>
            </w:r>
            <w:r w:rsidR="005B0CBF">
              <w:rPr>
                <w:bCs/>
              </w:rPr>
              <w:t xml:space="preserve"> </w:t>
            </w:r>
            <w:r w:rsidR="005B0CBF" w:rsidRPr="00496EE1">
              <w:rPr>
                <w:bCs/>
              </w:rPr>
              <w:t>(</w:t>
            </w:r>
            <w:r w:rsidR="00496EE1" w:rsidRPr="00496EE1">
              <w:rPr>
                <w:bCs/>
              </w:rPr>
              <w:t>0.031</w:t>
            </w:r>
            <w:r w:rsidR="005B0CBF" w:rsidRPr="00496EE1">
              <w:rPr>
                <w:bCs/>
              </w:rPr>
              <w:t>)</w:t>
            </w:r>
          </w:p>
        </w:tc>
        <w:tc>
          <w:tcPr>
            <w:tcW w:w="841" w:type="dxa"/>
          </w:tcPr>
          <w:p w14:paraId="5DF9FB54" w14:textId="77777777" w:rsidR="00DC323B" w:rsidRPr="00CF33BA" w:rsidRDefault="003F286F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368" w:type="dxa"/>
          </w:tcPr>
          <w:p w14:paraId="5A2BAC64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0.002 (0.005)</w:t>
            </w:r>
          </w:p>
        </w:tc>
        <w:tc>
          <w:tcPr>
            <w:tcW w:w="997" w:type="dxa"/>
          </w:tcPr>
          <w:p w14:paraId="5881613A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0.591</w:t>
            </w:r>
          </w:p>
        </w:tc>
        <w:tc>
          <w:tcPr>
            <w:tcW w:w="1617" w:type="dxa"/>
          </w:tcPr>
          <w:p w14:paraId="767BD34C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-0.029 (0.468)</w:t>
            </w:r>
          </w:p>
        </w:tc>
        <w:tc>
          <w:tcPr>
            <w:tcW w:w="828" w:type="dxa"/>
          </w:tcPr>
          <w:p w14:paraId="0765F3AA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0.951</w:t>
            </w:r>
          </w:p>
        </w:tc>
      </w:tr>
      <w:tr w:rsidR="00910356" w14:paraId="73DB9EA5" w14:textId="77777777" w:rsidTr="005B0CBF">
        <w:trPr>
          <w:trHeight w:val="239"/>
        </w:trPr>
        <w:tc>
          <w:tcPr>
            <w:tcW w:w="3085" w:type="dxa"/>
          </w:tcPr>
          <w:p w14:paraId="012689B8" w14:textId="77777777" w:rsidR="00DC323B" w:rsidRDefault="00DC323B" w:rsidP="000F7D88">
            <w:pPr>
              <w:rPr>
                <w:bCs/>
              </w:rPr>
            </w:pPr>
            <w:r>
              <w:rPr>
                <w:bCs/>
              </w:rPr>
              <w:t>Gender (Female)</w:t>
            </w:r>
          </w:p>
        </w:tc>
        <w:tc>
          <w:tcPr>
            <w:tcW w:w="1559" w:type="dxa"/>
          </w:tcPr>
          <w:p w14:paraId="3E7DF6F0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-0.212 (0.057)</w:t>
            </w:r>
          </w:p>
        </w:tc>
        <w:tc>
          <w:tcPr>
            <w:tcW w:w="851" w:type="dxa"/>
          </w:tcPr>
          <w:p w14:paraId="01773DA5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502" w:type="dxa"/>
          </w:tcPr>
          <w:p w14:paraId="56848376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0.148 (0.208)</w:t>
            </w:r>
          </w:p>
        </w:tc>
        <w:tc>
          <w:tcPr>
            <w:tcW w:w="828" w:type="dxa"/>
          </w:tcPr>
          <w:p w14:paraId="34B41944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0.478</w:t>
            </w:r>
          </w:p>
        </w:tc>
        <w:tc>
          <w:tcPr>
            <w:tcW w:w="1639" w:type="dxa"/>
          </w:tcPr>
          <w:p w14:paraId="7C3A0B02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-33.388 (0.735)</w:t>
            </w:r>
          </w:p>
        </w:tc>
        <w:tc>
          <w:tcPr>
            <w:tcW w:w="841" w:type="dxa"/>
          </w:tcPr>
          <w:p w14:paraId="59C54C9A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368" w:type="dxa"/>
          </w:tcPr>
          <w:p w14:paraId="011899F9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0.567 (0.104)</w:t>
            </w:r>
          </w:p>
        </w:tc>
        <w:tc>
          <w:tcPr>
            <w:tcW w:w="997" w:type="dxa"/>
          </w:tcPr>
          <w:p w14:paraId="27D799C2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617" w:type="dxa"/>
          </w:tcPr>
          <w:p w14:paraId="15327914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16.308 (11.08)</w:t>
            </w:r>
          </w:p>
        </w:tc>
        <w:tc>
          <w:tcPr>
            <w:tcW w:w="828" w:type="dxa"/>
          </w:tcPr>
          <w:p w14:paraId="4C5BABD3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0.142</w:t>
            </w:r>
          </w:p>
        </w:tc>
      </w:tr>
      <w:tr w:rsidR="00910356" w14:paraId="4CEDA13D" w14:textId="77777777" w:rsidTr="005B0CBF">
        <w:trPr>
          <w:trHeight w:val="239"/>
        </w:trPr>
        <w:tc>
          <w:tcPr>
            <w:tcW w:w="3085" w:type="dxa"/>
          </w:tcPr>
          <w:p w14:paraId="4B621222" w14:textId="77777777" w:rsidR="00DC323B" w:rsidRDefault="00DC323B" w:rsidP="000F7D8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Number of drugs</w:t>
            </w:r>
          </w:p>
        </w:tc>
        <w:tc>
          <w:tcPr>
            <w:tcW w:w="1559" w:type="dxa"/>
          </w:tcPr>
          <w:p w14:paraId="0C5E754D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0.014 (0.007)</w:t>
            </w:r>
          </w:p>
        </w:tc>
        <w:tc>
          <w:tcPr>
            <w:tcW w:w="851" w:type="dxa"/>
          </w:tcPr>
          <w:p w14:paraId="1EC6C15F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0.054</w:t>
            </w:r>
          </w:p>
        </w:tc>
        <w:tc>
          <w:tcPr>
            <w:tcW w:w="1502" w:type="dxa"/>
          </w:tcPr>
          <w:p w14:paraId="49F52E68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0.051 (0.018)</w:t>
            </w:r>
          </w:p>
        </w:tc>
        <w:tc>
          <w:tcPr>
            <w:tcW w:w="828" w:type="dxa"/>
          </w:tcPr>
          <w:p w14:paraId="5E021DE7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0.005</w:t>
            </w:r>
          </w:p>
        </w:tc>
        <w:tc>
          <w:tcPr>
            <w:tcW w:w="1639" w:type="dxa"/>
          </w:tcPr>
          <w:p w14:paraId="124203C2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-0.857 (0.090)</w:t>
            </w:r>
          </w:p>
        </w:tc>
        <w:tc>
          <w:tcPr>
            <w:tcW w:w="841" w:type="dxa"/>
          </w:tcPr>
          <w:p w14:paraId="0996DEFB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368" w:type="dxa"/>
          </w:tcPr>
          <w:p w14:paraId="7BF4EAD1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-0.073 (0.013)</w:t>
            </w:r>
          </w:p>
        </w:tc>
        <w:tc>
          <w:tcPr>
            <w:tcW w:w="997" w:type="dxa"/>
          </w:tcPr>
          <w:p w14:paraId="7DE1577F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617" w:type="dxa"/>
          </w:tcPr>
          <w:p w14:paraId="48E6A1D7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-12.486 (0.918)</w:t>
            </w:r>
          </w:p>
        </w:tc>
        <w:tc>
          <w:tcPr>
            <w:tcW w:w="828" w:type="dxa"/>
          </w:tcPr>
          <w:p w14:paraId="52DB94F0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</w:tr>
      <w:tr w:rsidR="00910356" w14:paraId="3383AE55" w14:textId="77777777" w:rsidTr="005B0CBF">
        <w:trPr>
          <w:trHeight w:val="239"/>
        </w:trPr>
        <w:tc>
          <w:tcPr>
            <w:tcW w:w="3085" w:type="dxa"/>
          </w:tcPr>
          <w:p w14:paraId="534F8A22" w14:textId="77777777" w:rsidR="00DC323B" w:rsidRDefault="00DC323B" w:rsidP="000F7D88">
            <w:pPr>
              <w:rPr>
                <w:bCs/>
              </w:rPr>
            </w:pPr>
            <w:r>
              <w:rPr>
                <w:bCs/>
              </w:rPr>
              <w:t>AKPS</w:t>
            </w:r>
          </w:p>
        </w:tc>
        <w:tc>
          <w:tcPr>
            <w:tcW w:w="1559" w:type="dxa"/>
          </w:tcPr>
          <w:p w14:paraId="2D73268D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-0.026 (0.002)</w:t>
            </w:r>
          </w:p>
        </w:tc>
        <w:tc>
          <w:tcPr>
            <w:tcW w:w="851" w:type="dxa"/>
          </w:tcPr>
          <w:p w14:paraId="359AADCA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502" w:type="dxa"/>
          </w:tcPr>
          <w:p w14:paraId="0A09EB90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-0.043 (0.004)</w:t>
            </w:r>
          </w:p>
        </w:tc>
        <w:tc>
          <w:tcPr>
            <w:tcW w:w="828" w:type="dxa"/>
          </w:tcPr>
          <w:p w14:paraId="399EAA3C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639" w:type="dxa"/>
          </w:tcPr>
          <w:p w14:paraId="16F59F1C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  <w:tc>
          <w:tcPr>
            <w:tcW w:w="841" w:type="dxa"/>
          </w:tcPr>
          <w:p w14:paraId="67E5AA72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  <w:tc>
          <w:tcPr>
            <w:tcW w:w="1368" w:type="dxa"/>
          </w:tcPr>
          <w:p w14:paraId="70C8B6DF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0.059 (0.004)</w:t>
            </w:r>
          </w:p>
        </w:tc>
        <w:tc>
          <w:tcPr>
            <w:tcW w:w="997" w:type="dxa"/>
          </w:tcPr>
          <w:p w14:paraId="5F1C7296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617" w:type="dxa"/>
          </w:tcPr>
          <w:p w14:paraId="6164BBC8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2.923 (0.204)</w:t>
            </w:r>
          </w:p>
        </w:tc>
        <w:tc>
          <w:tcPr>
            <w:tcW w:w="828" w:type="dxa"/>
          </w:tcPr>
          <w:p w14:paraId="7084D8F2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</w:tr>
      <w:tr w:rsidR="00910356" w14:paraId="77B1A725" w14:textId="77777777" w:rsidTr="005B0CBF">
        <w:trPr>
          <w:trHeight w:val="239"/>
        </w:trPr>
        <w:tc>
          <w:tcPr>
            <w:tcW w:w="3085" w:type="dxa"/>
          </w:tcPr>
          <w:p w14:paraId="5DC3B471" w14:textId="77777777" w:rsidR="00DC323B" w:rsidRDefault="00DC323B" w:rsidP="000F7D88">
            <w:pPr>
              <w:rPr>
                <w:bCs/>
              </w:rPr>
            </w:pPr>
            <w:r>
              <w:rPr>
                <w:bCs/>
              </w:rPr>
              <w:t>Quality of Life</w:t>
            </w:r>
          </w:p>
        </w:tc>
        <w:tc>
          <w:tcPr>
            <w:tcW w:w="1559" w:type="dxa"/>
          </w:tcPr>
          <w:p w14:paraId="37EE2A6B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-0.154 (0.013)</w:t>
            </w:r>
          </w:p>
        </w:tc>
        <w:tc>
          <w:tcPr>
            <w:tcW w:w="851" w:type="dxa"/>
          </w:tcPr>
          <w:p w14:paraId="46DE1CC5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502" w:type="dxa"/>
          </w:tcPr>
          <w:p w14:paraId="5202797F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-0.281 (0.027)</w:t>
            </w:r>
          </w:p>
        </w:tc>
        <w:tc>
          <w:tcPr>
            <w:tcW w:w="828" w:type="dxa"/>
          </w:tcPr>
          <w:p w14:paraId="43FBE55D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639" w:type="dxa"/>
          </w:tcPr>
          <w:p w14:paraId="319AEDAA" w14:textId="77777777" w:rsidR="00DC323B" w:rsidRPr="00CF33BA" w:rsidRDefault="00DC323B" w:rsidP="009513F0">
            <w:pPr>
              <w:jc w:val="center"/>
              <w:rPr>
                <w:bCs/>
              </w:rPr>
            </w:pPr>
            <w:r>
              <w:rPr>
                <w:bCs/>
              </w:rPr>
              <w:t>2.523 (0.158)</w:t>
            </w:r>
          </w:p>
        </w:tc>
        <w:tc>
          <w:tcPr>
            <w:tcW w:w="841" w:type="dxa"/>
          </w:tcPr>
          <w:p w14:paraId="1F9C542C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368" w:type="dxa"/>
          </w:tcPr>
          <w:p w14:paraId="4B55E56A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  <w:tc>
          <w:tcPr>
            <w:tcW w:w="997" w:type="dxa"/>
          </w:tcPr>
          <w:p w14:paraId="394EEDA6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  <w:tc>
          <w:tcPr>
            <w:tcW w:w="1617" w:type="dxa"/>
          </w:tcPr>
          <w:p w14:paraId="23FFC07D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13.639 (1.456)</w:t>
            </w:r>
          </w:p>
        </w:tc>
        <w:tc>
          <w:tcPr>
            <w:tcW w:w="828" w:type="dxa"/>
          </w:tcPr>
          <w:p w14:paraId="25884451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</w:tr>
      <w:tr w:rsidR="00910356" w14:paraId="15E97DF1" w14:textId="77777777" w:rsidTr="005B0CBF">
        <w:trPr>
          <w:trHeight w:val="239"/>
        </w:trPr>
        <w:tc>
          <w:tcPr>
            <w:tcW w:w="3085" w:type="dxa"/>
          </w:tcPr>
          <w:p w14:paraId="756640D5" w14:textId="77777777" w:rsidR="00DC323B" w:rsidRDefault="00DC323B" w:rsidP="000F7D88">
            <w:pPr>
              <w:rPr>
                <w:bCs/>
              </w:rPr>
            </w:pPr>
            <w:r>
              <w:rPr>
                <w:bCs/>
              </w:rPr>
              <w:t>Weight loss</w:t>
            </w:r>
          </w:p>
        </w:tc>
        <w:tc>
          <w:tcPr>
            <w:tcW w:w="1559" w:type="dxa"/>
          </w:tcPr>
          <w:p w14:paraId="6ED21819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0.176 (0.029)</w:t>
            </w:r>
          </w:p>
        </w:tc>
        <w:tc>
          <w:tcPr>
            <w:tcW w:w="851" w:type="dxa"/>
          </w:tcPr>
          <w:p w14:paraId="0CF36681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502" w:type="dxa"/>
          </w:tcPr>
          <w:p w14:paraId="70B01A3C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0.717 (0.056)</w:t>
            </w:r>
          </w:p>
        </w:tc>
        <w:tc>
          <w:tcPr>
            <w:tcW w:w="828" w:type="dxa"/>
          </w:tcPr>
          <w:p w14:paraId="2EEB528E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639" w:type="dxa"/>
          </w:tcPr>
          <w:p w14:paraId="14CAD4A6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-1.618 (0.347)</w:t>
            </w:r>
          </w:p>
        </w:tc>
        <w:tc>
          <w:tcPr>
            <w:tcW w:w="841" w:type="dxa"/>
          </w:tcPr>
          <w:p w14:paraId="444CAD96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368" w:type="dxa"/>
          </w:tcPr>
          <w:p w14:paraId="4CAC1FB2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-0.521 (0.053)</w:t>
            </w:r>
          </w:p>
        </w:tc>
        <w:tc>
          <w:tcPr>
            <w:tcW w:w="997" w:type="dxa"/>
          </w:tcPr>
          <w:p w14:paraId="0248BF18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617" w:type="dxa"/>
          </w:tcPr>
          <w:p w14:paraId="3BD79D83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0.643 (3.042)</w:t>
            </w:r>
          </w:p>
        </w:tc>
        <w:tc>
          <w:tcPr>
            <w:tcW w:w="828" w:type="dxa"/>
          </w:tcPr>
          <w:p w14:paraId="59C2815C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0.833</w:t>
            </w:r>
          </w:p>
        </w:tc>
      </w:tr>
      <w:tr w:rsidR="00910356" w14:paraId="1B881EA3" w14:textId="77777777" w:rsidTr="005B0CBF">
        <w:trPr>
          <w:trHeight w:val="239"/>
        </w:trPr>
        <w:tc>
          <w:tcPr>
            <w:tcW w:w="3085" w:type="dxa"/>
          </w:tcPr>
          <w:p w14:paraId="39914006" w14:textId="77777777" w:rsidR="00DC323B" w:rsidRDefault="00DC323B" w:rsidP="000F7D8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 from assessment visit to death</w:t>
            </w:r>
          </w:p>
        </w:tc>
        <w:tc>
          <w:tcPr>
            <w:tcW w:w="1559" w:type="dxa"/>
          </w:tcPr>
          <w:p w14:paraId="1451E5DF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-0.002 (0.001)</w:t>
            </w:r>
          </w:p>
        </w:tc>
        <w:tc>
          <w:tcPr>
            <w:tcW w:w="851" w:type="dxa"/>
          </w:tcPr>
          <w:p w14:paraId="24EC5EA0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502" w:type="dxa"/>
          </w:tcPr>
          <w:p w14:paraId="1AF6E5F6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-0.002 (0.001)</w:t>
            </w:r>
          </w:p>
        </w:tc>
        <w:tc>
          <w:tcPr>
            <w:tcW w:w="828" w:type="dxa"/>
          </w:tcPr>
          <w:p w14:paraId="0CE0CCF0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&lt;0.001</w:t>
            </w:r>
          </w:p>
        </w:tc>
        <w:tc>
          <w:tcPr>
            <w:tcW w:w="1639" w:type="dxa"/>
          </w:tcPr>
          <w:p w14:paraId="2722BA01" w14:textId="77777777" w:rsidR="00DC323B" w:rsidRPr="00CF33BA" w:rsidRDefault="006C1919" w:rsidP="000F7D88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DC323B">
              <w:rPr>
                <w:bCs/>
              </w:rPr>
              <w:t>034 (0.003)</w:t>
            </w:r>
          </w:p>
        </w:tc>
        <w:tc>
          <w:tcPr>
            <w:tcW w:w="841" w:type="dxa"/>
          </w:tcPr>
          <w:p w14:paraId="7A466F48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368" w:type="dxa"/>
          </w:tcPr>
          <w:p w14:paraId="7B2822D3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0.003 (0.001)</w:t>
            </w:r>
          </w:p>
        </w:tc>
        <w:tc>
          <w:tcPr>
            <w:tcW w:w="997" w:type="dxa"/>
          </w:tcPr>
          <w:p w14:paraId="4DCCFAA7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&lt;0.001</w:t>
            </w:r>
          </w:p>
        </w:tc>
        <w:tc>
          <w:tcPr>
            <w:tcW w:w="1617" w:type="dxa"/>
          </w:tcPr>
          <w:p w14:paraId="4BB8B833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  <w:tc>
          <w:tcPr>
            <w:tcW w:w="828" w:type="dxa"/>
          </w:tcPr>
          <w:p w14:paraId="087F6D13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</w:tr>
      <w:tr w:rsidR="00910356" w14:paraId="0A684E6F" w14:textId="77777777" w:rsidTr="005B0CBF">
        <w:trPr>
          <w:trHeight w:val="239"/>
        </w:trPr>
        <w:tc>
          <w:tcPr>
            <w:tcW w:w="3085" w:type="dxa"/>
          </w:tcPr>
          <w:p w14:paraId="500C178C" w14:textId="77777777" w:rsidR="00DC323B" w:rsidRDefault="00DC323B" w:rsidP="000F7D88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Time from referral to asses</w:t>
            </w:r>
            <w:r w:rsidR="002D73C5">
              <w:rPr>
                <w:noProof/>
                <w:lang w:eastAsia="en-GB"/>
              </w:rPr>
              <w:t>s</w:t>
            </w:r>
            <w:r>
              <w:rPr>
                <w:noProof/>
                <w:lang w:eastAsia="en-GB"/>
              </w:rPr>
              <w:t>ment date</w:t>
            </w:r>
          </w:p>
        </w:tc>
        <w:tc>
          <w:tcPr>
            <w:tcW w:w="1559" w:type="dxa"/>
          </w:tcPr>
          <w:p w14:paraId="7AF048DF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-0.001 (0.001)</w:t>
            </w:r>
          </w:p>
        </w:tc>
        <w:tc>
          <w:tcPr>
            <w:tcW w:w="851" w:type="dxa"/>
          </w:tcPr>
          <w:p w14:paraId="6F288C3E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0.185</w:t>
            </w:r>
          </w:p>
        </w:tc>
        <w:tc>
          <w:tcPr>
            <w:tcW w:w="1502" w:type="dxa"/>
          </w:tcPr>
          <w:p w14:paraId="019922D5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0.001 (0.001)</w:t>
            </w:r>
          </w:p>
        </w:tc>
        <w:tc>
          <w:tcPr>
            <w:tcW w:w="828" w:type="dxa"/>
          </w:tcPr>
          <w:p w14:paraId="6ADA060A" w14:textId="77777777" w:rsidR="00DC323B" w:rsidRPr="00CF33BA" w:rsidRDefault="00DC323B" w:rsidP="000F7D88">
            <w:pPr>
              <w:jc w:val="center"/>
              <w:rPr>
                <w:bCs/>
              </w:rPr>
            </w:pPr>
            <w:r w:rsidRPr="00CF33BA">
              <w:rPr>
                <w:bCs/>
              </w:rPr>
              <w:t>0.151</w:t>
            </w:r>
          </w:p>
        </w:tc>
        <w:tc>
          <w:tcPr>
            <w:tcW w:w="1639" w:type="dxa"/>
          </w:tcPr>
          <w:p w14:paraId="4926A478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-0.001 (0.001)</w:t>
            </w:r>
          </w:p>
        </w:tc>
        <w:tc>
          <w:tcPr>
            <w:tcW w:w="841" w:type="dxa"/>
          </w:tcPr>
          <w:p w14:paraId="6A80781E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0.367</w:t>
            </w:r>
          </w:p>
        </w:tc>
        <w:tc>
          <w:tcPr>
            <w:tcW w:w="1368" w:type="dxa"/>
          </w:tcPr>
          <w:p w14:paraId="5D8CFFA6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-0.002 (0.001)</w:t>
            </w:r>
          </w:p>
        </w:tc>
        <w:tc>
          <w:tcPr>
            <w:tcW w:w="997" w:type="dxa"/>
          </w:tcPr>
          <w:p w14:paraId="05385A9A" w14:textId="77777777" w:rsidR="00DC323B" w:rsidRPr="00CF33BA" w:rsidRDefault="00DC323B" w:rsidP="000F7D88">
            <w:pPr>
              <w:jc w:val="center"/>
              <w:rPr>
                <w:bCs/>
              </w:rPr>
            </w:pPr>
            <w:r>
              <w:rPr>
                <w:bCs/>
              </w:rPr>
              <w:t>0.468</w:t>
            </w:r>
          </w:p>
        </w:tc>
        <w:tc>
          <w:tcPr>
            <w:tcW w:w="1617" w:type="dxa"/>
          </w:tcPr>
          <w:p w14:paraId="5DF86A82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  <w:tc>
          <w:tcPr>
            <w:tcW w:w="828" w:type="dxa"/>
          </w:tcPr>
          <w:p w14:paraId="1E1AEFA5" w14:textId="77777777" w:rsidR="00DC323B" w:rsidRPr="00CF33BA" w:rsidRDefault="00DC323B" w:rsidP="000F7D88">
            <w:pPr>
              <w:jc w:val="center"/>
              <w:rPr>
                <w:bCs/>
              </w:rPr>
            </w:pPr>
          </w:p>
        </w:tc>
      </w:tr>
    </w:tbl>
    <w:p w14:paraId="5E95A25C" w14:textId="2B25AE56" w:rsidR="00427B42" w:rsidRDefault="00E034D7" w:rsidP="00E034D7">
      <w:r>
        <w:t>The estimates are interpreted as the mean unadjusted absolute increase in score per unit increase in the covariate.</w:t>
      </w:r>
      <w:r w:rsidR="00E70FDF">
        <w:t xml:space="preserve"> </w:t>
      </w:r>
      <w:r w:rsidR="00321DF3" w:rsidRPr="000F380C">
        <w:t>Australian-modified Karnofsky Performance Status (AKPS)</w:t>
      </w:r>
      <w:r w:rsidR="00321DF3">
        <w:t xml:space="preserve">, </w:t>
      </w:r>
      <w:r w:rsidR="00321DF3" w:rsidRPr="000F380C">
        <w:t>quality of life (QoL</w:t>
      </w:r>
      <w:r w:rsidR="00321DF3">
        <w:t>).</w:t>
      </w:r>
    </w:p>
    <w:p w14:paraId="2D827971" w14:textId="77777777" w:rsidR="0062187A" w:rsidRDefault="0062187A">
      <w:pPr>
        <w:rPr>
          <w:b/>
          <w:bCs/>
          <w:color w:val="4F81BD" w:themeColor="accent1"/>
          <w:sz w:val="18"/>
          <w:szCs w:val="18"/>
        </w:rPr>
      </w:pPr>
      <w:r>
        <w:rPr>
          <w:b/>
          <w:bCs/>
          <w:color w:val="4F81BD" w:themeColor="accent1"/>
          <w:sz w:val="18"/>
          <w:szCs w:val="18"/>
        </w:rPr>
        <w:br w:type="page"/>
      </w:r>
    </w:p>
    <w:p w14:paraId="0179AB9D" w14:textId="6F04483C" w:rsidR="0062187A" w:rsidRPr="005D2B33" w:rsidRDefault="00F5360A" w:rsidP="0062187A">
      <w:pPr>
        <w:rPr>
          <w:b/>
          <w:bCs/>
          <w:szCs w:val="18"/>
        </w:rPr>
      </w:pPr>
      <w:r w:rsidRPr="005D2B33">
        <w:rPr>
          <w:b/>
          <w:bCs/>
          <w:szCs w:val="18"/>
        </w:rPr>
        <w:lastRenderedPageBreak/>
        <w:t xml:space="preserve">Table </w:t>
      </w:r>
      <w:r w:rsidR="00387227">
        <w:rPr>
          <w:b/>
          <w:bCs/>
          <w:szCs w:val="18"/>
        </w:rPr>
        <w:t>5</w:t>
      </w:r>
      <w:r w:rsidRPr="005D2B33">
        <w:rPr>
          <w:b/>
          <w:bCs/>
          <w:szCs w:val="18"/>
        </w:rPr>
        <w:t>: Multilevel models</w:t>
      </w:r>
      <w:r w:rsidR="0062187A" w:rsidRPr="005D2B33">
        <w:rPr>
          <w:b/>
          <w:bCs/>
          <w:szCs w:val="18"/>
        </w:rPr>
        <w:t xml:space="preserve"> for </w:t>
      </w:r>
      <w:r w:rsidR="003C78D5" w:rsidRPr="005D2B33">
        <w:rPr>
          <w:b/>
          <w:bCs/>
          <w:szCs w:val="18"/>
        </w:rPr>
        <w:t>Oral morphine equivalent daily dose (MEDD)</w:t>
      </w:r>
      <w:r w:rsidR="00BA6FEA">
        <w:rPr>
          <w:b/>
          <w:bCs/>
          <w:szCs w:val="18"/>
        </w:rPr>
        <w:t xml:space="preserve"> and</w:t>
      </w:r>
      <w:r w:rsidR="003C78D5" w:rsidRPr="005D2B33">
        <w:rPr>
          <w:b/>
          <w:bCs/>
          <w:szCs w:val="18"/>
        </w:rPr>
        <w:t xml:space="preserve"> oral diazepam equivalent daily dose (DEDD)</w:t>
      </w:r>
    </w:p>
    <w:tbl>
      <w:tblPr>
        <w:tblStyle w:val="TableGrid"/>
        <w:tblW w:w="15173" w:type="dxa"/>
        <w:tblLayout w:type="fixed"/>
        <w:tblLook w:val="04A0" w:firstRow="1" w:lastRow="0" w:firstColumn="1" w:lastColumn="0" w:noHBand="0" w:noVBand="1"/>
      </w:tblPr>
      <w:tblGrid>
        <w:gridCol w:w="2376"/>
        <w:gridCol w:w="1552"/>
        <w:gridCol w:w="867"/>
        <w:gridCol w:w="1518"/>
        <w:gridCol w:w="891"/>
        <w:gridCol w:w="1594"/>
        <w:gridCol w:w="1070"/>
        <w:gridCol w:w="1605"/>
        <w:gridCol w:w="1071"/>
        <w:gridCol w:w="1739"/>
        <w:gridCol w:w="890"/>
      </w:tblGrid>
      <w:tr w:rsidR="00DC323B" w14:paraId="2D6046EA" w14:textId="77777777" w:rsidTr="005D2B33">
        <w:trPr>
          <w:trHeight w:val="510"/>
        </w:trPr>
        <w:tc>
          <w:tcPr>
            <w:tcW w:w="2376" w:type="dxa"/>
          </w:tcPr>
          <w:p w14:paraId="33B9450E" w14:textId="77777777" w:rsidR="00DC323B" w:rsidRPr="00EE1E48" w:rsidRDefault="00DC323B" w:rsidP="004146DC">
            <w:pPr>
              <w:rPr>
                <w:b/>
                <w:bCs/>
              </w:rPr>
            </w:pPr>
            <w:bookmarkStart w:id="3" w:name="_Ref441489708"/>
            <w:bookmarkStart w:id="4" w:name="_Ref441492959"/>
          </w:p>
        </w:tc>
        <w:tc>
          <w:tcPr>
            <w:tcW w:w="2419" w:type="dxa"/>
            <w:gridSpan w:val="2"/>
          </w:tcPr>
          <w:p w14:paraId="659B0B91" w14:textId="64008EB5" w:rsidR="00DC323B" w:rsidRPr="00427B42" w:rsidRDefault="00835AFD" w:rsidP="004146D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Cognitive</w:t>
            </w:r>
            <w:r w:rsidR="00DC323B" w:rsidRPr="00427B42">
              <w:rPr>
                <w:b/>
              </w:rPr>
              <w:t xml:space="preserve"> </w:t>
            </w:r>
            <w:r w:rsidR="006C26B1" w:rsidRPr="00427B42">
              <w:rPr>
                <w:b/>
              </w:rPr>
              <w:t>symptom</w:t>
            </w:r>
            <w:r w:rsidR="006C26B1">
              <w:rPr>
                <w:b/>
              </w:rPr>
              <w:t xml:space="preserve"> </w:t>
            </w:r>
            <w:r w:rsidR="006C26B1" w:rsidRPr="00427B42">
              <w:rPr>
                <w:b/>
              </w:rPr>
              <w:t>s</w:t>
            </w:r>
            <w:r w:rsidR="006C26B1">
              <w:rPr>
                <w:b/>
              </w:rPr>
              <w:t>core</w:t>
            </w:r>
            <w:r w:rsidR="00DC323B">
              <w:rPr>
                <w:b/>
              </w:rPr>
              <w:t>*</w:t>
            </w:r>
          </w:p>
        </w:tc>
        <w:tc>
          <w:tcPr>
            <w:tcW w:w="2409" w:type="dxa"/>
            <w:gridSpan w:val="2"/>
          </w:tcPr>
          <w:p w14:paraId="0817AB15" w14:textId="046FA15B" w:rsidR="00DC323B" w:rsidRPr="00427B42" w:rsidRDefault="00DC323B" w:rsidP="008F2C2D">
            <w:pPr>
              <w:jc w:val="center"/>
              <w:rPr>
                <w:b/>
              </w:rPr>
            </w:pPr>
            <w:r w:rsidRPr="00D17D3D">
              <w:rPr>
                <w:b/>
              </w:rPr>
              <w:t>Gastrointestinal</w:t>
            </w:r>
            <w:r w:rsidRPr="00D17D3D">
              <w:rPr>
                <w:b/>
                <w:noProof/>
                <w:lang w:eastAsia="en-GB"/>
              </w:rPr>
              <w:t xml:space="preserve"> </w:t>
            </w:r>
            <w:r w:rsidR="006C26B1" w:rsidRPr="00427B42">
              <w:rPr>
                <w:b/>
              </w:rPr>
              <w:t>symptom</w:t>
            </w:r>
            <w:r w:rsidR="006C26B1">
              <w:rPr>
                <w:b/>
              </w:rPr>
              <w:t xml:space="preserve"> </w:t>
            </w:r>
            <w:r w:rsidR="006C26B1" w:rsidRPr="00427B42">
              <w:rPr>
                <w:b/>
              </w:rPr>
              <w:t>s</w:t>
            </w:r>
            <w:r w:rsidR="006C26B1">
              <w:rPr>
                <w:b/>
              </w:rPr>
              <w:t>core</w:t>
            </w:r>
            <w:r>
              <w:rPr>
                <w:b/>
                <w:noProof/>
                <w:lang w:eastAsia="en-GB"/>
              </w:rPr>
              <w:t>*</w:t>
            </w:r>
          </w:p>
        </w:tc>
        <w:tc>
          <w:tcPr>
            <w:tcW w:w="2664" w:type="dxa"/>
            <w:gridSpan w:val="2"/>
          </w:tcPr>
          <w:p w14:paraId="0F0B07EB" w14:textId="77777777" w:rsidR="00DC323B" w:rsidRDefault="00DC323B" w:rsidP="004146DC">
            <w:pPr>
              <w:jc w:val="center"/>
              <w:rPr>
                <w:b/>
              </w:rPr>
            </w:pPr>
            <w:r>
              <w:rPr>
                <w:b/>
              </w:rPr>
              <w:t>AKPS**</w:t>
            </w:r>
          </w:p>
        </w:tc>
        <w:tc>
          <w:tcPr>
            <w:tcW w:w="2676" w:type="dxa"/>
            <w:gridSpan w:val="2"/>
          </w:tcPr>
          <w:p w14:paraId="353B7A32" w14:textId="77777777" w:rsidR="00DC323B" w:rsidRDefault="00DC323B" w:rsidP="00E70374">
            <w:pPr>
              <w:jc w:val="center"/>
              <w:rPr>
                <w:b/>
              </w:rPr>
            </w:pPr>
            <w:r>
              <w:rPr>
                <w:b/>
              </w:rPr>
              <w:t>Qo</w:t>
            </w:r>
            <w:r w:rsidR="00E70374">
              <w:rPr>
                <w:b/>
              </w:rPr>
              <w:t>L</w:t>
            </w:r>
            <w:r>
              <w:rPr>
                <w:b/>
              </w:rPr>
              <w:t>***</w:t>
            </w:r>
          </w:p>
        </w:tc>
        <w:tc>
          <w:tcPr>
            <w:tcW w:w="2629" w:type="dxa"/>
            <w:gridSpan w:val="2"/>
          </w:tcPr>
          <w:p w14:paraId="45CB9001" w14:textId="451D1B9A" w:rsidR="00DC323B" w:rsidRDefault="00DC323B" w:rsidP="004146DC">
            <w:pPr>
              <w:jc w:val="center"/>
              <w:rPr>
                <w:b/>
              </w:rPr>
            </w:pPr>
            <w:r>
              <w:rPr>
                <w:b/>
              </w:rPr>
              <w:t>Time to death***</w:t>
            </w:r>
            <w:r w:rsidR="008B3846">
              <w:rPr>
                <w:b/>
              </w:rPr>
              <w:t>*</w:t>
            </w:r>
          </w:p>
        </w:tc>
      </w:tr>
      <w:tr w:rsidR="002F40A4" w:rsidRPr="00EE1E48" w14:paraId="3F56947F" w14:textId="77777777" w:rsidTr="00FE44AB">
        <w:trPr>
          <w:trHeight w:val="255"/>
        </w:trPr>
        <w:tc>
          <w:tcPr>
            <w:tcW w:w="2376" w:type="dxa"/>
          </w:tcPr>
          <w:p w14:paraId="618D3C99" w14:textId="77777777" w:rsidR="002F40A4" w:rsidRPr="00EE1E48" w:rsidRDefault="002F40A4" w:rsidP="004146DC">
            <w:pPr>
              <w:rPr>
                <w:b/>
                <w:bCs/>
              </w:rPr>
            </w:pPr>
          </w:p>
        </w:tc>
        <w:tc>
          <w:tcPr>
            <w:tcW w:w="1552" w:type="dxa"/>
          </w:tcPr>
          <w:p w14:paraId="025A9F44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67" w:type="dxa"/>
          </w:tcPr>
          <w:p w14:paraId="699C9378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518" w:type="dxa"/>
          </w:tcPr>
          <w:p w14:paraId="36D26366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91" w:type="dxa"/>
          </w:tcPr>
          <w:p w14:paraId="403C13C0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594" w:type="dxa"/>
          </w:tcPr>
          <w:p w14:paraId="5BCE8277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1070" w:type="dxa"/>
          </w:tcPr>
          <w:p w14:paraId="1C7007A5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605" w:type="dxa"/>
          </w:tcPr>
          <w:p w14:paraId="10E1F473" w14:textId="77777777" w:rsidR="002F40A4" w:rsidRPr="00EE1E48" w:rsidRDefault="002F40A4" w:rsidP="000376A1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1071" w:type="dxa"/>
          </w:tcPr>
          <w:p w14:paraId="476B9966" w14:textId="77777777" w:rsidR="002F40A4" w:rsidRPr="00EE1E48" w:rsidRDefault="002F40A4" w:rsidP="000376A1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  <w:tc>
          <w:tcPr>
            <w:tcW w:w="1739" w:type="dxa"/>
          </w:tcPr>
          <w:p w14:paraId="05E8ABAF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Estimate (SE)</w:t>
            </w:r>
          </w:p>
        </w:tc>
        <w:tc>
          <w:tcPr>
            <w:tcW w:w="890" w:type="dxa"/>
          </w:tcPr>
          <w:p w14:paraId="4A0F12F1" w14:textId="77777777" w:rsidR="002F40A4" w:rsidRPr="00EE1E48" w:rsidRDefault="002F40A4" w:rsidP="004146DC">
            <w:pPr>
              <w:jc w:val="center"/>
              <w:rPr>
                <w:b/>
                <w:bCs/>
              </w:rPr>
            </w:pPr>
            <w:r w:rsidRPr="00EE1E48">
              <w:rPr>
                <w:b/>
                <w:bCs/>
              </w:rPr>
              <w:t>p-value</w:t>
            </w:r>
          </w:p>
        </w:tc>
      </w:tr>
      <w:tr w:rsidR="002F40A4" w:rsidRPr="00CF33BA" w14:paraId="0EF8B293" w14:textId="77777777" w:rsidTr="00477F44">
        <w:trPr>
          <w:trHeight w:val="843"/>
        </w:trPr>
        <w:tc>
          <w:tcPr>
            <w:tcW w:w="2376" w:type="dxa"/>
          </w:tcPr>
          <w:p w14:paraId="778BAA05" w14:textId="77777777" w:rsidR="002F40A4" w:rsidRPr="001F0CC9" w:rsidRDefault="002F40A4" w:rsidP="004146DC">
            <w:pPr>
              <w:rPr>
                <w:b/>
                <w:bCs/>
              </w:rPr>
            </w:pPr>
            <w:r w:rsidRPr="00537965">
              <w:rPr>
                <w:b/>
                <w:bCs/>
              </w:rPr>
              <w:t xml:space="preserve">MEDD </w:t>
            </w:r>
          </w:p>
          <w:p w14:paraId="44067282" w14:textId="77777777" w:rsidR="002F40A4" w:rsidRDefault="002F40A4" w:rsidP="004146DC">
            <w:pPr>
              <w:rPr>
                <w:bCs/>
              </w:rPr>
            </w:pPr>
            <w:r>
              <w:rPr>
                <w:bCs/>
              </w:rPr>
              <w:t>Unadjusted</w:t>
            </w:r>
          </w:p>
          <w:p w14:paraId="0E81FC8D" w14:textId="1B965E77" w:rsidR="002F40A4" w:rsidRDefault="002F40A4" w:rsidP="001F0CC9">
            <w:pPr>
              <w:rPr>
                <w:bCs/>
              </w:rPr>
            </w:pPr>
            <w:r>
              <w:rPr>
                <w:bCs/>
              </w:rPr>
              <w:t>Adjusted</w:t>
            </w:r>
          </w:p>
          <w:p w14:paraId="4663C642" w14:textId="0EA6B2A4" w:rsidR="00192466" w:rsidRDefault="00192466" w:rsidP="00BA6FEA">
            <w:pPr>
              <w:rPr>
                <w:bCs/>
              </w:rPr>
            </w:pPr>
            <w:r>
              <w:rPr>
                <w:bCs/>
              </w:rPr>
              <w:t xml:space="preserve">Adjusted plus </w:t>
            </w:r>
            <w:r>
              <w:t>DEDD</w:t>
            </w:r>
          </w:p>
        </w:tc>
        <w:tc>
          <w:tcPr>
            <w:tcW w:w="1552" w:type="dxa"/>
          </w:tcPr>
          <w:p w14:paraId="7CB9B46E" w14:textId="77777777" w:rsidR="002F40A4" w:rsidRPr="001F0CC9" w:rsidRDefault="002F40A4" w:rsidP="001F0CC9">
            <w:pPr>
              <w:rPr>
                <w:bCs/>
              </w:rPr>
            </w:pPr>
          </w:p>
          <w:p w14:paraId="7B4BD3B9" w14:textId="77777777" w:rsidR="002F40A4" w:rsidRPr="001F0CC9" w:rsidRDefault="002F40A4" w:rsidP="001F0CC9">
            <w:pPr>
              <w:rPr>
                <w:bCs/>
              </w:rPr>
            </w:pPr>
            <w:r w:rsidRPr="001F0CC9">
              <w:rPr>
                <w:bCs/>
              </w:rPr>
              <w:t>0.001 (0.001)</w:t>
            </w:r>
          </w:p>
          <w:p w14:paraId="36856638" w14:textId="77777777" w:rsidR="002F40A4" w:rsidRDefault="002F40A4" w:rsidP="001F0CC9">
            <w:pPr>
              <w:rPr>
                <w:bCs/>
              </w:rPr>
            </w:pPr>
            <w:r w:rsidRPr="001F0CC9">
              <w:rPr>
                <w:bCs/>
              </w:rPr>
              <w:t>0.001 (0.001)</w:t>
            </w:r>
          </w:p>
          <w:p w14:paraId="27065279" w14:textId="36AF460A" w:rsidR="001965F1" w:rsidRPr="001F0CC9" w:rsidRDefault="001965F1" w:rsidP="001F0CC9">
            <w:pPr>
              <w:rPr>
                <w:bCs/>
              </w:rPr>
            </w:pPr>
            <w:r w:rsidRPr="00194CD5">
              <w:rPr>
                <w:bCs/>
              </w:rPr>
              <w:t>0.001 (0.001)</w:t>
            </w:r>
          </w:p>
        </w:tc>
        <w:tc>
          <w:tcPr>
            <w:tcW w:w="867" w:type="dxa"/>
          </w:tcPr>
          <w:p w14:paraId="3896C5F2" w14:textId="77777777" w:rsidR="002F40A4" w:rsidRPr="00122A40" w:rsidRDefault="002F40A4" w:rsidP="001F0CC9">
            <w:pPr>
              <w:jc w:val="center"/>
              <w:rPr>
                <w:bCs/>
              </w:rPr>
            </w:pPr>
          </w:p>
          <w:p w14:paraId="0B34B487" w14:textId="77777777" w:rsidR="002F40A4" w:rsidRPr="00896928" w:rsidRDefault="002F40A4" w:rsidP="001F0CC9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0.029</w:t>
            </w:r>
          </w:p>
          <w:p w14:paraId="247C9E88" w14:textId="40CEAB9E" w:rsidR="002F40A4" w:rsidRPr="00477F44" w:rsidRDefault="00477F44" w:rsidP="001F0CC9">
            <w:pPr>
              <w:jc w:val="center"/>
              <w:rPr>
                <w:bCs/>
              </w:rPr>
            </w:pPr>
            <w:r w:rsidRPr="00477F44">
              <w:rPr>
                <w:bCs/>
              </w:rPr>
              <w:t>0.721</w:t>
            </w:r>
          </w:p>
          <w:p w14:paraId="7FFE49D3" w14:textId="539AB599" w:rsidR="00192466" w:rsidRPr="00122A40" w:rsidRDefault="00192466" w:rsidP="00477F44">
            <w:pPr>
              <w:jc w:val="center"/>
              <w:rPr>
                <w:bCs/>
              </w:rPr>
            </w:pPr>
            <w:r w:rsidRPr="00194CD5">
              <w:rPr>
                <w:bCs/>
              </w:rPr>
              <w:t>0.</w:t>
            </w:r>
            <w:r w:rsidR="00477F44">
              <w:rPr>
                <w:bCs/>
              </w:rPr>
              <w:t>730</w:t>
            </w:r>
          </w:p>
        </w:tc>
        <w:tc>
          <w:tcPr>
            <w:tcW w:w="1518" w:type="dxa"/>
          </w:tcPr>
          <w:p w14:paraId="596318FD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49C28D22" w14:textId="77777777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0.001 (0.001)</w:t>
            </w:r>
          </w:p>
          <w:p w14:paraId="21471460" w14:textId="77777777" w:rsidR="002F40A4" w:rsidRDefault="002F40A4" w:rsidP="005E4DAE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0.001 (0.001)</w:t>
            </w:r>
          </w:p>
          <w:p w14:paraId="47AD286B" w14:textId="42391B7A" w:rsidR="001965F1" w:rsidRPr="00122A40" w:rsidRDefault="001965F1" w:rsidP="005E4DAE">
            <w:pPr>
              <w:jc w:val="center"/>
              <w:rPr>
                <w:bCs/>
              </w:rPr>
            </w:pPr>
            <w:r w:rsidRPr="001965F1">
              <w:rPr>
                <w:bCs/>
              </w:rPr>
              <w:t>-0.001 (0.001)</w:t>
            </w:r>
          </w:p>
        </w:tc>
        <w:tc>
          <w:tcPr>
            <w:tcW w:w="891" w:type="dxa"/>
          </w:tcPr>
          <w:p w14:paraId="58F46D42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34105565" w14:textId="72D18A4F" w:rsidR="002F40A4" w:rsidRPr="00896928" w:rsidRDefault="00BA6FEA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791B22FA" w14:textId="33E58E96" w:rsidR="002F40A4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</w:t>
            </w:r>
            <w:r w:rsidR="00342DE1">
              <w:rPr>
                <w:bCs/>
              </w:rPr>
              <w:t>753</w:t>
            </w:r>
          </w:p>
          <w:p w14:paraId="71A8C40D" w14:textId="3FF65328" w:rsidR="001965F1" w:rsidRPr="00122A40" w:rsidRDefault="001965F1" w:rsidP="00342DE1">
            <w:pPr>
              <w:jc w:val="center"/>
              <w:rPr>
                <w:bCs/>
              </w:rPr>
            </w:pPr>
            <w:r w:rsidRPr="001965F1">
              <w:rPr>
                <w:bCs/>
              </w:rPr>
              <w:t>0.</w:t>
            </w:r>
            <w:r w:rsidR="00342DE1">
              <w:rPr>
                <w:bCs/>
              </w:rPr>
              <w:t>791</w:t>
            </w:r>
          </w:p>
        </w:tc>
        <w:tc>
          <w:tcPr>
            <w:tcW w:w="1594" w:type="dxa"/>
          </w:tcPr>
          <w:p w14:paraId="7276280C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39EB41FB" w14:textId="77777777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-0.015 (0.002)</w:t>
            </w:r>
          </w:p>
          <w:p w14:paraId="1153FCD4" w14:textId="77777777" w:rsidR="002F40A4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-0.009 (0.002)</w:t>
            </w:r>
          </w:p>
          <w:p w14:paraId="114F0A23" w14:textId="31F4B7FE" w:rsidR="00B43695" w:rsidRPr="00122A40" w:rsidRDefault="00342DE1" w:rsidP="004146DC">
            <w:pPr>
              <w:jc w:val="center"/>
              <w:rPr>
                <w:bCs/>
              </w:rPr>
            </w:pPr>
            <w:r>
              <w:rPr>
                <w:bCs/>
              </w:rPr>
              <w:t>-0.009</w:t>
            </w:r>
            <w:r w:rsidR="00B43695">
              <w:rPr>
                <w:bCs/>
              </w:rPr>
              <w:t xml:space="preserve"> (0.002)</w:t>
            </w:r>
          </w:p>
        </w:tc>
        <w:tc>
          <w:tcPr>
            <w:tcW w:w="1070" w:type="dxa"/>
          </w:tcPr>
          <w:p w14:paraId="20448CED" w14:textId="77777777" w:rsidR="002F40A4" w:rsidRPr="00342DE1" w:rsidRDefault="002F40A4" w:rsidP="004146DC">
            <w:pPr>
              <w:jc w:val="center"/>
              <w:rPr>
                <w:bCs/>
              </w:rPr>
            </w:pPr>
          </w:p>
          <w:p w14:paraId="00DF1A05" w14:textId="77777777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3F64A1A9" w14:textId="77777777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09F5F4F5" w14:textId="14436138" w:rsidR="00ED07AD" w:rsidRPr="00342DE1" w:rsidRDefault="00342DE1" w:rsidP="004146DC">
            <w:pPr>
              <w:jc w:val="center"/>
              <w:rPr>
                <w:bCs/>
              </w:rPr>
            </w:pPr>
            <w:r w:rsidRPr="00896928">
              <w:rPr>
                <w:b/>
                <w:bCs/>
              </w:rPr>
              <w:t>&lt;</w:t>
            </w:r>
            <w:r w:rsidR="00B43695" w:rsidRPr="00896928">
              <w:rPr>
                <w:b/>
                <w:bCs/>
              </w:rPr>
              <w:t>0.001</w:t>
            </w:r>
          </w:p>
        </w:tc>
        <w:tc>
          <w:tcPr>
            <w:tcW w:w="1605" w:type="dxa"/>
          </w:tcPr>
          <w:p w14:paraId="3BC304E4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439F7269" w14:textId="77777777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-0.002 (0.001)</w:t>
            </w:r>
          </w:p>
          <w:p w14:paraId="3E7958CF" w14:textId="77777777" w:rsidR="002F40A4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-0.001 (0.001)</w:t>
            </w:r>
          </w:p>
          <w:p w14:paraId="56F5048E" w14:textId="5050D131" w:rsidR="00B43695" w:rsidRPr="00122A40" w:rsidRDefault="00B43695" w:rsidP="004146DC">
            <w:pPr>
              <w:jc w:val="center"/>
              <w:rPr>
                <w:bCs/>
              </w:rPr>
            </w:pPr>
            <w:r>
              <w:rPr>
                <w:bCs/>
              </w:rPr>
              <w:t>-0.001 (0.001)</w:t>
            </w:r>
          </w:p>
        </w:tc>
        <w:tc>
          <w:tcPr>
            <w:tcW w:w="1071" w:type="dxa"/>
          </w:tcPr>
          <w:p w14:paraId="10BC9055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2CF9D111" w14:textId="77777777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6AB1C158" w14:textId="77777777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0.022</w:t>
            </w:r>
          </w:p>
          <w:p w14:paraId="06D637E5" w14:textId="552849BE" w:rsidR="00ED07AD" w:rsidRPr="00122A40" w:rsidRDefault="00B43695" w:rsidP="008B3846">
            <w:pPr>
              <w:jc w:val="center"/>
              <w:rPr>
                <w:bCs/>
              </w:rPr>
            </w:pPr>
            <w:r w:rsidRPr="00896928">
              <w:rPr>
                <w:b/>
                <w:bCs/>
              </w:rPr>
              <w:t>0.0</w:t>
            </w:r>
            <w:r w:rsidR="008B3846" w:rsidRPr="00896928">
              <w:rPr>
                <w:b/>
                <w:bCs/>
              </w:rPr>
              <w:t>22</w:t>
            </w:r>
          </w:p>
        </w:tc>
        <w:tc>
          <w:tcPr>
            <w:tcW w:w="1739" w:type="dxa"/>
          </w:tcPr>
          <w:p w14:paraId="632B00F0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03CFF299" w14:textId="45B4B6D4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</w:t>
            </w:r>
            <w:r w:rsidR="00205FF7">
              <w:rPr>
                <w:bCs/>
              </w:rPr>
              <w:t>079</w:t>
            </w:r>
            <w:r w:rsidRPr="00122A40">
              <w:rPr>
                <w:bCs/>
              </w:rPr>
              <w:t xml:space="preserve"> (0.02</w:t>
            </w:r>
            <w:r w:rsidR="00205FF7">
              <w:rPr>
                <w:bCs/>
              </w:rPr>
              <w:t>2</w:t>
            </w:r>
            <w:r w:rsidRPr="00122A40">
              <w:rPr>
                <w:bCs/>
              </w:rPr>
              <w:t>)</w:t>
            </w:r>
          </w:p>
          <w:p w14:paraId="53826751" w14:textId="554EAC53" w:rsidR="002F40A4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</w:t>
            </w:r>
            <w:r w:rsidR="00205FF7">
              <w:rPr>
                <w:bCs/>
              </w:rPr>
              <w:t>0</w:t>
            </w:r>
            <w:r w:rsidR="00896928">
              <w:rPr>
                <w:bCs/>
              </w:rPr>
              <w:t>22</w:t>
            </w:r>
            <w:r w:rsidRPr="00122A40">
              <w:rPr>
                <w:bCs/>
              </w:rPr>
              <w:t xml:space="preserve"> (0.0</w:t>
            </w:r>
            <w:r w:rsidR="00896928">
              <w:rPr>
                <w:bCs/>
              </w:rPr>
              <w:t>23</w:t>
            </w:r>
            <w:r w:rsidRPr="00122A40">
              <w:rPr>
                <w:bCs/>
              </w:rPr>
              <w:t>)</w:t>
            </w:r>
          </w:p>
          <w:p w14:paraId="5B9A9147" w14:textId="5A55EE3D" w:rsidR="00194CD5" w:rsidRPr="00122A40" w:rsidRDefault="00194CD5" w:rsidP="00896928">
            <w:pPr>
              <w:jc w:val="center"/>
              <w:rPr>
                <w:bCs/>
              </w:rPr>
            </w:pPr>
            <w:r w:rsidRPr="00194CD5">
              <w:rPr>
                <w:bCs/>
              </w:rPr>
              <w:t>-0.</w:t>
            </w:r>
            <w:r w:rsidR="00205FF7">
              <w:rPr>
                <w:bCs/>
              </w:rPr>
              <w:t>0</w:t>
            </w:r>
            <w:r w:rsidR="00896928">
              <w:rPr>
                <w:bCs/>
              </w:rPr>
              <w:t>22</w:t>
            </w:r>
            <w:r w:rsidRPr="00194CD5">
              <w:rPr>
                <w:bCs/>
              </w:rPr>
              <w:t xml:space="preserve"> (0.02</w:t>
            </w:r>
            <w:r w:rsidR="00896928">
              <w:rPr>
                <w:bCs/>
              </w:rPr>
              <w:t>3</w:t>
            </w:r>
            <w:r w:rsidRPr="00194CD5">
              <w:rPr>
                <w:bCs/>
              </w:rPr>
              <w:t>)</w:t>
            </w:r>
          </w:p>
        </w:tc>
        <w:tc>
          <w:tcPr>
            <w:tcW w:w="890" w:type="dxa"/>
          </w:tcPr>
          <w:p w14:paraId="53C42563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26DB2394" w14:textId="40D6B01E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0.001</w:t>
            </w:r>
          </w:p>
          <w:p w14:paraId="5137C05C" w14:textId="6D5F846D" w:rsidR="002F40A4" w:rsidRPr="00896928" w:rsidRDefault="00205FF7" w:rsidP="004146DC">
            <w:pPr>
              <w:jc w:val="center"/>
              <w:rPr>
                <w:bCs/>
              </w:rPr>
            </w:pPr>
            <w:r w:rsidRPr="00896928">
              <w:rPr>
                <w:bCs/>
              </w:rPr>
              <w:t>0.</w:t>
            </w:r>
            <w:r w:rsidR="00896928" w:rsidRPr="00896928">
              <w:rPr>
                <w:bCs/>
              </w:rPr>
              <w:t>334</w:t>
            </w:r>
          </w:p>
          <w:p w14:paraId="3FF0ABB9" w14:textId="4C842204" w:rsidR="00194CD5" w:rsidRPr="005D2B33" w:rsidRDefault="00205FF7" w:rsidP="00896928">
            <w:pPr>
              <w:jc w:val="center"/>
              <w:rPr>
                <w:b/>
                <w:bCs/>
              </w:rPr>
            </w:pPr>
            <w:r w:rsidRPr="00896928">
              <w:rPr>
                <w:bCs/>
              </w:rPr>
              <w:t>0.</w:t>
            </w:r>
            <w:r w:rsidR="00896928" w:rsidRPr="00896928">
              <w:rPr>
                <w:bCs/>
              </w:rPr>
              <w:t>332</w:t>
            </w:r>
          </w:p>
        </w:tc>
      </w:tr>
      <w:tr w:rsidR="002F40A4" w:rsidRPr="00CF33BA" w14:paraId="60BA0FA7" w14:textId="77777777" w:rsidTr="00FE44AB">
        <w:trPr>
          <w:trHeight w:val="1276"/>
        </w:trPr>
        <w:tc>
          <w:tcPr>
            <w:tcW w:w="2376" w:type="dxa"/>
          </w:tcPr>
          <w:p w14:paraId="75E7671F" w14:textId="77777777" w:rsidR="002F40A4" w:rsidRDefault="002F40A4" w:rsidP="001F0CC9">
            <w:pPr>
              <w:rPr>
                <w:b/>
                <w:bCs/>
              </w:rPr>
            </w:pPr>
            <w:r w:rsidRPr="003C78D5">
              <w:rPr>
                <w:b/>
                <w:bCs/>
              </w:rPr>
              <w:t xml:space="preserve">DEDD </w:t>
            </w:r>
          </w:p>
          <w:p w14:paraId="496C1988" w14:textId="77777777" w:rsidR="002F40A4" w:rsidRDefault="002F40A4" w:rsidP="001F0CC9">
            <w:pPr>
              <w:rPr>
                <w:bCs/>
              </w:rPr>
            </w:pPr>
            <w:r>
              <w:rPr>
                <w:bCs/>
              </w:rPr>
              <w:t>Unadjusted</w:t>
            </w:r>
          </w:p>
          <w:p w14:paraId="4A29E5EE" w14:textId="77777777" w:rsidR="002F40A4" w:rsidRDefault="002F40A4" w:rsidP="001F0CC9">
            <w:pPr>
              <w:rPr>
                <w:bCs/>
              </w:rPr>
            </w:pPr>
            <w:r>
              <w:rPr>
                <w:bCs/>
              </w:rPr>
              <w:t>Adjusted</w:t>
            </w:r>
          </w:p>
          <w:p w14:paraId="531C4741" w14:textId="2C1FF69A" w:rsidR="00192466" w:rsidRDefault="00192466" w:rsidP="00BA6FEA">
            <w:pPr>
              <w:rPr>
                <w:bCs/>
              </w:rPr>
            </w:pPr>
            <w:r>
              <w:rPr>
                <w:bCs/>
              </w:rPr>
              <w:t xml:space="preserve">Adjusted plus </w:t>
            </w:r>
            <w:r>
              <w:t>MEDD</w:t>
            </w:r>
          </w:p>
        </w:tc>
        <w:tc>
          <w:tcPr>
            <w:tcW w:w="1552" w:type="dxa"/>
          </w:tcPr>
          <w:p w14:paraId="7EE66213" w14:textId="77777777" w:rsidR="002F40A4" w:rsidRDefault="002F40A4" w:rsidP="001F0CC9">
            <w:pPr>
              <w:rPr>
                <w:bCs/>
              </w:rPr>
            </w:pPr>
          </w:p>
          <w:p w14:paraId="674D6E75" w14:textId="77777777" w:rsidR="002F40A4" w:rsidRDefault="002F40A4" w:rsidP="001F0CC9">
            <w:pPr>
              <w:rPr>
                <w:bCs/>
              </w:rPr>
            </w:pPr>
            <w:r w:rsidRPr="00CF33BA">
              <w:rPr>
                <w:bCs/>
              </w:rPr>
              <w:t>0.015 (0.006)</w:t>
            </w:r>
          </w:p>
          <w:p w14:paraId="0FE96C60" w14:textId="6178AE07" w:rsidR="002F40A4" w:rsidRDefault="002F40A4" w:rsidP="001F0CC9">
            <w:pPr>
              <w:rPr>
                <w:bCs/>
              </w:rPr>
            </w:pPr>
            <w:r w:rsidRPr="001F0CC9">
              <w:rPr>
                <w:bCs/>
              </w:rPr>
              <w:t>0.0</w:t>
            </w:r>
            <w:r w:rsidR="00342DE1">
              <w:rPr>
                <w:bCs/>
              </w:rPr>
              <w:t>02</w:t>
            </w:r>
            <w:r w:rsidRPr="001F0CC9">
              <w:rPr>
                <w:bCs/>
              </w:rPr>
              <w:t xml:space="preserve"> (0.00</w:t>
            </w:r>
            <w:r w:rsidR="00342DE1">
              <w:rPr>
                <w:bCs/>
              </w:rPr>
              <w:t>5</w:t>
            </w:r>
            <w:r w:rsidRPr="001F0CC9">
              <w:rPr>
                <w:bCs/>
              </w:rPr>
              <w:t>)</w:t>
            </w:r>
          </w:p>
          <w:p w14:paraId="20936C93" w14:textId="2530E637" w:rsidR="001965F1" w:rsidRPr="00CF33BA" w:rsidRDefault="001965F1" w:rsidP="00342DE1">
            <w:pPr>
              <w:rPr>
                <w:bCs/>
              </w:rPr>
            </w:pPr>
            <w:r w:rsidRPr="00194CD5">
              <w:rPr>
                <w:bCs/>
              </w:rPr>
              <w:t>0.0</w:t>
            </w:r>
            <w:r w:rsidR="00342DE1">
              <w:rPr>
                <w:bCs/>
              </w:rPr>
              <w:t>01</w:t>
            </w:r>
            <w:r w:rsidRPr="00194CD5">
              <w:rPr>
                <w:bCs/>
              </w:rPr>
              <w:t xml:space="preserve"> (0.00</w:t>
            </w:r>
            <w:r w:rsidR="00342DE1">
              <w:rPr>
                <w:bCs/>
              </w:rPr>
              <w:t>5</w:t>
            </w:r>
            <w:r w:rsidRPr="00194CD5">
              <w:rPr>
                <w:bCs/>
              </w:rPr>
              <w:t>)</w:t>
            </w:r>
          </w:p>
        </w:tc>
        <w:tc>
          <w:tcPr>
            <w:tcW w:w="867" w:type="dxa"/>
          </w:tcPr>
          <w:p w14:paraId="52B916B9" w14:textId="77777777" w:rsidR="002F40A4" w:rsidRPr="00122A40" w:rsidRDefault="002F40A4" w:rsidP="001F0CC9">
            <w:pPr>
              <w:jc w:val="center"/>
              <w:rPr>
                <w:bCs/>
              </w:rPr>
            </w:pPr>
          </w:p>
          <w:p w14:paraId="21A99073" w14:textId="77777777" w:rsidR="002F40A4" w:rsidRPr="00896928" w:rsidRDefault="002F40A4" w:rsidP="001F0CC9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0.009</w:t>
            </w:r>
          </w:p>
          <w:p w14:paraId="0BF508BE" w14:textId="52E4AB2A" w:rsidR="002F40A4" w:rsidRDefault="002F40A4" w:rsidP="001F0CC9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</w:t>
            </w:r>
            <w:r w:rsidR="00342DE1">
              <w:rPr>
                <w:bCs/>
              </w:rPr>
              <w:t>777</w:t>
            </w:r>
          </w:p>
          <w:p w14:paraId="01174C12" w14:textId="76CF215F" w:rsidR="001965F1" w:rsidRPr="00122A40" w:rsidRDefault="001965F1" w:rsidP="00342DE1">
            <w:pPr>
              <w:jc w:val="center"/>
              <w:rPr>
                <w:bCs/>
              </w:rPr>
            </w:pPr>
            <w:r w:rsidRPr="001965F1">
              <w:rPr>
                <w:bCs/>
              </w:rPr>
              <w:t>0.</w:t>
            </w:r>
            <w:r w:rsidR="00342DE1">
              <w:rPr>
                <w:bCs/>
              </w:rPr>
              <w:t>786</w:t>
            </w:r>
          </w:p>
        </w:tc>
        <w:tc>
          <w:tcPr>
            <w:tcW w:w="1518" w:type="dxa"/>
          </w:tcPr>
          <w:p w14:paraId="75CDFC2B" w14:textId="77777777" w:rsidR="002F40A4" w:rsidRPr="00122A40" w:rsidRDefault="002F40A4" w:rsidP="00835284">
            <w:pPr>
              <w:jc w:val="center"/>
              <w:rPr>
                <w:bCs/>
              </w:rPr>
            </w:pPr>
          </w:p>
          <w:p w14:paraId="7A4FEF36" w14:textId="6B7CE94E" w:rsidR="002F40A4" w:rsidRPr="00122A40" w:rsidRDefault="00342DE1" w:rsidP="0083528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2F40A4" w:rsidRPr="00122A40">
              <w:rPr>
                <w:bCs/>
              </w:rPr>
              <w:t>0.008 (0.01</w:t>
            </w:r>
            <w:r>
              <w:rPr>
                <w:bCs/>
              </w:rPr>
              <w:t>1)</w:t>
            </w:r>
          </w:p>
          <w:p w14:paraId="50BAEA42" w14:textId="080188EA" w:rsidR="002F40A4" w:rsidRDefault="00342DE1" w:rsidP="0083528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2F40A4" w:rsidRPr="00122A40">
              <w:rPr>
                <w:bCs/>
              </w:rPr>
              <w:t>0.0</w:t>
            </w:r>
            <w:r>
              <w:rPr>
                <w:bCs/>
              </w:rPr>
              <w:t>42</w:t>
            </w:r>
            <w:r w:rsidR="002F40A4" w:rsidRPr="00122A40">
              <w:rPr>
                <w:bCs/>
              </w:rPr>
              <w:t xml:space="preserve"> (0.01</w:t>
            </w:r>
            <w:r>
              <w:rPr>
                <w:bCs/>
              </w:rPr>
              <w:t>1</w:t>
            </w:r>
            <w:r w:rsidR="002F40A4" w:rsidRPr="00122A40">
              <w:rPr>
                <w:bCs/>
              </w:rPr>
              <w:t>)</w:t>
            </w:r>
          </w:p>
          <w:p w14:paraId="6798DE14" w14:textId="08357AC1" w:rsidR="001965F1" w:rsidRPr="00122A40" w:rsidRDefault="001965F1" w:rsidP="00342DE1">
            <w:pPr>
              <w:jc w:val="center"/>
              <w:rPr>
                <w:bCs/>
              </w:rPr>
            </w:pPr>
            <w:r w:rsidRPr="001965F1">
              <w:rPr>
                <w:bCs/>
              </w:rPr>
              <w:t>-0.0</w:t>
            </w:r>
            <w:r w:rsidR="00342DE1">
              <w:rPr>
                <w:bCs/>
              </w:rPr>
              <w:t>42 (0.011</w:t>
            </w:r>
            <w:r w:rsidRPr="001965F1">
              <w:rPr>
                <w:bCs/>
              </w:rPr>
              <w:t>)</w:t>
            </w:r>
          </w:p>
        </w:tc>
        <w:tc>
          <w:tcPr>
            <w:tcW w:w="891" w:type="dxa"/>
          </w:tcPr>
          <w:p w14:paraId="6E8CA205" w14:textId="77777777" w:rsidR="002F40A4" w:rsidRPr="00122A40" w:rsidRDefault="002F40A4" w:rsidP="00835284">
            <w:pPr>
              <w:jc w:val="center"/>
              <w:rPr>
                <w:bCs/>
              </w:rPr>
            </w:pPr>
          </w:p>
          <w:p w14:paraId="24308437" w14:textId="4861056A" w:rsidR="002F40A4" w:rsidRPr="00122A40" w:rsidRDefault="002F40A4" w:rsidP="00835284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</w:t>
            </w:r>
            <w:r w:rsidR="00342DE1">
              <w:rPr>
                <w:bCs/>
              </w:rPr>
              <w:t>461</w:t>
            </w:r>
          </w:p>
          <w:p w14:paraId="3340A1D4" w14:textId="45CD6F47" w:rsidR="002F40A4" w:rsidRPr="00896928" w:rsidRDefault="00342DE1" w:rsidP="00835284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744D091F" w14:textId="05D4C72F" w:rsidR="001965F1" w:rsidRPr="00122A40" w:rsidRDefault="00342DE1" w:rsidP="00835284">
            <w:pPr>
              <w:jc w:val="center"/>
              <w:rPr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</w:tc>
        <w:tc>
          <w:tcPr>
            <w:tcW w:w="1594" w:type="dxa"/>
          </w:tcPr>
          <w:p w14:paraId="4A63CD9E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71D3FAD7" w14:textId="77777777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-0.501 (0.076)</w:t>
            </w:r>
          </w:p>
          <w:p w14:paraId="1D4E651F" w14:textId="77777777" w:rsidR="002F40A4" w:rsidRDefault="002F40A4" w:rsidP="008D7355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-0.347 (0.071)</w:t>
            </w:r>
          </w:p>
          <w:p w14:paraId="6C4AFF24" w14:textId="25E0A45B" w:rsidR="00B43695" w:rsidRPr="00122A40" w:rsidRDefault="00B43695" w:rsidP="00342DE1">
            <w:pPr>
              <w:jc w:val="center"/>
              <w:rPr>
                <w:bCs/>
              </w:rPr>
            </w:pPr>
            <w:r>
              <w:rPr>
                <w:bCs/>
              </w:rPr>
              <w:t>-0.3</w:t>
            </w:r>
            <w:r w:rsidR="00342DE1">
              <w:rPr>
                <w:bCs/>
              </w:rPr>
              <w:t>54</w:t>
            </w:r>
            <w:r>
              <w:rPr>
                <w:bCs/>
              </w:rPr>
              <w:t xml:space="preserve"> (0.07</w:t>
            </w:r>
            <w:r w:rsidR="00342DE1">
              <w:rPr>
                <w:bCs/>
              </w:rPr>
              <w:t>0</w:t>
            </w:r>
            <w:r>
              <w:rPr>
                <w:bCs/>
              </w:rPr>
              <w:t>)</w:t>
            </w:r>
          </w:p>
        </w:tc>
        <w:tc>
          <w:tcPr>
            <w:tcW w:w="1070" w:type="dxa"/>
          </w:tcPr>
          <w:p w14:paraId="142AFDCB" w14:textId="77777777" w:rsidR="002F40A4" w:rsidRPr="00342DE1" w:rsidRDefault="002F40A4" w:rsidP="004146DC">
            <w:pPr>
              <w:jc w:val="center"/>
              <w:rPr>
                <w:bCs/>
              </w:rPr>
            </w:pPr>
          </w:p>
          <w:p w14:paraId="50571602" w14:textId="77777777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1F00EDFB" w14:textId="77777777" w:rsidR="002F40A4" w:rsidRPr="00896928" w:rsidRDefault="002F40A4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  <w:p w14:paraId="37F42C95" w14:textId="4D25F203" w:rsidR="00ED07AD" w:rsidRPr="00342DE1" w:rsidRDefault="00B43695" w:rsidP="004146DC">
            <w:pPr>
              <w:jc w:val="center"/>
              <w:rPr>
                <w:bCs/>
              </w:rPr>
            </w:pPr>
            <w:r w:rsidRPr="00896928">
              <w:rPr>
                <w:b/>
                <w:bCs/>
              </w:rPr>
              <w:t>&lt;0.001</w:t>
            </w:r>
          </w:p>
        </w:tc>
        <w:tc>
          <w:tcPr>
            <w:tcW w:w="1605" w:type="dxa"/>
          </w:tcPr>
          <w:p w14:paraId="2D5F3283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38219206" w14:textId="77777777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-0.037 (0.012)</w:t>
            </w:r>
          </w:p>
          <w:p w14:paraId="47763664" w14:textId="77777777" w:rsidR="002F40A4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-0.002 (0.011)</w:t>
            </w:r>
          </w:p>
          <w:p w14:paraId="7AEBC020" w14:textId="11E2CE9D" w:rsidR="00B43695" w:rsidRPr="00122A40" w:rsidRDefault="00B43695" w:rsidP="008B3846">
            <w:pPr>
              <w:jc w:val="center"/>
              <w:rPr>
                <w:bCs/>
              </w:rPr>
            </w:pPr>
            <w:r>
              <w:rPr>
                <w:bCs/>
              </w:rPr>
              <w:t>-0.00</w:t>
            </w:r>
            <w:r w:rsidR="008B3846">
              <w:rPr>
                <w:bCs/>
              </w:rPr>
              <w:t>2</w:t>
            </w:r>
            <w:r>
              <w:rPr>
                <w:bCs/>
              </w:rPr>
              <w:t xml:space="preserve"> (0.011)</w:t>
            </w:r>
          </w:p>
        </w:tc>
        <w:tc>
          <w:tcPr>
            <w:tcW w:w="1071" w:type="dxa"/>
          </w:tcPr>
          <w:p w14:paraId="4136848F" w14:textId="77777777" w:rsidR="002F40A4" w:rsidRPr="00122A40" w:rsidRDefault="002F40A4" w:rsidP="006C1919">
            <w:pPr>
              <w:jc w:val="center"/>
              <w:rPr>
                <w:bCs/>
              </w:rPr>
            </w:pPr>
          </w:p>
          <w:p w14:paraId="63884261" w14:textId="77777777" w:rsidR="002F40A4" w:rsidRPr="00896928" w:rsidRDefault="002F40A4" w:rsidP="006C1919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0.002</w:t>
            </w:r>
          </w:p>
          <w:p w14:paraId="53494ABF" w14:textId="77777777" w:rsidR="002F40A4" w:rsidRDefault="002F40A4" w:rsidP="006C1919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0.871</w:t>
            </w:r>
          </w:p>
          <w:p w14:paraId="7D677AAC" w14:textId="057BB5E2" w:rsidR="00ED07AD" w:rsidRPr="00122A40" w:rsidRDefault="00B43695" w:rsidP="008B3846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8B3846">
              <w:rPr>
                <w:bCs/>
              </w:rPr>
              <w:t>823</w:t>
            </w:r>
          </w:p>
        </w:tc>
        <w:tc>
          <w:tcPr>
            <w:tcW w:w="1739" w:type="dxa"/>
          </w:tcPr>
          <w:p w14:paraId="05DA06DC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1845C877" w14:textId="14A50F91" w:rsidR="002F40A4" w:rsidRPr="00122A40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-</w:t>
            </w:r>
            <w:r w:rsidR="00205FF7">
              <w:rPr>
                <w:bCs/>
              </w:rPr>
              <w:t>1.381</w:t>
            </w:r>
            <w:r w:rsidRPr="00122A40">
              <w:rPr>
                <w:bCs/>
              </w:rPr>
              <w:t xml:space="preserve"> (0.</w:t>
            </w:r>
            <w:r w:rsidR="00205FF7">
              <w:rPr>
                <w:bCs/>
              </w:rPr>
              <w:t>701</w:t>
            </w:r>
            <w:r w:rsidRPr="00122A40">
              <w:rPr>
                <w:bCs/>
              </w:rPr>
              <w:t>)</w:t>
            </w:r>
          </w:p>
          <w:p w14:paraId="3C2B822B" w14:textId="747C7D52" w:rsidR="002F40A4" w:rsidRDefault="00205FF7" w:rsidP="004146DC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896928">
              <w:rPr>
                <w:bCs/>
              </w:rPr>
              <w:t>295</w:t>
            </w:r>
            <w:r w:rsidR="002F40A4" w:rsidRPr="00122A40">
              <w:rPr>
                <w:bCs/>
              </w:rPr>
              <w:t xml:space="preserve"> (0.</w:t>
            </w:r>
            <w:r w:rsidR="00896928">
              <w:rPr>
                <w:bCs/>
              </w:rPr>
              <w:t>689</w:t>
            </w:r>
            <w:r w:rsidR="002F40A4" w:rsidRPr="00122A40">
              <w:rPr>
                <w:bCs/>
              </w:rPr>
              <w:t>)</w:t>
            </w:r>
          </w:p>
          <w:p w14:paraId="48284CF4" w14:textId="4CBCAF39" w:rsidR="00194CD5" w:rsidRPr="00122A40" w:rsidRDefault="00205FF7" w:rsidP="00896928">
            <w:pPr>
              <w:jc w:val="center"/>
              <w:rPr>
                <w:bCs/>
              </w:rPr>
            </w:pPr>
            <w:r>
              <w:rPr>
                <w:bCs/>
              </w:rPr>
              <w:t>0.</w:t>
            </w:r>
            <w:r w:rsidR="00896928">
              <w:rPr>
                <w:bCs/>
              </w:rPr>
              <w:t xml:space="preserve">314 </w:t>
            </w:r>
            <w:r w:rsidR="00194CD5" w:rsidRPr="00194CD5">
              <w:rPr>
                <w:bCs/>
              </w:rPr>
              <w:t>(0.</w:t>
            </w:r>
            <w:r>
              <w:rPr>
                <w:bCs/>
              </w:rPr>
              <w:t>68</w:t>
            </w:r>
            <w:r w:rsidR="00896928">
              <w:rPr>
                <w:bCs/>
              </w:rPr>
              <w:t>6</w:t>
            </w:r>
            <w:r w:rsidR="00194CD5" w:rsidRPr="00194CD5">
              <w:rPr>
                <w:bCs/>
              </w:rPr>
              <w:t>)</w:t>
            </w:r>
          </w:p>
        </w:tc>
        <w:tc>
          <w:tcPr>
            <w:tcW w:w="890" w:type="dxa"/>
          </w:tcPr>
          <w:p w14:paraId="4D1D10AB" w14:textId="77777777" w:rsidR="002F40A4" w:rsidRPr="00122A40" w:rsidRDefault="002F40A4" w:rsidP="004146DC">
            <w:pPr>
              <w:jc w:val="center"/>
              <w:rPr>
                <w:bCs/>
              </w:rPr>
            </w:pPr>
          </w:p>
          <w:p w14:paraId="6F155CC4" w14:textId="3A70E3F2" w:rsidR="002F40A4" w:rsidRPr="00896928" w:rsidRDefault="00205FF7" w:rsidP="004146DC">
            <w:pPr>
              <w:jc w:val="center"/>
              <w:rPr>
                <w:b/>
                <w:bCs/>
              </w:rPr>
            </w:pPr>
            <w:r w:rsidRPr="00896928">
              <w:rPr>
                <w:b/>
                <w:bCs/>
              </w:rPr>
              <w:t>0.050</w:t>
            </w:r>
          </w:p>
          <w:p w14:paraId="64781261" w14:textId="0D930EC6" w:rsidR="002F40A4" w:rsidRDefault="002F40A4" w:rsidP="004146DC">
            <w:pPr>
              <w:jc w:val="center"/>
              <w:rPr>
                <w:bCs/>
              </w:rPr>
            </w:pPr>
            <w:r w:rsidRPr="00122A40">
              <w:rPr>
                <w:bCs/>
              </w:rPr>
              <w:t>0.</w:t>
            </w:r>
            <w:r w:rsidR="00896928">
              <w:rPr>
                <w:bCs/>
              </w:rPr>
              <w:t>669</w:t>
            </w:r>
          </w:p>
          <w:p w14:paraId="2194B395" w14:textId="1E73837A" w:rsidR="00194CD5" w:rsidRPr="00122A40" w:rsidRDefault="00194CD5" w:rsidP="00896928">
            <w:pPr>
              <w:jc w:val="center"/>
              <w:rPr>
                <w:bCs/>
              </w:rPr>
            </w:pPr>
            <w:r w:rsidRPr="00194CD5">
              <w:rPr>
                <w:bCs/>
              </w:rPr>
              <w:t>0.</w:t>
            </w:r>
            <w:r w:rsidR="00896928">
              <w:rPr>
                <w:bCs/>
              </w:rPr>
              <w:t>648</w:t>
            </w:r>
          </w:p>
        </w:tc>
      </w:tr>
    </w:tbl>
    <w:p w14:paraId="15C5F151" w14:textId="71B90FE0" w:rsidR="001F0CC9" w:rsidRDefault="008C14E8" w:rsidP="008C14E8">
      <w:r>
        <w:t xml:space="preserve">The estimates are interpreted as the mean unadjusted absolute increase in score per </w:t>
      </w:r>
      <w:r w:rsidR="00AF698A">
        <w:t>unit increase in the covariate.</w:t>
      </w:r>
      <w:r>
        <w:t xml:space="preserve"> </w:t>
      </w:r>
      <w:r w:rsidR="00F5360A">
        <w:t>*Ad</w:t>
      </w:r>
      <w:r w:rsidR="0007460A">
        <w:t xml:space="preserve">justed for age, gender, </w:t>
      </w:r>
      <w:r w:rsidR="00D17D3D">
        <w:t xml:space="preserve">number of drugs, </w:t>
      </w:r>
      <w:r w:rsidR="000F380C" w:rsidRPr="000F380C">
        <w:t>Australian-modified Karnofsky Performance Status (AKPS)</w:t>
      </w:r>
      <w:r w:rsidR="0007460A">
        <w:t xml:space="preserve">, </w:t>
      </w:r>
      <w:r w:rsidR="000F380C" w:rsidRPr="000F380C">
        <w:t>quality of life (QoL)</w:t>
      </w:r>
      <w:r w:rsidR="00D17D3D">
        <w:t xml:space="preserve">, weight loss </w:t>
      </w:r>
      <w:r w:rsidR="00F5360A">
        <w:t xml:space="preserve">and time from assessment </w:t>
      </w:r>
      <w:r w:rsidR="00D17D3D">
        <w:t>t</w:t>
      </w:r>
      <w:r w:rsidR="00F5360A">
        <w:t>o death</w:t>
      </w:r>
      <w:r w:rsidR="00D17D3D">
        <w:t>. **</w:t>
      </w:r>
      <w:r w:rsidR="00D17D3D" w:rsidRPr="00D17D3D">
        <w:t xml:space="preserve"> </w:t>
      </w:r>
      <w:r w:rsidR="00D17D3D">
        <w:t>Adjusted fo</w:t>
      </w:r>
      <w:r w:rsidR="00015D55">
        <w:t>r age, gender, number of drugs,</w:t>
      </w:r>
      <w:r w:rsidR="00D17D3D">
        <w:t xml:space="preserve"> QoL, weight loss and time from assessment to death. </w:t>
      </w:r>
      <w:r w:rsidR="006C1919">
        <w:t>***Adjusted for age, gender, number of drugs, AKPS, weight loss</w:t>
      </w:r>
      <w:r w:rsidR="006C1919" w:rsidRPr="006C1919">
        <w:t xml:space="preserve"> </w:t>
      </w:r>
      <w:r w:rsidR="006C1919">
        <w:t>and time from assessment to death</w:t>
      </w:r>
      <w:r w:rsidR="00953F2C">
        <w:t>.</w:t>
      </w:r>
      <w:r w:rsidR="006C1919">
        <w:t xml:space="preserve"> </w:t>
      </w:r>
      <w:r w:rsidR="00D17D3D">
        <w:t>***</w:t>
      </w:r>
      <w:r w:rsidR="00DC323B">
        <w:t>*</w:t>
      </w:r>
      <w:r w:rsidR="00D17D3D" w:rsidRPr="00D17D3D">
        <w:t xml:space="preserve"> </w:t>
      </w:r>
      <w:r w:rsidR="00D17D3D">
        <w:t>Adjusted for age, gender, number of drugs, AKPS</w:t>
      </w:r>
      <w:r w:rsidR="00896928">
        <w:t xml:space="preserve"> and </w:t>
      </w:r>
      <w:r w:rsidR="00D17D3D">
        <w:t>QoL.</w:t>
      </w:r>
      <w:r w:rsidR="000F380C">
        <w:t xml:space="preserve"> </w:t>
      </w:r>
      <w:r w:rsidR="00BE709B">
        <w:t xml:space="preserve">To assess for the </w:t>
      </w:r>
      <w:r w:rsidR="00BE709B" w:rsidRPr="00194CD5">
        <w:t>interaction of drugs</w:t>
      </w:r>
      <w:r w:rsidR="00BE709B">
        <w:t>,</w:t>
      </w:r>
      <w:r w:rsidR="00BE709B" w:rsidRPr="00194CD5">
        <w:t xml:space="preserve"> MEDD</w:t>
      </w:r>
      <w:r w:rsidR="00343000">
        <w:t xml:space="preserve"> and</w:t>
      </w:r>
      <w:r w:rsidR="00BE709B" w:rsidRPr="00194CD5">
        <w:t xml:space="preserve"> DEDD </w:t>
      </w:r>
      <w:r w:rsidR="00BE709B">
        <w:t>were each also</w:t>
      </w:r>
      <w:r w:rsidR="00BE709B" w:rsidRPr="00194CD5">
        <w:t xml:space="preserve"> adjust</w:t>
      </w:r>
      <w:r w:rsidR="00BE709B">
        <w:t>ed</w:t>
      </w:r>
      <w:r w:rsidR="00BE709B" w:rsidRPr="00194CD5">
        <w:t xml:space="preserve"> for </w:t>
      </w:r>
      <w:r w:rsidR="00BE709B">
        <w:t>each</w:t>
      </w:r>
      <w:r w:rsidR="00BE709B" w:rsidRPr="00194CD5">
        <w:t xml:space="preserve"> other</w:t>
      </w:r>
      <w:r w:rsidR="00BE709B">
        <w:t xml:space="preserve">. </w:t>
      </w:r>
      <w:r w:rsidR="000F380C">
        <w:t>Adjusted valu</w:t>
      </w:r>
      <w:r w:rsidR="00896928">
        <w:t>es which reached significance (p</w:t>
      </w:r>
      <w:r w:rsidR="000F380C">
        <w:t xml:space="preserve">&lt;0.05) </w:t>
      </w:r>
      <w:r w:rsidR="000F380C" w:rsidRPr="00B43695">
        <w:t xml:space="preserve">are </w:t>
      </w:r>
      <w:r w:rsidR="003F36EE" w:rsidRPr="00B43695">
        <w:t xml:space="preserve">in </w:t>
      </w:r>
      <w:r w:rsidR="005D2B33" w:rsidRPr="00B43695">
        <w:t>bold</w:t>
      </w:r>
      <w:r w:rsidR="000F380C">
        <w:t>.</w:t>
      </w:r>
      <w:r w:rsidR="00194CD5">
        <w:t xml:space="preserve"> </w:t>
      </w:r>
    </w:p>
    <w:p w14:paraId="65C7609A" w14:textId="77777777" w:rsidR="001F0CC9" w:rsidRDefault="001F0CC9" w:rsidP="00427B42">
      <w:pPr>
        <w:pStyle w:val="Caption"/>
        <w:keepNext/>
      </w:pPr>
    </w:p>
    <w:p w14:paraId="2CD1EC48" w14:textId="244D4584" w:rsidR="00F5360A" w:rsidRDefault="00F5360A">
      <w:pPr>
        <w:rPr>
          <w:b/>
          <w:bCs/>
          <w:color w:val="4F81BD" w:themeColor="accent1"/>
          <w:sz w:val="18"/>
          <w:szCs w:val="18"/>
        </w:rPr>
      </w:pPr>
    </w:p>
    <w:bookmarkEnd w:id="3"/>
    <w:bookmarkEnd w:id="4"/>
    <w:p w14:paraId="0C62550F" w14:textId="77777777" w:rsidR="002A08B0" w:rsidRDefault="002A08B0" w:rsidP="00E034D7">
      <w:pPr>
        <w:sectPr w:rsidR="002A08B0" w:rsidSect="002A08B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0E97301" w14:textId="77777777" w:rsidR="002223EC" w:rsidRDefault="00A6679B" w:rsidP="00E44A27">
      <w:pPr>
        <w:tabs>
          <w:tab w:val="left" w:pos="5587"/>
        </w:tabs>
        <w:spacing w:line="480" w:lineRule="auto"/>
        <w:rPr>
          <w:b/>
        </w:rPr>
      </w:pPr>
      <w:r w:rsidRPr="00BB3454">
        <w:rPr>
          <w:b/>
          <w:noProof/>
          <w:sz w:val="28"/>
          <w:lang w:eastAsia="en-GB"/>
        </w:rPr>
        <w:lastRenderedPageBreak/>
        <w:t>Discussion</w:t>
      </w:r>
    </w:p>
    <w:p w14:paraId="46EDEFBD" w14:textId="3A05E829" w:rsidR="00F227CA" w:rsidRPr="008F5FF7" w:rsidRDefault="0047665E" w:rsidP="00E44A27">
      <w:pPr>
        <w:spacing w:line="480" w:lineRule="auto"/>
        <w:rPr>
          <w:noProof/>
          <w:lang w:eastAsia="en-GB"/>
        </w:rPr>
      </w:pPr>
      <w:r w:rsidRPr="00D136C0">
        <w:t>In this study of</w:t>
      </w:r>
      <w:r>
        <w:t xml:space="preserve"> palliative care patients enrolled in a </w:t>
      </w:r>
      <w:r w:rsidR="005A20F1">
        <w:t xml:space="preserve">service delivery </w:t>
      </w:r>
      <w:r>
        <w:t xml:space="preserve">clinical trial, </w:t>
      </w:r>
      <w:r w:rsidR="00A717E9">
        <w:t xml:space="preserve">cognitive </w:t>
      </w:r>
      <w:r w:rsidR="00997C09">
        <w:t>impairment</w:t>
      </w:r>
      <w:r w:rsidR="005A20F1">
        <w:t>,</w:t>
      </w:r>
      <w:r w:rsidR="00997C09">
        <w:t xml:space="preserve"> </w:t>
      </w:r>
      <w:r w:rsidR="00B61682">
        <w:t xml:space="preserve">gastrointestinal </w:t>
      </w:r>
      <w:r w:rsidR="00812829">
        <w:t>symptoms</w:t>
      </w:r>
      <w:r w:rsidR="004B5E7F">
        <w:t xml:space="preserve">, </w:t>
      </w:r>
      <w:r w:rsidR="00997C09">
        <w:t>functional status</w:t>
      </w:r>
      <w:r w:rsidR="004B5E7F">
        <w:t>, and QoL</w:t>
      </w:r>
      <w:r w:rsidR="00686B8B">
        <w:t xml:space="preserve"> </w:t>
      </w:r>
      <w:r w:rsidR="00812829">
        <w:t>worsened</w:t>
      </w:r>
      <w:r w:rsidR="00686B8B">
        <w:t xml:space="preserve"> </w:t>
      </w:r>
      <w:r w:rsidR="004B5E7F">
        <w:t>towards death</w:t>
      </w:r>
      <w:r w:rsidR="000D19E1">
        <w:t>.</w:t>
      </w:r>
      <w:r w:rsidR="00B63D0E">
        <w:t xml:space="preserve"> </w:t>
      </w:r>
      <w:r w:rsidR="000D19E1">
        <w:t xml:space="preserve">Cognitive </w:t>
      </w:r>
      <w:r w:rsidR="00B63D0E">
        <w:t>and gastrointestinal symptom scores were low throughout</w:t>
      </w:r>
      <w:r w:rsidR="00AF698A">
        <w:t>.</w:t>
      </w:r>
      <w:r w:rsidR="00F341B2">
        <w:t xml:space="preserve"> </w:t>
      </w:r>
      <w:r w:rsidR="00F41CC2">
        <w:t xml:space="preserve">Higher </w:t>
      </w:r>
      <w:r w:rsidR="00F41CC2" w:rsidRPr="00537965">
        <w:rPr>
          <w:noProof/>
          <w:lang w:eastAsia="en-GB"/>
        </w:rPr>
        <w:t>MEDD</w:t>
      </w:r>
      <w:r w:rsidR="00F41CC2">
        <w:rPr>
          <w:noProof/>
          <w:lang w:eastAsia="en-GB"/>
        </w:rPr>
        <w:t>s</w:t>
      </w:r>
      <w:r w:rsidR="00F41CC2" w:rsidRPr="00537965">
        <w:rPr>
          <w:noProof/>
          <w:lang w:eastAsia="en-GB"/>
        </w:rPr>
        <w:t xml:space="preserve"> </w:t>
      </w:r>
      <w:r w:rsidR="00C92941">
        <w:rPr>
          <w:noProof/>
          <w:lang w:eastAsia="en-GB"/>
        </w:rPr>
        <w:t xml:space="preserve">and </w:t>
      </w:r>
      <w:r w:rsidR="00F41CC2" w:rsidRPr="00C73256">
        <w:rPr>
          <w:bCs/>
        </w:rPr>
        <w:t>DEDD</w:t>
      </w:r>
      <w:r w:rsidR="00F41CC2">
        <w:rPr>
          <w:bCs/>
        </w:rPr>
        <w:t>s</w:t>
      </w:r>
      <w:r w:rsidR="00F41CC2">
        <w:t xml:space="preserve"> were associated</w:t>
      </w:r>
      <w:r w:rsidR="00F41CC2" w:rsidRPr="00867339">
        <w:t xml:space="preserve"> </w:t>
      </w:r>
      <w:r w:rsidR="00F41CC2">
        <w:t xml:space="preserve">with </w:t>
      </w:r>
      <w:r w:rsidR="00F41CC2">
        <w:rPr>
          <w:noProof/>
          <w:lang w:eastAsia="en-GB"/>
        </w:rPr>
        <w:t xml:space="preserve">deterioration of </w:t>
      </w:r>
      <w:r w:rsidR="00F41CC2">
        <w:t>AKPS</w:t>
      </w:r>
      <w:r w:rsidR="00882D16">
        <w:t xml:space="preserve">, </w:t>
      </w:r>
      <w:r w:rsidR="00F41CC2">
        <w:t xml:space="preserve">higher MEDD </w:t>
      </w:r>
      <w:r w:rsidR="00C92941">
        <w:t>was</w:t>
      </w:r>
      <w:r w:rsidR="00F41CC2">
        <w:t xml:space="preserve"> associated with </w:t>
      </w:r>
      <w:r w:rsidR="00EF2196">
        <w:t>reduction in quality of life</w:t>
      </w:r>
      <w:r w:rsidR="00882D16">
        <w:t xml:space="preserve"> and higher DEDD was associated with </w:t>
      </w:r>
      <w:r w:rsidR="0079493F">
        <w:t xml:space="preserve">worse </w:t>
      </w:r>
      <w:r w:rsidR="00882D16">
        <w:t>gastrointestinal symptoms.</w:t>
      </w:r>
      <w:r w:rsidR="00F41CC2">
        <w:t xml:space="preserve"> </w:t>
      </w:r>
      <w:r w:rsidR="00CB157D">
        <w:t>T</w:t>
      </w:r>
      <w:r w:rsidR="0003500B">
        <w:t>here w</w:t>
      </w:r>
      <w:r w:rsidR="00BA3E04">
        <w:t>as no association with survival</w:t>
      </w:r>
      <w:r w:rsidR="0003500B">
        <w:t>.</w:t>
      </w:r>
    </w:p>
    <w:p w14:paraId="41311F8D" w14:textId="1D482DE0" w:rsidR="00375BBA" w:rsidRPr="00375BBA" w:rsidRDefault="00375BBA" w:rsidP="00E44A27">
      <w:pPr>
        <w:spacing w:line="480" w:lineRule="auto"/>
      </w:pPr>
      <w:r>
        <w:t xml:space="preserve">In </w:t>
      </w:r>
      <w:r w:rsidR="00466AAB">
        <w:t xml:space="preserve">a </w:t>
      </w:r>
      <w:r w:rsidR="004B0B1D">
        <w:t xml:space="preserve">study of </w:t>
      </w:r>
      <w:r>
        <w:t>palliative care</w:t>
      </w:r>
      <w:r w:rsidRPr="001D31E4">
        <w:t xml:space="preserve"> patients</w:t>
      </w:r>
      <w:r>
        <w:t xml:space="preserve"> </w:t>
      </w:r>
      <w:r w:rsidR="00F92650">
        <w:t>in the last 2 days of life</w:t>
      </w:r>
      <w:r w:rsidR="00EF1397">
        <w:t xml:space="preserve"> the</w:t>
      </w:r>
      <w:r w:rsidRPr="001D31E4">
        <w:t xml:space="preserve"> median </w:t>
      </w:r>
      <w:r w:rsidR="00537965" w:rsidRPr="00537965">
        <w:rPr>
          <w:noProof/>
          <w:lang w:eastAsia="en-GB"/>
        </w:rPr>
        <w:t xml:space="preserve">MEDD </w:t>
      </w:r>
      <w:r w:rsidRPr="001D31E4">
        <w:t>of 40 mg/d</w:t>
      </w:r>
      <w:r w:rsidR="00EF1397">
        <w:t xml:space="preserve">, was </w:t>
      </w:r>
      <w:r w:rsidR="004B0B1D">
        <w:t>similar</w:t>
      </w:r>
      <w:r w:rsidR="00CF7183">
        <w:t xml:space="preserve"> to those in this study</w:t>
      </w:r>
      <w:r w:rsidR="00306890">
        <w:t>.</w:t>
      </w:r>
      <w:hyperlink w:anchor="_ENREF_30" w:tooltip="Morita, 2001 #2075" w:history="1">
        <w:r w:rsidR="00791176" w:rsidRPr="001D31E4">
          <w:fldChar w:fldCharType="begin"/>
        </w:r>
        <w:r w:rsidR="00791176">
          <w:instrText xml:space="preserve"> ADDIN EN.CITE &lt;EndNote&gt;&lt;Cite&gt;&lt;Author&gt;Morita&lt;/Author&gt;&lt;Year&gt;2001&lt;/Year&gt;&lt;RecNum&gt;2075&lt;/RecNum&gt;&lt;DisplayText&gt;&lt;style face="superscript"&gt;30&lt;/style&gt;&lt;/DisplayText&gt;&lt;record&gt;&lt;rec-number&gt;2075&lt;/rec-number&gt;&lt;foreign-keys&gt;&lt;key app="EN" db-id="55f2te2zjtxsp7edx5apepvd529wpvpv2eff"&gt;2075&lt;/key&gt;&lt;/foreign-keys&gt;&lt;ref-type name="Journal Article"&gt;17&lt;/ref-type&gt;&lt;contributors&gt;&lt;authors&gt;&lt;author&gt;Morita, T.&lt;/author&gt;&lt;author&gt;Tsunoda, J.&lt;/author&gt;&lt;author&gt;Inoue, S.&lt;/author&gt;&lt;author&gt;Chihara, S.&lt;/author&gt;&lt;/authors&gt;&lt;/contributors&gt;&lt;auth-address&gt;Seirei Hospice, Seirei Mikatabara Hospital, Hamamatsu, Shizuoka, Japan.&lt;/auth-address&gt;&lt;titles&gt;&lt;title&gt;Effects of high dose opioids and sedatives on survival in terminally ill cancer patients&lt;/title&gt;&lt;secondary-title&gt;J Pain Symptom Manage&lt;/secondary-title&gt;&lt;alt-title&gt;Journal of pain and symptom management&lt;/alt-title&gt;&lt;/titles&gt;&lt;periodical&gt;&lt;full-title&gt;Journal of pain and symptom management&lt;/full-title&gt;&lt;abbr-1&gt;J Pain Symptom Manage&lt;/abbr-1&gt;&lt;/periodical&gt;&lt;alt-periodical&gt;&lt;full-title&gt;Journal of pain and symptom management&lt;/full-title&gt;&lt;abbr-1&gt;J Pain Symptom Manage&lt;/abbr-1&gt;&lt;/alt-periodical&gt;&lt;pages&gt;282-9&lt;/pages&gt;&lt;volume&gt;21&lt;/volume&gt;&lt;number&gt;4&lt;/number&gt;&lt;keywords&gt;&lt;keyword&gt;Aged&lt;/keyword&gt;&lt;keyword&gt;Critical Illness/*therapy&lt;/keyword&gt;&lt;keyword&gt;Dose-Response Relationship, Drug&lt;/keyword&gt;&lt;keyword&gt;Female&lt;/keyword&gt;&lt;keyword&gt;Forecasting&lt;/keyword&gt;&lt;keyword&gt;Humans&lt;/keyword&gt;&lt;keyword&gt;Hypnotics and Sedatives/*administration &amp;amp; dosage/adverse effects/therapeutic use&lt;/keyword&gt;&lt;keyword&gt;Inpatients&lt;/keyword&gt;&lt;keyword&gt;Male&lt;/keyword&gt;&lt;keyword&gt;Middle Aged&lt;/keyword&gt;&lt;keyword&gt;Narcotics/*administration &amp;amp; dosage/adverse effects/therapeutic use&lt;/keyword&gt;&lt;keyword&gt;Neoplasms/*drug therapy&lt;/keyword&gt;&lt;keyword&gt;Palliative Care&lt;/keyword&gt;&lt;keyword&gt;Survival Analysis&lt;/keyword&gt;&lt;/keywords&gt;&lt;dates&gt;&lt;year&gt;2001&lt;/year&gt;&lt;pub-dates&gt;&lt;date&gt;Apr&lt;/date&gt;&lt;/pub-dates&gt;&lt;/dates&gt;&lt;isbn&gt;0885-3924 (Print)&amp;#xD;0885-3924 (Linking)&lt;/isbn&gt;&lt;accession-num&gt;11312042&lt;/accession-num&gt;&lt;urls&gt;&lt;related-urls&gt;&lt;url&gt;http://www.ncbi.nlm.nih.gov/pubmed/11312042&lt;/url&gt;&lt;/related-urls&gt;&lt;/urls&gt;&lt;/record&gt;&lt;/Cite&gt;&lt;/EndNote&gt;</w:instrText>
        </w:r>
        <w:r w:rsidR="00791176" w:rsidRPr="001D31E4">
          <w:fldChar w:fldCharType="separate"/>
        </w:r>
        <w:r w:rsidR="00791176" w:rsidRPr="00791176">
          <w:rPr>
            <w:noProof/>
            <w:vertAlign w:val="superscript"/>
          </w:rPr>
          <w:t>30</w:t>
        </w:r>
        <w:r w:rsidR="00791176" w:rsidRPr="001D31E4">
          <w:fldChar w:fldCharType="end"/>
        </w:r>
      </w:hyperlink>
      <w:r w:rsidRPr="001D31E4">
        <w:t xml:space="preserve"> </w:t>
      </w:r>
      <w:r w:rsidR="00B97B3F">
        <w:t>However</w:t>
      </w:r>
      <w:r w:rsidR="00CF7183">
        <w:t>, a group of</w:t>
      </w:r>
      <w:r w:rsidR="006738E0">
        <w:t xml:space="preserve"> </w:t>
      </w:r>
      <w:r w:rsidR="00C84A27">
        <w:t xml:space="preserve">unselected </w:t>
      </w:r>
      <w:r w:rsidR="00C84A27" w:rsidRPr="00375BBA">
        <w:t>terminally ill cancer patients</w:t>
      </w:r>
      <w:r w:rsidR="00C84A27">
        <w:t>,</w:t>
      </w:r>
      <w:r w:rsidRPr="00375BBA">
        <w:t xml:space="preserve"> </w:t>
      </w:r>
      <w:proofErr w:type="gramStart"/>
      <w:r w:rsidR="00757BDF">
        <w:t xml:space="preserve">the </w:t>
      </w:r>
      <w:r w:rsidR="00CF7183">
        <w:t>was</w:t>
      </w:r>
      <w:proofErr w:type="gramEnd"/>
      <w:r w:rsidR="00CF7183">
        <w:t xml:space="preserve"> higher</w:t>
      </w:r>
      <w:r w:rsidR="00757BDF">
        <w:t xml:space="preserve"> (</w:t>
      </w:r>
      <w:r w:rsidR="00757BDF" w:rsidRPr="00375BBA">
        <w:t>median </w:t>
      </w:r>
      <w:r w:rsidR="00757BDF" w:rsidRPr="003C78D5">
        <w:t>DEDD</w:t>
      </w:r>
      <w:r w:rsidR="00757BDF">
        <w:t xml:space="preserve">, </w:t>
      </w:r>
      <w:r w:rsidR="00757BDF" w:rsidRPr="00375BBA">
        <w:t>10-25 mg/d</w:t>
      </w:r>
      <w:r w:rsidR="00757BDF">
        <w:t>)</w:t>
      </w:r>
      <w:r w:rsidR="00CF7183">
        <w:t>, although this was</w:t>
      </w:r>
      <w:r w:rsidRPr="00375BBA">
        <w:t xml:space="preserve"> the day before death</w:t>
      </w:r>
      <w:r w:rsidR="00306890">
        <w:t>.</w:t>
      </w:r>
      <w:r>
        <w:fldChar w:fldCharType="begin">
          <w:fldData xml:space="preserve">PEVuZE5vdGU+PENpdGU+PEF1dGhvcj5SYWRoYSBLcmlzaG5hPC9BdXRob3I+PFllYXI+MjAxMjwv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=
</w:fldData>
        </w:fldChar>
      </w:r>
      <w:r w:rsidR="00791176">
        <w:instrText xml:space="preserve"> ADDIN EN.CITE </w:instrText>
      </w:r>
      <w:r w:rsidR="00791176">
        <w:fldChar w:fldCharType="begin">
          <w:fldData xml:space="preserve">PEVuZE5vdGU+PENpdGU+PEF1dGhvcj5SYWRoYSBLcmlzaG5hPC9BdXRob3I+PFllYXI+MjAxMjwv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=
</w:fldData>
        </w:fldChar>
      </w:r>
      <w:r w:rsidR="00791176">
        <w:instrText xml:space="preserve"> ADDIN EN.CITE.DATA </w:instrText>
      </w:r>
      <w:r w:rsidR="00791176">
        <w:fldChar w:fldCharType="end"/>
      </w:r>
      <w:r>
        <w:fldChar w:fldCharType="separate"/>
      </w:r>
      <w:hyperlink w:anchor="_ENREF_30" w:tooltip="Morita, 2001 #2075" w:history="1">
        <w:r w:rsidR="00791176" w:rsidRPr="00791176">
          <w:rPr>
            <w:noProof/>
            <w:vertAlign w:val="superscript"/>
          </w:rPr>
          <w:t>30</w:t>
        </w:r>
      </w:hyperlink>
      <w:r w:rsidR="00791176" w:rsidRPr="00791176">
        <w:rPr>
          <w:noProof/>
          <w:vertAlign w:val="superscript"/>
        </w:rPr>
        <w:t>,</w:t>
      </w:r>
      <w:hyperlink w:anchor="_ENREF_31" w:tooltip="Radha Krishna, 2012 #2425" w:history="1">
        <w:r w:rsidR="00791176" w:rsidRPr="00791176">
          <w:rPr>
            <w:noProof/>
            <w:vertAlign w:val="superscript"/>
          </w:rPr>
          <w:t>31</w:t>
        </w:r>
      </w:hyperlink>
      <w:r>
        <w:fldChar w:fldCharType="end"/>
      </w:r>
      <w:r w:rsidR="000D19E1">
        <w:t xml:space="preserve"> </w:t>
      </w:r>
    </w:p>
    <w:p w14:paraId="2F5D6B7A" w14:textId="054C0100" w:rsidR="004B0B1D" w:rsidRDefault="005533E9" w:rsidP="00E44A27">
      <w:pPr>
        <w:spacing w:line="480" w:lineRule="auto"/>
      </w:pPr>
      <w:r>
        <w:t xml:space="preserve">The low </w:t>
      </w:r>
      <w:r w:rsidR="003729DF">
        <w:t xml:space="preserve">cognitive symptom </w:t>
      </w:r>
      <w:r>
        <w:t xml:space="preserve">scores could be a feature of the trial eligibility </w:t>
      </w:r>
      <w:r w:rsidR="0009027A">
        <w:t>(</w:t>
      </w:r>
      <w:proofErr w:type="spellStart"/>
      <w:r w:rsidR="0009027A">
        <w:rPr>
          <w:noProof/>
          <w:lang w:eastAsia="en-GB"/>
        </w:rPr>
        <w:t>Folstein</w:t>
      </w:r>
      <w:proofErr w:type="spellEnd"/>
      <w:r w:rsidR="0009027A">
        <w:rPr>
          <w:noProof/>
          <w:lang w:eastAsia="en-GB"/>
        </w:rPr>
        <w:t xml:space="preserve"> Mini-Mental Status Examination score &gt;24)</w:t>
      </w:r>
      <w:r w:rsidR="00C6110C">
        <w:rPr>
          <w:noProof/>
          <w:lang w:eastAsia="en-GB"/>
        </w:rPr>
        <w:t xml:space="preserve"> and may </w:t>
      </w:r>
      <w:r w:rsidR="00336259">
        <w:t>represent</w:t>
      </w:r>
      <w:r>
        <w:rPr>
          <w:noProof/>
          <w:lang w:eastAsia="en-GB"/>
        </w:rPr>
        <w:t xml:space="preserve"> a selected group </w:t>
      </w:r>
      <w:r w:rsidR="005708F7">
        <w:rPr>
          <w:noProof/>
          <w:lang w:eastAsia="en-GB"/>
        </w:rPr>
        <w:t>at lower risk of c</w:t>
      </w:r>
      <w:r>
        <w:rPr>
          <w:noProof/>
          <w:lang w:eastAsia="en-GB"/>
        </w:rPr>
        <w:t xml:space="preserve">ognitive </w:t>
      </w:r>
      <w:r w:rsidR="00336259">
        <w:rPr>
          <w:noProof/>
          <w:lang w:eastAsia="en-GB"/>
        </w:rPr>
        <w:t>deterioration</w:t>
      </w:r>
      <w:r>
        <w:rPr>
          <w:noProof/>
          <w:lang w:eastAsia="en-GB"/>
        </w:rPr>
        <w:t xml:space="preserve">. </w:t>
      </w:r>
      <w:r w:rsidR="00A86BE4">
        <w:rPr>
          <w:noProof/>
          <w:lang w:eastAsia="en-GB"/>
        </w:rPr>
        <w:t xml:space="preserve">An apparent relationship between cognitive impairmet and </w:t>
      </w:r>
      <w:r w:rsidR="00375BBA" w:rsidRPr="00375BBA">
        <w:t xml:space="preserve">increased </w:t>
      </w:r>
      <w:r w:rsidR="00090ABA" w:rsidRPr="00537965">
        <w:rPr>
          <w:noProof/>
          <w:lang w:eastAsia="en-GB"/>
        </w:rPr>
        <w:t xml:space="preserve">MEDD </w:t>
      </w:r>
      <w:r w:rsidR="00375BBA">
        <w:t xml:space="preserve">and </w:t>
      </w:r>
      <w:r w:rsidR="009B09EF">
        <w:t>DEDD</w:t>
      </w:r>
      <w:r w:rsidR="00712A78">
        <w:t xml:space="preserve">, </w:t>
      </w:r>
      <w:r w:rsidR="00A86BE4">
        <w:t>disappeared</w:t>
      </w:r>
      <w:r w:rsidR="004B0B1D">
        <w:t xml:space="preserve"> </w:t>
      </w:r>
      <w:r w:rsidR="00F05E1B">
        <w:t>following adjustment</w:t>
      </w:r>
      <w:r w:rsidR="00DA1810">
        <w:t>; we</w:t>
      </w:r>
      <w:r w:rsidR="004B0B1D">
        <w:t xml:space="preserve"> understand </w:t>
      </w:r>
      <w:r w:rsidR="00DA1810">
        <w:t xml:space="preserve">little </w:t>
      </w:r>
      <w:r w:rsidR="004B0B1D">
        <w:t xml:space="preserve">about the interplay between </w:t>
      </w:r>
      <w:r w:rsidR="0029611F">
        <w:t xml:space="preserve">prescribed </w:t>
      </w:r>
      <w:r w:rsidR="004B0B1D">
        <w:t xml:space="preserve">medications and the natural history of the disease itself. </w:t>
      </w:r>
      <w:r w:rsidR="00712A78">
        <w:t xml:space="preserve"> </w:t>
      </w:r>
    </w:p>
    <w:p w14:paraId="14943D51" w14:textId="0F252924" w:rsidR="00375BBA" w:rsidRPr="00375BBA" w:rsidRDefault="00911371" w:rsidP="00E44A27">
      <w:pPr>
        <w:spacing w:line="480" w:lineRule="auto"/>
      </w:pPr>
      <w:r>
        <w:t>A</w:t>
      </w:r>
      <w:r w:rsidR="00A02B2A">
        <w:t xml:space="preserve"> s</w:t>
      </w:r>
      <w:r w:rsidR="00206D82">
        <w:t>tud</w:t>
      </w:r>
      <w:r w:rsidR="00A02B2A">
        <w:t>y</w:t>
      </w:r>
      <w:r w:rsidR="00206D82">
        <w:t xml:space="preserve"> of unselected </w:t>
      </w:r>
      <w:r w:rsidRPr="00653C63">
        <w:t xml:space="preserve">opioid-treated </w:t>
      </w:r>
      <w:r w:rsidR="00997C09">
        <w:t>people with cancer</w:t>
      </w:r>
      <w:r w:rsidR="00206D82">
        <w:t xml:space="preserve"> report</w:t>
      </w:r>
      <w:r w:rsidR="00A02B2A">
        <w:t>ed</w:t>
      </w:r>
      <w:r w:rsidR="00206D82">
        <w:t xml:space="preserve"> </w:t>
      </w:r>
      <w:r w:rsidR="00A02B2A" w:rsidRPr="00760C3A">
        <w:t xml:space="preserve">15% </w:t>
      </w:r>
      <w:r w:rsidR="0042131C">
        <w:t xml:space="preserve">with </w:t>
      </w:r>
      <w:r w:rsidR="00A02B2A" w:rsidRPr="00760C3A">
        <w:t>definite</w:t>
      </w:r>
      <w:r w:rsidR="005A5D3F">
        <w:t>, and</w:t>
      </w:r>
      <w:r w:rsidR="00A02B2A" w:rsidRPr="00760C3A">
        <w:t xml:space="preserve"> </w:t>
      </w:r>
      <w:r w:rsidRPr="00FF6865">
        <w:t>18% possible cognitive dysfunction</w:t>
      </w:r>
      <w:r>
        <w:t>,</w:t>
      </w:r>
      <w:r w:rsidR="00375BBA">
        <w:t xml:space="preserve"> associated with</w:t>
      </w:r>
      <w:r w:rsidR="00AE20E7">
        <w:t xml:space="preserve"> </w:t>
      </w:r>
      <w:r w:rsidR="0033034B">
        <w:t>&gt;</w:t>
      </w:r>
      <w:r w:rsidR="0033034B" w:rsidRPr="00653C63">
        <w:t>400 mg</w:t>
      </w:r>
      <w:r w:rsidR="0033034B">
        <w:t xml:space="preserve">/d </w:t>
      </w:r>
      <w:r w:rsidR="0033034B" w:rsidRPr="00537965">
        <w:rPr>
          <w:noProof/>
          <w:lang w:eastAsia="en-GB"/>
        </w:rPr>
        <w:t>MEDD</w:t>
      </w:r>
      <w:r w:rsidR="004B0B1D">
        <w:rPr>
          <w:noProof/>
          <w:lang w:eastAsia="en-GB"/>
        </w:rPr>
        <w:t>;</w:t>
      </w:r>
      <w:r w:rsidR="0033034B" w:rsidRPr="00375BBA">
        <w:t xml:space="preserve"> </w:t>
      </w:r>
      <w:r w:rsidR="00AE20E7" w:rsidRPr="00375BBA">
        <w:t>much higher doses</w:t>
      </w:r>
      <w:r w:rsidR="0042131C">
        <w:t xml:space="preserve"> than</w:t>
      </w:r>
      <w:r w:rsidR="00AE20E7" w:rsidRPr="00375BBA">
        <w:t xml:space="preserve"> in our study</w:t>
      </w:r>
      <w:r w:rsidR="00306890">
        <w:t>.</w:t>
      </w:r>
      <w:hyperlink w:anchor="_ENREF_32" w:tooltip="Kurita, 2011 #2317" w:history="1">
        <w:r w:rsidR="00791176">
          <w:fldChar w:fldCharType="begin">
            <w:fldData xml:space="preserve">PEVuZE5vdGU+PENpdGU+PEF1dGhvcj5LdXJpdGE8L0F1dGhvcj48WWVhcj4yMDExPC9ZZWFyPjxS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PEVuZE5vdGU+PENpdGU+PEF1dGhvcj5LdXJpdGE8L0F1dGhvcj48WWVhcj4yMDExPC9ZZWFyPjxS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>
          <w:fldChar w:fldCharType="separate"/>
        </w:r>
        <w:r w:rsidR="00791176" w:rsidRPr="00791176">
          <w:rPr>
            <w:noProof/>
            <w:vertAlign w:val="superscript"/>
          </w:rPr>
          <w:t>32</w:t>
        </w:r>
        <w:r w:rsidR="00791176">
          <w:fldChar w:fldCharType="end"/>
        </w:r>
      </w:hyperlink>
      <w:r w:rsidR="00375BBA" w:rsidRPr="00375BBA">
        <w:t xml:space="preserve"> </w:t>
      </w:r>
      <w:r w:rsidR="004B0B1D">
        <w:t xml:space="preserve">Perhaps MEDD </w:t>
      </w:r>
      <w:r w:rsidR="002E14E1">
        <w:t xml:space="preserve">or DEDD </w:t>
      </w:r>
      <w:r w:rsidR="004B0B1D">
        <w:t xml:space="preserve">and cognitive symptoms </w:t>
      </w:r>
      <w:r w:rsidR="00A951D3">
        <w:t>were unrelated</w:t>
      </w:r>
      <w:r w:rsidR="005A5D3F">
        <w:t xml:space="preserve"> </w:t>
      </w:r>
      <w:r w:rsidR="004B0B1D">
        <w:t xml:space="preserve">because the patient population </w:t>
      </w:r>
      <w:r w:rsidR="000B46AB">
        <w:t xml:space="preserve">was </w:t>
      </w:r>
      <w:r w:rsidR="004B0B1D">
        <w:t xml:space="preserve">selected for better cognitive function, </w:t>
      </w:r>
      <w:r w:rsidR="004B0B1D" w:rsidRPr="00E36C05">
        <w:t>and</w:t>
      </w:r>
      <w:r w:rsidR="00DB0CFD" w:rsidRPr="00E36C05">
        <w:t>/or</w:t>
      </w:r>
      <w:r w:rsidR="004B0B1D">
        <w:t xml:space="preserve"> the </w:t>
      </w:r>
      <w:r w:rsidR="008F418A">
        <w:t xml:space="preserve">optimal dose </w:t>
      </w:r>
      <w:r w:rsidR="004B0B1D">
        <w:t>monitoring</w:t>
      </w:r>
      <w:r w:rsidR="008F418A">
        <w:t xml:space="preserve"> in a trial context</w:t>
      </w:r>
      <w:r w:rsidR="0010109D">
        <w:t xml:space="preserve">. </w:t>
      </w:r>
      <w:r w:rsidR="0057581D">
        <w:t>Perhaps</w:t>
      </w:r>
      <w:r w:rsidR="00987882" w:rsidRPr="00E36C05">
        <w:t xml:space="preserve"> cognitive symptoms</w:t>
      </w:r>
      <w:r w:rsidR="00B33497">
        <w:t xml:space="preserve"> were </w:t>
      </w:r>
      <w:r w:rsidR="00B33497" w:rsidRPr="00E36C05">
        <w:t>under-estimated</w:t>
      </w:r>
      <w:r w:rsidR="00987882" w:rsidRPr="00E36C05">
        <w:t xml:space="preserve">, </w:t>
      </w:r>
      <w:r w:rsidR="00DB0CFD" w:rsidRPr="00E36C05">
        <w:t xml:space="preserve">although </w:t>
      </w:r>
      <w:r w:rsidR="00987882" w:rsidRPr="00E36C05">
        <w:t>the item "difficulty concentrating", should detect even mild impairment</w:t>
      </w:r>
      <w:r w:rsidR="00DB6A87" w:rsidRPr="00E36C05">
        <w:t>.</w:t>
      </w:r>
      <w:r w:rsidR="00DB6A87">
        <w:t xml:space="preserve"> </w:t>
      </w:r>
      <w:r w:rsidR="00375BBA" w:rsidRPr="00375BBA">
        <w:t xml:space="preserve">Opioids </w:t>
      </w:r>
      <w:r w:rsidR="00EF74A7">
        <w:t xml:space="preserve">have been variably </w:t>
      </w:r>
      <w:r w:rsidR="00375BBA" w:rsidRPr="00375BBA">
        <w:t xml:space="preserve">associated with </w:t>
      </w:r>
      <w:r w:rsidR="00502943">
        <w:t>cogniti</w:t>
      </w:r>
      <w:r w:rsidR="00997C09">
        <w:t>ve impairment</w:t>
      </w:r>
      <w:r w:rsidR="00502943">
        <w:t xml:space="preserve"> and </w:t>
      </w:r>
      <w:r w:rsidR="00375BBA" w:rsidRPr="00375BBA">
        <w:t>delirium</w:t>
      </w:r>
      <w:r w:rsidR="00375BBA" w:rsidRPr="00D83DFD">
        <w:t xml:space="preserve"> </w:t>
      </w:r>
      <w:r w:rsidR="00375BBA">
        <w:t>in cancer inpatients</w:t>
      </w:r>
      <w:r w:rsidR="00306890">
        <w:t>,</w:t>
      </w:r>
      <w:r w:rsidR="00375BBA" w:rsidRPr="00375BBA">
        <w:fldChar w:fldCharType="begin">
          <w:fldData xml:space="preserve">PEVuZE5vdGU+PENpdGU+PEF1dGhvcj5HcmFuZGFobDwvQXV0aG9yPjxZZWFyPjIwMTY8L1llYXI+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</w:fldData>
        </w:fldChar>
      </w:r>
      <w:r w:rsidR="00794202">
        <w:instrText xml:space="preserve"> ADDIN EN.CITE </w:instrText>
      </w:r>
      <w:r w:rsidR="00794202">
        <w:fldChar w:fldCharType="begin">
          <w:fldData xml:space="preserve">PEVuZE5vdGU+PENpdGU+PEF1dGhvcj5HcmFuZGFobDwvQXV0aG9yPjxZZWFyPjIwMTY8L1llYXI+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</w:fldData>
        </w:fldChar>
      </w:r>
      <w:r w:rsidR="00794202">
        <w:instrText xml:space="preserve"> ADDIN EN.CITE.DATA </w:instrText>
      </w:r>
      <w:r w:rsidR="00794202">
        <w:fldChar w:fldCharType="end"/>
      </w:r>
      <w:r w:rsidR="00375BBA" w:rsidRPr="00375BBA">
        <w:fldChar w:fldCharType="separate"/>
      </w:r>
      <w:hyperlink w:anchor="_ENREF_12" w:tooltip="Grandahl, 2016 #2433" w:history="1">
        <w:r w:rsidR="00791176" w:rsidRPr="00794202">
          <w:rPr>
            <w:noProof/>
            <w:vertAlign w:val="superscript"/>
          </w:rPr>
          <w:t>12</w:t>
        </w:r>
      </w:hyperlink>
      <w:r w:rsidR="00794202" w:rsidRPr="00794202">
        <w:rPr>
          <w:noProof/>
          <w:vertAlign w:val="superscript"/>
        </w:rPr>
        <w:t>,</w:t>
      </w:r>
      <w:hyperlink w:anchor="_ENREF_13" w:tooltip="Senel, 2015 #2434" w:history="1">
        <w:r w:rsidR="00791176" w:rsidRPr="00794202">
          <w:rPr>
            <w:noProof/>
            <w:vertAlign w:val="superscript"/>
          </w:rPr>
          <w:t>13</w:t>
        </w:r>
      </w:hyperlink>
      <w:r w:rsidR="00375BBA" w:rsidRPr="00375BBA">
        <w:fldChar w:fldCharType="end"/>
      </w:r>
      <w:r w:rsidR="00375BBA" w:rsidRPr="00375BBA">
        <w:t xml:space="preserve"> and hallucinations</w:t>
      </w:r>
      <w:r w:rsidR="00997C09">
        <w:t xml:space="preserve"> </w:t>
      </w:r>
      <w:hyperlink w:anchor="_ENREF_11" w:tooltip="Wiffen, 2014 #2437" w:history="1">
        <w:r w:rsidR="00791176" w:rsidRPr="00375BBA">
          <w:fldChar w:fldCharType="begin">
            <w:fldData xml:space="preserve">PEVuZE5vdGU+PENpdGU+PEF1dGhvcj5XaWZmZW48L0F1dGhvcj48WWVhcj4yMDE0PC9ZZWFyPjxS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=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PEVuZE5vdGU+PENpdGU+PEF1dGhvcj5XaWZmZW48L0F1dGhvcj48WWVhcj4yMDE0PC9ZZWFyPjxS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=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 w:rsidRPr="00375BBA">
          <w:fldChar w:fldCharType="separate"/>
        </w:r>
        <w:r w:rsidR="00791176" w:rsidRPr="00C55996">
          <w:rPr>
            <w:noProof/>
            <w:vertAlign w:val="superscript"/>
          </w:rPr>
          <w:t>11</w:t>
        </w:r>
        <w:r w:rsidR="00791176" w:rsidRPr="00375BBA">
          <w:fldChar w:fldCharType="end"/>
        </w:r>
      </w:hyperlink>
      <w:r w:rsidR="00375BBA" w:rsidRPr="00375BBA">
        <w:t xml:space="preserve"> </w:t>
      </w:r>
      <w:r w:rsidR="00EF74A7">
        <w:t>or not</w:t>
      </w:r>
      <w:r w:rsidR="00997C09">
        <w:t xml:space="preserve"> </w:t>
      </w:r>
      <w:r w:rsidR="00EF74A7" w:rsidRPr="00375BBA">
        <w:fldChar w:fldCharType="begin">
          <w:fldData xml:space="preserve">PEVuZE5vdGU+PENpdGU+PEF1dGhvcj5WYW4gQXJzZGFsZTwvQXV0aG9yPjxZZWFyPjIwMTY8L1ll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YnItMT48L2FsdC1wZXJpb2RpY2FsPjxwYWdlcz5lMDEzNzE3OTwvcGFnZXM+PHZvbHVtZT4xMDwv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=
</w:fldData>
        </w:fldChar>
      </w:r>
      <w:r w:rsidR="00791176">
        <w:instrText xml:space="preserve"> ADDIN EN.CITE </w:instrText>
      </w:r>
      <w:r w:rsidR="00791176">
        <w:fldChar w:fldCharType="begin">
          <w:fldData xml:space="preserve">PEVuZE5vdGU+PENpdGU+PEF1dGhvcj5WYW4gQXJzZGFsZTwvQXV0aG9yPjxZZWFyPjIwMTY8L1ll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YnItMT48L2FsdC1wZXJpb2RpY2FsPjxwYWdlcz5lMDEzNzE3OTwvcGFnZXM+PHZvbHVtZT4xMDwv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=
</w:fldData>
        </w:fldChar>
      </w:r>
      <w:r w:rsidR="00791176">
        <w:instrText xml:space="preserve"> ADDIN EN.CITE.DATA </w:instrText>
      </w:r>
      <w:r w:rsidR="00791176">
        <w:fldChar w:fldCharType="end"/>
      </w:r>
      <w:r w:rsidR="00EF74A7" w:rsidRPr="00375BBA">
        <w:fldChar w:fldCharType="separate"/>
      </w:r>
      <w:hyperlink w:anchor="_ENREF_33" w:tooltip="Van Arsdale, 2016 #2427" w:history="1">
        <w:r w:rsidR="00791176" w:rsidRPr="00791176">
          <w:rPr>
            <w:noProof/>
            <w:vertAlign w:val="superscript"/>
          </w:rPr>
          <w:t>33</w:t>
        </w:r>
      </w:hyperlink>
      <w:r w:rsidR="00791176" w:rsidRPr="00791176">
        <w:rPr>
          <w:noProof/>
          <w:vertAlign w:val="superscript"/>
        </w:rPr>
        <w:t>,</w:t>
      </w:r>
      <w:hyperlink w:anchor="_ENREF_34" w:tooltip="Barratt, 2015 #2428" w:history="1">
        <w:r w:rsidR="00791176" w:rsidRPr="00791176">
          <w:rPr>
            <w:noProof/>
            <w:vertAlign w:val="superscript"/>
          </w:rPr>
          <w:t>34</w:t>
        </w:r>
      </w:hyperlink>
      <w:r w:rsidR="00EF74A7" w:rsidRPr="00375BBA">
        <w:fldChar w:fldCharType="end"/>
      </w:r>
      <w:r w:rsidR="00F21914">
        <w:t xml:space="preserve"> </w:t>
      </w:r>
      <w:r w:rsidR="00EF74A7">
        <w:t xml:space="preserve">depending on the </w:t>
      </w:r>
      <w:r w:rsidR="00F21914">
        <w:t xml:space="preserve">population, opioid or </w:t>
      </w:r>
      <w:r w:rsidR="008F2C2D">
        <w:t xml:space="preserve">assessment </w:t>
      </w:r>
      <w:r w:rsidR="00F21914">
        <w:t>tool used</w:t>
      </w:r>
      <w:r w:rsidR="00375BBA" w:rsidRPr="00375BBA">
        <w:t xml:space="preserve">. </w:t>
      </w:r>
    </w:p>
    <w:p w14:paraId="1600FEC8" w14:textId="4FF489DD" w:rsidR="00375BBA" w:rsidRDefault="00090ABA" w:rsidP="00E44A27">
      <w:pPr>
        <w:spacing w:line="480" w:lineRule="auto"/>
      </w:pPr>
      <w:r w:rsidRPr="00C73256">
        <w:rPr>
          <w:bCs/>
        </w:rPr>
        <w:lastRenderedPageBreak/>
        <w:t>DEDD</w:t>
      </w:r>
      <w:r>
        <w:t xml:space="preserve"> </w:t>
      </w:r>
      <w:r w:rsidR="00375BBA">
        <w:t xml:space="preserve">and </w:t>
      </w:r>
      <w:r w:rsidR="008E3020">
        <w:t>cognitive</w:t>
      </w:r>
      <w:r w:rsidR="008E3020" w:rsidRPr="00375BBA">
        <w:t xml:space="preserve"> </w:t>
      </w:r>
      <w:r w:rsidR="00375BBA">
        <w:t>symptoms</w:t>
      </w:r>
      <w:r w:rsidR="008D34B1">
        <w:t xml:space="preserve"> </w:t>
      </w:r>
      <w:r w:rsidR="00447BB8">
        <w:t xml:space="preserve">were not associated </w:t>
      </w:r>
      <w:r w:rsidR="008D34B1">
        <w:t>despite</w:t>
      </w:r>
      <w:r w:rsidR="001A15EF">
        <w:t xml:space="preserve"> </w:t>
      </w:r>
      <w:r w:rsidR="00314AAF">
        <w:t>previous</w:t>
      </w:r>
      <w:r w:rsidR="00447BB8">
        <w:t>ly noted</w:t>
      </w:r>
      <w:r w:rsidR="00314AAF">
        <w:t xml:space="preserve"> association </w:t>
      </w:r>
      <w:r w:rsidR="00527EF1">
        <w:t>with</w:t>
      </w:r>
      <w:r w:rsidR="00314AAF">
        <w:t xml:space="preserve"> </w:t>
      </w:r>
      <w:r w:rsidR="00375BBA" w:rsidRPr="00375BBA">
        <w:t>delirium</w:t>
      </w:r>
      <w:r w:rsidR="00306890">
        <w:t>.</w:t>
      </w:r>
      <w:r w:rsidR="00375BBA" w:rsidRPr="00375BBA">
        <w:fldChar w:fldCharType="begin">
          <w:fldData xml:space="preserve">PEVuZE5vdGU+PENpdGU+PEF1dGhvcj5HcmFuZGFobDwvQXV0aG9yPjxZZWFyPjIwMTY8L1llYXI+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</w:fldData>
        </w:fldChar>
      </w:r>
      <w:r w:rsidR="00794202">
        <w:instrText xml:space="preserve"> ADDIN EN.CITE </w:instrText>
      </w:r>
      <w:r w:rsidR="00794202">
        <w:fldChar w:fldCharType="begin">
          <w:fldData xml:space="preserve">PEVuZE5vdGU+PENpdGU+PEF1dGhvcj5HcmFuZGFobDwvQXV0aG9yPjxZZWFyPjIwMTY8L1llYXI+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</w:fldData>
        </w:fldChar>
      </w:r>
      <w:r w:rsidR="00794202">
        <w:instrText xml:space="preserve"> ADDIN EN.CITE.DATA </w:instrText>
      </w:r>
      <w:r w:rsidR="00794202">
        <w:fldChar w:fldCharType="end"/>
      </w:r>
      <w:r w:rsidR="00375BBA" w:rsidRPr="00375BBA">
        <w:fldChar w:fldCharType="separate"/>
      </w:r>
      <w:hyperlink w:anchor="_ENREF_12" w:tooltip="Grandahl, 2016 #2433" w:history="1">
        <w:r w:rsidR="00791176" w:rsidRPr="00794202">
          <w:rPr>
            <w:noProof/>
            <w:vertAlign w:val="superscript"/>
          </w:rPr>
          <w:t>12</w:t>
        </w:r>
      </w:hyperlink>
      <w:r w:rsidR="00794202" w:rsidRPr="00794202">
        <w:rPr>
          <w:noProof/>
          <w:vertAlign w:val="superscript"/>
        </w:rPr>
        <w:t>,</w:t>
      </w:r>
      <w:hyperlink w:anchor="_ENREF_13" w:tooltip="Senel, 2015 #2434" w:history="1">
        <w:r w:rsidR="00791176" w:rsidRPr="00794202">
          <w:rPr>
            <w:noProof/>
            <w:vertAlign w:val="superscript"/>
          </w:rPr>
          <w:t>13</w:t>
        </w:r>
      </w:hyperlink>
      <w:r w:rsidR="00375BBA" w:rsidRPr="00375BBA">
        <w:fldChar w:fldCharType="end"/>
      </w:r>
      <w:r w:rsidR="00375BBA" w:rsidRPr="00375BBA">
        <w:t xml:space="preserve"> </w:t>
      </w:r>
      <w:r w:rsidR="00BD3D85">
        <w:t>This may be due to a lower susceptibility</w:t>
      </w:r>
      <w:r w:rsidR="00527EF1">
        <w:t xml:space="preserve"> </w:t>
      </w:r>
      <w:r w:rsidR="00A4338A">
        <w:t xml:space="preserve">or the </w:t>
      </w:r>
      <w:r w:rsidR="00A4338A" w:rsidRPr="00C73256">
        <w:t xml:space="preserve">low </w:t>
      </w:r>
      <w:r w:rsidR="00821D66" w:rsidRPr="00C73256">
        <w:rPr>
          <w:bCs/>
        </w:rPr>
        <w:t>DEDD</w:t>
      </w:r>
      <w:r w:rsidR="00821D66">
        <w:t xml:space="preserve"> </w:t>
      </w:r>
      <w:r w:rsidR="00A4338A" w:rsidRPr="00C73256">
        <w:t>(</w:t>
      </w:r>
      <w:r w:rsidR="00A4338A">
        <w:t>&lt;3mg</w:t>
      </w:r>
      <w:r w:rsidR="00A4338A" w:rsidRPr="00C73256">
        <w:t>)</w:t>
      </w:r>
      <w:r w:rsidR="00527EF1">
        <w:t>.</w:t>
      </w:r>
      <w:r w:rsidR="00464E25">
        <w:t xml:space="preserve"> </w:t>
      </w:r>
      <w:r w:rsidR="00243795">
        <w:rPr>
          <w:rStyle w:val="CommentReference"/>
          <w:sz w:val="22"/>
          <w:szCs w:val="22"/>
        </w:rPr>
        <w:t>E</w:t>
      </w:r>
      <w:r w:rsidR="00464E25" w:rsidRPr="00243795">
        <w:t>lderly</w:t>
      </w:r>
      <w:r w:rsidR="00464E25" w:rsidRPr="00464E25">
        <w:t xml:space="preserve"> patients admi</w:t>
      </w:r>
      <w:r w:rsidR="00464E25">
        <w:t>tted</w:t>
      </w:r>
      <w:r w:rsidR="00464E25" w:rsidRPr="00464E25">
        <w:t xml:space="preserve"> to hospital </w:t>
      </w:r>
      <w:r w:rsidR="00464E25">
        <w:t>with</w:t>
      </w:r>
      <w:r w:rsidR="00464E25" w:rsidRPr="00464E25">
        <w:t xml:space="preserve"> </w:t>
      </w:r>
      <w:r w:rsidR="00464E25">
        <w:t>normal</w:t>
      </w:r>
      <w:r w:rsidR="00464E25" w:rsidRPr="00464E25">
        <w:t xml:space="preserve"> cogniti</w:t>
      </w:r>
      <w:r w:rsidR="00464E25">
        <w:t>on</w:t>
      </w:r>
      <w:r w:rsidR="00464E25" w:rsidRPr="00464E25">
        <w:t xml:space="preserve"> have a low</w:t>
      </w:r>
      <w:r w:rsidR="007565DE">
        <w:t>er</w:t>
      </w:r>
      <w:r w:rsidR="00464E25" w:rsidRPr="00464E25">
        <w:t xml:space="preserve"> risk of developing cognitive impairment</w:t>
      </w:r>
      <w:r w:rsidR="00306890">
        <w:t>.</w:t>
      </w:r>
      <w:hyperlink w:anchor="_ENREF_15" w:tooltip="Foy, 1995 #2430" w:history="1">
        <w:r w:rsidR="00791176">
          <w:fldChar w:fldCharType="begin">
            <w:fldData xml:space="preserve">PEVuZE5vdGU+PENpdGU+PEF1dGhvcj5Gb3k8L0F1dGhvcj48WWVhcj4xOTk1PC9ZZWFyPjxSZWNO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PEVuZE5vdGU+PENpdGU+PEF1dGhvcj5Gb3k8L0F1dGhvcj48WWVhcj4xOTk1PC9ZZWFyPjxSZWNO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>
          <w:fldChar w:fldCharType="separate"/>
        </w:r>
        <w:r w:rsidR="00791176" w:rsidRPr="00C55996">
          <w:rPr>
            <w:noProof/>
            <w:vertAlign w:val="superscript"/>
          </w:rPr>
          <w:t>15</w:t>
        </w:r>
        <w:r w:rsidR="00791176">
          <w:fldChar w:fldCharType="end"/>
        </w:r>
      </w:hyperlink>
      <w:r w:rsidR="00464E25" w:rsidRPr="00464E25">
        <w:t xml:space="preserve"> </w:t>
      </w:r>
      <w:r w:rsidR="00821D66">
        <w:t xml:space="preserve">In </w:t>
      </w:r>
      <w:r w:rsidR="00821D66" w:rsidRPr="00C0436B">
        <w:t>elderly patients</w:t>
      </w:r>
      <w:r w:rsidR="00821D66">
        <w:t xml:space="preserve"> b</w:t>
      </w:r>
      <w:r w:rsidR="00527EF1">
        <w:t xml:space="preserve">enzodiazepines were not </w:t>
      </w:r>
      <w:r w:rsidR="00527EF1" w:rsidRPr="00C0436B">
        <w:t>associated with</w:t>
      </w:r>
      <w:r w:rsidR="00527EF1" w:rsidRPr="00375BBA">
        <w:t xml:space="preserve"> cognitive dysfunction</w:t>
      </w:r>
      <w:r w:rsidR="00527EF1">
        <w:t xml:space="preserve"> in some</w:t>
      </w:r>
      <w:r w:rsidR="00821D66" w:rsidRPr="00821D66">
        <w:t xml:space="preserve"> </w:t>
      </w:r>
      <w:r w:rsidR="00821D66">
        <w:t>studies</w:t>
      </w:r>
      <w:r w:rsidR="00306890">
        <w:t>,</w:t>
      </w:r>
      <w:r w:rsidR="00527EF1">
        <w:fldChar w:fldCharType="begin">
          <w:fldData xml:space="preserve">PEVuZE5vdGU+PENpdGU+PEF1dGhvcj5QdXVzdGluZW48L0F1dGhvcj48WWVhcj4yMDA3PC9ZZWFy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</w:fldData>
        </w:fldChar>
      </w:r>
      <w:r w:rsidR="00791176">
        <w:instrText xml:space="preserve"> ADDIN EN.CITE </w:instrText>
      </w:r>
      <w:r w:rsidR="00791176">
        <w:fldChar w:fldCharType="begin">
          <w:fldData xml:space="preserve">PEVuZE5vdGU+PENpdGU+PEF1dGhvcj5QdXVzdGluZW48L0F1dGhvcj48WWVhcj4yMDA3PC9ZZWFy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</w:fldData>
        </w:fldChar>
      </w:r>
      <w:r w:rsidR="00791176">
        <w:instrText xml:space="preserve"> ADDIN EN.CITE.DATA </w:instrText>
      </w:r>
      <w:r w:rsidR="00791176">
        <w:fldChar w:fldCharType="end"/>
      </w:r>
      <w:r w:rsidR="00527EF1">
        <w:fldChar w:fldCharType="separate"/>
      </w:r>
      <w:hyperlink w:anchor="_ENREF_35" w:tooltip="Puustinen, 2007 #2429" w:history="1">
        <w:r w:rsidR="00791176" w:rsidRPr="00791176">
          <w:rPr>
            <w:noProof/>
            <w:vertAlign w:val="superscript"/>
          </w:rPr>
          <w:t>35</w:t>
        </w:r>
      </w:hyperlink>
      <w:r w:rsidR="00791176" w:rsidRPr="00791176">
        <w:rPr>
          <w:noProof/>
          <w:vertAlign w:val="superscript"/>
        </w:rPr>
        <w:t>,</w:t>
      </w:r>
      <w:hyperlink w:anchor="_ENREF_36" w:tooltip="van Vliet, 2009 #2431" w:history="1">
        <w:r w:rsidR="00791176" w:rsidRPr="00791176">
          <w:rPr>
            <w:noProof/>
            <w:vertAlign w:val="superscript"/>
          </w:rPr>
          <w:t>36</w:t>
        </w:r>
      </w:hyperlink>
      <w:r w:rsidR="00527EF1">
        <w:fldChar w:fldCharType="end"/>
      </w:r>
      <w:r w:rsidR="00527EF1">
        <w:t xml:space="preserve"> but were in another</w:t>
      </w:r>
      <w:r w:rsidR="00821D66" w:rsidRPr="00821D66">
        <w:t xml:space="preserve"> </w:t>
      </w:r>
      <w:r w:rsidR="00082092">
        <w:t>with larger doses;</w:t>
      </w:r>
      <w:r w:rsidR="00464E25">
        <w:t xml:space="preserve"> ≥5mg DEDD</w:t>
      </w:r>
      <w:r w:rsidR="00306890">
        <w:t>.</w:t>
      </w:r>
      <w:hyperlink w:anchor="_ENREF_15" w:tooltip="Foy, 1995 #2430" w:history="1">
        <w:r w:rsidR="00791176">
          <w:fldChar w:fldCharType="begin">
            <w:fldData xml:space="preserve">PEVuZE5vdGU+PENpdGU+PEF1dGhvcj5Gb3k8L0F1dGhvcj48WWVhcj4xOTk1PC9ZZWFyPjxSZWNO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PEVuZE5vdGU+PENpdGU+PEF1dGhvcj5Gb3k8L0F1dGhvcj48WWVhcj4xOTk1PC9ZZWFyPjxSZWNO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>
          <w:fldChar w:fldCharType="separate"/>
        </w:r>
        <w:r w:rsidR="00791176" w:rsidRPr="00C55996">
          <w:rPr>
            <w:noProof/>
            <w:vertAlign w:val="superscript"/>
          </w:rPr>
          <w:t>15</w:t>
        </w:r>
        <w:r w:rsidR="00791176">
          <w:fldChar w:fldCharType="end"/>
        </w:r>
      </w:hyperlink>
      <w:r w:rsidR="00C63B7D">
        <w:t xml:space="preserve"> </w:t>
      </w:r>
    </w:p>
    <w:p w14:paraId="1A0B0013" w14:textId="352EFFEC" w:rsidR="00375BBA" w:rsidRDefault="00E70041" w:rsidP="00E44A27">
      <w:pPr>
        <w:spacing w:line="480" w:lineRule="auto"/>
      </w:pPr>
      <w:r>
        <w:t xml:space="preserve">The worsening of gastrointestinal </w:t>
      </w:r>
      <w:r w:rsidR="00375BBA">
        <w:t>symptom</w:t>
      </w:r>
      <w:r w:rsidR="009269C5">
        <w:t xml:space="preserve"> </w:t>
      </w:r>
      <w:r w:rsidR="00375BBA">
        <w:t>s</w:t>
      </w:r>
      <w:r w:rsidR="009269C5">
        <w:t>cores</w:t>
      </w:r>
      <w:r w:rsidR="00375BBA">
        <w:t xml:space="preserve"> </w:t>
      </w:r>
      <w:r w:rsidR="00283452">
        <w:t xml:space="preserve">was </w:t>
      </w:r>
      <w:r w:rsidR="00527EF1">
        <w:t>unlikely to be clinically relevant</w:t>
      </w:r>
      <w:r>
        <w:t xml:space="preserve"> and </w:t>
      </w:r>
      <w:r>
        <w:rPr>
          <w:noProof/>
          <w:lang w:eastAsia="en-GB"/>
        </w:rPr>
        <w:t>maybe</w:t>
      </w:r>
      <w:r w:rsidR="005533E9">
        <w:rPr>
          <w:noProof/>
          <w:lang w:eastAsia="en-GB"/>
        </w:rPr>
        <w:t xml:space="preserve"> low in the trial</w:t>
      </w:r>
      <w:r>
        <w:rPr>
          <w:noProof/>
          <w:lang w:eastAsia="en-GB"/>
        </w:rPr>
        <w:t xml:space="preserve"> context</w:t>
      </w:r>
      <w:r w:rsidR="005533E9">
        <w:rPr>
          <w:noProof/>
          <w:lang w:eastAsia="en-GB"/>
        </w:rPr>
        <w:t>.</w:t>
      </w:r>
      <w:r w:rsidR="005533E9">
        <w:t xml:space="preserve"> </w:t>
      </w:r>
      <w:r w:rsidR="001A15EF" w:rsidRPr="00C73256">
        <w:rPr>
          <w:bCs/>
        </w:rPr>
        <w:t>DEDD</w:t>
      </w:r>
      <w:r w:rsidR="001A15EF">
        <w:t xml:space="preserve"> w</w:t>
      </w:r>
      <w:r w:rsidR="009B09EF">
        <w:t>as</w:t>
      </w:r>
      <w:r w:rsidR="001A15EF">
        <w:t xml:space="preserve"> </w:t>
      </w:r>
      <w:r w:rsidR="00375BBA" w:rsidRPr="001A15EF">
        <w:t xml:space="preserve">associated with gastrointestinal </w:t>
      </w:r>
      <w:r w:rsidR="009269C5">
        <w:t>scores</w:t>
      </w:r>
      <w:r w:rsidR="009B09EF">
        <w:t xml:space="preserve"> b</w:t>
      </w:r>
      <w:r w:rsidR="003274E0">
        <w:t>u</w:t>
      </w:r>
      <w:r w:rsidR="009B09EF">
        <w:t>t not MEDD</w:t>
      </w:r>
      <w:r w:rsidR="00C95FE2">
        <w:t xml:space="preserve"> despite </w:t>
      </w:r>
      <w:r w:rsidR="00D75B9D">
        <w:t>these</w:t>
      </w:r>
      <w:r w:rsidR="00C95FE2" w:rsidRPr="00375BBA">
        <w:t xml:space="preserve"> </w:t>
      </w:r>
      <w:r w:rsidR="00C95FE2">
        <w:t xml:space="preserve">being </w:t>
      </w:r>
      <w:r w:rsidR="003274E0">
        <w:t xml:space="preserve">well-recognised </w:t>
      </w:r>
      <w:r w:rsidR="00C95FE2">
        <w:t>side-effects</w:t>
      </w:r>
      <w:r w:rsidR="00306890">
        <w:t>.</w:t>
      </w:r>
      <w:r w:rsidR="00C95FE2" w:rsidRPr="00375BBA">
        <w:fldChar w:fldCharType="begin">
          <w:fldData xml:space="preserve">PEVuZE5vdGU+PENpdGU+PEF1dGhvcj5FcmljaHNlbjwvQXV0aG9yPjxZZWFyPjIwMTY8L1llYXI+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</w:fldData>
        </w:fldChar>
      </w:r>
      <w:r w:rsidR="00791176">
        <w:instrText xml:space="preserve"> ADDIN EN.CITE </w:instrText>
      </w:r>
      <w:r w:rsidR="00791176">
        <w:fldChar w:fldCharType="begin">
          <w:fldData xml:space="preserve">PEVuZE5vdGU+PENpdGU+PEF1dGhvcj5FcmljaHNlbjwvQXV0aG9yPjxZZWFyPjIwMTY8L1llYXI+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</w:fldData>
        </w:fldChar>
      </w:r>
      <w:r w:rsidR="00791176">
        <w:instrText xml:space="preserve"> ADDIN EN.CITE.DATA </w:instrText>
      </w:r>
      <w:r w:rsidR="00791176">
        <w:fldChar w:fldCharType="end"/>
      </w:r>
      <w:r w:rsidR="00C95FE2" w:rsidRPr="00375BBA">
        <w:fldChar w:fldCharType="separate"/>
      </w:r>
      <w:hyperlink w:anchor="_ENREF_11" w:tooltip="Wiffen, 2014 #2437" w:history="1">
        <w:r w:rsidR="00791176" w:rsidRPr="00791176">
          <w:rPr>
            <w:noProof/>
            <w:vertAlign w:val="superscript"/>
          </w:rPr>
          <w:t>11</w:t>
        </w:r>
      </w:hyperlink>
      <w:r w:rsidR="00791176" w:rsidRPr="00791176">
        <w:rPr>
          <w:noProof/>
          <w:vertAlign w:val="superscript"/>
        </w:rPr>
        <w:t>,</w:t>
      </w:r>
      <w:hyperlink w:anchor="_ENREF_14" w:tooltip="Erichsen, 2016 #2435" w:history="1">
        <w:r w:rsidR="00791176" w:rsidRPr="00791176">
          <w:rPr>
            <w:noProof/>
            <w:vertAlign w:val="superscript"/>
          </w:rPr>
          <w:t>14</w:t>
        </w:r>
      </w:hyperlink>
      <w:r w:rsidR="00791176" w:rsidRPr="00791176">
        <w:rPr>
          <w:noProof/>
          <w:vertAlign w:val="superscript"/>
        </w:rPr>
        <w:t>,</w:t>
      </w:r>
      <w:hyperlink w:anchor="_ENREF_37" w:tooltip="Clark, 2010 #2444" w:history="1">
        <w:r w:rsidR="00791176" w:rsidRPr="00791176">
          <w:rPr>
            <w:noProof/>
            <w:vertAlign w:val="superscript"/>
          </w:rPr>
          <w:t>37-40</w:t>
        </w:r>
      </w:hyperlink>
      <w:r w:rsidR="00C95FE2" w:rsidRPr="00375BBA">
        <w:fldChar w:fldCharType="end"/>
      </w:r>
      <w:r w:rsidR="00375BBA" w:rsidRPr="001A15EF">
        <w:t xml:space="preserve"> </w:t>
      </w:r>
      <w:r w:rsidR="00527168">
        <w:t>A</w:t>
      </w:r>
      <w:r w:rsidR="001932DE">
        <w:t xml:space="preserve">n </w:t>
      </w:r>
      <w:r w:rsidR="00C95FE2">
        <w:t xml:space="preserve">unselected case note study </w:t>
      </w:r>
      <w:r w:rsidR="001932DE">
        <w:t>showed an</w:t>
      </w:r>
      <w:r w:rsidR="00C95FE2">
        <w:t xml:space="preserve"> association </w:t>
      </w:r>
      <w:r w:rsidR="00C95FE2" w:rsidRPr="0014278A">
        <w:t>with constipation</w:t>
      </w:r>
      <w:r w:rsidR="00306890">
        <w:t>,</w:t>
      </w:r>
      <w:hyperlink w:anchor="_ENREF_37" w:tooltip="Clark, 2010 #2444" w:history="1">
        <w:r w:rsidR="00791176">
          <w:fldChar w:fldCharType="begin">
            <w:fldData xml:space="preserve">PEVuZE5vdGU+PENpdGU+PEF1dGhvcj5DbGFyazwvQXV0aG9yPjxZZWFyPjIwMTA8L1llYXI+PFJl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PEVuZE5vdGU+PENpdGU+PEF1dGhvcj5DbGFyazwvQXV0aG9yPjxZZWFyPjIwMTA8L1llYXI+PFJl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>
          <w:fldChar w:fldCharType="separate"/>
        </w:r>
        <w:r w:rsidR="00791176" w:rsidRPr="00791176">
          <w:rPr>
            <w:noProof/>
            <w:vertAlign w:val="superscript"/>
          </w:rPr>
          <w:t>37</w:t>
        </w:r>
        <w:r w:rsidR="00791176">
          <w:fldChar w:fldCharType="end"/>
        </w:r>
      </w:hyperlink>
      <w:r w:rsidR="00C95FE2">
        <w:t xml:space="preserve"> </w:t>
      </w:r>
      <w:r w:rsidR="008A4E81">
        <w:t xml:space="preserve">again </w:t>
      </w:r>
      <w:r w:rsidR="00527168">
        <w:t>suggest</w:t>
      </w:r>
      <w:r w:rsidR="001932DE">
        <w:t>ing</w:t>
      </w:r>
      <w:r w:rsidR="00C95FE2">
        <w:t xml:space="preserve"> these trial participants, with </w:t>
      </w:r>
      <w:r w:rsidR="00C95FE2" w:rsidRPr="00375BBA">
        <w:t>vigilant management</w:t>
      </w:r>
      <w:r w:rsidR="00C95FE2">
        <w:t xml:space="preserve">, are </w:t>
      </w:r>
      <w:r w:rsidR="00527168">
        <w:t xml:space="preserve">not </w:t>
      </w:r>
      <w:r w:rsidR="00C95FE2">
        <w:t>representative.</w:t>
      </w:r>
      <w:r w:rsidR="00C95FE2" w:rsidRPr="0014278A">
        <w:t xml:space="preserve"> </w:t>
      </w:r>
      <w:r w:rsidR="00EE735B">
        <w:t>B</w:t>
      </w:r>
      <w:r w:rsidR="00891674">
        <w:t xml:space="preserve">enzodiazepine associated </w:t>
      </w:r>
      <w:r w:rsidR="00375BBA" w:rsidRPr="00375BBA">
        <w:t xml:space="preserve">constipation </w:t>
      </w:r>
      <w:r w:rsidR="00EE735B">
        <w:t xml:space="preserve">has been </w:t>
      </w:r>
      <w:r w:rsidR="0052162D">
        <w:t xml:space="preserve">reported </w:t>
      </w:r>
      <w:r w:rsidR="00375BBA" w:rsidRPr="00375BBA">
        <w:t>in the elderly in nursing homes</w:t>
      </w:r>
      <w:r w:rsidR="00306890">
        <w:t>.</w:t>
      </w:r>
      <w:hyperlink w:anchor="_ENREF_41" w:tooltip="Fosnes, 2012 #2436" w:history="1">
        <w:r w:rsidR="00791176">
          <w:fldChar w:fldCharType="begin"/>
        </w:r>
        <w:r w:rsidR="00791176">
          <w:instrText xml:space="preserve"> ADDIN EN.CITE &lt;EndNote&gt;&lt;Cite&gt;&lt;Author&gt;Fosnes&lt;/Author&gt;&lt;Year&gt;2012&lt;/Year&gt;&lt;RecNum&gt;2436&lt;/RecNum&gt;&lt;DisplayText&gt;&lt;style face="superscript"&gt;41&lt;/style&gt;&lt;/DisplayText&gt;&lt;record&gt;&lt;rec-number&gt;2436&lt;/rec-number&gt;&lt;foreign-keys&gt;&lt;key app="EN" db-id="55f2te2zjtxsp7edx5apepvd529wpvpv2eff"&gt;2436&lt;/key&gt;&lt;/foreign-keys&gt;&lt;ref-type name="Journal Article"&gt;17&lt;/ref-type&gt;&lt;contributors&gt;&lt;authors&gt;&lt;author&gt;Fosnes, G. S.&lt;/author&gt;&lt;author&gt;Lydersen, S.&lt;/author&gt;&lt;author&gt;Farup, P. G.&lt;/author&gt;&lt;/authors&gt;&lt;/contributors&gt;&lt;auth-address&gt;Department of Medicine, Innlandet Hospital Trust, 2819 Gjovik, Norway.&lt;/auth-address&gt;&lt;titles&gt;&lt;title&gt;Drugs and constipation in elderly in nursing homes: what is the relation?&lt;/title&gt;&lt;secondary-title&gt;Gastroenterol Res Pract&lt;/secondary-title&gt;&lt;alt-title&gt;Gastroenterology research and practice&lt;/alt-title&gt;&lt;/titles&gt;&lt;periodical&gt;&lt;full-title&gt;Gastroenterol Res Pract&lt;/full-title&gt;&lt;abbr-1&gt;Gastroenterology research and practice&lt;/abbr-1&gt;&lt;/periodical&gt;&lt;alt-periodical&gt;&lt;full-title&gt;Gastroenterol Res Pract&lt;/full-title&gt;&lt;abbr-1&gt;Gastroenterology research and practice&lt;/abbr-1&gt;&lt;/alt-periodical&gt;&lt;pages&gt;290231&lt;/pages&gt;&lt;volume&gt;2012&lt;/volume&gt;&lt;dates&gt;&lt;year&gt;2012&lt;/year&gt;&lt;/dates&gt;&lt;isbn&gt;1687-630X (Electronic)&amp;#xD;1687-6121 (Linking)&lt;/isbn&gt;&lt;accession-num&gt;22505881&lt;/accession-num&gt;&lt;urls&gt;&lt;related-urls&gt;&lt;url&gt;http://www.ncbi.nlm.nih.gov/pubmed/22505881&lt;/url&gt;&lt;/related-urls&gt;&lt;/urls&gt;&lt;custom2&gt;3299275&lt;/custom2&gt;&lt;electronic-resource-num&gt;10.1155/2012/290231&lt;/electronic-resource-num&gt;&lt;/record&gt;&lt;/Cite&gt;&lt;/EndNote&gt;</w:instrText>
        </w:r>
        <w:r w:rsidR="00791176">
          <w:fldChar w:fldCharType="separate"/>
        </w:r>
        <w:r w:rsidR="00791176" w:rsidRPr="00791176">
          <w:rPr>
            <w:noProof/>
            <w:vertAlign w:val="superscript"/>
          </w:rPr>
          <w:t>41</w:t>
        </w:r>
        <w:r w:rsidR="00791176">
          <w:fldChar w:fldCharType="end"/>
        </w:r>
      </w:hyperlink>
      <w:r w:rsidR="00375BBA">
        <w:t xml:space="preserve"> </w:t>
      </w:r>
      <w:r w:rsidR="00375BBA" w:rsidRPr="00375BBA">
        <w:t xml:space="preserve"> </w:t>
      </w:r>
    </w:p>
    <w:p w14:paraId="7605B137" w14:textId="07E3CC3F" w:rsidR="00F22736" w:rsidRDefault="00482530" w:rsidP="00E44A27">
      <w:pPr>
        <w:spacing w:line="480" w:lineRule="auto"/>
      </w:pPr>
      <w:r>
        <w:t xml:space="preserve">AKPS was associated with an increasing </w:t>
      </w:r>
      <w:r w:rsidRPr="00537965">
        <w:rPr>
          <w:noProof/>
          <w:lang w:eastAsia="en-GB"/>
        </w:rPr>
        <w:t>MEDD</w:t>
      </w:r>
      <w:r w:rsidR="009B09EF">
        <w:rPr>
          <w:noProof/>
          <w:lang w:eastAsia="en-GB"/>
        </w:rPr>
        <w:t xml:space="preserve"> and</w:t>
      </w:r>
      <w:r>
        <w:rPr>
          <w:noProof/>
          <w:lang w:eastAsia="en-GB"/>
        </w:rPr>
        <w:t xml:space="preserve"> DEDD</w:t>
      </w:r>
      <w:r>
        <w:t xml:space="preserve">. </w:t>
      </w:r>
      <w:r w:rsidR="00E207AA">
        <w:t>Associations between opioid side-effects</w:t>
      </w:r>
      <w:r w:rsidR="00306890">
        <w:t>,</w:t>
      </w:r>
      <w:hyperlink w:anchor="_ENREF_42" w:tooltip="Sloot, 2015 #2314" w:history="1">
        <w:r w:rsidR="00791176">
          <w:fldChar w:fldCharType="begin">
            <w:fldData xml:space="preserve">PEVuZE5vdGU+PENpdGU+PEF1dGhvcj5TbG9vdDwvQXV0aG9yPjxZZWFyPjIwMTU8L1llYXI+PFJl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==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PEVuZE5vdGU+PENpdGU+PEF1dGhvcj5TbG9vdDwvQXV0aG9yPjxZZWFyPjIwMTU8L1llYXI+PFJl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==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>
          <w:fldChar w:fldCharType="separate"/>
        </w:r>
        <w:r w:rsidR="00791176" w:rsidRPr="00791176">
          <w:rPr>
            <w:noProof/>
            <w:vertAlign w:val="superscript"/>
          </w:rPr>
          <w:t>42</w:t>
        </w:r>
        <w:r w:rsidR="00791176">
          <w:fldChar w:fldCharType="end"/>
        </w:r>
      </w:hyperlink>
      <w:r w:rsidR="00E207AA">
        <w:t xml:space="preserve"> and </w:t>
      </w:r>
      <w:r w:rsidR="00E207AA" w:rsidRPr="00375BBA">
        <w:t>decreasing quality of life</w:t>
      </w:r>
      <w:r w:rsidR="00E207AA">
        <w:t xml:space="preserve"> have been reported</w:t>
      </w:r>
      <w:r w:rsidR="00092024">
        <w:t xml:space="preserve"> in </w:t>
      </w:r>
      <w:r w:rsidR="005322D6">
        <w:t>non-cancer conditions</w:t>
      </w:r>
      <w:r w:rsidR="00306890">
        <w:t>,</w:t>
      </w:r>
      <w:r w:rsidR="005322D6">
        <w:fldChar w:fldCharType="begin">
          <w:fldData xml:space="preserve">PEVuZE5vdGU+PENpdGU+PEF1dGhvcj5NYXRlPC9BdXRob3I+PFllYXI+MjAxNTwvWWVhcj48UmVj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</w:fldData>
        </w:fldChar>
      </w:r>
      <w:r w:rsidR="00791176">
        <w:instrText xml:space="preserve"> ADDIN EN.CITE </w:instrText>
      </w:r>
      <w:r w:rsidR="00791176">
        <w:fldChar w:fldCharType="begin">
          <w:fldData xml:space="preserve">PEVuZE5vdGU+PENpdGU+PEF1dGhvcj5NYXRlPC9BdXRob3I+PFllYXI+MjAxNTwvWWVhcj48UmVj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</w:fldData>
        </w:fldChar>
      </w:r>
      <w:r w:rsidR="00791176">
        <w:instrText xml:space="preserve"> ADDIN EN.CITE.DATA </w:instrText>
      </w:r>
      <w:r w:rsidR="00791176">
        <w:fldChar w:fldCharType="end"/>
      </w:r>
      <w:r w:rsidR="005322D6">
        <w:fldChar w:fldCharType="separate"/>
      </w:r>
      <w:hyperlink w:anchor="_ENREF_7" w:tooltip="Salahudeen, 2015 #2355" w:history="1">
        <w:r w:rsidR="00791176" w:rsidRPr="00791176">
          <w:rPr>
            <w:noProof/>
            <w:vertAlign w:val="superscript"/>
          </w:rPr>
          <w:t>7</w:t>
        </w:r>
      </w:hyperlink>
      <w:r w:rsidR="00791176" w:rsidRPr="00791176">
        <w:rPr>
          <w:noProof/>
          <w:vertAlign w:val="superscript"/>
        </w:rPr>
        <w:t>,</w:t>
      </w:r>
      <w:hyperlink w:anchor="_ENREF_43" w:tooltip="Mate, 2015 #2400" w:history="1">
        <w:r w:rsidR="00791176" w:rsidRPr="00791176">
          <w:rPr>
            <w:noProof/>
            <w:vertAlign w:val="superscript"/>
          </w:rPr>
          <w:t>43</w:t>
        </w:r>
      </w:hyperlink>
      <w:r w:rsidR="00791176" w:rsidRPr="00791176">
        <w:rPr>
          <w:noProof/>
          <w:vertAlign w:val="superscript"/>
        </w:rPr>
        <w:t>,</w:t>
      </w:r>
      <w:hyperlink w:anchor="_ENREF_44" w:tooltip="Ruxton, 2015 #2442" w:history="1">
        <w:r w:rsidR="00791176" w:rsidRPr="00791176">
          <w:rPr>
            <w:noProof/>
            <w:vertAlign w:val="superscript"/>
          </w:rPr>
          <w:t>44</w:t>
        </w:r>
      </w:hyperlink>
      <w:r w:rsidR="005322D6">
        <w:fldChar w:fldCharType="end"/>
      </w:r>
      <w:r w:rsidR="005322D6">
        <w:t xml:space="preserve"> and b</w:t>
      </w:r>
      <w:r w:rsidR="005322D6" w:rsidRPr="00375BBA">
        <w:t>enzodiazepine exposure was associated with </w:t>
      </w:r>
      <w:r w:rsidR="005322D6">
        <w:t xml:space="preserve">decreasing </w:t>
      </w:r>
      <w:r w:rsidR="005322D6" w:rsidRPr="00375BBA">
        <w:t>functional status in older people</w:t>
      </w:r>
      <w:r w:rsidR="00306890">
        <w:t>.</w:t>
      </w:r>
      <w:hyperlink w:anchor="_ENREF_45" w:tooltip="Ried, 1998 #2447" w:history="1">
        <w:r w:rsidR="00791176" w:rsidRPr="00375BBA">
          <w:fldChar w:fldCharType="begin"/>
        </w:r>
        <w:r w:rsidR="00791176">
          <w:instrText xml:space="preserve"> ADDIN EN.CITE &lt;EndNote&gt;&lt;Cite&gt;&lt;Author&gt;Ried&lt;/Author&gt;&lt;Year&gt;1998&lt;/Year&gt;&lt;RecNum&gt;2447&lt;/RecNum&gt;&lt;DisplayText&gt;&lt;style face="superscript"&gt;45&lt;/style&gt;&lt;/DisplayText&gt;&lt;record&gt;&lt;rec-number&gt;2447&lt;/rec-number&gt;&lt;foreign-keys&gt;&lt;key app="EN" db-id="55f2te2zjtxsp7edx5apepvd529wpvpv2eff"&gt;2447&lt;/key&gt;&lt;/foreign-keys&gt;&lt;ref-type name="Journal Article"&gt;17&lt;/ref-type&gt;&lt;contributors&gt;&lt;authors&gt;&lt;author&gt;Ried, L. D.&lt;/author&gt;&lt;author&gt;Johnson, R. E.&lt;/author&gt;&lt;author&gt;Gettman, D. A.&lt;/author&gt;&lt;/authors&gt;&lt;/contributors&gt;&lt;auth-address&gt;Department of Pharmacy Health Care Administration, College of Pharmacy, University of Florida, Gainesville 32610-0496, USA.&lt;/auth-address&gt;&lt;titles&gt;&lt;title&gt;Benzodiazepine exposure and functional status in older people&lt;/title&gt;&lt;secondary-title&gt;J Am Geriatr Soc&lt;/secondary-title&gt;&lt;alt-title&gt;Journal of the American Geriatrics Society&lt;/alt-title&gt;&lt;/titles&gt;&lt;periodical&gt;&lt;full-title&gt;Journal of the American Geriatrics Society&lt;/full-title&gt;&lt;abbr-1&gt;J Am Geriatr Soc&lt;/abbr-1&gt;&lt;/periodical&gt;&lt;alt-periodical&gt;&lt;full-title&gt;Journal of the American Geriatrics Society&lt;/full-title&gt;&lt;abbr-1&gt;J Am Geriatr Soc&lt;/abbr-1&gt;&lt;/alt-periodical&gt;&lt;pages&gt;71-6&lt;/pages&gt;&lt;volume&gt;46&lt;/volume&gt;&lt;number&gt;1&lt;/number&gt;&lt;keywords&gt;&lt;keyword&gt;*Activities of Daily Living&lt;/keyword&gt;&lt;keyword&gt;Aged&lt;/keyword&gt;&lt;keyword&gt;Anti-Anxiety Agents/*therapeutic use&lt;/keyword&gt;&lt;keyword&gt;Benzodiazepines&lt;/keyword&gt;&lt;keyword&gt;Chronic Disease&lt;/keyword&gt;&lt;keyword&gt;Female&lt;/keyword&gt;&lt;keyword&gt;Humans&lt;/keyword&gt;&lt;keyword&gt;Male&lt;/keyword&gt;&lt;keyword&gt;Regression Analysis&lt;/keyword&gt;&lt;keyword&gt;Socioeconomic Factors&lt;/keyword&gt;&lt;/keywords&gt;&lt;dates&gt;&lt;year&gt;1998&lt;/year&gt;&lt;pub-dates&gt;&lt;date&gt;Jan&lt;/date&gt;&lt;/pub-dates&gt;&lt;/dates&gt;&lt;isbn&gt;0002-8614 (Print)&amp;#xD;0002-8614 (Linking)&lt;/isbn&gt;&lt;accession-num&gt;9434668&lt;/accession-num&gt;&lt;urls&gt;&lt;related-urls&gt;&lt;url&gt;http://www.ncbi.nlm.nih.gov/pubmed/9434668&lt;/url&gt;&lt;/related-urls&gt;&lt;/urls&gt;&lt;/record&gt;&lt;/Cite&gt;&lt;/EndNote&gt;</w:instrText>
        </w:r>
        <w:r w:rsidR="00791176" w:rsidRPr="00375BBA">
          <w:fldChar w:fldCharType="separate"/>
        </w:r>
        <w:r w:rsidR="00791176" w:rsidRPr="00791176">
          <w:rPr>
            <w:noProof/>
            <w:vertAlign w:val="superscript"/>
          </w:rPr>
          <w:t>45</w:t>
        </w:r>
        <w:r w:rsidR="00791176" w:rsidRPr="00375BBA">
          <w:fldChar w:fldCharType="end"/>
        </w:r>
      </w:hyperlink>
      <w:r w:rsidR="005322D6" w:rsidRPr="005322D6">
        <w:t xml:space="preserve"> </w:t>
      </w:r>
      <w:r w:rsidR="00092024">
        <w:t>No study</w:t>
      </w:r>
      <w:r w:rsidR="00DE1E09">
        <w:t xml:space="preserve"> adjusted for the effect of other drugs</w:t>
      </w:r>
      <w:r w:rsidR="00C91D18">
        <w:t xml:space="preserve"> nor had a control arm</w:t>
      </w:r>
      <w:r w:rsidR="005322D6">
        <w:t xml:space="preserve">. </w:t>
      </w:r>
    </w:p>
    <w:p w14:paraId="72A3737C" w14:textId="77F3F3B3" w:rsidR="00375BBA" w:rsidRDefault="00BB6FDA" w:rsidP="00E44A27">
      <w:pPr>
        <w:spacing w:line="480" w:lineRule="auto"/>
      </w:pPr>
      <w:r>
        <w:t>Once adjusted</w:t>
      </w:r>
      <w:r w:rsidR="00EA72A3">
        <w:t>,</w:t>
      </w:r>
      <w:r>
        <w:t xml:space="preserve"> </w:t>
      </w:r>
      <w:r w:rsidR="00DE1E09">
        <w:t>MEDD</w:t>
      </w:r>
      <w:r>
        <w:t xml:space="preserve"> or DEDD</w:t>
      </w:r>
      <w:r w:rsidR="00DE1E09">
        <w:t xml:space="preserve"> and </w:t>
      </w:r>
      <w:r>
        <w:t>time to death</w:t>
      </w:r>
      <w:r w:rsidR="00EA72A3">
        <w:t xml:space="preserve"> were </w:t>
      </w:r>
      <w:r w:rsidR="004742FC">
        <w:t>un</w:t>
      </w:r>
      <w:r w:rsidR="00EA72A3">
        <w:t>related</w:t>
      </w:r>
      <w:r>
        <w:t>.</w:t>
      </w:r>
      <w:r w:rsidR="00DE1E09">
        <w:t xml:space="preserve"> </w:t>
      </w:r>
      <w:r w:rsidR="00EA72A3">
        <w:t>Previously reported</w:t>
      </w:r>
      <w:r w:rsidR="004E7736">
        <w:t xml:space="preserve"> association</w:t>
      </w:r>
      <w:r w:rsidR="00EA72A3">
        <w:t>s</w:t>
      </w:r>
      <w:r w:rsidR="004E7736">
        <w:t xml:space="preserve"> </w:t>
      </w:r>
      <w:r w:rsidR="00525E88">
        <w:t>were</w:t>
      </w:r>
      <w:r w:rsidR="004E7736">
        <w:t xml:space="preserve"> not adjusted for stage of disease or severity of pain</w:t>
      </w:r>
      <w:r w:rsidR="00306890">
        <w:t>.</w:t>
      </w:r>
      <w:r w:rsidR="005322D6">
        <w:fldChar w:fldCharType="begin">
          <w:fldData xml:space="preserve">PEVuZE5vdGU+PENpdGU+PEF1dGhvcj5Cb2xhbmQ8L0F1dGhvcj48WWVhcj4yMDE1PC9ZZWFyPjxS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</w:fldData>
        </w:fldChar>
      </w:r>
      <w:r w:rsidR="00791176">
        <w:instrText xml:space="preserve"> ADDIN EN.CITE </w:instrText>
      </w:r>
      <w:r w:rsidR="00791176">
        <w:fldChar w:fldCharType="begin">
          <w:fldData xml:space="preserve">PEVuZE5vdGU+PENpdGU+PEF1dGhvcj5Cb2xhbmQ8L0F1dGhvcj48WWVhcj4yMDE1PC9ZZWFyPjxS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</w:fldData>
        </w:fldChar>
      </w:r>
      <w:r w:rsidR="00791176">
        <w:instrText xml:space="preserve"> ADDIN EN.CITE.DATA </w:instrText>
      </w:r>
      <w:r w:rsidR="00791176">
        <w:fldChar w:fldCharType="end"/>
      </w:r>
      <w:r w:rsidR="005322D6">
        <w:fldChar w:fldCharType="separate"/>
      </w:r>
      <w:hyperlink w:anchor="_ENREF_19" w:tooltip="Boland, 2015 #2381" w:history="1">
        <w:r w:rsidR="00791176" w:rsidRPr="00791176">
          <w:rPr>
            <w:noProof/>
            <w:vertAlign w:val="superscript"/>
          </w:rPr>
          <w:t>19</w:t>
        </w:r>
      </w:hyperlink>
      <w:r w:rsidR="00791176" w:rsidRPr="00791176">
        <w:rPr>
          <w:noProof/>
          <w:vertAlign w:val="superscript"/>
        </w:rPr>
        <w:t>,</w:t>
      </w:r>
      <w:hyperlink w:anchor="_ENREF_46" w:tooltip="Boland, 2016 #2496" w:history="1">
        <w:r w:rsidR="00791176" w:rsidRPr="00791176">
          <w:rPr>
            <w:noProof/>
            <w:vertAlign w:val="superscript"/>
          </w:rPr>
          <w:t>46</w:t>
        </w:r>
      </w:hyperlink>
      <w:r w:rsidR="005322D6">
        <w:fldChar w:fldCharType="end"/>
      </w:r>
      <w:r w:rsidR="005322D6">
        <w:t xml:space="preserve"> </w:t>
      </w:r>
      <w:r w:rsidR="00CA3B47">
        <w:t>However duration and dose may be important to consider further.</w:t>
      </w:r>
      <w:hyperlink w:anchor="_ENREF_47" w:tooltip="Dev, 2014 #2267" w:history="1">
        <w:r w:rsidR="00791176" w:rsidRPr="00375BBA">
          <w:fldChar w:fldCharType="begin">
            <w:fldData xml:space="preserve">PEVuZE5vdGU+PENpdGU+PEF1dGhvcj5EZXY8L0F1dGhvcj48WWVhcj4yMDE0PC9ZZWFyPjxSZWNO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</w:fldData>
          </w:fldChar>
        </w:r>
        <w:r w:rsidR="00791176">
          <w:instrText xml:space="preserve"> ADDIN EN.CITE </w:instrText>
        </w:r>
        <w:r w:rsidR="00791176">
          <w:fldChar w:fldCharType="begin">
            <w:fldData xml:space="preserve">PEVuZE5vdGU+PENpdGU+PEF1dGhvcj5EZXY8L0F1dGhvcj48WWVhcj4yMDE0PC9ZZWFyPjxSZWNO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</w:fldData>
          </w:fldChar>
        </w:r>
        <w:r w:rsidR="00791176">
          <w:instrText xml:space="preserve"> ADDIN EN.CITE.DATA </w:instrText>
        </w:r>
        <w:r w:rsidR="00791176">
          <w:fldChar w:fldCharType="end"/>
        </w:r>
        <w:r w:rsidR="00791176" w:rsidRPr="00375BBA">
          <w:fldChar w:fldCharType="separate"/>
        </w:r>
        <w:r w:rsidR="00791176" w:rsidRPr="00791176">
          <w:rPr>
            <w:noProof/>
            <w:vertAlign w:val="superscript"/>
          </w:rPr>
          <w:t>47</w:t>
        </w:r>
        <w:r w:rsidR="00791176" w:rsidRPr="00375BBA">
          <w:fldChar w:fldCharType="end"/>
        </w:r>
      </w:hyperlink>
      <w:r w:rsidR="00CA3B47">
        <w:t xml:space="preserve"> </w:t>
      </w:r>
      <w:hyperlink w:anchor="_ENREF_21" w:tooltip="Ekstrom, 2014 #2291" w:history="1">
        <w:r w:rsidR="00791176">
          <w:fldChar w:fldCharType="begin"/>
        </w:r>
        <w:r w:rsidR="00791176">
          <w:instrText xml:space="preserve"> ADDIN EN.CITE &lt;EndNote&gt;&lt;Cite&gt;&lt;Author&gt;Ekstrom&lt;/Author&gt;&lt;Year&gt;2014&lt;/Year&gt;&lt;RecNum&gt;2291&lt;/RecNum&gt;&lt;DisplayText&gt;&lt;style face="superscript"&gt;21&lt;/style&gt;&lt;/DisplayText&gt;&lt;record&gt;&lt;rec-number&gt;2291&lt;/rec-number&gt;&lt;foreign-keys&gt;&lt;key app="EN" db-id="55f2te2zjtxsp7edx5apepvd529wpvpv2eff"&gt;2291&lt;/key&gt;&lt;/foreign-keys&gt;&lt;ref-type name="Journal Article"&gt;17&lt;/ref-type&gt;&lt;contributors&gt;&lt;authors&gt;&lt;author&gt;Ekstrom, M. P.&lt;/author&gt;&lt;author&gt;Bornefalk-Hermansson, A.&lt;/author&gt;&lt;author&gt;Abernethy, A. P.&lt;/author&gt;&lt;author&gt;Currow, D. C.&lt;/author&gt;&lt;/authors&gt;&lt;/contributors&gt;&lt;auth-address&gt;Department of Clinical Sciences, Division of Respiratory Medicine and Allergology, Lund University, SE-221 00 Lund, Sweden.&lt;/auth-address&gt;&lt;titles&gt;&lt;title&gt;Safety of benzodiazepines and opioids in very severe respiratory disease: national prospective study&lt;/title&gt;&lt;secondary-title&gt;BMJ&lt;/secondary-title&gt;&lt;alt-title&gt;Bmj&lt;/alt-title&gt;&lt;/titles&gt;&lt;periodical&gt;&lt;full-title&gt;BMJ&lt;/full-title&gt;&lt;abbr-1&gt;Bmj&lt;/abbr-1&gt;&lt;/periodical&gt;&lt;alt-periodical&gt;&lt;full-title&gt;BMJ&lt;/full-title&gt;&lt;abbr-1&gt;Bmj&lt;/abbr-1&gt;&lt;/alt-periodical&gt;&lt;pages&gt;g445&lt;/pages&gt;&lt;volume&gt;348&lt;/volume&gt;&lt;keywords&gt;&lt;keyword&gt;Aged&lt;/keyword&gt;&lt;keyword&gt;Aged, 80 and over&lt;/keyword&gt;&lt;keyword&gt;Analgesics, Opioid/*adverse effects/therapeutic use&lt;/keyword&gt;&lt;keyword&gt;Benzodiazepines/*adverse effects/therapeutic use&lt;/keyword&gt;&lt;keyword&gt;Female&lt;/keyword&gt;&lt;keyword&gt;Follow-Up Studies&lt;/keyword&gt;&lt;keyword&gt;Hospitalization/statistics &amp;amp; numerical data&lt;/keyword&gt;&lt;keyword&gt;Humans&lt;/keyword&gt;&lt;keyword&gt;Male&lt;/keyword&gt;&lt;keyword&gt;Outcome Assessment (Health Care)&lt;/keyword&gt;&lt;keyword&gt;Prospective Studies&lt;/keyword&gt;&lt;keyword&gt;Pulmonary Disease, Chronic Obstructive/*drug therapy/mortality&lt;/keyword&gt;&lt;keyword&gt;Sweden/epidemiology&lt;/keyword&gt;&lt;/keywords&gt;&lt;dates&gt;&lt;year&gt;2014&lt;/year&gt;&lt;/dates&gt;&lt;isbn&gt;1756-1833 (Electronic)&amp;#xD;0959-535X (Linking)&lt;/isbn&gt;&lt;accession-num&gt;24482539&lt;/accession-num&gt;&lt;urls&gt;&lt;related-urls&gt;&lt;url&gt;http://www.ncbi.nlm.nih.gov/pubmed/24482539&lt;/url&gt;&lt;/related-urls&gt;&lt;/urls&gt;&lt;custom2&gt;3906915&lt;/custom2&gt;&lt;electronic-resource-num&gt;10.1136/bmj.g445&lt;/electronic-resource-num&gt;&lt;/record&gt;&lt;/Cite&gt;&lt;/EndNote&gt;</w:instrText>
        </w:r>
        <w:r w:rsidR="00791176">
          <w:fldChar w:fldCharType="separate"/>
        </w:r>
        <w:r w:rsidR="00791176" w:rsidRPr="00C55996">
          <w:rPr>
            <w:noProof/>
            <w:vertAlign w:val="superscript"/>
          </w:rPr>
          <w:t>21</w:t>
        </w:r>
        <w:r w:rsidR="00791176">
          <w:fldChar w:fldCharType="end"/>
        </w:r>
      </w:hyperlink>
      <w:r w:rsidR="00082B90">
        <w:t xml:space="preserve"> We saw no dose relationship</w:t>
      </w:r>
      <w:r w:rsidR="007038E1">
        <w:t>, but average survival was under six months.</w:t>
      </w:r>
      <w:r w:rsidR="00082B90">
        <w:t xml:space="preserve"> </w:t>
      </w:r>
    </w:p>
    <w:p w14:paraId="2568C740" w14:textId="77777777" w:rsidR="00C75E71" w:rsidRPr="00375BBA" w:rsidRDefault="00C75E71" w:rsidP="00E44A27">
      <w:pPr>
        <w:spacing w:line="480" w:lineRule="auto"/>
      </w:pPr>
    </w:p>
    <w:p w14:paraId="03925283" w14:textId="2559E332" w:rsidR="00B651C4" w:rsidRPr="00BB3454" w:rsidRDefault="00B008FE" w:rsidP="00E44A27">
      <w:pPr>
        <w:spacing w:line="480" w:lineRule="auto"/>
        <w:rPr>
          <w:b/>
        </w:rPr>
      </w:pPr>
      <w:r w:rsidRPr="00BB3454">
        <w:rPr>
          <w:b/>
        </w:rPr>
        <w:t>Limitations</w:t>
      </w:r>
    </w:p>
    <w:p w14:paraId="690FC3E1" w14:textId="2A3041E7" w:rsidR="008346CF" w:rsidRDefault="00C12B59" w:rsidP="00E44A27">
      <w:pPr>
        <w:spacing w:line="480" w:lineRule="auto"/>
      </w:pPr>
      <w:r>
        <w:t xml:space="preserve">This was </w:t>
      </w:r>
      <w:r w:rsidR="00841CE6">
        <w:t>a</w:t>
      </w:r>
      <w:r w:rsidR="000317A1">
        <w:t>n exploratory</w:t>
      </w:r>
      <w:r w:rsidR="00841CE6" w:rsidRPr="00841CE6">
        <w:t xml:space="preserve"> analysis</w:t>
      </w:r>
      <w:r w:rsidR="00841CE6">
        <w:t>.</w:t>
      </w:r>
      <w:r w:rsidR="00670029">
        <w:t xml:space="preserve"> T</w:t>
      </w:r>
      <w:r w:rsidR="005322D6">
        <w:t xml:space="preserve">he </w:t>
      </w:r>
      <w:r w:rsidR="000D1632">
        <w:t xml:space="preserve">trial </w:t>
      </w:r>
      <w:r w:rsidR="005322D6">
        <w:t xml:space="preserve">eligibility criteria </w:t>
      </w:r>
      <w:r w:rsidR="001A1F64">
        <w:t xml:space="preserve">are </w:t>
      </w:r>
      <w:r w:rsidR="005322D6">
        <w:t>likely to affect generalisability</w:t>
      </w:r>
      <w:r w:rsidR="00545C49">
        <w:t>, particularly</w:t>
      </w:r>
      <w:r w:rsidR="001C1286">
        <w:t xml:space="preserve"> regard</w:t>
      </w:r>
      <w:r w:rsidR="00763A7B">
        <w:t>ing</w:t>
      </w:r>
      <w:r w:rsidR="001C1286">
        <w:t xml:space="preserve"> cognitive impairment</w:t>
      </w:r>
      <w:r w:rsidR="00054774">
        <w:t xml:space="preserve">, </w:t>
      </w:r>
      <w:r w:rsidR="001C1286">
        <w:t>gastrointestinal symptoms</w:t>
      </w:r>
      <w:r w:rsidR="006470B5">
        <w:t xml:space="preserve"> and opioid</w:t>
      </w:r>
      <w:r w:rsidR="00054774">
        <w:t xml:space="preserve"> dose</w:t>
      </w:r>
      <w:r w:rsidR="001C1286">
        <w:t>.</w:t>
      </w:r>
      <w:r w:rsidR="0030090B">
        <w:t xml:space="preserve"> </w:t>
      </w:r>
      <w:r w:rsidR="00CC5381">
        <w:t>Complete removal of</w:t>
      </w:r>
      <w:r w:rsidR="00841CE6" w:rsidRPr="00841CE6">
        <w:t xml:space="preserve"> the </w:t>
      </w:r>
      <w:r w:rsidR="009515E0">
        <w:t>effect</w:t>
      </w:r>
      <w:r w:rsidR="00841CE6" w:rsidRPr="00841CE6">
        <w:t xml:space="preserve"> of </w:t>
      </w:r>
      <w:r w:rsidR="009515E0">
        <w:t xml:space="preserve">pre-existing </w:t>
      </w:r>
      <w:r w:rsidR="00841CE6" w:rsidRPr="00841CE6">
        <w:t>deteriorating performance</w:t>
      </w:r>
      <w:r w:rsidR="00CC5381">
        <w:t xml:space="preserve"> was not possible</w:t>
      </w:r>
      <w:r w:rsidR="00841CE6" w:rsidRPr="00841CE6">
        <w:t xml:space="preserve">. </w:t>
      </w:r>
    </w:p>
    <w:p w14:paraId="54C9C4B1" w14:textId="77777777" w:rsidR="00C26EDB" w:rsidRDefault="00C26EDB" w:rsidP="00E44A27">
      <w:pPr>
        <w:spacing w:line="480" w:lineRule="auto"/>
        <w:rPr>
          <w:noProof/>
          <w:lang w:eastAsia="en-GB"/>
        </w:rPr>
      </w:pPr>
    </w:p>
    <w:p w14:paraId="5B8B8B26" w14:textId="77777777" w:rsidR="009B0BB3" w:rsidRPr="003F36EE" w:rsidRDefault="009B0BB3" w:rsidP="00E44A27">
      <w:pPr>
        <w:spacing w:line="480" w:lineRule="auto"/>
        <w:rPr>
          <w:b/>
          <w:noProof/>
          <w:lang w:eastAsia="en-GB"/>
        </w:rPr>
      </w:pPr>
      <w:r w:rsidRPr="003F36EE">
        <w:rPr>
          <w:b/>
          <w:noProof/>
          <w:lang w:eastAsia="en-GB"/>
        </w:rPr>
        <w:t>Future work</w:t>
      </w:r>
    </w:p>
    <w:p w14:paraId="13660A46" w14:textId="33697EE9" w:rsidR="002D73C5" w:rsidRDefault="002D73C5" w:rsidP="00E44A27">
      <w:pPr>
        <w:spacing w:line="480" w:lineRule="auto"/>
      </w:pPr>
      <w:r>
        <w:t xml:space="preserve">A better understanding of </w:t>
      </w:r>
      <w:r w:rsidR="00C83CDD">
        <w:t xml:space="preserve">drug-drug </w:t>
      </w:r>
      <w:r w:rsidR="00C75E71" w:rsidRPr="00C75E71">
        <w:rPr>
          <w:noProof/>
          <w:lang w:eastAsia="en-GB"/>
        </w:rPr>
        <w:t xml:space="preserve">interactions </w:t>
      </w:r>
      <w:r>
        <w:t xml:space="preserve">is needed in </w:t>
      </w:r>
      <w:r w:rsidR="001C37BE">
        <w:t xml:space="preserve">unselected </w:t>
      </w:r>
      <w:r w:rsidR="009B6493">
        <w:t>patients</w:t>
      </w:r>
      <w:r w:rsidR="00E522F9">
        <w:t xml:space="preserve">. </w:t>
      </w:r>
      <w:r w:rsidR="00042BD0">
        <w:t>R</w:t>
      </w:r>
      <w:r w:rsidR="00C84A27">
        <w:t>outine testing</w:t>
      </w:r>
      <w:r w:rsidR="004C6D88">
        <w:t xml:space="preserve"> of cognitive function </w:t>
      </w:r>
      <w:r w:rsidR="00C84A27">
        <w:t>may identify a sub</w:t>
      </w:r>
      <w:r w:rsidR="00CA2604">
        <w:t>-</w:t>
      </w:r>
      <w:r w:rsidR="00C84A27">
        <w:t xml:space="preserve">group at </w:t>
      </w:r>
      <w:r w:rsidR="00CA2604">
        <w:t xml:space="preserve">greater </w:t>
      </w:r>
      <w:r w:rsidR="00C84A27">
        <w:t xml:space="preserve">risk of </w:t>
      </w:r>
      <w:r w:rsidR="004C6D88">
        <w:t xml:space="preserve">opioid or benzodiazepine related </w:t>
      </w:r>
      <w:r w:rsidR="00C84A27">
        <w:t xml:space="preserve">delirium and help target </w:t>
      </w:r>
      <w:r w:rsidR="00042BD0">
        <w:t>prevention</w:t>
      </w:r>
      <w:r w:rsidR="00C84A27">
        <w:t>.</w:t>
      </w:r>
    </w:p>
    <w:p w14:paraId="4CA4CE42" w14:textId="77777777" w:rsidR="009B0BB3" w:rsidRDefault="009B0BB3" w:rsidP="00E44A27">
      <w:pPr>
        <w:spacing w:line="480" w:lineRule="auto"/>
        <w:rPr>
          <w:noProof/>
          <w:lang w:eastAsia="en-GB"/>
        </w:rPr>
      </w:pPr>
    </w:p>
    <w:p w14:paraId="6989A7F8" w14:textId="77777777" w:rsidR="00C26EDB" w:rsidRPr="00BB3454" w:rsidRDefault="00C26EDB" w:rsidP="00E44A27">
      <w:pPr>
        <w:spacing w:line="480" w:lineRule="auto"/>
        <w:rPr>
          <w:b/>
          <w:sz w:val="24"/>
        </w:rPr>
      </w:pPr>
      <w:r w:rsidRPr="00BB3454">
        <w:rPr>
          <w:b/>
          <w:sz w:val="24"/>
        </w:rPr>
        <w:t>Conclusion</w:t>
      </w:r>
    </w:p>
    <w:p w14:paraId="2F146162" w14:textId="28E03C68" w:rsidR="004D66C7" w:rsidRDefault="00C83CDD" w:rsidP="00E44A27">
      <w:pPr>
        <w:spacing w:line="480" w:lineRule="auto"/>
        <w:rPr>
          <w:rFonts w:cs="Times New Roman"/>
        </w:rPr>
      </w:pPr>
      <w:r>
        <w:rPr>
          <w:rFonts w:cs="Times New Roman"/>
        </w:rPr>
        <w:t>O</w:t>
      </w:r>
      <w:r w:rsidR="004D66C7">
        <w:rPr>
          <w:rFonts w:cs="Times New Roman"/>
        </w:rPr>
        <w:t xml:space="preserve">pioids and benzodiazepines were associated with deteriorating </w:t>
      </w:r>
      <w:r w:rsidR="00B115F4">
        <w:rPr>
          <w:rFonts w:cs="Times New Roman"/>
        </w:rPr>
        <w:t>performance status</w:t>
      </w:r>
      <w:r w:rsidR="004D66C7">
        <w:rPr>
          <w:rFonts w:cs="Times New Roman"/>
        </w:rPr>
        <w:t xml:space="preserve"> and quality of life but not survival. </w:t>
      </w:r>
      <w:r w:rsidR="0078339A" w:rsidRPr="00C73256">
        <w:rPr>
          <w:bCs/>
        </w:rPr>
        <w:t>DEDD</w:t>
      </w:r>
      <w:r w:rsidR="0078339A">
        <w:t xml:space="preserve">s </w:t>
      </w:r>
      <w:r w:rsidR="0078339A" w:rsidRPr="00C73256">
        <w:t>were</w:t>
      </w:r>
      <w:r w:rsidR="0078339A">
        <w:t xml:space="preserve"> associated with </w:t>
      </w:r>
      <w:r w:rsidR="0078339A">
        <w:rPr>
          <w:bCs/>
        </w:rPr>
        <w:t>gastro-intestinal symptoms</w:t>
      </w:r>
      <w:r w:rsidR="0078339A">
        <w:t xml:space="preserve">. </w:t>
      </w:r>
      <w:r w:rsidR="004D66C7">
        <w:rPr>
          <w:noProof/>
          <w:lang w:eastAsia="en-GB"/>
        </w:rPr>
        <w:t xml:space="preserve">Low cognitive scores may </w:t>
      </w:r>
      <w:r w:rsidR="00A60E2A">
        <w:rPr>
          <w:noProof/>
          <w:lang w:eastAsia="en-GB"/>
        </w:rPr>
        <w:t>reflect the</w:t>
      </w:r>
      <w:r w:rsidR="004D66C7">
        <w:rPr>
          <w:noProof/>
          <w:lang w:eastAsia="en-GB"/>
        </w:rPr>
        <w:t xml:space="preserve"> trial exclusion criteria. </w:t>
      </w:r>
    </w:p>
    <w:p w14:paraId="60FDC7CF" w14:textId="134E6B75" w:rsidR="008346CF" w:rsidRDefault="00312EE0" w:rsidP="00E44A27">
      <w:pPr>
        <w:spacing w:line="480" w:lineRule="auto"/>
      </w:pPr>
      <w:r>
        <w:rPr>
          <w:rFonts w:cs="Times New Roman"/>
        </w:rPr>
        <w:t>Adjustment</w:t>
      </w:r>
      <w:r w:rsidR="004D66C7">
        <w:rPr>
          <w:rFonts w:cs="Times New Roman"/>
        </w:rPr>
        <w:t xml:space="preserve"> for other variables including other medications, stage of disease and severity of symptoms</w:t>
      </w:r>
      <w:r>
        <w:rPr>
          <w:rFonts w:cs="Times New Roman"/>
        </w:rPr>
        <w:t xml:space="preserve"> is important</w:t>
      </w:r>
      <w:r w:rsidR="004D66C7">
        <w:rPr>
          <w:rFonts w:cs="Times New Roman"/>
        </w:rPr>
        <w:t xml:space="preserve">. </w:t>
      </w:r>
      <w:r w:rsidR="004D66C7">
        <w:rPr>
          <w:bCs/>
        </w:rPr>
        <w:t>A better understanding of the risk-benefit balance of medications,</w:t>
      </w:r>
      <w:r w:rsidR="004D66C7" w:rsidRPr="00C11DD4">
        <w:rPr>
          <w:rFonts w:cs="Times New Roman"/>
        </w:rPr>
        <w:t xml:space="preserve"> </w:t>
      </w:r>
      <w:r w:rsidR="004D66C7">
        <w:rPr>
          <w:rFonts w:cs="Times New Roman"/>
        </w:rPr>
        <w:t xml:space="preserve">including drug-drug interactions, </w:t>
      </w:r>
      <w:r w:rsidR="004D66C7" w:rsidRPr="00C73256">
        <w:rPr>
          <w:bCs/>
        </w:rPr>
        <w:t xml:space="preserve">is needed to </w:t>
      </w:r>
      <w:r w:rsidR="004D66C7">
        <w:rPr>
          <w:bCs/>
        </w:rPr>
        <w:t xml:space="preserve">maximise net benefit for patients. </w:t>
      </w:r>
    </w:p>
    <w:p w14:paraId="4ED8E3B2" w14:textId="1B66FFFB" w:rsidR="00521531" w:rsidRDefault="00521531" w:rsidP="00704768">
      <w:pPr>
        <w:spacing w:line="480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68B239C8" w14:textId="77777777" w:rsidR="00581112" w:rsidRPr="00BB3454" w:rsidRDefault="00581112" w:rsidP="00581112">
      <w:pPr>
        <w:spacing w:line="480" w:lineRule="auto"/>
        <w:rPr>
          <w:b/>
          <w:sz w:val="24"/>
        </w:rPr>
      </w:pPr>
      <w:r w:rsidRPr="00BB3454">
        <w:rPr>
          <w:b/>
          <w:sz w:val="24"/>
        </w:rPr>
        <w:lastRenderedPageBreak/>
        <w:t>Acknowledgments</w:t>
      </w:r>
    </w:p>
    <w:p w14:paraId="185F9EBA" w14:textId="77777777" w:rsidR="00581112" w:rsidRPr="000C150D" w:rsidRDefault="00581112" w:rsidP="00581112">
      <w:pPr>
        <w:spacing w:line="480" w:lineRule="auto"/>
      </w:pPr>
      <w:proofErr w:type="gramStart"/>
      <w:r w:rsidRPr="000C150D">
        <w:t>Patients who participated in this study and staff who ran the study.</w:t>
      </w:r>
      <w:proofErr w:type="gramEnd"/>
    </w:p>
    <w:p w14:paraId="7305A680" w14:textId="77777777" w:rsidR="00581112" w:rsidRDefault="00581112" w:rsidP="00581112">
      <w:pPr>
        <w:spacing w:line="480" w:lineRule="auto"/>
        <w:rPr>
          <w:b/>
          <w:sz w:val="24"/>
        </w:rPr>
      </w:pPr>
    </w:p>
    <w:p w14:paraId="5011E1FC" w14:textId="77777777" w:rsidR="00581112" w:rsidRPr="000C150D" w:rsidRDefault="00581112" w:rsidP="00581112">
      <w:pPr>
        <w:spacing w:line="480" w:lineRule="auto"/>
        <w:rPr>
          <w:b/>
          <w:sz w:val="24"/>
        </w:rPr>
      </w:pPr>
      <w:r w:rsidRPr="000C150D">
        <w:rPr>
          <w:b/>
          <w:sz w:val="24"/>
        </w:rPr>
        <w:t xml:space="preserve">Funding </w:t>
      </w:r>
    </w:p>
    <w:p w14:paraId="5917689F" w14:textId="77777777" w:rsidR="00581112" w:rsidRPr="000C150D" w:rsidRDefault="00581112" w:rsidP="00581112">
      <w:pPr>
        <w:spacing w:line="480" w:lineRule="auto"/>
      </w:pPr>
      <w:r w:rsidRPr="000C150D">
        <w:t>Australian Department of Health and Ageing Palliative Care Branch as part of the National Palliative Care Strategy</w:t>
      </w:r>
    </w:p>
    <w:p w14:paraId="72158110" w14:textId="77777777" w:rsidR="00581112" w:rsidRPr="000C150D" w:rsidRDefault="00581112" w:rsidP="00581112">
      <w:pPr>
        <w:spacing w:line="480" w:lineRule="auto"/>
        <w:rPr>
          <w:noProof/>
          <w:lang w:eastAsia="en-GB"/>
        </w:rPr>
      </w:pPr>
    </w:p>
    <w:p w14:paraId="3E0532D5" w14:textId="77777777" w:rsidR="00581112" w:rsidRDefault="00581112" w:rsidP="00581112">
      <w:pPr>
        <w:spacing w:line="480" w:lineRule="auto"/>
        <w:rPr>
          <w:b/>
          <w:sz w:val="24"/>
        </w:rPr>
      </w:pPr>
      <w:r w:rsidRPr="00581112">
        <w:rPr>
          <w:b/>
          <w:sz w:val="24"/>
        </w:rPr>
        <w:t xml:space="preserve">Declaration of Conflicting Interests </w:t>
      </w:r>
    </w:p>
    <w:p w14:paraId="687BDE22" w14:textId="77777777" w:rsidR="00581112" w:rsidRPr="000C150D" w:rsidRDefault="00581112" w:rsidP="00581112">
      <w:pPr>
        <w:spacing w:line="480" w:lineRule="auto"/>
      </w:pPr>
      <w:r w:rsidRPr="000C150D">
        <w:t xml:space="preserve">The authors declare </w:t>
      </w:r>
      <w:r w:rsidRPr="00581112">
        <w:t>that there is no conflict of interest</w:t>
      </w:r>
    </w:p>
    <w:p w14:paraId="2758FCB8" w14:textId="77777777" w:rsidR="00581112" w:rsidRDefault="00581112" w:rsidP="00E44A27">
      <w:pPr>
        <w:spacing w:line="480" w:lineRule="auto"/>
        <w:rPr>
          <w:b/>
          <w:sz w:val="24"/>
        </w:rPr>
      </w:pPr>
    </w:p>
    <w:p w14:paraId="367DEF54" w14:textId="70C8FC10" w:rsidR="000C150D" w:rsidRDefault="000C150D" w:rsidP="00E44A27">
      <w:pPr>
        <w:spacing w:line="480" w:lineRule="auto"/>
        <w:rPr>
          <w:b/>
          <w:sz w:val="24"/>
        </w:rPr>
      </w:pPr>
      <w:r w:rsidRPr="000C150D">
        <w:rPr>
          <w:b/>
          <w:sz w:val="24"/>
        </w:rPr>
        <w:t>Ethics approval and consent to participate</w:t>
      </w:r>
    </w:p>
    <w:p w14:paraId="767ED616" w14:textId="77777777" w:rsidR="007A5C4F" w:rsidRDefault="000C150D" w:rsidP="00E44A27">
      <w:pPr>
        <w:spacing w:line="480" w:lineRule="auto"/>
        <w:rPr>
          <w:noProof/>
          <w:lang w:eastAsia="en-GB"/>
        </w:rPr>
      </w:pPr>
      <w:r>
        <w:rPr>
          <w:noProof/>
          <w:lang w:eastAsia="en-GB"/>
        </w:rPr>
        <w:t>The Palliative Care Trial was approved by all relevant independent</w:t>
      </w:r>
      <w:r w:rsidRPr="00891329">
        <w:rPr>
          <w:noProof/>
          <w:lang w:eastAsia="en-GB"/>
        </w:rPr>
        <w:t xml:space="preserve"> Human Research Ethics Committees</w:t>
      </w:r>
      <w:r>
        <w:rPr>
          <w:noProof/>
          <w:lang w:eastAsia="en-GB"/>
        </w:rPr>
        <w:t xml:space="preserve">. </w:t>
      </w:r>
      <w:r w:rsidR="007A5C4F">
        <w:rPr>
          <w:noProof/>
          <w:lang w:eastAsia="en-GB"/>
        </w:rPr>
        <w:t>The trial wa</w:t>
      </w:r>
      <w:r>
        <w:rPr>
          <w:noProof/>
          <w:lang w:eastAsia="en-GB"/>
        </w:rPr>
        <w:t xml:space="preserve">s registered with the ISRCTN </w:t>
      </w:r>
      <w:r w:rsidR="00397F10">
        <w:rPr>
          <w:noProof/>
          <w:lang w:eastAsia="en-GB"/>
        </w:rPr>
        <w:t xml:space="preserve">on </w:t>
      </w:r>
      <w:r w:rsidR="00397F10" w:rsidRPr="00397F10">
        <w:rPr>
          <w:noProof/>
          <w:lang w:eastAsia="en-GB"/>
        </w:rPr>
        <w:t>23</w:t>
      </w:r>
      <w:r w:rsidR="00397F10" w:rsidRPr="00397F10">
        <w:rPr>
          <w:noProof/>
          <w:vertAlign w:val="superscript"/>
          <w:lang w:eastAsia="en-GB"/>
        </w:rPr>
        <w:t>rd</w:t>
      </w:r>
      <w:r w:rsidR="00397F10">
        <w:rPr>
          <w:noProof/>
          <w:lang w:eastAsia="en-GB"/>
        </w:rPr>
        <w:t xml:space="preserve"> July 2003</w:t>
      </w:r>
      <w:r w:rsidR="007A5C4F">
        <w:rPr>
          <w:noProof/>
          <w:lang w:eastAsia="en-GB"/>
        </w:rPr>
        <w:t xml:space="preserve"> </w:t>
      </w:r>
      <w:r w:rsidR="007A5C4F">
        <w:rPr>
          <w:rFonts w:ascii="Calibri" w:hAnsi="Calibri"/>
          <w:color w:val="000000"/>
        </w:rPr>
        <w:t>before the first participant was enrolled</w:t>
      </w:r>
      <w:r w:rsidR="00397F10">
        <w:rPr>
          <w:noProof/>
          <w:lang w:eastAsia="en-GB"/>
        </w:rPr>
        <w:t xml:space="preserve">, </w:t>
      </w:r>
      <w:r w:rsidR="007A5C4F">
        <w:rPr>
          <w:noProof/>
          <w:lang w:eastAsia="en-GB"/>
        </w:rPr>
        <w:t xml:space="preserve">trial registration number 81117481 </w:t>
      </w:r>
    </w:p>
    <w:p w14:paraId="29D5B284" w14:textId="7AE80C4A" w:rsidR="000C150D" w:rsidRDefault="00E44A27" w:rsidP="00E44A27">
      <w:pPr>
        <w:spacing w:line="480" w:lineRule="auto"/>
        <w:rPr>
          <w:noProof/>
          <w:lang w:eastAsia="en-GB"/>
        </w:rPr>
      </w:pPr>
      <w:r>
        <w:rPr>
          <w:noProof/>
          <w:lang w:eastAsia="en-GB"/>
        </w:rPr>
        <w:t>[</w:t>
      </w:r>
      <w:hyperlink r:id="rId9" w:history="1">
        <w:r w:rsidR="009C63CA" w:rsidRPr="003173A0">
          <w:rPr>
            <w:rStyle w:val="Hyperlink"/>
            <w:noProof/>
            <w:lang w:eastAsia="en-GB"/>
          </w:rPr>
          <w:t>http://www.controlled-trials.com/isrctn/trials/81117481/0/81117481.html</w:t>
        </w:r>
      </w:hyperlink>
      <w:r>
        <w:rPr>
          <w:noProof/>
          <w:lang w:eastAsia="en-GB"/>
        </w:rPr>
        <w:t>]</w:t>
      </w:r>
      <w:r w:rsidR="000C150D">
        <w:rPr>
          <w:noProof/>
          <w:lang w:eastAsia="en-GB"/>
        </w:rPr>
        <w:t xml:space="preserve">. No further ethical approval was necessary for this secondary analysis of anonymised data </w:t>
      </w:r>
      <w:r>
        <w:rPr>
          <w:noProof/>
          <w:lang w:eastAsia="en-GB"/>
        </w:rPr>
        <w:t>[</w:t>
      </w:r>
      <w:hyperlink r:id="rId10" w:history="1">
        <w:r w:rsidR="000C150D" w:rsidRPr="00A054A2">
          <w:rPr>
            <w:rStyle w:val="Hyperlink"/>
            <w:noProof/>
            <w:lang w:eastAsia="en-GB"/>
          </w:rPr>
          <w:t>http://www.hra.nhs.uk</w:t>
        </w:r>
      </w:hyperlink>
      <w:r>
        <w:rPr>
          <w:noProof/>
          <w:lang w:eastAsia="en-GB"/>
        </w:rPr>
        <w:t>]</w:t>
      </w:r>
      <w:r w:rsidR="000C150D">
        <w:rPr>
          <w:noProof/>
          <w:lang w:eastAsia="en-GB"/>
        </w:rPr>
        <w:t>.</w:t>
      </w:r>
    </w:p>
    <w:p w14:paraId="5D9B4C94" w14:textId="37F76B5B" w:rsidR="000C150D" w:rsidRDefault="009C63CA" w:rsidP="00E44A27">
      <w:pPr>
        <w:spacing w:line="480" w:lineRule="auto"/>
      </w:pPr>
      <w:r>
        <w:t>As this was a secondary data analysis, it was not registered as a clinical trial.</w:t>
      </w:r>
    </w:p>
    <w:p w14:paraId="3AD168C6" w14:textId="77777777" w:rsidR="00581112" w:rsidRDefault="00581112" w:rsidP="00E44A27">
      <w:pPr>
        <w:spacing w:line="480" w:lineRule="auto"/>
        <w:rPr>
          <w:b/>
          <w:sz w:val="24"/>
        </w:rPr>
      </w:pPr>
    </w:p>
    <w:p w14:paraId="3E98B673" w14:textId="77777777" w:rsidR="000C150D" w:rsidRDefault="000C150D" w:rsidP="00E44A27">
      <w:pPr>
        <w:spacing w:line="480" w:lineRule="auto"/>
        <w:rPr>
          <w:b/>
          <w:sz w:val="24"/>
        </w:rPr>
      </w:pPr>
      <w:r w:rsidRPr="000C150D">
        <w:rPr>
          <w:b/>
          <w:sz w:val="24"/>
        </w:rPr>
        <w:t xml:space="preserve">Availability of data and material </w:t>
      </w:r>
    </w:p>
    <w:p w14:paraId="4DB0BFB2" w14:textId="766903D4" w:rsidR="000C150D" w:rsidRDefault="000C150D" w:rsidP="00E44A27">
      <w:pPr>
        <w:spacing w:line="480" w:lineRule="auto"/>
      </w:pPr>
      <w:proofErr w:type="gramStart"/>
      <w:r w:rsidRPr="000C150D">
        <w:lastRenderedPageBreak/>
        <w:t>The datasets during and/or analysed during the current study available from the corresponding author on reasonable request.</w:t>
      </w:r>
      <w:proofErr w:type="gramEnd"/>
    </w:p>
    <w:p w14:paraId="26600903" w14:textId="77777777" w:rsidR="00B801F8" w:rsidRDefault="00B801F8" w:rsidP="00E44A27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14:paraId="13657613" w14:textId="77777777" w:rsidR="000C150D" w:rsidRDefault="000C150D" w:rsidP="00E44A27">
      <w:pPr>
        <w:spacing w:line="480" w:lineRule="auto"/>
        <w:rPr>
          <w:b/>
          <w:sz w:val="24"/>
        </w:rPr>
      </w:pPr>
      <w:r w:rsidRPr="000C150D">
        <w:rPr>
          <w:b/>
          <w:sz w:val="24"/>
        </w:rPr>
        <w:t xml:space="preserve">Authors' contributions </w:t>
      </w:r>
    </w:p>
    <w:p w14:paraId="2E2B0D13" w14:textId="77777777" w:rsidR="000C150D" w:rsidRDefault="000C150D" w:rsidP="00E44A27">
      <w:pPr>
        <w:spacing w:line="480" w:lineRule="auto"/>
      </w:pPr>
      <w:r w:rsidRPr="003B5371">
        <w:t xml:space="preserve">JB </w:t>
      </w:r>
      <w:r>
        <w:t>drafted the initial manuscript</w:t>
      </w:r>
      <w:r w:rsidRPr="003B5371">
        <w:t xml:space="preserve">. </w:t>
      </w:r>
      <w:r>
        <w:t xml:space="preserve">VA led on the statistical analysis. </w:t>
      </w:r>
      <w:r w:rsidRPr="003B5371">
        <w:t xml:space="preserve">All authors contributed to the study design </w:t>
      </w:r>
      <w:r>
        <w:t xml:space="preserve">and </w:t>
      </w:r>
      <w:r w:rsidRPr="003B5371">
        <w:t>were</w:t>
      </w:r>
      <w:r>
        <w:t xml:space="preserve"> </w:t>
      </w:r>
      <w:r w:rsidRPr="003B5371">
        <w:t>responsible for the writing and approval of the final report.</w:t>
      </w:r>
    </w:p>
    <w:p w14:paraId="6DAF619F" w14:textId="77777777" w:rsidR="000C150D" w:rsidRDefault="000C150D" w:rsidP="00E44A27">
      <w:pPr>
        <w:spacing w:line="480" w:lineRule="auto"/>
        <w:rPr>
          <w:b/>
          <w:sz w:val="24"/>
        </w:rPr>
      </w:pPr>
    </w:p>
    <w:p w14:paraId="7980B02F" w14:textId="77777777" w:rsidR="002A2D9D" w:rsidRDefault="002A2D9D" w:rsidP="00E44A27">
      <w:pPr>
        <w:spacing w:line="480" w:lineRule="auto"/>
        <w:rPr>
          <w:sz w:val="24"/>
        </w:rPr>
      </w:pPr>
    </w:p>
    <w:p w14:paraId="6CACC1EB" w14:textId="77777777" w:rsidR="002A2D9D" w:rsidRDefault="002A2D9D" w:rsidP="00E44A27">
      <w:pPr>
        <w:spacing w:line="480" w:lineRule="auto"/>
        <w:rPr>
          <w:sz w:val="24"/>
        </w:rPr>
      </w:pPr>
    </w:p>
    <w:p w14:paraId="3E5A6BD7" w14:textId="77777777" w:rsidR="00521531" w:rsidRDefault="00521531">
      <w:pPr>
        <w:rPr>
          <w:b/>
          <w:noProof/>
          <w:sz w:val="24"/>
          <w:lang w:eastAsia="en-GB"/>
        </w:rPr>
      </w:pPr>
      <w:r>
        <w:rPr>
          <w:b/>
          <w:noProof/>
          <w:sz w:val="24"/>
          <w:lang w:eastAsia="en-GB"/>
        </w:rPr>
        <w:br w:type="page"/>
      </w:r>
    </w:p>
    <w:p w14:paraId="3A983DCC" w14:textId="71A4122E" w:rsidR="002A2D9D" w:rsidRPr="00A03A22" w:rsidRDefault="002A2D9D" w:rsidP="00E44A27">
      <w:pPr>
        <w:spacing w:line="480" w:lineRule="auto"/>
        <w:rPr>
          <w:b/>
          <w:noProof/>
          <w:sz w:val="24"/>
          <w:lang w:eastAsia="en-GB"/>
        </w:rPr>
      </w:pPr>
      <w:r w:rsidRPr="00A03A22">
        <w:rPr>
          <w:b/>
          <w:noProof/>
          <w:sz w:val="24"/>
          <w:lang w:eastAsia="en-GB"/>
        </w:rPr>
        <w:lastRenderedPageBreak/>
        <w:t xml:space="preserve">Online supplement </w:t>
      </w:r>
    </w:p>
    <w:p w14:paraId="7D878476" w14:textId="77777777" w:rsidR="002A2D9D" w:rsidRPr="00015D55" w:rsidRDefault="002A2D9D" w:rsidP="00E44A27">
      <w:pPr>
        <w:spacing w:line="480" w:lineRule="auto"/>
        <w:rPr>
          <w:b/>
          <w:noProof/>
          <w:lang w:eastAsia="en-GB"/>
        </w:rPr>
      </w:pPr>
      <w:r w:rsidRPr="00015D55">
        <w:rPr>
          <w:b/>
          <w:noProof/>
          <w:lang w:eastAsia="en-GB"/>
        </w:rPr>
        <w:t xml:space="preserve">Sensitivity analysis for those with a date of death </w:t>
      </w:r>
      <w:r>
        <w:rPr>
          <w:b/>
          <w:noProof/>
          <w:lang w:eastAsia="en-GB"/>
        </w:rPr>
        <w:t>compared with those who did</w:t>
      </w:r>
      <w:r w:rsidRPr="00015D55">
        <w:rPr>
          <w:b/>
          <w:noProof/>
          <w:lang w:eastAsia="en-GB"/>
        </w:rPr>
        <w:t xml:space="preserve"> not</w:t>
      </w:r>
    </w:p>
    <w:p w14:paraId="52F19C66" w14:textId="3D0A77F1" w:rsidR="002A2D9D" w:rsidRPr="0077467B" w:rsidRDefault="00DF1B70" w:rsidP="00E44A27">
      <w:pPr>
        <w:spacing w:line="480" w:lineRule="auto"/>
        <w:rPr>
          <w:noProof/>
          <w:lang w:eastAsia="en-GB"/>
        </w:rPr>
      </w:pPr>
      <w:r>
        <w:rPr>
          <w:bCs/>
        </w:rPr>
        <w:t xml:space="preserve">A </w:t>
      </w:r>
      <w:r w:rsidRPr="0036556F">
        <w:rPr>
          <w:bCs/>
        </w:rPr>
        <w:t>sensitivity analysis was undertaken on the participants who had no date of death</w:t>
      </w:r>
      <w:r>
        <w:rPr>
          <w:bCs/>
        </w:rPr>
        <w:t xml:space="preserve"> compared to those who had a date of death. </w:t>
      </w:r>
      <w:r w:rsidR="002A2D9D" w:rsidRPr="00340825">
        <w:t xml:space="preserve">The mean time from referral to last study assessment was </w:t>
      </w:r>
      <w:r w:rsidR="002A2D9D">
        <w:t>shorter (</w:t>
      </w:r>
      <w:r w:rsidR="002A2D9D" w:rsidRPr="00340825">
        <w:t>141.4</w:t>
      </w:r>
      <w:r w:rsidR="002A2D9D">
        <w:t xml:space="preserve"> [117.0]</w:t>
      </w:r>
      <w:r w:rsidR="002A2D9D" w:rsidRPr="00340825">
        <w:t xml:space="preserve"> days</w:t>
      </w:r>
      <w:r w:rsidR="002A2D9D">
        <w:t>)</w:t>
      </w:r>
      <w:r w:rsidR="002A2D9D" w:rsidRPr="00340825">
        <w:t xml:space="preserve"> for those who ha</w:t>
      </w:r>
      <w:r w:rsidR="002A2D9D">
        <w:t>d</w:t>
      </w:r>
      <w:r w:rsidR="002A2D9D" w:rsidRPr="00340825">
        <w:t xml:space="preserve"> a date of death </w:t>
      </w:r>
      <w:r w:rsidR="002A2D9D">
        <w:t>compared to</w:t>
      </w:r>
      <w:r w:rsidR="002A2D9D" w:rsidRPr="00340825">
        <w:t xml:space="preserve"> those </w:t>
      </w:r>
      <w:r w:rsidR="002A2D9D">
        <w:t>who did not (</w:t>
      </w:r>
      <w:r w:rsidR="002A2D9D" w:rsidRPr="00340825">
        <w:t>243.5</w:t>
      </w:r>
      <w:r w:rsidR="002A2D9D">
        <w:t xml:space="preserve"> [176.5]</w:t>
      </w:r>
      <w:r w:rsidR="002A2D9D" w:rsidRPr="00D136C0">
        <w:t xml:space="preserve"> </w:t>
      </w:r>
      <w:r w:rsidR="002A2D9D" w:rsidRPr="00340825">
        <w:t>days</w:t>
      </w:r>
      <w:r w:rsidR="002A2D9D">
        <w:t xml:space="preserve">). </w:t>
      </w:r>
      <w:r w:rsidR="002A2D9D">
        <w:rPr>
          <w:color w:val="000000"/>
        </w:rPr>
        <w:t>On average, those without a date of death were in the study 102 days longer and had more study visits (5.1 [3.9],</w:t>
      </w:r>
      <w:r w:rsidR="002A2D9D" w:rsidDel="002277DC">
        <w:rPr>
          <w:color w:val="000000"/>
        </w:rPr>
        <w:t xml:space="preserve"> </w:t>
      </w:r>
      <w:r w:rsidR="002A2D9D">
        <w:rPr>
          <w:color w:val="000000"/>
        </w:rPr>
        <w:t xml:space="preserve">median 4 [2-12], max 25 </w:t>
      </w:r>
      <w:r w:rsidR="002A2D9D" w:rsidRPr="00D136C0">
        <w:rPr>
          <w:i/>
          <w:color w:val="000000"/>
        </w:rPr>
        <w:t xml:space="preserve">vs </w:t>
      </w:r>
      <w:r w:rsidR="002A2D9D">
        <w:rPr>
          <w:color w:val="000000"/>
        </w:rPr>
        <w:t xml:space="preserve">7.2 [5.4], median 6 [2-17], max 24; p&lt;0.001). </w:t>
      </w:r>
      <w:r w:rsidR="002A2D9D">
        <w:t xml:space="preserve">The age was similar (70.2 [12.0] </w:t>
      </w:r>
      <w:r w:rsidR="002A2D9D" w:rsidRPr="00D136C0">
        <w:rPr>
          <w:i/>
        </w:rPr>
        <w:t>vs</w:t>
      </w:r>
      <w:r w:rsidR="002A2D9D">
        <w:t xml:space="preserve"> 71.8 [11.5]; p=0.350). More men had </w:t>
      </w:r>
      <w:r w:rsidR="002A2D9D">
        <w:rPr>
          <w:color w:val="000000"/>
        </w:rPr>
        <w:t xml:space="preserve">a date of death (50% vs 44%) but this did not reach statistical significance. Those with a date of death had lower </w:t>
      </w:r>
      <w:r w:rsidR="002A2D9D" w:rsidRPr="00A354D0">
        <w:rPr>
          <w:color w:val="000000"/>
        </w:rPr>
        <w:t>AKPS</w:t>
      </w:r>
      <w:r w:rsidR="002A2D9D" w:rsidRPr="00A354D0" w:rsidDel="00A354D0">
        <w:rPr>
          <w:color w:val="000000"/>
        </w:rPr>
        <w:t xml:space="preserve"> </w:t>
      </w:r>
      <w:r w:rsidR="002A2D9D">
        <w:rPr>
          <w:color w:val="000000"/>
        </w:rPr>
        <w:t xml:space="preserve">at their last assessment </w:t>
      </w:r>
      <w:r w:rsidR="002A2D9D">
        <w:t xml:space="preserve">(51.0 [15.7] </w:t>
      </w:r>
      <w:r w:rsidR="002A2D9D" w:rsidRPr="00D136C0">
        <w:rPr>
          <w:i/>
        </w:rPr>
        <w:t>vs</w:t>
      </w:r>
      <w:r w:rsidR="002A2D9D">
        <w:t xml:space="preserve"> 61.7 [11.9];</w:t>
      </w:r>
      <w:r w:rsidR="002A2D9D" w:rsidRPr="002277DC">
        <w:t xml:space="preserve"> </w:t>
      </w:r>
      <w:r w:rsidR="002A2D9D">
        <w:t xml:space="preserve">p&lt;0.01). </w:t>
      </w:r>
      <w:r w:rsidR="002A2D9D" w:rsidRPr="000F380C">
        <w:t>The differences between the groups were consistent with participant survival to the end of the study rather than missing data regarding dates of death.</w:t>
      </w:r>
      <w:r w:rsidR="002A2D9D">
        <w:t xml:space="preserve"> </w:t>
      </w:r>
      <w:r w:rsidR="002A2D9D" w:rsidRPr="00F55805">
        <w:t xml:space="preserve">Based on this, </w:t>
      </w:r>
      <w:r w:rsidR="002A2D9D">
        <w:t xml:space="preserve">the inclusion criterion that </w:t>
      </w:r>
      <w:r w:rsidR="002A2D9D" w:rsidRPr="00F55805">
        <w:t>participants without a date of death were excluded</w:t>
      </w:r>
      <w:r w:rsidR="002A2D9D">
        <w:t xml:space="preserve"> was retained.</w:t>
      </w:r>
    </w:p>
    <w:p w14:paraId="22BBBE4A" w14:textId="4FD688FC" w:rsidR="001F651C" w:rsidRPr="00F44BB6" w:rsidRDefault="001F651C">
      <w:pPr>
        <w:rPr>
          <w:sz w:val="24"/>
        </w:rPr>
      </w:pPr>
    </w:p>
    <w:p w14:paraId="38076F16" w14:textId="77777777" w:rsidR="00521531" w:rsidRDefault="00521531">
      <w:pPr>
        <w:rPr>
          <w:b/>
          <w:sz w:val="24"/>
        </w:rPr>
      </w:pPr>
      <w:r>
        <w:rPr>
          <w:b/>
          <w:sz w:val="24"/>
        </w:rPr>
        <w:br w:type="page"/>
      </w:r>
    </w:p>
    <w:p w14:paraId="177FD5AE" w14:textId="2DE7FDFC" w:rsidR="00850EF0" w:rsidRPr="008C7B98" w:rsidRDefault="00850EF0" w:rsidP="009A4302">
      <w:r w:rsidRPr="00850EF0">
        <w:rPr>
          <w:b/>
          <w:sz w:val="24"/>
        </w:rPr>
        <w:lastRenderedPageBreak/>
        <w:t>References</w:t>
      </w:r>
    </w:p>
    <w:p w14:paraId="067F5C72" w14:textId="77777777" w:rsidR="00791176" w:rsidRPr="00791176" w:rsidRDefault="00850EF0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5" w:name="_ENREF_1"/>
      <w:r w:rsidR="00791176" w:rsidRPr="00791176">
        <w:rPr>
          <w:rFonts w:ascii="Calibri" w:hAnsi="Calibri"/>
          <w:noProof/>
          <w:sz w:val="22"/>
        </w:rPr>
        <w:t>1.</w:t>
      </w:r>
      <w:r w:rsidR="00791176" w:rsidRPr="00791176">
        <w:rPr>
          <w:rFonts w:ascii="Calibri" w:hAnsi="Calibri"/>
          <w:noProof/>
          <w:sz w:val="22"/>
        </w:rPr>
        <w:tab/>
        <w:t>Currow DC, Stevenson JP, Abernethy AP</w:t>
      </w:r>
      <w:r w:rsidR="00791176" w:rsidRPr="00791176">
        <w:rPr>
          <w:rFonts w:ascii="Calibri" w:hAnsi="Calibri"/>
          <w:i/>
          <w:noProof/>
          <w:sz w:val="22"/>
        </w:rPr>
        <w:t xml:space="preserve"> et al</w:t>
      </w:r>
      <w:r w:rsidR="00791176" w:rsidRPr="00791176">
        <w:rPr>
          <w:rFonts w:ascii="Calibri" w:hAnsi="Calibri"/>
          <w:noProof/>
          <w:sz w:val="22"/>
        </w:rPr>
        <w:t xml:space="preserve">: Prescribing in palliative care as death approaches. </w:t>
      </w:r>
      <w:r w:rsidR="00791176" w:rsidRPr="00791176">
        <w:rPr>
          <w:rFonts w:ascii="Calibri" w:hAnsi="Calibri"/>
          <w:i/>
          <w:noProof/>
          <w:sz w:val="22"/>
        </w:rPr>
        <w:t xml:space="preserve">J Am Geriatr Soc </w:t>
      </w:r>
      <w:r w:rsidR="00791176" w:rsidRPr="00791176">
        <w:rPr>
          <w:rFonts w:ascii="Calibri" w:hAnsi="Calibri"/>
          <w:noProof/>
          <w:sz w:val="22"/>
        </w:rPr>
        <w:t>2007, 55(4):590-595.</w:t>
      </w:r>
      <w:bookmarkEnd w:id="5"/>
    </w:p>
    <w:p w14:paraId="36FEC503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6" w:name="_ENREF_2"/>
      <w:r w:rsidRPr="00791176">
        <w:rPr>
          <w:rFonts w:ascii="Calibri" w:hAnsi="Calibri"/>
          <w:noProof/>
          <w:sz w:val="22"/>
        </w:rPr>
        <w:t>2.</w:t>
      </w:r>
      <w:r w:rsidRPr="00791176">
        <w:rPr>
          <w:rFonts w:ascii="Calibri" w:hAnsi="Calibri"/>
          <w:noProof/>
          <w:sz w:val="22"/>
        </w:rPr>
        <w:tab/>
        <w:t>Todd A, Nazar H, Pearson H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Inappropriate prescribing in patients accessing specialist palliative day care services. </w:t>
      </w:r>
      <w:r w:rsidRPr="00791176">
        <w:rPr>
          <w:rFonts w:ascii="Calibri" w:hAnsi="Calibri"/>
          <w:i/>
          <w:noProof/>
          <w:sz w:val="22"/>
        </w:rPr>
        <w:t xml:space="preserve">International journal of clinical pharmacy </w:t>
      </w:r>
      <w:r w:rsidRPr="00791176">
        <w:rPr>
          <w:rFonts w:ascii="Calibri" w:hAnsi="Calibri"/>
          <w:noProof/>
          <w:sz w:val="22"/>
        </w:rPr>
        <w:t>2014, 36(3):535-543.</w:t>
      </w:r>
      <w:bookmarkEnd w:id="6"/>
    </w:p>
    <w:p w14:paraId="3FAEFF4F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7" w:name="_ENREF_3"/>
      <w:r w:rsidRPr="00791176">
        <w:rPr>
          <w:rFonts w:ascii="Calibri" w:hAnsi="Calibri"/>
          <w:noProof/>
          <w:sz w:val="22"/>
        </w:rPr>
        <w:t>3.</w:t>
      </w:r>
      <w:r w:rsidRPr="00791176">
        <w:rPr>
          <w:rFonts w:ascii="Calibri" w:hAnsi="Calibri"/>
          <w:noProof/>
          <w:sz w:val="22"/>
        </w:rPr>
        <w:tab/>
        <w:t>Domingues D, Carneiro R, Costa I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Therapeutic futility in cancer patients at the time of palliative care transition: An analysis with a modified version of the Medication Appropriateness Index. </w:t>
      </w:r>
      <w:r w:rsidRPr="00791176">
        <w:rPr>
          <w:rFonts w:ascii="Calibri" w:hAnsi="Calibri"/>
          <w:i/>
          <w:noProof/>
          <w:sz w:val="22"/>
        </w:rPr>
        <w:t xml:space="preserve">Palliat Med </w:t>
      </w:r>
      <w:r w:rsidRPr="00791176">
        <w:rPr>
          <w:rFonts w:ascii="Calibri" w:hAnsi="Calibri"/>
          <w:noProof/>
          <w:sz w:val="22"/>
        </w:rPr>
        <w:t>2015, 29(7):643-651.</w:t>
      </w:r>
      <w:bookmarkEnd w:id="7"/>
    </w:p>
    <w:p w14:paraId="63CEB013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8" w:name="_ENREF_4"/>
      <w:r w:rsidRPr="00791176">
        <w:rPr>
          <w:rFonts w:ascii="Calibri" w:hAnsi="Calibri"/>
          <w:noProof/>
          <w:sz w:val="22"/>
        </w:rPr>
        <w:t>4.</w:t>
      </w:r>
      <w:r w:rsidRPr="00791176">
        <w:rPr>
          <w:rFonts w:ascii="Calibri" w:hAnsi="Calibri"/>
          <w:noProof/>
          <w:sz w:val="22"/>
        </w:rPr>
        <w:tab/>
        <w:t xml:space="preserve">Kuo A, Wyse BD, Meutermans W, Smith MT: In vivo profiling of seven common opioids for antinociception, constipation and respiratory depression: no two opioids have the same profile. </w:t>
      </w:r>
      <w:r w:rsidRPr="00791176">
        <w:rPr>
          <w:rFonts w:ascii="Calibri" w:hAnsi="Calibri"/>
          <w:i/>
          <w:noProof/>
          <w:sz w:val="22"/>
        </w:rPr>
        <w:t xml:space="preserve">Br J Pharmacol </w:t>
      </w:r>
      <w:r w:rsidRPr="00791176">
        <w:rPr>
          <w:rFonts w:ascii="Calibri" w:hAnsi="Calibri"/>
          <w:noProof/>
          <w:sz w:val="22"/>
        </w:rPr>
        <w:t>2015, 172(2):532-548.</w:t>
      </w:r>
      <w:bookmarkEnd w:id="8"/>
    </w:p>
    <w:p w14:paraId="0B55AF9E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9" w:name="_ENREF_5"/>
      <w:r w:rsidRPr="00791176">
        <w:rPr>
          <w:rFonts w:ascii="Calibri" w:hAnsi="Calibri"/>
          <w:noProof/>
          <w:sz w:val="22"/>
        </w:rPr>
        <w:t>5.</w:t>
      </w:r>
      <w:r w:rsidRPr="00791176">
        <w:rPr>
          <w:rFonts w:ascii="Calibri" w:hAnsi="Calibri"/>
          <w:noProof/>
          <w:sz w:val="22"/>
        </w:rPr>
        <w:tab/>
        <w:t>Agar M, Currow D, Plummer J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Changes in anticholinergic load from regular prescribed medications in palliative care as death approaches. </w:t>
      </w:r>
      <w:r w:rsidRPr="00791176">
        <w:rPr>
          <w:rFonts w:ascii="Calibri" w:hAnsi="Calibri"/>
          <w:i/>
          <w:noProof/>
          <w:sz w:val="22"/>
        </w:rPr>
        <w:t xml:space="preserve">Palliat Med </w:t>
      </w:r>
      <w:r w:rsidRPr="00791176">
        <w:rPr>
          <w:rFonts w:ascii="Calibri" w:hAnsi="Calibri"/>
          <w:noProof/>
          <w:sz w:val="22"/>
        </w:rPr>
        <w:t>2009, 23(3):257-265.</w:t>
      </w:r>
      <w:bookmarkEnd w:id="9"/>
    </w:p>
    <w:p w14:paraId="17D1BF0A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0" w:name="_ENREF_6"/>
      <w:r w:rsidRPr="00791176">
        <w:rPr>
          <w:rFonts w:ascii="Calibri" w:hAnsi="Calibri"/>
          <w:noProof/>
          <w:sz w:val="22"/>
        </w:rPr>
        <w:t>6.</w:t>
      </w:r>
      <w:r w:rsidRPr="00791176">
        <w:rPr>
          <w:rFonts w:ascii="Calibri" w:hAnsi="Calibri"/>
          <w:noProof/>
          <w:sz w:val="22"/>
        </w:rPr>
        <w:tab/>
        <w:t>Agar M, To T, Plummer J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Anti-cholinergic load, health care utilization, and survival in people with advanced cancer: a pilot study. </w:t>
      </w:r>
      <w:r w:rsidRPr="00791176">
        <w:rPr>
          <w:rFonts w:ascii="Calibri" w:hAnsi="Calibri"/>
          <w:i/>
          <w:noProof/>
          <w:sz w:val="22"/>
        </w:rPr>
        <w:t xml:space="preserve">J Palliat Med </w:t>
      </w:r>
      <w:r w:rsidRPr="00791176">
        <w:rPr>
          <w:rFonts w:ascii="Calibri" w:hAnsi="Calibri"/>
          <w:noProof/>
          <w:sz w:val="22"/>
        </w:rPr>
        <w:t>2010, 13(6):745-752.</w:t>
      </w:r>
      <w:bookmarkEnd w:id="10"/>
    </w:p>
    <w:p w14:paraId="5F2693A9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1" w:name="_ENREF_7"/>
      <w:r w:rsidRPr="00791176">
        <w:rPr>
          <w:rFonts w:ascii="Calibri" w:hAnsi="Calibri"/>
          <w:noProof/>
          <w:sz w:val="22"/>
        </w:rPr>
        <w:t>7.</w:t>
      </w:r>
      <w:r w:rsidRPr="00791176">
        <w:rPr>
          <w:rFonts w:ascii="Calibri" w:hAnsi="Calibri"/>
          <w:noProof/>
          <w:sz w:val="22"/>
        </w:rPr>
        <w:tab/>
        <w:t xml:space="preserve">Salahudeen MS, Hilmer SN, Nishtala PS: Comparison of anticholinergic risk scales and associations with adverse health outcomes in older people. </w:t>
      </w:r>
      <w:r w:rsidRPr="00791176">
        <w:rPr>
          <w:rFonts w:ascii="Calibri" w:hAnsi="Calibri"/>
          <w:i/>
          <w:noProof/>
          <w:sz w:val="22"/>
        </w:rPr>
        <w:t xml:space="preserve">J Am Geriatr Soc </w:t>
      </w:r>
      <w:r w:rsidRPr="00791176">
        <w:rPr>
          <w:rFonts w:ascii="Calibri" w:hAnsi="Calibri"/>
          <w:noProof/>
          <w:sz w:val="22"/>
        </w:rPr>
        <w:t>2015, 63(1):85-90.</w:t>
      </w:r>
      <w:bookmarkEnd w:id="11"/>
    </w:p>
    <w:p w14:paraId="7943D0EB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2" w:name="_ENREF_8"/>
      <w:r w:rsidRPr="00791176">
        <w:rPr>
          <w:rFonts w:ascii="Calibri" w:hAnsi="Calibri"/>
          <w:noProof/>
          <w:sz w:val="22"/>
        </w:rPr>
        <w:t>8.</w:t>
      </w:r>
      <w:r w:rsidRPr="00791176">
        <w:rPr>
          <w:rFonts w:ascii="Calibri" w:hAnsi="Calibri"/>
          <w:noProof/>
          <w:sz w:val="22"/>
        </w:rPr>
        <w:tab/>
        <w:t>Ferreira DH, Silva JP, Quinn S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Blinded Patient Preference for Morphine Compared to Placebo in the Setting of Chronic Refractory Breathlessness--An Exploratory Study. </w:t>
      </w:r>
      <w:r w:rsidRPr="00791176">
        <w:rPr>
          <w:rFonts w:ascii="Calibri" w:hAnsi="Calibri"/>
          <w:i/>
          <w:noProof/>
          <w:sz w:val="22"/>
        </w:rPr>
        <w:t xml:space="preserve">J Pain Symptom Manage </w:t>
      </w:r>
      <w:r w:rsidRPr="00791176">
        <w:rPr>
          <w:rFonts w:ascii="Calibri" w:hAnsi="Calibri"/>
          <w:noProof/>
          <w:sz w:val="22"/>
        </w:rPr>
        <w:t>2016, 51(2):247-254.</w:t>
      </w:r>
      <w:bookmarkEnd w:id="12"/>
    </w:p>
    <w:p w14:paraId="1A76E5F6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3" w:name="_ENREF_9"/>
      <w:r w:rsidRPr="00791176">
        <w:rPr>
          <w:rFonts w:ascii="Calibri" w:hAnsi="Calibri"/>
          <w:noProof/>
          <w:sz w:val="22"/>
        </w:rPr>
        <w:t>9.</w:t>
      </w:r>
      <w:r w:rsidRPr="00791176">
        <w:rPr>
          <w:rFonts w:ascii="Calibri" w:hAnsi="Calibri"/>
          <w:noProof/>
          <w:sz w:val="22"/>
        </w:rPr>
        <w:tab/>
        <w:t xml:space="preserve">Ahmedzai SH, Boland J: Constipation in people prescribed opioids. </w:t>
      </w:r>
      <w:r w:rsidRPr="00791176">
        <w:rPr>
          <w:rFonts w:ascii="Calibri" w:hAnsi="Calibri"/>
          <w:i/>
          <w:noProof/>
          <w:sz w:val="22"/>
        </w:rPr>
        <w:t xml:space="preserve">BMJ Clin Evid (Online) </w:t>
      </w:r>
      <w:r w:rsidRPr="00791176">
        <w:rPr>
          <w:rFonts w:ascii="Calibri" w:hAnsi="Calibri"/>
          <w:noProof/>
          <w:sz w:val="22"/>
        </w:rPr>
        <w:t>2010, 2010.</w:t>
      </w:r>
      <w:bookmarkEnd w:id="13"/>
    </w:p>
    <w:p w14:paraId="53F5EBBF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4" w:name="_ENREF_10"/>
      <w:r w:rsidRPr="00791176">
        <w:rPr>
          <w:rFonts w:ascii="Calibri" w:hAnsi="Calibri"/>
          <w:noProof/>
          <w:sz w:val="22"/>
        </w:rPr>
        <w:t>10.</w:t>
      </w:r>
      <w:r w:rsidRPr="00791176">
        <w:rPr>
          <w:rFonts w:ascii="Calibri" w:hAnsi="Calibri"/>
          <w:noProof/>
          <w:sz w:val="22"/>
        </w:rPr>
        <w:tab/>
        <w:t xml:space="preserve">Boland J, Boland E, Brooks D: Importance of the correct diagnosis of opioid-induced respiratory depression in adult cancer patients and titration of naloxone. </w:t>
      </w:r>
      <w:r w:rsidRPr="00791176">
        <w:rPr>
          <w:rFonts w:ascii="Calibri" w:hAnsi="Calibri"/>
          <w:i/>
          <w:noProof/>
          <w:sz w:val="22"/>
        </w:rPr>
        <w:t xml:space="preserve">Clinical medicine </w:t>
      </w:r>
      <w:r w:rsidRPr="00791176">
        <w:rPr>
          <w:rFonts w:ascii="Calibri" w:hAnsi="Calibri"/>
          <w:noProof/>
          <w:sz w:val="22"/>
        </w:rPr>
        <w:t>2013, 13(2):149-151.</w:t>
      </w:r>
      <w:bookmarkEnd w:id="14"/>
    </w:p>
    <w:p w14:paraId="75EA34B1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5" w:name="_ENREF_11"/>
      <w:r w:rsidRPr="00791176">
        <w:rPr>
          <w:rFonts w:ascii="Calibri" w:hAnsi="Calibri"/>
          <w:noProof/>
          <w:sz w:val="22"/>
        </w:rPr>
        <w:t>11.</w:t>
      </w:r>
      <w:r w:rsidRPr="00791176">
        <w:rPr>
          <w:rFonts w:ascii="Calibri" w:hAnsi="Calibri"/>
          <w:noProof/>
          <w:sz w:val="22"/>
        </w:rPr>
        <w:tab/>
        <w:t xml:space="preserve">Wiffen PJ, Derry S, Moore RA: Impact of morphine, fentanyl, oxycodone or codeine on patient consciousness, appetite and thirst when used to treat cancer pain. </w:t>
      </w:r>
      <w:r w:rsidRPr="00791176">
        <w:rPr>
          <w:rFonts w:ascii="Calibri" w:hAnsi="Calibri"/>
          <w:i/>
          <w:noProof/>
          <w:sz w:val="22"/>
        </w:rPr>
        <w:t xml:space="preserve">Cochrane Database Syst Rev </w:t>
      </w:r>
      <w:r w:rsidRPr="00791176">
        <w:rPr>
          <w:rFonts w:ascii="Calibri" w:hAnsi="Calibri"/>
          <w:noProof/>
          <w:sz w:val="22"/>
        </w:rPr>
        <w:t>2014, 5:CD011056.</w:t>
      </w:r>
      <w:bookmarkEnd w:id="15"/>
    </w:p>
    <w:p w14:paraId="1FD4A68B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6" w:name="_ENREF_12"/>
      <w:r w:rsidRPr="00791176">
        <w:rPr>
          <w:rFonts w:ascii="Calibri" w:hAnsi="Calibri"/>
          <w:noProof/>
          <w:sz w:val="22"/>
        </w:rPr>
        <w:t>12.</w:t>
      </w:r>
      <w:r w:rsidRPr="00791176">
        <w:rPr>
          <w:rFonts w:ascii="Calibri" w:hAnsi="Calibri"/>
          <w:noProof/>
          <w:sz w:val="22"/>
        </w:rPr>
        <w:tab/>
        <w:t>Grandahl MG, Nielsen SE, Koerner EA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Prevalence of delirium among patients at a cancer ward: Clinical risk factors and prediction by bedside cognitive tests. </w:t>
      </w:r>
      <w:r w:rsidRPr="00791176">
        <w:rPr>
          <w:rFonts w:ascii="Calibri" w:hAnsi="Calibri"/>
          <w:i/>
          <w:noProof/>
          <w:sz w:val="22"/>
        </w:rPr>
        <w:t xml:space="preserve">Nordic journal of psychiatry </w:t>
      </w:r>
      <w:r w:rsidRPr="00791176">
        <w:rPr>
          <w:rFonts w:ascii="Calibri" w:hAnsi="Calibri"/>
          <w:noProof/>
          <w:sz w:val="22"/>
        </w:rPr>
        <w:t>2016:1-5.</w:t>
      </w:r>
      <w:bookmarkEnd w:id="16"/>
    </w:p>
    <w:p w14:paraId="48B2EF1F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7" w:name="_ENREF_13"/>
      <w:r w:rsidRPr="00791176">
        <w:rPr>
          <w:rFonts w:ascii="Calibri" w:hAnsi="Calibri"/>
          <w:noProof/>
          <w:sz w:val="22"/>
        </w:rPr>
        <w:t>13.</w:t>
      </w:r>
      <w:r w:rsidRPr="00791176">
        <w:rPr>
          <w:rFonts w:ascii="Calibri" w:hAnsi="Calibri"/>
          <w:noProof/>
          <w:sz w:val="22"/>
        </w:rPr>
        <w:tab/>
        <w:t>Senel G, Uysal N, Oguz G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Delirium Frequency and Risk Factors Among Patients With Cancer in Palliative Care Unit. </w:t>
      </w:r>
      <w:r w:rsidRPr="00791176">
        <w:rPr>
          <w:rFonts w:ascii="Calibri" w:hAnsi="Calibri"/>
          <w:i/>
          <w:noProof/>
          <w:sz w:val="22"/>
        </w:rPr>
        <w:t xml:space="preserve">Am J Hosp Palliat Care </w:t>
      </w:r>
      <w:r w:rsidRPr="00791176">
        <w:rPr>
          <w:rFonts w:ascii="Calibri" w:hAnsi="Calibri"/>
          <w:noProof/>
          <w:sz w:val="22"/>
        </w:rPr>
        <w:t>2015.</w:t>
      </w:r>
      <w:bookmarkEnd w:id="17"/>
    </w:p>
    <w:p w14:paraId="346A47EA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8" w:name="_ENREF_14"/>
      <w:r w:rsidRPr="00791176">
        <w:rPr>
          <w:rFonts w:ascii="Calibri" w:hAnsi="Calibri"/>
          <w:noProof/>
          <w:sz w:val="22"/>
        </w:rPr>
        <w:t>14.</w:t>
      </w:r>
      <w:r w:rsidRPr="00791176">
        <w:rPr>
          <w:rFonts w:ascii="Calibri" w:hAnsi="Calibri"/>
          <w:noProof/>
          <w:sz w:val="22"/>
        </w:rPr>
        <w:tab/>
        <w:t xml:space="preserve">Erichsen E, Milberg A, Jaarsma T, Friedrichsen M: Constipation in specialized palliative care: factors related to constipation when applying different definitions. </w:t>
      </w:r>
      <w:r w:rsidRPr="00791176">
        <w:rPr>
          <w:rFonts w:ascii="Calibri" w:hAnsi="Calibri"/>
          <w:i/>
          <w:noProof/>
          <w:sz w:val="22"/>
        </w:rPr>
        <w:t xml:space="preserve">Support Care Cancer </w:t>
      </w:r>
      <w:r w:rsidRPr="00791176">
        <w:rPr>
          <w:rFonts w:ascii="Calibri" w:hAnsi="Calibri"/>
          <w:noProof/>
          <w:sz w:val="22"/>
        </w:rPr>
        <w:t>2016, 24(2):691-698.</w:t>
      </w:r>
      <w:bookmarkEnd w:id="18"/>
    </w:p>
    <w:p w14:paraId="2C179B12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19" w:name="_ENREF_15"/>
      <w:r w:rsidRPr="00791176">
        <w:rPr>
          <w:rFonts w:ascii="Calibri" w:hAnsi="Calibri"/>
          <w:noProof/>
          <w:sz w:val="22"/>
        </w:rPr>
        <w:t>15.</w:t>
      </w:r>
      <w:r w:rsidRPr="00791176">
        <w:rPr>
          <w:rFonts w:ascii="Calibri" w:hAnsi="Calibri"/>
          <w:noProof/>
          <w:sz w:val="22"/>
        </w:rPr>
        <w:tab/>
        <w:t>Foy A, O'Connell D, Henry D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Benzodiazepine use as a cause of cognitive impairment in elderly hospital inpatients. </w:t>
      </w:r>
      <w:r w:rsidRPr="00791176">
        <w:rPr>
          <w:rFonts w:ascii="Calibri" w:hAnsi="Calibri"/>
          <w:i/>
          <w:noProof/>
          <w:sz w:val="22"/>
        </w:rPr>
        <w:t xml:space="preserve">J Gerontol A Biol Sci Med Sci </w:t>
      </w:r>
      <w:r w:rsidRPr="00791176">
        <w:rPr>
          <w:rFonts w:ascii="Calibri" w:hAnsi="Calibri"/>
          <w:noProof/>
          <w:sz w:val="22"/>
        </w:rPr>
        <w:t>1995, 50(2):M99-106.</w:t>
      </w:r>
      <w:bookmarkEnd w:id="19"/>
    </w:p>
    <w:p w14:paraId="5D972346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0" w:name="_ENREF_16"/>
      <w:r w:rsidRPr="00791176">
        <w:rPr>
          <w:rFonts w:ascii="Calibri" w:hAnsi="Calibri"/>
          <w:noProof/>
          <w:sz w:val="22"/>
        </w:rPr>
        <w:t>16.</w:t>
      </w:r>
      <w:r w:rsidRPr="00791176">
        <w:rPr>
          <w:rFonts w:ascii="Calibri" w:hAnsi="Calibri"/>
          <w:noProof/>
          <w:sz w:val="22"/>
        </w:rPr>
        <w:tab/>
        <w:t xml:space="preserve">Boland JW, Foulds GA, Ahmedzai SH, Pockley AG: A preliminary evaluation of the effects of opioids on innate and adaptive human in vitro immune function. </w:t>
      </w:r>
      <w:r w:rsidRPr="00791176">
        <w:rPr>
          <w:rFonts w:ascii="Calibri" w:hAnsi="Calibri"/>
          <w:i/>
          <w:noProof/>
          <w:sz w:val="22"/>
        </w:rPr>
        <w:t xml:space="preserve">BMJ Support Palliat Care </w:t>
      </w:r>
      <w:r w:rsidRPr="00791176">
        <w:rPr>
          <w:rFonts w:ascii="Calibri" w:hAnsi="Calibri"/>
          <w:noProof/>
          <w:sz w:val="22"/>
        </w:rPr>
        <w:t>2014, 4(4):357-367.</w:t>
      </w:r>
      <w:bookmarkEnd w:id="20"/>
    </w:p>
    <w:p w14:paraId="726BFA26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1" w:name="_ENREF_17"/>
      <w:r w:rsidRPr="00791176">
        <w:rPr>
          <w:rFonts w:ascii="Calibri" w:hAnsi="Calibri"/>
          <w:noProof/>
          <w:sz w:val="22"/>
        </w:rPr>
        <w:t>17.</w:t>
      </w:r>
      <w:r w:rsidRPr="00791176">
        <w:rPr>
          <w:rFonts w:ascii="Calibri" w:hAnsi="Calibri"/>
          <w:noProof/>
          <w:sz w:val="22"/>
        </w:rPr>
        <w:tab/>
        <w:t xml:space="preserve">Boland JW, McWilliams K, Ahmedzai SH, Pockley AG: Effects of opioids on immunologic parameters that are relevant to anti-tumour immune potential in patients with cancer: a systematic literature review. </w:t>
      </w:r>
      <w:r w:rsidRPr="00791176">
        <w:rPr>
          <w:rFonts w:ascii="Calibri" w:hAnsi="Calibri"/>
          <w:i/>
          <w:noProof/>
          <w:sz w:val="22"/>
        </w:rPr>
        <w:t xml:space="preserve">Br J Cancer </w:t>
      </w:r>
      <w:r w:rsidRPr="00791176">
        <w:rPr>
          <w:rFonts w:ascii="Calibri" w:hAnsi="Calibri"/>
          <w:noProof/>
          <w:sz w:val="22"/>
        </w:rPr>
        <w:t>2014, 111(5):866-873.</w:t>
      </w:r>
      <w:bookmarkEnd w:id="21"/>
    </w:p>
    <w:p w14:paraId="03DA67DC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2" w:name="_ENREF_18"/>
      <w:r w:rsidRPr="00791176">
        <w:rPr>
          <w:rFonts w:ascii="Calibri" w:hAnsi="Calibri"/>
          <w:noProof/>
          <w:sz w:val="22"/>
        </w:rPr>
        <w:t>18.</w:t>
      </w:r>
      <w:r w:rsidRPr="00791176">
        <w:rPr>
          <w:rFonts w:ascii="Calibri" w:hAnsi="Calibri"/>
          <w:noProof/>
          <w:sz w:val="22"/>
        </w:rPr>
        <w:tab/>
        <w:t xml:space="preserve">Afsharimani B, Cabot P, Parat MO: Morphine and tumor growth and metastasis. </w:t>
      </w:r>
      <w:r w:rsidRPr="00791176">
        <w:rPr>
          <w:rFonts w:ascii="Calibri" w:hAnsi="Calibri"/>
          <w:i/>
          <w:noProof/>
          <w:sz w:val="22"/>
        </w:rPr>
        <w:t xml:space="preserve">Cancer Metastasis Rev </w:t>
      </w:r>
      <w:r w:rsidRPr="00791176">
        <w:rPr>
          <w:rFonts w:ascii="Calibri" w:hAnsi="Calibri"/>
          <w:noProof/>
          <w:sz w:val="22"/>
        </w:rPr>
        <w:t>2011, 30(2):225-238.</w:t>
      </w:r>
      <w:bookmarkEnd w:id="22"/>
    </w:p>
    <w:p w14:paraId="60029412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3" w:name="_ENREF_19"/>
      <w:r w:rsidRPr="00791176">
        <w:rPr>
          <w:rFonts w:ascii="Calibri" w:hAnsi="Calibri"/>
          <w:noProof/>
          <w:sz w:val="22"/>
        </w:rPr>
        <w:t>19.</w:t>
      </w:r>
      <w:r w:rsidRPr="00791176">
        <w:rPr>
          <w:rFonts w:ascii="Calibri" w:hAnsi="Calibri"/>
          <w:noProof/>
          <w:sz w:val="22"/>
        </w:rPr>
        <w:tab/>
        <w:t>Boland JW, Ziegler L, Boland EG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Is regular systemic opioid analgesia associated with shorter survival in adult patients with cancer? A systematic literature review. </w:t>
      </w:r>
      <w:r w:rsidRPr="00791176">
        <w:rPr>
          <w:rFonts w:ascii="Calibri" w:hAnsi="Calibri"/>
          <w:i/>
          <w:noProof/>
          <w:sz w:val="22"/>
        </w:rPr>
        <w:t xml:space="preserve">Pain </w:t>
      </w:r>
      <w:r w:rsidRPr="00791176">
        <w:rPr>
          <w:rFonts w:ascii="Calibri" w:hAnsi="Calibri"/>
          <w:noProof/>
          <w:sz w:val="22"/>
        </w:rPr>
        <w:t>2015.</w:t>
      </w:r>
      <w:bookmarkEnd w:id="23"/>
    </w:p>
    <w:p w14:paraId="45C6EB41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4" w:name="_ENREF_20"/>
      <w:r w:rsidRPr="00791176">
        <w:rPr>
          <w:rFonts w:ascii="Calibri" w:hAnsi="Calibri"/>
          <w:noProof/>
          <w:sz w:val="22"/>
        </w:rPr>
        <w:lastRenderedPageBreak/>
        <w:t>20.</w:t>
      </w:r>
      <w:r w:rsidRPr="00791176">
        <w:rPr>
          <w:rFonts w:ascii="Calibri" w:hAnsi="Calibri"/>
          <w:noProof/>
          <w:sz w:val="22"/>
        </w:rPr>
        <w:tab/>
        <w:t>Skipworth RJ, Moses AG, Sangster K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Interaction of gonadal status with systemic inflammation and opioid use in determining nutritional status and prognosis in advanced pancreatic cancer. </w:t>
      </w:r>
      <w:r w:rsidRPr="00791176">
        <w:rPr>
          <w:rFonts w:ascii="Calibri" w:hAnsi="Calibri"/>
          <w:i/>
          <w:noProof/>
          <w:sz w:val="22"/>
        </w:rPr>
        <w:t xml:space="preserve">Support Care Cancer </w:t>
      </w:r>
      <w:r w:rsidRPr="00791176">
        <w:rPr>
          <w:rFonts w:ascii="Calibri" w:hAnsi="Calibri"/>
          <w:noProof/>
          <w:sz w:val="22"/>
        </w:rPr>
        <w:t>2011, 19(3):391-401.</w:t>
      </w:r>
      <w:bookmarkEnd w:id="24"/>
    </w:p>
    <w:p w14:paraId="345138E5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5" w:name="_ENREF_21"/>
      <w:r w:rsidRPr="00791176">
        <w:rPr>
          <w:rFonts w:ascii="Calibri" w:hAnsi="Calibri"/>
          <w:noProof/>
          <w:sz w:val="22"/>
        </w:rPr>
        <w:t>21.</w:t>
      </w:r>
      <w:r w:rsidRPr="00791176">
        <w:rPr>
          <w:rFonts w:ascii="Calibri" w:hAnsi="Calibri"/>
          <w:noProof/>
          <w:sz w:val="22"/>
        </w:rPr>
        <w:tab/>
        <w:t xml:space="preserve">Ekstrom MP, Bornefalk-Hermansson A, Abernethy AP, Currow DC: Safety of benzodiazepines and opioids in very severe respiratory disease: national prospective study. </w:t>
      </w:r>
      <w:r w:rsidRPr="00791176">
        <w:rPr>
          <w:rFonts w:ascii="Calibri" w:hAnsi="Calibri"/>
          <w:i/>
          <w:noProof/>
          <w:sz w:val="22"/>
        </w:rPr>
        <w:t xml:space="preserve">Bmj </w:t>
      </w:r>
      <w:r w:rsidRPr="00791176">
        <w:rPr>
          <w:rFonts w:ascii="Calibri" w:hAnsi="Calibri"/>
          <w:noProof/>
          <w:sz w:val="22"/>
        </w:rPr>
        <w:t>2014, 348:g445.</w:t>
      </w:r>
      <w:bookmarkEnd w:id="25"/>
    </w:p>
    <w:p w14:paraId="120513CE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6" w:name="_ENREF_22"/>
      <w:r w:rsidRPr="00791176">
        <w:rPr>
          <w:rFonts w:ascii="Calibri" w:hAnsi="Calibri"/>
          <w:noProof/>
          <w:sz w:val="22"/>
        </w:rPr>
        <w:t>22.</w:t>
      </w:r>
      <w:r w:rsidRPr="00791176">
        <w:rPr>
          <w:rFonts w:ascii="Calibri" w:hAnsi="Calibri"/>
          <w:noProof/>
          <w:sz w:val="22"/>
        </w:rPr>
        <w:tab/>
        <w:t>Abernethy AP, Currow DC, Hunt R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A pragmatic 2 x 2 x 2 factorial cluster randomized controlled trial of educational outreach visiting and case conferencing in palliative care-methodology of the Palliative Care Trial [ISRCTN 81117481]. </w:t>
      </w:r>
      <w:r w:rsidRPr="00791176">
        <w:rPr>
          <w:rFonts w:ascii="Calibri" w:hAnsi="Calibri"/>
          <w:i/>
          <w:noProof/>
          <w:sz w:val="22"/>
        </w:rPr>
        <w:t xml:space="preserve">Contemporary clinical trials </w:t>
      </w:r>
      <w:r w:rsidRPr="00791176">
        <w:rPr>
          <w:rFonts w:ascii="Calibri" w:hAnsi="Calibri"/>
          <w:noProof/>
          <w:sz w:val="22"/>
        </w:rPr>
        <w:t>2006, 27(1):83-100.</w:t>
      </w:r>
      <w:bookmarkEnd w:id="26"/>
    </w:p>
    <w:p w14:paraId="19A2ABD7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7" w:name="_ENREF_23"/>
      <w:r w:rsidRPr="00791176">
        <w:rPr>
          <w:rFonts w:ascii="Calibri" w:hAnsi="Calibri"/>
          <w:noProof/>
          <w:sz w:val="22"/>
        </w:rPr>
        <w:t>23.</w:t>
      </w:r>
      <w:r w:rsidRPr="00791176">
        <w:rPr>
          <w:rFonts w:ascii="Calibri" w:hAnsi="Calibri"/>
          <w:noProof/>
          <w:sz w:val="22"/>
        </w:rPr>
        <w:tab/>
        <w:t xml:space="preserve">Currow DC, Abernethy AP, Shelby-James TM, Phillips PA: The impact of conducting a regional palliative care clinical study. </w:t>
      </w:r>
      <w:r w:rsidRPr="00791176">
        <w:rPr>
          <w:rFonts w:ascii="Calibri" w:hAnsi="Calibri"/>
          <w:i/>
          <w:noProof/>
          <w:sz w:val="22"/>
        </w:rPr>
        <w:t xml:space="preserve">Palliat Med </w:t>
      </w:r>
      <w:r w:rsidRPr="00791176">
        <w:rPr>
          <w:rFonts w:ascii="Calibri" w:hAnsi="Calibri"/>
          <w:noProof/>
          <w:sz w:val="22"/>
        </w:rPr>
        <w:t>2006, 20(8):735-743.</w:t>
      </w:r>
      <w:bookmarkEnd w:id="27"/>
    </w:p>
    <w:p w14:paraId="3227D3E9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8" w:name="_ENREF_24"/>
      <w:r w:rsidRPr="00791176">
        <w:rPr>
          <w:rFonts w:ascii="Calibri" w:hAnsi="Calibri"/>
          <w:noProof/>
          <w:sz w:val="22"/>
        </w:rPr>
        <w:t>24.</w:t>
      </w:r>
      <w:r w:rsidRPr="00791176">
        <w:rPr>
          <w:rFonts w:ascii="Calibri" w:hAnsi="Calibri"/>
          <w:noProof/>
          <w:sz w:val="22"/>
        </w:rPr>
        <w:tab/>
        <w:t xml:space="preserve">Folstein MF, Folstein SE, McHugh PR: "Mini-mental state". A practical method for grading the cognitive state of patients for the clinician. </w:t>
      </w:r>
      <w:r w:rsidRPr="00791176">
        <w:rPr>
          <w:rFonts w:ascii="Calibri" w:hAnsi="Calibri"/>
          <w:i/>
          <w:noProof/>
          <w:sz w:val="22"/>
        </w:rPr>
        <w:t xml:space="preserve">Journal of psychiatric research </w:t>
      </w:r>
      <w:r w:rsidRPr="00791176">
        <w:rPr>
          <w:rFonts w:ascii="Calibri" w:hAnsi="Calibri"/>
          <w:noProof/>
          <w:sz w:val="22"/>
        </w:rPr>
        <w:t>1975, 12(3):189-198.</w:t>
      </w:r>
      <w:bookmarkEnd w:id="28"/>
    </w:p>
    <w:p w14:paraId="629CB087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29" w:name="_ENREF_25"/>
      <w:r w:rsidRPr="00791176">
        <w:rPr>
          <w:rFonts w:ascii="Calibri" w:hAnsi="Calibri"/>
          <w:noProof/>
          <w:sz w:val="22"/>
        </w:rPr>
        <w:t>25.</w:t>
      </w:r>
      <w:r w:rsidRPr="00791176">
        <w:rPr>
          <w:rFonts w:ascii="Calibri" w:hAnsi="Calibri"/>
          <w:noProof/>
          <w:sz w:val="22"/>
        </w:rPr>
        <w:tab/>
        <w:t>Abernethy AP, Shelby-James T, Fazekas BS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The Australia-modified Karnofsky Performance Status (AKPS) scale: a revised scale for contemporary palliative care clinical practice [ISRCTN81117481]. </w:t>
      </w:r>
      <w:r w:rsidRPr="00791176">
        <w:rPr>
          <w:rFonts w:ascii="Calibri" w:hAnsi="Calibri"/>
          <w:i/>
          <w:noProof/>
          <w:sz w:val="22"/>
        </w:rPr>
        <w:t xml:space="preserve">BMC Palliat Care </w:t>
      </w:r>
      <w:r w:rsidRPr="00791176">
        <w:rPr>
          <w:rFonts w:ascii="Calibri" w:hAnsi="Calibri"/>
          <w:noProof/>
          <w:sz w:val="22"/>
        </w:rPr>
        <w:t>2005, 4:7.</w:t>
      </w:r>
      <w:bookmarkEnd w:id="29"/>
    </w:p>
    <w:p w14:paraId="074C07DB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0" w:name="_ENREF_26"/>
      <w:r w:rsidRPr="00791176">
        <w:rPr>
          <w:rFonts w:ascii="Calibri" w:hAnsi="Calibri"/>
          <w:noProof/>
          <w:sz w:val="22"/>
        </w:rPr>
        <w:t>26.</w:t>
      </w:r>
      <w:r w:rsidRPr="00791176">
        <w:rPr>
          <w:rFonts w:ascii="Calibri" w:hAnsi="Calibri"/>
          <w:noProof/>
          <w:sz w:val="22"/>
        </w:rPr>
        <w:tab/>
        <w:t xml:space="preserve">Cohen SR, Mount BM, Strobel MG, Bui F: The McGill Quality of Life Questionnaire: a measure of quality of life appropriate for people with advanced disease. A preliminary study of validity and acceptability. </w:t>
      </w:r>
      <w:r w:rsidRPr="00791176">
        <w:rPr>
          <w:rFonts w:ascii="Calibri" w:hAnsi="Calibri"/>
          <w:i/>
          <w:noProof/>
          <w:sz w:val="22"/>
        </w:rPr>
        <w:t xml:space="preserve">Palliat Med </w:t>
      </w:r>
      <w:r w:rsidRPr="00791176">
        <w:rPr>
          <w:rFonts w:ascii="Calibri" w:hAnsi="Calibri"/>
          <w:noProof/>
          <w:sz w:val="22"/>
        </w:rPr>
        <w:t>1995, 9(3):207-219.</w:t>
      </w:r>
      <w:bookmarkEnd w:id="30"/>
    </w:p>
    <w:p w14:paraId="5051C507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1" w:name="_ENREF_27"/>
      <w:r w:rsidRPr="00791176">
        <w:rPr>
          <w:rFonts w:ascii="Calibri" w:hAnsi="Calibri"/>
          <w:noProof/>
          <w:sz w:val="22"/>
        </w:rPr>
        <w:t>27.</w:t>
      </w:r>
      <w:r w:rsidRPr="00791176">
        <w:rPr>
          <w:rFonts w:ascii="Calibri" w:hAnsi="Calibri"/>
          <w:noProof/>
          <w:sz w:val="22"/>
        </w:rPr>
        <w:tab/>
        <w:t>Portenoy RK, Thaler HT, Kornblith AB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The Memorial Symptom Assessment Scale: an instrument for the evaluation of symptom prevalence, characteristics and distress. </w:t>
      </w:r>
      <w:r w:rsidRPr="00791176">
        <w:rPr>
          <w:rFonts w:ascii="Calibri" w:hAnsi="Calibri"/>
          <w:i/>
          <w:noProof/>
          <w:sz w:val="22"/>
        </w:rPr>
        <w:t xml:space="preserve">Eur J Cancer </w:t>
      </w:r>
      <w:r w:rsidRPr="00791176">
        <w:rPr>
          <w:rFonts w:ascii="Calibri" w:hAnsi="Calibri"/>
          <w:noProof/>
          <w:sz w:val="22"/>
        </w:rPr>
        <w:t>1994, 30A(9):1326-1336.</w:t>
      </w:r>
      <w:bookmarkEnd w:id="31"/>
    </w:p>
    <w:p w14:paraId="72296643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2" w:name="_ENREF_28"/>
      <w:r w:rsidRPr="00791176">
        <w:rPr>
          <w:rFonts w:ascii="Calibri" w:hAnsi="Calibri"/>
          <w:noProof/>
          <w:sz w:val="22"/>
        </w:rPr>
        <w:t>28.</w:t>
      </w:r>
      <w:r w:rsidRPr="00791176">
        <w:rPr>
          <w:rFonts w:ascii="Calibri" w:hAnsi="Calibri"/>
          <w:noProof/>
          <w:sz w:val="22"/>
        </w:rPr>
        <w:tab/>
        <w:t>Twycross RG, Wilcock A, Howard P: PCF5 : palliative care formulary; 2014.</w:t>
      </w:r>
      <w:bookmarkEnd w:id="32"/>
    </w:p>
    <w:p w14:paraId="281F3D06" w14:textId="70BF0741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3" w:name="_ENREF_29"/>
      <w:r w:rsidRPr="00791176">
        <w:rPr>
          <w:rFonts w:ascii="Calibri" w:hAnsi="Calibri"/>
          <w:noProof/>
          <w:sz w:val="22"/>
        </w:rPr>
        <w:t>29.</w:t>
      </w:r>
      <w:r w:rsidRPr="00791176">
        <w:rPr>
          <w:rFonts w:ascii="Calibri" w:hAnsi="Calibri"/>
          <w:noProof/>
          <w:sz w:val="22"/>
        </w:rPr>
        <w:tab/>
        <w:t>Compendium eM: Durogesic DTrans 12 mcg/hr Transdermal Patch. 2015 [https://</w:t>
      </w:r>
      <w:hyperlink r:id="rId11" w:history="1">
        <w:r w:rsidRPr="00791176">
          <w:rPr>
            <w:rStyle w:val="Hyperlink"/>
            <w:rFonts w:ascii="Calibri" w:hAnsi="Calibri"/>
            <w:noProof/>
            <w:sz w:val="22"/>
          </w:rPr>
          <w:t>www.medicines.org.uk/emc/medicine/17086]</w:t>
        </w:r>
      </w:hyperlink>
      <w:r w:rsidRPr="00791176">
        <w:rPr>
          <w:rFonts w:ascii="Calibri" w:hAnsi="Calibri"/>
          <w:noProof/>
          <w:sz w:val="22"/>
        </w:rPr>
        <w:t>. Last accessed: 20/7/2016.</w:t>
      </w:r>
      <w:bookmarkEnd w:id="33"/>
    </w:p>
    <w:p w14:paraId="67415B8F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4" w:name="_ENREF_30"/>
      <w:r w:rsidRPr="00791176">
        <w:rPr>
          <w:rFonts w:ascii="Calibri" w:hAnsi="Calibri"/>
          <w:noProof/>
          <w:sz w:val="22"/>
        </w:rPr>
        <w:t>30.</w:t>
      </w:r>
      <w:r w:rsidRPr="00791176">
        <w:rPr>
          <w:rFonts w:ascii="Calibri" w:hAnsi="Calibri"/>
          <w:noProof/>
          <w:sz w:val="22"/>
        </w:rPr>
        <w:tab/>
        <w:t xml:space="preserve">Morita T, Tsunoda J, Inoue S, Chihara S: Effects of high dose opioids and sedatives on survival in terminally ill cancer patients. </w:t>
      </w:r>
      <w:r w:rsidRPr="00791176">
        <w:rPr>
          <w:rFonts w:ascii="Calibri" w:hAnsi="Calibri"/>
          <w:i/>
          <w:noProof/>
          <w:sz w:val="22"/>
        </w:rPr>
        <w:t xml:space="preserve">J Pain Symptom Manage </w:t>
      </w:r>
      <w:r w:rsidRPr="00791176">
        <w:rPr>
          <w:rFonts w:ascii="Calibri" w:hAnsi="Calibri"/>
          <w:noProof/>
          <w:sz w:val="22"/>
        </w:rPr>
        <w:t>2001, 21(4):282-289.</w:t>
      </w:r>
      <w:bookmarkEnd w:id="34"/>
    </w:p>
    <w:p w14:paraId="1A301244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5" w:name="_ENREF_31"/>
      <w:r w:rsidRPr="00791176">
        <w:rPr>
          <w:rFonts w:ascii="Calibri" w:hAnsi="Calibri"/>
          <w:noProof/>
          <w:sz w:val="22"/>
        </w:rPr>
        <w:t>31.</w:t>
      </w:r>
      <w:r w:rsidRPr="00791176">
        <w:rPr>
          <w:rFonts w:ascii="Calibri" w:hAnsi="Calibri"/>
          <w:noProof/>
          <w:sz w:val="22"/>
        </w:rPr>
        <w:tab/>
        <w:t xml:space="preserve">Radha Krishna LK, Poulose VJ, Goh C: The use of midazolam and haloperidol in cancer patients at the end of life. </w:t>
      </w:r>
      <w:r w:rsidRPr="00791176">
        <w:rPr>
          <w:rFonts w:ascii="Calibri" w:hAnsi="Calibri"/>
          <w:i/>
          <w:noProof/>
          <w:sz w:val="22"/>
        </w:rPr>
        <w:t xml:space="preserve">Singapore medical journal </w:t>
      </w:r>
      <w:r w:rsidRPr="00791176">
        <w:rPr>
          <w:rFonts w:ascii="Calibri" w:hAnsi="Calibri"/>
          <w:noProof/>
          <w:sz w:val="22"/>
        </w:rPr>
        <w:t>2012, 53(1):62-66.</w:t>
      </w:r>
      <w:bookmarkEnd w:id="35"/>
    </w:p>
    <w:p w14:paraId="56ABA532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6" w:name="_ENREF_32"/>
      <w:r w:rsidRPr="00791176">
        <w:rPr>
          <w:rFonts w:ascii="Calibri" w:hAnsi="Calibri"/>
          <w:noProof/>
          <w:sz w:val="22"/>
        </w:rPr>
        <w:t>32.</w:t>
      </w:r>
      <w:r w:rsidRPr="00791176">
        <w:rPr>
          <w:rFonts w:ascii="Calibri" w:hAnsi="Calibri"/>
          <w:noProof/>
          <w:sz w:val="22"/>
        </w:rPr>
        <w:tab/>
        <w:t>Kurita GP, Sjogren P, Ekholm O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Prevalence and predictors of cognitive dysfunction in opioid-treated patients with cancer: a multinational study. </w:t>
      </w:r>
      <w:r w:rsidRPr="00791176">
        <w:rPr>
          <w:rFonts w:ascii="Calibri" w:hAnsi="Calibri"/>
          <w:i/>
          <w:noProof/>
          <w:sz w:val="22"/>
        </w:rPr>
        <w:t xml:space="preserve">J Clin Oncol </w:t>
      </w:r>
      <w:r w:rsidRPr="00791176">
        <w:rPr>
          <w:rFonts w:ascii="Calibri" w:hAnsi="Calibri"/>
          <w:noProof/>
          <w:sz w:val="22"/>
        </w:rPr>
        <w:t>2011, 29(10):1297-1303.</w:t>
      </w:r>
      <w:bookmarkEnd w:id="36"/>
    </w:p>
    <w:p w14:paraId="00AAAD10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7" w:name="_ENREF_33"/>
      <w:r w:rsidRPr="00791176">
        <w:rPr>
          <w:rFonts w:ascii="Calibri" w:hAnsi="Calibri"/>
          <w:noProof/>
          <w:sz w:val="22"/>
        </w:rPr>
        <w:t>33.</w:t>
      </w:r>
      <w:r w:rsidRPr="00791176">
        <w:rPr>
          <w:rFonts w:ascii="Calibri" w:hAnsi="Calibri"/>
          <w:noProof/>
          <w:sz w:val="22"/>
        </w:rPr>
        <w:tab/>
        <w:t>Van Arsdale A, Rosenbaum D, Kaur G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Prevalence and factors associated with cognitive deficit in women with gynecologic malignancies. </w:t>
      </w:r>
      <w:r w:rsidRPr="00791176">
        <w:rPr>
          <w:rFonts w:ascii="Calibri" w:hAnsi="Calibri"/>
          <w:i/>
          <w:noProof/>
          <w:sz w:val="22"/>
        </w:rPr>
        <w:t xml:space="preserve">Gynecologic oncology </w:t>
      </w:r>
      <w:r w:rsidRPr="00791176">
        <w:rPr>
          <w:rFonts w:ascii="Calibri" w:hAnsi="Calibri"/>
          <w:noProof/>
          <w:sz w:val="22"/>
        </w:rPr>
        <w:t>2016, 141(2):323-328.</w:t>
      </w:r>
      <w:bookmarkEnd w:id="37"/>
    </w:p>
    <w:p w14:paraId="39342062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8" w:name="_ENREF_34"/>
      <w:r w:rsidRPr="00791176">
        <w:rPr>
          <w:rFonts w:ascii="Calibri" w:hAnsi="Calibri"/>
          <w:noProof/>
          <w:sz w:val="22"/>
        </w:rPr>
        <w:t>34.</w:t>
      </w:r>
      <w:r w:rsidRPr="00791176">
        <w:rPr>
          <w:rFonts w:ascii="Calibri" w:hAnsi="Calibri"/>
          <w:noProof/>
          <w:sz w:val="22"/>
        </w:rPr>
        <w:tab/>
        <w:t>Barratt DT, Klepstad P, Dale O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Innate Immune Signalling Genetics of Pain, Cognitive Dysfunction and Sickness Symptoms in Cancer Pain Patients Treated with Transdermal Fentanyl. </w:t>
      </w:r>
      <w:r w:rsidRPr="00791176">
        <w:rPr>
          <w:rFonts w:ascii="Calibri" w:hAnsi="Calibri"/>
          <w:i/>
          <w:noProof/>
          <w:sz w:val="22"/>
        </w:rPr>
        <w:t xml:space="preserve">PloS one </w:t>
      </w:r>
      <w:r w:rsidRPr="00791176">
        <w:rPr>
          <w:rFonts w:ascii="Calibri" w:hAnsi="Calibri"/>
          <w:noProof/>
          <w:sz w:val="22"/>
        </w:rPr>
        <w:t>2015, 10(9):e0137179.</w:t>
      </w:r>
      <w:bookmarkEnd w:id="38"/>
    </w:p>
    <w:p w14:paraId="4542CAA2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39" w:name="_ENREF_35"/>
      <w:r w:rsidRPr="00791176">
        <w:rPr>
          <w:rFonts w:ascii="Calibri" w:hAnsi="Calibri"/>
          <w:noProof/>
          <w:sz w:val="22"/>
        </w:rPr>
        <w:t>35.</w:t>
      </w:r>
      <w:r w:rsidRPr="00791176">
        <w:rPr>
          <w:rFonts w:ascii="Calibri" w:hAnsi="Calibri"/>
          <w:noProof/>
          <w:sz w:val="22"/>
        </w:rPr>
        <w:tab/>
        <w:t>Puustinen J, Nurminen J, Kukola M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Associations between use of benzodiazepines or related drugs and health, physical abilities and cognitive function: a non-randomised clinical study in the elderly. </w:t>
      </w:r>
      <w:r w:rsidRPr="00791176">
        <w:rPr>
          <w:rFonts w:ascii="Calibri" w:hAnsi="Calibri"/>
          <w:i/>
          <w:noProof/>
          <w:sz w:val="22"/>
        </w:rPr>
        <w:t xml:space="preserve">Drugs &amp; aging </w:t>
      </w:r>
      <w:r w:rsidRPr="00791176">
        <w:rPr>
          <w:rFonts w:ascii="Calibri" w:hAnsi="Calibri"/>
          <w:noProof/>
          <w:sz w:val="22"/>
        </w:rPr>
        <w:t>2007, 24(12):1045-1059.</w:t>
      </w:r>
      <w:bookmarkEnd w:id="39"/>
    </w:p>
    <w:p w14:paraId="1734750C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0" w:name="_ENREF_36"/>
      <w:r w:rsidRPr="00791176">
        <w:rPr>
          <w:rFonts w:ascii="Calibri" w:hAnsi="Calibri"/>
          <w:noProof/>
          <w:sz w:val="22"/>
        </w:rPr>
        <w:t>36.</w:t>
      </w:r>
      <w:r w:rsidRPr="00791176">
        <w:rPr>
          <w:rFonts w:ascii="Calibri" w:hAnsi="Calibri"/>
          <w:noProof/>
          <w:sz w:val="22"/>
        </w:rPr>
        <w:tab/>
        <w:t>van Vliet P, van der Mast RC, van den Broek M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Use of benzodiazepines, depressive symptoms and cognitive function in old age. </w:t>
      </w:r>
      <w:r w:rsidRPr="00791176">
        <w:rPr>
          <w:rFonts w:ascii="Calibri" w:hAnsi="Calibri"/>
          <w:i/>
          <w:noProof/>
          <w:sz w:val="22"/>
        </w:rPr>
        <w:t xml:space="preserve">International journal of geriatric psychiatry </w:t>
      </w:r>
      <w:r w:rsidRPr="00791176">
        <w:rPr>
          <w:rFonts w:ascii="Calibri" w:hAnsi="Calibri"/>
          <w:noProof/>
          <w:sz w:val="22"/>
        </w:rPr>
        <w:t>2009, 24(5):500-508.</w:t>
      </w:r>
      <w:bookmarkEnd w:id="40"/>
    </w:p>
    <w:p w14:paraId="23F69CCA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1" w:name="_ENREF_37"/>
      <w:r w:rsidRPr="00791176">
        <w:rPr>
          <w:rFonts w:ascii="Calibri" w:hAnsi="Calibri"/>
          <w:noProof/>
          <w:sz w:val="22"/>
        </w:rPr>
        <w:t>37.</w:t>
      </w:r>
      <w:r w:rsidRPr="00791176">
        <w:rPr>
          <w:rFonts w:ascii="Calibri" w:hAnsi="Calibri"/>
          <w:noProof/>
          <w:sz w:val="22"/>
        </w:rPr>
        <w:tab/>
        <w:t>Clark K, Lam LT, Agar M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The impact of opioids, anticholinergic medications and disease progression on the prescription of laxatives in hospitalized palliative care patients: a retrospective analysis. </w:t>
      </w:r>
      <w:r w:rsidRPr="00791176">
        <w:rPr>
          <w:rFonts w:ascii="Calibri" w:hAnsi="Calibri"/>
          <w:i/>
          <w:noProof/>
          <w:sz w:val="22"/>
        </w:rPr>
        <w:t xml:space="preserve">Palliat Med </w:t>
      </w:r>
      <w:r w:rsidRPr="00791176">
        <w:rPr>
          <w:rFonts w:ascii="Calibri" w:hAnsi="Calibri"/>
          <w:noProof/>
          <w:sz w:val="22"/>
        </w:rPr>
        <w:t>2010, 24(4):410-418.</w:t>
      </w:r>
      <w:bookmarkEnd w:id="41"/>
    </w:p>
    <w:p w14:paraId="3DB32607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2" w:name="_ENREF_38"/>
      <w:r w:rsidRPr="00791176">
        <w:rPr>
          <w:rFonts w:ascii="Calibri" w:hAnsi="Calibri"/>
          <w:noProof/>
          <w:sz w:val="22"/>
        </w:rPr>
        <w:lastRenderedPageBreak/>
        <w:t>38.</w:t>
      </w:r>
      <w:r w:rsidRPr="00791176">
        <w:rPr>
          <w:rFonts w:ascii="Calibri" w:hAnsi="Calibri"/>
          <w:noProof/>
          <w:sz w:val="22"/>
        </w:rPr>
        <w:tab/>
        <w:t>Abramowitz L, Beziaud N, Labreze L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Prevalence and impact of constipation and bowel dysfunction induced by strong opioids: a cross-sectional survey of 520 patients with cancer pain: DYONISOS study. </w:t>
      </w:r>
      <w:r w:rsidRPr="00791176">
        <w:rPr>
          <w:rFonts w:ascii="Calibri" w:hAnsi="Calibri"/>
          <w:i/>
          <w:noProof/>
          <w:sz w:val="22"/>
        </w:rPr>
        <w:t xml:space="preserve">Journal of medical economics </w:t>
      </w:r>
      <w:r w:rsidRPr="00791176">
        <w:rPr>
          <w:rFonts w:ascii="Calibri" w:hAnsi="Calibri"/>
          <w:noProof/>
          <w:sz w:val="22"/>
        </w:rPr>
        <w:t>2013, 16(12):1423-1433.</w:t>
      </w:r>
      <w:bookmarkEnd w:id="42"/>
    </w:p>
    <w:p w14:paraId="62DDC0CE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3" w:name="_ENREF_39"/>
      <w:r w:rsidRPr="00791176">
        <w:rPr>
          <w:rFonts w:ascii="Calibri" w:hAnsi="Calibri"/>
          <w:noProof/>
          <w:sz w:val="22"/>
        </w:rPr>
        <w:t>39.</w:t>
      </w:r>
      <w:r w:rsidRPr="00791176">
        <w:rPr>
          <w:rFonts w:ascii="Calibri" w:hAnsi="Calibri"/>
          <w:noProof/>
          <w:sz w:val="22"/>
        </w:rPr>
        <w:tab/>
        <w:t xml:space="preserve">Oosten AW, Oldenmenger WH, Mathijssen RH, van der Rijt CC: A Systematic Review of Prospective Studies Reporting Adverse Events of Commonly Used Opioids for Cancer-Related Pain: A Call for the Use of Standardized Outcome Measures. </w:t>
      </w:r>
      <w:r w:rsidRPr="00791176">
        <w:rPr>
          <w:rFonts w:ascii="Calibri" w:hAnsi="Calibri"/>
          <w:i/>
          <w:noProof/>
          <w:sz w:val="22"/>
        </w:rPr>
        <w:t xml:space="preserve">J Pain </w:t>
      </w:r>
      <w:r w:rsidRPr="00791176">
        <w:rPr>
          <w:rFonts w:ascii="Calibri" w:hAnsi="Calibri"/>
          <w:noProof/>
          <w:sz w:val="22"/>
        </w:rPr>
        <w:t>2015, 16(10):935-946.</w:t>
      </w:r>
      <w:bookmarkEnd w:id="43"/>
    </w:p>
    <w:p w14:paraId="13251D9F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4" w:name="_ENREF_40"/>
      <w:r w:rsidRPr="00791176">
        <w:rPr>
          <w:rFonts w:ascii="Calibri" w:hAnsi="Calibri"/>
          <w:noProof/>
          <w:sz w:val="22"/>
        </w:rPr>
        <w:t>40.</w:t>
      </w:r>
      <w:r w:rsidRPr="00791176">
        <w:rPr>
          <w:rFonts w:ascii="Calibri" w:hAnsi="Calibri"/>
          <w:noProof/>
          <w:sz w:val="22"/>
        </w:rPr>
        <w:tab/>
        <w:t xml:space="preserve">Glare P, Walsh D, Sheehan D: The adverse effects of morphine: a prospective survey of common symptoms during repeated dosing for chronic cancer pain. </w:t>
      </w:r>
      <w:r w:rsidRPr="00791176">
        <w:rPr>
          <w:rFonts w:ascii="Calibri" w:hAnsi="Calibri"/>
          <w:i/>
          <w:noProof/>
          <w:sz w:val="22"/>
        </w:rPr>
        <w:t xml:space="preserve">Am J Hosp Palliat Care </w:t>
      </w:r>
      <w:r w:rsidRPr="00791176">
        <w:rPr>
          <w:rFonts w:ascii="Calibri" w:hAnsi="Calibri"/>
          <w:noProof/>
          <w:sz w:val="22"/>
        </w:rPr>
        <w:t>2006, 23(3):229-235.</w:t>
      </w:r>
      <w:bookmarkEnd w:id="44"/>
    </w:p>
    <w:p w14:paraId="4F30994B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5" w:name="_ENREF_41"/>
      <w:r w:rsidRPr="00791176">
        <w:rPr>
          <w:rFonts w:ascii="Calibri" w:hAnsi="Calibri"/>
          <w:noProof/>
          <w:sz w:val="22"/>
        </w:rPr>
        <w:t>41.</w:t>
      </w:r>
      <w:r w:rsidRPr="00791176">
        <w:rPr>
          <w:rFonts w:ascii="Calibri" w:hAnsi="Calibri"/>
          <w:noProof/>
          <w:sz w:val="22"/>
        </w:rPr>
        <w:tab/>
        <w:t xml:space="preserve">Fosnes GS, Lydersen S, Farup PG: Drugs and constipation in elderly in nursing homes: what is the relation? </w:t>
      </w:r>
      <w:r w:rsidRPr="00791176">
        <w:rPr>
          <w:rFonts w:ascii="Calibri" w:hAnsi="Calibri"/>
          <w:i/>
          <w:noProof/>
          <w:sz w:val="22"/>
        </w:rPr>
        <w:t xml:space="preserve">Gastroenterology research and practice </w:t>
      </w:r>
      <w:r w:rsidRPr="00791176">
        <w:rPr>
          <w:rFonts w:ascii="Calibri" w:hAnsi="Calibri"/>
          <w:noProof/>
          <w:sz w:val="22"/>
        </w:rPr>
        <w:t>2012, 2012:290231.</w:t>
      </w:r>
      <w:bookmarkEnd w:id="45"/>
    </w:p>
    <w:p w14:paraId="16B116A8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6" w:name="_ENREF_42"/>
      <w:r w:rsidRPr="00791176">
        <w:rPr>
          <w:rFonts w:ascii="Calibri" w:hAnsi="Calibri"/>
          <w:noProof/>
          <w:sz w:val="22"/>
        </w:rPr>
        <w:t>42.</w:t>
      </w:r>
      <w:r w:rsidRPr="00791176">
        <w:rPr>
          <w:rFonts w:ascii="Calibri" w:hAnsi="Calibri"/>
          <w:noProof/>
          <w:sz w:val="22"/>
        </w:rPr>
        <w:tab/>
        <w:t>Sloot S, Boland J, Snowden JA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Side effects of analgesia may significantly reduce quality of life in symptomatic multiple myeloma: a cross-sectional prevalence study. </w:t>
      </w:r>
      <w:r w:rsidRPr="00791176">
        <w:rPr>
          <w:rFonts w:ascii="Calibri" w:hAnsi="Calibri"/>
          <w:i/>
          <w:noProof/>
          <w:sz w:val="22"/>
        </w:rPr>
        <w:t xml:space="preserve">Support Care Cancer </w:t>
      </w:r>
      <w:r w:rsidRPr="00791176">
        <w:rPr>
          <w:rFonts w:ascii="Calibri" w:hAnsi="Calibri"/>
          <w:noProof/>
          <w:sz w:val="22"/>
        </w:rPr>
        <w:t>2015, 23(3):671-678.</w:t>
      </w:r>
      <w:bookmarkEnd w:id="46"/>
    </w:p>
    <w:p w14:paraId="5F8A3E67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7" w:name="_ENREF_43"/>
      <w:r w:rsidRPr="00791176">
        <w:rPr>
          <w:rFonts w:ascii="Calibri" w:hAnsi="Calibri"/>
          <w:noProof/>
          <w:sz w:val="22"/>
        </w:rPr>
        <w:t>43.</w:t>
      </w:r>
      <w:r w:rsidRPr="00791176">
        <w:rPr>
          <w:rFonts w:ascii="Calibri" w:hAnsi="Calibri"/>
          <w:noProof/>
          <w:sz w:val="22"/>
        </w:rPr>
        <w:tab/>
        <w:t>Mate KE, Kerr KP, Pond D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Impact of multiple low-level anticholinergic medications on anticholinergic load of community-dwelling elderly with and without dementia. </w:t>
      </w:r>
      <w:r w:rsidRPr="00791176">
        <w:rPr>
          <w:rFonts w:ascii="Calibri" w:hAnsi="Calibri"/>
          <w:i/>
          <w:noProof/>
          <w:sz w:val="22"/>
        </w:rPr>
        <w:t xml:space="preserve">Drugs &amp; aging </w:t>
      </w:r>
      <w:r w:rsidRPr="00791176">
        <w:rPr>
          <w:rFonts w:ascii="Calibri" w:hAnsi="Calibri"/>
          <w:noProof/>
          <w:sz w:val="22"/>
        </w:rPr>
        <w:t>2015, 32(2):159-167.</w:t>
      </w:r>
      <w:bookmarkEnd w:id="47"/>
    </w:p>
    <w:p w14:paraId="0EF42DEB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8" w:name="_ENREF_44"/>
      <w:r w:rsidRPr="00791176">
        <w:rPr>
          <w:rFonts w:ascii="Calibri" w:hAnsi="Calibri"/>
          <w:noProof/>
          <w:sz w:val="22"/>
        </w:rPr>
        <w:t>44.</w:t>
      </w:r>
      <w:r w:rsidRPr="00791176">
        <w:rPr>
          <w:rFonts w:ascii="Calibri" w:hAnsi="Calibri"/>
          <w:noProof/>
          <w:sz w:val="22"/>
        </w:rPr>
        <w:tab/>
        <w:t xml:space="preserve">Ruxton K, Woodman RJ, Mangoni AA: Drugs with anticholinergic effects and cognitive impairment, falls and all-cause mortality in older adults: A systematic review and meta-analysis. </w:t>
      </w:r>
      <w:r w:rsidRPr="00791176">
        <w:rPr>
          <w:rFonts w:ascii="Calibri" w:hAnsi="Calibri"/>
          <w:i/>
          <w:noProof/>
          <w:sz w:val="22"/>
        </w:rPr>
        <w:t xml:space="preserve">Br J Clin Pharmacol </w:t>
      </w:r>
      <w:r w:rsidRPr="00791176">
        <w:rPr>
          <w:rFonts w:ascii="Calibri" w:hAnsi="Calibri"/>
          <w:noProof/>
          <w:sz w:val="22"/>
        </w:rPr>
        <w:t>2015, 80(2):209-220.</w:t>
      </w:r>
      <w:bookmarkEnd w:id="48"/>
    </w:p>
    <w:p w14:paraId="2C6A42B7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49" w:name="_ENREF_45"/>
      <w:r w:rsidRPr="00791176">
        <w:rPr>
          <w:rFonts w:ascii="Calibri" w:hAnsi="Calibri"/>
          <w:noProof/>
          <w:sz w:val="22"/>
        </w:rPr>
        <w:t>45.</w:t>
      </w:r>
      <w:r w:rsidRPr="00791176">
        <w:rPr>
          <w:rFonts w:ascii="Calibri" w:hAnsi="Calibri"/>
          <w:noProof/>
          <w:sz w:val="22"/>
        </w:rPr>
        <w:tab/>
        <w:t xml:space="preserve">Ried LD, Johnson RE, Gettman DA: Benzodiazepine exposure and functional status in older people. </w:t>
      </w:r>
      <w:r w:rsidRPr="00791176">
        <w:rPr>
          <w:rFonts w:ascii="Calibri" w:hAnsi="Calibri"/>
          <w:i/>
          <w:noProof/>
          <w:sz w:val="22"/>
        </w:rPr>
        <w:t xml:space="preserve">J Am Geriatr Soc </w:t>
      </w:r>
      <w:r w:rsidRPr="00791176">
        <w:rPr>
          <w:rFonts w:ascii="Calibri" w:hAnsi="Calibri"/>
          <w:noProof/>
          <w:sz w:val="22"/>
        </w:rPr>
        <w:t>1998, 46(1):71-76.</w:t>
      </w:r>
      <w:bookmarkEnd w:id="49"/>
    </w:p>
    <w:p w14:paraId="39A00958" w14:textId="77777777" w:rsidR="00791176" w:rsidRPr="00791176" w:rsidRDefault="00791176" w:rsidP="00791176">
      <w:pPr>
        <w:pStyle w:val="CommentText"/>
        <w:spacing w:after="0"/>
        <w:ind w:left="720" w:hanging="720"/>
        <w:rPr>
          <w:rFonts w:ascii="Calibri" w:hAnsi="Calibri"/>
          <w:noProof/>
          <w:sz w:val="22"/>
        </w:rPr>
      </w:pPr>
      <w:bookmarkStart w:id="50" w:name="_ENREF_46"/>
      <w:r w:rsidRPr="00791176">
        <w:rPr>
          <w:rFonts w:ascii="Calibri" w:hAnsi="Calibri"/>
          <w:noProof/>
          <w:sz w:val="22"/>
        </w:rPr>
        <w:t>46.</w:t>
      </w:r>
      <w:r w:rsidRPr="00791176">
        <w:rPr>
          <w:rFonts w:ascii="Calibri" w:hAnsi="Calibri"/>
          <w:noProof/>
          <w:sz w:val="22"/>
        </w:rPr>
        <w:tab/>
        <w:t xml:space="preserve">Boland JW, Bennett MI: Opioids do not influence metastasis in experimental animal cancer models. </w:t>
      </w:r>
      <w:r w:rsidRPr="00791176">
        <w:rPr>
          <w:rFonts w:ascii="Calibri" w:hAnsi="Calibri"/>
          <w:i/>
          <w:noProof/>
          <w:sz w:val="22"/>
        </w:rPr>
        <w:t xml:space="preserve">Pain </w:t>
      </w:r>
      <w:r w:rsidRPr="00791176">
        <w:rPr>
          <w:rFonts w:ascii="Calibri" w:hAnsi="Calibri"/>
          <w:noProof/>
          <w:sz w:val="22"/>
        </w:rPr>
        <w:t>2016, 157(5):1173.</w:t>
      </w:r>
      <w:bookmarkEnd w:id="50"/>
    </w:p>
    <w:p w14:paraId="6BADEA91" w14:textId="77777777" w:rsidR="00791176" w:rsidRPr="00791176" w:rsidRDefault="00791176" w:rsidP="00791176">
      <w:pPr>
        <w:pStyle w:val="CommentText"/>
        <w:ind w:left="720" w:hanging="720"/>
        <w:rPr>
          <w:rFonts w:ascii="Calibri" w:hAnsi="Calibri"/>
          <w:noProof/>
          <w:sz w:val="22"/>
        </w:rPr>
      </w:pPr>
      <w:bookmarkStart w:id="51" w:name="_ENREF_47"/>
      <w:r w:rsidRPr="00791176">
        <w:rPr>
          <w:rFonts w:ascii="Calibri" w:hAnsi="Calibri"/>
          <w:noProof/>
          <w:sz w:val="22"/>
        </w:rPr>
        <w:t>47.</w:t>
      </w:r>
      <w:r w:rsidRPr="00791176">
        <w:rPr>
          <w:rFonts w:ascii="Calibri" w:hAnsi="Calibri"/>
          <w:noProof/>
          <w:sz w:val="22"/>
        </w:rPr>
        <w:tab/>
        <w:t>Dev R, Hui D, Del Fabbro E</w:t>
      </w:r>
      <w:r w:rsidRPr="00791176">
        <w:rPr>
          <w:rFonts w:ascii="Calibri" w:hAnsi="Calibri"/>
          <w:i/>
          <w:noProof/>
          <w:sz w:val="22"/>
        </w:rPr>
        <w:t xml:space="preserve"> et al</w:t>
      </w:r>
      <w:r w:rsidRPr="00791176">
        <w:rPr>
          <w:rFonts w:ascii="Calibri" w:hAnsi="Calibri"/>
          <w:noProof/>
          <w:sz w:val="22"/>
        </w:rPr>
        <w:t xml:space="preserve">: Association between hypogonadism, symptom burden, and survival in male patients with advanced cancer. </w:t>
      </w:r>
      <w:r w:rsidRPr="00791176">
        <w:rPr>
          <w:rFonts w:ascii="Calibri" w:hAnsi="Calibri"/>
          <w:i/>
          <w:noProof/>
          <w:sz w:val="22"/>
        </w:rPr>
        <w:t xml:space="preserve">Cancer </w:t>
      </w:r>
      <w:r w:rsidRPr="00791176">
        <w:rPr>
          <w:rFonts w:ascii="Calibri" w:hAnsi="Calibri"/>
          <w:noProof/>
          <w:sz w:val="22"/>
        </w:rPr>
        <w:t>2014, 120(10):1586-1593.</w:t>
      </w:r>
      <w:bookmarkEnd w:id="51"/>
    </w:p>
    <w:p w14:paraId="196C1EB4" w14:textId="4B93443E" w:rsidR="00791176" w:rsidRDefault="00791176" w:rsidP="00791176">
      <w:pPr>
        <w:pStyle w:val="CommentText"/>
        <w:rPr>
          <w:rFonts w:ascii="Calibri" w:hAnsi="Calibri"/>
          <w:noProof/>
          <w:sz w:val="22"/>
        </w:rPr>
      </w:pPr>
    </w:p>
    <w:p w14:paraId="55F50E5B" w14:textId="20C0A44F" w:rsidR="00556D90" w:rsidRDefault="00850EF0" w:rsidP="00556D90">
      <w:pPr>
        <w:pStyle w:val="CommentText"/>
      </w:pPr>
      <w:r>
        <w:fldChar w:fldCharType="end"/>
      </w:r>
    </w:p>
    <w:sectPr w:rsidR="00556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B5F7D" w14:textId="77777777" w:rsidR="000823B3" w:rsidRDefault="000823B3" w:rsidP="00DF78F7">
      <w:pPr>
        <w:spacing w:after="0" w:line="240" w:lineRule="auto"/>
      </w:pPr>
      <w:r>
        <w:separator/>
      </w:r>
    </w:p>
  </w:endnote>
  <w:endnote w:type="continuationSeparator" w:id="0">
    <w:p w14:paraId="5558E7F6" w14:textId="77777777" w:rsidR="000823B3" w:rsidRDefault="000823B3" w:rsidP="00DF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8874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61B98F6" w14:textId="77777777" w:rsidR="00763A7B" w:rsidRDefault="00763A7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D3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BC7D9B5" w14:textId="77777777" w:rsidR="00763A7B" w:rsidRDefault="00763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972B8" w14:textId="77777777" w:rsidR="000823B3" w:rsidRDefault="000823B3" w:rsidP="00DF78F7">
      <w:pPr>
        <w:spacing w:after="0" w:line="240" w:lineRule="auto"/>
      </w:pPr>
      <w:r>
        <w:separator/>
      </w:r>
    </w:p>
  </w:footnote>
  <w:footnote w:type="continuationSeparator" w:id="0">
    <w:p w14:paraId="749EA3FF" w14:textId="77777777" w:rsidR="000823B3" w:rsidRDefault="000823B3" w:rsidP="00DF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155"/>
    <w:multiLevelType w:val="hybridMultilevel"/>
    <w:tmpl w:val="8E1A1A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527D5A"/>
    <w:multiLevelType w:val="hybridMultilevel"/>
    <w:tmpl w:val="59A81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128BB"/>
    <w:multiLevelType w:val="hybridMultilevel"/>
    <w:tmpl w:val="100036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CCB"/>
    <w:multiLevelType w:val="hybridMultilevel"/>
    <w:tmpl w:val="CE58B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37C2"/>
    <w:multiLevelType w:val="hybridMultilevel"/>
    <w:tmpl w:val="0832BB24"/>
    <w:lvl w:ilvl="0" w:tplc="E4D447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6C3F8D"/>
    <w:multiLevelType w:val="multilevel"/>
    <w:tmpl w:val="56429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6AD2607"/>
    <w:multiLevelType w:val="hybridMultilevel"/>
    <w:tmpl w:val="59A81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C63BA"/>
    <w:multiLevelType w:val="hybridMultilevel"/>
    <w:tmpl w:val="2EC0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D0BCB"/>
    <w:multiLevelType w:val="hybridMultilevel"/>
    <w:tmpl w:val="6C5C7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76E50"/>
    <w:multiLevelType w:val="multilevel"/>
    <w:tmpl w:val="770ED4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64D0E2A"/>
    <w:multiLevelType w:val="hybridMultilevel"/>
    <w:tmpl w:val="0178C9DE"/>
    <w:lvl w:ilvl="0" w:tplc="646AC5E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447C63"/>
    <w:multiLevelType w:val="hybridMultilevel"/>
    <w:tmpl w:val="8E16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A761D"/>
    <w:multiLevelType w:val="hybridMultilevel"/>
    <w:tmpl w:val="59F0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71368"/>
    <w:multiLevelType w:val="multilevel"/>
    <w:tmpl w:val="469EA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BAA7093"/>
    <w:multiLevelType w:val="multilevel"/>
    <w:tmpl w:val="F1A01BA8"/>
    <w:lvl w:ilvl="0"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Pal Med2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5f2te2zjtxsp7edx5apepvd529wpvpv2eff&quot;&gt;My EndNote Library&lt;record-ids&gt;&lt;item&gt;1069&lt;/item&gt;&lt;item&gt;1620&lt;/item&gt;&lt;item&gt;1764&lt;/item&gt;&lt;item&gt;2075&lt;/item&gt;&lt;item&gt;2239&lt;/item&gt;&lt;item&gt;2253&lt;/item&gt;&lt;item&gt;2267&lt;/item&gt;&lt;item&gt;2268&lt;/item&gt;&lt;item&gt;2289&lt;/item&gt;&lt;item&gt;2291&lt;/item&gt;&lt;item&gt;2314&lt;/item&gt;&lt;item&gt;2317&lt;/item&gt;&lt;item&gt;2350&lt;/item&gt;&lt;item&gt;2351&lt;/item&gt;&lt;item&gt;2352&lt;/item&gt;&lt;item&gt;2353&lt;/item&gt;&lt;item&gt;2354&lt;/item&gt;&lt;item&gt;2355&lt;/item&gt;&lt;item&gt;2356&lt;/item&gt;&lt;item&gt;2357&lt;/item&gt;&lt;item&gt;2358&lt;/item&gt;&lt;item&gt;2359&lt;/item&gt;&lt;item&gt;2360&lt;/item&gt;&lt;item&gt;2381&lt;/item&gt;&lt;item&gt;2400&lt;/item&gt;&lt;item&gt;2425&lt;/item&gt;&lt;item&gt;2427&lt;/item&gt;&lt;item&gt;2428&lt;/item&gt;&lt;item&gt;2429&lt;/item&gt;&lt;item&gt;2430&lt;/item&gt;&lt;item&gt;2431&lt;/item&gt;&lt;item&gt;2433&lt;/item&gt;&lt;item&gt;2434&lt;/item&gt;&lt;item&gt;2435&lt;/item&gt;&lt;item&gt;2436&lt;/item&gt;&lt;item&gt;2437&lt;/item&gt;&lt;item&gt;2438&lt;/item&gt;&lt;item&gt;2440&lt;/item&gt;&lt;item&gt;2442&lt;/item&gt;&lt;item&gt;2444&lt;/item&gt;&lt;item&gt;2445&lt;/item&gt;&lt;item&gt;2447&lt;/item&gt;&lt;item&gt;2495&lt;/item&gt;&lt;item&gt;2496&lt;/item&gt;&lt;item&gt;2500&lt;/item&gt;&lt;item&gt;2501&lt;/item&gt;&lt;item&gt;2518&lt;/item&gt;&lt;/record-ids&gt;&lt;/item&gt;&lt;/Libraries&gt;"/>
  </w:docVars>
  <w:rsids>
    <w:rsidRoot w:val="00924EAD"/>
    <w:rsid w:val="000006D3"/>
    <w:rsid w:val="00000AFD"/>
    <w:rsid w:val="0000144B"/>
    <w:rsid w:val="000061CC"/>
    <w:rsid w:val="0001228F"/>
    <w:rsid w:val="00015C93"/>
    <w:rsid w:val="00015D55"/>
    <w:rsid w:val="00021002"/>
    <w:rsid w:val="0002388A"/>
    <w:rsid w:val="000317A1"/>
    <w:rsid w:val="00033151"/>
    <w:rsid w:val="000339D2"/>
    <w:rsid w:val="00034581"/>
    <w:rsid w:val="0003500B"/>
    <w:rsid w:val="00036695"/>
    <w:rsid w:val="0003690F"/>
    <w:rsid w:val="00036CDA"/>
    <w:rsid w:val="000376A1"/>
    <w:rsid w:val="00040678"/>
    <w:rsid w:val="00041B21"/>
    <w:rsid w:val="00042BD0"/>
    <w:rsid w:val="00044569"/>
    <w:rsid w:val="0004571A"/>
    <w:rsid w:val="00045B50"/>
    <w:rsid w:val="000468E5"/>
    <w:rsid w:val="000508AE"/>
    <w:rsid w:val="00051FE6"/>
    <w:rsid w:val="00054774"/>
    <w:rsid w:val="00054B0F"/>
    <w:rsid w:val="00055E6E"/>
    <w:rsid w:val="000608BF"/>
    <w:rsid w:val="00062975"/>
    <w:rsid w:val="0006513A"/>
    <w:rsid w:val="0007014B"/>
    <w:rsid w:val="0007035B"/>
    <w:rsid w:val="000734D3"/>
    <w:rsid w:val="0007460A"/>
    <w:rsid w:val="00075BF3"/>
    <w:rsid w:val="00077896"/>
    <w:rsid w:val="000806AE"/>
    <w:rsid w:val="00080AA8"/>
    <w:rsid w:val="00082092"/>
    <w:rsid w:val="000823B3"/>
    <w:rsid w:val="00082B90"/>
    <w:rsid w:val="00085DE4"/>
    <w:rsid w:val="00087C65"/>
    <w:rsid w:val="0009027A"/>
    <w:rsid w:val="00090ABA"/>
    <w:rsid w:val="00092024"/>
    <w:rsid w:val="00092698"/>
    <w:rsid w:val="000927E6"/>
    <w:rsid w:val="0009439B"/>
    <w:rsid w:val="00095235"/>
    <w:rsid w:val="00096EA0"/>
    <w:rsid w:val="000A450A"/>
    <w:rsid w:val="000A6AB7"/>
    <w:rsid w:val="000A719A"/>
    <w:rsid w:val="000A72BE"/>
    <w:rsid w:val="000B46AB"/>
    <w:rsid w:val="000B59A6"/>
    <w:rsid w:val="000B6952"/>
    <w:rsid w:val="000B6FDB"/>
    <w:rsid w:val="000C02C0"/>
    <w:rsid w:val="000C150D"/>
    <w:rsid w:val="000C27FE"/>
    <w:rsid w:val="000C36ED"/>
    <w:rsid w:val="000C51B6"/>
    <w:rsid w:val="000D1140"/>
    <w:rsid w:val="000D1632"/>
    <w:rsid w:val="000D19E1"/>
    <w:rsid w:val="000D1F7F"/>
    <w:rsid w:val="000D3257"/>
    <w:rsid w:val="000D3B24"/>
    <w:rsid w:val="000D3C03"/>
    <w:rsid w:val="000D479C"/>
    <w:rsid w:val="000D4FA8"/>
    <w:rsid w:val="000D5667"/>
    <w:rsid w:val="000D6A5D"/>
    <w:rsid w:val="000E0DBD"/>
    <w:rsid w:val="000E1F16"/>
    <w:rsid w:val="000E20EF"/>
    <w:rsid w:val="000E2510"/>
    <w:rsid w:val="000F09C1"/>
    <w:rsid w:val="000F380C"/>
    <w:rsid w:val="000F6BF8"/>
    <w:rsid w:val="000F7D88"/>
    <w:rsid w:val="00100CF0"/>
    <w:rsid w:val="0010109D"/>
    <w:rsid w:val="00101BF1"/>
    <w:rsid w:val="0010219C"/>
    <w:rsid w:val="00104B45"/>
    <w:rsid w:val="0010649B"/>
    <w:rsid w:val="001070C3"/>
    <w:rsid w:val="00107821"/>
    <w:rsid w:val="00113375"/>
    <w:rsid w:val="001141B4"/>
    <w:rsid w:val="001146E1"/>
    <w:rsid w:val="00114CC8"/>
    <w:rsid w:val="00120602"/>
    <w:rsid w:val="00120613"/>
    <w:rsid w:val="001207A9"/>
    <w:rsid w:val="00122A40"/>
    <w:rsid w:val="00126EB3"/>
    <w:rsid w:val="001270F8"/>
    <w:rsid w:val="0012735E"/>
    <w:rsid w:val="001314F3"/>
    <w:rsid w:val="00133213"/>
    <w:rsid w:val="00135741"/>
    <w:rsid w:val="00140FB3"/>
    <w:rsid w:val="001412AE"/>
    <w:rsid w:val="0014133B"/>
    <w:rsid w:val="001417D1"/>
    <w:rsid w:val="0014287F"/>
    <w:rsid w:val="00142A31"/>
    <w:rsid w:val="00144B7D"/>
    <w:rsid w:val="001450EE"/>
    <w:rsid w:val="001474D4"/>
    <w:rsid w:val="00151500"/>
    <w:rsid w:val="00152286"/>
    <w:rsid w:val="00152303"/>
    <w:rsid w:val="001525B2"/>
    <w:rsid w:val="001546B2"/>
    <w:rsid w:val="00157602"/>
    <w:rsid w:val="00157A1B"/>
    <w:rsid w:val="001610F4"/>
    <w:rsid w:val="001618C6"/>
    <w:rsid w:val="00162C89"/>
    <w:rsid w:val="00165158"/>
    <w:rsid w:val="0016759B"/>
    <w:rsid w:val="00167C54"/>
    <w:rsid w:val="0017112E"/>
    <w:rsid w:val="00172758"/>
    <w:rsid w:val="001747DC"/>
    <w:rsid w:val="00176799"/>
    <w:rsid w:val="001803CD"/>
    <w:rsid w:val="00183595"/>
    <w:rsid w:val="0018377D"/>
    <w:rsid w:val="00183D1B"/>
    <w:rsid w:val="0018466A"/>
    <w:rsid w:val="00184827"/>
    <w:rsid w:val="00185098"/>
    <w:rsid w:val="00192466"/>
    <w:rsid w:val="00192957"/>
    <w:rsid w:val="001932DE"/>
    <w:rsid w:val="0019399B"/>
    <w:rsid w:val="00193F1B"/>
    <w:rsid w:val="00194CD5"/>
    <w:rsid w:val="001965F1"/>
    <w:rsid w:val="00197D73"/>
    <w:rsid w:val="00197DEC"/>
    <w:rsid w:val="001A118D"/>
    <w:rsid w:val="001A15ED"/>
    <w:rsid w:val="001A15EF"/>
    <w:rsid w:val="001A1F64"/>
    <w:rsid w:val="001A2670"/>
    <w:rsid w:val="001A2EC1"/>
    <w:rsid w:val="001A7311"/>
    <w:rsid w:val="001A74BC"/>
    <w:rsid w:val="001A7782"/>
    <w:rsid w:val="001B0B87"/>
    <w:rsid w:val="001B1505"/>
    <w:rsid w:val="001B32BB"/>
    <w:rsid w:val="001B4D43"/>
    <w:rsid w:val="001B4F3D"/>
    <w:rsid w:val="001B58F0"/>
    <w:rsid w:val="001C041C"/>
    <w:rsid w:val="001C1286"/>
    <w:rsid w:val="001C1908"/>
    <w:rsid w:val="001C37BE"/>
    <w:rsid w:val="001C3A1E"/>
    <w:rsid w:val="001C4AFF"/>
    <w:rsid w:val="001C6727"/>
    <w:rsid w:val="001D1102"/>
    <w:rsid w:val="001D23A1"/>
    <w:rsid w:val="001D29C0"/>
    <w:rsid w:val="001D6D8D"/>
    <w:rsid w:val="001E00EE"/>
    <w:rsid w:val="001E1EA8"/>
    <w:rsid w:val="001E6F8C"/>
    <w:rsid w:val="001E7969"/>
    <w:rsid w:val="001E7D30"/>
    <w:rsid w:val="001E7E63"/>
    <w:rsid w:val="001F0CC9"/>
    <w:rsid w:val="001F124F"/>
    <w:rsid w:val="001F2B83"/>
    <w:rsid w:val="001F305B"/>
    <w:rsid w:val="001F38B8"/>
    <w:rsid w:val="001F5CA8"/>
    <w:rsid w:val="001F651C"/>
    <w:rsid w:val="002010C9"/>
    <w:rsid w:val="002018C1"/>
    <w:rsid w:val="002020AC"/>
    <w:rsid w:val="0020258C"/>
    <w:rsid w:val="00202E71"/>
    <w:rsid w:val="00204F85"/>
    <w:rsid w:val="00205FF7"/>
    <w:rsid w:val="00206D82"/>
    <w:rsid w:val="002074D1"/>
    <w:rsid w:val="0021452D"/>
    <w:rsid w:val="00216214"/>
    <w:rsid w:val="00216938"/>
    <w:rsid w:val="00217636"/>
    <w:rsid w:val="00217799"/>
    <w:rsid w:val="0022088D"/>
    <w:rsid w:val="002223EC"/>
    <w:rsid w:val="00222E7C"/>
    <w:rsid w:val="00222F3C"/>
    <w:rsid w:val="0022379D"/>
    <w:rsid w:val="00224B92"/>
    <w:rsid w:val="002277DC"/>
    <w:rsid w:val="00230DEA"/>
    <w:rsid w:val="002323CC"/>
    <w:rsid w:val="00232F42"/>
    <w:rsid w:val="00235995"/>
    <w:rsid w:val="00237860"/>
    <w:rsid w:val="00240562"/>
    <w:rsid w:val="00240660"/>
    <w:rsid w:val="00243795"/>
    <w:rsid w:val="00247705"/>
    <w:rsid w:val="00247BB8"/>
    <w:rsid w:val="002503C0"/>
    <w:rsid w:val="0025119F"/>
    <w:rsid w:val="00252B55"/>
    <w:rsid w:val="00252B94"/>
    <w:rsid w:val="00253195"/>
    <w:rsid w:val="00253393"/>
    <w:rsid w:val="002541B5"/>
    <w:rsid w:val="0026214C"/>
    <w:rsid w:val="002625F1"/>
    <w:rsid w:val="00262893"/>
    <w:rsid w:val="00270714"/>
    <w:rsid w:val="00271BFC"/>
    <w:rsid w:val="00273BA8"/>
    <w:rsid w:val="0027733B"/>
    <w:rsid w:val="00280153"/>
    <w:rsid w:val="00283452"/>
    <w:rsid w:val="00284F97"/>
    <w:rsid w:val="002854D5"/>
    <w:rsid w:val="00285531"/>
    <w:rsid w:val="002855FA"/>
    <w:rsid w:val="002871FC"/>
    <w:rsid w:val="002873F4"/>
    <w:rsid w:val="00290457"/>
    <w:rsid w:val="00291E09"/>
    <w:rsid w:val="00294883"/>
    <w:rsid w:val="0029611F"/>
    <w:rsid w:val="00297238"/>
    <w:rsid w:val="002A08B0"/>
    <w:rsid w:val="002A2D9D"/>
    <w:rsid w:val="002A3674"/>
    <w:rsid w:val="002A59F0"/>
    <w:rsid w:val="002A61F8"/>
    <w:rsid w:val="002B2F24"/>
    <w:rsid w:val="002B4E27"/>
    <w:rsid w:val="002B5762"/>
    <w:rsid w:val="002B5AE1"/>
    <w:rsid w:val="002C0855"/>
    <w:rsid w:val="002C13D8"/>
    <w:rsid w:val="002C1557"/>
    <w:rsid w:val="002C1CAF"/>
    <w:rsid w:val="002C204E"/>
    <w:rsid w:val="002C39F5"/>
    <w:rsid w:val="002C48F5"/>
    <w:rsid w:val="002C4BE9"/>
    <w:rsid w:val="002C7087"/>
    <w:rsid w:val="002C7563"/>
    <w:rsid w:val="002D0354"/>
    <w:rsid w:val="002D2D0E"/>
    <w:rsid w:val="002D42E2"/>
    <w:rsid w:val="002D73C5"/>
    <w:rsid w:val="002D73C9"/>
    <w:rsid w:val="002E14E1"/>
    <w:rsid w:val="002E22CB"/>
    <w:rsid w:val="002E283E"/>
    <w:rsid w:val="002E6619"/>
    <w:rsid w:val="002F1622"/>
    <w:rsid w:val="002F16E1"/>
    <w:rsid w:val="002F40A4"/>
    <w:rsid w:val="002F55F9"/>
    <w:rsid w:val="002F70FF"/>
    <w:rsid w:val="0030090B"/>
    <w:rsid w:val="00300C24"/>
    <w:rsid w:val="00306890"/>
    <w:rsid w:val="003072D3"/>
    <w:rsid w:val="003104FE"/>
    <w:rsid w:val="0031112A"/>
    <w:rsid w:val="00311D37"/>
    <w:rsid w:val="0031255C"/>
    <w:rsid w:val="0031285D"/>
    <w:rsid w:val="00312EE0"/>
    <w:rsid w:val="00313131"/>
    <w:rsid w:val="00313A8D"/>
    <w:rsid w:val="00314AAF"/>
    <w:rsid w:val="00317F65"/>
    <w:rsid w:val="00321DF3"/>
    <w:rsid w:val="0032292B"/>
    <w:rsid w:val="00324C4C"/>
    <w:rsid w:val="003274E0"/>
    <w:rsid w:val="0033034B"/>
    <w:rsid w:val="003320E1"/>
    <w:rsid w:val="00333393"/>
    <w:rsid w:val="00334C1D"/>
    <w:rsid w:val="00336259"/>
    <w:rsid w:val="003370AD"/>
    <w:rsid w:val="00340825"/>
    <w:rsid w:val="00342DE1"/>
    <w:rsid w:val="00342EF3"/>
    <w:rsid w:val="00343000"/>
    <w:rsid w:val="00345DFC"/>
    <w:rsid w:val="00345F4C"/>
    <w:rsid w:val="003507A2"/>
    <w:rsid w:val="00352EB0"/>
    <w:rsid w:val="00354EC0"/>
    <w:rsid w:val="00356170"/>
    <w:rsid w:val="003649BD"/>
    <w:rsid w:val="0036556F"/>
    <w:rsid w:val="00367AE0"/>
    <w:rsid w:val="00371060"/>
    <w:rsid w:val="003726A7"/>
    <w:rsid w:val="00372828"/>
    <w:rsid w:val="003729DF"/>
    <w:rsid w:val="00375582"/>
    <w:rsid w:val="003758A1"/>
    <w:rsid w:val="00375BBA"/>
    <w:rsid w:val="00376AEF"/>
    <w:rsid w:val="00381407"/>
    <w:rsid w:val="00383A87"/>
    <w:rsid w:val="00384ECE"/>
    <w:rsid w:val="003851CE"/>
    <w:rsid w:val="00386932"/>
    <w:rsid w:val="00386959"/>
    <w:rsid w:val="00387227"/>
    <w:rsid w:val="0038727E"/>
    <w:rsid w:val="00387591"/>
    <w:rsid w:val="0039086A"/>
    <w:rsid w:val="00391893"/>
    <w:rsid w:val="00391C47"/>
    <w:rsid w:val="003932C8"/>
    <w:rsid w:val="00396237"/>
    <w:rsid w:val="00397F10"/>
    <w:rsid w:val="003A1084"/>
    <w:rsid w:val="003A10C9"/>
    <w:rsid w:val="003A10E1"/>
    <w:rsid w:val="003A186B"/>
    <w:rsid w:val="003A297D"/>
    <w:rsid w:val="003A3480"/>
    <w:rsid w:val="003A3DC4"/>
    <w:rsid w:val="003A65F7"/>
    <w:rsid w:val="003C0594"/>
    <w:rsid w:val="003C0D4A"/>
    <w:rsid w:val="003C2CCB"/>
    <w:rsid w:val="003C45E8"/>
    <w:rsid w:val="003C632A"/>
    <w:rsid w:val="003C78D5"/>
    <w:rsid w:val="003D3414"/>
    <w:rsid w:val="003D5534"/>
    <w:rsid w:val="003D5843"/>
    <w:rsid w:val="003D5AFF"/>
    <w:rsid w:val="003E245A"/>
    <w:rsid w:val="003E4EB0"/>
    <w:rsid w:val="003E5544"/>
    <w:rsid w:val="003F0DE5"/>
    <w:rsid w:val="003F286F"/>
    <w:rsid w:val="003F36EE"/>
    <w:rsid w:val="003F5D54"/>
    <w:rsid w:val="003F651D"/>
    <w:rsid w:val="003F7B96"/>
    <w:rsid w:val="004041BA"/>
    <w:rsid w:val="00405965"/>
    <w:rsid w:val="004121AC"/>
    <w:rsid w:val="00412494"/>
    <w:rsid w:val="00413CEE"/>
    <w:rsid w:val="004146DC"/>
    <w:rsid w:val="00414D7F"/>
    <w:rsid w:val="00415949"/>
    <w:rsid w:val="0041651C"/>
    <w:rsid w:val="004169B9"/>
    <w:rsid w:val="00416D42"/>
    <w:rsid w:val="00417E26"/>
    <w:rsid w:val="0042028D"/>
    <w:rsid w:val="0042131C"/>
    <w:rsid w:val="00426FCF"/>
    <w:rsid w:val="00427B42"/>
    <w:rsid w:val="0043171B"/>
    <w:rsid w:val="00431C78"/>
    <w:rsid w:val="00434635"/>
    <w:rsid w:val="00435532"/>
    <w:rsid w:val="00435C76"/>
    <w:rsid w:val="00441E49"/>
    <w:rsid w:val="00441F61"/>
    <w:rsid w:val="004476BC"/>
    <w:rsid w:val="00447BB8"/>
    <w:rsid w:val="00450246"/>
    <w:rsid w:val="00451D03"/>
    <w:rsid w:val="00453E5D"/>
    <w:rsid w:val="00461BCF"/>
    <w:rsid w:val="0046268E"/>
    <w:rsid w:val="00464E25"/>
    <w:rsid w:val="00466AAB"/>
    <w:rsid w:val="00472B5B"/>
    <w:rsid w:val="00472DE3"/>
    <w:rsid w:val="004742FC"/>
    <w:rsid w:val="0047468E"/>
    <w:rsid w:val="0047665E"/>
    <w:rsid w:val="00476995"/>
    <w:rsid w:val="00477F44"/>
    <w:rsid w:val="004800AF"/>
    <w:rsid w:val="00482530"/>
    <w:rsid w:val="004831A2"/>
    <w:rsid w:val="004871A2"/>
    <w:rsid w:val="00487F55"/>
    <w:rsid w:val="004917E6"/>
    <w:rsid w:val="00493066"/>
    <w:rsid w:val="00494BDE"/>
    <w:rsid w:val="00496EE1"/>
    <w:rsid w:val="004A1638"/>
    <w:rsid w:val="004A362B"/>
    <w:rsid w:val="004A5C2D"/>
    <w:rsid w:val="004B0B1D"/>
    <w:rsid w:val="004B1E02"/>
    <w:rsid w:val="004B2A66"/>
    <w:rsid w:val="004B4FF7"/>
    <w:rsid w:val="004B5E7F"/>
    <w:rsid w:val="004B64FD"/>
    <w:rsid w:val="004B6A73"/>
    <w:rsid w:val="004C1E6C"/>
    <w:rsid w:val="004C27DE"/>
    <w:rsid w:val="004C37B4"/>
    <w:rsid w:val="004C3B35"/>
    <w:rsid w:val="004C5DCA"/>
    <w:rsid w:val="004C6D88"/>
    <w:rsid w:val="004C6FC6"/>
    <w:rsid w:val="004D118A"/>
    <w:rsid w:val="004D34A8"/>
    <w:rsid w:val="004D66C7"/>
    <w:rsid w:val="004E6080"/>
    <w:rsid w:val="004E7736"/>
    <w:rsid w:val="004F0B6A"/>
    <w:rsid w:val="004F4BDA"/>
    <w:rsid w:val="005000DD"/>
    <w:rsid w:val="0050014E"/>
    <w:rsid w:val="00500D6A"/>
    <w:rsid w:val="0050119D"/>
    <w:rsid w:val="00502943"/>
    <w:rsid w:val="00502FC2"/>
    <w:rsid w:val="0050627C"/>
    <w:rsid w:val="0050682C"/>
    <w:rsid w:val="00510972"/>
    <w:rsid w:val="00512444"/>
    <w:rsid w:val="0051320D"/>
    <w:rsid w:val="00514397"/>
    <w:rsid w:val="00516221"/>
    <w:rsid w:val="00517314"/>
    <w:rsid w:val="00521531"/>
    <w:rsid w:val="0052162D"/>
    <w:rsid w:val="00522E04"/>
    <w:rsid w:val="00524565"/>
    <w:rsid w:val="00525399"/>
    <w:rsid w:val="00525E88"/>
    <w:rsid w:val="00527168"/>
    <w:rsid w:val="00527EF1"/>
    <w:rsid w:val="00530DAC"/>
    <w:rsid w:val="00531589"/>
    <w:rsid w:val="00531C4F"/>
    <w:rsid w:val="00531CB8"/>
    <w:rsid w:val="005322D6"/>
    <w:rsid w:val="005346E9"/>
    <w:rsid w:val="005355E2"/>
    <w:rsid w:val="00535E34"/>
    <w:rsid w:val="0053763B"/>
    <w:rsid w:val="00537965"/>
    <w:rsid w:val="00537DF1"/>
    <w:rsid w:val="00542063"/>
    <w:rsid w:val="00542D00"/>
    <w:rsid w:val="00545C49"/>
    <w:rsid w:val="005474E4"/>
    <w:rsid w:val="00550D20"/>
    <w:rsid w:val="005533E9"/>
    <w:rsid w:val="005542AF"/>
    <w:rsid w:val="00556D90"/>
    <w:rsid w:val="00557798"/>
    <w:rsid w:val="00562D05"/>
    <w:rsid w:val="005637EE"/>
    <w:rsid w:val="00566A7F"/>
    <w:rsid w:val="005702CD"/>
    <w:rsid w:val="005708F7"/>
    <w:rsid w:val="0057581D"/>
    <w:rsid w:val="00576412"/>
    <w:rsid w:val="005769F1"/>
    <w:rsid w:val="00577A70"/>
    <w:rsid w:val="00581112"/>
    <w:rsid w:val="00583F74"/>
    <w:rsid w:val="005859E0"/>
    <w:rsid w:val="00590313"/>
    <w:rsid w:val="00592BBB"/>
    <w:rsid w:val="00594064"/>
    <w:rsid w:val="005A00A8"/>
    <w:rsid w:val="005A1650"/>
    <w:rsid w:val="005A1A3A"/>
    <w:rsid w:val="005A20F1"/>
    <w:rsid w:val="005A46A7"/>
    <w:rsid w:val="005A4BB3"/>
    <w:rsid w:val="005A5D3F"/>
    <w:rsid w:val="005A7FAD"/>
    <w:rsid w:val="005B0CBF"/>
    <w:rsid w:val="005B0CFB"/>
    <w:rsid w:val="005B159D"/>
    <w:rsid w:val="005B1734"/>
    <w:rsid w:val="005B1AB5"/>
    <w:rsid w:val="005B3B86"/>
    <w:rsid w:val="005B3DA5"/>
    <w:rsid w:val="005C0B56"/>
    <w:rsid w:val="005C0F4D"/>
    <w:rsid w:val="005C4408"/>
    <w:rsid w:val="005C7E60"/>
    <w:rsid w:val="005D1C7E"/>
    <w:rsid w:val="005D2B33"/>
    <w:rsid w:val="005D37AD"/>
    <w:rsid w:val="005D7AA7"/>
    <w:rsid w:val="005D7E58"/>
    <w:rsid w:val="005E472E"/>
    <w:rsid w:val="005E4DAE"/>
    <w:rsid w:val="005E5103"/>
    <w:rsid w:val="005E53F1"/>
    <w:rsid w:val="005E55FE"/>
    <w:rsid w:val="005E5FB6"/>
    <w:rsid w:val="005F3B19"/>
    <w:rsid w:val="005F70AE"/>
    <w:rsid w:val="005F7783"/>
    <w:rsid w:val="005F7800"/>
    <w:rsid w:val="005F7B54"/>
    <w:rsid w:val="006001AE"/>
    <w:rsid w:val="00600AAD"/>
    <w:rsid w:val="00600AFD"/>
    <w:rsid w:val="0060316C"/>
    <w:rsid w:val="00612074"/>
    <w:rsid w:val="00613F4F"/>
    <w:rsid w:val="00620CBB"/>
    <w:rsid w:val="00621283"/>
    <w:rsid w:val="0062187A"/>
    <w:rsid w:val="00621E62"/>
    <w:rsid w:val="00622080"/>
    <w:rsid w:val="00625045"/>
    <w:rsid w:val="006267FD"/>
    <w:rsid w:val="006305D4"/>
    <w:rsid w:val="00630831"/>
    <w:rsid w:val="00630A0E"/>
    <w:rsid w:val="00630BAD"/>
    <w:rsid w:val="0063101E"/>
    <w:rsid w:val="00631E79"/>
    <w:rsid w:val="00635445"/>
    <w:rsid w:val="00635C73"/>
    <w:rsid w:val="00637BEC"/>
    <w:rsid w:val="00637FCE"/>
    <w:rsid w:val="006470B5"/>
    <w:rsid w:val="00656392"/>
    <w:rsid w:val="00660741"/>
    <w:rsid w:val="006626DC"/>
    <w:rsid w:val="00662E94"/>
    <w:rsid w:val="006636DE"/>
    <w:rsid w:val="006642E1"/>
    <w:rsid w:val="00665898"/>
    <w:rsid w:val="00667368"/>
    <w:rsid w:val="00670029"/>
    <w:rsid w:val="006710C6"/>
    <w:rsid w:val="006738E0"/>
    <w:rsid w:val="006749E6"/>
    <w:rsid w:val="00674ED2"/>
    <w:rsid w:val="00681A75"/>
    <w:rsid w:val="006850FD"/>
    <w:rsid w:val="006858B4"/>
    <w:rsid w:val="00686B8B"/>
    <w:rsid w:val="00690CA1"/>
    <w:rsid w:val="00691B11"/>
    <w:rsid w:val="006944CE"/>
    <w:rsid w:val="00694D30"/>
    <w:rsid w:val="00695A3B"/>
    <w:rsid w:val="00696CA6"/>
    <w:rsid w:val="0069749F"/>
    <w:rsid w:val="006A135F"/>
    <w:rsid w:val="006A2291"/>
    <w:rsid w:val="006A511F"/>
    <w:rsid w:val="006B039A"/>
    <w:rsid w:val="006B04D0"/>
    <w:rsid w:val="006B548F"/>
    <w:rsid w:val="006B5B51"/>
    <w:rsid w:val="006B79AB"/>
    <w:rsid w:val="006B7C29"/>
    <w:rsid w:val="006C0C11"/>
    <w:rsid w:val="006C0C87"/>
    <w:rsid w:val="006C0E02"/>
    <w:rsid w:val="006C1919"/>
    <w:rsid w:val="006C26B1"/>
    <w:rsid w:val="006C5A35"/>
    <w:rsid w:val="006C5C56"/>
    <w:rsid w:val="006C6B38"/>
    <w:rsid w:val="006C753D"/>
    <w:rsid w:val="006C7CCF"/>
    <w:rsid w:val="006D4721"/>
    <w:rsid w:val="006D4A22"/>
    <w:rsid w:val="006D7160"/>
    <w:rsid w:val="006E08B4"/>
    <w:rsid w:val="006E1C7A"/>
    <w:rsid w:val="006E31CB"/>
    <w:rsid w:val="006E7EF2"/>
    <w:rsid w:val="006F0430"/>
    <w:rsid w:val="006F1312"/>
    <w:rsid w:val="007038E1"/>
    <w:rsid w:val="00703C34"/>
    <w:rsid w:val="00704768"/>
    <w:rsid w:val="0071081E"/>
    <w:rsid w:val="00712A78"/>
    <w:rsid w:val="007132E4"/>
    <w:rsid w:val="007155AF"/>
    <w:rsid w:val="00716A13"/>
    <w:rsid w:val="00716EC7"/>
    <w:rsid w:val="00721D6D"/>
    <w:rsid w:val="0072283B"/>
    <w:rsid w:val="007232A2"/>
    <w:rsid w:val="007243F1"/>
    <w:rsid w:val="00725BF5"/>
    <w:rsid w:val="00731DE4"/>
    <w:rsid w:val="0073234A"/>
    <w:rsid w:val="007328D1"/>
    <w:rsid w:val="007343C2"/>
    <w:rsid w:val="00734991"/>
    <w:rsid w:val="00735D64"/>
    <w:rsid w:val="0073727A"/>
    <w:rsid w:val="007431D1"/>
    <w:rsid w:val="00743200"/>
    <w:rsid w:val="007451AB"/>
    <w:rsid w:val="00750015"/>
    <w:rsid w:val="00750882"/>
    <w:rsid w:val="007511C8"/>
    <w:rsid w:val="007527E6"/>
    <w:rsid w:val="007565DE"/>
    <w:rsid w:val="00756DAC"/>
    <w:rsid w:val="00757BDF"/>
    <w:rsid w:val="00760C3A"/>
    <w:rsid w:val="007633BA"/>
    <w:rsid w:val="00763A7B"/>
    <w:rsid w:val="00764182"/>
    <w:rsid w:val="00764D3D"/>
    <w:rsid w:val="00764F5B"/>
    <w:rsid w:val="0076609A"/>
    <w:rsid w:val="00766990"/>
    <w:rsid w:val="00770432"/>
    <w:rsid w:val="00772109"/>
    <w:rsid w:val="007729A9"/>
    <w:rsid w:val="0077418E"/>
    <w:rsid w:val="0077467B"/>
    <w:rsid w:val="00781C94"/>
    <w:rsid w:val="0078339A"/>
    <w:rsid w:val="007834CC"/>
    <w:rsid w:val="00785B8A"/>
    <w:rsid w:val="00790ED5"/>
    <w:rsid w:val="00791176"/>
    <w:rsid w:val="00793C2C"/>
    <w:rsid w:val="00794202"/>
    <w:rsid w:val="0079493F"/>
    <w:rsid w:val="00794CA4"/>
    <w:rsid w:val="00796B81"/>
    <w:rsid w:val="007A18B7"/>
    <w:rsid w:val="007A1A5F"/>
    <w:rsid w:val="007A2027"/>
    <w:rsid w:val="007A2ADD"/>
    <w:rsid w:val="007A2BF0"/>
    <w:rsid w:val="007A52CF"/>
    <w:rsid w:val="007A5C4F"/>
    <w:rsid w:val="007A6F20"/>
    <w:rsid w:val="007A7466"/>
    <w:rsid w:val="007A748A"/>
    <w:rsid w:val="007B1C1A"/>
    <w:rsid w:val="007B1FEE"/>
    <w:rsid w:val="007B2BB6"/>
    <w:rsid w:val="007B348E"/>
    <w:rsid w:val="007B7827"/>
    <w:rsid w:val="007C10C3"/>
    <w:rsid w:val="007C330E"/>
    <w:rsid w:val="007C3457"/>
    <w:rsid w:val="007C3DAA"/>
    <w:rsid w:val="007C416C"/>
    <w:rsid w:val="007C6313"/>
    <w:rsid w:val="007C7E20"/>
    <w:rsid w:val="007D014F"/>
    <w:rsid w:val="007D1BBF"/>
    <w:rsid w:val="007E1A44"/>
    <w:rsid w:val="007E2542"/>
    <w:rsid w:val="007E3F26"/>
    <w:rsid w:val="007E4B29"/>
    <w:rsid w:val="007F1FB7"/>
    <w:rsid w:val="007F2CBD"/>
    <w:rsid w:val="007F7C80"/>
    <w:rsid w:val="008028BA"/>
    <w:rsid w:val="008044BC"/>
    <w:rsid w:val="00806125"/>
    <w:rsid w:val="008073B0"/>
    <w:rsid w:val="008073EA"/>
    <w:rsid w:val="00807C4C"/>
    <w:rsid w:val="00812829"/>
    <w:rsid w:val="00812A5E"/>
    <w:rsid w:val="00815D4D"/>
    <w:rsid w:val="00815FB0"/>
    <w:rsid w:val="00821BE2"/>
    <w:rsid w:val="00821D66"/>
    <w:rsid w:val="00823068"/>
    <w:rsid w:val="00825995"/>
    <w:rsid w:val="00827E4F"/>
    <w:rsid w:val="00827FEA"/>
    <w:rsid w:val="008301DD"/>
    <w:rsid w:val="008304C8"/>
    <w:rsid w:val="00831AA6"/>
    <w:rsid w:val="008337C2"/>
    <w:rsid w:val="00834121"/>
    <w:rsid w:val="008346CF"/>
    <w:rsid w:val="00835284"/>
    <w:rsid w:val="00835AFD"/>
    <w:rsid w:val="00836D7B"/>
    <w:rsid w:val="00840F07"/>
    <w:rsid w:val="00841CE6"/>
    <w:rsid w:val="00841FF4"/>
    <w:rsid w:val="00844184"/>
    <w:rsid w:val="008457F8"/>
    <w:rsid w:val="008459DC"/>
    <w:rsid w:val="00850EF0"/>
    <w:rsid w:val="00851D13"/>
    <w:rsid w:val="00852282"/>
    <w:rsid w:val="00855B4D"/>
    <w:rsid w:val="008565D6"/>
    <w:rsid w:val="0085752F"/>
    <w:rsid w:val="0085779B"/>
    <w:rsid w:val="008578AC"/>
    <w:rsid w:val="00857A1C"/>
    <w:rsid w:val="0086191F"/>
    <w:rsid w:val="00861B8B"/>
    <w:rsid w:val="00864CCE"/>
    <w:rsid w:val="008678D8"/>
    <w:rsid w:val="00875241"/>
    <w:rsid w:val="00875C4A"/>
    <w:rsid w:val="00881510"/>
    <w:rsid w:val="00882D16"/>
    <w:rsid w:val="0088323E"/>
    <w:rsid w:val="008848CD"/>
    <w:rsid w:val="00884CEF"/>
    <w:rsid w:val="008862AE"/>
    <w:rsid w:val="008868F9"/>
    <w:rsid w:val="00891329"/>
    <w:rsid w:val="00891674"/>
    <w:rsid w:val="0089376D"/>
    <w:rsid w:val="00895F23"/>
    <w:rsid w:val="00896928"/>
    <w:rsid w:val="0089695E"/>
    <w:rsid w:val="008A12AF"/>
    <w:rsid w:val="008A4E81"/>
    <w:rsid w:val="008A551A"/>
    <w:rsid w:val="008B05AC"/>
    <w:rsid w:val="008B17BF"/>
    <w:rsid w:val="008B1EFC"/>
    <w:rsid w:val="008B3846"/>
    <w:rsid w:val="008B45C5"/>
    <w:rsid w:val="008B6370"/>
    <w:rsid w:val="008C02B3"/>
    <w:rsid w:val="008C14E8"/>
    <w:rsid w:val="008C1B62"/>
    <w:rsid w:val="008C78B8"/>
    <w:rsid w:val="008C7B98"/>
    <w:rsid w:val="008D083B"/>
    <w:rsid w:val="008D140F"/>
    <w:rsid w:val="008D2920"/>
    <w:rsid w:val="008D2BAC"/>
    <w:rsid w:val="008D34B1"/>
    <w:rsid w:val="008D4759"/>
    <w:rsid w:val="008D4995"/>
    <w:rsid w:val="008D54F8"/>
    <w:rsid w:val="008D6AF3"/>
    <w:rsid w:val="008D7355"/>
    <w:rsid w:val="008D7E94"/>
    <w:rsid w:val="008E1266"/>
    <w:rsid w:val="008E3020"/>
    <w:rsid w:val="008E5C64"/>
    <w:rsid w:val="008E6D2C"/>
    <w:rsid w:val="008E76B3"/>
    <w:rsid w:val="008F26CB"/>
    <w:rsid w:val="008F2C2D"/>
    <w:rsid w:val="008F418A"/>
    <w:rsid w:val="008F41DE"/>
    <w:rsid w:val="008F56D0"/>
    <w:rsid w:val="008F5FF7"/>
    <w:rsid w:val="008F71D7"/>
    <w:rsid w:val="008F750F"/>
    <w:rsid w:val="008F7EF9"/>
    <w:rsid w:val="009018AE"/>
    <w:rsid w:val="00906102"/>
    <w:rsid w:val="00906CBF"/>
    <w:rsid w:val="00907B4E"/>
    <w:rsid w:val="00910028"/>
    <w:rsid w:val="00910356"/>
    <w:rsid w:val="00911371"/>
    <w:rsid w:val="0091386F"/>
    <w:rsid w:val="009151FB"/>
    <w:rsid w:val="00915EC9"/>
    <w:rsid w:val="009164AA"/>
    <w:rsid w:val="0092327C"/>
    <w:rsid w:val="0092491E"/>
    <w:rsid w:val="00924EAD"/>
    <w:rsid w:val="009269C5"/>
    <w:rsid w:val="00926F4B"/>
    <w:rsid w:val="009270F3"/>
    <w:rsid w:val="009274A6"/>
    <w:rsid w:val="00927DC0"/>
    <w:rsid w:val="00931A7A"/>
    <w:rsid w:val="009352E7"/>
    <w:rsid w:val="0093773E"/>
    <w:rsid w:val="0094309F"/>
    <w:rsid w:val="00943562"/>
    <w:rsid w:val="009435FC"/>
    <w:rsid w:val="0094403C"/>
    <w:rsid w:val="0094574F"/>
    <w:rsid w:val="00945F1C"/>
    <w:rsid w:val="00946F6A"/>
    <w:rsid w:val="00950178"/>
    <w:rsid w:val="009513F0"/>
    <w:rsid w:val="009515E0"/>
    <w:rsid w:val="00951FE7"/>
    <w:rsid w:val="00953F2C"/>
    <w:rsid w:val="00954A52"/>
    <w:rsid w:val="00954C16"/>
    <w:rsid w:val="00956E2C"/>
    <w:rsid w:val="00960ABE"/>
    <w:rsid w:val="00962A53"/>
    <w:rsid w:val="00962EBC"/>
    <w:rsid w:val="00963446"/>
    <w:rsid w:val="00965EFA"/>
    <w:rsid w:val="0096690D"/>
    <w:rsid w:val="009734CB"/>
    <w:rsid w:val="00974688"/>
    <w:rsid w:val="00976251"/>
    <w:rsid w:val="00980868"/>
    <w:rsid w:val="009809C6"/>
    <w:rsid w:val="00980F44"/>
    <w:rsid w:val="009818FA"/>
    <w:rsid w:val="00982867"/>
    <w:rsid w:val="009865A7"/>
    <w:rsid w:val="00987834"/>
    <w:rsid w:val="00987846"/>
    <w:rsid w:val="00987882"/>
    <w:rsid w:val="009902E2"/>
    <w:rsid w:val="009930DC"/>
    <w:rsid w:val="00993563"/>
    <w:rsid w:val="00993A5E"/>
    <w:rsid w:val="00997C09"/>
    <w:rsid w:val="009A2651"/>
    <w:rsid w:val="009A4302"/>
    <w:rsid w:val="009A59AD"/>
    <w:rsid w:val="009A7216"/>
    <w:rsid w:val="009B09EF"/>
    <w:rsid w:val="009B0BB3"/>
    <w:rsid w:val="009B5839"/>
    <w:rsid w:val="009B6493"/>
    <w:rsid w:val="009C1E03"/>
    <w:rsid w:val="009C3E77"/>
    <w:rsid w:val="009C44CD"/>
    <w:rsid w:val="009C604F"/>
    <w:rsid w:val="009C61B0"/>
    <w:rsid w:val="009C63CA"/>
    <w:rsid w:val="009C6A49"/>
    <w:rsid w:val="009C6E80"/>
    <w:rsid w:val="009D1C72"/>
    <w:rsid w:val="009D29E6"/>
    <w:rsid w:val="009D2BFB"/>
    <w:rsid w:val="009D40A2"/>
    <w:rsid w:val="009D43D3"/>
    <w:rsid w:val="009E7AAA"/>
    <w:rsid w:val="009F08A9"/>
    <w:rsid w:val="009F107D"/>
    <w:rsid w:val="009F4188"/>
    <w:rsid w:val="009F4720"/>
    <w:rsid w:val="009F65B7"/>
    <w:rsid w:val="00A022B3"/>
    <w:rsid w:val="00A02B2A"/>
    <w:rsid w:val="00A03A50"/>
    <w:rsid w:val="00A1352A"/>
    <w:rsid w:val="00A140C1"/>
    <w:rsid w:val="00A15734"/>
    <w:rsid w:val="00A21057"/>
    <w:rsid w:val="00A218BC"/>
    <w:rsid w:val="00A21CF8"/>
    <w:rsid w:val="00A23EBF"/>
    <w:rsid w:val="00A319AE"/>
    <w:rsid w:val="00A32089"/>
    <w:rsid w:val="00A32404"/>
    <w:rsid w:val="00A354D0"/>
    <w:rsid w:val="00A41FC8"/>
    <w:rsid w:val="00A4338A"/>
    <w:rsid w:val="00A440E5"/>
    <w:rsid w:val="00A45E6E"/>
    <w:rsid w:val="00A54154"/>
    <w:rsid w:val="00A60E2A"/>
    <w:rsid w:val="00A6154E"/>
    <w:rsid w:val="00A617C2"/>
    <w:rsid w:val="00A660C1"/>
    <w:rsid w:val="00A6679B"/>
    <w:rsid w:val="00A66918"/>
    <w:rsid w:val="00A6771C"/>
    <w:rsid w:val="00A70475"/>
    <w:rsid w:val="00A717E9"/>
    <w:rsid w:val="00A71A3A"/>
    <w:rsid w:val="00A71C92"/>
    <w:rsid w:val="00A72338"/>
    <w:rsid w:val="00A74129"/>
    <w:rsid w:val="00A74343"/>
    <w:rsid w:val="00A75143"/>
    <w:rsid w:val="00A77BA0"/>
    <w:rsid w:val="00A80D41"/>
    <w:rsid w:val="00A8107A"/>
    <w:rsid w:val="00A81B68"/>
    <w:rsid w:val="00A834C7"/>
    <w:rsid w:val="00A846B4"/>
    <w:rsid w:val="00A86BE4"/>
    <w:rsid w:val="00A86C56"/>
    <w:rsid w:val="00A87832"/>
    <w:rsid w:val="00A91B90"/>
    <w:rsid w:val="00A94835"/>
    <w:rsid w:val="00A951D3"/>
    <w:rsid w:val="00A9520C"/>
    <w:rsid w:val="00A97BD9"/>
    <w:rsid w:val="00AA024E"/>
    <w:rsid w:val="00AA131F"/>
    <w:rsid w:val="00AA267D"/>
    <w:rsid w:val="00AA629E"/>
    <w:rsid w:val="00AB348B"/>
    <w:rsid w:val="00AB41E3"/>
    <w:rsid w:val="00AB439F"/>
    <w:rsid w:val="00AB4F31"/>
    <w:rsid w:val="00AB7705"/>
    <w:rsid w:val="00AC1142"/>
    <w:rsid w:val="00AC2AAA"/>
    <w:rsid w:val="00AC3229"/>
    <w:rsid w:val="00AC3ADF"/>
    <w:rsid w:val="00AC5E24"/>
    <w:rsid w:val="00AC60FF"/>
    <w:rsid w:val="00AD0C51"/>
    <w:rsid w:val="00AD37E0"/>
    <w:rsid w:val="00AE20E7"/>
    <w:rsid w:val="00AE2E4F"/>
    <w:rsid w:val="00AE4FCD"/>
    <w:rsid w:val="00AE7F48"/>
    <w:rsid w:val="00AF698A"/>
    <w:rsid w:val="00B00250"/>
    <w:rsid w:val="00B002C8"/>
    <w:rsid w:val="00B00581"/>
    <w:rsid w:val="00B008FE"/>
    <w:rsid w:val="00B1011D"/>
    <w:rsid w:val="00B1113D"/>
    <w:rsid w:val="00B11448"/>
    <w:rsid w:val="00B115F4"/>
    <w:rsid w:val="00B132D9"/>
    <w:rsid w:val="00B150B5"/>
    <w:rsid w:val="00B15B5D"/>
    <w:rsid w:val="00B20C33"/>
    <w:rsid w:val="00B20D49"/>
    <w:rsid w:val="00B247ED"/>
    <w:rsid w:val="00B256FD"/>
    <w:rsid w:val="00B27168"/>
    <w:rsid w:val="00B33377"/>
    <w:rsid w:val="00B33497"/>
    <w:rsid w:val="00B3407F"/>
    <w:rsid w:val="00B34D2A"/>
    <w:rsid w:val="00B3521B"/>
    <w:rsid w:val="00B41ACD"/>
    <w:rsid w:val="00B42443"/>
    <w:rsid w:val="00B424E5"/>
    <w:rsid w:val="00B43695"/>
    <w:rsid w:val="00B44697"/>
    <w:rsid w:val="00B45F22"/>
    <w:rsid w:val="00B46E08"/>
    <w:rsid w:val="00B47A81"/>
    <w:rsid w:val="00B5401D"/>
    <w:rsid w:val="00B54B00"/>
    <w:rsid w:val="00B61682"/>
    <w:rsid w:val="00B61989"/>
    <w:rsid w:val="00B62F2C"/>
    <w:rsid w:val="00B634F9"/>
    <w:rsid w:val="00B63D0E"/>
    <w:rsid w:val="00B644C5"/>
    <w:rsid w:val="00B64D09"/>
    <w:rsid w:val="00B651C4"/>
    <w:rsid w:val="00B66C70"/>
    <w:rsid w:val="00B67235"/>
    <w:rsid w:val="00B763B1"/>
    <w:rsid w:val="00B76A73"/>
    <w:rsid w:val="00B801F8"/>
    <w:rsid w:val="00B82A40"/>
    <w:rsid w:val="00B918D2"/>
    <w:rsid w:val="00B9431A"/>
    <w:rsid w:val="00B97B3F"/>
    <w:rsid w:val="00BA3E04"/>
    <w:rsid w:val="00BA3F9F"/>
    <w:rsid w:val="00BA6FEA"/>
    <w:rsid w:val="00BA75B7"/>
    <w:rsid w:val="00BB15A3"/>
    <w:rsid w:val="00BB20B1"/>
    <w:rsid w:val="00BB3454"/>
    <w:rsid w:val="00BB6FDA"/>
    <w:rsid w:val="00BB77DD"/>
    <w:rsid w:val="00BB7A07"/>
    <w:rsid w:val="00BC3D86"/>
    <w:rsid w:val="00BC4341"/>
    <w:rsid w:val="00BC4B9A"/>
    <w:rsid w:val="00BC578C"/>
    <w:rsid w:val="00BC5D6F"/>
    <w:rsid w:val="00BC694D"/>
    <w:rsid w:val="00BC75E1"/>
    <w:rsid w:val="00BD011D"/>
    <w:rsid w:val="00BD38D4"/>
    <w:rsid w:val="00BD3D85"/>
    <w:rsid w:val="00BD3E25"/>
    <w:rsid w:val="00BD45CC"/>
    <w:rsid w:val="00BD6499"/>
    <w:rsid w:val="00BD6B0C"/>
    <w:rsid w:val="00BD78B5"/>
    <w:rsid w:val="00BE219C"/>
    <w:rsid w:val="00BE2CCF"/>
    <w:rsid w:val="00BE4EC3"/>
    <w:rsid w:val="00BE556E"/>
    <w:rsid w:val="00BE709B"/>
    <w:rsid w:val="00BE70FA"/>
    <w:rsid w:val="00BE7375"/>
    <w:rsid w:val="00BE7BA7"/>
    <w:rsid w:val="00BF00A0"/>
    <w:rsid w:val="00BF2551"/>
    <w:rsid w:val="00BF2E85"/>
    <w:rsid w:val="00BF2F95"/>
    <w:rsid w:val="00BF44EE"/>
    <w:rsid w:val="00BF5E26"/>
    <w:rsid w:val="00C00CFA"/>
    <w:rsid w:val="00C040C9"/>
    <w:rsid w:val="00C057BA"/>
    <w:rsid w:val="00C06601"/>
    <w:rsid w:val="00C10507"/>
    <w:rsid w:val="00C10A80"/>
    <w:rsid w:val="00C11DD4"/>
    <w:rsid w:val="00C12B59"/>
    <w:rsid w:val="00C130AD"/>
    <w:rsid w:val="00C15622"/>
    <w:rsid w:val="00C156F0"/>
    <w:rsid w:val="00C20B4E"/>
    <w:rsid w:val="00C20F51"/>
    <w:rsid w:val="00C218F9"/>
    <w:rsid w:val="00C21E0A"/>
    <w:rsid w:val="00C24204"/>
    <w:rsid w:val="00C25D65"/>
    <w:rsid w:val="00C26EDB"/>
    <w:rsid w:val="00C27112"/>
    <w:rsid w:val="00C316FA"/>
    <w:rsid w:val="00C346B2"/>
    <w:rsid w:val="00C358F6"/>
    <w:rsid w:val="00C41FE3"/>
    <w:rsid w:val="00C42FB1"/>
    <w:rsid w:val="00C46711"/>
    <w:rsid w:val="00C53397"/>
    <w:rsid w:val="00C55996"/>
    <w:rsid w:val="00C57BF6"/>
    <w:rsid w:val="00C6110C"/>
    <w:rsid w:val="00C63B7D"/>
    <w:rsid w:val="00C64E37"/>
    <w:rsid w:val="00C658F8"/>
    <w:rsid w:val="00C66138"/>
    <w:rsid w:val="00C66AC7"/>
    <w:rsid w:val="00C70489"/>
    <w:rsid w:val="00C70DEB"/>
    <w:rsid w:val="00C71B4A"/>
    <w:rsid w:val="00C72A3A"/>
    <w:rsid w:val="00C73256"/>
    <w:rsid w:val="00C75E71"/>
    <w:rsid w:val="00C7787A"/>
    <w:rsid w:val="00C83CDD"/>
    <w:rsid w:val="00C84334"/>
    <w:rsid w:val="00C84A27"/>
    <w:rsid w:val="00C86E36"/>
    <w:rsid w:val="00C878B9"/>
    <w:rsid w:val="00C91D18"/>
    <w:rsid w:val="00C92941"/>
    <w:rsid w:val="00C93D5D"/>
    <w:rsid w:val="00C95FE2"/>
    <w:rsid w:val="00C97D7A"/>
    <w:rsid w:val="00C97F4A"/>
    <w:rsid w:val="00CA09BE"/>
    <w:rsid w:val="00CA15CC"/>
    <w:rsid w:val="00CA2604"/>
    <w:rsid w:val="00CA3B47"/>
    <w:rsid w:val="00CA41C6"/>
    <w:rsid w:val="00CA44B1"/>
    <w:rsid w:val="00CA4857"/>
    <w:rsid w:val="00CA4E3E"/>
    <w:rsid w:val="00CB0764"/>
    <w:rsid w:val="00CB157D"/>
    <w:rsid w:val="00CB25A7"/>
    <w:rsid w:val="00CB2D6D"/>
    <w:rsid w:val="00CB5DF1"/>
    <w:rsid w:val="00CB5E74"/>
    <w:rsid w:val="00CC2035"/>
    <w:rsid w:val="00CC381F"/>
    <w:rsid w:val="00CC5381"/>
    <w:rsid w:val="00CC5ACF"/>
    <w:rsid w:val="00CD260E"/>
    <w:rsid w:val="00CD3ACD"/>
    <w:rsid w:val="00CD75E1"/>
    <w:rsid w:val="00CE2DD9"/>
    <w:rsid w:val="00CE4125"/>
    <w:rsid w:val="00CE6131"/>
    <w:rsid w:val="00CF0ADA"/>
    <w:rsid w:val="00CF20A3"/>
    <w:rsid w:val="00CF33BA"/>
    <w:rsid w:val="00CF48B3"/>
    <w:rsid w:val="00CF5048"/>
    <w:rsid w:val="00CF5586"/>
    <w:rsid w:val="00CF7183"/>
    <w:rsid w:val="00D11839"/>
    <w:rsid w:val="00D1197B"/>
    <w:rsid w:val="00D136C0"/>
    <w:rsid w:val="00D17D3D"/>
    <w:rsid w:val="00D17E02"/>
    <w:rsid w:val="00D20EE3"/>
    <w:rsid w:val="00D27C0E"/>
    <w:rsid w:val="00D30378"/>
    <w:rsid w:val="00D33B8C"/>
    <w:rsid w:val="00D34D38"/>
    <w:rsid w:val="00D358AF"/>
    <w:rsid w:val="00D37094"/>
    <w:rsid w:val="00D37D17"/>
    <w:rsid w:val="00D406A2"/>
    <w:rsid w:val="00D45DC2"/>
    <w:rsid w:val="00D47119"/>
    <w:rsid w:val="00D516A8"/>
    <w:rsid w:val="00D53F92"/>
    <w:rsid w:val="00D54424"/>
    <w:rsid w:val="00D57120"/>
    <w:rsid w:val="00D6006A"/>
    <w:rsid w:val="00D62D2B"/>
    <w:rsid w:val="00D63C01"/>
    <w:rsid w:val="00D662FC"/>
    <w:rsid w:val="00D6680C"/>
    <w:rsid w:val="00D71ADE"/>
    <w:rsid w:val="00D75B9D"/>
    <w:rsid w:val="00D75FAB"/>
    <w:rsid w:val="00D76919"/>
    <w:rsid w:val="00D8069A"/>
    <w:rsid w:val="00D8145B"/>
    <w:rsid w:val="00D81745"/>
    <w:rsid w:val="00D844F1"/>
    <w:rsid w:val="00D87975"/>
    <w:rsid w:val="00D92F0E"/>
    <w:rsid w:val="00D95378"/>
    <w:rsid w:val="00D95834"/>
    <w:rsid w:val="00DA096E"/>
    <w:rsid w:val="00DA15D0"/>
    <w:rsid w:val="00DA1810"/>
    <w:rsid w:val="00DA1B3E"/>
    <w:rsid w:val="00DA35C7"/>
    <w:rsid w:val="00DA4DE2"/>
    <w:rsid w:val="00DA5264"/>
    <w:rsid w:val="00DA5D44"/>
    <w:rsid w:val="00DB051A"/>
    <w:rsid w:val="00DB0CFD"/>
    <w:rsid w:val="00DB0E34"/>
    <w:rsid w:val="00DB4264"/>
    <w:rsid w:val="00DB6A87"/>
    <w:rsid w:val="00DB7FE7"/>
    <w:rsid w:val="00DC0607"/>
    <w:rsid w:val="00DC0F53"/>
    <w:rsid w:val="00DC323B"/>
    <w:rsid w:val="00DC3292"/>
    <w:rsid w:val="00DC34AA"/>
    <w:rsid w:val="00DC39D5"/>
    <w:rsid w:val="00DC4C04"/>
    <w:rsid w:val="00DC6A12"/>
    <w:rsid w:val="00DD24E8"/>
    <w:rsid w:val="00DD2FF7"/>
    <w:rsid w:val="00DD32E3"/>
    <w:rsid w:val="00DD3411"/>
    <w:rsid w:val="00DD7ED9"/>
    <w:rsid w:val="00DE1DDB"/>
    <w:rsid w:val="00DE1E09"/>
    <w:rsid w:val="00DE3AD2"/>
    <w:rsid w:val="00DE5029"/>
    <w:rsid w:val="00DF187D"/>
    <w:rsid w:val="00DF1B70"/>
    <w:rsid w:val="00DF3971"/>
    <w:rsid w:val="00DF416A"/>
    <w:rsid w:val="00DF452D"/>
    <w:rsid w:val="00DF78F7"/>
    <w:rsid w:val="00E01FB1"/>
    <w:rsid w:val="00E02EDE"/>
    <w:rsid w:val="00E034D7"/>
    <w:rsid w:val="00E036A8"/>
    <w:rsid w:val="00E04CAE"/>
    <w:rsid w:val="00E06C64"/>
    <w:rsid w:val="00E07615"/>
    <w:rsid w:val="00E10DDB"/>
    <w:rsid w:val="00E127D3"/>
    <w:rsid w:val="00E136ED"/>
    <w:rsid w:val="00E207AA"/>
    <w:rsid w:val="00E2107C"/>
    <w:rsid w:val="00E2703A"/>
    <w:rsid w:val="00E36B2F"/>
    <w:rsid w:val="00E36C05"/>
    <w:rsid w:val="00E4102C"/>
    <w:rsid w:val="00E44A27"/>
    <w:rsid w:val="00E45644"/>
    <w:rsid w:val="00E45E2B"/>
    <w:rsid w:val="00E4658B"/>
    <w:rsid w:val="00E50405"/>
    <w:rsid w:val="00E51EB8"/>
    <w:rsid w:val="00E522F9"/>
    <w:rsid w:val="00E54A28"/>
    <w:rsid w:val="00E54D28"/>
    <w:rsid w:val="00E56BCF"/>
    <w:rsid w:val="00E5708F"/>
    <w:rsid w:val="00E61422"/>
    <w:rsid w:val="00E614AB"/>
    <w:rsid w:val="00E61E7E"/>
    <w:rsid w:val="00E63288"/>
    <w:rsid w:val="00E64538"/>
    <w:rsid w:val="00E67BD2"/>
    <w:rsid w:val="00E70041"/>
    <w:rsid w:val="00E70193"/>
    <w:rsid w:val="00E70374"/>
    <w:rsid w:val="00E70FDF"/>
    <w:rsid w:val="00E71616"/>
    <w:rsid w:val="00E75ADF"/>
    <w:rsid w:val="00E860BB"/>
    <w:rsid w:val="00E87367"/>
    <w:rsid w:val="00E94A14"/>
    <w:rsid w:val="00E97CCE"/>
    <w:rsid w:val="00EA0898"/>
    <w:rsid w:val="00EA200A"/>
    <w:rsid w:val="00EA214F"/>
    <w:rsid w:val="00EA59E2"/>
    <w:rsid w:val="00EA6249"/>
    <w:rsid w:val="00EA72A3"/>
    <w:rsid w:val="00EB0D62"/>
    <w:rsid w:val="00EB0FEF"/>
    <w:rsid w:val="00EB4DBF"/>
    <w:rsid w:val="00EB7269"/>
    <w:rsid w:val="00EC1CDB"/>
    <w:rsid w:val="00EC4225"/>
    <w:rsid w:val="00ED07AD"/>
    <w:rsid w:val="00ED3D29"/>
    <w:rsid w:val="00ED3DBC"/>
    <w:rsid w:val="00ED46AE"/>
    <w:rsid w:val="00ED4B3E"/>
    <w:rsid w:val="00ED5EE4"/>
    <w:rsid w:val="00ED6B9E"/>
    <w:rsid w:val="00ED6DE4"/>
    <w:rsid w:val="00ED7CAB"/>
    <w:rsid w:val="00ED7CC5"/>
    <w:rsid w:val="00EE1E48"/>
    <w:rsid w:val="00EE735B"/>
    <w:rsid w:val="00EF1397"/>
    <w:rsid w:val="00EF2196"/>
    <w:rsid w:val="00EF49D4"/>
    <w:rsid w:val="00EF5D12"/>
    <w:rsid w:val="00EF74A7"/>
    <w:rsid w:val="00EF74C0"/>
    <w:rsid w:val="00F03014"/>
    <w:rsid w:val="00F05017"/>
    <w:rsid w:val="00F05E1B"/>
    <w:rsid w:val="00F07EA6"/>
    <w:rsid w:val="00F10B83"/>
    <w:rsid w:val="00F11807"/>
    <w:rsid w:val="00F175F2"/>
    <w:rsid w:val="00F20CD6"/>
    <w:rsid w:val="00F21197"/>
    <w:rsid w:val="00F2119B"/>
    <w:rsid w:val="00F21914"/>
    <w:rsid w:val="00F22736"/>
    <w:rsid w:val="00F227CA"/>
    <w:rsid w:val="00F27BB2"/>
    <w:rsid w:val="00F303FC"/>
    <w:rsid w:val="00F304B4"/>
    <w:rsid w:val="00F3285D"/>
    <w:rsid w:val="00F33ABA"/>
    <w:rsid w:val="00F33FC4"/>
    <w:rsid w:val="00F341B2"/>
    <w:rsid w:val="00F35806"/>
    <w:rsid w:val="00F368C8"/>
    <w:rsid w:val="00F40F33"/>
    <w:rsid w:val="00F41324"/>
    <w:rsid w:val="00F41BDD"/>
    <w:rsid w:val="00F41CC2"/>
    <w:rsid w:val="00F425A0"/>
    <w:rsid w:val="00F42672"/>
    <w:rsid w:val="00F44BB6"/>
    <w:rsid w:val="00F47F17"/>
    <w:rsid w:val="00F510A7"/>
    <w:rsid w:val="00F52EE8"/>
    <w:rsid w:val="00F5360A"/>
    <w:rsid w:val="00F53EC6"/>
    <w:rsid w:val="00F54DD3"/>
    <w:rsid w:val="00F55805"/>
    <w:rsid w:val="00F57B9C"/>
    <w:rsid w:val="00F63309"/>
    <w:rsid w:val="00F6484B"/>
    <w:rsid w:val="00F6598A"/>
    <w:rsid w:val="00F659D2"/>
    <w:rsid w:val="00F675D9"/>
    <w:rsid w:val="00F717F9"/>
    <w:rsid w:val="00F71D3E"/>
    <w:rsid w:val="00F74DE5"/>
    <w:rsid w:val="00F77F17"/>
    <w:rsid w:val="00F844FB"/>
    <w:rsid w:val="00F85833"/>
    <w:rsid w:val="00F8686E"/>
    <w:rsid w:val="00F87AE0"/>
    <w:rsid w:val="00F905A8"/>
    <w:rsid w:val="00F92650"/>
    <w:rsid w:val="00F93066"/>
    <w:rsid w:val="00F93B27"/>
    <w:rsid w:val="00F97BE1"/>
    <w:rsid w:val="00FA104D"/>
    <w:rsid w:val="00FA1E5A"/>
    <w:rsid w:val="00FA2486"/>
    <w:rsid w:val="00FA2664"/>
    <w:rsid w:val="00FA40AF"/>
    <w:rsid w:val="00FA4DF7"/>
    <w:rsid w:val="00FA5F07"/>
    <w:rsid w:val="00FB0F50"/>
    <w:rsid w:val="00FB1ACB"/>
    <w:rsid w:val="00FB1D1E"/>
    <w:rsid w:val="00FB351C"/>
    <w:rsid w:val="00FB56E8"/>
    <w:rsid w:val="00FB75D9"/>
    <w:rsid w:val="00FC2811"/>
    <w:rsid w:val="00FC3FE8"/>
    <w:rsid w:val="00FC4878"/>
    <w:rsid w:val="00FD09DE"/>
    <w:rsid w:val="00FD1386"/>
    <w:rsid w:val="00FD2426"/>
    <w:rsid w:val="00FD2591"/>
    <w:rsid w:val="00FD2AC8"/>
    <w:rsid w:val="00FD4E7A"/>
    <w:rsid w:val="00FD738A"/>
    <w:rsid w:val="00FE0D98"/>
    <w:rsid w:val="00FE44AB"/>
    <w:rsid w:val="00FE555D"/>
    <w:rsid w:val="00FE7E1C"/>
    <w:rsid w:val="00FF01DE"/>
    <w:rsid w:val="00FF0613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B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0D"/>
  </w:style>
  <w:style w:type="paragraph" w:styleId="Heading1">
    <w:name w:val="heading 1"/>
    <w:basedOn w:val="Normal"/>
    <w:link w:val="Heading1Char"/>
    <w:uiPriority w:val="9"/>
    <w:qFormat/>
    <w:rsid w:val="006C5A35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0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244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6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07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07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306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B439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rwrro4">
    <w:name w:val="rwrro4"/>
    <w:basedOn w:val="DefaultParagraphFont"/>
    <w:rsid w:val="001E1EA8"/>
    <w:rPr>
      <w:strike w:val="0"/>
      <w:dstrike w:val="0"/>
      <w:color w:val="408CD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F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F7"/>
  </w:style>
  <w:style w:type="paragraph" w:styleId="Footer">
    <w:name w:val="footer"/>
    <w:basedOn w:val="Normal"/>
    <w:link w:val="FooterChar"/>
    <w:uiPriority w:val="99"/>
    <w:unhideWhenUsed/>
    <w:rsid w:val="00DF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F7"/>
  </w:style>
  <w:style w:type="paragraph" w:styleId="PlainText">
    <w:name w:val="Plain Text"/>
    <w:basedOn w:val="Normal"/>
    <w:link w:val="PlainTextChar"/>
    <w:uiPriority w:val="99"/>
    <w:unhideWhenUsed/>
    <w:rsid w:val="00A9483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4835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C5A35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highlight2">
    <w:name w:val="highlight2"/>
    <w:basedOn w:val="DefaultParagraphFont"/>
    <w:rsid w:val="006C5A35"/>
  </w:style>
  <w:style w:type="character" w:customStyle="1" w:styleId="apple-converted-space">
    <w:name w:val="apple-converted-space"/>
    <w:basedOn w:val="DefaultParagraphFont"/>
    <w:rsid w:val="00375BBA"/>
  </w:style>
  <w:style w:type="character" w:customStyle="1" w:styleId="highlight">
    <w:name w:val="highlight"/>
    <w:basedOn w:val="DefaultParagraphFont"/>
    <w:rsid w:val="00375BBA"/>
  </w:style>
  <w:style w:type="paragraph" w:styleId="NormalWeb">
    <w:name w:val="Normal (Web)"/>
    <w:basedOn w:val="Normal"/>
    <w:uiPriority w:val="99"/>
    <w:unhideWhenUsed/>
    <w:rsid w:val="003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8784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57B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0D"/>
  </w:style>
  <w:style w:type="paragraph" w:styleId="Heading1">
    <w:name w:val="heading 1"/>
    <w:basedOn w:val="Normal"/>
    <w:link w:val="Heading1Char"/>
    <w:uiPriority w:val="9"/>
    <w:qFormat/>
    <w:rsid w:val="006C5A35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E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20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1244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7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6B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107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8107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2306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B439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rwrro4">
    <w:name w:val="rwrro4"/>
    <w:basedOn w:val="DefaultParagraphFont"/>
    <w:rsid w:val="001E1EA8"/>
    <w:rPr>
      <w:strike w:val="0"/>
      <w:dstrike w:val="0"/>
      <w:color w:val="408CD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F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F7"/>
  </w:style>
  <w:style w:type="paragraph" w:styleId="Footer">
    <w:name w:val="footer"/>
    <w:basedOn w:val="Normal"/>
    <w:link w:val="FooterChar"/>
    <w:uiPriority w:val="99"/>
    <w:unhideWhenUsed/>
    <w:rsid w:val="00DF7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F7"/>
  </w:style>
  <w:style w:type="paragraph" w:styleId="PlainText">
    <w:name w:val="Plain Text"/>
    <w:basedOn w:val="Normal"/>
    <w:link w:val="PlainTextChar"/>
    <w:uiPriority w:val="99"/>
    <w:unhideWhenUsed/>
    <w:rsid w:val="00A9483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4835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C5A35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highlight2">
    <w:name w:val="highlight2"/>
    <w:basedOn w:val="DefaultParagraphFont"/>
    <w:rsid w:val="006C5A35"/>
  </w:style>
  <w:style w:type="character" w:customStyle="1" w:styleId="apple-converted-space">
    <w:name w:val="apple-converted-space"/>
    <w:basedOn w:val="DefaultParagraphFont"/>
    <w:rsid w:val="00375BBA"/>
  </w:style>
  <w:style w:type="character" w:customStyle="1" w:styleId="highlight">
    <w:name w:val="highlight"/>
    <w:basedOn w:val="DefaultParagraphFont"/>
    <w:rsid w:val="00375BBA"/>
  </w:style>
  <w:style w:type="paragraph" w:styleId="NormalWeb">
    <w:name w:val="Normal (Web)"/>
    <w:basedOn w:val="Normal"/>
    <w:uiPriority w:val="99"/>
    <w:unhideWhenUsed/>
    <w:rsid w:val="003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8784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57B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28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1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72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5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cines.org.uk/emc/medicine/17086%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ra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rolled-trials.com/isrctn/trials/81117481/0/81117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7679</Words>
  <Characters>43774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York Medical School</Company>
  <LinksUpToDate>false</LinksUpToDate>
  <CharactersWithSpaces>51351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Boland</dc:creator>
  <cp:lastModifiedBy>va507</cp:lastModifiedBy>
  <cp:revision>2</cp:revision>
  <cp:lastPrinted>2016-03-07T12:52:00Z</cp:lastPrinted>
  <dcterms:created xsi:type="dcterms:W3CDTF">2017-06-07T10:29:00Z</dcterms:created>
  <dcterms:modified xsi:type="dcterms:W3CDTF">2017-06-07T10:29:00Z</dcterms:modified>
</cp:coreProperties>
</file>