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185E" w:rsidRPr="00085728" w:rsidRDefault="00320850" w:rsidP="00C97EE0">
      <w:pPr>
        <w:jc w:val="center"/>
        <w:rPr>
          <w:rFonts w:ascii="Times New Roman" w:hAnsi="Times New Roman" w:cs="Times New Roman"/>
          <w:b/>
          <w:sz w:val="24"/>
          <w:szCs w:val="24"/>
        </w:rPr>
      </w:pPr>
      <w:r>
        <w:rPr>
          <w:rFonts w:ascii="Times New Roman" w:hAnsi="Times New Roman" w:cs="Times New Roman"/>
          <w:b/>
          <w:sz w:val="24"/>
          <w:szCs w:val="24"/>
        </w:rPr>
        <w:t>Melodies of God</w:t>
      </w:r>
      <w:r w:rsidR="00D9185E" w:rsidRPr="00085728">
        <w:rPr>
          <w:rFonts w:ascii="Times New Roman" w:hAnsi="Times New Roman" w:cs="Times New Roman"/>
          <w:b/>
          <w:sz w:val="24"/>
          <w:szCs w:val="24"/>
        </w:rPr>
        <w:t xml:space="preserve">: </w:t>
      </w:r>
      <w:r w:rsidR="001825A2">
        <w:rPr>
          <w:rFonts w:ascii="Times New Roman" w:hAnsi="Times New Roman" w:cs="Times New Roman"/>
          <w:b/>
          <w:sz w:val="24"/>
          <w:szCs w:val="24"/>
        </w:rPr>
        <w:t>S</w:t>
      </w:r>
      <w:r w:rsidR="00C97EE0" w:rsidRPr="00085728">
        <w:rPr>
          <w:rFonts w:ascii="Times New Roman" w:hAnsi="Times New Roman" w:cs="Times New Roman"/>
          <w:b/>
          <w:sz w:val="24"/>
          <w:szCs w:val="24"/>
        </w:rPr>
        <w:t xml:space="preserve">ignificance of </w:t>
      </w:r>
      <w:r w:rsidR="003F57B5">
        <w:rPr>
          <w:rFonts w:ascii="Times New Roman" w:hAnsi="Times New Roman" w:cs="Times New Roman"/>
          <w:b/>
          <w:sz w:val="24"/>
          <w:szCs w:val="24"/>
        </w:rPr>
        <w:t xml:space="preserve">the </w:t>
      </w:r>
      <w:r w:rsidR="003268FD">
        <w:rPr>
          <w:rFonts w:ascii="Times New Roman" w:hAnsi="Times New Roman" w:cs="Times New Roman"/>
          <w:b/>
          <w:sz w:val="24"/>
          <w:szCs w:val="24"/>
        </w:rPr>
        <w:t>Soundscape</w:t>
      </w:r>
      <w:r w:rsidR="00D9185E" w:rsidRPr="00085728">
        <w:rPr>
          <w:rFonts w:ascii="Times New Roman" w:hAnsi="Times New Roman" w:cs="Times New Roman"/>
          <w:b/>
          <w:sz w:val="24"/>
          <w:szCs w:val="24"/>
        </w:rPr>
        <w:t xml:space="preserve"> </w:t>
      </w:r>
      <w:r w:rsidR="001825A2">
        <w:rPr>
          <w:rFonts w:ascii="Times New Roman" w:hAnsi="Times New Roman" w:cs="Times New Roman"/>
          <w:b/>
          <w:sz w:val="24"/>
          <w:szCs w:val="24"/>
        </w:rPr>
        <w:t xml:space="preserve">in </w:t>
      </w:r>
      <w:r w:rsidR="003268FD">
        <w:rPr>
          <w:rFonts w:ascii="Times New Roman" w:hAnsi="Times New Roman" w:cs="Times New Roman"/>
          <w:b/>
          <w:sz w:val="24"/>
          <w:szCs w:val="24"/>
        </w:rPr>
        <w:t>Conserving</w:t>
      </w:r>
      <w:r w:rsidR="001825A2">
        <w:rPr>
          <w:rFonts w:ascii="Times New Roman" w:hAnsi="Times New Roman" w:cs="Times New Roman"/>
          <w:b/>
          <w:sz w:val="24"/>
          <w:szCs w:val="24"/>
        </w:rPr>
        <w:t xml:space="preserve"> </w:t>
      </w:r>
      <w:r w:rsidR="00B714FF" w:rsidRPr="00085728">
        <w:rPr>
          <w:rFonts w:ascii="Times New Roman" w:hAnsi="Times New Roman" w:cs="Times New Roman"/>
          <w:b/>
          <w:sz w:val="24"/>
          <w:szCs w:val="24"/>
        </w:rPr>
        <w:t>the</w:t>
      </w:r>
      <w:r w:rsidR="00D9185E" w:rsidRPr="00085728">
        <w:rPr>
          <w:rFonts w:ascii="Times New Roman" w:hAnsi="Times New Roman" w:cs="Times New Roman"/>
          <w:b/>
          <w:sz w:val="24"/>
          <w:szCs w:val="24"/>
        </w:rPr>
        <w:t xml:space="preserve"> Great Zimbabwe</w:t>
      </w:r>
      <w:r w:rsidR="001825A2">
        <w:rPr>
          <w:rFonts w:ascii="Times New Roman" w:hAnsi="Times New Roman" w:cs="Times New Roman"/>
          <w:b/>
          <w:sz w:val="24"/>
          <w:szCs w:val="24"/>
        </w:rPr>
        <w:t xml:space="preserve"> </w:t>
      </w:r>
      <w:r w:rsidR="003268FD">
        <w:rPr>
          <w:rFonts w:ascii="Times New Roman" w:hAnsi="Times New Roman" w:cs="Times New Roman"/>
          <w:b/>
          <w:sz w:val="24"/>
          <w:szCs w:val="24"/>
        </w:rPr>
        <w:t>Landscape</w:t>
      </w:r>
    </w:p>
    <w:p w:rsidR="00C97EE0" w:rsidRPr="00085728" w:rsidRDefault="00C97EE0" w:rsidP="00085728">
      <w:pPr>
        <w:spacing w:line="360" w:lineRule="auto"/>
        <w:jc w:val="center"/>
        <w:rPr>
          <w:rFonts w:ascii="Times New Roman" w:hAnsi="Times New Roman" w:cs="Times New Roman"/>
          <w:i/>
          <w:sz w:val="24"/>
          <w:szCs w:val="24"/>
        </w:rPr>
      </w:pPr>
      <w:proofErr w:type="gramStart"/>
      <w:r w:rsidRPr="00085728">
        <w:rPr>
          <w:rFonts w:ascii="Times New Roman" w:hAnsi="Times New Roman" w:cs="Times New Roman"/>
          <w:i/>
          <w:sz w:val="24"/>
          <w:szCs w:val="24"/>
        </w:rPr>
        <w:t>As</w:t>
      </w:r>
      <w:r w:rsidR="007C2473">
        <w:rPr>
          <w:rFonts w:ascii="Times New Roman" w:hAnsi="Times New Roman" w:cs="Times New Roman"/>
          <w:i/>
          <w:sz w:val="24"/>
          <w:szCs w:val="24"/>
        </w:rPr>
        <w:t>hton Sinamai, Archaeology Dept.</w:t>
      </w:r>
      <w:r w:rsidRPr="00085728">
        <w:rPr>
          <w:rFonts w:ascii="Times New Roman" w:hAnsi="Times New Roman" w:cs="Times New Roman"/>
          <w:i/>
          <w:sz w:val="24"/>
          <w:szCs w:val="24"/>
        </w:rPr>
        <w:t xml:space="preserve"> University of York</w:t>
      </w:r>
      <w:r w:rsidR="007C2473">
        <w:rPr>
          <w:rFonts w:ascii="Times New Roman" w:hAnsi="Times New Roman" w:cs="Times New Roman"/>
          <w:i/>
          <w:sz w:val="24"/>
          <w:szCs w:val="24"/>
        </w:rPr>
        <w:t>.</w:t>
      </w:r>
      <w:proofErr w:type="gramEnd"/>
    </w:p>
    <w:p w:rsidR="001C2B73" w:rsidRDefault="00B06452" w:rsidP="00085728">
      <w:pPr>
        <w:spacing w:line="360" w:lineRule="auto"/>
        <w:rPr>
          <w:rFonts w:ascii="Times New Roman" w:hAnsi="Times New Roman" w:cs="Times New Roman"/>
          <w:b/>
          <w:sz w:val="24"/>
          <w:szCs w:val="24"/>
        </w:rPr>
      </w:pPr>
      <w:r>
        <w:rPr>
          <w:rFonts w:ascii="Times New Roman" w:hAnsi="Times New Roman" w:cs="Times New Roman"/>
          <w:b/>
          <w:sz w:val="24"/>
          <w:szCs w:val="24"/>
        </w:rPr>
        <w:t>Abstract</w:t>
      </w:r>
      <w:r w:rsidR="00396579">
        <w:rPr>
          <w:rFonts w:ascii="Times New Roman" w:hAnsi="Times New Roman" w:cs="Times New Roman"/>
          <w:b/>
          <w:sz w:val="24"/>
          <w:szCs w:val="24"/>
        </w:rPr>
        <w:t xml:space="preserve"> </w:t>
      </w:r>
    </w:p>
    <w:p w:rsidR="00B06452" w:rsidRPr="00B06452" w:rsidRDefault="004B0A40" w:rsidP="00085728">
      <w:pPr>
        <w:spacing w:line="360" w:lineRule="auto"/>
        <w:rPr>
          <w:rFonts w:ascii="Times New Roman" w:hAnsi="Times New Roman" w:cs="Times New Roman"/>
          <w:sz w:val="24"/>
          <w:szCs w:val="24"/>
        </w:rPr>
      </w:pPr>
      <w:r>
        <w:rPr>
          <w:rFonts w:ascii="Times New Roman" w:hAnsi="Times New Roman" w:cs="Times New Roman"/>
          <w:sz w:val="24"/>
          <w:szCs w:val="24"/>
        </w:rPr>
        <w:t>Sacred</w:t>
      </w:r>
      <w:r w:rsidRPr="00B06452">
        <w:rPr>
          <w:rFonts w:ascii="Times New Roman" w:hAnsi="Times New Roman" w:cs="Times New Roman"/>
          <w:sz w:val="24"/>
          <w:szCs w:val="24"/>
        </w:rPr>
        <w:t xml:space="preserve"> cultural</w:t>
      </w:r>
      <w:r w:rsidR="00B06452" w:rsidRPr="00B06452">
        <w:rPr>
          <w:rFonts w:ascii="Times New Roman" w:hAnsi="Times New Roman" w:cs="Times New Roman"/>
          <w:sz w:val="24"/>
          <w:szCs w:val="24"/>
        </w:rPr>
        <w:t xml:space="preserve"> landscape</w:t>
      </w:r>
      <w:r w:rsidR="00B06452">
        <w:rPr>
          <w:rFonts w:ascii="Times New Roman" w:hAnsi="Times New Roman" w:cs="Times New Roman"/>
          <w:sz w:val="24"/>
          <w:szCs w:val="24"/>
        </w:rPr>
        <w:t>s</w:t>
      </w:r>
      <w:r w:rsidR="00B06452" w:rsidRPr="00B06452">
        <w:rPr>
          <w:rFonts w:ascii="Times New Roman" w:hAnsi="Times New Roman" w:cs="Times New Roman"/>
          <w:sz w:val="24"/>
          <w:szCs w:val="24"/>
        </w:rPr>
        <w:t xml:space="preserve"> require a holistic</w:t>
      </w:r>
      <w:r w:rsidR="00B06452">
        <w:rPr>
          <w:rFonts w:ascii="Times New Roman" w:hAnsi="Times New Roman" w:cs="Times New Roman"/>
          <w:sz w:val="24"/>
          <w:szCs w:val="24"/>
        </w:rPr>
        <w:t xml:space="preserve"> approach in terms of their conservation. They are intimate spaces which are susceptible to cultural erosion if the focus is on a few elements that heritage practitioners think are important. </w:t>
      </w:r>
      <w:r w:rsidR="00573C82">
        <w:rPr>
          <w:rFonts w:ascii="Times New Roman" w:hAnsi="Times New Roman" w:cs="Times New Roman"/>
          <w:sz w:val="24"/>
          <w:szCs w:val="24"/>
        </w:rPr>
        <w:t>Mainstream conservation theories and processes</w:t>
      </w:r>
      <w:r w:rsidR="009F49C7">
        <w:rPr>
          <w:rFonts w:ascii="Times New Roman" w:hAnsi="Times New Roman" w:cs="Times New Roman"/>
          <w:sz w:val="24"/>
          <w:szCs w:val="24"/>
        </w:rPr>
        <w:t>,</w:t>
      </w:r>
      <w:r w:rsidR="00573C82">
        <w:rPr>
          <w:rFonts w:ascii="Times New Roman" w:hAnsi="Times New Roman" w:cs="Times New Roman"/>
          <w:sz w:val="24"/>
          <w:szCs w:val="24"/>
        </w:rPr>
        <w:t xml:space="preserve"> developed from western philosophies, however, emphasises on the preservation of material remains.  But there intimate connections between people and place which if eroded can result in erasure of memory and ultimately the un-inheriting of the heritage place. </w:t>
      </w:r>
      <w:r w:rsidR="00B06452">
        <w:rPr>
          <w:rFonts w:ascii="Times New Roman" w:hAnsi="Times New Roman" w:cs="Times New Roman"/>
          <w:sz w:val="24"/>
          <w:szCs w:val="24"/>
        </w:rPr>
        <w:t>Soundscapes, the relationship between people and the sounds around them</w:t>
      </w:r>
      <w:r w:rsidR="00573C82">
        <w:rPr>
          <w:rFonts w:ascii="Times New Roman" w:hAnsi="Times New Roman" w:cs="Times New Roman"/>
          <w:sz w:val="24"/>
          <w:szCs w:val="24"/>
        </w:rPr>
        <w:t>,</w:t>
      </w:r>
      <w:r w:rsidR="00B06452">
        <w:rPr>
          <w:rFonts w:ascii="Times New Roman" w:hAnsi="Times New Roman" w:cs="Times New Roman"/>
          <w:sz w:val="24"/>
          <w:szCs w:val="24"/>
        </w:rPr>
        <w:t xml:space="preserve"> i</w:t>
      </w:r>
      <w:r w:rsidR="00573C82">
        <w:rPr>
          <w:rFonts w:ascii="Times New Roman" w:hAnsi="Times New Roman" w:cs="Times New Roman"/>
          <w:sz w:val="24"/>
          <w:szCs w:val="24"/>
        </w:rPr>
        <w:t xml:space="preserve">s a novel way to understand these intimate and </w:t>
      </w:r>
      <w:r w:rsidR="00B06452">
        <w:rPr>
          <w:rFonts w:ascii="Times New Roman" w:hAnsi="Times New Roman" w:cs="Times New Roman"/>
          <w:sz w:val="24"/>
          <w:szCs w:val="24"/>
        </w:rPr>
        <w:t xml:space="preserve">emotional connections that people have </w:t>
      </w:r>
      <w:r w:rsidR="00573C82">
        <w:rPr>
          <w:rFonts w:ascii="Times New Roman" w:hAnsi="Times New Roman" w:cs="Times New Roman"/>
          <w:sz w:val="24"/>
          <w:szCs w:val="24"/>
        </w:rPr>
        <w:t>in places</w:t>
      </w:r>
      <w:r w:rsidR="00B06452">
        <w:rPr>
          <w:rFonts w:ascii="Times New Roman" w:hAnsi="Times New Roman" w:cs="Times New Roman"/>
          <w:sz w:val="24"/>
          <w:szCs w:val="24"/>
        </w:rPr>
        <w:t xml:space="preserve">. Using the Great Zimbabwe World Heritage site, I examine how </w:t>
      </w:r>
      <w:r w:rsidR="003403A3">
        <w:rPr>
          <w:rFonts w:ascii="Times New Roman" w:hAnsi="Times New Roman" w:cs="Times New Roman"/>
          <w:sz w:val="24"/>
          <w:szCs w:val="24"/>
        </w:rPr>
        <w:t>local communities cultivate deep connection</w:t>
      </w:r>
      <w:r w:rsidR="009F49C7">
        <w:rPr>
          <w:rFonts w:ascii="Times New Roman" w:hAnsi="Times New Roman" w:cs="Times New Roman"/>
          <w:sz w:val="24"/>
          <w:szCs w:val="24"/>
        </w:rPr>
        <w:t>s</w:t>
      </w:r>
      <w:r w:rsidR="003403A3">
        <w:rPr>
          <w:rFonts w:ascii="Times New Roman" w:hAnsi="Times New Roman" w:cs="Times New Roman"/>
          <w:sz w:val="24"/>
          <w:szCs w:val="24"/>
        </w:rPr>
        <w:t xml:space="preserve"> and sustain memory of place through their preservation of the intangible. A series of events at Great Zimbabwe have clearly shown that the </w:t>
      </w:r>
      <w:r w:rsidR="00CC450A">
        <w:rPr>
          <w:rFonts w:ascii="Times New Roman" w:hAnsi="Times New Roman" w:cs="Times New Roman"/>
          <w:sz w:val="24"/>
          <w:szCs w:val="24"/>
        </w:rPr>
        <w:t xml:space="preserve">soundscapes represent intimate connections between </w:t>
      </w:r>
      <w:r w:rsidR="003403A3">
        <w:rPr>
          <w:rFonts w:ascii="Times New Roman" w:hAnsi="Times New Roman" w:cs="Times New Roman"/>
          <w:sz w:val="24"/>
          <w:szCs w:val="24"/>
        </w:rPr>
        <w:t xml:space="preserve">local </w:t>
      </w:r>
      <w:r w:rsidR="00CC450A">
        <w:rPr>
          <w:rFonts w:ascii="Times New Roman" w:hAnsi="Times New Roman" w:cs="Times New Roman"/>
          <w:sz w:val="24"/>
          <w:szCs w:val="24"/>
        </w:rPr>
        <w:t xml:space="preserve">communities and the cultural landscape and how the preservation of this soundscape can enhance the conservation of the tangible heritage </w:t>
      </w:r>
      <w:r w:rsidR="00573C82">
        <w:rPr>
          <w:rFonts w:ascii="Times New Roman" w:hAnsi="Times New Roman" w:cs="Times New Roman"/>
          <w:sz w:val="24"/>
          <w:szCs w:val="24"/>
        </w:rPr>
        <w:t xml:space="preserve">in </w:t>
      </w:r>
      <w:r w:rsidR="00CC450A">
        <w:rPr>
          <w:rFonts w:ascii="Times New Roman" w:hAnsi="Times New Roman" w:cs="Times New Roman"/>
          <w:sz w:val="24"/>
          <w:szCs w:val="24"/>
        </w:rPr>
        <w:t xml:space="preserve">this </w:t>
      </w:r>
      <w:r w:rsidR="00573C82">
        <w:rPr>
          <w:rFonts w:ascii="Times New Roman" w:hAnsi="Times New Roman" w:cs="Times New Roman"/>
          <w:sz w:val="24"/>
          <w:szCs w:val="24"/>
        </w:rPr>
        <w:t>sacred landscape</w:t>
      </w:r>
      <w:r w:rsidR="00CC450A">
        <w:rPr>
          <w:rFonts w:ascii="Times New Roman" w:hAnsi="Times New Roman" w:cs="Times New Roman"/>
          <w:sz w:val="24"/>
          <w:szCs w:val="24"/>
        </w:rPr>
        <w:t xml:space="preserve">. </w:t>
      </w:r>
      <w:r w:rsidR="003403A3">
        <w:rPr>
          <w:rFonts w:ascii="Times New Roman" w:hAnsi="Times New Roman" w:cs="Times New Roman"/>
          <w:sz w:val="24"/>
          <w:szCs w:val="24"/>
        </w:rPr>
        <w:t xml:space="preserve">This paper examines how the soundscape of the Great Zimbabwe cultural landscape is used to preserve memory and sustain connections between the people and the landscape. </w:t>
      </w:r>
    </w:p>
    <w:p w:rsidR="004B0A40" w:rsidRPr="00085728" w:rsidRDefault="004B0A40" w:rsidP="004B0A40">
      <w:pPr>
        <w:spacing w:line="360" w:lineRule="auto"/>
        <w:rPr>
          <w:rFonts w:ascii="Times New Roman" w:hAnsi="Times New Roman" w:cs="Times New Roman"/>
          <w:b/>
          <w:sz w:val="24"/>
          <w:szCs w:val="24"/>
        </w:rPr>
      </w:pPr>
      <w:r w:rsidRPr="00085728">
        <w:rPr>
          <w:rFonts w:ascii="Times New Roman" w:hAnsi="Times New Roman" w:cs="Times New Roman"/>
          <w:b/>
          <w:sz w:val="24"/>
          <w:szCs w:val="24"/>
        </w:rPr>
        <w:t xml:space="preserve">Keywords: </w:t>
      </w:r>
      <w:r w:rsidRPr="00085728">
        <w:rPr>
          <w:rFonts w:ascii="Times New Roman" w:hAnsi="Times New Roman" w:cs="Times New Roman"/>
          <w:i/>
          <w:sz w:val="24"/>
          <w:szCs w:val="24"/>
        </w:rPr>
        <w:t xml:space="preserve">Great Zimbabwe, </w:t>
      </w:r>
      <w:r>
        <w:rPr>
          <w:rFonts w:ascii="Times New Roman" w:hAnsi="Times New Roman" w:cs="Times New Roman"/>
          <w:i/>
          <w:sz w:val="24"/>
          <w:szCs w:val="24"/>
        </w:rPr>
        <w:t xml:space="preserve">cultural </w:t>
      </w:r>
      <w:r w:rsidRPr="00085728">
        <w:rPr>
          <w:rFonts w:ascii="Times New Roman" w:hAnsi="Times New Roman" w:cs="Times New Roman"/>
          <w:i/>
          <w:sz w:val="24"/>
          <w:szCs w:val="24"/>
        </w:rPr>
        <w:t>landscape, soundscapes, mbira, music, voices.</w:t>
      </w:r>
    </w:p>
    <w:p w:rsidR="005C5F73" w:rsidRDefault="005C5F73" w:rsidP="00085728">
      <w:pPr>
        <w:spacing w:line="360" w:lineRule="auto"/>
        <w:rPr>
          <w:rFonts w:ascii="Times New Roman" w:hAnsi="Times New Roman" w:cs="Times New Roman"/>
          <w:b/>
          <w:sz w:val="24"/>
          <w:szCs w:val="24"/>
        </w:rPr>
      </w:pPr>
    </w:p>
    <w:p w:rsidR="00D9185E" w:rsidRPr="00D84BC8" w:rsidRDefault="00C97EE0" w:rsidP="00085728">
      <w:pPr>
        <w:spacing w:line="360" w:lineRule="auto"/>
        <w:rPr>
          <w:rFonts w:ascii="Times New Roman" w:hAnsi="Times New Roman" w:cs="Times New Roman"/>
          <w:b/>
          <w:sz w:val="24"/>
          <w:szCs w:val="24"/>
        </w:rPr>
      </w:pPr>
      <w:bookmarkStart w:id="0" w:name="_GoBack"/>
      <w:bookmarkEnd w:id="0"/>
      <w:r w:rsidRPr="00D84BC8">
        <w:rPr>
          <w:rFonts w:ascii="Times New Roman" w:hAnsi="Times New Roman" w:cs="Times New Roman"/>
          <w:b/>
          <w:sz w:val="24"/>
          <w:szCs w:val="24"/>
        </w:rPr>
        <w:t>Introduction</w:t>
      </w:r>
    </w:p>
    <w:p w:rsidR="00E8511B" w:rsidRDefault="00E8511B" w:rsidP="00085728">
      <w:pPr>
        <w:spacing w:line="360" w:lineRule="auto"/>
        <w:rPr>
          <w:rFonts w:ascii="Times New Roman" w:hAnsi="Times New Roman" w:cs="Times New Roman"/>
          <w:sz w:val="24"/>
          <w:szCs w:val="24"/>
        </w:rPr>
      </w:pPr>
      <w:r w:rsidRPr="00E8511B">
        <w:rPr>
          <w:rFonts w:ascii="Times New Roman" w:hAnsi="Times New Roman" w:cs="Times New Roman"/>
          <w:sz w:val="24"/>
          <w:szCs w:val="24"/>
        </w:rPr>
        <w:t xml:space="preserve">Great Zimbabwe is the remains of a city of an ancient Zimbabwe state that existed between 1250 and 1500 AD. Its monumental dry stone wall walls, rising up to twelve metres in height and measuring over six metres in width in some places makes it a magnet of tourists who visit Zimbabwe. Located in rural Masvingo, the Great Zimbabwe estate is an ‘island’ rich in flora and fauna that has disappeared in the surrounding, exhausted rural farming lands. The remains of the city cover an area of 720 hectares and are composed of free standing dry stone walls some with heights above 12 metres. The site was declared a </w:t>
      </w:r>
      <w:r w:rsidR="009F49C7">
        <w:rPr>
          <w:rFonts w:ascii="Times New Roman" w:hAnsi="Times New Roman" w:cs="Times New Roman"/>
          <w:sz w:val="24"/>
          <w:szCs w:val="24"/>
        </w:rPr>
        <w:t>‘</w:t>
      </w:r>
      <w:r w:rsidRPr="00E8511B">
        <w:rPr>
          <w:rFonts w:ascii="Times New Roman" w:hAnsi="Times New Roman" w:cs="Times New Roman"/>
          <w:sz w:val="24"/>
          <w:szCs w:val="24"/>
        </w:rPr>
        <w:t xml:space="preserve">national </w:t>
      </w:r>
      <w:r w:rsidR="009F49C7" w:rsidRPr="00E8511B">
        <w:rPr>
          <w:rFonts w:ascii="Times New Roman" w:hAnsi="Times New Roman" w:cs="Times New Roman"/>
          <w:sz w:val="24"/>
          <w:szCs w:val="24"/>
        </w:rPr>
        <w:t>monument</w:t>
      </w:r>
      <w:r w:rsidR="009F49C7">
        <w:rPr>
          <w:rFonts w:ascii="Times New Roman" w:hAnsi="Times New Roman" w:cs="Times New Roman"/>
          <w:sz w:val="24"/>
          <w:szCs w:val="24"/>
        </w:rPr>
        <w:t>’</w:t>
      </w:r>
      <w:r w:rsidR="009F49C7" w:rsidRPr="00E8511B">
        <w:rPr>
          <w:rFonts w:ascii="Times New Roman" w:hAnsi="Times New Roman" w:cs="Times New Roman"/>
          <w:sz w:val="24"/>
          <w:szCs w:val="24"/>
        </w:rPr>
        <w:t xml:space="preserve"> in</w:t>
      </w:r>
      <w:r>
        <w:rPr>
          <w:rFonts w:ascii="Times New Roman" w:hAnsi="Times New Roman" w:cs="Times New Roman"/>
          <w:sz w:val="24"/>
          <w:szCs w:val="24"/>
        </w:rPr>
        <w:t xml:space="preserve"> 1937 and </w:t>
      </w:r>
      <w:r w:rsidR="009F49C7">
        <w:rPr>
          <w:rFonts w:ascii="Times New Roman" w:hAnsi="Times New Roman" w:cs="Times New Roman"/>
          <w:sz w:val="24"/>
          <w:szCs w:val="24"/>
        </w:rPr>
        <w:t>a World</w:t>
      </w:r>
      <w:r>
        <w:rPr>
          <w:rFonts w:ascii="Times New Roman" w:hAnsi="Times New Roman" w:cs="Times New Roman"/>
          <w:sz w:val="24"/>
          <w:szCs w:val="24"/>
        </w:rPr>
        <w:t xml:space="preserve"> Heritage Site in 1986. Its importance to the state of Zimbabwe is rather obvious: the name Zimbabwe is derived from this site. </w:t>
      </w:r>
      <w:r w:rsidR="00701F15">
        <w:rPr>
          <w:rFonts w:ascii="Times New Roman" w:hAnsi="Times New Roman" w:cs="Times New Roman"/>
          <w:sz w:val="24"/>
          <w:szCs w:val="24"/>
        </w:rPr>
        <w:t xml:space="preserve">It provides a </w:t>
      </w:r>
      <w:r w:rsidR="009F49C7">
        <w:rPr>
          <w:rFonts w:ascii="Times New Roman" w:hAnsi="Times New Roman" w:cs="Times New Roman"/>
          <w:sz w:val="24"/>
          <w:szCs w:val="24"/>
        </w:rPr>
        <w:t xml:space="preserve">convenient </w:t>
      </w:r>
      <w:r w:rsidR="00701F15">
        <w:rPr>
          <w:rFonts w:ascii="Times New Roman" w:hAnsi="Times New Roman" w:cs="Times New Roman"/>
          <w:sz w:val="24"/>
          <w:szCs w:val="24"/>
        </w:rPr>
        <w:t xml:space="preserve">narrative for </w:t>
      </w:r>
      <w:r w:rsidR="00701F15">
        <w:rPr>
          <w:rFonts w:ascii="Times New Roman" w:hAnsi="Times New Roman" w:cs="Times New Roman"/>
          <w:sz w:val="24"/>
          <w:szCs w:val="24"/>
        </w:rPr>
        <w:lastRenderedPageBreak/>
        <w:t>the state and was deployed in the anti-colonial struggles of the black majority. The colonial regime also used Great Zimbabwe in building settler identities buy adopting symbols from the site as its own. In fact, a colonial narrative in which the site was imagined to have been built by a disappeared white civilisation was promoted</w:t>
      </w:r>
      <w:r w:rsidR="009F49C7">
        <w:rPr>
          <w:rFonts w:ascii="Times New Roman" w:hAnsi="Times New Roman" w:cs="Times New Roman"/>
          <w:sz w:val="24"/>
          <w:szCs w:val="24"/>
        </w:rPr>
        <w:t xml:space="preserve"> (Champion </w:t>
      </w:r>
      <w:r w:rsidR="00FE2F04">
        <w:rPr>
          <w:rFonts w:ascii="Times New Roman" w:hAnsi="Times New Roman" w:cs="Times New Roman"/>
          <w:sz w:val="24"/>
          <w:szCs w:val="24"/>
        </w:rPr>
        <w:t>2001)</w:t>
      </w:r>
      <w:r w:rsidR="00701F15">
        <w:rPr>
          <w:rFonts w:ascii="Times New Roman" w:hAnsi="Times New Roman" w:cs="Times New Roman"/>
          <w:sz w:val="24"/>
          <w:szCs w:val="24"/>
        </w:rPr>
        <w:t xml:space="preserve">. While the site has a prominent </w:t>
      </w:r>
      <w:r w:rsidR="00FE2F04">
        <w:rPr>
          <w:rFonts w:ascii="Times New Roman" w:hAnsi="Times New Roman" w:cs="Times New Roman"/>
          <w:sz w:val="24"/>
          <w:szCs w:val="24"/>
        </w:rPr>
        <w:t xml:space="preserve">international and </w:t>
      </w:r>
      <w:r w:rsidR="00701F15">
        <w:rPr>
          <w:rFonts w:ascii="Times New Roman" w:hAnsi="Times New Roman" w:cs="Times New Roman"/>
          <w:sz w:val="24"/>
          <w:szCs w:val="24"/>
        </w:rPr>
        <w:t xml:space="preserve">national profile, it is also revered by local communities that live in the surrounding areas. For the state, Great Zimbabwe is a resource for a national narrative but for </w:t>
      </w:r>
      <w:r w:rsidR="00FE2F04">
        <w:rPr>
          <w:rFonts w:ascii="Times New Roman" w:hAnsi="Times New Roman" w:cs="Times New Roman"/>
          <w:sz w:val="24"/>
          <w:szCs w:val="24"/>
        </w:rPr>
        <w:t xml:space="preserve">local </w:t>
      </w:r>
      <w:r w:rsidR="00701F15">
        <w:rPr>
          <w:rFonts w:ascii="Times New Roman" w:hAnsi="Times New Roman" w:cs="Times New Roman"/>
          <w:sz w:val="24"/>
          <w:szCs w:val="24"/>
        </w:rPr>
        <w:t>communities it is the centre of their cosmology</w:t>
      </w:r>
      <w:r w:rsidR="00FE2F04">
        <w:rPr>
          <w:rFonts w:ascii="Times New Roman" w:hAnsi="Times New Roman" w:cs="Times New Roman"/>
          <w:sz w:val="24"/>
          <w:szCs w:val="24"/>
        </w:rPr>
        <w:t xml:space="preserve"> and plays a huge part in their daily lives</w:t>
      </w:r>
      <w:r w:rsidR="00701F15">
        <w:rPr>
          <w:rFonts w:ascii="Times New Roman" w:hAnsi="Times New Roman" w:cs="Times New Roman"/>
          <w:sz w:val="24"/>
          <w:szCs w:val="24"/>
        </w:rPr>
        <w:t xml:space="preserve">. </w:t>
      </w:r>
      <w:r w:rsidR="00FE2F04">
        <w:rPr>
          <w:rFonts w:ascii="Times New Roman" w:hAnsi="Times New Roman" w:cs="Times New Roman"/>
          <w:sz w:val="24"/>
          <w:szCs w:val="24"/>
        </w:rPr>
        <w:t xml:space="preserve">For local communities the management regimes for Great Zimbabwe should involve not only scientific methods, but also cultural norms, as mistakes made through the conservation process often impact directly on their lives. </w:t>
      </w:r>
      <w:r w:rsidR="00BC2680">
        <w:rPr>
          <w:rFonts w:ascii="Times New Roman" w:hAnsi="Times New Roman" w:cs="Times New Roman"/>
          <w:sz w:val="24"/>
          <w:szCs w:val="24"/>
        </w:rPr>
        <w:t>As a tourist destination</w:t>
      </w:r>
      <w:r w:rsidR="00FE2F04">
        <w:rPr>
          <w:rFonts w:ascii="Times New Roman" w:hAnsi="Times New Roman" w:cs="Times New Roman"/>
          <w:sz w:val="24"/>
          <w:szCs w:val="24"/>
        </w:rPr>
        <w:t xml:space="preserve"> managed a state body</w:t>
      </w:r>
      <w:r w:rsidR="00BC2680">
        <w:rPr>
          <w:rFonts w:ascii="Times New Roman" w:hAnsi="Times New Roman" w:cs="Times New Roman"/>
          <w:sz w:val="24"/>
          <w:szCs w:val="24"/>
        </w:rPr>
        <w:t xml:space="preserve">, however, </w:t>
      </w:r>
      <w:r w:rsidR="00396579">
        <w:rPr>
          <w:rFonts w:ascii="Times New Roman" w:hAnsi="Times New Roman" w:cs="Times New Roman"/>
          <w:sz w:val="24"/>
          <w:szCs w:val="24"/>
        </w:rPr>
        <w:t>this cultural landscape (and its various attributes) has been devalued</w:t>
      </w:r>
      <w:r w:rsidR="00FE2F04">
        <w:rPr>
          <w:rFonts w:ascii="Times New Roman" w:hAnsi="Times New Roman" w:cs="Times New Roman"/>
          <w:sz w:val="24"/>
          <w:szCs w:val="24"/>
        </w:rPr>
        <w:t xml:space="preserve"> through access given and denied, the use of the </w:t>
      </w:r>
      <w:r w:rsidR="001C2B73">
        <w:rPr>
          <w:rFonts w:ascii="Times New Roman" w:hAnsi="Times New Roman" w:cs="Times New Roman"/>
          <w:sz w:val="24"/>
          <w:szCs w:val="24"/>
        </w:rPr>
        <w:t>site and</w:t>
      </w:r>
      <w:r w:rsidR="00FE2F04">
        <w:rPr>
          <w:rFonts w:ascii="Times New Roman" w:hAnsi="Times New Roman" w:cs="Times New Roman"/>
          <w:sz w:val="24"/>
          <w:szCs w:val="24"/>
        </w:rPr>
        <w:t xml:space="preserve"> the silencing of local voices in the conservation and interpretation of the landscape</w:t>
      </w:r>
      <w:r w:rsidR="001C2B73">
        <w:rPr>
          <w:rFonts w:ascii="Times New Roman" w:hAnsi="Times New Roman" w:cs="Times New Roman"/>
          <w:sz w:val="24"/>
          <w:szCs w:val="24"/>
        </w:rPr>
        <w:t xml:space="preserve"> (Fontein 2006)</w:t>
      </w:r>
      <w:r w:rsidR="00FE2F04">
        <w:rPr>
          <w:rFonts w:ascii="Times New Roman" w:hAnsi="Times New Roman" w:cs="Times New Roman"/>
          <w:sz w:val="24"/>
          <w:szCs w:val="24"/>
        </w:rPr>
        <w:t xml:space="preserve">. </w:t>
      </w:r>
    </w:p>
    <w:p w:rsidR="000B6AF4" w:rsidRDefault="00D9185E" w:rsidP="00085728">
      <w:pPr>
        <w:spacing w:line="360" w:lineRule="auto"/>
        <w:rPr>
          <w:rFonts w:ascii="Times New Roman" w:hAnsi="Times New Roman" w:cs="Times New Roman"/>
          <w:sz w:val="24"/>
          <w:szCs w:val="24"/>
        </w:rPr>
      </w:pPr>
      <w:r w:rsidRPr="00085728">
        <w:rPr>
          <w:rFonts w:ascii="Times New Roman" w:hAnsi="Times New Roman" w:cs="Times New Roman"/>
          <w:sz w:val="24"/>
          <w:szCs w:val="24"/>
        </w:rPr>
        <w:t>Researching on folklore and landscape at Great Zimbabwe</w:t>
      </w:r>
      <w:r w:rsidR="00E17327">
        <w:rPr>
          <w:rFonts w:ascii="Times New Roman" w:hAnsi="Times New Roman" w:cs="Times New Roman"/>
          <w:sz w:val="24"/>
          <w:szCs w:val="24"/>
        </w:rPr>
        <w:t>,</w:t>
      </w:r>
      <w:r w:rsidRPr="00085728">
        <w:rPr>
          <w:rFonts w:ascii="Times New Roman" w:hAnsi="Times New Roman" w:cs="Times New Roman"/>
          <w:sz w:val="24"/>
          <w:szCs w:val="24"/>
        </w:rPr>
        <w:t xml:space="preserve"> one of the </w:t>
      </w:r>
      <w:r w:rsidR="00E17327">
        <w:rPr>
          <w:rFonts w:ascii="Times New Roman" w:hAnsi="Times New Roman" w:cs="Times New Roman"/>
          <w:sz w:val="24"/>
          <w:szCs w:val="24"/>
        </w:rPr>
        <w:t xml:space="preserve">most contentious </w:t>
      </w:r>
      <w:r w:rsidRPr="00085728">
        <w:rPr>
          <w:rFonts w:ascii="Times New Roman" w:hAnsi="Times New Roman" w:cs="Times New Roman"/>
          <w:sz w:val="24"/>
          <w:szCs w:val="24"/>
        </w:rPr>
        <w:t xml:space="preserve">issues that local communities </w:t>
      </w:r>
      <w:r w:rsidR="00E17327">
        <w:rPr>
          <w:rFonts w:ascii="Times New Roman" w:hAnsi="Times New Roman" w:cs="Times New Roman"/>
          <w:sz w:val="24"/>
          <w:szCs w:val="24"/>
        </w:rPr>
        <w:t>raised</w:t>
      </w:r>
      <w:r w:rsidRPr="00085728">
        <w:rPr>
          <w:rFonts w:ascii="Times New Roman" w:hAnsi="Times New Roman" w:cs="Times New Roman"/>
          <w:sz w:val="24"/>
          <w:szCs w:val="24"/>
        </w:rPr>
        <w:t xml:space="preserve"> was the use of Great Zimbabwe as a venue for </w:t>
      </w:r>
      <w:r w:rsidR="005768FC" w:rsidRPr="00085728">
        <w:rPr>
          <w:rFonts w:ascii="Times New Roman" w:hAnsi="Times New Roman" w:cs="Times New Roman"/>
          <w:sz w:val="24"/>
          <w:szCs w:val="24"/>
        </w:rPr>
        <w:t xml:space="preserve">live music shows </w:t>
      </w:r>
      <w:r w:rsidR="00E17327">
        <w:rPr>
          <w:rFonts w:ascii="Times New Roman" w:hAnsi="Times New Roman" w:cs="Times New Roman"/>
          <w:sz w:val="24"/>
          <w:szCs w:val="24"/>
        </w:rPr>
        <w:t>sponsored by the government and meant to ‘celebrate</w:t>
      </w:r>
      <w:r w:rsidR="005768FC" w:rsidRPr="00085728">
        <w:rPr>
          <w:rFonts w:ascii="Times New Roman" w:hAnsi="Times New Roman" w:cs="Times New Roman"/>
          <w:sz w:val="24"/>
          <w:szCs w:val="24"/>
        </w:rPr>
        <w:t xml:space="preserve"> </w:t>
      </w:r>
      <w:r w:rsidR="004B0A40">
        <w:rPr>
          <w:rFonts w:ascii="Times New Roman" w:hAnsi="Times New Roman" w:cs="Times New Roman"/>
          <w:sz w:val="24"/>
          <w:szCs w:val="24"/>
        </w:rPr>
        <w:t>unity</w:t>
      </w:r>
      <w:r w:rsidR="00E17327">
        <w:rPr>
          <w:rFonts w:ascii="Times New Roman" w:hAnsi="Times New Roman" w:cs="Times New Roman"/>
          <w:sz w:val="24"/>
          <w:szCs w:val="24"/>
        </w:rPr>
        <w:t>’</w:t>
      </w:r>
      <w:r w:rsidR="004B0A40">
        <w:rPr>
          <w:rFonts w:ascii="Times New Roman" w:hAnsi="Times New Roman" w:cs="Times New Roman"/>
          <w:sz w:val="24"/>
          <w:szCs w:val="24"/>
        </w:rPr>
        <w:t xml:space="preserve"> of the </w:t>
      </w:r>
      <w:r w:rsidR="00E17327">
        <w:rPr>
          <w:rFonts w:ascii="Times New Roman" w:hAnsi="Times New Roman" w:cs="Times New Roman"/>
          <w:sz w:val="24"/>
          <w:szCs w:val="24"/>
        </w:rPr>
        <w:t xml:space="preserve">people of </w:t>
      </w:r>
      <w:r w:rsidR="004B0A40">
        <w:rPr>
          <w:rFonts w:ascii="Times New Roman" w:hAnsi="Times New Roman" w:cs="Times New Roman"/>
          <w:sz w:val="24"/>
          <w:szCs w:val="24"/>
        </w:rPr>
        <w:t>Zimbabwe</w:t>
      </w:r>
      <w:r w:rsidR="005768FC" w:rsidRPr="00085728">
        <w:rPr>
          <w:rFonts w:ascii="Times New Roman" w:hAnsi="Times New Roman" w:cs="Times New Roman"/>
          <w:sz w:val="24"/>
          <w:szCs w:val="24"/>
        </w:rPr>
        <w:t>. These events which were dubbed</w:t>
      </w:r>
      <w:r w:rsidR="004B0A40">
        <w:rPr>
          <w:rFonts w:ascii="Times New Roman" w:hAnsi="Times New Roman" w:cs="Times New Roman"/>
          <w:sz w:val="24"/>
          <w:szCs w:val="24"/>
        </w:rPr>
        <w:t xml:space="preserve"> Unity Galas or</w:t>
      </w:r>
      <w:r w:rsidR="005768FC" w:rsidRPr="00085728">
        <w:rPr>
          <w:rFonts w:ascii="Times New Roman" w:hAnsi="Times New Roman" w:cs="Times New Roman"/>
          <w:sz w:val="24"/>
          <w:szCs w:val="24"/>
        </w:rPr>
        <w:t xml:space="preserve"> </w:t>
      </w:r>
      <w:proofErr w:type="spellStart"/>
      <w:r w:rsidR="005768FC" w:rsidRPr="00085728">
        <w:rPr>
          <w:rFonts w:ascii="Times New Roman" w:hAnsi="Times New Roman" w:cs="Times New Roman"/>
          <w:i/>
          <w:sz w:val="24"/>
          <w:szCs w:val="24"/>
        </w:rPr>
        <w:t>biras</w:t>
      </w:r>
      <w:proofErr w:type="spellEnd"/>
      <w:r w:rsidRPr="00085728">
        <w:rPr>
          <w:rFonts w:ascii="Times New Roman" w:hAnsi="Times New Roman" w:cs="Times New Roman"/>
          <w:i/>
          <w:sz w:val="24"/>
          <w:szCs w:val="24"/>
        </w:rPr>
        <w:t xml:space="preserve"> </w:t>
      </w:r>
      <w:r w:rsidR="004B0A40">
        <w:rPr>
          <w:rFonts w:ascii="Times New Roman" w:hAnsi="Times New Roman" w:cs="Times New Roman"/>
          <w:sz w:val="24"/>
          <w:szCs w:val="24"/>
        </w:rPr>
        <w:t>(a reference to an</w:t>
      </w:r>
      <w:r w:rsidR="005768FC" w:rsidRPr="00085728">
        <w:rPr>
          <w:rFonts w:ascii="Times New Roman" w:hAnsi="Times New Roman" w:cs="Times New Roman"/>
          <w:sz w:val="24"/>
          <w:szCs w:val="24"/>
        </w:rPr>
        <w:t xml:space="preserve"> all-night traditional ceremony to call on ancestors) began after the land reform </w:t>
      </w:r>
      <w:r w:rsidR="00264312" w:rsidRPr="00085728">
        <w:rPr>
          <w:rFonts w:ascii="Times New Roman" w:hAnsi="Times New Roman" w:cs="Times New Roman"/>
          <w:sz w:val="24"/>
          <w:szCs w:val="24"/>
        </w:rPr>
        <w:t>programme</w:t>
      </w:r>
      <w:r w:rsidR="005768FC" w:rsidRPr="00085728">
        <w:rPr>
          <w:rFonts w:ascii="Times New Roman" w:hAnsi="Times New Roman" w:cs="Times New Roman"/>
          <w:sz w:val="24"/>
          <w:szCs w:val="24"/>
        </w:rPr>
        <w:t xml:space="preserve"> in 2000 and were aimed at bolstering waning support for a government that was getting progressively </w:t>
      </w:r>
      <w:r w:rsidR="00264312" w:rsidRPr="00085728">
        <w:rPr>
          <w:rFonts w:ascii="Times New Roman" w:hAnsi="Times New Roman" w:cs="Times New Roman"/>
          <w:sz w:val="24"/>
          <w:szCs w:val="24"/>
        </w:rPr>
        <w:t>repressive</w:t>
      </w:r>
      <w:r w:rsidR="00546063">
        <w:rPr>
          <w:rFonts w:ascii="Times New Roman" w:hAnsi="Times New Roman" w:cs="Times New Roman"/>
          <w:sz w:val="24"/>
          <w:szCs w:val="24"/>
        </w:rPr>
        <w:t xml:space="preserve"> and </w:t>
      </w:r>
      <w:proofErr w:type="gramStart"/>
      <w:r w:rsidR="00546063">
        <w:rPr>
          <w:rFonts w:ascii="Times New Roman" w:hAnsi="Times New Roman" w:cs="Times New Roman"/>
          <w:sz w:val="24"/>
          <w:szCs w:val="24"/>
        </w:rPr>
        <w:t>an</w:t>
      </w:r>
      <w:proofErr w:type="gramEnd"/>
      <w:r w:rsidR="00546063">
        <w:rPr>
          <w:rFonts w:ascii="Times New Roman" w:hAnsi="Times New Roman" w:cs="Times New Roman"/>
          <w:sz w:val="24"/>
          <w:szCs w:val="24"/>
        </w:rPr>
        <w:t xml:space="preserve"> managing an economy in a tailspin</w:t>
      </w:r>
      <w:r w:rsidR="00264312" w:rsidRPr="00085728">
        <w:rPr>
          <w:rFonts w:ascii="Times New Roman" w:hAnsi="Times New Roman" w:cs="Times New Roman"/>
          <w:sz w:val="24"/>
          <w:szCs w:val="24"/>
        </w:rPr>
        <w:t>. Two shows</w:t>
      </w:r>
      <w:r w:rsidR="00546063">
        <w:rPr>
          <w:rFonts w:ascii="Times New Roman" w:hAnsi="Times New Roman" w:cs="Times New Roman"/>
          <w:sz w:val="24"/>
          <w:szCs w:val="24"/>
        </w:rPr>
        <w:t>,</w:t>
      </w:r>
      <w:r w:rsidR="00264312" w:rsidRPr="00085728">
        <w:rPr>
          <w:rFonts w:ascii="Times New Roman" w:hAnsi="Times New Roman" w:cs="Times New Roman"/>
          <w:sz w:val="24"/>
          <w:szCs w:val="24"/>
        </w:rPr>
        <w:t xml:space="preserve"> lasting the whole night were hosted at Great Zimbabwe </w:t>
      </w:r>
      <w:r w:rsidR="00546063">
        <w:rPr>
          <w:rFonts w:ascii="Times New Roman" w:hAnsi="Times New Roman" w:cs="Times New Roman"/>
          <w:sz w:val="24"/>
          <w:szCs w:val="24"/>
        </w:rPr>
        <w:t xml:space="preserve">at the end of 2001 and 2002, </w:t>
      </w:r>
      <w:r w:rsidR="00264312" w:rsidRPr="00085728">
        <w:rPr>
          <w:rFonts w:ascii="Times New Roman" w:hAnsi="Times New Roman" w:cs="Times New Roman"/>
          <w:sz w:val="24"/>
          <w:szCs w:val="24"/>
        </w:rPr>
        <w:t xml:space="preserve">leading to complaints from </w:t>
      </w:r>
      <w:r w:rsidR="00546063">
        <w:rPr>
          <w:rFonts w:ascii="Times New Roman" w:hAnsi="Times New Roman" w:cs="Times New Roman"/>
          <w:sz w:val="24"/>
          <w:szCs w:val="24"/>
        </w:rPr>
        <w:t xml:space="preserve">traditional </w:t>
      </w:r>
      <w:r w:rsidR="00264312" w:rsidRPr="00085728">
        <w:rPr>
          <w:rFonts w:ascii="Times New Roman" w:hAnsi="Times New Roman" w:cs="Times New Roman"/>
          <w:sz w:val="24"/>
          <w:szCs w:val="24"/>
        </w:rPr>
        <w:t xml:space="preserve">chiefs </w:t>
      </w:r>
      <w:r w:rsidR="00546063">
        <w:rPr>
          <w:rFonts w:ascii="Times New Roman" w:hAnsi="Times New Roman" w:cs="Times New Roman"/>
          <w:sz w:val="24"/>
          <w:szCs w:val="24"/>
        </w:rPr>
        <w:t xml:space="preserve">of the </w:t>
      </w:r>
      <w:r w:rsidR="00264312" w:rsidRPr="00085728">
        <w:rPr>
          <w:rFonts w:ascii="Times New Roman" w:hAnsi="Times New Roman" w:cs="Times New Roman"/>
          <w:sz w:val="24"/>
          <w:szCs w:val="24"/>
        </w:rPr>
        <w:t>Mugabe</w:t>
      </w:r>
      <w:r w:rsidR="00546063">
        <w:rPr>
          <w:rFonts w:ascii="Times New Roman" w:hAnsi="Times New Roman" w:cs="Times New Roman"/>
          <w:sz w:val="24"/>
          <w:szCs w:val="24"/>
        </w:rPr>
        <w:t>/</w:t>
      </w:r>
      <w:proofErr w:type="spellStart"/>
      <w:r w:rsidR="00546063" w:rsidRPr="00085728">
        <w:rPr>
          <w:rFonts w:ascii="Times New Roman" w:hAnsi="Times New Roman" w:cs="Times New Roman"/>
          <w:sz w:val="24"/>
          <w:szCs w:val="24"/>
        </w:rPr>
        <w:t>Murinye</w:t>
      </w:r>
      <w:proofErr w:type="spellEnd"/>
      <w:r w:rsidR="00546063">
        <w:rPr>
          <w:rFonts w:ascii="Times New Roman" w:hAnsi="Times New Roman" w:cs="Times New Roman"/>
          <w:sz w:val="24"/>
          <w:szCs w:val="24"/>
        </w:rPr>
        <w:t xml:space="preserve"> (Duma), </w:t>
      </w:r>
      <w:proofErr w:type="spellStart"/>
      <w:r w:rsidR="00546063">
        <w:rPr>
          <w:rFonts w:ascii="Times New Roman" w:hAnsi="Times New Roman" w:cs="Times New Roman"/>
          <w:sz w:val="24"/>
          <w:szCs w:val="24"/>
        </w:rPr>
        <w:t>Charumbira</w:t>
      </w:r>
      <w:proofErr w:type="spellEnd"/>
      <w:r w:rsidR="00264312" w:rsidRPr="00085728">
        <w:rPr>
          <w:rFonts w:ascii="Times New Roman" w:hAnsi="Times New Roman" w:cs="Times New Roman"/>
          <w:sz w:val="24"/>
          <w:szCs w:val="24"/>
        </w:rPr>
        <w:t xml:space="preserve"> and Nemamwa</w:t>
      </w:r>
      <w:r w:rsidR="00546063">
        <w:rPr>
          <w:rFonts w:ascii="Times New Roman" w:hAnsi="Times New Roman" w:cs="Times New Roman"/>
          <w:sz w:val="24"/>
          <w:szCs w:val="24"/>
        </w:rPr>
        <w:t xml:space="preserve"> clans</w:t>
      </w:r>
      <w:r w:rsidR="00264312" w:rsidRPr="00085728">
        <w:rPr>
          <w:rFonts w:ascii="Times New Roman" w:hAnsi="Times New Roman" w:cs="Times New Roman"/>
          <w:sz w:val="24"/>
          <w:szCs w:val="24"/>
        </w:rPr>
        <w:t xml:space="preserve">. </w:t>
      </w:r>
      <w:r w:rsidR="005768FC" w:rsidRPr="00085728">
        <w:rPr>
          <w:rFonts w:ascii="Times New Roman" w:hAnsi="Times New Roman" w:cs="Times New Roman"/>
          <w:sz w:val="24"/>
          <w:szCs w:val="24"/>
        </w:rPr>
        <w:t xml:space="preserve"> </w:t>
      </w:r>
      <w:r w:rsidR="00264312" w:rsidRPr="00085728">
        <w:rPr>
          <w:rFonts w:ascii="Times New Roman" w:hAnsi="Times New Roman" w:cs="Times New Roman"/>
          <w:sz w:val="24"/>
          <w:szCs w:val="24"/>
        </w:rPr>
        <w:t>The</w:t>
      </w:r>
      <w:r w:rsidR="009919EC">
        <w:rPr>
          <w:rFonts w:ascii="Times New Roman" w:hAnsi="Times New Roman" w:cs="Times New Roman"/>
          <w:sz w:val="24"/>
          <w:szCs w:val="24"/>
        </w:rPr>
        <w:t>ir</w:t>
      </w:r>
      <w:r w:rsidR="00264312" w:rsidRPr="00085728">
        <w:rPr>
          <w:rFonts w:ascii="Times New Roman" w:hAnsi="Times New Roman" w:cs="Times New Roman"/>
          <w:sz w:val="24"/>
          <w:szCs w:val="24"/>
        </w:rPr>
        <w:t xml:space="preserve"> complaints </w:t>
      </w:r>
      <w:r w:rsidR="009919EC">
        <w:rPr>
          <w:rFonts w:ascii="Times New Roman" w:hAnsi="Times New Roman" w:cs="Times New Roman"/>
          <w:sz w:val="24"/>
          <w:szCs w:val="24"/>
        </w:rPr>
        <w:t>were against</w:t>
      </w:r>
      <w:r w:rsidR="00264312" w:rsidRPr="00085728">
        <w:rPr>
          <w:rFonts w:ascii="Times New Roman" w:hAnsi="Times New Roman" w:cs="Times New Roman"/>
          <w:sz w:val="24"/>
          <w:szCs w:val="24"/>
        </w:rPr>
        <w:t xml:space="preserve"> too much noise in </w:t>
      </w:r>
      <w:r w:rsidR="00546063">
        <w:rPr>
          <w:rFonts w:ascii="Times New Roman" w:hAnsi="Times New Roman" w:cs="Times New Roman"/>
          <w:sz w:val="24"/>
          <w:szCs w:val="24"/>
        </w:rPr>
        <w:t xml:space="preserve">a </w:t>
      </w:r>
      <w:r w:rsidR="00546063" w:rsidRPr="00546063">
        <w:rPr>
          <w:rFonts w:ascii="Times New Roman" w:hAnsi="Times New Roman" w:cs="Times New Roman"/>
          <w:sz w:val="24"/>
          <w:szCs w:val="24"/>
        </w:rPr>
        <w:t>consecrated</w:t>
      </w:r>
      <w:r w:rsidR="00546063">
        <w:rPr>
          <w:rFonts w:ascii="Times New Roman" w:hAnsi="Times New Roman" w:cs="Times New Roman"/>
          <w:sz w:val="24"/>
          <w:szCs w:val="24"/>
        </w:rPr>
        <w:t xml:space="preserve">, serene </w:t>
      </w:r>
      <w:r w:rsidR="009919EC">
        <w:rPr>
          <w:rFonts w:ascii="Times New Roman" w:hAnsi="Times New Roman" w:cs="Times New Roman"/>
          <w:sz w:val="24"/>
          <w:szCs w:val="24"/>
        </w:rPr>
        <w:t>place</w:t>
      </w:r>
      <w:r w:rsidR="009919EC" w:rsidRPr="00085728">
        <w:rPr>
          <w:rFonts w:ascii="Times New Roman" w:hAnsi="Times New Roman" w:cs="Times New Roman"/>
          <w:sz w:val="24"/>
          <w:szCs w:val="24"/>
        </w:rPr>
        <w:t xml:space="preserve"> </w:t>
      </w:r>
      <w:r w:rsidR="009919EC">
        <w:rPr>
          <w:rFonts w:ascii="Times New Roman" w:hAnsi="Times New Roman" w:cs="Times New Roman"/>
          <w:sz w:val="24"/>
          <w:szCs w:val="24"/>
        </w:rPr>
        <w:t>and</w:t>
      </w:r>
      <w:r w:rsidR="00546063">
        <w:rPr>
          <w:rFonts w:ascii="Times New Roman" w:hAnsi="Times New Roman" w:cs="Times New Roman"/>
          <w:sz w:val="24"/>
          <w:szCs w:val="24"/>
        </w:rPr>
        <w:t xml:space="preserve"> </w:t>
      </w:r>
      <w:r w:rsidR="00264312" w:rsidRPr="00085728">
        <w:rPr>
          <w:rFonts w:ascii="Times New Roman" w:hAnsi="Times New Roman" w:cs="Times New Roman"/>
          <w:sz w:val="24"/>
          <w:szCs w:val="24"/>
        </w:rPr>
        <w:t xml:space="preserve">at </w:t>
      </w:r>
      <w:r w:rsidR="009919EC">
        <w:rPr>
          <w:rFonts w:ascii="Times New Roman" w:hAnsi="Times New Roman" w:cs="Times New Roman"/>
          <w:sz w:val="24"/>
          <w:szCs w:val="24"/>
        </w:rPr>
        <w:t xml:space="preserve">that they were held at </w:t>
      </w:r>
      <w:r w:rsidR="00264312" w:rsidRPr="00085728">
        <w:rPr>
          <w:rFonts w:ascii="Times New Roman" w:hAnsi="Times New Roman" w:cs="Times New Roman"/>
          <w:sz w:val="24"/>
          <w:szCs w:val="24"/>
        </w:rPr>
        <w:t>night when the ancestral presence was supposed to be more pronounced</w:t>
      </w:r>
      <w:r w:rsidR="009919EC">
        <w:rPr>
          <w:rFonts w:ascii="Times New Roman" w:hAnsi="Times New Roman" w:cs="Times New Roman"/>
          <w:sz w:val="24"/>
          <w:szCs w:val="24"/>
        </w:rPr>
        <w:t xml:space="preserve"> at Great Zimbabwe</w:t>
      </w:r>
      <w:r w:rsidR="00264312" w:rsidRPr="00085728">
        <w:rPr>
          <w:rFonts w:ascii="Times New Roman" w:hAnsi="Times New Roman" w:cs="Times New Roman"/>
          <w:sz w:val="24"/>
          <w:szCs w:val="24"/>
        </w:rPr>
        <w:t xml:space="preserve">. </w:t>
      </w:r>
      <w:r w:rsidR="005768FC" w:rsidRPr="00085728">
        <w:rPr>
          <w:rFonts w:ascii="Times New Roman" w:hAnsi="Times New Roman" w:cs="Times New Roman"/>
          <w:sz w:val="24"/>
          <w:szCs w:val="24"/>
        </w:rPr>
        <w:t xml:space="preserve"> </w:t>
      </w:r>
      <w:r w:rsidR="00264312" w:rsidRPr="00085728">
        <w:rPr>
          <w:rFonts w:ascii="Times New Roman" w:hAnsi="Times New Roman" w:cs="Times New Roman"/>
          <w:sz w:val="24"/>
          <w:szCs w:val="24"/>
        </w:rPr>
        <w:t>The shows</w:t>
      </w:r>
      <w:r w:rsidR="009919EC">
        <w:rPr>
          <w:rFonts w:ascii="Times New Roman" w:hAnsi="Times New Roman" w:cs="Times New Roman"/>
          <w:sz w:val="24"/>
          <w:szCs w:val="24"/>
        </w:rPr>
        <w:t>,</w:t>
      </w:r>
      <w:r w:rsidR="00264312" w:rsidRPr="00085728">
        <w:rPr>
          <w:rFonts w:ascii="Times New Roman" w:hAnsi="Times New Roman" w:cs="Times New Roman"/>
          <w:sz w:val="24"/>
          <w:szCs w:val="24"/>
        </w:rPr>
        <w:t xml:space="preserve"> which attracted a very youthful audience</w:t>
      </w:r>
      <w:r w:rsidR="009919EC">
        <w:rPr>
          <w:rFonts w:ascii="Times New Roman" w:hAnsi="Times New Roman" w:cs="Times New Roman"/>
          <w:sz w:val="24"/>
          <w:szCs w:val="24"/>
        </w:rPr>
        <w:t xml:space="preserve">, are </w:t>
      </w:r>
      <w:r w:rsidR="00264312" w:rsidRPr="00085728">
        <w:rPr>
          <w:rFonts w:ascii="Times New Roman" w:hAnsi="Times New Roman" w:cs="Times New Roman"/>
          <w:sz w:val="24"/>
          <w:szCs w:val="24"/>
        </w:rPr>
        <w:t xml:space="preserve">also </w:t>
      </w:r>
      <w:r w:rsidR="009919EC">
        <w:rPr>
          <w:rFonts w:ascii="Times New Roman" w:hAnsi="Times New Roman" w:cs="Times New Roman"/>
          <w:sz w:val="24"/>
          <w:szCs w:val="24"/>
        </w:rPr>
        <w:t xml:space="preserve">said to have </w:t>
      </w:r>
      <w:r w:rsidR="00264312" w:rsidRPr="00085728">
        <w:rPr>
          <w:rFonts w:ascii="Times New Roman" w:hAnsi="Times New Roman" w:cs="Times New Roman"/>
          <w:sz w:val="24"/>
          <w:szCs w:val="24"/>
        </w:rPr>
        <w:t xml:space="preserve">desecrated the </w:t>
      </w:r>
      <w:r w:rsidR="009919EC">
        <w:rPr>
          <w:rFonts w:ascii="Times New Roman" w:hAnsi="Times New Roman" w:cs="Times New Roman"/>
          <w:sz w:val="24"/>
          <w:szCs w:val="24"/>
        </w:rPr>
        <w:t xml:space="preserve">sacred </w:t>
      </w:r>
      <w:r w:rsidR="00264312" w:rsidRPr="00085728">
        <w:rPr>
          <w:rFonts w:ascii="Times New Roman" w:hAnsi="Times New Roman" w:cs="Times New Roman"/>
          <w:sz w:val="24"/>
          <w:szCs w:val="24"/>
        </w:rPr>
        <w:t xml:space="preserve">landscape </w:t>
      </w:r>
      <w:r w:rsidR="009919EC">
        <w:rPr>
          <w:rFonts w:ascii="Times New Roman" w:hAnsi="Times New Roman" w:cs="Times New Roman"/>
          <w:sz w:val="24"/>
          <w:szCs w:val="24"/>
        </w:rPr>
        <w:t xml:space="preserve">through the behaviour of these youths. Communities </w:t>
      </w:r>
      <w:r w:rsidR="000B6AF4">
        <w:rPr>
          <w:rFonts w:ascii="Times New Roman" w:hAnsi="Times New Roman" w:cs="Times New Roman"/>
          <w:sz w:val="24"/>
          <w:szCs w:val="24"/>
        </w:rPr>
        <w:t>mentioned alcohol</w:t>
      </w:r>
      <w:r w:rsidR="009919EC">
        <w:rPr>
          <w:rFonts w:ascii="Times New Roman" w:hAnsi="Times New Roman" w:cs="Times New Roman"/>
          <w:sz w:val="24"/>
          <w:szCs w:val="24"/>
        </w:rPr>
        <w:t xml:space="preserve">, drugs </w:t>
      </w:r>
      <w:r w:rsidR="000B6AF4">
        <w:rPr>
          <w:rFonts w:ascii="Times New Roman" w:hAnsi="Times New Roman" w:cs="Times New Roman"/>
          <w:sz w:val="24"/>
          <w:szCs w:val="24"/>
        </w:rPr>
        <w:t>and sex</w:t>
      </w:r>
      <w:r w:rsidR="009F287E">
        <w:rPr>
          <w:rFonts w:ascii="Times New Roman" w:hAnsi="Times New Roman" w:cs="Times New Roman"/>
          <w:sz w:val="24"/>
          <w:szCs w:val="24"/>
        </w:rPr>
        <w:t>,</w:t>
      </w:r>
      <w:r w:rsidR="009919EC">
        <w:rPr>
          <w:rFonts w:ascii="Times New Roman" w:hAnsi="Times New Roman" w:cs="Times New Roman"/>
          <w:sz w:val="24"/>
          <w:szCs w:val="24"/>
        </w:rPr>
        <w:t xml:space="preserve"> </w:t>
      </w:r>
      <w:r w:rsidR="009F287E">
        <w:rPr>
          <w:rFonts w:ascii="Times New Roman" w:hAnsi="Times New Roman" w:cs="Times New Roman"/>
          <w:sz w:val="24"/>
          <w:szCs w:val="24"/>
        </w:rPr>
        <w:t xml:space="preserve">all of which were reflected through the litter that was cleaned up at the site the next day, </w:t>
      </w:r>
      <w:r w:rsidR="009919EC">
        <w:rPr>
          <w:rFonts w:ascii="Times New Roman" w:hAnsi="Times New Roman" w:cs="Times New Roman"/>
          <w:sz w:val="24"/>
          <w:szCs w:val="24"/>
        </w:rPr>
        <w:t xml:space="preserve">as incompatible to Great Zimbabwe </w:t>
      </w:r>
      <w:r w:rsidR="00C97EE0" w:rsidRPr="00085728">
        <w:rPr>
          <w:rFonts w:ascii="Times New Roman" w:hAnsi="Times New Roman" w:cs="Times New Roman"/>
          <w:sz w:val="24"/>
          <w:szCs w:val="24"/>
        </w:rPr>
        <w:t xml:space="preserve"> </w:t>
      </w:r>
    </w:p>
    <w:p w:rsidR="001825A2" w:rsidRDefault="009F287E" w:rsidP="00085728">
      <w:pPr>
        <w:spacing w:line="360" w:lineRule="auto"/>
        <w:rPr>
          <w:rFonts w:ascii="Times New Roman" w:hAnsi="Times New Roman" w:cs="Times New Roman"/>
          <w:sz w:val="24"/>
          <w:szCs w:val="24"/>
        </w:rPr>
      </w:pPr>
      <w:r>
        <w:rPr>
          <w:rFonts w:ascii="Times New Roman" w:hAnsi="Times New Roman" w:cs="Times New Roman"/>
          <w:sz w:val="24"/>
          <w:szCs w:val="24"/>
        </w:rPr>
        <w:t>The</w:t>
      </w:r>
      <w:r w:rsidR="00C97EE0" w:rsidRPr="00085728">
        <w:rPr>
          <w:rFonts w:ascii="Times New Roman" w:hAnsi="Times New Roman" w:cs="Times New Roman"/>
          <w:sz w:val="24"/>
          <w:szCs w:val="24"/>
        </w:rPr>
        <w:t xml:space="preserve"> major </w:t>
      </w:r>
      <w:r>
        <w:rPr>
          <w:rFonts w:ascii="Times New Roman" w:hAnsi="Times New Roman" w:cs="Times New Roman"/>
          <w:sz w:val="24"/>
          <w:szCs w:val="24"/>
        </w:rPr>
        <w:t xml:space="preserve">catastrophe for the communities, </w:t>
      </w:r>
      <w:r w:rsidR="00C97EE0" w:rsidRPr="00085728">
        <w:rPr>
          <w:rFonts w:ascii="Times New Roman" w:hAnsi="Times New Roman" w:cs="Times New Roman"/>
          <w:sz w:val="24"/>
          <w:szCs w:val="24"/>
        </w:rPr>
        <w:t>however</w:t>
      </w:r>
      <w:r>
        <w:rPr>
          <w:rFonts w:ascii="Times New Roman" w:hAnsi="Times New Roman" w:cs="Times New Roman"/>
          <w:sz w:val="24"/>
          <w:szCs w:val="24"/>
        </w:rPr>
        <w:t>,</w:t>
      </w:r>
      <w:r w:rsidR="00C97EE0" w:rsidRPr="00085728">
        <w:rPr>
          <w:rFonts w:ascii="Times New Roman" w:hAnsi="Times New Roman" w:cs="Times New Roman"/>
          <w:sz w:val="24"/>
          <w:szCs w:val="24"/>
        </w:rPr>
        <w:t xml:space="preserve"> was that the music that was played during these ‘music galas</w:t>
      </w:r>
      <w:r>
        <w:rPr>
          <w:rFonts w:ascii="Times New Roman" w:hAnsi="Times New Roman" w:cs="Times New Roman"/>
          <w:sz w:val="24"/>
          <w:szCs w:val="24"/>
        </w:rPr>
        <w:t>,</w:t>
      </w:r>
      <w:r w:rsidR="00C97EE0" w:rsidRPr="00085728">
        <w:rPr>
          <w:rFonts w:ascii="Times New Roman" w:hAnsi="Times New Roman" w:cs="Times New Roman"/>
          <w:sz w:val="24"/>
          <w:szCs w:val="24"/>
        </w:rPr>
        <w:t xml:space="preserve">’ </w:t>
      </w:r>
      <w:r>
        <w:rPr>
          <w:rFonts w:ascii="Times New Roman" w:hAnsi="Times New Roman" w:cs="Times New Roman"/>
          <w:sz w:val="24"/>
          <w:szCs w:val="24"/>
        </w:rPr>
        <w:t xml:space="preserve">which </w:t>
      </w:r>
      <w:r w:rsidR="00C97EE0" w:rsidRPr="00085728">
        <w:rPr>
          <w:rFonts w:ascii="Times New Roman" w:hAnsi="Times New Roman" w:cs="Times New Roman"/>
          <w:sz w:val="24"/>
          <w:szCs w:val="24"/>
        </w:rPr>
        <w:t xml:space="preserve">was not consistent with the </w:t>
      </w:r>
      <w:r w:rsidRPr="00085728">
        <w:rPr>
          <w:rFonts w:ascii="Times New Roman" w:hAnsi="Times New Roman" w:cs="Times New Roman"/>
          <w:sz w:val="24"/>
          <w:szCs w:val="24"/>
        </w:rPr>
        <w:t>sa</w:t>
      </w:r>
      <w:r>
        <w:rPr>
          <w:rFonts w:ascii="Times New Roman" w:hAnsi="Times New Roman" w:cs="Times New Roman"/>
          <w:sz w:val="24"/>
          <w:szCs w:val="24"/>
        </w:rPr>
        <w:t>nctity</w:t>
      </w:r>
      <w:r w:rsidR="00C97EE0" w:rsidRPr="00085728">
        <w:rPr>
          <w:rFonts w:ascii="Times New Roman" w:hAnsi="Times New Roman" w:cs="Times New Roman"/>
          <w:sz w:val="24"/>
          <w:szCs w:val="24"/>
        </w:rPr>
        <w:t xml:space="preserve"> of </w:t>
      </w:r>
      <w:r>
        <w:rPr>
          <w:rFonts w:ascii="Times New Roman" w:hAnsi="Times New Roman" w:cs="Times New Roman"/>
          <w:sz w:val="24"/>
          <w:szCs w:val="24"/>
        </w:rPr>
        <w:t>the cultural landscape</w:t>
      </w:r>
      <w:r w:rsidR="00C97EE0" w:rsidRPr="00085728">
        <w:rPr>
          <w:rFonts w:ascii="Times New Roman" w:hAnsi="Times New Roman" w:cs="Times New Roman"/>
          <w:sz w:val="24"/>
          <w:szCs w:val="24"/>
        </w:rPr>
        <w:t>. Most of the bands played modern Zimbabwean music which</w:t>
      </w:r>
      <w:r w:rsidR="00DF7BA4">
        <w:rPr>
          <w:rFonts w:ascii="Times New Roman" w:hAnsi="Times New Roman" w:cs="Times New Roman"/>
          <w:sz w:val="24"/>
          <w:szCs w:val="24"/>
        </w:rPr>
        <w:t>,</w:t>
      </w:r>
      <w:r w:rsidR="00C97EE0" w:rsidRPr="00085728">
        <w:rPr>
          <w:rFonts w:ascii="Times New Roman" w:hAnsi="Times New Roman" w:cs="Times New Roman"/>
          <w:sz w:val="24"/>
          <w:szCs w:val="24"/>
        </w:rPr>
        <w:t xml:space="preserve"> </w:t>
      </w:r>
      <w:r w:rsidR="00DF7BA4">
        <w:rPr>
          <w:rFonts w:ascii="Times New Roman" w:hAnsi="Times New Roman" w:cs="Times New Roman"/>
          <w:sz w:val="24"/>
          <w:szCs w:val="24"/>
        </w:rPr>
        <w:t xml:space="preserve">for </w:t>
      </w:r>
      <w:r w:rsidR="00C97EE0" w:rsidRPr="00085728">
        <w:rPr>
          <w:rFonts w:ascii="Times New Roman" w:hAnsi="Times New Roman" w:cs="Times New Roman"/>
          <w:sz w:val="24"/>
          <w:szCs w:val="24"/>
        </w:rPr>
        <w:t xml:space="preserve">the </w:t>
      </w:r>
      <w:r w:rsidR="001825A2">
        <w:rPr>
          <w:rFonts w:ascii="Times New Roman" w:hAnsi="Times New Roman" w:cs="Times New Roman"/>
          <w:sz w:val="24"/>
          <w:szCs w:val="24"/>
        </w:rPr>
        <w:t xml:space="preserve">local </w:t>
      </w:r>
      <w:r w:rsidR="00DF7BA4">
        <w:rPr>
          <w:rFonts w:ascii="Times New Roman" w:hAnsi="Times New Roman" w:cs="Times New Roman"/>
          <w:sz w:val="24"/>
          <w:szCs w:val="24"/>
        </w:rPr>
        <w:t>communities,</w:t>
      </w:r>
      <w:r w:rsidR="00C97EE0" w:rsidRPr="00085728">
        <w:rPr>
          <w:rFonts w:ascii="Times New Roman" w:hAnsi="Times New Roman" w:cs="Times New Roman"/>
          <w:sz w:val="24"/>
          <w:szCs w:val="24"/>
        </w:rPr>
        <w:t xml:space="preserve"> was not </w:t>
      </w:r>
      <w:r w:rsidR="00DF7BA4">
        <w:rPr>
          <w:rFonts w:ascii="Times New Roman" w:hAnsi="Times New Roman" w:cs="Times New Roman"/>
          <w:sz w:val="24"/>
          <w:szCs w:val="24"/>
        </w:rPr>
        <w:t>related to</w:t>
      </w:r>
      <w:r w:rsidR="00C97EE0" w:rsidRPr="00085728">
        <w:rPr>
          <w:rFonts w:ascii="Times New Roman" w:hAnsi="Times New Roman" w:cs="Times New Roman"/>
          <w:sz w:val="24"/>
          <w:szCs w:val="24"/>
        </w:rPr>
        <w:t xml:space="preserve"> Great Zimbabwe as </w:t>
      </w:r>
      <w:r w:rsidR="00DF7BA4">
        <w:rPr>
          <w:rFonts w:ascii="Times New Roman" w:hAnsi="Times New Roman" w:cs="Times New Roman"/>
          <w:sz w:val="24"/>
          <w:szCs w:val="24"/>
        </w:rPr>
        <w:t>the most</w:t>
      </w:r>
      <w:r w:rsidR="00C97EE0" w:rsidRPr="00085728">
        <w:rPr>
          <w:rFonts w:ascii="Times New Roman" w:hAnsi="Times New Roman" w:cs="Times New Roman"/>
          <w:sz w:val="24"/>
          <w:szCs w:val="24"/>
        </w:rPr>
        <w:t xml:space="preserve"> sacred landscapes in Zimbabwe</w:t>
      </w:r>
      <w:r w:rsidR="001825A2">
        <w:rPr>
          <w:rFonts w:ascii="Times New Roman" w:hAnsi="Times New Roman" w:cs="Times New Roman"/>
          <w:sz w:val="24"/>
          <w:szCs w:val="24"/>
        </w:rPr>
        <w:t xml:space="preserve"> </w:t>
      </w:r>
      <w:r w:rsidR="001825A2">
        <w:rPr>
          <w:rFonts w:ascii="Times New Roman" w:hAnsi="Times New Roman" w:cs="Times New Roman"/>
          <w:sz w:val="24"/>
          <w:szCs w:val="24"/>
        </w:rPr>
        <w:lastRenderedPageBreak/>
        <w:t>(Sinamai 2003)</w:t>
      </w:r>
      <w:r w:rsidR="00C97EE0" w:rsidRPr="00085728">
        <w:rPr>
          <w:rFonts w:ascii="Times New Roman" w:hAnsi="Times New Roman" w:cs="Times New Roman"/>
          <w:sz w:val="24"/>
          <w:szCs w:val="24"/>
        </w:rPr>
        <w:t xml:space="preserve">. </w:t>
      </w:r>
      <w:r w:rsidR="001825A2">
        <w:rPr>
          <w:rFonts w:ascii="Times New Roman" w:hAnsi="Times New Roman" w:cs="Times New Roman"/>
          <w:sz w:val="24"/>
          <w:szCs w:val="24"/>
        </w:rPr>
        <w:t>In short</w:t>
      </w:r>
      <w:r w:rsidR="00DF7BA4">
        <w:rPr>
          <w:rFonts w:ascii="Times New Roman" w:hAnsi="Times New Roman" w:cs="Times New Roman"/>
          <w:sz w:val="24"/>
          <w:szCs w:val="24"/>
        </w:rPr>
        <w:t xml:space="preserve">, </w:t>
      </w:r>
      <w:r w:rsidR="001825A2">
        <w:rPr>
          <w:rFonts w:ascii="Times New Roman" w:hAnsi="Times New Roman" w:cs="Times New Roman"/>
          <w:sz w:val="24"/>
          <w:szCs w:val="24"/>
        </w:rPr>
        <w:t>the Unity Gala</w:t>
      </w:r>
      <w:r w:rsidR="00557591">
        <w:rPr>
          <w:rFonts w:ascii="Times New Roman" w:hAnsi="Times New Roman" w:cs="Times New Roman"/>
          <w:sz w:val="24"/>
          <w:szCs w:val="24"/>
        </w:rPr>
        <w:t>s</w:t>
      </w:r>
      <w:r w:rsidR="001825A2">
        <w:rPr>
          <w:rFonts w:ascii="Times New Roman" w:hAnsi="Times New Roman" w:cs="Times New Roman"/>
          <w:sz w:val="24"/>
          <w:szCs w:val="24"/>
        </w:rPr>
        <w:t xml:space="preserve"> were </w:t>
      </w:r>
      <w:r w:rsidR="00DF7BA4">
        <w:rPr>
          <w:rFonts w:ascii="Times New Roman" w:hAnsi="Times New Roman" w:cs="Times New Roman"/>
          <w:sz w:val="24"/>
          <w:szCs w:val="24"/>
        </w:rPr>
        <w:t xml:space="preserve">profane </w:t>
      </w:r>
      <w:r w:rsidR="001825A2">
        <w:rPr>
          <w:rFonts w:ascii="Times New Roman" w:hAnsi="Times New Roman" w:cs="Times New Roman"/>
          <w:sz w:val="24"/>
          <w:szCs w:val="24"/>
        </w:rPr>
        <w:t xml:space="preserve">entertainment </w:t>
      </w:r>
      <w:r w:rsidR="00DF7BA4">
        <w:rPr>
          <w:rFonts w:ascii="Times New Roman" w:hAnsi="Times New Roman" w:cs="Times New Roman"/>
          <w:sz w:val="24"/>
          <w:szCs w:val="24"/>
        </w:rPr>
        <w:t xml:space="preserve">in a sanctified </w:t>
      </w:r>
      <w:r w:rsidR="001825A2">
        <w:rPr>
          <w:rFonts w:ascii="Times New Roman" w:hAnsi="Times New Roman" w:cs="Times New Roman"/>
          <w:sz w:val="24"/>
          <w:szCs w:val="24"/>
        </w:rPr>
        <w:t xml:space="preserve">sacred environment. </w:t>
      </w:r>
    </w:p>
    <w:p w:rsidR="00E855CC" w:rsidRDefault="00BC6E98" w:rsidP="00E855CC">
      <w:pPr>
        <w:spacing w:line="360" w:lineRule="auto"/>
        <w:rPr>
          <w:rFonts w:ascii="Times New Roman" w:hAnsi="Times New Roman" w:cs="Times New Roman"/>
          <w:sz w:val="24"/>
          <w:szCs w:val="24"/>
        </w:rPr>
      </w:pPr>
      <w:r w:rsidRPr="00085728">
        <w:rPr>
          <w:rFonts w:ascii="Times New Roman" w:hAnsi="Times New Roman" w:cs="Times New Roman"/>
          <w:sz w:val="24"/>
          <w:szCs w:val="24"/>
        </w:rPr>
        <w:t>In my interviews at Great Zimbabwe</w:t>
      </w:r>
      <w:r w:rsidR="00DF7BA4">
        <w:rPr>
          <w:rFonts w:ascii="Times New Roman" w:hAnsi="Times New Roman" w:cs="Times New Roman"/>
          <w:sz w:val="24"/>
          <w:szCs w:val="24"/>
        </w:rPr>
        <w:t>,</w:t>
      </w:r>
      <w:r w:rsidRPr="00085728">
        <w:rPr>
          <w:rFonts w:ascii="Times New Roman" w:hAnsi="Times New Roman" w:cs="Times New Roman"/>
          <w:sz w:val="24"/>
          <w:szCs w:val="24"/>
        </w:rPr>
        <w:t xml:space="preserve"> it was emphasized that the only music that was allowed at Great Zimbabwe was mbira</w:t>
      </w:r>
      <w:r w:rsidR="00DF7BA4">
        <w:rPr>
          <w:rFonts w:ascii="Times New Roman" w:hAnsi="Times New Roman" w:cs="Times New Roman"/>
          <w:sz w:val="24"/>
          <w:szCs w:val="24"/>
        </w:rPr>
        <w:t xml:space="preserve"> and </w:t>
      </w:r>
      <w:proofErr w:type="spellStart"/>
      <w:r w:rsidR="00DF7BA4" w:rsidRPr="00DF7BA4">
        <w:rPr>
          <w:rFonts w:ascii="Times New Roman" w:hAnsi="Times New Roman" w:cs="Times New Roman"/>
          <w:i/>
          <w:sz w:val="24"/>
          <w:szCs w:val="24"/>
        </w:rPr>
        <w:t>ngoma</w:t>
      </w:r>
      <w:proofErr w:type="spellEnd"/>
      <w:r w:rsidR="00DF7BA4">
        <w:rPr>
          <w:rFonts w:ascii="Times New Roman" w:hAnsi="Times New Roman" w:cs="Times New Roman"/>
          <w:i/>
          <w:sz w:val="24"/>
          <w:szCs w:val="24"/>
        </w:rPr>
        <w:t xml:space="preserve"> </w:t>
      </w:r>
      <w:r w:rsidR="00DF7BA4" w:rsidRPr="00DF7BA4">
        <w:rPr>
          <w:rFonts w:ascii="Times New Roman" w:hAnsi="Times New Roman" w:cs="Times New Roman"/>
          <w:sz w:val="24"/>
          <w:szCs w:val="24"/>
        </w:rPr>
        <w:t>(drum)</w:t>
      </w:r>
      <w:r w:rsidR="00DF7BA4">
        <w:rPr>
          <w:rFonts w:ascii="Times New Roman" w:hAnsi="Times New Roman" w:cs="Times New Roman"/>
          <w:sz w:val="24"/>
          <w:szCs w:val="24"/>
        </w:rPr>
        <w:t>-</w:t>
      </w:r>
      <w:proofErr w:type="gramStart"/>
      <w:r w:rsidR="00DF7BA4">
        <w:rPr>
          <w:rFonts w:ascii="Times New Roman" w:hAnsi="Times New Roman" w:cs="Times New Roman"/>
          <w:sz w:val="24"/>
          <w:szCs w:val="24"/>
        </w:rPr>
        <w:t xml:space="preserve">based </w:t>
      </w:r>
      <w:r w:rsidRPr="00085728">
        <w:rPr>
          <w:rFonts w:ascii="Times New Roman" w:hAnsi="Times New Roman" w:cs="Times New Roman"/>
          <w:sz w:val="24"/>
          <w:szCs w:val="24"/>
        </w:rPr>
        <w:t xml:space="preserve"> </w:t>
      </w:r>
      <w:r w:rsidR="00E84D1B">
        <w:rPr>
          <w:rFonts w:ascii="Times New Roman" w:hAnsi="Times New Roman" w:cs="Times New Roman"/>
          <w:sz w:val="24"/>
          <w:szCs w:val="24"/>
        </w:rPr>
        <w:t>sacred</w:t>
      </w:r>
      <w:proofErr w:type="gramEnd"/>
      <w:r w:rsidR="00E84D1B">
        <w:rPr>
          <w:rFonts w:ascii="Times New Roman" w:hAnsi="Times New Roman" w:cs="Times New Roman"/>
          <w:sz w:val="24"/>
          <w:szCs w:val="24"/>
        </w:rPr>
        <w:t xml:space="preserve"> </w:t>
      </w:r>
      <w:r w:rsidRPr="00085728">
        <w:rPr>
          <w:rFonts w:ascii="Times New Roman" w:hAnsi="Times New Roman" w:cs="Times New Roman"/>
          <w:sz w:val="24"/>
          <w:szCs w:val="24"/>
        </w:rPr>
        <w:t xml:space="preserve">or ritual music. </w:t>
      </w:r>
      <w:r w:rsidR="00E84D1B">
        <w:rPr>
          <w:rFonts w:ascii="Times New Roman" w:hAnsi="Times New Roman" w:cs="Times New Roman"/>
          <w:sz w:val="24"/>
          <w:szCs w:val="24"/>
        </w:rPr>
        <w:t xml:space="preserve">Mbira or drum-based music played for entertainment purposes was also not compatible to the sacred nature of the site. </w:t>
      </w:r>
      <w:r w:rsidRPr="00085728">
        <w:rPr>
          <w:rFonts w:ascii="Times New Roman" w:hAnsi="Times New Roman" w:cs="Times New Roman"/>
          <w:sz w:val="24"/>
          <w:szCs w:val="24"/>
        </w:rPr>
        <w:t xml:space="preserve">Other </w:t>
      </w:r>
      <w:r w:rsidR="00E84D1B">
        <w:rPr>
          <w:rFonts w:ascii="Times New Roman" w:hAnsi="Times New Roman" w:cs="Times New Roman"/>
          <w:sz w:val="24"/>
          <w:szCs w:val="24"/>
        </w:rPr>
        <w:t xml:space="preserve">traditional </w:t>
      </w:r>
      <w:r w:rsidRPr="00085728">
        <w:rPr>
          <w:rFonts w:ascii="Times New Roman" w:hAnsi="Times New Roman" w:cs="Times New Roman"/>
          <w:sz w:val="24"/>
          <w:szCs w:val="24"/>
        </w:rPr>
        <w:t xml:space="preserve">musical instruments like the </w:t>
      </w:r>
      <w:r w:rsidRPr="00E855CC">
        <w:rPr>
          <w:rFonts w:ascii="Times New Roman" w:hAnsi="Times New Roman" w:cs="Times New Roman"/>
          <w:i/>
          <w:sz w:val="24"/>
          <w:szCs w:val="24"/>
        </w:rPr>
        <w:t>marimba</w:t>
      </w:r>
      <w:r w:rsidRPr="00085728">
        <w:rPr>
          <w:rFonts w:ascii="Times New Roman" w:hAnsi="Times New Roman" w:cs="Times New Roman"/>
          <w:sz w:val="24"/>
          <w:szCs w:val="24"/>
        </w:rPr>
        <w:t xml:space="preserve"> and mouth </w:t>
      </w:r>
      <w:proofErr w:type="gramStart"/>
      <w:r w:rsidRPr="00085728">
        <w:rPr>
          <w:rFonts w:ascii="Times New Roman" w:hAnsi="Times New Roman" w:cs="Times New Roman"/>
          <w:sz w:val="24"/>
          <w:szCs w:val="24"/>
        </w:rPr>
        <w:t>bows,</w:t>
      </w:r>
      <w:proofErr w:type="gramEnd"/>
      <w:r w:rsidRPr="00085728">
        <w:rPr>
          <w:rFonts w:ascii="Times New Roman" w:hAnsi="Times New Roman" w:cs="Times New Roman"/>
          <w:sz w:val="24"/>
          <w:szCs w:val="24"/>
        </w:rPr>
        <w:t xml:space="preserve"> and</w:t>
      </w:r>
      <w:r w:rsidR="00E84D1B">
        <w:rPr>
          <w:rFonts w:ascii="Times New Roman" w:hAnsi="Times New Roman" w:cs="Times New Roman"/>
          <w:sz w:val="24"/>
          <w:szCs w:val="24"/>
        </w:rPr>
        <w:t xml:space="preserve"> music</w:t>
      </w:r>
      <w:r w:rsidRPr="00085728">
        <w:rPr>
          <w:rFonts w:ascii="Times New Roman" w:hAnsi="Times New Roman" w:cs="Times New Roman"/>
          <w:sz w:val="24"/>
          <w:szCs w:val="24"/>
        </w:rPr>
        <w:t xml:space="preserve"> </w:t>
      </w:r>
      <w:r w:rsidRPr="00E84D1B">
        <w:rPr>
          <w:rFonts w:ascii="Times New Roman" w:hAnsi="Times New Roman" w:cs="Times New Roman"/>
          <w:i/>
          <w:sz w:val="24"/>
          <w:szCs w:val="24"/>
        </w:rPr>
        <w:t>genres</w:t>
      </w:r>
      <w:r w:rsidRPr="00085728">
        <w:rPr>
          <w:rFonts w:ascii="Times New Roman" w:hAnsi="Times New Roman" w:cs="Times New Roman"/>
          <w:sz w:val="24"/>
          <w:szCs w:val="24"/>
        </w:rPr>
        <w:t xml:space="preserve"> like </w:t>
      </w:r>
      <w:r w:rsidR="00E84D1B">
        <w:rPr>
          <w:rFonts w:ascii="Times New Roman" w:hAnsi="Times New Roman" w:cs="Times New Roman"/>
          <w:sz w:val="24"/>
          <w:szCs w:val="24"/>
        </w:rPr>
        <w:t xml:space="preserve">Christian </w:t>
      </w:r>
      <w:r w:rsidRPr="00085728">
        <w:rPr>
          <w:rFonts w:ascii="Times New Roman" w:hAnsi="Times New Roman" w:cs="Times New Roman"/>
          <w:sz w:val="24"/>
          <w:szCs w:val="24"/>
        </w:rPr>
        <w:t xml:space="preserve">gospel, </w:t>
      </w:r>
      <w:r w:rsidRPr="00085728">
        <w:rPr>
          <w:rFonts w:ascii="Times New Roman" w:hAnsi="Times New Roman" w:cs="Times New Roman"/>
          <w:i/>
          <w:sz w:val="24"/>
          <w:szCs w:val="24"/>
        </w:rPr>
        <w:t>sungura</w:t>
      </w:r>
      <w:r w:rsidRPr="00085728">
        <w:rPr>
          <w:rFonts w:ascii="Times New Roman" w:hAnsi="Times New Roman" w:cs="Times New Roman"/>
          <w:sz w:val="24"/>
          <w:szCs w:val="24"/>
        </w:rPr>
        <w:t xml:space="preserve"> and </w:t>
      </w:r>
      <w:r w:rsidR="00983A37" w:rsidRPr="00085728">
        <w:rPr>
          <w:rFonts w:ascii="Times New Roman" w:hAnsi="Times New Roman" w:cs="Times New Roman"/>
          <w:i/>
          <w:sz w:val="24"/>
          <w:szCs w:val="24"/>
        </w:rPr>
        <w:t>Chimurenga (</w:t>
      </w:r>
      <w:r w:rsidRPr="00085728">
        <w:rPr>
          <w:rFonts w:ascii="Times New Roman" w:hAnsi="Times New Roman" w:cs="Times New Roman"/>
          <w:sz w:val="24"/>
          <w:szCs w:val="24"/>
        </w:rPr>
        <w:t xml:space="preserve">a </w:t>
      </w:r>
      <w:r w:rsidR="00E84D1B">
        <w:rPr>
          <w:rFonts w:ascii="Times New Roman" w:hAnsi="Times New Roman" w:cs="Times New Roman"/>
          <w:sz w:val="24"/>
          <w:szCs w:val="24"/>
        </w:rPr>
        <w:t xml:space="preserve">modern </w:t>
      </w:r>
      <w:r w:rsidRPr="00E84D1B">
        <w:rPr>
          <w:rFonts w:ascii="Times New Roman" w:hAnsi="Times New Roman" w:cs="Times New Roman"/>
          <w:i/>
          <w:sz w:val="24"/>
          <w:szCs w:val="24"/>
        </w:rPr>
        <w:t>genre</w:t>
      </w:r>
      <w:r w:rsidRPr="00085728">
        <w:rPr>
          <w:rFonts w:ascii="Times New Roman" w:hAnsi="Times New Roman" w:cs="Times New Roman"/>
          <w:sz w:val="24"/>
          <w:szCs w:val="24"/>
        </w:rPr>
        <w:t xml:space="preserve"> based on the mbira sound</w:t>
      </w:r>
      <w:r w:rsidR="00983A37" w:rsidRPr="00085728">
        <w:rPr>
          <w:rFonts w:ascii="Times New Roman" w:hAnsi="Times New Roman" w:cs="Times New Roman"/>
          <w:sz w:val="24"/>
          <w:szCs w:val="24"/>
        </w:rPr>
        <w:t>) were</w:t>
      </w:r>
      <w:r w:rsidRPr="00085728">
        <w:rPr>
          <w:rFonts w:ascii="Times New Roman" w:hAnsi="Times New Roman" w:cs="Times New Roman"/>
          <w:sz w:val="24"/>
          <w:szCs w:val="24"/>
        </w:rPr>
        <w:t xml:space="preserve"> not appropriate sounds for the Great Zimbabwe landscape. </w:t>
      </w:r>
      <w:r w:rsidR="00E84D1B">
        <w:rPr>
          <w:rFonts w:ascii="Times New Roman" w:hAnsi="Times New Roman" w:cs="Times New Roman"/>
          <w:sz w:val="24"/>
          <w:szCs w:val="24"/>
        </w:rPr>
        <w:t>These</w:t>
      </w:r>
      <w:r w:rsidR="00C33BAC" w:rsidRPr="00085728">
        <w:rPr>
          <w:rFonts w:ascii="Times New Roman" w:hAnsi="Times New Roman" w:cs="Times New Roman"/>
          <w:sz w:val="24"/>
          <w:szCs w:val="24"/>
        </w:rPr>
        <w:t xml:space="preserve"> </w:t>
      </w:r>
      <w:r w:rsidR="00E84D1B">
        <w:rPr>
          <w:rFonts w:ascii="Times New Roman" w:hAnsi="Times New Roman" w:cs="Times New Roman"/>
          <w:sz w:val="24"/>
          <w:szCs w:val="24"/>
        </w:rPr>
        <w:t>and other foreign</w:t>
      </w:r>
      <w:r w:rsidR="00C33BAC" w:rsidRPr="00085728">
        <w:rPr>
          <w:rFonts w:ascii="Times New Roman" w:hAnsi="Times New Roman" w:cs="Times New Roman"/>
          <w:sz w:val="24"/>
          <w:szCs w:val="24"/>
        </w:rPr>
        <w:t xml:space="preserve"> sounds were regarded as </w:t>
      </w:r>
      <w:r w:rsidR="00B714FF" w:rsidRPr="00E84D1B">
        <w:rPr>
          <w:rFonts w:ascii="Times New Roman" w:hAnsi="Times New Roman" w:cs="Times New Roman"/>
          <w:i/>
          <w:sz w:val="24"/>
          <w:szCs w:val="24"/>
        </w:rPr>
        <w:t>noise</w:t>
      </w:r>
      <w:r w:rsidR="00B714FF" w:rsidRPr="00085728">
        <w:rPr>
          <w:rFonts w:ascii="Times New Roman" w:hAnsi="Times New Roman" w:cs="Times New Roman"/>
          <w:sz w:val="24"/>
          <w:szCs w:val="24"/>
        </w:rPr>
        <w:t xml:space="preserve"> </w:t>
      </w:r>
      <w:r w:rsidR="00C33BAC" w:rsidRPr="00085728">
        <w:rPr>
          <w:rFonts w:ascii="Times New Roman" w:hAnsi="Times New Roman" w:cs="Times New Roman"/>
          <w:sz w:val="24"/>
          <w:szCs w:val="24"/>
        </w:rPr>
        <w:t>while other</w:t>
      </w:r>
      <w:r w:rsidR="00085728" w:rsidRPr="00085728">
        <w:rPr>
          <w:rFonts w:ascii="Times New Roman" w:hAnsi="Times New Roman" w:cs="Times New Roman"/>
          <w:sz w:val="24"/>
          <w:szCs w:val="24"/>
        </w:rPr>
        <w:t>s</w:t>
      </w:r>
      <w:r w:rsidR="00C33BAC" w:rsidRPr="00085728">
        <w:rPr>
          <w:rFonts w:ascii="Times New Roman" w:hAnsi="Times New Roman" w:cs="Times New Roman"/>
          <w:sz w:val="24"/>
          <w:szCs w:val="24"/>
        </w:rPr>
        <w:t xml:space="preserve"> </w:t>
      </w:r>
      <w:r w:rsidR="00E84D1B">
        <w:rPr>
          <w:rFonts w:ascii="Times New Roman" w:hAnsi="Times New Roman" w:cs="Times New Roman"/>
          <w:sz w:val="24"/>
          <w:szCs w:val="24"/>
        </w:rPr>
        <w:t xml:space="preserve">like </w:t>
      </w:r>
      <w:r w:rsidR="00E84D1B" w:rsidRPr="00E84D1B">
        <w:rPr>
          <w:rFonts w:ascii="Times New Roman" w:hAnsi="Times New Roman" w:cs="Times New Roman"/>
          <w:i/>
          <w:sz w:val="24"/>
          <w:szCs w:val="24"/>
        </w:rPr>
        <w:t xml:space="preserve">mbira </w:t>
      </w:r>
      <w:r w:rsidR="00E84D1B" w:rsidRPr="00E84D1B">
        <w:rPr>
          <w:rFonts w:ascii="Times New Roman" w:hAnsi="Times New Roman" w:cs="Times New Roman"/>
          <w:sz w:val="24"/>
          <w:szCs w:val="24"/>
        </w:rPr>
        <w:t>and</w:t>
      </w:r>
      <w:r w:rsidR="00E855CC">
        <w:rPr>
          <w:rFonts w:ascii="Times New Roman" w:hAnsi="Times New Roman" w:cs="Times New Roman"/>
          <w:i/>
          <w:sz w:val="24"/>
          <w:szCs w:val="24"/>
        </w:rPr>
        <w:t xml:space="preserve"> </w:t>
      </w:r>
      <w:proofErr w:type="spellStart"/>
      <w:r w:rsidR="00E855CC">
        <w:rPr>
          <w:rFonts w:ascii="Times New Roman" w:hAnsi="Times New Roman" w:cs="Times New Roman"/>
          <w:i/>
          <w:sz w:val="24"/>
          <w:szCs w:val="24"/>
        </w:rPr>
        <w:t>ngoma</w:t>
      </w:r>
      <w:proofErr w:type="spellEnd"/>
      <w:r w:rsidR="00E855CC">
        <w:rPr>
          <w:rFonts w:ascii="Times New Roman" w:hAnsi="Times New Roman" w:cs="Times New Roman"/>
          <w:i/>
          <w:sz w:val="24"/>
          <w:szCs w:val="24"/>
        </w:rPr>
        <w:t xml:space="preserve">, </w:t>
      </w:r>
      <w:r w:rsidR="00E855CC">
        <w:rPr>
          <w:rFonts w:ascii="Times New Roman" w:hAnsi="Times New Roman" w:cs="Times New Roman"/>
          <w:sz w:val="24"/>
          <w:szCs w:val="24"/>
        </w:rPr>
        <w:t>were</w:t>
      </w:r>
      <w:r w:rsidR="00C33BAC" w:rsidRPr="00085728">
        <w:rPr>
          <w:rFonts w:ascii="Times New Roman" w:hAnsi="Times New Roman" w:cs="Times New Roman"/>
          <w:sz w:val="24"/>
          <w:szCs w:val="24"/>
        </w:rPr>
        <w:t xml:space="preserve"> part of the landscape as soundscapes. </w:t>
      </w:r>
      <w:r w:rsidR="00B714FF" w:rsidRPr="00085728">
        <w:rPr>
          <w:rFonts w:ascii="Times New Roman" w:hAnsi="Times New Roman" w:cs="Times New Roman"/>
          <w:sz w:val="24"/>
          <w:szCs w:val="24"/>
        </w:rPr>
        <w:t xml:space="preserve">Local people therefore have an auditory engagement with Great Zimbabwe which is totally different to that espoused by the national narrative. This papers aims to examine the emotional connections that people living around Great Zimbabwe </w:t>
      </w:r>
      <w:r w:rsidR="00E855CC">
        <w:rPr>
          <w:rFonts w:ascii="Times New Roman" w:hAnsi="Times New Roman" w:cs="Times New Roman"/>
          <w:sz w:val="24"/>
          <w:szCs w:val="24"/>
        </w:rPr>
        <w:t>have on</w:t>
      </w:r>
      <w:r w:rsidR="00B714FF" w:rsidRPr="00085728">
        <w:rPr>
          <w:rFonts w:ascii="Times New Roman" w:hAnsi="Times New Roman" w:cs="Times New Roman"/>
          <w:sz w:val="24"/>
          <w:szCs w:val="24"/>
        </w:rPr>
        <w:t xml:space="preserve"> the </w:t>
      </w:r>
      <w:r w:rsidR="00E855CC">
        <w:rPr>
          <w:rFonts w:ascii="Times New Roman" w:hAnsi="Times New Roman" w:cs="Times New Roman"/>
          <w:sz w:val="24"/>
          <w:szCs w:val="24"/>
        </w:rPr>
        <w:t xml:space="preserve">cultural </w:t>
      </w:r>
      <w:r w:rsidR="00B714FF" w:rsidRPr="00085728">
        <w:rPr>
          <w:rFonts w:ascii="Times New Roman" w:hAnsi="Times New Roman" w:cs="Times New Roman"/>
          <w:sz w:val="24"/>
          <w:szCs w:val="24"/>
        </w:rPr>
        <w:t xml:space="preserve">landscape through an understanding of the </w:t>
      </w:r>
      <w:r w:rsidR="00E855CC">
        <w:rPr>
          <w:rFonts w:ascii="Times New Roman" w:hAnsi="Times New Roman" w:cs="Times New Roman"/>
          <w:sz w:val="24"/>
          <w:szCs w:val="24"/>
        </w:rPr>
        <w:t xml:space="preserve">acoustic boundaries of </w:t>
      </w:r>
      <w:r w:rsidR="00B714FF" w:rsidRPr="00085728">
        <w:rPr>
          <w:rFonts w:ascii="Times New Roman" w:hAnsi="Times New Roman" w:cs="Times New Roman"/>
          <w:sz w:val="24"/>
          <w:szCs w:val="24"/>
        </w:rPr>
        <w:t>this landscape</w:t>
      </w:r>
      <w:r w:rsidR="00085728" w:rsidRPr="00085728">
        <w:rPr>
          <w:rFonts w:ascii="Times New Roman" w:hAnsi="Times New Roman" w:cs="Times New Roman"/>
          <w:sz w:val="24"/>
          <w:szCs w:val="24"/>
        </w:rPr>
        <w:t xml:space="preserve">. </w:t>
      </w:r>
      <w:r w:rsidR="00B714FF" w:rsidRPr="00085728">
        <w:rPr>
          <w:rFonts w:ascii="Times New Roman" w:hAnsi="Times New Roman" w:cs="Times New Roman"/>
          <w:sz w:val="24"/>
          <w:szCs w:val="24"/>
        </w:rPr>
        <w:t xml:space="preserve">  </w:t>
      </w:r>
      <w:r w:rsidR="00085728" w:rsidRPr="00085728">
        <w:rPr>
          <w:rFonts w:ascii="Times New Roman" w:hAnsi="Times New Roman" w:cs="Times New Roman"/>
          <w:sz w:val="24"/>
          <w:szCs w:val="24"/>
        </w:rPr>
        <w:t xml:space="preserve">This paper also explores the significance of sound </w:t>
      </w:r>
      <w:r w:rsidR="004B0A40">
        <w:rPr>
          <w:rFonts w:ascii="Times New Roman" w:hAnsi="Times New Roman" w:cs="Times New Roman"/>
          <w:sz w:val="24"/>
          <w:szCs w:val="24"/>
        </w:rPr>
        <w:t xml:space="preserve">in the conservation of </w:t>
      </w:r>
      <w:r w:rsidR="00085728" w:rsidRPr="00085728">
        <w:rPr>
          <w:rFonts w:ascii="Times New Roman" w:hAnsi="Times New Roman" w:cs="Times New Roman"/>
          <w:sz w:val="24"/>
          <w:szCs w:val="24"/>
        </w:rPr>
        <w:t>the Great Zimbabwe World Heritage site through the concept of soundscape</w:t>
      </w:r>
      <w:r w:rsidR="00D84BC8">
        <w:rPr>
          <w:rFonts w:ascii="Times New Roman" w:hAnsi="Times New Roman" w:cs="Times New Roman"/>
          <w:sz w:val="24"/>
          <w:szCs w:val="24"/>
        </w:rPr>
        <w:t>.</w:t>
      </w:r>
    </w:p>
    <w:p w:rsidR="00A76310" w:rsidRDefault="00A76310" w:rsidP="00E855CC">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en-GB"/>
        </w:rPr>
        <w:drawing>
          <wp:inline distT="0" distB="0" distL="0" distR="0" wp14:anchorId="616F35F7" wp14:editId="02761C2D">
            <wp:extent cx="5462649" cy="409729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39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73520" cy="4105444"/>
                    </a:xfrm>
                    <a:prstGeom prst="rect">
                      <a:avLst/>
                    </a:prstGeom>
                  </pic:spPr>
                </pic:pic>
              </a:graphicData>
            </a:graphic>
          </wp:inline>
        </w:drawing>
      </w:r>
    </w:p>
    <w:p w:rsidR="00A76310" w:rsidRDefault="00A76310" w:rsidP="00A76310">
      <w:pPr>
        <w:spacing w:line="360" w:lineRule="auto"/>
        <w:jc w:val="center"/>
        <w:rPr>
          <w:rFonts w:ascii="Times New Roman" w:hAnsi="Times New Roman" w:cs="Times New Roman"/>
          <w:b/>
          <w:sz w:val="24"/>
          <w:szCs w:val="24"/>
        </w:rPr>
      </w:pPr>
      <w:r w:rsidRPr="00A76310">
        <w:rPr>
          <w:rFonts w:ascii="Times New Roman" w:hAnsi="Times New Roman" w:cs="Times New Roman"/>
          <w:sz w:val="24"/>
          <w:szCs w:val="24"/>
        </w:rPr>
        <w:lastRenderedPageBreak/>
        <w:t>Figure 1: The Great Enclosure</w:t>
      </w:r>
      <w:r>
        <w:rPr>
          <w:rFonts w:ascii="Times New Roman" w:hAnsi="Times New Roman" w:cs="Times New Roman"/>
          <w:sz w:val="24"/>
          <w:szCs w:val="24"/>
        </w:rPr>
        <w:t xml:space="preserve"> at Great Zimbabwe</w:t>
      </w:r>
      <w:r w:rsidRPr="00A76310">
        <w:rPr>
          <w:rFonts w:ascii="Times New Roman" w:hAnsi="Times New Roman" w:cs="Times New Roman"/>
          <w:sz w:val="24"/>
          <w:szCs w:val="24"/>
        </w:rPr>
        <w:t xml:space="preserve"> from a cave near the eastern enclosure whose acoustics projects voices to the valley below</w:t>
      </w:r>
      <w:r w:rsidR="0018771B">
        <w:rPr>
          <w:rFonts w:ascii="Times New Roman" w:hAnsi="Times New Roman" w:cs="Times New Roman"/>
          <w:sz w:val="24"/>
          <w:szCs w:val="24"/>
        </w:rPr>
        <w:t xml:space="preserve"> (Source: Author)</w:t>
      </w:r>
      <w:r>
        <w:rPr>
          <w:rFonts w:ascii="Times New Roman" w:hAnsi="Times New Roman" w:cs="Times New Roman"/>
          <w:b/>
          <w:sz w:val="24"/>
          <w:szCs w:val="24"/>
        </w:rPr>
        <w:t>.</w:t>
      </w:r>
    </w:p>
    <w:p w:rsidR="00B714FF" w:rsidRPr="00085728" w:rsidRDefault="00B714FF" w:rsidP="00085728">
      <w:pPr>
        <w:spacing w:line="360" w:lineRule="auto"/>
        <w:rPr>
          <w:rFonts w:ascii="Times New Roman" w:hAnsi="Times New Roman" w:cs="Times New Roman"/>
          <w:b/>
          <w:sz w:val="24"/>
          <w:szCs w:val="24"/>
        </w:rPr>
      </w:pPr>
      <w:r w:rsidRPr="00085728">
        <w:rPr>
          <w:rFonts w:ascii="Times New Roman" w:hAnsi="Times New Roman" w:cs="Times New Roman"/>
          <w:b/>
          <w:sz w:val="24"/>
          <w:szCs w:val="24"/>
        </w:rPr>
        <w:t>Landscape acoustics</w:t>
      </w:r>
    </w:p>
    <w:p w:rsidR="00700642" w:rsidRPr="00085728" w:rsidRDefault="00B714FF" w:rsidP="00085728">
      <w:pPr>
        <w:spacing w:line="360" w:lineRule="auto"/>
        <w:rPr>
          <w:rFonts w:ascii="Times New Roman" w:hAnsi="Times New Roman" w:cs="Times New Roman"/>
          <w:sz w:val="24"/>
          <w:szCs w:val="24"/>
        </w:rPr>
      </w:pPr>
      <w:r w:rsidRPr="00085728">
        <w:rPr>
          <w:rFonts w:ascii="Times New Roman" w:hAnsi="Times New Roman" w:cs="Times New Roman"/>
          <w:sz w:val="24"/>
          <w:szCs w:val="24"/>
        </w:rPr>
        <w:t xml:space="preserve">Every landscape has </w:t>
      </w:r>
      <w:r w:rsidR="00983A37" w:rsidRPr="00085728">
        <w:rPr>
          <w:rFonts w:ascii="Times New Roman" w:hAnsi="Times New Roman" w:cs="Times New Roman"/>
          <w:sz w:val="24"/>
          <w:szCs w:val="24"/>
        </w:rPr>
        <w:t>sounds that are</w:t>
      </w:r>
      <w:r w:rsidRPr="00085728">
        <w:rPr>
          <w:rFonts w:ascii="Times New Roman" w:hAnsi="Times New Roman" w:cs="Times New Roman"/>
          <w:sz w:val="24"/>
          <w:szCs w:val="24"/>
        </w:rPr>
        <w:t xml:space="preserve"> unique to it be it natural, geographical or anthropological. </w:t>
      </w:r>
      <w:r w:rsidR="00085728" w:rsidRPr="00085728">
        <w:rPr>
          <w:rFonts w:ascii="Times New Roman" w:hAnsi="Times New Roman" w:cs="Times New Roman"/>
          <w:sz w:val="24"/>
          <w:szCs w:val="24"/>
        </w:rPr>
        <w:t xml:space="preserve">Each landscape thus </w:t>
      </w:r>
      <w:r w:rsidR="00983A37">
        <w:rPr>
          <w:rFonts w:ascii="Times New Roman" w:hAnsi="Times New Roman" w:cs="Times New Roman"/>
          <w:sz w:val="24"/>
          <w:szCs w:val="24"/>
        </w:rPr>
        <w:t xml:space="preserve">has </w:t>
      </w:r>
      <w:r w:rsidR="00432117" w:rsidRPr="00085728">
        <w:rPr>
          <w:rFonts w:ascii="Times New Roman" w:hAnsi="Times New Roman" w:cs="Times New Roman"/>
          <w:sz w:val="24"/>
          <w:szCs w:val="24"/>
        </w:rPr>
        <w:t xml:space="preserve">an acoustic character that </w:t>
      </w:r>
      <w:r w:rsidR="00432117">
        <w:rPr>
          <w:rFonts w:ascii="Times New Roman" w:hAnsi="Times New Roman" w:cs="Times New Roman"/>
          <w:sz w:val="24"/>
          <w:szCs w:val="24"/>
        </w:rPr>
        <w:t>affects</w:t>
      </w:r>
      <w:r w:rsidR="00085728" w:rsidRPr="00085728">
        <w:rPr>
          <w:rFonts w:ascii="Times New Roman" w:hAnsi="Times New Roman" w:cs="Times New Roman"/>
          <w:sz w:val="24"/>
          <w:szCs w:val="24"/>
        </w:rPr>
        <w:t xml:space="preserve"> </w:t>
      </w:r>
      <w:r w:rsidR="00085728">
        <w:rPr>
          <w:rFonts w:ascii="Times New Roman" w:hAnsi="Times New Roman" w:cs="Times New Roman"/>
          <w:sz w:val="24"/>
          <w:szCs w:val="24"/>
        </w:rPr>
        <w:t>the users of that landscape</w:t>
      </w:r>
      <w:r w:rsidR="00983A37">
        <w:rPr>
          <w:rFonts w:ascii="Times New Roman" w:hAnsi="Times New Roman" w:cs="Times New Roman"/>
          <w:sz w:val="24"/>
          <w:szCs w:val="24"/>
        </w:rPr>
        <w:t xml:space="preserve"> positively or negatively</w:t>
      </w:r>
      <w:r w:rsidR="00085728" w:rsidRPr="00085728">
        <w:rPr>
          <w:rFonts w:ascii="Times New Roman" w:hAnsi="Times New Roman" w:cs="Times New Roman"/>
          <w:sz w:val="24"/>
          <w:szCs w:val="24"/>
        </w:rPr>
        <w:t>.</w:t>
      </w:r>
      <w:r w:rsidR="00E855CC">
        <w:rPr>
          <w:rFonts w:ascii="Times New Roman" w:hAnsi="Times New Roman" w:cs="Times New Roman"/>
          <w:sz w:val="24"/>
          <w:szCs w:val="24"/>
        </w:rPr>
        <w:t xml:space="preserve"> There are therefore ‘acoustic boundaries’ that have to be respected in conserving certain heritages, especially cultural landscapes. </w:t>
      </w:r>
      <w:r w:rsidR="00085728" w:rsidRPr="00085728">
        <w:rPr>
          <w:rFonts w:ascii="Times New Roman" w:hAnsi="Times New Roman" w:cs="Times New Roman"/>
          <w:sz w:val="24"/>
          <w:szCs w:val="24"/>
        </w:rPr>
        <w:t xml:space="preserve"> A cacophony of car hooters that </w:t>
      </w:r>
      <w:r w:rsidR="00E855CC">
        <w:rPr>
          <w:rFonts w:ascii="Times New Roman" w:hAnsi="Times New Roman" w:cs="Times New Roman"/>
          <w:sz w:val="24"/>
          <w:szCs w:val="24"/>
        </w:rPr>
        <w:t>people are</w:t>
      </w:r>
      <w:r w:rsidR="00085728" w:rsidRPr="00085728">
        <w:rPr>
          <w:rFonts w:ascii="Times New Roman" w:hAnsi="Times New Roman" w:cs="Times New Roman"/>
          <w:sz w:val="24"/>
          <w:szCs w:val="24"/>
        </w:rPr>
        <w:t xml:space="preserve"> used to in urban landscapes may be regarded as unusual </w:t>
      </w:r>
      <w:r w:rsidR="00E855CC">
        <w:rPr>
          <w:rFonts w:ascii="Times New Roman" w:hAnsi="Times New Roman" w:cs="Times New Roman"/>
          <w:sz w:val="24"/>
          <w:szCs w:val="24"/>
        </w:rPr>
        <w:t xml:space="preserve">noise </w:t>
      </w:r>
      <w:r w:rsidR="00085728" w:rsidRPr="00085728">
        <w:rPr>
          <w:rFonts w:ascii="Times New Roman" w:hAnsi="Times New Roman" w:cs="Times New Roman"/>
          <w:sz w:val="24"/>
          <w:szCs w:val="24"/>
        </w:rPr>
        <w:t>in a rural landscape. Similarly</w:t>
      </w:r>
      <w:r w:rsidR="0061449D">
        <w:rPr>
          <w:rFonts w:ascii="Times New Roman" w:hAnsi="Times New Roman" w:cs="Times New Roman"/>
          <w:sz w:val="24"/>
          <w:szCs w:val="24"/>
        </w:rPr>
        <w:t>,</w:t>
      </w:r>
      <w:r w:rsidR="00085728" w:rsidRPr="00085728">
        <w:rPr>
          <w:rFonts w:ascii="Times New Roman" w:hAnsi="Times New Roman" w:cs="Times New Roman"/>
          <w:sz w:val="24"/>
          <w:szCs w:val="24"/>
        </w:rPr>
        <w:t xml:space="preserve"> the </w:t>
      </w:r>
      <w:r w:rsidR="00085728">
        <w:rPr>
          <w:rFonts w:ascii="Times New Roman" w:hAnsi="Times New Roman" w:cs="Times New Roman"/>
          <w:sz w:val="24"/>
          <w:szCs w:val="24"/>
        </w:rPr>
        <w:t>‘rural’ sounds (</w:t>
      </w:r>
      <w:r w:rsidR="008E34BF">
        <w:rPr>
          <w:rFonts w:ascii="Times New Roman" w:hAnsi="Times New Roman" w:cs="Times New Roman"/>
          <w:sz w:val="24"/>
          <w:szCs w:val="24"/>
        </w:rPr>
        <w:t>e.g.</w:t>
      </w:r>
      <w:r w:rsidR="00085728">
        <w:rPr>
          <w:rFonts w:ascii="Times New Roman" w:hAnsi="Times New Roman" w:cs="Times New Roman"/>
          <w:sz w:val="24"/>
          <w:szCs w:val="24"/>
        </w:rPr>
        <w:t xml:space="preserve"> from animals, livestock</w:t>
      </w:r>
      <w:r w:rsidR="00E855CC">
        <w:rPr>
          <w:rFonts w:ascii="Times New Roman" w:hAnsi="Times New Roman" w:cs="Times New Roman"/>
          <w:sz w:val="24"/>
          <w:szCs w:val="24"/>
        </w:rPr>
        <w:t xml:space="preserve">) maybe </w:t>
      </w:r>
      <w:r w:rsidR="0061449D">
        <w:rPr>
          <w:rFonts w:ascii="Times New Roman" w:hAnsi="Times New Roman" w:cs="Times New Roman"/>
          <w:sz w:val="24"/>
          <w:szCs w:val="24"/>
        </w:rPr>
        <w:t xml:space="preserve">incongruous </w:t>
      </w:r>
      <w:r w:rsidR="0061449D" w:rsidRPr="00E855CC">
        <w:rPr>
          <w:rFonts w:ascii="Times New Roman" w:hAnsi="Times New Roman" w:cs="Times New Roman"/>
          <w:sz w:val="24"/>
          <w:szCs w:val="24"/>
        </w:rPr>
        <w:t>to</w:t>
      </w:r>
      <w:r w:rsidR="00E855CC">
        <w:rPr>
          <w:rFonts w:ascii="Times New Roman" w:hAnsi="Times New Roman" w:cs="Times New Roman"/>
          <w:sz w:val="24"/>
          <w:szCs w:val="24"/>
        </w:rPr>
        <w:t xml:space="preserve"> </w:t>
      </w:r>
      <w:r w:rsidR="00085728">
        <w:rPr>
          <w:rFonts w:ascii="Times New Roman" w:hAnsi="Times New Roman" w:cs="Times New Roman"/>
          <w:sz w:val="24"/>
          <w:szCs w:val="24"/>
        </w:rPr>
        <w:t xml:space="preserve">the soundscape of an urban landscape. The division </w:t>
      </w:r>
      <w:r w:rsidR="0061449D">
        <w:rPr>
          <w:rFonts w:ascii="Times New Roman" w:hAnsi="Times New Roman" w:cs="Times New Roman"/>
          <w:sz w:val="24"/>
          <w:szCs w:val="24"/>
        </w:rPr>
        <w:t>between what we regard as</w:t>
      </w:r>
      <w:r w:rsidR="00085728">
        <w:rPr>
          <w:rFonts w:ascii="Times New Roman" w:hAnsi="Times New Roman" w:cs="Times New Roman"/>
          <w:sz w:val="24"/>
          <w:szCs w:val="24"/>
        </w:rPr>
        <w:t xml:space="preserve"> ‘sound’ and</w:t>
      </w:r>
      <w:r w:rsidR="0061449D">
        <w:rPr>
          <w:rFonts w:ascii="Times New Roman" w:hAnsi="Times New Roman" w:cs="Times New Roman"/>
          <w:sz w:val="24"/>
          <w:szCs w:val="24"/>
        </w:rPr>
        <w:t>/or</w:t>
      </w:r>
      <w:r w:rsidR="00085728">
        <w:rPr>
          <w:rFonts w:ascii="Times New Roman" w:hAnsi="Times New Roman" w:cs="Times New Roman"/>
          <w:sz w:val="24"/>
          <w:szCs w:val="24"/>
        </w:rPr>
        <w:t xml:space="preserve"> ‘noise’ is determined by our </w:t>
      </w:r>
      <w:r w:rsidR="0061449D">
        <w:rPr>
          <w:rFonts w:ascii="Times New Roman" w:hAnsi="Times New Roman" w:cs="Times New Roman"/>
          <w:sz w:val="24"/>
          <w:szCs w:val="24"/>
        </w:rPr>
        <w:t xml:space="preserve">culture and the </w:t>
      </w:r>
      <w:r w:rsidR="00085728">
        <w:rPr>
          <w:rFonts w:ascii="Times New Roman" w:hAnsi="Times New Roman" w:cs="Times New Roman"/>
          <w:sz w:val="24"/>
          <w:szCs w:val="24"/>
        </w:rPr>
        <w:t>perception</w:t>
      </w:r>
      <w:r w:rsidR="0061449D">
        <w:rPr>
          <w:rFonts w:ascii="Times New Roman" w:hAnsi="Times New Roman" w:cs="Times New Roman"/>
          <w:sz w:val="24"/>
          <w:szCs w:val="24"/>
        </w:rPr>
        <w:t>s we have</w:t>
      </w:r>
      <w:r w:rsidR="00085728">
        <w:rPr>
          <w:rFonts w:ascii="Times New Roman" w:hAnsi="Times New Roman" w:cs="Times New Roman"/>
          <w:sz w:val="24"/>
          <w:szCs w:val="24"/>
        </w:rPr>
        <w:t xml:space="preserve"> of the landscape that we are in. </w:t>
      </w:r>
      <w:r w:rsidR="00C33BAC" w:rsidRPr="00085728">
        <w:rPr>
          <w:rFonts w:ascii="Times New Roman" w:hAnsi="Times New Roman" w:cs="Times New Roman"/>
          <w:sz w:val="24"/>
          <w:szCs w:val="24"/>
        </w:rPr>
        <w:t xml:space="preserve">Anderson et al. (1983) concluded that any </w:t>
      </w:r>
      <w:r w:rsidR="0061449D">
        <w:rPr>
          <w:rFonts w:ascii="Times New Roman" w:hAnsi="Times New Roman" w:cs="Times New Roman"/>
          <w:sz w:val="24"/>
          <w:szCs w:val="24"/>
        </w:rPr>
        <w:t>positive or negative assessment</w:t>
      </w:r>
      <w:r w:rsidR="00C33BAC" w:rsidRPr="00085728">
        <w:rPr>
          <w:rFonts w:ascii="Times New Roman" w:hAnsi="Times New Roman" w:cs="Times New Roman"/>
          <w:sz w:val="24"/>
          <w:szCs w:val="24"/>
        </w:rPr>
        <w:t xml:space="preserve"> of a place depends </w:t>
      </w:r>
      <w:r w:rsidR="00700642" w:rsidRPr="00085728">
        <w:rPr>
          <w:rFonts w:ascii="Times New Roman" w:hAnsi="Times New Roman" w:cs="Times New Roman"/>
          <w:sz w:val="24"/>
          <w:szCs w:val="24"/>
        </w:rPr>
        <w:t xml:space="preserve">on the sounds that can be heard from it. </w:t>
      </w:r>
      <w:r w:rsidR="0061449D">
        <w:rPr>
          <w:rFonts w:ascii="Times New Roman" w:hAnsi="Times New Roman" w:cs="Times New Roman"/>
          <w:sz w:val="24"/>
          <w:szCs w:val="24"/>
        </w:rPr>
        <w:t xml:space="preserve">Hence any place may be visually beautiful but as long as the sounds coming from it may signify danger, people will avoid it. </w:t>
      </w:r>
      <w:r w:rsidR="00085728">
        <w:rPr>
          <w:rFonts w:ascii="Times New Roman" w:hAnsi="Times New Roman" w:cs="Times New Roman"/>
          <w:sz w:val="24"/>
          <w:szCs w:val="24"/>
        </w:rPr>
        <w:t xml:space="preserve">There </w:t>
      </w:r>
      <w:r w:rsidR="0061449D">
        <w:rPr>
          <w:rFonts w:ascii="Times New Roman" w:hAnsi="Times New Roman" w:cs="Times New Roman"/>
          <w:sz w:val="24"/>
          <w:szCs w:val="24"/>
        </w:rPr>
        <w:t>are,</w:t>
      </w:r>
      <w:r w:rsidR="00085728">
        <w:rPr>
          <w:rFonts w:ascii="Times New Roman" w:hAnsi="Times New Roman" w:cs="Times New Roman"/>
          <w:sz w:val="24"/>
          <w:szCs w:val="24"/>
        </w:rPr>
        <w:t xml:space="preserve"> therefore, appropriate sounds reserved for certain landscapes which if disturbed</w:t>
      </w:r>
      <w:r w:rsidR="0061449D">
        <w:rPr>
          <w:rFonts w:ascii="Times New Roman" w:hAnsi="Times New Roman" w:cs="Times New Roman"/>
          <w:sz w:val="24"/>
          <w:szCs w:val="24"/>
        </w:rPr>
        <w:t>,</w:t>
      </w:r>
      <w:r w:rsidR="00085728">
        <w:rPr>
          <w:rFonts w:ascii="Times New Roman" w:hAnsi="Times New Roman" w:cs="Times New Roman"/>
          <w:sz w:val="24"/>
          <w:szCs w:val="24"/>
        </w:rPr>
        <w:t xml:space="preserve"> can </w:t>
      </w:r>
      <w:r w:rsidR="0061449D">
        <w:rPr>
          <w:rFonts w:ascii="Times New Roman" w:hAnsi="Times New Roman" w:cs="Times New Roman"/>
          <w:sz w:val="24"/>
          <w:szCs w:val="24"/>
        </w:rPr>
        <w:t>influence</w:t>
      </w:r>
      <w:r w:rsidR="00085728">
        <w:rPr>
          <w:rFonts w:ascii="Times New Roman" w:hAnsi="Times New Roman" w:cs="Times New Roman"/>
          <w:sz w:val="24"/>
          <w:szCs w:val="24"/>
        </w:rPr>
        <w:t xml:space="preserve"> </w:t>
      </w:r>
      <w:r w:rsidR="0061449D">
        <w:rPr>
          <w:rFonts w:ascii="Times New Roman" w:hAnsi="Times New Roman" w:cs="Times New Roman"/>
          <w:sz w:val="24"/>
          <w:szCs w:val="24"/>
        </w:rPr>
        <w:t xml:space="preserve">how communities perceive them and can, ultimately affect </w:t>
      </w:r>
      <w:r w:rsidR="00085728">
        <w:rPr>
          <w:rFonts w:ascii="Times New Roman" w:hAnsi="Times New Roman" w:cs="Times New Roman"/>
          <w:sz w:val="24"/>
          <w:szCs w:val="24"/>
        </w:rPr>
        <w:t>the well-being of communities</w:t>
      </w:r>
      <w:r w:rsidR="00320850">
        <w:rPr>
          <w:rFonts w:ascii="Times New Roman" w:hAnsi="Times New Roman" w:cs="Times New Roman"/>
          <w:sz w:val="24"/>
          <w:szCs w:val="24"/>
        </w:rPr>
        <w:t xml:space="preserve">. </w:t>
      </w:r>
      <w:proofErr w:type="spellStart"/>
      <w:r w:rsidR="00320850">
        <w:rPr>
          <w:rFonts w:ascii="Times New Roman" w:hAnsi="Times New Roman" w:cs="Times New Roman"/>
          <w:sz w:val="24"/>
          <w:szCs w:val="24"/>
        </w:rPr>
        <w:t>Chiweshe</w:t>
      </w:r>
      <w:proofErr w:type="spellEnd"/>
      <w:r w:rsidR="00320850">
        <w:rPr>
          <w:rFonts w:ascii="Times New Roman" w:hAnsi="Times New Roman" w:cs="Times New Roman"/>
          <w:sz w:val="24"/>
          <w:szCs w:val="24"/>
        </w:rPr>
        <w:t xml:space="preserve"> (2010) </w:t>
      </w:r>
      <w:r w:rsidR="0061449D">
        <w:rPr>
          <w:rFonts w:ascii="Times New Roman" w:hAnsi="Times New Roman" w:cs="Times New Roman"/>
          <w:sz w:val="24"/>
          <w:szCs w:val="24"/>
        </w:rPr>
        <w:t xml:space="preserve">who is also </w:t>
      </w:r>
      <w:proofErr w:type="gramStart"/>
      <w:r w:rsidR="0061449D">
        <w:rPr>
          <w:rFonts w:ascii="Times New Roman" w:hAnsi="Times New Roman" w:cs="Times New Roman"/>
          <w:sz w:val="24"/>
          <w:szCs w:val="24"/>
        </w:rPr>
        <w:t>a</w:t>
      </w:r>
      <w:proofErr w:type="gramEnd"/>
      <w:r w:rsidR="00275565">
        <w:rPr>
          <w:rFonts w:ascii="Times New Roman" w:hAnsi="Times New Roman" w:cs="Times New Roman"/>
          <w:sz w:val="24"/>
          <w:szCs w:val="24"/>
        </w:rPr>
        <w:t xml:space="preserve"> </w:t>
      </w:r>
      <w:r w:rsidR="00275565" w:rsidRPr="00275565">
        <w:rPr>
          <w:rFonts w:ascii="Times New Roman" w:hAnsi="Times New Roman" w:cs="Times New Roman"/>
          <w:i/>
          <w:sz w:val="24"/>
          <w:szCs w:val="24"/>
        </w:rPr>
        <w:t>mbira</w:t>
      </w:r>
      <w:r w:rsidR="00275565">
        <w:rPr>
          <w:rFonts w:ascii="Times New Roman" w:hAnsi="Times New Roman" w:cs="Times New Roman"/>
          <w:sz w:val="24"/>
          <w:szCs w:val="24"/>
        </w:rPr>
        <w:t xml:space="preserve"> music player of note, believes that the </w:t>
      </w:r>
      <w:r w:rsidR="00C71DDE">
        <w:rPr>
          <w:rFonts w:ascii="Times New Roman" w:hAnsi="Times New Roman" w:cs="Times New Roman"/>
          <w:sz w:val="24"/>
          <w:szCs w:val="24"/>
        </w:rPr>
        <w:t>separation</w:t>
      </w:r>
      <w:r w:rsidR="00275565">
        <w:rPr>
          <w:rFonts w:ascii="Times New Roman" w:hAnsi="Times New Roman" w:cs="Times New Roman"/>
          <w:sz w:val="24"/>
          <w:szCs w:val="24"/>
        </w:rPr>
        <w:t xml:space="preserve"> of material heritage from the immaterial like sounds has </w:t>
      </w:r>
      <w:r w:rsidR="001351FE">
        <w:rPr>
          <w:rFonts w:ascii="Times New Roman" w:hAnsi="Times New Roman" w:cs="Times New Roman"/>
          <w:sz w:val="24"/>
          <w:szCs w:val="24"/>
        </w:rPr>
        <w:t>not only abbreviated cultural heritage</w:t>
      </w:r>
      <w:r w:rsidR="0061449D">
        <w:rPr>
          <w:rFonts w:ascii="Times New Roman" w:hAnsi="Times New Roman" w:cs="Times New Roman"/>
          <w:sz w:val="24"/>
          <w:szCs w:val="24"/>
        </w:rPr>
        <w:t>,</w:t>
      </w:r>
      <w:r w:rsidR="001351FE">
        <w:rPr>
          <w:rFonts w:ascii="Times New Roman" w:hAnsi="Times New Roman" w:cs="Times New Roman"/>
          <w:sz w:val="24"/>
          <w:szCs w:val="24"/>
        </w:rPr>
        <w:t xml:space="preserve"> but it has also </w:t>
      </w:r>
      <w:r w:rsidR="00275565">
        <w:rPr>
          <w:rFonts w:ascii="Times New Roman" w:hAnsi="Times New Roman" w:cs="Times New Roman"/>
          <w:sz w:val="24"/>
          <w:szCs w:val="24"/>
        </w:rPr>
        <w:t>broken the communal spirit. In other words, a cultural landscape without its preferred sounds is empty of the experiences and emotions of the people who value it. This</w:t>
      </w:r>
      <w:r w:rsidR="00320850">
        <w:rPr>
          <w:rFonts w:ascii="Times New Roman" w:hAnsi="Times New Roman" w:cs="Times New Roman"/>
          <w:sz w:val="24"/>
          <w:szCs w:val="24"/>
        </w:rPr>
        <w:t xml:space="preserve"> relationship of the landscape and the sounds that are associated with it</w:t>
      </w:r>
      <w:r w:rsidR="00275565">
        <w:rPr>
          <w:rFonts w:ascii="Times New Roman" w:hAnsi="Times New Roman" w:cs="Times New Roman"/>
          <w:sz w:val="24"/>
          <w:szCs w:val="24"/>
        </w:rPr>
        <w:t>,</w:t>
      </w:r>
      <w:r w:rsidR="00320850">
        <w:rPr>
          <w:rFonts w:ascii="Times New Roman" w:hAnsi="Times New Roman" w:cs="Times New Roman"/>
          <w:sz w:val="24"/>
          <w:szCs w:val="24"/>
        </w:rPr>
        <w:t xml:space="preserve"> is the soundscape (</w:t>
      </w:r>
      <w:proofErr w:type="spellStart"/>
      <w:r w:rsidR="00320850" w:rsidRPr="00085728">
        <w:rPr>
          <w:rFonts w:ascii="Times New Roman" w:hAnsi="Times New Roman" w:cs="Times New Roman"/>
          <w:sz w:val="24"/>
          <w:szCs w:val="24"/>
        </w:rPr>
        <w:t>Pijanowski</w:t>
      </w:r>
      <w:proofErr w:type="spellEnd"/>
      <w:r w:rsidR="00320850" w:rsidRPr="00085728">
        <w:rPr>
          <w:rFonts w:ascii="Times New Roman" w:hAnsi="Times New Roman" w:cs="Times New Roman"/>
          <w:sz w:val="24"/>
          <w:szCs w:val="24"/>
        </w:rPr>
        <w:t xml:space="preserve"> et al 2011:203)</w:t>
      </w:r>
      <w:r w:rsidR="00275565">
        <w:rPr>
          <w:rFonts w:ascii="Times New Roman" w:hAnsi="Times New Roman" w:cs="Times New Roman"/>
          <w:sz w:val="24"/>
          <w:szCs w:val="24"/>
        </w:rPr>
        <w:t xml:space="preserve">, an aspect of cultural heritage that archaeologist and heritage practitioner often ignore. </w:t>
      </w:r>
      <w:r w:rsidR="00320850">
        <w:rPr>
          <w:rFonts w:ascii="Times New Roman" w:hAnsi="Times New Roman" w:cs="Times New Roman"/>
          <w:sz w:val="24"/>
          <w:szCs w:val="24"/>
        </w:rPr>
        <w:t xml:space="preserve"> </w:t>
      </w:r>
    </w:p>
    <w:p w:rsidR="00C97EE0" w:rsidRDefault="00275565" w:rsidP="00D84BC8">
      <w:pPr>
        <w:spacing w:line="360" w:lineRule="auto"/>
        <w:rPr>
          <w:rFonts w:ascii="Times New Roman" w:hAnsi="Times New Roman" w:cs="Times New Roman"/>
          <w:sz w:val="24"/>
          <w:szCs w:val="24"/>
        </w:rPr>
      </w:pPr>
      <w:r>
        <w:rPr>
          <w:rFonts w:ascii="Times New Roman" w:hAnsi="Times New Roman" w:cs="Times New Roman"/>
          <w:sz w:val="24"/>
          <w:szCs w:val="24"/>
        </w:rPr>
        <w:t xml:space="preserve">Archaeology does not study emotional meanings of </w:t>
      </w:r>
      <w:r w:rsidR="00D93232">
        <w:rPr>
          <w:rFonts w:ascii="Times New Roman" w:hAnsi="Times New Roman" w:cs="Times New Roman"/>
          <w:sz w:val="24"/>
          <w:szCs w:val="24"/>
        </w:rPr>
        <w:t>place;</w:t>
      </w:r>
      <w:r>
        <w:rPr>
          <w:rFonts w:ascii="Times New Roman" w:hAnsi="Times New Roman" w:cs="Times New Roman"/>
          <w:sz w:val="24"/>
          <w:szCs w:val="24"/>
        </w:rPr>
        <w:t xml:space="preserve"> it studies the material culture as evidence of an experience but is wary of emotions as evidence. Material remains are associated with the visual senses; e</w:t>
      </w:r>
      <w:r w:rsidR="00700642" w:rsidRPr="00085728">
        <w:rPr>
          <w:rFonts w:ascii="Times New Roman" w:hAnsi="Times New Roman" w:cs="Times New Roman"/>
          <w:sz w:val="24"/>
          <w:szCs w:val="24"/>
        </w:rPr>
        <w:t xml:space="preserve">motional meanings </w:t>
      </w:r>
      <w:r>
        <w:rPr>
          <w:rFonts w:ascii="Times New Roman" w:hAnsi="Times New Roman" w:cs="Times New Roman"/>
          <w:sz w:val="24"/>
          <w:szCs w:val="24"/>
        </w:rPr>
        <w:t xml:space="preserve">on the other hand are better understood through senses that express our emotions like music </w:t>
      </w:r>
      <w:r w:rsidR="00D93232">
        <w:rPr>
          <w:rFonts w:ascii="Times New Roman" w:hAnsi="Times New Roman" w:cs="Times New Roman"/>
          <w:sz w:val="24"/>
          <w:szCs w:val="24"/>
        </w:rPr>
        <w:t>and</w:t>
      </w:r>
      <w:r>
        <w:rPr>
          <w:rFonts w:ascii="Times New Roman" w:hAnsi="Times New Roman" w:cs="Times New Roman"/>
          <w:sz w:val="24"/>
          <w:szCs w:val="24"/>
        </w:rPr>
        <w:t xml:space="preserve"> sound</w:t>
      </w:r>
      <w:r w:rsidR="00700642" w:rsidRPr="00085728">
        <w:rPr>
          <w:rFonts w:ascii="Times New Roman" w:hAnsi="Times New Roman" w:cs="Times New Roman"/>
          <w:sz w:val="24"/>
          <w:szCs w:val="24"/>
        </w:rPr>
        <w:t xml:space="preserve"> (</w:t>
      </w:r>
      <w:proofErr w:type="spellStart"/>
      <w:r w:rsidR="00700642" w:rsidRPr="00085728">
        <w:rPr>
          <w:rFonts w:ascii="Times New Roman" w:hAnsi="Times New Roman" w:cs="Times New Roman"/>
          <w:sz w:val="24"/>
          <w:szCs w:val="24"/>
        </w:rPr>
        <w:t>Carles</w:t>
      </w:r>
      <w:proofErr w:type="spellEnd"/>
      <w:r w:rsidR="00700642" w:rsidRPr="00085728">
        <w:rPr>
          <w:rFonts w:ascii="Times New Roman" w:hAnsi="Times New Roman" w:cs="Times New Roman"/>
          <w:sz w:val="24"/>
          <w:szCs w:val="24"/>
        </w:rPr>
        <w:t xml:space="preserve"> et al 1999)</w:t>
      </w:r>
      <w:r>
        <w:rPr>
          <w:rFonts w:ascii="Times New Roman" w:hAnsi="Times New Roman" w:cs="Times New Roman"/>
          <w:sz w:val="24"/>
          <w:szCs w:val="24"/>
        </w:rPr>
        <w:t>.</w:t>
      </w:r>
      <w:r w:rsidR="00BD4E7D">
        <w:rPr>
          <w:rFonts w:ascii="Times New Roman" w:hAnsi="Times New Roman" w:cs="Times New Roman"/>
          <w:sz w:val="24"/>
          <w:szCs w:val="24"/>
        </w:rPr>
        <w:t xml:space="preserve"> Understanding soundscapes allow us a holistic conceptualisation of the cultural landscape; </w:t>
      </w:r>
      <w:r w:rsidR="00D93232">
        <w:rPr>
          <w:rFonts w:ascii="Times New Roman" w:hAnsi="Times New Roman" w:cs="Times New Roman"/>
          <w:sz w:val="24"/>
          <w:szCs w:val="24"/>
        </w:rPr>
        <w:t>a conceptualisation that not only involves</w:t>
      </w:r>
      <w:r w:rsidR="00BD4E7D">
        <w:rPr>
          <w:rFonts w:ascii="Times New Roman" w:hAnsi="Times New Roman" w:cs="Times New Roman"/>
          <w:sz w:val="24"/>
          <w:szCs w:val="24"/>
        </w:rPr>
        <w:t xml:space="preserve"> what we see</w:t>
      </w:r>
      <w:r w:rsidR="00D93232">
        <w:rPr>
          <w:rFonts w:ascii="Times New Roman" w:hAnsi="Times New Roman" w:cs="Times New Roman"/>
          <w:sz w:val="24"/>
          <w:szCs w:val="24"/>
        </w:rPr>
        <w:t>,</w:t>
      </w:r>
      <w:r w:rsidR="00BD4E7D">
        <w:rPr>
          <w:rFonts w:ascii="Times New Roman" w:hAnsi="Times New Roman" w:cs="Times New Roman"/>
          <w:sz w:val="24"/>
          <w:szCs w:val="24"/>
        </w:rPr>
        <w:t xml:space="preserve"> but </w:t>
      </w:r>
      <w:r w:rsidR="00D93232">
        <w:rPr>
          <w:rFonts w:ascii="Times New Roman" w:hAnsi="Times New Roman" w:cs="Times New Roman"/>
          <w:sz w:val="24"/>
          <w:szCs w:val="24"/>
        </w:rPr>
        <w:t xml:space="preserve">also </w:t>
      </w:r>
      <w:r w:rsidR="00BD4E7D">
        <w:rPr>
          <w:rFonts w:ascii="Times New Roman" w:hAnsi="Times New Roman" w:cs="Times New Roman"/>
          <w:sz w:val="24"/>
          <w:szCs w:val="24"/>
        </w:rPr>
        <w:t xml:space="preserve">what we experience in them. </w:t>
      </w:r>
      <w:r w:rsidR="00D84BC8">
        <w:rPr>
          <w:rFonts w:ascii="Times New Roman" w:hAnsi="Times New Roman" w:cs="Times New Roman"/>
          <w:sz w:val="24"/>
          <w:szCs w:val="24"/>
        </w:rPr>
        <w:t xml:space="preserve">In trying to understand the relationship between human beings (and other animals as well) and sound, </w:t>
      </w:r>
      <w:r w:rsidR="00D93232">
        <w:rPr>
          <w:rFonts w:ascii="Times New Roman" w:hAnsi="Times New Roman" w:cs="Times New Roman"/>
          <w:sz w:val="24"/>
          <w:szCs w:val="24"/>
        </w:rPr>
        <w:t>some researchers have identified three</w:t>
      </w:r>
      <w:r w:rsidR="00BD4E7D">
        <w:rPr>
          <w:rFonts w:ascii="Times New Roman" w:hAnsi="Times New Roman" w:cs="Times New Roman"/>
          <w:sz w:val="24"/>
          <w:szCs w:val="24"/>
        </w:rPr>
        <w:t xml:space="preserve"> acoustical characteristics: </w:t>
      </w:r>
      <w:r w:rsidR="00D84BC8">
        <w:rPr>
          <w:rFonts w:ascii="Times New Roman" w:hAnsi="Times New Roman" w:cs="Times New Roman"/>
          <w:sz w:val="24"/>
          <w:szCs w:val="24"/>
        </w:rPr>
        <w:t xml:space="preserve">the </w:t>
      </w:r>
      <w:r w:rsidR="00BD4E7D">
        <w:rPr>
          <w:rFonts w:ascii="Times New Roman" w:hAnsi="Times New Roman" w:cs="Times New Roman"/>
          <w:sz w:val="24"/>
          <w:szCs w:val="24"/>
        </w:rPr>
        <w:t>biophony, geophony and anthrophony (Krause 1987</w:t>
      </w:r>
      <w:r w:rsidR="00D84BC8">
        <w:rPr>
          <w:rFonts w:ascii="Times New Roman" w:hAnsi="Times New Roman" w:cs="Times New Roman"/>
          <w:sz w:val="24"/>
          <w:szCs w:val="24"/>
        </w:rPr>
        <w:t xml:space="preserve">). </w:t>
      </w:r>
      <w:r w:rsidR="00BD4E7D">
        <w:rPr>
          <w:rFonts w:ascii="Times New Roman" w:hAnsi="Times New Roman" w:cs="Times New Roman"/>
          <w:sz w:val="24"/>
          <w:szCs w:val="24"/>
        </w:rPr>
        <w:t xml:space="preserve"> </w:t>
      </w:r>
      <w:r w:rsidR="00D84BC8">
        <w:rPr>
          <w:rFonts w:ascii="Times New Roman" w:hAnsi="Times New Roman" w:cs="Times New Roman"/>
          <w:sz w:val="24"/>
          <w:szCs w:val="24"/>
        </w:rPr>
        <w:t xml:space="preserve">A biophony is composed of the sounds that are </w:t>
      </w:r>
      <w:r w:rsidR="00D84BC8">
        <w:rPr>
          <w:rFonts w:ascii="Times New Roman" w:hAnsi="Times New Roman" w:cs="Times New Roman"/>
          <w:sz w:val="24"/>
          <w:szCs w:val="24"/>
        </w:rPr>
        <w:lastRenderedPageBreak/>
        <w:t>made by all animals; the geophony is the sound that is generated by the natural features of the landscape (e.g. wind, rain, thunder or sounds made by a fire) and lastly</w:t>
      </w:r>
      <w:r w:rsidR="00D93232">
        <w:rPr>
          <w:rFonts w:ascii="Times New Roman" w:hAnsi="Times New Roman" w:cs="Times New Roman"/>
          <w:sz w:val="24"/>
          <w:szCs w:val="24"/>
        </w:rPr>
        <w:t>,</w:t>
      </w:r>
      <w:r w:rsidR="00D84BC8">
        <w:rPr>
          <w:rFonts w:ascii="Times New Roman" w:hAnsi="Times New Roman" w:cs="Times New Roman"/>
          <w:sz w:val="24"/>
          <w:szCs w:val="24"/>
        </w:rPr>
        <w:t xml:space="preserve"> the anthrophony is composed by human-made sounds from people’s activities or music</w:t>
      </w:r>
      <w:r w:rsidR="00144DB6">
        <w:rPr>
          <w:rFonts w:ascii="Times New Roman" w:hAnsi="Times New Roman" w:cs="Times New Roman"/>
          <w:sz w:val="24"/>
          <w:szCs w:val="24"/>
        </w:rPr>
        <w:t xml:space="preserve"> and cancan also include imagined sounds that represent a sacred presence. </w:t>
      </w:r>
      <w:r w:rsidR="002C2473">
        <w:rPr>
          <w:rFonts w:ascii="Times New Roman" w:hAnsi="Times New Roman" w:cs="Times New Roman"/>
          <w:sz w:val="24"/>
          <w:szCs w:val="24"/>
        </w:rPr>
        <w:t xml:space="preserve">In much of Africa, however, </w:t>
      </w:r>
      <w:proofErr w:type="gramStart"/>
      <w:r w:rsidR="002C2473">
        <w:rPr>
          <w:rFonts w:ascii="Times New Roman" w:hAnsi="Times New Roman" w:cs="Times New Roman"/>
          <w:sz w:val="24"/>
          <w:szCs w:val="24"/>
        </w:rPr>
        <w:t>these sounds</w:t>
      </w:r>
      <w:proofErr w:type="gramEnd"/>
      <w:r w:rsidR="002C2473">
        <w:rPr>
          <w:rFonts w:ascii="Times New Roman" w:hAnsi="Times New Roman" w:cs="Times New Roman"/>
          <w:sz w:val="24"/>
          <w:szCs w:val="24"/>
        </w:rPr>
        <w:t xml:space="preserve"> maybe difficult to separate in this way. Thunder maybe an encrypted cultural message and among the Shona of Zimbabwe, a roaring lion maybe an ancestral ‘lion spirit’ trying to communicate to the living. These characteristics of a soundscape </w:t>
      </w:r>
      <w:r w:rsidR="00CE7495">
        <w:rPr>
          <w:rFonts w:ascii="Times New Roman" w:hAnsi="Times New Roman" w:cs="Times New Roman"/>
          <w:sz w:val="24"/>
          <w:szCs w:val="24"/>
        </w:rPr>
        <w:t xml:space="preserve">are therefore </w:t>
      </w:r>
      <w:r w:rsidR="002C2473">
        <w:rPr>
          <w:rFonts w:ascii="Times New Roman" w:hAnsi="Times New Roman" w:cs="Times New Roman"/>
          <w:sz w:val="24"/>
          <w:szCs w:val="24"/>
        </w:rPr>
        <w:t xml:space="preserve">all anthrophonic as the perception of </w:t>
      </w:r>
      <w:r w:rsidR="00144DB6">
        <w:rPr>
          <w:rFonts w:ascii="Times New Roman" w:hAnsi="Times New Roman" w:cs="Times New Roman"/>
          <w:sz w:val="24"/>
          <w:szCs w:val="24"/>
        </w:rPr>
        <w:t xml:space="preserve">the cultural </w:t>
      </w:r>
      <w:r w:rsidR="002C2473">
        <w:rPr>
          <w:rFonts w:ascii="Times New Roman" w:hAnsi="Times New Roman" w:cs="Times New Roman"/>
          <w:sz w:val="24"/>
          <w:szCs w:val="24"/>
        </w:rPr>
        <w:t xml:space="preserve">landscape is much more holistic. </w:t>
      </w:r>
      <w:r w:rsidR="00D84BC8">
        <w:rPr>
          <w:rFonts w:ascii="Times New Roman" w:hAnsi="Times New Roman" w:cs="Times New Roman"/>
          <w:sz w:val="24"/>
          <w:szCs w:val="24"/>
        </w:rPr>
        <w:t xml:space="preserve">When these </w:t>
      </w:r>
      <w:r w:rsidR="00144DB6">
        <w:rPr>
          <w:rFonts w:ascii="Times New Roman" w:hAnsi="Times New Roman" w:cs="Times New Roman"/>
          <w:sz w:val="24"/>
          <w:szCs w:val="24"/>
        </w:rPr>
        <w:t xml:space="preserve">acoustic </w:t>
      </w:r>
      <w:r w:rsidR="002C2473">
        <w:rPr>
          <w:rFonts w:ascii="Times New Roman" w:hAnsi="Times New Roman" w:cs="Times New Roman"/>
          <w:sz w:val="24"/>
          <w:szCs w:val="24"/>
        </w:rPr>
        <w:t xml:space="preserve">characteristics </w:t>
      </w:r>
      <w:r w:rsidR="00D84BC8">
        <w:rPr>
          <w:rFonts w:ascii="Times New Roman" w:hAnsi="Times New Roman" w:cs="Times New Roman"/>
          <w:sz w:val="24"/>
          <w:szCs w:val="24"/>
        </w:rPr>
        <w:t>are disturbed</w:t>
      </w:r>
      <w:r w:rsidR="002C2473">
        <w:rPr>
          <w:rFonts w:ascii="Times New Roman" w:hAnsi="Times New Roman" w:cs="Times New Roman"/>
          <w:sz w:val="24"/>
          <w:szCs w:val="24"/>
        </w:rPr>
        <w:t>,</w:t>
      </w:r>
      <w:r w:rsidR="00D84BC8">
        <w:rPr>
          <w:rFonts w:ascii="Times New Roman" w:hAnsi="Times New Roman" w:cs="Times New Roman"/>
          <w:sz w:val="24"/>
          <w:szCs w:val="24"/>
        </w:rPr>
        <w:t xml:space="preserve"> communities may feel a loss of the sense of place. Similarly</w:t>
      </w:r>
      <w:r w:rsidR="00CA7BDA">
        <w:rPr>
          <w:rFonts w:ascii="Times New Roman" w:hAnsi="Times New Roman" w:cs="Times New Roman"/>
          <w:sz w:val="24"/>
          <w:szCs w:val="24"/>
        </w:rPr>
        <w:t>,</w:t>
      </w:r>
      <w:r w:rsidR="00D84BC8">
        <w:rPr>
          <w:rFonts w:ascii="Times New Roman" w:hAnsi="Times New Roman" w:cs="Times New Roman"/>
          <w:sz w:val="24"/>
          <w:szCs w:val="24"/>
        </w:rPr>
        <w:t xml:space="preserve"> animals may also </w:t>
      </w:r>
      <w:r w:rsidR="00D11E42">
        <w:rPr>
          <w:rFonts w:ascii="Times New Roman" w:hAnsi="Times New Roman" w:cs="Times New Roman"/>
          <w:sz w:val="24"/>
          <w:szCs w:val="24"/>
        </w:rPr>
        <w:t>feel threatened by the presence of new sounds or the loss of the familiar</w:t>
      </w:r>
      <w:r w:rsidR="00CA7BDA">
        <w:rPr>
          <w:rFonts w:ascii="Times New Roman" w:hAnsi="Times New Roman" w:cs="Times New Roman"/>
          <w:sz w:val="24"/>
          <w:szCs w:val="24"/>
        </w:rPr>
        <w:t xml:space="preserve"> sounds</w:t>
      </w:r>
      <w:r w:rsidR="00D11E42">
        <w:rPr>
          <w:rFonts w:ascii="Times New Roman" w:hAnsi="Times New Roman" w:cs="Times New Roman"/>
          <w:sz w:val="24"/>
          <w:szCs w:val="24"/>
        </w:rPr>
        <w:t xml:space="preserve">. A sound from a gun, loud music usually drives </w:t>
      </w:r>
      <w:r w:rsidR="00CA7BDA">
        <w:rPr>
          <w:rFonts w:ascii="Times New Roman" w:hAnsi="Times New Roman" w:cs="Times New Roman"/>
          <w:sz w:val="24"/>
          <w:szCs w:val="24"/>
        </w:rPr>
        <w:t xml:space="preserve">most </w:t>
      </w:r>
      <w:r w:rsidR="00D11E42">
        <w:rPr>
          <w:rFonts w:ascii="Times New Roman" w:hAnsi="Times New Roman" w:cs="Times New Roman"/>
          <w:sz w:val="24"/>
          <w:szCs w:val="24"/>
        </w:rPr>
        <w:t>animals away from certain places and the absence of sounds from other animals may signal a loss of a food source</w:t>
      </w:r>
      <w:r w:rsidR="00557591">
        <w:rPr>
          <w:rFonts w:ascii="Times New Roman" w:hAnsi="Times New Roman" w:cs="Times New Roman"/>
          <w:sz w:val="24"/>
          <w:szCs w:val="24"/>
        </w:rPr>
        <w:t xml:space="preserve"> or some form of danger</w:t>
      </w:r>
      <w:r w:rsidR="00D11E42">
        <w:rPr>
          <w:rFonts w:ascii="Times New Roman" w:hAnsi="Times New Roman" w:cs="Times New Roman"/>
          <w:sz w:val="24"/>
          <w:szCs w:val="24"/>
        </w:rPr>
        <w:t xml:space="preserve">. To maintain the balance, people therefore assign certain sounds to their familiar landscapes and absence </w:t>
      </w:r>
      <w:r w:rsidR="00557591">
        <w:rPr>
          <w:rFonts w:ascii="Times New Roman" w:hAnsi="Times New Roman" w:cs="Times New Roman"/>
          <w:sz w:val="24"/>
          <w:szCs w:val="24"/>
        </w:rPr>
        <w:t>of assigned sounds</w:t>
      </w:r>
      <w:r w:rsidR="00DB1B2C">
        <w:rPr>
          <w:rFonts w:ascii="Times New Roman" w:hAnsi="Times New Roman" w:cs="Times New Roman"/>
          <w:sz w:val="24"/>
          <w:szCs w:val="24"/>
        </w:rPr>
        <w:t>,</w:t>
      </w:r>
      <w:r w:rsidR="00557591">
        <w:rPr>
          <w:rFonts w:ascii="Times New Roman" w:hAnsi="Times New Roman" w:cs="Times New Roman"/>
          <w:sz w:val="24"/>
          <w:szCs w:val="24"/>
        </w:rPr>
        <w:t xml:space="preserve"> </w:t>
      </w:r>
      <w:r w:rsidR="00D11E42">
        <w:rPr>
          <w:rFonts w:ascii="Times New Roman" w:hAnsi="Times New Roman" w:cs="Times New Roman"/>
          <w:sz w:val="24"/>
          <w:szCs w:val="24"/>
        </w:rPr>
        <w:t xml:space="preserve">or </w:t>
      </w:r>
      <w:r w:rsidR="00557591">
        <w:rPr>
          <w:rFonts w:ascii="Times New Roman" w:hAnsi="Times New Roman" w:cs="Times New Roman"/>
          <w:sz w:val="24"/>
          <w:szCs w:val="24"/>
        </w:rPr>
        <w:t>the introduction of new ones</w:t>
      </w:r>
      <w:r w:rsidR="00D11E42">
        <w:rPr>
          <w:rFonts w:ascii="Times New Roman" w:hAnsi="Times New Roman" w:cs="Times New Roman"/>
          <w:sz w:val="24"/>
          <w:szCs w:val="24"/>
        </w:rPr>
        <w:t xml:space="preserve"> may signal changes which may upset </w:t>
      </w:r>
      <w:r w:rsidR="00557591">
        <w:rPr>
          <w:rFonts w:ascii="Times New Roman" w:hAnsi="Times New Roman" w:cs="Times New Roman"/>
          <w:sz w:val="24"/>
          <w:szCs w:val="24"/>
        </w:rPr>
        <w:t xml:space="preserve">not only </w:t>
      </w:r>
      <w:r w:rsidR="00D11E42">
        <w:rPr>
          <w:rFonts w:ascii="Times New Roman" w:hAnsi="Times New Roman" w:cs="Times New Roman"/>
          <w:sz w:val="24"/>
          <w:szCs w:val="24"/>
        </w:rPr>
        <w:t>the soundscape</w:t>
      </w:r>
      <w:r w:rsidR="00557591">
        <w:rPr>
          <w:rFonts w:ascii="Times New Roman" w:hAnsi="Times New Roman" w:cs="Times New Roman"/>
          <w:sz w:val="24"/>
          <w:szCs w:val="24"/>
        </w:rPr>
        <w:t xml:space="preserve"> but that equilibrium that gives communities confidence about their futures</w:t>
      </w:r>
      <w:r w:rsidR="00D11E42">
        <w:rPr>
          <w:rFonts w:ascii="Times New Roman" w:hAnsi="Times New Roman" w:cs="Times New Roman"/>
          <w:sz w:val="24"/>
          <w:szCs w:val="24"/>
        </w:rPr>
        <w:t xml:space="preserve">. </w:t>
      </w:r>
      <w:r w:rsidR="00432315">
        <w:rPr>
          <w:rFonts w:ascii="Times New Roman" w:hAnsi="Times New Roman" w:cs="Times New Roman"/>
          <w:sz w:val="24"/>
          <w:szCs w:val="24"/>
        </w:rPr>
        <w:t>T</w:t>
      </w:r>
      <w:r w:rsidR="002C2473">
        <w:rPr>
          <w:rFonts w:ascii="Times New Roman" w:hAnsi="Times New Roman" w:cs="Times New Roman"/>
          <w:sz w:val="24"/>
          <w:szCs w:val="24"/>
        </w:rPr>
        <w:t xml:space="preserve">his paper </w:t>
      </w:r>
      <w:r w:rsidR="00432315">
        <w:rPr>
          <w:rFonts w:ascii="Times New Roman" w:hAnsi="Times New Roman" w:cs="Times New Roman"/>
          <w:sz w:val="24"/>
          <w:szCs w:val="24"/>
        </w:rPr>
        <w:t xml:space="preserve">does not wish to characterise the Great Zimbabwe soundscape in this way, but takes all sounds within this </w:t>
      </w:r>
      <w:r w:rsidR="001825A2">
        <w:rPr>
          <w:rFonts w:ascii="Times New Roman" w:hAnsi="Times New Roman" w:cs="Times New Roman"/>
          <w:sz w:val="24"/>
          <w:szCs w:val="24"/>
        </w:rPr>
        <w:t xml:space="preserve">cultural </w:t>
      </w:r>
      <w:r w:rsidR="00432315">
        <w:rPr>
          <w:rFonts w:ascii="Times New Roman" w:hAnsi="Times New Roman" w:cs="Times New Roman"/>
          <w:sz w:val="24"/>
          <w:szCs w:val="24"/>
        </w:rPr>
        <w:t xml:space="preserve">landscape as </w:t>
      </w:r>
      <w:r w:rsidR="001825A2">
        <w:rPr>
          <w:rFonts w:ascii="Times New Roman" w:hAnsi="Times New Roman" w:cs="Times New Roman"/>
          <w:sz w:val="24"/>
          <w:szCs w:val="24"/>
        </w:rPr>
        <w:t>anthrophonic.</w:t>
      </w:r>
      <w:r w:rsidR="00432315">
        <w:rPr>
          <w:rFonts w:ascii="Times New Roman" w:hAnsi="Times New Roman" w:cs="Times New Roman"/>
          <w:sz w:val="24"/>
          <w:szCs w:val="24"/>
        </w:rPr>
        <w:t xml:space="preserve"> </w:t>
      </w:r>
      <w:r w:rsidR="00DB1B2C">
        <w:rPr>
          <w:rFonts w:ascii="Times New Roman" w:hAnsi="Times New Roman" w:cs="Times New Roman"/>
          <w:sz w:val="24"/>
          <w:szCs w:val="24"/>
        </w:rPr>
        <w:t xml:space="preserve">The fusion of all the sounds creates the sacred soundscape at the Great Zimbabwe.  </w:t>
      </w:r>
    </w:p>
    <w:p w:rsidR="00D11E42" w:rsidRPr="00085728" w:rsidRDefault="00DB1B2C" w:rsidP="00D84BC8">
      <w:pPr>
        <w:spacing w:line="360" w:lineRule="auto"/>
        <w:rPr>
          <w:rFonts w:ascii="Times New Roman" w:hAnsi="Times New Roman" w:cs="Times New Roman"/>
          <w:sz w:val="24"/>
          <w:szCs w:val="24"/>
        </w:rPr>
      </w:pPr>
      <w:r>
        <w:rPr>
          <w:rFonts w:ascii="Times New Roman" w:hAnsi="Times New Roman" w:cs="Times New Roman"/>
          <w:sz w:val="24"/>
          <w:szCs w:val="24"/>
        </w:rPr>
        <w:t>For places that are managed by state bodies however s</w:t>
      </w:r>
      <w:r w:rsidR="00D11E42">
        <w:rPr>
          <w:rFonts w:ascii="Times New Roman" w:hAnsi="Times New Roman" w:cs="Times New Roman"/>
          <w:sz w:val="24"/>
          <w:szCs w:val="24"/>
        </w:rPr>
        <w:t>oundscape</w:t>
      </w:r>
      <w:r>
        <w:rPr>
          <w:rFonts w:ascii="Times New Roman" w:hAnsi="Times New Roman" w:cs="Times New Roman"/>
          <w:sz w:val="24"/>
          <w:szCs w:val="24"/>
        </w:rPr>
        <w:t>s</w:t>
      </w:r>
      <w:r w:rsidR="00D11E42">
        <w:rPr>
          <w:rFonts w:ascii="Times New Roman" w:hAnsi="Times New Roman" w:cs="Times New Roman"/>
          <w:sz w:val="24"/>
          <w:szCs w:val="24"/>
        </w:rPr>
        <w:t xml:space="preserve"> are</w:t>
      </w:r>
      <w:r>
        <w:rPr>
          <w:rFonts w:ascii="Times New Roman" w:hAnsi="Times New Roman" w:cs="Times New Roman"/>
          <w:sz w:val="24"/>
          <w:szCs w:val="24"/>
        </w:rPr>
        <w:t>,</w:t>
      </w:r>
      <w:r w:rsidR="00D11E42">
        <w:rPr>
          <w:rFonts w:ascii="Times New Roman" w:hAnsi="Times New Roman" w:cs="Times New Roman"/>
          <w:sz w:val="24"/>
          <w:szCs w:val="24"/>
        </w:rPr>
        <w:t xml:space="preserve"> however</w:t>
      </w:r>
      <w:r>
        <w:rPr>
          <w:rFonts w:ascii="Times New Roman" w:hAnsi="Times New Roman" w:cs="Times New Roman"/>
          <w:sz w:val="24"/>
          <w:szCs w:val="24"/>
        </w:rPr>
        <w:t>,</w:t>
      </w:r>
      <w:r w:rsidR="00D11E42">
        <w:rPr>
          <w:rFonts w:ascii="Times New Roman" w:hAnsi="Times New Roman" w:cs="Times New Roman"/>
          <w:sz w:val="24"/>
          <w:szCs w:val="24"/>
        </w:rPr>
        <w:t xml:space="preserve"> </w:t>
      </w:r>
      <w:r>
        <w:rPr>
          <w:rFonts w:ascii="Times New Roman" w:hAnsi="Times New Roman" w:cs="Times New Roman"/>
          <w:sz w:val="24"/>
          <w:szCs w:val="24"/>
        </w:rPr>
        <w:t xml:space="preserve">often </w:t>
      </w:r>
      <w:r w:rsidR="00D11E42">
        <w:rPr>
          <w:rFonts w:ascii="Times New Roman" w:hAnsi="Times New Roman" w:cs="Times New Roman"/>
          <w:sz w:val="24"/>
          <w:szCs w:val="24"/>
        </w:rPr>
        <w:t xml:space="preserve">determined by </w:t>
      </w:r>
      <w:r>
        <w:rPr>
          <w:rFonts w:ascii="Times New Roman" w:hAnsi="Times New Roman" w:cs="Times New Roman"/>
          <w:sz w:val="24"/>
          <w:szCs w:val="24"/>
        </w:rPr>
        <w:t xml:space="preserve">the prevailing </w:t>
      </w:r>
      <w:r w:rsidR="00D11E42">
        <w:rPr>
          <w:rFonts w:ascii="Times New Roman" w:hAnsi="Times New Roman" w:cs="Times New Roman"/>
          <w:sz w:val="24"/>
          <w:szCs w:val="24"/>
        </w:rPr>
        <w:t xml:space="preserve">power structures. Many cultural landscapes </w:t>
      </w:r>
      <w:r w:rsidR="00A908B2">
        <w:rPr>
          <w:rFonts w:ascii="Times New Roman" w:hAnsi="Times New Roman" w:cs="Times New Roman"/>
          <w:sz w:val="24"/>
          <w:szCs w:val="24"/>
        </w:rPr>
        <w:t>like Great Zimbabwe World Heritage ‘Site’</w:t>
      </w:r>
      <w:r w:rsidR="000A04BC">
        <w:rPr>
          <w:rFonts w:ascii="Times New Roman" w:hAnsi="Times New Roman" w:cs="Times New Roman"/>
          <w:sz w:val="24"/>
          <w:szCs w:val="24"/>
        </w:rPr>
        <w:t xml:space="preserve"> </w:t>
      </w:r>
      <w:r w:rsidR="00D11E42">
        <w:rPr>
          <w:rFonts w:ascii="Times New Roman" w:hAnsi="Times New Roman" w:cs="Times New Roman"/>
          <w:sz w:val="24"/>
          <w:szCs w:val="24"/>
        </w:rPr>
        <w:t>are also branded as tourist destinations by governments or organ</w:t>
      </w:r>
      <w:r w:rsidR="002C2473">
        <w:rPr>
          <w:rFonts w:ascii="Times New Roman" w:hAnsi="Times New Roman" w:cs="Times New Roman"/>
          <w:sz w:val="24"/>
          <w:szCs w:val="24"/>
        </w:rPr>
        <w:t xml:space="preserve">isations that own them. As such, </w:t>
      </w:r>
      <w:r w:rsidR="000A04BC">
        <w:rPr>
          <w:rFonts w:ascii="Times New Roman" w:hAnsi="Times New Roman" w:cs="Times New Roman"/>
          <w:sz w:val="24"/>
          <w:szCs w:val="24"/>
        </w:rPr>
        <w:t>determining what is ‘noise’ and sound is not usually the prerogative of communities but of organisations that manage them. In Zimbabwe</w:t>
      </w:r>
      <w:r>
        <w:rPr>
          <w:rFonts w:ascii="Times New Roman" w:hAnsi="Times New Roman" w:cs="Times New Roman"/>
          <w:sz w:val="24"/>
          <w:szCs w:val="24"/>
        </w:rPr>
        <w:t>,</w:t>
      </w:r>
      <w:r w:rsidR="000A04BC">
        <w:rPr>
          <w:rFonts w:ascii="Times New Roman" w:hAnsi="Times New Roman" w:cs="Times New Roman"/>
          <w:sz w:val="24"/>
          <w:szCs w:val="24"/>
        </w:rPr>
        <w:t xml:space="preserve"> where legislation gives all power to one central organisation, the (National Museums and Monuments of Zimbabwe NMMZ), the use of Great Zimbabwe is solely determi</w:t>
      </w:r>
      <w:r>
        <w:rPr>
          <w:rFonts w:ascii="Times New Roman" w:hAnsi="Times New Roman" w:cs="Times New Roman"/>
          <w:sz w:val="24"/>
          <w:szCs w:val="24"/>
        </w:rPr>
        <w:t>ned by this organisation with little, if</w:t>
      </w:r>
      <w:r w:rsidR="000A04BC">
        <w:rPr>
          <w:rFonts w:ascii="Times New Roman" w:hAnsi="Times New Roman" w:cs="Times New Roman"/>
          <w:sz w:val="24"/>
          <w:szCs w:val="24"/>
        </w:rPr>
        <w:t xml:space="preserve"> any consultation </w:t>
      </w:r>
      <w:r>
        <w:rPr>
          <w:rFonts w:ascii="Times New Roman" w:hAnsi="Times New Roman" w:cs="Times New Roman"/>
          <w:sz w:val="24"/>
          <w:szCs w:val="24"/>
        </w:rPr>
        <w:t>of local</w:t>
      </w:r>
      <w:r w:rsidR="000A04BC">
        <w:rPr>
          <w:rFonts w:ascii="Times New Roman" w:hAnsi="Times New Roman" w:cs="Times New Roman"/>
          <w:sz w:val="24"/>
          <w:szCs w:val="24"/>
        </w:rPr>
        <w:t xml:space="preserve"> communities. In some cases</w:t>
      </w:r>
      <w:r w:rsidR="00D107CD">
        <w:rPr>
          <w:rFonts w:ascii="Times New Roman" w:hAnsi="Times New Roman" w:cs="Times New Roman"/>
          <w:sz w:val="24"/>
          <w:szCs w:val="24"/>
        </w:rPr>
        <w:t>,</w:t>
      </w:r>
      <w:r w:rsidR="000A04BC">
        <w:rPr>
          <w:rFonts w:ascii="Times New Roman" w:hAnsi="Times New Roman" w:cs="Times New Roman"/>
          <w:sz w:val="24"/>
          <w:szCs w:val="24"/>
        </w:rPr>
        <w:t xml:space="preserve"> NMMZ’s conservation guidelines are set aside through purely political decisions made by senior government representatives as will be </w:t>
      </w:r>
      <w:r w:rsidR="00D107CD">
        <w:rPr>
          <w:rFonts w:ascii="Times New Roman" w:hAnsi="Times New Roman" w:cs="Times New Roman"/>
          <w:sz w:val="24"/>
          <w:szCs w:val="24"/>
        </w:rPr>
        <w:t>discussed</w:t>
      </w:r>
      <w:r w:rsidR="000A04BC">
        <w:rPr>
          <w:rFonts w:ascii="Times New Roman" w:hAnsi="Times New Roman" w:cs="Times New Roman"/>
          <w:sz w:val="24"/>
          <w:szCs w:val="24"/>
        </w:rPr>
        <w:t xml:space="preserve"> in this paper. Though NMMZ can </w:t>
      </w:r>
      <w:r w:rsidR="007C2473">
        <w:rPr>
          <w:rFonts w:ascii="Times New Roman" w:hAnsi="Times New Roman" w:cs="Times New Roman"/>
          <w:sz w:val="24"/>
          <w:szCs w:val="24"/>
        </w:rPr>
        <w:t xml:space="preserve">sometimes </w:t>
      </w:r>
      <w:r w:rsidR="000A04BC">
        <w:rPr>
          <w:rFonts w:ascii="Times New Roman" w:hAnsi="Times New Roman" w:cs="Times New Roman"/>
          <w:sz w:val="24"/>
          <w:szCs w:val="24"/>
        </w:rPr>
        <w:t>stand its ground when the monument is threatened physically</w:t>
      </w:r>
      <w:r w:rsidR="00D107CD">
        <w:rPr>
          <w:rFonts w:ascii="Times New Roman" w:hAnsi="Times New Roman" w:cs="Times New Roman"/>
          <w:sz w:val="24"/>
          <w:szCs w:val="24"/>
        </w:rPr>
        <w:t>, it</w:t>
      </w:r>
      <w:r w:rsidR="000A04BC">
        <w:rPr>
          <w:rFonts w:ascii="Times New Roman" w:hAnsi="Times New Roman" w:cs="Times New Roman"/>
          <w:sz w:val="24"/>
          <w:szCs w:val="24"/>
        </w:rPr>
        <w:t xml:space="preserve"> usually cannot do the same where element</w:t>
      </w:r>
      <w:r w:rsidR="00D107CD">
        <w:rPr>
          <w:rFonts w:ascii="Times New Roman" w:hAnsi="Times New Roman" w:cs="Times New Roman"/>
          <w:sz w:val="24"/>
          <w:szCs w:val="24"/>
        </w:rPr>
        <w:t>s</w:t>
      </w:r>
      <w:r w:rsidR="000A04BC">
        <w:rPr>
          <w:rFonts w:ascii="Times New Roman" w:hAnsi="Times New Roman" w:cs="Times New Roman"/>
          <w:sz w:val="24"/>
          <w:szCs w:val="24"/>
        </w:rPr>
        <w:t xml:space="preserve"> like the soundscape </w:t>
      </w:r>
      <w:r w:rsidR="00D107CD">
        <w:rPr>
          <w:rFonts w:ascii="Times New Roman" w:hAnsi="Times New Roman" w:cs="Times New Roman"/>
          <w:sz w:val="24"/>
          <w:szCs w:val="24"/>
        </w:rPr>
        <w:t>are</w:t>
      </w:r>
      <w:r w:rsidR="000A04BC">
        <w:rPr>
          <w:rFonts w:ascii="Times New Roman" w:hAnsi="Times New Roman" w:cs="Times New Roman"/>
          <w:sz w:val="24"/>
          <w:szCs w:val="24"/>
        </w:rPr>
        <w:t xml:space="preserve"> threatened. </w:t>
      </w:r>
      <w:r w:rsidR="009D7A42">
        <w:rPr>
          <w:rFonts w:ascii="Times New Roman" w:hAnsi="Times New Roman" w:cs="Times New Roman"/>
          <w:sz w:val="24"/>
          <w:szCs w:val="24"/>
        </w:rPr>
        <w:t>It is not surprising to note that the major concern</w:t>
      </w:r>
      <w:r w:rsidR="00C71DDE">
        <w:rPr>
          <w:rFonts w:ascii="Times New Roman" w:hAnsi="Times New Roman" w:cs="Times New Roman"/>
          <w:sz w:val="24"/>
          <w:szCs w:val="24"/>
        </w:rPr>
        <w:t>s</w:t>
      </w:r>
      <w:r w:rsidR="009D7A42">
        <w:rPr>
          <w:rFonts w:ascii="Times New Roman" w:hAnsi="Times New Roman" w:cs="Times New Roman"/>
          <w:sz w:val="24"/>
          <w:szCs w:val="24"/>
        </w:rPr>
        <w:t xml:space="preserve"> about holding a ‘Unity </w:t>
      </w:r>
      <w:proofErr w:type="spellStart"/>
      <w:r w:rsidR="00C71DDE">
        <w:rPr>
          <w:rFonts w:ascii="Times New Roman" w:hAnsi="Times New Roman" w:cs="Times New Roman"/>
          <w:i/>
          <w:sz w:val="24"/>
          <w:szCs w:val="24"/>
        </w:rPr>
        <w:t>B</w:t>
      </w:r>
      <w:r w:rsidR="009D7A42" w:rsidRPr="009D7A42">
        <w:rPr>
          <w:rFonts w:ascii="Times New Roman" w:hAnsi="Times New Roman" w:cs="Times New Roman"/>
          <w:i/>
          <w:sz w:val="24"/>
          <w:szCs w:val="24"/>
        </w:rPr>
        <w:t>ira</w:t>
      </w:r>
      <w:proofErr w:type="spellEnd"/>
      <w:r w:rsidR="009D7A42">
        <w:rPr>
          <w:rFonts w:ascii="Times New Roman" w:hAnsi="Times New Roman" w:cs="Times New Roman"/>
          <w:sz w:val="24"/>
          <w:szCs w:val="24"/>
        </w:rPr>
        <w:t xml:space="preserve">’ at Great Zimbabwe was ‘the harmful effects of high </w:t>
      </w:r>
      <w:r w:rsidR="009D7A42">
        <w:rPr>
          <w:rFonts w:ascii="Times New Roman" w:hAnsi="Times New Roman" w:cs="Times New Roman"/>
          <w:sz w:val="24"/>
          <w:szCs w:val="24"/>
        </w:rPr>
        <w:lastRenderedPageBreak/>
        <w:t xml:space="preserve">volume music out put (sic) </w:t>
      </w:r>
      <w:r w:rsidR="00C71DDE">
        <w:rPr>
          <w:rFonts w:ascii="Times New Roman" w:hAnsi="Times New Roman" w:cs="Times New Roman"/>
          <w:sz w:val="24"/>
          <w:szCs w:val="24"/>
        </w:rPr>
        <w:t xml:space="preserve">on dry stone walls’ (Memorandum L/3:EM/gg Regional Director to Executive Director, 19 December 2002). </w:t>
      </w:r>
    </w:p>
    <w:p w:rsidR="001C2B73" w:rsidRDefault="001C2B73" w:rsidP="00700642">
      <w:pPr>
        <w:rPr>
          <w:rFonts w:ascii="Times New Roman" w:hAnsi="Times New Roman" w:cs="Times New Roman"/>
          <w:b/>
          <w:sz w:val="24"/>
          <w:szCs w:val="24"/>
        </w:rPr>
      </w:pPr>
    </w:p>
    <w:p w:rsidR="00B714FF" w:rsidRDefault="00FB0A18" w:rsidP="00700642">
      <w:pPr>
        <w:rPr>
          <w:rFonts w:ascii="Times New Roman" w:hAnsi="Times New Roman" w:cs="Times New Roman"/>
          <w:b/>
          <w:sz w:val="24"/>
          <w:szCs w:val="24"/>
        </w:rPr>
      </w:pPr>
      <w:r>
        <w:rPr>
          <w:rFonts w:ascii="Times New Roman" w:hAnsi="Times New Roman" w:cs="Times New Roman"/>
          <w:b/>
          <w:sz w:val="24"/>
          <w:szCs w:val="24"/>
        </w:rPr>
        <w:t>The</w:t>
      </w:r>
      <w:r w:rsidR="00D84BC8">
        <w:rPr>
          <w:rFonts w:ascii="Times New Roman" w:hAnsi="Times New Roman" w:cs="Times New Roman"/>
          <w:b/>
          <w:sz w:val="24"/>
          <w:szCs w:val="24"/>
        </w:rPr>
        <w:t xml:space="preserve"> Great Zimbabwe Soundscape</w:t>
      </w:r>
      <w:r w:rsidR="00B06452">
        <w:rPr>
          <w:rFonts w:ascii="Times New Roman" w:hAnsi="Times New Roman" w:cs="Times New Roman"/>
          <w:b/>
          <w:sz w:val="24"/>
          <w:szCs w:val="24"/>
        </w:rPr>
        <w:t xml:space="preserve"> </w:t>
      </w:r>
    </w:p>
    <w:p w:rsidR="00C04C65" w:rsidRDefault="00AB1E4B" w:rsidP="00C04C65">
      <w:pPr>
        <w:spacing w:line="360" w:lineRule="auto"/>
        <w:rPr>
          <w:rFonts w:ascii="Times New Roman" w:hAnsi="Times New Roman" w:cs="Times New Roman"/>
          <w:sz w:val="24"/>
          <w:szCs w:val="24"/>
        </w:rPr>
      </w:pPr>
      <w:r>
        <w:rPr>
          <w:rFonts w:ascii="Times New Roman" w:hAnsi="Times New Roman" w:cs="Times New Roman"/>
          <w:sz w:val="24"/>
          <w:szCs w:val="24"/>
        </w:rPr>
        <w:t xml:space="preserve">It is this heritage that people often think of in terms of interpretation and preservation. Though it is managed as a site it is actually a cultural landscape that is associated with many other natural features around it. </w:t>
      </w:r>
      <w:r w:rsidR="00D107CD">
        <w:rPr>
          <w:rFonts w:ascii="Times New Roman" w:hAnsi="Times New Roman" w:cs="Times New Roman"/>
          <w:sz w:val="24"/>
          <w:szCs w:val="24"/>
        </w:rPr>
        <w:t>Folklore from surrounding areas say that it is connected to all the major mountains around it through tunnels and that there was a pot (</w:t>
      </w:r>
      <w:r w:rsidR="00D107CD" w:rsidRPr="00765244">
        <w:rPr>
          <w:rFonts w:ascii="Times New Roman" w:hAnsi="Times New Roman" w:cs="Times New Roman"/>
          <w:i/>
          <w:sz w:val="24"/>
          <w:szCs w:val="24"/>
        </w:rPr>
        <w:t>Pfuko yaKuvanji</w:t>
      </w:r>
      <w:r w:rsidR="00D107CD">
        <w:rPr>
          <w:rFonts w:ascii="Times New Roman" w:hAnsi="Times New Roman" w:cs="Times New Roman"/>
          <w:sz w:val="24"/>
          <w:szCs w:val="24"/>
        </w:rPr>
        <w:t xml:space="preserve">) which walked from Great Zimbabwe to all these mountains. </w:t>
      </w:r>
      <w:r>
        <w:rPr>
          <w:rFonts w:ascii="Times New Roman" w:hAnsi="Times New Roman" w:cs="Times New Roman"/>
          <w:sz w:val="24"/>
          <w:szCs w:val="24"/>
        </w:rPr>
        <w:t>For local communities the Great Zimbabwe is</w:t>
      </w:r>
      <w:r w:rsidR="00D107CD">
        <w:rPr>
          <w:rFonts w:ascii="Times New Roman" w:hAnsi="Times New Roman" w:cs="Times New Roman"/>
          <w:sz w:val="24"/>
          <w:szCs w:val="24"/>
        </w:rPr>
        <w:t xml:space="preserve"> thus</w:t>
      </w:r>
      <w:r>
        <w:rPr>
          <w:rFonts w:ascii="Times New Roman" w:hAnsi="Times New Roman" w:cs="Times New Roman"/>
          <w:sz w:val="24"/>
          <w:szCs w:val="24"/>
        </w:rPr>
        <w:t xml:space="preserve"> not just a ‘monument’, </w:t>
      </w:r>
      <w:r w:rsidR="00D107CD">
        <w:rPr>
          <w:rFonts w:ascii="Times New Roman" w:hAnsi="Times New Roman" w:cs="Times New Roman"/>
          <w:sz w:val="24"/>
          <w:szCs w:val="24"/>
        </w:rPr>
        <w:t xml:space="preserve">a </w:t>
      </w:r>
      <w:r>
        <w:rPr>
          <w:rFonts w:ascii="Times New Roman" w:hAnsi="Times New Roman" w:cs="Times New Roman"/>
          <w:sz w:val="24"/>
          <w:szCs w:val="24"/>
        </w:rPr>
        <w:t xml:space="preserve">tourist destination or </w:t>
      </w:r>
      <w:r w:rsidR="00D107CD">
        <w:rPr>
          <w:rFonts w:ascii="Times New Roman" w:hAnsi="Times New Roman" w:cs="Times New Roman"/>
          <w:sz w:val="24"/>
          <w:szCs w:val="24"/>
        </w:rPr>
        <w:t xml:space="preserve">just an </w:t>
      </w:r>
      <w:r>
        <w:rPr>
          <w:rFonts w:ascii="Times New Roman" w:hAnsi="Times New Roman" w:cs="Times New Roman"/>
          <w:sz w:val="24"/>
          <w:szCs w:val="24"/>
        </w:rPr>
        <w:t>important research r</w:t>
      </w:r>
      <w:r w:rsidR="00C04C65">
        <w:rPr>
          <w:rFonts w:ascii="Times New Roman" w:hAnsi="Times New Roman" w:cs="Times New Roman"/>
          <w:sz w:val="24"/>
          <w:szCs w:val="24"/>
        </w:rPr>
        <w:t>esource, it is the most sacred centre</w:t>
      </w:r>
      <w:r>
        <w:rPr>
          <w:rFonts w:ascii="Times New Roman" w:hAnsi="Times New Roman" w:cs="Times New Roman"/>
          <w:sz w:val="24"/>
          <w:szCs w:val="24"/>
        </w:rPr>
        <w:t xml:space="preserve"> of this wider landscape. </w:t>
      </w:r>
      <w:r w:rsidR="00C04C65">
        <w:rPr>
          <w:rFonts w:ascii="Times New Roman" w:hAnsi="Times New Roman" w:cs="Times New Roman"/>
          <w:sz w:val="24"/>
          <w:szCs w:val="24"/>
        </w:rPr>
        <w:t>Communities lost this centre of the cultural landscape through colonial legislation</w:t>
      </w:r>
      <w:r w:rsidR="00D107CD">
        <w:rPr>
          <w:rFonts w:ascii="Times New Roman" w:hAnsi="Times New Roman" w:cs="Times New Roman"/>
          <w:sz w:val="24"/>
          <w:szCs w:val="24"/>
        </w:rPr>
        <w:t>,</w:t>
      </w:r>
      <w:r w:rsidR="00C04C65">
        <w:rPr>
          <w:rFonts w:ascii="Times New Roman" w:hAnsi="Times New Roman" w:cs="Times New Roman"/>
          <w:sz w:val="24"/>
          <w:szCs w:val="24"/>
        </w:rPr>
        <w:t xml:space="preserve"> which not only demarcated it as a tourist area but also reduced access</w:t>
      </w:r>
      <w:r w:rsidR="00987AEB">
        <w:rPr>
          <w:rFonts w:ascii="Times New Roman" w:hAnsi="Times New Roman" w:cs="Times New Roman"/>
          <w:sz w:val="24"/>
          <w:szCs w:val="24"/>
        </w:rPr>
        <w:t xml:space="preserve"> into it through segregation laws and entrance fees. </w:t>
      </w:r>
      <w:r w:rsidR="00C04C65">
        <w:rPr>
          <w:rFonts w:ascii="Times New Roman" w:hAnsi="Times New Roman" w:cs="Times New Roman"/>
          <w:sz w:val="24"/>
          <w:szCs w:val="24"/>
        </w:rPr>
        <w:t>This legislation has not been replaced since independence in 1980</w:t>
      </w:r>
      <w:r w:rsidR="00987AEB">
        <w:rPr>
          <w:rFonts w:ascii="Times New Roman" w:hAnsi="Times New Roman" w:cs="Times New Roman"/>
          <w:sz w:val="24"/>
          <w:szCs w:val="24"/>
        </w:rPr>
        <w:t xml:space="preserve"> though the segregation laws were removed in 1980</w:t>
      </w:r>
      <w:r w:rsidR="00C04C65">
        <w:rPr>
          <w:rFonts w:ascii="Times New Roman" w:hAnsi="Times New Roman" w:cs="Times New Roman"/>
          <w:sz w:val="24"/>
          <w:szCs w:val="24"/>
        </w:rPr>
        <w:t xml:space="preserve">. Currently this </w:t>
      </w:r>
      <w:r w:rsidR="00987AEB">
        <w:rPr>
          <w:rFonts w:ascii="Times New Roman" w:hAnsi="Times New Roman" w:cs="Times New Roman"/>
          <w:sz w:val="24"/>
          <w:szCs w:val="24"/>
        </w:rPr>
        <w:t xml:space="preserve">heritage </w:t>
      </w:r>
      <w:r w:rsidR="00C04C65">
        <w:rPr>
          <w:rFonts w:ascii="Times New Roman" w:hAnsi="Times New Roman" w:cs="Times New Roman"/>
          <w:sz w:val="24"/>
          <w:szCs w:val="24"/>
        </w:rPr>
        <w:t xml:space="preserve">legislation is not compatible </w:t>
      </w:r>
      <w:r w:rsidR="00987AEB">
        <w:rPr>
          <w:rFonts w:ascii="Times New Roman" w:hAnsi="Times New Roman" w:cs="Times New Roman"/>
          <w:sz w:val="24"/>
          <w:szCs w:val="24"/>
        </w:rPr>
        <w:t>with</w:t>
      </w:r>
      <w:r w:rsidR="00C04C65">
        <w:rPr>
          <w:rFonts w:ascii="Times New Roman" w:hAnsi="Times New Roman" w:cs="Times New Roman"/>
          <w:sz w:val="24"/>
          <w:szCs w:val="24"/>
        </w:rPr>
        <w:t xml:space="preserve"> the new constitution which states in the Bill of Rights that</w:t>
      </w:r>
      <w:r w:rsidR="00987AEB">
        <w:rPr>
          <w:rFonts w:ascii="Times New Roman" w:hAnsi="Times New Roman" w:cs="Times New Roman"/>
          <w:sz w:val="24"/>
          <w:szCs w:val="24"/>
        </w:rPr>
        <w:t>;</w:t>
      </w:r>
      <w:r w:rsidR="00C04C65">
        <w:rPr>
          <w:rFonts w:ascii="Times New Roman" w:hAnsi="Times New Roman" w:cs="Times New Roman"/>
          <w:sz w:val="24"/>
          <w:szCs w:val="24"/>
        </w:rPr>
        <w:t xml:space="preserve"> </w:t>
      </w:r>
    </w:p>
    <w:p w:rsidR="00AB1E4B" w:rsidRDefault="00C04C65" w:rsidP="00C04C65">
      <w:pPr>
        <w:spacing w:line="360" w:lineRule="auto"/>
        <w:ind w:left="720"/>
        <w:rPr>
          <w:rFonts w:ascii="Times New Roman" w:hAnsi="Times New Roman" w:cs="Times New Roman"/>
          <w:sz w:val="24"/>
          <w:szCs w:val="24"/>
        </w:rPr>
      </w:pPr>
      <w:r w:rsidRPr="00C04C65">
        <w:rPr>
          <w:rFonts w:ascii="Times New Roman" w:hAnsi="Times New Roman" w:cs="Times New Roman"/>
          <w:sz w:val="24"/>
          <w:szCs w:val="24"/>
        </w:rPr>
        <w:t xml:space="preserve">Every person has the right to use the language, and to participate in the lawful cultural life, of his or </w:t>
      </w:r>
      <w:r w:rsidR="00B8011C">
        <w:rPr>
          <w:rFonts w:ascii="Times New Roman" w:hAnsi="Times New Roman" w:cs="Times New Roman"/>
          <w:sz w:val="24"/>
          <w:szCs w:val="24"/>
        </w:rPr>
        <w:t>her choice (</w:t>
      </w:r>
      <w:r w:rsidR="00B8011C" w:rsidRPr="00B8011C">
        <w:rPr>
          <w:rFonts w:ascii="Times New Roman" w:hAnsi="Times New Roman" w:cs="Times New Roman"/>
          <w:sz w:val="24"/>
          <w:szCs w:val="24"/>
        </w:rPr>
        <w:t>The Zimbabwe Constitution</w:t>
      </w:r>
      <w:r w:rsidR="00B8011C">
        <w:rPr>
          <w:rFonts w:ascii="Times New Roman" w:hAnsi="Times New Roman" w:cs="Times New Roman"/>
          <w:sz w:val="24"/>
          <w:szCs w:val="24"/>
        </w:rPr>
        <w:t>, Bill of Rights 2013).</w:t>
      </w:r>
    </w:p>
    <w:p w:rsidR="00312181" w:rsidRDefault="00312181" w:rsidP="00312181">
      <w:pPr>
        <w:spacing w:line="360" w:lineRule="auto"/>
        <w:rPr>
          <w:rFonts w:ascii="Times New Roman" w:hAnsi="Times New Roman" w:cs="Times New Roman"/>
          <w:sz w:val="24"/>
          <w:szCs w:val="24"/>
        </w:rPr>
      </w:pPr>
      <w:r>
        <w:rPr>
          <w:rFonts w:ascii="Times New Roman" w:hAnsi="Times New Roman" w:cs="Times New Roman"/>
          <w:sz w:val="24"/>
          <w:szCs w:val="24"/>
        </w:rPr>
        <w:t>The constitution also has incorporated culture into its national objectives. National Objective 16 states that</w:t>
      </w:r>
      <w:r w:rsidR="00987AEB">
        <w:rPr>
          <w:rFonts w:ascii="Times New Roman" w:hAnsi="Times New Roman" w:cs="Times New Roman"/>
          <w:sz w:val="24"/>
          <w:szCs w:val="24"/>
        </w:rPr>
        <w:t>;</w:t>
      </w:r>
      <w:r>
        <w:rPr>
          <w:rFonts w:ascii="Times New Roman" w:hAnsi="Times New Roman" w:cs="Times New Roman"/>
          <w:sz w:val="24"/>
          <w:szCs w:val="24"/>
        </w:rPr>
        <w:t xml:space="preserve"> </w:t>
      </w:r>
    </w:p>
    <w:p w:rsidR="00312181" w:rsidRDefault="00312181" w:rsidP="00312181">
      <w:pPr>
        <w:spacing w:line="360" w:lineRule="auto"/>
        <w:ind w:left="1440" w:hanging="720"/>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sidRPr="00312181">
        <w:rPr>
          <w:rFonts w:ascii="Times New Roman" w:hAnsi="Times New Roman" w:cs="Times New Roman"/>
          <w:sz w:val="24"/>
          <w:szCs w:val="24"/>
        </w:rPr>
        <w:t>The  State  and  all  institutions  and  agencies  of  government  at  every  level  must</w:t>
      </w:r>
      <w:r>
        <w:rPr>
          <w:rFonts w:ascii="Times New Roman" w:hAnsi="Times New Roman" w:cs="Times New Roman"/>
          <w:sz w:val="24"/>
          <w:szCs w:val="24"/>
        </w:rPr>
        <w:t xml:space="preserve"> </w:t>
      </w:r>
      <w:r w:rsidRPr="00312181">
        <w:rPr>
          <w:rFonts w:ascii="Times New Roman" w:hAnsi="Times New Roman" w:cs="Times New Roman"/>
          <w:sz w:val="24"/>
          <w:szCs w:val="24"/>
        </w:rPr>
        <w:t>promote  and  preserve  cultural  values  and  practices  which  enhance  the  dignity,</w:t>
      </w:r>
      <w:r>
        <w:rPr>
          <w:rFonts w:ascii="Times New Roman" w:hAnsi="Times New Roman" w:cs="Times New Roman"/>
          <w:sz w:val="24"/>
          <w:szCs w:val="24"/>
        </w:rPr>
        <w:t xml:space="preserve"> </w:t>
      </w:r>
      <w:r w:rsidRPr="00312181">
        <w:rPr>
          <w:rFonts w:ascii="Times New Roman" w:hAnsi="Times New Roman" w:cs="Times New Roman"/>
          <w:sz w:val="24"/>
          <w:szCs w:val="24"/>
        </w:rPr>
        <w:t>well-being and equality of Zimbabweans.</w:t>
      </w:r>
      <w:r>
        <w:rPr>
          <w:rFonts w:ascii="Times New Roman" w:hAnsi="Times New Roman" w:cs="Times New Roman"/>
          <w:sz w:val="24"/>
          <w:szCs w:val="24"/>
        </w:rPr>
        <w:t xml:space="preserve"> </w:t>
      </w:r>
    </w:p>
    <w:p w:rsidR="00312181" w:rsidRDefault="00312181" w:rsidP="00312181">
      <w:pPr>
        <w:spacing w:line="360" w:lineRule="auto"/>
        <w:ind w:left="1440" w:hanging="720"/>
        <w:rPr>
          <w:rFonts w:ascii="Times New Roman" w:hAnsi="Times New Roman" w:cs="Times New Roman"/>
          <w:sz w:val="24"/>
          <w:szCs w:val="24"/>
        </w:rPr>
      </w:pPr>
      <w:r w:rsidRPr="00312181">
        <w:rPr>
          <w:rFonts w:ascii="Times New Roman" w:hAnsi="Times New Roman" w:cs="Times New Roman"/>
          <w:sz w:val="24"/>
          <w:szCs w:val="24"/>
        </w:rPr>
        <w:t>2.</w:t>
      </w:r>
      <w:r>
        <w:rPr>
          <w:rFonts w:ascii="Times New Roman" w:hAnsi="Times New Roman" w:cs="Times New Roman"/>
          <w:sz w:val="24"/>
          <w:szCs w:val="24"/>
        </w:rPr>
        <w:t xml:space="preserve"> </w:t>
      </w:r>
      <w:r>
        <w:rPr>
          <w:rFonts w:ascii="Times New Roman" w:hAnsi="Times New Roman" w:cs="Times New Roman"/>
          <w:sz w:val="24"/>
          <w:szCs w:val="24"/>
        </w:rPr>
        <w:tab/>
      </w:r>
      <w:r w:rsidRPr="00312181">
        <w:rPr>
          <w:rFonts w:ascii="Times New Roman" w:hAnsi="Times New Roman" w:cs="Times New Roman"/>
          <w:sz w:val="24"/>
          <w:szCs w:val="24"/>
        </w:rPr>
        <w:t>The  State  and  all  institutions  and  agencies  of  government  at  every  level,  and  all</w:t>
      </w:r>
      <w:r>
        <w:rPr>
          <w:rFonts w:ascii="Times New Roman" w:hAnsi="Times New Roman" w:cs="Times New Roman"/>
          <w:sz w:val="24"/>
          <w:szCs w:val="24"/>
        </w:rPr>
        <w:t xml:space="preserve"> </w:t>
      </w:r>
      <w:r w:rsidRPr="00312181">
        <w:rPr>
          <w:rFonts w:ascii="Times New Roman" w:hAnsi="Times New Roman" w:cs="Times New Roman"/>
          <w:sz w:val="24"/>
          <w:szCs w:val="24"/>
        </w:rPr>
        <w:t>Zimbabwean  citizens,  must  endeavour  to  preserve  and  protect  Zimbabwe's</w:t>
      </w:r>
      <w:r>
        <w:rPr>
          <w:rFonts w:ascii="Times New Roman" w:hAnsi="Times New Roman" w:cs="Times New Roman"/>
          <w:sz w:val="24"/>
          <w:szCs w:val="24"/>
        </w:rPr>
        <w:t xml:space="preserve"> </w:t>
      </w:r>
      <w:r w:rsidRPr="00312181">
        <w:rPr>
          <w:rFonts w:ascii="Times New Roman" w:hAnsi="Times New Roman" w:cs="Times New Roman"/>
          <w:sz w:val="24"/>
          <w:szCs w:val="24"/>
        </w:rPr>
        <w:t>heritage.</w:t>
      </w:r>
      <w:r>
        <w:rPr>
          <w:rFonts w:ascii="Times New Roman" w:hAnsi="Times New Roman" w:cs="Times New Roman"/>
          <w:sz w:val="24"/>
          <w:szCs w:val="24"/>
        </w:rPr>
        <w:t xml:space="preserve"> </w:t>
      </w:r>
    </w:p>
    <w:p w:rsidR="00312181" w:rsidRDefault="00312181" w:rsidP="00312181">
      <w:pPr>
        <w:spacing w:line="360" w:lineRule="auto"/>
        <w:ind w:left="1440" w:hanging="720"/>
        <w:rPr>
          <w:rFonts w:ascii="Times New Roman" w:hAnsi="Times New Roman" w:cs="Times New Roman"/>
          <w:sz w:val="24"/>
          <w:szCs w:val="24"/>
        </w:rPr>
      </w:pPr>
      <w:r w:rsidRPr="00312181">
        <w:rPr>
          <w:rFonts w:ascii="Times New Roman" w:hAnsi="Times New Roman" w:cs="Times New Roman"/>
          <w:sz w:val="24"/>
          <w:szCs w:val="24"/>
        </w:rPr>
        <w:t>3.</w:t>
      </w:r>
      <w:r>
        <w:rPr>
          <w:rFonts w:ascii="Times New Roman" w:hAnsi="Times New Roman" w:cs="Times New Roman"/>
          <w:sz w:val="24"/>
          <w:szCs w:val="24"/>
        </w:rPr>
        <w:t xml:space="preserve"> </w:t>
      </w:r>
      <w:r>
        <w:rPr>
          <w:rFonts w:ascii="Times New Roman" w:hAnsi="Times New Roman" w:cs="Times New Roman"/>
          <w:sz w:val="24"/>
          <w:szCs w:val="24"/>
        </w:rPr>
        <w:tab/>
      </w:r>
      <w:r w:rsidRPr="00312181">
        <w:rPr>
          <w:rFonts w:ascii="Times New Roman" w:hAnsi="Times New Roman" w:cs="Times New Roman"/>
          <w:sz w:val="24"/>
          <w:szCs w:val="24"/>
        </w:rPr>
        <w:t>The  State  and  all  institutions  and  agencies  of  government  at  every  level  must</w:t>
      </w:r>
      <w:r>
        <w:rPr>
          <w:rFonts w:ascii="Times New Roman" w:hAnsi="Times New Roman" w:cs="Times New Roman"/>
          <w:sz w:val="24"/>
          <w:szCs w:val="24"/>
        </w:rPr>
        <w:t xml:space="preserve"> </w:t>
      </w:r>
      <w:r w:rsidRPr="00312181">
        <w:rPr>
          <w:rFonts w:ascii="Times New Roman" w:hAnsi="Times New Roman" w:cs="Times New Roman"/>
          <w:sz w:val="24"/>
          <w:szCs w:val="24"/>
        </w:rPr>
        <w:t>take measures to ensure due respect for the di</w:t>
      </w:r>
      <w:r>
        <w:rPr>
          <w:rFonts w:ascii="Times New Roman" w:hAnsi="Times New Roman" w:cs="Times New Roman"/>
          <w:sz w:val="24"/>
          <w:szCs w:val="24"/>
        </w:rPr>
        <w:t>gnity of traditional institution (The Zimbabwe Constitution</w:t>
      </w:r>
      <w:r w:rsidR="00B8011C">
        <w:rPr>
          <w:rFonts w:ascii="Times New Roman" w:hAnsi="Times New Roman" w:cs="Times New Roman"/>
          <w:sz w:val="24"/>
          <w:szCs w:val="24"/>
        </w:rPr>
        <w:t xml:space="preserve">, National Objectives, </w:t>
      </w:r>
      <w:r>
        <w:rPr>
          <w:rFonts w:ascii="Times New Roman" w:hAnsi="Times New Roman" w:cs="Times New Roman"/>
          <w:sz w:val="24"/>
          <w:szCs w:val="24"/>
        </w:rPr>
        <w:t>2013)</w:t>
      </w:r>
      <w:r w:rsidR="00537DDC">
        <w:rPr>
          <w:rFonts w:ascii="Times New Roman" w:hAnsi="Times New Roman" w:cs="Times New Roman"/>
          <w:sz w:val="24"/>
          <w:szCs w:val="24"/>
        </w:rPr>
        <w:t>.</w:t>
      </w:r>
    </w:p>
    <w:p w:rsidR="00C04C65" w:rsidRDefault="00312181" w:rsidP="00312181">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Further to this Zimbabwe also signed the 2003</w:t>
      </w:r>
      <w:r w:rsidRPr="00C04C65">
        <w:rPr>
          <w:rFonts w:ascii="Times New Roman" w:hAnsi="Times New Roman" w:cs="Times New Roman"/>
          <w:sz w:val="24"/>
          <w:szCs w:val="24"/>
        </w:rPr>
        <w:t xml:space="preserve"> United Nations Educational, Scientific and</w:t>
      </w:r>
      <w:r w:rsidR="00C04C65" w:rsidRPr="00C04C65">
        <w:rPr>
          <w:rFonts w:ascii="Times New Roman" w:hAnsi="Times New Roman" w:cs="Times New Roman"/>
          <w:sz w:val="24"/>
          <w:szCs w:val="24"/>
        </w:rPr>
        <w:t xml:space="preserve"> </w:t>
      </w:r>
      <w:r>
        <w:rPr>
          <w:rFonts w:ascii="Times New Roman" w:hAnsi="Times New Roman" w:cs="Times New Roman"/>
          <w:sz w:val="24"/>
          <w:szCs w:val="24"/>
        </w:rPr>
        <w:t xml:space="preserve">Cultural Organization (UNESCO)’s </w:t>
      </w:r>
      <w:r w:rsidR="00C04C65" w:rsidRPr="00C04C65">
        <w:rPr>
          <w:rFonts w:ascii="Times New Roman" w:hAnsi="Times New Roman" w:cs="Times New Roman"/>
          <w:sz w:val="24"/>
          <w:szCs w:val="24"/>
        </w:rPr>
        <w:t>Convention for the Safeguarding of th</w:t>
      </w:r>
      <w:r w:rsidR="00A76310">
        <w:rPr>
          <w:rFonts w:ascii="Times New Roman" w:hAnsi="Times New Roman" w:cs="Times New Roman"/>
          <w:sz w:val="24"/>
          <w:szCs w:val="24"/>
        </w:rPr>
        <w:t xml:space="preserve">e Intangible Cultural Heritage </w:t>
      </w:r>
      <w:r>
        <w:rPr>
          <w:rFonts w:ascii="Times New Roman" w:hAnsi="Times New Roman" w:cs="Times New Roman"/>
          <w:sz w:val="24"/>
          <w:szCs w:val="24"/>
        </w:rPr>
        <w:t xml:space="preserve">in May 2006 (UNESCO 2003). </w:t>
      </w:r>
      <w:r w:rsidR="00987AEB">
        <w:rPr>
          <w:rFonts w:ascii="Times New Roman" w:hAnsi="Times New Roman" w:cs="Times New Roman"/>
          <w:sz w:val="24"/>
          <w:szCs w:val="24"/>
        </w:rPr>
        <w:t xml:space="preserve">However, the adoption of these objectives and the accession to convention has not prompted changes to the heritage legislation. </w:t>
      </w:r>
      <w:r>
        <w:rPr>
          <w:rFonts w:ascii="Times New Roman" w:hAnsi="Times New Roman" w:cs="Times New Roman"/>
          <w:sz w:val="24"/>
          <w:szCs w:val="24"/>
        </w:rPr>
        <w:t xml:space="preserve">The national heritage legislation still does allow for community ownership of heritage and does not enforce consultations with communities concerned on heritage issues. </w:t>
      </w:r>
      <w:r w:rsidR="00987AEB">
        <w:rPr>
          <w:rFonts w:ascii="Times New Roman" w:hAnsi="Times New Roman" w:cs="Times New Roman"/>
          <w:sz w:val="24"/>
          <w:szCs w:val="24"/>
        </w:rPr>
        <w:t>I</w:t>
      </w:r>
      <w:r>
        <w:rPr>
          <w:rFonts w:ascii="Times New Roman" w:hAnsi="Times New Roman" w:cs="Times New Roman"/>
          <w:sz w:val="24"/>
          <w:szCs w:val="24"/>
        </w:rPr>
        <w:t xml:space="preserve">ts major weakness is the absence of any mention of intangible heritage; it focuses solely on the preservation of material heritage. </w:t>
      </w:r>
      <w:r w:rsidR="00B8011C">
        <w:rPr>
          <w:rFonts w:ascii="Times New Roman" w:hAnsi="Times New Roman" w:cs="Times New Roman"/>
          <w:sz w:val="24"/>
          <w:szCs w:val="24"/>
        </w:rPr>
        <w:t xml:space="preserve">Where communities have a holistic approach to cultural heritage, NMMZ focuses its efforts on preserving the material remains. At Great Zimbabwe the focus is therefore on preserving the monumental stone walls.  </w:t>
      </w:r>
    </w:p>
    <w:p w:rsidR="00765244" w:rsidRDefault="00FB0A18" w:rsidP="00910D7A">
      <w:pPr>
        <w:spacing w:line="360" w:lineRule="auto"/>
        <w:rPr>
          <w:rFonts w:ascii="Times New Roman" w:hAnsi="Times New Roman" w:cs="Times New Roman"/>
          <w:sz w:val="24"/>
          <w:szCs w:val="24"/>
        </w:rPr>
      </w:pPr>
      <w:r>
        <w:rPr>
          <w:rFonts w:ascii="Times New Roman" w:hAnsi="Times New Roman" w:cs="Times New Roman"/>
          <w:sz w:val="24"/>
          <w:szCs w:val="24"/>
        </w:rPr>
        <w:t>In interviews with members of communities around Great Zimbabwe one issue</w:t>
      </w:r>
      <w:r w:rsidR="00B8011C">
        <w:rPr>
          <w:rFonts w:ascii="Times New Roman" w:hAnsi="Times New Roman" w:cs="Times New Roman"/>
          <w:sz w:val="24"/>
          <w:szCs w:val="24"/>
        </w:rPr>
        <w:t>, however,</w:t>
      </w:r>
      <w:r>
        <w:rPr>
          <w:rFonts w:ascii="Times New Roman" w:hAnsi="Times New Roman" w:cs="Times New Roman"/>
          <w:sz w:val="24"/>
          <w:szCs w:val="24"/>
        </w:rPr>
        <w:t xml:space="preserve"> stood out as it appeared in all folklore associated with the landscape. The issue of </w:t>
      </w:r>
      <w:r w:rsidR="00B8011C">
        <w:rPr>
          <w:rFonts w:ascii="Times New Roman" w:hAnsi="Times New Roman" w:cs="Times New Roman"/>
          <w:sz w:val="24"/>
          <w:szCs w:val="24"/>
        </w:rPr>
        <w:t>‘</w:t>
      </w:r>
      <w:r>
        <w:rPr>
          <w:rFonts w:ascii="Times New Roman" w:hAnsi="Times New Roman" w:cs="Times New Roman"/>
          <w:sz w:val="24"/>
          <w:szCs w:val="24"/>
        </w:rPr>
        <w:t>voices</w:t>
      </w:r>
      <w:r w:rsidR="00B8011C">
        <w:rPr>
          <w:rFonts w:ascii="Times New Roman" w:hAnsi="Times New Roman" w:cs="Times New Roman"/>
          <w:sz w:val="24"/>
          <w:szCs w:val="24"/>
        </w:rPr>
        <w:t>’</w:t>
      </w:r>
      <w:r>
        <w:rPr>
          <w:rFonts w:ascii="Times New Roman" w:hAnsi="Times New Roman" w:cs="Times New Roman"/>
          <w:sz w:val="24"/>
          <w:szCs w:val="24"/>
        </w:rPr>
        <w:t xml:space="preserve"> which could be heard from the Hill Complex was narrated by every participant I interviewed. They narrated that voices could be heard calling from the eastern enclosure of the Hill Complex. </w:t>
      </w:r>
      <w:r w:rsidR="00F63D67">
        <w:rPr>
          <w:rFonts w:ascii="Times New Roman" w:hAnsi="Times New Roman" w:cs="Times New Roman"/>
          <w:sz w:val="24"/>
          <w:szCs w:val="24"/>
        </w:rPr>
        <w:t>These voices were also accompanied by whistling and sound</w:t>
      </w:r>
      <w:r>
        <w:rPr>
          <w:rFonts w:ascii="Times New Roman" w:hAnsi="Times New Roman" w:cs="Times New Roman"/>
          <w:sz w:val="24"/>
          <w:szCs w:val="24"/>
        </w:rPr>
        <w:t xml:space="preserve"> from domestic animals like cattle. One voice shouting </w:t>
      </w:r>
      <w:proofErr w:type="spellStart"/>
      <w:r w:rsidR="0018771B">
        <w:rPr>
          <w:rFonts w:ascii="Times New Roman" w:hAnsi="Times New Roman" w:cs="Times New Roman"/>
          <w:i/>
          <w:sz w:val="24"/>
          <w:szCs w:val="24"/>
        </w:rPr>
        <w:t>Huya</w:t>
      </w:r>
      <w:proofErr w:type="spellEnd"/>
      <w:r w:rsidR="0018771B">
        <w:rPr>
          <w:rFonts w:ascii="Times New Roman" w:hAnsi="Times New Roman" w:cs="Times New Roman"/>
          <w:i/>
          <w:sz w:val="24"/>
          <w:szCs w:val="24"/>
        </w:rPr>
        <w:t xml:space="preserve"> </w:t>
      </w:r>
      <w:proofErr w:type="spellStart"/>
      <w:r w:rsidR="0018771B">
        <w:rPr>
          <w:rFonts w:ascii="Times New Roman" w:hAnsi="Times New Roman" w:cs="Times New Roman"/>
          <w:i/>
          <w:sz w:val="24"/>
          <w:szCs w:val="24"/>
        </w:rPr>
        <w:t>ne</w:t>
      </w:r>
      <w:r w:rsidRPr="00FB0A18">
        <w:rPr>
          <w:rFonts w:ascii="Times New Roman" w:hAnsi="Times New Roman" w:cs="Times New Roman"/>
          <w:i/>
          <w:sz w:val="24"/>
          <w:szCs w:val="24"/>
        </w:rPr>
        <w:t>hwedza</w:t>
      </w:r>
      <w:proofErr w:type="spellEnd"/>
      <w:r w:rsidRPr="00FB0A18">
        <w:rPr>
          <w:rFonts w:ascii="Times New Roman" w:hAnsi="Times New Roman" w:cs="Times New Roman"/>
          <w:i/>
          <w:sz w:val="24"/>
          <w:szCs w:val="24"/>
        </w:rPr>
        <w:t xml:space="preserve"> </w:t>
      </w:r>
      <w:proofErr w:type="spellStart"/>
      <w:r w:rsidRPr="00FB0A18">
        <w:rPr>
          <w:rFonts w:ascii="Times New Roman" w:hAnsi="Times New Roman" w:cs="Times New Roman"/>
          <w:i/>
          <w:sz w:val="24"/>
          <w:szCs w:val="24"/>
        </w:rPr>
        <w:t>iwe</w:t>
      </w:r>
      <w:proofErr w:type="spellEnd"/>
      <w:r>
        <w:rPr>
          <w:rFonts w:ascii="Times New Roman" w:hAnsi="Times New Roman" w:cs="Times New Roman"/>
          <w:i/>
          <w:sz w:val="24"/>
          <w:szCs w:val="24"/>
        </w:rPr>
        <w:t xml:space="preserve"> </w:t>
      </w:r>
      <w:r w:rsidRPr="00FB0A18">
        <w:rPr>
          <w:rFonts w:ascii="Times New Roman" w:hAnsi="Times New Roman" w:cs="Times New Roman"/>
          <w:sz w:val="24"/>
          <w:szCs w:val="24"/>
        </w:rPr>
        <w:t>(Bring me a milking container)</w:t>
      </w:r>
      <w:r>
        <w:rPr>
          <w:rFonts w:ascii="Times New Roman" w:hAnsi="Times New Roman" w:cs="Times New Roman"/>
          <w:sz w:val="24"/>
          <w:szCs w:val="24"/>
        </w:rPr>
        <w:t xml:space="preserve"> was quoted verbatim by all participants</w:t>
      </w:r>
      <w:r w:rsidR="00620534">
        <w:rPr>
          <w:rFonts w:ascii="Times New Roman" w:hAnsi="Times New Roman" w:cs="Times New Roman"/>
          <w:sz w:val="24"/>
          <w:szCs w:val="24"/>
        </w:rPr>
        <w:t xml:space="preserve"> (Interviews Participants 1-9, Great Zimbabwe)</w:t>
      </w:r>
      <w:r>
        <w:rPr>
          <w:rFonts w:ascii="Times New Roman" w:hAnsi="Times New Roman" w:cs="Times New Roman"/>
          <w:sz w:val="24"/>
          <w:szCs w:val="24"/>
        </w:rPr>
        <w:t>. Some participants also mentioned the roar of lions which they say can still be heard from a cave to the east of the Hill Complex</w:t>
      </w:r>
      <w:r w:rsidR="00AF145D">
        <w:rPr>
          <w:rFonts w:ascii="Times New Roman" w:hAnsi="Times New Roman" w:cs="Times New Roman"/>
          <w:sz w:val="24"/>
          <w:szCs w:val="24"/>
        </w:rPr>
        <w:t xml:space="preserve"> and the cry of sacred birds like the Fish and the Bateleur Eagles which they associated with departed ancestral spirits. Older participants reported hearing drums and </w:t>
      </w:r>
      <w:r w:rsidR="00AF145D" w:rsidRPr="00EF142D">
        <w:rPr>
          <w:rFonts w:ascii="Times New Roman" w:hAnsi="Times New Roman" w:cs="Times New Roman"/>
          <w:i/>
          <w:sz w:val="24"/>
          <w:szCs w:val="24"/>
        </w:rPr>
        <w:t xml:space="preserve">mbira </w:t>
      </w:r>
      <w:r w:rsidR="00AF145D">
        <w:rPr>
          <w:rFonts w:ascii="Times New Roman" w:hAnsi="Times New Roman" w:cs="Times New Roman"/>
          <w:sz w:val="24"/>
          <w:szCs w:val="24"/>
        </w:rPr>
        <w:t xml:space="preserve">music being played on the Hill Complex before the site became a popular tourist destination. </w:t>
      </w:r>
    </w:p>
    <w:p w:rsidR="00A76310" w:rsidRDefault="00AF145D" w:rsidP="00910D7A">
      <w:pPr>
        <w:spacing w:line="360" w:lineRule="auto"/>
        <w:rPr>
          <w:rFonts w:ascii="Times New Roman" w:hAnsi="Times New Roman" w:cs="Times New Roman"/>
          <w:sz w:val="24"/>
          <w:szCs w:val="24"/>
        </w:rPr>
      </w:pPr>
      <w:r>
        <w:rPr>
          <w:rFonts w:ascii="Times New Roman" w:hAnsi="Times New Roman" w:cs="Times New Roman"/>
          <w:sz w:val="24"/>
          <w:szCs w:val="24"/>
        </w:rPr>
        <w:t xml:space="preserve">These voices and sounds are said have since disappeared resulting in a landscape emptied of the voice that had directed life within the wider landscape. From the folklore the Great Zimbabwe landscape incorporated the mountains that surrounded it and how those mountains have been affected by man also determines the spiritual health of Great Zimbabwe (Interview Manunure Mugabe, Samuel Mugabe, F. </w:t>
      </w:r>
      <w:proofErr w:type="spellStart"/>
      <w:r>
        <w:rPr>
          <w:rFonts w:ascii="Times New Roman" w:hAnsi="Times New Roman" w:cs="Times New Roman"/>
          <w:sz w:val="24"/>
          <w:szCs w:val="24"/>
        </w:rPr>
        <w:t>Manwa</w:t>
      </w:r>
      <w:proofErr w:type="spellEnd"/>
      <w:r w:rsidR="008339D9">
        <w:rPr>
          <w:rFonts w:ascii="Times New Roman" w:hAnsi="Times New Roman" w:cs="Times New Roman"/>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February</w:t>
      </w:r>
      <w:proofErr w:type="gramEnd"/>
      <w:r w:rsidR="00537DDC">
        <w:rPr>
          <w:rFonts w:ascii="Times New Roman" w:hAnsi="Times New Roman" w:cs="Times New Roman"/>
          <w:sz w:val="24"/>
          <w:szCs w:val="24"/>
        </w:rPr>
        <w:t>,</w:t>
      </w:r>
      <w:r>
        <w:rPr>
          <w:rFonts w:ascii="Times New Roman" w:hAnsi="Times New Roman" w:cs="Times New Roman"/>
          <w:sz w:val="24"/>
          <w:szCs w:val="24"/>
        </w:rPr>
        <w:t xml:space="preserve"> 2016)</w:t>
      </w:r>
      <w:r w:rsidR="00557591">
        <w:rPr>
          <w:rFonts w:ascii="Times New Roman" w:hAnsi="Times New Roman" w:cs="Times New Roman"/>
          <w:sz w:val="24"/>
          <w:szCs w:val="24"/>
        </w:rPr>
        <w:t xml:space="preserve">. </w:t>
      </w:r>
      <w:r w:rsidR="0086090E">
        <w:rPr>
          <w:rFonts w:ascii="Times New Roman" w:hAnsi="Times New Roman" w:cs="Times New Roman"/>
          <w:sz w:val="24"/>
          <w:szCs w:val="24"/>
        </w:rPr>
        <w:t xml:space="preserve">A cave near the Eastern Enclosure on the Hill Complex has acoustics </w:t>
      </w:r>
      <w:r w:rsidR="003B41DC">
        <w:rPr>
          <w:rFonts w:ascii="Times New Roman" w:hAnsi="Times New Roman" w:cs="Times New Roman"/>
          <w:sz w:val="24"/>
          <w:szCs w:val="24"/>
        </w:rPr>
        <w:t>that allows</w:t>
      </w:r>
      <w:r w:rsidR="0086090E">
        <w:rPr>
          <w:rFonts w:ascii="Times New Roman" w:hAnsi="Times New Roman" w:cs="Times New Roman"/>
          <w:sz w:val="24"/>
          <w:szCs w:val="24"/>
        </w:rPr>
        <w:t xml:space="preserve"> sound made within it to be heard in the valley below and is regarded as one of the most sacred places at Great Zimbabwe (see Figure 1 above). </w:t>
      </w:r>
      <w:r w:rsidR="00557591">
        <w:rPr>
          <w:rFonts w:ascii="Times New Roman" w:hAnsi="Times New Roman" w:cs="Times New Roman"/>
          <w:sz w:val="24"/>
          <w:szCs w:val="24"/>
        </w:rPr>
        <w:t>Some of these sa</w:t>
      </w:r>
      <w:r w:rsidR="00537DDC">
        <w:rPr>
          <w:rFonts w:ascii="Times New Roman" w:hAnsi="Times New Roman" w:cs="Times New Roman"/>
          <w:sz w:val="24"/>
          <w:szCs w:val="24"/>
        </w:rPr>
        <w:t>cred mountains like Ruvhure, Nyu</w:t>
      </w:r>
      <w:r w:rsidR="00557591">
        <w:rPr>
          <w:rFonts w:ascii="Times New Roman" w:hAnsi="Times New Roman" w:cs="Times New Roman"/>
          <w:sz w:val="24"/>
          <w:szCs w:val="24"/>
        </w:rPr>
        <w:t xml:space="preserve">ni and </w:t>
      </w:r>
      <w:proofErr w:type="spellStart"/>
      <w:r w:rsidR="00557591">
        <w:rPr>
          <w:rFonts w:ascii="Times New Roman" w:hAnsi="Times New Roman" w:cs="Times New Roman"/>
          <w:sz w:val="24"/>
          <w:szCs w:val="24"/>
        </w:rPr>
        <w:t>Sviba</w:t>
      </w:r>
      <w:proofErr w:type="spellEnd"/>
      <w:r w:rsidR="00557591">
        <w:rPr>
          <w:rFonts w:ascii="Times New Roman" w:hAnsi="Times New Roman" w:cs="Times New Roman"/>
          <w:sz w:val="24"/>
          <w:szCs w:val="24"/>
        </w:rPr>
        <w:t xml:space="preserve"> are said to have been desecrated by the construction of radio and phone communication towers and this has silenced the voices and the sounds that used to be heard from Great Zimbabwe. The access </w:t>
      </w:r>
      <w:r w:rsidR="00EF142D">
        <w:rPr>
          <w:rFonts w:ascii="Times New Roman" w:hAnsi="Times New Roman" w:cs="Times New Roman"/>
          <w:sz w:val="24"/>
          <w:szCs w:val="24"/>
        </w:rPr>
        <w:t>to</w:t>
      </w:r>
      <w:r w:rsidR="00557591">
        <w:rPr>
          <w:rFonts w:ascii="Times New Roman" w:hAnsi="Times New Roman" w:cs="Times New Roman"/>
          <w:sz w:val="24"/>
          <w:szCs w:val="24"/>
        </w:rPr>
        <w:t xml:space="preserve"> every part of the site by tourists has also driven these voices away. </w:t>
      </w:r>
    </w:p>
    <w:p w:rsidR="00537DDC" w:rsidRDefault="00557591" w:rsidP="0018771B">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This however does not mean the landscape is not sacred still. It is in a dormant state in which ancestors can</w:t>
      </w:r>
      <w:r w:rsidR="00EF142D">
        <w:rPr>
          <w:rFonts w:ascii="Times New Roman" w:hAnsi="Times New Roman" w:cs="Times New Roman"/>
          <w:sz w:val="24"/>
          <w:szCs w:val="24"/>
        </w:rPr>
        <w:t xml:space="preserve"> still communicate with those who can still read the signs in the landscape. In my interviews with local elders at Great Zimbabwe</w:t>
      </w:r>
      <w:r w:rsidR="00537DDC">
        <w:rPr>
          <w:rFonts w:ascii="Times New Roman" w:hAnsi="Times New Roman" w:cs="Times New Roman"/>
          <w:sz w:val="24"/>
          <w:szCs w:val="24"/>
        </w:rPr>
        <w:t>,</w:t>
      </w:r>
      <w:r w:rsidR="00EF142D">
        <w:rPr>
          <w:rFonts w:ascii="Times New Roman" w:hAnsi="Times New Roman" w:cs="Times New Roman"/>
          <w:sz w:val="24"/>
          <w:szCs w:val="24"/>
        </w:rPr>
        <w:t xml:space="preserve"> I was told that I may not be able to see or hear the lion spirits because I try to read the signs ‘through books.’</w:t>
      </w:r>
      <w:r>
        <w:rPr>
          <w:rFonts w:ascii="Times New Roman" w:hAnsi="Times New Roman" w:cs="Times New Roman"/>
          <w:sz w:val="24"/>
          <w:szCs w:val="24"/>
        </w:rPr>
        <w:t xml:space="preserve"> </w:t>
      </w:r>
      <w:r w:rsidR="00EF142D">
        <w:rPr>
          <w:rFonts w:ascii="Times New Roman" w:hAnsi="Times New Roman" w:cs="Times New Roman"/>
          <w:sz w:val="24"/>
          <w:szCs w:val="24"/>
        </w:rPr>
        <w:t>The reading of the landscape therefore requires certain skills acquired through cultural immersion</w:t>
      </w:r>
      <w:r w:rsidR="00537DDC">
        <w:rPr>
          <w:rFonts w:ascii="Times New Roman" w:hAnsi="Times New Roman" w:cs="Times New Roman"/>
          <w:sz w:val="24"/>
          <w:szCs w:val="24"/>
        </w:rPr>
        <w:t xml:space="preserve"> that outsiders usually don’t have</w:t>
      </w:r>
      <w:r w:rsidR="00EF142D">
        <w:rPr>
          <w:rFonts w:ascii="Times New Roman" w:hAnsi="Times New Roman" w:cs="Times New Roman"/>
          <w:sz w:val="24"/>
          <w:szCs w:val="24"/>
        </w:rPr>
        <w:t xml:space="preserve">. It was also emphasised that not all music can be played within the Great Zimbabwe. Traditional </w:t>
      </w:r>
      <w:r w:rsidR="00EF142D" w:rsidRPr="00EF142D">
        <w:rPr>
          <w:rFonts w:ascii="Times New Roman" w:hAnsi="Times New Roman" w:cs="Times New Roman"/>
          <w:i/>
          <w:sz w:val="24"/>
          <w:szCs w:val="24"/>
        </w:rPr>
        <w:t>mbira</w:t>
      </w:r>
      <w:r w:rsidR="00910D7A">
        <w:rPr>
          <w:rFonts w:ascii="Times New Roman" w:hAnsi="Times New Roman" w:cs="Times New Roman"/>
          <w:sz w:val="24"/>
          <w:szCs w:val="24"/>
        </w:rPr>
        <w:t xml:space="preserve">, shakers </w:t>
      </w:r>
      <w:r w:rsidR="00EF142D">
        <w:rPr>
          <w:rFonts w:ascii="Times New Roman" w:hAnsi="Times New Roman" w:cs="Times New Roman"/>
          <w:sz w:val="24"/>
          <w:szCs w:val="24"/>
        </w:rPr>
        <w:t xml:space="preserve">and drums </w:t>
      </w:r>
      <w:r w:rsidR="00910D7A">
        <w:rPr>
          <w:rFonts w:ascii="Times New Roman" w:hAnsi="Times New Roman" w:cs="Times New Roman"/>
          <w:sz w:val="24"/>
          <w:szCs w:val="24"/>
        </w:rPr>
        <w:t xml:space="preserve">were the only instruments that can be played within the Great Zimbabwe landscape. The </w:t>
      </w:r>
      <w:r w:rsidR="00910D7A" w:rsidRPr="00336FCF">
        <w:rPr>
          <w:rFonts w:ascii="Times New Roman" w:hAnsi="Times New Roman" w:cs="Times New Roman"/>
          <w:i/>
          <w:sz w:val="24"/>
          <w:szCs w:val="24"/>
        </w:rPr>
        <w:t>mbira</w:t>
      </w:r>
      <w:r w:rsidR="00910D7A">
        <w:rPr>
          <w:rFonts w:ascii="Times New Roman" w:hAnsi="Times New Roman" w:cs="Times New Roman"/>
          <w:sz w:val="24"/>
          <w:szCs w:val="24"/>
        </w:rPr>
        <w:t xml:space="preserve"> provides the ambience for a much deeper experience of Great Zimbabwe. As an instrument that has a long association with Shona religion it takes the living to a primordial place where they can experience their authentic culture away from western influences. It is also a sound that the ancestors are familiar with: with about six tunings </w:t>
      </w:r>
      <w:r w:rsidR="00336FCF">
        <w:rPr>
          <w:rFonts w:ascii="Times New Roman" w:hAnsi="Times New Roman" w:cs="Times New Roman"/>
          <w:sz w:val="24"/>
          <w:szCs w:val="24"/>
        </w:rPr>
        <w:t xml:space="preserve">it preserves the music that the ancestors listened to at Great Zimbabwe. Indeed </w:t>
      </w:r>
      <w:r w:rsidR="00336FCF" w:rsidRPr="00336FCF">
        <w:rPr>
          <w:rFonts w:ascii="Times New Roman" w:hAnsi="Times New Roman" w:cs="Times New Roman"/>
          <w:i/>
          <w:sz w:val="24"/>
          <w:szCs w:val="24"/>
        </w:rPr>
        <w:t>mbira</w:t>
      </w:r>
      <w:r w:rsidR="00336FCF">
        <w:rPr>
          <w:rFonts w:ascii="Times New Roman" w:hAnsi="Times New Roman" w:cs="Times New Roman"/>
          <w:sz w:val="24"/>
          <w:szCs w:val="24"/>
        </w:rPr>
        <w:t xml:space="preserve"> keys have been found in archaeological deposits at Great Zimbabwe and other dry stone walled sites. </w:t>
      </w:r>
      <w:r w:rsidR="00910D7A">
        <w:rPr>
          <w:rFonts w:ascii="Times New Roman" w:hAnsi="Times New Roman" w:cs="Times New Roman"/>
          <w:sz w:val="24"/>
          <w:szCs w:val="24"/>
        </w:rPr>
        <w:t xml:space="preserve"> </w:t>
      </w:r>
      <w:r w:rsidR="00336FCF">
        <w:rPr>
          <w:rFonts w:ascii="Times New Roman" w:hAnsi="Times New Roman" w:cs="Times New Roman"/>
          <w:sz w:val="24"/>
          <w:szCs w:val="24"/>
        </w:rPr>
        <w:t xml:space="preserve">In colonial Rhodesia the </w:t>
      </w:r>
      <w:r w:rsidR="00336FCF" w:rsidRPr="000D2CAD">
        <w:rPr>
          <w:rFonts w:ascii="Times New Roman" w:hAnsi="Times New Roman" w:cs="Times New Roman"/>
          <w:i/>
          <w:sz w:val="24"/>
          <w:szCs w:val="24"/>
        </w:rPr>
        <w:t>mbira</w:t>
      </w:r>
      <w:r w:rsidR="00336FCF">
        <w:rPr>
          <w:rFonts w:ascii="Times New Roman" w:hAnsi="Times New Roman" w:cs="Times New Roman"/>
          <w:sz w:val="24"/>
          <w:szCs w:val="24"/>
        </w:rPr>
        <w:t xml:space="preserve"> was </w:t>
      </w:r>
      <w:r w:rsidR="00CE7495">
        <w:rPr>
          <w:rFonts w:ascii="Times New Roman" w:hAnsi="Times New Roman" w:cs="Times New Roman"/>
          <w:sz w:val="24"/>
          <w:szCs w:val="24"/>
        </w:rPr>
        <w:t>fundamental in the preservation</w:t>
      </w:r>
      <w:r w:rsidR="00336FCF">
        <w:rPr>
          <w:rFonts w:ascii="Times New Roman" w:hAnsi="Times New Roman" w:cs="Times New Roman"/>
          <w:sz w:val="24"/>
          <w:szCs w:val="24"/>
        </w:rPr>
        <w:t xml:space="preserve"> Shona culture and was therefore also an instrument of resistance. It brought back the landscapes lost through colonial </w:t>
      </w:r>
      <w:r w:rsidR="000D2CAD">
        <w:rPr>
          <w:rFonts w:ascii="Times New Roman" w:hAnsi="Times New Roman" w:cs="Times New Roman"/>
          <w:sz w:val="24"/>
          <w:szCs w:val="24"/>
        </w:rPr>
        <w:t>evictions and resettlements and created bridges to a world where the lost landscapes could be experienced again (</w:t>
      </w:r>
      <w:r w:rsidR="000D2CAD" w:rsidRPr="000D2CAD">
        <w:rPr>
          <w:rFonts w:ascii="Times New Roman" w:hAnsi="Times New Roman" w:cs="Times New Roman"/>
          <w:sz w:val="24"/>
          <w:szCs w:val="24"/>
        </w:rPr>
        <w:t>Hancock-Barnett, C. 2012</w:t>
      </w:r>
      <w:r w:rsidR="000D2CAD">
        <w:rPr>
          <w:rFonts w:ascii="Times New Roman" w:hAnsi="Times New Roman" w:cs="Times New Roman"/>
          <w:sz w:val="24"/>
          <w:szCs w:val="24"/>
        </w:rPr>
        <w:t>)</w:t>
      </w:r>
      <w:r w:rsidR="000D2CAD" w:rsidRPr="000D2CAD">
        <w:rPr>
          <w:rFonts w:ascii="Times New Roman" w:hAnsi="Times New Roman" w:cs="Times New Roman"/>
          <w:sz w:val="24"/>
          <w:szCs w:val="24"/>
        </w:rPr>
        <w:t>.</w:t>
      </w:r>
      <w:r w:rsidR="000D2CAD">
        <w:rPr>
          <w:rFonts w:ascii="Times New Roman" w:hAnsi="Times New Roman" w:cs="Times New Roman"/>
          <w:sz w:val="24"/>
          <w:szCs w:val="24"/>
        </w:rPr>
        <w:t xml:space="preserve"> As a vessel of </w:t>
      </w:r>
      <w:r w:rsidR="00CE7495">
        <w:rPr>
          <w:rFonts w:ascii="Times New Roman" w:hAnsi="Times New Roman" w:cs="Times New Roman"/>
          <w:sz w:val="24"/>
          <w:szCs w:val="24"/>
        </w:rPr>
        <w:t>‘</w:t>
      </w:r>
      <w:proofErr w:type="spellStart"/>
      <w:r w:rsidR="000D2CAD">
        <w:rPr>
          <w:rFonts w:ascii="Times New Roman" w:hAnsi="Times New Roman" w:cs="Times New Roman"/>
          <w:sz w:val="24"/>
          <w:szCs w:val="24"/>
        </w:rPr>
        <w:t>Shona</w:t>
      </w:r>
      <w:r w:rsidR="00CE7495">
        <w:rPr>
          <w:rFonts w:ascii="Times New Roman" w:hAnsi="Times New Roman" w:cs="Times New Roman"/>
          <w:sz w:val="24"/>
          <w:szCs w:val="24"/>
        </w:rPr>
        <w:t>hood</w:t>
      </w:r>
      <w:proofErr w:type="spellEnd"/>
      <w:r w:rsidR="00CE7495">
        <w:rPr>
          <w:rFonts w:ascii="Times New Roman" w:hAnsi="Times New Roman" w:cs="Times New Roman"/>
          <w:sz w:val="24"/>
          <w:szCs w:val="24"/>
        </w:rPr>
        <w:t>’</w:t>
      </w:r>
      <w:r w:rsidR="000D2CAD">
        <w:rPr>
          <w:rFonts w:ascii="Times New Roman" w:hAnsi="Times New Roman" w:cs="Times New Roman"/>
          <w:sz w:val="24"/>
          <w:szCs w:val="24"/>
        </w:rPr>
        <w:t xml:space="preserve">, the </w:t>
      </w:r>
      <w:r w:rsidR="000D2CAD" w:rsidRPr="000D2CAD">
        <w:rPr>
          <w:rFonts w:ascii="Times New Roman" w:hAnsi="Times New Roman" w:cs="Times New Roman"/>
          <w:i/>
          <w:sz w:val="24"/>
          <w:szCs w:val="24"/>
        </w:rPr>
        <w:t>mbira</w:t>
      </w:r>
      <w:r w:rsidR="000D2CAD">
        <w:rPr>
          <w:rFonts w:ascii="Times New Roman" w:hAnsi="Times New Roman" w:cs="Times New Roman"/>
          <w:sz w:val="24"/>
          <w:szCs w:val="24"/>
        </w:rPr>
        <w:t xml:space="preserve"> enhances the experience </w:t>
      </w:r>
      <w:r w:rsidR="00F334E0">
        <w:rPr>
          <w:rFonts w:ascii="Times New Roman" w:hAnsi="Times New Roman" w:cs="Times New Roman"/>
          <w:sz w:val="24"/>
          <w:szCs w:val="24"/>
        </w:rPr>
        <w:t xml:space="preserve">of the landscape and creates an atmosphere in which some members of the community can communicate with the ancestors and pass back the message to the rest of the community.  </w:t>
      </w:r>
    </w:p>
    <w:p w:rsidR="0018771B" w:rsidRDefault="00537DDC" w:rsidP="0018771B">
      <w:pPr>
        <w:spacing w:line="360" w:lineRule="auto"/>
        <w:rPr>
          <w:rFonts w:ascii="Times New Roman" w:hAnsi="Times New Roman" w:cs="Times New Roman"/>
          <w:sz w:val="24"/>
          <w:szCs w:val="24"/>
        </w:rPr>
      </w:pPr>
      <w:r>
        <w:rPr>
          <w:rFonts w:ascii="Times New Roman" w:hAnsi="Times New Roman" w:cs="Times New Roman"/>
          <w:sz w:val="24"/>
          <w:szCs w:val="24"/>
        </w:rPr>
        <w:t xml:space="preserve">It was the introduction of modern music events within the landscape in 2001-2 that alarmed the local community. Modern Zimbabwean music is of course a mixture of different sounds from different parts of southern Africa played with instruments from different parts of the world. The use of these instruments has been resisted in traditional religious ceremonies and their use at Great Zimbabwe has been frowned upon by local communities. One needs to understand the use of music in Shona religion to understand the resistance to new instruments and music in Shone religious ceremonies. There are very few instruments that are allowed in a Shona religious ceremony and these include the drum, the mbira and the shakers.  Among the Shona when a person dies he or she becomes an ancestor who can be an intermediary between the living and God. The ancestor comes back through a selected ‘pocket’ who has to be one of his descendants. The connection between the living and this ancestor is brought about by a </w:t>
      </w:r>
      <w:proofErr w:type="spellStart"/>
      <w:r w:rsidRPr="0091090B">
        <w:rPr>
          <w:rFonts w:ascii="Times New Roman" w:hAnsi="Times New Roman" w:cs="Times New Roman"/>
          <w:i/>
          <w:sz w:val="24"/>
          <w:szCs w:val="24"/>
        </w:rPr>
        <w:t>bira</w:t>
      </w:r>
      <w:proofErr w:type="spellEnd"/>
      <w:r>
        <w:rPr>
          <w:rFonts w:ascii="Times New Roman" w:hAnsi="Times New Roman" w:cs="Times New Roman"/>
          <w:sz w:val="24"/>
          <w:szCs w:val="24"/>
        </w:rPr>
        <w:t xml:space="preserve"> ceremony which is supposed to imitate past experiences of that ancestor.</w:t>
      </w:r>
    </w:p>
    <w:p w:rsidR="00336FCF" w:rsidRDefault="0018771B" w:rsidP="0018771B">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14:anchorId="33DB07C5" wp14:editId="74C5DFEA">
            <wp:extent cx="5379646" cy="45601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4px-Mbira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1050" cy="4578268"/>
                    </a:xfrm>
                    <a:prstGeom prst="rect">
                      <a:avLst/>
                    </a:prstGeom>
                  </pic:spPr>
                </pic:pic>
              </a:graphicData>
            </a:graphic>
          </wp:inline>
        </w:drawing>
      </w:r>
    </w:p>
    <w:p w:rsidR="0018771B" w:rsidRPr="000D2CAD" w:rsidRDefault="0086090E" w:rsidP="0018771B">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Figure 2: </w:t>
      </w:r>
      <w:r w:rsidR="0018771B">
        <w:rPr>
          <w:rFonts w:ascii="Times New Roman" w:hAnsi="Times New Roman" w:cs="Times New Roman"/>
          <w:sz w:val="24"/>
          <w:szCs w:val="24"/>
        </w:rPr>
        <w:t xml:space="preserve">The traditional </w:t>
      </w:r>
      <w:r w:rsidR="0018771B" w:rsidRPr="00192024">
        <w:rPr>
          <w:rFonts w:ascii="Times New Roman" w:hAnsi="Times New Roman" w:cs="Times New Roman"/>
          <w:i/>
          <w:sz w:val="24"/>
          <w:szCs w:val="24"/>
        </w:rPr>
        <w:t xml:space="preserve">mbira </w:t>
      </w:r>
      <w:r w:rsidR="0018771B">
        <w:rPr>
          <w:rFonts w:ascii="Times New Roman" w:hAnsi="Times New Roman" w:cs="Times New Roman"/>
          <w:sz w:val="24"/>
          <w:szCs w:val="24"/>
        </w:rPr>
        <w:t>instrument</w:t>
      </w:r>
      <w:r w:rsidR="00192024">
        <w:rPr>
          <w:rFonts w:ascii="Times New Roman" w:hAnsi="Times New Roman" w:cs="Times New Roman"/>
          <w:sz w:val="24"/>
          <w:szCs w:val="24"/>
        </w:rPr>
        <w:t xml:space="preserve"> from Zimbabwe</w:t>
      </w:r>
      <w:r w:rsidR="0018771B">
        <w:rPr>
          <w:rFonts w:ascii="Times New Roman" w:hAnsi="Times New Roman" w:cs="Times New Roman"/>
          <w:sz w:val="24"/>
          <w:szCs w:val="24"/>
        </w:rPr>
        <w:t xml:space="preserve"> (Source: Wikipedia)</w:t>
      </w:r>
    </w:p>
    <w:p w:rsidR="00F63D67" w:rsidRPr="00CC0BB7" w:rsidRDefault="006D6160" w:rsidP="00CC0BB7">
      <w:pPr>
        <w:spacing w:line="360" w:lineRule="auto"/>
        <w:rPr>
          <w:rFonts w:ascii="Times New Roman" w:eastAsia="Times New Roman" w:hAnsi="Times New Roman" w:cs="Times New Roman"/>
          <w:sz w:val="29"/>
          <w:szCs w:val="29"/>
          <w:lang w:eastAsia="en-GB"/>
        </w:rPr>
      </w:pPr>
      <w:r>
        <w:rPr>
          <w:rFonts w:ascii="Times New Roman" w:hAnsi="Times New Roman" w:cs="Times New Roman"/>
          <w:sz w:val="24"/>
          <w:szCs w:val="24"/>
        </w:rPr>
        <w:t xml:space="preserve">The </w:t>
      </w:r>
      <w:proofErr w:type="spellStart"/>
      <w:r w:rsidRPr="00CE7495">
        <w:rPr>
          <w:rFonts w:ascii="Times New Roman" w:hAnsi="Times New Roman" w:cs="Times New Roman"/>
          <w:i/>
          <w:sz w:val="24"/>
          <w:szCs w:val="24"/>
        </w:rPr>
        <w:t>bira</w:t>
      </w:r>
      <w:proofErr w:type="spellEnd"/>
      <w:r w:rsidRPr="00CE7495">
        <w:rPr>
          <w:rFonts w:ascii="Times New Roman" w:hAnsi="Times New Roman" w:cs="Times New Roman"/>
          <w:i/>
          <w:sz w:val="24"/>
          <w:szCs w:val="24"/>
        </w:rPr>
        <w:t xml:space="preserve"> </w:t>
      </w:r>
      <w:r>
        <w:rPr>
          <w:rFonts w:ascii="Times New Roman" w:hAnsi="Times New Roman" w:cs="Times New Roman"/>
          <w:sz w:val="24"/>
          <w:szCs w:val="24"/>
        </w:rPr>
        <w:t xml:space="preserve">therefore brings the past into the present (Matiure 2012). To enter into the realm of the ancestors the context in which the </w:t>
      </w:r>
      <w:proofErr w:type="spellStart"/>
      <w:r w:rsidRPr="006D6160">
        <w:rPr>
          <w:rFonts w:ascii="Times New Roman" w:hAnsi="Times New Roman" w:cs="Times New Roman"/>
          <w:i/>
          <w:sz w:val="24"/>
          <w:szCs w:val="24"/>
        </w:rPr>
        <w:t>bira</w:t>
      </w:r>
      <w:proofErr w:type="spellEnd"/>
      <w:r>
        <w:rPr>
          <w:rFonts w:ascii="Times New Roman" w:hAnsi="Times New Roman" w:cs="Times New Roman"/>
          <w:sz w:val="24"/>
          <w:szCs w:val="24"/>
        </w:rPr>
        <w:t xml:space="preserve"> is held has to recreate an ancestral landscape complete with the material culture that they used. In other words the food, beer, the clothes, the music and instruments used have to be authentic (Matiure 2012: 31). </w:t>
      </w:r>
      <w:r w:rsidR="00262DFA">
        <w:rPr>
          <w:rFonts w:ascii="Times New Roman" w:hAnsi="Times New Roman" w:cs="Times New Roman"/>
          <w:sz w:val="24"/>
          <w:szCs w:val="24"/>
        </w:rPr>
        <w:t xml:space="preserve">At a territorial level this same structure is replicated with the royal ancestral spirits being the intermediaries to God for issues that affect the whole community like drought. </w:t>
      </w:r>
      <w:r w:rsidR="00F63D67">
        <w:rPr>
          <w:rFonts w:ascii="Times New Roman" w:hAnsi="Times New Roman" w:cs="Times New Roman"/>
          <w:sz w:val="24"/>
          <w:szCs w:val="24"/>
        </w:rPr>
        <w:t xml:space="preserve">Before embarking on these ceremonies people have to abstain from certain activities including intercourse. </w:t>
      </w:r>
      <w:r w:rsidR="00CC0BB7">
        <w:rPr>
          <w:rFonts w:ascii="Times New Roman" w:hAnsi="Times New Roman" w:cs="Times New Roman"/>
          <w:sz w:val="24"/>
          <w:szCs w:val="24"/>
        </w:rPr>
        <w:t xml:space="preserve">Without following the protocol on music and instruments, dressing and food, the ceremony is failure.  </w:t>
      </w:r>
      <w:r w:rsidR="00262DFA">
        <w:rPr>
          <w:rFonts w:ascii="Times New Roman" w:hAnsi="Times New Roman" w:cs="Times New Roman"/>
          <w:sz w:val="24"/>
          <w:szCs w:val="24"/>
        </w:rPr>
        <w:t xml:space="preserve">Family </w:t>
      </w:r>
      <w:proofErr w:type="spellStart"/>
      <w:r w:rsidR="00262DFA" w:rsidRPr="00262DFA">
        <w:rPr>
          <w:rFonts w:ascii="Times New Roman" w:hAnsi="Times New Roman" w:cs="Times New Roman"/>
          <w:i/>
          <w:sz w:val="24"/>
          <w:szCs w:val="24"/>
        </w:rPr>
        <w:t>bira</w:t>
      </w:r>
      <w:proofErr w:type="spellEnd"/>
      <w:r w:rsidR="00262DFA">
        <w:rPr>
          <w:rFonts w:ascii="Times New Roman" w:hAnsi="Times New Roman" w:cs="Times New Roman"/>
          <w:sz w:val="24"/>
          <w:szCs w:val="24"/>
        </w:rPr>
        <w:t xml:space="preserve"> ceremonies are usually carried out within a homestead and those that affect the whole communities are usually at sacred places like Great Zimbabwe. </w:t>
      </w:r>
      <w:r w:rsidR="00F63D67">
        <w:rPr>
          <w:rFonts w:ascii="Times New Roman" w:hAnsi="Times New Roman" w:cs="Times New Roman"/>
          <w:sz w:val="24"/>
          <w:szCs w:val="24"/>
        </w:rPr>
        <w:t xml:space="preserve">The music galas at Great Zimbabwe which the government dubbed </w:t>
      </w:r>
      <w:proofErr w:type="spellStart"/>
      <w:r w:rsidR="00F63D67" w:rsidRPr="00F63D67">
        <w:rPr>
          <w:rFonts w:ascii="Times New Roman" w:hAnsi="Times New Roman" w:cs="Times New Roman"/>
          <w:i/>
          <w:sz w:val="24"/>
          <w:szCs w:val="24"/>
        </w:rPr>
        <w:t>biras</w:t>
      </w:r>
      <w:proofErr w:type="spellEnd"/>
      <w:r w:rsidR="00F63D67">
        <w:rPr>
          <w:rFonts w:ascii="Times New Roman" w:hAnsi="Times New Roman" w:cs="Times New Roman"/>
          <w:sz w:val="24"/>
          <w:szCs w:val="24"/>
        </w:rPr>
        <w:t xml:space="preserve"> were therefore a mockery to the traditional religion </w:t>
      </w:r>
      <w:r w:rsidR="00CC0BB7">
        <w:rPr>
          <w:rFonts w:ascii="Times New Roman" w:hAnsi="Times New Roman" w:cs="Times New Roman"/>
          <w:sz w:val="24"/>
          <w:szCs w:val="24"/>
        </w:rPr>
        <w:t>and to the ceremonies that locals were denied to carry out at Great Zimbabwe.</w:t>
      </w:r>
    </w:p>
    <w:p w:rsidR="00B06452" w:rsidRDefault="00B06452" w:rsidP="00700642">
      <w:pPr>
        <w:rPr>
          <w:rFonts w:ascii="Times New Roman" w:hAnsi="Times New Roman" w:cs="Times New Roman"/>
          <w:b/>
          <w:sz w:val="24"/>
          <w:szCs w:val="24"/>
        </w:rPr>
      </w:pPr>
      <w:r w:rsidRPr="00B06452">
        <w:rPr>
          <w:rFonts w:ascii="Times New Roman" w:hAnsi="Times New Roman" w:cs="Times New Roman"/>
          <w:b/>
          <w:sz w:val="24"/>
          <w:szCs w:val="24"/>
        </w:rPr>
        <w:lastRenderedPageBreak/>
        <w:t>Eroding the sacred soundscape</w:t>
      </w:r>
    </w:p>
    <w:p w:rsidR="00250791" w:rsidRDefault="00560B67" w:rsidP="00C376CD">
      <w:pPr>
        <w:spacing w:line="360" w:lineRule="auto"/>
        <w:rPr>
          <w:rFonts w:ascii="Times New Roman" w:hAnsi="Times New Roman" w:cs="Times New Roman"/>
          <w:sz w:val="24"/>
          <w:szCs w:val="24"/>
        </w:rPr>
      </w:pPr>
      <w:r>
        <w:rPr>
          <w:rFonts w:ascii="Times New Roman" w:hAnsi="Times New Roman" w:cs="Times New Roman"/>
          <w:sz w:val="24"/>
          <w:szCs w:val="24"/>
        </w:rPr>
        <w:t>In 2001</w:t>
      </w:r>
      <w:r w:rsidR="0098118A">
        <w:rPr>
          <w:rFonts w:ascii="Times New Roman" w:hAnsi="Times New Roman" w:cs="Times New Roman"/>
          <w:sz w:val="24"/>
          <w:szCs w:val="24"/>
        </w:rPr>
        <w:t>,</w:t>
      </w:r>
      <w:r w:rsidR="001351FE" w:rsidRPr="001351FE">
        <w:rPr>
          <w:rFonts w:ascii="Times New Roman" w:hAnsi="Times New Roman" w:cs="Times New Roman"/>
          <w:sz w:val="24"/>
          <w:szCs w:val="24"/>
        </w:rPr>
        <w:t xml:space="preserve"> </w:t>
      </w:r>
      <w:r w:rsidR="001351FE">
        <w:rPr>
          <w:rFonts w:ascii="Times New Roman" w:hAnsi="Times New Roman" w:cs="Times New Roman"/>
          <w:sz w:val="24"/>
          <w:szCs w:val="24"/>
        </w:rPr>
        <w:t xml:space="preserve">with the national morale going down and inflation rising </w:t>
      </w:r>
      <w:r w:rsidR="0098118A">
        <w:rPr>
          <w:rFonts w:ascii="Times New Roman" w:hAnsi="Times New Roman" w:cs="Times New Roman"/>
          <w:sz w:val="24"/>
          <w:szCs w:val="24"/>
        </w:rPr>
        <w:t>daily,</w:t>
      </w:r>
      <w:r w:rsidR="001351FE">
        <w:rPr>
          <w:rFonts w:ascii="Times New Roman" w:hAnsi="Times New Roman" w:cs="Times New Roman"/>
          <w:sz w:val="24"/>
          <w:szCs w:val="24"/>
        </w:rPr>
        <w:t xml:space="preserve"> the Zimbabwe government decided to hold a Unity Gala at Great Zimbabwe</w:t>
      </w:r>
      <w:r w:rsidR="0098118A">
        <w:rPr>
          <w:rFonts w:ascii="Times New Roman" w:hAnsi="Times New Roman" w:cs="Times New Roman"/>
          <w:sz w:val="24"/>
          <w:szCs w:val="24"/>
        </w:rPr>
        <w:t xml:space="preserve"> as part of a project to influence people to support its policies, especially the land reform programme</w:t>
      </w:r>
      <w:r w:rsidR="001351FE">
        <w:rPr>
          <w:rFonts w:ascii="Times New Roman" w:hAnsi="Times New Roman" w:cs="Times New Roman"/>
          <w:sz w:val="24"/>
          <w:szCs w:val="24"/>
        </w:rPr>
        <w:t>. Promoted</w:t>
      </w:r>
      <w:r w:rsidR="00A96539">
        <w:rPr>
          <w:rFonts w:ascii="Times New Roman" w:hAnsi="Times New Roman" w:cs="Times New Roman"/>
          <w:sz w:val="24"/>
          <w:szCs w:val="24"/>
        </w:rPr>
        <w:t xml:space="preserve"> by the Minister of Information, Jonathan Moyo an academic and musician, the galas were </w:t>
      </w:r>
      <w:r w:rsidR="0098118A">
        <w:rPr>
          <w:rFonts w:ascii="Times New Roman" w:hAnsi="Times New Roman" w:cs="Times New Roman"/>
          <w:sz w:val="24"/>
          <w:szCs w:val="24"/>
        </w:rPr>
        <w:t xml:space="preserve">supposed to bolster support for a government that was becoming gradually unpopular. </w:t>
      </w:r>
      <w:r w:rsidR="00322260">
        <w:rPr>
          <w:rFonts w:ascii="Times New Roman" w:hAnsi="Times New Roman" w:cs="Times New Roman"/>
          <w:sz w:val="24"/>
          <w:szCs w:val="24"/>
        </w:rPr>
        <w:t xml:space="preserve">Bands from the military, the police, </w:t>
      </w:r>
      <w:proofErr w:type="gramStart"/>
      <w:r w:rsidR="00730E17">
        <w:rPr>
          <w:rFonts w:ascii="Times New Roman" w:hAnsi="Times New Roman" w:cs="Times New Roman"/>
          <w:sz w:val="24"/>
          <w:szCs w:val="24"/>
        </w:rPr>
        <w:t>prisons</w:t>
      </w:r>
      <w:proofErr w:type="gramEnd"/>
      <w:r w:rsidR="00322260">
        <w:rPr>
          <w:rFonts w:ascii="Times New Roman" w:hAnsi="Times New Roman" w:cs="Times New Roman"/>
          <w:sz w:val="24"/>
          <w:szCs w:val="24"/>
        </w:rPr>
        <w:t xml:space="preserve"> and in some cases</w:t>
      </w:r>
      <w:r w:rsidR="00730E17">
        <w:rPr>
          <w:rFonts w:ascii="Times New Roman" w:hAnsi="Times New Roman" w:cs="Times New Roman"/>
          <w:sz w:val="24"/>
          <w:szCs w:val="24"/>
        </w:rPr>
        <w:t>,</w:t>
      </w:r>
      <w:r w:rsidR="00322260">
        <w:rPr>
          <w:rFonts w:ascii="Times New Roman" w:hAnsi="Times New Roman" w:cs="Times New Roman"/>
          <w:sz w:val="24"/>
          <w:szCs w:val="24"/>
        </w:rPr>
        <w:t xml:space="preserve"> bands created by Jonathan Moyo himself</w:t>
      </w:r>
      <w:r w:rsidR="00730E17">
        <w:rPr>
          <w:rFonts w:ascii="Times New Roman" w:hAnsi="Times New Roman" w:cs="Times New Roman"/>
          <w:sz w:val="24"/>
          <w:szCs w:val="24"/>
        </w:rPr>
        <w:t>,</w:t>
      </w:r>
      <w:r w:rsidR="00322260">
        <w:rPr>
          <w:rFonts w:ascii="Times New Roman" w:hAnsi="Times New Roman" w:cs="Times New Roman"/>
          <w:sz w:val="24"/>
          <w:szCs w:val="24"/>
        </w:rPr>
        <w:t xml:space="preserve"> played with other selected </w:t>
      </w:r>
      <w:r w:rsidR="0065565B">
        <w:rPr>
          <w:rFonts w:ascii="Times New Roman" w:hAnsi="Times New Roman" w:cs="Times New Roman"/>
          <w:sz w:val="24"/>
          <w:szCs w:val="24"/>
        </w:rPr>
        <w:t xml:space="preserve">popular </w:t>
      </w:r>
      <w:r w:rsidR="00322260">
        <w:rPr>
          <w:rFonts w:ascii="Times New Roman" w:hAnsi="Times New Roman" w:cs="Times New Roman"/>
          <w:sz w:val="24"/>
          <w:szCs w:val="24"/>
        </w:rPr>
        <w:t>musicians</w:t>
      </w:r>
      <w:r w:rsidR="0065565B">
        <w:rPr>
          <w:rFonts w:ascii="Times New Roman" w:hAnsi="Times New Roman" w:cs="Times New Roman"/>
          <w:sz w:val="24"/>
          <w:szCs w:val="24"/>
        </w:rPr>
        <w:t>.</w:t>
      </w:r>
      <w:r w:rsidR="00322260">
        <w:rPr>
          <w:rFonts w:ascii="Times New Roman" w:hAnsi="Times New Roman" w:cs="Times New Roman"/>
          <w:sz w:val="24"/>
          <w:szCs w:val="24"/>
        </w:rPr>
        <w:t xml:space="preserve"> </w:t>
      </w:r>
      <w:r w:rsidR="0098118A">
        <w:rPr>
          <w:rFonts w:ascii="Times New Roman" w:hAnsi="Times New Roman" w:cs="Times New Roman"/>
          <w:sz w:val="24"/>
          <w:szCs w:val="24"/>
        </w:rPr>
        <w:t>Attended mostly by urban youths, these galas were attended b</w:t>
      </w:r>
      <w:r w:rsidR="00C376CD">
        <w:rPr>
          <w:rFonts w:ascii="Times New Roman" w:hAnsi="Times New Roman" w:cs="Times New Roman"/>
          <w:sz w:val="24"/>
          <w:szCs w:val="24"/>
        </w:rPr>
        <w:t xml:space="preserve">y crowds of up to 40 000 people and usually </w:t>
      </w:r>
      <w:r w:rsidR="00BC54AD">
        <w:rPr>
          <w:rFonts w:ascii="Times New Roman" w:hAnsi="Times New Roman" w:cs="Times New Roman"/>
          <w:sz w:val="24"/>
          <w:szCs w:val="24"/>
        </w:rPr>
        <w:t>ended at sunrise</w:t>
      </w:r>
      <w:r w:rsidR="00013B32">
        <w:rPr>
          <w:rFonts w:ascii="Times New Roman" w:hAnsi="Times New Roman" w:cs="Times New Roman"/>
          <w:sz w:val="24"/>
          <w:szCs w:val="24"/>
        </w:rPr>
        <w:t xml:space="preserve">. </w:t>
      </w:r>
      <w:r w:rsidR="00BC54AD">
        <w:rPr>
          <w:rFonts w:ascii="Times New Roman" w:hAnsi="Times New Roman" w:cs="Times New Roman"/>
          <w:sz w:val="24"/>
          <w:szCs w:val="24"/>
        </w:rPr>
        <w:t xml:space="preserve">Many of the bands were forced to perform in these galas </w:t>
      </w:r>
      <w:r w:rsidR="00322260">
        <w:rPr>
          <w:rFonts w:ascii="Times New Roman" w:hAnsi="Times New Roman" w:cs="Times New Roman"/>
          <w:sz w:val="24"/>
          <w:szCs w:val="24"/>
        </w:rPr>
        <w:t>through covert</w:t>
      </w:r>
      <w:r w:rsidR="00BC54AD">
        <w:rPr>
          <w:rFonts w:ascii="Times New Roman" w:hAnsi="Times New Roman" w:cs="Times New Roman"/>
          <w:sz w:val="24"/>
          <w:szCs w:val="24"/>
        </w:rPr>
        <w:t xml:space="preserve"> threats to ban their music on local radio stations, huge monetary incentives, and sometimes bad press in the government newspapers (</w:t>
      </w:r>
      <w:proofErr w:type="spellStart"/>
      <w:r w:rsidR="00BC54AD">
        <w:rPr>
          <w:rFonts w:ascii="Times New Roman" w:hAnsi="Times New Roman" w:cs="Times New Roman"/>
          <w:sz w:val="24"/>
          <w:szCs w:val="24"/>
        </w:rPr>
        <w:t>Bere</w:t>
      </w:r>
      <w:proofErr w:type="spellEnd"/>
      <w:r w:rsidR="00BC54AD">
        <w:rPr>
          <w:rFonts w:ascii="Times New Roman" w:hAnsi="Times New Roman" w:cs="Times New Roman"/>
          <w:sz w:val="24"/>
          <w:szCs w:val="24"/>
        </w:rPr>
        <w:t xml:space="preserve"> 2012</w:t>
      </w:r>
      <w:r w:rsidR="00E00E46">
        <w:rPr>
          <w:rFonts w:ascii="Times New Roman" w:hAnsi="Times New Roman" w:cs="Times New Roman"/>
          <w:sz w:val="24"/>
          <w:szCs w:val="24"/>
        </w:rPr>
        <w:t xml:space="preserve">: 86). </w:t>
      </w:r>
      <w:r w:rsidR="0065565B">
        <w:rPr>
          <w:rFonts w:ascii="Times New Roman" w:hAnsi="Times New Roman" w:cs="Times New Roman"/>
          <w:sz w:val="24"/>
          <w:szCs w:val="24"/>
        </w:rPr>
        <w:t xml:space="preserve">With no private radio or television stations, musicians depended on government media outlets for airplay. </w:t>
      </w:r>
      <w:proofErr w:type="spellStart"/>
      <w:r w:rsidR="00E00E46">
        <w:rPr>
          <w:rFonts w:ascii="Times New Roman" w:hAnsi="Times New Roman" w:cs="Times New Roman"/>
          <w:sz w:val="24"/>
          <w:szCs w:val="24"/>
        </w:rPr>
        <w:t>Bere</w:t>
      </w:r>
      <w:proofErr w:type="spellEnd"/>
      <w:r w:rsidR="0065565B">
        <w:rPr>
          <w:rFonts w:ascii="Times New Roman" w:hAnsi="Times New Roman" w:cs="Times New Roman"/>
          <w:sz w:val="24"/>
          <w:szCs w:val="24"/>
        </w:rPr>
        <w:t>,</w:t>
      </w:r>
      <w:r w:rsidR="00E00E46">
        <w:rPr>
          <w:rFonts w:ascii="Times New Roman" w:hAnsi="Times New Roman" w:cs="Times New Roman"/>
          <w:sz w:val="24"/>
          <w:szCs w:val="24"/>
        </w:rPr>
        <w:t xml:space="preserve"> (2012) traces how one female </w:t>
      </w:r>
      <w:r w:rsidR="00322260">
        <w:rPr>
          <w:rFonts w:ascii="Times New Roman" w:hAnsi="Times New Roman" w:cs="Times New Roman"/>
          <w:sz w:val="24"/>
          <w:szCs w:val="24"/>
        </w:rPr>
        <w:t>musician</w:t>
      </w:r>
      <w:r w:rsidR="00E00E46">
        <w:rPr>
          <w:rFonts w:ascii="Times New Roman" w:hAnsi="Times New Roman" w:cs="Times New Roman"/>
          <w:sz w:val="24"/>
          <w:szCs w:val="24"/>
        </w:rPr>
        <w:t xml:space="preserve">, Sandra Ndebele, was coerced into performing at the galas through promises of more airplay </w:t>
      </w:r>
      <w:r w:rsidR="005A6022">
        <w:rPr>
          <w:rFonts w:ascii="Times New Roman" w:hAnsi="Times New Roman" w:cs="Times New Roman"/>
          <w:sz w:val="24"/>
          <w:szCs w:val="24"/>
        </w:rPr>
        <w:t xml:space="preserve">on national radio </w:t>
      </w:r>
      <w:r w:rsidR="00E00E46">
        <w:rPr>
          <w:rFonts w:ascii="Times New Roman" w:hAnsi="Times New Roman" w:cs="Times New Roman"/>
          <w:sz w:val="24"/>
          <w:szCs w:val="24"/>
        </w:rPr>
        <w:t xml:space="preserve">and positive press coverage </w:t>
      </w:r>
      <w:r w:rsidR="005A6022">
        <w:rPr>
          <w:rFonts w:ascii="Times New Roman" w:hAnsi="Times New Roman" w:cs="Times New Roman"/>
          <w:sz w:val="24"/>
          <w:szCs w:val="24"/>
        </w:rPr>
        <w:t xml:space="preserve">in government newspapers </w:t>
      </w:r>
      <w:r w:rsidR="00E00E46">
        <w:rPr>
          <w:rFonts w:ascii="Times New Roman" w:hAnsi="Times New Roman" w:cs="Times New Roman"/>
          <w:sz w:val="24"/>
          <w:szCs w:val="24"/>
        </w:rPr>
        <w:t>and how</w:t>
      </w:r>
      <w:r w:rsidR="000951F5">
        <w:rPr>
          <w:rFonts w:ascii="Times New Roman" w:hAnsi="Times New Roman" w:cs="Times New Roman"/>
          <w:sz w:val="24"/>
          <w:szCs w:val="24"/>
        </w:rPr>
        <w:t>,</w:t>
      </w:r>
      <w:r w:rsidR="00E00E46">
        <w:rPr>
          <w:rFonts w:ascii="Times New Roman" w:hAnsi="Times New Roman" w:cs="Times New Roman"/>
          <w:sz w:val="24"/>
          <w:szCs w:val="24"/>
        </w:rPr>
        <w:t xml:space="preserve"> when she stopped</w:t>
      </w:r>
      <w:r w:rsidR="005A6022">
        <w:rPr>
          <w:rFonts w:ascii="Times New Roman" w:hAnsi="Times New Roman" w:cs="Times New Roman"/>
          <w:sz w:val="24"/>
          <w:szCs w:val="24"/>
        </w:rPr>
        <w:t xml:space="preserve"> performing at galas</w:t>
      </w:r>
      <w:r w:rsidR="000951F5">
        <w:rPr>
          <w:rFonts w:ascii="Times New Roman" w:hAnsi="Times New Roman" w:cs="Times New Roman"/>
          <w:sz w:val="24"/>
          <w:szCs w:val="24"/>
        </w:rPr>
        <w:t>,</w:t>
      </w:r>
      <w:r w:rsidR="00E00E46">
        <w:rPr>
          <w:rFonts w:ascii="Times New Roman" w:hAnsi="Times New Roman" w:cs="Times New Roman"/>
          <w:sz w:val="24"/>
          <w:szCs w:val="24"/>
        </w:rPr>
        <w:t xml:space="preserve"> she was subjected to misogynistic tir</w:t>
      </w:r>
      <w:r w:rsidR="00322260">
        <w:rPr>
          <w:rFonts w:ascii="Times New Roman" w:hAnsi="Times New Roman" w:cs="Times New Roman"/>
          <w:sz w:val="24"/>
          <w:szCs w:val="24"/>
        </w:rPr>
        <w:t xml:space="preserve">ades from the government press, </w:t>
      </w:r>
      <w:r w:rsidR="005A6022">
        <w:rPr>
          <w:rFonts w:ascii="Times New Roman" w:hAnsi="Times New Roman" w:cs="Times New Roman"/>
          <w:sz w:val="24"/>
          <w:szCs w:val="24"/>
        </w:rPr>
        <w:t xml:space="preserve">received </w:t>
      </w:r>
      <w:r w:rsidR="00322260">
        <w:rPr>
          <w:rFonts w:ascii="Times New Roman" w:hAnsi="Times New Roman" w:cs="Times New Roman"/>
          <w:sz w:val="24"/>
          <w:szCs w:val="24"/>
        </w:rPr>
        <w:t>less airplay on radio, resulting in her popularity waning.</w:t>
      </w:r>
    </w:p>
    <w:p w:rsidR="00013B32" w:rsidRDefault="0052285E" w:rsidP="00C376CD">
      <w:pPr>
        <w:spacing w:line="360" w:lineRule="auto"/>
        <w:rPr>
          <w:rFonts w:ascii="Times New Roman" w:hAnsi="Times New Roman" w:cs="Times New Roman"/>
          <w:sz w:val="24"/>
          <w:szCs w:val="24"/>
        </w:rPr>
      </w:pPr>
      <w:r>
        <w:rPr>
          <w:rFonts w:ascii="Times New Roman" w:hAnsi="Times New Roman" w:cs="Times New Roman"/>
          <w:sz w:val="24"/>
          <w:szCs w:val="24"/>
        </w:rPr>
        <w:t xml:space="preserve">There a deliberate targeting of modern Zimbabwean music in generating propaganda for the state. </w:t>
      </w:r>
      <w:r w:rsidR="00250791">
        <w:rPr>
          <w:rFonts w:ascii="Times New Roman" w:hAnsi="Times New Roman" w:cs="Times New Roman"/>
          <w:sz w:val="24"/>
          <w:szCs w:val="24"/>
        </w:rPr>
        <w:t>Jonathan Moyo</w:t>
      </w:r>
      <w:r>
        <w:rPr>
          <w:rFonts w:ascii="Times New Roman" w:hAnsi="Times New Roman" w:cs="Times New Roman"/>
          <w:sz w:val="24"/>
          <w:szCs w:val="24"/>
        </w:rPr>
        <w:t>,</w:t>
      </w:r>
      <w:r w:rsidR="00250791">
        <w:rPr>
          <w:rFonts w:ascii="Times New Roman" w:hAnsi="Times New Roman" w:cs="Times New Roman"/>
          <w:sz w:val="24"/>
          <w:szCs w:val="24"/>
        </w:rPr>
        <w:t xml:space="preserve"> the then Minister of Information</w:t>
      </w:r>
      <w:r>
        <w:rPr>
          <w:rFonts w:ascii="Times New Roman" w:hAnsi="Times New Roman" w:cs="Times New Roman"/>
          <w:sz w:val="24"/>
          <w:szCs w:val="24"/>
        </w:rPr>
        <w:t>,</w:t>
      </w:r>
      <w:r w:rsidR="00250791">
        <w:rPr>
          <w:rFonts w:ascii="Times New Roman" w:hAnsi="Times New Roman" w:cs="Times New Roman"/>
          <w:sz w:val="24"/>
          <w:szCs w:val="24"/>
        </w:rPr>
        <w:t xml:space="preserve"> described the use of music in propaganda as ‘press releases.’ </w:t>
      </w:r>
      <w:r w:rsidR="00322260">
        <w:rPr>
          <w:rFonts w:ascii="Times New Roman" w:hAnsi="Times New Roman" w:cs="Times New Roman"/>
          <w:sz w:val="24"/>
          <w:szCs w:val="24"/>
        </w:rPr>
        <w:t xml:space="preserve"> </w:t>
      </w:r>
      <w:r w:rsidR="00250791">
        <w:rPr>
          <w:rFonts w:ascii="Times New Roman" w:hAnsi="Times New Roman" w:cs="Times New Roman"/>
          <w:sz w:val="24"/>
          <w:szCs w:val="24"/>
        </w:rPr>
        <w:t>He argued that the usual press releases were ‘bureaucratic’ and ‘cryptic’ and music being a language understood by people, was better placed to convey the government’s messages</w:t>
      </w:r>
      <w:r w:rsidR="0056792F">
        <w:rPr>
          <w:rFonts w:ascii="Times New Roman" w:hAnsi="Times New Roman" w:cs="Times New Roman"/>
          <w:sz w:val="24"/>
          <w:szCs w:val="24"/>
        </w:rPr>
        <w:t xml:space="preserve"> (Willems</w:t>
      </w:r>
      <w:r w:rsidR="005A6022">
        <w:rPr>
          <w:rFonts w:ascii="Times New Roman" w:hAnsi="Times New Roman" w:cs="Times New Roman"/>
          <w:sz w:val="24"/>
          <w:szCs w:val="24"/>
        </w:rPr>
        <w:t>,</w:t>
      </w:r>
      <w:r w:rsidR="0056792F">
        <w:rPr>
          <w:rFonts w:ascii="Times New Roman" w:hAnsi="Times New Roman" w:cs="Times New Roman"/>
          <w:sz w:val="24"/>
          <w:szCs w:val="24"/>
        </w:rPr>
        <w:t xml:space="preserve"> 2013: 167)</w:t>
      </w:r>
      <w:r w:rsidR="00250791">
        <w:rPr>
          <w:rFonts w:ascii="Times New Roman" w:hAnsi="Times New Roman" w:cs="Times New Roman"/>
          <w:sz w:val="24"/>
          <w:szCs w:val="24"/>
        </w:rPr>
        <w:t xml:space="preserve">. The galas were thus ‘melodic press releases’ and Great Zimbabwe was just the most appropriate backdrop for a </w:t>
      </w:r>
      <w:r>
        <w:rPr>
          <w:rFonts w:ascii="Times New Roman" w:hAnsi="Times New Roman" w:cs="Times New Roman"/>
          <w:sz w:val="24"/>
          <w:szCs w:val="24"/>
        </w:rPr>
        <w:t>‘press release’</w:t>
      </w:r>
      <w:r w:rsidR="00250791">
        <w:rPr>
          <w:rFonts w:ascii="Times New Roman" w:hAnsi="Times New Roman" w:cs="Times New Roman"/>
          <w:sz w:val="24"/>
          <w:szCs w:val="24"/>
        </w:rPr>
        <w:t xml:space="preserve"> that focused on African </w:t>
      </w:r>
      <w:r w:rsidR="0056792F">
        <w:rPr>
          <w:rFonts w:ascii="Times New Roman" w:hAnsi="Times New Roman" w:cs="Times New Roman"/>
          <w:sz w:val="24"/>
          <w:szCs w:val="24"/>
        </w:rPr>
        <w:t xml:space="preserve">achievements, unity of purpose and independence.  </w:t>
      </w:r>
    </w:p>
    <w:p w:rsidR="00D0568C" w:rsidRDefault="00C376CD" w:rsidP="00C376CD">
      <w:pPr>
        <w:spacing w:line="360" w:lineRule="auto"/>
        <w:rPr>
          <w:rFonts w:ascii="Times New Roman" w:hAnsi="Times New Roman" w:cs="Times New Roman"/>
          <w:sz w:val="24"/>
          <w:szCs w:val="24"/>
        </w:rPr>
      </w:pPr>
      <w:r>
        <w:rPr>
          <w:rFonts w:ascii="Times New Roman" w:hAnsi="Times New Roman" w:cs="Times New Roman"/>
          <w:sz w:val="24"/>
          <w:szCs w:val="24"/>
        </w:rPr>
        <w:t>The NMMZ</w:t>
      </w:r>
      <w:r w:rsidR="00013B32">
        <w:rPr>
          <w:rFonts w:ascii="Times New Roman" w:hAnsi="Times New Roman" w:cs="Times New Roman"/>
          <w:sz w:val="24"/>
          <w:szCs w:val="24"/>
        </w:rPr>
        <w:t>,</w:t>
      </w:r>
      <w:r>
        <w:rPr>
          <w:rFonts w:ascii="Times New Roman" w:hAnsi="Times New Roman" w:cs="Times New Roman"/>
          <w:sz w:val="24"/>
          <w:szCs w:val="24"/>
        </w:rPr>
        <w:t xml:space="preserve"> which manages Great Zimbabwe, </w:t>
      </w:r>
      <w:r w:rsidR="000951F5">
        <w:rPr>
          <w:rFonts w:ascii="Times New Roman" w:hAnsi="Times New Roman" w:cs="Times New Roman"/>
          <w:sz w:val="24"/>
          <w:szCs w:val="24"/>
        </w:rPr>
        <w:t xml:space="preserve">also </w:t>
      </w:r>
      <w:r>
        <w:rPr>
          <w:rFonts w:ascii="Times New Roman" w:hAnsi="Times New Roman" w:cs="Times New Roman"/>
          <w:sz w:val="24"/>
          <w:szCs w:val="24"/>
        </w:rPr>
        <w:t>had no choice and had to agree to host these galas which were expected to be held at the site annually. The NMMZ gave the company hosting these galas (</w:t>
      </w:r>
      <w:proofErr w:type="spellStart"/>
      <w:r>
        <w:rPr>
          <w:rFonts w:ascii="Times New Roman" w:hAnsi="Times New Roman" w:cs="Times New Roman"/>
          <w:sz w:val="24"/>
          <w:szCs w:val="24"/>
        </w:rPr>
        <w:t>ZimArts</w:t>
      </w:r>
      <w:proofErr w:type="spellEnd"/>
      <w:r>
        <w:rPr>
          <w:rFonts w:ascii="Times New Roman" w:hAnsi="Times New Roman" w:cs="Times New Roman"/>
          <w:sz w:val="24"/>
          <w:szCs w:val="24"/>
        </w:rPr>
        <w:t>) some conditions to be followed in protecting the ‘monument’</w:t>
      </w:r>
      <w:r w:rsidR="00013B32">
        <w:rPr>
          <w:rFonts w:ascii="Times New Roman" w:hAnsi="Times New Roman" w:cs="Times New Roman"/>
          <w:sz w:val="24"/>
          <w:szCs w:val="24"/>
        </w:rPr>
        <w:t xml:space="preserve"> from the expected high numbers of revellers and the volume of the music.</w:t>
      </w:r>
      <w:r>
        <w:rPr>
          <w:rFonts w:ascii="Times New Roman" w:hAnsi="Times New Roman" w:cs="Times New Roman"/>
          <w:sz w:val="24"/>
          <w:szCs w:val="24"/>
        </w:rPr>
        <w:t xml:space="preserve"> None of these </w:t>
      </w:r>
      <w:r w:rsidR="000951F5">
        <w:rPr>
          <w:rFonts w:ascii="Times New Roman" w:hAnsi="Times New Roman" w:cs="Times New Roman"/>
          <w:sz w:val="24"/>
          <w:szCs w:val="24"/>
        </w:rPr>
        <w:t>discussed the preservation of the ambience of this sacred landscape. The conditions for hosting the g</w:t>
      </w:r>
      <w:r w:rsidR="00EB0404">
        <w:rPr>
          <w:rFonts w:ascii="Times New Roman" w:hAnsi="Times New Roman" w:cs="Times New Roman"/>
          <w:sz w:val="24"/>
          <w:szCs w:val="24"/>
        </w:rPr>
        <w:t>alas at Great Zimbabwe mention only the protection of the material remains: ‘displacement or alteration of the physical features….and its environmental setting’ (Letter RD Great Zimbabwe to Managing Director</w:t>
      </w:r>
      <w:r w:rsidR="00560B67">
        <w:rPr>
          <w:rFonts w:ascii="Times New Roman" w:hAnsi="Times New Roman" w:cs="Times New Roman"/>
          <w:sz w:val="24"/>
          <w:szCs w:val="24"/>
        </w:rPr>
        <w:t>,</w:t>
      </w:r>
      <w:r w:rsidR="00EB0404">
        <w:rPr>
          <w:rFonts w:ascii="Times New Roman" w:hAnsi="Times New Roman" w:cs="Times New Roman"/>
          <w:sz w:val="24"/>
          <w:szCs w:val="24"/>
        </w:rPr>
        <w:t xml:space="preserve"> </w:t>
      </w:r>
      <w:proofErr w:type="spellStart"/>
      <w:r w:rsidR="00EB0404">
        <w:rPr>
          <w:rFonts w:ascii="Times New Roman" w:hAnsi="Times New Roman" w:cs="Times New Roman"/>
          <w:sz w:val="24"/>
          <w:szCs w:val="24"/>
        </w:rPr>
        <w:t>ZimArts</w:t>
      </w:r>
      <w:proofErr w:type="spellEnd"/>
      <w:r w:rsidR="00EB0404">
        <w:rPr>
          <w:rFonts w:ascii="Times New Roman" w:hAnsi="Times New Roman" w:cs="Times New Roman"/>
          <w:sz w:val="24"/>
          <w:szCs w:val="24"/>
        </w:rPr>
        <w:t xml:space="preserve">, 20 December 2002). The Regional </w:t>
      </w:r>
      <w:r w:rsidR="00EB0404">
        <w:rPr>
          <w:rFonts w:ascii="Times New Roman" w:hAnsi="Times New Roman" w:cs="Times New Roman"/>
          <w:sz w:val="24"/>
          <w:szCs w:val="24"/>
        </w:rPr>
        <w:lastRenderedPageBreak/>
        <w:t xml:space="preserve">Director was of course also aware that the galas were not popular with the local communities and raised the issue with the Executive Director NMMZ in his memorandum to grant permission for the gala to go ahead: </w:t>
      </w:r>
    </w:p>
    <w:p w:rsidR="00D0568C" w:rsidRDefault="00EB0404" w:rsidP="00D0568C">
      <w:pPr>
        <w:spacing w:line="360" w:lineRule="auto"/>
        <w:ind w:left="720"/>
        <w:rPr>
          <w:rFonts w:ascii="Times New Roman" w:hAnsi="Times New Roman" w:cs="Times New Roman"/>
          <w:sz w:val="24"/>
          <w:szCs w:val="24"/>
        </w:rPr>
      </w:pPr>
      <w:r>
        <w:rPr>
          <w:rFonts w:ascii="Times New Roman" w:hAnsi="Times New Roman" w:cs="Times New Roman"/>
          <w:sz w:val="24"/>
          <w:szCs w:val="24"/>
        </w:rPr>
        <w:t xml:space="preserve">You are well aware that the idea </w:t>
      </w:r>
      <w:r w:rsidR="00D0568C">
        <w:rPr>
          <w:rFonts w:ascii="Times New Roman" w:hAnsi="Times New Roman" w:cs="Times New Roman"/>
          <w:sz w:val="24"/>
          <w:szCs w:val="24"/>
        </w:rPr>
        <w:t>of</w:t>
      </w:r>
      <w:r>
        <w:rPr>
          <w:rFonts w:ascii="Times New Roman" w:hAnsi="Times New Roman" w:cs="Times New Roman"/>
          <w:sz w:val="24"/>
          <w:szCs w:val="24"/>
        </w:rPr>
        <w:t xml:space="preserve"> a music gala is steeped in controversy and public opinion is divided on whether this is the right thing to do at </w:t>
      </w:r>
      <w:r w:rsidR="00D0568C">
        <w:rPr>
          <w:rFonts w:ascii="Times New Roman" w:hAnsi="Times New Roman" w:cs="Times New Roman"/>
          <w:sz w:val="24"/>
          <w:szCs w:val="24"/>
        </w:rPr>
        <w:t>a national shrine</w:t>
      </w:r>
      <w:r>
        <w:rPr>
          <w:rFonts w:ascii="Times New Roman" w:hAnsi="Times New Roman" w:cs="Times New Roman"/>
          <w:sz w:val="24"/>
          <w:szCs w:val="24"/>
        </w:rPr>
        <w:t xml:space="preserve"> </w:t>
      </w:r>
      <w:r w:rsidR="00D0568C">
        <w:rPr>
          <w:rFonts w:ascii="Times New Roman" w:hAnsi="Times New Roman" w:cs="Times New Roman"/>
          <w:sz w:val="24"/>
          <w:szCs w:val="24"/>
        </w:rPr>
        <w:t>(</w:t>
      </w:r>
      <w:r w:rsidR="00D0568C" w:rsidRPr="00D0568C">
        <w:rPr>
          <w:rFonts w:ascii="Times New Roman" w:hAnsi="Times New Roman" w:cs="Times New Roman"/>
          <w:sz w:val="24"/>
          <w:szCs w:val="24"/>
        </w:rPr>
        <w:t xml:space="preserve">Memorandum L/3:EM/gg Regional Director to Executive Director, 19 December 2002). </w:t>
      </w:r>
    </w:p>
    <w:p w:rsidR="007F0885" w:rsidRDefault="00D0568C" w:rsidP="00D0568C">
      <w:pPr>
        <w:spacing w:line="360" w:lineRule="auto"/>
        <w:rPr>
          <w:rFonts w:ascii="Times New Roman" w:hAnsi="Times New Roman" w:cs="Times New Roman"/>
          <w:sz w:val="24"/>
          <w:szCs w:val="24"/>
        </w:rPr>
      </w:pPr>
      <w:r>
        <w:rPr>
          <w:rFonts w:ascii="Times New Roman" w:hAnsi="Times New Roman" w:cs="Times New Roman"/>
          <w:sz w:val="24"/>
          <w:szCs w:val="24"/>
        </w:rPr>
        <w:t xml:space="preserve">There is however no discussion on the preservation of the intangible in the exchanges between conservators at Great Zimbabwe and those who wanted to host the galas. </w:t>
      </w:r>
      <w:r w:rsidR="00560B67">
        <w:rPr>
          <w:rFonts w:ascii="Times New Roman" w:hAnsi="Times New Roman" w:cs="Times New Roman"/>
          <w:sz w:val="24"/>
          <w:szCs w:val="24"/>
        </w:rPr>
        <w:t xml:space="preserve">The galas were held at Great Zimbabwe in an open space to the west of the Hill Complex outside the stone-walled areas to protect the archaeological remains.  </w:t>
      </w:r>
      <w:r w:rsidR="0065565B">
        <w:rPr>
          <w:rFonts w:ascii="Times New Roman" w:hAnsi="Times New Roman" w:cs="Times New Roman"/>
          <w:sz w:val="24"/>
          <w:szCs w:val="24"/>
        </w:rPr>
        <w:t xml:space="preserve">With no obligation to consult local communities their concerns about the galas were totally ignored. Complaints by local communities were met with arguments that the Great Zimbabwe was a ‘national monument’ and that local concerns had to be assessed with the site’s national character in mind. </w:t>
      </w:r>
      <w:r w:rsidR="00C376CD">
        <w:rPr>
          <w:rFonts w:ascii="Times New Roman" w:hAnsi="Times New Roman" w:cs="Times New Roman"/>
          <w:sz w:val="24"/>
          <w:szCs w:val="24"/>
        </w:rPr>
        <w:t xml:space="preserve"> </w:t>
      </w:r>
      <w:r w:rsidR="00A07CEA">
        <w:rPr>
          <w:rFonts w:ascii="Times New Roman" w:hAnsi="Times New Roman" w:cs="Times New Roman"/>
          <w:sz w:val="24"/>
          <w:szCs w:val="24"/>
        </w:rPr>
        <w:t xml:space="preserve">Local communities however had argued against the galas especially after the 2001 </w:t>
      </w:r>
      <w:r w:rsidR="0052285E">
        <w:rPr>
          <w:rFonts w:ascii="Times New Roman" w:hAnsi="Times New Roman" w:cs="Times New Roman"/>
          <w:sz w:val="24"/>
          <w:szCs w:val="24"/>
        </w:rPr>
        <w:t>event,</w:t>
      </w:r>
      <w:r w:rsidR="00A07CEA">
        <w:rPr>
          <w:rFonts w:ascii="Times New Roman" w:hAnsi="Times New Roman" w:cs="Times New Roman"/>
          <w:sz w:val="24"/>
          <w:szCs w:val="24"/>
        </w:rPr>
        <w:t xml:space="preserve"> </w:t>
      </w:r>
      <w:r w:rsidR="0052285E">
        <w:rPr>
          <w:rFonts w:ascii="Times New Roman" w:hAnsi="Times New Roman" w:cs="Times New Roman"/>
          <w:sz w:val="24"/>
          <w:szCs w:val="24"/>
        </w:rPr>
        <w:t xml:space="preserve">after </w:t>
      </w:r>
      <w:r w:rsidR="00A07CEA">
        <w:rPr>
          <w:rFonts w:ascii="Times New Roman" w:hAnsi="Times New Roman" w:cs="Times New Roman"/>
          <w:sz w:val="24"/>
          <w:szCs w:val="24"/>
        </w:rPr>
        <w:t xml:space="preserve">which elders volunteered to clean up the site (Interview Samuel Haruzivishe February 2016). The debris of the gala which included plastics, used condoms, abandoned </w:t>
      </w:r>
      <w:r w:rsidR="0052285E">
        <w:rPr>
          <w:rFonts w:ascii="Times New Roman" w:hAnsi="Times New Roman" w:cs="Times New Roman"/>
          <w:sz w:val="24"/>
          <w:szCs w:val="24"/>
        </w:rPr>
        <w:t xml:space="preserve">intimate </w:t>
      </w:r>
      <w:r w:rsidR="00A07CEA">
        <w:rPr>
          <w:rFonts w:ascii="Times New Roman" w:hAnsi="Times New Roman" w:cs="Times New Roman"/>
          <w:sz w:val="24"/>
          <w:szCs w:val="24"/>
        </w:rPr>
        <w:t xml:space="preserve">clothing and bottles symbolised not only the polluting of hallowed ground but also represented the destruction of the soundscape. </w:t>
      </w:r>
    </w:p>
    <w:p w:rsidR="001351FE" w:rsidRPr="001351FE" w:rsidRDefault="00A07CEA" w:rsidP="00D0568C">
      <w:pPr>
        <w:spacing w:line="360" w:lineRule="auto"/>
        <w:rPr>
          <w:rFonts w:ascii="Times New Roman" w:hAnsi="Times New Roman" w:cs="Times New Roman"/>
          <w:sz w:val="24"/>
          <w:szCs w:val="24"/>
        </w:rPr>
      </w:pPr>
      <w:r>
        <w:rPr>
          <w:rFonts w:ascii="Times New Roman" w:hAnsi="Times New Roman" w:cs="Times New Roman"/>
          <w:sz w:val="24"/>
          <w:szCs w:val="24"/>
        </w:rPr>
        <w:t>S</w:t>
      </w:r>
      <w:r w:rsidR="009A6F0A">
        <w:rPr>
          <w:rFonts w:ascii="Times New Roman" w:hAnsi="Times New Roman" w:cs="Times New Roman"/>
          <w:sz w:val="24"/>
          <w:szCs w:val="24"/>
        </w:rPr>
        <w:t>ix months</w:t>
      </w:r>
      <w:r>
        <w:rPr>
          <w:rFonts w:ascii="Times New Roman" w:hAnsi="Times New Roman" w:cs="Times New Roman"/>
          <w:sz w:val="24"/>
          <w:szCs w:val="24"/>
        </w:rPr>
        <w:t xml:space="preserve"> after the gala</w:t>
      </w:r>
      <w:r w:rsidR="004246E8">
        <w:rPr>
          <w:rFonts w:ascii="Times New Roman" w:hAnsi="Times New Roman" w:cs="Times New Roman"/>
          <w:sz w:val="24"/>
          <w:szCs w:val="24"/>
        </w:rPr>
        <w:t xml:space="preserve">, </w:t>
      </w:r>
      <w:r w:rsidR="009A6F0A">
        <w:rPr>
          <w:rFonts w:ascii="Times New Roman" w:hAnsi="Times New Roman" w:cs="Times New Roman"/>
          <w:sz w:val="24"/>
          <w:szCs w:val="24"/>
        </w:rPr>
        <w:t>two</w:t>
      </w:r>
      <w:r w:rsidR="004246E8">
        <w:rPr>
          <w:rFonts w:ascii="Times New Roman" w:hAnsi="Times New Roman" w:cs="Times New Roman"/>
          <w:sz w:val="24"/>
          <w:szCs w:val="24"/>
        </w:rPr>
        <w:t xml:space="preserve"> accident</w:t>
      </w:r>
      <w:r w:rsidR="009A6F0A">
        <w:rPr>
          <w:rFonts w:ascii="Times New Roman" w:hAnsi="Times New Roman" w:cs="Times New Roman"/>
          <w:sz w:val="24"/>
          <w:szCs w:val="24"/>
        </w:rPr>
        <w:t>s occurred</w:t>
      </w:r>
      <w:r w:rsidR="004246E8">
        <w:rPr>
          <w:rFonts w:ascii="Times New Roman" w:hAnsi="Times New Roman" w:cs="Times New Roman"/>
          <w:sz w:val="24"/>
          <w:szCs w:val="24"/>
        </w:rPr>
        <w:t xml:space="preserve"> </w:t>
      </w:r>
      <w:r w:rsidR="009A6F0A">
        <w:rPr>
          <w:rFonts w:ascii="Times New Roman" w:hAnsi="Times New Roman" w:cs="Times New Roman"/>
          <w:sz w:val="24"/>
          <w:szCs w:val="24"/>
        </w:rPr>
        <w:t>in the Masvingo Province within a space of one week in</w:t>
      </w:r>
      <w:r w:rsidR="004246E8">
        <w:rPr>
          <w:rFonts w:ascii="Times New Roman" w:hAnsi="Times New Roman" w:cs="Times New Roman"/>
          <w:sz w:val="24"/>
          <w:szCs w:val="24"/>
        </w:rPr>
        <w:t xml:space="preserve"> which </w:t>
      </w:r>
      <w:r w:rsidR="009A6F0A">
        <w:rPr>
          <w:rFonts w:ascii="Times New Roman" w:hAnsi="Times New Roman" w:cs="Times New Roman"/>
          <w:sz w:val="24"/>
          <w:szCs w:val="24"/>
        </w:rPr>
        <w:t xml:space="preserve">a total of forty-eight </w:t>
      </w:r>
      <w:r w:rsidR="004246E8">
        <w:rPr>
          <w:rFonts w:ascii="Times New Roman" w:hAnsi="Times New Roman" w:cs="Times New Roman"/>
          <w:sz w:val="24"/>
          <w:szCs w:val="24"/>
        </w:rPr>
        <w:t>people died</w:t>
      </w:r>
      <w:r w:rsidR="009A6F0A">
        <w:rPr>
          <w:rFonts w:ascii="Times New Roman" w:hAnsi="Times New Roman" w:cs="Times New Roman"/>
          <w:sz w:val="24"/>
          <w:szCs w:val="24"/>
        </w:rPr>
        <w:t xml:space="preserve">. This is not unusual especially on the Harare-Beitbridge road which connects the African interior with South Africa. The local leadership however saw these accidents differently: there </w:t>
      </w:r>
      <w:r w:rsidR="002F4286">
        <w:rPr>
          <w:rFonts w:ascii="Times New Roman" w:hAnsi="Times New Roman" w:cs="Times New Roman"/>
          <w:sz w:val="24"/>
          <w:szCs w:val="24"/>
        </w:rPr>
        <w:t>was a result of their failures to stop the holding of the galas at Great Zimbabwe</w:t>
      </w:r>
      <w:r w:rsidR="00487973">
        <w:rPr>
          <w:rFonts w:ascii="Times New Roman" w:hAnsi="Times New Roman" w:cs="Times New Roman"/>
          <w:sz w:val="24"/>
          <w:szCs w:val="24"/>
        </w:rPr>
        <w:t xml:space="preserve">. Chief </w:t>
      </w:r>
      <w:proofErr w:type="spellStart"/>
      <w:r w:rsidR="00487973">
        <w:rPr>
          <w:rFonts w:ascii="Times New Roman" w:hAnsi="Times New Roman" w:cs="Times New Roman"/>
          <w:sz w:val="24"/>
          <w:szCs w:val="24"/>
        </w:rPr>
        <w:t>Murinye</w:t>
      </w:r>
      <w:proofErr w:type="spellEnd"/>
      <w:r w:rsidR="00487973">
        <w:rPr>
          <w:rFonts w:ascii="Times New Roman" w:hAnsi="Times New Roman" w:cs="Times New Roman"/>
          <w:sz w:val="24"/>
          <w:szCs w:val="24"/>
        </w:rPr>
        <w:t xml:space="preserve"> of the Duma Clan attributed these accidents to the abuse the ‘shrine’</w:t>
      </w:r>
    </w:p>
    <w:p w:rsidR="00AF145D" w:rsidRPr="00322260" w:rsidRDefault="00AF145D" w:rsidP="00487973">
      <w:pPr>
        <w:spacing w:line="360" w:lineRule="auto"/>
        <w:ind w:left="720"/>
        <w:rPr>
          <w:rFonts w:ascii="Times New Roman" w:hAnsi="Times New Roman" w:cs="Times New Roman"/>
          <w:sz w:val="24"/>
          <w:szCs w:val="24"/>
        </w:rPr>
      </w:pPr>
      <w:r w:rsidRPr="00322260">
        <w:rPr>
          <w:rFonts w:ascii="Times New Roman" w:hAnsi="Times New Roman" w:cs="Times New Roman"/>
          <w:sz w:val="24"/>
          <w:szCs w:val="24"/>
        </w:rPr>
        <w:t>We knew this debacle would come one day. How could the government allow a gala to be held at the Great Zimbabwe monument? You can’t organise a function at a sacred place and have drunken youths and promiscuous elders coming to engage in sexual activities and defecate the shrine. Has anything like this happened before in our history?’ …..they have even allowed musicians to come and play their guitars. Those instruments have not been played at the shrine since the monuments were constructed. (</w:t>
      </w:r>
      <w:r w:rsidR="00322260">
        <w:rPr>
          <w:rFonts w:ascii="Times New Roman" w:hAnsi="Times New Roman" w:cs="Times New Roman"/>
          <w:sz w:val="24"/>
          <w:szCs w:val="24"/>
        </w:rPr>
        <w:t xml:space="preserve">Chief </w:t>
      </w:r>
      <w:proofErr w:type="spellStart"/>
      <w:r w:rsidR="00322260">
        <w:rPr>
          <w:rFonts w:ascii="Times New Roman" w:hAnsi="Times New Roman" w:cs="Times New Roman"/>
          <w:sz w:val="24"/>
          <w:szCs w:val="24"/>
        </w:rPr>
        <w:t>Murinye</w:t>
      </w:r>
      <w:proofErr w:type="spellEnd"/>
      <w:r w:rsidR="00322260">
        <w:rPr>
          <w:rFonts w:ascii="Times New Roman" w:hAnsi="Times New Roman" w:cs="Times New Roman"/>
          <w:sz w:val="24"/>
          <w:szCs w:val="24"/>
        </w:rPr>
        <w:t xml:space="preserve"> quoted in </w:t>
      </w:r>
      <w:r w:rsidR="004842BE" w:rsidRPr="004842BE">
        <w:rPr>
          <w:rFonts w:ascii="Times New Roman" w:hAnsi="Times New Roman" w:cs="Times New Roman"/>
          <w:i/>
          <w:sz w:val="24"/>
          <w:szCs w:val="24"/>
        </w:rPr>
        <w:t>The</w:t>
      </w:r>
      <w:r w:rsidR="00322260">
        <w:rPr>
          <w:rFonts w:ascii="Times New Roman" w:hAnsi="Times New Roman" w:cs="Times New Roman"/>
          <w:sz w:val="24"/>
          <w:szCs w:val="24"/>
        </w:rPr>
        <w:t xml:space="preserve"> </w:t>
      </w:r>
      <w:r w:rsidR="00322260" w:rsidRPr="00322260">
        <w:rPr>
          <w:rFonts w:ascii="Times New Roman" w:hAnsi="Times New Roman" w:cs="Times New Roman"/>
          <w:i/>
          <w:sz w:val="24"/>
          <w:szCs w:val="24"/>
        </w:rPr>
        <w:t xml:space="preserve">Zimbabwe </w:t>
      </w:r>
      <w:r w:rsidRPr="00322260">
        <w:rPr>
          <w:rFonts w:ascii="Times New Roman" w:hAnsi="Times New Roman" w:cs="Times New Roman"/>
          <w:i/>
          <w:sz w:val="24"/>
          <w:szCs w:val="24"/>
        </w:rPr>
        <w:t xml:space="preserve">Standard </w:t>
      </w:r>
      <w:r w:rsidRPr="00322260">
        <w:rPr>
          <w:rFonts w:ascii="Times New Roman" w:hAnsi="Times New Roman" w:cs="Times New Roman"/>
          <w:sz w:val="24"/>
          <w:szCs w:val="24"/>
        </w:rPr>
        <w:t xml:space="preserve">16 June 2002). </w:t>
      </w:r>
    </w:p>
    <w:p w:rsidR="00504A95" w:rsidRPr="004842BE" w:rsidRDefault="00487973" w:rsidP="00504A95">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His complaints appearing in the private press was dismissed by government officials who went on to hold another gala at Great Zimbabwe </w:t>
      </w:r>
      <w:r w:rsidR="003268FD">
        <w:rPr>
          <w:rFonts w:ascii="Times New Roman" w:hAnsi="Times New Roman" w:cs="Times New Roman"/>
          <w:sz w:val="24"/>
          <w:szCs w:val="24"/>
        </w:rPr>
        <w:t>on the 21st</w:t>
      </w:r>
      <w:r>
        <w:rPr>
          <w:rFonts w:ascii="Times New Roman" w:hAnsi="Times New Roman" w:cs="Times New Roman"/>
          <w:sz w:val="24"/>
          <w:szCs w:val="24"/>
        </w:rPr>
        <w:t xml:space="preserve"> December 2002</w:t>
      </w:r>
      <w:r w:rsidR="003268FD">
        <w:rPr>
          <w:rFonts w:ascii="Times New Roman" w:hAnsi="Times New Roman" w:cs="Times New Roman"/>
          <w:sz w:val="24"/>
          <w:szCs w:val="24"/>
        </w:rPr>
        <w:t xml:space="preserve">. </w:t>
      </w:r>
      <w:r w:rsidR="00504A95">
        <w:rPr>
          <w:rFonts w:ascii="Times New Roman" w:hAnsi="Times New Roman" w:cs="Times New Roman"/>
          <w:sz w:val="24"/>
          <w:szCs w:val="24"/>
        </w:rPr>
        <w:t>The governor of the Masvingo Province arrogantly dismissed the chiefs’ and spirit mediums’ concern about the disturbance of the soundscape</w:t>
      </w:r>
      <w:r w:rsidR="00BD57FF">
        <w:rPr>
          <w:rFonts w:ascii="Times New Roman" w:hAnsi="Times New Roman" w:cs="Times New Roman"/>
          <w:sz w:val="24"/>
          <w:szCs w:val="24"/>
        </w:rPr>
        <w:t xml:space="preserve"> with the usual arrogance of Zimbabwean government </w:t>
      </w:r>
      <w:r w:rsidR="0018771B">
        <w:rPr>
          <w:rFonts w:ascii="Times New Roman" w:hAnsi="Times New Roman" w:cs="Times New Roman"/>
          <w:sz w:val="24"/>
          <w:szCs w:val="24"/>
        </w:rPr>
        <w:t>administrators</w:t>
      </w:r>
      <w:r w:rsidR="00504A95">
        <w:rPr>
          <w:rFonts w:ascii="Times New Roman" w:hAnsi="Times New Roman" w:cs="Times New Roman"/>
          <w:sz w:val="24"/>
          <w:szCs w:val="24"/>
        </w:rPr>
        <w:t xml:space="preserve">. A newspaper article </w:t>
      </w:r>
      <w:r w:rsidR="004842BE">
        <w:rPr>
          <w:rFonts w:ascii="Times New Roman" w:hAnsi="Times New Roman" w:cs="Times New Roman"/>
          <w:sz w:val="24"/>
          <w:szCs w:val="24"/>
        </w:rPr>
        <w:t>reported that the governor (</w:t>
      </w:r>
      <w:proofErr w:type="spellStart"/>
      <w:r w:rsidR="004842BE">
        <w:rPr>
          <w:rFonts w:ascii="Times New Roman" w:hAnsi="Times New Roman" w:cs="Times New Roman"/>
          <w:sz w:val="24"/>
          <w:szCs w:val="24"/>
        </w:rPr>
        <w:t>Josaya</w:t>
      </w:r>
      <w:proofErr w:type="spellEnd"/>
      <w:r w:rsidR="004842BE">
        <w:rPr>
          <w:rFonts w:ascii="Times New Roman" w:hAnsi="Times New Roman" w:cs="Times New Roman"/>
          <w:sz w:val="24"/>
          <w:szCs w:val="24"/>
        </w:rPr>
        <w:t xml:space="preserve"> </w:t>
      </w:r>
      <w:proofErr w:type="spellStart"/>
      <w:r w:rsidR="004842BE">
        <w:rPr>
          <w:rFonts w:ascii="Times New Roman" w:hAnsi="Times New Roman" w:cs="Times New Roman"/>
          <w:sz w:val="24"/>
          <w:szCs w:val="24"/>
        </w:rPr>
        <w:t>Hungwe</w:t>
      </w:r>
      <w:proofErr w:type="spellEnd"/>
      <w:r w:rsidR="004842BE">
        <w:rPr>
          <w:rFonts w:ascii="Times New Roman" w:hAnsi="Times New Roman" w:cs="Times New Roman"/>
          <w:sz w:val="24"/>
          <w:szCs w:val="24"/>
        </w:rPr>
        <w:t xml:space="preserve">) </w:t>
      </w:r>
      <w:r w:rsidR="004842BE" w:rsidRPr="004842BE">
        <w:rPr>
          <w:rFonts w:ascii="Times New Roman" w:hAnsi="Times New Roman" w:cs="Times New Roman"/>
          <w:sz w:val="24"/>
          <w:szCs w:val="24"/>
        </w:rPr>
        <w:t>‘</w:t>
      </w:r>
      <w:r w:rsidR="00504A95" w:rsidRPr="004842BE">
        <w:rPr>
          <w:rFonts w:ascii="Times New Roman" w:hAnsi="Times New Roman" w:cs="Times New Roman"/>
          <w:sz w:val="24"/>
          <w:szCs w:val="24"/>
        </w:rPr>
        <w:t>dismissed the chief's criticism saying the government did not need anyone's permission to hold national celebrations</w:t>
      </w:r>
      <w:r w:rsidR="004842BE" w:rsidRPr="004842BE">
        <w:rPr>
          <w:rFonts w:ascii="Times New Roman" w:hAnsi="Times New Roman" w:cs="Times New Roman"/>
          <w:sz w:val="24"/>
          <w:szCs w:val="24"/>
        </w:rPr>
        <w:t>’</w:t>
      </w:r>
      <w:r w:rsidR="004842BE">
        <w:rPr>
          <w:rFonts w:ascii="Times New Roman" w:hAnsi="Times New Roman" w:cs="Times New Roman"/>
          <w:sz w:val="24"/>
          <w:szCs w:val="24"/>
        </w:rPr>
        <w:t xml:space="preserve"> </w:t>
      </w:r>
      <w:r w:rsidR="007C2473">
        <w:rPr>
          <w:rFonts w:ascii="Times New Roman" w:hAnsi="Times New Roman" w:cs="Times New Roman"/>
          <w:sz w:val="24"/>
          <w:szCs w:val="24"/>
        </w:rPr>
        <w:t xml:space="preserve">at a national monument </w:t>
      </w:r>
      <w:r w:rsidR="004842BE">
        <w:rPr>
          <w:rFonts w:ascii="Times New Roman" w:hAnsi="Times New Roman" w:cs="Times New Roman"/>
          <w:sz w:val="24"/>
          <w:szCs w:val="24"/>
        </w:rPr>
        <w:t>(</w:t>
      </w:r>
      <w:r w:rsidR="004842BE" w:rsidRPr="004842BE">
        <w:rPr>
          <w:rFonts w:ascii="Times New Roman" w:hAnsi="Times New Roman" w:cs="Times New Roman"/>
          <w:i/>
          <w:sz w:val="24"/>
          <w:szCs w:val="24"/>
        </w:rPr>
        <w:t>The Zimbabwe Standard</w:t>
      </w:r>
      <w:r w:rsidR="004842BE">
        <w:rPr>
          <w:rFonts w:ascii="Times New Roman" w:hAnsi="Times New Roman" w:cs="Times New Roman"/>
          <w:sz w:val="24"/>
          <w:szCs w:val="24"/>
        </w:rPr>
        <w:t xml:space="preserve"> 16 June 2002)</w:t>
      </w:r>
      <w:r w:rsidR="00504A95" w:rsidRPr="004842BE">
        <w:rPr>
          <w:rFonts w:ascii="Times New Roman" w:hAnsi="Times New Roman" w:cs="Times New Roman"/>
          <w:sz w:val="24"/>
          <w:szCs w:val="24"/>
        </w:rPr>
        <w:t>.</w:t>
      </w:r>
    </w:p>
    <w:p w:rsidR="00A3637F" w:rsidRDefault="00F9387C" w:rsidP="00504A95">
      <w:pPr>
        <w:spacing w:line="360" w:lineRule="auto"/>
        <w:rPr>
          <w:rFonts w:ascii="Times New Roman" w:hAnsi="Times New Roman" w:cs="Times New Roman"/>
          <w:sz w:val="24"/>
          <w:szCs w:val="24"/>
        </w:rPr>
      </w:pPr>
      <w:r>
        <w:rPr>
          <w:rFonts w:ascii="Times New Roman" w:hAnsi="Times New Roman" w:cs="Times New Roman"/>
          <w:sz w:val="24"/>
          <w:szCs w:val="24"/>
        </w:rPr>
        <w:t xml:space="preserve">Traditional chiefs </w:t>
      </w:r>
      <w:r w:rsidR="004842BE">
        <w:rPr>
          <w:rFonts w:ascii="Times New Roman" w:hAnsi="Times New Roman" w:cs="Times New Roman"/>
          <w:sz w:val="24"/>
          <w:szCs w:val="24"/>
        </w:rPr>
        <w:t>blamed the music</w:t>
      </w:r>
      <w:r>
        <w:rPr>
          <w:rFonts w:ascii="Times New Roman" w:hAnsi="Times New Roman" w:cs="Times New Roman"/>
          <w:sz w:val="24"/>
          <w:szCs w:val="24"/>
        </w:rPr>
        <w:t xml:space="preserve"> galas </w:t>
      </w:r>
      <w:r w:rsidR="004842BE">
        <w:rPr>
          <w:rFonts w:ascii="Times New Roman" w:hAnsi="Times New Roman" w:cs="Times New Roman"/>
          <w:sz w:val="24"/>
          <w:szCs w:val="24"/>
        </w:rPr>
        <w:t>for the problems that their areas and indeed, the whole province were facing</w:t>
      </w:r>
      <w:r w:rsidR="00504A95">
        <w:rPr>
          <w:rFonts w:ascii="Times New Roman" w:hAnsi="Times New Roman" w:cs="Times New Roman"/>
          <w:sz w:val="24"/>
          <w:szCs w:val="24"/>
        </w:rPr>
        <w:t>.</w:t>
      </w:r>
      <w:r w:rsidR="00AE27A5">
        <w:rPr>
          <w:rFonts w:ascii="Times New Roman" w:hAnsi="Times New Roman" w:cs="Times New Roman"/>
          <w:sz w:val="24"/>
          <w:szCs w:val="24"/>
        </w:rPr>
        <w:t xml:space="preserve"> </w:t>
      </w:r>
      <w:r w:rsidR="004D7FDE">
        <w:rPr>
          <w:rFonts w:ascii="Times New Roman" w:hAnsi="Times New Roman" w:cs="Times New Roman"/>
          <w:sz w:val="24"/>
          <w:szCs w:val="24"/>
        </w:rPr>
        <w:t xml:space="preserve">Fontein </w:t>
      </w:r>
      <w:r w:rsidR="00456591">
        <w:rPr>
          <w:rFonts w:ascii="Times New Roman" w:hAnsi="Times New Roman" w:cs="Times New Roman"/>
          <w:sz w:val="24"/>
          <w:szCs w:val="24"/>
        </w:rPr>
        <w:t xml:space="preserve">(2006: 218) states that misfortunes blamed on music galas included inadequate rain and the spread of HIV </w:t>
      </w:r>
      <w:r w:rsidR="00562E80">
        <w:rPr>
          <w:rFonts w:ascii="Times New Roman" w:hAnsi="Times New Roman" w:cs="Times New Roman"/>
          <w:sz w:val="24"/>
          <w:szCs w:val="24"/>
        </w:rPr>
        <w:t>within the community. At that time Nemamwa Growth Point, the nearest township to Great Zimbabwe</w:t>
      </w:r>
      <w:r w:rsidR="00D3087C">
        <w:rPr>
          <w:rFonts w:ascii="Times New Roman" w:hAnsi="Times New Roman" w:cs="Times New Roman"/>
          <w:sz w:val="24"/>
          <w:szCs w:val="24"/>
        </w:rPr>
        <w:t>,</w:t>
      </w:r>
      <w:r w:rsidR="00562E80">
        <w:rPr>
          <w:rFonts w:ascii="Times New Roman" w:hAnsi="Times New Roman" w:cs="Times New Roman"/>
          <w:sz w:val="24"/>
          <w:szCs w:val="24"/>
        </w:rPr>
        <w:t xml:space="preserve"> had recorded the highest incidence of HIV infections in the country (Sinamai 2004)</w:t>
      </w:r>
      <w:r w:rsidR="00D3087C">
        <w:rPr>
          <w:rFonts w:ascii="Times New Roman" w:hAnsi="Times New Roman" w:cs="Times New Roman"/>
          <w:sz w:val="24"/>
          <w:szCs w:val="24"/>
        </w:rPr>
        <w:t xml:space="preserve">. This was seen as a punishment to the community for allowing this disturbance to the sacred soundscape. The chiefs became </w:t>
      </w:r>
      <w:r w:rsidR="00A3637F">
        <w:rPr>
          <w:rFonts w:ascii="Times New Roman" w:hAnsi="Times New Roman" w:cs="Times New Roman"/>
          <w:sz w:val="24"/>
          <w:szCs w:val="24"/>
        </w:rPr>
        <w:t>bolder</w:t>
      </w:r>
      <w:r w:rsidR="00D3087C">
        <w:rPr>
          <w:rFonts w:ascii="Times New Roman" w:hAnsi="Times New Roman" w:cs="Times New Roman"/>
          <w:sz w:val="24"/>
          <w:szCs w:val="24"/>
        </w:rPr>
        <w:t xml:space="preserve"> and approached </w:t>
      </w:r>
      <w:r w:rsidR="00AE27A5">
        <w:rPr>
          <w:rFonts w:ascii="Times New Roman" w:hAnsi="Times New Roman" w:cs="Times New Roman"/>
          <w:sz w:val="24"/>
          <w:szCs w:val="24"/>
        </w:rPr>
        <w:t xml:space="preserve">central </w:t>
      </w:r>
      <w:r w:rsidR="00D3087C">
        <w:rPr>
          <w:rFonts w:ascii="Times New Roman" w:hAnsi="Times New Roman" w:cs="Times New Roman"/>
          <w:sz w:val="24"/>
          <w:szCs w:val="24"/>
        </w:rPr>
        <w:t xml:space="preserve">government to stop music galas at the site. </w:t>
      </w:r>
    </w:p>
    <w:p w:rsidR="00537DDC" w:rsidRDefault="00A3637F" w:rsidP="004D7FDE">
      <w:pPr>
        <w:spacing w:line="360" w:lineRule="auto"/>
        <w:rPr>
          <w:rFonts w:ascii="Times New Roman" w:hAnsi="Times New Roman" w:cs="Times New Roman"/>
          <w:sz w:val="24"/>
          <w:szCs w:val="24"/>
        </w:rPr>
      </w:pPr>
      <w:r>
        <w:rPr>
          <w:rFonts w:ascii="Times New Roman" w:hAnsi="Times New Roman" w:cs="Times New Roman"/>
          <w:sz w:val="24"/>
          <w:szCs w:val="24"/>
        </w:rPr>
        <w:t>This has not</w:t>
      </w:r>
      <w:r w:rsidR="00AE27A5">
        <w:rPr>
          <w:rFonts w:ascii="Times New Roman" w:hAnsi="Times New Roman" w:cs="Times New Roman"/>
          <w:sz w:val="24"/>
          <w:szCs w:val="24"/>
        </w:rPr>
        <w:t>,</w:t>
      </w:r>
      <w:r>
        <w:rPr>
          <w:rFonts w:ascii="Times New Roman" w:hAnsi="Times New Roman" w:cs="Times New Roman"/>
          <w:sz w:val="24"/>
          <w:szCs w:val="24"/>
        </w:rPr>
        <w:t xml:space="preserve"> however</w:t>
      </w:r>
      <w:r w:rsidR="00AE27A5">
        <w:rPr>
          <w:rFonts w:ascii="Times New Roman" w:hAnsi="Times New Roman" w:cs="Times New Roman"/>
          <w:sz w:val="24"/>
          <w:szCs w:val="24"/>
        </w:rPr>
        <w:t>,</w:t>
      </w:r>
      <w:r>
        <w:rPr>
          <w:rFonts w:ascii="Times New Roman" w:hAnsi="Times New Roman" w:cs="Times New Roman"/>
          <w:sz w:val="24"/>
          <w:szCs w:val="24"/>
        </w:rPr>
        <w:t xml:space="preserve"> stopped the use of Great Zimbabwe for political mileage. In February 2016 the President celebrated his 92</w:t>
      </w:r>
      <w:r w:rsidRPr="00A3637F">
        <w:rPr>
          <w:rFonts w:ascii="Times New Roman" w:hAnsi="Times New Roman" w:cs="Times New Roman"/>
          <w:sz w:val="24"/>
          <w:szCs w:val="24"/>
          <w:vertAlign w:val="superscript"/>
        </w:rPr>
        <w:t>nd</w:t>
      </w:r>
      <w:r>
        <w:rPr>
          <w:rFonts w:ascii="Times New Roman" w:hAnsi="Times New Roman" w:cs="Times New Roman"/>
          <w:sz w:val="24"/>
          <w:szCs w:val="24"/>
        </w:rPr>
        <w:t xml:space="preserve"> birthday at Great Zimbabwe. The venue was in the centre of the site and considerable damage was caused to archaeological deposits as heavy trucks were allowed into the centre of the site during the rainy season. The sheer number of people who attended (estimated at 50 000) and the number of vehicles</w:t>
      </w:r>
      <w:r w:rsidR="00BD57FF">
        <w:rPr>
          <w:rFonts w:ascii="Times New Roman" w:hAnsi="Times New Roman" w:cs="Times New Roman"/>
          <w:sz w:val="24"/>
          <w:szCs w:val="24"/>
        </w:rPr>
        <w:t xml:space="preserve"> </w:t>
      </w:r>
      <w:r>
        <w:rPr>
          <w:rFonts w:ascii="Times New Roman" w:hAnsi="Times New Roman" w:cs="Times New Roman"/>
          <w:sz w:val="24"/>
          <w:szCs w:val="24"/>
        </w:rPr>
        <w:t>allowed into the sensitive part of the site</w:t>
      </w:r>
      <w:r w:rsidR="00DB3A8F">
        <w:rPr>
          <w:rFonts w:ascii="Times New Roman" w:hAnsi="Times New Roman" w:cs="Times New Roman"/>
          <w:sz w:val="24"/>
          <w:szCs w:val="24"/>
        </w:rPr>
        <w:t xml:space="preserve"> (over 300</w:t>
      </w:r>
      <w:proofErr w:type="gramStart"/>
      <w:r w:rsidR="00DB3A8F">
        <w:rPr>
          <w:rFonts w:ascii="Times New Roman" w:hAnsi="Times New Roman" w:cs="Times New Roman"/>
          <w:sz w:val="24"/>
          <w:szCs w:val="24"/>
        </w:rPr>
        <w:t xml:space="preserve">) </w:t>
      </w:r>
      <w:r>
        <w:rPr>
          <w:rFonts w:ascii="Times New Roman" w:hAnsi="Times New Roman" w:cs="Times New Roman"/>
          <w:sz w:val="24"/>
          <w:szCs w:val="24"/>
        </w:rPr>
        <w:t xml:space="preserve"> caused</w:t>
      </w:r>
      <w:proofErr w:type="gramEnd"/>
      <w:r>
        <w:rPr>
          <w:rFonts w:ascii="Times New Roman" w:hAnsi="Times New Roman" w:cs="Times New Roman"/>
          <w:sz w:val="24"/>
          <w:szCs w:val="24"/>
        </w:rPr>
        <w:t xml:space="preserve"> some walls in the Valley Enclosures to collapse. Again modern music was played loudly from the venue which overlooked the Eastern Enclosure of the Hill Complex, the most part of the site. In my interviews with members of the local communities, it is the continuation of the disrespect for the sacred soundscape that has caused the problems that the country was experiencing, including the debilitating drought that </w:t>
      </w:r>
      <w:r w:rsidR="00BD57FF">
        <w:rPr>
          <w:rFonts w:ascii="Times New Roman" w:hAnsi="Times New Roman" w:cs="Times New Roman"/>
          <w:sz w:val="24"/>
          <w:szCs w:val="24"/>
        </w:rPr>
        <w:t xml:space="preserve">the area was experiencing at the time. </w:t>
      </w:r>
    </w:p>
    <w:p w:rsidR="0086090E" w:rsidRDefault="00537DDC" w:rsidP="004D7FDE">
      <w:pPr>
        <w:spacing w:line="360" w:lineRule="auto"/>
        <w:rPr>
          <w:rFonts w:ascii="Times New Roman" w:hAnsi="Times New Roman" w:cs="Times New Roman"/>
          <w:sz w:val="24"/>
          <w:szCs w:val="24"/>
        </w:rPr>
      </w:pPr>
      <w:r w:rsidRPr="00CC0BB7">
        <w:rPr>
          <w:rFonts w:ascii="Times New Roman" w:hAnsi="Times New Roman" w:cs="Times New Roman"/>
          <w:i/>
          <w:sz w:val="24"/>
          <w:szCs w:val="24"/>
        </w:rPr>
        <w:t>Mbira</w:t>
      </w:r>
      <w:r>
        <w:rPr>
          <w:rFonts w:ascii="Times New Roman" w:hAnsi="Times New Roman" w:cs="Times New Roman"/>
          <w:sz w:val="24"/>
          <w:szCs w:val="24"/>
        </w:rPr>
        <w:t xml:space="preserve"> music is a component of preferred sounds at Great Zimbabwe. There are several types of mbira with the most popular among the Shona being </w:t>
      </w:r>
      <w:proofErr w:type="spellStart"/>
      <w:r w:rsidRPr="00A01E1C">
        <w:rPr>
          <w:rFonts w:ascii="Times New Roman" w:hAnsi="Times New Roman" w:cs="Times New Roman"/>
          <w:i/>
          <w:sz w:val="24"/>
          <w:szCs w:val="24"/>
        </w:rPr>
        <w:t>Njari</w:t>
      </w:r>
      <w:proofErr w:type="spellEnd"/>
      <w:r>
        <w:rPr>
          <w:rFonts w:ascii="Times New Roman" w:hAnsi="Times New Roman" w:cs="Times New Roman"/>
          <w:sz w:val="24"/>
          <w:szCs w:val="24"/>
        </w:rPr>
        <w:t xml:space="preserve">, (30-32 keys), </w:t>
      </w:r>
      <w:proofErr w:type="spellStart"/>
      <w:r w:rsidRPr="00A01E1C">
        <w:rPr>
          <w:rFonts w:ascii="Times New Roman" w:hAnsi="Times New Roman" w:cs="Times New Roman"/>
          <w:i/>
          <w:sz w:val="24"/>
          <w:szCs w:val="24"/>
        </w:rPr>
        <w:t>Nyunganyunga</w:t>
      </w:r>
      <w:proofErr w:type="spellEnd"/>
      <w:r>
        <w:rPr>
          <w:rFonts w:ascii="Times New Roman" w:hAnsi="Times New Roman" w:cs="Times New Roman"/>
          <w:sz w:val="24"/>
          <w:szCs w:val="24"/>
        </w:rPr>
        <w:t xml:space="preserve">, (18 keys) </w:t>
      </w:r>
      <w:r w:rsidRPr="00A01E1C">
        <w:rPr>
          <w:rFonts w:ascii="Times New Roman" w:hAnsi="Times New Roman" w:cs="Times New Roman"/>
          <w:i/>
          <w:sz w:val="24"/>
          <w:szCs w:val="24"/>
        </w:rPr>
        <w:t xml:space="preserve">Mbira </w:t>
      </w:r>
      <w:proofErr w:type="spellStart"/>
      <w:r w:rsidRPr="00A01E1C">
        <w:rPr>
          <w:rFonts w:ascii="Times New Roman" w:hAnsi="Times New Roman" w:cs="Times New Roman"/>
          <w:i/>
          <w:sz w:val="24"/>
          <w:szCs w:val="24"/>
        </w:rPr>
        <w:t>dzevadzimu</w:t>
      </w:r>
      <w:proofErr w:type="spellEnd"/>
      <w:r w:rsidRPr="00A01E1C">
        <w:rPr>
          <w:rFonts w:ascii="Times New Roman" w:hAnsi="Times New Roman" w:cs="Times New Roman"/>
          <w:sz w:val="24"/>
          <w:szCs w:val="24"/>
        </w:rPr>
        <w:t xml:space="preserve"> </w:t>
      </w:r>
      <w:r>
        <w:rPr>
          <w:rFonts w:ascii="Times New Roman" w:hAnsi="Times New Roman" w:cs="Times New Roman"/>
          <w:sz w:val="24"/>
          <w:szCs w:val="24"/>
        </w:rPr>
        <w:t>(</w:t>
      </w:r>
      <w:r w:rsidRPr="00A01E1C">
        <w:rPr>
          <w:rFonts w:ascii="Times New Roman" w:hAnsi="Times New Roman" w:cs="Times New Roman"/>
          <w:i/>
          <w:sz w:val="24"/>
          <w:szCs w:val="24"/>
        </w:rPr>
        <w:t>mbira</w:t>
      </w:r>
      <w:r>
        <w:rPr>
          <w:rFonts w:ascii="Times New Roman" w:hAnsi="Times New Roman" w:cs="Times New Roman"/>
          <w:sz w:val="24"/>
          <w:szCs w:val="24"/>
        </w:rPr>
        <w:t xml:space="preserve"> of the ancestors, 22-28 keys). Though the other instruments mentioned can be used, it is the </w:t>
      </w:r>
      <w:r w:rsidRPr="00A76310">
        <w:rPr>
          <w:rFonts w:ascii="Times New Roman" w:hAnsi="Times New Roman" w:cs="Times New Roman"/>
          <w:i/>
          <w:sz w:val="24"/>
          <w:szCs w:val="24"/>
        </w:rPr>
        <w:t xml:space="preserve">mbira </w:t>
      </w:r>
      <w:proofErr w:type="spellStart"/>
      <w:r>
        <w:rPr>
          <w:rFonts w:ascii="Times New Roman" w:hAnsi="Times New Roman" w:cs="Times New Roman"/>
          <w:i/>
          <w:sz w:val="24"/>
          <w:szCs w:val="24"/>
        </w:rPr>
        <w:t>dze</w:t>
      </w:r>
      <w:r w:rsidRPr="00A76310">
        <w:rPr>
          <w:rFonts w:ascii="Times New Roman" w:hAnsi="Times New Roman" w:cs="Times New Roman"/>
          <w:i/>
          <w:sz w:val="24"/>
          <w:szCs w:val="24"/>
        </w:rPr>
        <w:t>vadzimu</w:t>
      </w:r>
      <w:proofErr w:type="spellEnd"/>
      <w:r>
        <w:rPr>
          <w:rFonts w:ascii="Times New Roman" w:hAnsi="Times New Roman" w:cs="Times New Roman"/>
          <w:sz w:val="24"/>
          <w:szCs w:val="24"/>
        </w:rPr>
        <w:t xml:space="preserve"> that the ancestors are quicker to respond to (Matiure, 2012). The success of a </w:t>
      </w:r>
      <w:proofErr w:type="spellStart"/>
      <w:r w:rsidRPr="005A0A7F">
        <w:rPr>
          <w:rFonts w:ascii="Times New Roman" w:hAnsi="Times New Roman" w:cs="Times New Roman"/>
          <w:i/>
          <w:sz w:val="24"/>
          <w:szCs w:val="24"/>
        </w:rPr>
        <w:t>bira</w:t>
      </w:r>
      <w:proofErr w:type="spellEnd"/>
      <w:r>
        <w:rPr>
          <w:rFonts w:ascii="Times New Roman" w:hAnsi="Times New Roman" w:cs="Times New Roman"/>
          <w:sz w:val="24"/>
          <w:szCs w:val="24"/>
        </w:rPr>
        <w:t xml:space="preserve"> ceremony depends on how suitable context is and also on the appropriateness of the music played and the ability of the musicians. Great Zimbabwe as a sacred place provides a very suitable context for this. </w:t>
      </w:r>
      <w:r w:rsidR="00860183">
        <w:rPr>
          <w:rFonts w:ascii="Times New Roman" w:hAnsi="Times New Roman" w:cs="Times New Roman"/>
          <w:sz w:val="24"/>
          <w:szCs w:val="24"/>
        </w:rPr>
        <w:t xml:space="preserve">One </w:t>
      </w:r>
      <w:r w:rsidR="00860183">
        <w:rPr>
          <w:rFonts w:ascii="Times New Roman" w:hAnsi="Times New Roman" w:cs="Times New Roman"/>
          <w:sz w:val="24"/>
          <w:szCs w:val="24"/>
        </w:rPr>
        <w:lastRenderedPageBreak/>
        <w:t>does not have to imagine an ancestral landscape as they already are within place that the ancestors lived in.</w:t>
      </w:r>
    </w:p>
    <w:p w:rsidR="00487973" w:rsidRDefault="0018771B" w:rsidP="0086090E">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188BBD1B" wp14:editId="43E28056">
            <wp:extent cx="5588905" cy="419198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4994.JPG"/>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595815" cy="4197172"/>
                    </a:xfrm>
                    <a:prstGeom prst="rect">
                      <a:avLst/>
                    </a:prstGeom>
                  </pic:spPr>
                </pic:pic>
              </a:graphicData>
            </a:graphic>
          </wp:inline>
        </w:drawing>
      </w:r>
    </w:p>
    <w:p w:rsidR="0086090E" w:rsidRDefault="0086090E" w:rsidP="0086090E">
      <w:pPr>
        <w:spacing w:line="360" w:lineRule="auto"/>
        <w:jc w:val="center"/>
        <w:rPr>
          <w:rFonts w:ascii="Times New Roman" w:hAnsi="Times New Roman" w:cs="Times New Roman"/>
          <w:sz w:val="24"/>
          <w:szCs w:val="24"/>
        </w:rPr>
      </w:pPr>
      <w:r>
        <w:rPr>
          <w:rFonts w:ascii="Times New Roman" w:hAnsi="Times New Roman" w:cs="Times New Roman"/>
          <w:sz w:val="24"/>
          <w:szCs w:val="24"/>
        </w:rPr>
        <w:t>Figure 3: The venue of the President’s birthday celebrations before the arrival of guests. Note the heavy trucks and the Hill Complex in the background (Source: Elton Sagiya)</w:t>
      </w:r>
    </w:p>
    <w:p w:rsidR="006A2B4E" w:rsidRDefault="005A0A7F" w:rsidP="0098118A">
      <w:pPr>
        <w:spacing w:line="360" w:lineRule="auto"/>
        <w:rPr>
          <w:rFonts w:ascii="Times New Roman" w:hAnsi="Times New Roman" w:cs="Times New Roman"/>
          <w:sz w:val="24"/>
          <w:szCs w:val="24"/>
        </w:rPr>
      </w:pPr>
      <w:r>
        <w:rPr>
          <w:rFonts w:ascii="Times New Roman" w:hAnsi="Times New Roman" w:cs="Times New Roman"/>
          <w:sz w:val="24"/>
          <w:szCs w:val="24"/>
        </w:rPr>
        <w:t xml:space="preserve">The atmosphere created by Great Zimbabwe accompanied by the sacred soundscape and mbira provides the most ideal context for a ritual ceremony. </w:t>
      </w:r>
      <w:r w:rsidR="001D4EED" w:rsidRPr="001D4EED">
        <w:rPr>
          <w:rFonts w:ascii="Times New Roman" w:hAnsi="Times New Roman" w:cs="Times New Roman"/>
          <w:i/>
          <w:sz w:val="24"/>
          <w:szCs w:val="24"/>
        </w:rPr>
        <w:t>Mbira</w:t>
      </w:r>
      <w:r w:rsidR="001D4EED">
        <w:rPr>
          <w:rFonts w:ascii="Times New Roman" w:hAnsi="Times New Roman" w:cs="Times New Roman"/>
          <w:sz w:val="24"/>
          <w:szCs w:val="24"/>
        </w:rPr>
        <w:t xml:space="preserve"> music is however the very sound that is hardly heard at Great Zimbabwe except at the Shona Village, a simulacrum of a traditional village that has received criticism from the community. </w:t>
      </w:r>
      <w:r>
        <w:rPr>
          <w:rFonts w:ascii="Times New Roman" w:hAnsi="Times New Roman" w:cs="Times New Roman"/>
          <w:sz w:val="24"/>
          <w:szCs w:val="24"/>
        </w:rPr>
        <w:t xml:space="preserve">The fact that </w:t>
      </w:r>
      <w:r w:rsidR="001D4EED">
        <w:rPr>
          <w:rFonts w:ascii="Times New Roman" w:hAnsi="Times New Roman" w:cs="Times New Roman"/>
          <w:sz w:val="24"/>
          <w:szCs w:val="24"/>
        </w:rPr>
        <w:t xml:space="preserve">traditional </w:t>
      </w:r>
      <w:r>
        <w:rPr>
          <w:rFonts w:ascii="Times New Roman" w:hAnsi="Times New Roman" w:cs="Times New Roman"/>
          <w:sz w:val="24"/>
          <w:szCs w:val="24"/>
        </w:rPr>
        <w:t xml:space="preserve">ceremonies </w:t>
      </w:r>
      <w:r w:rsidR="007F0885">
        <w:rPr>
          <w:rFonts w:ascii="Times New Roman" w:hAnsi="Times New Roman" w:cs="Times New Roman"/>
          <w:sz w:val="24"/>
          <w:szCs w:val="24"/>
        </w:rPr>
        <w:t>(</w:t>
      </w:r>
      <w:proofErr w:type="spellStart"/>
      <w:r w:rsidR="007F0885" w:rsidRPr="007F0885">
        <w:rPr>
          <w:rFonts w:ascii="Times New Roman" w:hAnsi="Times New Roman" w:cs="Times New Roman"/>
          <w:i/>
          <w:sz w:val="24"/>
          <w:szCs w:val="24"/>
        </w:rPr>
        <w:t>bira</w:t>
      </w:r>
      <w:proofErr w:type="spellEnd"/>
      <w:r w:rsidR="007F0885">
        <w:rPr>
          <w:rFonts w:ascii="Times New Roman" w:hAnsi="Times New Roman" w:cs="Times New Roman"/>
          <w:sz w:val="24"/>
          <w:szCs w:val="24"/>
        </w:rPr>
        <w:t xml:space="preserve">) </w:t>
      </w:r>
      <w:r w:rsidR="001D4EED">
        <w:rPr>
          <w:rFonts w:ascii="Times New Roman" w:hAnsi="Times New Roman" w:cs="Times New Roman"/>
          <w:sz w:val="24"/>
          <w:szCs w:val="24"/>
        </w:rPr>
        <w:t xml:space="preserve">where the </w:t>
      </w:r>
      <w:r w:rsidR="001D4EED" w:rsidRPr="001D4EED">
        <w:rPr>
          <w:rFonts w:ascii="Times New Roman" w:hAnsi="Times New Roman" w:cs="Times New Roman"/>
          <w:i/>
          <w:sz w:val="24"/>
          <w:szCs w:val="24"/>
        </w:rPr>
        <w:t>mbira</w:t>
      </w:r>
      <w:r w:rsidR="001D4EED">
        <w:rPr>
          <w:rFonts w:ascii="Times New Roman" w:hAnsi="Times New Roman" w:cs="Times New Roman"/>
          <w:sz w:val="24"/>
          <w:szCs w:val="24"/>
        </w:rPr>
        <w:t xml:space="preserve"> could be used </w:t>
      </w:r>
      <w:r>
        <w:rPr>
          <w:rFonts w:ascii="Times New Roman" w:hAnsi="Times New Roman" w:cs="Times New Roman"/>
          <w:sz w:val="24"/>
          <w:szCs w:val="24"/>
        </w:rPr>
        <w:t xml:space="preserve">are not allowed at Great Zimbabwe </w:t>
      </w:r>
      <w:r w:rsidR="007F0885">
        <w:rPr>
          <w:rFonts w:ascii="Times New Roman" w:hAnsi="Times New Roman" w:cs="Times New Roman"/>
          <w:sz w:val="24"/>
          <w:szCs w:val="24"/>
        </w:rPr>
        <w:t xml:space="preserve">and that the music festival was called a </w:t>
      </w:r>
      <w:proofErr w:type="spellStart"/>
      <w:r w:rsidR="007F0885" w:rsidRPr="007F0885">
        <w:rPr>
          <w:rFonts w:ascii="Times New Roman" w:hAnsi="Times New Roman" w:cs="Times New Roman"/>
          <w:i/>
          <w:sz w:val="24"/>
          <w:szCs w:val="24"/>
        </w:rPr>
        <w:t>bira</w:t>
      </w:r>
      <w:proofErr w:type="spellEnd"/>
      <w:r w:rsidR="00A76310">
        <w:rPr>
          <w:rFonts w:ascii="Times New Roman" w:hAnsi="Times New Roman" w:cs="Times New Roman"/>
          <w:sz w:val="24"/>
          <w:szCs w:val="24"/>
        </w:rPr>
        <w:t xml:space="preserve"> </w:t>
      </w:r>
      <w:r w:rsidR="00AC3B5E">
        <w:rPr>
          <w:rFonts w:ascii="Times New Roman" w:hAnsi="Times New Roman" w:cs="Times New Roman"/>
          <w:sz w:val="24"/>
          <w:szCs w:val="24"/>
        </w:rPr>
        <w:t>aggravated</w:t>
      </w:r>
      <w:r w:rsidR="007F0885">
        <w:rPr>
          <w:rFonts w:ascii="Times New Roman" w:hAnsi="Times New Roman" w:cs="Times New Roman"/>
          <w:sz w:val="24"/>
          <w:szCs w:val="24"/>
        </w:rPr>
        <w:t xml:space="preserve"> the communities around Great Zimbabwe</w:t>
      </w:r>
      <w:r w:rsidR="00AC3B5E">
        <w:rPr>
          <w:rFonts w:ascii="Times New Roman" w:hAnsi="Times New Roman" w:cs="Times New Roman"/>
          <w:sz w:val="24"/>
          <w:szCs w:val="24"/>
        </w:rPr>
        <w:t>.</w:t>
      </w:r>
      <w:r w:rsidR="00A01E1C">
        <w:rPr>
          <w:rFonts w:ascii="Times New Roman" w:hAnsi="Times New Roman" w:cs="Times New Roman"/>
          <w:sz w:val="24"/>
          <w:szCs w:val="24"/>
        </w:rPr>
        <w:t xml:space="preserve">  </w:t>
      </w:r>
      <w:r w:rsidR="00AC3B5E">
        <w:rPr>
          <w:rFonts w:ascii="Times New Roman" w:hAnsi="Times New Roman" w:cs="Times New Roman"/>
          <w:sz w:val="24"/>
          <w:szCs w:val="24"/>
        </w:rPr>
        <w:t xml:space="preserve">For local communities, the music festival was another invasion of the sacred soundscape which the government has refused to ‘heal,’ despite several requests from traditional leaders. For local communities, the lack of authenticity in the music </w:t>
      </w:r>
      <w:proofErr w:type="gramStart"/>
      <w:r w:rsidR="00AC3B5E">
        <w:rPr>
          <w:rFonts w:ascii="Times New Roman" w:hAnsi="Times New Roman" w:cs="Times New Roman"/>
          <w:sz w:val="24"/>
          <w:szCs w:val="24"/>
        </w:rPr>
        <w:t>played,</w:t>
      </w:r>
      <w:proofErr w:type="gramEnd"/>
      <w:r w:rsidR="00AC3B5E">
        <w:rPr>
          <w:rFonts w:ascii="Times New Roman" w:hAnsi="Times New Roman" w:cs="Times New Roman"/>
          <w:sz w:val="24"/>
          <w:szCs w:val="24"/>
        </w:rPr>
        <w:t xml:space="preserve"> the behaviour of the audience and the disturbance of the soundscape through the introduction of ‘foreign’ instruments and sounds upset the equilibrium so much that the region began to experience misfortunes like the accidents mentioned above (Fontein 2006). </w:t>
      </w:r>
    </w:p>
    <w:p w:rsidR="00B8011C" w:rsidRDefault="00B06452" w:rsidP="00B8011C">
      <w:pPr>
        <w:rPr>
          <w:rFonts w:ascii="Times New Roman" w:hAnsi="Times New Roman" w:cs="Times New Roman"/>
          <w:sz w:val="24"/>
          <w:szCs w:val="24"/>
        </w:rPr>
      </w:pPr>
      <w:r w:rsidRPr="00B06452">
        <w:rPr>
          <w:rFonts w:ascii="Times New Roman" w:hAnsi="Times New Roman" w:cs="Times New Roman"/>
          <w:b/>
          <w:sz w:val="24"/>
          <w:szCs w:val="24"/>
        </w:rPr>
        <w:lastRenderedPageBreak/>
        <w:t>Conclusions</w:t>
      </w:r>
      <w:r w:rsidR="00B8011C" w:rsidRPr="00B8011C">
        <w:rPr>
          <w:rFonts w:ascii="Times New Roman" w:hAnsi="Times New Roman" w:cs="Times New Roman"/>
          <w:sz w:val="24"/>
          <w:szCs w:val="24"/>
        </w:rPr>
        <w:t xml:space="preserve"> </w:t>
      </w:r>
    </w:p>
    <w:p w:rsidR="00192024" w:rsidRDefault="004D3E9E" w:rsidP="00192024">
      <w:pPr>
        <w:spacing w:line="360" w:lineRule="auto"/>
        <w:rPr>
          <w:rFonts w:ascii="Times New Roman" w:hAnsi="Times New Roman" w:cs="Times New Roman"/>
          <w:sz w:val="24"/>
          <w:szCs w:val="24"/>
        </w:rPr>
      </w:pPr>
      <w:r>
        <w:rPr>
          <w:rFonts w:ascii="Times New Roman" w:hAnsi="Times New Roman" w:cs="Times New Roman"/>
          <w:sz w:val="24"/>
          <w:szCs w:val="24"/>
        </w:rPr>
        <w:t xml:space="preserve">From the above it is clear that the soundscape is one of the most important cultural </w:t>
      </w:r>
      <w:proofErr w:type="gramStart"/>
      <w:r>
        <w:rPr>
          <w:rFonts w:ascii="Times New Roman" w:hAnsi="Times New Roman" w:cs="Times New Roman"/>
          <w:sz w:val="24"/>
          <w:szCs w:val="24"/>
        </w:rPr>
        <w:t>element</w:t>
      </w:r>
      <w:proofErr w:type="gramEnd"/>
      <w:r>
        <w:rPr>
          <w:rFonts w:ascii="Times New Roman" w:hAnsi="Times New Roman" w:cs="Times New Roman"/>
          <w:sz w:val="24"/>
          <w:szCs w:val="24"/>
        </w:rPr>
        <w:t xml:space="preserve"> of Great Zimbabwe that communities would preserved. The NMMZ however focuses on the stone walls though communities are less worried about them. In a research project to assess the attitude of communities towards the restoration of stone walls, </w:t>
      </w:r>
      <w:proofErr w:type="spellStart"/>
      <w:r>
        <w:rPr>
          <w:rFonts w:ascii="Times New Roman" w:hAnsi="Times New Roman" w:cs="Times New Roman"/>
          <w:sz w:val="24"/>
          <w:szCs w:val="24"/>
        </w:rPr>
        <w:t>Mabvadya</w:t>
      </w:r>
      <w:proofErr w:type="spellEnd"/>
      <w:r>
        <w:rPr>
          <w:rFonts w:ascii="Times New Roman" w:hAnsi="Times New Roman" w:cs="Times New Roman"/>
          <w:sz w:val="24"/>
          <w:szCs w:val="24"/>
        </w:rPr>
        <w:t xml:space="preserve"> (1990) established that for communities the disintegration of stone walls was not such a bad thing as it was the wish of the ancestors. It is thus intriguing that NMMZ ignores the preservation of </w:t>
      </w:r>
      <w:r w:rsidR="005A6022">
        <w:rPr>
          <w:rFonts w:ascii="Times New Roman" w:hAnsi="Times New Roman" w:cs="Times New Roman"/>
          <w:sz w:val="24"/>
          <w:szCs w:val="24"/>
        </w:rPr>
        <w:t>the soundscape</w:t>
      </w:r>
      <w:r>
        <w:rPr>
          <w:rFonts w:ascii="Times New Roman" w:hAnsi="Times New Roman" w:cs="Times New Roman"/>
          <w:sz w:val="24"/>
          <w:szCs w:val="24"/>
        </w:rPr>
        <w:t xml:space="preserve"> at Great Zimbabwe when it evokes so much emotion when communities feel it is being eroded. </w:t>
      </w:r>
      <w:r w:rsidR="00192024">
        <w:rPr>
          <w:rFonts w:ascii="Times New Roman" w:hAnsi="Times New Roman" w:cs="Times New Roman"/>
          <w:sz w:val="24"/>
          <w:szCs w:val="24"/>
        </w:rPr>
        <w:t>The visual bias that exists in contemporary Zimbabwean heritage conservation philosophy contradicts the intimate connections that are represented by the soundscape.</w:t>
      </w:r>
    </w:p>
    <w:p w:rsidR="003268FD" w:rsidRDefault="00192024" w:rsidP="00192024">
      <w:pPr>
        <w:spacing w:line="360" w:lineRule="auto"/>
        <w:rPr>
          <w:rFonts w:ascii="Times New Roman" w:hAnsi="Times New Roman" w:cs="Times New Roman"/>
          <w:sz w:val="24"/>
          <w:szCs w:val="24"/>
        </w:rPr>
      </w:pPr>
      <w:r>
        <w:rPr>
          <w:rFonts w:ascii="Times New Roman" w:hAnsi="Times New Roman" w:cs="Times New Roman"/>
          <w:sz w:val="24"/>
          <w:szCs w:val="24"/>
        </w:rPr>
        <w:t>The reaction of communities at Great Zimbabwe to the music festivals shows that conservation</w:t>
      </w:r>
      <w:r w:rsidR="003268FD">
        <w:rPr>
          <w:rFonts w:ascii="Times New Roman" w:hAnsi="Times New Roman" w:cs="Times New Roman"/>
          <w:sz w:val="24"/>
          <w:szCs w:val="24"/>
        </w:rPr>
        <w:t xml:space="preserve"> sacred </w:t>
      </w:r>
      <w:r>
        <w:rPr>
          <w:rFonts w:ascii="Times New Roman" w:hAnsi="Times New Roman" w:cs="Times New Roman"/>
          <w:sz w:val="24"/>
          <w:szCs w:val="24"/>
        </w:rPr>
        <w:t>landscapes</w:t>
      </w:r>
      <w:r w:rsidR="003268FD">
        <w:rPr>
          <w:rFonts w:ascii="Times New Roman" w:hAnsi="Times New Roman" w:cs="Times New Roman"/>
          <w:sz w:val="24"/>
          <w:szCs w:val="24"/>
        </w:rPr>
        <w:t xml:space="preserve"> is not only based on action </w:t>
      </w:r>
      <w:r>
        <w:rPr>
          <w:rFonts w:ascii="Times New Roman" w:hAnsi="Times New Roman" w:cs="Times New Roman"/>
          <w:sz w:val="24"/>
          <w:szCs w:val="24"/>
        </w:rPr>
        <w:t>(restorations)</w:t>
      </w:r>
      <w:r w:rsidR="003268FD">
        <w:rPr>
          <w:rFonts w:ascii="Times New Roman" w:hAnsi="Times New Roman" w:cs="Times New Roman"/>
          <w:sz w:val="24"/>
          <w:szCs w:val="24"/>
        </w:rPr>
        <w:t xml:space="preserve"> </w:t>
      </w:r>
      <w:r>
        <w:rPr>
          <w:rFonts w:ascii="Times New Roman" w:hAnsi="Times New Roman" w:cs="Times New Roman"/>
          <w:sz w:val="24"/>
          <w:szCs w:val="24"/>
        </w:rPr>
        <w:t xml:space="preserve">or the performance of </w:t>
      </w:r>
      <w:r w:rsidR="003268FD">
        <w:rPr>
          <w:rFonts w:ascii="Times New Roman" w:hAnsi="Times New Roman" w:cs="Times New Roman"/>
          <w:sz w:val="24"/>
          <w:szCs w:val="24"/>
        </w:rPr>
        <w:t>rituals and ceremonies but on respecting the landscape</w:t>
      </w:r>
      <w:r>
        <w:rPr>
          <w:rFonts w:ascii="Times New Roman" w:hAnsi="Times New Roman" w:cs="Times New Roman"/>
          <w:sz w:val="24"/>
          <w:szCs w:val="24"/>
        </w:rPr>
        <w:t xml:space="preserve"> and its soundscape</w:t>
      </w:r>
      <w:r w:rsidR="003268FD">
        <w:rPr>
          <w:rFonts w:ascii="Times New Roman" w:hAnsi="Times New Roman" w:cs="Times New Roman"/>
          <w:sz w:val="24"/>
          <w:szCs w:val="24"/>
        </w:rPr>
        <w:t xml:space="preserve">. One way to disrespect the landscape is to introduce unfamiliar sounds; sounds that may not be appreciated not only by the ancestors but by everything that dwells within. </w:t>
      </w:r>
      <w:r w:rsidR="00C93C4F">
        <w:rPr>
          <w:rFonts w:ascii="Times New Roman" w:hAnsi="Times New Roman" w:cs="Times New Roman"/>
          <w:sz w:val="24"/>
          <w:szCs w:val="24"/>
        </w:rPr>
        <w:t>At the Great Zimbabwe these sounds include all music produced outside the culturally accepted boundaries (modern Shona music, gospel music</w:t>
      </w:r>
      <w:r w:rsidR="00E8511B">
        <w:rPr>
          <w:rFonts w:ascii="Times New Roman" w:hAnsi="Times New Roman" w:cs="Times New Roman"/>
          <w:sz w:val="24"/>
          <w:szCs w:val="24"/>
        </w:rPr>
        <w:t>) the</w:t>
      </w:r>
      <w:r w:rsidR="00C93C4F">
        <w:rPr>
          <w:rFonts w:ascii="Times New Roman" w:hAnsi="Times New Roman" w:cs="Times New Roman"/>
          <w:sz w:val="24"/>
          <w:szCs w:val="24"/>
        </w:rPr>
        <w:t xml:space="preserve"> foreign sounds from vehicles and other machinery. These are </w:t>
      </w:r>
      <w:r w:rsidR="00E8511B">
        <w:rPr>
          <w:rFonts w:ascii="Times New Roman" w:hAnsi="Times New Roman" w:cs="Times New Roman"/>
          <w:sz w:val="24"/>
          <w:szCs w:val="24"/>
        </w:rPr>
        <w:t xml:space="preserve">regarded as profane noise that devalues the sanctity of the landscape.  </w:t>
      </w:r>
      <w:r>
        <w:rPr>
          <w:rFonts w:ascii="Times New Roman" w:hAnsi="Times New Roman" w:cs="Times New Roman"/>
          <w:sz w:val="24"/>
          <w:szCs w:val="24"/>
        </w:rPr>
        <w:t xml:space="preserve">The soundscape is </w:t>
      </w:r>
      <w:r w:rsidR="00E8511B">
        <w:rPr>
          <w:rFonts w:ascii="Times New Roman" w:hAnsi="Times New Roman" w:cs="Times New Roman"/>
          <w:sz w:val="24"/>
          <w:szCs w:val="24"/>
        </w:rPr>
        <w:t>thus a</w:t>
      </w:r>
      <w:r>
        <w:rPr>
          <w:rFonts w:ascii="Times New Roman" w:hAnsi="Times New Roman" w:cs="Times New Roman"/>
          <w:sz w:val="24"/>
          <w:szCs w:val="24"/>
        </w:rPr>
        <w:t xml:space="preserve"> heritage resource </w:t>
      </w:r>
      <w:r w:rsidR="00E8511B">
        <w:rPr>
          <w:rFonts w:ascii="Times New Roman" w:hAnsi="Times New Roman" w:cs="Times New Roman"/>
          <w:sz w:val="24"/>
          <w:szCs w:val="24"/>
        </w:rPr>
        <w:t>like</w:t>
      </w:r>
      <w:r>
        <w:rPr>
          <w:rFonts w:ascii="Times New Roman" w:hAnsi="Times New Roman" w:cs="Times New Roman"/>
          <w:sz w:val="24"/>
          <w:szCs w:val="24"/>
        </w:rPr>
        <w:t xml:space="preserve"> the stone walls and its preservation is </w:t>
      </w:r>
      <w:r w:rsidR="00E8511B">
        <w:rPr>
          <w:rFonts w:ascii="Times New Roman" w:hAnsi="Times New Roman" w:cs="Times New Roman"/>
          <w:sz w:val="24"/>
          <w:szCs w:val="24"/>
        </w:rPr>
        <w:t>just as important as the conservation of</w:t>
      </w:r>
      <w:r>
        <w:rPr>
          <w:rFonts w:ascii="Times New Roman" w:hAnsi="Times New Roman" w:cs="Times New Roman"/>
          <w:sz w:val="24"/>
          <w:szCs w:val="24"/>
        </w:rPr>
        <w:t xml:space="preserve"> stone walls. </w:t>
      </w:r>
    </w:p>
    <w:p w:rsidR="00B06452" w:rsidRDefault="00192024" w:rsidP="007247E2">
      <w:pPr>
        <w:spacing w:line="360" w:lineRule="auto"/>
        <w:rPr>
          <w:rFonts w:ascii="Times New Roman" w:hAnsi="Times New Roman" w:cs="Times New Roman"/>
          <w:sz w:val="24"/>
          <w:szCs w:val="24"/>
        </w:rPr>
      </w:pPr>
      <w:r>
        <w:rPr>
          <w:rFonts w:ascii="Times New Roman" w:hAnsi="Times New Roman" w:cs="Times New Roman"/>
          <w:sz w:val="24"/>
          <w:szCs w:val="24"/>
        </w:rPr>
        <w:t xml:space="preserve">The soundscape of the Great Zimbabwe encompasses </w:t>
      </w:r>
      <w:r w:rsidR="001F0B3D">
        <w:rPr>
          <w:rFonts w:ascii="Times New Roman" w:hAnsi="Times New Roman" w:cs="Times New Roman"/>
          <w:sz w:val="24"/>
          <w:szCs w:val="24"/>
        </w:rPr>
        <w:t xml:space="preserve">a variety of sounds including music, ‘voices’ and the natural </w:t>
      </w:r>
      <w:r w:rsidR="007247E2">
        <w:rPr>
          <w:rFonts w:ascii="Times New Roman" w:hAnsi="Times New Roman" w:cs="Times New Roman"/>
          <w:sz w:val="24"/>
          <w:szCs w:val="24"/>
        </w:rPr>
        <w:t>sounds from</w:t>
      </w:r>
      <w:r w:rsidR="001F0B3D">
        <w:rPr>
          <w:rFonts w:ascii="Times New Roman" w:hAnsi="Times New Roman" w:cs="Times New Roman"/>
          <w:sz w:val="24"/>
          <w:szCs w:val="24"/>
        </w:rPr>
        <w:t xml:space="preserve"> animals and birds. </w:t>
      </w:r>
      <w:r w:rsidR="00B8011C" w:rsidRPr="002C2473">
        <w:rPr>
          <w:rFonts w:ascii="Times New Roman" w:hAnsi="Times New Roman" w:cs="Times New Roman"/>
          <w:sz w:val="24"/>
          <w:szCs w:val="24"/>
        </w:rPr>
        <w:t xml:space="preserve">Approaching </w:t>
      </w:r>
      <w:r w:rsidR="00B8011C">
        <w:rPr>
          <w:rFonts w:ascii="Times New Roman" w:hAnsi="Times New Roman" w:cs="Times New Roman"/>
          <w:sz w:val="24"/>
          <w:szCs w:val="24"/>
        </w:rPr>
        <w:t xml:space="preserve">conservation of </w:t>
      </w:r>
      <w:r w:rsidR="001F0B3D">
        <w:rPr>
          <w:rFonts w:ascii="Times New Roman" w:hAnsi="Times New Roman" w:cs="Times New Roman"/>
          <w:sz w:val="24"/>
          <w:szCs w:val="24"/>
        </w:rPr>
        <w:t xml:space="preserve">for example sacred </w:t>
      </w:r>
      <w:r w:rsidR="00B8011C">
        <w:rPr>
          <w:rFonts w:ascii="Times New Roman" w:hAnsi="Times New Roman" w:cs="Times New Roman"/>
          <w:sz w:val="24"/>
          <w:szCs w:val="24"/>
        </w:rPr>
        <w:t>birds</w:t>
      </w:r>
      <w:r w:rsidR="001F0B3D">
        <w:rPr>
          <w:rFonts w:ascii="Times New Roman" w:hAnsi="Times New Roman" w:cs="Times New Roman"/>
          <w:sz w:val="24"/>
          <w:szCs w:val="24"/>
        </w:rPr>
        <w:t xml:space="preserve"> like the fish and Bateleur eagles </w:t>
      </w:r>
      <w:r w:rsidR="00B8011C">
        <w:rPr>
          <w:rFonts w:ascii="Times New Roman" w:hAnsi="Times New Roman" w:cs="Times New Roman"/>
          <w:sz w:val="24"/>
          <w:szCs w:val="24"/>
        </w:rPr>
        <w:t>as conservation of the landscape preserves not only the species but also the valuable soundscape they represent</w:t>
      </w:r>
      <w:r w:rsidR="001F0B3D">
        <w:rPr>
          <w:rFonts w:ascii="Times New Roman" w:hAnsi="Times New Roman" w:cs="Times New Roman"/>
          <w:sz w:val="24"/>
          <w:szCs w:val="24"/>
        </w:rPr>
        <w:t>.</w:t>
      </w:r>
      <w:r w:rsidR="00B8011C">
        <w:rPr>
          <w:rFonts w:ascii="Times New Roman" w:hAnsi="Times New Roman" w:cs="Times New Roman"/>
          <w:sz w:val="24"/>
          <w:szCs w:val="24"/>
        </w:rPr>
        <w:t xml:space="preserve"> There are social values to sounds- people construct meanings from certain sounds – the cry of a fish eagle has a different meaning to people from Zimbabwe. As a sacred bird</w:t>
      </w:r>
      <w:r w:rsidR="007247E2">
        <w:rPr>
          <w:rFonts w:ascii="Times New Roman" w:hAnsi="Times New Roman" w:cs="Times New Roman"/>
          <w:sz w:val="24"/>
          <w:szCs w:val="24"/>
        </w:rPr>
        <w:t>,</w:t>
      </w:r>
      <w:r w:rsidR="00B8011C">
        <w:rPr>
          <w:rFonts w:ascii="Times New Roman" w:hAnsi="Times New Roman" w:cs="Times New Roman"/>
          <w:sz w:val="24"/>
          <w:szCs w:val="24"/>
        </w:rPr>
        <w:t xml:space="preserve"> its cry is a voice that can be interpreted by those with abilities to translate it. Sound </w:t>
      </w:r>
      <w:r w:rsidR="001F0B3D">
        <w:rPr>
          <w:rFonts w:ascii="Times New Roman" w:hAnsi="Times New Roman" w:cs="Times New Roman"/>
          <w:sz w:val="24"/>
          <w:szCs w:val="24"/>
        </w:rPr>
        <w:t>as a</w:t>
      </w:r>
      <w:r w:rsidR="00B8011C">
        <w:rPr>
          <w:rFonts w:ascii="Times New Roman" w:hAnsi="Times New Roman" w:cs="Times New Roman"/>
          <w:sz w:val="24"/>
          <w:szCs w:val="24"/>
        </w:rPr>
        <w:t xml:space="preserve"> culturally constructed </w:t>
      </w:r>
      <w:r w:rsidR="001F0B3D">
        <w:rPr>
          <w:rFonts w:ascii="Times New Roman" w:hAnsi="Times New Roman" w:cs="Times New Roman"/>
          <w:sz w:val="24"/>
          <w:szCs w:val="24"/>
        </w:rPr>
        <w:t xml:space="preserve">media </w:t>
      </w:r>
      <w:r w:rsidR="007247E2">
        <w:rPr>
          <w:rFonts w:ascii="Times New Roman" w:hAnsi="Times New Roman" w:cs="Times New Roman"/>
          <w:sz w:val="24"/>
          <w:szCs w:val="24"/>
        </w:rPr>
        <w:t xml:space="preserve">thus </w:t>
      </w:r>
      <w:r w:rsidR="001F0B3D">
        <w:rPr>
          <w:rFonts w:ascii="Times New Roman" w:hAnsi="Times New Roman" w:cs="Times New Roman"/>
          <w:sz w:val="24"/>
          <w:szCs w:val="24"/>
        </w:rPr>
        <w:t xml:space="preserve">provides a window into the intimate connections that people have with </w:t>
      </w:r>
      <w:r w:rsidR="007247E2">
        <w:rPr>
          <w:rFonts w:ascii="Times New Roman" w:hAnsi="Times New Roman" w:cs="Times New Roman"/>
          <w:sz w:val="24"/>
          <w:szCs w:val="24"/>
        </w:rPr>
        <w:t>cultural landscapes</w:t>
      </w:r>
      <w:r w:rsidR="001F0B3D">
        <w:rPr>
          <w:rFonts w:ascii="Times New Roman" w:hAnsi="Times New Roman" w:cs="Times New Roman"/>
          <w:sz w:val="24"/>
          <w:szCs w:val="24"/>
        </w:rPr>
        <w:t xml:space="preserve">. </w:t>
      </w:r>
      <w:r w:rsidR="00910D7A" w:rsidRPr="00910D7A">
        <w:rPr>
          <w:rFonts w:ascii="Times New Roman" w:hAnsi="Times New Roman" w:cs="Times New Roman"/>
          <w:sz w:val="24"/>
          <w:szCs w:val="24"/>
        </w:rPr>
        <w:t xml:space="preserve">The loss of the voices </w:t>
      </w:r>
      <w:r w:rsidR="001F0B3D">
        <w:rPr>
          <w:rFonts w:ascii="Times New Roman" w:hAnsi="Times New Roman" w:cs="Times New Roman"/>
          <w:sz w:val="24"/>
          <w:szCs w:val="24"/>
        </w:rPr>
        <w:t xml:space="preserve">that is mentioned in interviews </w:t>
      </w:r>
      <w:r w:rsidR="00910D7A" w:rsidRPr="00910D7A">
        <w:rPr>
          <w:rFonts w:ascii="Times New Roman" w:hAnsi="Times New Roman" w:cs="Times New Roman"/>
          <w:sz w:val="24"/>
          <w:szCs w:val="24"/>
        </w:rPr>
        <w:t xml:space="preserve">is in fact the loss of the </w:t>
      </w:r>
      <w:r w:rsidR="00910D7A">
        <w:rPr>
          <w:rFonts w:ascii="Times New Roman" w:hAnsi="Times New Roman" w:cs="Times New Roman"/>
          <w:sz w:val="24"/>
          <w:szCs w:val="24"/>
        </w:rPr>
        <w:t xml:space="preserve">emotional attachment </w:t>
      </w:r>
      <w:r w:rsidR="001F0B3D">
        <w:rPr>
          <w:rFonts w:ascii="Times New Roman" w:hAnsi="Times New Roman" w:cs="Times New Roman"/>
          <w:sz w:val="24"/>
          <w:szCs w:val="24"/>
        </w:rPr>
        <w:t xml:space="preserve">and </w:t>
      </w:r>
      <w:r w:rsidR="007247E2">
        <w:rPr>
          <w:rFonts w:ascii="Times New Roman" w:hAnsi="Times New Roman" w:cs="Times New Roman"/>
          <w:sz w:val="24"/>
          <w:szCs w:val="24"/>
        </w:rPr>
        <w:t xml:space="preserve">the introduction of the music festivals at Great Zimbabwe breached the acoustic boundaries of the sacred landscape. </w:t>
      </w:r>
    </w:p>
    <w:p w:rsidR="00CE7495" w:rsidRDefault="00CE7495" w:rsidP="00DD07D9">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The s</w:t>
      </w:r>
      <w:r w:rsidR="00255E9B">
        <w:rPr>
          <w:rFonts w:ascii="Times New Roman" w:hAnsi="Times New Roman" w:cs="Times New Roman"/>
          <w:sz w:val="24"/>
          <w:szCs w:val="24"/>
        </w:rPr>
        <w:t>oundscape</w:t>
      </w:r>
      <w:r>
        <w:rPr>
          <w:rFonts w:ascii="Times New Roman" w:hAnsi="Times New Roman" w:cs="Times New Roman"/>
          <w:sz w:val="24"/>
          <w:szCs w:val="24"/>
        </w:rPr>
        <w:t xml:space="preserve"> at Great </w:t>
      </w:r>
      <w:r w:rsidR="00697C8B">
        <w:rPr>
          <w:rFonts w:ascii="Times New Roman" w:hAnsi="Times New Roman" w:cs="Times New Roman"/>
          <w:sz w:val="24"/>
          <w:szCs w:val="24"/>
        </w:rPr>
        <w:t>Zimbabwe is</w:t>
      </w:r>
      <w:r w:rsidR="00255E9B">
        <w:rPr>
          <w:rFonts w:ascii="Times New Roman" w:hAnsi="Times New Roman" w:cs="Times New Roman"/>
          <w:sz w:val="24"/>
          <w:szCs w:val="24"/>
        </w:rPr>
        <w:t xml:space="preserve"> </w:t>
      </w:r>
      <w:r w:rsidR="004A43AD">
        <w:rPr>
          <w:rFonts w:ascii="Times New Roman" w:hAnsi="Times New Roman" w:cs="Times New Roman"/>
          <w:sz w:val="24"/>
          <w:szCs w:val="24"/>
        </w:rPr>
        <w:t>a fusion of</w:t>
      </w:r>
      <w:r w:rsidR="00255E9B">
        <w:rPr>
          <w:rFonts w:ascii="Times New Roman" w:hAnsi="Times New Roman" w:cs="Times New Roman"/>
          <w:sz w:val="24"/>
          <w:szCs w:val="24"/>
        </w:rPr>
        <w:t xml:space="preserve"> sounds presents</w:t>
      </w:r>
      <w:r w:rsidR="006F4E8E">
        <w:rPr>
          <w:rFonts w:ascii="Times New Roman" w:hAnsi="Times New Roman" w:cs="Times New Roman"/>
          <w:sz w:val="24"/>
          <w:szCs w:val="24"/>
        </w:rPr>
        <w:t xml:space="preserve"> (‘natural’) </w:t>
      </w:r>
      <w:r w:rsidR="00255E9B">
        <w:rPr>
          <w:rFonts w:ascii="Times New Roman" w:hAnsi="Times New Roman" w:cs="Times New Roman"/>
          <w:sz w:val="24"/>
          <w:szCs w:val="24"/>
        </w:rPr>
        <w:t xml:space="preserve"> but also about sounds preferred </w:t>
      </w:r>
      <w:r w:rsidR="006F4E8E">
        <w:rPr>
          <w:rFonts w:ascii="Times New Roman" w:hAnsi="Times New Roman" w:cs="Times New Roman"/>
          <w:sz w:val="24"/>
          <w:szCs w:val="24"/>
        </w:rPr>
        <w:t xml:space="preserve">(appropriate music that can be played in ceremonies) </w:t>
      </w:r>
      <w:r w:rsidR="00255E9B">
        <w:rPr>
          <w:rFonts w:ascii="Times New Roman" w:hAnsi="Times New Roman" w:cs="Times New Roman"/>
          <w:sz w:val="24"/>
          <w:szCs w:val="24"/>
        </w:rPr>
        <w:t xml:space="preserve">and </w:t>
      </w:r>
      <w:r w:rsidR="004A43AD">
        <w:rPr>
          <w:rFonts w:ascii="Times New Roman" w:hAnsi="Times New Roman" w:cs="Times New Roman"/>
          <w:sz w:val="24"/>
          <w:szCs w:val="24"/>
        </w:rPr>
        <w:t xml:space="preserve">sounds </w:t>
      </w:r>
      <w:r w:rsidR="00255E9B">
        <w:rPr>
          <w:rFonts w:ascii="Times New Roman" w:hAnsi="Times New Roman" w:cs="Times New Roman"/>
          <w:sz w:val="24"/>
          <w:szCs w:val="24"/>
        </w:rPr>
        <w:t>expected</w:t>
      </w:r>
      <w:r w:rsidR="006F4E8E">
        <w:rPr>
          <w:rFonts w:ascii="Times New Roman" w:hAnsi="Times New Roman" w:cs="Times New Roman"/>
          <w:sz w:val="24"/>
          <w:szCs w:val="24"/>
        </w:rPr>
        <w:t xml:space="preserve"> (the messages from the past) </w:t>
      </w:r>
      <w:r w:rsidR="00255E9B">
        <w:rPr>
          <w:rFonts w:ascii="Times New Roman" w:hAnsi="Times New Roman" w:cs="Times New Roman"/>
          <w:sz w:val="24"/>
          <w:szCs w:val="24"/>
        </w:rPr>
        <w:t>.</w:t>
      </w:r>
      <w:r w:rsidR="000E1250">
        <w:rPr>
          <w:rFonts w:ascii="Times New Roman" w:hAnsi="Times New Roman" w:cs="Times New Roman"/>
          <w:sz w:val="24"/>
          <w:szCs w:val="24"/>
        </w:rPr>
        <w:t xml:space="preserve">This </w:t>
      </w:r>
      <w:r w:rsidR="009C189A">
        <w:rPr>
          <w:rFonts w:ascii="Times New Roman" w:hAnsi="Times New Roman" w:cs="Times New Roman"/>
          <w:sz w:val="24"/>
          <w:szCs w:val="24"/>
        </w:rPr>
        <w:t xml:space="preserve">auditory engagement </w:t>
      </w:r>
      <w:r w:rsidR="000E1250">
        <w:rPr>
          <w:rFonts w:ascii="Times New Roman" w:hAnsi="Times New Roman" w:cs="Times New Roman"/>
          <w:sz w:val="24"/>
          <w:szCs w:val="24"/>
        </w:rPr>
        <w:t xml:space="preserve">with natural, human and imagined </w:t>
      </w:r>
      <w:r w:rsidR="009C189A">
        <w:rPr>
          <w:rFonts w:ascii="Times New Roman" w:hAnsi="Times New Roman" w:cs="Times New Roman"/>
          <w:sz w:val="24"/>
          <w:szCs w:val="24"/>
        </w:rPr>
        <w:t>sounds</w:t>
      </w:r>
      <w:r w:rsidR="006F4E8E">
        <w:rPr>
          <w:rFonts w:ascii="Times New Roman" w:hAnsi="Times New Roman" w:cs="Times New Roman"/>
          <w:sz w:val="24"/>
          <w:szCs w:val="24"/>
        </w:rPr>
        <w:t xml:space="preserve"> </w:t>
      </w:r>
      <w:r w:rsidR="000E1250">
        <w:rPr>
          <w:rFonts w:ascii="Times New Roman" w:hAnsi="Times New Roman" w:cs="Times New Roman"/>
          <w:sz w:val="24"/>
          <w:szCs w:val="24"/>
        </w:rPr>
        <w:t xml:space="preserve">in the landscape is a way to intimately engage with the cultural landscape </w:t>
      </w:r>
      <w:r>
        <w:rPr>
          <w:rFonts w:ascii="Times New Roman" w:hAnsi="Times New Roman" w:cs="Times New Roman"/>
          <w:sz w:val="24"/>
          <w:szCs w:val="24"/>
        </w:rPr>
        <w:t>that is the centre of their cosmology</w:t>
      </w:r>
      <w:r w:rsidR="000E1250">
        <w:rPr>
          <w:rFonts w:ascii="Times New Roman" w:hAnsi="Times New Roman" w:cs="Times New Roman"/>
          <w:sz w:val="24"/>
          <w:szCs w:val="24"/>
        </w:rPr>
        <w:t xml:space="preserve">. </w:t>
      </w:r>
      <w:r>
        <w:rPr>
          <w:rFonts w:ascii="Times New Roman" w:hAnsi="Times New Roman" w:cs="Times New Roman"/>
          <w:sz w:val="24"/>
          <w:szCs w:val="24"/>
        </w:rPr>
        <w:t xml:space="preserve">In this wat they inherit and conserve the landscape in much more intimately than the state and its NMMZ who manage it. The voices represent the communication between people and place. It is interesting that the loss of voices was often discussed in conjunction with changes in the environment like less rain </w:t>
      </w:r>
      <w:r w:rsidR="00DD07D9">
        <w:rPr>
          <w:rFonts w:ascii="Times New Roman" w:hAnsi="Times New Roman" w:cs="Times New Roman"/>
          <w:sz w:val="24"/>
          <w:szCs w:val="24"/>
        </w:rPr>
        <w:t xml:space="preserve">and other changes in climate. </w:t>
      </w:r>
      <w:r>
        <w:rPr>
          <w:rFonts w:ascii="Times New Roman" w:hAnsi="Times New Roman" w:cs="Times New Roman"/>
          <w:sz w:val="24"/>
          <w:szCs w:val="24"/>
        </w:rPr>
        <w:t xml:space="preserve"> </w:t>
      </w:r>
      <w:r w:rsidR="00DD07D9">
        <w:rPr>
          <w:rFonts w:ascii="Times New Roman" w:hAnsi="Times New Roman" w:cs="Times New Roman"/>
          <w:sz w:val="24"/>
          <w:szCs w:val="24"/>
        </w:rPr>
        <w:t xml:space="preserve">Hearing the voices is a form of listening to the </w:t>
      </w:r>
      <w:r w:rsidR="00697C8B">
        <w:rPr>
          <w:rFonts w:ascii="Times New Roman" w:hAnsi="Times New Roman" w:cs="Times New Roman"/>
          <w:sz w:val="24"/>
          <w:szCs w:val="24"/>
        </w:rPr>
        <w:t>environment and</w:t>
      </w:r>
      <w:r w:rsidR="00DD07D9">
        <w:rPr>
          <w:rFonts w:ascii="Times New Roman" w:hAnsi="Times New Roman" w:cs="Times New Roman"/>
          <w:sz w:val="24"/>
          <w:szCs w:val="24"/>
        </w:rPr>
        <w:t xml:space="preserve"> noting the changes that the landscape is going through. The community is much more sensitive to the changes within the landscape and their knowledge should therefore be central in the conservation of Great Zimbabwe</w:t>
      </w:r>
      <w:r w:rsidR="00C93C4F">
        <w:rPr>
          <w:rFonts w:ascii="Times New Roman" w:hAnsi="Times New Roman" w:cs="Times New Roman"/>
          <w:sz w:val="24"/>
          <w:szCs w:val="24"/>
        </w:rPr>
        <w:t xml:space="preserve">. Without the soundscape Great Zimbabwe is a ‘site’ but with its soundscape it becomes a cultural landscape. </w:t>
      </w:r>
    </w:p>
    <w:p w:rsidR="006869D8" w:rsidRDefault="00883009" w:rsidP="002C1654">
      <w:pPr>
        <w:spacing w:line="360" w:lineRule="auto"/>
        <w:rPr>
          <w:rFonts w:ascii="Times New Roman" w:hAnsi="Times New Roman" w:cs="Times New Roman"/>
          <w:sz w:val="24"/>
          <w:szCs w:val="24"/>
        </w:rPr>
      </w:pPr>
      <w:r>
        <w:rPr>
          <w:rFonts w:ascii="Times New Roman" w:hAnsi="Times New Roman" w:cs="Times New Roman"/>
          <w:sz w:val="24"/>
          <w:szCs w:val="24"/>
        </w:rPr>
        <w:t xml:space="preserve">When conservation is guided by narrow principles with a uni-focal view it misses it loses </w:t>
      </w:r>
      <w:r w:rsidR="00246D91">
        <w:rPr>
          <w:rFonts w:ascii="Times New Roman" w:hAnsi="Times New Roman" w:cs="Times New Roman"/>
          <w:sz w:val="24"/>
          <w:szCs w:val="24"/>
        </w:rPr>
        <w:t>these intimate</w:t>
      </w:r>
      <w:r>
        <w:rPr>
          <w:rFonts w:ascii="Times New Roman" w:hAnsi="Times New Roman" w:cs="Times New Roman"/>
          <w:sz w:val="24"/>
          <w:szCs w:val="24"/>
        </w:rPr>
        <w:t xml:space="preserve"> connections</w:t>
      </w:r>
      <w:r w:rsidR="00DD07D9">
        <w:rPr>
          <w:rFonts w:ascii="Times New Roman" w:hAnsi="Times New Roman" w:cs="Times New Roman"/>
          <w:sz w:val="24"/>
          <w:szCs w:val="24"/>
        </w:rPr>
        <w:t xml:space="preserve"> Silberman 2015)</w:t>
      </w:r>
      <w:r>
        <w:rPr>
          <w:rFonts w:ascii="Times New Roman" w:hAnsi="Times New Roman" w:cs="Times New Roman"/>
          <w:sz w:val="24"/>
          <w:szCs w:val="24"/>
        </w:rPr>
        <w:t>. Best practice in heritage management requires an understanding of these people-place relationships</w:t>
      </w:r>
      <w:r w:rsidR="00DD07D9">
        <w:rPr>
          <w:rFonts w:ascii="Times New Roman" w:hAnsi="Times New Roman" w:cs="Times New Roman"/>
          <w:sz w:val="24"/>
          <w:szCs w:val="24"/>
        </w:rPr>
        <w:t xml:space="preserve">. </w:t>
      </w:r>
      <w:r w:rsidR="00697C8B">
        <w:rPr>
          <w:rFonts w:ascii="Times New Roman" w:hAnsi="Times New Roman" w:cs="Times New Roman"/>
          <w:sz w:val="24"/>
          <w:szCs w:val="24"/>
        </w:rPr>
        <w:t>Clause 8 of the Nara document states that</w:t>
      </w:r>
      <w:r w:rsidR="002C1654">
        <w:rPr>
          <w:rFonts w:ascii="Times New Roman" w:hAnsi="Times New Roman" w:cs="Times New Roman"/>
          <w:sz w:val="24"/>
          <w:szCs w:val="24"/>
        </w:rPr>
        <w:t xml:space="preserve"> </w:t>
      </w:r>
      <w:r w:rsidR="006869D8">
        <w:rPr>
          <w:rFonts w:ascii="Times New Roman" w:hAnsi="Times New Roman" w:cs="Times New Roman"/>
          <w:sz w:val="24"/>
          <w:szCs w:val="24"/>
        </w:rPr>
        <w:t>‘</w:t>
      </w:r>
      <w:r w:rsidR="006869D8" w:rsidRPr="006869D8">
        <w:rPr>
          <w:rFonts w:ascii="Times New Roman" w:hAnsi="Times New Roman" w:cs="Times New Roman"/>
          <w:sz w:val="24"/>
          <w:szCs w:val="24"/>
        </w:rPr>
        <w:t>responsibility for cultural heritage</w:t>
      </w:r>
      <w:r w:rsidR="006869D8">
        <w:rPr>
          <w:rFonts w:ascii="Times New Roman" w:hAnsi="Times New Roman" w:cs="Times New Roman"/>
          <w:sz w:val="24"/>
          <w:szCs w:val="24"/>
        </w:rPr>
        <w:t xml:space="preserve"> </w:t>
      </w:r>
      <w:r w:rsidR="006869D8" w:rsidRPr="006869D8">
        <w:rPr>
          <w:rFonts w:ascii="Times New Roman" w:hAnsi="Times New Roman" w:cs="Times New Roman"/>
          <w:sz w:val="24"/>
          <w:szCs w:val="24"/>
        </w:rPr>
        <w:t>management of [a site] belongs, in the first place, to the cultural community that</w:t>
      </w:r>
      <w:r w:rsidR="006869D8">
        <w:rPr>
          <w:rFonts w:ascii="Times New Roman" w:hAnsi="Times New Roman" w:cs="Times New Roman"/>
          <w:sz w:val="24"/>
          <w:szCs w:val="24"/>
        </w:rPr>
        <w:t xml:space="preserve"> </w:t>
      </w:r>
      <w:r w:rsidR="006869D8" w:rsidRPr="006869D8">
        <w:rPr>
          <w:rFonts w:ascii="Times New Roman" w:hAnsi="Times New Roman" w:cs="Times New Roman"/>
          <w:sz w:val="24"/>
          <w:szCs w:val="24"/>
        </w:rPr>
        <w:t>has generated it, and subsequently to that which cares for it</w:t>
      </w:r>
      <w:r w:rsidR="006869D8">
        <w:rPr>
          <w:rFonts w:ascii="Times New Roman" w:hAnsi="Times New Roman" w:cs="Times New Roman"/>
          <w:sz w:val="24"/>
          <w:szCs w:val="24"/>
        </w:rPr>
        <w:t>’</w:t>
      </w:r>
      <w:r w:rsidR="00697C8B">
        <w:rPr>
          <w:rFonts w:ascii="Times New Roman" w:hAnsi="Times New Roman" w:cs="Times New Roman"/>
          <w:sz w:val="24"/>
          <w:szCs w:val="24"/>
        </w:rPr>
        <w:t xml:space="preserve"> (</w:t>
      </w:r>
      <w:r w:rsidR="006869D8">
        <w:rPr>
          <w:rFonts w:ascii="Times New Roman" w:hAnsi="Times New Roman" w:cs="Times New Roman"/>
          <w:sz w:val="24"/>
          <w:szCs w:val="24"/>
        </w:rPr>
        <w:t>Nara Document</w:t>
      </w:r>
      <w:r w:rsidR="00697C8B">
        <w:rPr>
          <w:rFonts w:ascii="Times New Roman" w:hAnsi="Times New Roman" w:cs="Times New Roman"/>
          <w:sz w:val="24"/>
          <w:szCs w:val="24"/>
        </w:rPr>
        <w:t>, 1994)</w:t>
      </w:r>
      <w:r w:rsidR="006869D8">
        <w:rPr>
          <w:rFonts w:ascii="Times New Roman" w:hAnsi="Times New Roman" w:cs="Times New Roman"/>
          <w:sz w:val="24"/>
          <w:szCs w:val="24"/>
        </w:rPr>
        <w:t xml:space="preserve">. </w:t>
      </w:r>
      <w:r w:rsidR="00697C8B">
        <w:rPr>
          <w:rFonts w:ascii="Times New Roman" w:hAnsi="Times New Roman" w:cs="Times New Roman"/>
          <w:sz w:val="24"/>
          <w:szCs w:val="24"/>
        </w:rPr>
        <w:t xml:space="preserve"> Many heritage practitioners have raised issues with this statement, </w:t>
      </w:r>
      <w:r w:rsidR="006869D8">
        <w:rPr>
          <w:rFonts w:ascii="Times New Roman" w:hAnsi="Times New Roman" w:cs="Times New Roman"/>
          <w:sz w:val="24"/>
          <w:szCs w:val="24"/>
        </w:rPr>
        <w:t xml:space="preserve">considering the problems that beset projects </w:t>
      </w:r>
      <w:r w:rsidR="00697C8B">
        <w:rPr>
          <w:rFonts w:ascii="Times New Roman" w:hAnsi="Times New Roman" w:cs="Times New Roman"/>
          <w:sz w:val="24"/>
          <w:szCs w:val="24"/>
        </w:rPr>
        <w:t xml:space="preserve">when communities are involved </w:t>
      </w:r>
      <w:r w:rsidR="006869D8">
        <w:rPr>
          <w:rFonts w:ascii="Times New Roman" w:hAnsi="Times New Roman" w:cs="Times New Roman"/>
          <w:sz w:val="24"/>
          <w:szCs w:val="24"/>
        </w:rPr>
        <w:t>(</w:t>
      </w:r>
      <w:proofErr w:type="spellStart"/>
      <w:r w:rsidR="006869D8">
        <w:rPr>
          <w:rFonts w:ascii="Times New Roman" w:hAnsi="Times New Roman" w:cs="Times New Roman"/>
          <w:sz w:val="24"/>
          <w:szCs w:val="24"/>
        </w:rPr>
        <w:t>Silbermann</w:t>
      </w:r>
      <w:proofErr w:type="spellEnd"/>
      <w:r w:rsidR="0001030E">
        <w:rPr>
          <w:rFonts w:ascii="Times New Roman" w:hAnsi="Times New Roman" w:cs="Times New Roman"/>
          <w:sz w:val="24"/>
          <w:szCs w:val="24"/>
        </w:rPr>
        <w:t xml:space="preserve"> 2015: 52</w:t>
      </w:r>
      <w:r w:rsidR="00CF255B">
        <w:rPr>
          <w:rFonts w:ascii="Times New Roman" w:hAnsi="Times New Roman" w:cs="Times New Roman"/>
          <w:sz w:val="24"/>
          <w:szCs w:val="24"/>
        </w:rPr>
        <w:t>)</w:t>
      </w:r>
      <w:r w:rsidR="00697C8B">
        <w:rPr>
          <w:rFonts w:ascii="Times New Roman" w:hAnsi="Times New Roman" w:cs="Times New Roman"/>
          <w:sz w:val="24"/>
          <w:szCs w:val="24"/>
        </w:rPr>
        <w:t>.  But if one</w:t>
      </w:r>
      <w:r w:rsidR="00CF255B">
        <w:rPr>
          <w:rFonts w:ascii="Times New Roman" w:hAnsi="Times New Roman" w:cs="Times New Roman"/>
          <w:sz w:val="24"/>
          <w:szCs w:val="24"/>
        </w:rPr>
        <w:t xml:space="preserve"> consid</w:t>
      </w:r>
      <w:r w:rsidR="00697C8B">
        <w:rPr>
          <w:rFonts w:ascii="Times New Roman" w:hAnsi="Times New Roman" w:cs="Times New Roman"/>
          <w:sz w:val="24"/>
          <w:szCs w:val="24"/>
        </w:rPr>
        <w:t>ers</w:t>
      </w:r>
      <w:r w:rsidR="00CF255B">
        <w:rPr>
          <w:rFonts w:ascii="Times New Roman" w:hAnsi="Times New Roman" w:cs="Times New Roman"/>
          <w:sz w:val="24"/>
          <w:szCs w:val="24"/>
        </w:rPr>
        <w:t xml:space="preserve"> memory </w:t>
      </w:r>
      <w:r w:rsidR="00697C8B">
        <w:rPr>
          <w:rFonts w:ascii="Times New Roman" w:hAnsi="Times New Roman" w:cs="Times New Roman"/>
          <w:sz w:val="24"/>
          <w:szCs w:val="24"/>
        </w:rPr>
        <w:t>and landscape experience as</w:t>
      </w:r>
      <w:r w:rsidR="00CF255B">
        <w:rPr>
          <w:rFonts w:ascii="Times New Roman" w:hAnsi="Times New Roman" w:cs="Times New Roman"/>
          <w:sz w:val="24"/>
          <w:szCs w:val="24"/>
        </w:rPr>
        <w:t xml:space="preserve"> preservation</w:t>
      </w:r>
      <w:r w:rsidR="00697C8B">
        <w:rPr>
          <w:rFonts w:ascii="Times New Roman" w:hAnsi="Times New Roman" w:cs="Times New Roman"/>
          <w:sz w:val="24"/>
          <w:szCs w:val="24"/>
        </w:rPr>
        <w:t>,</w:t>
      </w:r>
      <w:r w:rsidR="00CF255B">
        <w:rPr>
          <w:rFonts w:ascii="Times New Roman" w:hAnsi="Times New Roman" w:cs="Times New Roman"/>
          <w:sz w:val="24"/>
          <w:szCs w:val="24"/>
        </w:rPr>
        <w:t xml:space="preserve"> communities around Great Zimbabwe have conserved not only the tangible </w:t>
      </w:r>
      <w:r w:rsidR="0074066C">
        <w:rPr>
          <w:rFonts w:ascii="Times New Roman" w:hAnsi="Times New Roman" w:cs="Times New Roman"/>
          <w:sz w:val="24"/>
          <w:szCs w:val="24"/>
        </w:rPr>
        <w:t>but also</w:t>
      </w:r>
      <w:r w:rsidR="00CF255B">
        <w:rPr>
          <w:rFonts w:ascii="Times New Roman" w:hAnsi="Times New Roman" w:cs="Times New Roman"/>
          <w:sz w:val="24"/>
          <w:szCs w:val="24"/>
        </w:rPr>
        <w:t xml:space="preserve"> the soundscape which main</w:t>
      </w:r>
      <w:r w:rsidR="003F57B5">
        <w:rPr>
          <w:rFonts w:ascii="Times New Roman" w:hAnsi="Times New Roman" w:cs="Times New Roman"/>
          <w:sz w:val="24"/>
          <w:szCs w:val="24"/>
        </w:rPr>
        <w:t xml:space="preserve">stream conservation has ignored. </w:t>
      </w:r>
      <w:r w:rsidR="00C93C4F">
        <w:rPr>
          <w:rFonts w:ascii="Times New Roman" w:hAnsi="Times New Roman" w:cs="Times New Roman"/>
          <w:sz w:val="24"/>
          <w:szCs w:val="24"/>
        </w:rPr>
        <w:t xml:space="preserve">Though the NMMZ can control the deterioration of the physical site they can hardly control the devaluation of the landscape. That is the within the ambit of local communities who have an intimate relationship with the landscape. </w:t>
      </w:r>
      <w:r w:rsidR="002C1654">
        <w:rPr>
          <w:rFonts w:ascii="Times New Roman" w:hAnsi="Times New Roman" w:cs="Times New Roman"/>
          <w:sz w:val="24"/>
          <w:szCs w:val="24"/>
        </w:rPr>
        <w:t>With landscape experience being a whole-body encounter</w:t>
      </w:r>
      <w:r w:rsidR="0074066C">
        <w:rPr>
          <w:rFonts w:ascii="Times New Roman" w:hAnsi="Times New Roman" w:cs="Times New Roman"/>
          <w:sz w:val="24"/>
          <w:szCs w:val="24"/>
        </w:rPr>
        <w:t xml:space="preserve"> t</w:t>
      </w:r>
      <w:r w:rsidR="003F57B5">
        <w:rPr>
          <w:rFonts w:ascii="Times New Roman" w:hAnsi="Times New Roman" w:cs="Times New Roman"/>
          <w:sz w:val="24"/>
          <w:szCs w:val="24"/>
        </w:rPr>
        <w:t>he responsibility to remember is not for those who care for it but those who are culturally responsible for it</w:t>
      </w:r>
      <w:r w:rsidR="00246D91">
        <w:rPr>
          <w:rFonts w:ascii="Times New Roman" w:hAnsi="Times New Roman" w:cs="Times New Roman"/>
          <w:sz w:val="24"/>
          <w:szCs w:val="24"/>
        </w:rPr>
        <w:t>s survival</w:t>
      </w:r>
      <w:r w:rsidR="003F57B5">
        <w:rPr>
          <w:rFonts w:ascii="Times New Roman" w:hAnsi="Times New Roman" w:cs="Times New Roman"/>
          <w:sz w:val="24"/>
          <w:szCs w:val="24"/>
        </w:rPr>
        <w:t xml:space="preserve">. </w:t>
      </w:r>
    </w:p>
    <w:p w:rsidR="00B714FF" w:rsidRPr="00085728" w:rsidRDefault="00B714FF" w:rsidP="00700642">
      <w:pPr>
        <w:rPr>
          <w:rFonts w:ascii="Times New Roman" w:hAnsi="Times New Roman" w:cs="Times New Roman"/>
          <w:b/>
          <w:sz w:val="24"/>
          <w:szCs w:val="24"/>
        </w:rPr>
      </w:pPr>
      <w:r w:rsidRPr="00085728">
        <w:rPr>
          <w:rFonts w:ascii="Times New Roman" w:hAnsi="Times New Roman" w:cs="Times New Roman"/>
          <w:b/>
          <w:sz w:val="24"/>
          <w:szCs w:val="24"/>
        </w:rPr>
        <w:t>References</w:t>
      </w:r>
    </w:p>
    <w:p w:rsidR="002C1654" w:rsidRDefault="00700642" w:rsidP="00700642">
      <w:pPr>
        <w:rPr>
          <w:rFonts w:ascii="Times New Roman" w:hAnsi="Times New Roman" w:cs="Times New Roman"/>
          <w:sz w:val="24"/>
          <w:szCs w:val="24"/>
        </w:rPr>
      </w:pPr>
      <w:r w:rsidRPr="00085728">
        <w:rPr>
          <w:rFonts w:ascii="Times New Roman" w:hAnsi="Times New Roman" w:cs="Times New Roman"/>
          <w:sz w:val="24"/>
          <w:szCs w:val="24"/>
        </w:rPr>
        <w:t>Anderson</w:t>
      </w:r>
      <w:r w:rsidR="000951F5" w:rsidRPr="00085728">
        <w:rPr>
          <w:rFonts w:ascii="Times New Roman" w:hAnsi="Times New Roman" w:cs="Times New Roman"/>
          <w:sz w:val="24"/>
          <w:szCs w:val="24"/>
        </w:rPr>
        <w:t>, L.M</w:t>
      </w:r>
      <w:r w:rsidRPr="00085728">
        <w:rPr>
          <w:rFonts w:ascii="Times New Roman" w:hAnsi="Times New Roman" w:cs="Times New Roman"/>
          <w:sz w:val="24"/>
          <w:szCs w:val="24"/>
        </w:rPr>
        <w:t>.</w:t>
      </w:r>
      <w:r w:rsidR="000951F5" w:rsidRPr="00085728">
        <w:rPr>
          <w:rFonts w:ascii="Times New Roman" w:hAnsi="Times New Roman" w:cs="Times New Roman"/>
          <w:sz w:val="24"/>
          <w:szCs w:val="24"/>
        </w:rPr>
        <w:t>, Mulligan, B.E</w:t>
      </w:r>
      <w:r w:rsidRPr="00085728">
        <w:rPr>
          <w:rFonts w:ascii="Times New Roman" w:hAnsi="Times New Roman" w:cs="Times New Roman"/>
          <w:sz w:val="24"/>
          <w:szCs w:val="24"/>
        </w:rPr>
        <w:t>.</w:t>
      </w:r>
      <w:r w:rsidR="000951F5" w:rsidRPr="00085728">
        <w:rPr>
          <w:rFonts w:ascii="Times New Roman" w:hAnsi="Times New Roman" w:cs="Times New Roman"/>
          <w:sz w:val="24"/>
          <w:szCs w:val="24"/>
        </w:rPr>
        <w:t>, Goodman, L.S</w:t>
      </w:r>
      <w:r w:rsidRPr="00085728">
        <w:rPr>
          <w:rFonts w:ascii="Times New Roman" w:hAnsi="Times New Roman" w:cs="Times New Roman"/>
          <w:sz w:val="24"/>
          <w:szCs w:val="24"/>
        </w:rPr>
        <w:t>.</w:t>
      </w:r>
      <w:r w:rsidR="000951F5" w:rsidRPr="00085728">
        <w:rPr>
          <w:rFonts w:ascii="Times New Roman" w:hAnsi="Times New Roman" w:cs="Times New Roman"/>
          <w:sz w:val="24"/>
          <w:szCs w:val="24"/>
        </w:rPr>
        <w:t>, Regan, H.Z</w:t>
      </w:r>
      <w:r w:rsidRPr="00085728">
        <w:rPr>
          <w:rFonts w:ascii="Times New Roman" w:hAnsi="Times New Roman" w:cs="Times New Roman"/>
          <w:sz w:val="24"/>
          <w:szCs w:val="24"/>
        </w:rPr>
        <w:t>.</w:t>
      </w:r>
      <w:r w:rsidR="000951F5" w:rsidRPr="00085728">
        <w:rPr>
          <w:rFonts w:ascii="Times New Roman" w:hAnsi="Times New Roman" w:cs="Times New Roman"/>
          <w:sz w:val="24"/>
          <w:szCs w:val="24"/>
        </w:rPr>
        <w:t>, 1983</w:t>
      </w:r>
      <w:r w:rsidRPr="00085728">
        <w:rPr>
          <w:rFonts w:ascii="Times New Roman" w:hAnsi="Times New Roman" w:cs="Times New Roman"/>
          <w:sz w:val="24"/>
          <w:szCs w:val="24"/>
        </w:rPr>
        <w:t xml:space="preserve">. </w:t>
      </w:r>
      <w:r w:rsidR="000951F5" w:rsidRPr="00085728">
        <w:rPr>
          <w:rFonts w:ascii="Times New Roman" w:hAnsi="Times New Roman" w:cs="Times New Roman"/>
          <w:sz w:val="24"/>
          <w:szCs w:val="24"/>
        </w:rPr>
        <w:t>Effects of sounds on preferences for outdoor settings</w:t>
      </w:r>
      <w:r w:rsidRPr="00085728">
        <w:rPr>
          <w:rFonts w:ascii="Times New Roman" w:hAnsi="Times New Roman" w:cs="Times New Roman"/>
          <w:sz w:val="24"/>
          <w:szCs w:val="24"/>
        </w:rPr>
        <w:t xml:space="preserve">. </w:t>
      </w:r>
      <w:r w:rsidRPr="00085728">
        <w:rPr>
          <w:rFonts w:ascii="Times New Roman" w:hAnsi="Times New Roman" w:cs="Times New Roman"/>
          <w:i/>
          <w:sz w:val="24"/>
          <w:szCs w:val="24"/>
        </w:rPr>
        <w:t>Environmental Behaviour</w:t>
      </w:r>
      <w:r w:rsidRPr="00085728">
        <w:rPr>
          <w:rFonts w:ascii="Times New Roman" w:hAnsi="Times New Roman" w:cs="Times New Roman"/>
          <w:sz w:val="24"/>
          <w:szCs w:val="24"/>
        </w:rPr>
        <w:t xml:space="preserve"> 15(5), 539-566</w:t>
      </w:r>
      <w:r w:rsidR="002C1654">
        <w:rPr>
          <w:rFonts w:ascii="Times New Roman" w:hAnsi="Times New Roman" w:cs="Times New Roman"/>
          <w:sz w:val="24"/>
          <w:szCs w:val="24"/>
        </w:rPr>
        <w:t>.</w:t>
      </w:r>
    </w:p>
    <w:p w:rsidR="000951F5" w:rsidRDefault="000951F5" w:rsidP="00700642">
      <w:pPr>
        <w:rPr>
          <w:rFonts w:ascii="Times New Roman" w:hAnsi="Times New Roman" w:cs="Times New Roman"/>
          <w:sz w:val="24"/>
          <w:szCs w:val="24"/>
        </w:rPr>
      </w:pPr>
      <w:r>
        <w:rPr>
          <w:rFonts w:ascii="Times New Roman" w:hAnsi="Times New Roman" w:cs="Times New Roman"/>
          <w:sz w:val="24"/>
          <w:szCs w:val="24"/>
        </w:rPr>
        <w:t xml:space="preserve">Bere, F.W. 2012. Infectious Beats: Urban Grooves Music’s Collusion with the Zimbabwean State. In F. Falola, T. Fleming. </w:t>
      </w:r>
      <w:r w:rsidRPr="000951F5">
        <w:rPr>
          <w:rFonts w:ascii="Times New Roman" w:hAnsi="Times New Roman" w:cs="Times New Roman"/>
          <w:i/>
          <w:sz w:val="24"/>
          <w:szCs w:val="24"/>
        </w:rPr>
        <w:t>Music Performance and African Identity</w:t>
      </w:r>
      <w:r>
        <w:rPr>
          <w:rFonts w:ascii="Times New Roman" w:hAnsi="Times New Roman" w:cs="Times New Roman"/>
          <w:sz w:val="24"/>
          <w:szCs w:val="24"/>
        </w:rPr>
        <w:t>. Routledge. London</w:t>
      </w:r>
    </w:p>
    <w:p w:rsidR="00700642" w:rsidRDefault="00B142D4" w:rsidP="00700642">
      <w:pPr>
        <w:rPr>
          <w:rFonts w:ascii="Times New Roman" w:hAnsi="Times New Roman" w:cs="Times New Roman"/>
          <w:sz w:val="24"/>
          <w:szCs w:val="24"/>
        </w:rPr>
      </w:pPr>
      <w:proofErr w:type="spellStart"/>
      <w:proofErr w:type="gramStart"/>
      <w:r>
        <w:rPr>
          <w:rFonts w:ascii="Times New Roman" w:hAnsi="Times New Roman" w:cs="Times New Roman"/>
          <w:sz w:val="24"/>
          <w:szCs w:val="24"/>
        </w:rPr>
        <w:lastRenderedPageBreak/>
        <w:t>Carles</w:t>
      </w:r>
      <w:proofErr w:type="spellEnd"/>
      <w:r w:rsidR="00700642" w:rsidRPr="00085728">
        <w:rPr>
          <w:rFonts w:ascii="Times New Roman" w:hAnsi="Times New Roman" w:cs="Times New Roman"/>
          <w:sz w:val="24"/>
          <w:szCs w:val="24"/>
        </w:rPr>
        <w:t xml:space="preserve">, J.L. </w:t>
      </w:r>
      <w:proofErr w:type="spellStart"/>
      <w:r w:rsidR="00700642" w:rsidRPr="00085728">
        <w:rPr>
          <w:rFonts w:ascii="Times New Roman" w:hAnsi="Times New Roman" w:cs="Times New Roman"/>
          <w:sz w:val="24"/>
          <w:szCs w:val="24"/>
        </w:rPr>
        <w:t>López</w:t>
      </w:r>
      <w:proofErr w:type="spellEnd"/>
      <w:r w:rsidR="00700642" w:rsidRPr="00085728">
        <w:rPr>
          <w:rFonts w:ascii="Times New Roman" w:hAnsi="Times New Roman" w:cs="Times New Roman"/>
          <w:sz w:val="24"/>
          <w:szCs w:val="24"/>
        </w:rPr>
        <w:t xml:space="preserve"> </w:t>
      </w:r>
      <w:proofErr w:type="spellStart"/>
      <w:r w:rsidR="00700642" w:rsidRPr="00085728">
        <w:rPr>
          <w:rFonts w:ascii="Times New Roman" w:hAnsi="Times New Roman" w:cs="Times New Roman"/>
          <w:sz w:val="24"/>
          <w:szCs w:val="24"/>
        </w:rPr>
        <w:t>Barrioa</w:t>
      </w:r>
      <w:proofErr w:type="spellEnd"/>
      <w:r w:rsidR="00700642" w:rsidRPr="00085728">
        <w:rPr>
          <w:rFonts w:ascii="Times New Roman" w:hAnsi="Times New Roman" w:cs="Times New Roman"/>
          <w:sz w:val="24"/>
          <w:szCs w:val="24"/>
        </w:rPr>
        <w:t xml:space="preserve">, I. Vicente de </w:t>
      </w:r>
      <w:proofErr w:type="spellStart"/>
      <w:r w:rsidR="00700642" w:rsidRPr="00085728">
        <w:rPr>
          <w:rFonts w:ascii="Times New Roman" w:hAnsi="Times New Roman" w:cs="Times New Roman"/>
          <w:sz w:val="24"/>
          <w:szCs w:val="24"/>
        </w:rPr>
        <w:t>Luciob</w:t>
      </w:r>
      <w:proofErr w:type="spellEnd"/>
      <w:r w:rsidR="00700642" w:rsidRPr="00085728">
        <w:rPr>
          <w:rFonts w:ascii="Times New Roman" w:hAnsi="Times New Roman" w:cs="Times New Roman"/>
          <w:sz w:val="24"/>
          <w:szCs w:val="24"/>
        </w:rPr>
        <w:t>, J. 1999.</w:t>
      </w:r>
      <w:proofErr w:type="gramEnd"/>
      <w:r w:rsidR="00700642" w:rsidRPr="00085728">
        <w:rPr>
          <w:rFonts w:ascii="Times New Roman" w:hAnsi="Times New Roman" w:cs="Times New Roman"/>
          <w:sz w:val="24"/>
          <w:szCs w:val="24"/>
        </w:rPr>
        <w:t xml:space="preserve"> </w:t>
      </w:r>
      <w:proofErr w:type="gramStart"/>
      <w:r w:rsidR="00700642" w:rsidRPr="00085728">
        <w:rPr>
          <w:rFonts w:ascii="Times New Roman" w:hAnsi="Times New Roman" w:cs="Times New Roman"/>
          <w:sz w:val="24"/>
          <w:szCs w:val="24"/>
        </w:rPr>
        <w:t>Sound influence on landscape values</w:t>
      </w:r>
      <w:r w:rsidR="000D2CAD">
        <w:rPr>
          <w:rFonts w:ascii="Times New Roman" w:hAnsi="Times New Roman" w:cs="Times New Roman"/>
          <w:sz w:val="24"/>
          <w:szCs w:val="24"/>
        </w:rPr>
        <w:t>.</w:t>
      </w:r>
      <w:proofErr w:type="gramEnd"/>
      <w:r w:rsidR="00700642" w:rsidRPr="00085728">
        <w:rPr>
          <w:rFonts w:ascii="Times New Roman" w:hAnsi="Times New Roman" w:cs="Times New Roman"/>
          <w:sz w:val="24"/>
          <w:szCs w:val="24"/>
        </w:rPr>
        <w:t xml:space="preserve"> </w:t>
      </w:r>
      <w:r w:rsidR="00700642" w:rsidRPr="000D2CAD">
        <w:rPr>
          <w:rFonts w:ascii="Times New Roman" w:hAnsi="Times New Roman" w:cs="Times New Roman"/>
          <w:i/>
          <w:sz w:val="24"/>
          <w:szCs w:val="24"/>
        </w:rPr>
        <w:t>Landscape and Urban Planning</w:t>
      </w:r>
      <w:r w:rsidR="00700642" w:rsidRPr="00085728">
        <w:rPr>
          <w:rFonts w:ascii="Times New Roman" w:hAnsi="Times New Roman" w:cs="Times New Roman"/>
          <w:sz w:val="24"/>
          <w:szCs w:val="24"/>
        </w:rPr>
        <w:t>, Volume 43 (4) 191–200 doi.org/10.1016/S0169-</w:t>
      </w:r>
      <w:proofErr w:type="gramStart"/>
      <w:r w:rsidR="00700642" w:rsidRPr="00085728">
        <w:rPr>
          <w:rFonts w:ascii="Times New Roman" w:hAnsi="Times New Roman" w:cs="Times New Roman"/>
          <w:sz w:val="24"/>
          <w:szCs w:val="24"/>
        </w:rPr>
        <w:t>2046(</w:t>
      </w:r>
      <w:proofErr w:type="gramEnd"/>
      <w:r w:rsidR="00700642" w:rsidRPr="00085728">
        <w:rPr>
          <w:rFonts w:ascii="Times New Roman" w:hAnsi="Times New Roman" w:cs="Times New Roman"/>
          <w:sz w:val="24"/>
          <w:szCs w:val="24"/>
        </w:rPr>
        <w:t>98)00112-1</w:t>
      </w:r>
      <w:r w:rsidR="00BD4E7D">
        <w:rPr>
          <w:rFonts w:ascii="Times New Roman" w:hAnsi="Times New Roman" w:cs="Times New Roman"/>
          <w:sz w:val="24"/>
          <w:szCs w:val="24"/>
        </w:rPr>
        <w:t>.</w:t>
      </w:r>
    </w:p>
    <w:p w:rsidR="009F49C7" w:rsidRDefault="009F49C7" w:rsidP="00BD4E7D">
      <w:pPr>
        <w:rPr>
          <w:rFonts w:ascii="Times New Roman" w:hAnsi="Times New Roman" w:cs="Times New Roman"/>
          <w:sz w:val="24"/>
          <w:szCs w:val="24"/>
        </w:rPr>
      </w:pPr>
      <w:proofErr w:type="gramStart"/>
      <w:r>
        <w:rPr>
          <w:rFonts w:ascii="Times New Roman" w:hAnsi="Times New Roman" w:cs="Times New Roman"/>
          <w:sz w:val="24"/>
          <w:szCs w:val="24"/>
        </w:rPr>
        <w:t>Champion, Timothy 2001.</w:t>
      </w:r>
      <w:r w:rsidRPr="009F49C7">
        <w:rPr>
          <w:rFonts w:ascii="Times New Roman" w:hAnsi="Times New Roman" w:cs="Times New Roman"/>
          <w:sz w:val="24"/>
          <w:szCs w:val="24"/>
        </w:rPr>
        <w:t>The appropriation of the Phoenicians in British imperial ideology.</w:t>
      </w:r>
      <w:proofErr w:type="gramEnd"/>
      <w:r w:rsidRPr="009F49C7">
        <w:rPr>
          <w:rFonts w:ascii="Times New Roman" w:hAnsi="Times New Roman" w:cs="Times New Roman"/>
          <w:sz w:val="24"/>
          <w:szCs w:val="24"/>
        </w:rPr>
        <w:t xml:space="preserve"> </w:t>
      </w:r>
      <w:r w:rsidRPr="009F49C7">
        <w:rPr>
          <w:rFonts w:ascii="Times New Roman" w:hAnsi="Times New Roman" w:cs="Times New Roman"/>
          <w:i/>
          <w:sz w:val="24"/>
          <w:szCs w:val="24"/>
        </w:rPr>
        <w:t>Nations and Nationalism</w:t>
      </w:r>
      <w:r w:rsidRPr="009F49C7">
        <w:rPr>
          <w:rFonts w:ascii="Times New Roman" w:hAnsi="Times New Roman" w:cs="Times New Roman"/>
          <w:sz w:val="24"/>
          <w:szCs w:val="24"/>
        </w:rPr>
        <w:t>, 7, (4), 451-467.</w:t>
      </w:r>
    </w:p>
    <w:p w:rsidR="00BD4E7D" w:rsidRDefault="00BD4E7D" w:rsidP="00BD4E7D">
      <w:pPr>
        <w:rPr>
          <w:rFonts w:ascii="Times New Roman" w:hAnsi="Times New Roman" w:cs="Times New Roman"/>
          <w:sz w:val="24"/>
          <w:szCs w:val="24"/>
        </w:rPr>
      </w:pPr>
      <w:proofErr w:type="spellStart"/>
      <w:r>
        <w:rPr>
          <w:rFonts w:ascii="Times New Roman" w:hAnsi="Times New Roman" w:cs="Times New Roman"/>
          <w:sz w:val="24"/>
          <w:szCs w:val="24"/>
        </w:rPr>
        <w:t>Chiweshe</w:t>
      </w:r>
      <w:proofErr w:type="spellEnd"/>
      <w:r>
        <w:rPr>
          <w:rFonts w:ascii="Times New Roman" w:hAnsi="Times New Roman" w:cs="Times New Roman"/>
          <w:sz w:val="24"/>
          <w:szCs w:val="24"/>
        </w:rPr>
        <w:t xml:space="preserve"> S. R. 2010 Prologue: Intangible Musical Heritage. </w:t>
      </w:r>
      <w:r w:rsidRPr="00711940">
        <w:rPr>
          <w:rFonts w:ascii="Times New Roman" w:hAnsi="Times New Roman" w:cs="Times New Roman"/>
          <w:sz w:val="24"/>
          <w:szCs w:val="24"/>
          <w:lang w:val="de-DE"/>
        </w:rPr>
        <w:t xml:space="preserve">In Offenhäußer, D., Zimmerli, W.C. Albert, M-T. </w:t>
      </w:r>
      <w:proofErr w:type="gramStart"/>
      <w:r w:rsidRPr="00BD4E7D">
        <w:rPr>
          <w:rFonts w:ascii="Times New Roman" w:hAnsi="Times New Roman" w:cs="Times New Roman"/>
          <w:i/>
          <w:sz w:val="24"/>
          <w:szCs w:val="24"/>
        </w:rPr>
        <w:t>World Heritage and Cultural Diversity</w:t>
      </w:r>
      <w:r>
        <w:rPr>
          <w:rFonts w:ascii="Times New Roman" w:hAnsi="Times New Roman" w:cs="Times New Roman"/>
          <w:i/>
          <w:sz w:val="24"/>
          <w:szCs w:val="24"/>
        </w:rPr>
        <w:t>.</w:t>
      </w:r>
      <w:proofErr w:type="gramEnd"/>
      <w:r w:rsidRPr="00BD4E7D">
        <w:t xml:space="preserve"> </w:t>
      </w:r>
      <w:proofErr w:type="gramStart"/>
      <w:r w:rsidRPr="00BD4E7D">
        <w:rPr>
          <w:rFonts w:ascii="Times New Roman" w:hAnsi="Times New Roman" w:cs="Times New Roman"/>
          <w:sz w:val="24"/>
          <w:szCs w:val="24"/>
        </w:rPr>
        <w:t>German Commission for UNESCO.</w:t>
      </w:r>
      <w:proofErr w:type="gramEnd"/>
      <w:r w:rsidRPr="00BD4E7D">
        <w:rPr>
          <w:rFonts w:ascii="Times New Roman" w:hAnsi="Times New Roman" w:cs="Times New Roman"/>
          <w:sz w:val="24"/>
          <w:szCs w:val="24"/>
        </w:rPr>
        <w:t xml:space="preserve"> Cottbus</w:t>
      </w:r>
      <w:r>
        <w:rPr>
          <w:rFonts w:ascii="Times New Roman" w:hAnsi="Times New Roman" w:cs="Times New Roman"/>
          <w:sz w:val="24"/>
          <w:szCs w:val="24"/>
        </w:rPr>
        <w:t>.</w:t>
      </w:r>
    </w:p>
    <w:p w:rsidR="00562E80" w:rsidRDefault="00562E80" w:rsidP="000D2CAD">
      <w:pPr>
        <w:rPr>
          <w:rFonts w:ascii="Times New Roman" w:hAnsi="Times New Roman" w:cs="Times New Roman"/>
          <w:sz w:val="24"/>
          <w:szCs w:val="24"/>
        </w:rPr>
      </w:pPr>
      <w:r>
        <w:rPr>
          <w:rFonts w:ascii="Times New Roman" w:hAnsi="Times New Roman" w:cs="Times New Roman"/>
          <w:sz w:val="24"/>
          <w:szCs w:val="24"/>
        </w:rPr>
        <w:t xml:space="preserve">Fontein J. 2006. The Silence of Great Zimbabwe: Contested Landscapes and the Power of Heritage. </w:t>
      </w:r>
      <w:proofErr w:type="gramStart"/>
      <w:r>
        <w:rPr>
          <w:rFonts w:ascii="Times New Roman" w:hAnsi="Times New Roman" w:cs="Times New Roman"/>
          <w:sz w:val="24"/>
          <w:szCs w:val="24"/>
        </w:rPr>
        <w:t>Weaver Press.</w:t>
      </w:r>
      <w:proofErr w:type="gramEnd"/>
      <w:r>
        <w:rPr>
          <w:rFonts w:ascii="Times New Roman" w:hAnsi="Times New Roman" w:cs="Times New Roman"/>
          <w:sz w:val="24"/>
          <w:szCs w:val="24"/>
        </w:rPr>
        <w:t xml:space="preserve"> Harare. </w:t>
      </w:r>
    </w:p>
    <w:p w:rsidR="000D2CAD" w:rsidRDefault="000D2CAD" w:rsidP="000D2CAD">
      <w:pPr>
        <w:rPr>
          <w:rFonts w:ascii="Times New Roman" w:hAnsi="Times New Roman" w:cs="Times New Roman"/>
          <w:sz w:val="24"/>
          <w:szCs w:val="24"/>
        </w:rPr>
      </w:pPr>
      <w:proofErr w:type="gramStart"/>
      <w:r w:rsidRPr="000D2CAD">
        <w:rPr>
          <w:rFonts w:ascii="Times New Roman" w:hAnsi="Times New Roman" w:cs="Times New Roman"/>
          <w:sz w:val="24"/>
          <w:szCs w:val="24"/>
        </w:rPr>
        <w:t>Hancock-Barnett</w:t>
      </w:r>
      <w:r>
        <w:rPr>
          <w:rFonts w:ascii="Times New Roman" w:hAnsi="Times New Roman" w:cs="Times New Roman"/>
          <w:sz w:val="24"/>
          <w:szCs w:val="24"/>
        </w:rPr>
        <w:t>, C. 2012.</w:t>
      </w:r>
      <w:proofErr w:type="gramEnd"/>
      <w:r>
        <w:rPr>
          <w:rFonts w:ascii="Times New Roman" w:hAnsi="Times New Roman" w:cs="Times New Roman"/>
          <w:sz w:val="24"/>
          <w:szCs w:val="24"/>
        </w:rPr>
        <w:t xml:space="preserve"> </w:t>
      </w:r>
      <w:r w:rsidRPr="000D2CAD">
        <w:rPr>
          <w:rFonts w:ascii="Times New Roman" w:hAnsi="Times New Roman" w:cs="Times New Roman"/>
          <w:sz w:val="24"/>
          <w:szCs w:val="24"/>
        </w:rPr>
        <w:t>Colonial resettlement and cultural resistance:</w:t>
      </w:r>
      <w:r>
        <w:rPr>
          <w:rFonts w:ascii="Times New Roman" w:hAnsi="Times New Roman" w:cs="Times New Roman"/>
          <w:sz w:val="24"/>
          <w:szCs w:val="24"/>
        </w:rPr>
        <w:t xml:space="preserve"> </w:t>
      </w:r>
      <w:r w:rsidRPr="000D2CAD">
        <w:rPr>
          <w:rFonts w:ascii="Times New Roman" w:hAnsi="Times New Roman" w:cs="Times New Roman"/>
          <w:sz w:val="24"/>
          <w:szCs w:val="24"/>
        </w:rPr>
        <w:t>the mbira music of Zimbabwe</w:t>
      </w:r>
      <w:r>
        <w:rPr>
          <w:rFonts w:ascii="Times New Roman" w:hAnsi="Times New Roman" w:cs="Times New Roman"/>
          <w:sz w:val="24"/>
          <w:szCs w:val="24"/>
        </w:rPr>
        <w:t xml:space="preserve">. </w:t>
      </w:r>
      <w:r w:rsidRPr="000D2CAD">
        <w:rPr>
          <w:rFonts w:ascii="Times New Roman" w:hAnsi="Times New Roman" w:cs="Times New Roman"/>
          <w:i/>
          <w:sz w:val="24"/>
          <w:szCs w:val="24"/>
        </w:rPr>
        <w:t>Social &amp; Cultural Geography</w:t>
      </w:r>
      <w:r w:rsidRPr="000D2CAD">
        <w:rPr>
          <w:rFonts w:ascii="Times New Roman" w:hAnsi="Times New Roman" w:cs="Times New Roman"/>
          <w:sz w:val="24"/>
          <w:szCs w:val="24"/>
        </w:rPr>
        <w:t>, Vol. 13, No. 1, February 2012</w:t>
      </w:r>
      <w:r w:rsidR="00CE2CB3">
        <w:rPr>
          <w:rFonts w:ascii="Times New Roman" w:hAnsi="Times New Roman" w:cs="Times New Roman"/>
          <w:sz w:val="24"/>
          <w:szCs w:val="24"/>
        </w:rPr>
        <w:t>.</w:t>
      </w:r>
    </w:p>
    <w:p w:rsidR="00CE2CB3" w:rsidRDefault="00CE2CB3" w:rsidP="000D2CAD">
      <w:pPr>
        <w:rPr>
          <w:rFonts w:ascii="Times New Roman" w:hAnsi="Times New Roman" w:cs="Times New Roman"/>
          <w:sz w:val="24"/>
          <w:szCs w:val="24"/>
        </w:rPr>
      </w:pPr>
      <w:r>
        <w:rPr>
          <w:rFonts w:ascii="Times New Roman" w:hAnsi="Times New Roman" w:cs="Times New Roman"/>
          <w:sz w:val="24"/>
          <w:szCs w:val="24"/>
        </w:rPr>
        <w:t xml:space="preserve">Kato, K. 2009. </w:t>
      </w:r>
      <w:proofErr w:type="gramStart"/>
      <w:r>
        <w:rPr>
          <w:rFonts w:ascii="Times New Roman" w:hAnsi="Times New Roman" w:cs="Times New Roman"/>
          <w:sz w:val="24"/>
          <w:szCs w:val="24"/>
        </w:rPr>
        <w:t>Soundscape</w:t>
      </w:r>
      <w:r w:rsidR="004A43AD">
        <w:rPr>
          <w:rFonts w:ascii="Times New Roman" w:hAnsi="Times New Roman" w:cs="Times New Roman"/>
          <w:sz w:val="24"/>
          <w:szCs w:val="24"/>
        </w:rPr>
        <w:t>, Cultural Landscapes and Connectivity.</w:t>
      </w:r>
      <w:proofErr w:type="gramEnd"/>
      <w:r w:rsidR="004A43AD">
        <w:rPr>
          <w:rFonts w:ascii="Times New Roman" w:hAnsi="Times New Roman" w:cs="Times New Roman"/>
          <w:sz w:val="24"/>
          <w:szCs w:val="24"/>
        </w:rPr>
        <w:t xml:space="preserve"> </w:t>
      </w:r>
      <w:r w:rsidR="004A43AD" w:rsidRPr="004A43AD">
        <w:rPr>
          <w:rFonts w:ascii="Times New Roman" w:hAnsi="Times New Roman" w:cs="Times New Roman"/>
          <w:i/>
          <w:sz w:val="24"/>
          <w:szCs w:val="24"/>
        </w:rPr>
        <w:t>Sites: New Series</w:t>
      </w:r>
      <w:r w:rsidR="004A43AD">
        <w:rPr>
          <w:rFonts w:ascii="Times New Roman" w:hAnsi="Times New Roman" w:cs="Times New Roman"/>
          <w:sz w:val="24"/>
          <w:szCs w:val="24"/>
        </w:rPr>
        <w:t xml:space="preserve"> Vol 6 (2). </w:t>
      </w:r>
    </w:p>
    <w:p w:rsidR="00D84BC8" w:rsidRDefault="00D84BC8" w:rsidP="00D84BC8">
      <w:pPr>
        <w:rPr>
          <w:rFonts w:ascii="Times New Roman" w:hAnsi="Times New Roman" w:cs="Times New Roman"/>
          <w:sz w:val="24"/>
          <w:szCs w:val="24"/>
        </w:rPr>
      </w:pPr>
      <w:r w:rsidRPr="00D84BC8">
        <w:rPr>
          <w:rFonts w:ascii="Times New Roman" w:hAnsi="Times New Roman" w:cs="Times New Roman"/>
          <w:sz w:val="24"/>
          <w:szCs w:val="24"/>
        </w:rPr>
        <w:t xml:space="preserve">Krause B. 1987. </w:t>
      </w:r>
      <w:proofErr w:type="gramStart"/>
      <w:r w:rsidRPr="00D84BC8">
        <w:rPr>
          <w:rFonts w:ascii="Times New Roman" w:hAnsi="Times New Roman" w:cs="Times New Roman"/>
          <w:sz w:val="24"/>
          <w:szCs w:val="24"/>
        </w:rPr>
        <w:t>Bioacoustics, habitat ambience in ecological balance.</w:t>
      </w:r>
      <w:proofErr w:type="gramEnd"/>
      <w:r w:rsidRPr="00D84BC8">
        <w:rPr>
          <w:rFonts w:ascii="Times New Roman" w:hAnsi="Times New Roman" w:cs="Times New Roman"/>
          <w:sz w:val="24"/>
          <w:szCs w:val="24"/>
        </w:rPr>
        <w:t xml:space="preserve"> </w:t>
      </w:r>
      <w:r w:rsidRPr="00D84BC8">
        <w:rPr>
          <w:rFonts w:ascii="Times New Roman" w:hAnsi="Times New Roman" w:cs="Times New Roman"/>
          <w:i/>
          <w:sz w:val="24"/>
          <w:szCs w:val="24"/>
        </w:rPr>
        <w:t>Whole Earth Review</w:t>
      </w:r>
      <w:r w:rsidRPr="00D84BC8">
        <w:rPr>
          <w:rFonts w:ascii="Times New Roman" w:hAnsi="Times New Roman" w:cs="Times New Roman"/>
          <w:sz w:val="24"/>
          <w:szCs w:val="24"/>
        </w:rPr>
        <w:t xml:space="preserve"> 57: 14–18</w:t>
      </w:r>
      <w:r w:rsidR="00262DFA">
        <w:rPr>
          <w:rFonts w:ascii="Times New Roman" w:hAnsi="Times New Roman" w:cs="Times New Roman"/>
          <w:sz w:val="24"/>
          <w:szCs w:val="24"/>
        </w:rPr>
        <w:t>.</w:t>
      </w:r>
    </w:p>
    <w:p w:rsidR="004D3E9E" w:rsidRDefault="004D3E9E" w:rsidP="00262DFA">
      <w:pPr>
        <w:rPr>
          <w:rFonts w:ascii="Times New Roman" w:hAnsi="Times New Roman" w:cs="Times New Roman"/>
          <w:sz w:val="24"/>
          <w:szCs w:val="24"/>
        </w:rPr>
      </w:pPr>
      <w:proofErr w:type="spellStart"/>
      <w:proofErr w:type="gramStart"/>
      <w:r>
        <w:rPr>
          <w:rFonts w:ascii="Times New Roman" w:hAnsi="Times New Roman" w:cs="Times New Roman"/>
          <w:sz w:val="24"/>
          <w:szCs w:val="24"/>
        </w:rPr>
        <w:t>Mabvadya</w:t>
      </w:r>
      <w:proofErr w:type="spellEnd"/>
      <w:r>
        <w:rPr>
          <w:rFonts w:ascii="Times New Roman" w:hAnsi="Times New Roman" w:cs="Times New Roman"/>
          <w:sz w:val="24"/>
          <w:szCs w:val="24"/>
        </w:rPr>
        <w:t>, E. 1990.</w:t>
      </w:r>
      <w:proofErr w:type="gramEnd"/>
      <w:r>
        <w:rPr>
          <w:rFonts w:ascii="Times New Roman" w:hAnsi="Times New Roman" w:cs="Times New Roman"/>
          <w:sz w:val="24"/>
          <w:szCs w:val="24"/>
        </w:rPr>
        <w:t xml:space="preserve"> A Study of Attitudes Towards Museums and Monuments in Zimbabwe. Unpublished B.A Dissertation. History Department, University of Zimbabwe. </w:t>
      </w:r>
    </w:p>
    <w:p w:rsidR="00262DFA" w:rsidRPr="00262DFA" w:rsidRDefault="00262DFA" w:rsidP="00262DFA">
      <w:pPr>
        <w:rPr>
          <w:rFonts w:ascii="Times New Roman" w:eastAsia="Times New Roman" w:hAnsi="Times New Roman" w:cs="Times New Roman"/>
          <w:sz w:val="24"/>
          <w:szCs w:val="24"/>
          <w:lang w:eastAsia="en-GB"/>
        </w:rPr>
      </w:pPr>
      <w:proofErr w:type="gramStart"/>
      <w:r>
        <w:rPr>
          <w:rFonts w:ascii="Times New Roman" w:hAnsi="Times New Roman" w:cs="Times New Roman"/>
          <w:sz w:val="24"/>
          <w:szCs w:val="24"/>
        </w:rPr>
        <w:t xml:space="preserve">Matiure </w:t>
      </w:r>
      <w:r w:rsidR="0074066C">
        <w:rPr>
          <w:rFonts w:ascii="Times New Roman" w:hAnsi="Times New Roman" w:cs="Times New Roman"/>
          <w:sz w:val="24"/>
          <w:szCs w:val="24"/>
        </w:rPr>
        <w:t xml:space="preserve">P. </w:t>
      </w:r>
      <w:r>
        <w:rPr>
          <w:rFonts w:ascii="Times New Roman" w:hAnsi="Times New Roman" w:cs="Times New Roman"/>
          <w:sz w:val="24"/>
          <w:szCs w:val="24"/>
        </w:rPr>
        <w:t>2012.</w:t>
      </w:r>
      <w:proofErr w:type="gramEnd"/>
      <w:r>
        <w:rPr>
          <w:rFonts w:ascii="Times New Roman" w:hAnsi="Times New Roman" w:cs="Times New Roman"/>
          <w:sz w:val="24"/>
          <w:szCs w:val="24"/>
        </w:rPr>
        <w:t xml:space="preserve"> </w:t>
      </w:r>
      <w:r w:rsidRPr="00262DFA">
        <w:rPr>
          <w:rFonts w:ascii="Times New Roman" w:hAnsi="Times New Roman" w:cs="Times New Roman"/>
          <w:i/>
          <w:sz w:val="24"/>
          <w:szCs w:val="24"/>
        </w:rPr>
        <w:t xml:space="preserve">Mbira </w:t>
      </w:r>
      <w:proofErr w:type="spellStart"/>
      <w:r w:rsidRPr="00262DFA">
        <w:rPr>
          <w:rFonts w:ascii="Times New Roman" w:hAnsi="Times New Roman" w:cs="Times New Roman"/>
          <w:i/>
          <w:sz w:val="24"/>
          <w:szCs w:val="24"/>
        </w:rPr>
        <w:t>dzavadzimu</w:t>
      </w:r>
      <w:proofErr w:type="spellEnd"/>
      <w:r w:rsidRPr="00262DFA">
        <w:rPr>
          <w:rFonts w:ascii="Times New Roman" w:hAnsi="Times New Roman" w:cs="Times New Roman"/>
          <w:sz w:val="24"/>
          <w:szCs w:val="24"/>
        </w:rPr>
        <w:t xml:space="preserve"> and its space within the Shona</w:t>
      </w:r>
      <w:r>
        <w:rPr>
          <w:rFonts w:ascii="Times New Roman" w:hAnsi="Times New Roman" w:cs="Times New Roman"/>
          <w:sz w:val="24"/>
          <w:szCs w:val="24"/>
        </w:rPr>
        <w:t xml:space="preserve"> </w:t>
      </w:r>
      <w:r w:rsidRPr="00262DFA">
        <w:rPr>
          <w:rFonts w:ascii="Times New Roman" w:hAnsi="Times New Roman" w:cs="Times New Roman"/>
          <w:sz w:val="24"/>
          <w:szCs w:val="24"/>
        </w:rPr>
        <w:t>cosmology: tracing</w:t>
      </w:r>
      <w:r>
        <w:rPr>
          <w:rFonts w:ascii="Times New Roman" w:hAnsi="Times New Roman" w:cs="Times New Roman"/>
          <w:sz w:val="24"/>
          <w:szCs w:val="24"/>
        </w:rPr>
        <w:t xml:space="preserve"> </w:t>
      </w:r>
      <w:r w:rsidRPr="00262DFA">
        <w:rPr>
          <w:rFonts w:ascii="Times New Roman" w:hAnsi="Times New Roman" w:cs="Times New Roman"/>
          <w:i/>
          <w:sz w:val="24"/>
          <w:szCs w:val="24"/>
        </w:rPr>
        <w:t>mbira</w:t>
      </w:r>
      <w:r>
        <w:rPr>
          <w:rFonts w:ascii="Times New Roman" w:hAnsi="Times New Roman" w:cs="Times New Roman"/>
          <w:sz w:val="24"/>
          <w:szCs w:val="24"/>
        </w:rPr>
        <w:t xml:space="preserve"> </w:t>
      </w:r>
      <w:r w:rsidRPr="00262DFA">
        <w:rPr>
          <w:rFonts w:ascii="Times New Roman" w:hAnsi="Times New Roman" w:cs="Times New Roman"/>
          <w:sz w:val="24"/>
          <w:szCs w:val="24"/>
        </w:rPr>
        <w:t xml:space="preserve">from </w:t>
      </w:r>
      <w:proofErr w:type="spellStart"/>
      <w:r w:rsidRPr="00262DFA">
        <w:rPr>
          <w:rFonts w:ascii="Times New Roman" w:hAnsi="Times New Roman" w:cs="Times New Roman"/>
          <w:i/>
          <w:sz w:val="24"/>
          <w:szCs w:val="24"/>
        </w:rPr>
        <w:t>bira</w:t>
      </w:r>
      <w:proofErr w:type="spellEnd"/>
      <w:r w:rsidRPr="00262DFA">
        <w:rPr>
          <w:rFonts w:ascii="Times New Roman" w:hAnsi="Times New Roman" w:cs="Times New Roman"/>
          <w:sz w:val="24"/>
          <w:szCs w:val="24"/>
        </w:rPr>
        <w:t xml:space="preserve"> to the spiritual world</w:t>
      </w:r>
      <w:r>
        <w:rPr>
          <w:rFonts w:ascii="Times New Roman" w:hAnsi="Times New Roman" w:cs="Times New Roman"/>
          <w:sz w:val="24"/>
          <w:szCs w:val="24"/>
        </w:rPr>
        <w:t xml:space="preserve">. </w:t>
      </w:r>
      <w:proofErr w:type="spellStart"/>
      <w:r w:rsidRPr="00262DFA">
        <w:rPr>
          <w:rFonts w:ascii="Times New Roman" w:hAnsi="Times New Roman" w:cs="Times New Roman"/>
          <w:i/>
          <w:sz w:val="24"/>
          <w:szCs w:val="24"/>
        </w:rPr>
        <w:t>M</w:t>
      </w:r>
      <w:r w:rsidRPr="00262DFA">
        <w:rPr>
          <w:rFonts w:ascii="Times New Roman" w:eastAsia="Times New Roman" w:hAnsi="Times New Roman" w:cs="Times New Roman"/>
          <w:i/>
          <w:sz w:val="24"/>
          <w:szCs w:val="24"/>
          <w:lang w:eastAsia="en-GB"/>
        </w:rPr>
        <w:t>uziki</w:t>
      </w:r>
      <w:proofErr w:type="spellEnd"/>
      <w:r w:rsidRPr="00262DFA">
        <w:rPr>
          <w:rFonts w:ascii="Times New Roman" w:eastAsia="Times New Roman" w:hAnsi="Times New Roman" w:cs="Times New Roman"/>
          <w:i/>
          <w:sz w:val="24"/>
          <w:szCs w:val="24"/>
          <w:lang w:eastAsia="en-GB"/>
        </w:rPr>
        <w:t>,</w:t>
      </w:r>
      <w:r>
        <w:rPr>
          <w:rFonts w:ascii="Times New Roman" w:eastAsia="Times New Roman" w:hAnsi="Times New Roman" w:cs="Times New Roman"/>
          <w:sz w:val="24"/>
          <w:szCs w:val="24"/>
          <w:lang w:eastAsia="en-GB"/>
        </w:rPr>
        <w:t xml:space="preserve"> 8:2, 29-49.</w:t>
      </w:r>
      <w:r w:rsidRPr="00262DFA">
        <w:rPr>
          <w:rFonts w:ascii="Times New Roman" w:eastAsia="Times New Roman" w:hAnsi="Times New Roman" w:cs="Times New Roman"/>
          <w:sz w:val="24"/>
          <w:szCs w:val="24"/>
          <w:lang w:eastAsia="en-GB"/>
        </w:rPr>
        <w:t xml:space="preserve"> DOI:10.1080/18125980.2011.631291</w:t>
      </w:r>
    </w:p>
    <w:p w:rsidR="00016499" w:rsidRDefault="00016499" w:rsidP="00700642">
      <w:pPr>
        <w:rPr>
          <w:rFonts w:ascii="Times New Roman" w:hAnsi="Times New Roman" w:cs="Times New Roman"/>
          <w:sz w:val="24"/>
          <w:szCs w:val="24"/>
        </w:rPr>
      </w:pPr>
      <w:proofErr w:type="spellStart"/>
      <w:r w:rsidRPr="00085728">
        <w:rPr>
          <w:rFonts w:ascii="Times New Roman" w:hAnsi="Times New Roman" w:cs="Times New Roman"/>
          <w:sz w:val="24"/>
          <w:szCs w:val="24"/>
        </w:rPr>
        <w:t>Pijanowski</w:t>
      </w:r>
      <w:proofErr w:type="spellEnd"/>
      <w:r w:rsidRPr="00085728">
        <w:rPr>
          <w:rFonts w:ascii="Times New Roman" w:hAnsi="Times New Roman" w:cs="Times New Roman"/>
          <w:sz w:val="24"/>
          <w:szCs w:val="24"/>
        </w:rPr>
        <w:t xml:space="preserve">, </w:t>
      </w:r>
      <w:r w:rsidR="00D9185E" w:rsidRPr="00085728">
        <w:rPr>
          <w:rFonts w:ascii="Times New Roman" w:hAnsi="Times New Roman" w:cs="Times New Roman"/>
          <w:sz w:val="24"/>
          <w:szCs w:val="24"/>
        </w:rPr>
        <w:t xml:space="preserve">B.C., </w:t>
      </w:r>
      <w:r w:rsidRPr="00085728">
        <w:rPr>
          <w:rFonts w:ascii="Times New Roman" w:hAnsi="Times New Roman" w:cs="Times New Roman"/>
          <w:sz w:val="24"/>
          <w:szCs w:val="24"/>
        </w:rPr>
        <w:t>Villanueva-Rivera, L.J</w:t>
      </w:r>
      <w:r w:rsidR="00D9185E" w:rsidRPr="00085728">
        <w:rPr>
          <w:rFonts w:ascii="Times New Roman" w:hAnsi="Times New Roman" w:cs="Times New Roman"/>
          <w:sz w:val="24"/>
          <w:szCs w:val="24"/>
        </w:rPr>
        <w:t xml:space="preserve">., </w:t>
      </w:r>
      <w:proofErr w:type="spellStart"/>
      <w:r w:rsidRPr="00085728">
        <w:rPr>
          <w:rFonts w:ascii="Times New Roman" w:hAnsi="Times New Roman" w:cs="Times New Roman"/>
          <w:sz w:val="24"/>
          <w:szCs w:val="24"/>
        </w:rPr>
        <w:t>Dumyahn</w:t>
      </w:r>
      <w:proofErr w:type="spellEnd"/>
      <w:r w:rsidRPr="00085728">
        <w:rPr>
          <w:rFonts w:ascii="Times New Roman" w:hAnsi="Times New Roman" w:cs="Times New Roman"/>
          <w:sz w:val="24"/>
          <w:szCs w:val="24"/>
        </w:rPr>
        <w:t xml:space="preserve">, </w:t>
      </w:r>
      <w:proofErr w:type="spellStart"/>
      <w:r w:rsidR="00D9185E" w:rsidRPr="00085728">
        <w:rPr>
          <w:rFonts w:ascii="Times New Roman" w:hAnsi="Times New Roman" w:cs="Times New Roman"/>
          <w:sz w:val="24"/>
          <w:szCs w:val="24"/>
        </w:rPr>
        <w:t>S.L.</w:t>
      </w:r>
      <w:proofErr w:type="gramStart"/>
      <w:r w:rsidR="00D9185E" w:rsidRPr="00085728">
        <w:rPr>
          <w:rFonts w:ascii="Times New Roman" w:hAnsi="Times New Roman" w:cs="Times New Roman"/>
          <w:sz w:val="24"/>
          <w:szCs w:val="24"/>
        </w:rPr>
        <w:t>,</w:t>
      </w:r>
      <w:r w:rsidRPr="00085728">
        <w:rPr>
          <w:rFonts w:ascii="Times New Roman" w:hAnsi="Times New Roman" w:cs="Times New Roman"/>
          <w:sz w:val="24"/>
          <w:szCs w:val="24"/>
        </w:rPr>
        <w:t>Farina</w:t>
      </w:r>
      <w:proofErr w:type="spellEnd"/>
      <w:proofErr w:type="gramEnd"/>
      <w:r w:rsidRPr="00085728">
        <w:rPr>
          <w:rFonts w:ascii="Times New Roman" w:hAnsi="Times New Roman" w:cs="Times New Roman"/>
          <w:sz w:val="24"/>
          <w:szCs w:val="24"/>
        </w:rPr>
        <w:t>,</w:t>
      </w:r>
      <w:r w:rsidR="00D9185E" w:rsidRPr="00085728">
        <w:rPr>
          <w:rFonts w:ascii="Times New Roman" w:hAnsi="Times New Roman" w:cs="Times New Roman"/>
          <w:sz w:val="24"/>
          <w:szCs w:val="24"/>
        </w:rPr>
        <w:t xml:space="preserve"> A., </w:t>
      </w:r>
      <w:r w:rsidRPr="00085728">
        <w:rPr>
          <w:rFonts w:ascii="Times New Roman" w:hAnsi="Times New Roman" w:cs="Times New Roman"/>
          <w:sz w:val="24"/>
          <w:szCs w:val="24"/>
        </w:rPr>
        <w:t xml:space="preserve">Krause, </w:t>
      </w:r>
      <w:r w:rsidR="00D9185E" w:rsidRPr="00085728">
        <w:rPr>
          <w:rFonts w:ascii="Times New Roman" w:hAnsi="Times New Roman" w:cs="Times New Roman"/>
          <w:sz w:val="24"/>
          <w:szCs w:val="24"/>
        </w:rPr>
        <w:t>B.L.,</w:t>
      </w:r>
      <w:r w:rsidRPr="00085728">
        <w:rPr>
          <w:rFonts w:ascii="Times New Roman" w:hAnsi="Times New Roman" w:cs="Times New Roman"/>
          <w:sz w:val="24"/>
          <w:szCs w:val="24"/>
        </w:rPr>
        <w:t xml:space="preserve"> Napoletano, </w:t>
      </w:r>
      <w:r w:rsidR="00D9185E" w:rsidRPr="00085728">
        <w:rPr>
          <w:rFonts w:ascii="Times New Roman" w:hAnsi="Times New Roman" w:cs="Times New Roman"/>
          <w:sz w:val="24"/>
          <w:szCs w:val="24"/>
        </w:rPr>
        <w:t xml:space="preserve">B.M., </w:t>
      </w:r>
      <w:r w:rsidRPr="00085728">
        <w:rPr>
          <w:rFonts w:ascii="Times New Roman" w:hAnsi="Times New Roman" w:cs="Times New Roman"/>
          <w:sz w:val="24"/>
          <w:szCs w:val="24"/>
        </w:rPr>
        <w:t xml:space="preserve">Gage </w:t>
      </w:r>
      <w:r w:rsidR="00D9185E" w:rsidRPr="00085728">
        <w:rPr>
          <w:rFonts w:ascii="Times New Roman" w:hAnsi="Times New Roman" w:cs="Times New Roman"/>
          <w:sz w:val="24"/>
          <w:szCs w:val="24"/>
        </w:rPr>
        <w:t xml:space="preserve">S.H., </w:t>
      </w:r>
      <w:r w:rsidRPr="00085728">
        <w:rPr>
          <w:rFonts w:ascii="Times New Roman" w:hAnsi="Times New Roman" w:cs="Times New Roman"/>
          <w:sz w:val="24"/>
          <w:szCs w:val="24"/>
        </w:rPr>
        <w:t xml:space="preserve">and </w:t>
      </w:r>
      <w:proofErr w:type="spellStart"/>
      <w:r w:rsidRPr="00085728">
        <w:rPr>
          <w:rFonts w:ascii="Times New Roman" w:hAnsi="Times New Roman" w:cs="Times New Roman"/>
          <w:sz w:val="24"/>
          <w:szCs w:val="24"/>
        </w:rPr>
        <w:t>Pieretti</w:t>
      </w:r>
      <w:proofErr w:type="spellEnd"/>
      <w:r w:rsidR="00D9185E" w:rsidRPr="00085728">
        <w:rPr>
          <w:rFonts w:ascii="Times New Roman" w:hAnsi="Times New Roman" w:cs="Times New Roman"/>
          <w:sz w:val="24"/>
          <w:szCs w:val="24"/>
        </w:rPr>
        <w:t>, N.</w:t>
      </w:r>
      <w:r w:rsidRPr="00085728">
        <w:rPr>
          <w:rFonts w:ascii="Times New Roman" w:hAnsi="Times New Roman" w:cs="Times New Roman"/>
          <w:sz w:val="24"/>
          <w:szCs w:val="24"/>
        </w:rPr>
        <w:t xml:space="preserve"> 2011. Soundscape Ecology: The Science of Sound in the Landscape</w:t>
      </w:r>
      <w:r w:rsidR="000D2CAD">
        <w:rPr>
          <w:rFonts w:ascii="Times New Roman" w:hAnsi="Times New Roman" w:cs="Times New Roman"/>
          <w:sz w:val="24"/>
          <w:szCs w:val="24"/>
        </w:rPr>
        <w:t>.</w:t>
      </w:r>
      <w:r w:rsidRPr="00085728">
        <w:rPr>
          <w:rFonts w:ascii="Times New Roman" w:hAnsi="Times New Roman" w:cs="Times New Roman"/>
          <w:sz w:val="24"/>
          <w:szCs w:val="24"/>
        </w:rPr>
        <w:t xml:space="preserve"> </w:t>
      </w:r>
      <w:proofErr w:type="spellStart"/>
      <w:r w:rsidR="00700642" w:rsidRPr="00085728">
        <w:rPr>
          <w:rFonts w:ascii="Times New Roman" w:hAnsi="Times New Roman" w:cs="Times New Roman"/>
          <w:i/>
          <w:sz w:val="24"/>
          <w:szCs w:val="24"/>
        </w:rPr>
        <w:t>BioScience</w:t>
      </w:r>
      <w:proofErr w:type="spellEnd"/>
      <w:r w:rsidRPr="00085728">
        <w:rPr>
          <w:rFonts w:ascii="Times New Roman" w:hAnsi="Times New Roman" w:cs="Times New Roman"/>
          <w:sz w:val="24"/>
          <w:szCs w:val="24"/>
        </w:rPr>
        <w:t xml:space="preserve"> 61 (3): 203-216 </w:t>
      </w:r>
      <w:proofErr w:type="spellStart"/>
      <w:r w:rsidRPr="00085728">
        <w:rPr>
          <w:rFonts w:ascii="Times New Roman" w:hAnsi="Times New Roman" w:cs="Times New Roman"/>
          <w:sz w:val="24"/>
          <w:szCs w:val="24"/>
        </w:rPr>
        <w:t>doi</w:t>
      </w:r>
      <w:proofErr w:type="spellEnd"/>
      <w:r w:rsidRPr="00085728">
        <w:rPr>
          <w:rFonts w:ascii="Times New Roman" w:hAnsi="Times New Roman" w:cs="Times New Roman"/>
          <w:sz w:val="24"/>
          <w:szCs w:val="24"/>
        </w:rPr>
        <w:t>: 10.1525/bio.2011.61.3.6</w:t>
      </w:r>
      <w:r w:rsidR="001825A2">
        <w:rPr>
          <w:rFonts w:ascii="Times New Roman" w:hAnsi="Times New Roman" w:cs="Times New Roman"/>
          <w:sz w:val="24"/>
          <w:szCs w:val="24"/>
        </w:rPr>
        <w:t>.</w:t>
      </w:r>
    </w:p>
    <w:p w:rsidR="0001030E" w:rsidRPr="0001030E" w:rsidRDefault="0001030E" w:rsidP="0001030E">
      <w:pPr>
        <w:rPr>
          <w:rFonts w:ascii="Times New Roman" w:hAnsi="Times New Roman" w:cs="Times New Roman"/>
          <w:sz w:val="24"/>
          <w:szCs w:val="24"/>
        </w:rPr>
      </w:pPr>
      <w:r>
        <w:rPr>
          <w:rFonts w:ascii="Times New Roman" w:hAnsi="Times New Roman" w:cs="Times New Roman"/>
          <w:sz w:val="24"/>
          <w:szCs w:val="24"/>
        </w:rPr>
        <w:t xml:space="preserve">Silberman N. 2015. Remembrance of Things Past: </w:t>
      </w:r>
      <w:r w:rsidRPr="0001030E">
        <w:rPr>
          <w:rFonts w:ascii="Times New Roman" w:hAnsi="Times New Roman" w:cs="Times New Roman"/>
          <w:sz w:val="24"/>
          <w:szCs w:val="24"/>
        </w:rPr>
        <w:t>Collective Memory, Sensory Perception, and the Emergence of New Interpretive Paradigms</w:t>
      </w:r>
      <w:r>
        <w:rPr>
          <w:rFonts w:ascii="Times New Roman" w:hAnsi="Times New Roman" w:cs="Times New Roman"/>
          <w:sz w:val="24"/>
          <w:szCs w:val="24"/>
        </w:rPr>
        <w:t>. In A. Castillo</w:t>
      </w:r>
      <w:r w:rsidRPr="0001030E">
        <w:rPr>
          <w:rFonts w:ascii="Times New Roman" w:hAnsi="Times New Roman" w:cs="Times New Roman"/>
          <w:sz w:val="24"/>
          <w:szCs w:val="24"/>
        </w:rPr>
        <w:t xml:space="preserve"> (ed.) </w:t>
      </w:r>
      <w:r w:rsidRPr="0001030E">
        <w:rPr>
          <w:rFonts w:ascii="Times New Roman" w:hAnsi="Times New Roman" w:cs="Times New Roman"/>
          <w:i/>
          <w:sz w:val="24"/>
          <w:szCs w:val="24"/>
        </w:rPr>
        <w:t>The 2nd International Conference on Best Practices in World Heritage: People and Communities</w:t>
      </w:r>
      <w:r>
        <w:rPr>
          <w:rFonts w:ascii="Times New Roman" w:hAnsi="Times New Roman" w:cs="Times New Roman"/>
          <w:i/>
          <w:sz w:val="24"/>
          <w:szCs w:val="24"/>
        </w:rPr>
        <w:t xml:space="preserve">. </w:t>
      </w:r>
      <w:proofErr w:type="gramStart"/>
      <w:r w:rsidRPr="0001030E">
        <w:rPr>
          <w:rFonts w:ascii="Times New Roman" w:hAnsi="Times New Roman" w:cs="Times New Roman"/>
          <w:sz w:val="24"/>
          <w:szCs w:val="24"/>
        </w:rPr>
        <w:t xml:space="preserve">Universidad </w:t>
      </w:r>
      <w:r w:rsidR="0074066C" w:rsidRPr="0001030E">
        <w:rPr>
          <w:rFonts w:ascii="Times New Roman" w:hAnsi="Times New Roman" w:cs="Times New Roman"/>
          <w:sz w:val="24"/>
          <w:szCs w:val="24"/>
        </w:rPr>
        <w:t>Completeness</w:t>
      </w:r>
      <w:r w:rsidRPr="0001030E">
        <w:rPr>
          <w:rFonts w:ascii="Times New Roman" w:hAnsi="Times New Roman" w:cs="Times New Roman"/>
          <w:sz w:val="24"/>
          <w:szCs w:val="24"/>
        </w:rPr>
        <w:t xml:space="preserve"> de Madrid</w:t>
      </w:r>
      <w:r>
        <w:rPr>
          <w:rFonts w:ascii="Times New Roman" w:hAnsi="Times New Roman" w:cs="Times New Roman"/>
          <w:sz w:val="24"/>
          <w:szCs w:val="24"/>
        </w:rPr>
        <w:t>, Madrid.</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w:t>
      </w:r>
      <w:proofErr w:type="gramEnd"/>
      <w:r>
        <w:rPr>
          <w:rFonts w:ascii="Times New Roman" w:hAnsi="Times New Roman" w:cs="Times New Roman"/>
          <w:sz w:val="24"/>
          <w:szCs w:val="24"/>
        </w:rPr>
        <w:t xml:space="preserve"> 51-62.</w:t>
      </w:r>
    </w:p>
    <w:p w:rsidR="0056792F" w:rsidRDefault="0056792F" w:rsidP="0056792F">
      <w:pPr>
        <w:rPr>
          <w:rStyle w:val="Hyperlink"/>
          <w:rFonts w:ascii="Times New Roman" w:hAnsi="Times New Roman" w:cs="Times New Roman"/>
          <w:sz w:val="24"/>
          <w:szCs w:val="24"/>
        </w:rPr>
      </w:pPr>
      <w:r>
        <w:rPr>
          <w:rFonts w:ascii="Times New Roman" w:hAnsi="Times New Roman" w:cs="Times New Roman"/>
          <w:sz w:val="24"/>
          <w:szCs w:val="24"/>
        </w:rPr>
        <w:t>Sinamai, A. 2003. Cultural Shifting-Sands: C</w:t>
      </w:r>
      <w:r w:rsidRPr="001825A2">
        <w:rPr>
          <w:rFonts w:ascii="Times New Roman" w:hAnsi="Times New Roman" w:cs="Times New Roman"/>
          <w:sz w:val="24"/>
          <w:szCs w:val="24"/>
        </w:rPr>
        <w:t>han</w:t>
      </w:r>
      <w:r>
        <w:rPr>
          <w:rFonts w:ascii="Times New Roman" w:hAnsi="Times New Roman" w:cs="Times New Roman"/>
          <w:sz w:val="24"/>
          <w:szCs w:val="24"/>
        </w:rPr>
        <w:t>ging Meanings of Z</w:t>
      </w:r>
      <w:r w:rsidRPr="001825A2">
        <w:rPr>
          <w:rFonts w:ascii="Times New Roman" w:hAnsi="Times New Roman" w:cs="Times New Roman"/>
          <w:sz w:val="24"/>
          <w:szCs w:val="24"/>
        </w:rPr>
        <w:t xml:space="preserve">imbabwe </w:t>
      </w:r>
      <w:r>
        <w:rPr>
          <w:rFonts w:ascii="Times New Roman" w:hAnsi="Times New Roman" w:cs="Times New Roman"/>
          <w:sz w:val="24"/>
          <w:szCs w:val="24"/>
        </w:rPr>
        <w:t>sites in Zimbabwe, S</w:t>
      </w:r>
      <w:r w:rsidRPr="001825A2">
        <w:rPr>
          <w:rFonts w:ascii="Times New Roman" w:hAnsi="Times New Roman" w:cs="Times New Roman"/>
          <w:sz w:val="24"/>
          <w:szCs w:val="24"/>
        </w:rPr>
        <w:t>out</w:t>
      </w:r>
      <w:r>
        <w:rPr>
          <w:rFonts w:ascii="Times New Roman" w:hAnsi="Times New Roman" w:cs="Times New Roman"/>
          <w:sz w:val="24"/>
          <w:szCs w:val="24"/>
        </w:rPr>
        <w:t>h Africa and B</w:t>
      </w:r>
      <w:r w:rsidRPr="001825A2">
        <w:rPr>
          <w:rFonts w:ascii="Times New Roman" w:hAnsi="Times New Roman" w:cs="Times New Roman"/>
          <w:sz w:val="24"/>
          <w:szCs w:val="24"/>
        </w:rPr>
        <w:t>otswana</w:t>
      </w:r>
      <w:r>
        <w:t xml:space="preserve">. </w:t>
      </w:r>
      <w:r w:rsidRPr="001825A2">
        <w:rPr>
          <w:rFonts w:ascii="Times New Roman" w:hAnsi="Times New Roman" w:cs="Times New Roman"/>
          <w:sz w:val="24"/>
          <w:szCs w:val="24"/>
        </w:rPr>
        <w:t>Paper presented at the ICOMOS General Assembly, Victoria Falls, Zimbabw</w:t>
      </w:r>
      <w:r w:rsidRPr="00983A37">
        <w:rPr>
          <w:rFonts w:ascii="Times New Roman" w:hAnsi="Times New Roman" w:cs="Times New Roman"/>
          <w:sz w:val="24"/>
          <w:szCs w:val="24"/>
        </w:rPr>
        <w:t>e</w:t>
      </w:r>
      <w:r>
        <w:rPr>
          <w:rFonts w:ascii="Times New Roman" w:hAnsi="Times New Roman" w:cs="Times New Roman"/>
          <w:sz w:val="24"/>
          <w:szCs w:val="24"/>
        </w:rPr>
        <w:t>.</w:t>
      </w:r>
      <w:r w:rsidRPr="00983A37">
        <w:rPr>
          <w:rFonts w:ascii="Times New Roman" w:hAnsi="Times New Roman" w:cs="Times New Roman"/>
          <w:sz w:val="24"/>
          <w:szCs w:val="24"/>
        </w:rPr>
        <w:t xml:space="preserve"> 27 - 31 October 2003. </w:t>
      </w:r>
      <w:hyperlink r:id="rId10" w:history="1">
        <w:r w:rsidRPr="0039222C">
          <w:rPr>
            <w:rStyle w:val="Hyperlink"/>
            <w:rFonts w:ascii="Times New Roman" w:hAnsi="Times New Roman" w:cs="Times New Roman"/>
            <w:sz w:val="24"/>
            <w:szCs w:val="24"/>
          </w:rPr>
          <w:t>http://www.icomos.org/victoriafalls2003/papers/C3-7%20-%20Sinamai.pdf</w:t>
        </w:r>
      </w:hyperlink>
    </w:p>
    <w:p w:rsidR="00562E80" w:rsidRDefault="00562E80" w:rsidP="001825A2">
      <w:pPr>
        <w:rPr>
          <w:rFonts w:ascii="Times New Roman" w:hAnsi="Times New Roman" w:cs="Times New Roman"/>
          <w:sz w:val="24"/>
          <w:szCs w:val="24"/>
        </w:rPr>
      </w:pPr>
      <w:r>
        <w:rPr>
          <w:rFonts w:ascii="Times New Roman" w:hAnsi="Times New Roman" w:cs="Times New Roman"/>
          <w:sz w:val="24"/>
          <w:szCs w:val="24"/>
        </w:rPr>
        <w:t xml:space="preserve">Sinamai, A. 2014. </w:t>
      </w:r>
      <w:r w:rsidRPr="00562E80">
        <w:rPr>
          <w:rFonts w:ascii="Times New Roman" w:hAnsi="Times New Roman" w:cs="Times New Roman"/>
          <w:sz w:val="24"/>
          <w:szCs w:val="24"/>
        </w:rPr>
        <w:t xml:space="preserve">The Management </w:t>
      </w:r>
      <w:r w:rsidR="00D3087C" w:rsidRPr="00562E80">
        <w:rPr>
          <w:rFonts w:ascii="Times New Roman" w:hAnsi="Times New Roman" w:cs="Times New Roman"/>
          <w:sz w:val="24"/>
          <w:szCs w:val="24"/>
        </w:rPr>
        <w:t>of</w:t>
      </w:r>
      <w:r w:rsidRPr="00562E80">
        <w:rPr>
          <w:rFonts w:ascii="Times New Roman" w:hAnsi="Times New Roman" w:cs="Times New Roman"/>
          <w:sz w:val="24"/>
          <w:szCs w:val="24"/>
        </w:rPr>
        <w:t xml:space="preserve"> Cultural World Heritage Sites and </w:t>
      </w:r>
      <w:r w:rsidR="00D3087C">
        <w:rPr>
          <w:rFonts w:ascii="Times New Roman" w:hAnsi="Times New Roman" w:cs="Times New Roman"/>
          <w:sz w:val="24"/>
          <w:szCs w:val="24"/>
        </w:rPr>
        <w:t xml:space="preserve">their contribution to the </w:t>
      </w:r>
      <w:r w:rsidRPr="00562E80">
        <w:rPr>
          <w:rFonts w:ascii="Times New Roman" w:hAnsi="Times New Roman" w:cs="Times New Roman"/>
          <w:sz w:val="24"/>
          <w:szCs w:val="24"/>
        </w:rPr>
        <w:t xml:space="preserve">Development </w:t>
      </w:r>
      <w:r w:rsidR="00D3087C">
        <w:rPr>
          <w:rFonts w:ascii="Times New Roman" w:hAnsi="Times New Roman" w:cs="Times New Roman"/>
          <w:sz w:val="24"/>
          <w:szCs w:val="24"/>
        </w:rPr>
        <w:t>of the Continent</w:t>
      </w:r>
      <w:r>
        <w:rPr>
          <w:rFonts w:ascii="Times New Roman" w:hAnsi="Times New Roman" w:cs="Times New Roman"/>
          <w:sz w:val="24"/>
          <w:szCs w:val="24"/>
        </w:rPr>
        <w:t>. In S. Makuvaza</w:t>
      </w:r>
      <w:r w:rsidR="00D3087C">
        <w:rPr>
          <w:rFonts w:ascii="Times New Roman" w:hAnsi="Times New Roman" w:cs="Times New Roman"/>
          <w:sz w:val="24"/>
          <w:szCs w:val="24"/>
        </w:rPr>
        <w:t xml:space="preserve">. </w:t>
      </w:r>
      <w:r w:rsidR="00D3087C" w:rsidRPr="00D3087C">
        <w:rPr>
          <w:rFonts w:ascii="Times New Roman" w:hAnsi="Times New Roman" w:cs="Times New Roman"/>
          <w:sz w:val="24"/>
          <w:szCs w:val="24"/>
        </w:rPr>
        <w:t>The Management of Cultural World Heritage Sites and Development</w:t>
      </w:r>
      <w:r w:rsidR="00D3087C">
        <w:rPr>
          <w:rFonts w:ascii="Times New Roman" w:hAnsi="Times New Roman" w:cs="Times New Roman"/>
          <w:sz w:val="24"/>
          <w:szCs w:val="24"/>
        </w:rPr>
        <w:t>: History, Nomination Process and Representation on the World Heritage List. Springer. New York.</w:t>
      </w:r>
    </w:p>
    <w:p w:rsidR="0056792F" w:rsidRDefault="0056792F" w:rsidP="001825A2">
      <w:pPr>
        <w:rPr>
          <w:rFonts w:ascii="Times New Roman" w:hAnsi="Times New Roman" w:cs="Times New Roman"/>
          <w:sz w:val="24"/>
          <w:szCs w:val="24"/>
        </w:rPr>
      </w:pPr>
      <w:r>
        <w:rPr>
          <w:rFonts w:ascii="Times New Roman" w:hAnsi="Times New Roman" w:cs="Times New Roman"/>
          <w:sz w:val="24"/>
          <w:szCs w:val="24"/>
        </w:rPr>
        <w:lastRenderedPageBreak/>
        <w:t xml:space="preserve">Willems W. 2013. Zimbabwe’s Cultural Revolution and ‘Melodic Press Releases:’ Mediated National Imaginaries in an Age of Neo-Liberalism. In S. Gatsheni-Ndhlovu, F. Ndhlovu, </w:t>
      </w:r>
      <w:r w:rsidRPr="0052285E">
        <w:rPr>
          <w:rFonts w:ascii="Times New Roman" w:hAnsi="Times New Roman" w:cs="Times New Roman"/>
          <w:i/>
          <w:sz w:val="24"/>
          <w:szCs w:val="24"/>
        </w:rPr>
        <w:t>Nationalism and National Projects in Southern Africa. New Critical Reflections</w:t>
      </w:r>
      <w:r>
        <w:rPr>
          <w:rFonts w:ascii="Times New Roman" w:hAnsi="Times New Roman" w:cs="Times New Roman"/>
          <w:sz w:val="24"/>
          <w:szCs w:val="24"/>
        </w:rPr>
        <w:t>. Africa Institute of South Africa. Pretori</w:t>
      </w:r>
      <w:r w:rsidR="0074066C">
        <w:rPr>
          <w:rFonts w:ascii="Times New Roman" w:hAnsi="Times New Roman" w:cs="Times New Roman"/>
          <w:sz w:val="24"/>
          <w:szCs w:val="24"/>
        </w:rPr>
        <w:t>a.</w:t>
      </w:r>
      <w:r>
        <w:rPr>
          <w:rFonts w:ascii="Times New Roman" w:hAnsi="Times New Roman" w:cs="Times New Roman"/>
          <w:sz w:val="24"/>
          <w:szCs w:val="24"/>
        </w:rPr>
        <w:t xml:space="preserve"> p</w:t>
      </w:r>
      <w:r w:rsidR="0074066C">
        <w:rPr>
          <w:rFonts w:ascii="Times New Roman" w:hAnsi="Times New Roman" w:cs="Times New Roman"/>
          <w:sz w:val="24"/>
          <w:szCs w:val="24"/>
        </w:rPr>
        <w:t>.</w:t>
      </w:r>
      <w:r>
        <w:rPr>
          <w:rFonts w:ascii="Times New Roman" w:hAnsi="Times New Roman" w:cs="Times New Roman"/>
          <w:sz w:val="24"/>
          <w:szCs w:val="24"/>
        </w:rPr>
        <w:t xml:space="preserve"> 158-73</w:t>
      </w:r>
      <w:r w:rsidR="0052285E">
        <w:rPr>
          <w:rFonts w:ascii="Times New Roman" w:hAnsi="Times New Roman" w:cs="Times New Roman"/>
          <w:sz w:val="24"/>
          <w:szCs w:val="24"/>
        </w:rPr>
        <w:t>.</w:t>
      </w:r>
    </w:p>
    <w:p w:rsidR="0052285E" w:rsidRPr="002C1654" w:rsidRDefault="002C1654" w:rsidP="001825A2">
      <w:pPr>
        <w:rPr>
          <w:rFonts w:ascii="Times New Roman" w:hAnsi="Times New Roman" w:cs="Times New Roman"/>
          <w:b/>
          <w:sz w:val="24"/>
          <w:szCs w:val="24"/>
        </w:rPr>
      </w:pPr>
      <w:r w:rsidRPr="002C1654">
        <w:rPr>
          <w:rFonts w:ascii="Times New Roman" w:hAnsi="Times New Roman" w:cs="Times New Roman"/>
          <w:b/>
          <w:sz w:val="24"/>
          <w:szCs w:val="24"/>
        </w:rPr>
        <w:t>Other sources</w:t>
      </w:r>
    </w:p>
    <w:p w:rsidR="00EB0404" w:rsidRDefault="00EB0404" w:rsidP="001825A2">
      <w:pPr>
        <w:rPr>
          <w:rFonts w:ascii="Times New Roman" w:hAnsi="Times New Roman" w:cs="Times New Roman"/>
          <w:sz w:val="24"/>
          <w:szCs w:val="24"/>
        </w:rPr>
      </w:pPr>
      <w:r w:rsidRPr="00EB0404">
        <w:rPr>
          <w:rFonts w:ascii="Times New Roman" w:hAnsi="Times New Roman" w:cs="Times New Roman"/>
          <w:sz w:val="24"/>
          <w:szCs w:val="24"/>
        </w:rPr>
        <w:t>Letter R</w:t>
      </w:r>
      <w:r>
        <w:rPr>
          <w:rFonts w:ascii="Times New Roman" w:hAnsi="Times New Roman" w:cs="Times New Roman"/>
          <w:sz w:val="24"/>
          <w:szCs w:val="24"/>
        </w:rPr>
        <w:t xml:space="preserve">egional </w:t>
      </w:r>
      <w:r w:rsidRPr="00EB0404">
        <w:rPr>
          <w:rFonts w:ascii="Times New Roman" w:hAnsi="Times New Roman" w:cs="Times New Roman"/>
          <w:sz w:val="24"/>
          <w:szCs w:val="24"/>
        </w:rPr>
        <w:t>D</w:t>
      </w:r>
      <w:r>
        <w:rPr>
          <w:rFonts w:ascii="Times New Roman" w:hAnsi="Times New Roman" w:cs="Times New Roman"/>
          <w:sz w:val="24"/>
          <w:szCs w:val="24"/>
        </w:rPr>
        <w:t>irector,</w:t>
      </w:r>
      <w:r w:rsidRPr="00EB0404">
        <w:rPr>
          <w:rFonts w:ascii="Times New Roman" w:hAnsi="Times New Roman" w:cs="Times New Roman"/>
          <w:sz w:val="24"/>
          <w:szCs w:val="24"/>
        </w:rPr>
        <w:t xml:space="preserve"> Great Zimbabwe to Managing Director ZimArts, 20 December 2002</w:t>
      </w:r>
      <w:r>
        <w:rPr>
          <w:rFonts w:ascii="Times New Roman" w:hAnsi="Times New Roman" w:cs="Times New Roman"/>
          <w:sz w:val="24"/>
          <w:szCs w:val="24"/>
        </w:rPr>
        <w:t xml:space="preserve">. Great Zimbabwe </w:t>
      </w:r>
      <w:r w:rsidR="0074066C">
        <w:rPr>
          <w:rFonts w:ascii="Times New Roman" w:hAnsi="Times New Roman" w:cs="Times New Roman"/>
          <w:sz w:val="24"/>
          <w:szCs w:val="24"/>
        </w:rPr>
        <w:t xml:space="preserve">Conservation Centre </w:t>
      </w:r>
      <w:r>
        <w:rPr>
          <w:rFonts w:ascii="Times New Roman" w:hAnsi="Times New Roman" w:cs="Times New Roman"/>
          <w:sz w:val="24"/>
          <w:szCs w:val="24"/>
        </w:rPr>
        <w:t>Archive.</w:t>
      </w:r>
    </w:p>
    <w:p w:rsidR="002C1654" w:rsidRDefault="002C1654" w:rsidP="002C1654">
      <w:pPr>
        <w:rPr>
          <w:rFonts w:ascii="Times New Roman" w:hAnsi="Times New Roman" w:cs="Times New Roman"/>
          <w:sz w:val="24"/>
          <w:szCs w:val="24"/>
        </w:rPr>
      </w:pPr>
      <w:r>
        <w:rPr>
          <w:rFonts w:ascii="Times New Roman" w:hAnsi="Times New Roman" w:cs="Times New Roman"/>
          <w:sz w:val="24"/>
          <w:szCs w:val="24"/>
        </w:rPr>
        <w:t>Interviews, Participants 1-9 Great Zimbabwe National Monument, Zimbabwe. February 2016.</w:t>
      </w:r>
    </w:p>
    <w:p w:rsidR="002C1654" w:rsidRDefault="002C1654" w:rsidP="002C1654">
      <w:pPr>
        <w:rPr>
          <w:rFonts w:ascii="Times New Roman" w:hAnsi="Times New Roman" w:cs="Times New Roman"/>
          <w:sz w:val="24"/>
          <w:szCs w:val="24"/>
        </w:rPr>
      </w:pPr>
      <w:r w:rsidRPr="00C71DDE">
        <w:rPr>
          <w:rFonts w:ascii="Times New Roman" w:hAnsi="Times New Roman" w:cs="Times New Roman"/>
          <w:sz w:val="24"/>
          <w:szCs w:val="24"/>
        </w:rPr>
        <w:t xml:space="preserve">Memorandum </w:t>
      </w:r>
      <w:r>
        <w:rPr>
          <w:rFonts w:ascii="Times New Roman" w:hAnsi="Times New Roman" w:cs="Times New Roman"/>
          <w:sz w:val="24"/>
          <w:szCs w:val="24"/>
        </w:rPr>
        <w:t xml:space="preserve">(Ref </w:t>
      </w:r>
      <w:r w:rsidRPr="00C71DDE">
        <w:rPr>
          <w:rFonts w:ascii="Times New Roman" w:hAnsi="Times New Roman" w:cs="Times New Roman"/>
          <w:sz w:val="24"/>
          <w:szCs w:val="24"/>
        </w:rPr>
        <w:t>L/3</w:t>
      </w:r>
      <w:proofErr w:type="gramStart"/>
      <w:r w:rsidRPr="00C71DDE">
        <w:rPr>
          <w:rFonts w:ascii="Times New Roman" w:hAnsi="Times New Roman" w:cs="Times New Roman"/>
          <w:sz w:val="24"/>
          <w:szCs w:val="24"/>
        </w:rPr>
        <w:t>:EM</w:t>
      </w:r>
      <w:proofErr w:type="gramEnd"/>
      <w:r w:rsidRPr="00C71DDE">
        <w:rPr>
          <w:rFonts w:ascii="Times New Roman" w:hAnsi="Times New Roman" w:cs="Times New Roman"/>
          <w:sz w:val="24"/>
          <w:szCs w:val="24"/>
        </w:rPr>
        <w:t>/gg</w:t>
      </w:r>
      <w:r>
        <w:rPr>
          <w:rFonts w:ascii="Times New Roman" w:hAnsi="Times New Roman" w:cs="Times New Roman"/>
          <w:sz w:val="24"/>
          <w:szCs w:val="24"/>
        </w:rPr>
        <w:t>)</w:t>
      </w:r>
      <w:r w:rsidRPr="00C71DDE">
        <w:rPr>
          <w:rFonts w:ascii="Times New Roman" w:hAnsi="Times New Roman" w:cs="Times New Roman"/>
          <w:sz w:val="24"/>
          <w:szCs w:val="24"/>
        </w:rPr>
        <w:t xml:space="preserve"> Regional Director</w:t>
      </w:r>
      <w:r>
        <w:rPr>
          <w:rFonts w:ascii="Times New Roman" w:hAnsi="Times New Roman" w:cs="Times New Roman"/>
          <w:sz w:val="24"/>
          <w:szCs w:val="24"/>
        </w:rPr>
        <w:t>, Southern Region</w:t>
      </w:r>
      <w:r w:rsidRPr="00C71DDE">
        <w:rPr>
          <w:rFonts w:ascii="Times New Roman" w:hAnsi="Times New Roman" w:cs="Times New Roman"/>
          <w:sz w:val="24"/>
          <w:szCs w:val="24"/>
        </w:rPr>
        <w:t xml:space="preserve"> to Executive Director, </w:t>
      </w:r>
      <w:r>
        <w:rPr>
          <w:rFonts w:ascii="Times New Roman" w:hAnsi="Times New Roman" w:cs="Times New Roman"/>
          <w:sz w:val="24"/>
          <w:szCs w:val="24"/>
        </w:rPr>
        <w:t xml:space="preserve">NMMZ. </w:t>
      </w:r>
      <w:r w:rsidRPr="00C71DDE">
        <w:rPr>
          <w:rFonts w:ascii="Times New Roman" w:hAnsi="Times New Roman" w:cs="Times New Roman"/>
          <w:sz w:val="24"/>
          <w:szCs w:val="24"/>
        </w:rPr>
        <w:t>19 December 2002</w:t>
      </w:r>
      <w:r w:rsidRPr="00B8011C">
        <w:rPr>
          <w:rFonts w:ascii="Times New Roman" w:hAnsi="Times New Roman" w:cs="Times New Roman"/>
          <w:sz w:val="24"/>
          <w:szCs w:val="24"/>
        </w:rPr>
        <w:t>.</w:t>
      </w:r>
      <w:r>
        <w:rPr>
          <w:rFonts w:ascii="Times New Roman" w:hAnsi="Times New Roman" w:cs="Times New Roman"/>
          <w:sz w:val="24"/>
          <w:szCs w:val="24"/>
        </w:rPr>
        <w:t xml:space="preserve"> Great Zimbabwe </w:t>
      </w:r>
      <w:proofErr w:type="gramStart"/>
      <w:r w:rsidR="0074066C">
        <w:rPr>
          <w:rFonts w:ascii="Times New Roman" w:hAnsi="Times New Roman" w:cs="Times New Roman"/>
          <w:sz w:val="24"/>
          <w:szCs w:val="24"/>
        </w:rPr>
        <w:t>Conservation  Centre</w:t>
      </w:r>
      <w:proofErr w:type="gramEnd"/>
      <w:r w:rsidR="0074066C">
        <w:rPr>
          <w:rFonts w:ascii="Times New Roman" w:hAnsi="Times New Roman" w:cs="Times New Roman"/>
          <w:sz w:val="24"/>
          <w:szCs w:val="24"/>
        </w:rPr>
        <w:t xml:space="preserve"> </w:t>
      </w:r>
      <w:r>
        <w:rPr>
          <w:rFonts w:ascii="Times New Roman" w:hAnsi="Times New Roman" w:cs="Times New Roman"/>
          <w:sz w:val="24"/>
          <w:szCs w:val="24"/>
        </w:rPr>
        <w:t>Archive.</w:t>
      </w:r>
    </w:p>
    <w:p w:rsidR="002C1654" w:rsidRDefault="002C1654" w:rsidP="002C1654">
      <w:pPr>
        <w:rPr>
          <w:rFonts w:ascii="Times New Roman" w:hAnsi="Times New Roman" w:cs="Times New Roman"/>
          <w:sz w:val="24"/>
          <w:szCs w:val="24"/>
        </w:rPr>
      </w:pPr>
      <w:r>
        <w:rPr>
          <w:rFonts w:ascii="Times New Roman" w:hAnsi="Times New Roman" w:cs="Times New Roman"/>
          <w:sz w:val="24"/>
          <w:szCs w:val="24"/>
        </w:rPr>
        <w:t>International Council on Monuments and Sites (ICOMOS).  1994. The Nara Document on Authenticity.</w:t>
      </w:r>
      <w:r w:rsidRPr="002C1654">
        <w:t xml:space="preserve"> </w:t>
      </w:r>
      <w:r w:rsidR="0074066C" w:rsidRPr="002C1654">
        <w:rPr>
          <w:rFonts w:ascii="Times New Roman" w:hAnsi="Times New Roman" w:cs="Times New Roman"/>
          <w:sz w:val="24"/>
          <w:szCs w:val="24"/>
        </w:rPr>
        <w:t>Available</w:t>
      </w:r>
      <w:r w:rsidRPr="002C1654">
        <w:rPr>
          <w:rFonts w:ascii="Times New Roman" w:hAnsi="Times New Roman" w:cs="Times New Roman"/>
          <w:sz w:val="24"/>
          <w:szCs w:val="24"/>
        </w:rPr>
        <w:t xml:space="preserve"> at </w:t>
      </w:r>
      <w:hyperlink r:id="rId11" w:history="1">
        <w:r w:rsidR="0074066C" w:rsidRPr="00824CD9">
          <w:rPr>
            <w:rStyle w:val="Hyperlink"/>
            <w:rFonts w:ascii="Times New Roman" w:hAnsi="Times New Roman" w:cs="Times New Roman"/>
            <w:sz w:val="24"/>
            <w:szCs w:val="24"/>
          </w:rPr>
          <w:t>http://www.icomos.org/charters/nara-e.pdf</w:t>
        </w:r>
      </w:hyperlink>
      <w:r w:rsidR="0074066C">
        <w:rPr>
          <w:rFonts w:ascii="Times New Roman" w:hAnsi="Times New Roman" w:cs="Times New Roman"/>
          <w:sz w:val="24"/>
          <w:szCs w:val="24"/>
        </w:rPr>
        <w:t xml:space="preserve"> </w:t>
      </w:r>
      <w:r w:rsidRPr="002C1654">
        <w:rPr>
          <w:rFonts w:ascii="Times New Roman" w:hAnsi="Times New Roman" w:cs="Times New Roman"/>
          <w:sz w:val="24"/>
          <w:szCs w:val="24"/>
        </w:rPr>
        <w:t xml:space="preserve"> (accessed</w:t>
      </w:r>
      <w:r w:rsidR="0074066C">
        <w:rPr>
          <w:rFonts w:ascii="Times New Roman" w:hAnsi="Times New Roman" w:cs="Times New Roman"/>
          <w:sz w:val="24"/>
          <w:szCs w:val="24"/>
        </w:rPr>
        <w:t xml:space="preserve"> 14 October 2016).</w:t>
      </w:r>
    </w:p>
    <w:p w:rsidR="002C1654" w:rsidRDefault="002C1654" w:rsidP="002C1654">
      <w:pPr>
        <w:rPr>
          <w:rFonts w:ascii="Times New Roman" w:hAnsi="Times New Roman" w:cs="Times New Roman"/>
          <w:sz w:val="24"/>
          <w:szCs w:val="24"/>
        </w:rPr>
      </w:pPr>
      <w:r>
        <w:rPr>
          <w:rFonts w:ascii="Times New Roman" w:hAnsi="Times New Roman" w:cs="Times New Roman"/>
          <w:sz w:val="24"/>
          <w:szCs w:val="24"/>
        </w:rPr>
        <w:t xml:space="preserve">Standard Correspondent. 2002. </w:t>
      </w:r>
      <w:r w:rsidRPr="008D4835">
        <w:rPr>
          <w:rFonts w:ascii="Times New Roman" w:hAnsi="Times New Roman" w:cs="Times New Roman"/>
          <w:sz w:val="24"/>
          <w:szCs w:val="24"/>
        </w:rPr>
        <w:t xml:space="preserve">Masvingo Accidents Blamed On </w:t>
      </w:r>
      <w:proofErr w:type="spellStart"/>
      <w:r w:rsidRPr="008D4835">
        <w:rPr>
          <w:rFonts w:ascii="Times New Roman" w:hAnsi="Times New Roman" w:cs="Times New Roman"/>
          <w:sz w:val="24"/>
          <w:szCs w:val="24"/>
        </w:rPr>
        <w:t>Zanu</w:t>
      </w:r>
      <w:proofErr w:type="spellEnd"/>
      <w:r w:rsidRPr="008D4835">
        <w:rPr>
          <w:rFonts w:ascii="Times New Roman" w:hAnsi="Times New Roman" w:cs="Times New Roman"/>
          <w:sz w:val="24"/>
          <w:szCs w:val="24"/>
        </w:rPr>
        <w:t xml:space="preserve"> PF</w:t>
      </w:r>
      <w:r>
        <w:rPr>
          <w:rFonts w:ascii="Times New Roman" w:hAnsi="Times New Roman" w:cs="Times New Roman"/>
          <w:sz w:val="24"/>
          <w:szCs w:val="24"/>
        </w:rPr>
        <w:t xml:space="preserve">. </w:t>
      </w:r>
      <w:r w:rsidRPr="008D4835">
        <w:rPr>
          <w:rFonts w:ascii="Times New Roman" w:hAnsi="Times New Roman" w:cs="Times New Roman"/>
          <w:sz w:val="24"/>
          <w:szCs w:val="24"/>
        </w:rPr>
        <w:t xml:space="preserve"> </w:t>
      </w:r>
      <w:r w:rsidRPr="008D4835">
        <w:rPr>
          <w:rFonts w:ascii="Times New Roman" w:hAnsi="Times New Roman" w:cs="Times New Roman"/>
          <w:i/>
          <w:sz w:val="24"/>
          <w:szCs w:val="24"/>
        </w:rPr>
        <w:t xml:space="preserve">The </w:t>
      </w:r>
      <w:r>
        <w:rPr>
          <w:rFonts w:ascii="Times New Roman" w:hAnsi="Times New Roman" w:cs="Times New Roman"/>
          <w:i/>
          <w:sz w:val="24"/>
          <w:szCs w:val="24"/>
        </w:rPr>
        <w:t xml:space="preserve">Zimbabwe </w:t>
      </w:r>
      <w:r w:rsidRPr="008D4835">
        <w:rPr>
          <w:rFonts w:ascii="Times New Roman" w:hAnsi="Times New Roman" w:cs="Times New Roman"/>
          <w:i/>
          <w:sz w:val="24"/>
          <w:szCs w:val="24"/>
        </w:rPr>
        <w:t>Standard</w:t>
      </w:r>
      <w:r w:rsidRPr="008D4835">
        <w:rPr>
          <w:rFonts w:ascii="Times New Roman" w:hAnsi="Times New Roman" w:cs="Times New Roman"/>
          <w:sz w:val="24"/>
          <w:szCs w:val="24"/>
        </w:rPr>
        <w:t xml:space="preserve"> 16 June 2002</w:t>
      </w:r>
      <w:r w:rsidR="0074066C">
        <w:rPr>
          <w:rFonts w:ascii="Times New Roman" w:hAnsi="Times New Roman" w:cs="Times New Roman"/>
          <w:sz w:val="24"/>
          <w:szCs w:val="24"/>
        </w:rPr>
        <w:t>.</w:t>
      </w:r>
    </w:p>
    <w:p w:rsidR="002C1654" w:rsidRDefault="002C1654" w:rsidP="002C1654">
      <w:pPr>
        <w:rPr>
          <w:rFonts w:ascii="Times New Roman" w:hAnsi="Times New Roman" w:cs="Times New Roman"/>
          <w:sz w:val="24"/>
          <w:szCs w:val="24"/>
        </w:rPr>
      </w:pPr>
      <w:r w:rsidRPr="00B8011C">
        <w:rPr>
          <w:rFonts w:ascii="Times New Roman" w:hAnsi="Times New Roman" w:cs="Times New Roman"/>
          <w:sz w:val="24"/>
          <w:szCs w:val="24"/>
        </w:rPr>
        <w:t>United Nations Educational, Scientific and Cultural Organization (UNESCO)</w:t>
      </w:r>
      <w:r>
        <w:rPr>
          <w:rFonts w:ascii="Times New Roman" w:hAnsi="Times New Roman" w:cs="Times New Roman"/>
          <w:sz w:val="24"/>
          <w:szCs w:val="24"/>
        </w:rPr>
        <w:t>. 2003.</w:t>
      </w:r>
      <w:r w:rsidRPr="00B8011C">
        <w:rPr>
          <w:rFonts w:ascii="Times New Roman" w:hAnsi="Times New Roman" w:cs="Times New Roman"/>
          <w:sz w:val="24"/>
          <w:szCs w:val="24"/>
        </w:rPr>
        <w:t xml:space="preserve"> Convention for the Safeguarding of the Intangible Cultural Heri</w:t>
      </w:r>
      <w:r>
        <w:rPr>
          <w:rFonts w:ascii="Times New Roman" w:hAnsi="Times New Roman" w:cs="Times New Roman"/>
          <w:sz w:val="24"/>
          <w:szCs w:val="24"/>
        </w:rPr>
        <w:t xml:space="preserve">tage. </w:t>
      </w:r>
      <w:proofErr w:type="gramStart"/>
      <w:r w:rsidRPr="00B8011C">
        <w:rPr>
          <w:rFonts w:ascii="Times New Roman" w:hAnsi="Times New Roman" w:cs="Times New Roman"/>
          <w:sz w:val="24"/>
          <w:szCs w:val="24"/>
        </w:rPr>
        <w:t xml:space="preserve">UNESCO </w:t>
      </w:r>
      <w:r>
        <w:rPr>
          <w:rFonts w:ascii="Times New Roman" w:hAnsi="Times New Roman" w:cs="Times New Roman"/>
          <w:sz w:val="24"/>
          <w:szCs w:val="24"/>
        </w:rPr>
        <w:t>Paris.</w:t>
      </w:r>
      <w:proofErr w:type="gramEnd"/>
      <w:r w:rsidR="0074066C">
        <w:rPr>
          <w:rFonts w:ascii="Times New Roman" w:hAnsi="Times New Roman" w:cs="Times New Roman"/>
          <w:sz w:val="24"/>
          <w:szCs w:val="24"/>
        </w:rPr>
        <w:t xml:space="preserve"> Available at </w:t>
      </w:r>
      <w:hyperlink r:id="rId12" w:history="1">
        <w:r w:rsidR="0074066C" w:rsidRPr="00824CD9">
          <w:rPr>
            <w:rStyle w:val="Hyperlink"/>
            <w:rFonts w:ascii="Times New Roman" w:hAnsi="Times New Roman" w:cs="Times New Roman"/>
            <w:sz w:val="24"/>
            <w:szCs w:val="24"/>
          </w:rPr>
          <w:t>http://www.unesco.org/culture/ich/en/convention</w:t>
        </w:r>
      </w:hyperlink>
      <w:r w:rsidR="0074066C">
        <w:rPr>
          <w:rFonts w:ascii="Times New Roman" w:hAnsi="Times New Roman" w:cs="Times New Roman"/>
          <w:sz w:val="24"/>
          <w:szCs w:val="24"/>
        </w:rPr>
        <w:t xml:space="preserve"> (accessed 14 October 2016).</w:t>
      </w:r>
    </w:p>
    <w:p w:rsidR="0074066C" w:rsidRDefault="00987AEB" w:rsidP="002C1654">
      <w:pPr>
        <w:rPr>
          <w:rFonts w:ascii="Times New Roman" w:hAnsi="Times New Roman" w:cs="Times New Roman"/>
          <w:sz w:val="24"/>
          <w:szCs w:val="24"/>
        </w:rPr>
      </w:pPr>
      <w:r>
        <w:rPr>
          <w:rFonts w:ascii="Times New Roman" w:hAnsi="Times New Roman" w:cs="Times New Roman"/>
          <w:sz w:val="24"/>
          <w:szCs w:val="24"/>
        </w:rPr>
        <w:t>Government of the Republic of Zimbabwe</w:t>
      </w:r>
      <w:r w:rsidR="00765244">
        <w:rPr>
          <w:rFonts w:ascii="Times New Roman" w:hAnsi="Times New Roman" w:cs="Times New Roman"/>
          <w:sz w:val="24"/>
          <w:szCs w:val="24"/>
        </w:rPr>
        <w:t>.</w:t>
      </w:r>
      <w:r>
        <w:rPr>
          <w:rFonts w:ascii="Times New Roman" w:hAnsi="Times New Roman" w:cs="Times New Roman"/>
          <w:sz w:val="24"/>
          <w:szCs w:val="24"/>
        </w:rPr>
        <w:t xml:space="preserve"> 2013. </w:t>
      </w:r>
      <w:r w:rsidRPr="00987AEB">
        <w:rPr>
          <w:rFonts w:ascii="Times New Roman" w:hAnsi="Times New Roman" w:cs="Times New Roman"/>
          <w:sz w:val="24"/>
          <w:szCs w:val="24"/>
        </w:rPr>
        <w:t>The Zimbabwe Constitution</w:t>
      </w:r>
      <w:r w:rsidR="00765244">
        <w:rPr>
          <w:rFonts w:ascii="Times New Roman" w:hAnsi="Times New Roman" w:cs="Times New Roman"/>
          <w:sz w:val="24"/>
          <w:szCs w:val="24"/>
        </w:rPr>
        <w:t>.</w:t>
      </w:r>
      <w:r w:rsidRPr="00987AEB">
        <w:rPr>
          <w:rFonts w:ascii="Times New Roman" w:hAnsi="Times New Roman" w:cs="Times New Roman"/>
          <w:sz w:val="24"/>
          <w:szCs w:val="24"/>
        </w:rPr>
        <w:t xml:space="preserve"> </w:t>
      </w:r>
      <w:proofErr w:type="gramStart"/>
      <w:r w:rsidR="00765244">
        <w:rPr>
          <w:rFonts w:ascii="Times New Roman" w:hAnsi="Times New Roman" w:cs="Times New Roman"/>
          <w:sz w:val="24"/>
          <w:szCs w:val="24"/>
        </w:rPr>
        <w:t>Government Printers.</w:t>
      </w:r>
      <w:proofErr w:type="gramEnd"/>
      <w:r w:rsidR="00765244">
        <w:rPr>
          <w:rFonts w:ascii="Times New Roman" w:hAnsi="Times New Roman" w:cs="Times New Roman"/>
          <w:sz w:val="24"/>
          <w:szCs w:val="24"/>
        </w:rPr>
        <w:t xml:space="preserve"> Harare. </w:t>
      </w:r>
    </w:p>
    <w:p w:rsidR="002C1654" w:rsidRPr="00085728" w:rsidRDefault="002C1654" w:rsidP="001825A2">
      <w:pPr>
        <w:rPr>
          <w:rFonts w:ascii="Times New Roman" w:hAnsi="Times New Roman" w:cs="Times New Roman"/>
          <w:sz w:val="24"/>
          <w:szCs w:val="24"/>
        </w:rPr>
      </w:pPr>
    </w:p>
    <w:sectPr w:rsidR="002C1654" w:rsidRPr="0008572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jQ0MzE3sDC3NDUxsrBQ0lEKTi0uzszPAykwqwUAaj9v/ywAAAA="/>
  </w:docVars>
  <w:rsids>
    <w:rsidRoot w:val="00016499"/>
    <w:rsid w:val="000031C4"/>
    <w:rsid w:val="0001030E"/>
    <w:rsid w:val="00013B32"/>
    <w:rsid w:val="00016499"/>
    <w:rsid w:val="00085728"/>
    <w:rsid w:val="000951F5"/>
    <w:rsid w:val="000A04BC"/>
    <w:rsid w:val="000B6AF4"/>
    <w:rsid w:val="000D2CAD"/>
    <w:rsid w:val="000E1250"/>
    <w:rsid w:val="001351FE"/>
    <w:rsid w:val="00144DB6"/>
    <w:rsid w:val="001825A2"/>
    <w:rsid w:val="0018771B"/>
    <w:rsid w:val="00192024"/>
    <w:rsid w:val="001C2B73"/>
    <w:rsid w:val="001D4EED"/>
    <w:rsid w:val="001F0B3D"/>
    <w:rsid w:val="00246D91"/>
    <w:rsid w:val="00250791"/>
    <w:rsid w:val="00255E9B"/>
    <w:rsid w:val="00262DFA"/>
    <w:rsid w:val="00264312"/>
    <w:rsid w:val="00275565"/>
    <w:rsid w:val="002C1654"/>
    <w:rsid w:val="002C2473"/>
    <w:rsid w:val="002F4286"/>
    <w:rsid w:val="00312181"/>
    <w:rsid w:val="00320850"/>
    <w:rsid w:val="00322260"/>
    <w:rsid w:val="003268FD"/>
    <w:rsid w:val="00336FCF"/>
    <w:rsid w:val="003403A3"/>
    <w:rsid w:val="00396579"/>
    <w:rsid w:val="003A6A69"/>
    <w:rsid w:val="003B41DC"/>
    <w:rsid w:val="003D5ECA"/>
    <w:rsid w:val="003F57B5"/>
    <w:rsid w:val="004246E8"/>
    <w:rsid w:val="00432117"/>
    <w:rsid w:val="00432315"/>
    <w:rsid w:val="00456591"/>
    <w:rsid w:val="004842BE"/>
    <w:rsid w:val="00487973"/>
    <w:rsid w:val="004A43AD"/>
    <w:rsid w:val="004B0A40"/>
    <w:rsid w:val="004D3E9E"/>
    <w:rsid w:val="004D7FDE"/>
    <w:rsid w:val="00504A95"/>
    <w:rsid w:val="0052285E"/>
    <w:rsid w:val="00537DDC"/>
    <w:rsid w:val="00546063"/>
    <w:rsid w:val="00557591"/>
    <w:rsid w:val="00560B67"/>
    <w:rsid w:val="00562E80"/>
    <w:rsid w:val="0056792F"/>
    <w:rsid w:val="00573C82"/>
    <w:rsid w:val="005768FC"/>
    <w:rsid w:val="005A0A7F"/>
    <w:rsid w:val="005A6022"/>
    <w:rsid w:val="005B384B"/>
    <w:rsid w:val="005C5F73"/>
    <w:rsid w:val="0061449D"/>
    <w:rsid w:val="00620534"/>
    <w:rsid w:val="0065565B"/>
    <w:rsid w:val="006869D8"/>
    <w:rsid w:val="00691C84"/>
    <w:rsid w:val="00697C8B"/>
    <w:rsid w:val="006A2B4E"/>
    <w:rsid w:val="006D6160"/>
    <w:rsid w:val="006F4E8E"/>
    <w:rsid w:val="00700642"/>
    <w:rsid w:val="00701F15"/>
    <w:rsid w:val="00711940"/>
    <w:rsid w:val="007247E2"/>
    <w:rsid w:val="00730E17"/>
    <w:rsid w:val="0074066C"/>
    <w:rsid w:val="00765244"/>
    <w:rsid w:val="007C2473"/>
    <w:rsid w:val="007F0885"/>
    <w:rsid w:val="008339D9"/>
    <w:rsid w:val="00860183"/>
    <w:rsid w:val="0086090E"/>
    <w:rsid w:val="00883009"/>
    <w:rsid w:val="00887BB7"/>
    <w:rsid w:val="008D4835"/>
    <w:rsid w:val="008E34BF"/>
    <w:rsid w:val="0091090B"/>
    <w:rsid w:val="00910D7A"/>
    <w:rsid w:val="0098118A"/>
    <w:rsid w:val="00983A37"/>
    <w:rsid w:val="00987AEB"/>
    <w:rsid w:val="009919EC"/>
    <w:rsid w:val="009A6F0A"/>
    <w:rsid w:val="009C189A"/>
    <w:rsid w:val="009D7A42"/>
    <w:rsid w:val="009F287E"/>
    <w:rsid w:val="009F49C7"/>
    <w:rsid w:val="00A01E1C"/>
    <w:rsid w:val="00A07CEA"/>
    <w:rsid w:val="00A3637F"/>
    <w:rsid w:val="00A76310"/>
    <w:rsid w:val="00A908B2"/>
    <w:rsid w:val="00A96539"/>
    <w:rsid w:val="00AB1E4B"/>
    <w:rsid w:val="00AC3B5E"/>
    <w:rsid w:val="00AE27A5"/>
    <w:rsid w:val="00AF145D"/>
    <w:rsid w:val="00B06452"/>
    <w:rsid w:val="00B142D4"/>
    <w:rsid w:val="00B714FF"/>
    <w:rsid w:val="00B8011C"/>
    <w:rsid w:val="00BB1231"/>
    <w:rsid w:val="00BC2680"/>
    <w:rsid w:val="00BC54AD"/>
    <w:rsid w:val="00BC6E98"/>
    <w:rsid w:val="00BD4E7D"/>
    <w:rsid w:val="00BD57FF"/>
    <w:rsid w:val="00C04C65"/>
    <w:rsid w:val="00C33BAC"/>
    <w:rsid w:val="00C376CD"/>
    <w:rsid w:val="00C71DDE"/>
    <w:rsid w:val="00C93C4F"/>
    <w:rsid w:val="00C97EE0"/>
    <w:rsid w:val="00CA7BDA"/>
    <w:rsid w:val="00CB5072"/>
    <w:rsid w:val="00CC0BB7"/>
    <w:rsid w:val="00CC450A"/>
    <w:rsid w:val="00CE2CB3"/>
    <w:rsid w:val="00CE7495"/>
    <w:rsid w:val="00CF255B"/>
    <w:rsid w:val="00D0568C"/>
    <w:rsid w:val="00D107CD"/>
    <w:rsid w:val="00D11E42"/>
    <w:rsid w:val="00D3087C"/>
    <w:rsid w:val="00D64DAE"/>
    <w:rsid w:val="00D84BC8"/>
    <w:rsid w:val="00D9185E"/>
    <w:rsid w:val="00D93232"/>
    <w:rsid w:val="00DB1B2C"/>
    <w:rsid w:val="00DB3A8F"/>
    <w:rsid w:val="00DD07D9"/>
    <w:rsid w:val="00DF7BA4"/>
    <w:rsid w:val="00E00E46"/>
    <w:rsid w:val="00E17327"/>
    <w:rsid w:val="00E44E17"/>
    <w:rsid w:val="00E70D35"/>
    <w:rsid w:val="00E84D1B"/>
    <w:rsid w:val="00E8511B"/>
    <w:rsid w:val="00E855CC"/>
    <w:rsid w:val="00EB0404"/>
    <w:rsid w:val="00EF142D"/>
    <w:rsid w:val="00F334E0"/>
    <w:rsid w:val="00F63D67"/>
    <w:rsid w:val="00F9387C"/>
    <w:rsid w:val="00FB0A18"/>
    <w:rsid w:val="00FE2F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825A2"/>
    <w:rPr>
      <w:color w:val="0000FF" w:themeColor="hyperlink"/>
      <w:u w:val="single"/>
    </w:rPr>
  </w:style>
  <w:style w:type="paragraph" w:styleId="BalloonText">
    <w:name w:val="Balloon Text"/>
    <w:basedOn w:val="Normal"/>
    <w:link w:val="BalloonTextChar"/>
    <w:uiPriority w:val="99"/>
    <w:semiHidden/>
    <w:unhideWhenUsed/>
    <w:rsid w:val="00A763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631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825A2"/>
    <w:rPr>
      <w:color w:val="0000FF" w:themeColor="hyperlink"/>
      <w:u w:val="single"/>
    </w:rPr>
  </w:style>
  <w:style w:type="paragraph" w:styleId="BalloonText">
    <w:name w:val="Balloon Text"/>
    <w:basedOn w:val="Normal"/>
    <w:link w:val="BalloonTextChar"/>
    <w:uiPriority w:val="99"/>
    <w:semiHidden/>
    <w:unhideWhenUsed/>
    <w:rsid w:val="00A763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631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804212">
      <w:bodyDiv w:val="1"/>
      <w:marLeft w:val="0"/>
      <w:marRight w:val="0"/>
      <w:marTop w:val="0"/>
      <w:marBottom w:val="0"/>
      <w:divBdr>
        <w:top w:val="none" w:sz="0" w:space="0" w:color="auto"/>
        <w:left w:val="none" w:sz="0" w:space="0" w:color="auto"/>
        <w:bottom w:val="none" w:sz="0" w:space="0" w:color="auto"/>
        <w:right w:val="none" w:sz="0" w:space="0" w:color="auto"/>
      </w:divBdr>
      <w:divsChild>
        <w:div w:id="232740012">
          <w:marLeft w:val="0"/>
          <w:marRight w:val="0"/>
          <w:marTop w:val="0"/>
          <w:marBottom w:val="0"/>
          <w:divBdr>
            <w:top w:val="none" w:sz="0" w:space="0" w:color="auto"/>
            <w:left w:val="none" w:sz="0" w:space="0" w:color="auto"/>
            <w:bottom w:val="none" w:sz="0" w:space="0" w:color="auto"/>
            <w:right w:val="none" w:sz="0" w:space="0" w:color="auto"/>
          </w:divBdr>
        </w:div>
        <w:div w:id="1982080865">
          <w:marLeft w:val="0"/>
          <w:marRight w:val="0"/>
          <w:marTop w:val="0"/>
          <w:marBottom w:val="0"/>
          <w:divBdr>
            <w:top w:val="none" w:sz="0" w:space="0" w:color="auto"/>
            <w:left w:val="none" w:sz="0" w:space="0" w:color="auto"/>
            <w:bottom w:val="none" w:sz="0" w:space="0" w:color="auto"/>
            <w:right w:val="none" w:sz="0" w:space="0" w:color="auto"/>
          </w:divBdr>
        </w:div>
        <w:div w:id="1321345325">
          <w:marLeft w:val="0"/>
          <w:marRight w:val="0"/>
          <w:marTop w:val="0"/>
          <w:marBottom w:val="0"/>
          <w:divBdr>
            <w:top w:val="none" w:sz="0" w:space="0" w:color="auto"/>
            <w:left w:val="none" w:sz="0" w:space="0" w:color="auto"/>
            <w:bottom w:val="none" w:sz="0" w:space="0" w:color="auto"/>
            <w:right w:val="none" w:sz="0" w:space="0" w:color="auto"/>
          </w:divBdr>
        </w:div>
        <w:div w:id="1136919049">
          <w:marLeft w:val="0"/>
          <w:marRight w:val="0"/>
          <w:marTop w:val="0"/>
          <w:marBottom w:val="0"/>
          <w:divBdr>
            <w:top w:val="none" w:sz="0" w:space="0" w:color="auto"/>
            <w:left w:val="none" w:sz="0" w:space="0" w:color="auto"/>
            <w:bottom w:val="none" w:sz="0" w:space="0" w:color="auto"/>
            <w:right w:val="none" w:sz="0" w:space="0" w:color="auto"/>
          </w:divBdr>
        </w:div>
        <w:div w:id="562062998">
          <w:marLeft w:val="0"/>
          <w:marRight w:val="0"/>
          <w:marTop w:val="0"/>
          <w:marBottom w:val="0"/>
          <w:divBdr>
            <w:top w:val="none" w:sz="0" w:space="0" w:color="auto"/>
            <w:left w:val="none" w:sz="0" w:space="0" w:color="auto"/>
            <w:bottom w:val="none" w:sz="0" w:space="0" w:color="auto"/>
            <w:right w:val="none" w:sz="0" w:space="0" w:color="auto"/>
          </w:divBdr>
        </w:div>
        <w:div w:id="524366835">
          <w:marLeft w:val="0"/>
          <w:marRight w:val="0"/>
          <w:marTop w:val="0"/>
          <w:marBottom w:val="0"/>
          <w:divBdr>
            <w:top w:val="none" w:sz="0" w:space="0" w:color="auto"/>
            <w:left w:val="none" w:sz="0" w:space="0" w:color="auto"/>
            <w:bottom w:val="none" w:sz="0" w:space="0" w:color="auto"/>
            <w:right w:val="none" w:sz="0" w:space="0" w:color="auto"/>
          </w:divBdr>
        </w:div>
        <w:div w:id="231353837">
          <w:marLeft w:val="0"/>
          <w:marRight w:val="0"/>
          <w:marTop w:val="0"/>
          <w:marBottom w:val="0"/>
          <w:divBdr>
            <w:top w:val="none" w:sz="0" w:space="0" w:color="auto"/>
            <w:left w:val="none" w:sz="0" w:space="0" w:color="auto"/>
            <w:bottom w:val="none" w:sz="0" w:space="0" w:color="auto"/>
            <w:right w:val="none" w:sz="0" w:space="0" w:color="auto"/>
          </w:divBdr>
        </w:div>
        <w:div w:id="57216076">
          <w:marLeft w:val="0"/>
          <w:marRight w:val="0"/>
          <w:marTop w:val="0"/>
          <w:marBottom w:val="0"/>
          <w:divBdr>
            <w:top w:val="none" w:sz="0" w:space="0" w:color="auto"/>
            <w:left w:val="none" w:sz="0" w:space="0" w:color="auto"/>
            <w:bottom w:val="none" w:sz="0" w:space="0" w:color="auto"/>
            <w:right w:val="none" w:sz="0" w:space="0" w:color="auto"/>
          </w:divBdr>
        </w:div>
        <w:div w:id="1578319356">
          <w:marLeft w:val="0"/>
          <w:marRight w:val="0"/>
          <w:marTop w:val="0"/>
          <w:marBottom w:val="0"/>
          <w:divBdr>
            <w:top w:val="none" w:sz="0" w:space="0" w:color="auto"/>
            <w:left w:val="none" w:sz="0" w:space="0" w:color="auto"/>
            <w:bottom w:val="none" w:sz="0" w:space="0" w:color="auto"/>
            <w:right w:val="none" w:sz="0" w:space="0" w:color="auto"/>
          </w:divBdr>
        </w:div>
      </w:divsChild>
    </w:div>
    <w:div w:id="1440492032">
      <w:bodyDiv w:val="1"/>
      <w:marLeft w:val="0"/>
      <w:marRight w:val="0"/>
      <w:marTop w:val="0"/>
      <w:marBottom w:val="0"/>
      <w:divBdr>
        <w:top w:val="none" w:sz="0" w:space="0" w:color="auto"/>
        <w:left w:val="none" w:sz="0" w:space="0" w:color="auto"/>
        <w:bottom w:val="none" w:sz="0" w:space="0" w:color="auto"/>
        <w:right w:val="none" w:sz="0" w:space="0" w:color="auto"/>
      </w:divBdr>
      <w:divsChild>
        <w:div w:id="1405688017">
          <w:marLeft w:val="0"/>
          <w:marRight w:val="0"/>
          <w:marTop w:val="0"/>
          <w:marBottom w:val="0"/>
          <w:divBdr>
            <w:top w:val="none" w:sz="0" w:space="0" w:color="auto"/>
            <w:left w:val="none" w:sz="0" w:space="0" w:color="auto"/>
            <w:bottom w:val="none" w:sz="0" w:space="0" w:color="auto"/>
            <w:right w:val="none" w:sz="0" w:space="0" w:color="auto"/>
          </w:divBdr>
        </w:div>
        <w:div w:id="5188148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http://www.unesco.org/culture/ich/en/convention"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icomos.org/charters/nara-e.pdf" TargetMode="External"/><Relationship Id="rId5" Type="http://schemas.openxmlformats.org/officeDocument/2006/relationships/webSettings" Target="webSettings.xml"/><Relationship Id="rId10" Type="http://schemas.openxmlformats.org/officeDocument/2006/relationships/hyperlink" Target="http://www.icomos.org/victoriafalls2003/papers/C3-7%20-%20Sinamai.pdf"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95D8A9-9CBB-4059-9566-4E8052AA0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B0943818.dotm</Template>
  <TotalTime>1786</TotalTime>
  <Pages>17</Pages>
  <Words>5947</Words>
  <Characters>33903</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The University of York</Company>
  <LinksUpToDate>false</LinksUpToDate>
  <CharactersWithSpaces>39771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Ashton Sinamai</dc:creator>
  <cp:lastModifiedBy>Ashton Sinamai</cp:lastModifiedBy>
  <cp:revision>12</cp:revision>
  <cp:lastPrinted>2016-10-21T08:45:00Z</cp:lastPrinted>
  <dcterms:created xsi:type="dcterms:W3CDTF">2016-10-17T14:48:00Z</dcterms:created>
  <dcterms:modified xsi:type="dcterms:W3CDTF">2016-10-25T14:50:00Z</dcterms:modified>
</cp:coreProperties>
</file>