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49A76" w14:textId="03D3F36B" w:rsidR="0004579A" w:rsidRDefault="00F02970" w:rsidP="0004579A">
      <w:pPr>
        <w:widowControl w:val="0"/>
        <w:spacing w:after="0" w:line="480" w:lineRule="auto"/>
        <w:rPr>
          <w:rFonts w:ascii="Arial" w:hAnsi="Arial" w:cs="Arial"/>
          <w:sz w:val="24"/>
          <w:szCs w:val="24"/>
        </w:rPr>
      </w:pPr>
      <w:r>
        <w:rPr>
          <w:rFonts w:ascii="Arial" w:hAnsi="Arial" w:cs="Arial"/>
          <w:sz w:val="24"/>
          <w:szCs w:val="24"/>
        </w:rPr>
        <w:t>Risk Factors</w:t>
      </w:r>
      <w:r w:rsidR="00044948">
        <w:rPr>
          <w:rFonts w:ascii="Arial" w:hAnsi="Arial" w:cs="Arial"/>
          <w:sz w:val="24"/>
          <w:szCs w:val="24"/>
        </w:rPr>
        <w:t xml:space="preserve"> for Invasive Fungal </w:t>
      </w:r>
      <w:r w:rsidR="00BA0004">
        <w:rPr>
          <w:rFonts w:ascii="Arial" w:hAnsi="Arial" w:cs="Arial"/>
          <w:sz w:val="24"/>
          <w:szCs w:val="24"/>
        </w:rPr>
        <w:t>Disease</w:t>
      </w:r>
      <w:r w:rsidR="00044948">
        <w:rPr>
          <w:rFonts w:ascii="Arial" w:hAnsi="Arial" w:cs="Arial"/>
          <w:sz w:val="24"/>
          <w:szCs w:val="24"/>
        </w:rPr>
        <w:t xml:space="preserve"> in Pediatric Cancer and Hematopoietic Stem Cell Transplantation: A Systematic Review</w:t>
      </w:r>
    </w:p>
    <w:p w14:paraId="7EE691A1" w14:textId="77777777" w:rsidR="00F02970" w:rsidRDefault="00F02970" w:rsidP="0004579A">
      <w:pPr>
        <w:widowControl w:val="0"/>
        <w:spacing w:after="0" w:line="480" w:lineRule="auto"/>
        <w:rPr>
          <w:rFonts w:ascii="Arial" w:hAnsi="Arial" w:cs="Arial"/>
          <w:sz w:val="24"/>
          <w:szCs w:val="24"/>
        </w:rPr>
      </w:pPr>
    </w:p>
    <w:p w14:paraId="6E6DDBD9" w14:textId="77777777" w:rsidR="00044948" w:rsidRDefault="00044948" w:rsidP="0004579A">
      <w:pPr>
        <w:widowControl w:val="0"/>
        <w:spacing w:after="0" w:line="480" w:lineRule="auto"/>
        <w:rPr>
          <w:rFonts w:ascii="Arial" w:hAnsi="Arial" w:cs="Arial"/>
          <w:sz w:val="24"/>
          <w:szCs w:val="24"/>
        </w:rPr>
      </w:pPr>
      <w:r>
        <w:rPr>
          <w:rFonts w:ascii="Arial" w:hAnsi="Arial" w:cs="Arial"/>
          <w:sz w:val="24"/>
          <w:szCs w:val="24"/>
        </w:rPr>
        <w:t xml:space="preserve">Running Title: Fungal Infection </w:t>
      </w:r>
      <w:r w:rsidR="00F02970">
        <w:rPr>
          <w:rFonts w:ascii="Arial" w:hAnsi="Arial" w:cs="Arial"/>
          <w:sz w:val="24"/>
          <w:szCs w:val="24"/>
        </w:rPr>
        <w:t xml:space="preserve">Risk Factors </w:t>
      </w:r>
      <w:r>
        <w:rPr>
          <w:rFonts w:ascii="Arial" w:hAnsi="Arial" w:cs="Arial"/>
          <w:sz w:val="24"/>
          <w:szCs w:val="24"/>
        </w:rPr>
        <w:t>in Pediatric Cancer</w:t>
      </w:r>
    </w:p>
    <w:p w14:paraId="07981889" w14:textId="5B99D83B" w:rsidR="00044948" w:rsidRDefault="00044948" w:rsidP="0004579A">
      <w:pPr>
        <w:widowControl w:val="0"/>
        <w:spacing w:after="0" w:line="480" w:lineRule="auto"/>
        <w:rPr>
          <w:rFonts w:ascii="Arial" w:hAnsi="Arial" w:cs="Arial"/>
          <w:sz w:val="24"/>
          <w:szCs w:val="24"/>
        </w:rPr>
      </w:pPr>
      <w:r>
        <w:rPr>
          <w:rFonts w:ascii="Arial" w:hAnsi="Arial" w:cs="Arial"/>
          <w:sz w:val="24"/>
          <w:szCs w:val="24"/>
        </w:rPr>
        <w:t xml:space="preserve">Authors: </w:t>
      </w:r>
      <w:r w:rsidR="00F02970">
        <w:rPr>
          <w:rFonts w:ascii="Arial" w:hAnsi="Arial" w:cs="Arial"/>
          <w:sz w:val="24"/>
          <w:szCs w:val="24"/>
        </w:rPr>
        <w:t xml:space="preserve">Brian </w:t>
      </w:r>
      <w:r w:rsidR="006A3B47">
        <w:rPr>
          <w:rFonts w:ascii="Arial" w:hAnsi="Arial" w:cs="Arial"/>
          <w:sz w:val="24"/>
          <w:szCs w:val="24"/>
        </w:rPr>
        <w:t xml:space="preserve">T. </w:t>
      </w:r>
      <w:r w:rsidR="00F02970">
        <w:rPr>
          <w:rFonts w:ascii="Arial" w:hAnsi="Arial" w:cs="Arial"/>
          <w:sz w:val="24"/>
          <w:szCs w:val="24"/>
        </w:rPr>
        <w:t>Fisher DO, MSCE</w:t>
      </w:r>
      <w:r>
        <w:rPr>
          <w:rFonts w:ascii="Arial" w:hAnsi="Arial" w:cs="Arial"/>
          <w:sz w:val="24"/>
          <w:szCs w:val="24"/>
          <w:vertAlign w:val="superscript"/>
        </w:rPr>
        <w:t>1</w:t>
      </w:r>
      <w:r>
        <w:rPr>
          <w:rFonts w:ascii="Arial" w:hAnsi="Arial" w:cs="Arial"/>
          <w:sz w:val="24"/>
          <w:szCs w:val="24"/>
        </w:rPr>
        <w:t>, Paula D</w:t>
      </w:r>
      <w:r w:rsidR="006A3B47">
        <w:rPr>
          <w:rFonts w:ascii="Arial" w:hAnsi="Arial" w:cs="Arial"/>
          <w:sz w:val="24"/>
          <w:szCs w:val="24"/>
        </w:rPr>
        <w:t>.</w:t>
      </w:r>
      <w:r>
        <w:rPr>
          <w:rFonts w:ascii="Arial" w:hAnsi="Arial" w:cs="Arial"/>
          <w:sz w:val="24"/>
          <w:szCs w:val="24"/>
        </w:rPr>
        <w:t xml:space="preserve"> Robinson MD, MSc</w:t>
      </w:r>
      <w:r>
        <w:rPr>
          <w:rFonts w:ascii="Arial" w:hAnsi="Arial" w:cs="Arial"/>
          <w:sz w:val="24"/>
          <w:szCs w:val="24"/>
          <w:vertAlign w:val="superscript"/>
        </w:rPr>
        <w:t>2</w:t>
      </w:r>
      <w:r>
        <w:rPr>
          <w:rFonts w:ascii="Arial" w:hAnsi="Arial" w:cs="Arial"/>
          <w:sz w:val="24"/>
          <w:szCs w:val="24"/>
        </w:rPr>
        <w:t xml:space="preserve">, </w:t>
      </w:r>
      <w:r w:rsidR="00764555" w:rsidRPr="005C6278">
        <w:rPr>
          <w:rFonts w:ascii="Arial" w:hAnsi="Arial" w:cs="Arial"/>
          <w:sz w:val="24"/>
          <w:szCs w:val="24"/>
        </w:rPr>
        <w:t xml:space="preserve">Thomas </w:t>
      </w:r>
      <w:proofErr w:type="spellStart"/>
      <w:r w:rsidR="00764555" w:rsidRPr="005C6278">
        <w:rPr>
          <w:rFonts w:ascii="Arial" w:hAnsi="Arial" w:cs="Arial"/>
          <w:sz w:val="24"/>
          <w:szCs w:val="24"/>
        </w:rPr>
        <w:t>Lehrnbecher</w:t>
      </w:r>
      <w:proofErr w:type="spellEnd"/>
      <w:r w:rsidR="00764555" w:rsidRPr="005C6278">
        <w:rPr>
          <w:rFonts w:ascii="Arial" w:hAnsi="Arial" w:cs="Arial"/>
          <w:sz w:val="24"/>
          <w:szCs w:val="24"/>
        </w:rPr>
        <w:t xml:space="preserve"> MD</w:t>
      </w:r>
      <w:r w:rsidR="00764555">
        <w:rPr>
          <w:rFonts w:ascii="Arial" w:hAnsi="Arial" w:cs="Arial"/>
          <w:sz w:val="24"/>
          <w:szCs w:val="24"/>
          <w:vertAlign w:val="superscript"/>
        </w:rPr>
        <w:t>3</w:t>
      </w:r>
      <w:r w:rsidR="00764555">
        <w:rPr>
          <w:rFonts w:ascii="Arial" w:hAnsi="Arial" w:cs="Arial"/>
          <w:sz w:val="24"/>
          <w:szCs w:val="24"/>
        </w:rPr>
        <w:t xml:space="preserve"> , W</w:t>
      </w:r>
      <w:r w:rsidR="00764555" w:rsidRPr="005C6278">
        <w:rPr>
          <w:rFonts w:ascii="Arial" w:hAnsi="Arial" w:cs="Arial"/>
          <w:sz w:val="24"/>
          <w:szCs w:val="24"/>
        </w:rPr>
        <w:t>illiam J. Steinbach MD</w:t>
      </w:r>
      <w:r w:rsidR="00764555">
        <w:rPr>
          <w:rFonts w:ascii="Arial" w:hAnsi="Arial" w:cs="Arial"/>
          <w:sz w:val="24"/>
          <w:szCs w:val="24"/>
          <w:vertAlign w:val="superscript"/>
        </w:rPr>
        <w:t>4</w:t>
      </w:r>
      <w:r w:rsidR="00764555" w:rsidRPr="005C6278">
        <w:rPr>
          <w:rFonts w:ascii="Arial" w:hAnsi="Arial" w:cs="Arial"/>
          <w:sz w:val="24"/>
          <w:szCs w:val="24"/>
        </w:rPr>
        <w:t xml:space="preserve">, </w:t>
      </w:r>
      <w:proofErr w:type="spellStart"/>
      <w:r w:rsidR="00764555" w:rsidRPr="005C6278">
        <w:rPr>
          <w:rFonts w:ascii="Arial" w:hAnsi="Arial" w:cs="Arial"/>
          <w:sz w:val="24"/>
          <w:szCs w:val="24"/>
        </w:rPr>
        <w:t>Theo</w:t>
      </w:r>
      <w:r w:rsidR="00764555">
        <w:rPr>
          <w:rFonts w:ascii="Arial" w:hAnsi="Arial" w:cs="Arial"/>
          <w:sz w:val="24"/>
          <w:szCs w:val="24"/>
        </w:rPr>
        <w:t>klis</w:t>
      </w:r>
      <w:proofErr w:type="spellEnd"/>
      <w:r w:rsidR="00764555">
        <w:rPr>
          <w:rFonts w:ascii="Arial" w:hAnsi="Arial" w:cs="Arial"/>
          <w:sz w:val="24"/>
          <w:szCs w:val="24"/>
        </w:rPr>
        <w:t xml:space="preserve"> E.</w:t>
      </w:r>
      <w:r w:rsidR="00764555" w:rsidRPr="005C6278">
        <w:rPr>
          <w:rFonts w:ascii="Arial" w:hAnsi="Arial" w:cs="Arial"/>
          <w:sz w:val="24"/>
          <w:szCs w:val="24"/>
        </w:rPr>
        <w:t xml:space="preserve"> </w:t>
      </w:r>
      <w:proofErr w:type="spellStart"/>
      <w:r w:rsidR="00764555" w:rsidRPr="005C6278">
        <w:rPr>
          <w:rFonts w:ascii="Arial" w:hAnsi="Arial" w:cs="Arial"/>
          <w:sz w:val="24"/>
          <w:szCs w:val="24"/>
        </w:rPr>
        <w:t>Zaoutis</w:t>
      </w:r>
      <w:proofErr w:type="spellEnd"/>
      <w:r w:rsidR="00764555" w:rsidRPr="005C6278">
        <w:rPr>
          <w:rFonts w:ascii="Arial" w:hAnsi="Arial" w:cs="Arial"/>
          <w:sz w:val="24"/>
          <w:szCs w:val="24"/>
        </w:rPr>
        <w:t xml:space="preserve"> MD</w:t>
      </w:r>
      <w:r w:rsidR="00BB43F3">
        <w:rPr>
          <w:rFonts w:ascii="Arial" w:hAnsi="Arial" w:cs="Arial"/>
          <w:sz w:val="24"/>
          <w:szCs w:val="24"/>
        </w:rPr>
        <w:t>, MSCE</w:t>
      </w:r>
      <w:r w:rsidR="00764555">
        <w:rPr>
          <w:rFonts w:ascii="Arial" w:hAnsi="Arial" w:cs="Arial"/>
          <w:sz w:val="24"/>
          <w:szCs w:val="24"/>
          <w:vertAlign w:val="superscript"/>
        </w:rPr>
        <w:t xml:space="preserve">1  </w:t>
      </w:r>
      <w:r>
        <w:rPr>
          <w:rFonts w:ascii="Arial" w:hAnsi="Arial" w:cs="Arial"/>
          <w:sz w:val="24"/>
          <w:szCs w:val="24"/>
        </w:rPr>
        <w:t xml:space="preserve">Bob Phillips </w:t>
      </w:r>
      <w:proofErr w:type="spellStart"/>
      <w:r w:rsidR="003C0506">
        <w:rPr>
          <w:rFonts w:ascii="Arial" w:hAnsi="Arial" w:cs="Arial"/>
          <w:sz w:val="24"/>
          <w:szCs w:val="24"/>
        </w:rPr>
        <w:t>BMBCh</w:t>
      </w:r>
      <w:proofErr w:type="spellEnd"/>
      <w:r w:rsidR="003C0506">
        <w:rPr>
          <w:rFonts w:ascii="Arial" w:hAnsi="Arial" w:cs="Arial"/>
          <w:sz w:val="24"/>
          <w:szCs w:val="24"/>
        </w:rPr>
        <w:t xml:space="preserve">, PhD </w:t>
      </w:r>
      <w:r w:rsidR="003C0506">
        <w:rPr>
          <w:rFonts w:ascii="Arial" w:hAnsi="Arial" w:cs="Arial"/>
          <w:bCs/>
          <w:sz w:val="24"/>
          <w:szCs w:val="24"/>
          <w:vertAlign w:val="superscript"/>
        </w:rPr>
        <w:t>5</w:t>
      </w:r>
      <w:r w:rsidR="003C0506">
        <w:rPr>
          <w:rFonts w:ascii="Arial" w:hAnsi="Arial" w:cs="Arial"/>
          <w:sz w:val="24"/>
          <w:szCs w:val="24"/>
        </w:rPr>
        <w:t xml:space="preserve"> </w:t>
      </w:r>
      <w:r>
        <w:rPr>
          <w:rFonts w:ascii="Arial" w:hAnsi="Arial" w:cs="Arial"/>
          <w:sz w:val="24"/>
          <w:szCs w:val="24"/>
        </w:rPr>
        <w:t>and Lillian Sung MD, PhD</w:t>
      </w:r>
      <w:r w:rsidR="00764555">
        <w:rPr>
          <w:rFonts w:ascii="Arial" w:hAnsi="Arial" w:cs="Arial"/>
          <w:bCs/>
          <w:sz w:val="24"/>
          <w:szCs w:val="24"/>
          <w:vertAlign w:val="superscript"/>
        </w:rPr>
        <w:t>6</w:t>
      </w:r>
    </w:p>
    <w:p w14:paraId="577F57C4" w14:textId="77777777" w:rsidR="00764555" w:rsidRDefault="00764555" w:rsidP="0004579A">
      <w:pPr>
        <w:widowControl w:val="0"/>
        <w:spacing w:after="0" w:line="480" w:lineRule="auto"/>
        <w:rPr>
          <w:rFonts w:ascii="Arial" w:hAnsi="Arial" w:cs="Arial"/>
          <w:sz w:val="24"/>
          <w:szCs w:val="24"/>
        </w:rPr>
      </w:pPr>
    </w:p>
    <w:p w14:paraId="6F60DDFB" w14:textId="1AE8C927" w:rsidR="00044948" w:rsidRDefault="00044948" w:rsidP="0004579A">
      <w:pPr>
        <w:widowControl w:val="0"/>
        <w:spacing w:after="0" w:line="480" w:lineRule="auto"/>
        <w:rPr>
          <w:rFonts w:ascii="Arial" w:hAnsi="Arial" w:cs="Arial"/>
          <w:sz w:val="24"/>
          <w:szCs w:val="24"/>
        </w:rPr>
      </w:pPr>
      <w:r>
        <w:rPr>
          <w:rFonts w:ascii="Arial" w:hAnsi="Arial" w:cs="Arial"/>
          <w:sz w:val="24"/>
          <w:szCs w:val="24"/>
        </w:rPr>
        <w:t xml:space="preserve">Affiliations: </w:t>
      </w:r>
      <w:r>
        <w:rPr>
          <w:rFonts w:ascii="Arial" w:hAnsi="Arial" w:cs="Arial"/>
          <w:sz w:val="24"/>
          <w:szCs w:val="24"/>
          <w:vertAlign w:val="superscript"/>
        </w:rPr>
        <w:t>1</w:t>
      </w:r>
      <w:r w:rsidR="00764555">
        <w:rPr>
          <w:rFonts w:ascii="Arial" w:hAnsi="Arial" w:cs="Arial"/>
          <w:bCs/>
          <w:sz w:val="24"/>
          <w:szCs w:val="24"/>
        </w:rPr>
        <w:t>Division of Pediatric I</w:t>
      </w:r>
      <w:r w:rsidR="00F02970">
        <w:rPr>
          <w:rFonts w:ascii="Arial" w:hAnsi="Arial" w:cs="Arial"/>
          <w:bCs/>
          <w:sz w:val="24"/>
          <w:szCs w:val="24"/>
        </w:rPr>
        <w:t>nfectious Diseases, Children’s Hospital of Philadelphia, Philadelphia,</w:t>
      </w:r>
      <w:r w:rsidR="00764555">
        <w:rPr>
          <w:rFonts w:ascii="Arial" w:hAnsi="Arial" w:cs="Arial"/>
          <w:bCs/>
          <w:sz w:val="24"/>
          <w:szCs w:val="24"/>
        </w:rPr>
        <w:t xml:space="preserve"> PA, 19104</w:t>
      </w:r>
      <w:r w:rsidR="00F02970">
        <w:rPr>
          <w:rFonts w:ascii="Arial" w:hAnsi="Arial" w:cs="Arial"/>
          <w:bCs/>
          <w:sz w:val="24"/>
          <w:szCs w:val="24"/>
        </w:rPr>
        <w:t xml:space="preserve"> US</w:t>
      </w:r>
      <w:r w:rsidR="00764555">
        <w:rPr>
          <w:rFonts w:ascii="Arial" w:hAnsi="Arial" w:cs="Arial"/>
          <w:bCs/>
          <w:sz w:val="24"/>
          <w:szCs w:val="24"/>
        </w:rPr>
        <w:t>A</w:t>
      </w:r>
      <w:r w:rsidRPr="00C77422">
        <w:rPr>
          <w:rFonts w:ascii="Arial" w:hAnsi="Arial" w:cs="Arial"/>
          <w:bCs/>
          <w:sz w:val="24"/>
          <w:szCs w:val="24"/>
        </w:rPr>
        <w:t xml:space="preserve">; </w:t>
      </w:r>
      <w:r>
        <w:rPr>
          <w:rFonts w:ascii="Arial" w:hAnsi="Arial" w:cs="Arial"/>
          <w:sz w:val="24"/>
          <w:szCs w:val="24"/>
          <w:vertAlign w:val="superscript"/>
        </w:rPr>
        <w:t>2</w:t>
      </w:r>
      <w:r>
        <w:rPr>
          <w:rFonts w:ascii="Arial" w:hAnsi="Arial" w:cs="Arial"/>
          <w:sz w:val="24"/>
          <w:szCs w:val="24"/>
        </w:rPr>
        <w:t>Pediatric Oncology Group of Ontario, Toronto, Canada;</w:t>
      </w:r>
      <w:r w:rsidR="00764555">
        <w:rPr>
          <w:rFonts w:ascii="Arial" w:hAnsi="Arial" w:cs="Arial"/>
          <w:sz w:val="24"/>
          <w:szCs w:val="24"/>
        </w:rPr>
        <w:t xml:space="preserve"> </w:t>
      </w:r>
      <w:r w:rsidR="00764555">
        <w:rPr>
          <w:rFonts w:ascii="Arial" w:hAnsi="Arial" w:cs="Arial"/>
          <w:sz w:val="24"/>
          <w:szCs w:val="24"/>
          <w:vertAlign w:val="superscript"/>
        </w:rPr>
        <w:t>3</w:t>
      </w:r>
      <w:r w:rsidR="00764555">
        <w:rPr>
          <w:rFonts w:ascii="Arial" w:hAnsi="Arial" w:cs="Arial"/>
          <w:bCs/>
          <w:sz w:val="24"/>
          <w:szCs w:val="24"/>
        </w:rPr>
        <w:t>Division of P</w:t>
      </w:r>
      <w:r w:rsidR="00764555" w:rsidRPr="005C6278">
        <w:rPr>
          <w:rFonts w:ascii="Arial" w:hAnsi="Arial" w:cs="Arial"/>
          <w:bCs/>
          <w:sz w:val="24"/>
          <w:szCs w:val="24"/>
        </w:rPr>
        <w:t xml:space="preserve">ediatric Hematology and Oncology, </w:t>
      </w:r>
      <w:r w:rsidR="00764555">
        <w:rPr>
          <w:rFonts w:ascii="Arial" w:hAnsi="Arial" w:cs="Arial"/>
          <w:bCs/>
          <w:sz w:val="24"/>
          <w:szCs w:val="24"/>
        </w:rPr>
        <w:t xml:space="preserve">Hospital for Children and Adolescents, </w:t>
      </w:r>
      <w:r w:rsidR="00764555" w:rsidRPr="005C6278">
        <w:rPr>
          <w:rFonts w:ascii="Arial" w:hAnsi="Arial" w:cs="Arial"/>
          <w:bCs/>
          <w:sz w:val="24"/>
          <w:szCs w:val="24"/>
        </w:rPr>
        <w:t>Johann Wolfgang Goethe University, Frankfurt, Germany;</w:t>
      </w:r>
      <w:r w:rsidR="00764555">
        <w:rPr>
          <w:rFonts w:ascii="Arial" w:hAnsi="Arial" w:cs="Arial"/>
          <w:bCs/>
          <w:sz w:val="24"/>
          <w:szCs w:val="24"/>
        </w:rPr>
        <w:t xml:space="preserve"> </w:t>
      </w:r>
      <w:r w:rsidR="00764555">
        <w:rPr>
          <w:rFonts w:ascii="Arial" w:hAnsi="Arial" w:cs="Arial"/>
          <w:bCs/>
          <w:sz w:val="24"/>
          <w:szCs w:val="24"/>
          <w:vertAlign w:val="superscript"/>
        </w:rPr>
        <w:t>4</w:t>
      </w:r>
      <w:r w:rsidR="00764555" w:rsidRPr="005C6278">
        <w:rPr>
          <w:rFonts w:ascii="Arial" w:hAnsi="Arial" w:cs="Arial"/>
          <w:bCs/>
          <w:sz w:val="24"/>
          <w:szCs w:val="24"/>
        </w:rPr>
        <w:t xml:space="preserve">Division of Pediatric Infectious Diseases, </w:t>
      </w:r>
      <w:r w:rsidR="00BB43F3">
        <w:rPr>
          <w:rFonts w:ascii="Arial" w:hAnsi="Arial" w:cs="Arial"/>
          <w:bCs/>
          <w:sz w:val="24"/>
          <w:szCs w:val="24"/>
        </w:rPr>
        <w:t xml:space="preserve">Department of Molecular Genetics and Microbiology, </w:t>
      </w:r>
      <w:r w:rsidR="00764555" w:rsidRPr="005C6278">
        <w:rPr>
          <w:rFonts w:ascii="Arial" w:hAnsi="Arial" w:cs="Arial"/>
          <w:bCs/>
          <w:sz w:val="24"/>
          <w:szCs w:val="24"/>
        </w:rPr>
        <w:t>Duke University Medical Center, Durham, NC 27710</w:t>
      </w:r>
      <w:r w:rsidR="00764555">
        <w:rPr>
          <w:rFonts w:ascii="Arial" w:hAnsi="Arial" w:cs="Arial"/>
          <w:bCs/>
          <w:sz w:val="24"/>
          <w:szCs w:val="24"/>
        </w:rPr>
        <w:t xml:space="preserve">, USA; </w:t>
      </w:r>
      <w:r w:rsidR="00764555">
        <w:rPr>
          <w:rFonts w:ascii="Arial" w:hAnsi="Arial" w:cs="Arial"/>
          <w:bCs/>
          <w:sz w:val="24"/>
          <w:szCs w:val="24"/>
          <w:vertAlign w:val="superscript"/>
        </w:rPr>
        <w:t>5</w:t>
      </w:r>
      <w:r w:rsidRPr="00044948">
        <w:rPr>
          <w:rFonts w:ascii="Arial" w:hAnsi="Arial" w:cs="Arial"/>
          <w:bCs/>
          <w:sz w:val="24"/>
          <w:szCs w:val="24"/>
        </w:rPr>
        <w:t>Leeds General Infirmary, Leeds Teaching Hospitals, NHS Trust, Leeds, United Kingdom and Centre for Reviews and Dissemination, University of York, York, UK;</w:t>
      </w:r>
      <w:r w:rsidRPr="00044948">
        <w:rPr>
          <w:rFonts w:ascii="Arial" w:hAnsi="Arial" w:cs="Arial"/>
          <w:bCs/>
          <w:i/>
          <w:sz w:val="24"/>
          <w:szCs w:val="24"/>
        </w:rPr>
        <w:t xml:space="preserve"> </w:t>
      </w:r>
      <w:r w:rsidR="00764555">
        <w:rPr>
          <w:rFonts w:ascii="Arial" w:hAnsi="Arial" w:cs="Arial"/>
          <w:bCs/>
          <w:sz w:val="24"/>
          <w:szCs w:val="24"/>
          <w:vertAlign w:val="superscript"/>
        </w:rPr>
        <w:t>6</w:t>
      </w:r>
      <w:r>
        <w:rPr>
          <w:rFonts w:ascii="Arial" w:hAnsi="Arial" w:cs="Arial"/>
          <w:sz w:val="24"/>
          <w:szCs w:val="24"/>
        </w:rPr>
        <w:t xml:space="preserve">Division of </w:t>
      </w:r>
      <w:proofErr w:type="spellStart"/>
      <w:r>
        <w:rPr>
          <w:rFonts w:ascii="Arial" w:hAnsi="Arial" w:cs="Arial"/>
          <w:sz w:val="24"/>
          <w:szCs w:val="24"/>
        </w:rPr>
        <w:t>Haematology</w:t>
      </w:r>
      <w:proofErr w:type="spellEnd"/>
      <w:r>
        <w:rPr>
          <w:rFonts w:ascii="Arial" w:hAnsi="Arial" w:cs="Arial"/>
          <w:sz w:val="24"/>
          <w:szCs w:val="24"/>
        </w:rPr>
        <w:t>/Oncology, Child Health Evaluative Sciences, The Hospital for Sick Children, Toronto, Canada</w:t>
      </w:r>
    </w:p>
    <w:p w14:paraId="56207706" w14:textId="77777777" w:rsidR="000D6966" w:rsidRDefault="00044948" w:rsidP="0004579A">
      <w:pPr>
        <w:widowControl w:val="0"/>
        <w:spacing w:after="0" w:line="480" w:lineRule="auto"/>
        <w:rPr>
          <w:rFonts w:ascii="Arial" w:hAnsi="Arial" w:cs="Arial"/>
          <w:sz w:val="24"/>
          <w:szCs w:val="24"/>
        </w:rPr>
      </w:pPr>
      <w:r>
        <w:rPr>
          <w:rFonts w:ascii="Arial" w:hAnsi="Arial" w:cs="Arial"/>
          <w:sz w:val="24"/>
          <w:szCs w:val="24"/>
        </w:rPr>
        <w:t>Address for Correspondence:</w:t>
      </w:r>
    </w:p>
    <w:p w14:paraId="544700F3" w14:textId="77777777" w:rsidR="00475259" w:rsidRDefault="00475259" w:rsidP="00475259">
      <w:pPr>
        <w:widowControl w:val="0"/>
        <w:autoSpaceDE w:val="0"/>
        <w:autoSpaceDN w:val="0"/>
        <w:adjustRightInd w:val="0"/>
        <w:spacing w:after="0" w:line="240" w:lineRule="auto"/>
        <w:rPr>
          <w:rFonts w:cs="Calibri"/>
          <w:sz w:val="28"/>
          <w:szCs w:val="28"/>
          <w:lang w:eastAsia="en-GB"/>
        </w:rPr>
      </w:pPr>
      <w:r>
        <w:rPr>
          <w:rFonts w:ascii="Arial" w:hAnsi="Arial" w:cs="Arial"/>
          <w:sz w:val="24"/>
          <w:szCs w:val="24"/>
        </w:rPr>
        <w:t>Brian T. Fisher, DO, MSCE</w:t>
      </w:r>
      <w:r>
        <w:rPr>
          <w:rFonts w:ascii="Arial" w:hAnsi="Arial" w:cs="Arial"/>
          <w:sz w:val="24"/>
          <w:szCs w:val="24"/>
        </w:rPr>
        <w:br/>
      </w:r>
      <w:r>
        <w:rPr>
          <w:rFonts w:cs="Calibri"/>
          <w:sz w:val="28"/>
          <w:szCs w:val="28"/>
          <w:lang w:eastAsia="en-GB"/>
        </w:rPr>
        <w:t>Assistant Professor of Pediatrics</w:t>
      </w:r>
    </w:p>
    <w:p w14:paraId="42FC3F05" w14:textId="77777777" w:rsidR="00475259" w:rsidRDefault="00475259" w:rsidP="00475259">
      <w:pPr>
        <w:widowControl w:val="0"/>
        <w:autoSpaceDE w:val="0"/>
        <w:autoSpaceDN w:val="0"/>
        <w:adjustRightInd w:val="0"/>
        <w:spacing w:after="0" w:line="240" w:lineRule="auto"/>
        <w:rPr>
          <w:rFonts w:cs="Calibri"/>
          <w:sz w:val="28"/>
          <w:szCs w:val="28"/>
          <w:lang w:eastAsia="en-GB"/>
        </w:rPr>
      </w:pPr>
      <w:r>
        <w:rPr>
          <w:rFonts w:cs="Calibri"/>
          <w:sz w:val="28"/>
          <w:szCs w:val="28"/>
          <w:lang w:eastAsia="en-GB"/>
        </w:rPr>
        <w:t>Perelman School of Medicine, University of Pennsylvania</w:t>
      </w:r>
    </w:p>
    <w:p w14:paraId="49DE0DDD" w14:textId="77777777" w:rsidR="00475259" w:rsidRDefault="00475259" w:rsidP="00475259">
      <w:pPr>
        <w:widowControl w:val="0"/>
        <w:autoSpaceDE w:val="0"/>
        <w:autoSpaceDN w:val="0"/>
        <w:adjustRightInd w:val="0"/>
        <w:spacing w:after="0" w:line="240" w:lineRule="auto"/>
        <w:rPr>
          <w:rFonts w:cs="Calibri"/>
          <w:sz w:val="28"/>
          <w:szCs w:val="28"/>
          <w:lang w:eastAsia="en-GB"/>
        </w:rPr>
      </w:pPr>
      <w:r>
        <w:rPr>
          <w:rFonts w:cs="Calibri"/>
          <w:sz w:val="28"/>
          <w:szCs w:val="28"/>
          <w:lang w:eastAsia="en-GB"/>
        </w:rPr>
        <w:t>Division of Infectious Diseases</w:t>
      </w:r>
    </w:p>
    <w:p w14:paraId="67986F28" w14:textId="66C6B265" w:rsidR="00475259" w:rsidRDefault="00475259" w:rsidP="00475259">
      <w:pPr>
        <w:widowControl w:val="0"/>
        <w:spacing w:after="0" w:line="240" w:lineRule="auto"/>
        <w:rPr>
          <w:rFonts w:cs="Calibri"/>
          <w:sz w:val="28"/>
          <w:szCs w:val="28"/>
          <w:lang w:eastAsia="en-GB"/>
        </w:rPr>
      </w:pPr>
      <w:r>
        <w:rPr>
          <w:rFonts w:cs="Calibri"/>
          <w:sz w:val="28"/>
          <w:szCs w:val="28"/>
          <w:lang w:eastAsia="en-GB"/>
        </w:rPr>
        <w:t>The Children's Hospital of Philadelphia</w:t>
      </w:r>
    </w:p>
    <w:p w14:paraId="6FB6C819" w14:textId="1E82D6D7" w:rsidR="00475259" w:rsidRDefault="00475259" w:rsidP="00475259">
      <w:pPr>
        <w:widowControl w:val="0"/>
        <w:spacing w:after="0" w:line="240" w:lineRule="auto"/>
        <w:rPr>
          <w:rFonts w:cs="Calibri"/>
          <w:sz w:val="28"/>
          <w:szCs w:val="28"/>
          <w:lang w:eastAsia="en-GB"/>
        </w:rPr>
      </w:pPr>
      <w:r>
        <w:rPr>
          <w:rFonts w:cs="Calibri"/>
          <w:sz w:val="28"/>
          <w:szCs w:val="28"/>
          <w:lang w:eastAsia="en-GB"/>
        </w:rPr>
        <w:t>34</w:t>
      </w:r>
      <w:r w:rsidRPr="00475259">
        <w:rPr>
          <w:rFonts w:cs="Calibri"/>
          <w:sz w:val="28"/>
          <w:szCs w:val="28"/>
          <w:vertAlign w:val="superscript"/>
          <w:lang w:eastAsia="en-GB"/>
        </w:rPr>
        <w:t>th</w:t>
      </w:r>
      <w:r>
        <w:rPr>
          <w:rFonts w:cs="Calibri"/>
          <w:sz w:val="28"/>
          <w:szCs w:val="28"/>
          <w:lang w:eastAsia="en-GB"/>
        </w:rPr>
        <w:t xml:space="preserve"> Street and Civic Center Boulevard</w:t>
      </w:r>
    </w:p>
    <w:p w14:paraId="47E104D2" w14:textId="5DBDB766" w:rsidR="00475259" w:rsidRDefault="00475259" w:rsidP="00475259">
      <w:pPr>
        <w:widowControl w:val="0"/>
        <w:spacing w:after="0" w:line="240" w:lineRule="auto"/>
        <w:rPr>
          <w:rFonts w:cs="Calibri"/>
          <w:sz w:val="28"/>
          <w:szCs w:val="28"/>
          <w:lang w:eastAsia="en-GB"/>
        </w:rPr>
      </w:pPr>
      <w:r>
        <w:rPr>
          <w:rFonts w:cs="Calibri"/>
          <w:sz w:val="28"/>
          <w:szCs w:val="28"/>
          <w:lang w:eastAsia="en-GB"/>
        </w:rPr>
        <w:t>Room 1515</w:t>
      </w:r>
    </w:p>
    <w:p w14:paraId="1C78B4D3" w14:textId="598AF1ED" w:rsidR="00475259" w:rsidRDefault="00475259" w:rsidP="00475259">
      <w:pPr>
        <w:widowControl w:val="0"/>
        <w:spacing w:after="0" w:line="240" w:lineRule="auto"/>
        <w:rPr>
          <w:rFonts w:cs="Calibri"/>
          <w:sz w:val="28"/>
          <w:szCs w:val="28"/>
          <w:lang w:eastAsia="en-GB"/>
        </w:rPr>
      </w:pPr>
      <w:r>
        <w:rPr>
          <w:rFonts w:cs="Calibri"/>
          <w:sz w:val="28"/>
          <w:szCs w:val="28"/>
          <w:lang w:eastAsia="en-GB"/>
        </w:rPr>
        <w:t>Philadelphia, PA  19104</w:t>
      </w:r>
    </w:p>
    <w:p w14:paraId="5231BF76" w14:textId="5AC6E68A" w:rsidR="00475259" w:rsidRDefault="00E759F8" w:rsidP="00475259">
      <w:pPr>
        <w:widowControl w:val="0"/>
        <w:spacing w:after="0" w:line="240" w:lineRule="auto"/>
        <w:rPr>
          <w:rFonts w:cs="Calibri"/>
          <w:sz w:val="28"/>
          <w:szCs w:val="28"/>
          <w:lang w:eastAsia="en-GB"/>
        </w:rPr>
      </w:pPr>
      <w:hyperlink r:id="rId9" w:history="1">
        <w:r w:rsidR="00475259" w:rsidRPr="00F50EDA">
          <w:rPr>
            <w:rStyle w:val="Hyperlink"/>
            <w:rFonts w:cs="Calibri"/>
            <w:sz w:val="28"/>
            <w:szCs w:val="28"/>
            <w:lang w:eastAsia="en-GB"/>
          </w:rPr>
          <w:t>fisherbria@email.chop.edu</w:t>
        </w:r>
      </w:hyperlink>
    </w:p>
    <w:p w14:paraId="3682F985" w14:textId="77777777" w:rsidR="00044948" w:rsidRDefault="00044948" w:rsidP="0004579A">
      <w:pPr>
        <w:widowControl w:val="0"/>
        <w:spacing w:after="0" w:line="480" w:lineRule="auto"/>
        <w:rPr>
          <w:rFonts w:ascii="Arial" w:hAnsi="Arial" w:cs="Arial"/>
          <w:sz w:val="24"/>
          <w:szCs w:val="24"/>
        </w:rPr>
      </w:pPr>
    </w:p>
    <w:p w14:paraId="59AB4313" w14:textId="127AB2FF" w:rsidR="00044948" w:rsidRDefault="00044948" w:rsidP="0004579A">
      <w:pPr>
        <w:widowControl w:val="0"/>
        <w:spacing w:after="0" w:line="480" w:lineRule="auto"/>
        <w:rPr>
          <w:rFonts w:ascii="Arial" w:hAnsi="Arial" w:cs="Arial"/>
          <w:sz w:val="24"/>
          <w:szCs w:val="24"/>
        </w:rPr>
      </w:pPr>
      <w:r>
        <w:rPr>
          <w:rFonts w:ascii="Arial" w:hAnsi="Arial" w:cs="Arial"/>
          <w:sz w:val="24"/>
          <w:szCs w:val="24"/>
        </w:rPr>
        <w:t xml:space="preserve">Key Words: Invasive fungal infection; Pediatric; Cancer; Hematopoietic stem cell transplantation; </w:t>
      </w:r>
      <w:r w:rsidR="00F02970">
        <w:rPr>
          <w:rFonts w:ascii="Arial" w:hAnsi="Arial" w:cs="Arial"/>
          <w:sz w:val="24"/>
          <w:szCs w:val="24"/>
        </w:rPr>
        <w:t xml:space="preserve">Risk </w:t>
      </w:r>
      <w:r w:rsidR="00BB43F3">
        <w:rPr>
          <w:rFonts w:ascii="Arial" w:hAnsi="Arial" w:cs="Arial"/>
          <w:sz w:val="24"/>
          <w:szCs w:val="24"/>
        </w:rPr>
        <w:t>p</w:t>
      </w:r>
      <w:r w:rsidR="00F02970">
        <w:rPr>
          <w:rFonts w:ascii="Arial" w:hAnsi="Arial" w:cs="Arial"/>
          <w:sz w:val="24"/>
          <w:szCs w:val="24"/>
        </w:rPr>
        <w:t>rediction</w:t>
      </w:r>
    </w:p>
    <w:p w14:paraId="00EDBA27" w14:textId="77777777" w:rsidR="00764555" w:rsidRDefault="00764555" w:rsidP="00475259">
      <w:pPr>
        <w:spacing w:after="0" w:line="240" w:lineRule="auto"/>
        <w:rPr>
          <w:rFonts w:ascii="Arial" w:hAnsi="Arial" w:cs="Arial"/>
          <w:sz w:val="24"/>
          <w:szCs w:val="24"/>
        </w:rPr>
      </w:pPr>
    </w:p>
    <w:p w14:paraId="3B0B2836" w14:textId="77777777" w:rsidR="00764555" w:rsidRDefault="00764555" w:rsidP="00475259">
      <w:pPr>
        <w:spacing w:after="0" w:line="240" w:lineRule="auto"/>
        <w:rPr>
          <w:rFonts w:ascii="Arial" w:hAnsi="Arial" w:cs="Arial"/>
          <w:sz w:val="24"/>
          <w:szCs w:val="24"/>
        </w:rPr>
      </w:pPr>
    </w:p>
    <w:p w14:paraId="36126261" w14:textId="77777777" w:rsidR="00764555" w:rsidRDefault="00764555" w:rsidP="00475259">
      <w:pPr>
        <w:spacing w:after="0" w:line="240" w:lineRule="auto"/>
        <w:rPr>
          <w:rFonts w:ascii="Arial" w:hAnsi="Arial" w:cs="Arial"/>
          <w:sz w:val="24"/>
          <w:szCs w:val="24"/>
        </w:rPr>
      </w:pPr>
    </w:p>
    <w:p w14:paraId="7A550278" w14:textId="77777777" w:rsidR="00764555" w:rsidRDefault="00764555" w:rsidP="00475259">
      <w:pPr>
        <w:spacing w:after="0" w:line="240" w:lineRule="auto"/>
        <w:rPr>
          <w:rFonts w:ascii="Arial" w:hAnsi="Arial" w:cs="Arial"/>
          <w:sz w:val="24"/>
          <w:szCs w:val="24"/>
        </w:rPr>
      </w:pPr>
    </w:p>
    <w:p w14:paraId="2A4CB0A1" w14:textId="77777777" w:rsidR="00764555" w:rsidRDefault="00764555" w:rsidP="00475259">
      <w:pPr>
        <w:spacing w:after="0" w:line="240" w:lineRule="auto"/>
        <w:rPr>
          <w:rFonts w:ascii="Arial" w:hAnsi="Arial" w:cs="Arial"/>
          <w:sz w:val="24"/>
          <w:szCs w:val="24"/>
        </w:rPr>
      </w:pPr>
    </w:p>
    <w:p w14:paraId="5B20CDDA" w14:textId="77777777" w:rsidR="00764555" w:rsidRDefault="00764555" w:rsidP="00475259">
      <w:pPr>
        <w:spacing w:after="0" w:line="240" w:lineRule="auto"/>
        <w:rPr>
          <w:rFonts w:ascii="Arial" w:hAnsi="Arial" w:cs="Arial"/>
          <w:sz w:val="24"/>
          <w:szCs w:val="24"/>
        </w:rPr>
      </w:pPr>
    </w:p>
    <w:p w14:paraId="14861B56" w14:textId="77777777" w:rsidR="00764555" w:rsidRDefault="00764555" w:rsidP="00475259">
      <w:pPr>
        <w:spacing w:after="0" w:line="240" w:lineRule="auto"/>
        <w:rPr>
          <w:rFonts w:ascii="Arial" w:hAnsi="Arial" w:cs="Arial"/>
          <w:sz w:val="24"/>
          <w:szCs w:val="24"/>
        </w:rPr>
      </w:pPr>
    </w:p>
    <w:p w14:paraId="77D35E5F" w14:textId="77777777" w:rsidR="00764555" w:rsidRDefault="00764555" w:rsidP="00475259">
      <w:pPr>
        <w:spacing w:after="0" w:line="240" w:lineRule="auto"/>
        <w:rPr>
          <w:rFonts w:ascii="Arial" w:hAnsi="Arial" w:cs="Arial"/>
          <w:sz w:val="24"/>
          <w:szCs w:val="24"/>
        </w:rPr>
      </w:pPr>
    </w:p>
    <w:p w14:paraId="02D86232" w14:textId="77777777" w:rsidR="00764555" w:rsidRDefault="00764555" w:rsidP="00475259">
      <w:pPr>
        <w:spacing w:after="0" w:line="240" w:lineRule="auto"/>
        <w:rPr>
          <w:rFonts w:ascii="Arial" w:hAnsi="Arial" w:cs="Arial"/>
          <w:sz w:val="24"/>
          <w:szCs w:val="24"/>
        </w:rPr>
      </w:pPr>
    </w:p>
    <w:p w14:paraId="423BB90F" w14:textId="77777777" w:rsidR="00764555" w:rsidRDefault="00764555" w:rsidP="00475259">
      <w:pPr>
        <w:spacing w:after="0" w:line="240" w:lineRule="auto"/>
        <w:rPr>
          <w:rFonts w:ascii="Arial" w:hAnsi="Arial" w:cs="Arial"/>
          <w:sz w:val="24"/>
          <w:szCs w:val="24"/>
        </w:rPr>
      </w:pPr>
    </w:p>
    <w:p w14:paraId="08374454" w14:textId="77777777" w:rsidR="00764555" w:rsidRDefault="00764555" w:rsidP="00475259">
      <w:pPr>
        <w:spacing w:after="0" w:line="240" w:lineRule="auto"/>
        <w:rPr>
          <w:rFonts w:ascii="Arial" w:hAnsi="Arial" w:cs="Arial"/>
          <w:sz w:val="24"/>
          <w:szCs w:val="24"/>
        </w:rPr>
      </w:pPr>
    </w:p>
    <w:p w14:paraId="4B4506C2" w14:textId="77777777" w:rsidR="00764555" w:rsidRDefault="00764555" w:rsidP="00475259">
      <w:pPr>
        <w:spacing w:after="0" w:line="240" w:lineRule="auto"/>
        <w:rPr>
          <w:rFonts w:ascii="Arial" w:hAnsi="Arial" w:cs="Arial"/>
          <w:sz w:val="24"/>
          <w:szCs w:val="24"/>
        </w:rPr>
      </w:pPr>
    </w:p>
    <w:p w14:paraId="32211BD1" w14:textId="77777777" w:rsidR="00764555" w:rsidRDefault="00764555" w:rsidP="00475259">
      <w:pPr>
        <w:spacing w:after="0" w:line="240" w:lineRule="auto"/>
        <w:rPr>
          <w:rFonts w:ascii="Arial" w:hAnsi="Arial" w:cs="Arial"/>
          <w:sz w:val="24"/>
          <w:szCs w:val="24"/>
        </w:rPr>
      </w:pPr>
    </w:p>
    <w:p w14:paraId="3B34E483" w14:textId="77777777" w:rsidR="00764555" w:rsidRDefault="00764555" w:rsidP="00475259">
      <w:pPr>
        <w:spacing w:after="0" w:line="240" w:lineRule="auto"/>
        <w:rPr>
          <w:rFonts w:ascii="Arial" w:hAnsi="Arial" w:cs="Arial"/>
          <w:sz w:val="24"/>
          <w:szCs w:val="24"/>
        </w:rPr>
      </w:pPr>
    </w:p>
    <w:p w14:paraId="772F4948" w14:textId="77777777" w:rsidR="00764555" w:rsidRDefault="00764555" w:rsidP="00475259">
      <w:pPr>
        <w:spacing w:after="0" w:line="240" w:lineRule="auto"/>
        <w:rPr>
          <w:rFonts w:ascii="Arial" w:hAnsi="Arial" w:cs="Arial"/>
          <w:sz w:val="24"/>
          <w:szCs w:val="24"/>
        </w:rPr>
      </w:pPr>
    </w:p>
    <w:p w14:paraId="6C1B4B3C" w14:textId="77777777" w:rsidR="00764555" w:rsidRDefault="00764555" w:rsidP="00475259">
      <w:pPr>
        <w:spacing w:after="0" w:line="240" w:lineRule="auto"/>
        <w:rPr>
          <w:rFonts w:ascii="Arial" w:hAnsi="Arial" w:cs="Arial"/>
          <w:sz w:val="24"/>
          <w:szCs w:val="24"/>
        </w:rPr>
      </w:pPr>
    </w:p>
    <w:p w14:paraId="6E223534" w14:textId="77777777" w:rsidR="00764555" w:rsidRDefault="00764555" w:rsidP="00475259">
      <w:pPr>
        <w:spacing w:after="0" w:line="240" w:lineRule="auto"/>
        <w:rPr>
          <w:rFonts w:ascii="Arial" w:hAnsi="Arial" w:cs="Arial"/>
          <w:sz w:val="24"/>
          <w:szCs w:val="24"/>
        </w:rPr>
      </w:pPr>
    </w:p>
    <w:p w14:paraId="31600833" w14:textId="77777777" w:rsidR="00764555" w:rsidRDefault="00764555" w:rsidP="00475259">
      <w:pPr>
        <w:spacing w:after="0" w:line="240" w:lineRule="auto"/>
        <w:rPr>
          <w:rFonts w:ascii="Arial" w:hAnsi="Arial" w:cs="Arial"/>
          <w:sz w:val="24"/>
          <w:szCs w:val="24"/>
        </w:rPr>
      </w:pPr>
    </w:p>
    <w:p w14:paraId="4C274D31" w14:textId="77777777" w:rsidR="00764555" w:rsidRDefault="00764555" w:rsidP="00475259">
      <w:pPr>
        <w:spacing w:after="0" w:line="240" w:lineRule="auto"/>
        <w:rPr>
          <w:rFonts w:ascii="Arial" w:hAnsi="Arial" w:cs="Arial"/>
          <w:sz w:val="24"/>
          <w:szCs w:val="24"/>
        </w:rPr>
      </w:pPr>
    </w:p>
    <w:p w14:paraId="1AC92147" w14:textId="77777777" w:rsidR="00764555" w:rsidRDefault="00764555" w:rsidP="00475259">
      <w:pPr>
        <w:spacing w:after="0" w:line="240" w:lineRule="auto"/>
        <w:rPr>
          <w:rFonts w:ascii="Arial" w:hAnsi="Arial" w:cs="Arial"/>
          <w:sz w:val="24"/>
          <w:szCs w:val="24"/>
        </w:rPr>
      </w:pPr>
    </w:p>
    <w:p w14:paraId="310E576B" w14:textId="77777777" w:rsidR="00764555" w:rsidRDefault="00764555" w:rsidP="00475259">
      <w:pPr>
        <w:spacing w:after="0" w:line="240" w:lineRule="auto"/>
        <w:rPr>
          <w:rFonts w:ascii="Arial" w:hAnsi="Arial" w:cs="Arial"/>
          <w:sz w:val="24"/>
          <w:szCs w:val="24"/>
        </w:rPr>
      </w:pPr>
    </w:p>
    <w:p w14:paraId="0E3C674F" w14:textId="77777777" w:rsidR="00764555" w:rsidRDefault="00764555" w:rsidP="00475259">
      <w:pPr>
        <w:spacing w:after="0" w:line="240" w:lineRule="auto"/>
        <w:rPr>
          <w:rFonts w:ascii="Arial" w:hAnsi="Arial" w:cs="Arial"/>
          <w:sz w:val="24"/>
          <w:szCs w:val="24"/>
        </w:rPr>
      </w:pPr>
    </w:p>
    <w:p w14:paraId="3E540775" w14:textId="77777777" w:rsidR="00764555" w:rsidRDefault="00764555" w:rsidP="00475259">
      <w:pPr>
        <w:spacing w:after="0" w:line="240" w:lineRule="auto"/>
        <w:rPr>
          <w:rFonts w:ascii="Arial" w:hAnsi="Arial" w:cs="Arial"/>
          <w:sz w:val="24"/>
          <w:szCs w:val="24"/>
        </w:rPr>
      </w:pPr>
    </w:p>
    <w:p w14:paraId="38AEF177" w14:textId="77777777" w:rsidR="00764555" w:rsidRDefault="00764555" w:rsidP="00475259">
      <w:pPr>
        <w:spacing w:after="0" w:line="240" w:lineRule="auto"/>
        <w:rPr>
          <w:rFonts w:ascii="Arial" w:hAnsi="Arial" w:cs="Arial"/>
          <w:sz w:val="24"/>
          <w:szCs w:val="24"/>
        </w:rPr>
      </w:pPr>
    </w:p>
    <w:p w14:paraId="2A723388" w14:textId="77777777" w:rsidR="00764555" w:rsidRDefault="00764555" w:rsidP="00475259">
      <w:pPr>
        <w:spacing w:after="0" w:line="240" w:lineRule="auto"/>
        <w:rPr>
          <w:rFonts w:ascii="Arial" w:hAnsi="Arial" w:cs="Arial"/>
          <w:sz w:val="24"/>
          <w:szCs w:val="24"/>
        </w:rPr>
      </w:pPr>
    </w:p>
    <w:p w14:paraId="7A2F9EF3" w14:textId="77777777" w:rsidR="00764555" w:rsidRDefault="00764555" w:rsidP="00475259">
      <w:pPr>
        <w:spacing w:after="0" w:line="240" w:lineRule="auto"/>
        <w:rPr>
          <w:rFonts w:ascii="Arial" w:hAnsi="Arial" w:cs="Arial"/>
          <w:sz w:val="24"/>
          <w:szCs w:val="24"/>
        </w:rPr>
      </w:pPr>
    </w:p>
    <w:p w14:paraId="0FF1D979" w14:textId="77777777" w:rsidR="00764555" w:rsidRDefault="00764555" w:rsidP="00475259">
      <w:pPr>
        <w:spacing w:after="0" w:line="240" w:lineRule="auto"/>
        <w:rPr>
          <w:rFonts w:ascii="Arial" w:hAnsi="Arial" w:cs="Arial"/>
          <w:sz w:val="24"/>
          <w:szCs w:val="24"/>
        </w:rPr>
      </w:pPr>
    </w:p>
    <w:p w14:paraId="4C30C0E9" w14:textId="77777777" w:rsidR="00764555" w:rsidRDefault="00764555" w:rsidP="00475259">
      <w:pPr>
        <w:spacing w:after="0" w:line="240" w:lineRule="auto"/>
        <w:rPr>
          <w:rFonts w:ascii="Arial" w:hAnsi="Arial" w:cs="Arial"/>
          <w:sz w:val="24"/>
          <w:szCs w:val="24"/>
        </w:rPr>
      </w:pPr>
    </w:p>
    <w:p w14:paraId="05658F34" w14:textId="77777777" w:rsidR="00764555" w:rsidRDefault="00764555" w:rsidP="00475259">
      <w:pPr>
        <w:spacing w:after="0" w:line="240" w:lineRule="auto"/>
        <w:rPr>
          <w:rFonts w:ascii="Arial" w:hAnsi="Arial" w:cs="Arial"/>
          <w:sz w:val="24"/>
          <w:szCs w:val="24"/>
        </w:rPr>
      </w:pPr>
    </w:p>
    <w:p w14:paraId="2433683A" w14:textId="77777777" w:rsidR="00764555" w:rsidRDefault="00764555" w:rsidP="00475259">
      <w:pPr>
        <w:spacing w:after="0" w:line="240" w:lineRule="auto"/>
        <w:rPr>
          <w:rFonts w:ascii="Arial" w:hAnsi="Arial" w:cs="Arial"/>
          <w:sz w:val="24"/>
          <w:szCs w:val="24"/>
        </w:rPr>
      </w:pPr>
    </w:p>
    <w:p w14:paraId="63324499" w14:textId="77777777" w:rsidR="00764555" w:rsidRDefault="00764555" w:rsidP="00475259">
      <w:pPr>
        <w:spacing w:after="0" w:line="240" w:lineRule="auto"/>
        <w:rPr>
          <w:rFonts w:ascii="Arial" w:hAnsi="Arial" w:cs="Arial"/>
          <w:sz w:val="24"/>
          <w:szCs w:val="24"/>
        </w:rPr>
      </w:pPr>
    </w:p>
    <w:p w14:paraId="1A7E7F05" w14:textId="77777777" w:rsidR="00764555" w:rsidRDefault="00764555" w:rsidP="00475259">
      <w:pPr>
        <w:spacing w:after="0" w:line="240" w:lineRule="auto"/>
        <w:rPr>
          <w:rFonts w:ascii="Arial" w:hAnsi="Arial" w:cs="Arial"/>
          <w:sz w:val="24"/>
          <w:szCs w:val="24"/>
        </w:rPr>
      </w:pPr>
    </w:p>
    <w:p w14:paraId="01DBA9B4" w14:textId="77777777" w:rsidR="00764555" w:rsidRDefault="00764555" w:rsidP="00475259">
      <w:pPr>
        <w:spacing w:after="0" w:line="240" w:lineRule="auto"/>
        <w:rPr>
          <w:rFonts w:ascii="Arial" w:hAnsi="Arial" w:cs="Arial"/>
          <w:sz w:val="24"/>
          <w:szCs w:val="24"/>
        </w:rPr>
      </w:pPr>
    </w:p>
    <w:p w14:paraId="630A0B6C" w14:textId="77777777" w:rsidR="00764555" w:rsidRDefault="00764555" w:rsidP="00475259">
      <w:pPr>
        <w:spacing w:after="0" w:line="240" w:lineRule="auto"/>
        <w:rPr>
          <w:rFonts w:ascii="Arial" w:hAnsi="Arial" w:cs="Arial"/>
          <w:sz w:val="24"/>
          <w:szCs w:val="24"/>
        </w:rPr>
      </w:pPr>
    </w:p>
    <w:p w14:paraId="13650E73" w14:textId="77777777" w:rsidR="00764555" w:rsidRDefault="00764555" w:rsidP="00475259">
      <w:pPr>
        <w:spacing w:after="0" w:line="240" w:lineRule="auto"/>
        <w:rPr>
          <w:rFonts w:ascii="Arial" w:hAnsi="Arial" w:cs="Arial"/>
          <w:sz w:val="24"/>
          <w:szCs w:val="24"/>
        </w:rPr>
      </w:pPr>
    </w:p>
    <w:p w14:paraId="26E7FE96" w14:textId="77777777" w:rsidR="00764555" w:rsidRDefault="00764555" w:rsidP="00475259">
      <w:pPr>
        <w:spacing w:after="0" w:line="240" w:lineRule="auto"/>
        <w:rPr>
          <w:rFonts w:ascii="Arial" w:hAnsi="Arial" w:cs="Arial"/>
          <w:sz w:val="24"/>
          <w:szCs w:val="24"/>
        </w:rPr>
      </w:pPr>
    </w:p>
    <w:p w14:paraId="2ECD9A04" w14:textId="77777777" w:rsidR="00402CFC" w:rsidRDefault="00402CFC" w:rsidP="00475259">
      <w:pPr>
        <w:spacing w:after="0" w:line="240" w:lineRule="auto"/>
        <w:rPr>
          <w:rFonts w:ascii="Arial" w:hAnsi="Arial" w:cs="Arial"/>
          <w:sz w:val="24"/>
          <w:szCs w:val="24"/>
        </w:rPr>
      </w:pPr>
    </w:p>
    <w:p w14:paraId="209A4D05" w14:textId="77777777" w:rsidR="00402CFC" w:rsidRDefault="00402CFC" w:rsidP="00475259">
      <w:pPr>
        <w:spacing w:after="0" w:line="240" w:lineRule="auto"/>
        <w:rPr>
          <w:rFonts w:ascii="Arial" w:hAnsi="Arial" w:cs="Arial"/>
          <w:sz w:val="24"/>
          <w:szCs w:val="24"/>
        </w:rPr>
      </w:pPr>
    </w:p>
    <w:p w14:paraId="1A00C6A5" w14:textId="2C427683" w:rsidR="00044948" w:rsidRDefault="00044948" w:rsidP="00475259">
      <w:pPr>
        <w:spacing w:after="0" w:line="240" w:lineRule="auto"/>
        <w:rPr>
          <w:rFonts w:ascii="Arial" w:hAnsi="Arial" w:cs="Arial"/>
          <w:sz w:val="24"/>
          <w:szCs w:val="24"/>
        </w:rPr>
      </w:pPr>
      <w:r>
        <w:rPr>
          <w:rFonts w:ascii="Arial" w:hAnsi="Arial" w:cs="Arial"/>
          <w:sz w:val="24"/>
          <w:szCs w:val="24"/>
        </w:rPr>
        <w:lastRenderedPageBreak/>
        <w:t>ABSTRACT</w:t>
      </w:r>
    </w:p>
    <w:p w14:paraId="0CC956A9" w14:textId="77777777" w:rsidR="00475259" w:rsidRDefault="00475259" w:rsidP="0004579A">
      <w:pPr>
        <w:widowControl w:val="0"/>
        <w:spacing w:after="0" w:line="480" w:lineRule="auto"/>
        <w:rPr>
          <w:rFonts w:ascii="Arial" w:hAnsi="Arial" w:cs="Arial"/>
          <w:b/>
          <w:sz w:val="24"/>
          <w:szCs w:val="24"/>
        </w:rPr>
      </w:pPr>
    </w:p>
    <w:p w14:paraId="6F42BD6C" w14:textId="77777777" w:rsidR="000B6D67" w:rsidRDefault="00490FC4" w:rsidP="0004579A">
      <w:pPr>
        <w:widowControl w:val="0"/>
        <w:spacing w:after="0" w:line="480" w:lineRule="auto"/>
        <w:rPr>
          <w:rFonts w:ascii="Arial" w:hAnsi="Arial" w:cs="Arial"/>
          <w:sz w:val="24"/>
          <w:szCs w:val="24"/>
        </w:rPr>
      </w:pPr>
      <w:r>
        <w:rPr>
          <w:rFonts w:ascii="Arial" w:hAnsi="Arial" w:cs="Arial"/>
          <w:b/>
          <w:sz w:val="24"/>
          <w:szCs w:val="24"/>
        </w:rPr>
        <w:t>Background</w:t>
      </w:r>
      <w:r w:rsidR="00044948">
        <w:rPr>
          <w:rFonts w:ascii="Arial" w:hAnsi="Arial" w:cs="Arial"/>
          <w:sz w:val="24"/>
          <w:szCs w:val="24"/>
        </w:rPr>
        <w:t>:</w:t>
      </w:r>
      <w:r w:rsidR="00044948" w:rsidRPr="00044948">
        <w:rPr>
          <w:rFonts w:ascii="Arial" w:hAnsi="Arial" w:cs="Arial"/>
          <w:sz w:val="24"/>
          <w:szCs w:val="24"/>
        </w:rPr>
        <w:t xml:space="preserve"> </w:t>
      </w:r>
      <w:r w:rsidR="000B6D67">
        <w:rPr>
          <w:rFonts w:ascii="Arial" w:hAnsi="Arial" w:cs="Arial"/>
          <w:sz w:val="24"/>
          <w:szCs w:val="24"/>
        </w:rPr>
        <w:t>While a number of risk factors have been associated with invasive fungal disease (IFD), a</w:t>
      </w:r>
      <w:r>
        <w:rPr>
          <w:rFonts w:ascii="Arial" w:hAnsi="Arial" w:cs="Arial"/>
          <w:sz w:val="24"/>
          <w:szCs w:val="24"/>
        </w:rPr>
        <w:t xml:space="preserve"> systematic review of the </w:t>
      </w:r>
      <w:proofErr w:type="spellStart"/>
      <w:r>
        <w:rPr>
          <w:rFonts w:ascii="Arial" w:hAnsi="Arial" w:cs="Arial"/>
          <w:sz w:val="24"/>
          <w:szCs w:val="24"/>
        </w:rPr>
        <w:t>literarture</w:t>
      </w:r>
      <w:proofErr w:type="spellEnd"/>
      <w:r>
        <w:rPr>
          <w:rFonts w:ascii="Arial" w:hAnsi="Arial" w:cs="Arial"/>
          <w:sz w:val="24"/>
          <w:szCs w:val="24"/>
        </w:rPr>
        <w:t xml:space="preserve"> </w:t>
      </w:r>
      <w:r w:rsidR="000B6D67">
        <w:rPr>
          <w:rFonts w:ascii="Arial" w:hAnsi="Arial" w:cs="Arial"/>
          <w:sz w:val="24"/>
          <w:szCs w:val="24"/>
        </w:rPr>
        <w:t>documenting</w:t>
      </w:r>
      <w:r>
        <w:rPr>
          <w:rFonts w:ascii="Arial" w:hAnsi="Arial" w:cs="Arial"/>
          <w:sz w:val="24"/>
          <w:szCs w:val="24"/>
        </w:rPr>
        <w:t xml:space="preserve"> pediatric </w:t>
      </w:r>
      <w:r w:rsidR="000B6D67">
        <w:rPr>
          <w:rFonts w:ascii="Arial" w:hAnsi="Arial" w:cs="Arial"/>
          <w:sz w:val="24"/>
          <w:szCs w:val="24"/>
        </w:rPr>
        <w:t>specific</w:t>
      </w:r>
      <w:r>
        <w:rPr>
          <w:rFonts w:ascii="Arial" w:hAnsi="Arial" w:cs="Arial"/>
          <w:sz w:val="24"/>
          <w:szCs w:val="24"/>
        </w:rPr>
        <w:t xml:space="preserve"> factors has not been</w:t>
      </w:r>
      <w:r w:rsidR="000B6D67">
        <w:rPr>
          <w:rFonts w:ascii="Arial" w:hAnsi="Arial" w:cs="Arial"/>
          <w:sz w:val="24"/>
          <w:szCs w:val="24"/>
        </w:rPr>
        <w:t xml:space="preserve"> performed. </w:t>
      </w:r>
    </w:p>
    <w:p w14:paraId="2AD16D67" w14:textId="6E69C614" w:rsidR="00044948" w:rsidRDefault="00044948" w:rsidP="0004579A">
      <w:pPr>
        <w:widowControl w:val="0"/>
        <w:spacing w:after="0" w:line="480" w:lineRule="auto"/>
        <w:rPr>
          <w:rFonts w:ascii="Arial" w:hAnsi="Arial" w:cs="Arial"/>
          <w:sz w:val="24"/>
          <w:szCs w:val="24"/>
        </w:rPr>
      </w:pPr>
      <w:r w:rsidRPr="00044948">
        <w:rPr>
          <w:rFonts w:ascii="Arial" w:hAnsi="Arial" w:cs="Arial"/>
          <w:b/>
          <w:sz w:val="24"/>
          <w:szCs w:val="24"/>
        </w:rPr>
        <w:t>Methods</w:t>
      </w:r>
      <w:r>
        <w:rPr>
          <w:rFonts w:ascii="Arial" w:hAnsi="Arial" w:cs="Arial"/>
          <w:sz w:val="24"/>
          <w:szCs w:val="24"/>
        </w:rPr>
        <w:t xml:space="preserve">: </w:t>
      </w:r>
      <w:r w:rsidRPr="0004579A">
        <w:rPr>
          <w:rFonts w:ascii="Arial" w:hAnsi="Arial" w:cs="Arial"/>
          <w:sz w:val="24"/>
          <w:szCs w:val="24"/>
        </w:rPr>
        <w:t>We used the Ovid SP platform to search MEDLINE,</w:t>
      </w:r>
      <w:r w:rsidR="00720F2B">
        <w:rPr>
          <w:rFonts w:ascii="Arial" w:hAnsi="Arial" w:cs="Arial"/>
          <w:sz w:val="24"/>
          <w:szCs w:val="24"/>
        </w:rPr>
        <w:t xml:space="preserve"> MEDLINE In-Process</w:t>
      </w:r>
      <w:r w:rsidRPr="0004579A">
        <w:rPr>
          <w:rFonts w:ascii="Arial" w:hAnsi="Arial" w:cs="Arial"/>
          <w:sz w:val="24"/>
          <w:szCs w:val="24"/>
        </w:rPr>
        <w:t xml:space="preserve"> </w:t>
      </w:r>
      <w:r w:rsidR="00720F2B">
        <w:rPr>
          <w:rFonts w:ascii="Arial" w:hAnsi="Arial" w:cs="Arial"/>
          <w:sz w:val="24"/>
          <w:szCs w:val="24"/>
        </w:rPr>
        <w:t xml:space="preserve">and </w:t>
      </w:r>
      <w:proofErr w:type="spellStart"/>
      <w:r w:rsidRPr="0004579A">
        <w:rPr>
          <w:rFonts w:ascii="Arial" w:hAnsi="Arial" w:cs="Arial"/>
          <w:sz w:val="24"/>
          <w:szCs w:val="24"/>
        </w:rPr>
        <w:t>Embase</w:t>
      </w:r>
      <w:proofErr w:type="spellEnd"/>
      <w:r w:rsidRPr="0004579A">
        <w:rPr>
          <w:rFonts w:ascii="Arial" w:hAnsi="Arial" w:cs="Arial"/>
          <w:sz w:val="24"/>
          <w:szCs w:val="24"/>
        </w:rPr>
        <w:t xml:space="preserve"> </w:t>
      </w:r>
      <w:r>
        <w:rPr>
          <w:rFonts w:ascii="Arial" w:hAnsi="Arial" w:cs="Arial"/>
          <w:sz w:val="24"/>
          <w:szCs w:val="24"/>
        </w:rPr>
        <w:t xml:space="preserve">for studies that </w:t>
      </w:r>
      <w:r w:rsidR="00F02970">
        <w:rPr>
          <w:rFonts w:ascii="Arial" w:hAnsi="Arial" w:cs="Arial"/>
          <w:sz w:val="24"/>
          <w:szCs w:val="24"/>
        </w:rPr>
        <w:t>identified risk factors for IF</w:t>
      </w:r>
      <w:r w:rsidR="009C294E">
        <w:rPr>
          <w:rFonts w:ascii="Arial" w:hAnsi="Arial" w:cs="Arial"/>
          <w:sz w:val="24"/>
          <w:szCs w:val="24"/>
        </w:rPr>
        <w:t>D</w:t>
      </w:r>
      <w:r w:rsidR="00F02970">
        <w:rPr>
          <w:rFonts w:ascii="Arial" w:hAnsi="Arial" w:cs="Arial"/>
          <w:sz w:val="24"/>
          <w:szCs w:val="24"/>
        </w:rPr>
        <w:t xml:space="preserve"> </w:t>
      </w:r>
      <w:r>
        <w:rPr>
          <w:rFonts w:ascii="Arial" w:hAnsi="Arial" w:cs="Arial"/>
          <w:sz w:val="24"/>
          <w:szCs w:val="24"/>
        </w:rPr>
        <w:t>in children with cancer or HSCT recipients.  We included studies if they consisted of children or adolescents (&lt; 25 years)</w:t>
      </w:r>
      <w:r w:rsidR="00BB43F3">
        <w:rPr>
          <w:rFonts w:ascii="Arial" w:hAnsi="Arial" w:cs="Arial"/>
          <w:sz w:val="24"/>
          <w:szCs w:val="24"/>
        </w:rPr>
        <w:t xml:space="preserve"> who </w:t>
      </w:r>
      <w:r>
        <w:rPr>
          <w:rFonts w:ascii="Arial" w:hAnsi="Arial" w:cs="Arial"/>
          <w:sz w:val="24"/>
          <w:szCs w:val="24"/>
        </w:rPr>
        <w:t xml:space="preserve">were receiving treatment for </w:t>
      </w:r>
      <w:r w:rsidRPr="0004579A">
        <w:rPr>
          <w:rFonts w:ascii="Arial" w:hAnsi="Arial" w:cs="Arial"/>
          <w:sz w:val="24"/>
          <w:szCs w:val="24"/>
        </w:rPr>
        <w:t xml:space="preserve">cancer or </w:t>
      </w:r>
      <w:r w:rsidR="00BB43F3">
        <w:rPr>
          <w:rFonts w:ascii="Arial" w:hAnsi="Arial" w:cs="Arial"/>
          <w:sz w:val="24"/>
          <w:szCs w:val="24"/>
        </w:rPr>
        <w:t xml:space="preserve">undergoing </w:t>
      </w:r>
      <w:r w:rsidRPr="0004579A">
        <w:rPr>
          <w:rFonts w:ascii="Arial" w:hAnsi="Arial" w:cs="Arial"/>
          <w:sz w:val="24"/>
          <w:szCs w:val="24"/>
        </w:rPr>
        <w:t xml:space="preserve">HSCT </w:t>
      </w:r>
      <w:r>
        <w:rPr>
          <w:rFonts w:ascii="Arial" w:hAnsi="Arial" w:cs="Arial"/>
          <w:sz w:val="24"/>
          <w:szCs w:val="24"/>
        </w:rPr>
        <w:t xml:space="preserve">and if the study evaluated </w:t>
      </w:r>
      <w:r w:rsidR="00F02970">
        <w:rPr>
          <w:rFonts w:ascii="Arial" w:hAnsi="Arial" w:cs="Arial"/>
          <w:sz w:val="24"/>
          <w:szCs w:val="24"/>
        </w:rPr>
        <w:t>risk factors among patients with and without IF</w:t>
      </w:r>
      <w:r w:rsidR="009C294E">
        <w:rPr>
          <w:rFonts w:ascii="Arial" w:hAnsi="Arial" w:cs="Arial"/>
          <w:sz w:val="24"/>
          <w:szCs w:val="24"/>
        </w:rPr>
        <w:t>D</w:t>
      </w:r>
      <w:r>
        <w:rPr>
          <w:rFonts w:ascii="Arial" w:hAnsi="Arial" w:cs="Arial"/>
          <w:sz w:val="24"/>
          <w:szCs w:val="24"/>
        </w:rPr>
        <w:t xml:space="preserve">. </w:t>
      </w:r>
    </w:p>
    <w:p w14:paraId="3F5ECA81" w14:textId="541EDDB9" w:rsidR="00044948" w:rsidRDefault="00044948" w:rsidP="0004579A">
      <w:pPr>
        <w:widowControl w:val="0"/>
        <w:spacing w:after="0" w:line="480" w:lineRule="auto"/>
        <w:rPr>
          <w:rFonts w:ascii="Arial" w:hAnsi="Arial" w:cs="Arial"/>
          <w:sz w:val="24"/>
          <w:szCs w:val="24"/>
        </w:rPr>
      </w:pPr>
      <w:r w:rsidRPr="00044948">
        <w:rPr>
          <w:rFonts w:ascii="Arial" w:hAnsi="Arial" w:cs="Arial"/>
          <w:b/>
          <w:sz w:val="24"/>
          <w:szCs w:val="24"/>
        </w:rPr>
        <w:t>Results</w:t>
      </w:r>
      <w:r>
        <w:rPr>
          <w:rFonts w:ascii="Arial" w:hAnsi="Arial" w:cs="Arial"/>
          <w:sz w:val="24"/>
          <w:szCs w:val="24"/>
        </w:rPr>
        <w:t>:</w:t>
      </w:r>
      <w:r w:rsidR="006A73FB" w:rsidRPr="006A73FB">
        <w:rPr>
          <w:rFonts w:ascii="Arial" w:hAnsi="Arial" w:cs="Arial"/>
          <w:color w:val="000000"/>
          <w:sz w:val="24"/>
          <w:szCs w:val="24"/>
        </w:rPr>
        <w:t xml:space="preserve"> </w:t>
      </w:r>
      <w:r w:rsidR="00F02970">
        <w:rPr>
          <w:rFonts w:ascii="Arial" w:hAnsi="Arial" w:cs="Arial"/>
          <w:color w:val="000000"/>
          <w:sz w:val="24"/>
          <w:szCs w:val="24"/>
        </w:rPr>
        <w:t xml:space="preserve">Among </w:t>
      </w:r>
      <w:r w:rsidR="00F02970" w:rsidRPr="00720F2B">
        <w:rPr>
          <w:rFonts w:ascii="Arial" w:hAnsi="Arial" w:cs="Arial"/>
          <w:color w:val="000000"/>
          <w:sz w:val="24"/>
          <w:szCs w:val="24"/>
        </w:rPr>
        <w:t xml:space="preserve">the </w:t>
      </w:r>
      <w:r w:rsidR="00963CEB" w:rsidRPr="00720F2B">
        <w:rPr>
          <w:rFonts w:ascii="Arial" w:hAnsi="Arial" w:cs="Arial"/>
          <w:color w:val="000000"/>
          <w:kern w:val="24"/>
          <w:sz w:val="24"/>
          <w:szCs w:val="24"/>
        </w:rPr>
        <w:t>3,566</w:t>
      </w:r>
      <w:r w:rsidR="006A73FB" w:rsidRPr="00C77422">
        <w:rPr>
          <w:rFonts w:ascii="Arial" w:hAnsi="Arial" w:cs="Arial"/>
          <w:color w:val="000000"/>
          <w:sz w:val="24"/>
          <w:szCs w:val="24"/>
        </w:rPr>
        <w:t xml:space="preserve"> studies screened</w:t>
      </w:r>
      <w:r w:rsidR="00BB43F3">
        <w:rPr>
          <w:rFonts w:ascii="Arial" w:hAnsi="Arial" w:cs="Arial"/>
          <w:color w:val="000000"/>
          <w:sz w:val="24"/>
          <w:szCs w:val="24"/>
        </w:rPr>
        <w:t>,</w:t>
      </w:r>
      <w:r w:rsidR="006A73FB" w:rsidRPr="00C77422">
        <w:rPr>
          <w:rFonts w:ascii="Arial" w:hAnsi="Arial" w:cs="Arial"/>
          <w:color w:val="000000"/>
          <w:sz w:val="24"/>
          <w:szCs w:val="24"/>
        </w:rPr>
        <w:t xml:space="preserve"> </w:t>
      </w:r>
      <w:r w:rsidR="000F5598">
        <w:rPr>
          <w:rFonts w:ascii="Arial" w:hAnsi="Arial" w:cs="Arial"/>
          <w:color w:val="000000"/>
          <w:sz w:val="24"/>
          <w:szCs w:val="24"/>
        </w:rPr>
        <w:t>22</w:t>
      </w:r>
      <w:r w:rsidR="006A73FB" w:rsidRPr="00C77422">
        <w:rPr>
          <w:rFonts w:ascii="Arial" w:hAnsi="Arial" w:cs="Arial"/>
          <w:color w:val="000000"/>
          <w:sz w:val="24"/>
          <w:szCs w:val="24"/>
        </w:rPr>
        <w:t xml:space="preserve"> studies </w:t>
      </w:r>
      <w:r w:rsidR="00F02970">
        <w:rPr>
          <w:rFonts w:ascii="Arial" w:hAnsi="Arial" w:cs="Arial"/>
          <w:color w:val="000000"/>
          <w:sz w:val="24"/>
          <w:szCs w:val="24"/>
        </w:rPr>
        <w:t>were included</w:t>
      </w:r>
      <w:r w:rsidR="006A73FB" w:rsidRPr="00C77422">
        <w:rPr>
          <w:rFonts w:ascii="Arial" w:hAnsi="Arial" w:cs="Arial"/>
          <w:color w:val="000000"/>
          <w:sz w:val="24"/>
          <w:szCs w:val="24"/>
        </w:rPr>
        <w:t xml:space="preserve">. </w:t>
      </w:r>
      <w:r w:rsidR="000F624E">
        <w:rPr>
          <w:rFonts w:ascii="Arial" w:hAnsi="Arial" w:cs="Arial"/>
          <w:color w:val="000000"/>
          <w:sz w:val="24"/>
          <w:szCs w:val="24"/>
        </w:rPr>
        <w:t>A number of</w:t>
      </w:r>
      <w:r w:rsidR="00764555">
        <w:rPr>
          <w:rFonts w:ascii="Arial" w:hAnsi="Arial" w:cs="Arial"/>
          <w:color w:val="000000"/>
          <w:sz w:val="24"/>
          <w:szCs w:val="24"/>
        </w:rPr>
        <w:t xml:space="preserve"> pediatric factors commonly associated with an increased risk for IFD </w:t>
      </w:r>
      <w:r w:rsidR="000F624E">
        <w:rPr>
          <w:rFonts w:ascii="Arial" w:hAnsi="Arial" w:cs="Arial"/>
          <w:color w:val="000000"/>
          <w:sz w:val="24"/>
          <w:szCs w:val="24"/>
        </w:rPr>
        <w:t>were confirmed</w:t>
      </w:r>
      <w:r w:rsidR="00BB43F3">
        <w:rPr>
          <w:rFonts w:ascii="Arial" w:hAnsi="Arial" w:cs="Arial"/>
          <w:color w:val="000000"/>
          <w:sz w:val="24"/>
          <w:szCs w:val="24"/>
        </w:rPr>
        <w:t>,</w:t>
      </w:r>
      <w:r w:rsidR="000F624E">
        <w:rPr>
          <w:rFonts w:ascii="Arial" w:hAnsi="Arial" w:cs="Arial"/>
          <w:color w:val="000000"/>
          <w:sz w:val="24"/>
          <w:szCs w:val="24"/>
        </w:rPr>
        <w:t xml:space="preserve"> </w:t>
      </w:r>
      <w:r w:rsidR="00764555">
        <w:rPr>
          <w:rFonts w:ascii="Arial" w:hAnsi="Arial" w:cs="Arial"/>
          <w:color w:val="000000"/>
          <w:sz w:val="24"/>
          <w:szCs w:val="24"/>
        </w:rPr>
        <w:t xml:space="preserve">including prolonged neutropenia, high dose steroid exposure, </w:t>
      </w:r>
      <w:r w:rsidR="008B1B5B">
        <w:rPr>
          <w:rFonts w:ascii="Arial" w:hAnsi="Arial" w:cs="Arial"/>
          <w:color w:val="000000"/>
          <w:sz w:val="24"/>
          <w:szCs w:val="24"/>
        </w:rPr>
        <w:t xml:space="preserve">intensive timing chemotherapy for acute myeloid leukemia, and </w:t>
      </w:r>
      <w:r w:rsidR="00764555">
        <w:rPr>
          <w:rFonts w:ascii="Arial" w:hAnsi="Arial" w:cs="Arial"/>
          <w:color w:val="000000"/>
          <w:sz w:val="24"/>
          <w:szCs w:val="24"/>
        </w:rPr>
        <w:t>acute and ch</w:t>
      </w:r>
      <w:r w:rsidR="008B1B5B">
        <w:rPr>
          <w:rFonts w:ascii="Arial" w:hAnsi="Arial" w:cs="Arial"/>
          <w:color w:val="000000"/>
          <w:sz w:val="24"/>
          <w:szCs w:val="24"/>
        </w:rPr>
        <w:t>ronic graft versus host disease. Increasing age, a factor not commonly associated with IFD risk, was identified as a risk factor across multiple published cohorts.</w:t>
      </w:r>
      <w:r w:rsidR="00764555">
        <w:rPr>
          <w:rFonts w:ascii="Arial" w:hAnsi="Arial" w:cs="Arial"/>
          <w:color w:val="000000"/>
          <w:sz w:val="24"/>
          <w:szCs w:val="24"/>
        </w:rPr>
        <w:t xml:space="preserve">   </w:t>
      </w:r>
    </w:p>
    <w:p w14:paraId="328B98A5" w14:textId="2E06861E" w:rsidR="00044948" w:rsidRDefault="00044948" w:rsidP="0004579A">
      <w:pPr>
        <w:widowControl w:val="0"/>
        <w:spacing w:after="0" w:line="480" w:lineRule="auto"/>
        <w:rPr>
          <w:rFonts w:ascii="Arial" w:hAnsi="Arial" w:cs="Arial"/>
          <w:sz w:val="24"/>
          <w:szCs w:val="24"/>
        </w:rPr>
      </w:pPr>
      <w:r w:rsidRPr="00044948">
        <w:rPr>
          <w:rFonts w:ascii="Arial" w:hAnsi="Arial" w:cs="Arial"/>
          <w:b/>
          <w:sz w:val="24"/>
          <w:szCs w:val="24"/>
        </w:rPr>
        <w:t>Conclusions</w:t>
      </w:r>
      <w:r>
        <w:rPr>
          <w:rFonts w:ascii="Arial" w:hAnsi="Arial" w:cs="Arial"/>
          <w:sz w:val="24"/>
          <w:szCs w:val="24"/>
        </w:rPr>
        <w:t>:</w:t>
      </w:r>
      <w:r w:rsidR="0099265F" w:rsidRPr="0099265F">
        <w:rPr>
          <w:rFonts w:ascii="Arial" w:hAnsi="Arial" w:cs="Arial"/>
          <w:sz w:val="24"/>
          <w:szCs w:val="24"/>
        </w:rPr>
        <w:t xml:space="preserve"> </w:t>
      </w:r>
      <w:r w:rsidR="0099265F">
        <w:rPr>
          <w:rFonts w:ascii="Arial" w:hAnsi="Arial" w:cs="Arial"/>
          <w:sz w:val="24"/>
          <w:szCs w:val="24"/>
        </w:rPr>
        <w:t xml:space="preserve">This systematic </w:t>
      </w:r>
      <w:r w:rsidR="00BB43F3">
        <w:rPr>
          <w:rFonts w:ascii="Arial" w:hAnsi="Arial" w:cs="Arial"/>
          <w:sz w:val="24"/>
          <w:szCs w:val="24"/>
        </w:rPr>
        <w:t xml:space="preserve">review </w:t>
      </w:r>
      <w:r w:rsidR="0099265F">
        <w:rPr>
          <w:rFonts w:ascii="Arial" w:hAnsi="Arial" w:cs="Arial"/>
          <w:sz w:val="24"/>
          <w:szCs w:val="24"/>
        </w:rPr>
        <w:t xml:space="preserve">confirms </w:t>
      </w:r>
      <w:r w:rsidR="000F624E">
        <w:rPr>
          <w:rFonts w:ascii="Arial" w:hAnsi="Arial" w:cs="Arial"/>
          <w:sz w:val="24"/>
          <w:szCs w:val="24"/>
        </w:rPr>
        <w:t xml:space="preserve">risk </w:t>
      </w:r>
      <w:r w:rsidR="0099265F">
        <w:rPr>
          <w:rFonts w:ascii="Arial" w:hAnsi="Arial" w:cs="Arial"/>
          <w:sz w:val="24"/>
          <w:szCs w:val="24"/>
        </w:rPr>
        <w:t xml:space="preserve">factors </w:t>
      </w:r>
      <w:r w:rsidR="000F624E">
        <w:rPr>
          <w:rFonts w:ascii="Arial" w:hAnsi="Arial" w:cs="Arial"/>
          <w:sz w:val="24"/>
          <w:szCs w:val="24"/>
        </w:rPr>
        <w:t xml:space="preserve">for IFD </w:t>
      </w:r>
      <w:r w:rsidR="0099265F">
        <w:rPr>
          <w:rFonts w:ascii="Arial" w:hAnsi="Arial" w:cs="Arial"/>
          <w:sz w:val="24"/>
          <w:szCs w:val="24"/>
        </w:rPr>
        <w:t xml:space="preserve">that are routinely considered in daily clinical practice. </w:t>
      </w:r>
      <w:r w:rsidR="000F624E">
        <w:rPr>
          <w:rFonts w:ascii="Arial" w:hAnsi="Arial" w:cs="Arial"/>
          <w:sz w:val="24"/>
          <w:szCs w:val="24"/>
        </w:rPr>
        <w:t>I</w:t>
      </w:r>
      <w:r w:rsidR="0099265F">
        <w:rPr>
          <w:rFonts w:ascii="Arial" w:hAnsi="Arial" w:cs="Arial"/>
          <w:sz w:val="24"/>
          <w:szCs w:val="24"/>
        </w:rPr>
        <w:t xml:space="preserve">ncreasing age </w:t>
      </w:r>
      <w:r w:rsidR="000F624E">
        <w:rPr>
          <w:rFonts w:ascii="Arial" w:hAnsi="Arial" w:cs="Arial"/>
          <w:sz w:val="24"/>
          <w:szCs w:val="24"/>
        </w:rPr>
        <w:t xml:space="preserve">should also be considered when assessing risk for IFD. </w:t>
      </w:r>
      <w:r w:rsidR="0099265F">
        <w:rPr>
          <w:rFonts w:ascii="Arial" w:hAnsi="Arial" w:cs="Arial"/>
          <w:sz w:val="24"/>
          <w:szCs w:val="24"/>
        </w:rPr>
        <w:t>Future efforts should focus on defining more preci</w:t>
      </w:r>
      <w:r w:rsidR="000F624E">
        <w:rPr>
          <w:rFonts w:ascii="Arial" w:hAnsi="Arial" w:cs="Arial"/>
          <w:sz w:val="24"/>
          <w:szCs w:val="24"/>
        </w:rPr>
        <w:t>se</w:t>
      </w:r>
      <w:r w:rsidR="0099265F">
        <w:rPr>
          <w:rFonts w:ascii="Arial" w:hAnsi="Arial" w:cs="Arial"/>
          <w:sz w:val="24"/>
          <w:szCs w:val="24"/>
        </w:rPr>
        <w:t xml:space="preserve"> thresholds for a particular risk factor (i.e. age, neutropenia duration) and on development of prediction rules inclusive of individual factors to further refine risk prediction. </w:t>
      </w:r>
    </w:p>
    <w:p w14:paraId="306BCD5B" w14:textId="77777777" w:rsidR="00044948" w:rsidRDefault="00044948">
      <w:pPr>
        <w:spacing w:after="0" w:line="240" w:lineRule="auto"/>
        <w:rPr>
          <w:rFonts w:ascii="Arial" w:hAnsi="Arial" w:cs="Arial"/>
          <w:sz w:val="24"/>
          <w:szCs w:val="24"/>
        </w:rPr>
      </w:pPr>
      <w:r>
        <w:rPr>
          <w:rFonts w:ascii="Arial" w:hAnsi="Arial" w:cs="Arial"/>
          <w:sz w:val="24"/>
          <w:szCs w:val="24"/>
        </w:rPr>
        <w:br w:type="page"/>
      </w:r>
    </w:p>
    <w:p w14:paraId="32B1E69D" w14:textId="77777777" w:rsidR="00044948" w:rsidRDefault="00044948" w:rsidP="0004579A">
      <w:pPr>
        <w:widowControl w:val="0"/>
        <w:spacing w:after="0" w:line="480" w:lineRule="auto"/>
        <w:rPr>
          <w:rFonts w:ascii="Arial" w:hAnsi="Arial" w:cs="Arial"/>
          <w:sz w:val="24"/>
          <w:szCs w:val="24"/>
        </w:rPr>
      </w:pPr>
      <w:r>
        <w:rPr>
          <w:rFonts w:ascii="Arial" w:hAnsi="Arial" w:cs="Arial"/>
          <w:sz w:val="24"/>
          <w:szCs w:val="24"/>
        </w:rPr>
        <w:t>BACKGROUND</w:t>
      </w:r>
    </w:p>
    <w:p w14:paraId="6DE8E49B" w14:textId="523B3B34" w:rsidR="006A73FB" w:rsidRDefault="005E2466" w:rsidP="00D5595F">
      <w:pPr>
        <w:spacing w:after="0" w:line="480" w:lineRule="auto"/>
        <w:rPr>
          <w:rFonts w:ascii="Arial" w:hAnsi="Arial" w:cs="Arial"/>
          <w:sz w:val="24"/>
          <w:szCs w:val="24"/>
        </w:rPr>
      </w:pPr>
      <w:r>
        <w:rPr>
          <w:rFonts w:ascii="Arial" w:hAnsi="Arial" w:cs="Arial"/>
          <w:sz w:val="24"/>
          <w:szCs w:val="24"/>
        </w:rPr>
        <w:tab/>
      </w:r>
      <w:r w:rsidR="00BA0004">
        <w:rPr>
          <w:rFonts w:ascii="Arial" w:hAnsi="Arial" w:cs="Arial"/>
          <w:sz w:val="24"/>
          <w:szCs w:val="24"/>
        </w:rPr>
        <w:t>Children with cancer</w:t>
      </w:r>
      <w:r>
        <w:rPr>
          <w:rFonts w:ascii="Arial" w:hAnsi="Arial" w:cs="Arial"/>
          <w:sz w:val="24"/>
          <w:szCs w:val="24"/>
        </w:rPr>
        <w:t xml:space="preserve"> or</w:t>
      </w:r>
      <w:r w:rsidR="00BA0004">
        <w:rPr>
          <w:rFonts w:ascii="Arial" w:hAnsi="Arial" w:cs="Arial"/>
          <w:sz w:val="24"/>
          <w:szCs w:val="24"/>
        </w:rPr>
        <w:t xml:space="preserve"> those</w:t>
      </w:r>
      <w:r>
        <w:rPr>
          <w:rFonts w:ascii="Arial" w:hAnsi="Arial" w:cs="Arial"/>
          <w:sz w:val="24"/>
          <w:szCs w:val="24"/>
        </w:rPr>
        <w:t xml:space="preserve"> </w:t>
      </w:r>
      <w:r w:rsidR="00C92D43">
        <w:rPr>
          <w:rFonts w:ascii="Arial" w:hAnsi="Arial" w:cs="Arial"/>
          <w:sz w:val="24"/>
          <w:szCs w:val="24"/>
        </w:rPr>
        <w:t xml:space="preserve">who </w:t>
      </w:r>
      <w:r>
        <w:rPr>
          <w:rFonts w:ascii="Arial" w:hAnsi="Arial" w:cs="Arial"/>
          <w:sz w:val="24"/>
          <w:szCs w:val="24"/>
        </w:rPr>
        <w:t>undergo hematopoietic stem cell transplantation (HSCT)</w:t>
      </w:r>
      <w:r w:rsidR="00552F23">
        <w:rPr>
          <w:rFonts w:ascii="Arial" w:hAnsi="Arial" w:cs="Arial"/>
          <w:sz w:val="24"/>
          <w:szCs w:val="24"/>
        </w:rPr>
        <w:fldChar w:fldCharType="begin"/>
      </w:r>
      <w:r w:rsidR="00B00E6F">
        <w:rPr>
          <w:rFonts w:ascii="Arial" w:hAnsi="Arial" w:cs="Arial"/>
          <w:sz w:val="24"/>
          <w:szCs w:val="24"/>
        </w:rPr>
        <w:instrText xml:space="preserve"> ADDIN PAPERS2_CITATIONS &lt;citation&gt;&lt;uuid&gt;4E4C8CD9-2BC0-4636-BC28-3BFD7709C5F6&lt;/uuid&gt;&lt;priority&gt;0&lt;/priority&gt;&lt;publications&gt;&lt;publication&gt;&lt;uuid&gt;1289B93C-61AF-41D5-B894-87157BDC4C85&lt;/uuid&gt;&lt;volume&gt;56&lt;/volume&gt;&lt;accepted_date&gt;99201301301200000000222000&lt;/accepted_date&gt;&lt;doi&gt;10.1111/myc.12063&lt;/doi&gt;&lt;startpage&gt;482&lt;/startpage&gt;&lt;revision_date&gt;99201301231200000000222000&lt;/revision_date&gt;&lt;publication_date&gt;99201307001200000000220000&lt;/publication_date&gt;&lt;url&gt;http://proxy.library.upenn.edu:2154/doi/10.1111/myc.12063/full&lt;/url&gt;&lt;type&gt;400&lt;/type&gt;&lt;title&gt;Invasive fungal infections in paediatric acute myeloid leukaemia.&lt;/title&gt;&lt;submission_date&gt;99201212071200000000222000&lt;/submission_date&gt;&lt;number&gt;4&lt;/number&gt;&lt;institution&gt;Hematology/Oncology, Children's Hospital of Eastern Ontario, Ottawa, ON, Canada. djohnston@cheo.on.ca&lt;/institution&gt;&lt;subtype&gt;400&lt;/subtype&gt;&lt;endpage&gt;487&lt;/endpage&gt;&lt;bundle&gt;&lt;publication&gt;&lt;title&gt;Mycoses&lt;/title&gt;&lt;type&gt;-100&lt;/type&gt;&lt;subtype&gt;-100&lt;/subtype&gt;&lt;uuid&gt;CDDF1CA8-9079-4AF8-8B02-206169F06B64&lt;/uuid&gt;&lt;/publication&gt;&lt;/bundle&gt;&lt;authors&gt;&lt;author&gt;&lt;firstName&gt;D&lt;/firstName&gt;&lt;middleNames&gt;L&lt;/middleNames&gt;&lt;lastName&gt;Johnston&lt;/lastName&gt;&lt;/author&gt;&lt;author&gt;&lt;firstName&gt;V&lt;/firstName&gt;&lt;lastName&gt;Lewis&lt;/lastName&gt;&lt;/author&gt;&lt;author&gt;&lt;firstName&gt;R&lt;/firstName&gt;&lt;lastName&gt;Yanofsky&lt;/lastName&gt;&lt;/author&gt;&lt;author&gt;&lt;firstName&gt;B&lt;/firstName&gt;&lt;lastName&gt;Gillmeister&lt;/lastName&gt;&lt;/author&gt;&lt;author&gt;&lt;firstName&gt;M&lt;/firstName&gt;&lt;middleNames&gt;C&lt;/middleNames&gt;&lt;lastName&gt;Ethier&lt;/lastName&gt;&lt;/author&gt;&lt;author&gt;&lt;firstName&gt;D&lt;/firstName&gt;&lt;lastName&gt;Mitchell&lt;/lastName&gt;&lt;/author&gt;&lt;author&gt;&lt;firstName&gt;S&lt;/firstName&gt;&lt;lastName&gt;Cellot&lt;/lastName&gt;&lt;/author&gt;&lt;author&gt;&lt;firstName&gt;D&lt;/firstName&gt;&lt;lastName&gt;Dix&lt;/lastName&gt;&lt;/author&gt;&lt;author&gt;&lt;firstName&gt;C&lt;/firstName&gt;&lt;lastName&gt;Portwine&lt;/lastName&gt;&lt;/author&gt;&lt;author&gt;&lt;firstName&gt;V&lt;/firstName&gt;&lt;lastName&gt;Price&lt;/lastName&gt;&lt;/author&gt;&lt;author&gt;&lt;firstName&gt;M&lt;/firstName&gt;&lt;lastName&gt;Silva&lt;/lastName&gt;&lt;/author&gt;&lt;author&gt;&lt;firstName&gt;S&lt;/firstName&gt;&lt;lastName&gt;Zelcer&lt;/lastName&gt;&lt;/author&gt;&lt;author&gt;&lt;firstName&gt;B&lt;/firstName&gt;&lt;lastName&gt;Michon&lt;/lastName&gt;&lt;/author&gt;&lt;author&gt;&lt;firstName&gt;L&lt;/firstName&gt;&lt;lastName&gt;Bowes&lt;/lastName&gt;&lt;/author&gt;&lt;author&gt;&lt;firstName&gt;K&lt;/firstName&gt;&lt;lastName&gt;Stobart&lt;/lastName&gt;&lt;/author&gt;&lt;author&gt;&lt;firstName&gt;J&lt;/firstName&gt;&lt;lastName&gt;Brossard&lt;/lastName&gt;&lt;/author&gt;&lt;author&gt;&lt;firstName&gt;J&lt;/firstName&gt;&lt;lastName&gt;Beyene&lt;/lastName&gt;&lt;/author&gt;&lt;author&gt;&lt;firstName&gt;L&lt;/firstName&gt;&lt;lastName&gt;Sung&lt;/lastName&gt;&lt;/author&gt;&lt;/authors&gt;&lt;/publication&gt;&lt;publication&gt;&lt;uuid&gt;27F9D31D-2076-4DD1-8E82-7888D091670B&lt;/uuid&gt;&lt;volume&gt;4&lt;/volume&gt;&lt;accepted_date&gt;99201406141200000000222000&lt;/accepted_date&gt;&lt;doi&gt;10.1093/jpids/piu074&lt;/doi&gt;&lt;startpage&gt;313&lt;/startpage&gt;&lt;publication_date&gt;99201512001200000000220000&lt;/publication_date&gt;&lt;url&gt;http://proxy.library.upenn.edu:5671/content/4/4/313.full&lt;/url&gt;&lt;type&gt;400&lt;/type&gt;&lt;title&gt;A Prospective, International Cohort Study of Invasive Mold Infections in Children.&lt;/title&gt;&lt;publisher&gt;Oxford University Press&lt;/publisher&gt;&lt;submission_date&gt;99201403281200000000222000&lt;/submission_date&gt;&lt;number&gt;4&lt;/number&gt;&lt;institution&gt;Department of Pediatrics, University of California-San Francisco.&lt;/institution&gt;&lt;subtype&gt;400&lt;/subtype&gt;&lt;endpage&gt;322&lt;/endpage&gt;&lt;bundle&gt;&lt;publication&gt;&lt;title&gt;Journal of the Pediatric Infectious Diseases Society&lt;/title&gt;&lt;type&gt;-100&lt;/type&gt;&lt;subtype&gt;-100&lt;/subtype&gt;&lt;uuid&gt;B744CFF4-4EC8-43AC-A0A3-57B9A3362D92&lt;/uuid&gt;&lt;/publication&gt;&lt;/bundle&gt;&lt;authors&gt;&lt;author&gt;&lt;firstName&gt;Rachel&lt;/firstName&gt;&lt;middleNames&gt;L&lt;/middleNames&gt;&lt;lastName&gt;Wattier&lt;/lastName&gt;&lt;/author&gt;&lt;author&gt;&lt;firstName&gt;Christopher&lt;/firstName&gt;&lt;middleNames&gt;C&lt;/middleNames&gt;&lt;lastName&gt;Dvorak&lt;/lastName&gt;&lt;/author&gt;&lt;author&gt;&lt;firstName&gt;Jill&lt;/firstName&gt;&lt;middleNames&gt;A&lt;/middleNames&gt;&lt;lastName&gt;Hoffman&lt;/lastName&gt;&lt;/author&gt;&lt;author&gt;&lt;firstName&gt;Ava&lt;/firstName&gt;&lt;middleNames&gt;A&lt;/middleNames&gt;&lt;lastName&gt;Brozovich&lt;/lastName&gt;&lt;/author&gt;&lt;author&gt;&lt;firstName&gt;Ibrahim&lt;/firstName&gt;&lt;lastName&gt;Bin-Hussain&lt;/lastName&gt;&lt;/author&gt;&lt;author&gt;&lt;firstName&gt;Andreas&lt;/firstName&gt;&lt;middleNames&gt;H&lt;/middleNames&gt;&lt;lastName&gt;Groll&lt;/lastName&gt;&lt;/author&gt;&lt;author&gt;&lt;firstName&gt;Elio&lt;/firstName&gt;&lt;lastName&gt;Castagnola&lt;/lastName&gt;&lt;/author&gt;&lt;author&gt;&lt;firstName&gt;Katherine&lt;/firstName&gt;&lt;middleNames&gt;M&lt;/middleNames&gt;&lt;lastName&gt;Knapp&lt;/lastName&gt;&lt;/author&gt;&lt;author&gt;&lt;firstName&gt;Theoklis&lt;/firstName&gt;&lt;middleNames&gt;E&lt;/middleNames&gt;&lt;lastName&gt;Zaoutis&lt;/lastName&gt;&lt;/author&gt;&lt;author&gt;&lt;firstName&gt;Britt&lt;/firstName&gt;&lt;lastName&gt;Gustafsson&lt;/lastName&gt;&lt;/author&gt;&lt;author&gt;&lt;firstName&gt;Lillian&lt;/firstName&gt;&lt;lastName&gt;Sung&lt;/lastName&gt;&lt;/author&gt;&lt;author&gt;&lt;firstName&gt;David&lt;/firstName&gt;&lt;lastName&gt;Berman&lt;/lastName&gt;&lt;/author&gt;&lt;author&gt;&lt;firstName&gt;Natasha&lt;/firstName&gt;&lt;middleNames&gt;B&lt;/middleNames&gt;&lt;lastName&gt;Halasa&lt;/lastName&gt;&lt;/author&gt;&lt;author&gt;&lt;firstName&gt;Mark&lt;/firstName&gt;&lt;middleNames&gt;J&lt;/middleNames&gt;&lt;lastName&gt;Abzug&lt;/lastName&gt;&lt;/author&gt;&lt;author&gt;&lt;firstName&gt;Aristea&lt;/firstName&gt;&lt;lastName&gt;Velegraki&lt;/lastName&gt;&lt;/author&gt;&lt;author&gt;&lt;firstName&gt;Tanvi&lt;/firstName&gt;&lt;middleNames&gt;S&lt;/middleNames&gt;&lt;lastName&gt;Sharma&lt;/lastName&gt;&lt;/author&gt;&lt;author&gt;&lt;firstName&gt;Brian&lt;/firstName&gt;&lt;middleNames&gt;T&lt;/middleNames&gt;&lt;lastName&gt;Fisher&lt;/lastName&gt;&lt;/author&gt;&lt;author&gt;&lt;firstName&gt;William&lt;/firstName&gt;&lt;middleNames&gt;J&lt;/middleNames&gt;&lt;lastName&gt;Steinbach&lt;/lastName&gt;&lt;/author&gt;&lt;/authors&gt;&lt;/publication&gt;&lt;publication&gt;&lt;uuid&gt;7CDAD6BD-E8B4-4E41-A448-618C24371401&lt;/uuid&gt;&lt;volume&gt;31&lt;/volume&gt;&lt;doi&gt;10.1097/INF.0b013e3182737427&lt;/doi&gt;&lt;startpage&gt;1252&lt;/startpage&gt;&lt;publication_date&gt;99201212001200000000220000&lt;/publication_date&gt;&lt;url&gt;http://content.wkhealth.com/linkback/openurl?sid=WKPTLP:landingpage&amp;amp;an=00006454-201212000-00008&lt;/url&gt;&lt;type&gt;400&lt;/type&gt;&lt;title&gt;Results from a prospective, international, epidemiologic study of invasive candidiasis in children and neonates.&lt;/title&gt;&lt;institution&gt;Duke University, Durham, NC 27710 , USA. bill.steinbach@duke.edu&lt;/institution&gt;&lt;number&gt;12&lt;/number&gt;&lt;subtype&gt;400&lt;/subtype&gt;&lt;endpage&gt;1257&lt;/endpage&gt;&lt;bundle&gt;&lt;publication&gt;&lt;title&gt;The Pediatric infectious disease journal&lt;/title&gt;&lt;type&gt;-100&lt;/type&gt;&lt;subtype&gt;-100&lt;/subtype&gt;&lt;uuid&gt;E2D0EA37-296E-4C6B-8408-B192DDBC40D9&lt;/uuid&gt;&lt;/publication&gt;&lt;/bundle&gt;&lt;authors&gt;&lt;author&gt;&lt;firstName&gt;William&lt;/firstName&gt;&lt;middleNames&gt;J&lt;/middleNames&gt;&lt;lastName&gt;Steinbach&lt;/lastName&gt;&lt;/author&gt;&lt;author&gt;&lt;firstName&gt;Emmanuel&lt;/firstName&gt;&lt;lastName&gt;Roilides&lt;/lastName&gt;&lt;/author&gt;&lt;author&gt;&lt;firstName&gt;David&lt;/firstName&gt;&lt;lastName&gt;Berman&lt;/lastName&gt;&lt;/author&gt;&lt;author&gt;&lt;firstName&gt;Jill&lt;/firstName&gt;&lt;middleNames&gt;A&lt;/middleNames&gt;&lt;lastName&gt;Hoffman&lt;/lastName&gt;&lt;/author&gt;&lt;author&gt;&lt;firstName&gt;Andreas&lt;/firstName&gt;&lt;middleNames&gt;H&lt;/middleNames&gt;&lt;lastName&gt;Groll&lt;/lastName&gt;&lt;/author&gt;&lt;author&gt;&lt;firstName&gt;Ibrahim&lt;/firstName&gt;&lt;lastName&gt;Bin-Hussain&lt;/lastName&gt;&lt;/author&gt;&lt;author&gt;&lt;firstName&gt;Debra&lt;/firstName&gt;&lt;middleNames&gt;L&lt;/middleNames&gt;&lt;lastName&gt;Palazzi&lt;/lastName&gt;&lt;/author&gt;&lt;author&gt;&lt;firstName&gt;Elio&lt;/firstName&gt;&lt;lastName&gt;Castagnola&lt;/lastName&gt;&lt;/author&gt;&lt;author&gt;&lt;firstName&gt;Natasha&lt;/firstName&gt;&lt;lastName&gt;Halasa&lt;/lastName&gt;&lt;/author&gt;&lt;author&gt;&lt;firstName&gt;Aristea&lt;/firstName&gt;&lt;lastName&gt;Velegraki&lt;/lastName&gt;&lt;/author&gt;&lt;author&gt;&lt;firstName&gt;Christopher&lt;/firstName&gt;&lt;middleNames&gt;C&lt;/middleNames&gt;&lt;lastName&gt;Dvorak&lt;/lastName&gt;&lt;/author&gt;&lt;author&gt;&lt;firstName&gt;Arunaloke&lt;/firstName&gt;&lt;lastName&gt;Charkabarti&lt;/lastName&gt;&lt;/author&gt;&lt;author&gt;&lt;firstName&gt;Lillian&lt;/firstName&gt;&lt;lastName&gt;Sung&lt;/lastName&gt;&lt;/author&gt;&lt;author&gt;&lt;firstName&gt;Lara&lt;/firstName&gt;&lt;lastName&gt;Danziger-Isakov&lt;/lastName&gt;&lt;/author&gt;&lt;author&gt;&lt;firstName&gt;Catherine&lt;/firstName&gt;&lt;lastName&gt;Lachenauer&lt;/lastName&gt;&lt;/author&gt;&lt;author&gt;&lt;firstName&gt;Antonio&lt;/firstName&gt;&lt;lastName&gt;Arrieta&lt;/lastName&gt;&lt;/author&gt;&lt;author&gt;&lt;firstName&gt;Katherine&lt;/firstName&gt;&lt;lastName&gt;Knapp&lt;/lastName&gt;&lt;/author&gt;&lt;author&gt;&lt;firstName&gt;Mark&lt;/firstName&gt;&lt;middleNames&gt;J&lt;/middleNames&gt;&lt;lastName&gt;Abzug&lt;/lastName&gt;&lt;/author&gt;&lt;author&gt;&lt;firstName&gt;Christine&lt;/firstName&gt;&lt;lastName&gt;Ziebold&lt;/lastName&gt;&lt;/author&gt;&lt;author&gt;&lt;firstName&gt;Thomas&lt;/firstName&gt;&lt;lastName&gt;Lehrnbecher&lt;/lastName&gt;&lt;/author&gt;&lt;author&gt;&lt;firstName&gt;Lena&lt;/firstName&gt;&lt;lastName&gt;Klingspor&lt;/lastName&gt;&lt;/author&gt;&lt;author&gt;&lt;firstName&gt;Adilia&lt;/firstName&gt;&lt;lastName&gt;Warris&lt;/lastName&gt;&lt;/author&gt;&lt;author&gt;&lt;firstName&gt;Kateri&lt;/firstName&gt;&lt;lastName&gt;Leckerman&lt;/lastName&gt;&lt;/author&gt;&lt;author&gt;&lt;firstName&gt;Teresa&lt;/firstName&gt;&lt;lastName&gt;Martling&lt;/lastName&gt;&lt;/author&gt;&lt;author&gt;&lt;firstName&gt;Thomas&lt;/firstName&gt;&lt;middleNames&gt;J&lt;/middleNames&gt;&lt;lastName&gt;Walsh&lt;/lastName&gt;&lt;/author&gt;&lt;author&gt;&lt;firstName&gt;Daniel&lt;/firstName&gt;&lt;middleNames&gt;K&lt;/middleNames&gt;&lt;lastName&gt;Benjamin&lt;/lastName&gt;&lt;/author&gt;&lt;author&gt;&lt;firstName&gt;Theoklis&lt;/firstName&gt;&lt;middleNames&gt;E&lt;/middleNames&gt;&lt;lastName&gt;Zaoutis&lt;/lastName&gt;&lt;/author&gt;&lt;author&gt;&lt;lastName&gt;International Pediatric Fungal Network&lt;/lastName&gt;&lt;/author&gt;&lt;/authors&gt;&lt;/publication&gt;&lt;/publications&gt;&lt;cites&gt;&lt;/cites&gt;&lt;/citation&gt;</w:instrText>
      </w:r>
      <w:r w:rsidR="00552F23">
        <w:rPr>
          <w:rFonts w:ascii="Arial" w:hAnsi="Arial" w:cs="Arial"/>
          <w:sz w:val="24"/>
          <w:szCs w:val="24"/>
        </w:rPr>
        <w:fldChar w:fldCharType="separate"/>
      </w:r>
      <w:r w:rsidR="00B00E6F">
        <w:rPr>
          <w:rFonts w:ascii="Arial" w:hAnsi="Arial" w:cs="Arial"/>
          <w:sz w:val="24"/>
          <w:szCs w:val="24"/>
          <w:lang w:eastAsia="en-GB"/>
        </w:rPr>
        <w:t>[1-3]</w:t>
      </w:r>
      <w:r w:rsidR="00552F23">
        <w:rPr>
          <w:rFonts w:ascii="Arial" w:hAnsi="Arial" w:cs="Arial"/>
          <w:sz w:val="24"/>
          <w:szCs w:val="24"/>
        </w:rPr>
        <w:fldChar w:fldCharType="end"/>
      </w:r>
      <w:r w:rsidR="00A1127F">
        <w:rPr>
          <w:rFonts w:ascii="Arial" w:hAnsi="Arial" w:cs="Arial"/>
          <w:sz w:val="24"/>
          <w:szCs w:val="24"/>
        </w:rPr>
        <w:t xml:space="preserve"> </w:t>
      </w:r>
      <w:r w:rsidR="00D5595F">
        <w:rPr>
          <w:rFonts w:ascii="Arial" w:hAnsi="Arial" w:cs="Arial"/>
          <w:sz w:val="24"/>
          <w:szCs w:val="24"/>
        </w:rPr>
        <w:t xml:space="preserve">are at risk for invasive fungal </w:t>
      </w:r>
      <w:r w:rsidR="009C294E">
        <w:rPr>
          <w:rFonts w:ascii="Arial" w:hAnsi="Arial" w:cs="Arial"/>
          <w:sz w:val="24"/>
          <w:szCs w:val="24"/>
        </w:rPr>
        <w:t xml:space="preserve">disease </w:t>
      </w:r>
      <w:r w:rsidR="00D5595F">
        <w:rPr>
          <w:rFonts w:ascii="Arial" w:hAnsi="Arial" w:cs="Arial"/>
          <w:sz w:val="24"/>
          <w:szCs w:val="24"/>
        </w:rPr>
        <w:t>(IF</w:t>
      </w:r>
      <w:r w:rsidR="009C294E">
        <w:rPr>
          <w:rFonts w:ascii="Arial" w:hAnsi="Arial" w:cs="Arial"/>
          <w:sz w:val="24"/>
          <w:szCs w:val="24"/>
        </w:rPr>
        <w:t>D</w:t>
      </w:r>
      <w:r w:rsidR="00D5595F">
        <w:rPr>
          <w:rFonts w:ascii="Arial" w:hAnsi="Arial" w:cs="Arial"/>
          <w:sz w:val="24"/>
          <w:szCs w:val="24"/>
        </w:rPr>
        <w:t>) and IF</w:t>
      </w:r>
      <w:r w:rsidR="009C294E">
        <w:rPr>
          <w:rFonts w:ascii="Arial" w:hAnsi="Arial" w:cs="Arial"/>
          <w:sz w:val="24"/>
          <w:szCs w:val="24"/>
        </w:rPr>
        <w:t>D</w:t>
      </w:r>
      <w:r w:rsidR="00D5595F">
        <w:rPr>
          <w:rFonts w:ascii="Arial" w:hAnsi="Arial" w:cs="Arial"/>
          <w:sz w:val="24"/>
          <w:szCs w:val="24"/>
        </w:rPr>
        <w:t>s are an important contributor to morbidity and mortality</w:t>
      </w:r>
      <w:r>
        <w:rPr>
          <w:rFonts w:ascii="Arial" w:hAnsi="Arial" w:cs="Arial"/>
          <w:sz w:val="24"/>
          <w:szCs w:val="24"/>
        </w:rPr>
        <w:t xml:space="preserve">. </w:t>
      </w:r>
      <w:r w:rsidR="009C294E">
        <w:rPr>
          <w:rFonts w:ascii="Arial" w:hAnsi="Arial" w:cs="Arial"/>
          <w:sz w:val="24"/>
          <w:szCs w:val="24"/>
        </w:rPr>
        <w:t xml:space="preserve">Systematic </w:t>
      </w:r>
      <w:r w:rsidR="003C0506">
        <w:rPr>
          <w:rFonts w:ascii="Arial" w:hAnsi="Arial" w:cs="Arial"/>
          <w:sz w:val="24"/>
          <w:szCs w:val="24"/>
        </w:rPr>
        <w:t>i</w:t>
      </w:r>
      <w:r w:rsidR="00EE7596">
        <w:rPr>
          <w:rFonts w:ascii="Arial" w:hAnsi="Arial" w:cs="Arial"/>
          <w:sz w:val="24"/>
          <w:szCs w:val="24"/>
        </w:rPr>
        <w:t>dentif</w:t>
      </w:r>
      <w:r w:rsidR="009C294E">
        <w:rPr>
          <w:rFonts w:ascii="Arial" w:hAnsi="Arial" w:cs="Arial"/>
          <w:sz w:val="24"/>
          <w:szCs w:val="24"/>
        </w:rPr>
        <w:t xml:space="preserve">ication of </w:t>
      </w:r>
      <w:r w:rsidR="00EE7596">
        <w:rPr>
          <w:rFonts w:ascii="Arial" w:hAnsi="Arial" w:cs="Arial"/>
          <w:sz w:val="24"/>
          <w:szCs w:val="24"/>
        </w:rPr>
        <w:t>risk factors for IF</w:t>
      </w:r>
      <w:r w:rsidR="009C294E">
        <w:rPr>
          <w:rFonts w:ascii="Arial" w:hAnsi="Arial" w:cs="Arial"/>
          <w:sz w:val="24"/>
          <w:szCs w:val="24"/>
        </w:rPr>
        <w:t xml:space="preserve">D is a necessary step </w:t>
      </w:r>
      <w:r w:rsidR="00FD3FBF">
        <w:rPr>
          <w:rFonts w:ascii="Arial" w:hAnsi="Arial" w:cs="Arial"/>
          <w:sz w:val="24"/>
          <w:szCs w:val="24"/>
        </w:rPr>
        <w:t xml:space="preserve">to stratify </w:t>
      </w:r>
      <w:r w:rsidR="009C294E">
        <w:rPr>
          <w:rFonts w:ascii="Arial" w:hAnsi="Arial" w:cs="Arial"/>
          <w:sz w:val="24"/>
          <w:szCs w:val="24"/>
        </w:rPr>
        <w:t xml:space="preserve">patients </w:t>
      </w:r>
      <w:r w:rsidR="00FD3FBF">
        <w:rPr>
          <w:rFonts w:ascii="Arial" w:hAnsi="Arial" w:cs="Arial"/>
          <w:sz w:val="24"/>
          <w:szCs w:val="24"/>
        </w:rPr>
        <w:t xml:space="preserve">into </w:t>
      </w:r>
      <w:r w:rsidR="00EE7596">
        <w:rPr>
          <w:rFonts w:ascii="Arial" w:hAnsi="Arial" w:cs="Arial"/>
          <w:sz w:val="24"/>
          <w:szCs w:val="24"/>
        </w:rPr>
        <w:t xml:space="preserve">high </w:t>
      </w:r>
      <w:r w:rsidR="00FD3FBF">
        <w:rPr>
          <w:rFonts w:ascii="Arial" w:hAnsi="Arial" w:cs="Arial"/>
          <w:sz w:val="24"/>
          <w:szCs w:val="24"/>
        </w:rPr>
        <w:t xml:space="preserve">and low </w:t>
      </w:r>
      <w:r w:rsidR="00EE7596">
        <w:rPr>
          <w:rFonts w:ascii="Arial" w:hAnsi="Arial" w:cs="Arial"/>
          <w:sz w:val="24"/>
          <w:szCs w:val="24"/>
        </w:rPr>
        <w:t>risk groups</w:t>
      </w:r>
      <w:r w:rsidR="00FD3FBF">
        <w:rPr>
          <w:rFonts w:ascii="Arial" w:hAnsi="Arial" w:cs="Arial"/>
          <w:sz w:val="24"/>
          <w:szCs w:val="24"/>
        </w:rPr>
        <w:t xml:space="preserve">.  This risk stratification can then serve as the foundation for development of </w:t>
      </w:r>
      <w:r w:rsidR="003C0506">
        <w:rPr>
          <w:rFonts w:ascii="Arial" w:hAnsi="Arial" w:cs="Arial"/>
          <w:sz w:val="24"/>
          <w:szCs w:val="24"/>
        </w:rPr>
        <w:t xml:space="preserve">efficient </w:t>
      </w:r>
      <w:r w:rsidR="00FD3FBF">
        <w:rPr>
          <w:rFonts w:ascii="Arial" w:hAnsi="Arial" w:cs="Arial"/>
          <w:sz w:val="24"/>
          <w:szCs w:val="24"/>
        </w:rPr>
        <w:t>supportive care guidelines that will inform</w:t>
      </w:r>
      <w:r w:rsidR="009C294E">
        <w:rPr>
          <w:rFonts w:ascii="Arial" w:hAnsi="Arial" w:cs="Arial"/>
          <w:sz w:val="24"/>
          <w:szCs w:val="24"/>
        </w:rPr>
        <w:t xml:space="preserve"> </w:t>
      </w:r>
      <w:r w:rsidR="00FD3FBF">
        <w:rPr>
          <w:rFonts w:ascii="Arial" w:hAnsi="Arial" w:cs="Arial"/>
          <w:sz w:val="24"/>
          <w:szCs w:val="24"/>
        </w:rPr>
        <w:t xml:space="preserve">clinical </w:t>
      </w:r>
      <w:r w:rsidR="009C294E">
        <w:rPr>
          <w:rFonts w:ascii="Arial" w:hAnsi="Arial" w:cs="Arial"/>
          <w:sz w:val="24"/>
          <w:szCs w:val="24"/>
        </w:rPr>
        <w:t>decisions</w:t>
      </w:r>
      <w:r w:rsidR="00EE7596">
        <w:rPr>
          <w:rFonts w:ascii="Arial" w:hAnsi="Arial" w:cs="Arial"/>
          <w:sz w:val="24"/>
          <w:szCs w:val="24"/>
        </w:rPr>
        <w:t xml:space="preserve"> </w:t>
      </w:r>
      <w:r w:rsidR="00FD3FBF">
        <w:rPr>
          <w:rFonts w:ascii="Arial" w:hAnsi="Arial" w:cs="Arial"/>
          <w:sz w:val="24"/>
          <w:szCs w:val="24"/>
        </w:rPr>
        <w:t>relevant to the management of IFD</w:t>
      </w:r>
      <w:r w:rsidR="000B7017">
        <w:rPr>
          <w:rFonts w:ascii="Arial" w:hAnsi="Arial" w:cs="Arial"/>
          <w:sz w:val="24"/>
          <w:szCs w:val="24"/>
        </w:rPr>
        <w:t>,</w:t>
      </w:r>
      <w:r w:rsidR="00FD3FBF">
        <w:rPr>
          <w:rFonts w:ascii="Arial" w:hAnsi="Arial" w:cs="Arial"/>
          <w:sz w:val="24"/>
          <w:szCs w:val="24"/>
        </w:rPr>
        <w:t xml:space="preserve"> </w:t>
      </w:r>
      <w:r w:rsidR="009C294E">
        <w:rPr>
          <w:rFonts w:ascii="Arial" w:hAnsi="Arial" w:cs="Arial"/>
          <w:sz w:val="24"/>
          <w:szCs w:val="24"/>
        </w:rPr>
        <w:t xml:space="preserve">such as when to perform </w:t>
      </w:r>
      <w:r w:rsidR="00BA0004">
        <w:rPr>
          <w:rFonts w:ascii="Arial" w:hAnsi="Arial" w:cs="Arial"/>
          <w:sz w:val="24"/>
          <w:szCs w:val="24"/>
        </w:rPr>
        <w:t xml:space="preserve">fungal </w:t>
      </w:r>
      <w:r w:rsidR="009C294E">
        <w:rPr>
          <w:rFonts w:ascii="Arial" w:hAnsi="Arial" w:cs="Arial"/>
          <w:sz w:val="24"/>
          <w:szCs w:val="24"/>
        </w:rPr>
        <w:t xml:space="preserve">diagnostic </w:t>
      </w:r>
      <w:r w:rsidR="00BA0004">
        <w:rPr>
          <w:rFonts w:ascii="Arial" w:hAnsi="Arial" w:cs="Arial"/>
          <w:sz w:val="24"/>
          <w:szCs w:val="24"/>
        </w:rPr>
        <w:t>testing</w:t>
      </w:r>
      <w:r w:rsidR="00EE7596">
        <w:rPr>
          <w:rFonts w:ascii="Arial" w:hAnsi="Arial" w:cs="Arial"/>
          <w:sz w:val="24"/>
          <w:szCs w:val="24"/>
        </w:rPr>
        <w:t xml:space="preserve"> and </w:t>
      </w:r>
      <w:r w:rsidR="000B7017">
        <w:rPr>
          <w:rFonts w:ascii="Arial" w:hAnsi="Arial" w:cs="Arial"/>
          <w:sz w:val="24"/>
          <w:szCs w:val="24"/>
        </w:rPr>
        <w:t xml:space="preserve">when to </w:t>
      </w:r>
      <w:r w:rsidR="009C294E">
        <w:rPr>
          <w:rFonts w:ascii="Arial" w:hAnsi="Arial" w:cs="Arial"/>
          <w:sz w:val="24"/>
          <w:szCs w:val="24"/>
        </w:rPr>
        <w:t xml:space="preserve">initiate </w:t>
      </w:r>
      <w:r w:rsidR="00EE7596">
        <w:rPr>
          <w:rFonts w:ascii="Arial" w:hAnsi="Arial" w:cs="Arial"/>
          <w:sz w:val="24"/>
          <w:szCs w:val="24"/>
        </w:rPr>
        <w:t xml:space="preserve">empiric </w:t>
      </w:r>
      <w:r w:rsidR="009C294E">
        <w:rPr>
          <w:rFonts w:ascii="Arial" w:hAnsi="Arial" w:cs="Arial"/>
          <w:sz w:val="24"/>
          <w:szCs w:val="24"/>
        </w:rPr>
        <w:t xml:space="preserve">antifungal </w:t>
      </w:r>
      <w:r w:rsidR="00EE7596">
        <w:rPr>
          <w:rFonts w:ascii="Arial" w:hAnsi="Arial" w:cs="Arial"/>
          <w:sz w:val="24"/>
          <w:szCs w:val="24"/>
        </w:rPr>
        <w:t xml:space="preserve">therapy. </w:t>
      </w:r>
    </w:p>
    <w:p w14:paraId="1A970AC4" w14:textId="40011D2A" w:rsidR="00EE7596" w:rsidRDefault="00EE7596" w:rsidP="00D5595F">
      <w:pPr>
        <w:spacing w:after="0" w:line="480" w:lineRule="auto"/>
        <w:rPr>
          <w:rFonts w:ascii="Arial" w:hAnsi="Arial" w:cs="Arial"/>
          <w:sz w:val="24"/>
          <w:szCs w:val="24"/>
        </w:rPr>
      </w:pPr>
      <w:r>
        <w:rPr>
          <w:rFonts w:ascii="Arial" w:hAnsi="Arial" w:cs="Arial"/>
          <w:sz w:val="24"/>
          <w:szCs w:val="24"/>
        </w:rPr>
        <w:tab/>
      </w:r>
      <w:r w:rsidR="00FD3FBF">
        <w:rPr>
          <w:rFonts w:ascii="Arial" w:hAnsi="Arial" w:cs="Arial"/>
          <w:sz w:val="24"/>
          <w:szCs w:val="24"/>
        </w:rPr>
        <w:t>S</w:t>
      </w:r>
      <w:r>
        <w:rPr>
          <w:rFonts w:ascii="Arial" w:hAnsi="Arial" w:cs="Arial"/>
          <w:sz w:val="24"/>
          <w:szCs w:val="24"/>
        </w:rPr>
        <w:t>everal narrative reviews have describe</w:t>
      </w:r>
      <w:r w:rsidR="000B7017">
        <w:rPr>
          <w:rFonts w:ascii="Arial" w:hAnsi="Arial" w:cs="Arial"/>
          <w:sz w:val="24"/>
          <w:szCs w:val="24"/>
        </w:rPr>
        <w:t>d</w:t>
      </w:r>
      <w:r>
        <w:rPr>
          <w:rFonts w:ascii="Arial" w:hAnsi="Arial" w:cs="Arial"/>
          <w:sz w:val="24"/>
          <w:szCs w:val="24"/>
        </w:rPr>
        <w:t xml:space="preserve"> risk factors for IF</w:t>
      </w:r>
      <w:r w:rsidR="00FD3FBF">
        <w:rPr>
          <w:rFonts w:ascii="Arial" w:hAnsi="Arial" w:cs="Arial"/>
          <w:sz w:val="24"/>
          <w:szCs w:val="24"/>
        </w:rPr>
        <w:t>D.</w:t>
      </w:r>
      <w:r w:rsidR="009134B4">
        <w:rPr>
          <w:rFonts w:ascii="Arial" w:hAnsi="Arial" w:cs="Arial"/>
          <w:sz w:val="24"/>
          <w:szCs w:val="24"/>
        </w:rPr>
        <w:fldChar w:fldCharType="begin"/>
      </w:r>
      <w:r w:rsidR="00B00E6F">
        <w:rPr>
          <w:rFonts w:ascii="Arial" w:hAnsi="Arial" w:cs="Arial"/>
          <w:sz w:val="24"/>
          <w:szCs w:val="24"/>
        </w:rPr>
        <w:instrText xml:space="preserve"> ADDIN PAPERS2_CITATIONS &lt;citation&gt;&lt;uuid&gt;84EB0A57-3176-4922-89F6-2E5C8EAAC3FA&lt;/uuid&gt;&lt;priority&gt;0&lt;/priority&gt;&lt;publications&gt;&lt;publication&gt;&lt;uuid&gt;5496B52B-1DFF-4051-BCEA-17966C9C3B58&lt;/uuid&gt;&lt;volume&gt;59&lt;/volume&gt;&lt;accepted_date&gt;99201110111200000000222000&lt;/accepted_date&gt;&lt;doi&gt;10.1002/pbc.23415&lt;/doi&gt;&lt;startpage&gt;21&lt;/startpage&gt;&lt;publication_date&gt;99201207151200000000222000&lt;/publication_date&gt;&lt;url&gt;http://doi.wiley.com/10.1002/pbc.23415&lt;/url&gt;&lt;type&gt;400&lt;/type&gt;&lt;title&gt;Antifungal prophylaxis in pediatric hematology/oncology: New choices &amp;amp; new data.&lt;/title&gt;&lt;location&gt;200,9,37.7710341,-122.4252207&lt;/location&gt;&lt;submission_date&gt;99201110111200000000222000&lt;/submission_date&gt;&lt;number&gt;1&lt;/number&gt;&lt;institution&gt;Division of Pediatric Blood &amp;amp; Marrow Transplant, University of California San Francisco, San Francisco, California. dvorakc@peds.ucsf.edu.&lt;/institution&gt;&lt;subtype&gt;400&lt;/subtype&gt;&lt;endpage&gt;26&lt;/endpage&gt;&lt;bundle&gt;&lt;publication&gt;&lt;title&gt;Pediatric blood &amp;amp; cancer&lt;/title&gt;&lt;type&gt;-100&lt;/type&gt;&lt;subtype&gt;-100&lt;/subtype&gt;&lt;uuid&gt;769DD4D3-0E99-41EA-BF9C-41C0D59A4707&lt;/uuid&gt;&lt;/publication&gt;&lt;/bundle&gt;&lt;authors&gt;&lt;author&gt;&lt;firstName&gt;Christopher&lt;/firstName&gt;&lt;middleNames&gt;C&lt;/middleNames&gt;&lt;lastName&gt;Dvorak&lt;/lastName&gt;&lt;/author&gt;&lt;author&gt;&lt;firstName&gt;Brian&lt;/firstName&gt;&lt;middleNames&gt;T&lt;/middleNames&gt;&lt;lastName&gt;Fisher&lt;/lastName&gt;&lt;/author&gt;&lt;author&gt;&lt;firstName&gt;Lillian&lt;/firstName&gt;&lt;lastName&gt;Sung&lt;/lastName&gt;&lt;/author&gt;&lt;author&gt;&lt;firstName&gt;William&lt;/firstName&gt;&lt;middleNames&gt;J&lt;/middleNames&gt;&lt;lastName&gt;Steinbach&lt;/lastName&gt;&lt;/author&gt;&lt;author&gt;&lt;firstName&gt;Michael&lt;/firstName&gt;&lt;lastName&gt;Nieder&lt;/lastName&gt;&lt;/author&gt;&lt;author&gt;&lt;firstName&gt;Sarah&lt;/firstName&gt;&lt;lastName&gt;Alexander&lt;/lastName&gt;&lt;/author&gt;&lt;author&gt;&lt;firstName&gt;Theoklis&lt;/firstName&gt;&lt;middleNames&gt;E&lt;/middleNames&gt;&lt;lastName&gt;Zaoutis&lt;/lastName&gt;&lt;/author&gt;&lt;/authors&gt;&lt;/publication&gt;&lt;publication&gt;&lt;volume&gt;78&lt;/volume&gt;&lt;publication_date&gt;99200704001200000000220000&lt;/publication_date&gt;&lt;number&gt;4&lt;/number&gt;&lt;doi&gt;10.1111/j.1600-0609.2006.00805.x&lt;/doi&gt;&lt;startpage&gt;275&lt;/startpage&gt;&lt;title&gt;Evaluating prophylaxis of invasive fungal infections in patients with haematologic malignancies&lt;/title&gt;&lt;uuid&gt;CC170E83-5CD0-4F91-BF6C-3C7E8DF40790&lt;/uuid&gt;&lt;subtype&gt;400&lt;/subtype&gt;&lt;endpage&gt;282&lt;/endpage&gt;&lt;type&gt;400&lt;/type&gt;&lt;url&gt;http://doi.wiley.com/10.1111/j.1600-0609.2006.00805.x&lt;/url&gt;&lt;bundle&gt;&lt;publication&gt;&lt;title&gt;European Journal of Haematology&lt;/title&gt;&lt;type&gt;-100&lt;/type&gt;&lt;subtype&gt;-100&lt;/subtype&gt;&lt;uuid&gt;1113C8A7-9418-4AE6-AE45-5B76AC6463FB&lt;/uuid&gt;&lt;/publication&gt;&lt;/bundle&gt;&lt;authors&gt;&lt;author&gt;&lt;firstName&gt;Johan&lt;/firstName&gt;&lt;lastName&gt;Maertens&lt;/lastName&gt;&lt;/author&gt;&lt;/authors&gt;&lt;/publication&gt;&lt;/publications&gt;&lt;cites&gt;&lt;/cites&gt;&lt;/citation&gt;</w:instrText>
      </w:r>
      <w:r w:rsidR="009134B4">
        <w:rPr>
          <w:rFonts w:ascii="Arial" w:hAnsi="Arial" w:cs="Arial"/>
          <w:sz w:val="24"/>
          <w:szCs w:val="24"/>
        </w:rPr>
        <w:fldChar w:fldCharType="separate"/>
      </w:r>
      <w:r w:rsidR="00B00E6F">
        <w:rPr>
          <w:rFonts w:ascii="Arial" w:hAnsi="Arial" w:cs="Arial"/>
          <w:sz w:val="24"/>
          <w:szCs w:val="24"/>
          <w:lang w:eastAsia="en-GB"/>
        </w:rPr>
        <w:t>[4,5]</w:t>
      </w:r>
      <w:r w:rsidR="009134B4">
        <w:rPr>
          <w:rFonts w:ascii="Arial" w:hAnsi="Arial" w:cs="Arial"/>
          <w:sz w:val="24"/>
          <w:szCs w:val="24"/>
        </w:rPr>
        <w:fldChar w:fldCharType="end"/>
      </w:r>
      <w:r w:rsidR="00BA0004">
        <w:rPr>
          <w:rFonts w:ascii="Arial" w:hAnsi="Arial" w:cs="Arial"/>
          <w:sz w:val="24"/>
          <w:szCs w:val="24"/>
        </w:rPr>
        <w:t xml:space="preserve"> </w:t>
      </w:r>
      <w:r w:rsidR="003C0506">
        <w:rPr>
          <w:rFonts w:ascii="Arial" w:hAnsi="Arial" w:cs="Arial"/>
          <w:sz w:val="24"/>
          <w:szCs w:val="24"/>
        </w:rPr>
        <w:t>A</w:t>
      </w:r>
      <w:r>
        <w:rPr>
          <w:rFonts w:ascii="Arial" w:hAnsi="Arial" w:cs="Arial"/>
          <w:sz w:val="24"/>
          <w:szCs w:val="24"/>
        </w:rPr>
        <w:t xml:space="preserve"> </w:t>
      </w:r>
      <w:r w:rsidR="00A07265">
        <w:rPr>
          <w:rFonts w:ascii="Arial" w:hAnsi="Arial" w:cs="Arial"/>
          <w:sz w:val="24"/>
          <w:szCs w:val="24"/>
        </w:rPr>
        <w:t>systematic review</w:t>
      </w:r>
      <w:r w:rsidR="00FD3FBF">
        <w:rPr>
          <w:rFonts w:ascii="Arial" w:hAnsi="Arial" w:cs="Arial"/>
          <w:sz w:val="24"/>
          <w:szCs w:val="24"/>
        </w:rPr>
        <w:t xml:space="preserve"> is a </w:t>
      </w:r>
      <w:r w:rsidR="00235DDB">
        <w:rPr>
          <w:rFonts w:ascii="Arial" w:hAnsi="Arial" w:cs="Arial"/>
          <w:sz w:val="24"/>
          <w:szCs w:val="24"/>
        </w:rPr>
        <w:t xml:space="preserve">more methodologically rigorous </w:t>
      </w:r>
      <w:r w:rsidR="00FD3FBF">
        <w:rPr>
          <w:rFonts w:ascii="Arial" w:hAnsi="Arial" w:cs="Arial"/>
          <w:sz w:val="24"/>
          <w:szCs w:val="24"/>
        </w:rPr>
        <w:t>approach</w:t>
      </w:r>
      <w:r w:rsidR="00A07265">
        <w:rPr>
          <w:rFonts w:ascii="Arial" w:hAnsi="Arial" w:cs="Arial"/>
          <w:sz w:val="24"/>
          <w:szCs w:val="24"/>
        </w:rPr>
        <w:t xml:space="preserve"> </w:t>
      </w:r>
      <w:r w:rsidR="00235DDB">
        <w:rPr>
          <w:rFonts w:ascii="Arial" w:hAnsi="Arial" w:cs="Arial"/>
          <w:sz w:val="24"/>
          <w:szCs w:val="24"/>
        </w:rPr>
        <w:t>as it</w:t>
      </w:r>
      <w:r w:rsidR="00A07265">
        <w:rPr>
          <w:rFonts w:ascii="Arial" w:hAnsi="Arial" w:cs="Arial"/>
          <w:sz w:val="24"/>
          <w:szCs w:val="24"/>
        </w:rPr>
        <w:t xml:space="preserve"> </w:t>
      </w:r>
      <w:r>
        <w:rPr>
          <w:rFonts w:ascii="Arial" w:hAnsi="Arial" w:cs="Arial"/>
          <w:sz w:val="24"/>
          <w:szCs w:val="24"/>
        </w:rPr>
        <w:t>ensure</w:t>
      </w:r>
      <w:r w:rsidR="00235DDB">
        <w:rPr>
          <w:rFonts w:ascii="Arial" w:hAnsi="Arial" w:cs="Arial"/>
          <w:sz w:val="24"/>
          <w:szCs w:val="24"/>
        </w:rPr>
        <w:t>s</w:t>
      </w:r>
      <w:r>
        <w:rPr>
          <w:rFonts w:ascii="Arial" w:hAnsi="Arial" w:cs="Arial"/>
          <w:sz w:val="24"/>
          <w:szCs w:val="24"/>
        </w:rPr>
        <w:t xml:space="preserve"> that all eligible studies are included</w:t>
      </w:r>
      <w:r w:rsidR="003C0506">
        <w:rPr>
          <w:rFonts w:ascii="Arial" w:hAnsi="Arial" w:cs="Arial"/>
          <w:sz w:val="24"/>
          <w:szCs w:val="24"/>
        </w:rPr>
        <w:t>, their methods are assessed,</w:t>
      </w:r>
      <w:r>
        <w:rPr>
          <w:rFonts w:ascii="Arial" w:hAnsi="Arial" w:cs="Arial"/>
          <w:sz w:val="24"/>
          <w:szCs w:val="24"/>
        </w:rPr>
        <w:t xml:space="preserve"> and </w:t>
      </w:r>
      <w:r w:rsidR="00F22216">
        <w:rPr>
          <w:rFonts w:ascii="Arial" w:hAnsi="Arial" w:cs="Arial"/>
          <w:sz w:val="24"/>
          <w:szCs w:val="24"/>
        </w:rPr>
        <w:t>the published data are</w:t>
      </w:r>
      <w:r>
        <w:rPr>
          <w:rFonts w:ascii="Arial" w:hAnsi="Arial" w:cs="Arial"/>
          <w:sz w:val="24"/>
          <w:szCs w:val="24"/>
        </w:rPr>
        <w:t xml:space="preserve"> comprehensively </w:t>
      </w:r>
      <w:r w:rsidR="00A07265">
        <w:rPr>
          <w:rFonts w:ascii="Arial" w:hAnsi="Arial" w:cs="Arial"/>
          <w:sz w:val="24"/>
          <w:szCs w:val="24"/>
        </w:rPr>
        <w:t>used</w:t>
      </w:r>
      <w:r w:rsidR="00F22216">
        <w:rPr>
          <w:rFonts w:ascii="Arial" w:hAnsi="Arial" w:cs="Arial"/>
          <w:sz w:val="24"/>
          <w:szCs w:val="24"/>
        </w:rPr>
        <w:t xml:space="preserve"> to inform IFD risk designation</w:t>
      </w:r>
      <w:r>
        <w:rPr>
          <w:rFonts w:ascii="Arial" w:hAnsi="Arial" w:cs="Arial"/>
          <w:sz w:val="24"/>
          <w:szCs w:val="24"/>
        </w:rPr>
        <w:t>.</w:t>
      </w:r>
      <w:r w:rsidR="00BA06BC">
        <w:rPr>
          <w:rFonts w:ascii="Arial" w:hAnsi="Arial" w:cs="Arial"/>
          <w:sz w:val="24"/>
          <w:szCs w:val="24"/>
        </w:rPr>
        <w:t xml:space="preserve"> Such efforts are</w:t>
      </w:r>
      <w:r w:rsidR="000B7017">
        <w:rPr>
          <w:rFonts w:ascii="Arial" w:hAnsi="Arial" w:cs="Arial"/>
          <w:sz w:val="24"/>
          <w:szCs w:val="24"/>
        </w:rPr>
        <w:t xml:space="preserve"> now</w:t>
      </w:r>
      <w:r w:rsidR="00BA06BC">
        <w:rPr>
          <w:rFonts w:ascii="Arial" w:hAnsi="Arial" w:cs="Arial"/>
          <w:sz w:val="24"/>
          <w:szCs w:val="24"/>
        </w:rPr>
        <w:t xml:space="preserve"> ubiquitous throughout medicine</w:t>
      </w:r>
      <w:r w:rsidR="00F22216">
        <w:rPr>
          <w:rFonts w:ascii="Arial" w:hAnsi="Arial" w:cs="Arial"/>
          <w:sz w:val="24"/>
          <w:szCs w:val="24"/>
        </w:rPr>
        <w:t>, including the development of risk prediction rule for microbiologically documented infection in</w:t>
      </w:r>
      <w:r w:rsidR="00BA06BC">
        <w:rPr>
          <w:rFonts w:ascii="Arial" w:hAnsi="Arial" w:cs="Arial"/>
          <w:sz w:val="24"/>
          <w:szCs w:val="24"/>
        </w:rPr>
        <w:t xml:space="preserve"> pediatric fever and neutropenia.</w:t>
      </w:r>
      <w:r w:rsidR="009134B4">
        <w:rPr>
          <w:rFonts w:ascii="Arial" w:hAnsi="Arial" w:cs="Arial"/>
          <w:sz w:val="24"/>
          <w:szCs w:val="24"/>
        </w:rPr>
        <w:fldChar w:fldCharType="begin"/>
      </w:r>
      <w:r w:rsidR="00B00E6F">
        <w:rPr>
          <w:rFonts w:ascii="Arial" w:hAnsi="Arial" w:cs="Arial"/>
          <w:sz w:val="24"/>
          <w:szCs w:val="24"/>
        </w:rPr>
        <w:instrText xml:space="preserve"> ADDIN PAPERS2_CITATIONS &lt;citation&gt;&lt;uuid&gt;6D405EA9-D234-4DB5-A5F1-1FA4AB059471&lt;/uuid&gt;&lt;priority&gt;0&lt;/priority&gt;&lt;publications&gt;&lt;publication&gt;&lt;uuid&gt;86732EB7-7E7A-4118-A9E0-9A166A36F58F&lt;/uuid&gt;&lt;volume&gt;114&lt;/volume&gt;&lt;accepted_date&gt;99201601161200000000222000&lt;/accepted_date&gt;&lt;doi&gt;10.1038/bjc.2016.28&lt;/doi&gt;&lt;startpage&gt;623&lt;/startpage&gt;&lt;revision_date&gt;99201601131200000000222000&lt;/revision_date&gt;&lt;publication_date&gt;99201603151200000000222000&lt;/publication_date&gt;&lt;url&gt;http://eutils.ncbi.nlm.nih.gov/entrez/eutils/elink.fcgi?dbfrom=pubmed&amp;amp;id=26954719&amp;amp;retmode=ref&amp;amp;cmd=prlinks&lt;/url&gt;&lt;type&gt;400&lt;/type&gt;&lt;title&gt;Predicting microbiologically defined infection in febrile neutropenic episodes in children: global individual participant data multivariable meta-analysis.&lt;/title&gt;&lt;submission_date&gt;99201505141200000000222000&lt;/submission_date&gt;&lt;number&gt;6&lt;/number&gt;&lt;institution&gt;Centre for Reviews and Dissemination, University of York, York, UK.&lt;/institution&gt;&lt;subtype&gt;400&lt;/subtype&gt;&lt;endpage&gt;630&lt;/endpage&gt;&lt;bundle&gt;&lt;publication&gt;&lt;title&gt;British journal of cancer&lt;/title&gt;&lt;type&gt;-100&lt;/type&gt;&lt;subtype&gt;-100&lt;/subtype&gt;&lt;uuid&gt;84E8E385-8F23-4366-82D2-79B0FF7C9475&lt;/uuid&gt;&lt;/publication&gt;&lt;/bundle&gt;&lt;authors&gt;&lt;author&gt;&lt;firstName&gt;Robert&lt;/firstName&gt;&lt;middleNames&gt;S&lt;/middleNames&gt;&lt;lastName&gt;Phillips&lt;/lastName&gt;&lt;/author&gt;&lt;author&gt;&lt;firstName&gt;Lillian&lt;/firstName&gt;&lt;lastName&gt;Sung&lt;/lastName&gt;&lt;/author&gt;&lt;author&gt;&lt;firstName&gt;Roland&lt;/firstName&gt;&lt;middleNames&gt;A&lt;/middleNames&gt;&lt;lastName&gt;Amman&lt;/lastName&gt;&lt;/author&gt;&lt;author&gt;&lt;firstName&gt;Richard&lt;/firstName&gt;&lt;middleNames&gt;D&lt;/middleNames&gt;&lt;lastName&gt;Riley&lt;/lastName&gt;&lt;/author&gt;&lt;author&gt;&lt;firstName&gt;Elio&lt;/firstName&gt;&lt;lastName&gt;Castagnola&lt;/lastName&gt;&lt;/author&gt;&lt;author&gt;&lt;firstName&gt;Gabrielle&lt;/firstName&gt;&lt;middleNames&gt;M&lt;/middleNames&gt;&lt;lastName&gt;Haeusler&lt;/lastName&gt;&lt;/author&gt;&lt;author&gt;&lt;firstName&gt;Robert&lt;/firstName&gt;&lt;lastName&gt;Klaassen&lt;/lastName&gt;&lt;/author&gt;&lt;author&gt;&lt;firstName&gt;Wim&lt;/firstName&gt;&lt;middleNames&gt;J E&lt;/middleNames&gt;&lt;lastName&gt;Tissing&lt;/lastName&gt;&lt;/author&gt;&lt;author&gt;&lt;firstName&gt;Thomas&lt;/firstName&gt;&lt;lastName&gt;Lehrnbecher&lt;/lastName&gt;&lt;/author&gt;&lt;author&gt;&lt;firstName&gt;Julia&lt;/firstName&gt;&lt;lastName&gt;Chisholm&lt;/lastName&gt;&lt;/author&gt;&lt;author&gt;&lt;firstName&gt;Hana&lt;/firstName&gt;&lt;lastName&gt;Hakim&lt;/lastName&gt;&lt;/author&gt;&lt;author&gt;&lt;firstName&gt;Neil&lt;/firstName&gt;&lt;lastName&gt;Ranasinghe&lt;/lastName&gt;&lt;/author&gt;&lt;author&gt;&lt;firstName&gt;Marianne&lt;/firstName&gt;&lt;lastName&gt;Paesmans&lt;/lastName&gt;&lt;/author&gt;&lt;author&gt;&lt;firstName&gt;Ian&lt;/firstName&gt;&lt;middleNames&gt;M&lt;/middleNames&gt;&lt;lastName&gt;Hann&lt;/lastName&gt;&lt;/author&gt;&lt;author&gt;&lt;firstName&gt;Lesley&lt;/firstName&gt;&lt;middleNames&gt;A&lt;/middleNames&gt;&lt;lastName&gt;Stewart&lt;/lastName&gt;&lt;/author&gt;&lt;/authors&gt;&lt;/publication&gt;&lt;/publications&gt;&lt;cites&gt;&lt;/cites&gt;&lt;/citation&gt;</w:instrText>
      </w:r>
      <w:r w:rsidR="009134B4">
        <w:rPr>
          <w:rFonts w:ascii="Arial" w:hAnsi="Arial" w:cs="Arial"/>
          <w:sz w:val="24"/>
          <w:szCs w:val="24"/>
        </w:rPr>
        <w:fldChar w:fldCharType="separate"/>
      </w:r>
      <w:r w:rsidR="00B00E6F">
        <w:rPr>
          <w:rFonts w:ascii="Arial" w:hAnsi="Arial" w:cs="Arial"/>
          <w:sz w:val="24"/>
          <w:szCs w:val="24"/>
          <w:lang w:eastAsia="en-GB"/>
        </w:rPr>
        <w:t>[6]</w:t>
      </w:r>
      <w:r w:rsidR="009134B4">
        <w:rPr>
          <w:rFonts w:ascii="Arial" w:hAnsi="Arial" w:cs="Arial"/>
          <w:sz w:val="24"/>
          <w:szCs w:val="24"/>
        </w:rPr>
        <w:fldChar w:fldCharType="end"/>
      </w:r>
      <w:r w:rsidR="00BA06BC">
        <w:rPr>
          <w:rFonts w:ascii="Arial" w:hAnsi="Arial" w:cs="Arial"/>
          <w:sz w:val="24"/>
          <w:szCs w:val="24"/>
        </w:rPr>
        <w:t xml:space="preserve"> However, no such comprehensive effort has been conducted to identify factors associated with IF</w:t>
      </w:r>
      <w:r w:rsidR="00A07265">
        <w:rPr>
          <w:rFonts w:ascii="Arial" w:hAnsi="Arial" w:cs="Arial"/>
          <w:sz w:val="24"/>
          <w:szCs w:val="24"/>
        </w:rPr>
        <w:t>D</w:t>
      </w:r>
      <w:r w:rsidR="00BA06BC">
        <w:rPr>
          <w:rFonts w:ascii="Arial" w:hAnsi="Arial" w:cs="Arial"/>
          <w:sz w:val="24"/>
          <w:szCs w:val="24"/>
        </w:rPr>
        <w:t xml:space="preserve"> in pediatric cancer and HSCT recipients.</w:t>
      </w:r>
    </w:p>
    <w:p w14:paraId="2F84CFCE" w14:textId="4EF6EEB9" w:rsidR="000D6966" w:rsidRDefault="0032191A" w:rsidP="000D6966">
      <w:pPr>
        <w:spacing w:after="0" w:line="480" w:lineRule="auto"/>
        <w:rPr>
          <w:rFonts w:ascii="Arial" w:hAnsi="Arial" w:cs="Arial"/>
          <w:sz w:val="24"/>
          <w:szCs w:val="24"/>
        </w:rPr>
      </w:pPr>
      <w:r>
        <w:rPr>
          <w:rFonts w:ascii="Arial" w:hAnsi="Arial" w:cs="Arial"/>
          <w:sz w:val="24"/>
          <w:szCs w:val="24"/>
        </w:rPr>
        <w:tab/>
      </w:r>
      <w:r w:rsidR="00D5595F">
        <w:rPr>
          <w:rFonts w:ascii="Arial" w:hAnsi="Arial" w:cs="Arial"/>
          <w:sz w:val="24"/>
          <w:szCs w:val="24"/>
        </w:rPr>
        <w:t>The objective of this systematic review was to identify risk factors for IF</w:t>
      </w:r>
      <w:r w:rsidR="00A07265">
        <w:rPr>
          <w:rFonts w:ascii="Arial" w:hAnsi="Arial" w:cs="Arial"/>
          <w:sz w:val="24"/>
          <w:szCs w:val="24"/>
        </w:rPr>
        <w:t>D</w:t>
      </w:r>
      <w:r w:rsidR="00D5595F">
        <w:rPr>
          <w:rFonts w:ascii="Arial" w:hAnsi="Arial" w:cs="Arial"/>
          <w:sz w:val="24"/>
          <w:szCs w:val="24"/>
        </w:rPr>
        <w:t xml:space="preserve"> in </w:t>
      </w:r>
      <w:r w:rsidR="00D5595F" w:rsidRPr="000D6966">
        <w:rPr>
          <w:rFonts w:ascii="Arial" w:hAnsi="Arial" w:cs="Arial"/>
          <w:sz w:val="24"/>
          <w:szCs w:val="24"/>
        </w:rPr>
        <w:t>pediatric cancer or HSCT patients</w:t>
      </w:r>
      <w:r w:rsidR="00A07265">
        <w:rPr>
          <w:rFonts w:ascii="Arial" w:hAnsi="Arial" w:cs="Arial"/>
          <w:sz w:val="24"/>
          <w:szCs w:val="24"/>
        </w:rPr>
        <w:t>. These risk factors can then be used to inform high and low risk stratification for IFD</w:t>
      </w:r>
      <w:r w:rsidR="00BA0004">
        <w:rPr>
          <w:rFonts w:ascii="Arial" w:hAnsi="Arial" w:cs="Arial"/>
          <w:sz w:val="24"/>
          <w:szCs w:val="24"/>
        </w:rPr>
        <w:t xml:space="preserve"> in this patient population</w:t>
      </w:r>
      <w:r w:rsidR="00D5595F">
        <w:rPr>
          <w:rFonts w:ascii="Arial" w:hAnsi="Arial" w:cs="Arial"/>
          <w:sz w:val="24"/>
          <w:szCs w:val="24"/>
        </w:rPr>
        <w:t>.</w:t>
      </w:r>
      <w:r w:rsidR="00D5595F" w:rsidRPr="000D6966">
        <w:rPr>
          <w:rFonts w:ascii="Arial" w:hAnsi="Arial" w:cs="Arial"/>
          <w:sz w:val="24"/>
          <w:szCs w:val="24"/>
        </w:rPr>
        <w:br/>
      </w:r>
    </w:p>
    <w:p w14:paraId="1524DA12" w14:textId="77777777" w:rsidR="00564726" w:rsidRPr="0004579A" w:rsidRDefault="00564726" w:rsidP="0004579A">
      <w:pPr>
        <w:widowControl w:val="0"/>
        <w:spacing w:after="0" w:line="480" w:lineRule="auto"/>
        <w:rPr>
          <w:rFonts w:ascii="Arial" w:hAnsi="Arial" w:cs="Arial"/>
          <w:sz w:val="24"/>
          <w:szCs w:val="24"/>
        </w:rPr>
      </w:pPr>
      <w:r w:rsidRPr="0004579A">
        <w:rPr>
          <w:rFonts w:ascii="Arial" w:hAnsi="Arial" w:cs="Arial"/>
          <w:sz w:val="24"/>
          <w:szCs w:val="24"/>
        </w:rPr>
        <w:t>METHODS</w:t>
      </w:r>
    </w:p>
    <w:p w14:paraId="2AA38168" w14:textId="225F81CA" w:rsidR="00694FA0" w:rsidRDefault="00844715" w:rsidP="0004579A">
      <w:pPr>
        <w:widowControl w:val="0"/>
        <w:spacing w:after="0" w:line="480" w:lineRule="auto"/>
        <w:outlineLvl w:val="0"/>
        <w:rPr>
          <w:rFonts w:ascii="Arial" w:hAnsi="Arial" w:cs="Arial"/>
          <w:sz w:val="24"/>
          <w:szCs w:val="24"/>
          <w:lang w:val="en-CA"/>
        </w:rPr>
      </w:pPr>
      <w:r w:rsidRPr="0004579A">
        <w:rPr>
          <w:rFonts w:ascii="Arial" w:hAnsi="Arial" w:cs="Arial"/>
          <w:sz w:val="24"/>
          <w:szCs w:val="24"/>
        </w:rPr>
        <w:tab/>
        <w:t xml:space="preserve">This systematic review followed the </w:t>
      </w:r>
      <w:r w:rsidRPr="0004579A">
        <w:rPr>
          <w:rFonts w:ascii="Arial" w:hAnsi="Arial" w:cs="Arial"/>
          <w:sz w:val="24"/>
          <w:szCs w:val="24"/>
          <w:lang w:val="en-CA"/>
        </w:rPr>
        <w:t xml:space="preserve">Preferred Reporting Items for </w:t>
      </w:r>
      <w:r w:rsidRPr="0004579A">
        <w:rPr>
          <w:rFonts w:ascii="Arial" w:hAnsi="Arial" w:cs="Arial"/>
          <w:bCs/>
          <w:sz w:val="24"/>
          <w:szCs w:val="24"/>
          <w:lang w:val="en-CA"/>
        </w:rPr>
        <w:t>Systematic</w:t>
      </w:r>
      <w:r w:rsidRPr="0004579A">
        <w:rPr>
          <w:rFonts w:ascii="Arial" w:hAnsi="Arial" w:cs="Arial"/>
          <w:sz w:val="24"/>
          <w:szCs w:val="24"/>
          <w:lang w:val="en-CA"/>
        </w:rPr>
        <w:t xml:space="preserve"> </w:t>
      </w:r>
      <w:r w:rsidRPr="0004579A">
        <w:rPr>
          <w:rFonts w:ascii="Arial" w:hAnsi="Arial" w:cs="Arial"/>
          <w:bCs/>
          <w:sz w:val="24"/>
          <w:szCs w:val="24"/>
          <w:lang w:val="en-CA"/>
        </w:rPr>
        <w:t>Reviews</w:t>
      </w:r>
      <w:r w:rsidRPr="0004579A">
        <w:rPr>
          <w:rFonts w:ascii="Arial" w:hAnsi="Arial" w:cs="Arial"/>
          <w:sz w:val="24"/>
          <w:szCs w:val="24"/>
          <w:lang w:val="en-CA"/>
        </w:rPr>
        <w:t xml:space="preserve"> and Meta-Analyses (PRISMA)</w:t>
      </w:r>
      <w:r w:rsidR="00432C3A" w:rsidRPr="0004579A">
        <w:rPr>
          <w:rFonts w:ascii="Arial" w:hAnsi="Arial" w:cs="Arial"/>
          <w:sz w:val="24"/>
          <w:szCs w:val="24"/>
          <w:lang w:val="en-CA"/>
        </w:rPr>
        <w:t xml:space="preserve"> recommendations for reporting</w:t>
      </w:r>
      <w:r w:rsidR="00EB58D6" w:rsidRPr="0004579A">
        <w:rPr>
          <w:rFonts w:ascii="Arial" w:hAnsi="Arial" w:cs="Arial"/>
          <w:sz w:val="24"/>
          <w:szCs w:val="24"/>
          <w:lang w:val="en-CA"/>
        </w:rPr>
        <w:t>.</w:t>
      </w:r>
      <w:r w:rsidR="009134B4">
        <w:rPr>
          <w:rFonts w:ascii="Arial" w:hAnsi="Arial" w:cs="Arial"/>
          <w:sz w:val="24"/>
          <w:szCs w:val="24"/>
          <w:lang w:val="en-CA"/>
        </w:rPr>
        <w:fldChar w:fldCharType="begin"/>
      </w:r>
      <w:r w:rsidR="00B00E6F">
        <w:rPr>
          <w:rFonts w:ascii="Arial" w:hAnsi="Arial" w:cs="Arial"/>
          <w:sz w:val="24"/>
          <w:szCs w:val="24"/>
          <w:lang w:val="en-CA"/>
        </w:rPr>
        <w:instrText xml:space="preserve"> ADDIN PAPERS2_CITATIONS &lt;citation&gt;&lt;uuid&gt;2BB8DE9E-3AD0-46BD-876D-F9F1A1881441&lt;/uuid&gt;&lt;priority&gt;0&lt;/priority&gt;&lt;publications&gt;&lt;publication&gt;&lt;uuid&gt;349A81F2-8932-478E-A332-641E56DF3B3B&lt;/uuid&gt;&lt;volume&gt;4&lt;/volume&gt;&lt;accepted_date&gt;99201411261200000000222000&lt;/accepted_date&gt;&lt;doi&gt;10.1186/2046-4053-4-1&lt;/doi&gt;&lt;startpage&gt;1&lt;/startpage&gt;&lt;publication_date&gt;99201500001200000000200000&lt;/publication_date&gt;&lt;url&gt;http://systematicreviewsjournal.biomedcentral.com/articles/10.1186/2046-4053-4-1&lt;/url&gt;&lt;type&gt;400&lt;/type&gt;&lt;title&gt;Preferred reporting items for systematic review and meta-analysis protocols (PRISMA-P) 2015 statement.&lt;/title&gt;&lt;publisher&gt;BioMed Central&lt;/publisher&gt;&lt;submission_date&gt;99201408271200000000222000&lt;/submission_date&gt;&lt;number&gt;1&lt;/number&gt;&lt;institution&gt;Ottawa Hospital Research Institute and University of Ottawa, Ottawa, Canada. dmoher@ohri.ca.&lt;/institution&gt;&lt;subtype&gt;400&lt;/subtype&gt;&lt;bundle&gt;&lt;publication&gt;&lt;title&gt;Systematic reviews&lt;/title&gt;&lt;type&gt;-100&lt;/type&gt;&lt;subtype&gt;-100&lt;/subtype&gt;&lt;uuid&gt;4125EA11-835D-49F3-9CC6-7CF8261F9E10&lt;/uuid&gt;&lt;/publication&gt;&lt;/bundle&gt;&lt;authors&gt;&lt;author&gt;&lt;firstName&gt;David&lt;/firstName&gt;&lt;lastName&gt;Moher&lt;/lastName&gt;&lt;/author&gt;&lt;author&gt;&lt;firstName&gt;Larissa&lt;/firstName&gt;&lt;lastName&gt;Shamseer&lt;/lastName&gt;&lt;/author&gt;&lt;author&gt;&lt;firstName&gt;Mike&lt;/firstName&gt;&lt;lastName&gt;Clarke&lt;/lastName&gt;&lt;/author&gt;&lt;author&gt;&lt;firstName&gt;Davina&lt;/firstName&gt;&lt;lastName&gt;Ghersi&lt;/lastName&gt;&lt;/author&gt;&lt;author&gt;&lt;firstName&gt;Alessandro&lt;/firstName&gt;&lt;lastName&gt;Liberati&lt;/lastName&gt;&lt;/author&gt;&lt;author&gt;&lt;firstName&gt;Mark&lt;/firstName&gt;&lt;lastName&gt;Petticrew&lt;/lastName&gt;&lt;/author&gt;&lt;author&gt;&lt;firstName&gt;Paul&lt;/firstName&gt;&lt;lastName&gt;Shekelle&lt;/lastName&gt;&lt;/author&gt;&lt;author&gt;&lt;firstName&gt;Lesley&lt;/firstName&gt;&lt;middleNames&gt;A&lt;/middleNames&gt;&lt;lastName&gt;Stewart&lt;/lastName&gt;&lt;/author&gt;&lt;author&gt;&lt;lastName&gt;PRISMA-P Group&lt;/lastName&gt;&lt;/author&gt;&lt;/authors&gt;&lt;/publication&gt;&lt;/publications&gt;&lt;cites&gt;&lt;/cites&gt;&lt;/citation&gt;</w:instrText>
      </w:r>
      <w:r w:rsidR="009134B4">
        <w:rPr>
          <w:rFonts w:ascii="Arial" w:hAnsi="Arial" w:cs="Arial"/>
          <w:sz w:val="24"/>
          <w:szCs w:val="24"/>
          <w:lang w:val="en-CA"/>
        </w:rPr>
        <w:fldChar w:fldCharType="separate"/>
      </w:r>
      <w:r w:rsidR="00B00E6F">
        <w:rPr>
          <w:rFonts w:ascii="Arial" w:hAnsi="Arial" w:cs="Arial"/>
          <w:sz w:val="24"/>
          <w:szCs w:val="24"/>
          <w:lang w:eastAsia="en-GB"/>
        </w:rPr>
        <w:t>[7]</w:t>
      </w:r>
      <w:r w:rsidR="009134B4">
        <w:rPr>
          <w:rFonts w:ascii="Arial" w:hAnsi="Arial" w:cs="Arial"/>
          <w:sz w:val="24"/>
          <w:szCs w:val="24"/>
          <w:lang w:val="en-CA"/>
        </w:rPr>
        <w:fldChar w:fldCharType="end"/>
      </w:r>
      <w:r w:rsidR="00694FA0">
        <w:rPr>
          <w:rFonts w:ascii="Arial" w:hAnsi="Arial" w:cs="Arial"/>
          <w:sz w:val="24"/>
          <w:szCs w:val="24"/>
          <w:lang w:val="en-CA"/>
        </w:rPr>
        <w:t xml:space="preserve"> </w:t>
      </w:r>
    </w:p>
    <w:p w14:paraId="41CE9BE9" w14:textId="1A7C795D" w:rsidR="00844715" w:rsidRPr="0004579A" w:rsidRDefault="00694FA0" w:rsidP="0004579A">
      <w:pPr>
        <w:widowControl w:val="0"/>
        <w:spacing w:after="0" w:line="480" w:lineRule="auto"/>
        <w:outlineLvl w:val="0"/>
        <w:rPr>
          <w:rFonts w:ascii="Arial" w:hAnsi="Arial" w:cs="Arial"/>
          <w:sz w:val="24"/>
          <w:szCs w:val="24"/>
          <w:lang w:val="en-CA"/>
        </w:rPr>
      </w:pPr>
      <w:r>
        <w:rPr>
          <w:rFonts w:ascii="Arial" w:hAnsi="Arial" w:cs="Arial"/>
          <w:sz w:val="24"/>
          <w:szCs w:val="24"/>
          <w:lang w:val="en-CA"/>
        </w:rPr>
        <w:t xml:space="preserve">Briefly, PRIMSA is a methodology developed to assist researchers in performing systematic reviews and meta-analyses. Among other things, PRISMA provides guidance to authors on developing an </w:t>
      </w:r>
      <w:r w:rsidRPr="00694FA0">
        <w:rPr>
          <w:rFonts w:ascii="Arial" w:hAnsi="Arial" w:cs="Arial"/>
          <w:i/>
          <w:sz w:val="24"/>
          <w:szCs w:val="24"/>
          <w:lang w:val="en-CA"/>
        </w:rPr>
        <w:t>a priori</w:t>
      </w:r>
      <w:r>
        <w:rPr>
          <w:rFonts w:ascii="Arial" w:hAnsi="Arial" w:cs="Arial"/>
          <w:sz w:val="24"/>
          <w:szCs w:val="24"/>
          <w:lang w:val="en-CA"/>
        </w:rPr>
        <w:t xml:space="preserve"> plan for the systematic review and includes a checklist of items to be included in the study protocol. The overarching goal of PRISMA is to improve the conduct and quality of published systematic reviews through standardization of practice.     </w:t>
      </w:r>
    </w:p>
    <w:p w14:paraId="2E401C67" w14:textId="77777777" w:rsidR="00D016FE" w:rsidRPr="0004579A" w:rsidRDefault="00D016FE" w:rsidP="0004579A">
      <w:pPr>
        <w:widowControl w:val="0"/>
        <w:spacing w:after="0" w:line="480" w:lineRule="auto"/>
        <w:outlineLvl w:val="0"/>
        <w:rPr>
          <w:rFonts w:ascii="Arial" w:hAnsi="Arial" w:cs="Arial"/>
          <w:sz w:val="24"/>
          <w:szCs w:val="24"/>
        </w:rPr>
      </w:pPr>
    </w:p>
    <w:p w14:paraId="6C8E5E54" w14:textId="77777777" w:rsidR="0012502E" w:rsidRPr="0004579A" w:rsidRDefault="00567C51" w:rsidP="0004579A">
      <w:pPr>
        <w:widowControl w:val="0"/>
        <w:spacing w:after="0" w:line="480" w:lineRule="auto"/>
        <w:outlineLvl w:val="0"/>
        <w:rPr>
          <w:rFonts w:ascii="Arial" w:hAnsi="Arial" w:cs="Arial"/>
          <w:sz w:val="24"/>
          <w:szCs w:val="24"/>
        </w:rPr>
      </w:pPr>
      <w:r w:rsidRPr="0004579A">
        <w:rPr>
          <w:rFonts w:ascii="Arial" w:hAnsi="Arial" w:cs="Arial"/>
          <w:sz w:val="24"/>
          <w:szCs w:val="24"/>
        </w:rPr>
        <w:t>Data Sources and Searches</w:t>
      </w:r>
    </w:p>
    <w:p w14:paraId="2CC59E39" w14:textId="0E7D0F95" w:rsidR="007C1EA8" w:rsidRPr="0004579A" w:rsidRDefault="004670C3" w:rsidP="0004579A">
      <w:pPr>
        <w:autoSpaceDE w:val="0"/>
        <w:autoSpaceDN w:val="0"/>
        <w:adjustRightInd w:val="0"/>
        <w:spacing w:after="0" w:line="480" w:lineRule="auto"/>
        <w:rPr>
          <w:rFonts w:ascii="Arial" w:hAnsi="Arial" w:cs="Arial"/>
          <w:sz w:val="24"/>
          <w:szCs w:val="24"/>
        </w:rPr>
      </w:pPr>
      <w:r w:rsidRPr="0004579A">
        <w:rPr>
          <w:rFonts w:ascii="Arial" w:hAnsi="Arial" w:cs="Arial"/>
          <w:sz w:val="24"/>
          <w:szCs w:val="24"/>
        </w:rPr>
        <w:tab/>
      </w:r>
      <w:r w:rsidR="007C1EA8" w:rsidRPr="0004579A">
        <w:rPr>
          <w:rFonts w:ascii="Arial" w:hAnsi="Arial" w:cs="Arial"/>
          <w:sz w:val="24"/>
          <w:szCs w:val="24"/>
        </w:rPr>
        <w:t xml:space="preserve">We </w:t>
      </w:r>
      <w:r w:rsidR="000838F5" w:rsidRPr="0004579A">
        <w:rPr>
          <w:rFonts w:ascii="Arial" w:hAnsi="Arial" w:cs="Arial"/>
          <w:sz w:val="24"/>
          <w:szCs w:val="24"/>
        </w:rPr>
        <w:t xml:space="preserve">used the Ovid SP platform to search </w:t>
      </w:r>
      <w:r w:rsidR="00720F2B" w:rsidRPr="0004579A">
        <w:rPr>
          <w:rFonts w:ascii="Arial" w:hAnsi="Arial" w:cs="Arial"/>
          <w:sz w:val="24"/>
          <w:szCs w:val="24"/>
        </w:rPr>
        <w:t>MEDLINE,</w:t>
      </w:r>
      <w:r w:rsidR="00720F2B">
        <w:rPr>
          <w:rFonts w:ascii="Arial" w:hAnsi="Arial" w:cs="Arial"/>
          <w:sz w:val="24"/>
          <w:szCs w:val="24"/>
        </w:rPr>
        <w:t xml:space="preserve"> MEDLINE In-Process</w:t>
      </w:r>
      <w:r w:rsidR="00720F2B" w:rsidRPr="0004579A">
        <w:rPr>
          <w:rFonts w:ascii="Arial" w:hAnsi="Arial" w:cs="Arial"/>
          <w:sz w:val="24"/>
          <w:szCs w:val="24"/>
        </w:rPr>
        <w:t xml:space="preserve"> </w:t>
      </w:r>
      <w:r w:rsidR="00720F2B">
        <w:rPr>
          <w:rFonts w:ascii="Arial" w:hAnsi="Arial" w:cs="Arial"/>
          <w:sz w:val="24"/>
          <w:szCs w:val="24"/>
        </w:rPr>
        <w:t xml:space="preserve">and </w:t>
      </w:r>
      <w:proofErr w:type="spellStart"/>
      <w:r w:rsidR="00720F2B" w:rsidRPr="0004579A">
        <w:rPr>
          <w:rFonts w:ascii="Arial" w:hAnsi="Arial" w:cs="Arial"/>
          <w:sz w:val="24"/>
          <w:szCs w:val="24"/>
        </w:rPr>
        <w:t>Embase</w:t>
      </w:r>
      <w:proofErr w:type="spellEnd"/>
      <w:r w:rsidR="00720F2B" w:rsidRPr="0004579A">
        <w:rPr>
          <w:rFonts w:ascii="Arial" w:hAnsi="Arial" w:cs="Arial"/>
          <w:sz w:val="24"/>
          <w:szCs w:val="24"/>
        </w:rPr>
        <w:t xml:space="preserve"> </w:t>
      </w:r>
      <w:r w:rsidR="00816496" w:rsidRPr="0004579A">
        <w:rPr>
          <w:rFonts w:ascii="Arial" w:hAnsi="Arial" w:cs="Arial"/>
          <w:sz w:val="24"/>
          <w:szCs w:val="24"/>
        </w:rPr>
        <w:t>for</w:t>
      </w:r>
      <w:r w:rsidR="008376F6" w:rsidRPr="0004579A">
        <w:rPr>
          <w:rFonts w:ascii="Arial" w:hAnsi="Arial" w:cs="Arial"/>
          <w:sz w:val="24"/>
          <w:szCs w:val="24"/>
        </w:rPr>
        <w:t xml:space="preserve"> articles indexed up to </w:t>
      </w:r>
      <w:r w:rsidR="00720F2B">
        <w:rPr>
          <w:rFonts w:ascii="Arial" w:hAnsi="Arial" w:cs="Arial"/>
          <w:sz w:val="24"/>
          <w:szCs w:val="24"/>
        </w:rPr>
        <w:t>March 14, 2016</w:t>
      </w:r>
      <w:r w:rsidR="007C1EA8" w:rsidRPr="0004579A">
        <w:rPr>
          <w:rFonts w:ascii="Arial" w:hAnsi="Arial" w:cs="Arial"/>
          <w:sz w:val="24"/>
          <w:szCs w:val="24"/>
        </w:rPr>
        <w:t>. The search strategy included the Medical Subject Heading terms and text words</w:t>
      </w:r>
      <w:r w:rsidR="00A07265">
        <w:rPr>
          <w:rFonts w:ascii="Arial" w:hAnsi="Arial" w:cs="Arial"/>
          <w:sz w:val="24"/>
          <w:szCs w:val="24"/>
        </w:rPr>
        <w:t xml:space="preserve"> </w:t>
      </w:r>
      <w:r w:rsidR="00BA0004">
        <w:rPr>
          <w:rFonts w:ascii="Arial" w:hAnsi="Arial" w:cs="Arial"/>
          <w:sz w:val="24"/>
          <w:szCs w:val="24"/>
        </w:rPr>
        <w:t xml:space="preserve">aimed to identify publications </w:t>
      </w:r>
      <w:r w:rsidR="001E36AB">
        <w:rPr>
          <w:rFonts w:ascii="Arial" w:hAnsi="Arial" w:cs="Arial"/>
          <w:sz w:val="24"/>
          <w:szCs w:val="24"/>
        </w:rPr>
        <w:t xml:space="preserve">describing </w:t>
      </w:r>
      <w:r w:rsidR="00BA0004">
        <w:rPr>
          <w:rFonts w:ascii="Arial" w:hAnsi="Arial" w:cs="Arial"/>
          <w:sz w:val="24"/>
          <w:szCs w:val="24"/>
        </w:rPr>
        <w:t xml:space="preserve">factors associated with IFD among </w:t>
      </w:r>
      <w:r w:rsidR="00EF12F5" w:rsidRPr="0004579A">
        <w:rPr>
          <w:rFonts w:ascii="Arial" w:hAnsi="Arial" w:cs="Arial"/>
          <w:sz w:val="24"/>
          <w:szCs w:val="24"/>
        </w:rPr>
        <w:t xml:space="preserve">children and </w:t>
      </w:r>
      <w:r w:rsidR="006561FF" w:rsidRPr="0004579A">
        <w:rPr>
          <w:rFonts w:ascii="Arial" w:hAnsi="Arial" w:cs="Arial"/>
          <w:sz w:val="24"/>
          <w:szCs w:val="24"/>
        </w:rPr>
        <w:t>adolescents</w:t>
      </w:r>
      <w:r w:rsidR="00EF12F5" w:rsidRPr="0004579A">
        <w:rPr>
          <w:rFonts w:ascii="Arial" w:hAnsi="Arial" w:cs="Arial"/>
          <w:sz w:val="24"/>
          <w:szCs w:val="24"/>
        </w:rPr>
        <w:t xml:space="preserve"> </w:t>
      </w:r>
      <w:r w:rsidR="000B7017">
        <w:rPr>
          <w:rFonts w:ascii="Arial" w:hAnsi="Arial" w:cs="Arial"/>
          <w:sz w:val="24"/>
          <w:szCs w:val="24"/>
        </w:rPr>
        <w:t xml:space="preserve">(&lt; 25 years) </w:t>
      </w:r>
      <w:r w:rsidR="00EF12F5" w:rsidRPr="0004579A">
        <w:rPr>
          <w:rFonts w:ascii="Arial" w:hAnsi="Arial" w:cs="Arial"/>
          <w:sz w:val="24"/>
          <w:szCs w:val="24"/>
        </w:rPr>
        <w:t xml:space="preserve">with </w:t>
      </w:r>
      <w:r w:rsidR="00E74E89">
        <w:rPr>
          <w:rFonts w:ascii="Arial" w:hAnsi="Arial" w:cs="Arial"/>
          <w:sz w:val="24"/>
          <w:szCs w:val="24"/>
        </w:rPr>
        <w:t>cancer or undergoing HSCT</w:t>
      </w:r>
      <w:r w:rsidR="00001D03">
        <w:rPr>
          <w:rFonts w:ascii="Arial" w:hAnsi="Arial" w:cs="Arial"/>
          <w:sz w:val="24"/>
          <w:szCs w:val="24"/>
        </w:rPr>
        <w:t xml:space="preserve">. The </w:t>
      </w:r>
      <w:r w:rsidR="00EE7596">
        <w:rPr>
          <w:rFonts w:ascii="Arial" w:hAnsi="Arial" w:cs="Arial"/>
          <w:sz w:val="24"/>
          <w:szCs w:val="24"/>
        </w:rPr>
        <w:t xml:space="preserve">full </w:t>
      </w:r>
      <w:r w:rsidR="00001D03">
        <w:rPr>
          <w:rFonts w:ascii="Arial" w:hAnsi="Arial" w:cs="Arial"/>
          <w:sz w:val="24"/>
          <w:szCs w:val="24"/>
        </w:rPr>
        <w:t xml:space="preserve">search </w:t>
      </w:r>
      <w:r w:rsidR="00EE7596">
        <w:rPr>
          <w:rFonts w:ascii="Arial" w:hAnsi="Arial" w:cs="Arial"/>
          <w:sz w:val="24"/>
          <w:szCs w:val="24"/>
        </w:rPr>
        <w:t xml:space="preserve">strategy </w:t>
      </w:r>
      <w:r w:rsidR="00001D03">
        <w:rPr>
          <w:rFonts w:ascii="Arial" w:hAnsi="Arial" w:cs="Arial"/>
          <w:sz w:val="24"/>
          <w:szCs w:val="24"/>
        </w:rPr>
        <w:t xml:space="preserve">is </w:t>
      </w:r>
      <w:r w:rsidR="00EE7596">
        <w:rPr>
          <w:rFonts w:ascii="Arial" w:hAnsi="Arial" w:cs="Arial"/>
          <w:sz w:val="24"/>
          <w:szCs w:val="24"/>
        </w:rPr>
        <w:t>shown</w:t>
      </w:r>
      <w:r w:rsidR="00001D03">
        <w:rPr>
          <w:rFonts w:ascii="Arial" w:hAnsi="Arial" w:cs="Arial"/>
          <w:sz w:val="24"/>
          <w:szCs w:val="24"/>
        </w:rPr>
        <w:t xml:space="preserve"> as Appendix </w:t>
      </w:r>
      <w:r w:rsidR="00720F2B">
        <w:rPr>
          <w:rFonts w:ascii="Arial" w:hAnsi="Arial" w:cs="Arial"/>
          <w:sz w:val="24"/>
          <w:szCs w:val="24"/>
        </w:rPr>
        <w:t>1</w:t>
      </w:r>
      <w:r w:rsidR="00001D03">
        <w:rPr>
          <w:rFonts w:ascii="Arial" w:hAnsi="Arial" w:cs="Arial"/>
          <w:sz w:val="24"/>
          <w:szCs w:val="24"/>
        </w:rPr>
        <w:t xml:space="preserve">. </w:t>
      </w:r>
      <w:r w:rsidR="00EF12F5" w:rsidRPr="0004579A">
        <w:rPr>
          <w:rFonts w:ascii="Arial" w:hAnsi="Arial" w:cs="Arial"/>
          <w:sz w:val="24"/>
          <w:szCs w:val="24"/>
        </w:rPr>
        <w:t xml:space="preserve">The set was limited to </w:t>
      </w:r>
      <w:r w:rsidR="00001D03">
        <w:rPr>
          <w:rFonts w:ascii="Arial" w:hAnsi="Arial" w:cs="Arial"/>
          <w:sz w:val="24"/>
          <w:szCs w:val="24"/>
        </w:rPr>
        <w:t>studies</w:t>
      </w:r>
      <w:r w:rsidR="00816496" w:rsidRPr="0004579A">
        <w:rPr>
          <w:rFonts w:ascii="Arial" w:hAnsi="Arial" w:cs="Arial"/>
          <w:sz w:val="24"/>
          <w:szCs w:val="24"/>
        </w:rPr>
        <w:t xml:space="preserve"> published in 1980 or more recently</w:t>
      </w:r>
      <w:r w:rsidR="00EF12F5" w:rsidRPr="0004579A">
        <w:rPr>
          <w:rFonts w:ascii="Arial" w:hAnsi="Arial" w:cs="Arial"/>
          <w:sz w:val="24"/>
          <w:szCs w:val="24"/>
        </w:rPr>
        <w:t>. There was no restriction by language.</w:t>
      </w:r>
      <w:r w:rsidR="00CD058B" w:rsidRPr="0004579A">
        <w:rPr>
          <w:rFonts w:ascii="Arial" w:hAnsi="Arial" w:cs="Arial"/>
          <w:sz w:val="24"/>
          <w:szCs w:val="24"/>
        </w:rPr>
        <w:t xml:space="preserve"> </w:t>
      </w:r>
      <w:r w:rsidR="007C1EA8" w:rsidRPr="0004579A">
        <w:rPr>
          <w:rFonts w:ascii="Arial" w:hAnsi="Arial" w:cs="Arial"/>
          <w:sz w:val="24"/>
          <w:szCs w:val="24"/>
        </w:rPr>
        <w:t xml:space="preserve"> </w:t>
      </w:r>
    </w:p>
    <w:p w14:paraId="3453C527" w14:textId="77777777" w:rsidR="007F5E1B" w:rsidRPr="0004579A" w:rsidRDefault="007F5E1B" w:rsidP="0004579A">
      <w:pPr>
        <w:widowControl w:val="0"/>
        <w:spacing w:after="0" w:line="480" w:lineRule="auto"/>
        <w:outlineLvl w:val="0"/>
        <w:rPr>
          <w:rFonts w:ascii="Arial" w:hAnsi="Arial" w:cs="Arial"/>
          <w:sz w:val="24"/>
          <w:szCs w:val="24"/>
        </w:rPr>
      </w:pPr>
    </w:p>
    <w:p w14:paraId="0CBF37D9" w14:textId="77777777" w:rsidR="00AB1424" w:rsidRPr="0004579A" w:rsidRDefault="00567C51" w:rsidP="0004579A">
      <w:pPr>
        <w:widowControl w:val="0"/>
        <w:spacing w:after="0" w:line="480" w:lineRule="auto"/>
        <w:outlineLvl w:val="0"/>
        <w:rPr>
          <w:rFonts w:ascii="Arial" w:hAnsi="Arial" w:cs="Arial"/>
          <w:sz w:val="24"/>
          <w:szCs w:val="24"/>
        </w:rPr>
      </w:pPr>
      <w:r w:rsidRPr="0004579A">
        <w:rPr>
          <w:rFonts w:ascii="Arial" w:hAnsi="Arial" w:cs="Arial"/>
          <w:sz w:val="24"/>
          <w:szCs w:val="24"/>
        </w:rPr>
        <w:t>Study Selection</w:t>
      </w:r>
    </w:p>
    <w:p w14:paraId="1ECE28AC" w14:textId="07DCFBCA" w:rsidR="00EF12F5" w:rsidRDefault="004670C3" w:rsidP="0004579A">
      <w:pPr>
        <w:widowControl w:val="0"/>
        <w:spacing w:after="0" w:line="480" w:lineRule="auto"/>
        <w:outlineLvl w:val="0"/>
        <w:rPr>
          <w:rFonts w:ascii="Arial" w:hAnsi="Arial" w:cs="Arial"/>
          <w:sz w:val="24"/>
          <w:szCs w:val="24"/>
        </w:rPr>
      </w:pPr>
      <w:r w:rsidRPr="0004579A">
        <w:rPr>
          <w:rFonts w:ascii="Arial" w:hAnsi="Arial" w:cs="Arial"/>
          <w:sz w:val="24"/>
          <w:szCs w:val="24"/>
        </w:rPr>
        <w:tab/>
      </w:r>
      <w:r w:rsidR="00001D03">
        <w:rPr>
          <w:rFonts w:ascii="Arial" w:hAnsi="Arial" w:cs="Arial"/>
          <w:sz w:val="24"/>
          <w:szCs w:val="24"/>
        </w:rPr>
        <w:t>Eligibility</w:t>
      </w:r>
      <w:r w:rsidR="007C1EA8" w:rsidRPr="0004579A">
        <w:rPr>
          <w:rFonts w:ascii="Arial" w:hAnsi="Arial" w:cs="Arial"/>
          <w:sz w:val="24"/>
          <w:szCs w:val="24"/>
        </w:rPr>
        <w:t xml:space="preserve"> criteria were </w:t>
      </w:r>
      <w:r w:rsidR="00EE7596">
        <w:rPr>
          <w:rFonts w:ascii="Arial" w:hAnsi="Arial" w:cs="Arial"/>
          <w:sz w:val="24"/>
          <w:szCs w:val="24"/>
        </w:rPr>
        <w:t>established</w:t>
      </w:r>
      <w:r w:rsidR="007C1EA8" w:rsidRPr="0004579A">
        <w:rPr>
          <w:rFonts w:ascii="Arial" w:hAnsi="Arial" w:cs="Arial"/>
          <w:sz w:val="24"/>
          <w:szCs w:val="24"/>
        </w:rPr>
        <w:t xml:space="preserve"> </w:t>
      </w:r>
      <w:r w:rsidR="007C1EA8" w:rsidRPr="0004579A">
        <w:rPr>
          <w:rFonts w:ascii="Arial" w:hAnsi="Arial" w:cs="Arial"/>
          <w:i/>
          <w:sz w:val="24"/>
          <w:szCs w:val="24"/>
        </w:rPr>
        <w:t>a priori</w:t>
      </w:r>
      <w:r w:rsidR="007C1EA8" w:rsidRPr="0004579A">
        <w:rPr>
          <w:rFonts w:ascii="Arial" w:hAnsi="Arial" w:cs="Arial"/>
          <w:sz w:val="24"/>
          <w:szCs w:val="24"/>
        </w:rPr>
        <w:t xml:space="preserve">. </w:t>
      </w:r>
      <w:r w:rsidR="00CD058B" w:rsidRPr="0004579A">
        <w:rPr>
          <w:rFonts w:ascii="Arial" w:hAnsi="Arial" w:cs="Arial"/>
          <w:sz w:val="24"/>
          <w:szCs w:val="24"/>
        </w:rPr>
        <w:t xml:space="preserve">Studies were included if </w:t>
      </w:r>
      <w:r w:rsidR="00EF12F5" w:rsidRPr="0004579A">
        <w:rPr>
          <w:rFonts w:ascii="Arial" w:hAnsi="Arial" w:cs="Arial"/>
          <w:sz w:val="24"/>
          <w:szCs w:val="24"/>
        </w:rPr>
        <w:t xml:space="preserve">subjects were </w:t>
      </w:r>
      <w:r w:rsidR="000B7017">
        <w:rPr>
          <w:rFonts w:ascii="Arial" w:hAnsi="Arial" w:cs="Arial"/>
          <w:sz w:val="24"/>
          <w:szCs w:val="24"/>
        </w:rPr>
        <w:t xml:space="preserve">(1) </w:t>
      </w:r>
      <w:r w:rsidR="00EF12F5" w:rsidRPr="0004579A">
        <w:rPr>
          <w:rFonts w:ascii="Arial" w:hAnsi="Arial" w:cs="Arial"/>
          <w:sz w:val="24"/>
          <w:szCs w:val="24"/>
        </w:rPr>
        <w:t>children or adolescents</w:t>
      </w:r>
      <w:r w:rsidR="00CD058B" w:rsidRPr="0004579A">
        <w:rPr>
          <w:rFonts w:ascii="Arial" w:hAnsi="Arial" w:cs="Arial"/>
          <w:sz w:val="24"/>
          <w:szCs w:val="24"/>
        </w:rPr>
        <w:t xml:space="preserve"> </w:t>
      </w:r>
      <w:r w:rsidR="00EF12F5" w:rsidRPr="0004579A">
        <w:rPr>
          <w:rFonts w:ascii="Arial" w:hAnsi="Arial" w:cs="Arial"/>
          <w:sz w:val="24"/>
          <w:szCs w:val="24"/>
        </w:rPr>
        <w:t>with</w:t>
      </w:r>
      <w:r w:rsidR="00CD058B" w:rsidRPr="0004579A">
        <w:rPr>
          <w:rFonts w:ascii="Arial" w:hAnsi="Arial" w:cs="Arial"/>
          <w:sz w:val="24"/>
          <w:szCs w:val="24"/>
        </w:rPr>
        <w:t xml:space="preserve"> cancer or </w:t>
      </w:r>
      <w:r w:rsidR="00192ADA" w:rsidRPr="0004579A">
        <w:rPr>
          <w:rFonts w:ascii="Arial" w:hAnsi="Arial" w:cs="Arial"/>
          <w:sz w:val="24"/>
          <w:szCs w:val="24"/>
        </w:rPr>
        <w:t>were</w:t>
      </w:r>
      <w:r w:rsidR="00CD058B" w:rsidRPr="0004579A">
        <w:rPr>
          <w:rFonts w:ascii="Arial" w:hAnsi="Arial" w:cs="Arial"/>
          <w:sz w:val="24"/>
          <w:szCs w:val="24"/>
        </w:rPr>
        <w:t xml:space="preserve"> HSCT </w:t>
      </w:r>
      <w:r w:rsidR="00192ADA" w:rsidRPr="0004579A">
        <w:rPr>
          <w:rFonts w:ascii="Arial" w:hAnsi="Arial" w:cs="Arial"/>
          <w:sz w:val="24"/>
          <w:szCs w:val="24"/>
        </w:rPr>
        <w:t>recipients</w:t>
      </w:r>
      <w:r w:rsidR="000B7017">
        <w:rPr>
          <w:rFonts w:ascii="Arial" w:hAnsi="Arial" w:cs="Arial"/>
          <w:sz w:val="24"/>
          <w:szCs w:val="24"/>
        </w:rPr>
        <w:t>,</w:t>
      </w:r>
      <w:r w:rsidR="00116321">
        <w:rPr>
          <w:rFonts w:ascii="Arial" w:hAnsi="Arial" w:cs="Arial"/>
          <w:sz w:val="24"/>
          <w:szCs w:val="24"/>
        </w:rPr>
        <w:t>(2)</w:t>
      </w:r>
      <w:r w:rsidR="00EF12F5" w:rsidRPr="0004579A">
        <w:rPr>
          <w:rFonts w:ascii="Arial" w:hAnsi="Arial" w:cs="Arial"/>
          <w:sz w:val="24"/>
          <w:szCs w:val="24"/>
        </w:rPr>
        <w:t xml:space="preserve"> </w:t>
      </w:r>
      <w:r w:rsidR="000B7017">
        <w:rPr>
          <w:rFonts w:ascii="Arial" w:hAnsi="Arial" w:cs="Arial"/>
          <w:sz w:val="24"/>
          <w:szCs w:val="24"/>
        </w:rPr>
        <w:t>publication</w:t>
      </w:r>
      <w:r w:rsidR="000B7017" w:rsidRPr="0004579A">
        <w:rPr>
          <w:rFonts w:ascii="Arial" w:hAnsi="Arial" w:cs="Arial"/>
          <w:sz w:val="24"/>
          <w:szCs w:val="24"/>
        </w:rPr>
        <w:t xml:space="preserve"> </w:t>
      </w:r>
      <w:r w:rsidR="00EF12F5" w:rsidRPr="0004579A">
        <w:rPr>
          <w:rFonts w:ascii="Arial" w:hAnsi="Arial" w:cs="Arial"/>
          <w:sz w:val="24"/>
          <w:szCs w:val="24"/>
        </w:rPr>
        <w:t xml:space="preserve">was a fully published primary </w:t>
      </w:r>
      <w:r w:rsidR="007B2BD9">
        <w:rPr>
          <w:rFonts w:ascii="Arial" w:hAnsi="Arial" w:cs="Arial"/>
          <w:sz w:val="24"/>
          <w:szCs w:val="24"/>
        </w:rPr>
        <w:t>study</w:t>
      </w:r>
      <w:r w:rsidR="000B7017">
        <w:rPr>
          <w:rFonts w:ascii="Arial" w:hAnsi="Arial" w:cs="Arial"/>
          <w:sz w:val="24"/>
          <w:szCs w:val="24"/>
        </w:rPr>
        <w:t>,</w:t>
      </w:r>
      <w:r w:rsidR="00EF12F5" w:rsidRPr="0004579A">
        <w:rPr>
          <w:rFonts w:ascii="Arial" w:hAnsi="Arial" w:cs="Arial"/>
          <w:sz w:val="24"/>
          <w:szCs w:val="24"/>
        </w:rPr>
        <w:t xml:space="preserve"> and </w:t>
      </w:r>
      <w:r w:rsidR="00116321">
        <w:rPr>
          <w:rFonts w:ascii="Arial" w:hAnsi="Arial" w:cs="Arial"/>
          <w:sz w:val="24"/>
          <w:szCs w:val="24"/>
        </w:rPr>
        <w:t xml:space="preserve">(3) </w:t>
      </w:r>
      <w:r w:rsidR="00EF12F5" w:rsidRPr="0004579A">
        <w:rPr>
          <w:rFonts w:ascii="Arial" w:hAnsi="Arial" w:cs="Arial"/>
          <w:sz w:val="24"/>
          <w:szCs w:val="24"/>
        </w:rPr>
        <w:t xml:space="preserve">study </w:t>
      </w:r>
      <w:r w:rsidR="00383B80">
        <w:rPr>
          <w:rFonts w:ascii="Arial" w:hAnsi="Arial" w:cs="Arial"/>
          <w:sz w:val="24"/>
          <w:szCs w:val="24"/>
        </w:rPr>
        <w:t>described t</w:t>
      </w:r>
      <w:r w:rsidR="00572E08">
        <w:rPr>
          <w:rFonts w:ascii="Arial" w:hAnsi="Arial" w:cs="Arial"/>
          <w:sz w:val="24"/>
          <w:szCs w:val="24"/>
        </w:rPr>
        <w:t>he number of patients with IF</w:t>
      </w:r>
      <w:r w:rsidR="00BB056C">
        <w:rPr>
          <w:rFonts w:ascii="Arial" w:hAnsi="Arial" w:cs="Arial"/>
          <w:sz w:val="24"/>
          <w:szCs w:val="24"/>
        </w:rPr>
        <w:t>D</w:t>
      </w:r>
      <w:r w:rsidR="00572E08">
        <w:rPr>
          <w:rFonts w:ascii="Arial" w:hAnsi="Arial" w:cs="Arial"/>
          <w:sz w:val="24"/>
          <w:szCs w:val="24"/>
        </w:rPr>
        <w:t xml:space="preserve"> </w:t>
      </w:r>
      <w:r w:rsidR="00383B80">
        <w:rPr>
          <w:rFonts w:ascii="Arial" w:hAnsi="Arial" w:cs="Arial"/>
          <w:sz w:val="24"/>
          <w:szCs w:val="24"/>
        </w:rPr>
        <w:t>and factors associated with IF</w:t>
      </w:r>
      <w:r w:rsidR="00BB056C">
        <w:rPr>
          <w:rFonts w:ascii="Arial" w:hAnsi="Arial" w:cs="Arial"/>
          <w:sz w:val="24"/>
          <w:szCs w:val="24"/>
        </w:rPr>
        <w:t>D</w:t>
      </w:r>
      <w:r w:rsidR="00383B80">
        <w:rPr>
          <w:rFonts w:ascii="Arial" w:hAnsi="Arial" w:cs="Arial"/>
          <w:sz w:val="24"/>
          <w:szCs w:val="24"/>
        </w:rPr>
        <w:t xml:space="preserve">. </w:t>
      </w:r>
      <w:r w:rsidR="00B257C8" w:rsidRPr="0004579A">
        <w:rPr>
          <w:rFonts w:ascii="Arial" w:hAnsi="Arial" w:cs="Arial"/>
          <w:sz w:val="24"/>
          <w:szCs w:val="24"/>
        </w:rPr>
        <w:t xml:space="preserve">Reasons for excluding studies were </w:t>
      </w:r>
      <w:r w:rsidR="00383B80">
        <w:rPr>
          <w:rFonts w:ascii="Arial" w:hAnsi="Arial" w:cs="Arial"/>
          <w:sz w:val="24"/>
          <w:szCs w:val="24"/>
        </w:rPr>
        <w:t>as follows</w:t>
      </w:r>
      <w:r w:rsidR="00B257C8" w:rsidRPr="0004579A">
        <w:rPr>
          <w:rFonts w:ascii="Arial" w:hAnsi="Arial" w:cs="Arial"/>
          <w:sz w:val="24"/>
          <w:szCs w:val="24"/>
        </w:rPr>
        <w:t xml:space="preserve">: (1) </w:t>
      </w:r>
      <w:r w:rsidR="00CD058B" w:rsidRPr="0004579A">
        <w:rPr>
          <w:rFonts w:ascii="Arial" w:hAnsi="Arial" w:cs="Arial"/>
          <w:sz w:val="24"/>
          <w:szCs w:val="24"/>
          <w:lang w:val="en-CA"/>
        </w:rPr>
        <w:t xml:space="preserve">Not </w:t>
      </w:r>
      <w:r w:rsidR="00116321">
        <w:rPr>
          <w:rFonts w:ascii="Arial" w:hAnsi="Arial" w:cs="Arial"/>
          <w:sz w:val="24"/>
          <w:szCs w:val="24"/>
          <w:lang w:val="en-CA"/>
        </w:rPr>
        <w:t xml:space="preserve">a </w:t>
      </w:r>
      <w:r w:rsidR="00CD058B" w:rsidRPr="0004579A">
        <w:rPr>
          <w:rFonts w:ascii="Arial" w:hAnsi="Arial" w:cs="Arial"/>
          <w:sz w:val="24"/>
          <w:szCs w:val="24"/>
          <w:lang w:val="en-CA"/>
        </w:rPr>
        <w:t>full text publication</w:t>
      </w:r>
      <w:r w:rsidR="009134B4">
        <w:rPr>
          <w:rFonts w:ascii="Arial" w:hAnsi="Arial" w:cs="Arial"/>
          <w:sz w:val="24"/>
          <w:szCs w:val="24"/>
          <w:lang w:val="en-CA"/>
        </w:rPr>
        <w:t>,</w:t>
      </w:r>
      <w:r w:rsidR="00B257C8" w:rsidRPr="0004579A">
        <w:rPr>
          <w:rFonts w:ascii="Arial" w:hAnsi="Arial" w:cs="Arial"/>
          <w:sz w:val="24"/>
          <w:szCs w:val="24"/>
          <w:lang w:val="en-CA"/>
        </w:rPr>
        <w:t xml:space="preserve"> (2)</w:t>
      </w:r>
      <w:r w:rsidR="00876504">
        <w:rPr>
          <w:rFonts w:ascii="Arial" w:hAnsi="Arial" w:cs="Arial"/>
          <w:sz w:val="24"/>
          <w:szCs w:val="24"/>
        </w:rPr>
        <w:t xml:space="preserve"> </w:t>
      </w:r>
      <w:r w:rsidR="0055689A">
        <w:rPr>
          <w:rFonts w:ascii="Arial" w:hAnsi="Arial" w:cs="Arial"/>
          <w:sz w:val="24"/>
          <w:szCs w:val="24"/>
        </w:rPr>
        <w:t>I</w:t>
      </w:r>
      <w:r w:rsidR="00876504">
        <w:rPr>
          <w:rFonts w:ascii="Arial" w:hAnsi="Arial" w:cs="Arial"/>
          <w:sz w:val="24"/>
          <w:szCs w:val="24"/>
        </w:rPr>
        <w:t>ncluded patients aged 25 years and older</w:t>
      </w:r>
      <w:r w:rsidR="009134B4">
        <w:rPr>
          <w:rFonts w:ascii="Arial" w:hAnsi="Arial" w:cs="Arial"/>
          <w:sz w:val="24"/>
          <w:szCs w:val="24"/>
        </w:rPr>
        <w:t>,</w:t>
      </w:r>
      <w:r w:rsidR="00B55DC5" w:rsidRPr="0004579A">
        <w:rPr>
          <w:rFonts w:ascii="Arial" w:hAnsi="Arial" w:cs="Arial"/>
          <w:sz w:val="24"/>
          <w:szCs w:val="24"/>
        </w:rPr>
        <w:t xml:space="preserve"> (</w:t>
      </w:r>
      <w:r w:rsidR="007B2BD9">
        <w:rPr>
          <w:rFonts w:ascii="Arial" w:hAnsi="Arial" w:cs="Arial"/>
          <w:sz w:val="24"/>
          <w:szCs w:val="24"/>
        </w:rPr>
        <w:t>3</w:t>
      </w:r>
      <w:r w:rsidR="00B55DC5" w:rsidRPr="0004579A">
        <w:rPr>
          <w:rFonts w:ascii="Arial" w:hAnsi="Arial" w:cs="Arial"/>
          <w:sz w:val="24"/>
          <w:szCs w:val="24"/>
        </w:rPr>
        <w:t xml:space="preserve">) </w:t>
      </w:r>
      <w:r w:rsidR="00C6558F" w:rsidRPr="0004579A">
        <w:rPr>
          <w:rFonts w:ascii="Arial" w:hAnsi="Arial" w:cs="Arial"/>
          <w:sz w:val="24"/>
          <w:szCs w:val="24"/>
        </w:rPr>
        <w:t xml:space="preserve">Less than </w:t>
      </w:r>
      <w:r w:rsidR="00383B80">
        <w:rPr>
          <w:rFonts w:ascii="Arial" w:hAnsi="Arial" w:cs="Arial"/>
          <w:sz w:val="24"/>
          <w:szCs w:val="24"/>
        </w:rPr>
        <w:t>9</w:t>
      </w:r>
      <w:r w:rsidR="00C6558F" w:rsidRPr="0004579A">
        <w:rPr>
          <w:rFonts w:ascii="Arial" w:hAnsi="Arial" w:cs="Arial"/>
          <w:sz w:val="24"/>
          <w:szCs w:val="24"/>
        </w:rPr>
        <w:t>0% of patients had cancer</w:t>
      </w:r>
      <w:r w:rsidR="000D79FE" w:rsidRPr="0004579A">
        <w:rPr>
          <w:rFonts w:ascii="Arial" w:hAnsi="Arial" w:cs="Arial"/>
          <w:sz w:val="24"/>
          <w:szCs w:val="24"/>
        </w:rPr>
        <w:t xml:space="preserve"> or </w:t>
      </w:r>
      <w:r w:rsidR="00383B80">
        <w:rPr>
          <w:rFonts w:ascii="Arial" w:hAnsi="Arial" w:cs="Arial"/>
          <w:sz w:val="24"/>
          <w:szCs w:val="24"/>
        </w:rPr>
        <w:t>were</w:t>
      </w:r>
      <w:r w:rsidR="000D79FE" w:rsidRPr="0004579A">
        <w:rPr>
          <w:rFonts w:ascii="Arial" w:hAnsi="Arial" w:cs="Arial"/>
          <w:sz w:val="24"/>
          <w:szCs w:val="24"/>
        </w:rPr>
        <w:t xml:space="preserve"> HSCT</w:t>
      </w:r>
      <w:r w:rsidR="00383B80">
        <w:rPr>
          <w:rFonts w:ascii="Arial" w:hAnsi="Arial" w:cs="Arial"/>
          <w:sz w:val="24"/>
          <w:szCs w:val="24"/>
        </w:rPr>
        <w:t xml:space="preserve"> recipients</w:t>
      </w:r>
      <w:r w:rsidR="009134B4">
        <w:rPr>
          <w:rFonts w:ascii="Arial" w:hAnsi="Arial" w:cs="Arial"/>
          <w:sz w:val="24"/>
          <w:szCs w:val="24"/>
        </w:rPr>
        <w:t>,</w:t>
      </w:r>
      <w:r w:rsidR="00C6558F" w:rsidRPr="0004579A">
        <w:rPr>
          <w:rFonts w:ascii="Arial" w:hAnsi="Arial" w:cs="Arial"/>
          <w:sz w:val="24"/>
          <w:szCs w:val="24"/>
        </w:rPr>
        <w:t xml:space="preserve"> </w:t>
      </w:r>
      <w:r w:rsidR="007B2BD9">
        <w:rPr>
          <w:rFonts w:ascii="Arial" w:hAnsi="Arial" w:cs="Arial"/>
          <w:sz w:val="24"/>
          <w:szCs w:val="24"/>
        </w:rPr>
        <w:t xml:space="preserve">(4) </w:t>
      </w:r>
      <w:r w:rsidR="0042717E">
        <w:rPr>
          <w:rFonts w:ascii="Arial" w:hAnsi="Arial" w:cs="Arial"/>
          <w:sz w:val="24"/>
          <w:szCs w:val="24"/>
        </w:rPr>
        <w:t xml:space="preserve">Did not </w:t>
      </w:r>
      <w:r w:rsidR="00383B80">
        <w:rPr>
          <w:rFonts w:ascii="Arial" w:hAnsi="Arial" w:cs="Arial"/>
          <w:sz w:val="24"/>
          <w:szCs w:val="24"/>
        </w:rPr>
        <w:t>describe the number of patients with IF</w:t>
      </w:r>
      <w:r w:rsidR="00A07265">
        <w:rPr>
          <w:rFonts w:ascii="Arial" w:hAnsi="Arial" w:cs="Arial"/>
          <w:sz w:val="24"/>
          <w:szCs w:val="24"/>
        </w:rPr>
        <w:t>D</w:t>
      </w:r>
      <w:r w:rsidR="009134B4">
        <w:rPr>
          <w:rFonts w:ascii="Arial" w:hAnsi="Arial" w:cs="Arial"/>
          <w:sz w:val="24"/>
          <w:szCs w:val="24"/>
        </w:rPr>
        <w:t>,</w:t>
      </w:r>
      <w:r w:rsidR="00383B80">
        <w:rPr>
          <w:rFonts w:ascii="Arial" w:hAnsi="Arial" w:cs="Arial"/>
          <w:sz w:val="24"/>
          <w:szCs w:val="24"/>
        </w:rPr>
        <w:t xml:space="preserve"> (5) Did not have a control group or </w:t>
      </w:r>
      <w:r w:rsidR="00A07265">
        <w:rPr>
          <w:rFonts w:ascii="Arial" w:hAnsi="Arial" w:cs="Arial"/>
          <w:sz w:val="24"/>
          <w:szCs w:val="24"/>
        </w:rPr>
        <w:t xml:space="preserve">did not </w:t>
      </w:r>
      <w:r w:rsidR="00383B80">
        <w:rPr>
          <w:rFonts w:ascii="Arial" w:hAnsi="Arial" w:cs="Arial"/>
          <w:sz w:val="24"/>
          <w:szCs w:val="24"/>
        </w:rPr>
        <w:t>compare the risk of IF</w:t>
      </w:r>
      <w:r w:rsidR="00A07265">
        <w:rPr>
          <w:rFonts w:ascii="Arial" w:hAnsi="Arial" w:cs="Arial"/>
          <w:sz w:val="24"/>
          <w:szCs w:val="24"/>
        </w:rPr>
        <w:t>D</w:t>
      </w:r>
      <w:r w:rsidR="00383B80">
        <w:rPr>
          <w:rFonts w:ascii="Arial" w:hAnsi="Arial" w:cs="Arial"/>
          <w:sz w:val="24"/>
          <w:szCs w:val="24"/>
        </w:rPr>
        <w:t xml:space="preserve"> between </w:t>
      </w:r>
      <w:r w:rsidR="00ED7F89">
        <w:rPr>
          <w:rFonts w:ascii="Arial" w:hAnsi="Arial" w:cs="Arial"/>
          <w:sz w:val="24"/>
          <w:szCs w:val="24"/>
        </w:rPr>
        <w:t>patients with and without a risk factor of interest</w:t>
      </w:r>
      <w:r w:rsidR="009134B4">
        <w:rPr>
          <w:rFonts w:ascii="Arial" w:hAnsi="Arial" w:cs="Arial"/>
          <w:sz w:val="24"/>
          <w:szCs w:val="24"/>
        </w:rPr>
        <w:t>,</w:t>
      </w:r>
      <w:r w:rsidR="00383B80">
        <w:rPr>
          <w:rFonts w:ascii="Arial" w:hAnsi="Arial" w:cs="Arial"/>
          <w:sz w:val="24"/>
          <w:szCs w:val="24"/>
        </w:rPr>
        <w:t xml:space="preserve"> </w:t>
      </w:r>
      <w:r w:rsidR="0042717E">
        <w:rPr>
          <w:rFonts w:ascii="Arial" w:hAnsi="Arial" w:cs="Arial"/>
          <w:sz w:val="24"/>
          <w:szCs w:val="24"/>
        </w:rPr>
        <w:t xml:space="preserve">(6) </w:t>
      </w:r>
      <w:r w:rsidR="007B2BD9">
        <w:rPr>
          <w:rFonts w:ascii="Arial" w:hAnsi="Arial" w:cs="Arial"/>
          <w:sz w:val="24"/>
          <w:szCs w:val="24"/>
        </w:rPr>
        <w:t xml:space="preserve">Less than </w:t>
      </w:r>
      <w:r w:rsidR="00383B80">
        <w:rPr>
          <w:rFonts w:ascii="Arial" w:hAnsi="Arial" w:cs="Arial"/>
          <w:sz w:val="24"/>
          <w:szCs w:val="24"/>
        </w:rPr>
        <w:t>10</w:t>
      </w:r>
      <w:r w:rsidR="007B2BD9">
        <w:rPr>
          <w:rFonts w:ascii="Arial" w:hAnsi="Arial" w:cs="Arial"/>
          <w:sz w:val="24"/>
          <w:szCs w:val="24"/>
        </w:rPr>
        <w:t xml:space="preserve"> patients </w:t>
      </w:r>
      <w:r w:rsidR="0042717E">
        <w:rPr>
          <w:rFonts w:ascii="Arial" w:hAnsi="Arial" w:cs="Arial"/>
          <w:sz w:val="24"/>
          <w:szCs w:val="24"/>
        </w:rPr>
        <w:t>with IF</w:t>
      </w:r>
      <w:r w:rsidR="00ED7F89">
        <w:rPr>
          <w:rFonts w:ascii="Arial" w:hAnsi="Arial" w:cs="Arial"/>
          <w:sz w:val="24"/>
          <w:szCs w:val="24"/>
        </w:rPr>
        <w:t>D</w:t>
      </w:r>
      <w:r w:rsidR="0042717E">
        <w:rPr>
          <w:rFonts w:ascii="Arial" w:hAnsi="Arial" w:cs="Arial"/>
          <w:sz w:val="24"/>
          <w:szCs w:val="24"/>
        </w:rPr>
        <w:t xml:space="preserve"> </w:t>
      </w:r>
      <w:r w:rsidR="007B2BD9">
        <w:rPr>
          <w:rFonts w:ascii="Arial" w:hAnsi="Arial" w:cs="Arial"/>
          <w:sz w:val="24"/>
          <w:szCs w:val="24"/>
        </w:rPr>
        <w:t>evaluated</w:t>
      </w:r>
      <w:r w:rsidR="009134B4">
        <w:rPr>
          <w:rFonts w:ascii="Arial" w:hAnsi="Arial" w:cs="Arial"/>
          <w:sz w:val="24"/>
          <w:szCs w:val="24"/>
        </w:rPr>
        <w:t>,</w:t>
      </w:r>
      <w:r w:rsidR="007B2BD9">
        <w:rPr>
          <w:rFonts w:ascii="Arial" w:hAnsi="Arial" w:cs="Arial"/>
          <w:sz w:val="24"/>
          <w:szCs w:val="24"/>
        </w:rPr>
        <w:t xml:space="preserve"> </w:t>
      </w:r>
      <w:r w:rsidR="00C6558F" w:rsidRPr="0004579A">
        <w:rPr>
          <w:rFonts w:ascii="Arial" w:hAnsi="Arial" w:cs="Arial"/>
          <w:sz w:val="24"/>
          <w:szCs w:val="24"/>
        </w:rPr>
        <w:t>(</w:t>
      </w:r>
      <w:r w:rsidR="0042717E">
        <w:rPr>
          <w:rFonts w:ascii="Arial" w:hAnsi="Arial" w:cs="Arial"/>
          <w:sz w:val="24"/>
          <w:szCs w:val="24"/>
        </w:rPr>
        <w:t>7</w:t>
      </w:r>
      <w:r w:rsidR="00C6558F" w:rsidRPr="0004579A">
        <w:rPr>
          <w:rFonts w:ascii="Arial" w:hAnsi="Arial" w:cs="Arial"/>
          <w:sz w:val="24"/>
          <w:szCs w:val="24"/>
        </w:rPr>
        <w:t xml:space="preserve">) </w:t>
      </w:r>
      <w:r w:rsidR="007B2BD9" w:rsidRPr="007B2BD9">
        <w:rPr>
          <w:rFonts w:ascii="Arial" w:hAnsi="Arial" w:cs="Arial"/>
          <w:i/>
          <w:sz w:val="24"/>
          <w:szCs w:val="24"/>
        </w:rPr>
        <w:t xml:space="preserve">Pneumocystis </w:t>
      </w:r>
      <w:proofErr w:type="spellStart"/>
      <w:r w:rsidR="007B2BD9" w:rsidRPr="007B2BD9">
        <w:rPr>
          <w:rFonts w:ascii="Arial" w:hAnsi="Arial" w:cs="Arial"/>
          <w:i/>
          <w:sz w:val="24"/>
          <w:szCs w:val="24"/>
        </w:rPr>
        <w:t>jirovecii</w:t>
      </w:r>
      <w:proofErr w:type="spellEnd"/>
      <w:r w:rsidR="007B2BD9">
        <w:rPr>
          <w:rFonts w:ascii="Arial" w:hAnsi="Arial" w:cs="Arial"/>
          <w:sz w:val="24"/>
          <w:szCs w:val="24"/>
        </w:rPr>
        <w:t xml:space="preserve"> </w:t>
      </w:r>
      <w:r w:rsidR="00116321">
        <w:rPr>
          <w:rFonts w:ascii="Arial" w:hAnsi="Arial" w:cs="Arial"/>
          <w:sz w:val="24"/>
          <w:szCs w:val="24"/>
        </w:rPr>
        <w:t xml:space="preserve">was the </w:t>
      </w:r>
      <w:r w:rsidR="007B2BD9">
        <w:rPr>
          <w:rFonts w:ascii="Arial" w:hAnsi="Arial" w:cs="Arial"/>
          <w:sz w:val="24"/>
          <w:szCs w:val="24"/>
        </w:rPr>
        <w:t xml:space="preserve">only fungal </w:t>
      </w:r>
      <w:r w:rsidR="00A07265">
        <w:rPr>
          <w:rFonts w:ascii="Arial" w:hAnsi="Arial" w:cs="Arial"/>
          <w:sz w:val="24"/>
          <w:szCs w:val="24"/>
        </w:rPr>
        <w:t xml:space="preserve">pathogen </w:t>
      </w:r>
      <w:r w:rsidR="007B2BD9">
        <w:rPr>
          <w:rFonts w:ascii="Arial" w:hAnsi="Arial" w:cs="Arial"/>
          <w:sz w:val="24"/>
          <w:szCs w:val="24"/>
        </w:rPr>
        <w:t>examined</w:t>
      </w:r>
      <w:r w:rsidR="009134B4">
        <w:rPr>
          <w:rFonts w:ascii="Arial" w:hAnsi="Arial" w:cs="Arial"/>
          <w:sz w:val="24"/>
          <w:szCs w:val="24"/>
        </w:rPr>
        <w:t>,</w:t>
      </w:r>
      <w:r w:rsidR="00B55DC5" w:rsidRPr="0004579A">
        <w:rPr>
          <w:rFonts w:ascii="Arial" w:hAnsi="Arial" w:cs="Arial"/>
          <w:sz w:val="24"/>
          <w:szCs w:val="24"/>
        </w:rPr>
        <w:t xml:space="preserve"> and (</w:t>
      </w:r>
      <w:r w:rsidR="0042717E">
        <w:rPr>
          <w:rFonts w:ascii="Arial" w:hAnsi="Arial" w:cs="Arial"/>
          <w:sz w:val="24"/>
          <w:szCs w:val="24"/>
        </w:rPr>
        <w:t>8</w:t>
      </w:r>
      <w:r w:rsidR="00B55DC5" w:rsidRPr="0004579A">
        <w:rPr>
          <w:rFonts w:ascii="Arial" w:hAnsi="Arial" w:cs="Arial"/>
          <w:sz w:val="24"/>
          <w:szCs w:val="24"/>
        </w:rPr>
        <w:t xml:space="preserve">) </w:t>
      </w:r>
      <w:r w:rsidR="0055689A">
        <w:rPr>
          <w:rFonts w:ascii="Arial" w:hAnsi="Arial" w:cs="Arial"/>
          <w:sz w:val="24"/>
          <w:szCs w:val="24"/>
        </w:rPr>
        <w:t>O</w:t>
      </w:r>
      <w:r w:rsidR="00876504">
        <w:rPr>
          <w:rFonts w:ascii="Arial" w:hAnsi="Arial" w:cs="Arial"/>
          <w:sz w:val="24"/>
          <w:szCs w:val="24"/>
        </w:rPr>
        <w:t>nly assessed effectiveness of p</w:t>
      </w:r>
      <w:r w:rsidR="00383B80">
        <w:rPr>
          <w:rFonts w:ascii="Arial" w:hAnsi="Arial" w:cs="Arial"/>
          <w:sz w:val="24"/>
          <w:szCs w:val="24"/>
        </w:rPr>
        <w:t xml:space="preserve">rophylactic anti-fungal </w:t>
      </w:r>
      <w:r w:rsidR="00876504">
        <w:rPr>
          <w:rFonts w:ascii="Arial" w:hAnsi="Arial" w:cs="Arial"/>
          <w:sz w:val="24"/>
          <w:szCs w:val="24"/>
        </w:rPr>
        <w:t>therapy</w:t>
      </w:r>
      <w:r w:rsidR="00B55DC5" w:rsidRPr="0004579A">
        <w:rPr>
          <w:rFonts w:ascii="Arial" w:hAnsi="Arial" w:cs="Arial"/>
          <w:sz w:val="24"/>
          <w:szCs w:val="24"/>
        </w:rPr>
        <w:t>.</w:t>
      </w:r>
    </w:p>
    <w:p w14:paraId="65FB01BC" w14:textId="6F81098C" w:rsidR="007C1EA8" w:rsidRPr="0004579A" w:rsidRDefault="00B55DC5" w:rsidP="0004579A">
      <w:pPr>
        <w:widowControl w:val="0"/>
        <w:spacing w:after="0" w:line="480" w:lineRule="auto"/>
        <w:outlineLvl w:val="0"/>
        <w:rPr>
          <w:rFonts w:ascii="Arial" w:hAnsi="Arial" w:cs="Arial"/>
          <w:sz w:val="24"/>
          <w:szCs w:val="24"/>
        </w:rPr>
      </w:pPr>
      <w:r w:rsidRPr="0004579A">
        <w:rPr>
          <w:rFonts w:ascii="Arial" w:hAnsi="Arial" w:cs="Arial"/>
          <w:sz w:val="24"/>
          <w:szCs w:val="24"/>
        </w:rPr>
        <w:tab/>
      </w:r>
      <w:r w:rsidR="007C1EA8" w:rsidRPr="0004579A">
        <w:rPr>
          <w:rFonts w:ascii="Arial" w:hAnsi="Arial" w:cs="Arial"/>
          <w:sz w:val="24"/>
          <w:szCs w:val="24"/>
        </w:rPr>
        <w:t>Two reviewers (</w:t>
      </w:r>
      <w:r w:rsidRPr="0004579A">
        <w:rPr>
          <w:rFonts w:ascii="Arial" w:hAnsi="Arial" w:cs="Arial"/>
          <w:sz w:val="24"/>
          <w:szCs w:val="24"/>
        </w:rPr>
        <w:t>PR</w:t>
      </w:r>
      <w:r w:rsidR="00B257C8" w:rsidRPr="0004579A">
        <w:rPr>
          <w:rFonts w:ascii="Arial" w:hAnsi="Arial" w:cs="Arial"/>
          <w:sz w:val="24"/>
          <w:szCs w:val="24"/>
        </w:rPr>
        <w:t xml:space="preserve"> </w:t>
      </w:r>
      <w:r w:rsidR="007C1EA8" w:rsidRPr="0004579A">
        <w:rPr>
          <w:rFonts w:ascii="Arial" w:hAnsi="Arial" w:cs="Arial"/>
          <w:sz w:val="24"/>
          <w:szCs w:val="24"/>
        </w:rPr>
        <w:t xml:space="preserve">and LS) </w:t>
      </w:r>
      <w:r w:rsidR="00116321">
        <w:rPr>
          <w:rFonts w:ascii="Arial" w:hAnsi="Arial" w:cs="Arial"/>
          <w:sz w:val="24"/>
          <w:szCs w:val="24"/>
        </w:rPr>
        <w:t xml:space="preserve">independently </w:t>
      </w:r>
      <w:r w:rsidR="007C1EA8" w:rsidRPr="0004579A">
        <w:rPr>
          <w:rFonts w:ascii="Arial" w:hAnsi="Arial" w:cs="Arial"/>
          <w:sz w:val="24"/>
          <w:szCs w:val="24"/>
        </w:rPr>
        <w:t xml:space="preserve">evaluated the titles and abstracts of publications identified by the search strategy and </w:t>
      </w:r>
      <w:r w:rsidR="00DD3722">
        <w:rPr>
          <w:rFonts w:ascii="Arial" w:hAnsi="Arial" w:cs="Arial"/>
          <w:sz w:val="24"/>
          <w:szCs w:val="24"/>
        </w:rPr>
        <w:t xml:space="preserve">all </w:t>
      </w:r>
      <w:r w:rsidR="007C1EA8" w:rsidRPr="0004579A">
        <w:rPr>
          <w:rFonts w:ascii="Arial" w:hAnsi="Arial" w:cs="Arial"/>
          <w:sz w:val="24"/>
          <w:szCs w:val="24"/>
        </w:rPr>
        <w:t>potentially relevant publication</w:t>
      </w:r>
      <w:r w:rsidR="00DD3722">
        <w:rPr>
          <w:rFonts w:ascii="Arial" w:hAnsi="Arial" w:cs="Arial"/>
          <w:sz w:val="24"/>
          <w:szCs w:val="24"/>
        </w:rPr>
        <w:t>s</w:t>
      </w:r>
      <w:r w:rsidR="007C1EA8" w:rsidRPr="0004579A">
        <w:rPr>
          <w:rFonts w:ascii="Arial" w:hAnsi="Arial" w:cs="Arial"/>
          <w:sz w:val="24"/>
          <w:szCs w:val="24"/>
        </w:rPr>
        <w:t xml:space="preserve"> w</w:t>
      </w:r>
      <w:r w:rsidR="00DD3722">
        <w:rPr>
          <w:rFonts w:ascii="Arial" w:hAnsi="Arial" w:cs="Arial"/>
          <w:sz w:val="24"/>
          <w:szCs w:val="24"/>
        </w:rPr>
        <w:t>ere</w:t>
      </w:r>
      <w:r w:rsidR="007C1EA8" w:rsidRPr="0004579A">
        <w:rPr>
          <w:rFonts w:ascii="Arial" w:hAnsi="Arial" w:cs="Arial"/>
          <w:sz w:val="24"/>
          <w:szCs w:val="24"/>
        </w:rPr>
        <w:t xml:space="preserve"> retrieved in full. </w:t>
      </w:r>
      <w:r w:rsidR="00DD3722">
        <w:rPr>
          <w:rFonts w:ascii="Arial" w:hAnsi="Arial" w:cs="Arial"/>
          <w:sz w:val="24"/>
          <w:szCs w:val="24"/>
        </w:rPr>
        <w:t xml:space="preserve">These same two reviewers evaluated full text articles to decide </w:t>
      </w:r>
      <w:r w:rsidR="001E36AB">
        <w:rPr>
          <w:rFonts w:ascii="Arial" w:hAnsi="Arial" w:cs="Arial"/>
          <w:sz w:val="24"/>
          <w:szCs w:val="24"/>
        </w:rPr>
        <w:t>whether eligibility criteria were met</w:t>
      </w:r>
      <w:r w:rsidR="00DD3722">
        <w:rPr>
          <w:rFonts w:ascii="Arial" w:hAnsi="Arial" w:cs="Arial"/>
          <w:sz w:val="24"/>
          <w:szCs w:val="24"/>
        </w:rPr>
        <w:t xml:space="preserve">. Final </w:t>
      </w:r>
      <w:r w:rsidR="007C1EA8" w:rsidRPr="0004579A">
        <w:rPr>
          <w:rFonts w:ascii="Arial" w:hAnsi="Arial" w:cs="Arial"/>
          <w:sz w:val="24"/>
          <w:szCs w:val="24"/>
        </w:rPr>
        <w:t xml:space="preserve">inclusion of studies into the systematic review was by agreement of </w:t>
      </w:r>
      <w:r w:rsidR="00DD3722">
        <w:rPr>
          <w:rFonts w:ascii="Arial" w:hAnsi="Arial" w:cs="Arial"/>
          <w:sz w:val="24"/>
          <w:szCs w:val="24"/>
        </w:rPr>
        <w:t>both</w:t>
      </w:r>
      <w:r w:rsidR="007C1EA8" w:rsidRPr="0004579A">
        <w:rPr>
          <w:rFonts w:ascii="Arial" w:hAnsi="Arial" w:cs="Arial"/>
          <w:sz w:val="24"/>
          <w:szCs w:val="24"/>
        </w:rPr>
        <w:t xml:space="preserve"> reviewers. </w:t>
      </w:r>
      <w:r w:rsidR="00B257C8" w:rsidRPr="0004579A">
        <w:rPr>
          <w:rFonts w:ascii="Arial" w:hAnsi="Arial" w:cs="Arial"/>
          <w:sz w:val="24"/>
          <w:szCs w:val="24"/>
        </w:rPr>
        <w:t xml:space="preserve"> </w:t>
      </w:r>
      <w:r w:rsidR="00DD3722">
        <w:rPr>
          <w:rFonts w:ascii="Arial" w:hAnsi="Arial" w:cs="Arial"/>
          <w:sz w:val="24"/>
          <w:szCs w:val="24"/>
        </w:rPr>
        <w:t>We described a</w:t>
      </w:r>
      <w:r w:rsidR="00B257C8" w:rsidRPr="0004579A">
        <w:rPr>
          <w:rFonts w:ascii="Arial" w:hAnsi="Arial" w:cs="Arial"/>
          <w:sz w:val="24"/>
          <w:szCs w:val="24"/>
        </w:rPr>
        <w:t xml:space="preserve">greement </w:t>
      </w:r>
      <w:r w:rsidR="00DD3722">
        <w:rPr>
          <w:rFonts w:ascii="Arial" w:hAnsi="Arial" w:cs="Arial"/>
          <w:sz w:val="24"/>
          <w:szCs w:val="24"/>
        </w:rPr>
        <w:t>regarding</w:t>
      </w:r>
      <w:r w:rsidR="00B257C8" w:rsidRPr="0004579A">
        <w:rPr>
          <w:rFonts w:ascii="Arial" w:hAnsi="Arial" w:cs="Arial"/>
          <w:sz w:val="24"/>
          <w:szCs w:val="24"/>
        </w:rPr>
        <w:t xml:space="preserve"> study inclusion using the kappa statistic</w:t>
      </w:r>
      <w:r w:rsidR="00C813DF">
        <w:rPr>
          <w:rFonts w:ascii="Arial" w:hAnsi="Arial" w:cs="Arial"/>
          <w:sz w:val="24"/>
          <w:szCs w:val="24"/>
        </w:rPr>
        <w:t>;</w:t>
      </w:r>
      <w:r w:rsidR="00B257C8" w:rsidRPr="0004579A">
        <w:rPr>
          <w:rFonts w:ascii="Arial" w:hAnsi="Arial" w:cs="Arial"/>
          <w:sz w:val="24"/>
          <w:szCs w:val="24"/>
        </w:rPr>
        <w:t xml:space="preserve"> agreement was defined as </w:t>
      </w:r>
      <w:r w:rsidR="007C1EA8" w:rsidRPr="0004579A">
        <w:rPr>
          <w:rFonts w:ascii="Arial" w:hAnsi="Arial" w:cs="Arial"/>
          <w:sz w:val="24"/>
          <w:szCs w:val="24"/>
        </w:rPr>
        <w:t>slight (</w:t>
      </w:r>
      <w:r w:rsidR="00C6558F" w:rsidRPr="0004579A">
        <w:rPr>
          <w:rFonts w:ascii="Arial" w:hAnsi="Arial" w:cs="Arial"/>
          <w:sz w:val="24"/>
          <w:szCs w:val="24"/>
        </w:rPr>
        <w:t>0 to 20%</w:t>
      </w:r>
      <w:r w:rsidR="007C1EA8" w:rsidRPr="0004579A">
        <w:rPr>
          <w:rFonts w:ascii="Arial" w:hAnsi="Arial" w:cs="Arial"/>
          <w:sz w:val="24"/>
          <w:szCs w:val="24"/>
        </w:rPr>
        <w:t>), fair (21</w:t>
      </w:r>
      <w:r w:rsidR="00C6558F" w:rsidRPr="0004579A">
        <w:rPr>
          <w:rFonts w:ascii="Arial" w:hAnsi="Arial" w:cs="Arial"/>
          <w:sz w:val="24"/>
          <w:szCs w:val="24"/>
        </w:rPr>
        <w:t xml:space="preserve"> to </w:t>
      </w:r>
      <w:r w:rsidR="007C1EA8" w:rsidRPr="0004579A">
        <w:rPr>
          <w:rFonts w:ascii="Arial" w:hAnsi="Arial" w:cs="Arial"/>
          <w:sz w:val="24"/>
          <w:szCs w:val="24"/>
        </w:rPr>
        <w:t>40</w:t>
      </w:r>
      <w:r w:rsidR="00C6558F" w:rsidRPr="0004579A">
        <w:rPr>
          <w:rFonts w:ascii="Arial" w:hAnsi="Arial" w:cs="Arial"/>
          <w:sz w:val="24"/>
          <w:szCs w:val="24"/>
        </w:rPr>
        <w:t>%</w:t>
      </w:r>
      <w:r w:rsidR="007C1EA8" w:rsidRPr="0004579A">
        <w:rPr>
          <w:rFonts w:ascii="Arial" w:hAnsi="Arial" w:cs="Arial"/>
          <w:sz w:val="24"/>
          <w:szCs w:val="24"/>
        </w:rPr>
        <w:t>), moderate (41</w:t>
      </w:r>
      <w:r w:rsidR="00C6558F" w:rsidRPr="0004579A">
        <w:rPr>
          <w:rFonts w:ascii="Arial" w:hAnsi="Arial" w:cs="Arial"/>
          <w:sz w:val="24"/>
          <w:szCs w:val="24"/>
        </w:rPr>
        <w:t xml:space="preserve"> to </w:t>
      </w:r>
      <w:r w:rsidR="007C1EA8" w:rsidRPr="0004579A">
        <w:rPr>
          <w:rFonts w:ascii="Arial" w:hAnsi="Arial" w:cs="Arial"/>
          <w:sz w:val="24"/>
          <w:szCs w:val="24"/>
        </w:rPr>
        <w:t>60</w:t>
      </w:r>
      <w:r w:rsidR="00C6558F" w:rsidRPr="0004579A">
        <w:rPr>
          <w:rFonts w:ascii="Arial" w:hAnsi="Arial" w:cs="Arial"/>
          <w:sz w:val="24"/>
          <w:szCs w:val="24"/>
        </w:rPr>
        <w:t>%</w:t>
      </w:r>
      <w:r w:rsidR="007C1EA8" w:rsidRPr="0004579A">
        <w:rPr>
          <w:rFonts w:ascii="Arial" w:hAnsi="Arial" w:cs="Arial"/>
          <w:sz w:val="24"/>
          <w:szCs w:val="24"/>
        </w:rPr>
        <w:t>), substantial (61</w:t>
      </w:r>
      <w:r w:rsidR="00C6558F" w:rsidRPr="0004579A">
        <w:rPr>
          <w:rFonts w:ascii="Arial" w:hAnsi="Arial" w:cs="Arial"/>
          <w:sz w:val="24"/>
          <w:szCs w:val="24"/>
        </w:rPr>
        <w:t xml:space="preserve"> to </w:t>
      </w:r>
      <w:r w:rsidR="007C1EA8" w:rsidRPr="0004579A">
        <w:rPr>
          <w:rFonts w:ascii="Arial" w:hAnsi="Arial" w:cs="Arial"/>
          <w:sz w:val="24"/>
          <w:szCs w:val="24"/>
        </w:rPr>
        <w:t>80</w:t>
      </w:r>
      <w:r w:rsidR="00C6558F" w:rsidRPr="0004579A">
        <w:rPr>
          <w:rFonts w:ascii="Arial" w:hAnsi="Arial" w:cs="Arial"/>
          <w:sz w:val="24"/>
          <w:szCs w:val="24"/>
        </w:rPr>
        <w:t>%</w:t>
      </w:r>
      <w:r w:rsidR="007C1EA8" w:rsidRPr="0004579A">
        <w:rPr>
          <w:rFonts w:ascii="Arial" w:hAnsi="Arial" w:cs="Arial"/>
          <w:sz w:val="24"/>
          <w:szCs w:val="24"/>
        </w:rPr>
        <w:t>) or almost perfect (81</w:t>
      </w:r>
      <w:r w:rsidR="00C6558F" w:rsidRPr="0004579A">
        <w:rPr>
          <w:rFonts w:ascii="Arial" w:hAnsi="Arial" w:cs="Arial"/>
          <w:sz w:val="24"/>
          <w:szCs w:val="24"/>
        </w:rPr>
        <w:t xml:space="preserve"> to </w:t>
      </w:r>
      <w:r w:rsidR="007C1EA8" w:rsidRPr="0004579A">
        <w:rPr>
          <w:rFonts w:ascii="Arial" w:hAnsi="Arial" w:cs="Arial"/>
          <w:sz w:val="24"/>
          <w:szCs w:val="24"/>
        </w:rPr>
        <w:t>100</w:t>
      </w:r>
      <w:r w:rsidR="00C6558F" w:rsidRPr="0004579A">
        <w:rPr>
          <w:rFonts w:ascii="Arial" w:hAnsi="Arial" w:cs="Arial"/>
          <w:sz w:val="24"/>
          <w:szCs w:val="24"/>
        </w:rPr>
        <w:t>%</w:t>
      </w:r>
      <w:r w:rsidR="007C1EA8" w:rsidRPr="0004579A">
        <w:rPr>
          <w:rFonts w:ascii="Arial" w:hAnsi="Arial" w:cs="Arial"/>
          <w:sz w:val="24"/>
          <w:szCs w:val="24"/>
        </w:rPr>
        <w:t>)</w:t>
      </w:r>
      <w:r w:rsidR="004D2295" w:rsidRPr="0004579A">
        <w:rPr>
          <w:rFonts w:ascii="Arial" w:hAnsi="Arial" w:cs="Arial"/>
          <w:sz w:val="24"/>
          <w:szCs w:val="24"/>
        </w:rPr>
        <w:t>.</w:t>
      </w:r>
      <w:r w:rsidR="009134B4">
        <w:rPr>
          <w:rFonts w:ascii="Arial" w:hAnsi="Arial" w:cs="Arial"/>
          <w:sz w:val="24"/>
          <w:szCs w:val="24"/>
        </w:rPr>
        <w:fldChar w:fldCharType="begin"/>
      </w:r>
      <w:r w:rsidR="00B00E6F">
        <w:rPr>
          <w:rFonts w:ascii="Arial" w:hAnsi="Arial" w:cs="Arial"/>
          <w:sz w:val="24"/>
          <w:szCs w:val="24"/>
        </w:rPr>
        <w:instrText xml:space="preserve"> ADDIN PAPERS2_CITATIONS &lt;citation&gt;&lt;uuid&gt;FD1DAD58-7D35-425E-82A6-E23832970A8C&lt;/uuid&gt;&lt;priority&gt;0&lt;/priority&gt;&lt;publications&gt;&lt;publication&gt;&lt;volume&gt;33&lt;/volume&gt;&lt;publication_date&gt;99197703001200000000220000&lt;/publication_date&gt;&lt;number&gt;1&lt;/number&gt;&lt;startpage&gt;133&lt;/startpage&gt;&lt;title&gt;A general methodology for the analysis of experiments with repeated measurement of categorical data.&lt;/title&gt;&lt;uuid&gt;7AE62CEA-C707-475E-8095-14C139C6210B&lt;/uuid&gt;&lt;subtype&gt;400&lt;/subtype&gt;&lt;endpage&gt;158&lt;/endpage&gt;&lt;type&gt;400&lt;/type&gt;&lt;url&gt;http://eutils.ncbi.nlm.nih.gov/entrez/eutils/elink.fcgi?dbfrom=pubmed&amp;amp;id=843570&amp;amp;retmode=ref&amp;amp;cmd=prlinks&lt;/url&gt;&lt;bundle&gt;&lt;publication&gt;&lt;title&gt;Biometrics&lt;/title&gt;&lt;type&gt;-100&lt;/type&gt;&lt;subtype&gt;-100&lt;/subtype&gt;&lt;uuid&gt;5A10320D-8D43-43BB-9E59-3DDD57B2043C&lt;/uuid&gt;&lt;/publication&gt;&lt;/bundle&gt;&lt;authors&gt;&lt;author&gt;&lt;firstName&gt;G&lt;/firstName&gt;&lt;middleNames&gt;G&lt;/middleNames&gt;&lt;lastName&gt;Koch&lt;/lastName&gt;&lt;/author&gt;&lt;author&gt;&lt;firstName&gt;J&lt;/firstName&gt;&lt;middleNames&gt;R&lt;/middleNames&gt;&lt;lastName&gt;Landis&lt;/lastName&gt;&lt;/author&gt;&lt;author&gt;&lt;firstName&gt;J&lt;/firstName&gt;&lt;middleNames&gt;L&lt;/middleNames&gt;&lt;lastName&gt;Freeman&lt;/lastName&gt;&lt;/author&gt;&lt;author&gt;&lt;firstName&gt;D&lt;/firstName&gt;&lt;middleNames&gt;H&lt;/middleNames&gt;&lt;lastName&gt;Freeman&lt;/lastName&gt;&lt;/author&gt;&lt;author&gt;&lt;firstName&gt;R&lt;/firstName&gt;&lt;middleNames&gt;C&lt;/middleNames&gt;&lt;lastName&gt;Lehnen&lt;/lastName&gt;&lt;/author&gt;&lt;/authors&gt;&lt;/publication&gt;&lt;/publications&gt;&lt;cites&gt;&lt;/cites&gt;&lt;/citation&gt;</w:instrText>
      </w:r>
      <w:r w:rsidR="009134B4">
        <w:rPr>
          <w:rFonts w:ascii="Arial" w:hAnsi="Arial" w:cs="Arial"/>
          <w:sz w:val="24"/>
          <w:szCs w:val="24"/>
        </w:rPr>
        <w:fldChar w:fldCharType="separate"/>
      </w:r>
      <w:r w:rsidR="00B00E6F">
        <w:rPr>
          <w:rFonts w:ascii="Arial" w:hAnsi="Arial" w:cs="Arial"/>
          <w:sz w:val="24"/>
          <w:szCs w:val="24"/>
          <w:lang w:eastAsia="en-GB"/>
        </w:rPr>
        <w:t>[8]</w:t>
      </w:r>
      <w:r w:rsidR="009134B4">
        <w:rPr>
          <w:rFonts w:ascii="Arial" w:hAnsi="Arial" w:cs="Arial"/>
          <w:sz w:val="24"/>
          <w:szCs w:val="24"/>
        </w:rPr>
        <w:fldChar w:fldCharType="end"/>
      </w:r>
    </w:p>
    <w:p w14:paraId="697E6C6D" w14:textId="77777777" w:rsidR="00D016FE" w:rsidRPr="0004579A" w:rsidRDefault="00D016FE" w:rsidP="0004579A">
      <w:pPr>
        <w:widowControl w:val="0"/>
        <w:spacing w:after="0" w:line="480" w:lineRule="auto"/>
        <w:ind w:firstLine="720"/>
        <w:rPr>
          <w:rFonts w:ascii="Arial" w:hAnsi="Arial" w:cs="Arial"/>
          <w:sz w:val="24"/>
          <w:szCs w:val="24"/>
          <w:u w:val="single"/>
        </w:rPr>
      </w:pPr>
    </w:p>
    <w:p w14:paraId="3212775A" w14:textId="77777777" w:rsidR="00AB1424" w:rsidRPr="0004579A" w:rsidRDefault="00567C51" w:rsidP="0004579A">
      <w:pPr>
        <w:widowControl w:val="0"/>
        <w:spacing w:after="0" w:line="480" w:lineRule="auto"/>
        <w:outlineLvl w:val="0"/>
        <w:rPr>
          <w:rFonts w:ascii="Arial" w:hAnsi="Arial" w:cs="Arial"/>
          <w:sz w:val="24"/>
          <w:szCs w:val="24"/>
        </w:rPr>
      </w:pPr>
      <w:r w:rsidRPr="0004579A">
        <w:rPr>
          <w:rFonts w:ascii="Arial" w:hAnsi="Arial" w:cs="Arial"/>
          <w:sz w:val="24"/>
          <w:szCs w:val="24"/>
        </w:rPr>
        <w:t>Data Abstraction and Methodological Approach</w:t>
      </w:r>
    </w:p>
    <w:p w14:paraId="097984CD" w14:textId="64E03B1B" w:rsidR="00DA20DF" w:rsidRDefault="004670C3" w:rsidP="0004579A">
      <w:pPr>
        <w:widowControl w:val="0"/>
        <w:spacing w:after="0" w:line="480" w:lineRule="auto"/>
        <w:outlineLvl w:val="0"/>
        <w:rPr>
          <w:rFonts w:ascii="Arial" w:hAnsi="Arial" w:cs="Arial"/>
          <w:sz w:val="24"/>
          <w:szCs w:val="24"/>
        </w:rPr>
      </w:pPr>
      <w:r w:rsidRPr="0004579A">
        <w:rPr>
          <w:rFonts w:ascii="Arial" w:hAnsi="Arial" w:cs="Arial"/>
          <w:sz w:val="24"/>
          <w:szCs w:val="24"/>
        </w:rPr>
        <w:tab/>
      </w:r>
      <w:r w:rsidR="00FD3D43" w:rsidRPr="0004579A">
        <w:rPr>
          <w:rFonts w:ascii="Arial" w:hAnsi="Arial" w:cs="Arial"/>
          <w:sz w:val="24"/>
          <w:szCs w:val="24"/>
        </w:rPr>
        <w:t>Two reviewers (</w:t>
      </w:r>
      <w:r w:rsidR="0042717E">
        <w:rPr>
          <w:rFonts w:ascii="Arial" w:hAnsi="Arial" w:cs="Arial"/>
          <w:sz w:val="24"/>
          <w:szCs w:val="24"/>
        </w:rPr>
        <w:t xml:space="preserve">PR or </w:t>
      </w:r>
      <w:r w:rsidR="00FD3D43" w:rsidRPr="0004579A">
        <w:rPr>
          <w:rFonts w:ascii="Arial" w:hAnsi="Arial" w:cs="Arial"/>
          <w:sz w:val="24"/>
          <w:szCs w:val="24"/>
        </w:rPr>
        <w:t xml:space="preserve">LS) abstracted all data </w:t>
      </w:r>
      <w:r w:rsidR="00116321">
        <w:rPr>
          <w:rFonts w:ascii="Arial" w:hAnsi="Arial" w:cs="Arial"/>
          <w:sz w:val="24"/>
          <w:szCs w:val="24"/>
        </w:rPr>
        <w:t xml:space="preserve">from the publications </w:t>
      </w:r>
      <w:r w:rsidR="00FD3D43" w:rsidRPr="0004579A">
        <w:rPr>
          <w:rFonts w:ascii="Arial" w:hAnsi="Arial" w:cs="Arial"/>
          <w:sz w:val="24"/>
          <w:szCs w:val="24"/>
        </w:rPr>
        <w:t>in duplicate</w:t>
      </w:r>
      <w:r w:rsidR="003A771A" w:rsidRPr="0004579A">
        <w:rPr>
          <w:rFonts w:ascii="Arial" w:hAnsi="Arial" w:cs="Arial"/>
          <w:sz w:val="24"/>
          <w:szCs w:val="24"/>
        </w:rPr>
        <w:t xml:space="preserve"> and any discrepancies were resolved by consensus</w:t>
      </w:r>
      <w:r w:rsidR="00FD3D43" w:rsidRPr="0004579A">
        <w:rPr>
          <w:rFonts w:ascii="Arial" w:hAnsi="Arial" w:cs="Arial"/>
          <w:sz w:val="24"/>
          <w:szCs w:val="24"/>
        </w:rPr>
        <w:t xml:space="preserve">. </w:t>
      </w:r>
      <w:r w:rsidR="00B97B10" w:rsidRPr="0004579A">
        <w:rPr>
          <w:rFonts w:ascii="Arial" w:hAnsi="Arial" w:cs="Arial"/>
          <w:sz w:val="24"/>
          <w:szCs w:val="24"/>
        </w:rPr>
        <w:t xml:space="preserve">The primary </w:t>
      </w:r>
      <w:r w:rsidR="00C813DF">
        <w:rPr>
          <w:rFonts w:ascii="Arial" w:hAnsi="Arial" w:cs="Arial"/>
          <w:sz w:val="24"/>
          <w:szCs w:val="24"/>
        </w:rPr>
        <w:t xml:space="preserve">variables of interest were </w:t>
      </w:r>
      <w:r w:rsidR="00DD3722">
        <w:rPr>
          <w:rFonts w:ascii="Arial" w:hAnsi="Arial" w:cs="Arial"/>
          <w:sz w:val="24"/>
          <w:szCs w:val="24"/>
        </w:rPr>
        <w:t>risk factors for IF</w:t>
      </w:r>
      <w:r w:rsidR="00ED7F89">
        <w:rPr>
          <w:rFonts w:ascii="Arial" w:hAnsi="Arial" w:cs="Arial"/>
          <w:sz w:val="24"/>
          <w:szCs w:val="24"/>
        </w:rPr>
        <w:t>D</w:t>
      </w:r>
      <w:r w:rsidR="00EE04B0">
        <w:rPr>
          <w:rFonts w:ascii="Arial" w:hAnsi="Arial" w:cs="Arial"/>
          <w:sz w:val="24"/>
          <w:szCs w:val="24"/>
        </w:rPr>
        <w:t xml:space="preserve"> </w:t>
      </w:r>
      <w:r w:rsidR="001E36AB">
        <w:rPr>
          <w:rFonts w:ascii="Arial" w:hAnsi="Arial" w:cs="Arial"/>
          <w:sz w:val="24"/>
          <w:szCs w:val="24"/>
        </w:rPr>
        <w:t>including</w:t>
      </w:r>
      <w:r w:rsidR="00EE04B0">
        <w:rPr>
          <w:rFonts w:ascii="Arial" w:hAnsi="Arial" w:cs="Arial"/>
          <w:sz w:val="24"/>
          <w:szCs w:val="24"/>
        </w:rPr>
        <w:t xml:space="preserve"> underlying diagnosis, treatment </w:t>
      </w:r>
      <w:r w:rsidR="003C0506">
        <w:rPr>
          <w:rFonts w:ascii="Arial" w:hAnsi="Arial" w:cs="Arial"/>
          <w:sz w:val="24"/>
          <w:szCs w:val="24"/>
        </w:rPr>
        <w:t xml:space="preserve">including </w:t>
      </w:r>
      <w:r w:rsidR="00EE04B0">
        <w:rPr>
          <w:rFonts w:ascii="Arial" w:hAnsi="Arial" w:cs="Arial"/>
          <w:sz w:val="24"/>
          <w:szCs w:val="24"/>
        </w:rPr>
        <w:t>steroids, neutropenia</w:t>
      </w:r>
      <w:r w:rsidR="001E36AB">
        <w:rPr>
          <w:rFonts w:ascii="Arial" w:hAnsi="Arial" w:cs="Arial"/>
          <w:sz w:val="24"/>
          <w:szCs w:val="24"/>
        </w:rPr>
        <w:t>,</w:t>
      </w:r>
      <w:r w:rsidR="00EE04B0">
        <w:rPr>
          <w:rFonts w:ascii="Arial" w:hAnsi="Arial" w:cs="Arial"/>
          <w:sz w:val="24"/>
          <w:szCs w:val="24"/>
        </w:rPr>
        <w:t xml:space="preserve"> and other factors. Results of multiple regression </w:t>
      </w:r>
      <w:r w:rsidR="003C0506">
        <w:rPr>
          <w:rFonts w:ascii="Arial" w:hAnsi="Arial" w:cs="Arial"/>
          <w:sz w:val="24"/>
          <w:szCs w:val="24"/>
        </w:rPr>
        <w:t xml:space="preserve">or other adjusted analyses </w:t>
      </w:r>
      <w:r w:rsidR="00EE04B0">
        <w:rPr>
          <w:rFonts w:ascii="Arial" w:hAnsi="Arial" w:cs="Arial"/>
          <w:sz w:val="24"/>
          <w:szCs w:val="24"/>
        </w:rPr>
        <w:t xml:space="preserve">were displayed preferentially.  Studies were stratified by </w:t>
      </w:r>
      <w:r w:rsidR="008A263B">
        <w:rPr>
          <w:rFonts w:ascii="Arial" w:hAnsi="Arial" w:cs="Arial"/>
          <w:sz w:val="24"/>
          <w:szCs w:val="24"/>
        </w:rPr>
        <w:t>those which</w:t>
      </w:r>
      <w:r w:rsidR="00EE04B0">
        <w:rPr>
          <w:rFonts w:ascii="Arial" w:hAnsi="Arial" w:cs="Arial"/>
          <w:sz w:val="24"/>
          <w:szCs w:val="24"/>
        </w:rPr>
        <w:t xml:space="preserve"> evaluated for IF</w:t>
      </w:r>
      <w:r w:rsidR="00ED7F89">
        <w:rPr>
          <w:rFonts w:ascii="Arial" w:hAnsi="Arial" w:cs="Arial"/>
          <w:sz w:val="24"/>
          <w:szCs w:val="24"/>
        </w:rPr>
        <w:t>D</w:t>
      </w:r>
      <w:r w:rsidR="00EE04B0">
        <w:rPr>
          <w:rFonts w:ascii="Arial" w:hAnsi="Arial" w:cs="Arial"/>
          <w:sz w:val="24"/>
          <w:szCs w:val="24"/>
        </w:rPr>
        <w:t xml:space="preserve"> risk </w:t>
      </w:r>
      <w:r w:rsidR="004A2C82">
        <w:rPr>
          <w:rFonts w:ascii="Arial" w:hAnsi="Arial" w:cs="Arial"/>
          <w:sz w:val="24"/>
          <w:szCs w:val="24"/>
        </w:rPr>
        <w:t>throughout</w:t>
      </w:r>
      <w:r w:rsidR="00EE04B0">
        <w:rPr>
          <w:rFonts w:ascii="Arial" w:hAnsi="Arial" w:cs="Arial"/>
          <w:sz w:val="24"/>
          <w:szCs w:val="24"/>
        </w:rPr>
        <w:t xml:space="preserve"> the </w:t>
      </w:r>
      <w:r w:rsidR="004A2C82">
        <w:rPr>
          <w:rFonts w:ascii="Arial" w:hAnsi="Arial" w:cs="Arial"/>
          <w:sz w:val="24"/>
          <w:szCs w:val="24"/>
        </w:rPr>
        <w:t xml:space="preserve">duration of a chemotherapy </w:t>
      </w:r>
      <w:r w:rsidR="00EE04B0">
        <w:rPr>
          <w:rFonts w:ascii="Arial" w:hAnsi="Arial" w:cs="Arial"/>
          <w:sz w:val="24"/>
          <w:szCs w:val="24"/>
        </w:rPr>
        <w:t>treat</w:t>
      </w:r>
      <w:r w:rsidR="004A2C82">
        <w:rPr>
          <w:rFonts w:ascii="Arial" w:hAnsi="Arial" w:cs="Arial"/>
          <w:sz w:val="24"/>
          <w:szCs w:val="24"/>
        </w:rPr>
        <w:t>ment period or following HSCT versus</w:t>
      </w:r>
      <w:r w:rsidR="00EE04B0">
        <w:rPr>
          <w:rFonts w:ascii="Arial" w:hAnsi="Arial" w:cs="Arial"/>
          <w:sz w:val="24"/>
          <w:szCs w:val="24"/>
        </w:rPr>
        <w:t xml:space="preserve"> those who evaluated IF</w:t>
      </w:r>
      <w:r w:rsidR="00116321">
        <w:rPr>
          <w:rFonts w:ascii="Arial" w:hAnsi="Arial" w:cs="Arial"/>
          <w:sz w:val="24"/>
          <w:szCs w:val="24"/>
        </w:rPr>
        <w:t>D</w:t>
      </w:r>
      <w:r w:rsidR="00EE04B0">
        <w:rPr>
          <w:rFonts w:ascii="Arial" w:hAnsi="Arial" w:cs="Arial"/>
          <w:sz w:val="24"/>
          <w:szCs w:val="24"/>
        </w:rPr>
        <w:t xml:space="preserve"> risk </w:t>
      </w:r>
      <w:r w:rsidR="004A2C82">
        <w:rPr>
          <w:rFonts w:ascii="Arial" w:hAnsi="Arial" w:cs="Arial"/>
          <w:sz w:val="24"/>
          <w:szCs w:val="24"/>
        </w:rPr>
        <w:t>specifically</w:t>
      </w:r>
      <w:r w:rsidR="00ED7F89">
        <w:rPr>
          <w:rFonts w:ascii="Arial" w:hAnsi="Arial" w:cs="Arial"/>
          <w:sz w:val="24"/>
          <w:szCs w:val="24"/>
        </w:rPr>
        <w:t xml:space="preserve"> </w:t>
      </w:r>
      <w:r w:rsidR="00EE04B0">
        <w:rPr>
          <w:rFonts w:ascii="Arial" w:hAnsi="Arial" w:cs="Arial"/>
          <w:sz w:val="24"/>
          <w:szCs w:val="24"/>
        </w:rPr>
        <w:t xml:space="preserve">during </w:t>
      </w:r>
      <w:r w:rsidR="004A2C82">
        <w:rPr>
          <w:rFonts w:ascii="Arial" w:hAnsi="Arial" w:cs="Arial"/>
          <w:sz w:val="24"/>
          <w:szCs w:val="24"/>
        </w:rPr>
        <w:t>periods of</w:t>
      </w:r>
      <w:r w:rsidR="00ED7F89">
        <w:rPr>
          <w:rFonts w:ascii="Arial" w:hAnsi="Arial" w:cs="Arial"/>
          <w:sz w:val="24"/>
          <w:szCs w:val="24"/>
        </w:rPr>
        <w:t xml:space="preserve"> </w:t>
      </w:r>
      <w:r w:rsidR="00EE04B0">
        <w:rPr>
          <w:rFonts w:ascii="Arial" w:hAnsi="Arial" w:cs="Arial"/>
          <w:sz w:val="24"/>
          <w:szCs w:val="24"/>
        </w:rPr>
        <w:t xml:space="preserve">fever and neutropenia. </w:t>
      </w:r>
    </w:p>
    <w:p w14:paraId="15E85C6E" w14:textId="0948643D" w:rsidR="00BA46AA" w:rsidRPr="0004579A" w:rsidRDefault="009D4805" w:rsidP="0004579A">
      <w:pPr>
        <w:widowControl w:val="0"/>
        <w:spacing w:after="0" w:line="480" w:lineRule="auto"/>
        <w:outlineLvl w:val="0"/>
        <w:rPr>
          <w:rFonts w:ascii="Arial" w:hAnsi="Arial" w:cs="Arial"/>
          <w:sz w:val="24"/>
          <w:szCs w:val="24"/>
        </w:rPr>
      </w:pPr>
      <w:r w:rsidRPr="0004579A">
        <w:rPr>
          <w:rFonts w:ascii="Arial" w:hAnsi="Arial" w:cs="Arial"/>
          <w:sz w:val="24"/>
          <w:szCs w:val="24"/>
        </w:rPr>
        <w:tab/>
      </w:r>
      <w:r w:rsidR="0080365C" w:rsidRPr="0004579A">
        <w:rPr>
          <w:rFonts w:ascii="Arial" w:hAnsi="Arial" w:cs="Arial"/>
          <w:sz w:val="24"/>
          <w:szCs w:val="24"/>
        </w:rPr>
        <w:t>Study</w:t>
      </w:r>
      <w:r w:rsidR="00642984">
        <w:rPr>
          <w:rFonts w:ascii="Arial" w:hAnsi="Arial" w:cs="Arial"/>
          <w:sz w:val="24"/>
          <w:szCs w:val="24"/>
        </w:rPr>
        <w:t xml:space="preserve"> attributes abstracted</w:t>
      </w:r>
      <w:r w:rsidR="0080365C" w:rsidRPr="0004579A">
        <w:rPr>
          <w:rFonts w:ascii="Arial" w:hAnsi="Arial" w:cs="Arial"/>
          <w:sz w:val="24"/>
          <w:szCs w:val="24"/>
        </w:rPr>
        <w:t xml:space="preserve"> included </w:t>
      </w:r>
      <w:r w:rsidRPr="0004579A">
        <w:rPr>
          <w:rFonts w:ascii="Arial" w:hAnsi="Arial" w:cs="Arial"/>
          <w:sz w:val="24"/>
          <w:szCs w:val="24"/>
        </w:rPr>
        <w:t>year</w:t>
      </w:r>
      <w:r w:rsidR="00143C9A" w:rsidRPr="0004579A">
        <w:rPr>
          <w:rFonts w:ascii="Arial" w:hAnsi="Arial" w:cs="Arial"/>
          <w:sz w:val="24"/>
          <w:szCs w:val="24"/>
        </w:rPr>
        <w:t>s</w:t>
      </w:r>
      <w:r w:rsidRPr="0004579A">
        <w:rPr>
          <w:rFonts w:ascii="Arial" w:hAnsi="Arial" w:cs="Arial"/>
          <w:sz w:val="24"/>
          <w:szCs w:val="24"/>
        </w:rPr>
        <w:t xml:space="preserve"> of study</w:t>
      </w:r>
      <w:r w:rsidR="0080365C" w:rsidRPr="0004579A">
        <w:rPr>
          <w:rFonts w:ascii="Arial" w:hAnsi="Arial" w:cs="Arial"/>
          <w:sz w:val="24"/>
          <w:szCs w:val="24"/>
        </w:rPr>
        <w:t xml:space="preserve"> publication and enrollment, </w:t>
      </w:r>
      <w:r w:rsidR="00082E57">
        <w:rPr>
          <w:rFonts w:ascii="Arial" w:hAnsi="Arial" w:cs="Arial"/>
          <w:sz w:val="24"/>
          <w:szCs w:val="24"/>
        </w:rPr>
        <w:t xml:space="preserve">patient </w:t>
      </w:r>
      <w:r w:rsidR="0080365C" w:rsidRPr="0004579A">
        <w:rPr>
          <w:rFonts w:ascii="Arial" w:hAnsi="Arial" w:cs="Arial"/>
          <w:sz w:val="24"/>
          <w:szCs w:val="24"/>
        </w:rPr>
        <w:t>age range, patient population (cancer, HSCT or both)</w:t>
      </w:r>
      <w:r w:rsidR="00642984">
        <w:rPr>
          <w:rFonts w:ascii="Arial" w:hAnsi="Arial" w:cs="Arial"/>
          <w:sz w:val="24"/>
          <w:szCs w:val="24"/>
        </w:rPr>
        <w:t xml:space="preserve"> and specific population details</w:t>
      </w:r>
      <w:r w:rsidR="0080365C" w:rsidRPr="0004579A">
        <w:rPr>
          <w:rFonts w:ascii="Arial" w:hAnsi="Arial" w:cs="Arial"/>
          <w:sz w:val="24"/>
          <w:szCs w:val="24"/>
        </w:rPr>
        <w:t>,</w:t>
      </w:r>
      <w:r w:rsidR="00CD49D0">
        <w:rPr>
          <w:rFonts w:ascii="Arial" w:hAnsi="Arial" w:cs="Arial"/>
          <w:sz w:val="24"/>
          <w:szCs w:val="24"/>
        </w:rPr>
        <w:t xml:space="preserve"> </w:t>
      </w:r>
      <w:r w:rsidR="00642984">
        <w:rPr>
          <w:rFonts w:ascii="Arial" w:hAnsi="Arial" w:cs="Arial"/>
          <w:sz w:val="24"/>
          <w:szCs w:val="24"/>
        </w:rPr>
        <w:t xml:space="preserve">and study design. </w:t>
      </w:r>
      <w:r w:rsidR="00082E57">
        <w:rPr>
          <w:rFonts w:ascii="Arial" w:hAnsi="Arial" w:cs="Arial"/>
          <w:sz w:val="24"/>
          <w:szCs w:val="24"/>
        </w:rPr>
        <w:t xml:space="preserve">We also recorded the </w:t>
      </w:r>
      <w:r w:rsidR="00642984">
        <w:rPr>
          <w:rFonts w:ascii="Arial" w:hAnsi="Arial" w:cs="Arial"/>
          <w:sz w:val="24"/>
          <w:szCs w:val="24"/>
        </w:rPr>
        <w:t>setting in which IF</w:t>
      </w:r>
      <w:r w:rsidR="00ED7F89">
        <w:rPr>
          <w:rFonts w:ascii="Arial" w:hAnsi="Arial" w:cs="Arial"/>
          <w:sz w:val="24"/>
          <w:szCs w:val="24"/>
        </w:rPr>
        <w:t>D</w:t>
      </w:r>
      <w:r w:rsidR="00642984">
        <w:rPr>
          <w:rFonts w:ascii="Arial" w:hAnsi="Arial" w:cs="Arial"/>
          <w:sz w:val="24"/>
          <w:szCs w:val="24"/>
        </w:rPr>
        <w:t xml:space="preserve"> risk was evaluated (for example, during treatment, post</w:t>
      </w:r>
      <w:r w:rsidR="00116321">
        <w:rPr>
          <w:rFonts w:ascii="Arial" w:hAnsi="Arial" w:cs="Arial"/>
          <w:sz w:val="24"/>
          <w:szCs w:val="24"/>
        </w:rPr>
        <w:t>-</w:t>
      </w:r>
      <w:r w:rsidR="00642984">
        <w:rPr>
          <w:rFonts w:ascii="Arial" w:hAnsi="Arial" w:cs="Arial"/>
          <w:sz w:val="24"/>
          <w:szCs w:val="24"/>
        </w:rPr>
        <w:t xml:space="preserve">HSCT or during fever and neutropenia), </w:t>
      </w:r>
      <w:r w:rsidR="00CD49D0">
        <w:rPr>
          <w:rFonts w:ascii="Arial" w:hAnsi="Arial" w:cs="Arial"/>
          <w:sz w:val="24"/>
          <w:szCs w:val="24"/>
        </w:rPr>
        <w:t>antifungal prophylaxis, whether IF</w:t>
      </w:r>
      <w:r w:rsidR="00ED7F89">
        <w:rPr>
          <w:rFonts w:ascii="Arial" w:hAnsi="Arial" w:cs="Arial"/>
          <w:sz w:val="24"/>
          <w:szCs w:val="24"/>
        </w:rPr>
        <w:t>D</w:t>
      </w:r>
      <w:r w:rsidR="00CD49D0">
        <w:rPr>
          <w:rFonts w:ascii="Arial" w:hAnsi="Arial" w:cs="Arial"/>
          <w:sz w:val="24"/>
          <w:szCs w:val="24"/>
        </w:rPr>
        <w:t xml:space="preserve"> was defined using the </w:t>
      </w:r>
      <w:r w:rsidR="00642984">
        <w:rPr>
          <w:rFonts w:ascii="Arial" w:hAnsi="Arial" w:cs="Arial"/>
          <w:sz w:val="24"/>
          <w:szCs w:val="24"/>
        </w:rPr>
        <w:t>European Organization for Research and Treatment of Cancer/Mycoses Study Group (</w:t>
      </w:r>
      <w:r w:rsidR="00CD49D0">
        <w:rPr>
          <w:rFonts w:ascii="Arial" w:hAnsi="Arial" w:cs="Arial"/>
          <w:sz w:val="24"/>
          <w:szCs w:val="24"/>
        </w:rPr>
        <w:t>EORTC/MSG</w:t>
      </w:r>
      <w:r w:rsidR="00642984">
        <w:rPr>
          <w:rFonts w:ascii="Arial" w:hAnsi="Arial" w:cs="Arial"/>
          <w:sz w:val="24"/>
          <w:szCs w:val="24"/>
        </w:rPr>
        <w:t>)</w:t>
      </w:r>
      <w:r w:rsidR="00116321">
        <w:rPr>
          <w:rFonts w:ascii="Arial" w:hAnsi="Arial" w:cs="Arial"/>
          <w:sz w:val="24"/>
          <w:szCs w:val="24"/>
        </w:rPr>
        <w:t xml:space="preserve"> consensus criteria</w:t>
      </w:r>
      <w:r w:rsidR="003E15D9">
        <w:rPr>
          <w:rFonts w:ascii="Arial" w:hAnsi="Arial" w:cs="Arial"/>
          <w:sz w:val="24"/>
          <w:szCs w:val="24"/>
        </w:rPr>
        <w:t>, the definition of cases and how possible IF</w:t>
      </w:r>
      <w:r w:rsidR="00ED7F89">
        <w:rPr>
          <w:rFonts w:ascii="Arial" w:hAnsi="Arial" w:cs="Arial"/>
          <w:sz w:val="24"/>
          <w:szCs w:val="24"/>
        </w:rPr>
        <w:t>D</w:t>
      </w:r>
      <w:r w:rsidR="003E15D9">
        <w:rPr>
          <w:rFonts w:ascii="Arial" w:hAnsi="Arial" w:cs="Arial"/>
          <w:sz w:val="24"/>
          <w:szCs w:val="24"/>
        </w:rPr>
        <w:t xml:space="preserve">s were handled. Finally, we abstracted statistically significant risk factors. If both univariate and multiple </w:t>
      </w:r>
      <w:proofErr w:type="gramStart"/>
      <w:r w:rsidR="003E15D9">
        <w:rPr>
          <w:rFonts w:ascii="Arial" w:hAnsi="Arial" w:cs="Arial"/>
          <w:sz w:val="24"/>
          <w:szCs w:val="24"/>
        </w:rPr>
        <w:t>regression</w:t>
      </w:r>
      <w:proofErr w:type="gramEnd"/>
      <w:r w:rsidR="003E15D9">
        <w:rPr>
          <w:rFonts w:ascii="Arial" w:hAnsi="Arial" w:cs="Arial"/>
          <w:sz w:val="24"/>
          <w:szCs w:val="24"/>
        </w:rPr>
        <w:t xml:space="preserve"> were conducted, only multiple regression (if sufficient number of events were evaluated) was shown. </w:t>
      </w:r>
      <w:r w:rsidR="00F21A61">
        <w:rPr>
          <w:rFonts w:ascii="Arial" w:hAnsi="Arial" w:cs="Arial"/>
          <w:sz w:val="24"/>
          <w:szCs w:val="24"/>
        </w:rPr>
        <w:t>Meta-analysis was not planned because excessive heterogeneity</w:t>
      </w:r>
      <w:r w:rsidR="00CD49D0">
        <w:rPr>
          <w:rFonts w:ascii="Arial" w:hAnsi="Arial" w:cs="Arial"/>
          <w:sz w:val="24"/>
          <w:szCs w:val="24"/>
        </w:rPr>
        <w:t xml:space="preserve"> </w:t>
      </w:r>
      <w:r w:rsidR="00F21A61">
        <w:rPr>
          <w:rFonts w:ascii="Arial" w:hAnsi="Arial" w:cs="Arial"/>
          <w:sz w:val="24"/>
          <w:szCs w:val="24"/>
        </w:rPr>
        <w:t xml:space="preserve">was expected, and a narrative approach to </w:t>
      </w:r>
      <w:r w:rsidR="00EC50D7">
        <w:rPr>
          <w:rFonts w:ascii="Arial" w:hAnsi="Arial" w:cs="Arial"/>
          <w:sz w:val="24"/>
          <w:szCs w:val="24"/>
        </w:rPr>
        <w:t>synthesizing</w:t>
      </w:r>
      <w:r w:rsidR="00F21A61">
        <w:rPr>
          <w:rFonts w:ascii="Arial" w:hAnsi="Arial" w:cs="Arial"/>
          <w:sz w:val="24"/>
          <w:szCs w:val="24"/>
        </w:rPr>
        <w:t xml:space="preserve"> the data was undertaken. </w:t>
      </w:r>
      <w:r w:rsidR="00C813DF">
        <w:rPr>
          <w:rFonts w:ascii="Arial" w:hAnsi="Arial" w:cs="Arial"/>
          <w:sz w:val="24"/>
          <w:szCs w:val="24"/>
        </w:rPr>
        <w:t xml:space="preserve"> </w:t>
      </w:r>
    </w:p>
    <w:p w14:paraId="0E2EA508" w14:textId="77777777" w:rsidR="00A557E1" w:rsidRPr="0004579A" w:rsidRDefault="00A557E1" w:rsidP="0004579A">
      <w:pPr>
        <w:widowControl w:val="0"/>
        <w:spacing w:after="0" w:line="480" w:lineRule="auto"/>
        <w:outlineLvl w:val="0"/>
        <w:rPr>
          <w:rFonts w:ascii="Arial" w:hAnsi="Arial" w:cs="Arial"/>
          <w:sz w:val="24"/>
          <w:szCs w:val="24"/>
        </w:rPr>
      </w:pPr>
    </w:p>
    <w:p w14:paraId="2E7DD8CF" w14:textId="77777777" w:rsidR="00CD49D0" w:rsidRPr="00C77422" w:rsidRDefault="00CD49D0" w:rsidP="00CD49D0">
      <w:pPr>
        <w:widowControl w:val="0"/>
        <w:spacing w:after="0" w:line="480" w:lineRule="auto"/>
        <w:rPr>
          <w:rFonts w:ascii="Arial" w:hAnsi="Arial" w:cs="Arial"/>
          <w:sz w:val="24"/>
          <w:szCs w:val="24"/>
        </w:rPr>
      </w:pPr>
      <w:r w:rsidRPr="00C77422">
        <w:rPr>
          <w:rFonts w:ascii="Arial" w:hAnsi="Arial" w:cs="Arial"/>
          <w:sz w:val="24"/>
          <w:szCs w:val="24"/>
        </w:rPr>
        <w:t>Assessment of Study Quality</w:t>
      </w:r>
    </w:p>
    <w:p w14:paraId="2CF339D1" w14:textId="409BF69F" w:rsidR="003E15D9" w:rsidRPr="007C358C" w:rsidRDefault="00CD49D0" w:rsidP="003E15D9">
      <w:pPr>
        <w:widowControl w:val="0"/>
        <w:spacing w:after="0" w:line="480" w:lineRule="auto"/>
        <w:rPr>
          <w:rFonts w:ascii="Arial" w:hAnsi="Arial" w:cs="Arial"/>
          <w:sz w:val="24"/>
          <w:szCs w:val="24"/>
        </w:rPr>
      </w:pPr>
      <w:r w:rsidRPr="00C77422">
        <w:rPr>
          <w:rFonts w:ascii="Arial" w:hAnsi="Arial" w:cs="Arial"/>
          <w:sz w:val="24"/>
          <w:szCs w:val="24"/>
        </w:rPr>
        <w:tab/>
      </w:r>
      <w:r w:rsidR="003E15D9" w:rsidRPr="007C358C">
        <w:rPr>
          <w:rFonts w:ascii="Arial" w:hAnsi="Arial" w:cs="Arial"/>
          <w:sz w:val="24"/>
          <w:szCs w:val="24"/>
        </w:rPr>
        <w:t xml:space="preserve">Two reviewers </w:t>
      </w:r>
      <w:r w:rsidR="00116321">
        <w:rPr>
          <w:rFonts w:ascii="Arial" w:hAnsi="Arial" w:cs="Arial"/>
          <w:sz w:val="24"/>
          <w:szCs w:val="24"/>
        </w:rPr>
        <w:t xml:space="preserve">(PR and LS) </w:t>
      </w:r>
      <w:r w:rsidR="003E15D9" w:rsidRPr="007C358C">
        <w:rPr>
          <w:rFonts w:ascii="Arial" w:hAnsi="Arial" w:cs="Arial"/>
          <w:sz w:val="24"/>
          <w:szCs w:val="24"/>
        </w:rPr>
        <w:t>assessed study quality and any discrepanc</w:t>
      </w:r>
      <w:r w:rsidR="00491C12">
        <w:rPr>
          <w:rFonts w:ascii="Arial" w:hAnsi="Arial" w:cs="Arial"/>
          <w:sz w:val="24"/>
          <w:szCs w:val="24"/>
        </w:rPr>
        <w:t xml:space="preserve">ies were resolved by consensus. </w:t>
      </w:r>
      <w:r w:rsidR="003E15D9" w:rsidRPr="007C358C">
        <w:rPr>
          <w:rFonts w:ascii="Arial" w:hAnsi="Arial" w:cs="Arial"/>
          <w:sz w:val="24"/>
          <w:szCs w:val="24"/>
        </w:rPr>
        <w:t xml:space="preserve">Study quality was </w:t>
      </w:r>
      <w:r w:rsidR="008A263B">
        <w:rPr>
          <w:rFonts w:ascii="Arial" w:hAnsi="Arial" w:cs="Arial"/>
          <w:sz w:val="24"/>
          <w:szCs w:val="24"/>
        </w:rPr>
        <w:t>evaluated</w:t>
      </w:r>
      <w:r w:rsidR="008A263B" w:rsidRPr="007C358C">
        <w:rPr>
          <w:rFonts w:ascii="Arial" w:hAnsi="Arial" w:cs="Arial"/>
          <w:sz w:val="24"/>
          <w:szCs w:val="24"/>
        </w:rPr>
        <w:t xml:space="preserve"> </w:t>
      </w:r>
      <w:r w:rsidR="003E15D9" w:rsidRPr="007C358C">
        <w:rPr>
          <w:rFonts w:ascii="Arial" w:hAnsi="Arial" w:cs="Arial"/>
          <w:sz w:val="24"/>
          <w:szCs w:val="24"/>
        </w:rPr>
        <w:t>using a modified version of an instrument previously developed to describe quality in studies of prognosis.</w:t>
      </w:r>
      <w:r w:rsidR="009134B4">
        <w:rPr>
          <w:rFonts w:ascii="Arial" w:hAnsi="Arial" w:cs="Arial"/>
          <w:sz w:val="24"/>
          <w:szCs w:val="24"/>
        </w:rPr>
        <w:fldChar w:fldCharType="begin"/>
      </w:r>
      <w:r w:rsidR="00B00E6F">
        <w:rPr>
          <w:rFonts w:ascii="Arial" w:hAnsi="Arial" w:cs="Arial"/>
          <w:sz w:val="24"/>
          <w:szCs w:val="24"/>
        </w:rPr>
        <w:instrText xml:space="preserve"> ADDIN PAPERS2_CITATIONS &lt;citation&gt;&lt;uuid&gt;79021C1C-5E98-4859-928B-99D4858E2B6E&lt;/uuid&gt;&lt;priority&gt;0&lt;/priority&gt;&lt;publications&gt;&lt;publication&gt;&lt;volume&gt;144&lt;/volume&gt;&lt;publication_date&gt;99200603211200000000222000&lt;/publication_date&gt;&lt;number&gt;6&lt;/number&gt;&lt;institution&gt;Institute for Work and Health, University of Toronto, and Mount Sinai Hospital, Toronto, Ontario, Canada. jhayden@iwh.on.ca&lt;/institution&gt;&lt;startpage&gt;427&lt;/startpage&gt;&lt;title&gt;Evaluation of the quality of prognosis studies in systematic reviews.&lt;/title&gt;&lt;uuid&gt;1670F947-2B01-40C6-9BF1-E70ABDAFC43C&lt;/uuid&gt;&lt;subtype&gt;400&lt;/subtype&gt;&lt;endpage&gt;437&lt;/endpage&gt;&lt;type&gt;400&lt;/type&gt;&lt;url&gt;http://eutils.ncbi.nlm.nih.gov/entrez/eutils/elink.fcgi?dbfrom=pubmed&amp;amp;id=16549855&amp;amp;retmode=ref&amp;amp;cmd=prlinks&lt;/url&gt;&lt;bundle&gt;&lt;publication&gt;&lt;title&gt;Annals of internal medicine&lt;/title&gt;&lt;type&gt;-100&lt;/type&gt;&lt;subtype&gt;-100&lt;/subtype&gt;&lt;uuid&gt;C1F9B877-FBF6-4B9C-B24C-BCAC74E92C99&lt;/uuid&gt;&lt;/publication&gt;&lt;/bundle&gt;&lt;authors&gt;&lt;author&gt;&lt;firstName&gt;Jill&lt;/firstName&gt;&lt;middleNames&gt;A&lt;/middleNames&gt;&lt;lastName&gt;Hayden&lt;/lastName&gt;&lt;/author&gt;&lt;author&gt;&lt;firstName&gt;Pierre&lt;/firstName&gt;&lt;lastName&gt;Côté&lt;/lastName&gt;&lt;/author&gt;&lt;author&gt;&lt;firstName&gt;Claire&lt;/firstName&gt;&lt;lastName&gt;Bombardier&lt;/lastName&gt;&lt;/author&gt;&lt;/authors&gt;&lt;/publication&gt;&lt;/publications&gt;&lt;cites&gt;&lt;/cites&gt;&lt;/citation&gt;</w:instrText>
      </w:r>
      <w:r w:rsidR="009134B4">
        <w:rPr>
          <w:rFonts w:ascii="Arial" w:hAnsi="Arial" w:cs="Arial"/>
          <w:sz w:val="24"/>
          <w:szCs w:val="24"/>
        </w:rPr>
        <w:fldChar w:fldCharType="separate"/>
      </w:r>
      <w:r w:rsidR="00B00E6F">
        <w:rPr>
          <w:rFonts w:ascii="Arial" w:hAnsi="Arial" w:cs="Arial"/>
          <w:sz w:val="24"/>
          <w:szCs w:val="24"/>
          <w:lang w:eastAsia="en-GB"/>
        </w:rPr>
        <w:t>[9]</w:t>
      </w:r>
      <w:r w:rsidR="009134B4">
        <w:rPr>
          <w:rFonts w:ascii="Arial" w:hAnsi="Arial" w:cs="Arial"/>
          <w:sz w:val="24"/>
          <w:szCs w:val="24"/>
        </w:rPr>
        <w:fldChar w:fldCharType="end"/>
      </w:r>
      <w:r w:rsidR="003E15D9" w:rsidRPr="007C358C">
        <w:rPr>
          <w:rFonts w:ascii="Arial" w:hAnsi="Arial" w:cs="Arial"/>
          <w:sz w:val="24"/>
          <w:szCs w:val="24"/>
        </w:rPr>
        <w:t xml:space="preserve"> This quality assessment instrument examines four potential sources of bias: study participation, study attrition, confounding variables and measurement of outcomes.  Relevant to this systematic review, we abstracted data on bias related to study participation</w:t>
      </w:r>
      <w:r w:rsidR="003E15D9">
        <w:rPr>
          <w:rFonts w:ascii="Arial" w:hAnsi="Arial" w:cs="Arial"/>
          <w:sz w:val="24"/>
          <w:szCs w:val="24"/>
        </w:rPr>
        <w:t>, confounding variables</w:t>
      </w:r>
      <w:r w:rsidR="003E15D9" w:rsidRPr="007C358C">
        <w:rPr>
          <w:rFonts w:ascii="Arial" w:hAnsi="Arial" w:cs="Arial"/>
          <w:sz w:val="24"/>
          <w:szCs w:val="24"/>
        </w:rPr>
        <w:t xml:space="preserve"> and measurement of outcomes; they were rated as having low</w:t>
      </w:r>
      <w:r w:rsidR="003E15D9">
        <w:rPr>
          <w:rFonts w:ascii="Arial" w:hAnsi="Arial" w:cs="Arial"/>
          <w:sz w:val="24"/>
          <w:szCs w:val="24"/>
        </w:rPr>
        <w:t>,</w:t>
      </w:r>
      <w:r w:rsidR="003E15D9" w:rsidRPr="007C358C">
        <w:rPr>
          <w:rFonts w:ascii="Arial" w:hAnsi="Arial" w:cs="Arial"/>
          <w:sz w:val="24"/>
          <w:szCs w:val="24"/>
        </w:rPr>
        <w:t xml:space="preserve"> high</w:t>
      </w:r>
      <w:r w:rsidR="008A263B">
        <w:rPr>
          <w:rFonts w:ascii="Arial" w:hAnsi="Arial" w:cs="Arial"/>
          <w:sz w:val="24"/>
          <w:szCs w:val="24"/>
        </w:rPr>
        <w:t>, or</w:t>
      </w:r>
      <w:r w:rsidR="003E15D9">
        <w:rPr>
          <w:rFonts w:ascii="Arial" w:hAnsi="Arial" w:cs="Arial"/>
          <w:sz w:val="24"/>
          <w:szCs w:val="24"/>
        </w:rPr>
        <w:t xml:space="preserve"> uncertain risk </w:t>
      </w:r>
      <w:r w:rsidR="003E15D9" w:rsidRPr="007C358C">
        <w:rPr>
          <w:rFonts w:ascii="Arial" w:hAnsi="Arial" w:cs="Arial"/>
          <w:sz w:val="24"/>
          <w:szCs w:val="24"/>
        </w:rPr>
        <w:t>of bias</w:t>
      </w:r>
      <w:r w:rsidR="00017A72">
        <w:rPr>
          <w:rFonts w:ascii="Arial" w:hAnsi="Arial" w:cs="Arial"/>
          <w:sz w:val="24"/>
          <w:szCs w:val="24"/>
        </w:rPr>
        <w:t>.</w:t>
      </w:r>
      <w:r w:rsidR="009134B4">
        <w:rPr>
          <w:rFonts w:ascii="Arial" w:hAnsi="Arial" w:cs="Arial"/>
          <w:sz w:val="24"/>
          <w:szCs w:val="24"/>
        </w:rPr>
        <w:fldChar w:fldCharType="begin"/>
      </w:r>
      <w:r w:rsidR="00B00E6F">
        <w:rPr>
          <w:rFonts w:ascii="Arial" w:hAnsi="Arial" w:cs="Arial"/>
          <w:sz w:val="24"/>
          <w:szCs w:val="24"/>
        </w:rPr>
        <w:instrText xml:space="preserve"> ADDIN PAPERS2_CITATIONS &lt;citation&gt;&lt;uuid&gt;D149F649-B3D7-4F11-AEB9-9F2E4982D6AC&lt;/uuid&gt;&lt;priority&gt;0&lt;/priority&gt;&lt;publications&gt;&lt;publication&gt;&lt;volume&gt;144&lt;/volume&gt;&lt;publication_date&gt;99200603211200000000222000&lt;/publication_date&gt;&lt;number&gt;6&lt;/number&gt;&lt;institution&gt;Institute for Work and Health, University of Toronto, and Mount Sinai Hospital, Toronto, Ontario, Canada. jhayden@iwh.on.ca&lt;/institution&gt;&lt;startpage&gt;427&lt;/startpage&gt;&lt;title&gt;Evaluation of the quality of prognosis studies in systematic reviews.&lt;/title&gt;&lt;uuid&gt;1670F947-2B01-40C6-9BF1-E70ABDAFC43C&lt;/uuid&gt;&lt;subtype&gt;400&lt;/subtype&gt;&lt;endpage&gt;437&lt;/endpage&gt;&lt;type&gt;400&lt;/type&gt;&lt;url&gt;http://eutils.ncbi.nlm.nih.gov/entrez/eutils/elink.fcgi?dbfrom=pubmed&amp;amp;id=16549855&amp;amp;retmode=ref&amp;amp;cmd=prlinks&lt;/url&gt;&lt;bundle&gt;&lt;publication&gt;&lt;title&gt;Annals of internal medicine&lt;/title&gt;&lt;type&gt;-100&lt;/type&gt;&lt;subtype&gt;-100&lt;/subtype&gt;&lt;uuid&gt;C1F9B877-FBF6-4B9C-B24C-BCAC74E92C99&lt;/uuid&gt;&lt;/publication&gt;&lt;/bundle&gt;&lt;authors&gt;&lt;author&gt;&lt;firstName&gt;Jill&lt;/firstName&gt;&lt;middleNames&gt;A&lt;/middleNames&gt;&lt;lastName&gt;Hayden&lt;/lastName&gt;&lt;/author&gt;&lt;author&gt;&lt;firstName&gt;Pierre&lt;/firstName&gt;&lt;lastName&gt;Côté&lt;/lastName&gt;&lt;/author&gt;&lt;author&gt;&lt;firstName&gt;Claire&lt;/firstName&gt;&lt;lastName&gt;Bombardier&lt;/lastName&gt;&lt;/author&gt;&lt;/authors&gt;&lt;/publication&gt;&lt;/publications&gt;&lt;cites&gt;&lt;/cites&gt;&lt;/citation&gt;</w:instrText>
      </w:r>
      <w:r w:rsidR="009134B4">
        <w:rPr>
          <w:rFonts w:ascii="Arial" w:hAnsi="Arial" w:cs="Arial"/>
          <w:sz w:val="24"/>
          <w:szCs w:val="24"/>
        </w:rPr>
        <w:fldChar w:fldCharType="separate"/>
      </w:r>
      <w:r w:rsidR="00B00E6F">
        <w:rPr>
          <w:rFonts w:ascii="Arial" w:hAnsi="Arial" w:cs="Arial"/>
          <w:sz w:val="24"/>
          <w:szCs w:val="24"/>
          <w:lang w:eastAsia="en-GB"/>
        </w:rPr>
        <w:t>[9]</w:t>
      </w:r>
      <w:r w:rsidR="009134B4">
        <w:rPr>
          <w:rFonts w:ascii="Arial" w:hAnsi="Arial" w:cs="Arial"/>
          <w:sz w:val="24"/>
          <w:szCs w:val="24"/>
        </w:rPr>
        <w:fldChar w:fldCharType="end"/>
      </w:r>
      <w:r w:rsidR="009134B4" w:rsidDel="009134B4">
        <w:rPr>
          <w:rFonts w:ascii="Arial" w:hAnsi="Arial" w:cs="Arial"/>
          <w:sz w:val="24"/>
          <w:szCs w:val="24"/>
        </w:rPr>
        <w:t xml:space="preserve"> </w:t>
      </w:r>
    </w:p>
    <w:p w14:paraId="09FDDEBF" w14:textId="77777777" w:rsidR="00CD49D0" w:rsidRDefault="00CD49D0" w:rsidP="0004579A">
      <w:pPr>
        <w:widowControl w:val="0"/>
        <w:spacing w:after="0" w:line="480" w:lineRule="auto"/>
        <w:rPr>
          <w:rFonts w:ascii="Arial" w:hAnsi="Arial" w:cs="Arial"/>
          <w:sz w:val="24"/>
          <w:szCs w:val="24"/>
        </w:rPr>
      </w:pPr>
    </w:p>
    <w:p w14:paraId="6B56F45D" w14:textId="77777777" w:rsidR="00564726" w:rsidRPr="0004579A" w:rsidRDefault="00564726" w:rsidP="0004579A">
      <w:pPr>
        <w:widowControl w:val="0"/>
        <w:spacing w:after="0" w:line="480" w:lineRule="auto"/>
        <w:outlineLvl w:val="0"/>
        <w:rPr>
          <w:rFonts w:ascii="Arial" w:hAnsi="Arial" w:cs="Arial"/>
          <w:color w:val="000000"/>
          <w:sz w:val="24"/>
          <w:szCs w:val="24"/>
        </w:rPr>
      </w:pPr>
      <w:r w:rsidRPr="0004579A">
        <w:rPr>
          <w:rFonts w:ascii="Arial" w:hAnsi="Arial" w:cs="Arial"/>
          <w:color w:val="000000"/>
          <w:sz w:val="24"/>
          <w:szCs w:val="24"/>
        </w:rPr>
        <w:t>RESULTS</w:t>
      </w:r>
    </w:p>
    <w:p w14:paraId="01E98FB8" w14:textId="7E72F6EA" w:rsidR="003A3298" w:rsidRDefault="00451AC4" w:rsidP="00451AC4">
      <w:pPr>
        <w:widowControl w:val="0"/>
        <w:spacing w:after="0" w:line="480" w:lineRule="auto"/>
        <w:ind w:firstLine="720"/>
        <w:rPr>
          <w:rFonts w:ascii="Arial" w:hAnsi="Arial" w:cs="Arial"/>
          <w:sz w:val="24"/>
          <w:szCs w:val="24"/>
        </w:rPr>
      </w:pPr>
      <w:r>
        <w:rPr>
          <w:rFonts w:ascii="Arial" w:hAnsi="Arial" w:cs="Arial"/>
          <w:color w:val="000000"/>
          <w:sz w:val="24"/>
          <w:szCs w:val="24"/>
        </w:rPr>
        <w:t>Figure 1 illustrates t</w:t>
      </w:r>
      <w:r w:rsidR="00D11F35" w:rsidRPr="0004579A">
        <w:rPr>
          <w:rFonts w:ascii="Arial" w:hAnsi="Arial" w:cs="Arial"/>
          <w:color w:val="000000"/>
          <w:sz w:val="24"/>
          <w:szCs w:val="24"/>
        </w:rPr>
        <w:t xml:space="preserve">he flow of study </w:t>
      </w:r>
      <w:r w:rsidR="0049247D">
        <w:rPr>
          <w:rFonts w:ascii="Arial" w:hAnsi="Arial" w:cs="Arial"/>
          <w:color w:val="000000"/>
          <w:sz w:val="24"/>
          <w:szCs w:val="24"/>
        </w:rPr>
        <w:t xml:space="preserve">publication </w:t>
      </w:r>
      <w:r w:rsidR="00D11F35" w:rsidRPr="0004579A">
        <w:rPr>
          <w:rFonts w:ascii="Arial" w:hAnsi="Arial" w:cs="Arial"/>
          <w:color w:val="000000"/>
          <w:sz w:val="24"/>
          <w:szCs w:val="24"/>
        </w:rPr>
        <w:t xml:space="preserve">identification and selection. There were </w:t>
      </w:r>
      <w:r w:rsidR="00572E08">
        <w:rPr>
          <w:rFonts w:ascii="Arial" w:hAnsi="Arial" w:cs="Arial"/>
          <w:color w:val="000000"/>
          <w:sz w:val="24"/>
          <w:szCs w:val="24"/>
        </w:rPr>
        <w:t xml:space="preserve">3,566 </w:t>
      </w:r>
      <w:r w:rsidR="00A91125">
        <w:rPr>
          <w:rFonts w:ascii="Arial" w:hAnsi="Arial" w:cs="Arial"/>
          <w:color w:val="000000"/>
          <w:sz w:val="24"/>
          <w:szCs w:val="24"/>
        </w:rPr>
        <w:t xml:space="preserve">unique </w:t>
      </w:r>
      <w:r w:rsidR="005C6D54" w:rsidRPr="0004579A">
        <w:rPr>
          <w:rFonts w:ascii="Arial" w:hAnsi="Arial" w:cs="Arial"/>
          <w:color w:val="000000"/>
          <w:sz w:val="24"/>
          <w:szCs w:val="24"/>
        </w:rPr>
        <w:t xml:space="preserve">citations </w:t>
      </w:r>
      <w:r w:rsidR="00D11F35" w:rsidRPr="0004579A">
        <w:rPr>
          <w:rFonts w:ascii="Arial" w:hAnsi="Arial" w:cs="Arial"/>
          <w:color w:val="000000"/>
          <w:sz w:val="24"/>
          <w:szCs w:val="24"/>
        </w:rPr>
        <w:t xml:space="preserve">identified by the search strategy, of which </w:t>
      </w:r>
      <w:r w:rsidR="00572E08">
        <w:rPr>
          <w:rFonts w:ascii="Arial" w:hAnsi="Arial" w:cs="Arial"/>
          <w:color w:val="000000"/>
          <w:sz w:val="24"/>
          <w:szCs w:val="24"/>
        </w:rPr>
        <w:t>51</w:t>
      </w:r>
      <w:r w:rsidR="005C6D54" w:rsidRPr="0004579A">
        <w:rPr>
          <w:rFonts w:ascii="Arial" w:hAnsi="Arial" w:cs="Arial"/>
          <w:color w:val="000000"/>
          <w:sz w:val="24"/>
          <w:szCs w:val="24"/>
        </w:rPr>
        <w:t xml:space="preserve"> </w:t>
      </w:r>
      <w:r w:rsidR="006561FF" w:rsidRPr="0004579A">
        <w:rPr>
          <w:rFonts w:ascii="Arial" w:hAnsi="Arial" w:cs="Arial"/>
          <w:color w:val="000000"/>
          <w:sz w:val="24"/>
          <w:szCs w:val="24"/>
        </w:rPr>
        <w:t>w</w:t>
      </w:r>
      <w:r w:rsidR="00D11F35" w:rsidRPr="0004579A">
        <w:rPr>
          <w:rFonts w:ascii="Arial" w:hAnsi="Arial" w:cs="Arial"/>
          <w:color w:val="000000"/>
          <w:sz w:val="24"/>
          <w:szCs w:val="24"/>
        </w:rPr>
        <w:t>ere retrieved for full</w:t>
      </w:r>
      <w:r w:rsidR="0089092E" w:rsidRPr="0004579A">
        <w:rPr>
          <w:rFonts w:ascii="Arial" w:hAnsi="Arial" w:cs="Arial"/>
          <w:color w:val="000000"/>
          <w:sz w:val="24"/>
          <w:szCs w:val="24"/>
        </w:rPr>
        <w:t>-text</w:t>
      </w:r>
      <w:r w:rsidR="00D11F35" w:rsidRPr="0004579A">
        <w:rPr>
          <w:rFonts w:ascii="Arial" w:hAnsi="Arial" w:cs="Arial"/>
          <w:color w:val="000000"/>
          <w:sz w:val="24"/>
          <w:szCs w:val="24"/>
        </w:rPr>
        <w:t xml:space="preserve"> evaluation</w:t>
      </w:r>
      <w:r w:rsidR="003C3469" w:rsidRPr="0004579A">
        <w:rPr>
          <w:rFonts w:ascii="Arial" w:hAnsi="Arial" w:cs="Arial"/>
          <w:color w:val="000000"/>
          <w:sz w:val="24"/>
          <w:szCs w:val="24"/>
        </w:rPr>
        <w:t xml:space="preserve">. </w:t>
      </w:r>
      <w:r w:rsidR="008D04C7">
        <w:rPr>
          <w:rFonts w:ascii="Arial" w:hAnsi="Arial" w:cs="Arial"/>
          <w:color w:val="000000"/>
          <w:sz w:val="24"/>
          <w:szCs w:val="24"/>
        </w:rPr>
        <w:t>Among</w:t>
      </w:r>
      <w:r w:rsidR="003C3469" w:rsidRPr="0004579A">
        <w:rPr>
          <w:rFonts w:ascii="Arial" w:hAnsi="Arial" w:cs="Arial"/>
          <w:color w:val="000000"/>
          <w:sz w:val="24"/>
          <w:szCs w:val="24"/>
        </w:rPr>
        <w:t xml:space="preserve"> these </w:t>
      </w:r>
      <w:r>
        <w:rPr>
          <w:rFonts w:ascii="Arial" w:hAnsi="Arial" w:cs="Arial"/>
          <w:color w:val="000000"/>
          <w:sz w:val="24"/>
          <w:szCs w:val="24"/>
        </w:rPr>
        <w:t>publications</w:t>
      </w:r>
      <w:r w:rsidR="003C3469" w:rsidRPr="0004579A">
        <w:rPr>
          <w:rFonts w:ascii="Arial" w:hAnsi="Arial" w:cs="Arial"/>
          <w:color w:val="000000"/>
          <w:sz w:val="24"/>
          <w:szCs w:val="24"/>
        </w:rPr>
        <w:t>,</w:t>
      </w:r>
      <w:r w:rsidR="00F67DAE" w:rsidRPr="0004579A">
        <w:rPr>
          <w:rFonts w:ascii="Arial" w:hAnsi="Arial" w:cs="Arial"/>
          <w:color w:val="000000"/>
          <w:sz w:val="24"/>
          <w:szCs w:val="24"/>
        </w:rPr>
        <w:t xml:space="preserve"> </w:t>
      </w:r>
      <w:r w:rsidR="00572E08">
        <w:rPr>
          <w:rFonts w:ascii="Arial" w:hAnsi="Arial" w:cs="Arial"/>
          <w:color w:val="000000"/>
          <w:sz w:val="24"/>
          <w:szCs w:val="24"/>
        </w:rPr>
        <w:t>22</w:t>
      </w:r>
      <w:r w:rsidR="00F67DAE" w:rsidRPr="0004579A">
        <w:rPr>
          <w:rFonts w:ascii="Arial" w:hAnsi="Arial" w:cs="Arial"/>
          <w:color w:val="000000"/>
          <w:sz w:val="24"/>
          <w:szCs w:val="24"/>
        </w:rPr>
        <w:t xml:space="preserve"> </w:t>
      </w:r>
      <w:r w:rsidR="0089092E" w:rsidRPr="0004579A">
        <w:rPr>
          <w:rFonts w:ascii="Arial" w:hAnsi="Arial" w:cs="Arial"/>
          <w:color w:val="000000"/>
          <w:sz w:val="24"/>
          <w:szCs w:val="24"/>
        </w:rPr>
        <w:t>met the eligibility criteria</w:t>
      </w:r>
      <w:r w:rsidR="001F7238" w:rsidRPr="0004579A">
        <w:rPr>
          <w:rFonts w:ascii="Arial" w:hAnsi="Arial" w:cs="Arial"/>
          <w:color w:val="000000"/>
          <w:sz w:val="24"/>
          <w:szCs w:val="24"/>
        </w:rPr>
        <w:t xml:space="preserve"> and were included in the systematic </w:t>
      </w:r>
      <w:r w:rsidR="001F7238" w:rsidRPr="00FF2104">
        <w:rPr>
          <w:rFonts w:ascii="Arial" w:hAnsi="Arial" w:cs="Arial"/>
          <w:color w:val="000000"/>
          <w:sz w:val="24"/>
          <w:szCs w:val="24"/>
        </w:rPr>
        <w:t>review</w:t>
      </w:r>
      <w:r w:rsidR="00A55E7B" w:rsidRPr="00FF2104">
        <w:rPr>
          <w:rFonts w:ascii="Arial" w:hAnsi="Arial" w:cs="Arial"/>
          <w:color w:val="000000"/>
          <w:sz w:val="24"/>
          <w:szCs w:val="24"/>
        </w:rPr>
        <w:t xml:space="preserve"> (Table 1)</w:t>
      </w:r>
      <w:r w:rsidR="00D11F35" w:rsidRPr="00FF2104">
        <w:rPr>
          <w:rFonts w:ascii="Arial" w:hAnsi="Arial" w:cs="Arial"/>
          <w:color w:val="000000"/>
          <w:sz w:val="24"/>
          <w:szCs w:val="24"/>
        </w:rPr>
        <w:t>.</w:t>
      </w:r>
      <w:r w:rsidR="00AA0652" w:rsidRPr="0004579A">
        <w:rPr>
          <w:rFonts w:ascii="Arial" w:hAnsi="Arial" w:cs="Arial"/>
          <w:color w:val="000000"/>
          <w:sz w:val="24"/>
          <w:szCs w:val="24"/>
        </w:rPr>
        <w:t xml:space="preserve"> </w:t>
      </w:r>
      <w:r w:rsidR="00256EF2" w:rsidRPr="0004579A">
        <w:rPr>
          <w:rFonts w:ascii="Arial" w:hAnsi="Arial" w:cs="Arial"/>
          <w:color w:val="000000"/>
          <w:sz w:val="24"/>
          <w:szCs w:val="24"/>
        </w:rPr>
        <w:t xml:space="preserve"> Reasons for exclusion are described in Figure 1. </w:t>
      </w:r>
      <w:r w:rsidR="003A2101" w:rsidRPr="0004579A">
        <w:rPr>
          <w:rFonts w:ascii="Arial" w:hAnsi="Arial" w:cs="Arial"/>
          <w:color w:val="000000"/>
          <w:sz w:val="24"/>
          <w:szCs w:val="24"/>
        </w:rPr>
        <w:t>A</w:t>
      </w:r>
      <w:r w:rsidR="00AA0652" w:rsidRPr="0004579A">
        <w:rPr>
          <w:rFonts w:ascii="Arial" w:hAnsi="Arial" w:cs="Arial"/>
          <w:color w:val="000000"/>
          <w:sz w:val="24"/>
          <w:szCs w:val="24"/>
        </w:rPr>
        <w:t xml:space="preserve">greement </w:t>
      </w:r>
      <w:r w:rsidR="008A263B">
        <w:rPr>
          <w:rFonts w:ascii="Arial" w:hAnsi="Arial" w:cs="Arial"/>
          <w:color w:val="000000"/>
          <w:sz w:val="24"/>
          <w:szCs w:val="24"/>
        </w:rPr>
        <w:t>in</w:t>
      </w:r>
      <w:r w:rsidR="00AA0652" w:rsidRPr="0004579A">
        <w:rPr>
          <w:rFonts w:ascii="Arial" w:hAnsi="Arial" w:cs="Arial"/>
          <w:color w:val="000000"/>
          <w:sz w:val="24"/>
          <w:szCs w:val="24"/>
        </w:rPr>
        <w:t xml:space="preserve"> study inclusion between the two reviewers was </w:t>
      </w:r>
      <w:r w:rsidR="003A2101" w:rsidRPr="0004579A">
        <w:rPr>
          <w:rFonts w:ascii="Arial" w:hAnsi="Arial" w:cs="Arial"/>
          <w:color w:val="000000"/>
          <w:sz w:val="24"/>
          <w:szCs w:val="24"/>
        </w:rPr>
        <w:t>perfect with kappa=</w:t>
      </w:r>
      <w:r w:rsidR="00572E08">
        <w:rPr>
          <w:rFonts w:ascii="Arial" w:hAnsi="Arial" w:cs="Arial"/>
          <w:color w:val="000000"/>
          <w:sz w:val="24"/>
          <w:szCs w:val="24"/>
        </w:rPr>
        <w:t>100%</w:t>
      </w:r>
      <w:r w:rsidR="00082E57">
        <w:rPr>
          <w:rFonts w:ascii="Arial" w:hAnsi="Arial" w:cs="Arial"/>
          <w:color w:val="000000"/>
          <w:sz w:val="24"/>
          <w:szCs w:val="24"/>
        </w:rPr>
        <w:t>.</w:t>
      </w:r>
      <w:r w:rsidR="000B3E63">
        <w:rPr>
          <w:rFonts w:ascii="Arial" w:hAnsi="Arial" w:cs="Arial"/>
          <w:color w:val="000000"/>
          <w:sz w:val="24"/>
          <w:szCs w:val="24"/>
        </w:rPr>
        <w:t xml:space="preserve"> </w:t>
      </w:r>
    </w:p>
    <w:p w14:paraId="783B4A1A" w14:textId="234F2F71" w:rsidR="00664FF3" w:rsidRDefault="00BA06BC" w:rsidP="0004579A">
      <w:pPr>
        <w:spacing w:after="0" w:line="480" w:lineRule="auto"/>
        <w:rPr>
          <w:rFonts w:ascii="Arial" w:hAnsi="Arial" w:cs="Arial"/>
          <w:sz w:val="24"/>
          <w:szCs w:val="24"/>
        </w:rPr>
      </w:pPr>
      <w:r>
        <w:rPr>
          <w:rFonts w:ascii="Arial" w:hAnsi="Arial" w:cs="Arial"/>
          <w:sz w:val="24"/>
          <w:szCs w:val="24"/>
        </w:rPr>
        <w:tab/>
      </w:r>
      <w:r w:rsidRPr="000D3F91">
        <w:rPr>
          <w:rFonts w:ascii="Arial" w:hAnsi="Arial" w:cs="Arial"/>
          <w:sz w:val="24"/>
          <w:szCs w:val="24"/>
        </w:rPr>
        <w:t>In terms of patient population enrolled, 8 studies</w:t>
      </w:r>
      <w:r w:rsidR="00DB05F2">
        <w:rPr>
          <w:rFonts w:ascii="Arial" w:hAnsi="Arial" w:cs="Arial"/>
          <w:sz w:val="24"/>
          <w:szCs w:val="24"/>
        </w:rPr>
        <w:fldChar w:fldCharType="begin"/>
      </w:r>
      <w:r w:rsidR="00B00E6F">
        <w:rPr>
          <w:rFonts w:ascii="Arial" w:hAnsi="Arial" w:cs="Arial"/>
          <w:sz w:val="24"/>
          <w:szCs w:val="24"/>
        </w:rPr>
        <w:instrText xml:space="preserve"> ADDIN PAPERS2_CITATIONS &lt;citation&gt;&lt;uuid&gt;7D7B6479-111C-46A3-8B1F-BB83AD13B135&lt;/uuid&gt;&lt;priority&gt;0&lt;/priority&gt;&lt;publications&gt;&lt;publication&gt;&lt;uuid&gt;BD50B157-9E57-47E8-9E44-5EE2A05B3041&lt;/uuid&gt;&lt;volume&gt;20&lt;/volume&gt;&lt;accepted_date&gt;99201403241200000000222000&lt;/accepted_date&gt;&lt;doi&gt;10.1016/j.bbmt.2014.03.026&lt;/doi&gt;&lt;startpage&gt;1068&lt;/startpage&gt;&lt;publication_date&gt;99201407001200000000220000&lt;/publication_date&gt;&lt;url&gt;http://eutils.ncbi.nlm.nih.gov/entrez/eutils/elink.fcgi?dbfrom=pubmed&amp;amp;id=24691219&amp;amp;retmode=ref&amp;amp;cmd=prlinks&lt;/url&gt;&lt;type&gt;400&lt;/type&gt;&lt;title&gt;Role of acute graft-versus-host disease in the risk of bacteremia and invasive fungal disease after allogeneic hemopoietic stem cell transplantation in children. Results from a single-center observational study.&lt;/title&gt;&lt;submission_date&gt;99201312021200000000222000&lt;/submission_date&gt;&lt;number&gt;7&lt;/number&gt;&lt;institution&gt;Infectious Disease Unit, Istituto Giannina Gaslini, Genoa, Italy. Electronic address: eliocastagnola@ospedale-gaslini.ge.it.&lt;/institution&gt;&lt;subtype&gt;400&lt;/subtype&gt;&lt;endpage&gt;1073&lt;/endpage&gt;&lt;bundle&gt;&lt;publication&gt;&lt;title&gt;Biology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Elio&lt;/firstName&gt;&lt;lastName&gt;Castagnola&lt;/lastName&gt;&lt;/author&gt;&lt;author&gt;&lt;firstName&gt;Francesca&lt;/firstName&gt;&lt;lastName&gt;Bagnasco&lt;/lastName&gt;&lt;/author&gt;&lt;author&gt;&lt;firstName&gt;Roberto&lt;/firstName&gt;&lt;lastName&gt;Bandettini&lt;/lastName&gt;&lt;/author&gt;&lt;author&gt;&lt;firstName&gt;Ilaria&lt;/firstName&gt;&lt;lastName&gt;Caviglia&lt;/lastName&gt;&lt;/author&gt;&lt;author&gt;&lt;firstName&gt;Giuseppe&lt;/firstName&gt;&lt;lastName&gt;Morreale&lt;/lastName&gt;&lt;/author&gt;&lt;author&gt;&lt;firstName&gt;Edoardo&lt;/firstName&gt;&lt;lastName&gt;Lanino&lt;/lastName&gt;&lt;/author&gt;&lt;author&gt;&lt;firstName&gt;Stefano&lt;/firstName&gt;&lt;lastName&gt;Giardino&lt;/lastName&gt;&lt;/author&gt;&lt;author&gt;&lt;firstName&gt;Cristina&lt;/firstName&gt;&lt;lastName&gt;Moroni&lt;/lastName&gt;&lt;/author&gt;&lt;author&gt;&lt;firstName&gt;Riccardo&lt;/firstName&gt;&lt;lastName&gt;Haupt&lt;/lastName&gt;&lt;/author&gt;&lt;author&gt;&lt;firstName&gt;Maura&lt;/firstName&gt;&lt;lastName&gt;Faraci&lt;/lastName&gt;&lt;/author&gt;&lt;/authors&gt;&lt;/publication&gt;&lt;publication&gt;&lt;uuid&gt;498511B3-C7F7-4117-B82B-6EBD9B0F1BC5&lt;/uuid&gt;&lt;volume&gt;49&lt;/volume&gt;&lt;accepted_date&gt;99201307241200000000222000&lt;/accepted_date&gt;&lt;doi&gt;10.1038/bmt.2013.136&lt;/doi&gt;&lt;startpage&gt;95&lt;/startpage&gt;&lt;revision_date&gt;99201307231200000000222000&lt;/revision_date&gt;&lt;publication_date&gt;99201401001200000000220000&lt;/publication_date&gt;&lt;url&gt;http://eutils.ncbi.nlm.nih.gov/entrez/eutils/elink.fcgi?dbfrom=pubmed&amp;amp;id=24121212&amp;amp;retmode=ref&amp;amp;cmd=prlinks&lt;/url&gt;&lt;type&gt;400&lt;/type&gt;&lt;title&gt;Predictors of invasive fungal infection in pediatric allogeneic hematopoietic SCT recipients.&lt;/title&gt;&lt;submission_date&gt;99201304261200000000222000&lt;/submission_date&gt;&lt;number&gt;1&lt;/number&gt;&lt;institution&gt;Department of Pediatric Blood and Marrow Transplantation, University Medical Centre Utrecht (UMCU), Utrecht, The Netherlands.&lt;/institution&gt;&lt;subtype&gt;400&lt;/subtype&gt;&lt;endpage&gt;101&lt;/endpage&gt;&lt;bundle&gt;&lt;publication&gt;&lt;publisher&gt;Nature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J&lt;/firstName&gt;&lt;middleNames&gt;A&lt;/middleNames&gt;&lt;lastName&gt;Hol&lt;/lastName&gt;&lt;/author&gt;&lt;author&gt;&lt;firstName&gt;T&lt;/firstName&gt;&lt;middleNames&gt;F W&lt;/middleNames&gt;&lt;lastName&gt;Wolfs&lt;/lastName&gt;&lt;/author&gt;&lt;author&gt;&lt;firstName&gt;M&lt;/firstName&gt;&lt;middleNames&gt;B&lt;/middleNames&gt;&lt;lastName&gt;Bierings&lt;/lastName&gt;&lt;/author&gt;&lt;author&gt;&lt;firstName&gt;C&lt;/firstName&gt;&lt;middleNames&gt;A&lt;/middleNames&gt;&lt;lastName&gt;Lindemans&lt;/lastName&gt;&lt;/author&gt;&lt;author&gt;&lt;firstName&gt;A&lt;/firstName&gt;&lt;middleNames&gt;B J&lt;/middleNames&gt;&lt;lastName&gt;Versluys&lt;/lastName&gt;&lt;/author&gt;&lt;author&gt;&lt;firstName&gt;A&lt;/firstName&gt;&lt;lastName&gt;Wildt de&lt;/lastName&gt;&lt;/author&gt;&lt;author&gt;&lt;firstName&gt;C&lt;/firstName&gt;&lt;middleNames&gt;E&lt;/middleNames&gt;&lt;lastName&gt;Gerhardt&lt;/lastName&gt;&lt;/author&gt;&lt;author&gt;&lt;firstName&gt;J&lt;/firstName&gt;&lt;middleNames&gt;J&lt;/middleNames&gt;&lt;lastName&gt;Boelens&lt;/lastName&gt;&lt;/author&gt;&lt;/authors&gt;&lt;/publication&gt;&lt;publication&gt;&lt;uuid&gt;9629D37A-BA40-41AB-A194-994D46776230&lt;/uuid&gt;&lt;volume&gt;19&lt;/volume&gt;&lt;accepted_date&gt;99201208161200000000222000&lt;/accepted_date&gt;&lt;doi&gt;10.1016/j.bbmt.2012.08.012&lt;/doi&gt;&lt;startpage&gt;94&lt;/startpage&gt;&lt;publication_date&gt;99201301001200000000220000&lt;/publication_date&gt;&lt;url&gt;http://eutils.ncbi.nlm.nih.gov/entrez/eutils/elink.fcgi?dbfrom=pubmed&amp;amp;id=22922523&amp;amp;retmode=ref&amp;amp;cmd=prlinks&lt;/url&gt;&lt;type&gt;400&lt;/type&gt;&lt;title&gt;Timeline, epidemiology, and risk factors for bacterial, fungal, and viral infections in children and adolescents after allogeneic hematopoietic stem cell transplantation.&lt;/title&gt;&lt;submission_date&gt;99201206111200000000222000&lt;/submission_date&gt;&lt;number&gt;1&lt;/number&gt;&lt;institution&gt;Department of Bone Marrow Transplantation and Cellular Therapy, St. Jude Children's Research Hospital, Memphis, Tennessee 38105-2794, USA. ashok.srinivasan@stjude.org&lt;/institution&gt;&lt;subtype&gt;400&lt;/subtype&gt;&lt;endpage&gt;101&lt;/endpage&gt;&lt;bundle&gt;&lt;publication&gt;&lt;title&gt;Biology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Ashok&lt;/firstName&gt;&lt;lastName&gt;Srinivasan&lt;/lastName&gt;&lt;/author&gt;&lt;author&gt;&lt;firstName&gt;Chong&lt;/firstName&gt;&lt;lastName&gt;Wang&lt;/lastName&gt;&lt;/author&gt;&lt;author&gt;&lt;firstName&gt;Deo&lt;/firstName&gt;&lt;middleNames&gt;K&lt;/middleNames&gt;&lt;lastName&gt;Srivastava&lt;/lastName&gt;&lt;/author&gt;&lt;author&gt;&lt;firstName&gt;Ken&lt;/firstName&gt;&lt;lastName&gt;Burnette&lt;/lastName&gt;&lt;/author&gt;&lt;author&gt;&lt;firstName&gt;Jerry&lt;/firstName&gt;&lt;middleNames&gt;L&lt;/middleNames&gt;&lt;lastName&gt;Shenep&lt;/lastName&gt;&lt;/author&gt;&lt;author&gt;&lt;firstName&gt;Wing&lt;/firstName&gt;&lt;lastName&gt;Leung&lt;/lastName&gt;&lt;/author&gt;&lt;author&gt;&lt;firstName&gt;Randall&lt;/firstName&gt;&lt;middleNames&gt;T&lt;/middleNames&gt;&lt;lastName&gt;Hayden&lt;/lastName&gt;&lt;/author&gt;&lt;/authors&gt;&lt;/publication&gt;&lt;publication&gt;&lt;uuid&gt;9E7D09AA-2644-4DF3-AE01-261D8D02E509&lt;/uuid&gt;&lt;volume&gt;15&lt;/volume&gt;&lt;accepted_date&gt;99200908071200000000222000&lt;/accepted_date&gt;&lt;doi&gt;10.1016/j.bbmt.2009.08.006&lt;/doi&gt;&lt;startpage&gt;1587&lt;/startpage&gt;&lt;publication_date&gt;99200912001200000000220000&lt;/publication_date&gt;&lt;url&gt;http://eutils.ncbi.nlm.nih.gov/entrez/eutils/elink.fcgi?dbfrom=pubmed&amp;amp;id=19896083&amp;amp;retmode=ref&amp;amp;cmd=prlinks&lt;/url&gt;&lt;type&gt;400&lt;/type&gt;&lt;title&gt;Incidence of Viral and fungal infections following busulfan-based reduced-intensity versus myeloablative conditioning in pediatric allogeneic stem cell transplantation recipients.&lt;/title&gt;&lt;submission_date&gt;99200904211200000000222000&lt;/submission_date&gt;&lt;number&gt;12&lt;/number&gt;&lt;institution&gt;Department of Pediatrics, Morgan Stanley Children's Hospital of New York-Presbyterian, Columbia University, New York, New York 10032, USA.&lt;/institution&gt;&lt;subtype&gt;400&lt;/subtype&gt;&lt;endpage&gt;1595&lt;/endpage&gt;&lt;bundle&gt;&lt;publication&gt;&lt;title&gt;Biology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Prakash&lt;/firstName&gt;&lt;lastName&gt;Satwani&lt;/lastName&gt;&lt;/author&gt;&lt;author&gt;&lt;firstName&gt;Leah&lt;/firstName&gt;&lt;lastName&gt;Baldinger&lt;/lastName&gt;&lt;/author&gt;&lt;author&gt;&lt;firstName&gt;Jason&lt;/firstName&gt;&lt;lastName&gt;Freedman&lt;/lastName&gt;&lt;/author&gt;&lt;author&gt;&lt;firstName&gt;Judith&lt;/firstName&gt;&lt;middleNames&gt;S&lt;/middleNames&gt;&lt;lastName&gt;Jacobson&lt;/lastName&gt;&lt;/author&gt;&lt;author&gt;&lt;firstName&gt;Jon&lt;/firstName&gt;&lt;lastName&gt;Guerra&lt;/lastName&gt;&lt;/author&gt;&lt;author&gt;&lt;nonDroppingParticle&gt;van de&lt;/nonDroppingParticle&gt;&lt;firstName&gt;Carmella&lt;/firstName&gt;&lt;lastName&gt;Ven&lt;/lastName&gt;&lt;/author&gt;&lt;author&gt;&lt;firstName&gt;Erin&lt;/firstName&gt;&lt;lastName&gt;Morris&lt;/lastName&gt;&lt;/author&gt;&lt;author&gt;&lt;firstName&gt;James&lt;/firstName&gt;&lt;lastName&gt;Garvin&lt;/lastName&gt;&lt;/author&gt;&lt;author&gt;&lt;firstName&gt;Diane&lt;/firstName&gt;&lt;lastName&gt;George&lt;/lastName&gt;&lt;/author&gt;&lt;author&gt;&lt;firstName&gt;M&lt;/firstName&gt;&lt;middleNames&gt;Brigid&lt;/middleNames&gt;&lt;lastName&gt;Bradley&lt;/lastName&gt;&lt;/author&gt;&lt;author&gt;&lt;firstName&gt;Monica&lt;/firstName&gt;&lt;lastName&gt;Bhatia&lt;/lastName&gt;&lt;/author&gt;&lt;author&gt;&lt;firstName&gt;Bradford&lt;/firstName&gt;&lt;lastName&gt;Tallamy&lt;/lastName&gt;&lt;/author&gt;&lt;author&gt;&lt;firstName&gt;Joseph&lt;/firstName&gt;&lt;lastName&gt;Schwartz&lt;/lastName&gt;&lt;/author&gt;&lt;author&gt;&lt;firstName&gt;Zhezhen&lt;/firstName&gt;&lt;lastName&gt;Jin&lt;/lastName&gt;&lt;/author&gt;&lt;author&gt;&lt;firstName&gt;Mitchell&lt;/firstName&gt;&lt;middleNames&gt;S&lt;/middleNames&gt;&lt;lastName&gt;Cairo&lt;/lastName&gt;&lt;/author&gt;&lt;/authors&gt;&lt;/publication&gt;&lt;publication&gt;&lt;uuid&gt;02B8F377-8FCE-4C45-89F6-00017ABD0CC7&lt;/uuid&gt;&lt;volume&gt;29&lt;/volume&gt;&lt;doi&gt;10.1097/MPH.0b013e318142b598&lt;/doi&gt;&lt;startpage&gt;786&lt;/startpage&gt;&lt;publication_date&gt;99200711001200000000220000&lt;/publication_date&gt;&lt;url&gt;http://eutils.ncbi.nlm.nih.gov/entrez/eutils/elink.fcgi?dbfrom=pubmed&amp;amp;id=17984700&amp;amp;retmode=ref&amp;amp;cmd=prlinks&lt;/url&gt;&lt;type&gt;400&lt;/type&gt;&lt;title&gt;Evaluation of risk factors for invasive fungal infection after allogeneic stem cell transplantation in pediatric patients.&lt;/title&gt;&lt;institution&gt;Department of Pediatrics, Hokkaido University Graduate School of Medicine, Sapporo, Japan. r-koba@jacls.jp&lt;/institution&gt;&lt;number&gt;11&lt;/number&gt;&lt;subtype&gt;400&lt;/subtype&gt;&lt;endpage&gt;791&lt;/endpage&gt;&lt;bundle&gt;&lt;publication&gt;&lt;title&gt;Journal of pediatric hematology/oncology&lt;/title&gt;&lt;type&gt;-100&lt;/type&gt;&lt;subtype&gt;-100&lt;/subtype&gt;&lt;uuid&gt;BCC2AC52-877A-4FC0-9389-2E94F3C927B2&lt;/uuid&gt;&lt;/publication&gt;&lt;/bundle&gt;&lt;authors&gt;&lt;author&gt;&lt;firstName&gt;Ryoji&lt;/firstName&gt;&lt;lastName&gt;Kobayashi&lt;/lastName&gt;&lt;/author&gt;&lt;author&gt;&lt;firstName&gt;Makoto&lt;/firstName&gt;&lt;lastName&gt;Kaneda&lt;/lastName&gt;&lt;/author&gt;&lt;author&gt;&lt;firstName&gt;Tomonobu&lt;/firstName&gt;&lt;lastName&gt;Sato&lt;/lastName&gt;&lt;/author&gt;&lt;author&gt;&lt;firstName&gt;Daisuke&lt;/firstName&gt;&lt;lastName&gt;Suzuki&lt;/lastName&gt;&lt;/author&gt;&lt;author&gt;&lt;firstName&gt;Mizuho&lt;/firstName&gt;&lt;lastName&gt;Ichikawa&lt;/lastName&gt;&lt;/author&gt;&lt;author&gt;&lt;firstName&gt;Tadashi&lt;/firstName&gt;&lt;lastName&gt;Ariga&lt;/lastName&gt;&lt;/author&gt;&lt;/authors&gt;&lt;/publication&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gt;&lt;uuid&gt;106F6BF5-C771-439C-978D-AA04A86C8A3C&lt;/uuid&gt;&lt;volume&gt;21&lt;/volume&gt;&lt;startpage&gt;227&lt;/startpage&gt;&lt;publication_date&gt;99200203001200000000220000&lt;/publication_date&gt;&lt;url&gt;http://eutils.ncbi.nlm.nih.gov/entrez/eutils/elink.fcgi?dbfrom=pubmed&amp;amp;id=12005087&amp;amp;retmode=ref&amp;amp;cmd=prlinks&lt;/url&gt;&lt;type&gt;400&lt;/type&gt;&lt;title&gt;Infections diagnosed in the first year after pediatric stem cell transplantation.&lt;/title&gt;&lt;location&gt;200,4,35.9940329,-78.8986190&lt;/location&gt;&lt;institution&gt;Department of Pediatrics, Duke University Medical School, Durham, NC, USA. benja005@duke.edu&lt;/institution&gt;&lt;number&gt;3&lt;/number&gt;&lt;subtype&gt;400&lt;/subtype&gt;&lt;endpage&gt;234&lt;/endpage&gt;&lt;bundle&gt;&lt;publication&gt;&lt;title&gt;The Pediatric infectious disease journal&lt;/title&gt;&lt;type&gt;-100&lt;/type&gt;&lt;subtype&gt;-100&lt;/subtype&gt;&lt;uuid&gt;E2D0EA37-296E-4C6B-8408-B192DDBC40D9&lt;/uuid&gt;&lt;/publication&gt;&lt;/bundle&gt;&lt;authors&gt;&lt;author&gt;&lt;firstName&gt;Daniel&lt;/firstName&gt;&lt;middleNames&gt;Kelly&lt;/middleNames&gt;&lt;lastName&gt;Benjamin&lt;/lastName&gt;&lt;/author&gt;&lt;author&gt;&lt;firstName&gt;William&lt;/firstName&gt;&lt;middleNames&gt;C&lt;/middleNames&gt;&lt;lastName&gt;Miller&lt;/lastName&gt;&lt;/author&gt;&lt;author&gt;&lt;firstName&gt;Sherry&lt;/firstName&gt;&lt;lastName&gt;Bayliff&lt;/lastName&gt;&lt;/author&gt;&lt;author&gt;&lt;firstName&gt;Lisa&lt;/firstName&gt;&lt;lastName&gt;Martel&lt;/lastName&gt;&lt;/author&gt;&lt;author&gt;&lt;firstName&gt;Kenneth&lt;/firstName&gt;&lt;middleNames&gt;A&lt;/middleNames&gt;&lt;lastName&gt;Alexander&lt;/lastName&gt;&lt;/author&gt;&lt;author&gt;&lt;firstName&gt;Paul&lt;/firstName&gt;&lt;middleNames&gt;Langlie&lt;/middleNames&gt;&lt;lastName&gt;Martin&lt;/lastName&gt;&lt;/author&gt;&lt;/authors&gt;&lt;/publication&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s&gt;&lt;cites&gt;&lt;/cites&gt;&lt;/citation&gt;</w:instrText>
      </w:r>
      <w:r w:rsidR="00DB05F2">
        <w:rPr>
          <w:rFonts w:ascii="Arial" w:hAnsi="Arial" w:cs="Arial"/>
          <w:sz w:val="24"/>
          <w:szCs w:val="24"/>
        </w:rPr>
        <w:fldChar w:fldCharType="separate"/>
      </w:r>
      <w:r w:rsidR="00B00E6F">
        <w:rPr>
          <w:rFonts w:ascii="Arial" w:hAnsi="Arial" w:cs="Arial"/>
          <w:sz w:val="24"/>
          <w:szCs w:val="24"/>
          <w:lang w:eastAsia="en-GB"/>
        </w:rPr>
        <w:t>[10-17]</w:t>
      </w:r>
      <w:r w:rsidR="00DB05F2">
        <w:rPr>
          <w:rFonts w:ascii="Arial" w:hAnsi="Arial" w:cs="Arial"/>
          <w:sz w:val="24"/>
          <w:szCs w:val="24"/>
        </w:rPr>
        <w:fldChar w:fldCharType="end"/>
      </w:r>
      <w:r w:rsidRPr="000D3F91">
        <w:rPr>
          <w:rFonts w:ascii="Arial" w:hAnsi="Arial" w:cs="Arial"/>
          <w:sz w:val="24"/>
          <w:szCs w:val="24"/>
        </w:rPr>
        <w:t xml:space="preserve"> enrolled </w:t>
      </w:r>
      <w:r w:rsidR="00017A72">
        <w:rPr>
          <w:rFonts w:ascii="Arial" w:hAnsi="Arial" w:cs="Arial"/>
          <w:sz w:val="24"/>
          <w:szCs w:val="24"/>
        </w:rPr>
        <w:t>only</w:t>
      </w:r>
      <w:r w:rsidRPr="000D3F91">
        <w:rPr>
          <w:rFonts w:ascii="Arial" w:hAnsi="Arial" w:cs="Arial"/>
          <w:sz w:val="24"/>
          <w:szCs w:val="24"/>
        </w:rPr>
        <w:t xml:space="preserve"> HSCT patients of which six enrolled </w:t>
      </w:r>
      <w:r w:rsidR="00017A72">
        <w:rPr>
          <w:rFonts w:ascii="Arial" w:hAnsi="Arial" w:cs="Arial"/>
          <w:sz w:val="24"/>
          <w:szCs w:val="24"/>
        </w:rPr>
        <w:t>only</w:t>
      </w:r>
      <w:r w:rsidRPr="000D3F91">
        <w:rPr>
          <w:rFonts w:ascii="Arial" w:hAnsi="Arial" w:cs="Arial"/>
          <w:sz w:val="24"/>
          <w:szCs w:val="24"/>
        </w:rPr>
        <w:t xml:space="preserve"> allogeneic HSCT patients</w:t>
      </w:r>
      <w:r w:rsidR="00ED7F89">
        <w:rPr>
          <w:rFonts w:ascii="Arial" w:hAnsi="Arial" w:cs="Arial"/>
          <w:sz w:val="24"/>
          <w:szCs w:val="24"/>
        </w:rPr>
        <w:t>.  There were</w:t>
      </w:r>
      <w:r w:rsidRPr="000D3F91">
        <w:rPr>
          <w:rFonts w:ascii="Arial" w:hAnsi="Arial" w:cs="Arial"/>
          <w:sz w:val="24"/>
          <w:szCs w:val="24"/>
        </w:rPr>
        <w:t xml:space="preserve"> </w:t>
      </w:r>
      <w:r w:rsidR="00BA21EA">
        <w:rPr>
          <w:rFonts w:ascii="Arial" w:hAnsi="Arial" w:cs="Arial"/>
          <w:sz w:val="24"/>
          <w:szCs w:val="24"/>
        </w:rPr>
        <w:t>10</w:t>
      </w:r>
      <w:r w:rsidRPr="000D3F91">
        <w:rPr>
          <w:rFonts w:ascii="Arial" w:hAnsi="Arial" w:cs="Arial"/>
          <w:sz w:val="24"/>
          <w:szCs w:val="24"/>
        </w:rPr>
        <w:t xml:space="preserve"> </w:t>
      </w:r>
      <w:r w:rsidR="00ED7F89">
        <w:rPr>
          <w:rFonts w:ascii="Arial" w:hAnsi="Arial" w:cs="Arial"/>
          <w:sz w:val="24"/>
          <w:szCs w:val="24"/>
        </w:rPr>
        <w:t xml:space="preserve">studies that exclusively </w:t>
      </w:r>
      <w:r w:rsidRPr="000D3F91">
        <w:rPr>
          <w:rFonts w:ascii="Arial" w:hAnsi="Arial" w:cs="Arial"/>
          <w:sz w:val="24"/>
          <w:szCs w:val="24"/>
        </w:rPr>
        <w:t>enrolled cancer patients</w:t>
      </w:r>
      <w:r w:rsidR="00DB05F2">
        <w:rPr>
          <w:rFonts w:ascii="Arial" w:hAnsi="Arial" w:cs="Arial"/>
          <w:sz w:val="24"/>
          <w:szCs w:val="24"/>
        </w:rPr>
        <w:fldChar w:fldCharType="begin"/>
      </w:r>
      <w:r w:rsidR="00B00E6F">
        <w:rPr>
          <w:rFonts w:ascii="Arial" w:hAnsi="Arial" w:cs="Arial"/>
          <w:sz w:val="24"/>
          <w:szCs w:val="24"/>
        </w:rPr>
        <w:instrText xml:space="preserve"> ADDIN PAPERS2_CITATIONS &lt;citation&gt;&lt;uuid&gt;65CA52CC-FE12-4D6A-A354-A603E6EFE32D&lt;/uuid&gt;&lt;priority&gt;0&lt;/priority&gt;&lt;publications&gt;&lt;publication&gt;&lt;uuid&gt;1289B93C-61AF-41D5-B894-87157BDC4C85&lt;/uuid&gt;&lt;volume&gt;56&lt;/volume&gt;&lt;accepted_date&gt;99201301301200000000222000&lt;/accepted_date&gt;&lt;doi&gt;10.1111/myc.12063&lt;/doi&gt;&lt;startpage&gt;482&lt;/startpage&gt;&lt;revision_date&gt;99201301231200000000222000&lt;/revision_date&gt;&lt;publication_date&gt;99201307001200000000220000&lt;/publication_date&gt;&lt;url&gt;http://proxy.library.upenn.edu:2154/doi/10.1111/myc.12063/full&lt;/url&gt;&lt;type&gt;400&lt;/type&gt;&lt;title&gt;Invasive fungal infections in paediatric acute myeloid leukaemia.&lt;/title&gt;&lt;submission_date&gt;99201212071200000000222000&lt;/submission_date&gt;&lt;number&gt;4&lt;/number&gt;&lt;institution&gt;Hematology/Oncology, Children's Hospital of Eastern Ontario, Ottawa, ON, Canada. djohnston@cheo.on.ca&lt;/institution&gt;&lt;subtype&gt;400&lt;/subtype&gt;&lt;endpage&gt;487&lt;/endpage&gt;&lt;bundle&gt;&lt;publication&gt;&lt;title&gt;Mycoses&lt;/title&gt;&lt;type&gt;-100&lt;/type&gt;&lt;subtype&gt;-100&lt;/subtype&gt;&lt;uuid&gt;CDDF1CA8-9079-4AF8-8B02-206169F06B64&lt;/uuid&gt;&lt;/publication&gt;&lt;/bundle&gt;&lt;authors&gt;&lt;author&gt;&lt;firstName&gt;D&lt;/firstName&gt;&lt;middleNames&gt;L&lt;/middleNames&gt;&lt;lastName&gt;Johnston&lt;/lastName&gt;&lt;/author&gt;&lt;author&gt;&lt;firstName&gt;V&lt;/firstName&gt;&lt;lastName&gt;Lewis&lt;/lastName&gt;&lt;/author&gt;&lt;author&gt;&lt;firstName&gt;R&lt;/firstName&gt;&lt;lastName&gt;Yanofsky&lt;/lastName&gt;&lt;/author&gt;&lt;author&gt;&lt;firstName&gt;B&lt;/firstName&gt;&lt;lastName&gt;Gillmeister&lt;/lastName&gt;&lt;/author&gt;&lt;author&gt;&lt;firstName&gt;M&lt;/firstName&gt;&lt;middleNames&gt;C&lt;/middleNames&gt;&lt;lastName&gt;Ethier&lt;/lastName&gt;&lt;/author&gt;&lt;author&gt;&lt;firstName&gt;D&lt;/firstName&gt;&lt;lastName&gt;Mitchell&lt;/lastName&gt;&lt;/author&gt;&lt;author&gt;&lt;firstName&gt;S&lt;/firstName&gt;&lt;lastName&gt;Cellot&lt;/lastName&gt;&lt;/author&gt;&lt;author&gt;&lt;firstName&gt;D&lt;/firstName&gt;&lt;lastName&gt;Dix&lt;/lastName&gt;&lt;/author&gt;&lt;author&gt;&lt;firstName&gt;C&lt;/firstName&gt;&lt;lastName&gt;Portwine&lt;/lastName&gt;&lt;/author&gt;&lt;author&gt;&lt;firstName&gt;V&lt;/firstName&gt;&lt;lastName&gt;Price&lt;/lastName&gt;&lt;/author&gt;&lt;author&gt;&lt;firstName&gt;M&lt;/firstName&gt;&lt;lastName&gt;Silva&lt;/lastName&gt;&lt;/author&gt;&lt;author&gt;&lt;firstName&gt;S&lt;/firstName&gt;&lt;lastName&gt;Zelcer&lt;/lastName&gt;&lt;/author&gt;&lt;author&gt;&lt;firstName&gt;B&lt;/firstName&gt;&lt;lastName&gt;Michon&lt;/lastName&gt;&lt;/author&gt;&lt;author&gt;&lt;firstName&gt;L&lt;/firstName&gt;&lt;lastName&gt;Bowes&lt;/lastName&gt;&lt;/author&gt;&lt;author&gt;&lt;firstName&gt;K&lt;/firstName&gt;&lt;lastName&gt;Stobart&lt;/lastName&gt;&lt;/author&gt;&lt;author&gt;&lt;firstName&gt;J&lt;/firstName&gt;&lt;lastName&gt;Brossard&lt;/lastName&gt;&lt;/author&gt;&lt;author&gt;&lt;firstName&gt;J&lt;/firstName&gt;&lt;lastName&gt;Beyene&lt;/lastName&gt;&lt;/author&gt;&lt;author&gt;&lt;firstName&gt;L&lt;/firstName&gt;&lt;lastName&gt;Sung&lt;/lastName&gt;&lt;/author&gt;&lt;/authors&gt;&lt;/publication&gt;&lt;publication&gt;&lt;uuid&gt;032395DB-D501-4A3E-B6DC-105380D51C7F&lt;/uuid&gt;&lt;volume&gt;37&lt;/volume&gt;&lt;doi&gt;10.1097/MPH.0000000000000159&lt;/doi&gt;&lt;startpage&gt;e1&lt;/startpage&gt;&lt;publication_date&gt;99201501001200000000220000&lt;/publication_date&gt;&lt;url&gt;http://eutils.ncbi.nlm.nih.gov/entrez/eutils/elink.fcgi?dbfrom=pubmed&amp;amp;id=24686246&amp;amp;retmode=ref&amp;amp;cmd=prlinks&lt;/url&gt;&lt;type&gt;400&lt;/type&gt;&lt;title&gt;Invasive aspergillosis in children with acute leukemia at a resource-limited oncology center.&lt;/title&gt;&lt;institution&gt;Department of Pediatric Hematology and Oncology, Rajiv Gandhi Cancer Institute and Research Centre, Delhi.&lt;/institution&gt;&lt;number&gt;1&lt;/number&gt;&lt;subtype&gt;400&lt;/subtype&gt;&lt;endpage&gt;5&lt;/endpage&gt;&lt;bundle&gt;&lt;publication&gt;&lt;title&gt;Journal of pediatric hematology/oncology&lt;/title&gt;&lt;type&gt;-100&lt;/type&gt;&lt;subtype&gt;-100&lt;/subtype&gt;&lt;uuid&gt;BCC2AC52-877A-4FC0-9389-2E94F3C927B2&lt;/uuid&gt;&lt;/publication&gt;&lt;/bundle&gt;&lt;authors&gt;&lt;author&gt;&lt;firstName&gt;Sandeep&lt;/firstName&gt;&lt;lastName&gt;Jain&lt;/lastName&gt;&lt;/author&gt;&lt;author&gt;&lt;firstName&gt;Gauri&lt;/firstName&gt;&lt;lastName&gt;Kapoor&lt;/lastName&gt;&lt;/author&gt;&lt;/authors&gt;&lt;/publication&gt;&lt;publication&gt;&lt;uuid&gt;B4B0D775-40A4-4CD5-AFC7-316292E1FFC4&lt;/uuid&gt;&lt;volume&gt;55&lt;/volume&gt;&lt;doi&gt;10.1002/pbc.22750&lt;/doi&gt;&lt;startpage&gt;1103&lt;/startpage&gt;&lt;publication_date&gt;99201012011200000000222000&lt;/publication_date&gt;&lt;url&gt;http://eutils.ncbi.nlm.nih.gov/entrez/eutils/elink.fcgi?dbfrom=pubmed&amp;amp;id=20680968&amp;amp;retmode=ref&amp;amp;cmd=prlinks&lt;/url&gt;&lt;type&gt;400&lt;/type&gt;&lt;title&gt;Incidence of bacteremias and invasive mycoses in children with acute non-lymphoblastic leukemia: results from a multi-center Italian study.&lt;/title&gt;&lt;institution&gt;Department Of Hematology and Oncology, G. Gaslini Children's Hospital, Genoa, Italy. eliocastagnola@ospedale-gaslini.ge.it&lt;/institution&gt;&lt;number&gt;6&lt;/number&gt;&lt;subtype&gt;400&lt;/subtype&gt;&lt;endpage&gt;1107&lt;/endpage&gt;&lt;bundle&gt;&lt;publication&gt;&lt;title&gt;Pediatric blood &amp;amp; cancer&lt;/title&gt;&lt;type&gt;-100&lt;/type&gt;&lt;subtype&gt;-100&lt;/subtype&gt;&lt;uuid&gt;769DD4D3-0E99-41EA-BF9C-41C0D59A4707&lt;/uuid&gt;&lt;/publication&gt;&lt;/bundle&gt;&lt;authors&gt;&lt;author&gt;&lt;firstName&gt;Elio&lt;/firstName&gt;&lt;lastName&gt;Castagnola&lt;/lastName&gt;&lt;/author&gt;&lt;author&gt;&lt;firstName&gt;Mario&lt;/firstName&gt;&lt;middleNames&gt;R&lt;/middleNames&gt;&lt;lastName&gt;Rossi&lt;/lastName&gt;&lt;/author&gt;&lt;author&gt;&lt;firstName&gt;Simone&lt;/firstName&gt;&lt;lastName&gt;Cesaro&lt;/lastName&gt;&lt;/author&gt;&lt;author&gt;&lt;firstName&gt;Susanna&lt;/firstName&gt;&lt;lastName&gt;Livadiotti&lt;/lastName&gt;&lt;/author&gt;&lt;author&gt;&lt;firstName&gt;Mareva&lt;/firstName&gt;&lt;lastName&gt;Giacchino&lt;/lastName&gt;&lt;/author&gt;&lt;author&gt;&lt;firstName&gt;Giulio&lt;/firstName&gt;&lt;lastName&gt;Zanazzo&lt;/lastName&gt;&lt;/author&gt;&lt;author&gt;&lt;firstName&gt;Francesca&lt;/firstName&gt;&lt;lastName&gt;Fioredda&lt;/lastName&gt;&lt;/author&gt;&lt;author&gt;&lt;firstName&gt;Chiara&lt;/firstName&gt;&lt;lastName&gt;Beretta&lt;/lastName&gt;&lt;/author&gt;&lt;author&gt;&lt;firstName&gt;Francesca&lt;/firstName&gt;&lt;lastName&gt;Ciocchello&lt;/lastName&gt;&lt;/author&gt;&lt;author&gt;&lt;firstName&gt;Modesto&lt;/firstName&gt;&lt;lastName&gt;Carli&lt;/lastName&gt;&lt;/author&gt;&lt;author&gt;&lt;firstName&gt;Maria&lt;/firstName&gt;&lt;middleNames&gt;Caterina&lt;/middleNames&gt;&lt;lastName&gt;Putti&lt;/lastName&gt;&lt;/author&gt;&lt;author&gt;&lt;firstName&gt;Valeria&lt;/firstName&gt;&lt;lastName&gt;Pansini&lt;/lastName&gt;&lt;/author&gt;&lt;author&gt;&lt;firstName&gt;Massimo&lt;/firstName&gt;&lt;lastName&gt;Berger&lt;/lastName&gt;&lt;/author&gt;&lt;author&gt;&lt;firstName&gt;Maria&lt;/firstName&gt;&lt;lastName&gt;Licciardello&lt;/lastName&gt;&lt;/author&gt;&lt;author&gt;&lt;firstName&gt;Silvia&lt;/firstName&gt;&lt;lastName&gt;Farina&lt;/lastName&gt;&lt;/author&gt;&lt;author&gt;&lt;firstName&gt;Ilaria&lt;/firstName&gt;&lt;lastName&gt;Caviglia&lt;/lastName&gt;&lt;/author&gt;&lt;author&gt;&lt;firstName&gt;Riccardo&lt;/firstName&gt;&lt;lastName&gt;Haupt&lt;/lastName&gt;&lt;/author&gt;&lt;/authors&gt;&lt;/publication&gt;&lt;publication&gt;&lt;uuid&gt;2B9597AD-66EA-4738-835D-BFF7676B6DB5&lt;/uuid&gt;&lt;volume&gt;115&lt;/volume&gt;&lt;doi&gt;10.1002/cncr.24107&lt;/doi&gt;&lt;subtitle&gt;Cancer&lt;/subtitle&gt;&lt;startpage&gt;1100&lt;/startpage&gt;&lt;publication_date&gt;99200903011200000000222000&lt;/publication_date&gt;&lt;url&gt;http://www.ncbi.nlm.nih.gov/entrez/query.fcgi?cmd=Retrieve&amp;amp;db=PubMed&amp;amp;dopt=Citation&amp;amp;list_uids=19156894&lt;/url&gt;&lt;type&gt;400&lt;/type&gt;&lt;title&gt;Infections and association with different intensity of chemotherapy in children with acute myeloid leukemia.&lt;/title&gt;&lt;location&gt;200,9,43.6576008,-79.3883380&lt;/location&gt;&lt;institution&gt;Division of Haematology/Oncology, Department of Pediatrics, The Hospital for Sick Children, Toronto, Ontario, Canada. Lillian.sung@sickkids.ca&lt;/institution&gt;&lt;number&gt;5&lt;/number&gt;&lt;subtype&gt;400&lt;/subtype&gt;&lt;endpage&gt;1108&lt;/endpage&gt;&lt;bundle&gt;&lt;publication&gt;&lt;title&gt;Cancer&lt;/title&gt;&lt;type&gt;-100&lt;/type&gt;&lt;subtype&gt;-100&lt;/subtype&gt;&lt;uuid&gt;BD1363C1-C5EF-4B42-98E4-140BB6108F0F&lt;/uuid&gt;&lt;/publication&gt;&lt;/bundle&gt;&lt;authors&gt;&lt;author&gt;&lt;firstName&gt;Lillian&lt;/firstName&gt;&lt;lastName&gt;Sung&lt;/lastName&gt;&lt;/author&gt;&lt;author&gt;&lt;firstName&gt;Alan&lt;/firstName&gt;&lt;lastName&gt;Gamis&lt;/lastName&gt;&lt;/author&gt;&lt;author&gt;&lt;firstName&gt;Todd&lt;/firstName&gt;&lt;middleNames&gt;A&lt;/middleNames&gt;&lt;lastName&gt;Alonzo&lt;/lastName&gt;&lt;/author&gt;&lt;author&gt;&lt;firstName&gt;Allen&lt;/firstName&gt;&lt;lastName&gt;Buxton&lt;/lastName&gt;&lt;/author&gt;&lt;author&gt;&lt;firstName&gt;Kristen&lt;/firstName&gt;&lt;lastName&gt;Britton&lt;/lastName&gt;&lt;/author&gt;&lt;author&gt;&lt;firstName&gt;Joetta&lt;/firstName&gt;&lt;lastName&gt;Deswarte-Wallace&lt;/lastName&gt;&lt;/author&gt;&lt;author&gt;&lt;firstName&gt;William&lt;/firstName&gt;&lt;middleNames&gt;G&lt;/middleNames&gt;&lt;lastName&gt;Woods&lt;/lastName&gt;&lt;/author&gt;&lt;/authors&gt;&lt;/publication&gt;&lt;publication&gt;&lt;uuid&gt;7C52CB2A-7EFE-45A3-BD14-C8C3098F2618&lt;/uuid&gt;&lt;volume&gt;41&lt;/volume&gt;&lt;accepted_date&gt;99200503031200000000222000&lt;/accepted_date&gt;&lt;doi&gt;10.1016/j.ejca.2005.03.007&lt;/doi&gt;&lt;startpage&gt;1439&lt;/startpage&gt;&lt;revision_date&gt;99200502251200000000222000&lt;/revision_date&gt;&lt;publication_date&gt;99200507001200000000220000&lt;/publication_date&gt;&lt;url&gt;http://eutils.ncbi.nlm.nih.gov/entrez/eutils/elink.fcgi?dbfrom=pubmed&amp;amp;id=15963894&amp;amp;retmode=ref&amp;amp;cmd=prlinks&lt;/url&gt;&lt;type&gt;400&lt;/type&gt;&lt;title&gt;Bloodstream infections and invasive mycoses in children undergoing acute leukaemia treatment: a 13-year experience at a single Italian institution.&lt;/title&gt;&lt;submission_date&gt;99200410221200000000222000&lt;/submission_date&gt;&lt;number&gt;10&lt;/number&gt;&lt;institution&gt;Infectious Diseases Unit, Department of Hematology/Oncology, G. Gaslini Children's Hospital, Genoa, Italy. eliocastagnola@ospedale-gaslini.ge.it&lt;/institution&gt;&lt;subtype&gt;400&lt;/subtype&gt;&lt;endpage&gt;1445&lt;/endpage&gt;&lt;bundle&gt;&lt;publication&gt;&lt;title&gt;European journal of cancer (Oxford, England : 1990)&lt;/title&gt;&lt;type&gt;-100&lt;/type&gt;&lt;subtype&gt;-100&lt;/subtype&gt;&lt;uuid&gt;503E6F1E-F8E1-4930-9A15-7FDABC0764E3&lt;/uuid&gt;&lt;/publication&gt;&lt;/bundle&gt;&lt;authors&gt;&lt;author&gt;&lt;firstName&gt;Elio&lt;/firstName&gt;&lt;lastName&gt;Castagnola&lt;/lastName&gt;&lt;/author&gt;&lt;author&gt;&lt;firstName&gt;Ilaria&lt;/firstName&gt;&lt;lastName&gt;Caviglia&lt;/lastName&gt;&lt;/author&gt;&lt;author&gt;&lt;firstName&gt;Angela&lt;/firstName&gt;&lt;lastName&gt;Pistorio&lt;/lastName&gt;&lt;/author&gt;&lt;author&gt;&lt;firstName&gt;Francesca&lt;/firstName&gt;&lt;lastName&gt;Fioredda&lt;/lastName&gt;&lt;/author&gt;&lt;author&gt;&lt;firstName&gt;Concetta&lt;/firstName&gt;&lt;lastName&gt;Micalizzi&lt;/lastName&gt;&lt;/author&gt;&lt;author&gt;&lt;firstName&gt;Claudio&lt;/firstName&gt;&lt;lastName&gt;Viscoli&lt;/lastName&gt;&lt;/author&gt;&lt;author&gt;&lt;firstName&gt;Riccardo&lt;/firstName&gt;&lt;lastName&gt;Haupt&lt;/lastName&gt;&lt;/author&gt;&lt;/authors&gt;&lt;/publication&gt;&lt;publication&gt;&lt;volume&gt;27&lt;/volume&gt;&lt;publication_date&gt;99200503001200000000220000&lt;/publication_date&gt;&lt;number&gt;3&lt;/number&gt;&lt;institution&gt;Department of Pediatrics, Mattel Children's Hospital at UCLA, Los Angeles, California, USA.&lt;/institution&gt;&lt;startpage&gt;135&lt;/startpage&gt;&lt;title&gt;Invasive fungal infections in pediatric oncology patients: 11-year experience at a single institution.&lt;/title&gt;&lt;uuid&gt;90F86365-4B78-40F2-897A-6DB6B5939CF4&lt;/uuid&gt;&lt;subtype&gt;400&lt;/subtype&gt;&lt;endpage&gt;140&lt;/endpage&gt;&lt;type&gt;400&lt;/type&gt;&lt;url&gt;http://eutils.ncbi.nlm.nih.gov/entrez/eutils/elink.fcgi?dbfrom=pubmed&amp;amp;id=15750444&amp;amp;retmode=ref&amp;amp;cmd=prlinks&lt;/url&gt;&lt;bundle&gt;&lt;publication&gt;&lt;title&gt;Journal of pediatric hematology/oncology&lt;/title&gt;&lt;type&gt;-100&lt;/type&gt;&lt;subtype&gt;-100&lt;/subtype&gt;&lt;uuid&gt;BCC2AC52-877A-4FC0-9389-2E94F3C927B2&lt;/uuid&gt;&lt;/publication&gt;&lt;/bundle&gt;&lt;authors&gt;&lt;author&gt;&lt;firstName&gt;Galit&lt;/firstName&gt;&lt;middleNames&gt;P&lt;/middleNames&gt;&lt;lastName&gt;Rosen&lt;/lastName&gt;&lt;/author&gt;&lt;author&gt;&lt;firstName&gt;Karin&lt;/firstName&gt;&lt;lastName&gt;Nielsen&lt;/lastName&gt;&lt;/author&gt;&lt;author&gt;&lt;firstName&gt;Sungching&lt;/firstName&gt;&lt;lastName&gt;Glenn&lt;/lastName&gt;&lt;/author&gt;&lt;author&gt;&lt;firstName&gt;Jon&lt;/firstName&gt;&lt;lastName&gt;Abelson&lt;/lastName&gt;&lt;/author&gt;&lt;author&gt;&lt;firstName&gt;Jaime&lt;/firstName&gt;&lt;lastName&gt;Deville&lt;/lastName&gt;&lt;/author&gt;&lt;author&gt;&lt;firstName&gt;Theodore&lt;/firstName&gt;&lt;middleNames&gt;B&lt;/middleNames&gt;&lt;lastName&gt;Moore&lt;/lastName&gt;&lt;/author&gt;&lt;/authors&gt;&lt;/publication&gt;&lt;publication&gt;&lt;uuid&gt;46343CB2-DA23-4D25-B07F-A44317027644&lt;/uuid&gt;&lt;volume&gt;31&lt;/volume&gt;&lt;doi&gt;10.1086/313987&lt;/doi&gt;&lt;startpage&gt;451&lt;/startpage&gt;&lt;revision_date&gt;99200001041200000000222000&lt;/revision_date&gt;&lt;publication_date&gt;99200008001200000000220000&lt;/publication_date&gt;&lt;url&gt;http://proxy.library.upenn.edu:2331/content/31/2/451.full&lt;/url&gt;&lt;type&gt;400&lt;/type&gt;&lt;title&gt;Candidal meningitis in children with cancer.&lt;/title&gt;&lt;publisher&gt;Oxford University Press&lt;/publisher&gt;&lt;submission_date&gt;99199910211200000000222000&lt;/submission_date&gt;&lt;number&gt;2&lt;/number&gt;&lt;institution&gt;Departments of Infectious Diseases and Virology and Molecular Biology, St. Jude Children's Research Hospital, Memphis, TN 38105-2794, USA. jon.mccullers@stjude.org&lt;/institution&gt;&lt;subtype&gt;400&lt;/subtype&gt;&lt;endpage&gt;457&lt;/endpage&gt;&lt;bundle&gt;&lt;publication&gt;&lt;publisher&gt;Oxford University Press&lt;/publisher&gt;&lt;title&gt;Clinical Infectious Diseases&lt;/title&gt;&lt;type&gt;-100&lt;/type&gt;&lt;subtype&gt;-100&lt;/subtype&gt;&lt;uuid&gt;973C6062-6F21-4A98-B7C1-22AFFD38D3C8&lt;/uuid&gt;&lt;/publication&gt;&lt;/bundle&gt;&lt;authors&gt;&lt;author&gt;&lt;firstName&gt;J&lt;/firstName&gt;&lt;middleNames&gt;A&lt;/middleNames&gt;&lt;lastName&gt;McCullers&lt;/lastName&gt;&lt;/author&gt;&lt;author&gt;&lt;firstName&gt;S&lt;/firstName&gt;&lt;middleNames&gt;L&lt;/middleNames&gt;&lt;lastName&gt;Vargas&lt;/lastName&gt;&lt;/author&gt;&lt;author&gt;&lt;firstName&gt;P&lt;/firstName&gt;&lt;middleNames&gt;M&lt;/middleNames&gt;&lt;lastName&gt;Flynn&lt;/lastName&gt;&lt;/author&gt;&lt;author&gt;&lt;firstName&gt;B&lt;/firstName&gt;&lt;middleNames&gt;I&lt;/middleNames&gt;&lt;lastName&gt;Razzouk&lt;/lastName&gt;&lt;/author&gt;&lt;author&gt;&lt;firstName&gt;J&lt;/firstName&gt;&lt;middleNames&gt;L&lt;/middleNames&gt;&lt;lastName&gt;Shenep&lt;/lastName&gt;&lt;/author&gt;&lt;/authors&gt;&lt;/publication&gt;&lt;publication&gt;&lt;uuid&gt;26FF5751-1CE7-47FD-A7E6-8C574153B65F&lt;/uuid&gt;&lt;volume&gt;29&lt;/volume&gt;&lt;doi&gt;10.1097/INF.0b013e3181e7db7f&lt;/doi&gt;&lt;subtitle&gt;A Prospective Multicenter Evaluation&lt;/subtitle&gt;&lt;startpage&gt;816&lt;/startpage&gt;&lt;publication_date&gt;99201009001200000000220000&lt;/publication_date&gt;&lt;url&gt;http://content.wkhealth.com/linkback/openurl?sid=WKPTLP:landingpage&amp;amp;an=00006454-201009000-00008&lt;/url&gt;&lt;type&gt;400&lt;/type&gt;&lt;title&gt;Risk factors associated with invasive fungal disease in children with cancer and febrile neutropenia: a prospective multicenter evaluation.&lt;/title&gt;&lt;institution&gt;Department of Pediatrics, Hospital Luis Calvo Mackenna, Santiago, Chile.&lt;/institution&gt;&lt;number&gt;9&lt;/number&gt;&lt;subtype&gt;400&lt;/subtype&gt;&lt;endpage&gt;821&lt;/endpage&gt;&lt;bundle&gt;&lt;publication&gt;&lt;title&gt;The Pediatric infectious disease journal&lt;/title&gt;&lt;type&gt;-100&lt;/type&gt;&lt;subtype&gt;-100&lt;/subtype&gt;&lt;uuid&gt;E2D0EA37-296E-4C6B-8408-B192DDBC40D9&lt;/uuid&gt;&lt;/publication&gt;&lt;/bundle&gt;&lt;authors&gt;&lt;author&gt;&lt;firstName&gt;Milena&lt;/firstName&gt;&lt;lastName&gt;Villarroel&lt;/lastName&gt;&lt;/author&gt;&lt;author&gt;&lt;firstName&gt;Carmen&lt;/firstName&gt;&lt;middleNames&gt;L&lt;/middleNames&gt;&lt;lastName&gt;Avilés&lt;/lastName&gt;&lt;/author&gt;&lt;author&gt;&lt;firstName&gt;Pamela&lt;/firstName&gt;&lt;lastName&gt;Silva&lt;/lastName&gt;&lt;/author&gt;&lt;author&gt;&lt;firstName&gt;Ana&lt;/firstName&gt;&lt;middleNames&gt;M&lt;/middleNames&gt;&lt;lastName&gt;Guzmán&lt;/lastName&gt;&lt;/author&gt;&lt;author&gt;&lt;firstName&gt;Helena&lt;/firstName&gt;&lt;lastName&gt;Poggi&lt;/lastName&gt;&lt;/author&gt;&lt;author&gt;&lt;firstName&gt;Ana&lt;/firstName&gt;&lt;middleNames&gt;M&lt;/middleNames&gt;&lt;lastName&gt;Alvarez&lt;/lastName&gt;&lt;/author&gt;&lt;author&gt;&lt;firstName&gt;Ana&lt;/firstName&gt;&lt;lastName&gt;Becker&lt;/lastName&gt;&lt;/author&gt;&lt;author&gt;&lt;firstName&gt;Miguel&lt;/firstName&gt;&lt;lastName&gt;O'ryan&lt;/lastName&gt;&lt;/author&gt;&lt;author&gt;&lt;firstName&gt;Carmen&lt;/firstName&gt;&lt;lastName&gt;Salgado&lt;/lastName&gt;&lt;/author&gt;&lt;author&gt;&lt;firstName&gt;Santiago&lt;/firstName&gt;&lt;lastName&gt;Topelberg&lt;/lastName&gt;&lt;/author&gt;&lt;author&gt;&lt;firstName&gt;Juan&lt;/firstName&gt;&lt;lastName&gt;Tordecilla&lt;/lastName&gt;&lt;/author&gt;&lt;author&gt;&lt;firstName&gt;Mónica&lt;/firstName&gt;&lt;lastName&gt;Varas&lt;/lastName&gt;&lt;/author&gt;&lt;author&gt;&lt;firstName&gt;Tamara&lt;/firstName&gt;&lt;lastName&gt;Viviani&lt;/lastName&gt;&lt;/author&gt;&lt;author&gt;&lt;firstName&gt;Marcela&lt;/firstName&gt;&lt;lastName&gt;Zubieta&lt;/lastName&gt;&lt;/author&gt;&lt;author&gt;&lt;firstName&gt;María&lt;/firstName&gt;&lt;middleNames&gt;E&lt;/middleNames&gt;&lt;lastName&gt;Santolaya&lt;/lastName&gt;&lt;/author&gt;&lt;/authors&gt;&lt;/publication&gt;&lt;publication&gt;&lt;uuid&gt;8C6494F9-BBD5-4694-87DE-BEA6203898F5&lt;/uuid&gt;&lt;volume&gt;130&lt;/volume&gt;&lt;startpage&gt;1139&lt;/startpage&gt;&lt;subtitle&gt;Infección micótica profunda en niños con cáncer, neutropenia y fiebre, en Chile.&lt;/subtitle&gt;&lt;publication_date&gt;99200210001200000000220000&lt;/publication_date&gt;&lt;url&gt;http://eutils.ncbi.nlm.nih.gov/entrez/eutils/elink.fcgi?dbfrom=pubmed&amp;amp;id=12491831&amp;amp;retmode=ref&amp;amp;cmd=prlinks&lt;/url&gt;&lt;type&gt;400&lt;/type&gt;&lt;title&gt;[Invasive fungal infections in children with cancer, neutropenia and fever, in Chile].&lt;/title&gt;&lt;institution&gt;Programa de Microbiología, Instituto de Ciencias Biomédicas, Facultad de Medicina, Universidad de Chile.&lt;/institution&gt;&lt;number&gt;10&lt;/number&gt;&lt;subtype&gt;400&lt;/subtype&gt;&lt;endpage&gt;1146&lt;/endpage&gt;&lt;bundle&gt;&lt;publication&gt;&lt;title&gt;Revista médica de Chile&lt;/title&gt;&lt;type&gt;-100&lt;/type&gt;&lt;subtype&gt;-100&lt;/subtype&gt;&lt;uuid&gt;6FAABAD3-EF7C-4E4C-93ED-4285889817F4&lt;/uuid&gt;&lt;/publication&gt;&lt;/bundle&gt;&lt;authors&gt;&lt;author&gt;&lt;firstName&gt;Yalda&lt;/firstName&gt;&lt;lastName&gt;Lucero&lt;/lastName&gt;&lt;/author&gt;&lt;author&gt;&lt;firstName&gt;Roberto&lt;/firstName&gt;&lt;lastName&gt;Brücher&lt;/lastName&gt;&lt;/author&gt;&lt;author&gt;&lt;firstName&gt;Ana&lt;/firstName&gt;&lt;middleNames&gt;María&lt;/middleNames&gt;&lt;lastName&gt;Alvarez&lt;/lastName&gt;&lt;/author&gt;&lt;author&gt;&lt;firstName&gt;Ana&lt;/firstName&gt;&lt;lastName&gt;Becker&lt;/lastName&gt;&lt;/author&gt;&lt;author&gt;&lt;firstName&gt;José&lt;/firstName&gt;&lt;lastName&gt;Cofré&lt;/lastName&gt;&lt;/author&gt;&lt;author&gt;&lt;firstName&gt;Nancy&lt;/firstName&gt;&lt;lastName&gt;Enríquez&lt;/lastName&gt;&lt;/author&gt;&lt;author&gt;&lt;firstName&gt;Ernesto&lt;/firstName&gt;&lt;lastName&gt;Payá&lt;/lastName&gt;&lt;/author&gt;&lt;author&gt;&lt;firstName&gt;Carmen&lt;/firstName&gt;&lt;lastName&gt;Salgado&lt;/lastName&gt;&lt;/author&gt;&lt;author&gt;&lt;firstName&gt;María&lt;/firstName&gt;&lt;middleNames&gt;Elena&lt;/middleNames&gt;&lt;lastName&gt;Santolaya&lt;/lastName&gt;&lt;/author&gt;&lt;author&gt;&lt;firstName&gt;Juan&lt;/firstName&gt;&lt;lastName&gt;Tordecilla&lt;/lastName&gt;&lt;/author&gt;&lt;author&gt;&lt;firstName&gt;Mónica&lt;/firstName&gt;&lt;lastName&gt;Varas&lt;/lastName&gt;&lt;/author&gt;&lt;author&gt;&lt;firstName&gt;Milena&lt;/firstName&gt;&lt;lastName&gt;Villarroel&lt;/lastName&gt;&lt;/author&gt;&lt;author&gt;&lt;firstName&gt;Tamara&lt;/firstName&gt;&lt;lastName&gt;Viviani&lt;/lastName&gt;&lt;/author&gt;&lt;author&gt;&lt;firstName&gt;Marcela&lt;/firstName&gt;&lt;lastName&gt;Zubieta&lt;/lastName&gt;&lt;/author&gt;&lt;author&gt;&lt;firstName&gt;Miguel&lt;/firstName&gt;&lt;lastName&gt;O'ryan&lt;/lastName&gt;&lt;/author&gt;&lt;/authors&gt;&lt;/publication&gt;&lt;publication&gt;&lt;volume&gt;8&lt;/volume&gt;&lt;publication_date&gt;99199002001200000000220000&lt;/publication_date&gt;&lt;number&gt;2&lt;/number&gt;&lt;institution&gt;Johns Hopkins Oncology Center, Johns Hopkins University School of Medicine, Baltimore, MD.&lt;/institution&gt;&lt;startpage&gt;280&lt;/startpage&gt;&lt;title&gt;Invasive fungal disease in pediatric acute leukemia patients with fever and neutropenia during induction chemotherapy: a multivariate analysis of risk factors.&lt;/title&gt;&lt;uuid&gt;02B62255-A4C3-4FFC-AF28-A02D9AEE0FC4&lt;/uuid&gt;&lt;subtype&gt;400&lt;/subtype&gt;&lt;endpage&gt;286&lt;/endpage&gt;&lt;type&gt;400&lt;/type&gt;&lt;url&gt;http://eutils.ncbi.nlm.nih.gov/entrez/eutils/elink.fcgi?dbfrom=pubmed&amp;amp;id=2299371&amp;amp;retmode=ref&amp;amp;cmd=prlinks&lt;/url&gt;&lt;bundle&gt;&lt;publication&gt;&lt;title&gt;Journal of clinical oncology : official journal of the American Society of Clinical Oncology&lt;/title&gt;&lt;type&gt;-100&lt;/type&gt;&lt;subtype&gt;-100&lt;/subtype&gt;&lt;uuid&gt;5ED1DF72-3F69-46C8-95AC-739A55F563ED&lt;/uuid&gt;&lt;/publication&gt;&lt;/bundle&gt;&lt;authors&gt;&lt;author&gt;&lt;firstName&gt;J&lt;/firstName&gt;&lt;middleNames&gt;M&lt;/middleNames&gt;&lt;lastName&gt;Wiley&lt;/lastName&gt;&lt;/author&gt;&lt;author&gt;&lt;firstName&gt;N&lt;/firstName&gt;&lt;lastName&gt;Smith&lt;/lastName&gt;&lt;/author&gt;&lt;author&gt;&lt;firstName&gt;B&lt;/firstName&gt;&lt;middleNames&gt;G&lt;/middleNames&gt;&lt;lastName&gt;Leventhal&lt;/lastName&gt;&lt;/author&gt;&lt;author&gt;&lt;firstName&gt;M&lt;/firstName&gt;&lt;middleNames&gt;L&lt;/middleNames&gt;&lt;lastName&gt;Graham&lt;/lastName&gt;&lt;/author&gt;&lt;author&gt;&lt;firstName&gt;L&lt;/firstName&gt;&lt;middleNames&gt;C&lt;/middleNames&gt;&lt;lastName&gt;Strauss&lt;/lastName&gt;&lt;/author&gt;&lt;author&gt;&lt;firstName&gt;C&lt;/firstName&gt;&lt;middleNames&gt;A&lt;/middleNames&gt;&lt;lastName&gt;Hurwitz&lt;/lastName&gt;&lt;/author&gt;&lt;author&gt;&lt;firstName&gt;J&lt;/firstName&gt;&lt;lastName&gt;Modlin&lt;/lastName&gt;&lt;/author&gt;&lt;author&gt;&lt;firstName&gt;D&lt;/firstName&gt;&lt;lastName&gt;Mellits&lt;/lastName&gt;&lt;/author&gt;&lt;author&gt;&lt;firstName&gt;R&lt;/firstName&gt;&lt;lastName&gt;Baumgardner&lt;/lastName&gt;&lt;/author&gt;&lt;author&gt;&lt;firstName&gt;B&lt;/firstName&gt;&lt;middleNames&gt;J&lt;/middleNames&gt;&lt;lastName&gt;Corden&lt;/lastName&gt;&lt;/author&gt;&lt;/authors&gt;&lt;/publication&gt;&lt;/publications&gt;&lt;cites&gt;&lt;/cites&gt;&lt;/citation&gt;</w:instrText>
      </w:r>
      <w:r w:rsidR="00DB05F2">
        <w:rPr>
          <w:rFonts w:ascii="Arial" w:hAnsi="Arial" w:cs="Arial"/>
          <w:sz w:val="24"/>
          <w:szCs w:val="24"/>
        </w:rPr>
        <w:fldChar w:fldCharType="separate"/>
      </w:r>
      <w:r w:rsidR="00B00E6F">
        <w:rPr>
          <w:rFonts w:ascii="Arial" w:hAnsi="Arial" w:cs="Arial"/>
          <w:sz w:val="24"/>
          <w:szCs w:val="24"/>
          <w:lang w:eastAsia="en-GB"/>
        </w:rPr>
        <w:t>[1,18-26]</w:t>
      </w:r>
      <w:r w:rsidR="00DB05F2">
        <w:rPr>
          <w:rFonts w:ascii="Arial" w:hAnsi="Arial" w:cs="Arial"/>
          <w:sz w:val="24"/>
          <w:szCs w:val="24"/>
        </w:rPr>
        <w:fldChar w:fldCharType="end"/>
      </w:r>
      <w:r w:rsidRPr="000D3F91">
        <w:rPr>
          <w:rFonts w:ascii="Arial" w:hAnsi="Arial" w:cs="Arial"/>
          <w:sz w:val="24"/>
          <w:szCs w:val="24"/>
        </w:rPr>
        <w:t xml:space="preserve">, </w:t>
      </w:r>
      <w:r w:rsidR="00ED7F89">
        <w:rPr>
          <w:rFonts w:ascii="Arial" w:hAnsi="Arial" w:cs="Arial"/>
          <w:sz w:val="24"/>
          <w:szCs w:val="24"/>
        </w:rPr>
        <w:t xml:space="preserve">although </w:t>
      </w:r>
      <w:r w:rsidRPr="000D3F91">
        <w:rPr>
          <w:rFonts w:ascii="Arial" w:hAnsi="Arial" w:cs="Arial"/>
          <w:sz w:val="24"/>
          <w:szCs w:val="24"/>
        </w:rPr>
        <w:t xml:space="preserve">some of </w:t>
      </w:r>
      <w:r w:rsidR="00ED7F89">
        <w:rPr>
          <w:rFonts w:ascii="Arial" w:hAnsi="Arial" w:cs="Arial"/>
          <w:sz w:val="24"/>
          <w:szCs w:val="24"/>
        </w:rPr>
        <w:t>these patients</w:t>
      </w:r>
      <w:r w:rsidR="00ED7F89" w:rsidRPr="000D3F91">
        <w:rPr>
          <w:rFonts w:ascii="Arial" w:hAnsi="Arial" w:cs="Arial"/>
          <w:sz w:val="24"/>
          <w:szCs w:val="24"/>
        </w:rPr>
        <w:t xml:space="preserve"> </w:t>
      </w:r>
      <w:r w:rsidRPr="000D3F91">
        <w:rPr>
          <w:rFonts w:ascii="Arial" w:hAnsi="Arial" w:cs="Arial"/>
          <w:sz w:val="24"/>
          <w:szCs w:val="24"/>
        </w:rPr>
        <w:t xml:space="preserve">may have undergone HSCT after enrollment. </w:t>
      </w:r>
      <w:r w:rsidR="00A91125">
        <w:rPr>
          <w:rFonts w:ascii="Arial" w:hAnsi="Arial" w:cs="Arial"/>
          <w:sz w:val="24"/>
          <w:szCs w:val="24"/>
        </w:rPr>
        <w:t xml:space="preserve">Both cancer and HSCT recipients were included </w:t>
      </w:r>
      <w:r w:rsidR="00A91125" w:rsidRPr="00F23396">
        <w:rPr>
          <w:rFonts w:ascii="Arial" w:hAnsi="Arial" w:cs="Arial"/>
          <w:sz w:val="24"/>
          <w:szCs w:val="24"/>
        </w:rPr>
        <w:t xml:space="preserve">in </w:t>
      </w:r>
      <w:r w:rsidR="00443429">
        <w:rPr>
          <w:rFonts w:ascii="Arial" w:hAnsi="Arial" w:cs="Arial"/>
          <w:sz w:val="24"/>
          <w:szCs w:val="24"/>
        </w:rPr>
        <w:t>four</w:t>
      </w:r>
      <w:r w:rsidR="00A91125" w:rsidRPr="00F23396">
        <w:rPr>
          <w:rFonts w:ascii="Arial" w:hAnsi="Arial" w:cs="Arial"/>
          <w:sz w:val="24"/>
          <w:szCs w:val="24"/>
        </w:rPr>
        <w:t xml:space="preserve"> studies</w:t>
      </w:r>
      <w:r w:rsidR="00F23396">
        <w:rPr>
          <w:rFonts w:ascii="Arial" w:hAnsi="Arial" w:cs="Arial"/>
          <w:sz w:val="24"/>
          <w:szCs w:val="24"/>
        </w:rPr>
        <w:t>.</w:t>
      </w:r>
      <w:r w:rsidR="00DB05F2">
        <w:rPr>
          <w:rFonts w:ascii="Arial" w:hAnsi="Arial" w:cs="Arial"/>
          <w:sz w:val="24"/>
          <w:szCs w:val="24"/>
        </w:rPr>
        <w:fldChar w:fldCharType="begin"/>
      </w:r>
      <w:r w:rsidR="00B00E6F">
        <w:rPr>
          <w:rFonts w:ascii="Arial" w:hAnsi="Arial" w:cs="Arial"/>
          <w:sz w:val="24"/>
          <w:szCs w:val="24"/>
        </w:rPr>
        <w:instrText xml:space="preserve"> ADDIN PAPERS2_CITATIONS &lt;citation&gt;&lt;uuid&gt;CC2F3338-7A14-4FBE-85CE-326B7193CF81&lt;/uuid&gt;&lt;priority&gt;0&lt;/priority&gt;&lt;publications&gt;&lt;publication&gt;&lt;uuid&gt;BBF5D9B6-CCEC-464E-A176-A376EF9C6712&lt;/uuid&gt;&lt;volume&gt;22&lt;/volume&gt;&lt;accepted_date&gt;99201510111200000000222000&lt;/accepted_date&gt;&lt;doi&gt;10.1016/j.cmi.2015.10.017&lt;/doi&gt;&lt;startpage&gt;179.e1&lt;/startpage&gt;&lt;revision_date&gt;99201510061200000000222000&lt;/revision_date&gt;&lt;publication_date&gt;99201602001200000000220000&lt;/publication_date&gt;&lt;url&gt;http://eutils.ncbi.nlm.nih.gov/entrez/eutils/elink.fcgi?dbfrom=pubmed&amp;amp;id=26493843&amp;amp;retmode=ref&amp;amp;cmd=prlinks&lt;/url&gt;&lt;type&gt;400&lt;/type&gt;&lt;title&gt;Increased risk of infections and infection-related mortality in children undergoing haematopoietic stem cell transplantation compared to conventional anticancer therapy: a multicentre nationwide study.&lt;/title&gt;&lt;submission_date&gt;99201504061200000000222000&lt;/submission_date&gt;&lt;number&gt;2&lt;/number&gt;&lt;institution&gt;Department of Paediatric Haematology and Oncology, Collegium Medicum, Nicolaus Copernicus University Torun, Bydgoszcz, Poland. Electronic address: jstyczynski@cm.umk.pl.&lt;/institution&gt;&lt;subtype&gt;400&lt;/subtype&gt;&lt;endpage&gt;179.e10&lt;/endpage&gt;&lt;bundle&gt;&lt;publication&gt;&lt;title&gt;Clinical microbiology and infection : the official publication of the European Society of Clinical Microbiology and Infectious Diseases&lt;/title&gt;&lt;type&gt;-100&lt;/type&gt;&lt;subtype&gt;-100&lt;/subtype&gt;&lt;uuid&gt;2198C321-5108-46D7-A7D0-29761D5738EC&lt;/uuid&gt;&lt;/publication&gt;&lt;/bundle&gt;&lt;authors&gt;&lt;author&gt;&lt;firstName&gt;J&lt;/firstName&gt;&lt;lastName&gt;Styczynski&lt;/lastName&gt;&lt;/author&gt;&lt;author&gt;&lt;firstName&gt;K&lt;/firstName&gt;&lt;lastName&gt;Czyzewski&lt;/lastName&gt;&lt;/author&gt;&lt;author&gt;&lt;firstName&gt;M&lt;/firstName&gt;&lt;lastName&gt;Wysocki&lt;/lastName&gt;&lt;/author&gt;&lt;author&gt;&lt;firstName&gt;O&lt;/firstName&gt;&lt;lastName&gt;Gryniewicz-Kwiatkowska&lt;/lastName&gt;&lt;/author&gt;&lt;author&gt;&lt;firstName&gt;A&lt;/firstName&gt;&lt;lastName&gt;Kolodziejczyk-Gietka&lt;/lastName&gt;&lt;/author&gt;&lt;author&gt;&lt;firstName&gt;M&lt;/firstName&gt;&lt;lastName&gt;Salamonowicz&lt;/lastName&gt;&lt;/author&gt;&lt;author&gt;&lt;firstName&gt;L&lt;/firstName&gt;&lt;lastName&gt;Hutnik&lt;/lastName&gt;&lt;/author&gt;&lt;author&gt;&lt;firstName&gt;O&lt;/firstName&gt;&lt;lastName&gt;Zajac-Spychala&lt;/lastName&gt;&lt;/author&gt;&lt;author&gt;&lt;firstName&gt;A&lt;/firstName&gt;&lt;lastName&gt;Zaucha-Prazmo&lt;/lastName&gt;&lt;/author&gt;&lt;author&gt;&lt;firstName&gt;L&lt;/firstName&gt;&lt;lastName&gt;Chelmecka-Wiktorczyk&lt;/lastName&gt;&lt;/author&gt;&lt;author&gt;&lt;firstName&gt;K&lt;/firstName&gt;&lt;lastName&gt;Siewiera&lt;/lastName&gt;&lt;/author&gt;&lt;author&gt;&lt;firstName&gt;J&lt;/firstName&gt;&lt;lastName&gt;Fraczkiewicz&lt;/lastName&gt;&lt;/author&gt;&lt;author&gt;&lt;firstName&gt;Z&lt;/firstName&gt;&lt;lastName&gt;Malas&lt;/lastName&gt;&lt;/author&gt;&lt;author&gt;&lt;firstName&gt;R&lt;/firstName&gt;&lt;lastName&gt;Tomaszewska&lt;/lastName&gt;&lt;/author&gt;&lt;author&gt;&lt;firstName&gt;N&lt;/firstName&gt;&lt;lastName&gt;Irga-Jaworska&lt;/lastName&gt;&lt;/author&gt;&lt;author&gt;&lt;firstName&gt;M&lt;/firstName&gt;&lt;lastName&gt;Plonowski&lt;/lastName&gt;&lt;/author&gt;&lt;author&gt;&lt;firstName&gt;T&lt;/firstName&gt;&lt;lastName&gt;Ociepa&lt;/lastName&gt;&lt;/author&gt;&lt;author&gt;&lt;firstName&gt;F&lt;/firstName&gt;&lt;lastName&gt;Pierlejewski&lt;/lastName&gt;&lt;/author&gt;&lt;author&gt;&lt;firstName&gt;Z&lt;/firstName&gt;&lt;lastName&gt;Gamrot&lt;/lastName&gt;&lt;/author&gt;&lt;author&gt;&lt;firstName&gt;A&lt;/firstName&gt;&lt;lastName&gt;Urbanek-Dadela&lt;/lastName&gt;&lt;/author&gt;&lt;author&gt;&lt;firstName&gt;J&lt;/firstName&gt;&lt;lastName&gt;Gozdzik&lt;/lastName&gt;&lt;/author&gt;&lt;author&gt;&lt;firstName&gt;W&lt;/firstName&gt;&lt;lastName&gt;Stolpa&lt;/lastName&gt;&lt;/author&gt;&lt;author&gt;&lt;firstName&gt;B&lt;/firstName&gt;&lt;lastName&gt;Dembowska-Baginska&lt;/lastName&gt;&lt;/author&gt;&lt;author&gt;&lt;firstName&gt;D&lt;/firstName&gt;&lt;lastName&gt;Perek&lt;/lastName&gt;&lt;/author&gt;&lt;author&gt;&lt;firstName&gt;M&lt;/firstName&gt;&lt;lastName&gt;Matysiak&lt;/lastName&gt;&lt;/author&gt;&lt;author&gt;&lt;firstName&gt;J&lt;/firstName&gt;&lt;lastName&gt;Wachowiak&lt;/lastName&gt;&lt;/author&gt;&lt;author&gt;&lt;firstName&gt;J&lt;/firstName&gt;&lt;lastName&gt;Kowalczyk&lt;/lastName&gt;&lt;/author&gt;&lt;author&gt;&lt;firstName&gt;W&lt;/firstName&gt;&lt;lastName&gt;Balwierz&lt;/lastName&gt;&lt;/author&gt;&lt;author&gt;&lt;firstName&gt;K&lt;/firstName&gt;&lt;lastName&gt;Kalwak&lt;/lastName&gt;&lt;/author&gt;&lt;author&gt;&lt;firstName&gt;A&lt;/firstName&gt;&lt;lastName&gt;Chybicka&lt;/lastName&gt;&lt;/author&gt;&lt;author&gt;&lt;firstName&gt;W&lt;/firstName&gt;&lt;lastName&gt;Badowska&lt;/lastName&gt;&lt;/author&gt;&lt;author&gt;&lt;firstName&gt;T&lt;/firstName&gt;&lt;lastName&gt;Szczepanski&lt;/lastName&gt;&lt;/author&gt;&lt;author&gt;&lt;firstName&gt;E&lt;/firstName&gt;&lt;lastName&gt;Drozynska&lt;/lastName&gt;&lt;/author&gt;&lt;author&gt;&lt;firstName&gt;M&lt;/firstName&gt;&lt;lastName&gt;Krawczuk-Rybak&lt;/lastName&gt;&lt;/author&gt;&lt;author&gt;&lt;firstName&gt;T&lt;/firstName&gt;&lt;lastName&gt;Urasinski&lt;/lastName&gt;&lt;/author&gt;&lt;author&gt;&lt;firstName&gt;W&lt;/firstName&gt;&lt;lastName&gt;Mlynarski&lt;/lastName&gt;&lt;/author&gt;&lt;author&gt;&lt;firstName&gt;M&lt;/firstName&gt;&lt;lastName&gt;Woszczyk&lt;/lastName&gt;&lt;/author&gt;&lt;author&gt;&lt;firstName&gt;G&lt;/firstName&gt;&lt;lastName&gt;Karolczyk&lt;/lastName&gt;&lt;/author&gt;&lt;author&gt;&lt;firstName&gt;G&lt;/firstName&gt;&lt;lastName&gt;Sobol-Milejska&lt;/lastName&gt;&lt;/author&gt;&lt;author&gt;&lt;firstName&gt;L&lt;/firstName&gt;&lt;lastName&gt;Gil&lt;/lastName&gt;&lt;/author&gt;&lt;author&gt;&lt;lastName&gt;Polish Society of Paediatric Oncology and Haematology&lt;/lastName&gt;&lt;/author&gt;&lt;/authors&gt;&lt;/publication&gt;&lt;publication&gt;&lt;uuid&gt;70883641-B924-4D14-90A0-D531B472FA93&lt;/uuid&gt;&lt;volume&gt;224&lt;/volume&gt;&lt;doi&gt;10.1055/s-0032-1304625&lt;/doi&gt;&lt;startpage&gt;160&lt;/startpage&gt;&lt;publication_date&gt;99201204001200000000220000&lt;/publication_date&gt;&lt;url&gt;http://www.thieme-connect.de/DOI/DOI?10.1055/s-0032-1304625&lt;/url&gt;&lt;type&gt;400&lt;/type&gt;&lt;title&gt;Invasive aspergillosis in pediatric oncology patients: a rare event with poor prognosis--case analysis to plan better targeted prophylactic or therapeutic measurement.&lt;/title&gt;&lt;institution&gt;Department of Pediatric Oncology, Hematology and Immunology, Center for Child and Adolescent Health, Heinrich-Heine-University, Moorenstrasse 5, Duesseldorf, Germany. florian.babor@med.uniduesseldorf.de&lt;/institution&gt;&lt;number&gt;3&lt;/number&gt;&lt;subtype&gt;400&lt;/subtype&gt;&lt;endpage&gt;165&lt;/endpage&gt;&lt;bundle&gt;&lt;publication&gt;&lt;title&gt;Klinische Pädiatrie&lt;/title&gt;&lt;type&gt;-100&lt;/type&gt;&lt;subtype&gt;-100&lt;/subtype&gt;&lt;uuid&gt;CE5125AD-FD75-4E89-B609-C3B9006AA999&lt;/uuid&gt;&lt;/publication&gt;&lt;/bundle&gt;&lt;authors&gt;&lt;author&gt;&lt;firstName&gt;F&lt;/firstName&gt;&lt;lastName&gt;Babor&lt;/lastName&gt;&lt;/author&gt;&lt;author&gt;&lt;firstName&gt;F&lt;/firstName&gt;&lt;lastName&gt;Schuster&lt;/lastName&gt;&lt;/author&gt;&lt;author&gt;&lt;firstName&gt;C&lt;/firstName&gt;&lt;lastName&gt;Mackenzie&lt;/lastName&gt;&lt;/author&gt;&lt;author&gt;&lt;firstName&gt;R&lt;/firstName&gt;&lt;lastName&gt;Meisel&lt;/lastName&gt;&lt;/author&gt;&lt;author&gt;&lt;firstName&gt;J&lt;/firstName&gt;&lt;lastName&gt;Schaper&lt;/lastName&gt;&lt;/author&gt;&lt;author&gt;&lt;firstName&gt;H&lt;/firstName&gt;&lt;lastName&gt;Sabir&lt;/lastName&gt;&lt;/author&gt;&lt;author&gt;&lt;firstName&gt;M&lt;/firstName&gt;&lt;lastName&gt;Siepermann&lt;/lastName&gt;&lt;/author&gt;&lt;author&gt;&lt;firstName&gt;R&lt;/firstName&gt;&lt;lastName&gt;Wessalowski&lt;/lastName&gt;&lt;/author&gt;&lt;author&gt;&lt;firstName&gt;G&lt;/firstName&gt;&lt;lastName&gt;Janßen&lt;/lastName&gt;&lt;/author&gt;&lt;author&gt;&lt;firstName&gt;A&lt;/firstName&gt;&lt;lastName&gt;Borkhardt&lt;/lastName&gt;&lt;/author&gt;&lt;author&gt;&lt;firstName&gt;H-J&lt;/firstName&gt;&lt;lastName&gt;Laws&lt;/lastName&gt;&lt;/author&gt;&lt;/authors&gt;&lt;/publication&gt;&lt;publication&gt;&lt;uuid&gt;E9AF13D8-E8E6-44B5-B7A8-822E60C45EC8&lt;/uuid&gt;&lt;volume&gt;149&lt;/volume&gt;&lt;doi&gt;10.1111/j.1365-2141.2009.08072.x&lt;/doi&gt;&lt;startpage&gt;263&lt;/startpage&gt;&lt;publication_date&gt;99201004001200000000220000&lt;/publication_date&gt;&lt;url&gt;http://doi.wiley.com/10.1111/j.1365-2141.2009.08072.x&lt;/url&gt;&lt;type&gt;400&lt;/type&gt;&lt;title&gt;Epidemiology of paediatric invasive fungal infections and a case-control study of risk factors in acute leukaemia or post stem cell transplant.&lt;/title&gt;&lt;institution&gt;Centre for Infectious Diseases and Microbiology, University of Sydney at Westmead Hospital, NSW, Australia. katherh2@chw.edu.au&lt;/institution&gt;&lt;number&gt;2&lt;/number&gt;&lt;subtype&gt;400&lt;/subtype&gt;&lt;endpage&gt;272&lt;/endpage&gt;&lt;bundle&gt;&lt;publication&gt;&lt;title&gt;British Journal of Haematology&lt;/title&gt;&lt;type&gt;-100&lt;/type&gt;&lt;subtype&gt;-100&lt;/subtype&gt;&lt;uuid&gt;08012CBF-AFF1-4EC7-9AA4-0036E11FBC96&lt;/uuid&gt;&lt;/publication&gt;&lt;/bundle&gt;&lt;authors&gt;&lt;author&gt;&lt;firstName&gt;Katherine&lt;/firstName&gt;&lt;middleNames&gt;A&lt;/middleNames&gt;&lt;lastName&gt;Hale&lt;/lastName&gt;&lt;/author&gt;&lt;author&gt;&lt;firstName&gt;Peter&lt;/firstName&gt;&lt;middleNames&gt;J&lt;/middleNames&gt;&lt;lastName&gt;Shaw&lt;/lastName&gt;&lt;/author&gt;&lt;author&gt;&lt;firstName&gt;Luciano&lt;/firstName&gt;&lt;lastName&gt;Dalla-Pozza&lt;/lastName&gt;&lt;/author&gt;&lt;author&gt;&lt;firstName&gt;Chandini&lt;/firstName&gt;&lt;middleNames&gt;Raina&lt;/middleNames&gt;&lt;lastName&gt;MacIntyre&lt;/lastName&gt;&lt;/author&gt;&lt;author&gt;&lt;firstName&gt;David&lt;/firstName&gt;&lt;lastName&gt;Isaacs&lt;/lastName&gt;&lt;/author&gt;&lt;author&gt;&lt;firstName&gt;Tania&lt;/firstName&gt;&lt;middleNames&gt;C&lt;/middleNames&gt;&lt;lastName&gt;Sorrell&lt;/lastName&gt;&lt;/author&gt;&lt;/authors&gt;&lt;/publication&gt;&lt;publication&gt;&lt;volume&gt;104&lt;/volume&gt;&lt;publication_date&gt;99200503001200000000220000&lt;/publication_date&gt;&lt;number&gt;3&lt;/number&gt;&lt;institution&gt;Department of Pediatrics, God's Help Hospital, Taipei, Taiwan.&lt;/institution&gt;&lt;startpage&gt;174&lt;/startpage&gt;&lt;title&gt;Invasive fungal infection in children with persistent febrile neutropenia.&lt;/title&gt;&lt;uuid&gt;7BFBC8FF-D412-4020-A158-B3E898CFC189&lt;/uuid&gt;&lt;subtype&gt;400&lt;/subtype&gt;&lt;endpage&gt;179&lt;/endpage&gt;&lt;type&gt;400&lt;/type&gt;&lt;url&gt;http://eutils.ncbi.nlm.nih.gov/entrez/eutils/elink.fcgi?dbfrom=pubmed&amp;amp;id=15818431&amp;amp;retmode=ref&amp;amp;cmd=prlinks&lt;/url&gt;&lt;bundle&gt;&lt;publication&gt;&lt;title&gt;Journal of the Formosan Medical Association = Taiwan yi zhi&lt;/title&gt;&lt;type&gt;-100&lt;/type&gt;&lt;subtype&gt;-100&lt;/subtype&gt;&lt;uuid&gt;519C0A82-66F1-4756-B8F3-83D05BCAB096&lt;/uuid&gt;&lt;/publication&gt;&lt;/bundle&gt;&lt;authors&gt;&lt;author&gt;&lt;firstName&gt;Hsin-Pao&lt;/firstName&gt;&lt;lastName&gt;Lai&lt;/lastName&gt;&lt;/author&gt;&lt;author&gt;&lt;firstName&gt;Yee-Chun&lt;/firstName&gt;&lt;lastName&gt;Chen&lt;/lastName&gt;&lt;/author&gt;&lt;author&gt;&lt;firstName&gt;Luan-Yin&lt;/firstName&gt;&lt;lastName&gt;Chang&lt;/lastName&gt;&lt;/author&gt;&lt;author&gt;&lt;firstName&gt;Chun-Yi&lt;/firstName&gt;&lt;lastName&gt;Lu&lt;/lastName&gt;&lt;/author&gt;&lt;author&gt;&lt;firstName&gt;Chin-Yun&lt;/firstName&gt;&lt;lastName&gt;Lee&lt;/lastName&gt;&lt;/author&gt;&lt;author&gt;&lt;firstName&gt;Kai-Hsin&lt;/firstName&gt;&lt;lastName&gt;Lin&lt;/lastName&gt;&lt;/author&gt;&lt;author&gt;&lt;firstName&gt;Li-Min&lt;/firstName&gt;&lt;lastName&gt;Huang&lt;/lastName&gt;&lt;/author&gt;&lt;/authors&gt;&lt;/publication&gt;&lt;/publications&gt;&lt;cites&gt;&lt;/cites&gt;&lt;/citation&gt;</w:instrText>
      </w:r>
      <w:r w:rsidR="00DB05F2">
        <w:rPr>
          <w:rFonts w:ascii="Arial" w:hAnsi="Arial" w:cs="Arial"/>
          <w:sz w:val="24"/>
          <w:szCs w:val="24"/>
        </w:rPr>
        <w:fldChar w:fldCharType="separate"/>
      </w:r>
      <w:r w:rsidR="00B00E6F">
        <w:rPr>
          <w:rFonts w:ascii="Arial" w:hAnsi="Arial" w:cs="Arial"/>
          <w:sz w:val="24"/>
          <w:szCs w:val="24"/>
          <w:lang w:eastAsia="en-GB"/>
        </w:rPr>
        <w:t>[27-30]</w:t>
      </w:r>
      <w:r w:rsidR="00DB05F2">
        <w:rPr>
          <w:rFonts w:ascii="Arial" w:hAnsi="Arial" w:cs="Arial"/>
          <w:sz w:val="24"/>
          <w:szCs w:val="24"/>
        </w:rPr>
        <w:fldChar w:fldCharType="end"/>
      </w:r>
      <w:r w:rsidR="00A91125">
        <w:rPr>
          <w:rFonts w:ascii="Arial" w:hAnsi="Arial" w:cs="Arial"/>
          <w:sz w:val="24"/>
          <w:szCs w:val="24"/>
        </w:rPr>
        <w:t xml:space="preserve"> </w:t>
      </w:r>
      <w:r w:rsidR="004A2C82">
        <w:rPr>
          <w:rFonts w:ascii="Arial" w:hAnsi="Arial" w:cs="Arial"/>
          <w:sz w:val="24"/>
          <w:szCs w:val="24"/>
        </w:rPr>
        <w:t>Among the 22 publications, 18 (82%) assessed IFD risk throughout the duration of the chemotherapy treatment period or post HSCT period</w:t>
      </w:r>
      <w:r w:rsidR="00CD19FE">
        <w:rPr>
          <w:rFonts w:ascii="Arial" w:hAnsi="Arial" w:cs="Arial"/>
          <w:sz w:val="24"/>
          <w:szCs w:val="24"/>
        </w:rPr>
        <w:fldChar w:fldCharType="begin"/>
      </w:r>
      <w:r w:rsidR="00B00E6F">
        <w:rPr>
          <w:rFonts w:ascii="Arial" w:hAnsi="Arial" w:cs="Arial"/>
          <w:sz w:val="24"/>
          <w:szCs w:val="24"/>
        </w:rPr>
        <w:instrText xml:space="preserve"> ADDIN PAPERS2_CITATIONS &lt;citation&gt;&lt;uuid&gt;FAC01C19-7D53-457B-821C-C4C5873C91A6&lt;/uuid&gt;&lt;priority&gt;10&lt;/priority&gt;&lt;publications&gt;&lt;publication&gt;&lt;uuid&gt;1289B93C-61AF-41D5-B894-87157BDC4C85&lt;/uuid&gt;&lt;volume&gt;56&lt;/volume&gt;&lt;accepted_date&gt;99201301301200000000222000&lt;/accepted_date&gt;&lt;doi&gt;10.1111/myc.12063&lt;/doi&gt;&lt;startpage&gt;482&lt;/startpage&gt;&lt;revision_date&gt;99201301231200000000222000&lt;/revision_date&gt;&lt;publication_date&gt;99201307001200000000220000&lt;/publication_date&gt;&lt;url&gt;http://proxy.library.upenn.edu:2154/doi/10.1111/myc.12063/full&lt;/url&gt;&lt;type&gt;400&lt;/type&gt;&lt;title&gt;Invasive fungal infections in paediatric acute myeloid leukaemia.&lt;/title&gt;&lt;submission_date&gt;99201212071200000000222000&lt;/submission_date&gt;&lt;number&gt;4&lt;/number&gt;&lt;institution&gt;Hematology/Oncology, Children's Hospital of Eastern Ontario, Ottawa, ON, Canada. djohnston@cheo.on.ca&lt;/institution&gt;&lt;subtype&gt;400&lt;/subtype&gt;&lt;endpage&gt;487&lt;/endpage&gt;&lt;bundle&gt;&lt;publication&gt;&lt;title&gt;Mycoses&lt;/title&gt;&lt;type&gt;-100&lt;/type&gt;&lt;subtype&gt;-100&lt;/subtype&gt;&lt;uuid&gt;CDDF1CA8-9079-4AF8-8B02-206169F06B64&lt;/uuid&gt;&lt;/publication&gt;&lt;/bundle&gt;&lt;authors&gt;&lt;author&gt;&lt;firstName&gt;D&lt;/firstName&gt;&lt;middleNames&gt;L&lt;/middleNames&gt;&lt;lastName&gt;Johnston&lt;/lastName&gt;&lt;/author&gt;&lt;author&gt;&lt;firstName&gt;V&lt;/firstName&gt;&lt;lastName&gt;Lewis&lt;/lastName&gt;&lt;/author&gt;&lt;author&gt;&lt;firstName&gt;R&lt;/firstName&gt;&lt;lastName&gt;Yanofsky&lt;/lastName&gt;&lt;/author&gt;&lt;author&gt;&lt;firstName&gt;B&lt;/firstName&gt;&lt;lastName&gt;Gillmeister&lt;/lastName&gt;&lt;/author&gt;&lt;author&gt;&lt;firstName&gt;M&lt;/firstName&gt;&lt;middleNames&gt;C&lt;/middleNames&gt;&lt;lastName&gt;Ethier&lt;/lastName&gt;&lt;/author&gt;&lt;author&gt;&lt;firstName&gt;D&lt;/firstName&gt;&lt;lastName&gt;Mitchell&lt;/lastName&gt;&lt;/author&gt;&lt;author&gt;&lt;firstName&gt;S&lt;/firstName&gt;&lt;lastName&gt;Cellot&lt;/lastName&gt;&lt;/author&gt;&lt;author&gt;&lt;firstName&gt;D&lt;/firstName&gt;&lt;lastName&gt;Dix&lt;/lastName&gt;&lt;/author&gt;&lt;author&gt;&lt;firstName&gt;C&lt;/firstName&gt;&lt;lastName&gt;Portwine&lt;/lastName&gt;&lt;/author&gt;&lt;author&gt;&lt;firstName&gt;V&lt;/firstName&gt;&lt;lastName&gt;Price&lt;/lastName&gt;&lt;/author&gt;&lt;author&gt;&lt;firstName&gt;M&lt;/firstName&gt;&lt;lastName&gt;Silva&lt;/lastName&gt;&lt;/author&gt;&lt;author&gt;&lt;firstName&gt;S&lt;/firstName&gt;&lt;lastName&gt;Zelcer&lt;/lastName&gt;&lt;/author&gt;&lt;author&gt;&lt;firstName&gt;B&lt;/firstName&gt;&lt;lastName&gt;Michon&lt;/lastName&gt;&lt;/author&gt;&lt;author&gt;&lt;firstName&gt;L&lt;/firstName&gt;&lt;lastName&gt;Bowes&lt;/lastName&gt;&lt;/author&gt;&lt;author&gt;&lt;firstName&gt;K&lt;/firstName&gt;&lt;lastName&gt;Stobart&lt;/lastName&gt;&lt;/author&gt;&lt;author&gt;&lt;firstName&gt;J&lt;/firstName&gt;&lt;lastName&gt;Brossard&lt;/lastName&gt;&lt;/author&gt;&lt;author&gt;&lt;firstName&gt;J&lt;/firstName&gt;&lt;lastName&gt;Beyene&lt;/lastName&gt;&lt;/author&gt;&lt;author&gt;&lt;firstName&gt;L&lt;/firstName&gt;&lt;lastName&gt;Sung&lt;/lastName&gt;&lt;/author&gt;&lt;/authors&gt;&lt;/publication&gt;&lt;publication&gt;&lt;uuid&gt;BD50B157-9E57-47E8-9E44-5EE2A05B3041&lt;/uuid&gt;&lt;volume&gt;20&lt;/volume&gt;&lt;accepted_date&gt;99201403241200000000222000&lt;/accepted_date&gt;&lt;doi&gt;10.1016/j.bbmt.2014.03.026&lt;/doi&gt;&lt;startpage&gt;1068&lt;/startpage&gt;&lt;publication_date&gt;99201407001200000000220000&lt;/publication_date&gt;&lt;url&gt;http://eutils.ncbi.nlm.nih.gov/entrez/eutils/elink.fcgi?dbfrom=pubmed&amp;amp;id=24691219&amp;amp;retmode=ref&amp;amp;cmd=prlinks&lt;/url&gt;&lt;type&gt;400&lt;/type&gt;&lt;title&gt;Role of acute graft-versus-host disease in the risk of bacteremia and invasive fungal disease after allogeneic hemopoietic stem cell transplantation in children. Results from a single-center observational study.&lt;/title&gt;&lt;submission_date&gt;99201312021200000000222000&lt;/submission_date&gt;&lt;number&gt;7&lt;/number&gt;&lt;institution&gt;Infectious Disease Unit, Istituto Giannina Gaslini, Genoa, Italy. Electronic address: eliocastagnola@ospedale-gaslini.ge.it.&lt;/institution&gt;&lt;subtype&gt;400&lt;/subtype&gt;&lt;endpage&gt;1073&lt;/endpage&gt;&lt;bundle&gt;&lt;publication&gt;&lt;title&gt;Biology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Elio&lt;/firstName&gt;&lt;lastName&gt;Castagnola&lt;/lastName&gt;&lt;/author&gt;&lt;author&gt;&lt;firstName&gt;Francesca&lt;/firstName&gt;&lt;lastName&gt;Bagnasco&lt;/lastName&gt;&lt;/author&gt;&lt;author&gt;&lt;firstName&gt;Roberto&lt;/firstName&gt;&lt;lastName&gt;Bandettini&lt;/lastName&gt;&lt;/author&gt;&lt;author&gt;&lt;firstName&gt;Ilaria&lt;/firstName&gt;&lt;lastName&gt;Caviglia&lt;/lastName&gt;&lt;/author&gt;&lt;author&gt;&lt;firstName&gt;Giuseppe&lt;/firstName&gt;&lt;lastName&gt;Morreale&lt;/lastName&gt;&lt;/author&gt;&lt;author&gt;&lt;firstName&gt;Edoardo&lt;/firstName&gt;&lt;lastName&gt;Lanino&lt;/lastName&gt;&lt;/author&gt;&lt;author&gt;&lt;firstName&gt;Stefano&lt;/firstName&gt;&lt;lastName&gt;Giardino&lt;/lastName&gt;&lt;/author&gt;&lt;author&gt;&lt;firstName&gt;Cristina&lt;/firstName&gt;&lt;lastName&gt;Moroni&lt;/lastName&gt;&lt;/author&gt;&lt;author&gt;&lt;firstName&gt;Riccardo&lt;/firstName&gt;&lt;lastName&gt;Haupt&lt;/lastName&gt;&lt;/author&gt;&lt;author&gt;&lt;firstName&gt;Maura&lt;/firstName&gt;&lt;lastName&gt;Faraci&lt;/lastName&gt;&lt;/author&gt;&lt;/authors&gt;&lt;/publication&gt;&lt;publication&gt;&lt;uuid&gt;498511B3-C7F7-4117-B82B-6EBD9B0F1BC5&lt;/uuid&gt;&lt;volume&gt;49&lt;/volume&gt;&lt;accepted_date&gt;99201307241200000000222000&lt;/accepted_date&gt;&lt;doi&gt;10.1038/bmt.2013.136&lt;/doi&gt;&lt;startpage&gt;95&lt;/startpage&gt;&lt;revision_date&gt;99201307231200000000222000&lt;/revision_date&gt;&lt;publication_date&gt;99201401001200000000220000&lt;/publication_date&gt;&lt;url&gt;http://eutils.ncbi.nlm.nih.gov/entrez/eutils/elink.fcgi?dbfrom=pubmed&amp;amp;id=24121212&amp;amp;retmode=ref&amp;amp;cmd=prlinks&lt;/url&gt;&lt;type&gt;400&lt;/type&gt;&lt;title&gt;Predictors of invasive fungal infection in pediatric allogeneic hematopoietic SCT recipients.&lt;/title&gt;&lt;submission_date&gt;99201304261200000000222000&lt;/submission_date&gt;&lt;number&gt;1&lt;/number&gt;&lt;institution&gt;Department of Pediatric Blood and Marrow Transplantation, University Medical Centre Utrecht (UMCU), Utrecht, The Netherlands.&lt;/institution&gt;&lt;subtype&gt;400&lt;/subtype&gt;&lt;endpage&gt;101&lt;/endpage&gt;&lt;bundle&gt;&lt;publication&gt;&lt;publisher&gt;Nature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J&lt;/firstName&gt;&lt;middleNames&gt;A&lt;/middleNames&gt;&lt;lastName&gt;Hol&lt;/lastName&gt;&lt;/author&gt;&lt;author&gt;&lt;firstName&gt;T&lt;/firstName&gt;&lt;middleNames&gt;F W&lt;/middleNames&gt;&lt;lastName&gt;Wolfs&lt;/lastName&gt;&lt;/author&gt;&lt;author&gt;&lt;firstName&gt;M&lt;/firstName&gt;&lt;middleNames&gt;B&lt;/middleNames&gt;&lt;lastName&gt;Bierings&lt;/lastName&gt;&lt;/author&gt;&lt;author&gt;&lt;firstName&gt;C&lt;/firstName&gt;&lt;middleNames&gt;A&lt;/middleNames&gt;&lt;lastName&gt;Lindemans&lt;/lastName&gt;&lt;/author&gt;&lt;author&gt;&lt;firstName&gt;A&lt;/firstName&gt;&lt;middleNames&gt;B J&lt;/middleNames&gt;&lt;lastName&gt;Versluys&lt;/lastName&gt;&lt;/author&gt;&lt;author&gt;&lt;firstName&gt;A&lt;/firstName&gt;&lt;lastName&gt;Wildt de&lt;/lastName&gt;&lt;/author&gt;&lt;author&gt;&lt;firstName&gt;C&lt;/firstName&gt;&lt;middleNames&gt;E&lt;/middleNames&gt;&lt;lastName&gt;Gerhardt&lt;/lastName&gt;&lt;/author&gt;&lt;author&gt;&lt;firstName&gt;J&lt;/firstName&gt;&lt;middleNames&gt;J&lt;/middleNames&gt;&lt;lastName&gt;Boelens&lt;/lastName&gt;&lt;/author&gt;&lt;/authors&gt;&lt;/publication&gt;&lt;publication&gt;&lt;uuid&gt;9629D37A-BA40-41AB-A194-994D46776230&lt;/uuid&gt;&lt;volume&gt;19&lt;/volume&gt;&lt;accepted_date&gt;99201208161200000000222000&lt;/accepted_date&gt;&lt;doi&gt;10.1016/j.bbmt.2012.08.012&lt;/doi&gt;&lt;startpage&gt;94&lt;/startpage&gt;&lt;publication_date&gt;99201301001200000000220000&lt;/publication_date&gt;&lt;url&gt;http://eutils.ncbi.nlm.nih.gov/entrez/eutils/elink.fcgi?dbfrom=pubmed&amp;amp;id=22922523&amp;amp;retmode=ref&amp;amp;cmd=prlinks&lt;/url&gt;&lt;type&gt;400&lt;/type&gt;&lt;title&gt;Timeline, epidemiology, and risk factors for bacterial, fungal, and viral infections in children and adolescents after allogeneic hematopoietic stem cell transplantation.&lt;/title&gt;&lt;submission_date&gt;99201206111200000000222000&lt;/submission_date&gt;&lt;number&gt;1&lt;/number&gt;&lt;institution&gt;Department of Bone Marrow Transplantation and Cellular Therapy, St. Jude Children's Research Hospital, Memphis, Tennessee 38105-2794, USA. ashok.srinivasan@stjude.org&lt;/institution&gt;&lt;subtype&gt;400&lt;/subtype&gt;&lt;endpage&gt;101&lt;/endpage&gt;&lt;bundle&gt;&lt;publication&gt;&lt;title&gt;Biology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Ashok&lt;/firstName&gt;&lt;lastName&gt;Srinivasan&lt;/lastName&gt;&lt;/author&gt;&lt;author&gt;&lt;firstName&gt;Chong&lt;/firstName&gt;&lt;lastName&gt;Wang&lt;/lastName&gt;&lt;/author&gt;&lt;author&gt;&lt;firstName&gt;Deo&lt;/firstName&gt;&lt;middleNames&gt;K&lt;/middleNames&gt;&lt;lastName&gt;Srivastava&lt;/lastName&gt;&lt;/author&gt;&lt;author&gt;&lt;firstName&gt;Ken&lt;/firstName&gt;&lt;lastName&gt;Burnette&lt;/lastName&gt;&lt;/author&gt;&lt;author&gt;&lt;firstName&gt;Jerry&lt;/firstName&gt;&lt;middleNames&gt;L&lt;/middleNames&gt;&lt;lastName&gt;Shenep&lt;/lastName&gt;&lt;/author&gt;&lt;author&gt;&lt;firstName&gt;Wing&lt;/firstName&gt;&lt;lastName&gt;Leung&lt;/lastName&gt;&lt;/author&gt;&lt;author&gt;&lt;firstName&gt;Randall&lt;/firstName&gt;&lt;middleNames&gt;T&lt;/middleNames&gt;&lt;lastName&gt;Hayden&lt;/lastName&gt;&lt;/author&gt;&lt;/authors&gt;&lt;/publication&gt;&lt;publication&gt;&lt;uuid&gt;9E7D09AA-2644-4DF3-AE01-261D8D02E509&lt;/uuid&gt;&lt;volume&gt;15&lt;/volume&gt;&lt;accepted_date&gt;99200908071200000000222000&lt;/accepted_date&gt;&lt;doi&gt;10.1016/j.bbmt.2009.08.006&lt;/doi&gt;&lt;startpage&gt;1587&lt;/startpage&gt;&lt;publication_date&gt;99200912001200000000220000&lt;/publication_date&gt;&lt;url&gt;http://eutils.ncbi.nlm.nih.gov/entrez/eutils/elink.fcgi?dbfrom=pubmed&amp;amp;id=19896083&amp;amp;retmode=ref&amp;amp;cmd=prlinks&lt;/url&gt;&lt;type&gt;400&lt;/type&gt;&lt;title&gt;Incidence of Viral and fungal infections following busulfan-based reduced-intensity versus myeloablative conditioning in pediatric allogeneic stem cell transplantation recipients.&lt;/title&gt;&lt;submission_date&gt;99200904211200000000222000&lt;/submission_date&gt;&lt;number&gt;12&lt;/number&gt;&lt;institution&gt;Department of Pediatrics, Morgan Stanley Children's Hospital of New York-Presbyterian, Columbia University, New York, New York 10032, USA.&lt;/institution&gt;&lt;subtype&gt;400&lt;/subtype&gt;&lt;endpage&gt;1595&lt;/endpage&gt;&lt;bundle&gt;&lt;publication&gt;&lt;title&gt;Biology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Prakash&lt;/firstName&gt;&lt;lastName&gt;Satwani&lt;/lastName&gt;&lt;/author&gt;&lt;author&gt;&lt;firstName&gt;Leah&lt;/firstName&gt;&lt;lastName&gt;Baldinger&lt;/lastName&gt;&lt;/author&gt;&lt;author&gt;&lt;firstName&gt;Jason&lt;/firstName&gt;&lt;lastName&gt;Freedman&lt;/lastName&gt;&lt;/author&gt;&lt;author&gt;&lt;firstName&gt;Judith&lt;/firstName&gt;&lt;middleNames&gt;S&lt;/middleNames&gt;&lt;lastName&gt;Jacobson&lt;/lastName&gt;&lt;/author&gt;&lt;author&gt;&lt;firstName&gt;Jon&lt;/firstName&gt;&lt;lastName&gt;Guerra&lt;/lastName&gt;&lt;/author&gt;&lt;author&gt;&lt;nonDroppingParticle&gt;van de&lt;/nonDroppingParticle&gt;&lt;firstName&gt;Carmella&lt;/firstName&gt;&lt;lastName&gt;Ven&lt;/lastName&gt;&lt;/author&gt;&lt;author&gt;&lt;firstName&gt;Erin&lt;/firstName&gt;&lt;lastName&gt;Morris&lt;/lastName&gt;&lt;/author&gt;&lt;author&gt;&lt;firstName&gt;James&lt;/firstName&gt;&lt;lastName&gt;Garvin&lt;/lastName&gt;&lt;/author&gt;&lt;author&gt;&lt;firstName&gt;Diane&lt;/firstName&gt;&lt;lastName&gt;George&lt;/lastName&gt;&lt;/author&gt;&lt;author&gt;&lt;firstName&gt;M&lt;/firstName&gt;&lt;middleNames&gt;Brigid&lt;/middleNames&gt;&lt;lastName&gt;Bradley&lt;/lastName&gt;&lt;/author&gt;&lt;author&gt;&lt;firstName&gt;Monica&lt;/firstName&gt;&lt;lastName&gt;Bhatia&lt;/lastName&gt;&lt;/author&gt;&lt;author&gt;&lt;firstName&gt;Bradford&lt;/firstName&gt;&lt;lastName&gt;Tallamy&lt;/lastName&gt;&lt;/author&gt;&lt;author&gt;&lt;firstName&gt;Joseph&lt;/firstName&gt;&lt;lastName&gt;Schwartz&lt;/lastName&gt;&lt;/author&gt;&lt;author&gt;&lt;firstName&gt;Zhezhen&lt;/firstName&gt;&lt;lastName&gt;Jin&lt;/lastName&gt;&lt;/author&gt;&lt;author&gt;&lt;firstName&gt;Mitchell&lt;/firstName&gt;&lt;middleNames&gt;S&lt;/middleNames&gt;&lt;lastName&gt;Cairo&lt;/lastName&gt;&lt;/author&gt;&lt;/authors&gt;&lt;/publication&gt;&lt;publication&gt;&lt;uuid&gt;02B8F377-8FCE-4C45-89F6-00017ABD0CC7&lt;/uuid&gt;&lt;volume&gt;29&lt;/volume&gt;&lt;doi&gt;10.1097/MPH.0b013e318142b598&lt;/doi&gt;&lt;startpage&gt;786&lt;/startpage&gt;&lt;publication_date&gt;99200711001200000000220000&lt;/publication_date&gt;&lt;url&gt;http://eutils.ncbi.nlm.nih.gov/entrez/eutils/elink.fcgi?dbfrom=pubmed&amp;amp;id=17984700&amp;amp;retmode=ref&amp;amp;cmd=prlinks&lt;/url&gt;&lt;type&gt;400&lt;/type&gt;&lt;title&gt;Evaluation of risk factors for invasive fungal infection after allogeneic stem cell transplantation in pediatric patients.&lt;/title&gt;&lt;institution&gt;Department of Pediatrics, Hokkaido University Graduate School of Medicine, Sapporo, Japan. r-koba@jacls.jp&lt;/institution&gt;&lt;number&gt;11&lt;/number&gt;&lt;subtype&gt;400&lt;/subtype&gt;&lt;endpage&gt;791&lt;/endpage&gt;&lt;bundle&gt;&lt;publication&gt;&lt;title&gt;Journal of pediatric hematology/oncology&lt;/title&gt;&lt;type&gt;-100&lt;/type&gt;&lt;subtype&gt;-100&lt;/subtype&gt;&lt;uuid&gt;BCC2AC52-877A-4FC0-9389-2E94F3C927B2&lt;/uuid&gt;&lt;/publication&gt;&lt;/bundle&gt;&lt;authors&gt;&lt;author&gt;&lt;firstName&gt;Ryoji&lt;/firstName&gt;&lt;lastName&gt;Kobayashi&lt;/lastName&gt;&lt;/author&gt;&lt;author&gt;&lt;firstName&gt;Makoto&lt;/firstName&gt;&lt;lastName&gt;Kaneda&lt;/lastName&gt;&lt;/author&gt;&lt;author&gt;&lt;firstName&gt;Tomonobu&lt;/firstName&gt;&lt;lastName&gt;Sato&lt;/lastName&gt;&lt;/author&gt;&lt;author&gt;&lt;firstName&gt;Daisuke&lt;/firstName&gt;&lt;lastName&gt;Suzuki&lt;/lastName&gt;&lt;/author&gt;&lt;author&gt;&lt;firstName&gt;Mizuho&lt;/firstName&gt;&lt;lastName&gt;Ichikawa&lt;/lastName&gt;&lt;/author&gt;&lt;author&gt;&lt;firstName&gt;Tadashi&lt;/firstName&gt;&lt;lastName&gt;Ariga&lt;/lastName&gt;&lt;/author&gt;&lt;/authors&gt;&lt;/publication&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gt;&lt;uuid&gt;106F6BF5-C771-439C-978D-AA04A86C8A3C&lt;/uuid&gt;&lt;volume&gt;21&lt;/volume&gt;&lt;startpage&gt;227&lt;/startpage&gt;&lt;publication_date&gt;99200203001200000000220000&lt;/publication_date&gt;&lt;url&gt;http://eutils.ncbi.nlm.nih.gov/entrez/eutils/elink.fcgi?dbfrom=pubmed&amp;amp;id=12005087&amp;amp;retmode=ref&amp;amp;cmd=prlinks&lt;/url&gt;&lt;type&gt;400&lt;/type&gt;&lt;title&gt;Infections diagnosed in the first year after pediatric stem cell transplantation.&lt;/title&gt;&lt;location&gt;200,4,35.9940329,-78.8986190&lt;/location&gt;&lt;institution&gt;Department of Pediatrics, Duke University Medical School, Durham, NC, USA. benja005@duke.edu&lt;/institution&gt;&lt;number&gt;3&lt;/number&gt;&lt;subtype&gt;400&lt;/subtype&gt;&lt;endpage&gt;234&lt;/endpage&gt;&lt;bundle&gt;&lt;publication&gt;&lt;title&gt;The Pediatric infectious disease journal&lt;/title&gt;&lt;type&gt;-100&lt;/type&gt;&lt;subtype&gt;-100&lt;/subtype&gt;&lt;uuid&gt;E2D0EA37-296E-4C6B-8408-B192DDBC40D9&lt;/uuid&gt;&lt;/publication&gt;&lt;/bundle&gt;&lt;authors&gt;&lt;author&gt;&lt;firstName&gt;Daniel&lt;/firstName&gt;&lt;middleNames&gt;Kelly&lt;/middleNames&gt;&lt;lastName&gt;Benjamin&lt;/lastName&gt;&lt;/author&gt;&lt;author&gt;&lt;firstName&gt;William&lt;/firstName&gt;&lt;middleNames&gt;C&lt;/middleNames&gt;&lt;lastName&gt;Miller&lt;/lastName&gt;&lt;/author&gt;&lt;author&gt;&lt;firstName&gt;Sherry&lt;/firstName&gt;&lt;lastName&gt;Bayliff&lt;/lastName&gt;&lt;/author&gt;&lt;author&gt;&lt;firstName&gt;Lisa&lt;/firstName&gt;&lt;lastName&gt;Martel&lt;/lastName&gt;&lt;/author&gt;&lt;author&gt;&lt;firstName&gt;Kenneth&lt;/firstName&gt;&lt;middleNames&gt;A&lt;/middleNames&gt;&lt;lastName&gt;Alexander&lt;/lastName&gt;&lt;/author&gt;&lt;author&gt;&lt;firstName&gt;Paul&lt;/firstName&gt;&lt;middleNames&gt;Langlie&lt;/middleNames&gt;&lt;lastName&gt;Martin&lt;/lastName&gt;&lt;/author&gt;&lt;/authors&gt;&lt;/publication&gt;&lt;publication&gt;&lt;uuid&gt;032395DB-D501-4A3E-B6DC-105380D51C7F&lt;/uuid&gt;&lt;volume&gt;37&lt;/volume&gt;&lt;doi&gt;10.1097/MPH.0000000000000159&lt;/doi&gt;&lt;startpage&gt;e1&lt;/startpage&gt;&lt;publication_date&gt;99201501001200000000220000&lt;/publication_date&gt;&lt;url&gt;http://eutils.ncbi.nlm.nih.gov/entrez/eutils/elink.fcgi?dbfrom=pubmed&amp;amp;id=24686246&amp;amp;retmode=ref&amp;amp;cmd=prlinks&lt;/url&gt;&lt;type&gt;400&lt;/type&gt;&lt;title&gt;Invasive aspergillosis in children with acute leukemia at a resource-limited oncology center.&lt;/title&gt;&lt;institution&gt;Department of Pediatric Hematology and Oncology, Rajiv Gandhi Cancer Institute and Research Centre, Delhi.&lt;/institution&gt;&lt;number&gt;1&lt;/number&gt;&lt;subtype&gt;400&lt;/subtype&gt;&lt;endpage&gt;5&lt;/endpage&gt;&lt;bundle&gt;&lt;publication&gt;&lt;title&gt;Journal of pediatric hematology/oncology&lt;/title&gt;&lt;type&gt;-100&lt;/type&gt;&lt;subtype&gt;-100&lt;/subtype&gt;&lt;uuid&gt;BCC2AC52-877A-4FC0-9389-2E94F3C927B2&lt;/uuid&gt;&lt;/publication&gt;&lt;/bundle&gt;&lt;authors&gt;&lt;author&gt;&lt;firstName&gt;Sandeep&lt;/firstName&gt;&lt;lastName&gt;Jain&lt;/lastName&gt;&lt;/author&gt;&lt;author&gt;&lt;firstName&gt;Gauri&lt;/firstName&gt;&lt;lastName&gt;Kapoor&lt;/lastName&gt;&lt;/author&gt;&lt;/authors&gt;&lt;/publication&gt;&lt;publication&gt;&lt;uuid&gt;B4B0D775-40A4-4CD5-AFC7-316292E1FFC4&lt;/uuid&gt;&lt;volume&gt;55&lt;/volume&gt;&lt;doi&gt;10.1002/pbc.22750&lt;/doi&gt;&lt;startpage&gt;1103&lt;/startpage&gt;&lt;publication_date&gt;99201012011200000000222000&lt;/publication_date&gt;&lt;url&gt;http://eutils.ncbi.nlm.nih.gov/entrez/eutils/elink.fcgi?dbfrom=pubmed&amp;amp;id=20680968&amp;amp;retmode=ref&amp;amp;cmd=prlinks&lt;/url&gt;&lt;type&gt;400&lt;/type&gt;&lt;title&gt;Incidence of bacteremias and invasive mycoses in children with acute non-lymphoblastic leukemia: results from a multi-center Italian study.&lt;/title&gt;&lt;institution&gt;Department Of Hematology and Oncology, G. Gaslini Children's Hospital, Genoa, Italy. eliocastagnola@ospedale-gaslini.ge.it&lt;/institution&gt;&lt;number&gt;6&lt;/number&gt;&lt;subtype&gt;400&lt;/subtype&gt;&lt;endpage&gt;1107&lt;/endpage&gt;&lt;bundle&gt;&lt;publication&gt;&lt;title&gt;Pediatric blood &amp;amp; cancer&lt;/title&gt;&lt;type&gt;-100&lt;/type&gt;&lt;subtype&gt;-100&lt;/subtype&gt;&lt;uuid&gt;769DD4D3-0E99-41EA-BF9C-41C0D59A4707&lt;/uuid&gt;&lt;/publication&gt;&lt;/bundle&gt;&lt;authors&gt;&lt;author&gt;&lt;firstName&gt;Elio&lt;/firstName&gt;&lt;lastName&gt;Castagnola&lt;/lastName&gt;&lt;/author&gt;&lt;author&gt;&lt;firstName&gt;Mario&lt;/firstName&gt;&lt;middleNames&gt;R&lt;/middleNames&gt;&lt;lastName&gt;Rossi&lt;/lastName&gt;&lt;/author&gt;&lt;author&gt;&lt;firstName&gt;Simone&lt;/firstName&gt;&lt;lastName&gt;Cesaro&lt;/lastName&gt;&lt;/author&gt;&lt;author&gt;&lt;firstName&gt;Susanna&lt;/firstName&gt;&lt;lastName&gt;Livadiotti&lt;/lastName&gt;&lt;/author&gt;&lt;author&gt;&lt;firstName&gt;Mareva&lt;/firstName&gt;&lt;lastName&gt;Giacchino&lt;/lastName&gt;&lt;/author&gt;&lt;author&gt;&lt;firstName&gt;Giulio&lt;/firstName&gt;&lt;lastName&gt;Zanazzo&lt;/lastName&gt;&lt;/author&gt;&lt;author&gt;&lt;firstName&gt;Francesca&lt;/firstName&gt;&lt;lastName&gt;Fioredda&lt;/lastName&gt;&lt;/author&gt;&lt;author&gt;&lt;firstName&gt;Chiara&lt;/firstName&gt;&lt;lastName&gt;Beretta&lt;/lastName&gt;&lt;/author&gt;&lt;author&gt;&lt;firstName&gt;Francesca&lt;/firstName&gt;&lt;lastName&gt;Ciocchello&lt;/lastName&gt;&lt;/author&gt;&lt;author&gt;&lt;firstName&gt;Modesto&lt;/firstName&gt;&lt;lastName&gt;Carli&lt;/lastName&gt;&lt;/author&gt;&lt;author&gt;&lt;firstName&gt;Maria&lt;/firstName&gt;&lt;middleNames&gt;Caterina&lt;/middleNames&gt;&lt;lastName&gt;Putti&lt;/lastName&gt;&lt;/author&gt;&lt;author&gt;&lt;firstName&gt;Valeria&lt;/firstName&gt;&lt;lastName&gt;Pansini&lt;/lastName&gt;&lt;/author&gt;&lt;author&gt;&lt;firstName&gt;Massimo&lt;/firstName&gt;&lt;lastName&gt;Berger&lt;/lastName&gt;&lt;/author&gt;&lt;author&gt;&lt;firstName&gt;Maria&lt;/firstName&gt;&lt;lastName&gt;Licciardello&lt;/lastName&gt;&lt;/author&gt;&lt;author&gt;&lt;firstName&gt;Silvia&lt;/firstName&gt;&lt;lastName&gt;Farina&lt;/lastName&gt;&lt;/author&gt;&lt;author&gt;&lt;firstName&gt;Ilaria&lt;/firstName&gt;&lt;lastName&gt;Caviglia&lt;/lastName&gt;&lt;/author&gt;&lt;author&gt;&lt;firstName&gt;Riccardo&lt;/firstName&gt;&lt;lastName&gt;Haupt&lt;/lastName&gt;&lt;/author&gt;&lt;/authors&gt;&lt;/publication&gt;&lt;publication&gt;&lt;uuid&gt;2B9597AD-66EA-4738-835D-BFF7676B6DB5&lt;/uuid&gt;&lt;volume&gt;115&lt;/volume&gt;&lt;doi&gt;10.1002/cncr.24107&lt;/doi&gt;&lt;subtitle&gt;Cancer&lt;/subtitle&gt;&lt;startpage&gt;1100&lt;/startpage&gt;&lt;publication_date&gt;99200903011200000000222000&lt;/publication_date&gt;&lt;url&gt;http://www.ncbi.nlm.nih.gov/entrez/query.fcgi?cmd=Retrieve&amp;amp;db=PubMed&amp;amp;dopt=Citation&amp;amp;list_uids=19156894&lt;/url&gt;&lt;type&gt;400&lt;/type&gt;&lt;title&gt;Infections and association with different intensity of chemotherapy in children with acute myeloid leukemia.&lt;/title&gt;&lt;location&gt;200,9,43.6576008,-79.3883380&lt;/location&gt;&lt;institution&gt;Division of Haematology/Oncology, Department of Pediatrics, The Hospital for Sick Children, Toronto, Ontario, Canada. Lillian.sung@sickkids.ca&lt;/institution&gt;&lt;number&gt;5&lt;/number&gt;&lt;subtype&gt;400&lt;/subtype&gt;&lt;endpage&gt;1108&lt;/endpage&gt;&lt;bundle&gt;&lt;publication&gt;&lt;title&gt;Cancer&lt;/title&gt;&lt;type&gt;-100&lt;/type&gt;&lt;subtype&gt;-100&lt;/subtype&gt;&lt;uuid&gt;BD1363C1-C5EF-4B42-98E4-140BB6108F0F&lt;/uuid&gt;&lt;/publication&gt;&lt;/bundle&gt;&lt;authors&gt;&lt;author&gt;&lt;firstName&gt;Lillian&lt;/firstName&gt;&lt;lastName&gt;Sung&lt;/lastName&gt;&lt;/author&gt;&lt;author&gt;&lt;firstName&gt;Alan&lt;/firstName&gt;&lt;lastName&gt;Gamis&lt;/lastName&gt;&lt;/author&gt;&lt;author&gt;&lt;firstName&gt;Todd&lt;/firstName&gt;&lt;middleNames&gt;A&lt;/middleNames&gt;&lt;lastName&gt;Alonzo&lt;/lastName&gt;&lt;/author&gt;&lt;author&gt;&lt;firstName&gt;Allen&lt;/firstName&gt;&lt;lastName&gt;Buxton&lt;/lastName&gt;&lt;/author&gt;&lt;author&gt;&lt;firstName&gt;Kristen&lt;/firstName&gt;&lt;lastName&gt;Britton&lt;/lastName&gt;&lt;/author&gt;&lt;author&gt;&lt;firstName&gt;Joetta&lt;/firstName&gt;&lt;lastName&gt;Deswarte-Wallace&lt;/lastName&gt;&lt;/author&gt;&lt;author&gt;&lt;firstName&gt;William&lt;/firstName&gt;&lt;middleNames&gt;G&lt;/middleNames&gt;&lt;lastName&gt;Woods&lt;/lastName&gt;&lt;/author&gt;&lt;/authors&gt;&lt;/publication&gt;&lt;publication&gt;&lt;uuid&gt;7C52CB2A-7EFE-45A3-BD14-C8C3098F2618&lt;/uuid&gt;&lt;volume&gt;41&lt;/volume&gt;&lt;accepted_date&gt;99200503031200000000222000&lt;/accepted_date&gt;&lt;doi&gt;10.1016/j.ejca.2005.03.007&lt;/doi&gt;&lt;startpage&gt;1439&lt;/startpage&gt;&lt;revision_date&gt;99200502251200000000222000&lt;/revision_date&gt;&lt;publication_date&gt;99200507001200000000220000&lt;/publication_date&gt;&lt;url&gt;http://eutils.ncbi.nlm.nih.gov/entrez/eutils/elink.fcgi?dbfrom=pubmed&amp;amp;id=15963894&amp;amp;retmode=ref&amp;amp;cmd=prlinks&lt;/url&gt;&lt;type&gt;400&lt;/type&gt;&lt;title&gt;Bloodstream infections and invasive mycoses in children undergoing acute leukaemia treatment: a 13-year experience at a single Italian institution.&lt;/title&gt;&lt;submission_date&gt;99200410221200000000222000&lt;/submission_date&gt;&lt;number&gt;10&lt;/number&gt;&lt;institution&gt;Infectious Diseases Unit, Department of Hematology/Oncology, G. Gaslini Children's Hospital, Genoa, Italy. eliocastagnola@ospedale-gaslini.ge.it&lt;/institution&gt;&lt;subtype&gt;400&lt;/subtype&gt;&lt;endpage&gt;1445&lt;/endpage&gt;&lt;bundle&gt;&lt;publication&gt;&lt;title&gt;European journal of cancer (Oxford, England : 1990)&lt;/title&gt;&lt;type&gt;-100&lt;/type&gt;&lt;subtype&gt;-100&lt;/subtype&gt;&lt;uuid&gt;503E6F1E-F8E1-4930-9A15-7FDABC0764E3&lt;/uuid&gt;&lt;/publication&gt;&lt;/bundle&gt;&lt;authors&gt;&lt;author&gt;&lt;firstName&gt;Elio&lt;/firstName&gt;&lt;lastName&gt;Castagnola&lt;/lastName&gt;&lt;/author&gt;&lt;author&gt;&lt;firstName&gt;Ilaria&lt;/firstName&gt;&lt;lastName&gt;Caviglia&lt;/lastName&gt;&lt;/author&gt;&lt;author&gt;&lt;firstName&gt;Angela&lt;/firstName&gt;&lt;lastName&gt;Pistorio&lt;/lastName&gt;&lt;/author&gt;&lt;author&gt;&lt;firstName&gt;Francesca&lt;/firstName&gt;&lt;lastName&gt;Fioredda&lt;/lastName&gt;&lt;/author&gt;&lt;author&gt;&lt;firstName&gt;Concetta&lt;/firstName&gt;&lt;lastName&gt;Micalizzi&lt;/lastName&gt;&lt;/author&gt;&lt;author&gt;&lt;firstName&gt;Claudio&lt;/firstName&gt;&lt;lastName&gt;Viscoli&lt;/lastName&gt;&lt;/author&gt;&lt;author&gt;&lt;firstName&gt;Riccardo&lt;/firstName&gt;&lt;lastName&gt;Haupt&lt;/lastName&gt;&lt;/author&gt;&lt;/authors&gt;&lt;/publication&gt;&lt;publication&gt;&lt;volume&gt;27&lt;/volume&gt;&lt;publication_date&gt;99200503001200000000220000&lt;/publication_date&gt;&lt;number&gt;3&lt;/number&gt;&lt;institution&gt;Department of Pediatrics, Mattel Children's Hospital at UCLA, Los Angeles, California, USA.&lt;/institution&gt;&lt;startpage&gt;135&lt;/startpage&gt;&lt;title&gt;Invasive fungal infections in pediatric oncology patients: 11-year experience at a single institution.&lt;/title&gt;&lt;uuid&gt;90F86365-4B78-40F2-897A-6DB6B5939CF4&lt;/uuid&gt;&lt;subtype&gt;400&lt;/subtype&gt;&lt;endpage&gt;140&lt;/endpage&gt;&lt;type&gt;400&lt;/type&gt;&lt;url&gt;http://eutils.ncbi.nlm.nih.gov/entrez/eutils/elink.fcgi?dbfrom=pubmed&amp;amp;id=15750444&amp;amp;retmode=ref&amp;amp;cmd=prlinks&lt;/url&gt;&lt;bundle&gt;&lt;publication&gt;&lt;title&gt;Journal of pediatric hematology/oncology&lt;/title&gt;&lt;type&gt;-100&lt;/type&gt;&lt;subtype&gt;-100&lt;/subtype&gt;&lt;uuid&gt;BCC2AC52-877A-4FC0-9389-2E94F3C927B2&lt;/uuid&gt;&lt;/publication&gt;&lt;/bundle&gt;&lt;authors&gt;&lt;author&gt;&lt;firstName&gt;Galit&lt;/firstName&gt;&lt;middleNames&gt;P&lt;/middleNames&gt;&lt;lastName&gt;Rosen&lt;/lastName&gt;&lt;/author&gt;&lt;author&gt;&lt;firstName&gt;Karin&lt;/firstName&gt;&lt;lastName&gt;Nielsen&lt;/lastName&gt;&lt;/author&gt;&lt;author&gt;&lt;firstName&gt;Sungching&lt;/firstName&gt;&lt;lastName&gt;Glenn&lt;/lastName&gt;&lt;/author&gt;&lt;author&gt;&lt;firstName&gt;Jon&lt;/firstName&gt;&lt;lastName&gt;Abelson&lt;/lastName&gt;&lt;/author&gt;&lt;author&gt;&lt;firstName&gt;Jaime&lt;/firstName&gt;&lt;lastName&gt;Deville&lt;/lastName&gt;&lt;/author&gt;&lt;author&gt;&lt;firstName&gt;Theodore&lt;/firstName&gt;&lt;middleNames&gt;B&lt;/middleNames&gt;&lt;lastName&gt;Moore&lt;/lastName&gt;&lt;/author&gt;&lt;/authors&gt;&lt;/publication&gt;&lt;publication&gt;&lt;uuid&gt;46343CB2-DA23-4D25-B07F-A44317027644&lt;/uuid&gt;&lt;volume&gt;31&lt;/volume&gt;&lt;doi&gt;10.1086/313987&lt;/doi&gt;&lt;startpage&gt;451&lt;/startpage&gt;&lt;revision_date&gt;99200001041200000000222000&lt;/revision_date&gt;&lt;publication_date&gt;99200008001200000000220000&lt;/publication_date&gt;&lt;url&gt;http://proxy.library.upenn.edu:2331/content/31/2/451.full&lt;/url&gt;&lt;type&gt;400&lt;/type&gt;&lt;title&gt;Candidal meningitis in children with cancer.&lt;/title&gt;&lt;publisher&gt;Oxford University Press&lt;/publisher&gt;&lt;submission_date&gt;99199910211200000000222000&lt;/submission_date&gt;&lt;number&gt;2&lt;/number&gt;&lt;institution&gt;Departments of Infectious Diseases and Virology and Molecular Biology, St. Jude Children's Research Hospital, Memphis, TN 38105-2794, USA. jon.mccullers@stjude.org&lt;/institution&gt;&lt;subtype&gt;400&lt;/subtype&gt;&lt;endpage&gt;457&lt;/endpage&gt;&lt;bundle&gt;&lt;publication&gt;&lt;publisher&gt;Oxford University Press&lt;/publisher&gt;&lt;title&gt;Clinical Infectious Diseases&lt;/title&gt;&lt;type&gt;-100&lt;/type&gt;&lt;subtype&gt;-100&lt;/subtype&gt;&lt;uuid&gt;973C6062-6F21-4A98-B7C1-22AFFD38D3C8&lt;/uuid&gt;&lt;/publication&gt;&lt;/bundle&gt;&lt;authors&gt;&lt;author&gt;&lt;firstName&gt;J&lt;/firstName&gt;&lt;middleNames&gt;A&lt;/middleNames&gt;&lt;lastName&gt;McCullers&lt;/lastName&gt;&lt;/author&gt;&lt;author&gt;&lt;firstName&gt;S&lt;/firstName&gt;&lt;middleNames&gt;L&lt;/middleNames&gt;&lt;lastName&gt;Vargas&lt;/lastName&gt;&lt;/author&gt;&lt;author&gt;&lt;firstName&gt;P&lt;/firstName&gt;&lt;middleNames&gt;M&lt;/middleNames&gt;&lt;lastName&gt;Flynn&lt;/lastName&gt;&lt;/author&gt;&lt;author&gt;&lt;firstName&gt;B&lt;/firstName&gt;&lt;middleNames&gt;I&lt;/middleNames&gt;&lt;lastName&gt;Razzouk&lt;/lastName&gt;&lt;/author&gt;&lt;author&gt;&lt;firstName&gt;J&lt;/firstName&gt;&lt;middleNames&gt;L&lt;/middleNames&gt;&lt;lastName&gt;Shenep&lt;/lastName&gt;&lt;/author&gt;&lt;/authors&gt;&lt;/publication&gt;&lt;publication&gt;&lt;uuid&gt;BBF5D9B6-CCEC-464E-A176-A376EF9C6712&lt;/uuid&gt;&lt;volume&gt;22&lt;/volume&gt;&lt;accepted_date&gt;99201510111200000000222000&lt;/accepted_date&gt;&lt;doi&gt;10.1016/j.cmi.2015.10.017&lt;/doi&gt;&lt;startpage&gt;179.e1&lt;/startpage&gt;&lt;revision_date&gt;99201510061200000000222000&lt;/revision_date&gt;&lt;publication_date&gt;99201602001200000000220000&lt;/publication_date&gt;&lt;url&gt;http://eutils.ncbi.nlm.nih.gov/entrez/eutils/elink.fcgi?dbfrom=pubmed&amp;amp;id=26493843&amp;amp;retmode=ref&amp;amp;cmd=prlinks&lt;/url&gt;&lt;type&gt;400&lt;/type&gt;&lt;title&gt;Increased risk of infections and infection-related mortality in children undergoing haematopoietic stem cell transplantation compared to conventional anticancer therapy: a multicentre nationwide study.&lt;/title&gt;&lt;submission_date&gt;99201504061200000000222000&lt;/submission_date&gt;&lt;number&gt;2&lt;/number&gt;&lt;institution&gt;Department of Paediatric Haematology and Oncology, Collegium Medicum, Nicolaus Copernicus University Torun, Bydgoszcz, Poland. Electronic address: jstyczynski@cm.umk.pl.&lt;/institution&gt;&lt;subtype&gt;400&lt;/subtype&gt;&lt;endpage&gt;179.e10&lt;/endpage&gt;&lt;bundle&gt;&lt;publication&gt;&lt;title&gt;Clinical microbiology and infection : the official publication of the European Society of Clinical Microbiology and Infectious Diseases&lt;/title&gt;&lt;type&gt;-100&lt;/type&gt;&lt;subtype&gt;-100&lt;/subtype&gt;&lt;uuid&gt;2198C321-5108-46D7-A7D0-29761D5738EC&lt;/uuid&gt;&lt;/publication&gt;&lt;/bundle&gt;&lt;authors&gt;&lt;author&gt;&lt;firstName&gt;J&lt;/firstName&gt;&lt;lastName&gt;Styczynski&lt;/lastName&gt;&lt;/author&gt;&lt;author&gt;&lt;firstName&gt;K&lt;/firstName&gt;&lt;lastName&gt;Czyzewski&lt;/lastName&gt;&lt;/author&gt;&lt;author&gt;&lt;firstName&gt;M&lt;/firstName&gt;&lt;lastName&gt;Wysocki&lt;/lastName&gt;&lt;/author&gt;&lt;author&gt;&lt;firstName&gt;O&lt;/firstName&gt;&lt;lastName&gt;Gryniewicz-Kwiatkowska&lt;/lastName&gt;&lt;/author&gt;&lt;author&gt;&lt;firstName&gt;A&lt;/firstName&gt;&lt;lastName&gt;Kolodziejczyk-Gietka&lt;/lastName&gt;&lt;/author&gt;&lt;author&gt;&lt;firstName&gt;M&lt;/firstName&gt;&lt;lastName&gt;Salamonowicz&lt;/lastName&gt;&lt;/author&gt;&lt;author&gt;&lt;firstName&gt;L&lt;/firstName&gt;&lt;lastName&gt;Hutnik&lt;/lastName&gt;&lt;/author&gt;&lt;author&gt;&lt;firstName&gt;O&lt;/firstName&gt;&lt;lastName&gt;Zajac-Spychala&lt;/lastName&gt;&lt;/author&gt;&lt;author&gt;&lt;firstName&gt;A&lt;/firstName&gt;&lt;lastName&gt;Zaucha-Prazmo&lt;/lastName&gt;&lt;/author&gt;&lt;author&gt;&lt;firstName&gt;L&lt;/firstName&gt;&lt;lastName&gt;Chelmecka-Wiktorczyk&lt;/lastName&gt;&lt;/author&gt;&lt;author&gt;&lt;firstName&gt;K&lt;/firstName&gt;&lt;lastName&gt;Siewiera&lt;/lastName&gt;&lt;/author&gt;&lt;author&gt;&lt;firstName&gt;J&lt;/firstName&gt;&lt;lastName&gt;Fraczkiewicz&lt;/lastName&gt;&lt;/author&gt;&lt;author&gt;&lt;firstName&gt;Z&lt;/firstName&gt;&lt;lastName&gt;Malas&lt;/lastName&gt;&lt;/author&gt;&lt;author&gt;&lt;firstName&gt;R&lt;/firstName&gt;&lt;lastName&gt;Tomaszewska&lt;/lastName&gt;&lt;/author&gt;&lt;author&gt;&lt;firstName&gt;N&lt;/firstName&gt;&lt;lastName&gt;Irga-Jaworska&lt;/lastName&gt;&lt;/author&gt;&lt;author&gt;&lt;firstName&gt;M&lt;/firstName&gt;&lt;lastName&gt;Plonowski&lt;/lastName&gt;&lt;/author&gt;&lt;author&gt;&lt;firstName&gt;T&lt;/firstName&gt;&lt;lastName&gt;Ociepa&lt;/lastName&gt;&lt;/author&gt;&lt;author&gt;&lt;firstName&gt;F&lt;/firstName&gt;&lt;lastName&gt;Pierlejewski&lt;/lastName&gt;&lt;/author&gt;&lt;author&gt;&lt;firstName&gt;Z&lt;/firstName&gt;&lt;lastName&gt;Gamrot&lt;/lastName&gt;&lt;/author&gt;&lt;author&gt;&lt;firstName&gt;A&lt;/firstName&gt;&lt;lastName&gt;Urbanek-Dadela&lt;/lastName&gt;&lt;/author&gt;&lt;author&gt;&lt;firstName&gt;J&lt;/firstName&gt;&lt;lastName&gt;Gozdzik&lt;/lastName&gt;&lt;/author&gt;&lt;author&gt;&lt;firstName&gt;W&lt;/firstName&gt;&lt;lastName&gt;Stolpa&lt;/lastName&gt;&lt;/author&gt;&lt;author&gt;&lt;firstName&gt;B&lt;/firstName&gt;&lt;lastName&gt;Dembowska-Baginska&lt;/lastName&gt;&lt;/author&gt;&lt;author&gt;&lt;firstName&gt;D&lt;/firstName&gt;&lt;lastName&gt;Perek&lt;/lastName&gt;&lt;/author&gt;&lt;author&gt;&lt;firstName&gt;M&lt;/firstName&gt;&lt;lastName&gt;Matysiak&lt;/lastName&gt;&lt;/author&gt;&lt;author&gt;&lt;firstName&gt;J&lt;/firstName&gt;&lt;lastName&gt;Wachowiak&lt;/lastName&gt;&lt;/author&gt;&lt;author&gt;&lt;firstName&gt;J&lt;/firstName&gt;&lt;lastName&gt;Kowalczyk&lt;/lastName&gt;&lt;/author&gt;&lt;author&gt;&lt;firstName&gt;W&lt;/firstName&gt;&lt;lastName&gt;Balwierz&lt;/lastName&gt;&lt;/author&gt;&lt;author&gt;&lt;firstName&gt;K&lt;/firstName&gt;&lt;lastName&gt;Kalwak&lt;/lastName&gt;&lt;/author&gt;&lt;author&gt;&lt;firstName&gt;A&lt;/firstName&gt;&lt;lastName&gt;Chybicka&lt;/lastName&gt;&lt;/author&gt;&lt;author&gt;&lt;firstName&gt;W&lt;/firstName&gt;&lt;lastName&gt;Badowska&lt;/lastName&gt;&lt;/author&gt;&lt;author&gt;&lt;firstName&gt;T&lt;/firstName&gt;&lt;lastName&gt;Szczepanski&lt;/lastName&gt;&lt;/author&gt;&lt;author&gt;&lt;firstName&gt;E&lt;/firstName&gt;&lt;lastName&gt;Drozynska&lt;/lastName&gt;&lt;/author&gt;&lt;author&gt;&lt;firstName&gt;M&lt;/firstName&gt;&lt;lastName&gt;Krawczuk-Rybak&lt;/lastName&gt;&lt;/author&gt;&lt;author&gt;&lt;firstName&gt;T&lt;/firstName&gt;&lt;lastName&gt;Urasinski&lt;/lastName&gt;&lt;/author&gt;&lt;author&gt;&lt;firstName&gt;W&lt;/firstName&gt;&lt;lastName&gt;Mlynarski&lt;/lastName&gt;&lt;/author&gt;&lt;author&gt;&lt;firstName&gt;M&lt;/firstName&gt;&lt;lastName&gt;Woszczyk&lt;/lastName&gt;&lt;/author&gt;&lt;author&gt;&lt;firstName&gt;G&lt;/firstName&gt;&lt;lastName&gt;Karolczyk&lt;/lastName&gt;&lt;/author&gt;&lt;author&gt;&lt;firstName&gt;G&lt;/firstName&gt;&lt;lastName&gt;Sobol-Milejska&lt;/lastName&gt;&lt;/author&gt;&lt;author&gt;&lt;firstName&gt;L&lt;/firstName&gt;&lt;lastName&gt;Gil&lt;/lastName&gt;&lt;/author&gt;&lt;author&gt;&lt;lastName&gt;Polish Society of Paediatric Oncology and Haematology&lt;/lastName&gt;&lt;/author&gt;&lt;/authors&gt;&lt;/publication&gt;&lt;publication&gt;&lt;uuid&gt;70883641-B924-4D14-90A0-D531B472FA93&lt;/uuid&gt;&lt;volume&gt;224&lt;/volume&gt;&lt;doi&gt;10.1055/s-0032-1304625&lt;/doi&gt;&lt;startpage&gt;160&lt;/startpage&gt;&lt;publication_date&gt;99201204001200000000220000&lt;/publication_date&gt;&lt;url&gt;http://www.thieme-connect.de/DOI/DOI?10.1055/s-0032-1304625&lt;/url&gt;&lt;type&gt;400&lt;/type&gt;&lt;title&gt;Invasive aspergillosis in pediatric oncology patients: a rare event with poor prognosis--case analysis to plan better targeted prophylactic or therapeutic measurement.&lt;/title&gt;&lt;institution&gt;Department of Pediatric Oncology, Hematology and Immunology, Center for Child and Adolescent Health, Heinrich-Heine-University, Moorenstrasse 5, Duesseldorf, Germany. florian.babor@med.uniduesseldorf.de&lt;/institution&gt;&lt;number&gt;3&lt;/number&gt;&lt;subtype&gt;400&lt;/subtype&gt;&lt;endpage&gt;165&lt;/endpage&gt;&lt;bundle&gt;&lt;publication&gt;&lt;title&gt;Klinische Pädiatrie&lt;/title&gt;&lt;type&gt;-100&lt;/type&gt;&lt;subtype&gt;-100&lt;/subtype&gt;&lt;uuid&gt;CE5125AD-FD75-4E89-B609-C3B9006AA999&lt;/uuid&gt;&lt;/publication&gt;&lt;/bundle&gt;&lt;authors&gt;&lt;author&gt;&lt;firstName&gt;F&lt;/firstName&gt;&lt;lastName&gt;Babor&lt;/lastName&gt;&lt;/author&gt;&lt;author&gt;&lt;firstName&gt;F&lt;/firstName&gt;&lt;lastName&gt;Schuster&lt;/lastName&gt;&lt;/author&gt;&lt;author&gt;&lt;firstName&gt;C&lt;/firstName&gt;&lt;lastName&gt;Mackenzie&lt;/lastName&gt;&lt;/author&gt;&lt;author&gt;&lt;firstName&gt;R&lt;/firstName&gt;&lt;lastName&gt;Meisel&lt;/lastName&gt;&lt;/author&gt;&lt;author&gt;&lt;firstName&gt;J&lt;/firstName&gt;&lt;lastName&gt;Schaper&lt;/lastName&gt;&lt;/author&gt;&lt;author&gt;&lt;firstName&gt;H&lt;/firstName&gt;&lt;lastName&gt;Sabir&lt;/lastName&gt;&lt;/author&gt;&lt;author&gt;&lt;firstName&gt;M&lt;/firstName&gt;&lt;lastName&gt;Siepermann&lt;/lastName&gt;&lt;/author&gt;&lt;author&gt;&lt;firstName&gt;R&lt;/firstName&gt;&lt;lastName&gt;Wessalowski&lt;/lastName&gt;&lt;/author&gt;&lt;author&gt;&lt;firstName&gt;G&lt;/firstName&gt;&lt;lastName&gt;Janßen&lt;/lastName&gt;&lt;/author&gt;&lt;author&gt;&lt;firstName&gt;A&lt;/firstName&gt;&lt;lastName&gt;Borkhardt&lt;/lastName&gt;&lt;/author&gt;&lt;author&gt;&lt;firstName&gt;H-J&lt;/firstName&gt;&lt;lastName&gt;Laws&lt;/lastName&gt;&lt;/author&gt;&lt;/authors&gt;&lt;/publication&gt;&lt;publication&gt;&lt;uuid&gt;E9AF13D8-E8E6-44B5-B7A8-822E60C45EC8&lt;/uuid&gt;&lt;volume&gt;149&lt;/volume&gt;&lt;doi&gt;10.1111/j.1365-2141.2009.08072.x&lt;/doi&gt;&lt;startpage&gt;263&lt;/startpage&gt;&lt;publication_date&gt;99201004001200000000220000&lt;/publication_date&gt;&lt;url&gt;http://doi.wiley.com/10.1111/j.1365-2141.2009.08072.x&lt;/url&gt;&lt;type&gt;400&lt;/type&gt;&lt;title&gt;Epidemiology of paediatric invasive fungal infections and a case-control study of risk factors in acute leukaemia or post stem cell transplant.&lt;/title&gt;&lt;institution&gt;Centre for Infectious Diseases and Microbiology, University of Sydney at Westmead Hospital, NSW, Australia. katherh2@chw.edu.au&lt;/institution&gt;&lt;number&gt;2&lt;/number&gt;&lt;subtype&gt;400&lt;/subtype&gt;&lt;endpage&gt;272&lt;/endpage&gt;&lt;bundle&gt;&lt;publication&gt;&lt;title&gt;British Journal of Haematology&lt;/title&gt;&lt;type&gt;-100&lt;/type&gt;&lt;subtype&gt;-100&lt;/subtype&gt;&lt;uuid&gt;08012CBF-AFF1-4EC7-9AA4-0036E11FBC96&lt;/uuid&gt;&lt;/publication&gt;&lt;/bundle&gt;&lt;authors&gt;&lt;author&gt;&lt;firstName&gt;Katherine&lt;/firstName&gt;&lt;middleNames&gt;A&lt;/middleNames&gt;&lt;lastName&gt;Hale&lt;/lastName&gt;&lt;/author&gt;&lt;author&gt;&lt;firstName&gt;Peter&lt;/firstName&gt;&lt;middleNames&gt;J&lt;/middleNames&gt;&lt;lastName&gt;Shaw&lt;/lastName&gt;&lt;/author&gt;&lt;author&gt;&lt;firstName&gt;Luciano&lt;/firstName&gt;&lt;lastName&gt;Dalla-Pozza&lt;/lastName&gt;&lt;/author&gt;&lt;author&gt;&lt;firstName&gt;Chandini&lt;/firstName&gt;&lt;middleNames&gt;Raina&lt;/middleNames&gt;&lt;lastName&gt;MacIntyre&lt;/lastName&gt;&lt;/author&gt;&lt;author&gt;&lt;firstName&gt;David&lt;/firstName&gt;&lt;lastName&gt;Isaacs&lt;/lastName&gt;&lt;/author&gt;&lt;author&gt;&lt;firstName&gt;Tania&lt;/firstName&gt;&lt;middleNames&gt;C&lt;/middleNames&gt;&lt;lastName&gt;Sorrell&lt;/lastName&gt;&lt;/author&gt;&lt;/authors&gt;&lt;/publication&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s&gt;&lt;cites&gt;&lt;/cites&gt;&lt;/citation&gt;</w:instrText>
      </w:r>
      <w:r w:rsidR="00CD19FE">
        <w:rPr>
          <w:rFonts w:ascii="Arial" w:hAnsi="Arial" w:cs="Arial"/>
          <w:sz w:val="24"/>
          <w:szCs w:val="24"/>
        </w:rPr>
        <w:fldChar w:fldCharType="separate"/>
      </w:r>
      <w:r w:rsidR="00B00E6F">
        <w:rPr>
          <w:rFonts w:ascii="Arial" w:hAnsi="Arial" w:cs="Arial"/>
          <w:sz w:val="24"/>
          <w:szCs w:val="24"/>
          <w:lang w:eastAsia="en-GB"/>
        </w:rPr>
        <w:t>[1,10-23,27-29]</w:t>
      </w:r>
      <w:r w:rsidR="00CD19FE">
        <w:rPr>
          <w:rFonts w:ascii="Arial" w:hAnsi="Arial" w:cs="Arial"/>
          <w:sz w:val="24"/>
          <w:szCs w:val="24"/>
        </w:rPr>
        <w:fldChar w:fldCharType="end"/>
      </w:r>
      <w:r w:rsidR="00BA21EA">
        <w:rPr>
          <w:rFonts w:ascii="Arial" w:hAnsi="Arial" w:cs="Arial"/>
          <w:sz w:val="24"/>
          <w:szCs w:val="24"/>
        </w:rPr>
        <w:t xml:space="preserve"> with the remaining</w:t>
      </w:r>
      <w:r w:rsidR="004A2C82">
        <w:rPr>
          <w:rFonts w:ascii="Arial" w:hAnsi="Arial" w:cs="Arial"/>
          <w:sz w:val="24"/>
          <w:szCs w:val="24"/>
        </w:rPr>
        <w:t xml:space="preserve"> four (18%)</w:t>
      </w:r>
      <w:r w:rsidR="00BA21EA">
        <w:rPr>
          <w:rFonts w:ascii="Arial" w:hAnsi="Arial" w:cs="Arial"/>
          <w:sz w:val="24"/>
          <w:szCs w:val="24"/>
        </w:rPr>
        <w:t xml:space="preserve"> assessing</w:t>
      </w:r>
      <w:r w:rsidR="004A2C82">
        <w:rPr>
          <w:rFonts w:ascii="Arial" w:hAnsi="Arial" w:cs="Arial"/>
          <w:sz w:val="24"/>
          <w:szCs w:val="24"/>
        </w:rPr>
        <w:t xml:space="preserve"> IFD risk only in the time frame of fever and neutropenia.</w:t>
      </w:r>
      <w:r w:rsidR="00BC7F05">
        <w:rPr>
          <w:rFonts w:ascii="Arial" w:hAnsi="Arial" w:cs="Arial"/>
          <w:sz w:val="24"/>
          <w:szCs w:val="24"/>
        </w:rPr>
        <w:fldChar w:fldCharType="begin"/>
      </w:r>
      <w:r w:rsidR="00B00E6F">
        <w:rPr>
          <w:rFonts w:ascii="Arial" w:hAnsi="Arial" w:cs="Arial"/>
          <w:sz w:val="24"/>
          <w:szCs w:val="24"/>
        </w:rPr>
        <w:instrText xml:space="preserve"> ADDIN PAPERS2_CITATIONS &lt;citation&gt;&lt;uuid&gt;B77FD7E3-D327-4E0B-9740-ECFE45E584AB&lt;/uuid&gt;&lt;priority&gt;0&lt;/priority&gt;&lt;publications&gt;&lt;publication&gt;&lt;uuid&gt;26FF5751-1CE7-47FD-A7E6-8C574153B65F&lt;/uuid&gt;&lt;volume&gt;29&lt;/volume&gt;&lt;doi&gt;10.1097/INF.0b013e3181e7db7f&lt;/doi&gt;&lt;subtitle&gt;A Prospective Multicenter Evaluation&lt;/subtitle&gt;&lt;startpage&gt;816&lt;/startpage&gt;&lt;publication_date&gt;99201009001200000000220000&lt;/publication_date&gt;&lt;url&gt;http://content.wkhealth.com/linkback/openurl?sid=WKPTLP:landingpage&amp;amp;an=00006454-201009000-00008&lt;/url&gt;&lt;type&gt;400&lt;/type&gt;&lt;title&gt;Risk factors associated with invasive fungal disease in children with cancer and febrile neutropenia: a prospective multicenter evaluation.&lt;/title&gt;&lt;institution&gt;Department of Pediatrics, Hospital Luis Calvo Mackenna, Santiago, Chile.&lt;/institution&gt;&lt;number&gt;9&lt;/number&gt;&lt;subtype&gt;400&lt;/subtype&gt;&lt;endpage&gt;821&lt;/endpage&gt;&lt;bundle&gt;&lt;publication&gt;&lt;title&gt;The Pediatric infectious disease journal&lt;/title&gt;&lt;type&gt;-100&lt;/type&gt;&lt;subtype&gt;-100&lt;/subtype&gt;&lt;uuid&gt;E2D0EA37-296E-4C6B-8408-B192DDBC40D9&lt;/uuid&gt;&lt;/publication&gt;&lt;/bundle&gt;&lt;authors&gt;&lt;author&gt;&lt;firstName&gt;Milena&lt;/firstName&gt;&lt;lastName&gt;Villarroel&lt;/lastName&gt;&lt;/author&gt;&lt;author&gt;&lt;firstName&gt;Carmen&lt;/firstName&gt;&lt;middleNames&gt;L&lt;/middleNames&gt;&lt;lastName&gt;Avilés&lt;/lastName&gt;&lt;/author&gt;&lt;author&gt;&lt;firstName&gt;Pamela&lt;/firstName&gt;&lt;lastName&gt;Silva&lt;/lastName&gt;&lt;/author&gt;&lt;author&gt;&lt;firstName&gt;Ana&lt;/firstName&gt;&lt;middleNames&gt;M&lt;/middleNames&gt;&lt;lastName&gt;Guzmán&lt;/lastName&gt;&lt;/author&gt;&lt;author&gt;&lt;firstName&gt;Helena&lt;/firstName&gt;&lt;lastName&gt;Poggi&lt;/lastName&gt;&lt;/author&gt;&lt;author&gt;&lt;firstName&gt;Ana&lt;/firstName&gt;&lt;middleNames&gt;M&lt;/middleNames&gt;&lt;lastName&gt;Alvarez&lt;/lastName&gt;&lt;/author&gt;&lt;author&gt;&lt;firstName&gt;Ana&lt;/firstName&gt;&lt;lastName&gt;Becker&lt;/lastName&gt;&lt;/author&gt;&lt;author&gt;&lt;firstName&gt;Miguel&lt;/firstName&gt;&lt;lastName&gt;O'ryan&lt;/lastName&gt;&lt;/author&gt;&lt;author&gt;&lt;firstName&gt;Carmen&lt;/firstName&gt;&lt;lastName&gt;Salgado&lt;/lastName&gt;&lt;/author&gt;&lt;author&gt;&lt;firstName&gt;Santiago&lt;/firstName&gt;&lt;lastName&gt;Topelberg&lt;/lastName&gt;&lt;/author&gt;&lt;author&gt;&lt;firstName&gt;Juan&lt;/firstName&gt;&lt;lastName&gt;Tordecilla&lt;/lastName&gt;&lt;/author&gt;&lt;author&gt;&lt;firstName&gt;Mónica&lt;/firstName&gt;&lt;lastName&gt;Varas&lt;/lastName&gt;&lt;/author&gt;&lt;author&gt;&lt;firstName&gt;Tamara&lt;/firstName&gt;&lt;lastName&gt;Viviani&lt;/lastName&gt;&lt;/author&gt;&lt;author&gt;&lt;firstName&gt;Marcela&lt;/firstName&gt;&lt;lastName&gt;Zubieta&lt;/lastName&gt;&lt;/author&gt;&lt;author&gt;&lt;firstName&gt;María&lt;/firstName&gt;&lt;middleNames&gt;E&lt;/middleNames&gt;&lt;lastName&gt;Santolaya&lt;/lastName&gt;&lt;/author&gt;&lt;/authors&gt;&lt;/publication&gt;&lt;publication&gt;&lt;uuid&gt;8C6494F9-BBD5-4694-87DE-BEA6203898F5&lt;/uuid&gt;&lt;volume&gt;130&lt;/volume&gt;&lt;startpage&gt;1139&lt;/startpage&gt;&lt;subtitle&gt;Infección micótica profunda en niños con cáncer, neutropenia y fiebre, en Chile.&lt;/subtitle&gt;&lt;publication_date&gt;99200210001200000000220000&lt;/publication_date&gt;&lt;url&gt;http://eutils.ncbi.nlm.nih.gov/entrez/eutils/elink.fcgi?dbfrom=pubmed&amp;amp;id=12491831&amp;amp;retmode=ref&amp;amp;cmd=prlinks&lt;/url&gt;&lt;type&gt;400&lt;/type&gt;&lt;title&gt;[Invasive fungal infections in children with cancer, neutropenia and fever, in Chile].&lt;/title&gt;&lt;institution&gt;Programa de Microbiología, Instituto de Ciencias Biomédicas, Facultad de Medicina, Universidad de Chile.&lt;/institution&gt;&lt;number&gt;10&lt;/number&gt;&lt;subtype&gt;400&lt;/subtype&gt;&lt;endpage&gt;1146&lt;/endpage&gt;&lt;bundle&gt;&lt;publication&gt;&lt;title&gt;Revista médica de Chile&lt;/title&gt;&lt;type&gt;-100&lt;/type&gt;&lt;subtype&gt;-100&lt;/subtype&gt;&lt;uuid&gt;6FAABAD3-EF7C-4E4C-93ED-4285889817F4&lt;/uuid&gt;&lt;/publication&gt;&lt;/bundle&gt;&lt;authors&gt;&lt;author&gt;&lt;firstName&gt;Yalda&lt;/firstName&gt;&lt;lastName&gt;Lucero&lt;/lastName&gt;&lt;/author&gt;&lt;author&gt;&lt;firstName&gt;Roberto&lt;/firstName&gt;&lt;lastName&gt;Brücher&lt;/lastName&gt;&lt;/author&gt;&lt;author&gt;&lt;firstName&gt;Ana&lt;/firstName&gt;&lt;middleNames&gt;María&lt;/middleNames&gt;&lt;lastName&gt;Alvarez&lt;/lastName&gt;&lt;/author&gt;&lt;author&gt;&lt;firstName&gt;Ana&lt;/firstName&gt;&lt;lastName&gt;Becker&lt;/lastName&gt;&lt;/author&gt;&lt;author&gt;&lt;firstName&gt;José&lt;/firstName&gt;&lt;lastName&gt;Cofré&lt;/lastName&gt;&lt;/author&gt;&lt;author&gt;&lt;firstName&gt;Nancy&lt;/firstName&gt;&lt;lastName&gt;Enríquez&lt;/lastName&gt;&lt;/author&gt;&lt;author&gt;&lt;firstName&gt;Ernesto&lt;/firstName&gt;&lt;lastName&gt;Payá&lt;/lastName&gt;&lt;/author&gt;&lt;author&gt;&lt;firstName&gt;Carmen&lt;/firstName&gt;&lt;lastName&gt;Salgado&lt;/lastName&gt;&lt;/author&gt;&lt;author&gt;&lt;firstName&gt;María&lt;/firstName&gt;&lt;middleNames&gt;Elena&lt;/middleNames&gt;&lt;lastName&gt;Santolaya&lt;/lastName&gt;&lt;/author&gt;&lt;author&gt;&lt;firstName&gt;Juan&lt;/firstName&gt;&lt;lastName&gt;Tordecilla&lt;/lastName&gt;&lt;/author&gt;&lt;author&gt;&lt;firstName&gt;Mónica&lt;/firstName&gt;&lt;lastName&gt;Varas&lt;/lastName&gt;&lt;/author&gt;&lt;author&gt;&lt;firstName&gt;Milena&lt;/firstName&gt;&lt;lastName&gt;Villarroel&lt;/lastName&gt;&lt;/author&gt;&lt;author&gt;&lt;firstName&gt;Tamara&lt;/firstName&gt;&lt;lastName&gt;Viviani&lt;/lastName&gt;&lt;/author&gt;&lt;author&gt;&lt;firstName&gt;Marcela&lt;/firstName&gt;&lt;lastName&gt;Zubieta&lt;/lastName&gt;&lt;/author&gt;&lt;author&gt;&lt;firstName&gt;Miguel&lt;/firstName&gt;&lt;lastName&gt;O'ryan&lt;/lastName&gt;&lt;/author&gt;&lt;/authors&gt;&lt;/publication&gt;&lt;publication&gt;&lt;volume&gt;8&lt;/volume&gt;&lt;publication_date&gt;99199002001200000000220000&lt;/publication_date&gt;&lt;number&gt;2&lt;/number&gt;&lt;institution&gt;Johns Hopkins Oncology Center, Johns Hopkins University School of Medicine, Baltimore, MD.&lt;/institution&gt;&lt;startpage&gt;280&lt;/startpage&gt;&lt;title&gt;Invasive fungal disease in pediatric acute leukemia patients with fever and neutropenia during induction chemotherapy: a multivariate analysis of risk factors.&lt;/title&gt;&lt;uuid&gt;02B62255-A4C3-4FFC-AF28-A02D9AEE0FC4&lt;/uuid&gt;&lt;subtype&gt;400&lt;/subtype&gt;&lt;endpage&gt;286&lt;/endpage&gt;&lt;type&gt;400&lt;/type&gt;&lt;url&gt;http://eutils.ncbi.nlm.nih.gov/entrez/eutils/elink.fcgi?dbfrom=pubmed&amp;amp;id=2299371&amp;amp;retmode=ref&amp;amp;cmd=prlinks&lt;/url&gt;&lt;bundle&gt;&lt;publication&gt;&lt;title&gt;Journal of clinical oncology : official journal of the American Society of Clinical Oncology&lt;/title&gt;&lt;type&gt;-100&lt;/type&gt;&lt;subtype&gt;-100&lt;/subtype&gt;&lt;uuid&gt;5ED1DF72-3F69-46C8-95AC-739A55F563ED&lt;/uuid&gt;&lt;/publication&gt;&lt;/bundle&gt;&lt;authors&gt;&lt;author&gt;&lt;firstName&gt;J&lt;/firstName&gt;&lt;middleNames&gt;M&lt;/middleNames&gt;&lt;lastName&gt;Wiley&lt;/lastName&gt;&lt;/author&gt;&lt;author&gt;&lt;firstName&gt;N&lt;/firstName&gt;&lt;lastName&gt;Smith&lt;/lastName&gt;&lt;/author&gt;&lt;author&gt;&lt;firstName&gt;B&lt;/firstName&gt;&lt;middleNames&gt;G&lt;/middleNames&gt;&lt;lastName&gt;Leventhal&lt;/lastName&gt;&lt;/author&gt;&lt;author&gt;&lt;firstName&gt;M&lt;/firstName&gt;&lt;middleNames&gt;L&lt;/middleNames&gt;&lt;lastName&gt;Graham&lt;/lastName&gt;&lt;/author&gt;&lt;author&gt;&lt;firstName&gt;L&lt;/firstName&gt;&lt;middleNames&gt;C&lt;/middleNames&gt;&lt;lastName&gt;Strauss&lt;/lastName&gt;&lt;/author&gt;&lt;author&gt;&lt;firstName&gt;C&lt;/firstName&gt;&lt;middleNames&gt;A&lt;/middleNames&gt;&lt;lastName&gt;Hurwitz&lt;/lastName&gt;&lt;/author&gt;&lt;author&gt;&lt;firstName&gt;J&lt;/firstName&gt;&lt;lastName&gt;Modlin&lt;/lastName&gt;&lt;/author&gt;&lt;author&gt;&lt;firstName&gt;D&lt;/firstName&gt;&lt;lastName&gt;Mellits&lt;/lastName&gt;&lt;/author&gt;&lt;author&gt;&lt;firstName&gt;R&lt;/firstName&gt;&lt;lastName&gt;Baumgardner&lt;/lastName&gt;&lt;/author&gt;&lt;author&gt;&lt;firstName&gt;B&lt;/firstName&gt;&lt;middleNames&gt;J&lt;/middleNames&gt;&lt;lastName&gt;Corden&lt;/lastName&gt;&lt;/author&gt;&lt;/authors&gt;&lt;/publication&gt;&lt;publication&gt;&lt;volume&gt;104&lt;/volume&gt;&lt;publication_date&gt;99200503001200000000220000&lt;/publication_date&gt;&lt;number&gt;3&lt;/number&gt;&lt;institution&gt;Department of Pediatrics, God's Help Hospital, Taipei, Taiwan.&lt;/institution&gt;&lt;startpage&gt;174&lt;/startpage&gt;&lt;title&gt;Invasive fungal infection in children with persistent febrile neutropenia.&lt;/title&gt;&lt;uuid&gt;7BFBC8FF-D412-4020-A158-B3E898CFC189&lt;/uuid&gt;&lt;subtype&gt;400&lt;/subtype&gt;&lt;endpage&gt;179&lt;/endpage&gt;&lt;type&gt;400&lt;/type&gt;&lt;url&gt;http://eutils.ncbi.nlm.nih.gov/entrez/eutils/elink.fcgi?dbfrom=pubmed&amp;amp;id=15818431&amp;amp;retmode=ref&amp;amp;cmd=prlinks&lt;/url&gt;&lt;bundle&gt;&lt;publication&gt;&lt;title&gt;Journal of the Formosan Medical Association = Taiwan yi zhi&lt;/title&gt;&lt;type&gt;-100&lt;/type&gt;&lt;subtype&gt;-100&lt;/subtype&gt;&lt;uuid&gt;519C0A82-66F1-4756-B8F3-83D05BCAB096&lt;/uuid&gt;&lt;/publication&gt;&lt;/bundle&gt;&lt;authors&gt;&lt;author&gt;&lt;firstName&gt;Hsin-Pao&lt;/firstName&gt;&lt;lastName&gt;Lai&lt;/lastName&gt;&lt;/author&gt;&lt;author&gt;&lt;firstName&gt;Yee-Chun&lt;/firstName&gt;&lt;lastName&gt;Chen&lt;/lastName&gt;&lt;/author&gt;&lt;author&gt;&lt;firstName&gt;Luan-Yin&lt;/firstName&gt;&lt;lastName&gt;Chang&lt;/lastName&gt;&lt;/author&gt;&lt;author&gt;&lt;firstName&gt;Chun-Yi&lt;/firstName&gt;&lt;lastName&gt;Lu&lt;/lastName&gt;&lt;/author&gt;&lt;author&gt;&lt;firstName&gt;Chin-Yun&lt;/firstName&gt;&lt;lastName&gt;Lee&lt;/lastName&gt;&lt;/author&gt;&lt;author&gt;&lt;firstName&gt;Kai-Hsin&lt;/firstName&gt;&lt;lastName&gt;Lin&lt;/lastName&gt;&lt;/author&gt;&lt;author&gt;&lt;firstName&gt;Li-Min&lt;/firstName&gt;&lt;lastName&gt;Huang&lt;/lastName&gt;&lt;/author&gt;&lt;/authors&gt;&lt;/publication&gt;&lt;/publications&gt;&lt;cites&gt;&lt;/cites&gt;&lt;/citation&gt;</w:instrText>
      </w:r>
      <w:r w:rsidR="00BC7F05">
        <w:rPr>
          <w:rFonts w:ascii="Arial" w:hAnsi="Arial" w:cs="Arial"/>
          <w:sz w:val="24"/>
          <w:szCs w:val="24"/>
        </w:rPr>
        <w:fldChar w:fldCharType="separate"/>
      </w:r>
      <w:r w:rsidR="00B00E6F">
        <w:rPr>
          <w:rFonts w:ascii="Arial" w:hAnsi="Arial" w:cs="Arial"/>
          <w:sz w:val="24"/>
          <w:szCs w:val="24"/>
          <w:lang w:eastAsia="en-GB"/>
        </w:rPr>
        <w:t>[24-26,30]</w:t>
      </w:r>
      <w:r w:rsidR="00BC7F05">
        <w:rPr>
          <w:rFonts w:ascii="Arial" w:hAnsi="Arial" w:cs="Arial"/>
          <w:sz w:val="24"/>
          <w:szCs w:val="24"/>
        </w:rPr>
        <w:fldChar w:fldCharType="end"/>
      </w:r>
      <w:r w:rsidR="004A2C82">
        <w:rPr>
          <w:rFonts w:ascii="Arial" w:hAnsi="Arial" w:cs="Arial"/>
          <w:sz w:val="24"/>
          <w:szCs w:val="24"/>
        </w:rPr>
        <w:t xml:space="preserve"> </w:t>
      </w:r>
      <w:r w:rsidR="000D3F91" w:rsidRPr="000D3F91">
        <w:rPr>
          <w:rFonts w:ascii="Arial" w:hAnsi="Arial" w:cs="Arial"/>
          <w:sz w:val="24"/>
          <w:szCs w:val="24"/>
        </w:rPr>
        <w:t>Fourteen</w:t>
      </w:r>
      <w:r w:rsidRPr="000D3F91">
        <w:rPr>
          <w:rFonts w:ascii="Arial" w:hAnsi="Arial" w:cs="Arial"/>
          <w:sz w:val="24"/>
          <w:szCs w:val="24"/>
        </w:rPr>
        <w:t xml:space="preserve"> (</w:t>
      </w:r>
      <w:r w:rsidR="000D3F91" w:rsidRPr="000D3F91">
        <w:rPr>
          <w:rFonts w:ascii="Arial" w:hAnsi="Arial" w:cs="Arial"/>
          <w:sz w:val="24"/>
          <w:szCs w:val="24"/>
        </w:rPr>
        <w:t>64</w:t>
      </w:r>
      <w:r w:rsidRPr="000D3F91">
        <w:rPr>
          <w:rFonts w:ascii="Arial" w:hAnsi="Arial" w:cs="Arial"/>
          <w:sz w:val="24"/>
          <w:szCs w:val="24"/>
        </w:rPr>
        <w:t>%) studies used the EO</w:t>
      </w:r>
      <w:r w:rsidR="00017A72">
        <w:rPr>
          <w:rFonts w:ascii="Arial" w:hAnsi="Arial" w:cs="Arial"/>
          <w:sz w:val="24"/>
          <w:szCs w:val="24"/>
        </w:rPr>
        <w:t>RTC/MSG criteria to classify IFD</w:t>
      </w:r>
      <w:r w:rsidRPr="000D3F91">
        <w:rPr>
          <w:rFonts w:ascii="Arial" w:hAnsi="Arial" w:cs="Arial"/>
          <w:sz w:val="24"/>
          <w:szCs w:val="24"/>
        </w:rPr>
        <w:t>.</w:t>
      </w:r>
      <w:r w:rsidR="00BC7F05">
        <w:rPr>
          <w:rFonts w:ascii="Arial" w:hAnsi="Arial" w:cs="Arial"/>
          <w:sz w:val="24"/>
          <w:szCs w:val="24"/>
        </w:rPr>
        <w:fldChar w:fldCharType="begin"/>
      </w:r>
      <w:r w:rsidR="00B00E6F">
        <w:rPr>
          <w:rFonts w:ascii="Arial" w:hAnsi="Arial" w:cs="Arial"/>
          <w:sz w:val="24"/>
          <w:szCs w:val="24"/>
        </w:rPr>
        <w:instrText xml:space="preserve"> ADDIN PAPERS2_CITATIONS &lt;citation&gt;&lt;uuid&gt;D7D0D41D-5935-4B18-89A7-1856C58FC9A8&lt;/uuid&gt;&lt;priority&gt;0&lt;/priority&gt;&lt;publications&gt;&lt;publication&gt;&lt;uuid&gt;7F1B3CF7-130A-4B8C-8B07-C3A2F2609D3F&lt;/uuid&gt;&lt;volume&gt;46&lt;/volume&gt;&lt;doi&gt;10.1086/588660&lt;/doi&gt;&lt;version&gt;2008/05/09&lt;/version&gt;&lt;subtitle&gt;Clinical infectious diseases : an official publication of the Infectious Diseases Society of America&lt;/subtitle&gt;&lt;startpage&gt;1813&lt;/startpage&gt;&lt;publication_date&gt;99200806151200000000222000&lt;/publication_date&gt;&lt;url&gt;http://www.ncbi.nlm.nih.gov/entrez/query.fcgi?cmd=Retrieve&amp;amp;db=PubMed&amp;amp;dopt=Citation&amp;amp;list_uids=18462102&lt;/url&gt;&lt;type&gt;400&lt;/type&gt;&lt;title&gt;Revised definitions of invasive fungal disease from the European Organization for Research and Treatment of Cancer/Invasive Fungal Infections Cooperative Group and the National Institute of Allergy and Infectious Diseases Mycoses Study Group (EORTC/MSG) Consensus Group.&lt;/title&gt;&lt;location&gt;200,4,51.8428670,5.8546220&lt;/location&gt;&lt;institution&gt;Department of Blood Transfusion Service and Transplant Immunology, Radboud University Nijmegen Medical Centre, Nijmegen, The Netherlands.&lt;/institution&gt;&lt;number&gt;12&lt;/number&gt;&lt;subtype&gt;400&lt;/subtype&gt;&lt;endpage&gt;1821&lt;/endpage&gt;&lt;bundle&gt;&lt;publication&gt;&lt;publisher&gt;Oxford University Press&lt;/publisher&gt;&lt;title&gt;Clinical Infectious Diseases&lt;/title&gt;&lt;type&gt;-100&lt;/type&gt;&lt;subtype&gt;-100&lt;/subtype&gt;&lt;uuid&gt;973C6062-6F21-4A98-B7C1-22AFFD38D3C8&lt;/uuid&gt;&lt;/publication&gt;&lt;/bundle&gt;&lt;authors&gt;&lt;author&gt;&lt;nonDroppingParticle&gt;De&lt;/nonDroppingParticle&gt;&lt;firstName&gt;Ben&lt;/firstName&gt;&lt;lastName&gt;Pauw&lt;/lastName&gt;&lt;/author&gt;&lt;author&gt;&lt;firstName&gt;Thomas&lt;/firstName&gt;&lt;middleNames&gt;J&lt;/middleNames&gt;&lt;lastName&gt;Walsh&lt;/lastName&gt;&lt;/author&gt;&lt;author&gt;&lt;firstName&gt;J&lt;/firstName&gt;&lt;middleNames&gt;Peter&lt;/middleNames&gt;&lt;lastName&gt;Donnelly&lt;/lastName&gt;&lt;/author&gt;&lt;author&gt;&lt;firstName&gt;David&lt;/firstName&gt;&lt;middleNames&gt;A&lt;/middleNames&gt;&lt;lastName&gt;Stevens&lt;/lastName&gt;&lt;/author&gt;&lt;author&gt;&lt;firstName&gt;John&lt;/firstName&gt;&lt;middleNames&gt;E&lt;/middleNames&gt;&lt;lastName&gt;Edwards&lt;/lastName&gt;&lt;/author&gt;&lt;author&gt;&lt;firstName&gt;Thierry&lt;/firstName&gt;&lt;lastName&gt;Calandra&lt;/lastName&gt;&lt;/author&gt;&lt;author&gt;&lt;firstName&gt;Peter&lt;/firstName&gt;&lt;middleNames&gt;G&lt;/middleNames&gt;&lt;lastName&gt;Pappas&lt;/lastName&gt;&lt;/author&gt;&lt;author&gt;&lt;firstName&gt;Johan&lt;/firstName&gt;&lt;lastName&gt;Maertens&lt;/lastName&gt;&lt;/author&gt;&lt;author&gt;&lt;firstName&gt;Olivier&lt;/firstName&gt;&lt;lastName&gt;Lortholary&lt;/lastName&gt;&lt;/author&gt;&lt;author&gt;&lt;firstName&gt;Carol&lt;/firstName&gt;&lt;middleNames&gt;A&lt;/middleNames&gt;&lt;lastName&gt;Kauffman&lt;/lastName&gt;&lt;/author&gt;&lt;author&gt;&lt;firstName&gt;David&lt;/firstName&gt;&lt;middleNames&gt;W&lt;/middleNames&gt;&lt;lastName&gt;Denning&lt;/lastName&gt;&lt;/author&gt;&lt;author&gt;&lt;firstName&gt;Thomas&lt;/firstName&gt;&lt;middleNames&gt;F&lt;/middleNames&gt;&lt;lastName&gt;Patterson&lt;/lastName&gt;&lt;/author&gt;&lt;author&gt;&lt;firstName&gt;Georg&lt;/firstName&gt;&lt;lastName&gt;Maschmeyer&lt;/lastName&gt;&lt;/author&gt;&lt;author&gt;&lt;firstName&gt;Jacques&lt;/firstName&gt;&lt;lastName&gt;Bille&lt;/lastName&gt;&lt;/author&gt;&lt;author&gt;&lt;firstName&gt;William&lt;/firstName&gt;&lt;middleNames&gt;E&lt;/middleNames&gt;&lt;lastName&gt;Dismukes&lt;/lastName&gt;&lt;/author&gt;&lt;author&gt;&lt;firstName&gt;Raoul&lt;/firstName&gt;&lt;lastName&gt;Herbrecht&lt;/lastName&gt;&lt;/author&gt;&lt;author&gt;&lt;firstName&gt;William&lt;/firstName&gt;&lt;middleNames&gt;W&lt;/middleNames&gt;&lt;lastName&gt;Hope&lt;/lastName&gt;&lt;/author&gt;&lt;author&gt;&lt;firstName&gt;Christopher&lt;/firstName&gt;&lt;middleNames&gt;C&lt;/middleNames&gt;&lt;lastName&gt;Kibbler&lt;/lastName&gt;&lt;/author&gt;&lt;author&gt;&lt;firstName&gt;Bart&lt;/firstName&gt;&lt;middleNames&gt;Jan&lt;/middleNames&gt;&lt;lastName&gt;Kullberg&lt;/lastName&gt;&lt;/author&gt;&lt;author&gt;&lt;firstName&gt;Kieren&lt;/firstName&gt;&lt;middleNames&gt;A&lt;/middleNames&gt;&lt;lastName&gt;Marr&lt;/lastName&gt;&lt;/author&gt;&lt;author&gt;&lt;firstName&gt;Patricia&lt;/firstName&gt;&lt;lastName&gt;Muñoz&lt;/lastName&gt;&lt;/author&gt;&lt;author&gt;&lt;firstName&gt;Frank&lt;/firstName&gt;&lt;middleNames&gt;C&lt;/middleNames&gt;&lt;lastName&gt;Odds&lt;/lastName&gt;&lt;/author&gt;&lt;author&gt;&lt;firstName&gt;John&lt;/firstName&gt;&lt;middleNames&gt;R&lt;/middleNames&gt;&lt;lastName&gt;Perfect&lt;/lastName&gt;&lt;/author&gt;&lt;author&gt;&lt;firstName&gt;Angela&lt;/firstName&gt;&lt;lastName&gt;Restrepo&lt;/lastName&gt;&lt;/author&gt;&lt;author&gt;&lt;firstName&gt;Markus&lt;/firstName&gt;&lt;lastName&gt;Ruhnke&lt;/lastName&gt;&lt;/author&gt;&lt;author&gt;&lt;firstName&gt;Brahm&lt;/firstName&gt;&lt;middleNames&gt;H&lt;/middleNames&gt;&lt;lastName&gt;Segal&lt;/lastName&gt;&lt;/author&gt;&lt;author&gt;&lt;firstName&gt;Jack&lt;/firstName&gt;&lt;middleNames&gt;D&lt;/middleNames&gt;&lt;lastName&gt;Sobel&lt;/lastName&gt;&lt;/author&gt;&lt;author&gt;&lt;firstName&gt;Tania&lt;/firstName&gt;&lt;middleNames&gt;C&lt;/middleNames&gt;&lt;lastName&gt;Sorrell&lt;/lastName&gt;&lt;/author&gt;&lt;author&gt;&lt;firstName&gt;Claudio&lt;/firstName&gt;&lt;lastName&gt;Viscoli&lt;/lastName&gt;&lt;/author&gt;&lt;author&gt;&lt;firstName&gt;John&lt;/firstName&gt;&lt;middleNames&gt;R&lt;/middleNames&gt;&lt;lastName&gt;Wingard&lt;/lastName&gt;&lt;/author&gt;&lt;author&gt;&lt;firstName&gt;Theoklis&lt;/firstName&gt;&lt;lastName&gt;Zaoutis&lt;/lastName&gt;&lt;/author&gt;&lt;author&gt;&lt;firstName&gt;John&lt;/firstName&gt;&lt;middleNames&gt;E&lt;/middleNames&gt;&lt;lastName&gt;Bennett&lt;/lastName&gt;&lt;/author&gt;&lt;author&gt;&lt;lastName&gt;European Organization for Research and Treatment of Cancer/Invasive Fungal Infections Cooperative Group&lt;/lastName&gt;&lt;/author&gt;&lt;author&gt;&lt;lastName&gt;National Institute of Allergy and Infectious Diseases Mycoses Study Group (EORTC/MSG) Consensus Group&lt;/lastName&gt;&lt;/author&gt;&lt;/authors&gt;&lt;/publication&gt;&lt;/publications&gt;&lt;cites&gt;&lt;/cites&gt;&lt;/citation&gt;</w:instrText>
      </w:r>
      <w:r w:rsidR="00BC7F05">
        <w:rPr>
          <w:rFonts w:ascii="Arial" w:hAnsi="Arial" w:cs="Arial"/>
          <w:sz w:val="24"/>
          <w:szCs w:val="24"/>
        </w:rPr>
        <w:fldChar w:fldCharType="separate"/>
      </w:r>
      <w:r w:rsidR="00B00E6F">
        <w:rPr>
          <w:rFonts w:ascii="Arial" w:hAnsi="Arial" w:cs="Arial"/>
          <w:sz w:val="24"/>
          <w:szCs w:val="24"/>
          <w:lang w:eastAsia="en-GB"/>
        </w:rPr>
        <w:t>[31]</w:t>
      </w:r>
      <w:r w:rsidR="00BC7F05">
        <w:rPr>
          <w:rFonts w:ascii="Arial" w:hAnsi="Arial" w:cs="Arial"/>
          <w:sz w:val="24"/>
          <w:szCs w:val="24"/>
        </w:rPr>
        <w:fldChar w:fldCharType="end"/>
      </w:r>
    </w:p>
    <w:p w14:paraId="4C26F069" w14:textId="485D6F31" w:rsidR="009735D6" w:rsidRDefault="00BA06BC" w:rsidP="0004579A">
      <w:pPr>
        <w:spacing w:after="0" w:line="480" w:lineRule="auto"/>
        <w:rPr>
          <w:rFonts w:ascii="Arial" w:hAnsi="Arial" w:cs="Arial"/>
          <w:sz w:val="24"/>
          <w:szCs w:val="24"/>
        </w:rPr>
      </w:pPr>
      <w:r>
        <w:rPr>
          <w:rFonts w:ascii="Arial" w:hAnsi="Arial" w:cs="Arial"/>
          <w:sz w:val="24"/>
          <w:szCs w:val="24"/>
        </w:rPr>
        <w:tab/>
      </w:r>
      <w:r w:rsidR="009735D6" w:rsidRPr="005941F5">
        <w:rPr>
          <w:rFonts w:ascii="Arial" w:hAnsi="Arial" w:cs="Arial"/>
          <w:sz w:val="24"/>
          <w:szCs w:val="24"/>
        </w:rPr>
        <w:t>Across the</w:t>
      </w:r>
      <w:r w:rsidR="009735D6">
        <w:rPr>
          <w:rFonts w:ascii="Arial" w:hAnsi="Arial" w:cs="Arial"/>
          <w:sz w:val="24"/>
          <w:szCs w:val="24"/>
        </w:rPr>
        <w:t xml:space="preserve"> identified studies a variety of </w:t>
      </w:r>
      <w:r w:rsidR="00260F80">
        <w:rPr>
          <w:rFonts w:ascii="Arial" w:hAnsi="Arial" w:cs="Arial"/>
          <w:sz w:val="24"/>
          <w:szCs w:val="24"/>
        </w:rPr>
        <w:t xml:space="preserve">potential risk </w:t>
      </w:r>
      <w:r w:rsidR="009735D6">
        <w:rPr>
          <w:rFonts w:ascii="Arial" w:hAnsi="Arial" w:cs="Arial"/>
          <w:sz w:val="24"/>
          <w:szCs w:val="24"/>
        </w:rPr>
        <w:t>f</w:t>
      </w:r>
      <w:r w:rsidR="00A91125">
        <w:rPr>
          <w:rFonts w:ascii="Arial" w:hAnsi="Arial" w:cs="Arial"/>
          <w:sz w:val="24"/>
          <w:szCs w:val="24"/>
        </w:rPr>
        <w:t xml:space="preserve">actors </w:t>
      </w:r>
      <w:r w:rsidR="00260F80">
        <w:rPr>
          <w:rFonts w:ascii="Arial" w:hAnsi="Arial" w:cs="Arial"/>
          <w:sz w:val="24"/>
          <w:szCs w:val="24"/>
        </w:rPr>
        <w:t xml:space="preserve">for IFD </w:t>
      </w:r>
      <w:r w:rsidR="009735D6">
        <w:rPr>
          <w:rFonts w:ascii="Arial" w:hAnsi="Arial" w:cs="Arial"/>
          <w:sz w:val="24"/>
          <w:szCs w:val="24"/>
        </w:rPr>
        <w:t xml:space="preserve">were </w:t>
      </w:r>
      <w:r w:rsidR="00260F80">
        <w:rPr>
          <w:rFonts w:ascii="Arial" w:hAnsi="Arial" w:cs="Arial"/>
          <w:sz w:val="24"/>
          <w:szCs w:val="24"/>
        </w:rPr>
        <w:t>evaluated</w:t>
      </w:r>
      <w:r w:rsidR="0049247D">
        <w:rPr>
          <w:rFonts w:ascii="Arial" w:hAnsi="Arial" w:cs="Arial"/>
          <w:sz w:val="24"/>
          <w:szCs w:val="24"/>
        </w:rPr>
        <w:t>,</w:t>
      </w:r>
      <w:r w:rsidR="00A91125">
        <w:rPr>
          <w:rFonts w:ascii="Arial" w:hAnsi="Arial" w:cs="Arial"/>
          <w:sz w:val="24"/>
          <w:szCs w:val="24"/>
        </w:rPr>
        <w:t xml:space="preserve"> </w:t>
      </w:r>
      <w:r w:rsidR="009735D6">
        <w:rPr>
          <w:rFonts w:ascii="Arial" w:hAnsi="Arial" w:cs="Arial"/>
          <w:sz w:val="24"/>
          <w:szCs w:val="24"/>
        </w:rPr>
        <w:t>including</w:t>
      </w:r>
      <w:r w:rsidR="00A91125">
        <w:rPr>
          <w:rFonts w:ascii="Arial" w:hAnsi="Arial" w:cs="Arial"/>
          <w:sz w:val="24"/>
          <w:szCs w:val="24"/>
        </w:rPr>
        <w:t xml:space="preserve"> </w:t>
      </w:r>
      <w:r w:rsidR="009735D6">
        <w:rPr>
          <w:rFonts w:ascii="Arial" w:hAnsi="Arial" w:cs="Arial"/>
          <w:sz w:val="24"/>
          <w:szCs w:val="24"/>
        </w:rPr>
        <w:t>underlying</w:t>
      </w:r>
      <w:r w:rsidR="00A91125">
        <w:rPr>
          <w:rFonts w:ascii="Arial" w:hAnsi="Arial" w:cs="Arial"/>
          <w:sz w:val="24"/>
          <w:szCs w:val="24"/>
        </w:rPr>
        <w:t xml:space="preserve"> diagnosis, </w:t>
      </w:r>
      <w:r w:rsidR="007215C4">
        <w:rPr>
          <w:rFonts w:ascii="Arial" w:hAnsi="Arial" w:cs="Arial"/>
          <w:sz w:val="24"/>
          <w:szCs w:val="24"/>
        </w:rPr>
        <w:t>age</w:t>
      </w:r>
      <w:r w:rsidR="00260F80">
        <w:rPr>
          <w:rFonts w:ascii="Arial" w:hAnsi="Arial" w:cs="Arial"/>
          <w:sz w:val="24"/>
          <w:szCs w:val="24"/>
        </w:rPr>
        <w:t>,</w:t>
      </w:r>
      <w:r w:rsidR="007215C4">
        <w:rPr>
          <w:rFonts w:ascii="Arial" w:hAnsi="Arial" w:cs="Arial"/>
          <w:sz w:val="24"/>
          <w:szCs w:val="24"/>
        </w:rPr>
        <w:t xml:space="preserve"> </w:t>
      </w:r>
      <w:r w:rsidR="00A55E7B">
        <w:rPr>
          <w:rFonts w:ascii="Arial" w:hAnsi="Arial" w:cs="Arial"/>
          <w:sz w:val="24"/>
          <w:szCs w:val="24"/>
        </w:rPr>
        <w:t>graft versus host disease (GVHD)</w:t>
      </w:r>
      <w:r w:rsidR="007215C4">
        <w:rPr>
          <w:rFonts w:ascii="Arial" w:hAnsi="Arial" w:cs="Arial"/>
          <w:sz w:val="24"/>
          <w:szCs w:val="24"/>
        </w:rPr>
        <w:t>, neutropenia,</w:t>
      </w:r>
      <w:r w:rsidR="00260F80">
        <w:rPr>
          <w:rFonts w:ascii="Arial" w:hAnsi="Arial" w:cs="Arial"/>
          <w:sz w:val="24"/>
          <w:szCs w:val="24"/>
        </w:rPr>
        <w:t xml:space="preserve"> and </w:t>
      </w:r>
      <w:r w:rsidR="00901A36">
        <w:rPr>
          <w:rFonts w:ascii="Arial" w:hAnsi="Arial" w:cs="Arial"/>
          <w:sz w:val="24"/>
          <w:szCs w:val="24"/>
        </w:rPr>
        <w:t>immunosuppressive</w:t>
      </w:r>
      <w:r w:rsidR="00260F80">
        <w:rPr>
          <w:rFonts w:ascii="Arial" w:hAnsi="Arial" w:cs="Arial"/>
          <w:sz w:val="24"/>
          <w:szCs w:val="24"/>
        </w:rPr>
        <w:t xml:space="preserve"> </w:t>
      </w:r>
      <w:r w:rsidR="00901A36">
        <w:rPr>
          <w:rFonts w:ascii="Arial" w:hAnsi="Arial" w:cs="Arial"/>
          <w:sz w:val="24"/>
          <w:szCs w:val="24"/>
        </w:rPr>
        <w:t>agents</w:t>
      </w:r>
      <w:r w:rsidR="007215C4">
        <w:rPr>
          <w:rFonts w:ascii="Arial" w:hAnsi="Arial" w:cs="Arial"/>
          <w:sz w:val="24"/>
          <w:szCs w:val="24"/>
        </w:rPr>
        <w:t xml:space="preserve"> </w:t>
      </w:r>
      <w:r w:rsidR="00260F80">
        <w:rPr>
          <w:rFonts w:ascii="Arial" w:hAnsi="Arial" w:cs="Arial"/>
          <w:sz w:val="24"/>
          <w:szCs w:val="24"/>
        </w:rPr>
        <w:t>such as</w:t>
      </w:r>
      <w:r w:rsidR="007215C4">
        <w:rPr>
          <w:rFonts w:ascii="Arial" w:hAnsi="Arial" w:cs="Arial"/>
          <w:sz w:val="24"/>
          <w:szCs w:val="24"/>
        </w:rPr>
        <w:t xml:space="preserve"> chemotherapy</w:t>
      </w:r>
      <w:r w:rsidR="009735D6">
        <w:rPr>
          <w:rFonts w:ascii="Arial" w:hAnsi="Arial" w:cs="Arial"/>
          <w:sz w:val="24"/>
          <w:szCs w:val="24"/>
        </w:rPr>
        <w:t xml:space="preserve">, </w:t>
      </w:r>
      <w:r w:rsidR="0049247D">
        <w:rPr>
          <w:rFonts w:ascii="Arial" w:hAnsi="Arial" w:cs="Arial"/>
          <w:sz w:val="24"/>
          <w:szCs w:val="24"/>
        </w:rPr>
        <w:t>cortico</w:t>
      </w:r>
      <w:r w:rsidR="009735D6">
        <w:rPr>
          <w:rFonts w:ascii="Arial" w:hAnsi="Arial" w:cs="Arial"/>
          <w:sz w:val="24"/>
          <w:szCs w:val="24"/>
        </w:rPr>
        <w:t>steroids and HSCT conditioning regimens</w:t>
      </w:r>
      <w:r w:rsidR="00FF2104">
        <w:rPr>
          <w:rFonts w:ascii="Arial" w:hAnsi="Arial" w:cs="Arial"/>
          <w:sz w:val="24"/>
          <w:szCs w:val="24"/>
        </w:rPr>
        <w:t xml:space="preserve"> (</w:t>
      </w:r>
      <w:r w:rsidR="00AA29A4">
        <w:rPr>
          <w:rFonts w:ascii="Arial" w:hAnsi="Arial" w:cs="Arial"/>
          <w:sz w:val="24"/>
          <w:szCs w:val="24"/>
        </w:rPr>
        <w:t>Supplemental Table</w:t>
      </w:r>
      <w:r w:rsidR="00FF2104">
        <w:rPr>
          <w:rFonts w:ascii="Arial" w:hAnsi="Arial" w:cs="Arial"/>
          <w:sz w:val="24"/>
          <w:szCs w:val="24"/>
        </w:rPr>
        <w:t>)</w:t>
      </w:r>
      <w:r w:rsidR="009735D6">
        <w:rPr>
          <w:rFonts w:ascii="Arial" w:hAnsi="Arial" w:cs="Arial"/>
          <w:sz w:val="24"/>
          <w:szCs w:val="24"/>
        </w:rPr>
        <w:t>.</w:t>
      </w:r>
      <w:r w:rsidR="007215C4">
        <w:rPr>
          <w:rFonts w:ascii="Arial" w:hAnsi="Arial" w:cs="Arial"/>
          <w:sz w:val="24"/>
          <w:szCs w:val="24"/>
        </w:rPr>
        <w:t xml:space="preserve"> </w:t>
      </w:r>
      <w:r w:rsidR="00901A36">
        <w:rPr>
          <w:rFonts w:ascii="Arial" w:hAnsi="Arial" w:cs="Arial"/>
          <w:sz w:val="24"/>
          <w:szCs w:val="24"/>
        </w:rPr>
        <w:t>Various d</w:t>
      </w:r>
      <w:r w:rsidR="009735D6">
        <w:rPr>
          <w:rFonts w:ascii="Arial" w:hAnsi="Arial" w:cs="Arial"/>
          <w:sz w:val="24"/>
          <w:szCs w:val="24"/>
        </w:rPr>
        <w:t>iagnoses were statistically significantly associated with IFD</w:t>
      </w:r>
      <w:r w:rsidR="00AA29A4">
        <w:rPr>
          <w:rFonts w:ascii="Arial" w:hAnsi="Arial" w:cs="Arial"/>
          <w:sz w:val="24"/>
          <w:szCs w:val="24"/>
        </w:rPr>
        <w:t xml:space="preserve"> (Table 2)</w:t>
      </w:r>
      <w:r w:rsidR="00901A36">
        <w:rPr>
          <w:rFonts w:ascii="Arial" w:hAnsi="Arial" w:cs="Arial"/>
          <w:sz w:val="24"/>
          <w:szCs w:val="24"/>
        </w:rPr>
        <w:t>.</w:t>
      </w:r>
      <w:r w:rsidR="009735D6">
        <w:rPr>
          <w:rFonts w:ascii="Arial" w:hAnsi="Arial" w:cs="Arial"/>
          <w:sz w:val="24"/>
          <w:szCs w:val="24"/>
        </w:rPr>
        <w:t xml:space="preserve"> </w:t>
      </w:r>
      <w:r w:rsidR="00901A36">
        <w:rPr>
          <w:rFonts w:ascii="Arial" w:hAnsi="Arial" w:cs="Arial"/>
          <w:sz w:val="24"/>
          <w:szCs w:val="24"/>
        </w:rPr>
        <w:t>A</w:t>
      </w:r>
      <w:r w:rsidR="009735D6">
        <w:rPr>
          <w:rFonts w:ascii="Arial" w:hAnsi="Arial" w:cs="Arial"/>
          <w:sz w:val="24"/>
          <w:szCs w:val="24"/>
        </w:rPr>
        <w:t>cute myeloid leukemia</w:t>
      </w:r>
      <w:r w:rsidR="00901A36">
        <w:rPr>
          <w:rFonts w:ascii="Arial" w:hAnsi="Arial" w:cs="Arial"/>
          <w:sz w:val="24"/>
          <w:szCs w:val="24"/>
        </w:rPr>
        <w:t xml:space="preserve"> (AML)</w:t>
      </w:r>
      <w:r w:rsidR="009735D6">
        <w:rPr>
          <w:rFonts w:ascii="Arial" w:hAnsi="Arial" w:cs="Arial"/>
          <w:sz w:val="24"/>
          <w:szCs w:val="24"/>
        </w:rPr>
        <w:t xml:space="preserve"> and </w:t>
      </w:r>
      <w:r w:rsidR="00901A36">
        <w:rPr>
          <w:rFonts w:ascii="Arial" w:hAnsi="Arial" w:cs="Arial"/>
          <w:sz w:val="24"/>
          <w:szCs w:val="24"/>
        </w:rPr>
        <w:t>acute lymp</w:t>
      </w:r>
      <w:r w:rsidR="009735D6">
        <w:rPr>
          <w:rFonts w:ascii="Arial" w:hAnsi="Arial" w:cs="Arial"/>
          <w:sz w:val="24"/>
          <w:szCs w:val="24"/>
        </w:rPr>
        <w:t>h</w:t>
      </w:r>
      <w:r w:rsidR="00901A36">
        <w:rPr>
          <w:rFonts w:ascii="Arial" w:hAnsi="Arial" w:cs="Arial"/>
          <w:sz w:val="24"/>
          <w:szCs w:val="24"/>
        </w:rPr>
        <w:t>oblastic leukemia (ALL)</w:t>
      </w:r>
      <w:r w:rsidR="00BC7F05">
        <w:rPr>
          <w:rFonts w:ascii="Arial" w:hAnsi="Arial" w:cs="Arial"/>
          <w:sz w:val="24"/>
          <w:szCs w:val="24"/>
        </w:rPr>
        <w:fldChar w:fldCharType="begin"/>
      </w:r>
      <w:r w:rsidR="00B00E6F">
        <w:rPr>
          <w:rFonts w:ascii="Arial" w:hAnsi="Arial" w:cs="Arial"/>
          <w:sz w:val="24"/>
          <w:szCs w:val="24"/>
        </w:rPr>
        <w:instrText xml:space="preserve"> ADDIN PAPERS2_CITATIONS &lt;citation&gt;&lt;uuid&gt;70C5601F-F12B-4FA9-831B-2C3815EEDE08&lt;/uuid&gt;&lt;priority&gt;0&lt;/priority&gt;&lt;publications&gt;&lt;publication&gt;&lt;volume&gt;27&lt;/volume&gt;&lt;publication_date&gt;99200503001200000000220000&lt;/publication_date&gt;&lt;number&gt;3&lt;/number&gt;&lt;institution&gt;Department of Pediatrics, Mattel Children's Hospital at UCLA, Los Angeles, California, USA.&lt;/institution&gt;&lt;startpage&gt;135&lt;/startpage&gt;&lt;title&gt;Invasive fungal infections in pediatric oncology patients: 11-year experience at a single institution.&lt;/title&gt;&lt;uuid&gt;90F86365-4B78-40F2-897A-6DB6B5939CF4&lt;/uuid&gt;&lt;subtype&gt;400&lt;/subtype&gt;&lt;endpage&gt;140&lt;/endpage&gt;&lt;type&gt;400&lt;/type&gt;&lt;url&gt;http://eutils.ncbi.nlm.nih.gov/entrez/eutils/elink.fcgi?dbfrom=pubmed&amp;amp;id=15750444&amp;amp;retmode=ref&amp;amp;cmd=prlinks&lt;/url&gt;&lt;bundle&gt;&lt;publication&gt;&lt;title&gt;Journal of pediatric hematology/oncology&lt;/title&gt;&lt;type&gt;-100&lt;/type&gt;&lt;subtype&gt;-100&lt;/subtype&gt;&lt;uuid&gt;BCC2AC52-877A-4FC0-9389-2E94F3C927B2&lt;/uuid&gt;&lt;/publication&gt;&lt;/bundle&gt;&lt;authors&gt;&lt;author&gt;&lt;firstName&gt;Galit&lt;/firstName&gt;&lt;middleNames&gt;P&lt;/middleNames&gt;&lt;lastName&gt;Rosen&lt;/lastName&gt;&lt;/author&gt;&lt;author&gt;&lt;firstName&gt;Karin&lt;/firstName&gt;&lt;lastName&gt;Nielsen&lt;/lastName&gt;&lt;/author&gt;&lt;author&gt;&lt;firstName&gt;Sungching&lt;/firstName&gt;&lt;lastName&gt;Glenn&lt;/lastName&gt;&lt;/author&gt;&lt;author&gt;&lt;firstName&gt;Jon&lt;/firstName&gt;&lt;lastName&gt;Abelson&lt;/lastName&gt;&lt;/author&gt;&lt;author&gt;&lt;firstName&gt;Jaime&lt;/firstName&gt;&lt;lastName&gt;Deville&lt;/lastName&gt;&lt;/author&gt;&lt;author&gt;&lt;firstName&gt;Theodore&lt;/firstName&gt;&lt;middleNames&gt;B&lt;/middleNames&gt;&lt;lastName&gt;Moore&lt;/lastName&gt;&lt;/author&gt;&lt;/authors&gt;&lt;/publication&gt;&lt;publication&gt;&lt;uuid&gt;E9AF13D8-E8E6-44B5-B7A8-822E60C45EC8&lt;/uuid&gt;&lt;volume&gt;149&lt;/volume&gt;&lt;doi&gt;10.1111/j.1365-2141.2009.08072.x&lt;/doi&gt;&lt;startpage&gt;263&lt;/startpage&gt;&lt;publication_date&gt;99201004001200000000220000&lt;/publication_date&gt;&lt;url&gt;http://doi.wiley.com/10.1111/j.1365-2141.2009.08072.x&lt;/url&gt;&lt;type&gt;400&lt;/type&gt;&lt;title&gt;Epidemiology of paediatric invasive fungal infections and a case-control study of risk factors in acute leukaemia or post stem cell transplant.&lt;/title&gt;&lt;institution&gt;Centre for Infectious Diseases and Microbiology, University of Sydney at Westmead Hospital, NSW, Australia. katherh2@chw.edu.au&lt;/institution&gt;&lt;number&gt;2&lt;/number&gt;&lt;subtype&gt;400&lt;/subtype&gt;&lt;endpage&gt;272&lt;/endpage&gt;&lt;bundle&gt;&lt;publication&gt;&lt;title&gt;British Journal of Haematology&lt;/title&gt;&lt;type&gt;-100&lt;/type&gt;&lt;subtype&gt;-100&lt;/subtype&gt;&lt;uuid&gt;08012CBF-AFF1-4EC7-9AA4-0036E11FBC96&lt;/uuid&gt;&lt;/publication&gt;&lt;/bundle&gt;&lt;authors&gt;&lt;author&gt;&lt;firstName&gt;Katherine&lt;/firstName&gt;&lt;middleNames&gt;A&lt;/middleNames&gt;&lt;lastName&gt;Hale&lt;/lastName&gt;&lt;/author&gt;&lt;author&gt;&lt;firstName&gt;Peter&lt;/firstName&gt;&lt;middleNames&gt;J&lt;/middleNames&gt;&lt;lastName&gt;Shaw&lt;/lastName&gt;&lt;/author&gt;&lt;author&gt;&lt;firstName&gt;Luciano&lt;/firstName&gt;&lt;lastName&gt;Dalla-Pozza&lt;/lastName&gt;&lt;/author&gt;&lt;author&gt;&lt;firstName&gt;Chandini&lt;/firstName&gt;&lt;middleNames&gt;Raina&lt;/middleNames&gt;&lt;lastName&gt;MacIntyre&lt;/lastName&gt;&lt;/author&gt;&lt;author&gt;&lt;firstName&gt;David&lt;/firstName&gt;&lt;lastName&gt;Isaacs&lt;/lastName&gt;&lt;/author&gt;&lt;author&gt;&lt;firstName&gt;Tania&lt;/firstName&gt;&lt;middleNames&gt;C&lt;/middleNames&gt;&lt;lastName&gt;Sorrell&lt;/lastName&gt;&lt;/author&gt;&lt;/authors&gt;&lt;/publication&gt;&lt;/publications&gt;&lt;cites&gt;&lt;/cites&gt;&lt;/citation&gt;</w:instrText>
      </w:r>
      <w:r w:rsidR="00BC7F05">
        <w:rPr>
          <w:rFonts w:ascii="Arial" w:hAnsi="Arial" w:cs="Arial"/>
          <w:sz w:val="24"/>
          <w:szCs w:val="24"/>
        </w:rPr>
        <w:fldChar w:fldCharType="separate"/>
      </w:r>
      <w:r w:rsidR="00B00E6F">
        <w:rPr>
          <w:rFonts w:ascii="Arial" w:hAnsi="Arial" w:cs="Arial"/>
          <w:sz w:val="24"/>
          <w:szCs w:val="24"/>
          <w:lang w:eastAsia="en-GB"/>
        </w:rPr>
        <w:t>[22,29]</w:t>
      </w:r>
      <w:r w:rsidR="00BC7F05">
        <w:rPr>
          <w:rFonts w:ascii="Arial" w:hAnsi="Arial" w:cs="Arial"/>
          <w:sz w:val="24"/>
          <w:szCs w:val="24"/>
        </w:rPr>
        <w:fldChar w:fldCharType="end"/>
      </w:r>
      <w:r w:rsidR="000A3372" w:rsidRPr="000A3372">
        <w:rPr>
          <w:rFonts w:ascii="Times New Roman" w:eastAsia="Times New Roman" w:hAnsi="Times New Roman"/>
          <w:color w:val="000000"/>
          <w:vertAlign w:val="superscript"/>
        </w:rPr>
        <w:t xml:space="preserve"> </w:t>
      </w:r>
      <w:r w:rsidR="00901A36">
        <w:rPr>
          <w:rFonts w:ascii="Arial" w:hAnsi="Arial" w:cs="Arial"/>
          <w:sz w:val="24"/>
          <w:szCs w:val="24"/>
        </w:rPr>
        <w:t>portended an increased risk for IFD relative to other cancer diagnoses</w:t>
      </w:r>
      <w:r w:rsidR="0049247D">
        <w:rPr>
          <w:rFonts w:ascii="Arial" w:hAnsi="Arial" w:cs="Arial"/>
          <w:sz w:val="24"/>
          <w:szCs w:val="24"/>
        </w:rPr>
        <w:t>,</w:t>
      </w:r>
      <w:r w:rsidR="00901A36">
        <w:rPr>
          <w:rFonts w:ascii="Arial" w:hAnsi="Arial" w:cs="Arial"/>
          <w:sz w:val="24"/>
          <w:szCs w:val="24"/>
        </w:rPr>
        <w:t xml:space="preserve"> while AML </w:t>
      </w:r>
      <w:r w:rsidR="00017A72">
        <w:rPr>
          <w:rFonts w:ascii="Arial" w:hAnsi="Arial" w:cs="Arial"/>
          <w:sz w:val="24"/>
          <w:szCs w:val="24"/>
        </w:rPr>
        <w:t>was associated with a</w:t>
      </w:r>
      <w:r w:rsidR="00901A36">
        <w:rPr>
          <w:rFonts w:ascii="Arial" w:hAnsi="Arial" w:cs="Arial"/>
          <w:sz w:val="24"/>
          <w:szCs w:val="24"/>
        </w:rPr>
        <w:t xml:space="preserve"> greater risk</w:t>
      </w:r>
      <w:r w:rsidR="0049247D">
        <w:rPr>
          <w:rFonts w:ascii="Arial" w:hAnsi="Arial" w:cs="Arial"/>
          <w:sz w:val="24"/>
          <w:szCs w:val="24"/>
        </w:rPr>
        <w:t xml:space="preserve"> for IFD</w:t>
      </w:r>
      <w:r w:rsidR="00901A36">
        <w:rPr>
          <w:rFonts w:ascii="Arial" w:hAnsi="Arial" w:cs="Arial"/>
          <w:sz w:val="24"/>
          <w:szCs w:val="24"/>
        </w:rPr>
        <w:t xml:space="preserve"> than ALL.</w:t>
      </w:r>
      <w:r w:rsidR="00BC7F05">
        <w:rPr>
          <w:rFonts w:ascii="Arial" w:hAnsi="Arial" w:cs="Arial"/>
          <w:sz w:val="24"/>
          <w:szCs w:val="24"/>
        </w:rPr>
        <w:fldChar w:fldCharType="begin"/>
      </w:r>
      <w:r w:rsidR="00B00E6F">
        <w:rPr>
          <w:rFonts w:ascii="Arial" w:hAnsi="Arial" w:cs="Arial"/>
          <w:sz w:val="24"/>
          <w:szCs w:val="24"/>
        </w:rPr>
        <w:instrText xml:space="preserve"> ADDIN PAPERS2_CITATIONS &lt;citation&gt;&lt;uuid&gt;683B8AEF-B3F3-4A0A-8AAB-9FBF9386E82F&lt;/uuid&gt;&lt;priority&gt;0&lt;/priority&gt;&lt;publications&gt;&lt;publication&gt;&lt;uuid&gt;7C52CB2A-7EFE-45A3-BD14-C8C3098F2618&lt;/uuid&gt;&lt;volume&gt;41&lt;/volume&gt;&lt;accepted_date&gt;99200503031200000000222000&lt;/accepted_date&gt;&lt;doi&gt;10.1016/j.ejca.2005.03.007&lt;/doi&gt;&lt;startpage&gt;1439&lt;/startpage&gt;&lt;revision_date&gt;99200502251200000000222000&lt;/revision_date&gt;&lt;publication_date&gt;99200507001200000000220000&lt;/publication_date&gt;&lt;url&gt;http://eutils.ncbi.nlm.nih.gov/entrez/eutils/elink.fcgi?dbfrom=pubmed&amp;amp;id=15963894&amp;amp;retmode=ref&amp;amp;cmd=prlinks&lt;/url&gt;&lt;type&gt;400&lt;/type&gt;&lt;title&gt;Bloodstream infections and invasive mycoses in children undergoing acute leukaemia treatment: a 13-year experience at a single Italian institution.&lt;/title&gt;&lt;submission_date&gt;99200410221200000000222000&lt;/submission_date&gt;&lt;number&gt;10&lt;/number&gt;&lt;institution&gt;Infectious Diseases Unit, Department of Hematology/Oncology, G. Gaslini Children's Hospital, Genoa, Italy. eliocastagnola@ospedale-gaslini.ge.it&lt;/institution&gt;&lt;subtype&gt;400&lt;/subtype&gt;&lt;endpage&gt;1445&lt;/endpage&gt;&lt;bundle&gt;&lt;publication&gt;&lt;title&gt;European journal of cancer (Oxford, England : 1990)&lt;/title&gt;&lt;type&gt;-100&lt;/type&gt;&lt;subtype&gt;-100&lt;/subtype&gt;&lt;uuid&gt;503E6F1E-F8E1-4930-9A15-7FDABC0764E3&lt;/uuid&gt;&lt;/publication&gt;&lt;/bundle&gt;&lt;authors&gt;&lt;author&gt;&lt;firstName&gt;Elio&lt;/firstName&gt;&lt;lastName&gt;Castagnola&lt;/lastName&gt;&lt;/author&gt;&lt;author&gt;&lt;firstName&gt;Ilaria&lt;/firstName&gt;&lt;lastName&gt;Caviglia&lt;/lastName&gt;&lt;/author&gt;&lt;author&gt;&lt;firstName&gt;Angela&lt;/firstName&gt;&lt;lastName&gt;Pistorio&lt;/lastName&gt;&lt;/author&gt;&lt;author&gt;&lt;firstName&gt;Francesca&lt;/firstName&gt;&lt;lastName&gt;Fioredda&lt;/lastName&gt;&lt;/author&gt;&lt;author&gt;&lt;firstName&gt;Concetta&lt;/firstName&gt;&lt;lastName&gt;Micalizzi&lt;/lastName&gt;&lt;/author&gt;&lt;author&gt;&lt;firstName&gt;Claudio&lt;/firstName&gt;&lt;lastName&gt;Viscoli&lt;/lastName&gt;&lt;/author&gt;&lt;author&gt;&lt;firstName&gt;Riccardo&lt;/firstName&gt;&lt;lastName&gt;Haupt&lt;/lastName&gt;&lt;/author&gt;&lt;/authors&gt;&lt;/publication&gt;&lt;publication&gt;&lt;volume&gt;8&lt;/volume&gt;&lt;publication_date&gt;99199002001200000000220000&lt;/publication_date&gt;&lt;number&gt;2&lt;/number&gt;&lt;institution&gt;Johns Hopkins Oncology Center, Johns Hopkins University School of Medicine, Baltimore, MD.&lt;/institution&gt;&lt;startpage&gt;280&lt;/startpage&gt;&lt;title&gt;Invasive fungal disease in pediatric acute leukemia patients with fever and neutropenia during induction chemotherapy: a multivariate analysis of risk factors.&lt;/title&gt;&lt;uuid&gt;02B62255-A4C3-4FFC-AF28-A02D9AEE0FC4&lt;/uuid&gt;&lt;subtype&gt;400&lt;/subtype&gt;&lt;endpage&gt;286&lt;/endpage&gt;&lt;type&gt;400&lt;/type&gt;&lt;url&gt;http://eutils.ncbi.nlm.nih.gov/entrez/eutils/elink.fcgi?dbfrom=pubmed&amp;amp;id=2299371&amp;amp;retmode=ref&amp;amp;cmd=prlinks&lt;/url&gt;&lt;bundle&gt;&lt;publication&gt;&lt;title&gt;Journal of clinical oncology : official journal of the American Society of Clinical Oncology&lt;/title&gt;&lt;type&gt;-100&lt;/type&gt;&lt;subtype&gt;-100&lt;/subtype&gt;&lt;uuid&gt;5ED1DF72-3F69-46C8-95AC-739A55F563ED&lt;/uuid&gt;&lt;/publication&gt;&lt;/bundle&gt;&lt;authors&gt;&lt;author&gt;&lt;firstName&gt;J&lt;/firstName&gt;&lt;middleNames&gt;M&lt;/middleNames&gt;&lt;lastName&gt;Wiley&lt;/lastName&gt;&lt;/author&gt;&lt;author&gt;&lt;firstName&gt;N&lt;/firstName&gt;&lt;lastName&gt;Smith&lt;/lastName&gt;&lt;/author&gt;&lt;author&gt;&lt;firstName&gt;B&lt;/firstName&gt;&lt;middleNames&gt;G&lt;/middleNames&gt;&lt;lastName&gt;Leventhal&lt;/lastName&gt;&lt;/author&gt;&lt;author&gt;&lt;firstName&gt;M&lt;/firstName&gt;&lt;middleNames&gt;L&lt;/middleNames&gt;&lt;lastName&gt;Graham&lt;/lastName&gt;&lt;/author&gt;&lt;author&gt;&lt;firstName&gt;L&lt;/firstName&gt;&lt;middleNames&gt;C&lt;/middleNames&gt;&lt;lastName&gt;Strauss&lt;/lastName&gt;&lt;/author&gt;&lt;author&gt;&lt;firstName&gt;C&lt;/firstName&gt;&lt;middleNames&gt;A&lt;/middleNames&gt;&lt;lastName&gt;Hurwitz&lt;/lastName&gt;&lt;/author&gt;&lt;author&gt;&lt;firstName&gt;J&lt;/firstName&gt;&lt;lastName&gt;Modlin&lt;/lastName&gt;&lt;/author&gt;&lt;author&gt;&lt;firstName&gt;D&lt;/firstName&gt;&lt;lastName&gt;Mellits&lt;/lastName&gt;&lt;/author&gt;&lt;author&gt;&lt;firstName&gt;R&lt;/firstName&gt;&lt;lastName&gt;Baumgardner&lt;/lastName&gt;&lt;/author&gt;&lt;author&gt;&lt;firstName&gt;B&lt;/firstName&gt;&lt;middleNames&gt;J&lt;/middleNames&gt;&lt;lastName&gt;Corden&lt;/lastName&gt;&lt;/author&gt;&lt;/authors&gt;&lt;/publication&gt;&lt;/publications&gt;&lt;cites&gt;&lt;/cites&gt;&lt;/citation&gt;</w:instrText>
      </w:r>
      <w:r w:rsidR="00BC7F05">
        <w:rPr>
          <w:rFonts w:ascii="Arial" w:hAnsi="Arial" w:cs="Arial"/>
          <w:sz w:val="24"/>
          <w:szCs w:val="24"/>
        </w:rPr>
        <w:fldChar w:fldCharType="separate"/>
      </w:r>
      <w:r w:rsidR="00B00E6F">
        <w:rPr>
          <w:rFonts w:ascii="Arial" w:hAnsi="Arial" w:cs="Arial"/>
          <w:sz w:val="24"/>
          <w:szCs w:val="24"/>
          <w:lang w:eastAsia="en-GB"/>
        </w:rPr>
        <w:t>[21,26]</w:t>
      </w:r>
      <w:r w:rsidR="00BC7F05">
        <w:rPr>
          <w:rFonts w:ascii="Arial" w:hAnsi="Arial" w:cs="Arial"/>
          <w:sz w:val="24"/>
          <w:szCs w:val="24"/>
        </w:rPr>
        <w:fldChar w:fldCharType="end"/>
      </w:r>
      <w:r w:rsidR="00901A36">
        <w:rPr>
          <w:rFonts w:ascii="Arial" w:hAnsi="Arial" w:cs="Arial"/>
          <w:sz w:val="24"/>
          <w:szCs w:val="24"/>
        </w:rPr>
        <w:t xml:space="preserve"> Among HSCT recipients</w:t>
      </w:r>
      <w:r w:rsidR="0049247D">
        <w:rPr>
          <w:rFonts w:ascii="Arial" w:hAnsi="Arial" w:cs="Arial"/>
          <w:sz w:val="24"/>
          <w:szCs w:val="24"/>
        </w:rPr>
        <w:t>,</w:t>
      </w:r>
      <w:r w:rsidR="009735D6">
        <w:rPr>
          <w:rFonts w:ascii="Arial" w:hAnsi="Arial" w:cs="Arial"/>
          <w:sz w:val="24"/>
          <w:szCs w:val="24"/>
        </w:rPr>
        <w:t xml:space="preserve"> </w:t>
      </w:r>
      <w:r w:rsidR="00901A36">
        <w:rPr>
          <w:rFonts w:ascii="Arial" w:hAnsi="Arial" w:cs="Arial"/>
          <w:sz w:val="24"/>
          <w:szCs w:val="24"/>
        </w:rPr>
        <w:t>both</w:t>
      </w:r>
      <w:r w:rsidR="009735D6" w:rsidRPr="000D3F91">
        <w:rPr>
          <w:rFonts w:ascii="Arial" w:hAnsi="Arial" w:cs="Arial"/>
          <w:sz w:val="24"/>
          <w:szCs w:val="24"/>
        </w:rPr>
        <w:t xml:space="preserve"> </w:t>
      </w:r>
      <w:r w:rsidR="009735D6">
        <w:rPr>
          <w:rFonts w:ascii="Arial" w:hAnsi="Arial" w:cs="Arial"/>
          <w:sz w:val="24"/>
          <w:szCs w:val="24"/>
        </w:rPr>
        <w:t xml:space="preserve">severe aplastic </w:t>
      </w:r>
      <w:r w:rsidR="00901A36">
        <w:rPr>
          <w:rFonts w:ascii="Arial" w:hAnsi="Arial" w:cs="Arial"/>
          <w:sz w:val="24"/>
          <w:szCs w:val="24"/>
        </w:rPr>
        <w:t xml:space="preserve">anemia </w:t>
      </w:r>
      <w:r w:rsidR="009735D6">
        <w:rPr>
          <w:rFonts w:ascii="Arial" w:hAnsi="Arial" w:cs="Arial"/>
          <w:sz w:val="24"/>
          <w:szCs w:val="24"/>
        </w:rPr>
        <w:t xml:space="preserve">and </w:t>
      </w:r>
      <w:proofErr w:type="spellStart"/>
      <w:r w:rsidR="009735D6">
        <w:rPr>
          <w:rFonts w:ascii="Arial" w:hAnsi="Arial" w:cs="Arial"/>
          <w:sz w:val="24"/>
          <w:szCs w:val="24"/>
        </w:rPr>
        <w:t>Fanconi</w:t>
      </w:r>
      <w:proofErr w:type="spellEnd"/>
      <w:r w:rsidR="009735D6">
        <w:rPr>
          <w:rFonts w:ascii="Arial" w:hAnsi="Arial" w:cs="Arial"/>
          <w:sz w:val="24"/>
          <w:szCs w:val="24"/>
        </w:rPr>
        <w:t xml:space="preserve"> anemia </w:t>
      </w:r>
      <w:r w:rsidR="009B7BD6">
        <w:rPr>
          <w:rFonts w:ascii="Arial" w:hAnsi="Arial" w:cs="Arial"/>
          <w:sz w:val="24"/>
          <w:szCs w:val="24"/>
        </w:rPr>
        <w:t xml:space="preserve">as the indication for transplant </w:t>
      </w:r>
      <w:r w:rsidR="00901A36">
        <w:rPr>
          <w:rFonts w:ascii="Arial" w:hAnsi="Arial" w:cs="Arial"/>
          <w:sz w:val="24"/>
          <w:szCs w:val="24"/>
        </w:rPr>
        <w:t>were associated with increased risk for IFD</w:t>
      </w:r>
      <w:r w:rsidR="009735D6">
        <w:rPr>
          <w:rFonts w:ascii="Arial" w:hAnsi="Arial" w:cs="Arial"/>
          <w:sz w:val="24"/>
          <w:szCs w:val="24"/>
        </w:rPr>
        <w:t>.</w:t>
      </w:r>
      <w:r w:rsidR="00BC7F05">
        <w:rPr>
          <w:rFonts w:ascii="Arial" w:hAnsi="Arial" w:cs="Arial"/>
          <w:sz w:val="24"/>
          <w:szCs w:val="24"/>
        </w:rPr>
        <w:fldChar w:fldCharType="begin"/>
      </w:r>
      <w:r w:rsidR="00B00E6F">
        <w:rPr>
          <w:rFonts w:ascii="Arial" w:hAnsi="Arial" w:cs="Arial"/>
          <w:sz w:val="24"/>
          <w:szCs w:val="24"/>
        </w:rPr>
        <w:instrText xml:space="preserve"> ADDIN PAPERS2_CITATIONS &lt;citation&gt;&lt;uuid&gt;FF33D262-9900-4C4A-AC81-92E935B3D0FF&lt;/uuid&gt;&lt;priority&gt;0&lt;/priority&gt;&lt;publications&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s&gt;&lt;cites&gt;&lt;/cites&gt;&lt;/citation&gt;</w:instrText>
      </w:r>
      <w:r w:rsidR="00BC7F05">
        <w:rPr>
          <w:rFonts w:ascii="Arial" w:hAnsi="Arial" w:cs="Arial"/>
          <w:sz w:val="24"/>
          <w:szCs w:val="24"/>
        </w:rPr>
        <w:fldChar w:fldCharType="separate"/>
      </w:r>
      <w:r w:rsidR="00B00E6F">
        <w:rPr>
          <w:rFonts w:ascii="Arial" w:hAnsi="Arial" w:cs="Arial"/>
          <w:sz w:val="24"/>
          <w:szCs w:val="24"/>
          <w:lang w:eastAsia="en-GB"/>
        </w:rPr>
        <w:t>[15]</w:t>
      </w:r>
      <w:r w:rsidR="00BC7F05">
        <w:rPr>
          <w:rFonts w:ascii="Arial" w:hAnsi="Arial" w:cs="Arial"/>
          <w:sz w:val="24"/>
          <w:szCs w:val="24"/>
        </w:rPr>
        <w:fldChar w:fldCharType="end"/>
      </w:r>
    </w:p>
    <w:p w14:paraId="36F5DB35" w14:textId="439B0DE7" w:rsidR="00DA7FAB" w:rsidRPr="000A640C" w:rsidRDefault="00DA7FAB" w:rsidP="0004579A">
      <w:pPr>
        <w:spacing w:after="0" w:line="480" w:lineRule="auto"/>
        <w:rPr>
          <w:rFonts w:ascii="Arial" w:hAnsi="Arial" w:cs="Arial"/>
          <w:sz w:val="24"/>
          <w:szCs w:val="24"/>
        </w:rPr>
      </w:pPr>
      <w:r>
        <w:rPr>
          <w:rFonts w:ascii="Arial" w:hAnsi="Arial" w:cs="Arial"/>
          <w:sz w:val="24"/>
          <w:szCs w:val="24"/>
        </w:rPr>
        <w:tab/>
        <w:t>Neutropenia</w:t>
      </w:r>
      <w:r w:rsidR="009B7BD6">
        <w:rPr>
          <w:rFonts w:ascii="Arial" w:hAnsi="Arial" w:cs="Arial"/>
          <w:sz w:val="24"/>
          <w:szCs w:val="24"/>
        </w:rPr>
        <w:t xml:space="preserve">, </w:t>
      </w:r>
      <w:r w:rsidR="00876504">
        <w:rPr>
          <w:rFonts w:ascii="Arial" w:hAnsi="Arial" w:cs="Arial"/>
          <w:sz w:val="24"/>
          <w:szCs w:val="24"/>
        </w:rPr>
        <w:t xml:space="preserve">defined </w:t>
      </w:r>
      <w:r w:rsidR="009B7BD6">
        <w:rPr>
          <w:rFonts w:ascii="Arial" w:hAnsi="Arial" w:cs="Arial"/>
          <w:sz w:val="24"/>
          <w:szCs w:val="24"/>
        </w:rPr>
        <w:t>in various ways</w:t>
      </w:r>
      <w:r w:rsidR="00876504">
        <w:rPr>
          <w:rFonts w:ascii="Arial" w:hAnsi="Arial" w:cs="Arial"/>
          <w:sz w:val="24"/>
          <w:szCs w:val="24"/>
        </w:rPr>
        <w:t xml:space="preserve"> (e.g. </w:t>
      </w:r>
      <w:r w:rsidR="00876504" w:rsidRPr="000A640C">
        <w:rPr>
          <w:rFonts w:ascii="Arial" w:hAnsi="Arial" w:cs="Arial"/>
          <w:sz w:val="24"/>
          <w:szCs w:val="24"/>
        </w:rPr>
        <w:t>absolute neutrophil count</w:t>
      </w:r>
      <w:r w:rsidR="00876504">
        <w:rPr>
          <w:rFonts w:ascii="Arial" w:hAnsi="Arial" w:cs="Arial"/>
          <w:sz w:val="24"/>
          <w:szCs w:val="24"/>
        </w:rPr>
        <w:t xml:space="preserve"> (ANC)</w:t>
      </w:r>
      <w:r w:rsidR="00876504" w:rsidRPr="000A640C">
        <w:rPr>
          <w:rFonts w:ascii="Arial" w:hAnsi="Arial" w:cs="Arial"/>
          <w:sz w:val="24"/>
          <w:szCs w:val="24"/>
        </w:rPr>
        <w:t xml:space="preserve"> below 100 cells/</w:t>
      </w:r>
      <w:proofErr w:type="spellStart"/>
      <w:r w:rsidR="00876504" w:rsidRPr="009B7BD6">
        <w:rPr>
          <w:rFonts w:ascii="Arial" w:hAnsi="Arial"/>
          <w:color w:val="000000"/>
          <w:sz w:val="24"/>
          <w:szCs w:val="24"/>
        </w:rPr>
        <w:t>μL</w:t>
      </w:r>
      <w:proofErr w:type="spellEnd"/>
      <w:r w:rsidR="00876504">
        <w:rPr>
          <w:rFonts w:ascii="Arial" w:hAnsi="Arial"/>
          <w:color w:val="000000"/>
          <w:sz w:val="24"/>
          <w:szCs w:val="24"/>
        </w:rPr>
        <w:t xml:space="preserve"> or duration of neutropenia more than 28 days)</w:t>
      </w:r>
      <w:r w:rsidR="009B7BD6">
        <w:rPr>
          <w:rFonts w:ascii="Arial" w:hAnsi="Arial" w:cs="Arial"/>
          <w:sz w:val="24"/>
          <w:szCs w:val="24"/>
        </w:rPr>
        <w:t>,</w:t>
      </w:r>
      <w:r>
        <w:rPr>
          <w:rFonts w:ascii="Arial" w:hAnsi="Arial" w:cs="Arial"/>
          <w:sz w:val="24"/>
          <w:szCs w:val="24"/>
        </w:rPr>
        <w:t xml:space="preserve"> was found to be associated with IFD in 6 different studies; three of these studies were in children with leukemia, two were HSCT cohorts</w:t>
      </w:r>
      <w:r w:rsidR="000A640C">
        <w:rPr>
          <w:rFonts w:ascii="Arial" w:hAnsi="Arial" w:cs="Arial"/>
          <w:sz w:val="24"/>
          <w:szCs w:val="24"/>
        </w:rPr>
        <w:t xml:space="preserve">, and </w:t>
      </w:r>
      <w:r w:rsidR="0049247D">
        <w:rPr>
          <w:rFonts w:ascii="Arial" w:hAnsi="Arial" w:cs="Arial"/>
          <w:sz w:val="24"/>
          <w:szCs w:val="24"/>
        </w:rPr>
        <w:t>one</w:t>
      </w:r>
      <w:r w:rsidR="000A640C">
        <w:rPr>
          <w:rFonts w:ascii="Arial" w:hAnsi="Arial" w:cs="Arial"/>
          <w:sz w:val="24"/>
          <w:szCs w:val="24"/>
        </w:rPr>
        <w:t xml:space="preserve"> included both HSCT </w:t>
      </w:r>
      <w:r w:rsidR="0049247D">
        <w:rPr>
          <w:rFonts w:ascii="Arial" w:hAnsi="Arial" w:cs="Arial"/>
          <w:sz w:val="24"/>
          <w:szCs w:val="24"/>
        </w:rPr>
        <w:t xml:space="preserve">recipients </w:t>
      </w:r>
      <w:r w:rsidR="000A640C">
        <w:rPr>
          <w:rFonts w:ascii="Arial" w:hAnsi="Arial" w:cs="Arial"/>
          <w:sz w:val="24"/>
          <w:szCs w:val="24"/>
        </w:rPr>
        <w:t xml:space="preserve">and </w:t>
      </w:r>
      <w:r>
        <w:rPr>
          <w:rFonts w:ascii="Arial" w:hAnsi="Arial" w:cs="Arial"/>
          <w:sz w:val="24"/>
          <w:szCs w:val="24"/>
        </w:rPr>
        <w:t xml:space="preserve">cancer patients.  </w:t>
      </w:r>
      <w:r w:rsidR="000A640C">
        <w:rPr>
          <w:rFonts w:ascii="Arial" w:hAnsi="Arial" w:cs="Arial"/>
          <w:sz w:val="24"/>
          <w:szCs w:val="24"/>
        </w:rPr>
        <w:t xml:space="preserve">Among </w:t>
      </w:r>
      <w:r w:rsidR="000A640C" w:rsidRPr="000A640C">
        <w:rPr>
          <w:rFonts w:ascii="Arial" w:hAnsi="Arial" w:cs="Arial"/>
          <w:sz w:val="24"/>
          <w:szCs w:val="24"/>
        </w:rPr>
        <w:t>leukemia patients</w:t>
      </w:r>
      <w:r w:rsidR="0079109A">
        <w:rPr>
          <w:rFonts w:ascii="Arial" w:hAnsi="Arial" w:cs="Arial"/>
          <w:sz w:val="24"/>
          <w:szCs w:val="24"/>
        </w:rPr>
        <w:t>,</w:t>
      </w:r>
      <w:r w:rsidR="000A640C" w:rsidRPr="000A640C">
        <w:rPr>
          <w:rFonts w:ascii="Arial" w:hAnsi="Arial" w:cs="Arial"/>
          <w:sz w:val="24"/>
          <w:szCs w:val="24"/>
        </w:rPr>
        <w:t xml:space="preserve"> neutropenia at </w:t>
      </w:r>
      <w:r w:rsidR="00876504">
        <w:rPr>
          <w:rFonts w:ascii="Arial" w:hAnsi="Arial" w:cs="Arial"/>
          <w:sz w:val="24"/>
          <w:szCs w:val="24"/>
        </w:rPr>
        <w:t xml:space="preserve">the </w:t>
      </w:r>
      <w:r w:rsidR="000A640C" w:rsidRPr="000A640C">
        <w:rPr>
          <w:rFonts w:ascii="Arial" w:hAnsi="Arial" w:cs="Arial"/>
          <w:sz w:val="24"/>
          <w:szCs w:val="24"/>
        </w:rPr>
        <w:t>start of chemotherapy</w:t>
      </w:r>
      <w:r w:rsidR="00BC7F05">
        <w:rPr>
          <w:rFonts w:ascii="Arial" w:hAnsi="Arial" w:cs="Arial"/>
          <w:sz w:val="24"/>
          <w:szCs w:val="24"/>
        </w:rPr>
        <w:fldChar w:fldCharType="begin"/>
      </w:r>
      <w:r w:rsidR="00B00E6F">
        <w:rPr>
          <w:rFonts w:ascii="Arial" w:hAnsi="Arial" w:cs="Arial"/>
          <w:sz w:val="24"/>
          <w:szCs w:val="24"/>
        </w:rPr>
        <w:instrText xml:space="preserve"> ADDIN PAPERS2_CITATIONS &lt;citation&gt;&lt;uuid&gt;A668466F-2DC1-45DE-BF5D-F0FA6DAB4E94&lt;/uuid&gt;&lt;priority&gt;0&lt;/priority&gt;&lt;publications&gt;&lt;publication&gt;&lt;uuid&gt;1289B93C-61AF-41D5-B894-87157BDC4C85&lt;/uuid&gt;&lt;volume&gt;56&lt;/volume&gt;&lt;accepted_date&gt;99201301301200000000222000&lt;/accepted_date&gt;&lt;doi&gt;10.1111/myc.12063&lt;/doi&gt;&lt;startpage&gt;482&lt;/startpage&gt;&lt;revision_date&gt;99201301231200000000222000&lt;/revision_date&gt;&lt;publication_date&gt;99201307001200000000220000&lt;/publication_date&gt;&lt;url&gt;http://proxy.library.upenn.edu:2154/doi/10.1111/myc.12063/full&lt;/url&gt;&lt;type&gt;400&lt;/type&gt;&lt;title&gt;Invasive fungal infections in paediatric acute myeloid leukaemia.&lt;/title&gt;&lt;submission_date&gt;99201212071200000000222000&lt;/submission_date&gt;&lt;number&gt;4&lt;/number&gt;&lt;institution&gt;Hematology/Oncology, Children's Hospital of Eastern Ontario, Ottawa, ON, Canada. djohnston@cheo.on.ca&lt;/institution&gt;&lt;subtype&gt;400&lt;/subtype&gt;&lt;endpage&gt;487&lt;/endpage&gt;&lt;bundle&gt;&lt;publication&gt;&lt;title&gt;Mycoses&lt;/title&gt;&lt;type&gt;-100&lt;/type&gt;&lt;subtype&gt;-100&lt;/subtype&gt;&lt;uuid&gt;CDDF1CA8-9079-4AF8-8B02-206169F06B64&lt;/uuid&gt;&lt;/publication&gt;&lt;/bundle&gt;&lt;authors&gt;&lt;author&gt;&lt;firstName&gt;D&lt;/firstName&gt;&lt;middleNames&gt;L&lt;/middleNames&gt;&lt;lastName&gt;Johnston&lt;/lastName&gt;&lt;/author&gt;&lt;author&gt;&lt;firstName&gt;V&lt;/firstName&gt;&lt;lastName&gt;Lewis&lt;/lastName&gt;&lt;/author&gt;&lt;author&gt;&lt;firstName&gt;R&lt;/firstName&gt;&lt;lastName&gt;Yanofsky&lt;/lastName&gt;&lt;/author&gt;&lt;author&gt;&lt;firstName&gt;B&lt;/firstName&gt;&lt;lastName&gt;Gillmeister&lt;/lastName&gt;&lt;/author&gt;&lt;author&gt;&lt;firstName&gt;M&lt;/firstName&gt;&lt;middleNames&gt;C&lt;/middleNames&gt;&lt;lastName&gt;Ethier&lt;/lastName&gt;&lt;/author&gt;&lt;author&gt;&lt;firstName&gt;D&lt;/firstName&gt;&lt;lastName&gt;Mitchell&lt;/lastName&gt;&lt;/author&gt;&lt;author&gt;&lt;firstName&gt;S&lt;/firstName&gt;&lt;lastName&gt;Cellot&lt;/lastName&gt;&lt;/author&gt;&lt;author&gt;&lt;firstName&gt;D&lt;/firstName&gt;&lt;lastName&gt;Dix&lt;/lastName&gt;&lt;/author&gt;&lt;author&gt;&lt;firstName&gt;C&lt;/firstName&gt;&lt;lastName&gt;Portwine&lt;/lastName&gt;&lt;/author&gt;&lt;author&gt;&lt;firstName&gt;V&lt;/firstName&gt;&lt;lastName&gt;Price&lt;/lastName&gt;&lt;/author&gt;&lt;author&gt;&lt;firstName&gt;M&lt;/firstName&gt;&lt;lastName&gt;Silva&lt;/lastName&gt;&lt;/author&gt;&lt;author&gt;&lt;firstName&gt;S&lt;/firstName&gt;&lt;lastName&gt;Zelcer&lt;/lastName&gt;&lt;/author&gt;&lt;author&gt;&lt;firstName&gt;B&lt;/firstName&gt;&lt;lastName&gt;Michon&lt;/lastName&gt;&lt;/author&gt;&lt;author&gt;&lt;firstName&gt;L&lt;/firstName&gt;&lt;lastName&gt;Bowes&lt;/lastName&gt;&lt;/author&gt;&lt;author&gt;&lt;firstName&gt;K&lt;/firstName&gt;&lt;lastName&gt;Stobart&lt;/lastName&gt;&lt;/author&gt;&lt;author&gt;&lt;firstName&gt;J&lt;/firstName&gt;&lt;lastName&gt;Brossard&lt;/lastName&gt;&lt;/author&gt;&lt;author&gt;&lt;firstName&gt;J&lt;/firstName&gt;&lt;lastName&gt;Beyene&lt;/lastName&gt;&lt;/author&gt;&lt;author&gt;&lt;firstName&gt;L&lt;/firstName&gt;&lt;lastName&gt;Sung&lt;/lastName&gt;&lt;/author&gt;&lt;/authors&gt;&lt;/publication&gt;&lt;/publications&gt;&lt;cites&gt;&lt;/cites&gt;&lt;/citation&gt;</w:instrText>
      </w:r>
      <w:r w:rsidR="00BC7F05">
        <w:rPr>
          <w:rFonts w:ascii="Arial" w:hAnsi="Arial" w:cs="Arial"/>
          <w:sz w:val="24"/>
          <w:szCs w:val="24"/>
        </w:rPr>
        <w:fldChar w:fldCharType="separate"/>
      </w:r>
      <w:r w:rsidR="00B00E6F">
        <w:rPr>
          <w:rFonts w:ascii="Arial" w:hAnsi="Arial" w:cs="Arial"/>
          <w:sz w:val="24"/>
          <w:szCs w:val="24"/>
          <w:lang w:eastAsia="en-GB"/>
        </w:rPr>
        <w:t>[1]</w:t>
      </w:r>
      <w:r w:rsidR="00BC7F05">
        <w:rPr>
          <w:rFonts w:ascii="Arial" w:hAnsi="Arial" w:cs="Arial"/>
          <w:sz w:val="24"/>
          <w:szCs w:val="24"/>
        </w:rPr>
        <w:fldChar w:fldCharType="end"/>
      </w:r>
      <w:r w:rsidR="00876504">
        <w:rPr>
          <w:rFonts w:ascii="Arial" w:hAnsi="Arial" w:cs="Arial"/>
          <w:sz w:val="24"/>
          <w:szCs w:val="24"/>
        </w:rPr>
        <w:t xml:space="preserve"> or</w:t>
      </w:r>
      <w:r w:rsidR="000A640C" w:rsidRPr="000A640C">
        <w:rPr>
          <w:rFonts w:ascii="Arial" w:hAnsi="Arial" w:cs="Arial"/>
          <w:sz w:val="24"/>
          <w:szCs w:val="24"/>
        </w:rPr>
        <w:t xml:space="preserve"> a</w:t>
      </w:r>
      <w:r w:rsidR="00876504">
        <w:rPr>
          <w:rFonts w:ascii="Arial" w:hAnsi="Arial" w:cs="Arial"/>
          <w:sz w:val="24"/>
          <w:szCs w:val="24"/>
        </w:rPr>
        <w:t xml:space="preserve"> decline in the </w:t>
      </w:r>
      <w:r w:rsidR="00A71529">
        <w:rPr>
          <w:rFonts w:ascii="Arial" w:hAnsi="Arial" w:cs="Arial"/>
          <w:sz w:val="24"/>
          <w:szCs w:val="24"/>
        </w:rPr>
        <w:t>ANC</w:t>
      </w:r>
      <w:r w:rsidR="00876504">
        <w:rPr>
          <w:rFonts w:ascii="Arial" w:hAnsi="Arial" w:cs="Arial"/>
          <w:sz w:val="24"/>
          <w:szCs w:val="24"/>
        </w:rPr>
        <w:t xml:space="preserve"> </w:t>
      </w:r>
      <w:r w:rsidR="000A640C" w:rsidRPr="000A640C">
        <w:rPr>
          <w:rFonts w:ascii="Arial" w:hAnsi="Arial" w:cs="Arial"/>
          <w:sz w:val="24"/>
          <w:szCs w:val="24"/>
        </w:rPr>
        <w:t>below 100 cells/</w:t>
      </w:r>
      <w:proofErr w:type="spellStart"/>
      <w:r w:rsidR="000A640C" w:rsidRPr="009B7BD6">
        <w:rPr>
          <w:rFonts w:ascii="Arial" w:hAnsi="Arial"/>
          <w:color w:val="000000"/>
          <w:sz w:val="24"/>
          <w:szCs w:val="24"/>
        </w:rPr>
        <w:t>μL</w:t>
      </w:r>
      <w:proofErr w:type="spellEnd"/>
      <w:r w:rsidR="00A458F8">
        <w:rPr>
          <w:rFonts w:ascii="Arial" w:hAnsi="Arial"/>
          <w:color w:val="000000"/>
          <w:sz w:val="24"/>
          <w:szCs w:val="24"/>
        </w:rPr>
        <w:fldChar w:fldCharType="begin"/>
      </w:r>
      <w:r w:rsidR="00B00E6F">
        <w:rPr>
          <w:rFonts w:ascii="Arial" w:hAnsi="Arial"/>
          <w:color w:val="000000"/>
          <w:sz w:val="24"/>
          <w:szCs w:val="24"/>
        </w:rPr>
        <w:instrText xml:space="preserve"> ADDIN PAPERS2_CITATIONS &lt;citation&gt;&lt;uuid&gt;A1E49D6A-33D7-4D1F-B703-98652F74541F&lt;/uuid&gt;&lt;priority&gt;0&lt;/priority&gt;&lt;publications&gt;&lt;publication&gt;&lt;uuid&gt;46343CB2-DA23-4D25-B07F-A44317027644&lt;/uuid&gt;&lt;volume&gt;31&lt;/volume&gt;&lt;doi&gt;10.1086/313987&lt;/doi&gt;&lt;startpage&gt;451&lt;/startpage&gt;&lt;revision_date&gt;99200001041200000000222000&lt;/revision_date&gt;&lt;publication_date&gt;99200008001200000000220000&lt;/publication_date&gt;&lt;url&gt;http://proxy.library.upenn.edu:2331/content/31/2/451.full&lt;/url&gt;&lt;type&gt;400&lt;/type&gt;&lt;title&gt;Candidal meningitis in children with cancer.&lt;/title&gt;&lt;publisher&gt;Oxford University Press&lt;/publisher&gt;&lt;submission_date&gt;99199910211200000000222000&lt;/submission_date&gt;&lt;number&gt;2&lt;/number&gt;&lt;institution&gt;Departments of Infectious Diseases and Virology and Molecular Biology, St. Jude Children's Research Hospital, Memphis, TN 38105-2794, USA. jon.mccullers@stjude.org&lt;/institution&gt;&lt;subtype&gt;400&lt;/subtype&gt;&lt;endpage&gt;457&lt;/endpage&gt;&lt;bundle&gt;&lt;publication&gt;&lt;publisher&gt;Oxford University Press&lt;/publisher&gt;&lt;title&gt;Clinical Infectious Diseases&lt;/title&gt;&lt;type&gt;-100&lt;/type&gt;&lt;subtype&gt;-100&lt;/subtype&gt;&lt;uuid&gt;973C6062-6F21-4A98-B7C1-22AFFD38D3C8&lt;/uuid&gt;&lt;/publication&gt;&lt;/bundle&gt;&lt;authors&gt;&lt;author&gt;&lt;firstName&gt;J&lt;/firstName&gt;&lt;middleNames&gt;A&lt;/middleNames&gt;&lt;lastName&gt;McCullers&lt;/lastName&gt;&lt;/author&gt;&lt;author&gt;&lt;firstName&gt;S&lt;/firstName&gt;&lt;middleNames&gt;L&lt;/middleNames&gt;&lt;lastName&gt;Vargas&lt;/lastName&gt;&lt;/author&gt;&lt;author&gt;&lt;firstName&gt;P&lt;/firstName&gt;&lt;middleNames&gt;M&lt;/middleNames&gt;&lt;lastName&gt;Flynn&lt;/lastName&gt;&lt;/author&gt;&lt;author&gt;&lt;firstName&gt;B&lt;/firstName&gt;&lt;middleNames&gt;I&lt;/middleNames&gt;&lt;lastName&gt;Razzouk&lt;/lastName&gt;&lt;/author&gt;&lt;author&gt;&lt;firstName&gt;J&lt;/firstName&gt;&lt;middleNames&gt;L&lt;/middleNames&gt;&lt;lastName&gt;Shenep&lt;/lastName&gt;&lt;/author&gt;&lt;/authors&gt;&lt;/publication&gt;&lt;/publications&gt;&lt;cites&gt;&lt;/cites&gt;&lt;/citation&gt;</w:instrText>
      </w:r>
      <w:r w:rsidR="00A458F8">
        <w:rPr>
          <w:rFonts w:ascii="Arial" w:hAnsi="Arial"/>
          <w:color w:val="000000"/>
          <w:sz w:val="24"/>
          <w:szCs w:val="24"/>
        </w:rPr>
        <w:fldChar w:fldCharType="separate"/>
      </w:r>
      <w:r w:rsidR="00B00E6F">
        <w:rPr>
          <w:rFonts w:ascii="Arial" w:hAnsi="Arial" w:cs="Arial"/>
          <w:sz w:val="24"/>
          <w:szCs w:val="24"/>
          <w:lang w:eastAsia="en-GB"/>
        </w:rPr>
        <w:t>[23]</w:t>
      </w:r>
      <w:r w:rsidR="00A458F8">
        <w:rPr>
          <w:rFonts w:ascii="Arial" w:hAnsi="Arial"/>
          <w:color w:val="000000"/>
          <w:sz w:val="24"/>
          <w:szCs w:val="24"/>
        </w:rPr>
        <w:fldChar w:fldCharType="end"/>
      </w:r>
      <w:r w:rsidR="00876504">
        <w:rPr>
          <w:rFonts w:ascii="Arial" w:hAnsi="Arial"/>
          <w:color w:val="000000"/>
          <w:sz w:val="24"/>
          <w:szCs w:val="24"/>
        </w:rPr>
        <w:t xml:space="preserve"> </w:t>
      </w:r>
      <w:r w:rsidR="000A640C">
        <w:rPr>
          <w:rFonts w:ascii="Arial" w:hAnsi="Arial"/>
          <w:color w:val="000000"/>
          <w:sz w:val="24"/>
          <w:szCs w:val="24"/>
        </w:rPr>
        <w:t xml:space="preserve">were each associated with increased risk of IFD. </w:t>
      </w:r>
      <w:r w:rsidR="00876504">
        <w:rPr>
          <w:rFonts w:ascii="Arial" w:hAnsi="Arial"/>
          <w:color w:val="000000"/>
          <w:sz w:val="24"/>
          <w:szCs w:val="24"/>
        </w:rPr>
        <w:t xml:space="preserve"> </w:t>
      </w:r>
      <w:r w:rsidR="000A640C">
        <w:rPr>
          <w:rFonts w:ascii="Arial" w:hAnsi="Arial"/>
          <w:color w:val="000000"/>
          <w:sz w:val="24"/>
          <w:szCs w:val="24"/>
        </w:rPr>
        <w:t xml:space="preserve"> In </w:t>
      </w:r>
      <w:r w:rsidR="00F66E26">
        <w:rPr>
          <w:rFonts w:ascii="Arial" w:hAnsi="Arial"/>
          <w:color w:val="000000"/>
          <w:sz w:val="24"/>
          <w:szCs w:val="24"/>
        </w:rPr>
        <w:t xml:space="preserve"> </w:t>
      </w:r>
      <w:r w:rsidR="000A640C">
        <w:rPr>
          <w:rFonts w:ascii="Arial" w:hAnsi="Arial"/>
          <w:color w:val="000000"/>
          <w:sz w:val="24"/>
          <w:szCs w:val="24"/>
        </w:rPr>
        <w:t>HSCT</w:t>
      </w:r>
      <w:r w:rsidR="00614245">
        <w:rPr>
          <w:rFonts w:ascii="Arial" w:hAnsi="Arial"/>
          <w:color w:val="000000"/>
          <w:sz w:val="24"/>
          <w:szCs w:val="24"/>
        </w:rPr>
        <w:t xml:space="preserve"> </w:t>
      </w:r>
      <w:r w:rsidR="000A640C">
        <w:rPr>
          <w:rFonts w:ascii="Arial" w:hAnsi="Arial"/>
          <w:color w:val="000000"/>
          <w:sz w:val="24"/>
          <w:szCs w:val="24"/>
        </w:rPr>
        <w:t>cohorts</w:t>
      </w:r>
      <w:r w:rsidR="00A65066">
        <w:rPr>
          <w:rFonts w:ascii="Arial" w:hAnsi="Arial"/>
          <w:color w:val="000000"/>
          <w:sz w:val="24"/>
          <w:szCs w:val="24"/>
        </w:rPr>
        <w:t>,</w:t>
      </w:r>
      <w:r w:rsidR="000A640C">
        <w:rPr>
          <w:rFonts w:ascii="Arial" w:hAnsi="Arial"/>
          <w:color w:val="000000"/>
          <w:sz w:val="24"/>
          <w:szCs w:val="24"/>
        </w:rPr>
        <w:t xml:space="preserve"> duration of neutropenia in days</w:t>
      </w:r>
      <w:r w:rsidR="00FA1BA9">
        <w:rPr>
          <w:rFonts w:ascii="Arial" w:hAnsi="Arial"/>
          <w:color w:val="000000"/>
          <w:sz w:val="24"/>
          <w:szCs w:val="24"/>
        </w:rPr>
        <w:fldChar w:fldCharType="begin"/>
      </w:r>
      <w:r w:rsidR="00B00E6F">
        <w:rPr>
          <w:rFonts w:ascii="Arial" w:hAnsi="Arial"/>
          <w:color w:val="000000"/>
          <w:sz w:val="24"/>
          <w:szCs w:val="24"/>
        </w:rPr>
        <w:instrText xml:space="preserve"> ADDIN PAPERS2_CITATIONS &lt;citation&gt;&lt;uuid&gt;B6334BE9-0409-4593-AE46-9DE0A11EC2FD&lt;/uuid&gt;&lt;priority&gt;0&lt;/priority&gt;&lt;publications&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s&gt;&lt;cites&gt;&lt;/cites&gt;&lt;/citation&gt;</w:instrText>
      </w:r>
      <w:r w:rsidR="00FA1BA9">
        <w:rPr>
          <w:rFonts w:ascii="Arial" w:hAnsi="Arial"/>
          <w:color w:val="000000"/>
          <w:sz w:val="24"/>
          <w:szCs w:val="24"/>
        </w:rPr>
        <w:fldChar w:fldCharType="separate"/>
      </w:r>
      <w:r w:rsidR="00B00E6F">
        <w:rPr>
          <w:rFonts w:ascii="Arial" w:hAnsi="Arial" w:cs="Arial"/>
          <w:sz w:val="24"/>
          <w:szCs w:val="24"/>
          <w:lang w:eastAsia="en-GB"/>
        </w:rPr>
        <w:t>[17]</w:t>
      </w:r>
      <w:r w:rsidR="00FA1BA9">
        <w:rPr>
          <w:rFonts w:ascii="Arial" w:hAnsi="Arial"/>
          <w:color w:val="000000"/>
          <w:sz w:val="24"/>
          <w:szCs w:val="24"/>
        </w:rPr>
        <w:fldChar w:fldCharType="end"/>
      </w:r>
      <w:r w:rsidR="009B7BD6">
        <w:rPr>
          <w:rFonts w:ascii="Arial" w:hAnsi="Arial"/>
          <w:color w:val="000000"/>
          <w:sz w:val="24"/>
          <w:szCs w:val="24"/>
        </w:rPr>
        <w:t>,</w:t>
      </w:r>
      <w:r w:rsidR="000A640C">
        <w:rPr>
          <w:rFonts w:ascii="Arial" w:hAnsi="Arial"/>
          <w:color w:val="000000"/>
          <w:sz w:val="24"/>
          <w:szCs w:val="24"/>
        </w:rPr>
        <w:t xml:space="preserve"> as a continuous variable </w:t>
      </w:r>
      <w:r w:rsidR="009B7BD6">
        <w:rPr>
          <w:rFonts w:ascii="Arial" w:hAnsi="Arial"/>
          <w:color w:val="000000"/>
          <w:sz w:val="24"/>
          <w:szCs w:val="24"/>
        </w:rPr>
        <w:t>was</w:t>
      </w:r>
      <w:r w:rsidR="000A640C">
        <w:rPr>
          <w:rFonts w:ascii="Arial" w:hAnsi="Arial"/>
          <w:color w:val="000000"/>
          <w:sz w:val="24"/>
          <w:szCs w:val="24"/>
        </w:rPr>
        <w:t xml:space="preserve"> found to increase the risk for IFD</w:t>
      </w:r>
      <w:r w:rsidR="00F66E26">
        <w:rPr>
          <w:rFonts w:ascii="Arial" w:hAnsi="Arial"/>
          <w:color w:val="000000"/>
          <w:sz w:val="24"/>
          <w:szCs w:val="24"/>
        </w:rPr>
        <w:t xml:space="preserve"> </w:t>
      </w:r>
      <w:r w:rsidR="00614245">
        <w:rPr>
          <w:rFonts w:ascii="Arial" w:hAnsi="Arial"/>
          <w:color w:val="000000"/>
          <w:sz w:val="24"/>
          <w:szCs w:val="24"/>
        </w:rPr>
        <w:t>and</w:t>
      </w:r>
      <w:r w:rsidR="00F66E26">
        <w:rPr>
          <w:rFonts w:ascii="Arial" w:hAnsi="Arial"/>
          <w:color w:val="000000"/>
          <w:sz w:val="24"/>
          <w:szCs w:val="24"/>
        </w:rPr>
        <w:t xml:space="preserve"> neutropenia duration dichotomized at a threshold of more than 28 days</w:t>
      </w:r>
      <w:r w:rsidR="00FA1BA9">
        <w:rPr>
          <w:rFonts w:ascii="Arial" w:hAnsi="Arial"/>
          <w:color w:val="000000"/>
          <w:sz w:val="24"/>
          <w:szCs w:val="24"/>
        </w:rPr>
        <w:fldChar w:fldCharType="begin"/>
      </w:r>
      <w:r w:rsidR="00B00E6F">
        <w:rPr>
          <w:rFonts w:ascii="Arial" w:hAnsi="Arial"/>
          <w:color w:val="000000"/>
          <w:sz w:val="24"/>
          <w:szCs w:val="24"/>
        </w:rPr>
        <w:instrText xml:space="preserve"> ADDIN PAPERS2_CITATIONS &lt;citation&gt;&lt;uuid&gt;ACC2AB8D-3D9A-4F5F-856B-889296937C54&lt;/uuid&gt;&lt;priority&gt;0&lt;/priority&gt;&lt;publications&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s&gt;&lt;cites&gt;&lt;/cites&gt;&lt;/citation&gt;</w:instrText>
      </w:r>
      <w:r w:rsidR="00FA1BA9">
        <w:rPr>
          <w:rFonts w:ascii="Arial" w:hAnsi="Arial"/>
          <w:color w:val="000000"/>
          <w:sz w:val="24"/>
          <w:szCs w:val="24"/>
        </w:rPr>
        <w:fldChar w:fldCharType="separate"/>
      </w:r>
      <w:r w:rsidR="00B00E6F">
        <w:rPr>
          <w:rFonts w:ascii="Arial" w:hAnsi="Arial" w:cs="Arial"/>
          <w:sz w:val="24"/>
          <w:szCs w:val="24"/>
          <w:lang w:eastAsia="en-GB"/>
        </w:rPr>
        <w:t>[15]</w:t>
      </w:r>
      <w:r w:rsidR="00FA1BA9">
        <w:rPr>
          <w:rFonts w:ascii="Arial" w:hAnsi="Arial"/>
          <w:color w:val="000000"/>
          <w:sz w:val="24"/>
          <w:szCs w:val="24"/>
        </w:rPr>
        <w:fldChar w:fldCharType="end"/>
      </w:r>
      <w:r w:rsidR="00F66E26">
        <w:rPr>
          <w:rFonts w:ascii="Arial" w:hAnsi="Arial"/>
          <w:color w:val="000000"/>
          <w:sz w:val="24"/>
          <w:szCs w:val="24"/>
        </w:rPr>
        <w:t xml:space="preserve"> was significantly associated with IFD</w:t>
      </w:r>
      <w:r w:rsidR="000A640C">
        <w:rPr>
          <w:rFonts w:ascii="Arial" w:hAnsi="Arial"/>
          <w:color w:val="000000"/>
          <w:sz w:val="24"/>
          <w:szCs w:val="24"/>
        </w:rPr>
        <w:t>.</w:t>
      </w:r>
    </w:p>
    <w:p w14:paraId="3E4A8D28" w14:textId="40457C91" w:rsidR="00224038" w:rsidRDefault="009735D6" w:rsidP="0004579A">
      <w:pPr>
        <w:spacing w:after="0" w:line="480" w:lineRule="auto"/>
        <w:rPr>
          <w:rFonts w:ascii="Arial" w:hAnsi="Arial" w:cs="Arial"/>
          <w:sz w:val="24"/>
          <w:szCs w:val="24"/>
        </w:rPr>
      </w:pPr>
      <w:r>
        <w:rPr>
          <w:rFonts w:ascii="Arial" w:hAnsi="Arial" w:cs="Arial"/>
          <w:sz w:val="24"/>
          <w:szCs w:val="24"/>
        </w:rPr>
        <w:tab/>
      </w:r>
      <w:r w:rsidR="001A55C4">
        <w:rPr>
          <w:rFonts w:ascii="Arial" w:hAnsi="Arial" w:cs="Arial"/>
          <w:sz w:val="24"/>
          <w:szCs w:val="24"/>
        </w:rPr>
        <w:t>Certain</w:t>
      </w:r>
      <w:r w:rsidR="00C4171E">
        <w:rPr>
          <w:rFonts w:ascii="Arial" w:hAnsi="Arial" w:cs="Arial"/>
          <w:sz w:val="24"/>
          <w:szCs w:val="24"/>
        </w:rPr>
        <w:t xml:space="preserve"> </w:t>
      </w:r>
      <w:r w:rsidR="0049247D">
        <w:rPr>
          <w:rFonts w:ascii="Arial" w:hAnsi="Arial" w:cs="Arial"/>
          <w:sz w:val="24"/>
          <w:szCs w:val="24"/>
        </w:rPr>
        <w:t>cortico</w:t>
      </w:r>
      <w:r w:rsidR="00C4171E">
        <w:rPr>
          <w:rFonts w:ascii="Arial" w:hAnsi="Arial" w:cs="Arial"/>
          <w:sz w:val="24"/>
          <w:szCs w:val="24"/>
        </w:rPr>
        <w:t>steroid exposures, chemotherapy courses and conditioning regimens were associated with increased IFD</w:t>
      </w:r>
      <w:r>
        <w:rPr>
          <w:rFonts w:ascii="Arial" w:hAnsi="Arial" w:cs="Arial"/>
          <w:sz w:val="24"/>
          <w:szCs w:val="24"/>
        </w:rPr>
        <w:t xml:space="preserve">.  </w:t>
      </w:r>
      <w:r w:rsidR="00901A36">
        <w:rPr>
          <w:rFonts w:ascii="Arial" w:hAnsi="Arial" w:cs="Arial"/>
          <w:sz w:val="24"/>
          <w:szCs w:val="24"/>
        </w:rPr>
        <w:t xml:space="preserve">Exposure to high dose </w:t>
      </w:r>
      <w:r w:rsidR="0049247D">
        <w:rPr>
          <w:rFonts w:ascii="Arial" w:hAnsi="Arial" w:cs="Arial"/>
          <w:sz w:val="24"/>
          <w:szCs w:val="24"/>
        </w:rPr>
        <w:t>cortico</w:t>
      </w:r>
      <w:r w:rsidR="00901A36">
        <w:rPr>
          <w:rFonts w:ascii="Arial" w:hAnsi="Arial" w:cs="Arial"/>
          <w:sz w:val="24"/>
          <w:szCs w:val="24"/>
        </w:rPr>
        <w:t xml:space="preserve">steroids </w:t>
      </w:r>
      <w:r w:rsidR="00E1340D">
        <w:rPr>
          <w:rFonts w:ascii="Arial" w:hAnsi="Arial" w:cs="Arial"/>
          <w:sz w:val="24"/>
          <w:szCs w:val="24"/>
        </w:rPr>
        <w:t xml:space="preserve">was </w:t>
      </w:r>
      <w:r w:rsidR="0049247D">
        <w:rPr>
          <w:rFonts w:ascii="Arial" w:hAnsi="Arial" w:cs="Arial"/>
          <w:sz w:val="24"/>
          <w:szCs w:val="24"/>
        </w:rPr>
        <w:t xml:space="preserve">correlated with </w:t>
      </w:r>
      <w:r w:rsidR="00E1340D">
        <w:rPr>
          <w:rFonts w:ascii="Arial" w:hAnsi="Arial" w:cs="Arial"/>
          <w:sz w:val="24"/>
          <w:szCs w:val="24"/>
        </w:rPr>
        <w:t>an increase</w:t>
      </w:r>
      <w:r w:rsidR="0049247D">
        <w:rPr>
          <w:rFonts w:ascii="Arial" w:hAnsi="Arial" w:cs="Arial"/>
          <w:sz w:val="24"/>
          <w:szCs w:val="24"/>
        </w:rPr>
        <w:t>d</w:t>
      </w:r>
      <w:r w:rsidR="00E1340D">
        <w:rPr>
          <w:rFonts w:ascii="Arial" w:hAnsi="Arial" w:cs="Arial"/>
          <w:sz w:val="24"/>
          <w:szCs w:val="24"/>
        </w:rPr>
        <w:t xml:space="preserve"> risk for IFD in three separate HSCT cohorts</w:t>
      </w:r>
      <w:r w:rsidR="0049247D">
        <w:rPr>
          <w:rFonts w:ascii="Arial" w:hAnsi="Arial" w:cs="Arial"/>
          <w:sz w:val="24"/>
          <w:szCs w:val="24"/>
        </w:rPr>
        <w:t>,</w:t>
      </w:r>
      <w:r w:rsidR="00FA1BA9">
        <w:rPr>
          <w:rFonts w:ascii="Arial" w:hAnsi="Arial" w:cs="Arial"/>
          <w:sz w:val="24"/>
          <w:szCs w:val="24"/>
        </w:rPr>
        <w:fldChar w:fldCharType="begin"/>
      </w:r>
      <w:r w:rsidR="00B00E6F">
        <w:rPr>
          <w:rFonts w:ascii="Arial" w:hAnsi="Arial" w:cs="Arial"/>
          <w:sz w:val="24"/>
          <w:szCs w:val="24"/>
        </w:rPr>
        <w:instrText xml:space="preserve"> ADDIN PAPERS2_CITATIONS &lt;citation&gt;&lt;uuid&gt;41FFAB28-8EF6-49AB-8487-10C904697630&lt;/uuid&gt;&lt;priority&gt;0&lt;/priority&gt;&lt;publications&gt;&lt;publication&gt;&lt;uuid&gt;498511B3-C7F7-4117-B82B-6EBD9B0F1BC5&lt;/uuid&gt;&lt;volume&gt;49&lt;/volume&gt;&lt;accepted_date&gt;99201307241200000000222000&lt;/accepted_date&gt;&lt;doi&gt;10.1038/bmt.2013.136&lt;/doi&gt;&lt;startpage&gt;95&lt;/startpage&gt;&lt;revision_date&gt;99201307231200000000222000&lt;/revision_date&gt;&lt;publication_date&gt;99201401001200000000220000&lt;/publication_date&gt;&lt;url&gt;http://eutils.ncbi.nlm.nih.gov/entrez/eutils/elink.fcgi?dbfrom=pubmed&amp;amp;id=24121212&amp;amp;retmode=ref&amp;amp;cmd=prlinks&lt;/url&gt;&lt;type&gt;400&lt;/type&gt;&lt;title&gt;Predictors of invasive fungal infection in pediatric allogeneic hematopoietic SCT recipients.&lt;/title&gt;&lt;submission_date&gt;99201304261200000000222000&lt;/submission_date&gt;&lt;number&gt;1&lt;/number&gt;&lt;institution&gt;Department of Pediatric Blood and Marrow Transplantation, University Medical Centre Utrecht (UMCU), Utrecht, The Netherlands.&lt;/institution&gt;&lt;subtype&gt;400&lt;/subtype&gt;&lt;endpage&gt;101&lt;/endpage&gt;&lt;bundle&gt;&lt;publication&gt;&lt;publisher&gt;Nature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J&lt;/firstName&gt;&lt;middleNames&gt;A&lt;/middleNames&gt;&lt;lastName&gt;Hol&lt;/lastName&gt;&lt;/author&gt;&lt;author&gt;&lt;firstName&gt;T&lt;/firstName&gt;&lt;middleNames&gt;F W&lt;/middleNames&gt;&lt;lastName&gt;Wolfs&lt;/lastName&gt;&lt;/author&gt;&lt;author&gt;&lt;firstName&gt;M&lt;/firstName&gt;&lt;middleNames&gt;B&lt;/middleNames&gt;&lt;lastName&gt;Bierings&lt;/lastName&gt;&lt;/author&gt;&lt;author&gt;&lt;firstName&gt;C&lt;/firstName&gt;&lt;middleNames&gt;A&lt;/middleNames&gt;&lt;lastName&gt;Lindemans&lt;/lastName&gt;&lt;/author&gt;&lt;author&gt;&lt;firstName&gt;A&lt;/firstName&gt;&lt;middleNames&gt;B J&lt;/middleNames&gt;&lt;lastName&gt;Versluys&lt;/lastName&gt;&lt;/author&gt;&lt;author&gt;&lt;firstName&gt;A&lt;/firstName&gt;&lt;lastName&gt;Wildt de&lt;/lastName&gt;&lt;/author&gt;&lt;author&gt;&lt;firstName&gt;C&lt;/firstName&gt;&lt;middleNames&gt;E&lt;/middleNames&gt;&lt;lastName&gt;Gerhardt&lt;/lastName&gt;&lt;/author&gt;&lt;author&gt;&lt;firstName&gt;J&lt;/firstName&gt;&lt;middleNames&gt;J&lt;/middleNames&gt;&lt;lastName&gt;Boelens&lt;/lastName&gt;&lt;/author&gt;&lt;/authors&gt;&lt;/publication&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s&gt;&lt;cites&gt;&lt;/cites&gt;&lt;/citation&gt;</w:instrText>
      </w:r>
      <w:r w:rsidR="00FA1BA9">
        <w:rPr>
          <w:rFonts w:ascii="Arial" w:hAnsi="Arial" w:cs="Arial"/>
          <w:sz w:val="24"/>
          <w:szCs w:val="24"/>
        </w:rPr>
        <w:fldChar w:fldCharType="separate"/>
      </w:r>
      <w:r w:rsidR="00B00E6F">
        <w:rPr>
          <w:rFonts w:ascii="Arial" w:hAnsi="Arial" w:cs="Arial"/>
          <w:sz w:val="24"/>
          <w:szCs w:val="24"/>
          <w:lang w:eastAsia="en-GB"/>
        </w:rPr>
        <w:t>[11,15,17]</w:t>
      </w:r>
      <w:r w:rsidR="00FA1BA9">
        <w:rPr>
          <w:rFonts w:ascii="Arial" w:hAnsi="Arial" w:cs="Arial"/>
          <w:sz w:val="24"/>
          <w:szCs w:val="24"/>
        </w:rPr>
        <w:fldChar w:fldCharType="end"/>
      </w:r>
      <w:r w:rsidR="00E1340D">
        <w:rPr>
          <w:rFonts w:ascii="Arial" w:hAnsi="Arial" w:cs="Arial"/>
          <w:sz w:val="24"/>
          <w:szCs w:val="24"/>
        </w:rPr>
        <w:t xml:space="preserve"> </w:t>
      </w:r>
      <w:r w:rsidR="00DA7FAB">
        <w:rPr>
          <w:rFonts w:ascii="Arial" w:hAnsi="Arial" w:cs="Arial"/>
          <w:sz w:val="24"/>
          <w:szCs w:val="24"/>
        </w:rPr>
        <w:t>while the duration of</w:t>
      </w:r>
      <w:r w:rsidR="00E1340D">
        <w:rPr>
          <w:rFonts w:ascii="Arial" w:hAnsi="Arial" w:cs="Arial"/>
          <w:sz w:val="24"/>
          <w:szCs w:val="24"/>
        </w:rPr>
        <w:t xml:space="preserve"> steroid </w:t>
      </w:r>
      <w:r w:rsidR="00DA7FAB">
        <w:rPr>
          <w:rFonts w:ascii="Arial" w:hAnsi="Arial" w:cs="Arial"/>
          <w:sz w:val="24"/>
          <w:szCs w:val="24"/>
        </w:rPr>
        <w:t xml:space="preserve">exposure </w:t>
      </w:r>
      <w:r w:rsidR="00E1340D">
        <w:rPr>
          <w:rFonts w:ascii="Arial" w:hAnsi="Arial" w:cs="Arial"/>
          <w:sz w:val="24"/>
          <w:szCs w:val="24"/>
        </w:rPr>
        <w:t>was associated with IFD in one cohort of AML patients</w:t>
      </w:r>
      <w:r w:rsidR="00614245" w:rsidRPr="003B0DB3">
        <w:rPr>
          <w:rFonts w:ascii="Times New Roman" w:eastAsia="Times New Roman" w:hAnsi="Times New Roman"/>
          <w:color w:val="000000"/>
          <w:vertAlign w:val="superscript"/>
        </w:rPr>
        <w:t>1</w:t>
      </w:r>
      <w:r w:rsidR="00E1340D">
        <w:rPr>
          <w:rFonts w:ascii="Arial" w:hAnsi="Arial" w:cs="Arial"/>
          <w:sz w:val="24"/>
          <w:szCs w:val="24"/>
        </w:rPr>
        <w:t xml:space="preserve"> and a second study inclusive of HSCT and cancer patients.</w:t>
      </w:r>
      <w:r w:rsidR="00FA1BA9">
        <w:rPr>
          <w:rFonts w:ascii="Arial" w:hAnsi="Arial" w:cs="Arial"/>
          <w:sz w:val="24"/>
          <w:szCs w:val="24"/>
        </w:rPr>
        <w:fldChar w:fldCharType="begin"/>
      </w:r>
      <w:r w:rsidR="00B00E6F">
        <w:rPr>
          <w:rFonts w:ascii="Arial" w:hAnsi="Arial" w:cs="Arial"/>
          <w:sz w:val="24"/>
          <w:szCs w:val="24"/>
        </w:rPr>
        <w:instrText xml:space="preserve"> ADDIN PAPERS2_CITATIONS &lt;citation&gt;&lt;uuid&gt;D306902A-305B-4280-9FBE-818853268B8E&lt;/uuid&gt;&lt;priority&gt;0&lt;/priority&gt;&lt;publications&gt;&lt;publication&gt;&lt;volume&gt;104&lt;/volume&gt;&lt;publication_date&gt;99200503001200000000220000&lt;/publication_date&gt;&lt;number&gt;3&lt;/number&gt;&lt;institution&gt;Department of Pediatrics, God's Help Hospital, Taipei, Taiwan.&lt;/institution&gt;&lt;startpage&gt;174&lt;/startpage&gt;&lt;title&gt;Invasive fungal infection in children with persistent febrile neutropenia.&lt;/title&gt;&lt;uuid&gt;7BFBC8FF-D412-4020-A158-B3E898CFC189&lt;/uuid&gt;&lt;subtype&gt;400&lt;/subtype&gt;&lt;endpage&gt;179&lt;/endpage&gt;&lt;type&gt;400&lt;/type&gt;&lt;url&gt;http://eutils.ncbi.nlm.nih.gov/entrez/eutils/elink.fcgi?dbfrom=pubmed&amp;amp;id=15818431&amp;amp;retmode=ref&amp;amp;cmd=prlinks&lt;/url&gt;&lt;bundle&gt;&lt;publication&gt;&lt;title&gt;Journal of the Formosan Medical Association = Taiwan yi zhi&lt;/title&gt;&lt;type&gt;-100&lt;/type&gt;&lt;subtype&gt;-100&lt;/subtype&gt;&lt;uuid&gt;519C0A82-66F1-4756-B8F3-83D05BCAB096&lt;/uuid&gt;&lt;/publication&gt;&lt;/bundle&gt;&lt;authors&gt;&lt;author&gt;&lt;firstName&gt;Hsin-Pao&lt;/firstName&gt;&lt;lastName&gt;Lai&lt;/lastName&gt;&lt;/author&gt;&lt;author&gt;&lt;firstName&gt;Yee-Chun&lt;/firstName&gt;&lt;lastName&gt;Chen&lt;/lastName&gt;&lt;/author&gt;&lt;author&gt;&lt;firstName&gt;Luan-Yin&lt;/firstName&gt;&lt;lastName&gt;Chang&lt;/lastName&gt;&lt;/author&gt;&lt;author&gt;&lt;firstName&gt;Chun-Yi&lt;/firstName&gt;&lt;lastName&gt;Lu&lt;/lastName&gt;&lt;/author&gt;&lt;author&gt;&lt;firstName&gt;Chin-Yun&lt;/firstName&gt;&lt;lastName&gt;Lee&lt;/lastName&gt;&lt;/author&gt;&lt;author&gt;&lt;firstName&gt;Kai-Hsin&lt;/firstName&gt;&lt;lastName&gt;Lin&lt;/lastName&gt;&lt;/author&gt;&lt;author&gt;&lt;firstName&gt;Li-Min&lt;/firstName&gt;&lt;lastName&gt;Huang&lt;/lastName&gt;&lt;/author&gt;&lt;/authors&gt;&lt;/publication&gt;&lt;/publications&gt;&lt;cites&gt;&lt;/cites&gt;&lt;/citation&gt;</w:instrText>
      </w:r>
      <w:r w:rsidR="00FA1BA9">
        <w:rPr>
          <w:rFonts w:ascii="Arial" w:hAnsi="Arial" w:cs="Arial"/>
          <w:sz w:val="24"/>
          <w:szCs w:val="24"/>
        </w:rPr>
        <w:fldChar w:fldCharType="separate"/>
      </w:r>
      <w:r w:rsidR="00B00E6F">
        <w:rPr>
          <w:rFonts w:ascii="Arial" w:hAnsi="Arial" w:cs="Arial"/>
          <w:sz w:val="24"/>
          <w:szCs w:val="24"/>
          <w:lang w:eastAsia="en-GB"/>
        </w:rPr>
        <w:t>[30]</w:t>
      </w:r>
      <w:r w:rsidR="00FA1BA9">
        <w:rPr>
          <w:rFonts w:ascii="Arial" w:hAnsi="Arial" w:cs="Arial"/>
          <w:sz w:val="24"/>
          <w:szCs w:val="24"/>
        </w:rPr>
        <w:fldChar w:fldCharType="end"/>
      </w:r>
      <w:r w:rsidR="009B7BD6">
        <w:rPr>
          <w:rFonts w:ascii="Arial" w:hAnsi="Arial" w:cs="Arial"/>
          <w:sz w:val="24"/>
          <w:szCs w:val="24"/>
        </w:rPr>
        <w:t xml:space="preserve"> </w:t>
      </w:r>
      <w:r w:rsidR="00224038">
        <w:rPr>
          <w:rFonts w:ascii="Arial" w:hAnsi="Arial" w:cs="Arial"/>
          <w:sz w:val="24"/>
          <w:szCs w:val="24"/>
        </w:rPr>
        <w:t xml:space="preserve">Chemotherapy regimens associated with an increased risk for IFD included intensive induction </w:t>
      </w:r>
      <w:r w:rsidR="00F21A61">
        <w:rPr>
          <w:rFonts w:ascii="Arial" w:hAnsi="Arial" w:cs="Arial"/>
          <w:sz w:val="24"/>
          <w:szCs w:val="24"/>
        </w:rPr>
        <w:t xml:space="preserve">timing </w:t>
      </w:r>
      <w:r w:rsidR="00224038">
        <w:rPr>
          <w:rFonts w:ascii="Arial" w:hAnsi="Arial" w:cs="Arial"/>
          <w:sz w:val="24"/>
          <w:szCs w:val="24"/>
        </w:rPr>
        <w:t>versus standard timing</w:t>
      </w:r>
      <w:r w:rsidR="0079109A">
        <w:rPr>
          <w:rFonts w:ascii="Arial" w:hAnsi="Arial" w:cs="Arial"/>
          <w:sz w:val="24"/>
          <w:szCs w:val="24"/>
        </w:rPr>
        <w:t xml:space="preserve"> associated with the AML protocol CCG2891</w:t>
      </w:r>
      <w:r w:rsidR="00FA1BA9">
        <w:rPr>
          <w:rFonts w:ascii="Arial" w:hAnsi="Arial" w:cs="Arial"/>
          <w:sz w:val="24"/>
          <w:szCs w:val="24"/>
        </w:rPr>
        <w:fldChar w:fldCharType="begin"/>
      </w:r>
      <w:r w:rsidR="00B00E6F">
        <w:rPr>
          <w:rFonts w:ascii="Arial" w:hAnsi="Arial" w:cs="Arial"/>
          <w:sz w:val="24"/>
          <w:szCs w:val="24"/>
        </w:rPr>
        <w:instrText xml:space="preserve"> ADDIN PAPERS2_CITATIONS &lt;citation&gt;&lt;uuid&gt;4514F34A-7B5E-4E6E-84AC-9A3CFFF4FA0B&lt;/uuid&gt;&lt;priority&gt;0&lt;/priority&gt;&lt;publications&gt;&lt;publication&gt;&lt;uuid&gt;2B9597AD-66EA-4738-835D-BFF7676B6DB5&lt;/uuid&gt;&lt;volume&gt;115&lt;/volume&gt;&lt;doi&gt;10.1002/cncr.24107&lt;/doi&gt;&lt;subtitle&gt;Cancer&lt;/subtitle&gt;&lt;startpage&gt;1100&lt;/startpage&gt;&lt;publication_date&gt;99200903011200000000222000&lt;/publication_date&gt;&lt;url&gt;http://www.ncbi.nlm.nih.gov/entrez/query.fcgi?cmd=Retrieve&amp;amp;db=PubMed&amp;amp;dopt=Citation&amp;amp;list_uids=19156894&lt;/url&gt;&lt;type&gt;400&lt;/type&gt;&lt;title&gt;Infections and association with different intensity of chemotherapy in children with acute myeloid leukemia.&lt;/title&gt;&lt;location&gt;200,9,43.6576008,-79.3883380&lt;/location&gt;&lt;institution&gt;Division of Haematology/Oncology, Department of Pediatrics, The Hospital for Sick Children, Toronto, Ontario, Canada. Lillian.sung@sickkids.ca&lt;/institution&gt;&lt;number&gt;5&lt;/number&gt;&lt;subtype&gt;400&lt;/subtype&gt;&lt;endpage&gt;1108&lt;/endpage&gt;&lt;bundle&gt;&lt;publication&gt;&lt;title&gt;Cancer&lt;/title&gt;&lt;type&gt;-100&lt;/type&gt;&lt;subtype&gt;-100&lt;/subtype&gt;&lt;uuid&gt;BD1363C1-C5EF-4B42-98E4-140BB6108F0F&lt;/uuid&gt;&lt;/publication&gt;&lt;/bundle&gt;&lt;authors&gt;&lt;author&gt;&lt;firstName&gt;Lillian&lt;/firstName&gt;&lt;lastName&gt;Sung&lt;/lastName&gt;&lt;/author&gt;&lt;author&gt;&lt;firstName&gt;Alan&lt;/firstName&gt;&lt;lastName&gt;Gamis&lt;/lastName&gt;&lt;/author&gt;&lt;author&gt;&lt;firstName&gt;Todd&lt;/firstName&gt;&lt;middleNames&gt;A&lt;/middleNames&gt;&lt;lastName&gt;Alonzo&lt;/lastName&gt;&lt;/author&gt;&lt;author&gt;&lt;firstName&gt;Allen&lt;/firstName&gt;&lt;lastName&gt;Buxton&lt;/lastName&gt;&lt;/author&gt;&lt;author&gt;&lt;firstName&gt;Kristen&lt;/firstName&gt;&lt;lastName&gt;Britton&lt;/lastName&gt;&lt;/author&gt;&lt;author&gt;&lt;firstName&gt;Joetta&lt;/firstName&gt;&lt;lastName&gt;Deswarte-Wallace&lt;/lastName&gt;&lt;/author&gt;&lt;author&gt;&lt;firstName&gt;William&lt;/firstName&gt;&lt;middleNames&gt;G&lt;/middleNames&gt;&lt;lastName&gt;Woods&lt;/lastName&gt;&lt;/author&gt;&lt;/authors&gt;&lt;/publication&gt;&lt;/publications&gt;&lt;cites&gt;&lt;/cites&gt;&lt;/citation&gt;</w:instrText>
      </w:r>
      <w:r w:rsidR="00FA1BA9">
        <w:rPr>
          <w:rFonts w:ascii="Arial" w:hAnsi="Arial" w:cs="Arial"/>
          <w:sz w:val="24"/>
          <w:szCs w:val="24"/>
        </w:rPr>
        <w:fldChar w:fldCharType="separate"/>
      </w:r>
      <w:r w:rsidR="00B00E6F">
        <w:rPr>
          <w:rFonts w:ascii="Arial" w:hAnsi="Arial" w:cs="Arial"/>
          <w:sz w:val="24"/>
          <w:szCs w:val="24"/>
          <w:lang w:eastAsia="en-GB"/>
        </w:rPr>
        <w:t>[20]</w:t>
      </w:r>
      <w:r w:rsidR="00FA1BA9">
        <w:rPr>
          <w:rFonts w:ascii="Arial" w:hAnsi="Arial" w:cs="Arial"/>
          <w:sz w:val="24"/>
          <w:szCs w:val="24"/>
        </w:rPr>
        <w:fldChar w:fldCharType="end"/>
      </w:r>
      <w:r w:rsidR="00224038">
        <w:rPr>
          <w:rFonts w:ascii="Arial" w:hAnsi="Arial" w:cs="Arial"/>
          <w:sz w:val="24"/>
          <w:szCs w:val="24"/>
        </w:rPr>
        <w:t xml:space="preserve"> and relapse versus front line therapy in children with AML</w:t>
      </w:r>
      <w:r w:rsidR="00FA1BA9">
        <w:rPr>
          <w:rFonts w:ascii="Arial" w:hAnsi="Arial" w:cs="Arial"/>
          <w:sz w:val="24"/>
          <w:szCs w:val="24"/>
        </w:rPr>
        <w:fldChar w:fldCharType="begin"/>
      </w:r>
      <w:r w:rsidR="00B00E6F">
        <w:rPr>
          <w:rFonts w:ascii="Arial" w:hAnsi="Arial" w:cs="Arial"/>
          <w:sz w:val="24"/>
          <w:szCs w:val="24"/>
        </w:rPr>
        <w:instrText xml:space="preserve"> ADDIN PAPERS2_CITATIONS &lt;citation&gt;&lt;uuid&gt;1A2805FA-BCF2-467C-BBF1-C6CDF649E562&lt;/uuid&gt;&lt;priority&gt;0&lt;/priority&gt;&lt;publications&gt;&lt;publication&gt;&lt;uuid&gt;B4B0D775-40A4-4CD5-AFC7-316292E1FFC4&lt;/uuid&gt;&lt;volume&gt;55&lt;/volume&gt;&lt;doi&gt;10.1002/pbc.22750&lt;/doi&gt;&lt;startpage&gt;1103&lt;/startpage&gt;&lt;publication_date&gt;99201012011200000000222000&lt;/publication_date&gt;&lt;url&gt;http://eutils.ncbi.nlm.nih.gov/entrez/eutils/elink.fcgi?dbfrom=pubmed&amp;amp;id=20680968&amp;amp;retmode=ref&amp;amp;cmd=prlinks&lt;/url&gt;&lt;type&gt;400&lt;/type&gt;&lt;title&gt;Incidence of bacteremias and invasive mycoses in children with acute non-lymphoblastic leukemia: results from a multi-center Italian study.&lt;/title&gt;&lt;institution&gt;Department Of Hematology and Oncology, G. Gaslini Children's Hospital, Genoa, Italy. eliocastagnola@ospedale-gaslini.ge.it&lt;/institution&gt;&lt;number&gt;6&lt;/number&gt;&lt;subtype&gt;400&lt;/subtype&gt;&lt;endpage&gt;1107&lt;/endpage&gt;&lt;bundle&gt;&lt;publication&gt;&lt;title&gt;Pediatric blood &amp;amp; cancer&lt;/title&gt;&lt;type&gt;-100&lt;/type&gt;&lt;subtype&gt;-100&lt;/subtype&gt;&lt;uuid&gt;769DD4D3-0E99-41EA-BF9C-41C0D59A4707&lt;/uuid&gt;&lt;/publication&gt;&lt;/bundle&gt;&lt;authors&gt;&lt;author&gt;&lt;firstName&gt;Elio&lt;/firstName&gt;&lt;lastName&gt;Castagnola&lt;/lastName&gt;&lt;/author&gt;&lt;author&gt;&lt;firstName&gt;Mario&lt;/firstName&gt;&lt;middleNames&gt;R&lt;/middleNames&gt;&lt;lastName&gt;Rossi&lt;/lastName&gt;&lt;/author&gt;&lt;author&gt;&lt;firstName&gt;Simone&lt;/firstName&gt;&lt;lastName&gt;Cesaro&lt;/lastName&gt;&lt;/author&gt;&lt;author&gt;&lt;firstName&gt;Susanna&lt;/firstName&gt;&lt;lastName&gt;Livadiotti&lt;/lastName&gt;&lt;/author&gt;&lt;author&gt;&lt;firstName&gt;Mareva&lt;/firstName&gt;&lt;lastName&gt;Giacchino&lt;/lastName&gt;&lt;/author&gt;&lt;author&gt;&lt;firstName&gt;Giulio&lt;/firstName&gt;&lt;lastName&gt;Zanazzo&lt;/lastName&gt;&lt;/author&gt;&lt;author&gt;&lt;firstName&gt;Francesca&lt;/firstName&gt;&lt;lastName&gt;Fioredda&lt;/lastName&gt;&lt;/author&gt;&lt;author&gt;&lt;firstName&gt;Chiara&lt;/firstName&gt;&lt;lastName&gt;Beretta&lt;/lastName&gt;&lt;/author&gt;&lt;author&gt;&lt;firstName&gt;Francesca&lt;/firstName&gt;&lt;lastName&gt;Ciocchello&lt;/lastName&gt;&lt;/author&gt;&lt;author&gt;&lt;firstName&gt;Modesto&lt;/firstName&gt;&lt;lastName&gt;Carli&lt;/lastName&gt;&lt;/author&gt;&lt;author&gt;&lt;firstName&gt;Maria&lt;/firstName&gt;&lt;middleNames&gt;Caterina&lt;/middleNames&gt;&lt;lastName&gt;Putti&lt;/lastName&gt;&lt;/author&gt;&lt;author&gt;&lt;firstName&gt;Valeria&lt;/firstName&gt;&lt;lastName&gt;Pansini&lt;/lastName&gt;&lt;/author&gt;&lt;author&gt;&lt;firstName&gt;Massimo&lt;/firstName&gt;&lt;lastName&gt;Berger&lt;/lastName&gt;&lt;/author&gt;&lt;author&gt;&lt;firstName&gt;Maria&lt;/firstName&gt;&lt;lastName&gt;Licciardello&lt;/lastName&gt;&lt;/author&gt;&lt;author&gt;&lt;firstName&gt;Silvia&lt;/firstName&gt;&lt;lastName&gt;Farina&lt;/lastName&gt;&lt;/author&gt;&lt;author&gt;&lt;firstName&gt;Ilaria&lt;/firstName&gt;&lt;lastName&gt;Caviglia&lt;/lastName&gt;&lt;/author&gt;&lt;author&gt;&lt;firstName&gt;Riccardo&lt;/firstName&gt;&lt;lastName&gt;Haupt&lt;/lastName&gt;&lt;/author&gt;&lt;/authors&gt;&lt;/publication&gt;&lt;/publications&gt;&lt;cites&gt;&lt;/cites&gt;&lt;/citation&gt;</w:instrText>
      </w:r>
      <w:r w:rsidR="00FA1BA9">
        <w:rPr>
          <w:rFonts w:ascii="Arial" w:hAnsi="Arial" w:cs="Arial"/>
          <w:sz w:val="24"/>
          <w:szCs w:val="24"/>
        </w:rPr>
        <w:fldChar w:fldCharType="separate"/>
      </w:r>
      <w:r w:rsidR="00B00E6F">
        <w:rPr>
          <w:rFonts w:ascii="Arial" w:hAnsi="Arial" w:cs="Arial"/>
          <w:sz w:val="24"/>
          <w:szCs w:val="24"/>
          <w:lang w:eastAsia="en-GB"/>
        </w:rPr>
        <w:t>[19]</w:t>
      </w:r>
      <w:r w:rsidR="00FA1BA9">
        <w:rPr>
          <w:rFonts w:ascii="Arial" w:hAnsi="Arial" w:cs="Arial"/>
          <w:sz w:val="24"/>
          <w:szCs w:val="24"/>
        </w:rPr>
        <w:fldChar w:fldCharType="end"/>
      </w:r>
      <w:r w:rsidR="00224038">
        <w:rPr>
          <w:rFonts w:ascii="Arial" w:hAnsi="Arial" w:cs="Arial"/>
          <w:sz w:val="24"/>
          <w:szCs w:val="24"/>
        </w:rPr>
        <w:t>, while reduced intensity conditioning was associated with an increased risk of IFD in allogeneic HSCT recipients.</w:t>
      </w:r>
      <w:r w:rsidR="00FA1BA9">
        <w:rPr>
          <w:rFonts w:ascii="Arial" w:hAnsi="Arial" w:cs="Arial"/>
          <w:sz w:val="24"/>
          <w:szCs w:val="24"/>
        </w:rPr>
        <w:fldChar w:fldCharType="begin"/>
      </w:r>
      <w:r w:rsidR="00B00E6F">
        <w:rPr>
          <w:rFonts w:ascii="Arial" w:hAnsi="Arial" w:cs="Arial"/>
          <w:sz w:val="24"/>
          <w:szCs w:val="24"/>
        </w:rPr>
        <w:instrText xml:space="preserve"> ADDIN PAPERS2_CITATIONS &lt;citation&gt;&lt;uuid&gt;FE1F7F4D-65AE-4DE8-8B91-48214A485BC5&lt;/uuid&gt;&lt;priority&gt;0&lt;/priority&gt;&lt;publications&gt;&lt;publication&gt;&lt;uuid&gt;9E7D09AA-2644-4DF3-AE01-261D8D02E509&lt;/uuid&gt;&lt;volume&gt;15&lt;/volume&gt;&lt;accepted_date&gt;99200908071200000000222000&lt;/accepted_date&gt;&lt;doi&gt;10.1016/j.bbmt.2009.08.006&lt;/doi&gt;&lt;startpage&gt;1587&lt;/startpage&gt;&lt;publication_date&gt;99200912001200000000220000&lt;/publication_date&gt;&lt;url&gt;http://eutils.ncbi.nlm.nih.gov/entrez/eutils/elink.fcgi?dbfrom=pubmed&amp;amp;id=19896083&amp;amp;retmode=ref&amp;amp;cmd=prlinks&lt;/url&gt;&lt;type&gt;400&lt;/type&gt;&lt;title&gt;Incidence of Viral and fungal infections following busulfan-based reduced-intensity versus myeloablative conditioning in pediatric allogeneic stem cell transplantation recipients.&lt;/title&gt;&lt;submission_date&gt;99200904211200000000222000&lt;/submission_date&gt;&lt;number&gt;12&lt;/number&gt;&lt;institution&gt;Department of Pediatrics, Morgan Stanley Children's Hospital of New York-Presbyterian, Columbia University, New York, New York 10032, USA.&lt;/institution&gt;&lt;subtype&gt;400&lt;/subtype&gt;&lt;endpage&gt;1595&lt;/endpage&gt;&lt;bundle&gt;&lt;publication&gt;&lt;title&gt;Biology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Prakash&lt;/firstName&gt;&lt;lastName&gt;Satwani&lt;/lastName&gt;&lt;/author&gt;&lt;author&gt;&lt;firstName&gt;Leah&lt;/firstName&gt;&lt;lastName&gt;Baldinger&lt;/lastName&gt;&lt;/author&gt;&lt;author&gt;&lt;firstName&gt;Jason&lt;/firstName&gt;&lt;lastName&gt;Freedman&lt;/lastName&gt;&lt;/author&gt;&lt;author&gt;&lt;firstName&gt;Judith&lt;/firstName&gt;&lt;middleNames&gt;S&lt;/middleNames&gt;&lt;lastName&gt;Jacobson&lt;/lastName&gt;&lt;/author&gt;&lt;author&gt;&lt;firstName&gt;Jon&lt;/firstName&gt;&lt;lastName&gt;Guerra&lt;/lastName&gt;&lt;/author&gt;&lt;author&gt;&lt;nonDroppingParticle&gt;van de&lt;/nonDroppingParticle&gt;&lt;firstName&gt;Carmella&lt;/firstName&gt;&lt;lastName&gt;Ven&lt;/lastName&gt;&lt;/author&gt;&lt;author&gt;&lt;firstName&gt;Erin&lt;/firstName&gt;&lt;lastName&gt;Morris&lt;/lastName&gt;&lt;/author&gt;&lt;author&gt;&lt;firstName&gt;James&lt;/firstName&gt;&lt;lastName&gt;Garvin&lt;/lastName&gt;&lt;/author&gt;&lt;author&gt;&lt;firstName&gt;Diane&lt;/firstName&gt;&lt;lastName&gt;George&lt;/lastName&gt;&lt;/author&gt;&lt;author&gt;&lt;firstName&gt;M&lt;/firstName&gt;&lt;middleNames&gt;Brigid&lt;/middleNames&gt;&lt;lastName&gt;Bradley&lt;/lastName&gt;&lt;/author&gt;&lt;author&gt;&lt;firstName&gt;Monica&lt;/firstName&gt;&lt;lastName&gt;Bhatia&lt;/lastName&gt;&lt;/author&gt;&lt;author&gt;&lt;firstName&gt;Bradford&lt;/firstName&gt;&lt;lastName&gt;Tallamy&lt;/lastName&gt;&lt;/author&gt;&lt;author&gt;&lt;firstName&gt;Joseph&lt;/firstName&gt;&lt;lastName&gt;Schwartz&lt;/lastName&gt;&lt;/author&gt;&lt;author&gt;&lt;firstName&gt;Zhezhen&lt;/firstName&gt;&lt;lastName&gt;Jin&lt;/lastName&gt;&lt;/author&gt;&lt;author&gt;&lt;firstName&gt;Mitchell&lt;/firstName&gt;&lt;middleNames&gt;S&lt;/middleNames&gt;&lt;lastName&gt;Cairo&lt;/lastName&gt;&lt;/author&gt;&lt;/authors&gt;&lt;/publication&gt;&lt;/publications&gt;&lt;cites&gt;&lt;/cites&gt;&lt;/citation&gt;</w:instrText>
      </w:r>
      <w:r w:rsidR="00FA1BA9">
        <w:rPr>
          <w:rFonts w:ascii="Arial" w:hAnsi="Arial" w:cs="Arial"/>
          <w:sz w:val="24"/>
          <w:szCs w:val="24"/>
        </w:rPr>
        <w:fldChar w:fldCharType="separate"/>
      </w:r>
      <w:r w:rsidR="00B00E6F">
        <w:rPr>
          <w:rFonts w:ascii="Arial" w:hAnsi="Arial" w:cs="Arial"/>
          <w:sz w:val="24"/>
          <w:szCs w:val="24"/>
          <w:lang w:eastAsia="en-GB"/>
        </w:rPr>
        <w:t>[13]</w:t>
      </w:r>
      <w:r w:rsidR="00FA1BA9">
        <w:rPr>
          <w:rFonts w:ascii="Arial" w:hAnsi="Arial" w:cs="Arial"/>
          <w:sz w:val="24"/>
          <w:szCs w:val="24"/>
        </w:rPr>
        <w:fldChar w:fldCharType="end"/>
      </w:r>
    </w:p>
    <w:p w14:paraId="1596B37F" w14:textId="0FF59E00" w:rsidR="00BA06BC" w:rsidRDefault="00224038" w:rsidP="0004579A">
      <w:pPr>
        <w:spacing w:after="0" w:line="480" w:lineRule="auto"/>
        <w:rPr>
          <w:rFonts w:ascii="Arial" w:hAnsi="Arial" w:cs="Arial"/>
          <w:sz w:val="24"/>
          <w:szCs w:val="24"/>
        </w:rPr>
      </w:pPr>
      <w:r>
        <w:rPr>
          <w:rFonts w:ascii="Arial" w:hAnsi="Arial" w:cs="Arial"/>
          <w:sz w:val="24"/>
          <w:szCs w:val="24"/>
        </w:rPr>
        <w:tab/>
      </w:r>
      <w:r w:rsidR="00BA06BC">
        <w:rPr>
          <w:rFonts w:ascii="Arial" w:hAnsi="Arial" w:cs="Arial"/>
          <w:sz w:val="24"/>
          <w:szCs w:val="24"/>
        </w:rPr>
        <w:t xml:space="preserve"> </w:t>
      </w:r>
      <w:r w:rsidR="00A55E7B">
        <w:rPr>
          <w:rFonts w:ascii="Arial" w:hAnsi="Arial" w:cs="Arial"/>
          <w:sz w:val="24"/>
          <w:szCs w:val="24"/>
        </w:rPr>
        <w:t>GVHD</w:t>
      </w:r>
      <w:r w:rsidR="009B7BD6">
        <w:rPr>
          <w:rFonts w:ascii="Arial" w:hAnsi="Arial" w:cs="Arial"/>
          <w:sz w:val="24"/>
          <w:szCs w:val="24"/>
        </w:rPr>
        <w:t xml:space="preserve"> </w:t>
      </w:r>
      <w:r>
        <w:rPr>
          <w:rFonts w:ascii="Arial" w:hAnsi="Arial" w:cs="Arial"/>
          <w:sz w:val="24"/>
          <w:szCs w:val="24"/>
        </w:rPr>
        <w:t>was commonly identified as a risk factor</w:t>
      </w:r>
      <w:r w:rsidR="00BA06BC">
        <w:rPr>
          <w:rFonts w:ascii="Arial" w:hAnsi="Arial" w:cs="Arial"/>
          <w:sz w:val="24"/>
          <w:szCs w:val="24"/>
        </w:rPr>
        <w:t xml:space="preserve"> </w:t>
      </w:r>
      <w:r>
        <w:rPr>
          <w:rFonts w:ascii="Arial" w:hAnsi="Arial" w:cs="Arial"/>
          <w:sz w:val="24"/>
          <w:szCs w:val="24"/>
        </w:rPr>
        <w:t>for IFD</w:t>
      </w:r>
      <w:r w:rsidR="009B7BD6">
        <w:rPr>
          <w:rFonts w:ascii="Arial" w:hAnsi="Arial" w:cs="Arial"/>
          <w:sz w:val="24"/>
          <w:szCs w:val="24"/>
        </w:rPr>
        <w:t>,</w:t>
      </w:r>
      <w:r>
        <w:rPr>
          <w:rFonts w:ascii="Arial" w:hAnsi="Arial" w:cs="Arial"/>
          <w:sz w:val="24"/>
          <w:szCs w:val="24"/>
        </w:rPr>
        <w:t xml:space="preserve"> with four </w:t>
      </w:r>
      <w:r w:rsidR="009B7BD6">
        <w:rPr>
          <w:rFonts w:ascii="Arial" w:hAnsi="Arial" w:cs="Arial"/>
          <w:sz w:val="24"/>
          <w:szCs w:val="24"/>
        </w:rPr>
        <w:t xml:space="preserve">HSCT </w:t>
      </w:r>
      <w:r>
        <w:rPr>
          <w:rFonts w:ascii="Arial" w:hAnsi="Arial" w:cs="Arial"/>
          <w:sz w:val="24"/>
          <w:szCs w:val="24"/>
        </w:rPr>
        <w:t xml:space="preserve">studies finding a significant association with </w:t>
      </w:r>
      <w:r w:rsidR="0047710F">
        <w:rPr>
          <w:rFonts w:ascii="Arial" w:hAnsi="Arial" w:cs="Arial"/>
          <w:sz w:val="24"/>
          <w:szCs w:val="24"/>
        </w:rPr>
        <w:t xml:space="preserve">severe </w:t>
      </w:r>
      <w:r w:rsidR="00BA06BC">
        <w:rPr>
          <w:rFonts w:ascii="Arial" w:hAnsi="Arial" w:cs="Arial"/>
          <w:sz w:val="24"/>
          <w:szCs w:val="24"/>
        </w:rPr>
        <w:t xml:space="preserve">acute </w:t>
      </w:r>
      <w:r w:rsidR="009B7BD6">
        <w:rPr>
          <w:rFonts w:ascii="Arial" w:hAnsi="Arial" w:cs="Arial"/>
          <w:sz w:val="24"/>
          <w:szCs w:val="24"/>
        </w:rPr>
        <w:t>GVHD</w:t>
      </w:r>
      <w:r w:rsidR="00E02957">
        <w:rPr>
          <w:rFonts w:ascii="Arial" w:hAnsi="Arial" w:cs="Arial"/>
          <w:sz w:val="24"/>
          <w:szCs w:val="24"/>
        </w:rPr>
        <w:fldChar w:fldCharType="begin"/>
      </w:r>
      <w:r w:rsidR="00B00E6F">
        <w:rPr>
          <w:rFonts w:ascii="Arial" w:hAnsi="Arial" w:cs="Arial"/>
          <w:sz w:val="24"/>
          <w:szCs w:val="24"/>
        </w:rPr>
        <w:instrText xml:space="preserve"> ADDIN PAPERS2_CITATIONS &lt;citation&gt;&lt;uuid&gt;E9B540B5-6786-49E6-8A2A-B63EF8F63A49&lt;/uuid&gt;&lt;priority&gt;0&lt;/priority&gt;&lt;publications&gt;&lt;publication&gt;&lt;uuid&gt;BD50B157-9E57-47E8-9E44-5EE2A05B3041&lt;/uuid&gt;&lt;volume&gt;20&lt;/volume&gt;&lt;accepted_date&gt;99201403241200000000222000&lt;/accepted_date&gt;&lt;doi&gt;10.1016/j.bbmt.2014.03.026&lt;/doi&gt;&lt;startpage&gt;1068&lt;/startpage&gt;&lt;publication_date&gt;99201407001200000000220000&lt;/publication_date&gt;&lt;url&gt;http://eutils.ncbi.nlm.nih.gov/entrez/eutils/elink.fcgi?dbfrom=pubmed&amp;amp;id=24691219&amp;amp;retmode=ref&amp;amp;cmd=prlinks&lt;/url&gt;&lt;type&gt;400&lt;/type&gt;&lt;title&gt;Role of acute graft-versus-host disease in the risk of bacteremia and invasive fungal disease after allogeneic hemopoietic stem cell transplantation in children. Results from a single-center observational study.&lt;/title&gt;&lt;submission_date&gt;99201312021200000000222000&lt;/submission_date&gt;&lt;number&gt;7&lt;/number&gt;&lt;institution&gt;Infectious Disease Unit, Istituto Giannina Gaslini, Genoa, Italy. Electronic address: eliocastagnola@ospedale-gaslini.ge.it.&lt;/institution&gt;&lt;subtype&gt;400&lt;/subtype&gt;&lt;endpage&gt;1073&lt;/endpage&gt;&lt;bundle&gt;&lt;publication&gt;&lt;title&gt;Biology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Elio&lt;/firstName&gt;&lt;lastName&gt;Castagnola&lt;/lastName&gt;&lt;/author&gt;&lt;author&gt;&lt;firstName&gt;Francesca&lt;/firstName&gt;&lt;lastName&gt;Bagnasco&lt;/lastName&gt;&lt;/author&gt;&lt;author&gt;&lt;firstName&gt;Roberto&lt;/firstName&gt;&lt;lastName&gt;Bandettini&lt;/lastName&gt;&lt;/author&gt;&lt;author&gt;&lt;firstName&gt;Ilaria&lt;/firstName&gt;&lt;lastName&gt;Caviglia&lt;/lastName&gt;&lt;/author&gt;&lt;author&gt;&lt;firstName&gt;Giuseppe&lt;/firstName&gt;&lt;lastName&gt;Morreale&lt;/lastName&gt;&lt;/author&gt;&lt;author&gt;&lt;firstName&gt;Edoardo&lt;/firstName&gt;&lt;lastName&gt;Lanino&lt;/lastName&gt;&lt;/author&gt;&lt;author&gt;&lt;firstName&gt;Stefano&lt;/firstName&gt;&lt;lastName&gt;Giardino&lt;/lastName&gt;&lt;/author&gt;&lt;author&gt;&lt;firstName&gt;Cristina&lt;/firstName&gt;&lt;lastName&gt;Moroni&lt;/lastName&gt;&lt;/author&gt;&lt;author&gt;&lt;firstName&gt;Riccardo&lt;/firstName&gt;&lt;lastName&gt;Haupt&lt;/lastName&gt;&lt;/author&gt;&lt;author&gt;&lt;firstName&gt;Maura&lt;/firstName&gt;&lt;lastName&gt;Faraci&lt;/lastName&gt;&lt;/author&gt;&lt;/authors&gt;&lt;/publication&gt;&lt;publication&gt;&lt;uuid&gt;9629D37A-BA40-41AB-A194-994D46776230&lt;/uuid&gt;&lt;volume&gt;19&lt;/volume&gt;&lt;accepted_date&gt;99201208161200000000222000&lt;/accepted_date&gt;&lt;doi&gt;10.1016/j.bbmt.2012.08.012&lt;/doi&gt;&lt;startpage&gt;94&lt;/startpage&gt;&lt;publication_date&gt;99201301001200000000220000&lt;/publication_date&gt;&lt;url&gt;http://eutils.ncbi.nlm.nih.gov/entrez/eutils/elink.fcgi?dbfrom=pubmed&amp;amp;id=22922523&amp;amp;retmode=ref&amp;amp;cmd=prlinks&lt;/url&gt;&lt;type&gt;400&lt;/type&gt;&lt;title&gt;Timeline, epidemiology, and risk factors for bacterial, fungal, and viral infections in children and adolescents after allogeneic hematopoietic stem cell transplantation.&lt;/title&gt;&lt;submission_date&gt;99201206111200000000222000&lt;/submission_date&gt;&lt;number&gt;1&lt;/number&gt;&lt;institution&gt;Department of Bone Marrow Transplantation and Cellular Therapy, St. Jude Children's Research Hospital, Memphis, Tennessee 38105-2794, USA. ashok.srinivasan@stjude.org&lt;/institution&gt;&lt;subtype&gt;400&lt;/subtype&gt;&lt;endpage&gt;101&lt;/endpage&gt;&lt;bundle&gt;&lt;publication&gt;&lt;title&gt;Biology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Ashok&lt;/firstName&gt;&lt;lastName&gt;Srinivasan&lt;/lastName&gt;&lt;/author&gt;&lt;author&gt;&lt;firstName&gt;Chong&lt;/firstName&gt;&lt;lastName&gt;Wang&lt;/lastName&gt;&lt;/author&gt;&lt;author&gt;&lt;firstName&gt;Deo&lt;/firstName&gt;&lt;middleNames&gt;K&lt;/middleNames&gt;&lt;lastName&gt;Srivastava&lt;/lastName&gt;&lt;/author&gt;&lt;author&gt;&lt;firstName&gt;Ken&lt;/firstName&gt;&lt;lastName&gt;Burnette&lt;/lastName&gt;&lt;/author&gt;&lt;author&gt;&lt;firstName&gt;Jerry&lt;/firstName&gt;&lt;middleNames&gt;L&lt;/middleNames&gt;&lt;lastName&gt;Shenep&lt;/lastName&gt;&lt;/author&gt;&lt;author&gt;&lt;firstName&gt;Wing&lt;/firstName&gt;&lt;lastName&gt;Leung&lt;/lastName&gt;&lt;/author&gt;&lt;author&gt;&lt;firstName&gt;Randall&lt;/firstName&gt;&lt;middleNames&gt;T&lt;/middleNames&gt;&lt;lastName&gt;Hayden&lt;/lastName&gt;&lt;/author&gt;&lt;/authors&gt;&lt;/publication&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gt;&lt;uuid&gt;E9AF13D8-E8E6-44B5-B7A8-822E60C45EC8&lt;/uuid&gt;&lt;volume&gt;149&lt;/volume&gt;&lt;doi&gt;10.1111/j.1365-2141.2009.08072.x&lt;/doi&gt;&lt;startpage&gt;263&lt;/startpage&gt;&lt;publication_date&gt;99201004001200000000220000&lt;/publication_date&gt;&lt;url&gt;http://doi.wiley.com/10.1111/j.1365-2141.2009.08072.x&lt;/url&gt;&lt;type&gt;400&lt;/type&gt;&lt;title&gt;Epidemiology of paediatric invasive fungal infections and a case-control study of risk factors in acute leukaemia or post stem cell transplant.&lt;/title&gt;&lt;institution&gt;Centre for Infectious Diseases and Microbiology, University of Sydney at Westmead Hospital, NSW, Australia. katherh2@chw.edu.au&lt;/institution&gt;&lt;number&gt;2&lt;/number&gt;&lt;subtype&gt;400&lt;/subtype&gt;&lt;endpage&gt;272&lt;/endpage&gt;&lt;bundle&gt;&lt;publication&gt;&lt;title&gt;British Journal of Haematology&lt;/title&gt;&lt;type&gt;-100&lt;/type&gt;&lt;subtype&gt;-100&lt;/subtype&gt;&lt;uuid&gt;08012CBF-AFF1-4EC7-9AA4-0036E11FBC96&lt;/uuid&gt;&lt;/publication&gt;&lt;/bundle&gt;&lt;authors&gt;&lt;author&gt;&lt;firstName&gt;Katherine&lt;/firstName&gt;&lt;middleNames&gt;A&lt;/middleNames&gt;&lt;lastName&gt;Hale&lt;/lastName&gt;&lt;/author&gt;&lt;author&gt;&lt;firstName&gt;Peter&lt;/firstName&gt;&lt;middleNames&gt;J&lt;/middleNames&gt;&lt;lastName&gt;Shaw&lt;/lastName&gt;&lt;/author&gt;&lt;author&gt;&lt;firstName&gt;Luciano&lt;/firstName&gt;&lt;lastName&gt;Dalla-Pozza&lt;/lastName&gt;&lt;/author&gt;&lt;author&gt;&lt;firstName&gt;Chandini&lt;/firstName&gt;&lt;middleNames&gt;Raina&lt;/middleNames&gt;&lt;lastName&gt;MacIntyre&lt;/lastName&gt;&lt;/author&gt;&lt;author&gt;&lt;firstName&gt;David&lt;/firstName&gt;&lt;lastName&gt;Isaacs&lt;/lastName&gt;&lt;/author&gt;&lt;author&gt;&lt;firstName&gt;Tania&lt;/firstName&gt;&lt;middleNames&gt;C&lt;/middleNames&gt;&lt;lastName&gt;Sorrell&lt;/lastName&gt;&lt;/author&gt;&lt;/authors&gt;&lt;/publication&gt;&lt;/publications&gt;&lt;cites&gt;&lt;/cites&gt;&lt;/citation&gt;</w:instrText>
      </w:r>
      <w:r w:rsidR="00E02957">
        <w:rPr>
          <w:rFonts w:ascii="Arial" w:hAnsi="Arial" w:cs="Arial"/>
          <w:sz w:val="24"/>
          <w:szCs w:val="24"/>
        </w:rPr>
        <w:fldChar w:fldCharType="separate"/>
      </w:r>
      <w:r w:rsidR="00B00E6F">
        <w:rPr>
          <w:rFonts w:ascii="Arial" w:hAnsi="Arial" w:cs="Arial"/>
          <w:sz w:val="24"/>
          <w:szCs w:val="24"/>
          <w:lang w:eastAsia="en-GB"/>
        </w:rPr>
        <w:t>[10,12,17,29]</w:t>
      </w:r>
      <w:r w:rsidR="00E02957">
        <w:rPr>
          <w:rFonts w:ascii="Arial" w:hAnsi="Arial" w:cs="Arial"/>
          <w:sz w:val="24"/>
          <w:szCs w:val="24"/>
        </w:rPr>
        <w:fldChar w:fldCharType="end"/>
      </w:r>
      <w:r w:rsidR="00BA06BC">
        <w:rPr>
          <w:rFonts w:ascii="Arial" w:hAnsi="Arial" w:cs="Arial"/>
          <w:sz w:val="24"/>
          <w:szCs w:val="24"/>
        </w:rPr>
        <w:t xml:space="preserve"> </w:t>
      </w:r>
      <w:r>
        <w:rPr>
          <w:rFonts w:ascii="Arial" w:hAnsi="Arial" w:cs="Arial"/>
          <w:sz w:val="24"/>
          <w:szCs w:val="24"/>
        </w:rPr>
        <w:t>and three studies associating</w:t>
      </w:r>
      <w:r w:rsidR="00BA06BC">
        <w:rPr>
          <w:rFonts w:ascii="Arial" w:hAnsi="Arial" w:cs="Arial"/>
          <w:sz w:val="24"/>
          <w:szCs w:val="24"/>
        </w:rPr>
        <w:t xml:space="preserve"> </w:t>
      </w:r>
      <w:r>
        <w:rPr>
          <w:rFonts w:ascii="Arial" w:hAnsi="Arial" w:cs="Arial"/>
          <w:sz w:val="24"/>
          <w:szCs w:val="24"/>
        </w:rPr>
        <w:t xml:space="preserve">IFD with </w:t>
      </w:r>
      <w:r w:rsidR="00BA06BC">
        <w:rPr>
          <w:rFonts w:ascii="Arial" w:hAnsi="Arial" w:cs="Arial"/>
          <w:sz w:val="24"/>
          <w:szCs w:val="24"/>
        </w:rPr>
        <w:t xml:space="preserve">chronic </w:t>
      </w:r>
      <w:r w:rsidR="009B7BD6">
        <w:rPr>
          <w:rFonts w:ascii="Arial" w:hAnsi="Arial" w:cs="Arial"/>
          <w:sz w:val="24"/>
          <w:szCs w:val="24"/>
        </w:rPr>
        <w:t>GVHD</w:t>
      </w:r>
      <w:r>
        <w:rPr>
          <w:rFonts w:ascii="Arial" w:hAnsi="Arial" w:cs="Arial"/>
          <w:sz w:val="24"/>
          <w:szCs w:val="24"/>
        </w:rPr>
        <w:t>.</w:t>
      </w:r>
      <w:r w:rsidR="00E02957">
        <w:rPr>
          <w:rFonts w:ascii="Arial" w:hAnsi="Arial" w:cs="Arial"/>
          <w:sz w:val="24"/>
          <w:szCs w:val="24"/>
        </w:rPr>
        <w:fldChar w:fldCharType="begin"/>
      </w:r>
      <w:r w:rsidR="00B00E6F">
        <w:rPr>
          <w:rFonts w:ascii="Arial" w:hAnsi="Arial" w:cs="Arial"/>
          <w:sz w:val="24"/>
          <w:szCs w:val="24"/>
        </w:rPr>
        <w:instrText xml:space="preserve"> ADDIN PAPERS2_CITATIONS &lt;citation&gt;&lt;uuid&gt;0E9691CD-39F2-4442-8774-6B6712ADFC0C&lt;/uuid&gt;&lt;priority&gt;0&lt;/priority&gt;&lt;publications&gt;&lt;publication&gt;&lt;uuid&gt;9629D37A-BA40-41AB-A194-994D46776230&lt;/uuid&gt;&lt;volume&gt;19&lt;/volume&gt;&lt;accepted_date&gt;99201208161200000000222000&lt;/accepted_date&gt;&lt;doi&gt;10.1016/j.bbmt.2012.08.012&lt;/doi&gt;&lt;startpage&gt;94&lt;/startpage&gt;&lt;publication_date&gt;99201301001200000000220000&lt;/publication_date&gt;&lt;url&gt;http://eutils.ncbi.nlm.nih.gov/entrez/eutils/elink.fcgi?dbfrom=pubmed&amp;amp;id=22922523&amp;amp;retmode=ref&amp;amp;cmd=prlinks&lt;/url&gt;&lt;type&gt;400&lt;/type&gt;&lt;title&gt;Timeline, epidemiology, and risk factors for bacterial, fungal, and viral infections in children and adolescents after allogeneic hematopoietic stem cell transplantation.&lt;/title&gt;&lt;submission_date&gt;99201206111200000000222000&lt;/submission_date&gt;&lt;number&gt;1&lt;/number&gt;&lt;institution&gt;Department of Bone Marrow Transplantation and Cellular Therapy, St. Jude Children's Research Hospital, Memphis, Tennessee 38105-2794, USA. ashok.srinivasan@stjude.org&lt;/institution&gt;&lt;subtype&gt;400&lt;/subtype&gt;&lt;endpage&gt;101&lt;/endpage&gt;&lt;bundle&gt;&lt;publication&gt;&lt;title&gt;Biology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Ashok&lt;/firstName&gt;&lt;lastName&gt;Srinivasan&lt;/lastName&gt;&lt;/author&gt;&lt;author&gt;&lt;firstName&gt;Chong&lt;/firstName&gt;&lt;lastName&gt;Wang&lt;/lastName&gt;&lt;/author&gt;&lt;author&gt;&lt;firstName&gt;Deo&lt;/firstName&gt;&lt;middleNames&gt;K&lt;/middleNames&gt;&lt;lastName&gt;Srivastava&lt;/lastName&gt;&lt;/author&gt;&lt;author&gt;&lt;firstName&gt;Ken&lt;/firstName&gt;&lt;lastName&gt;Burnette&lt;/lastName&gt;&lt;/author&gt;&lt;author&gt;&lt;firstName&gt;Jerry&lt;/firstName&gt;&lt;middleNames&gt;L&lt;/middleNames&gt;&lt;lastName&gt;Shenep&lt;/lastName&gt;&lt;/author&gt;&lt;author&gt;&lt;firstName&gt;Wing&lt;/firstName&gt;&lt;lastName&gt;Leung&lt;/lastName&gt;&lt;/author&gt;&lt;author&gt;&lt;firstName&gt;Randall&lt;/firstName&gt;&lt;middleNames&gt;T&lt;/middleNames&gt;&lt;lastName&gt;Hayden&lt;/lastName&gt;&lt;/author&gt;&lt;/authors&gt;&lt;/publication&gt;&lt;publication&gt;&lt;uuid&gt;02B8F377-8FCE-4C45-89F6-00017ABD0CC7&lt;/uuid&gt;&lt;volume&gt;29&lt;/volume&gt;&lt;doi&gt;10.1097/MPH.0b013e318142b598&lt;/doi&gt;&lt;startpage&gt;786&lt;/startpage&gt;&lt;publication_date&gt;99200711001200000000220000&lt;/publication_date&gt;&lt;url&gt;http://eutils.ncbi.nlm.nih.gov/entrez/eutils/elink.fcgi?dbfrom=pubmed&amp;amp;id=17984700&amp;amp;retmode=ref&amp;amp;cmd=prlinks&lt;/url&gt;&lt;type&gt;400&lt;/type&gt;&lt;title&gt;Evaluation of risk factors for invasive fungal infection after allogeneic stem cell transplantation in pediatric patients.&lt;/title&gt;&lt;institution&gt;Department of Pediatrics, Hokkaido University Graduate School of Medicine, Sapporo, Japan. r-koba@jacls.jp&lt;/institution&gt;&lt;number&gt;11&lt;/number&gt;&lt;subtype&gt;400&lt;/subtype&gt;&lt;endpage&gt;791&lt;/endpage&gt;&lt;bundle&gt;&lt;publication&gt;&lt;title&gt;Journal of pediatric hematology/oncology&lt;/title&gt;&lt;type&gt;-100&lt;/type&gt;&lt;subtype&gt;-100&lt;/subtype&gt;&lt;uuid&gt;BCC2AC52-877A-4FC0-9389-2E94F3C927B2&lt;/uuid&gt;&lt;/publication&gt;&lt;/bundle&gt;&lt;authors&gt;&lt;author&gt;&lt;firstName&gt;Ryoji&lt;/firstName&gt;&lt;lastName&gt;Kobayashi&lt;/lastName&gt;&lt;/author&gt;&lt;author&gt;&lt;firstName&gt;Makoto&lt;/firstName&gt;&lt;lastName&gt;Kaneda&lt;/lastName&gt;&lt;/author&gt;&lt;author&gt;&lt;firstName&gt;Tomonobu&lt;/firstName&gt;&lt;lastName&gt;Sato&lt;/lastName&gt;&lt;/author&gt;&lt;author&gt;&lt;firstName&gt;Daisuke&lt;/firstName&gt;&lt;lastName&gt;Suzuki&lt;/lastName&gt;&lt;/author&gt;&lt;author&gt;&lt;firstName&gt;Mizuho&lt;/firstName&gt;&lt;lastName&gt;Ichikawa&lt;/lastName&gt;&lt;/author&gt;&lt;author&gt;&lt;firstName&gt;Tadashi&lt;/firstName&gt;&lt;lastName&gt;Ariga&lt;/lastName&gt;&lt;/author&gt;&lt;/authors&gt;&lt;/publication&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gt;&lt;uuid&gt;E9AF13D8-E8E6-44B5-B7A8-822E60C45EC8&lt;/uuid&gt;&lt;volume&gt;149&lt;/volume&gt;&lt;doi&gt;10.1111/j.1365-2141.2009.08072.x&lt;/doi&gt;&lt;startpage&gt;263&lt;/startpage&gt;&lt;publication_date&gt;99201004001200000000220000&lt;/publication_date&gt;&lt;url&gt;http://doi.wiley.com/10.1111/j.1365-2141.2009.08072.x&lt;/url&gt;&lt;type&gt;400&lt;/type&gt;&lt;title&gt;Epidemiology of paediatric invasive fungal infections and a case-control study of risk factors in acute leukaemia or post stem cell transplant.&lt;/title&gt;&lt;institution&gt;Centre for Infectious Diseases and Microbiology, University of Sydney at Westmead Hospital, NSW, Australia. katherh2@chw.edu.au&lt;/institution&gt;&lt;number&gt;2&lt;/number&gt;&lt;subtype&gt;400&lt;/subtype&gt;&lt;endpage&gt;272&lt;/endpage&gt;&lt;bundle&gt;&lt;publication&gt;&lt;title&gt;British Journal of Haematology&lt;/title&gt;&lt;type&gt;-100&lt;/type&gt;&lt;subtype&gt;-100&lt;/subtype&gt;&lt;uuid&gt;08012CBF-AFF1-4EC7-9AA4-0036E11FBC96&lt;/uuid&gt;&lt;/publication&gt;&lt;/bundle&gt;&lt;authors&gt;&lt;author&gt;&lt;firstName&gt;Katherine&lt;/firstName&gt;&lt;middleNames&gt;A&lt;/middleNames&gt;&lt;lastName&gt;Hale&lt;/lastName&gt;&lt;/author&gt;&lt;author&gt;&lt;firstName&gt;Peter&lt;/firstName&gt;&lt;middleNames&gt;J&lt;/middleNames&gt;&lt;lastName&gt;Shaw&lt;/lastName&gt;&lt;/author&gt;&lt;author&gt;&lt;firstName&gt;Luciano&lt;/firstName&gt;&lt;lastName&gt;Dalla-Pozza&lt;/lastName&gt;&lt;/author&gt;&lt;author&gt;&lt;firstName&gt;Chandini&lt;/firstName&gt;&lt;middleNames&gt;Raina&lt;/middleNames&gt;&lt;lastName&gt;MacIntyre&lt;/lastName&gt;&lt;/author&gt;&lt;author&gt;&lt;firstName&gt;David&lt;/firstName&gt;&lt;lastName&gt;Isaacs&lt;/lastName&gt;&lt;/author&gt;&lt;author&gt;&lt;firstName&gt;Tania&lt;/firstName&gt;&lt;middleNames&gt;C&lt;/middleNames&gt;&lt;lastName&gt;Sorrell&lt;/lastName&gt;&lt;/author&gt;&lt;/authors&gt;&lt;/publication&gt;&lt;/publications&gt;&lt;cites&gt;&lt;/cites&gt;&lt;/citation&gt;</w:instrText>
      </w:r>
      <w:r w:rsidR="00E02957">
        <w:rPr>
          <w:rFonts w:ascii="Arial" w:hAnsi="Arial" w:cs="Arial"/>
          <w:sz w:val="24"/>
          <w:szCs w:val="24"/>
        </w:rPr>
        <w:fldChar w:fldCharType="separate"/>
      </w:r>
      <w:r w:rsidR="00B00E6F">
        <w:rPr>
          <w:rFonts w:ascii="Arial" w:hAnsi="Arial" w:cs="Arial"/>
          <w:sz w:val="24"/>
          <w:szCs w:val="24"/>
          <w:lang w:eastAsia="en-GB"/>
        </w:rPr>
        <w:t>[12,14,17,29]</w:t>
      </w:r>
      <w:r w:rsidR="00E02957">
        <w:rPr>
          <w:rFonts w:ascii="Arial" w:hAnsi="Arial" w:cs="Arial"/>
          <w:sz w:val="24"/>
          <w:szCs w:val="24"/>
        </w:rPr>
        <w:fldChar w:fldCharType="end"/>
      </w:r>
      <w:r w:rsidR="00B427B1" w:rsidRPr="00B427B1">
        <w:rPr>
          <w:rFonts w:ascii="Times New Roman" w:eastAsia="Times New Roman" w:hAnsi="Times New Roman"/>
          <w:color w:val="000000"/>
          <w:vertAlign w:val="superscript"/>
        </w:rPr>
        <w:t xml:space="preserve"> </w:t>
      </w:r>
      <w:r w:rsidR="00E02957">
        <w:rPr>
          <w:rFonts w:ascii="Times New Roman" w:eastAsia="Times New Roman" w:hAnsi="Times New Roman"/>
          <w:color w:val="000000"/>
          <w:vertAlign w:val="superscript"/>
        </w:rPr>
        <w:t xml:space="preserve"> </w:t>
      </w:r>
      <w:r w:rsidR="0047710F">
        <w:rPr>
          <w:rFonts w:ascii="Arial" w:hAnsi="Arial" w:cs="Arial"/>
          <w:sz w:val="24"/>
          <w:szCs w:val="24"/>
        </w:rPr>
        <w:t>In these studies</w:t>
      </w:r>
      <w:r w:rsidR="0079109A">
        <w:rPr>
          <w:rFonts w:ascii="Arial" w:hAnsi="Arial" w:cs="Arial"/>
          <w:sz w:val="24"/>
          <w:szCs w:val="24"/>
        </w:rPr>
        <w:t>,</w:t>
      </w:r>
      <w:r w:rsidR="0047710F">
        <w:rPr>
          <w:rFonts w:ascii="Arial" w:hAnsi="Arial" w:cs="Arial"/>
          <w:sz w:val="24"/>
          <w:szCs w:val="24"/>
        </w:rPr>
        <w:t xml:space="preserve"> severe GVHD was inclusive of grade II and higher</w:t>
      </w:r>
      <w:r w:rsidR="00E02957">
        <w:rPr>
          <w:rFonts w:ascii="Arial" w:hAnsi="Arial" w:cs="Arial"/>
          <w:sz w:val="24"/>
          <w:szCs w:val="24"/>
        </w:rPr>
        <w:fldChar w:fldCharType="begin"/>
      </w:r>
      <w:r w:rsidR="00B00E6F">
        <w:rPr>
          <w:rFonts w:ascii="Arial" w:hAnsi="Arial" w:cs="Arial"/>
          <w:sz w:val="24"/>
          <w:szCs w:val="24"/>
        </w:rPr>
        <w:instrText xml:space="preserve"> ADDIN PAPERS2_CITATIONS &lt;citation&gt;&lt;uuid&gt;AE9F2308-E91C-48F9-9539-7BE983315898&lt;/uuid&gt;&lt;priority&gt;0&lt;/priority&gt;&lt;publications&gt;&lt;publication&gt;&lt;uuid&gt;BD50B157-9E57-47E8-9E44-5EE2A05B3041&lt;/uuid&gt;&lt;volume&gt;20&lt;/volume&gt;&lt;accepted_date&gt;99201403241200000000222000&lt;/accepted_date&gt;&lt;doi&gt;10.1016/j.bbmt.2014.03.026&lt;/doi&gt;&lt;startpage&gt;1068&lt;/startpage&gt;&lt;publication_date&gt;99201407001200000000220000&lt;/publication_date&gt;&lt;url&gt;http://eutils.ncbi.nlm.nih.gov/entrez/eutils/elink.fcgi?dbfrom=pubmed&amp;amp;id=24691219&amp;amp;retmode=ref&amp;amp;cmd=prlinks&lt;/url&gt;&lt;type&gt;400&lt;/type&gt;&lt;title&gt;Role of acute graft-versus-host disease in the risk of bacteremia and invasive fungal disease after allogeneic hemopoietic stem cell transplantation in children. Results from a single-center observational study.&lt;/title&gt;&lt;submission_date&gt;99201312021200000000222000&lt;/submission_date&gt;&lt;number&gt;7&lt;/number&gt;&lt;institution&gt;Infectious Disease Unit, Istituto Giannina Gaslini, Genoa, Italy. Electronic address: eliocastagnola@ospedale-gaslini.ge.it.&lt;/institution&gt;&lt;subtype&gt;400&lt;/subtype&gt;&lt;endpage&gt;1073&lt;/endpage&gt;&lt;bundle&gt;&lt;publication&gt;&lt;title&gt;Biology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Elio&lt;/firstName&gt;&lt;lastName&gt;Castagnola&lt;/lastName&gt;&lt;/author&gt;&lt;author&gt;&lt;firstName&gt;Francesca&lt;/firstName&gt;&lt;lastName&gt;Bagnasco&lt;/lastName&gt;&lt;/author&gt;&lt;author&gt;&lt;firstName&gt;Roberto&lt;/firstName&gt;&lt;lastName&gt;Bandettini&lt;/lastName&gt;&lt;/author&gt;&lt;author&gt;&lt;firstName&gt;Ilaria&lt;/firstName&gt;&lt;lastName&gt;Caviglia&lt;/lastName&gt;&lt;/author&gt;&lt;author&gt;&lt;firstName&gt;Giuseppe&lt;/firstName&gt;&lt;lastName&gt;Morreale&lt;/lastName&gt;&lt;/author&gt;&lt;author&gt;&lt;firstName&gt;Edoardo&lt;/firstName&gt;&lt;lastName&gt;Lanino&lt;/lastName&gt;&lt;/author&gt;&lt;author&gt;&lt;firstName&gt;Stefano&lt;/firstName&gt;&lt;lastName&gt;Giardino&lt;/lastName&gt;&lt;/author&gt;&lt;author&gt;&lt;firstName&gt;Cristina&lt;/firstName&gt;&lt;lastName&gt;Moroni&lt;/lastName&gt;&lt;/author&gt;&lt;author&gt;&lt;firstName&gt;Riccardo&lt;/firstName&gt;&lt;lastName&gt;Haupt&lt;/lastName&gt;&lt;/author&gt;&lt;author&gt;&lt;firstName&gt;Maura&lt;/firstName&gt;&lt;lastName&gt;Faraci&lt;/lastName&gt;&lt;/author&gt;&lt;/authors&gt;&lt;/publication&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gt;&lt;uuid&gt;E9AF13D8-E8E6-44B5-B7A8-822E60C45EC8&lt;/uuid&gt;&lt;volume&gt;149&lt;/volume&gt;&lt;doi&gt;10.1111/j.1365-2141.2009.08072.x&lt;/doi&gt;&lt;startpage&gt;263&lt;/startpage&gt;&lt;publication_date&gt;99201004001200000000220000&lt;/publication_date&gt;&lt;url&gt;http://doi.wiley.com/10.1111/j.1365-2141.2009.08072.x&lt;/url&gt;&lt;type&gt;400&lt;/type&gt;&lt;title&gt;Epidemiology of paediatric invasive fungal infections and a case-control study of risk factors in acute leukaemia or post stem cell transplant.&lt;/title&gt;&lt;institution&gt;Centre for Infectious Diseases and Microbiology, University of Sydney at Westmead Hospital, NSW, Australia. katherh2@chw.edu.au&lt;/institution&gt;&lt;number&gt;2&lt;/number&gt;&lt;subtype&gt;400&lt;/subtype&gt;&lt;endpage&gt;272&lt;/endpage&gt;&lt;bundle&gt;&lt;publication&gt;&lt;title&gt;British Journal of Haematology&lt;/title&gt;&lt;type&gt;-100&lt;/type&gt;&lt;subtype&gt;-100&lt;/subtype&gt;&lt;uuid&gt;08012CBF-AFF1-4EC7-9AA4-0036E11FBC96&lt;/uuid&gt;&lt;/publication&gt;&lt;/bundle&gt;&lt;authors&gt;&lt;author&gt;&lt;firstName&gt;Katherine&lt;/firstName&gt;&lt;middleNames&gt;A&lt;/middleNames&gt;&lt;lastName&gt;Hale&lt;/lastName&gt;&lt;/author&gt;&lt;author&gt;&lt;firstName&gt;Peter&lt;/firstName&gt;&lt;middleNames&gt;J&lt;/middleNames&gt;&lt;lastName&gt;Shaw&lt;/lastName&gt;&lt;/author&gt;&lt;author&gt;&lt;firstName&gt;Luciano&lt;/firstName&gt;&lt;lastName&gt;Dalla-Pozza&lt;/lastName&gt;&lt;/author&gt;&lt;author&gt;&lt;firstName&gt;Chandini&lt;/firstName&gt;&lt;middleNames&gt;Raina&lt;/middleNames&gt;&lt;lastName&gt;MacIntyre&lt;/lastName&gt;&lt;/author&gt;&lt;author&gt;&lt;firstName&gt;David&lt;/firstName&gt;&lt;lastName&gt;Isaacs&lt;/lastName&gt;&lt;/author&gt;&lt;author&gt;&lt;firstName&gt;Tania&lt;/firstName&gt;&lt;middleNames&gt;C&lt;/middleNames&gt;&lt;lastName&gt;Sorrell&lt;/lastName&gt;&lt;/author&gt;&lt;/authors&gt;&lt;/publication&gt;&lt;/publications&gt;&lt;cites&gt;&lt;/cites&gt;&lt;/citation&gt;</w:instrText>
      </w:r>
      <w:r w:rsidR="00E02957">
        <w:rPr>
          <w:rFonts w:ascii="Arial" w:hAnsi="Arial" w:cs="Arial"/>
          <w:sz w:val="24"/>
          <w:szCs w:val="24"/>
        </w:rPr>
        <w:fldChar w:fldCharType="separate"/>
      </w:r>
      <w:r w:rsidR="00B00E6F">
        <w:rPr>
          <w:rFonts w:ascii="Arial" w:hAnsi="Arial" w:cs="Arial"/>
          <w:sz w:val="24"/>
          <w:szCs w:val="24"/>
          <w:lang w:eastAsia="en-GB"/>
        </w:rPr>
        <w:t>[10,17,29]</w:t>
      </w:r>
      <w:r w:rsidR="00E02957">
        <w:rPr>
          <w:rFonts w:ascii="Arial" w:hAnsi="Arial" w:cs="Arial"/>
          <w:sz w:val="24"/>
          <w:szCs w:val="24"/>
        </w:rPr>
        <w:fldChar w:fldCharType="end"/>
      </w:r>
      <w:r w:rsidR="00E02957">
        <w:rPr>
          <w:rFonts w:ascii="Arial" w:hAnsi="Arial" w:cs="Arial"/>
          <w:sz w:val="24"/>
          <w:szCs w:val="24"/>
        </w:rPr>
        <w:t xml:space="preserve"> </w:t>
      </w:r>
      <w:r w:rsidR="0047710F">
        <w:rPr>
          <w:rFonts w:ascii="Arial" w:hAnsi="Arial" w:cs="Arial"/>
          <w:sz w:val="24"/>
          <w:szCs w:val="24"/>
        </w:rPr>
        <w:t>or grade III and higher.</w:t>
      </w:r>
      <w:r w:rsidR="00E02957">
        <w:rPr>
          <w:rFonts w:ascii="Arial" w:hAnsi="Arial" w:cs="Arial"/>
          <w:sz w:val="24"/>
          <w:szCs w:val="24"/>
        </w:rPr>
        <w:fldChar w:fldCharType="begin"/>
      </w:r>
      <w:r w:rsidR="00B00E6F">
        <w:rPr>
          <w:rFonts w:ascii="Arial" w:hAnsi="Arial" w:cs="Arial"/>
          <w:sz w:val="24"/>
          <w:szCs w:val="24"/>
        </w:rPr>
        <w:instrText xml:space="preserve"> ADDIN PAPERS2_CITATIONS &lt;citation&gt;&lt;uuid&gt;0B8DC8EC-5785-4162-B44D-54CCB2640AE7&lt;/uuid&gt;&lt;priority&gt;0&lt;/priority&gt;&lt;publications&gt;&lt;publication&gt;&lt;uuid&gt;9629D37A-BA40-41AB-A194-994D46776230&lt;/uuid&gt;&lt;volume&gt;19&lt;/volume&gt;&lt;accepted_date&gt;99201208161200000000222000&lt;/accepted_date&gt;&lt;doi&gt;10.1016/j.bbmt.2012.08.012&lt;/doi&gt;&lt;startpage&gt;94&lt;/startpage&gt;&lt;publication_date&gt;99201301001200000000220000&lt;/publication_date&gt;&lt;url&gt;http://eutils.ncbi.nlm.nih.gov/entrez/eutils/elink.fcgi?dbfrom=pubmed&amp;amp;id=22922523&amp;amp;retmode=ref&amp;amp;cmd=prlinks&lt;/url&gt;&lt;type&gt;400&lt;/type&gt;&lt;title&gt;Timeline, epidemiology, and risk factors for bacterial, fungal, and viral infections in children and adolescents after allogeneic hematopoietic stem cell transplantation.&lt;/title&gt;&lt;submission_date&gt;99201206111200000000222000&lt;/submission_date&gt;&lt;number&gt;1&lt;/number&gt;&lt;institution&gt;Department of Bone Marrow Transplantation and Cellular Therapy, St. Jude Children's Research Hospital, Memphis, Tennessee 38105-2794, USA. ashok.srinivasan@stjude.org&lt;/institution&gt;&lt;subtype&gt;400&lt;/subtype&gt;&lt;endpage&gt;101&lt;/endpage&gt;&lt;bundle&gt;&lt;publication&gt;&lt;title&gt;Biology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Ashok&lt;/firstName&gt;&lt;lastName&gt;Srinivasan&lt;/lastName&gt;&lt;/author&gt;&lt;author&gt;&lt;firstName&gt;Chong&lt;/firstName&gt;&lt;lastName&gt;Wang&lt;/lastName&gt;&lt;/author&gt;&lt;author&gt;&lt;firstName&gt;Deo&lt;/firstName&gt;&lt;middleNames&gt;K&lt;/middleNames&gt;&lt;lastName&gt;Srivastava&lt;/lastName&gt;&lt;/author&gt;&lt;author&gt;&lt;firstName&gt;Ken&lt;/firstName&gt;&lt;lastName&gt;Burnette&lt;/lastName&gt;&lt;/author&gt;&lt;author&gt;&lt;firstName&gt;Jerry&lt;/firstName&gt;&lt;middleNames&gt;L&lt;/middleNames&gt;&lt;lastName&gt;Shenep&lt;/lastName&gt;&lt;/author&gt;&lt;author&gt;&lt;firstName&gt;Wing&lt;/firstName&gt;&lt;lastName&gt;Leung&lt;/lastName&gt;&lt;/author&gt;&lt;author&gt;&lt;firstName&gt;Randall&lt;/firstName&gt;&lt;middleNames&gt;T&lt;/middleNames&gt;&lt;lastName&gt;Hayden&lt;/lastName&gt;&lt;/author&gt;&lt;/authors&gt;&lt;/publication&gt;&lt;/publications&gt;&lt;cites&gt;&lt;/cites&gt;&lt;/citation&gt;</w:instrText>
      </w:r>
      <w:r w:rsidR="00E02957">
        <w:rPr>
          <w:rFonts w:ascii="Arial" w:hAnsi="Arial" w:cs="Arial"/>
          <w:sz w:val="24"/>
          <w:szCs w:val="24"/>
        </w:rPr>
        <w:fldChar w:fldCharType="separate"/>
      </w:r>
      <w:r w:rsidR="00B00E6F">
        <w:rPr>
          <w:rFonts w:ascii="Arial" w:hAnsi="Arial" w:cs="Arial"/>
          <w:sz w:val="24"/>
          <w:szCs w:val="24"/>
          <w:lang w:eastAsia="en-GB"/>
        </w:rPr>
        <w:t>[12]</w:t>
      </w:r>
      <w:r w:rsidR="00E02957">
        <w:rPr>
          <w:rFonts w:ascii="Arial" w:hAnsi="Arial" w:cs="Arial"/>
          <w:sz w:val="24"/>
          <w:szCs w:val="24"/>
        </w:rPr>
        <w:fldChar w:fldCharType="end"/>
      </w:r>
      <w:r w:rsidR="0047710F" w:rsidRPr="0047710F">
        <w:rPr>
          <w:rFonts w:ascii="Times New Roman" w:eastAsia="Times New Roman" w:hAnsi="Times New Roman"/>
          <w:color w:val="000000"/>
          <w:vertAlign w:val="superscript"/>
        </w:rPr>
        <w:t xml:space="preserve"> </w:t>
      </w:r>
      <w:r w:rsidR="0047710F">
        <w:rPr>
          <w:rFonts w:ascii="Arial" w:hAnsi="Arial" w:cs="Arial"/>
          <w:sz w:val="24"/>
          <w:szCs w:val="24"/>
        </w:rPr>
        <w:t xml:space="preserve"> </w:t>
      </w:r>
      <w:r>
        <w:rPr>
          <w:rFonts w:ascii="Arial" w:hAnsi="Arial" w:cs="Arial"/>
          <w:sz w:val="24"/>
          <w:szCs w:val="24"/>
        </w:rPr>
        <w:t xml:space="preserve">Finally, increasing age was identified as a risk factor for IFD in both HSCT and cancer populations. </w:t>
      </w:r>
      <w:r w:rsidR="009B7BD6">
        <w:rPr>
          <w:rFonts w:ascii="Arial" w:hAnsi="Arial" w:cs="Arial"/>
          <w:sz w:val="24"/>
          <w:szCs w:val="24"/>
        </w:rPr>
        <w:t>Age was dichotomized at a</w:t>
      </w:r>
      <w:r w:rsidR="00BF7C0D">
        <w:rPr>
          <w:rFonts w:ascii="Arial" w:hAnsi="Arial" w:cs="Arial"/>
          <w:sz w:val="24"/>
          <w:szCs w:val="24"/>
        </w:rPr>
        <w:t xml:space="preserve"> </w:t>
      </w:r>
      <w:r w:rsidR="009B7BD6">
        <w:rPr>
          <w:rFonts w:ascii="Arial" w:hAnsi="Arial" w:cs="Arial"/>
          <w:sz w:val="24"/>
          <w:szCs w:val="24"/>
        </w:rPr>
        <w:t>threshold</w:t>
      </w:r>
      <w:r w:rsidR="00BA06BC">
        <w:rPr>
          <w:rFonts w:ascii="Arial" w:hAnsi="Arial" w:cs="Arial"/>
          <w:sz w:val="24"/>
          <w:szCs w:val="24"/>
        </w:rPr>
        <w:t xml:space="preserve"> of 7.5 and 10 years</w:t>
      </w:r>
      <w:r w:rsidR="00BF7C0D">
        <w:rPr>
          <w:rFonts w:ascii="Arial" w:hAnsi="Arial" w:cs="Arial"/>
          <w:sz w:val="24"/>
          <w:szCs w:val="24"/>
        </w:rPr>
        <w:t xml:space="preserve"> </w:t>
      </w:r>
      <w:r w:rsidR="009B7BD6">
        <w:rPr>
          <w:rFonts w:ascii="Arial" w:hAnsi="Arial" w:cs="Arial"/>
          <w:sz w:val="24"/>
          <w:szCs w:val="24"/>
        </w:rPr>
        <w:t>in</w:t>
      </w:r>
      <w:r w:rsidR="00BF7C0D">
        <w:rPr>
          <w:rFonts w:ascii="Arial" w:hAnsi="Arial" w:cs="Arial"/>
          <w:sz w:val="24"/>
          <w:szCs w:val="24"/>
        </w:rPr>
        <w:t xml:space="preserve"> one</w:t>
      </w:r>
      <w:r w:rsidR="00E02957">
        <w:rPr>
          <w:rFonts w:ascii="Arial" w:hAnsi="Arial" w:cs="Arial"/>
          <w:sz w:val="24"/>
          <w:szCs w:val="24"/>
        </w:rPr>
        <w:fldChar w:fldCharType="begin"/>
      </w:r>
      <w:r w:rsidR="00B00E6F">
        <w:rPr>
          <w:rFonts w:ascii="Arial" w:hAnsi="Arial" w:cs="Arial"/>
          <w:sz w:val="24"/>
          <w:szCs w:val="24"/>
        </w:rPr>
        <w:instrText xml:space="preserve"> ADDIN PAPERS2_CITATIONS &lt;citation&gt;&lt;uuid&gt;EECC4FE3-7763-4064-A991-9BF0E72F6A90&lt;/uuid&gt;&lt;priority&gt;0&lt;/priority&gt;&lt;publications&gt;&lt;publication&gt;&lt;uuid&gt;9E7D09AA-2644-4DF3-AE01-261D8D02E509&lt;/uuid&gt;&lt;volume&gt;15&lt;/volume&gt;&lt;accepted_date&gt;99200908071200000000222000&lt;/accepted_date&gt;&lt;doi&gt;10.1016/j.bbmt.2009.08.006&lt;/doi&gt;&lt;startpage&gt;1587&lt;/startpage&gt;&lt;publication_date&gt;99200912001200000000220000&lt;/publication_date&gt;&lt;url&gt;http://eutils.ncbi.nlm.nih.gov/entrez/eutils/elink.fcgi?dbfrom=pubmed&amp;amp;id=19896083&amp;amp;retmode=ref&amp;amp;cmd=prlinks&lt;/url&gt;&lt;type&gt;400&lt;/type&gt;&lt;title&gt;Incidence of Viral and fungal infections following busulfan-based reduced-intensity versus myeloablative conditioning in pediatric allogeneic stem cell transplantation recipients.&lt;/title&gt;&lt;submission_date&gt;99200904211200000000222000&lt;/submission_date&gt;&lt;number&gt;12&lt;/number&gt;&lt;institution&gt;Department of Pediatrics, Morgan Stanley Children's Hospital of New York-Presbyterian, Columbia University, New York, New York 10032, USA.&lt;/institution&gt;&lt;subtype&gt;400&lt;/subtype&gt;&lt;endpage&gt;1595&lt;/endpage&gt;&lt;bundle&gt;&lt;publication&gt;&lt;title&gt;Biology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Prakash&lt;/firstName&gt;&lt;lastName&gt;Satwani&lt;/lastName&gt;&lt;/author&gt;&lt;author&gt;&lt;firstName&gt;Leah&lt;/firstName&gt;&lt;lastName&gt;Baldinger&lt;/lastName&gt;&lt;/author&gt;&lt;author&gt;&lt;firstName&gt;Jason&lt;/firstName&gt;&lt;lastName&gt;Freedman&lt;/lastName&gt;&lt;/author&gt;&lt;author&gt;&lt;firstName&gt;Judith&lt;/firstName&gt;&lt;middleNames&gt;S&lt;/middleNames&gt;&lt;lastName&gt;Jacobson&lt;/lastName&gt;&lt;/author&gt;&lt;author&gt;&lt;firstName&gt;Jon&lt;/firstName&gt;&lt;lastName&gt;Guerra&lt;/lastName&gt;&lt;/author&gt;&lt;author&gt;&lt;nonDroppingParticle&gt;van de&lt;/nonDroppingParticle&gt;&lt;firstName&gt;Carmella&lt;/firstName&gt;&lt;lastName&gt;Ven&lt;/lastName&gt;&lt;/author&gt;&lt;author&gt;&lt;firstName&gt;Erin&lt;/firstName&gt;&lt;lastName&gt;Morris&lt;/lastName&gt;&lt;/author&gt;&lt;author&gt;&lt;firstName&gt;James&lt;/firstName&gt;&lt;lastName&gt;Garvin&lt;/lastName&gt;&lt;/author&gt;&lt;author&gt;&lt;firstName&gt;Diane&lt;/firstName&gt;&lt;lastName&gt;George&lt;/lastName&gt;&lt;/author&gt;&lt;author&gt;&lt;firstName&gt;M&lt;/firstName&gt;&lt;middleNames&gt;Brigid&lt;/middleNames&gt;&lt;lastName&gt;Bradley&lt;/lastName&gt;&lt;/author&gt;&lt;author&gt;&lt;firstName&gt;Monica&lt;/firstName&gt;&lt;lastName&gt;Bhatia&lt;/lastName&gt;&lt;/author&gt;&lt;author&gt;&lt;firstName&gt;Bradford&lt;/firstName&gt;&lt;lastName&gt;Tallamy&lt;/lastName&gt;&lt;/author&gt;&lt;author&gt;&lt;firstName&gt;Joseph&lt;/firstName&gt;&lt;lastName&gt;Schwartz&lt;/lastName&gt;&lt;/author&gt;&lt;author&gt;&lt;firstName&gt;Zhezhen&lt;/firstName&gt;&lt;lastName&gt;Jin&lt;/lastName&gt;&lt;/author&gt;&lt;author&gt;&lt;firstName&gt;Mitchell&lt;/firstName&gt;&lt;middleNames&gt;S&lt;/middleNames&gt;&lt;lastName&gt;Cairo&lt;/lastName&gt;&lt;/author&gt;&lt;/authors&gt;&lt;/publication&gt;&lt;/publications&gt;&lt;cites&gt;&lt;/cites&gt;&lt;/citation&gt;</w:instrText>
      </w:r>
      <w:r w:rsidR="00E02957">
        <w:rPr>
          <w:rFonts w:ascii="Arial" w:hAnsi="Arial" w:cs="Arial"/>
          <w:sz w:val="24"/>
          <w:szCs w:val="24"/>
        </w:rPr>
        <w:fldChar w:fldCharType="separate"/>
      </w:r>
      <w:r w:rsidR="00B00E6F">
        <w:rPr>
          <w:rFonts w:ascii="Arial" w:hAnsi="Arial" w:cs="Arial"/>
          <w:sz w:val="24"/>
          <w:szCs w:val="24"/>
          <w:lang w:eastAsia="en-GB"/>
        </w:rPr>
        <w:t>[13]</w:t>
      </w:r>
      <w:r w:rsidR="00E02957">
        <w:rPr>
          <w:rFonts w:ascii="Arial" w:hAnsi="Arial" w:cs="Arial"/>
          <w:sz w:val="24"/>
          <w:szCs w:val="24"/>
        </w:rPr>
        <w:fldChar w:fldCharType="end"/>
      </w:r>
      <w:r w:rsidR="00BF7C0D">
        <w:rPr>
          <w:rFonts w:ascii="Arial" w:hAnsi="Arial" w:cs="Arial"/>
          <w:sz w:val="24"/>
          <w:szCs w:val="24"/>
        </w:rPr>
        <w:t xml:space="preserve"> and </w:t>
      </w:r>
      <w:r w:rsidR="001A48E9">
        <w:rPr>
          <w:rFonts w:ascii="Arial" w:hAnsi="Arial" w:cs="Arial"/>
          <w:sz w:val="24"/>
          <w:szCs w:val="24"/>
        </w:rPr>
        <w:t>three</w:t>
      </w:r>
      <w:r w:rsidR="00037ACD">
        <w:rPr>
          <w:rFonts w:ascii="Arial" w:hAnsi="Arial" w:cs="Arial"/>
          <w:sz w:val="24"/>
          <w:szCs w:val="24"/>
        </w:rPr>
        <w:fldChar w:fldCharType="begin"/>
      </w:r>
      <w:r w:rsidR="00B00E6F">
        <w:rPr>
          <w:rFonts w:ascii="Arial" w:hAnsi="Arial" w:cs="Arial"/>
          <w:sz w:val="24"/>
          <w:szCs w:val="24"/>
        </w:rPr>
        <w:instrText xml:space="preserve"> ADDIN PAPERS2_CITATIONS &lt;citation&gt;&lt;uuid&gt;9EE863AE-2F1E-4155-984E-7F883B18B26A&lt;/uuid&gt;&lt;priority&gt;0&lt;/priority&gt;&lt;publications&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gt;&lt;uuid&gt;032395DB-D501-4A3E-B6DC-105380D51C7F&lt;/uuid&gt;&lt;volume&gt;37&lt;/volume&gt;&lt;doi&gt;10.1097/MPH.0000000000000159&lt;/doi&gt;&lt;startpage&gt;e1&lt;/startpage&gt;&lt;publication_date&gt;99201501001200000000220000&lt;/publication_date&gt;&lt;url&gt;http://eutils.ncbi.nlm.nih.gov/entrez/eutils/elink.fcgi?dbfrom=pubmed&amp;amp;id=24686246&amp;amp;retmode=ref&amp;amp;cmd=prlinks&lt;/url&gt;&lt;type&gt;400&lt;/type&gt;&lt;title&gt;Invasive aspergillosis in children with acute leukemia at a resource-limited oncology center.&lt;/title&gt;&lt;institution&gt;Department of Pediatric Hematology and Oncology, Rajiv Gandhi Cancer Institute and Research Centre, Delhi.&lt;/institution&gt;&lt;number&gt;1&lt;/number&gt;&lt;subtype&gt;400&lt;/subtype&gt;&lt;endpage&gt;5&lt;/endpage&gt;&lt;bundle&gt;&lt;publication&gt;&lt;title&gt;Journal of pediatric hematology/oncology&lt;/title&gt;&lt;type&gt;-100&lt;/type&gt;&lt;subtype&gt;-100&lt;/subtype&gt;&lt;uuid&gt;BCC2AC52-877A-4FC0-9389-2E94F3C927B2&lt;/uuid&gt;&lt;/publication&gt;&lt;/bundle&gt;&lt;authors&gt;&lt;author&gt;&lt;firstName&gt;Sandeep&lt;/firstName&gt;&lt;lastName&gt;Jain&lt;/lastName&gt;&lt;/author&gt;&lt;author&gt;&lt;firstName&gt;Gauri&lt;/firstName&gt;&lt;lastName&gt;Kapoor&lt;/lastName&gt;&lt;/author&gt;&lt;/authors&gt;&lt;/publication&gt;&lt;publication&gt;&lt;uuid&gt;2B9597AD-66EA-4738-835D-BFF7676B6DB5&lt;/uuid&gt;&lt;volume&gt;115&lt;/volume&gt;&lt;doi&gt;10.1002/cncr.24107&lt;/doi&gt;&lt;subtitle&gt;Cancer&lt;/subtitle&gt;&lt;startpage&gt;1100&lt;/startpage&gt;&lt;publication_date&gt;99200903011200000000222000&lt;/publication_date&gt;&lt;url&gt;http://www.ncbi.nlm.nih.gov/entrez/query.fcgi?cmd=Retrieve&amp;amp;db=PubMed&amp;amp;dopt=Citation&amp;amp;list_uids=19156894&lt;/url&gt;&lt;type&gt;400&lt;/type&gt;&lt;title&gt;Infections and association with different intensity of chemotherapy in children with acute myeloid leukemia.&lt;/title&gt;&lt;location&gt;200,9,43.6576008,-79.3883380&lt;/location&gt;&lt;institution&gt;Division of Haematology/Oncology, Department of Pediatrics, The Hospital for Sick Children, Toronto, Ontario, Canada. Lillian.sung@sickkids.ca&lt;/institution&gt;&lt;number&gt;5&lt;/number&gt;&lt;subtype&gt;400&lt;/subtype&gt;&lt;endpage&gt;1108&lt;/endpage&gt;&lt;bundle&gt;&lt;publication&gt;&lt;title&gt;Cancer&lt;/title&gt;&lt;type&gt;-100&lt;/type&gt;&lt;subtype&gt;-100&lt;/subtype&gt;&lt;uuid&gt;BD1363C1-C5EF-4B42-98E4-140BB6108F0F&lt;/uuid&gt;&lt;/publication&gt;&lt;/bundle&gt;&lt;authors&gt;&lt;author&gt;&lt;firstName&gt;Lillian&lt;/firstName&gt;&lt;lastName&gt;Sung&lt;/lastName&gt;&lt;/author&gt;&lt;author&gt;&lt;firstName&gt;Alan&lt;/firstName&gt;&lt;lastName&gt;Gamis&lt;/lastName&gt;&lt;/author&gt;&lt;author&gt;&lt;firstName&gt;Todd&lt;/firstName&gt;&lt;middleNames&gt;A&lt;/middleNames&gt;&lt;lastName&gt;Alonzo&lt;/lastName&gt;&lt;/author&gt;&lt;author&gt;&lt;firstName&gt;Allen&lt;/firstName&gt;&lt;lastName&gt;Buxton&lt;/lastName&gt;&lt;/author&gt;&lt;author&gt;&lt;firstName&gt;Kristen&lt;/firstName&gt;&lt;lastName&gt;Britton&lt;/lastName&gt;&lt;/author&gt;&lt;author&gt;&lt;firstName&gt;Joetta&lt;/firstName&gt;&lt;lastName&gt;Deswarte-Wallace&lt;/lastName&gt;&lt;/author&gt;&lt;author&gt;&lt;firstName&gt;William&lt;/firstName&gt;&lt;middleNames&gt;G&lt;/middleNames&gt;&lt;lastName&gt;Woods&lt;/lastName&gt;&lt;/author&gt;&lt;/authors&gt;&lt;/publication&gt;&lt;/publications&gt;&lt;cites&gt;&lt;/cites&gt;&lt;/citation&gt;</w:instrText>
      </w:r>
      <w:r w:rsidR="00037ACD">
        <w:rPr>
          <w:rFonts w:ascii="Arial" w:hAnsi="Arial" w:cs="Arial"/>
          <w:sz w:val="24"/>
          <w:szCs w:val="24"/>
        </w:rPr>
        <w:fldChar w:fldCharType="separate"/>
      </w:r>
      <w:r w:rsidR="00B00E6F">
        <w:rPr>
          <w:rFonts w:ascii="Arial" w:hAnsi="Arial" w:cs="Arial"/>
          <w:sz w:val="24"/>
          <w:szCs w:val="24"/>
          <w:lang w:eastAsia="en-GB"/>
        </w:rPr>
        <w:t>[15,18,20]</w:t>
      </w:r>
      <w:r w:rsidR="00037ACD">
        <w:rPr>
          <w:rFonts w:ascii="Arial" w:hAnsi="Arial" w:cs="Arial"/>
          <w:sz w:val="24"/>
          <w:szCs w:val="24"/>
        </w:rPr>
        <w:fldChar w:fldCharType="end"/>
      </w:r>
      <w:r w:rsidR="00037ACD">
        <w:rPr>
          <w:rFonts w:ascii="Arial" w:hAnsi="Arial" w:cs="Arial"/>
          <w:sz w:val="24"/>
          <w:szCs w:val="24"/>
        </w:rPr>
        <w:t xml:space="preserve"> </w:t>
      </w:r>
      <w:r w:rsidR="00BF7C0D">
        <w:rPr>
          <w:rFonts w:ascii="Arial" w:hAnsi="Arial" w:cs="Arial"/>
          <w:sz w:val="24"/>
          <w:szCs w:val="24"/>
        </w:rPr>
        <w:t>studies, respectively</w:t>
      </w:r>
      <w:r w:rsidR="00BA06BC">
        <w:rPr>
          <w:rFonts w:ascii="Arial" w:hAnsi="Arial" w:cs="Arial"/>
          <w:sz w:val="24"/>
          <w:szCs w:val="24"/>
        </w:rPr>
        <w:t xml:space="preserve">. </w:t>
      </w:r>
      <w:r w:rsidR="009B7BD6">
        <w:rPr>
          <w:rFonts w:ascii="Arial" w:hAnsi="Arial" w:cs="Arial"/>
          <w:sz w:val="24"/>
          <w:szCs w:val="24"/>
        </w:rPr>
        <w:t>In each of these studies the older age group had increased risk for IFD.</w:t>
      </w:r>
    </w:p>
    <w:p w14:paraId="5170D6D8" w14:textId="587A98B0" w:rsidR="00BA06BC" w:rsidRPr="00385725" w:rsidRDefault="00BA06BC" w:rsidP="0004579A">
      <w:pPr>
        <w:spacing w:after="0" w:line="480" w:lineRule="auto"/>
        <w:rPr>
          <w:rFonts w:ascii="Arial" w:hAnsi="Arial" w:cs="Arial"/>
          <w:sz w:val="24"/>
          <w:szCs w:val="24"/>
        </w:rPr>
      </w:pPr>
      <w:r>
        <w:rPr>
          <w:rFonts w:ascii="Arial" w:hAnsi="Arial" w:cs="Arial"/>
          <w:sz w:val="24"/>
          <w:szCs w:val="24"/>
        </w:rPr>
        <w:tab/>
        <w:t xml:space="preserve">In the </w:t>
      </w:r>
      <w:r w:rsidR="000D3F91">
        <w:rPr>
          <w:rFonts w:ascii="Arial" w:hAnsi="Arial" w:cs="Arial"/>
          <w:sz w:val="24"/>
          <w:szCs w:val="24"/>
        </w:rPr>
        <w:t>studies</w:t>
      </w:r>
      <w:r>
        <w:rPr>
          <w:rFonts w:ascii="Arial" w:hAnsi="Arial" w:cs="Arial"/>
          <w:sz w:val="24"/>
          <w:szCs w:val="24"/>
        </w:rPr>
        <w:t xml:space="preserve"> that focused on fever and neutropenia</w:t>
      </w:r>
      <w:r w:rsidR="00614245">
        <w:rPr>
          <w:rFonts w:ascii="Arial" w:hAnsi="Arial" w:cs="Arial"/>
          <w:sz w:val="24"/>
          <w:szCs w:val="24"/>
        </w:rPr>
        <w:t xml:space="preserve"> episodes</w:t>
      </w:r>
      <w:r>
        <w:rPr>
          <w:rFonts w:ascii="Arial" w:hAnsi="Arial" w:cs="Arial"/>
          <w:sz w:val="24"/>
          <w:szCs w:val="24"/>
        </w:rPr>
        <w:t>, significant risk factors for IF</w:t>
      </w:r>
      <w:r w:rsidR="00BF7C0D">
        <w:rPr>
          <w:rFonts w:ascii="Arial" w:hAnsi="Arial" w:cs="Arial"/>
          <w:sz w:val="24"/>
          <w:szCs w:val="24"/>
        </w:rPr>
        <w:t>D</w:t>
      </w:r>
      <w:r>
        <w:rPr>
          <w:rFonts w:ascii="Arial" w:hAnsi="Arial" w:cs="Arial"/>
          <w:sz w:val="24"/>
          <w:szCs w:val="24"/>
        </w:rPr>
        <w:t xml:space="preserve"> were fever on day 4</w:t>
      </w:r>
      <w:r w:rsidR="00BF7C0D">
        <w:rPr>
          <w:rFonts w:ascii="Arial" w:hAnsi="Arial" w:cs="Arial"/>
          <w:sz w:val="24"/>
          <w:szCs w:val="24"/>
        </w:rPr>
        <w:t xml:space="preserve"> of neutropenia</w:t>
      </w:r>
      <w:r>
        <w:rPr>
          <w:rFonts w:ascii="Arial" w:hAnsi="Arial" w:cs="Arial"/>
          <w:sz w:val="24"/>
          <w:szCs w:val="24"/>
        </w:rPr>
        <w:t>, acute monocyte count</w:t>
      </w:r>
      <w:r w:rsidR="00A71529">
        <w:rPr>
          <w:rFonts w:ascii="Arial" w:hAnsi="Arial" w:cs="Arial"/>
          <w:sz w:val="24"/>
          <w:szCs w:val="24"/>
        </w:rPr>
        <w:t xml:space="preserve"> (AMC)</w:t>
      </w:r>
      <w:r>
        <w:rPr>
          <w:rFonts w:ascii="Arial" w:hAnsi="Arial" w:cs="Arial"/>
          <w:sz w:val="24"/>
          <w:szCs w:val="24"/>
        </w:rPr>
        <w:t xml:space="preserve"> &lt; 100/</w:t>
      </w:r>
      <w:r w:rsidR="00BF7C0D" w:rsidRPr="00BF7C0D">
        <w:rPr>
          <w:rFonts w:ascii="Arial" w:hAnsi="Arial"/>
          <w:color w:val="000000"/>
          <w:sz w:val="24"/>
          <w:szCs w:val="24"/>
        </w:rPr>
        <w:t xml:space="preserve"> </w:t>
      </w:r>
      <w:proofErr w:type="spellStart"/>
      <w:r w:rsidR="00BF7C0D" w:rsidRPr="00972CCE">
        <w:rPr>
          <w:rFonts w:ascii="Arial" w:hAnsi="Arial"/>
          <w:color w:val="000000"/>
          <w:sz w:val="24"/>
          <w:szCs w:val="24"/>
        </w:rPr>
        <w:t>μL</w:t>
      </w:r>
      <w:proofErr w:type="spellEnd"/>
      <w:r>
        <w:rPr>
          <w:rFonts w:ascii="Arial" w:hAnsi="Arial" w:cs="Arial"/>
          <w:sz w:val="24"/>
          <w:szCs w:val="24"/>
        </w:rPr>
        <w:t xml:space="preserve"> on day 4 and C-reactive protein greater than or equal to 9</w:t>
      </w:r>
      <w:r w:rsidR="00BF7C0D">
        <w:rPr>
          <w:rFonts w:ascii="Arial" w:hAnsi="Arial" w:cs="Arial"/>
          <w:sz w:val="24"/>
          <w:szCs w:val="24"/>
        </w:rPr>
        <w:t>.0 mg/</w:t>
      </w:r>
      <w:proofErr w:type="spellStart"/>
      <w:r w:rsidR="00BF7C0D">
        <w:rPr>
          <w:rFonts w:ascii="Arial" w:hAnsi="Arial" w:cs="Arial"/>
          <w:sz w:val="24"/>
          <w:szCs w:val="24"/>
        </w:rPr>
        <w:t>dL</w:t>
      </w:r>
      <w:proofErr w:type="spellEnd"/>
      <w:r>
        <w:rPr>
          <w:rFonts w:ascii="Arial" w:hAnsi="Arial" w:cs="Arial"/>
          <w:sz w:val="24"/>
          <w:szCs w:val="24"/>
        </w:rPr>
        <w:t xml:space="preserve"> on day 4 of the </w:t>
      </w:r>
      <w:r w:rsidR="00BF7C0D">
        <w:rPr>
          <w:rFonts w:ascii="Arial" w:hAnsi="Arial" w:cs="Arial"/>
          <w:sz w:val="24"/>
          <w:szCs w:val="24"/>
        </w:rPr>
        <w:t>fever</w:t>
      </w:r>
      <w:r w:rsidR="00614245">
        <w:rPr>
          <w:rFonts w:ascii="Arial" w:hAnsi="Arial" w:cs="Arial"/>
          <w:sz w:val="24"/>
          <w:szCs w:val="24"/>
        </w:rPr>
        <w:t xml:space="preserve">, neutropenia greater than 30 days in duration, and days in </w:t>
      </w:r>
      <w:r w:rsidR="00614245" w:rsidRPr="00385725">
        <w:rPr>
          <w:rFonts w:ascii="Arial" w:hAnsi="Arial" w:cs="Arial"/>
          <w:sz w:val="24"/>
          <w:szCs w:val="24"/>
        </w:rPr>
        <w:t>the hospital.</w:t>
      </w:r>
      <w:r w:rsidR="00614245" w:rsidRPr="00385725">
        <w:rPr>
          <w:rFonts w:ascii="Arial" w:eastAsia="Times New Roman" w:hAnsi="Arial"/>
          <w:color w:val="000000"/>
          <w:sz w:val="24"/>
          <w:szCs w:val="24"/>
          <w:vertAlign w:val="superscript"/>
        </w:rPr>
        <w:t xml:space="preserve"> </w:t>
      </w:r>
      <w:r w:rsidR="00BF04E6" w:rsidRPr="00385725">
        <w:rPr>
          <w:rFonts w:ascii="Arial" w:eastAsia="Times New Roman" w:hAnsi="Arial"/>
          <w:color w:val="000000"/>
          <w:sz w:val="24"/>
          <w:szCs w:val="24"/>
          <w:vertAlign w:val="superscript"/>
        </w:rPr>
        <w:fldChar w:fldCharType="begin"/>
      </w:r>
      <w:r w:rsidR="00B00E6F" w:rsidRPr="00385725">
        <w:rPr>
          <w:rFonts w:ascii="Arial" w:eastAsia="Times New Roman" w:hAnsi="Arial"/>
          <w:color w:val="000000"/>
          <w:sz w:val="24"/>
          <w:szCs w:val="24"/>
          <w:vertAlign w:val="superscript"/>
        </w:rPr>
        <w:instrText xml:space="preserve"> ADDIN PAPERS2_CITATIONS &lt;citation&gt;&lt;uuid&gt;FAE0E715-0629-47AC-85E8-11BB791407CC&lt;/uuid&gt;&lt;priority&gt;0&lt;/priority&gt;&lt;publications&gt;&lt;publication&gt;&lt;uuid&gt;26FF5751-1CE7-47FD-A7E6-8C574153B65F&lt;/uuid&gt;&lt;volume&gt;29&lt;/volume&gt;&lt;doi&gt;10.1097/INF.0b013e3181e7db7f&lt;/doi&gt;&lt;subtitle&gt;A Prospective Multicenter Evaluation&lt;/subtitle&gt;&lt;startpage&gt;816&lt;/startpage&gt;&lt;publication_date&gt;99201009001200000000220000&lt;/publication_date&gt;&lt;url&gt;http://content.wkhealth.com/linkback/openurl?sid=WKPTLP:landingpage&amp;amp;an=00006454-201009000-00008&lt;/url&gt;&lt;type&gt;400&lt;/type&gt;&lt;title&gt;Risk factors associated with invasive fungal disease in children with cancer and febrile neutropenia: a prospective multicenter evaluation.&lt;/title&gt;&lt;institution&gt;Department of Pediatrics, Hospital Luis Calvo Mackenna, Santiago, Chile.&lt;/institution&gt;&lt;number&gt;9&lt;/number&gt;&lt;subtype&gt;400&lt;/subtype&gt;&lt;endpage&gt;821&lt;/endpage&gt;&lt;bundle&gt;&lt;publication&gt;&lt;title&gt;The Pediatric infectious disease journal&lt;/title&gt;&lt;type&gt;-100&lt;/type&gt;&lt;subtype&gt;-100&lt;/subtype&gt;&lt;uuid&gt;E2D0EA37-296E-4C6B-8408-B192DDBC40D9&lt;/uuid&gt;&lt;/publication&gt;&lt;/bundle&gt;&lt;authors&gt;&lt;author&gt;&lt;firstName&gt;Milena&lt;/firstName&gt;&lt;lastName&gt;Villarroel&lt;/lastName&gt;&lt;/author&gt;&lt;author&gt;&lt;firstName&gt;Carmen&lt;/firstName&gt;&lt;middleNames&gt;L&lt;/middleNames&gt;&lt;lastName&gt;Avilés&lt;/lastName&gt;&lt;/author&gt;&lt;author&gt;&lt;firstName&gt;Pamela&lt;/firstName&gt;&lt;lastName&gt;Silva&lt;/lastName&gt;&lt;/author&gt;&lt;author&gt;&lt;firstName&gt;Ana&lt;/firstName&gt;&lt;middleNames&gt;M&lt;/middleNames&gt;&lt;lastName&gt;Guzmán&lt;/lastName&gt;&lt;/author&gt;&lt;author&gt;&lt;firstName&gt;Helena&lt;/firstName&gt;&lt;lastName&gt;Poggi&lt;/lastName&gt;&lt;/author&gt;&lt;author&gt;&lt;firstName&gt;Ana&lt;/firstName&gt;&lt;middleNames&gt;M&lt;/middleNames&gt;&lt;lastName&gt;Alvarez&lt;/lastName&gt;&lt;/author&gt;&lt;author&gt;&lt;firstName&gt;Ana&lt;/firstName&gt;&lt;lastName&gt;Becker&lt;/lastName&gt;&lt;/author&gt;&lt;author&gt;&lt;firstName&gt;Miguel&lt;/firstName&gt;&lt;lastName&gt;O'ryan&lt;/lastName&gt;&lt;/author&gt;&lt;author&gt;&lt;firstName&gt;Carmen&lt;/firstName&gt;&lt;lastName&gt;Salgado&lt;/lastName&gt;&lt;/author&gt;&lt;author&gt;&lt;firstName&gt;Santiago&lt;/firstName&gt;&lt;lastName&gt;Topelberg&lt;/lastName&gt;&lt;/author&gt;&lt;author&gt;&lt;firstName&gt;Juan&lt;/firstName&gt;&lt;lastName&gt;Tordecilla&lt;/lastName&gt;&lt;/author&gt;&lt;author&gt;&lt;firstName&gt;Mónica&lt;/firstName&gt;&lt;lastName&gt;Varas&lt;/lastName&gt;&lt;/author&gt;&lt;author&gt;&lt;firstName&gt;Tamara&lt;/firstName&gt;&lt;lastName&gt;Viviani&lt;/lastName&gt;&lt;/author&gt;&lt;author&gt;&lt;firstName&gt;Marcela&lt;/firstName&gt;&lt;lastName&gt;Zubieta&lt;/lastName&gt;&lt;/author&gt;&lt;author&gt;&lt;firstName&gt;María&lt;/firstName&gt;&lt;middleNames&gt;E&lt;/middleNames&gt;&lt;lastName&gt;Santolaya&lt;/lastName&gt;&lt;/author&gt;&lt;/authors&gt;&lt;/publication&gt;&lt;publication&gt;&lt;uuid&gt;8C6494F9-BBD5-4694-87DE-BEA6203898F5&lt;/uuid&gt;&lt;volume&gt;130&lt;/volume&gt;&lt;startpage&gt;1139&lt;/startpage&gt;&lt;subtitle&gt;Infección micótica profunda en niños con cáncer, neutropenia y fiebre, en Chile.&lt;/subtitle&gt;&lt;publication_date&gt;99200210001200000000220000&lt;/publication_date&gt;&lt;url&gt;http://eutils.ncbi.nlm.nih.gov/entrez/eutils/elink.fcgi?dbfrom=pubmed&amp;amp;id=12491831&amp;amp;retmode=ref&amp;amp;cmd=prlinks&lt;/url&gt;&lt;type&gt;400&lt;/type&gt;&lt;title&gt;[Invasive fungal infections in children with cancer, neutropenia and fever, in Chile].&lt;/title&gt;&lt;institution&gt;Programa de Microbiología, Instituto de Ciencias Biomédicas, Facultad de Medicina, Universidad de Chile.&lt;/institution&gt;&lt;number&gt;10&lt;/number&gt;&lt;subtype&gt;400&lt;/subtype&gt;&lt;endpage&gt;1146&lt;/endpage&gt;&lt;bundle&gt;&lt;publication&gt;&lt;title&gt;Revista médica de Chile&lt;/title&gt;&lt;type&gt;-100&lt;/type&gt;&lt;subtype&gt;-100&lt;/subtype&gt;&lt;uuid&gt;6FAABAD3-EF7C-4E4C-93ED-4285889817F4&lt;/uuid&gt;&lt;/publication&gt;&lt;/bundle&gt;&lt;authors&gt;&lt;author&gt;&lt;firstName&gt;Yalda&lt;/firstName&gt;&lt;lastName&gt;Lucero&lt;/lastName&gt;&lt;/author&gt;&lt;author&gt;&lt;firstName&gt;Roberto&lt;/firstName&gt;&lt;lastName&gt;Brücher&lt;/lastName&gt;&lt;/author&gt;&lt;author&gt;&lt;firstName&gt;Ana&lt;/firstName&gt;&lt;middleNames&gt;María&lt;/middleNames&gt;&lt;lastName&gt;Alvarez&lt;/lastName&gt;&lt;/author&gt;&lt;author&gt;&lt;firstName&gt;Ana&lt;/firstName&gt;&lt;lastName&gt;Becker&lt;/lastName&gt;&lt;/author&gt;&lt;author&gt;&lt;firstName&gt;José&lt;/firstName&gt;&lt;lastName&gt;Cofré&lt;/lastName&gt;&lt;/author&gt;&lt;author&gt;&lt;firstName&gt;Nancy&lt;/firstName&gt;&lt;lastName&gt;Enríquez&lt;/lastName&gt;&lt;/author&gt;&lt;author&gt;&lt;firstName&gt;Ernesto&lt;/firstName&gt;&lt;lastName&gt;Payá&lt;/lastName&gt;&lt;/author&gt;&lt;author&gt;&lt;firstName&gt;Carmen&lt;/firstName&gt;&lt;lastName&gt;Salgado&lt;/lastName&gt;&lt;/author&gt;&lt;author&gt;&lt;firstName&gt;María&lt;/firstName&gt;&lt;middleNames&gt;Elena&lt;/middleNames&gt;&lt;lastName&gt;Santolaya&lt;/lastName&gt;&lt;/author&gt;&lt;author&gt;&lt;firstName&gt;Juan&lt;/firstName&gt;&lt;lastName&gt;Tordecilla&lt;/lastName&gt;&lt;/author&gt;&lt;author&gt;&lt;firstName&gt;Mónica&lt;/firstName&gt;&lt;lastName&gt;Varas&lt;/lastName&gt;&lt;/author&gt;&lt;author&gt;&lt;firstName&gt;Milena&lt;/firstName&gt;&lt;lastName&gt;Villarroel&lt;/lastName&gt;&lt;/author&gt;&lt;author&gt;&lt;firstName&gt;Tamara&lt;/firstName&gt;&lt;lastName&gt;Viviani&lt;/lastName&gt;&lt;/author&gt;&lt;author&gt;&lt;firstName&gt;Marcela&lt;/firstName&gt;&lt;lastName&gt;Zubieta&lt;/lastName&gt;&lt;/author&gt;&lt;author&gt;&lt;firstName&gt;Miguel&lt;/firstName&gt;&lt;lastName&gt;O'ryan&lt;/lastName&gt;&lt;/author&gt;&lt;/authors&gt;&lt;/publication&gt;&lt;publication&gt;&lt;volume&gt;8&lt;/volume&gt;&lt;publication_date&gt;99199002001200000000220000&lt;/publication_date&gt;&lt;number&gt;2&lt;/number&gt;&lt;institution&gt;Johns Hopkins Oncology Center, Johns Hopkins University School of Medicine, Baltimore, MD.&lt;/institution&gt;&lt;startpage&gt;280&lt;/startpage&gt;&lt;title&gt;Invasive fungal disease in pediatric acute leukemia patients with fever and neutropenia during induction chemotherapy: a multivariate analysis of risk factors.&lt;/title&gt;&lt;uuid&gt;02B62255-A4C3-4FFC-AF28-A02D9AEE0FC4&lt;/uuid&gt;&lt;subtype&gt;400&lt;/subtype&gt;&lt;endpage&gt;286&lt;/endpage&gt;&lt;type&gt;400&lt;/type&gt;&lt;url&gt;http://eutils.ncbi.nlm.nih.gov/entrez/eutils/elink.fcgi?dbfrom=pubmed&amp;amp;id=2299371&amp;amp;retmode=ref&amp;amp;cmd=prlinks&lt;/url&gt;&lt;bundle&gt;&lt;publication&gt;&lt;title&gt;Journal of clinical oncology : official journal of the American Society of Clinical Oncology&lt;/title&gt;&lt;type&gt;-100&lt;/type&gt;&lt;subtype&gt;-100&lt;/subtype&gt;&lt;uuid&gt;5ED1DF72-3F69-46C8-95AC-739A55F563ED&lt;/uuid&gt;&lt;/publication&gt;&lt;/bundle&gt;&lt;authors&gt;&lt;author&gt;&lt;firstName&gt;J&lt;/firstName&gt;&lt;middleNames&gt;M&lt;/middleNames&gt;&lt;lastName&gt;Wiley&lt;/lastName&gt;&lt;/author&gt;&lt;author&gt;&lt;firstName&gt;N&lt;/firstName&gt;&lt;lastName&gt;Smith&lt;/lastName&gt;&lt;/author&gt;&lt;author&gt;&lt;firstName&gt;B&lt;/firstName&gt;&lt;middleNames&gt;G&lt;/middleNames&gt;&lt;lastName&gt;Leventhal&lt;/lastName&gt;&lt;/author&gt;&lt;author&gt;&lt;firstName&gt;M&lt;/firstName&gt;&lt;middleNames&gt;L&lt;/middleNames&gt;&lt;lastName&gt;Graham&lt;/lastName&gt;&lt;/author&gt;&lt;author&gt;&lt;firstName&gt;L&lt;/firstName&gt;&lt;middleNames&gt;C&lt;/middleNames&gt;&lt;lastName&gt;Strauss&lt;/lastName&gt;&lt;/author&gt;&lt;author&gt;&lt;firstName&gt;C&lt;/firstName&gt;&lt;middleNames&gt;A&lt;/middleNames&gt;&lt;lastName&gt;Hurwitz&lt;/lastName&gt;&lt;/author&gt;&lt;author&gt;&lt;firstName&gt;J&lt;/firstName&gt;&lt;lastName&gt;Modlin&lt;/lastName&gt;&lt;/author&gt;&lt;author&gt;&lt;firstName&gt;D&lt;/firstName&gt;&lt;lastName&gt;Mellits&lt;/lastName&gt;&lt;/author&gt;&lt;author&gt;&lt;firstName&gt;R&lt;/firstName&gt;&lt;lastName&gt;Baumgardner&lt;/lastName&gt;&lt;/author&gt;&lt;author&gt;&lt;firstName&gt;B&lt;/firstName&gt;&lt;middleNames&gt;J&lt;/middleNames&gt;&lt;lastName&gt;Corden&lt;/lastName&gt;&lt;/author&gt;&lt;/authors&gt;&lt;/publication&gt;&lt;publication&gt;&lt;volume&gt;104&lt;/volume&gt;&lt;publication_date&gt;99200503001200000000220000&lt;/publication_date&gt;&lt;number&gt;3&lt;/number&gt;&lt;institution&gt;Department of Pediatrics, God's Help Hospital, Taipei, Taiwan.&lt;/institution&gt;&lt;startpage&gt;174&lt;/startpage&gt;&lt;title&gt;Invasive fungal infection in children with persistent febrile neutropenia.&lt;/title&gt;&lt;uuid&gt;7BFBC8FF-D412-4020-A158-B3E898CFC189&lt;/uuid&gt;&lt;subtype&gt;400&lt;/subtype&gt;&lt;endpage&gt;179&lt;/endpage&gt;&lt;type&gt;400&lt;/type&gt;&lt;url&gt;http://eutils.ncbi.nlm.nih.gov/entrez/eutils/elink.fcgi?dbfrom=pubmed&amp;amp;id=15818431&amp;amp;retmode=ref&amp;amp;cmd=prlinks&lt;/url&gt;&lt;bundle&gt;&lt;publication&gt;&lt;title&gt;Journal of the Formosan Medical Association = Taiwan yi zhi&lt;/title&gt;&lt;type&gt;-100&lt;/type&gt;&lt;subtype&gt;-100&lt;/subtype&gt;&lt;uuid&gt;519C0A82-66F1-4756-B8F3-83D05BCAB096&lt;/uuid&gt;&lt;/publication&gt;&lt;/bundle&gt;&lt;authors&gt;&lt;author&gt;&lt;firstName&gt;Hsin-Pao&lt;/firstName&gt;&lt;lastName&gt;Lai&lt;/lastName&gt;&lt;/author&gt;&lt;author&gt;&lt;firstName&gt;Yee-Chun&lt;/firstName&gt;&lt;lastName&gt;Chen&lt;/lastName&gt;&lt;/author&gt;&lt;author&gt;&lt;firstName&gt;Luan-Yin&lt;/firstName&gt;&lt;lastName&gt;Chang&lt;/lastName&gt;&lt;/author&gt;&lt;author&gt;&lt;firstName&gt;Chun-Yi&lt;/firstName&gt;&lt;lastName&gt;Lu&lt;/lastName&gt;&lt;/author&gt;&lt;author&gt;&lt;firstName&gt;Chin-Yun&lt;/firstName&gt;&lt;lastName&gt;Lee&lt;/lastName&gt;&lt;/author&gt;&lt;author&gt;&lt;firstName&gt;Kai-Hsin&lt;/firstName&gt;&lt;lastName&gt;Lin&lt;/lastName&gt;&lt;/author&gt;&lt;author&gt;&lt;firstName&gt;Li-Min&lt;/firstName&gt;&lt;lastName&gt;Huang&lt;/lastName&gt;&lt;/author&gt;&lt;/authors&gt;&lt;/publication&gt;&lt;/publications&gt;&lt;cites&gt;&lt;/cites&gt;&lt;/citation&gt;</w:instrText>
      </w:r>
      <w:r w:rsidR="00BF04E6" w:rsidRPr="00385725">
        <w:rPr>
          <w:rFonts w:ascii="Arial" w:eastAsia="Times New Roman" w:hAnsi="Arial"/>
          <w:color w:val="000000"/>
          <w:sz w:val="24"/>
          <w:szCs w:val="24"/>
          <w:vertAlign w:val="superscript"/>
        </w:rPr>
        <w:fldChar w:fldCharType="separate"/>
      </w:r>
      <w:r w:rsidR="00B00E6F" w:rsidRPr="00385725">
        <w:rPr>
          <w:rFonts w:ascii="Arial" w:hAnsi="Arial"/>
          <w:sz w:val="24"/>
          <w:szCs w:val="24"/>
          <w:lang w:eastAsia="en-GB"/>
        </w:rPr>
        <w:t>[24-26</w:t>
      </w:r>
      <w:proofErr w:type="gramStart"/>
      <w:r w:rsidR="00B00E6F" w:rsidRPr="00385725">
        <w:rPr>
          <w:rFonts w:ascii="Arial" w:hAnsi="Arial"/>
          <w:sz w:val="24"/>
          <w:szCs w:val="24"/>
          <w:lang w:eastAsia="en-GB"/>
        </w:rPr>
        <w:t>,30</w:t>
      </w:r>
      <w:proofErr w:type="gramEnd"/>
      <w:r w:rsidR="00B00E6F" w:rsidRPr="00385725">
        <w:rPr>
          <w:rFonts w:ascii="Arial" w:hAnsi="Arial"/>
          <w:sz w:val="24"/>
          <w:szCs w:val="24"/>
          <w:lang w:eastAsia="en-GB"/>
        </w:rPr>
        <w:t>]</w:t>
      </w:r>
      <w:r w:rsidR="00BF04E6" w:rsidRPr="00385725">
        <w:rPr>
          <w:rFonts w:ascii="Arial" w:eastAsia="Times New Roman" w:hAnsi="Arial"/>
          <w:color w:val="000000"/>
          <w:sz w:val="24"/>
          <w:szCs w:val="24"/>
          <w:vertAlign w:val="superscript"/>
        </w:rPr>
        <w:fldChar w:fldCharType="end"/>
      </w:r>
      <w:r w:rsidR="00614245" w:rsidRPr="00385725">
        <w:rPr>
          <w:rFonts w:ascii="Arial" w:eastAsia="Times New Roman" w:hAnsi="Arial"/>
          <w:color w:val="000000"/>
          <w:sz w:val="24"/>
          <w:szCs w:val="24"/>
          <w:vertAlign w:val="superscript"/>
        </w:rPr>
        <w:t xml:space="preserve"> </w:t>
      </w:r>
      <w:r w:rsidR="00BF7C0D" w:rsidRPr="00385725">
        <w:rPr>
          <w:rFonts w:ascii="Arial" w:hAnsi="Arial" w:cs="Arial"/>
          <w:sz w:val="24"/>
          <w:szCs w:val="24"/>
        </w:rPr>
        <w:t xml:space="preserve"> </w:t>
      </w:r>
    </w:p>
    <w:p w14:paraId="1971F1A0" w14:textId="7671DD56" w:rsidR="00BA06BC" w:rsidRDefault="00BA06BC" w:rsidP="0004579A">
      <w:pPr>
        <w:spacing w:after="0" w:line="480" w:lineRule="auto"/>
        <w:rPr>
          <w:rFonts w:ascii="Arial" w:hAnsi="Arial" w:cs="Arial"/>
          <w:sz w:val="24"/>
          <w:szCs w:val="24"/>
        </w:rPr>
      </w:pPr>
      <w:r>
        <w:rPr>
          <w:rFonts w:ascii="Arial" w:hAnsi="Arial" w:cs="Arial"/>
          <w:sz w:val="24"/>
          <w:szCs w:val="24"/>
        </w:rPr>
        <w:tab/>
      </w:r>
      <w:r>
        <w:rPr>
          <w:rFonts w:ascii="Arial" w:hAnsi="Arial" w:cs="Arial"/>
          <w:sz w:val="24"/>
          <w:szCs w:val="24"/>
        </w:rPr>
        <w:tab/>
      </w:r>
    </w:p>
    <w:p w14:paraId="434F477D" w14:textId="77777777" w:rsidR="005E2466" w:rsidRDefault="005E2466" w:rsidP="0004579A">
      <w:pPr>
        <w:spacing w:after="0" w:line="480" w:lineRule="auto"/>
        <w:rPr>
          <w:rFonts w:ascii="Arial" w:hAnsi="Arial" w:cs="Arial"/>
          <w:sz w:val="24"/>
          <w:szCs w:val="24"/>
        </w:rPr>
      </w:pPr>
      <w:r>
        <w:rPr>
          <w:rFonts w:ascii="Arial" w:hAnsi="Arial" w:cs="Arial"/>
          <w:sz w:val="24"/>
          <w:szCs w:val="24"/>
        </w:rPr>
        <w:t>DISCUSSION</w:t>
      </w:r>
    </w:p>
    <w:p w14:paraId="47C94B42" w14:textId="1BC44C96" w:rsidR="00463F06" w:rsidRDefault="00664FF3" w:rsidP="00451AC4">
      <w:pPr>
        <w:spacing w:after="0" w:line="480" w:lineRule="auto"/>
        <w:rPr>
          <w:rFonts w:ascii="Arial" w:hAnsi="Arial" w:cs="Arial"/>
          <w:sz w:val="24"/>
          <w:szCs w:val="24"/>
        </w:rPr>
      </w:pPr>
      <w:r>
        <w:rPr>
          <w:rFonts w:ascii="Arial" w:hAnsi="Arial" w:cs="Arial"/>
          <w:sz w:val="24"/>
          <w:szCs w:val="24"/>
        </w:rPr>
        <w:tab/>
      </w:r>
      <w:r w:rsidR="00BF7C0D">
        <w:rPr>
          <w:rFonts w:ascii="Arial" w:hAnsi="Arial" w:cs="Arial"/>
          <w:sz w:val="24"/>
          <w:szCs w:val="24"/>
        </w:rPr>
        <w:t>This systematic review identified 22 studies that</w:t>
      </w:r>
      <w:r w:rsidR="00C40D70">
        <w:rPr>
          <w:rFonts w:ascii="Arial" w:hAnsi="Arial" w:cs="Arial"/>
          <w:sz w:val="24"/>
          <w:szCs w:val="24"/>
        </w:rPr>
        <w:t xml:space="preserve"> </w:t>
      </w:r>
      <w:r w:rsidR="00BF7C0D">
        <w:rPr>
          <w:rFonts w:ascii="Arial" w:hAnsi="Arial" w:cs="Arial"/>
          <w:sz w:val="24"/>
          <w:szCs w:val="24"/>
        </w:rPr>
        <w:t xml:space="preserve">investigated risk factors </w:t>
      </w:r>
      <w:r w:rsidR="00C40D70">
        <w:rPr>
          <w:rFonts w:ascii="Arial" w:hAnsi="Arial" w:cs="Arial"/>
          <w:sz w:val="24"/>
          <w:szCs w:val="24"/>
        </w:rPr>
        <w:t>for IF</w:t>
      </w:r>
      <w:r w:rsidR="00BF7C0D">
        <w:rPr>
          <w:rFonts w:ascii="Arial" w:hAnsi="Arial" w:cs="Arial"/>
          <w:sz w:val="24"/>
          <w:szCs w:val="24"/>
        </w:rPr>
        <w:t>D</w:t>
      </w:r>
      <w:r w:rsidR="00C40D70">
        <w:rPr>
          <w:rFonts w:ascii="Arial" w:hAnsi="Arial" w:cs="Arial"/>
          <w:sz w:val="24"/>
          <w:szCs w:val="24"/>
        </w:rPr>
        <w:t xml:space="preserve"> </w:t>
      </w:r>
      <w:r w:rsidR="00BF7C0D">
        <w:rPr>
          <w:rFonts w:ascii="Arial" w:hAnsi="Arial" w:cs="Arial"/>
          <w:sz w:val="24"/>
          <w:szCs w:val="24"/>
        </w:rPr>
        <w:t>in at</w:t>
      </w:r>
      <w:r w:rsidR="00646D53">
        <w:rPr>
          <w:rFonts w:ascii="Arial" w:hAnsi="Arial" w:cs="Arial"/>
          <w:sz w:val="24"/>
          <w:szCs w:val="24"/>
        </w:rPr>
        <w:t>-</w:t>
      </w:r>
      <w:r w:rsidR="00BF7C0D">
        <w:rPr>
          <w:rFonts w:ascii="Arial" w:hAnsi="Arial" w:cs="Arial"/>
          <w:sz w:val="24"/>
          <w:szCs w:val="24"/>
        </w:rPr>
        <w:t>risk pediatric patients</w:t>
      </w:r>
      <w:r w:rsidR="00C40D70">
        <w:rPr>
          <w:rFonts w:ascii="Arial" w:hAnsi="Arial" w:cs="Arial"/>
          <w:sz w:val="24"/>
          <w:szCs w:val="24"/>
        </w:rPr>
        <w:t xml:space="preserve">. </w:t>
      </w:r>
      <w:r w:rsidR="00BF7C0D">
        <w:rPr>
          <w:rFonts w:ascii="Arial" w:hAnsi="Arial" w:cs="Arial"/>
          <w:sz w:val="24"/>
          <w:szCs w:val="24"/>
        </w:rPr>
        <w:t xml:space="preserve">These studies were heterogeneous relative to the patient population studied </w:t>
      </w:r>
      <w:r w:rsidR="00A55E7B">
        <w:rPr>
          <w:rFonts w:ascii="Arial" w:hAnsi="Arial" w:cs="Arial"/>
          <w:sz w:val="24"/>
          <w:szCs w:val="24"/>
        </w:rPr>
        <w:t>and included</w:t>
      </w:r>
      <w:r w:rsidR="00BF7C0D">
        <w:rPr>
          <w:rFonts w:ascii="Arial" w:hAnsi="Arial" w:cs="Arial"/>
          <w:sz w:val="24"/>
          <w:szCs w:val="24"/>
        </w:rPr>
        <w:t xml:space="preserve"> HSCT </w:t>
      </w:r>
      <w:r w:rsidR="00C25505">
        <w:rPr>
          <w:rFonts w:ascii="Arial" w:hAnsi="Arial" w:cs="Arial"/>
          <w:sz w:val="24"/>
          <w:szCs w:val="24"/>
        </w:rPr>
        <w:t xml:space="preserve">recipients </w:t>
      </w:r>
      <w:r w:rsidR="00BF7C0D">
        <w:rPr>
          <w:rFonts w:ascii="Arial" w:hAnsi="Arial" w:cs="Arial"/>
          <w:sz w:val="24"/>
          <w:szCs w:val="24"/>
        </w:rPr>
        <w:t xml:space="preserve">as well as children with cancer.  The studies also focused on risk at different clinical time points and assessed various potential risk factors with varying </w:t>
      </w:r>
      <w:r w:rsidR="00A55E7B">
        <w:rPr>
          <w:rFonts w:ascii="Arial" w:hAnsi="Arial" w:cs="Arial"/>
          <w:sz w:val="24"/>
          <w:szCs w:val="24"/>
        </w:rPr>
        <w:t xml:space="preserve">methods of </w:t>
      </w:r>
      <w:r w:rsidR="00BF7C0D">
        <w:rPr>
          <w:rFonts w:ascii="Arial" w:hAnsi="Arial" w:cs="Arial"/>
          <w:sz w:val="24"/>
          <w:szCs w:val="24"/>
        </w:rPr>
        <w:t>measurement of each factor.  T</w:t>
      </w:r>
      <w:r w:rsidR="00463F06">
        <w:rPr>
          <w:rFonts w:ascii="Arial" w:hAnsi="Arial" w:cs="Arial"/>
          <w:sz w:val="24"/>
          <w:szCs w:val="24"/>
        </w:rPr>
        <w:t>his heterogeneity prohibited an analysis that would combine dat</w:t>
      </w:r>
      <w:r w:rsidR="001843A1">
        <w:rPr>
          <w:rFonts w:ascii="Arial" w:hAnsi="Arial" w:cs="Arial"/>
          <w:sz w:val="24"/>
          <w:szCs w:val="24"/>
        </w:rPr>
        <w:t>a across studies.  Nonetheless</w:t>
      </w:r>
      <w:r w:rsidR="00C25505">
        <w:rPr>
          <w:rFonts w:ascii="Arial" w:hAnsi="Arial" w:cs="Arial"/>
          <w:sz w:val="24"/>
          <w:szCs w:val="24"/>
        </w:rPr>
        <w:t>,</w:t>
      </w:r>
      <w:r w:rsidR="001843A1">
        <w:rPr>
          <w:rFonts w:ascii="Arial" w:hAnsi="Arial" w:cs="Arial"/>
          <w:sz w:val="24"/>
          <w:szCs w:val="24"/>
        </w:rPr>
        <w:t xml:space="preserve"> this systematic review confirmed a</w:t>
      </w:r>
      <w:r w:rsidR="00463F06">
        <w:rPr>
          <w:rFonts w:ascii="Arial" w:hAnsi="Arial" w:cs="Arial"/>
          <w:sz w:val="24"/>
          <w:szCs w:val="24"/>
        </w:rPr>
        <w:t xml:space="preserve"> number of risk factors </w:t>
      </w:r>
      <w:r w:rsidR="001843A1">
        <w:rPr>
          <w:rFonts w:ascii="Arial" w:hAnsi="Arial" w:cs="Arial"/>
          <w:sz w:val="24"/>
          <w:szCs w:val="24"/>
        </w:rPr>
        <w:t xml:space="preserve">often associated with IFD and provides a more granular understanding of these risk factors.  Further, additional factors not typically associated with IFD risk, such as age, were also identified. </w:t>
      </w:r>
    </w:p>
    <w:p w14:paraId="25BBBEAD" w14:textId="76C26FB8" w:rsidR="008E0B81" w:rsidRDefault="00463F06" w:rsidP="00451AC4">
      <w:pPr>
        <w:spacing w:after="0" w:line="480" w:lineRule="auto"/>
        <w:rPr>
          <w:rFonts w:ascii="Arial" w:hAnsi="Arial" w:cs="Arial"/>
          <w:sz w:val="24"/>
          <w:szCs w:val="24"/>
        </w:rPr>
      </w:pPr>
      <w:r>
        <w:rPr>
          <w:rFonts w:ascii="Arial" w:hAnsi="Arial" w:cs="Arial"/>
          <w:sz w:val="24"/>
          <w:szCs w:val="24"/>
        </w:rPr>
        <w:tab/>
      </w:r>
      <w:r w:rsidR="001843A1">
        <w:rPr>
          <w:rFonts w:ascii="Arial" w:hAnsi="Arial" w:cs="Arial"/>
          <w:sz w:val="24"/>
          <w:szCs w:val="24"/>
        </w:rPr>
        <w:t>As might be expected</w:t>
      </w:r>
      <w:r w:rsidR="00646D53">
        <w:rPr>
          <w:rFonts w:ascii="Arial" w:hAnsi="Arial" w:cs="Arial"/>
          <w:sz w:val="24"/>
          <w:szCs w:val="24"/>
        </w:rPr>
        <w:t>,</w:t>
      </w:r>
      <w:r w:rsidR="001843A1">
        <w:rPr>
          <w:rFonts w:ascii="Arial" w:hAnsi="Arial" w:cs="Arial"/>
          <w:sz w:val="24"/>
          <w:szCs w:val="24"/>
        </w:rPr>
        <w:t xml:space="preserve"> neutropenia duration was the</w:t>
      </w:r>
      <w:r>
        <w:rPr>
          <w:rFonts w:ascii="Arial" w:hAnsi="Arial" w:cs="Arial"/>
          <w:sz w:val="24"/>
          <w:szCs w:val="24"/>
        </w:rPr>
        <w:t xml:space="preserve"> most commonly identified </w:t>
      </w:r>
      <w:r w:rsidR="001843A1">
        <w:rPr>
          <w:rFonts w:ascii="Arial" w:hAnsi="Arial" w:cs="Arial"/>
          <w:sz w:val="24"/>
          <w:szCs w:val="24"/>
        </w:rPr>
        <w:t xml:space="preserve">risk </w:t>
      </w:r>
      <w:r>
        <w:rPr>
          <w:rFonts w:ascii="Arial" w:hAnsi="Arial" w:cs="Arial"/>
          <w:sz w:val="24"/>
          <w:szCs w:val="24"/>
        </w:rPr>
        <w:t xml:space="preserve">factor </w:t>
      </w:r>
      <w:r w:rsidR="001843A1">
        <w:rPr>
          <w:rFonts w:ascii="Arial" w:hAnsi="Arial" w:cs="Arial"/>
          <w:sz w:val="24"/>
          <w:szCs w:val="24"/>
        </w:rPr>
        <w:t>for</w:t>
      </w:r>
      <w:r>
        <w:rPr>
          <w:rFonts w:ascii="Arial" w:hAnsi="Arial" w:cs="Arial"/>
          <w:sz w:val="24"/>
          <w:szCs w:val="24"/>
        </w:rPr>
        <w:t xml:space="preserve"> IFD. </w:t>
      </w:r>
      <w:r w:rsidR="00A71529">
        <w:rPr>
          <w:rFonts w:ascii="Arial" w:hAnsi="Arial" w:cs="Arial"/>
          <w:sz w:val="24"/>
          <w:szCs w:val="24"/>
        </w:rPr>
        <w:t>Some of the analyse</w:t>
      </w:r>
      <w:r>
        <w:rPr>
          <w:rFonts w:ascii="Arial" w:hAnsi="Arial" w:cs="Arial"/>
          <w:sz w:val="24"/>
          <w:szCs w:val="24"/>
        </w:rPr>
        <w:t xml:space="preserve">s considered neutropenia as a continuous variable and as such </w:t>
      </w:r>
      <w:r w:rsidR="00A71529">
        <w:rPr>
          <w:rFonts w:ascii="Arial" w:hAnsi="Arial" w:cs="Arial"/>
          <w:sz w:val="24"/>
          <w:szCs w:val="24"/>
        </w:rPr>
        <w:t xml:space="preserve">were able to show that each day </w:t>
      </w:r>
      <w:r w:rsidR="001843A1">
        <w:rPr>
          <w:rFonts w:ascii="Arial" w:hAnsi="Arial" w:cs="Arial"/>
          <w:sz w:val="24"/>
          <w:szCs w:val="24"/>
        </w:rPr>
        <w:t>of increased</w:t>
      </w:r>
      <w:r w:rsidR="00A71529">
        <w:rPr>
          <w:rFonts w:ascii="Arial" w:hAnsi="Arial" w:cs="Arial"/>
          <w:sz w:val="24"/>
          <w:szCs w:val="24"/>
        </w:rPr>
        <w:t xml:space="preserve"> neutropenia </w:t>
      </w:r>
      <w:r w:rsidR="001843A1">
        <w:rPr>
          <w:rFonts w:ascii="Arial" w:hAnsi="Arial" w:cs="Arial"/>
          <w:sz w:val="24"/>
          <w:szCs w:val="24"/>
        </w:rPr>
        <w:t xml:space="preserve">duration </w:t>
      </w:r>
      <w:r w:rsidR="00A71529">
        <w:rPr>
          <w:rFonts w:ascii="Arial" w:hAnsi="Arial" w:cs="Arial"/>
          <w:sz w:val="24"/>
          <w:szCs w:val="24"/>
        </w:rPr>
        <w:t>had a corresponding increase</w:t>
      </w:r>
      <w:r w:rsidR="001843A1">
        <w:rPr>
          <w:rFonts w:ascii="Arial" w:hAnsi="Arial" w:cs="Arial"/>
          <w:sz w:val="24"/>
          <w:szCs w:val="24"/>
        </w:rPr>
        <w:t>d</w:t>
      </w:r>
      <w:r w:rsidR="00A71529">
        <w:rPr>
          <w:rFonts w:ascii="Arial" w:hAnsi="Arial" w:cs="Arial"/>
          <w:sz w:val="24"/>
          <w:szCs w:val="24"/>
        </w:rPr>
        <w:t xml:space="preserve"> risk for IFD.  </w:t>
      </w:r>
      <w:r>
        <w:rPr>
          <w:rFonts w:ascii="Arial" w:hAnsi="Arial" w:cs="Arial"/>
          <w:sz w:val="24"/>
          <w:szCs w:val="24"/>
        </w:rPr>
        <w:t>Thresholds for 28 and 30 days of neutropenia were associated with increased risk for IFD in two different studies</w:t>
      </w:r>
      <w:r w:rsidR="00646D53">
        <w:rPr>
          <w:rFonts w:ascii="Arial" w:hAnsi="Arial" w:cs="Arial"/>
          <w:sz w:val="24"/>
          <w:szCs w:val="24"/>
        </w:rPr>
        <w:t>. H</w:t>
      </w:r>
      <w:r>
        <w:rPr>
          <w:rFonts w:ascii="Arial" w:hAnsi="Arial" w:cs="Arial"/>
          <w:sz w:val="24"/>
          <w:szCs w:val="24"/>
        </w:rPr>
        <w:t xml:space="preserve">owever, these </w:t>
      </w:r>
      <w:r w:rsidR="00A71529">
        <w:rPr>
          <w:rFonts w:ascii="Arial" w:hAnsi="Arial" w:cs="Arial"/>
          <w:sz w:val="24"/>
          <w:szCs w:val="24"/>
        </w:rPr>
        <w:t xml:space="preserve">thresholds </w:t>
      </w:r>
      <w:r>
        <w:rPr>
          <w:rFonts w:ascii="Arial" w:hAnsi="Arial" w:cs="Arial"/>
          <w:sz w:val="24"/>
          <w:szCs w:val="24"/>
        </w:rPr>
        <w:t>appear to have been arbitrarily chosen for analyses and it is not clear if such risk would have been present at lower thresholds.</w:t>
      </w:r>
      <w:r w:rsidR="00BF04E6">
        <w:rPr>
          <w:rFonts w:ascii="Arial" w:hAnsi="Arial" w:cs="Arial"/>
          <w:sz w:val="24"/>
          <w:szCs w:val="24"/>
        </w:rPr>
        <w:fldChar w:fldCharType="begin"/>
      </w:r>
      <w:r w:rsidR="00B00E6F">
        <w:rPr>
          <w:rFonts w:ascii="Arial" w:hAnsi="Arial" w:cs="Arial"/>
          <w:sz w:val="24"/>
          <w:szCs w:val="24"/>
        </w:rPr>
        <w:instrText xml:space="preserve"> ADDIN PAPERS2_CITATIONS &lt;citation&gt;&lt;uuid&gt;E608D5CB-E8A0-4B13-AD0B-F10D76EC7557&lt;/uuid&gt;&lt;priority&gt;0&lt;/priority&gt;&lt;publications&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gt;&lt;volume&gt;104&lt;/volume&gt;&lt;publication_date&gt;99200503001200000000220000&lt;/publication_date&gt;&lt;number&gt;3&lt;/number&gt;&lt;institution&gt;Department of Pediatrics, God's Help Hospital, Taipei, Taiwan.&lt;/institution&gt;&lt;startpage&gt;174&lt;/startpage&gt;&lt;title&gt;Invasive fungal infection in children with persistent febrile neutropenia.&lt;/title&gt;&lt;uuid&gt;7BFBC8FF-D412-4020-A158-B3E898CFC189&lt;/uuid&gt;&lt;subtype&gt;400&lt;/subtype&gt;&lt;endpage&gt;179&lt;/endpage&gt;&lt;type&gt;400&lt;/type&gt;&lt;url&gt;http://eutils.ncbi.nlm.nih.gov/entrez/eutils/elink.fcgi?dbfrom=pubmed&amp;amp;id=15818431&amp;amp;retmode=ref&amp;amp;cmd=prlinks&lt;/url&gt;&lt;bundle&gt;&lt;publication&gt;&lt;title&gt;Journal of the Formosan Medical Association = Taiwan yi zhi&lt;/title&gt;&lt;type&gt;-100&lt;/type&gt;&lt;subtype&gt;-100&lt;/subtype&gt;&lt;uuid&gt;519C0A82-66F1-4756-B8F3-83D05BCAB096&lt;/uuid&gt;&lt;/publication&gt;&lt;/bundle&gt;&lt;authors&gt;&lt;author&gt;&lt;firstName&gt;Hsin-Pao&lt;/firstName&gt;&lt;lastName&gt;Lai&lt;/lastName&gt;&lt;/author&gt;&lt;author&gt;&lt;firstName&gt;Yee-Chun&lt;/firstName&gt;&lt;lastName&gt;Chen&lt;/lastName&gt;&lt;/author&gt;&lt;author&gt;&lt;firstName&gt;Luan-Yin&lt;/firstName&gt;&lt;lastName&gt;Chang&lt;/lastName&gt;&lt;/author&gt;&lt;author&gt;&lt;firstName&gt;Chun-Yi&lt;/firstName&gt;&lt;lastName&gt;Lu&lt;/lastName&gt;&lt;/author&gt;&lt;author&gt;&lt;firstName&gt;Chin-Yun&lt;/firstName&gt;&lt;lastName&gt;Lee&lt;/lastName&gt;&lt;/author&gt;&lt;author&gt;&lt;firstName&gt;Kai-Hsin&lt;/firstName&gt;&lt;lastName&gt;Lin&lt;/lastName&gt;&lt;/author&gt;&lt;author&gt;&lt;firstName&gt;Li-Min&lt;/firstName&gt;&lt;lastName&gt;Huang&lt;/lastName&gt;&lt;/author&gt;&lt;/authors&gt;&lt;/publication&gt;&lt;/publications&gt;&lt;cites&gt;&lt;/cites&gt;&lt;/citation&gt;</w:instrText>
      </w:r>
      <w:r w:rsidR="00BF04E6">
        <w:rPr>
          <w:rFonts w:ascii="Arial" w:hAnsi="Arial" w:cs="Arial"/>
          <w:sz w:val="24"/>
          <w:szCs w:val="24"/>
        </w:rPr>
        <w:fldChar w:fldCharType="separate"/>
      </w:r>
      <w:r w:rsidR="00B00E6F">
        <w:rPr>
          <w:rFonts w:ascii="Arial" w:hAnsi="Arial" w:cs="Arial"/>
          <w:sz w:val="24"/>
          <w:szCs w:val="24"/>
          <w:lang w:eastAsia="en-GB"/>
        </w:rPr>
        <w:t>[15,30]</w:t>
      </w:r>
      <w:r w:rsidR="00BF04E6">
        <w:rPr>
          <w:rFonts w:ascii="Arial" w:hAnsi="Arial" w:cs="Arial"/>
          <w:sz w:val="24"/>
          <w:szCs w:val="24"/>
        </w:rPr>
        <w:fldChar w:fldCharType="end"/>
      </w:r>
      <w:r>
        <w:rPr>
          <w:rFonts w:ascii="Arial" w:hAnsi="Arial" w:cs="Arial"/>
          <w:sz w:val="24"/>
          <w:szCs w:val="24"/>
        </w:rPr>
        <w:t xml:space="preserve">  Johnston et al. </w:t>
      </w:r>
      <w:r w:rsidR="00A71529">
        <w:rPr>
          <w:rFonts w:ascii="Arial" w:hAnsi="Arial" w:cs="Arial"/>
          <w:sz w:val="24"/>
          <w:szCs w:val="24"/>
        </w:rPr>
        <w:t>did examine</w:t>
      </w:r>
      <w:r>
        <w:rPr>
          <w:rFonts w:ascii="Arial" w:hAnsi="Arial" w:cs="Arial"/>
          <w:sz w:val="24"/>
          <w:szCs w:val="24"/>
        </w:rPr>
        <w:t xml:space="preserve"> two different thresholds for neutropenia, 10 d</w:t>
      </w:r>
      <w:r w:rsidR="00A71529">
        <w:rPr>
          <w:rFonts w:ascii="Arial" w:hAnsi="Arial" w:cs="Arial"/>
          <w:sz w:val="24"/>
          <w:szCs w:val="24"/>
        </w:rPr>
        <w:t>ays and 15 days.</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68428674-689B-40C4-86B9-88181C59D4CC&lt;/uuid&gt;&lt;priority&gt;0&lt;/priority&gt;&lt;publications&gt;&lt;publication&gt;&lt;uuid&gt;1289B93C-61AF-41D5-B894-87157BDC4C85&lt;/uuid&gt;&lt;volume&gt;56&lt;/volume&gt;&lt;accepted_date&gt;99201301301200000000222000&lt;/accepted_date&gt;&lt;doi&gt;10.1111/myc.12063&lt;/doi&gt;&lt;startpage&gt;482&lt;/startpage&gt;&lt;revision_date&gt;99201301231200000000222000&lt;/revision_date&gt;&lt;publication_date&gt;99201307001200000000220000&lt;/publication_date&gt;&lt;url&gt;http://proxy.library.upenn.edu:2154/doi/10.1111/myc.12063/full&lt;/url&gt;&lt;type&gt;400&lt;/type&gt;&lt;title&gt;Invasive fungal infections in paediatric acute myeloid leukaemia.&lt;/title&gt;&lt;submission_date&gt;99201212071200000000222000&lt;/submission_date&gt;&lt;number&gt;4&lt;/number&gt;&lt;institution&gt;Hematology/Oncology, Children's Hospital of Eastern Ontario, Ottawa, ON, Canada. djohnston@cheo.on.ca&lt;/institution&gt;&lt;subtype&gt;400&lt;/subtype&gt;&lt;endpage&gt;487&lt;/endpage&gt;&lt;bundle&gt;&lt;publication&gt;&lt;title&gt;Mycoses&lt;/title&gt;&lt;type&gt;-100&lt;/type&gt;&lt;subtype&gt;-100&lt;/subtype&gt;&lt;uuid&gt;CDDF1CA8-9079-4AF8-8B02-206169F06B64&lt;/uuid&gt;&lt;/publication&gt;&lt;/bundle&gt;&lt;authors&gt;&lt;author&gt;&lt;firstName&gt;D&lt;/firstName&gt;&lt;middleNames&gt;L&lt;/middleNames&gt;&lt;lastName&gt;Johnston&lt;/lastName&gt;&lt;/author&gt;&lt;author&gt;&lt;firstName&gt;V&lt;/firstName&gt;&lt;lastName&gt;Lewis&lt;/lastName&gt;&lt;/author&gt;&lt;author&gt;&lt;firstName&gt;R&lt;/firstName&gt;&lt;lastName&gt;Yanofsky&lt;/lastName&gt;&lt;/author&gt;&lt;author&gt;&lt;firstName&gt;B&lt;/firstName&gt;&lt;lastName&gt;Gillmeister&lt;/lastName&gt;&lt;/author&gt;&lt;author&gt;&lt;firstName&gt;M&lt;/firstName&gt;&lt;middleNames&gt;C&lt;/middleNames&gt;&lt;lastName&gt;Ethier&lt;/lastName&gt;&lt;/author&gt;&lt;author&gt;&lt;firstName&gt;D&lt;/firstName&gt;&lt;lastName&gt;Mitchell&lt;/lastName&gt;&lt;/author&gt;&lt;author&gt;&lt;firstName&gt;S&lt;/firstName&gt;&lt;lastName&gt;Cellot&lt;/lastName&gt;&lt;/author&gt;&lt;author&gt;&lt;firstName&gt;D&lt;/firstName&gt;&lt;lastName&gt;Dix&lt;/lastName&gt;&lt;/author&gt;&lt;author&gt;&lt;firstName&gt;C&lt;/firstName&gt;&lt;lastName&gt;Portwine&lt;/lastName&gt;&lt;/author&gt;&lt;author&gt;&lt;firstName&gt;V&lt;/firstName&gt;&lt;lastName&gt;Price&lt;/lastName&gt;&lt;/author&gt;&lt;author&gt;&lt;firstName&gt;M&lt;/firstName&gt;&lt;lastName&gt;Silva&lt;/lastName&gt;&lt;/author&gt;&lt;author&gt;&lt;firstName&gt;S&lt;/firstName&gt;&lt;lastName&gt;Zelcer&lt;/lastName&gt;&lt;/author&gt;&lt;author&gt;&lt;firstName&gt;B&lt;/firstName&gt;&lt;lastName&gt;Michon&lt;/lastName&gt;&lt;/author&gt;&lt;author&gt;&lt;firstName&gt;L&lt;/firstName&gt;&lt;lastName&gt;Bowes&lt;/lastName&gt;&lt;/author&gt;&lt;author&gt;&lt;firstName&gt;K&lt;/firstName&gt;&lt;lastName&gt;Stobart&lt;/lastName&gt;&lt;/author&gt;&lt;author&gt;&lt;firstName&gt;J&lt;/firstName&gt;&lt;lastName&gt;Brossard&lt;/lastName&gt;&lt;/author&gt;&lt;author&gt;&lt;firstName&gt;J&lt;/firstName&gt;&lt;lastName&gt;Beyene&lt;/lastName&gt;&lt;/author&gt;&lt;author&gt;&lt;firstName&gt;L&lt;/firstName&gt;&lt;lastName&gt;Sung&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[1]</w:t>
      </w:r>
      <w:r w:rsidR="004F2350">
        <w:rPr>
          <w:rFonts w:ascii="Arial" w:hAnsi="Arial" w:cs="Arial"/>
          <w:sz w:val="24"/>
          <w:szCs w:val="24"/>
        </w:rPr>
        <w:fldChar w:fldCharType="end"/>
      </w:r>
      <w:r>
        <w:rPr>
          <w:rFonts w:ascii="Arial" w:hAnsi="Arial" w:cs="Arial"/>
          <w:sz w:val="24"/>
          <w:szCs w:val="24"/>
        </w:rPr>
        <w:t xml:space="preserve"> </w:t>
      </w:r>
      <w:r w:rsidR="00BF7C0D">
        <w:rPr>
          <w:rFonts w:ascii="Arial" w:hAnsi="Arial" w:cs="Arial"/>
          <w:sz w:val="24"/>
          <w:szCs w:val="24"/>
        </w:rPr>
        <w:t xml:space="preserve"> </w:t>
      </w:r>
      <w:r w:rsidR="00A71529">
        <w:rPr>
          <w:rFonts w:ascii="Arial" w:hAnsi="Arial" w:cs="Arial"/>
          <w:sz w:val="24"/>
          <w:szCs w:val="24"/>
        </w:rPr>
        <w:t xml:space="preserve">The former was not statistically significantly associated with IFD while the </w:t>
      </w:r>
      <w:r w:rsidR="00502B15">
        <w:rPr>
          <w:rFonts w:ascii="Arial" w:hAnsi="Arial" w:cs="Arial"/>
          <w:sz w:val="24"/>
          <w:szCs w:val="24"/>
        </w:rPr>
        <w:t>latter</w:t>
      </w:r>
      <w:r w:rsidR="00A71529">
        <w:rPr>
          <w:rFonts w:ascii="Arial" w:hAnsi="Arial" w:cs="Arial"/>
          <w:sz w:val="24"/>
          <w:szCs w:val="24"/>
        </w:rPr>
        <w:t xml:space="preserve"> </w:t>
      </w:r>
      <w:r w:rsidR="00502B15">
        <w:rPr>
          <w:rFonts w:ascii="Arial" w:hAnsi="Arial" w:cs="Arial"/>
          <w:sz w:val="24"/>
          <w:szCs w:val="24"/>
        </w:rPr>
        <w:t>was</w:t>
      </w:r>
      <w:r w:rsidR="00A71529">
        <w:rPr>
          <w:rFonts w:ascii="Arial" w:hAnsi="Arial" w:cs="Arial"/>
          <w:sz w:val="24"/>
          <w:szCs w:val="24"/>
        </w:rPr>
        <w:t xml:space="preserve">.  These data suggest that the risk for IFD from neutropenia </w:t>
      </w:r>
      <w:r w:rsidR="00A625FD">
        <w:rPr>
          <w:rFonts w:ascii="Arial" w:hAnsi="Arial" w:cs="Arial"/>
          <w:sz w:val="24"/>
          <w:szCs w:val="24"/>
        </w:rPr>
        <w:t xml:space="preserve">for children </w:t>
      </w:r>
      <w:r w:rsidR="00A71529">
        <w:rPr>
          <w:rFonts w:ascii="Arial" w:hAnsi="Arial" w:cs="Arial"/>
          <w:sz w:val="24"/>
          <w:szCs w:val="24"/>
        </w:rPr>
        <w:t>significantly increases at some point beyond 10 days duration</w:t>
      </w:r>
      <w:r w:rsidR="00C25505">
        <w:rPr>
          <w:rFonts w:ascii="Arial" w:hAnsi="Arial" w:cs="Arial"/>
          <w:sz w:val="24"/>
          <w:szCs w:val="24"/>
        </w:rPr>
        <w:t>,</w:t>
      </w:r>
      <w:r w:rsidR="00646D53">
        <w:rPr>
          <w:rFonts w:ascii="Arial" w:hAnsi="Arial" w:cs="Arial"/>
          <w:sz w:val="24"/>
          <w:szCs w:val="24"/>
        </w:rPr>
        <w:t xml:space="preserve"> although the threshold likely also varies depending on concurrent other risk factors</w:t>
      </w:r>
      <w:r w:rsidR="00A71529">
        <w:rPr>
          <w:rFonts w:ascii="Arial" w:hAnsi="Arial" w:cs="Arial"/>
          <w:sz w:val="24"/>
          <w:szCs w:val="24"/>
        </w:rPr>
        <w:t xml:space="preserve">.  </w:t>
      </w:r>
      <w:r w:rsidR="002A723F">
        <w:rPr>
          <w:rFonts w:ascii="Arial" w:hAnsi="Arial" w:cs="Arial"/>
          <w:sz w:val="24"/>
          <w:szCs w:val="24"/>
        </w:rPr>
        <w:t>Similarly, t</w:t>
      </w:r>
      <w:r w:rsidR="00FD547F">
        <w:rPr>
          <w:rFonts w:ascii="Arial" w:hAnsi="Arial" w:cs="Arial"/>
          <w:sz w:val="24"/>
          <w:szCs w:val="24"/>
        </w:rPr>
        <w:t xml:space="preserve">he adult published clinical practice guideline for neutropenia denote high risk IFD status </w:t>
      </w:r>
      <w:r w:rsidR="002A723F">
        <w:rPr>
          <w:rFonts w:ascii="Arial" w:hAnsi="Arial" w:cs="Arial"/>
          <w:sz w:val="24"/>
          <w:szCs w:val="24"/>
        </w:rPr>
        <w:t xml:space="preserve">after </w:t>
      </w:r>
      <w:r w:rsidR="00FD547F">
        <w:rPr>
          <w:rFonts w:ascii="Arial" w:hAnsi="Arial" w:cs="Arial"/>
          <w:sz w:val="24"/>
          <w:szCs w:val="24"/>
        </w:rPr>
        <w:t xml:space="preserve"> </w:t>
      </w:r>
      <w:r w:rsidR="002A723F">
        <w:rPr>
          <w:rFonts w:ascii="Arial" w:hAnsi="Arial" w:cs="Arial"/>
          <w:sz w:val="24"/>
          <w:szCs w:val="24"/>
        </w:rPr>
        <w:t>10 -15 days of neutropenia</w:t>
      </w:r>
      <w:r w:rsidR="00FD547F">
        <w:rPr>
          <w:rFonts w:ascii="Arial" w:hAnsi="Arial" w:cs="Arial"/>
          <w:sz w:val="24"/>
          <w:szCs w:val="24"/>
        </w:rPr>
        <w:t>.</w:t>
      </w:r>
      <w:r w:rsidR="00FD547F">
        <w:rPr>
          <w:rFonts w:ascii="Arial" w:hAnsi="Arial" w:cs="Arial"/>
          <w:sz w:val="24"/>
          <w:szCs w:val="24"/>
        </w:rPr>
        <w:fldChar w:fldCharType="begin"/>
      </w:r>
      <w:r w:rsidR="00B00E6F">
        <w:rPr>
          <w:rFonts w:ascii="Arial" w:hAnsi="Arial" w:cs="Arial"/>
          <w:sz w:val="24"/>
          <w:szCs w:val="24"/>
        </w:rPr>
        <w:instrText xml:space="preserve"> ADDIN PAPERS2_CITATIONS &lt;citation&gt;&lt;uuid&gt;72D7E54A-28DF-4707-87A2-CBFC7C044616&lt;/uuid&gt;&lt;priority&gt;0&lt;/priority&gt;&lt;publications&gt;&lt;publication&gt;&lt;uuid&gt;7CE62F4B-A2D3-4AA0-A2DF-4E5508B4E90E&lt;/uuid&gt;&lt;volume&gt;52&lt;/volume&gt;&lt;doi&gt;10.1093/cid/cir073&lt;/doi&gt;&lt;version&gt;2011/01/25&lt;/version&gt;&lt;subtitle&gt;Clin Infect Dis&lt;/subtitle&gt;&lt;startpage&gt;e56&lt;/startpage&gt;&lt;publication_date&gt;99201102151200000000222000&lt;/publication_date&gt;&lt;url&gt;http://www.ncbi.nlm.nih.gov/entrez/query.fcgi?cmd=Retrieve&amp;amp;db=PubMed&amp;amp;dopt=Citation&amp;amp;list_uids=21258094&lt;/url&gt;&lt;citekey&gt;Freifeld:2011fl&lt;/citekey&gt;&lt;type&gt;700&lt;/type&gt;&lt;title&gt;Clinical practice guideline for the use of antimicrobial agents in neutropenic patients with cancer: 2010 update by the infectious diseases society of america.&lt;/title&gt;&lt;location&gt;200,9,41.2550957,-95.9766484&lt;/location&gt;&lt;institution&gt;Department of Medicine, University of Nebraska Medical Center, Omaha, Nebraska.&lt;/institution&gt;&lt;number&gt;4&lt;/number&gt;&lt;subtype&gt;717&lt;/subtype&gt;&lt;endpage&gt;93&lt;/endpage&gt;&lt;bundle&gt;&lt;publication&gt;&lt;publisher&gt;Oxford University Press&lt;/publisher&gt;&lt;title&gt;Clinical Infectious Diseases&lt;/title&gt;&lt;type&gt;-100&lt;/type&gt;&lt;subtype&gt;-100&lt;/subtype&gt;&lt;uuid&gt;973C6062-6F21-4A98-B7C1-22AFFD38D3C8&lt;/uuid&gt;&lt;/publication&gt;&lt;/bundle&gt;&lt;authors&gt;&lt;author&gt;&lt;firstName&gt;Alison&lt;/firstName&gt;&lt;middleNames&gt;G&lt;/middleNames&gt;&lt;lastName&gt;Freifeld&lt;/lastName&gt;&lt;/author&gt;&lt;author&gt;&lt;firstName&gt;Eric&lt;/firstName&gt;&lt;middleNames&gt;J&lt;/middleNames&gt;&lt;lastName&gt;Bow&lt;/lastName&gt;&lt;/author&gt;&lt;author&gt;&lt;firstName&gt;Kent&lt;/firstName&gt;&lt;middleNames&gt;A&lt;/middleNames&gt;&lt;lastName&gt;Sepkowitz&lt;/lastName&gt;&lt;/author&gt;&lt;author&gt;&lt;firstName&gt;Michael&lt;/firstName&gt;&lt;middleNames&gt;J&lt;/middleNames&gt;&lt;lastName&gt;Boeckh&lt;/lastName&gt;&lt;/author&gt;&lt;author&gt;&lt;firstName&gt;James&lt;/firstName&gt;&lt;middleNames&gt;I&lt;/middleNames&gt;&lt;lastName&gt;Ito&lt;/lastName&gt;&lt;/author&gt;&lt;author&gt;&lt;firstName&gt;Craig&lt;/firstName&gt;&lt;middleNames&gt;A&lt;/middleNames&gt;&lt;lastName&gt;Mullen&lt;/lastName&gt;&lt;/author&gt;&lt;author&gt;&lt;firstName&gt;Issam&lt;/firstName&gt;&lt;middleNames&gt;I&lt;/middleNames&gt;&lt;lastName&gt;Raad&lt;/lastName&gt;&lt;/author&gt;&lt;author&gt;&lt;firstName&gt;Kenneth&lt;/firstName&gt;&lt;middleNames&gt;V&lt;/middleNames&gt;&lt;lastName&gt;Rolston&lt;/lastName&gt;&lt;/author&gt;&lt;author&gt;&lt;firstName&gt;Jo-Anne&lt;/firstName&gt;&lt;middleNames&gt;H&lt;/middleNames&gt;&lt;lastName&gt;Young&lt;/lastName&gt;&lt;/author&gt;&lt;author&gt;&lt;firstName&gt;John&lt;/firstName&gt;&lt;middleNames&gt;R&lt;/middleNames&gt;&lt;lastName&gt;Wingard&lt;/lastName&gt;&lt;/author&gt;&lt;author&gt;&lt;lastName&gt;Infectious Diseases Society of America&lt;/lastName&gt;&lt;/author&gt;&lt;/authors&gt;&lt;/publication&gt;&lt;/publications&gt;&lt;cites&gt;&lt;/cites&gt;&lt;/citation&gt;</w:instrText>
      </w:r>
      <w:r w:rsidR="00FD547F">
        <w:rPr>
          <w:rFonts w:ascii="Arial" w:hAnsi="Arial" w:cs="Arial"/>
          <w:sz w:val="24"/>
          <w:szCs w:val="24"/>
        </w:rPr>
        <w:fldChar w:fldCharType="separate"/>
      </w:r>
      <w:r w:rsidR="00B00E6F">
        <w:rPr>
          <w:rFonts w:ascii="Arial" w:hAnsi="Arial" w:cs="Arial"/>
          <w:sz w:val="24"/>
          <w:szCs w:val="24"/>
          <w:lang w:eastAsia="en-GB"/>
        </w:rPr>
        <w:t>[32]</w:t>
      </w:r>
      <w:r w:rsidR="00FD547F">
        <w:rPr>
          <w:rFonts w:ascii="Arial" w:hAnsi="Arial" w:cs="Arial"/>
          <w:sz w:val="24"/>
          <w:szCs w:val="24"/>
        </w:rPr>
        <w:fldChar w:fldCharType="end"/>
      </w:r>
      <w:r w:rsidR="00FD547F">
        <w:rPr>
          <w:rFonts w:ascii="Arial" w:hAnsi="Arial" w:cs="Arial"/>
          <w:sz w:val="24"/>
          <w:szCs w:val="24"/>
        </w:rPr>
        <w:t xml:space="preserve"> </w:t>
      </w:r>
      <w:r w:rsidR="002A723F">
        <w:rPr>
          <w:rFonts w:ascii="Arial" w:hAnsi="Arial" w:cs="Arial"/>
          <w:sz w:val="24"/>
          <w:szCs w:val="24"/>
        </w:rPr>
        <w:t xml:space="preserve">This was based on published adult data linking an increased risk of invasive aspergillosis to neutropenia durations of at least 10 </w:t>
      </w:r>
      <w:r w:rsidR="00D73735">
        <w:rPr>
          <w:rFonts w:ascii="Arial" w:hAnsi="Arial" w:cs="Arial"/>
          <w:sz w:val="24"/>
          <w:szCs w:val="24"/>
        </w:rPr>
        <w:t>to</w:t>
      </w:r>
      <w:r w:rsidR="002A723F">
        <w:rPr>
          <w:rFonts w:ascii="Arial" w:hAnsi="Arial" w:cs="Arial"/>
          <w:sz w:val="24"/>
          <w:szCs w:val="24"/>
        </w:rPr>
        <w:t xml:space="preserve"> 15 days.</w:t>
      </w:r>
      <w:r w:rsidR="002A723F">
        <w:rPr>
          <w:rFonts w:ascii="Arial" w:hAnsi="Arial" w:cs="Arial"/>
          <w:sz w:val="24"/>
          <w:szCs w:val="24"/>
        </w:rPr>
        <w:fldChar w:fldCharType="begin"/>
      </w:r>
      <w:r w:rsidR="00B00E6F">
        <w:rPr>
          <w:rFonts w:ascii="Arial" w:hAnsi="Arial" w:cs="Arial"/>
          <w:sz w:val="24"/>
          <w:szCs w:val="24"/>
        </w:rPr>
        <w:instrText xml:space="preserve"> ADDIN PAPERS2_CITATIONS &lt;citation&gt;&lt;uuid&gt;FC8BB5F1-19DD-41A3-AF48-16A45B8294A0&lt;/uuid&gt;&lt;priority&gt;0&lt;/priority&gt;&lt;publications&gt;&lt;publication&gt;&lt;volume&gt;100&lt;/volume&gt;&lt;publication_date&gt;99198403001200000000220000&lt;/publication_date&gt;&lt;number&gt;3&lt;/number&gt;&lt;startpage&gt;345&lt;/startpage&gt;&lt;title&gt;Prolonged granulocytopenia: the major risk factor for invasive pulmonary aspergillosis in patients with acute leukemia.&lt;/title&gt;&lt;uuid&gt;27F374BC-46D9-4775-87F5-BA53D5C5C0F4&lt;/uuid&gt;&lt;subtype&gt;400&lt;/subtype&gt;&lt;endpage&gt;351&lt;/endpage&gt;&lt;type&gt;400&lt;/type&gt;&lt;url&gt;http://eutils.ncbi.nlm.nih.gov/entrez/eutils/elink.fcgi?dbfrom=pubmed&amp;amp;id=6696356&amp;amp;retmode=ref&amp;amp;cmd=prlinks&lt;/url&gt;&lt;bundle&gt;&lt;publication&gt;&lt;title&gt;Annals of internal medicine&lt;/title&gt;&lt;type&gt;-100&lt;/type&gt;&lt;subtype&gt;-100&lt;/subtype&gt;&lt;uuid&gt;C1F9B877-FBF6-4B9C-B24C-BCAC74E92C99&lt;/uuid&gt;&lt;/publication&gt;&lt;/bundle&gt;&lt;authors&gt;&lt;author&gt;&lt;firstName&gt;S&lt;/firstName&gt;&lt;middleNames&gt;L&lt;/middleNames&gt;&lt;lastName&gt;Gerson&lt;/lastName&gt;&lt;/author&gt;&lt;author&gt;&lt;firstName&gt;G&lt;/firstName&gt;&lt;middleNames&gt;H&lt;/middleNames&gt;&lt;lastName&gt;Talbot&lt;/lastName&gt;&lt;/author&gt;&lt;author&gt;&lt;firstName&gt;S&lt;/firstName&gt;&lt;lastName&gt;Hurwitz&lt;/lastName&gt;&lt;/author&gt;&lt;author&gt;&lt;firstName&gt;B&lt;/firstName&gt;&lt;middleNames&gt;L&lt;/middleNames&gt;&lt;lastName&gt;Strom&lt;/lastName&gt;&lt;/author&gt;&lt;author&gt;&lt;firstName&gt;E&lt;/firstName&gt;&lt;middleNames&gt;J&lt;/middleNames&gt;&lt;lastName&gt;Lusk&lt;/lastName&gt;&lt;/author&gt;&lt;author&gt;&lt;firstName&gt;P&lt;/firstName&gt;&lt;middleNames&gt;A&lt;/middleNames&gt;&lt;lastName&gt;Cassileth&lt;/lastName&gt;&lt;/author&gt;&lt;/authors&gt;&lt;/publication&gt;&lt;/publications&gt;&lt;cites&gt;&lt;/cites&gt;&lt;/citation&gt;</w:instrText>
      </w:r>
      <w:r w:rsidR="002A723F">
        <w:rPr>
          <w:rFonts w:ascii="Arial" w:hAnsi="Arial" w:cs="Arial"/>
          <w:sz w:val="24"/>
          <w:szCs w:val="24"/>
        </w:rPr>
        <w:fldChar w:fldCharType="separate"/>
      </w:r>
      <w:r w:rsidR="00B00E6F">
        <w:rPr>
          <w:rFonts w:ascii="Arial" w:hAnsi="Arial" w:cs="Arial"/>
          <w:sz w:val="24"/>
          <w:szCs w:val="24"/>
          <w:lang w:eastAsia="en-GB"/>
        </w:rPr>
        <w:t>[33]</w:t>
      </w:r>
      <w:r w:rsidR="002A723F">
        <w:rPr>
          <w:rFonts w:ascii="Arial" w:hAnsi="Arial" w:cs="Arial"/>
          <w:sz w:val="24"/>
          <w:szCs w:val="24"/>
        </w:rPr>
        <w:fldChar w:fldCharType="end"/>
      </w:r>
      <w:r w:rsidR="00FD547F">
        <w:rPr>
          <w:rFonts w:ascii="Arial" w:hAnsi="Arial" w:cs="Arial"/>
          <w:sz w:val="24"/>
          <w:szCs w:val="24"/>
        </w:rPr>
        <w:t xml:space="preserve"> </w:t>
      </w:r>
      <w:r w:rsidR="007479D8">
        <w:rPr>
          <w:rFonts w:ascii="Arial" w:hAnsi="Arial" w:cs="Arial"/>
          <w:sz w:val="24"/>
          <w:szCs w:val="24"/>
        </w:rPr>
        <w:t xml:space="preserve">It is important to note that lymphopenia was not assessed as a risk factor for IFD in the identified </w:t>
      </w:r>
      <w:r w:rsidR="002A723F">
        <w:rPr>
          <w:rFonts w:ascii="Arial" w:hAnsi="Arial" w:cs="Arial"/>
          <w:sz w:val="24"/>
          <w:szCs w:val="24"/>
        </w:rPr>
        <w:t xml:space="preserve">pediatric </w:t>
      </w:r>
      <w:r w:rsidR="007479D8">
        <w:rPr>
          <w:rFonts w:ascii="Arial" w:hAnsi="Arial" w:cs="Arial"/>
          <w:sz w:val="24"/>
          <w:szCs w:val="24"/>
        </w:rPr>
        <w:t>studies for this systematic review.  Lymphopenia has been identified as a risk factor for IFD in adult HSCT recipients.</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85C8DE55-A9C0-40C7-8C18-A3A2DC688539&lt;/uuid&gt;&lt;priority&gt;0&lt;/priority&gt;&lt;publications&gt;&lt;publication&gt;&lt;uuid&gt;97ACC488-0C7B-4F54-AECA-CDC9D79209D0&lt;/uuid&gt;&lt;volume&gt;47&lt;/volume&gt;&lt;doi&gt;10.1086/591969&lt;/doi&gt;&lt;startpage&gt;1041&lt;/startpage&gt;&lt;publication_date&gt;99200810151200000000222000&lt;/publication_date&gt;&lt;url&gt;http://eutils.ncbi.nlm.nih.gov/entrez/eutils/elink.fcgi?dbfrom=pubmed&amp;amp;id=18781877&amp;amp;retmode=ref&amp;amp;cmd=prlinks&lt;/url&gt;&lt;type&gt;400&lt;/type&gt;&lt;title&gt;Epidemiology of invasive mold infections in allogeneic stem cell transplant recipients: biological risk factors for infection according to time after transplantation.&lt;/title&gt;&lt;institution&gt;Fred Hutchinson Cancer Research Center, USA.&lt;/institution&gt;&lt;number&gt;8&lt;/number&gt;&lt;subtype&gt;400&lt;/subtype&gt;&lt;endpage&gt;1050&lt;/endpage&gt;&lt;bundle&gt;&lt;publication&gt;&lt;publisher&gt;Oxford University Press&lt;/publisher&gt;&lt;title&gt;Clinical Infectious Diseases&lt;/title&gt;&lt;type&gt;-100&lt;/type&gt;&lt;subtype&gt;-100&lt;/subtype&gt;&lt;uuid&gt;973C6062-6F21-4A98-B7C1-22AFFD38D3C8&lt;/uuid&gt;&lt;/publication&gt;&lt;/bundle&gt;&lt;authors&gt;&lt;author&gt;&lt;firstName&gt;Carol&lt;/firstName&gt;&lt;lastName&gt;Garcia-Vidal&lt;/lastName&gt;&lt;/author&gt;&lt;author&gt;&lt;firstName&gt;Arlo&lt;/firstName&gt;&lt;lastName&gt;Upton&lt;/lastName&gt;&lt;/author&gt;&lt;author&gt;&lt;firstName&gt;Katharine&lt;/firstName&gt;&lt;middleNames&gt;A&lt;/middleNames&gt;&lt;lastName&gt;Kirby&lt;/lastName&gt;&lt;/author&gt;&lt;author&gt;&lt;firstName&gt;Kieren&lt;/firstName&gt;&lt;middleNames&gt;A&lt;/middleNames&gt;&lt;lastName&gt;Marr&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[34]</w:t>
      </w:r>
      <w:r w:rsidR="004F2350">
        <w:rPr>
          <w:rFonts w:ascii="Arial" w:hAnsi="Arial" w:cs="Arial"/>
          <w:sz w:val="24"/>
          <w:szCs w:val="24"/>
        </w:rPr>
        <w:fldChar w:fldCharType="end"/>
      </w:r>
      <w:r w:rsidR="00644CC3" w:rsidRPr="00644CC3">
        <w:rPr>
          <w:rFonts w:ascii="Arial" w:hAnsi="Arial" w:cs="Arial"/>
          <w:sz w:val="24"/>
          <w:szCs w:val="24"/>
          <w:vertAlign w:val="superscript"/>
          <w:lang w:eastAsia="en-GB"/>
        </w:rPr>
        <w:t xml:space="preserve"> </w:t>
      </w:r>
      <w:r w:rsidR="007479D8">
        <w:rPr>
          <w:rFonts w:ascii="Arial" w:hAnsi="Arial" w:cs="Arial"/>
          <w:sz w:val="24"/>
          <w:szCs w:val="24"/>
        </w:rPr>
        <w:t xml:space="preserve"> Future investigation regarding the impact of lymphopenia on the risk of IFD in children is needed. </w:t>
      </w:r>
      <w:r w:rsidR="00413A52">
        <w:rPr>
          <w:rFonts w:ascii="Arial" w:hAnsi="Arial" w:cs="Arial"/>
          <w:sz w:val="24"/>
          <w:szCs w:val="24"/>
        </w:rPr>
        <w:t xml:space="preserve"> </w:t>
      </w:r>
    </w:p>
    <w:p w14:paraId="53E1EE5C" w14:textId="51827CD6" w:rsidR="00FF1132" w:rsidRDefault="008E0B81" w:rsidP="00451AC4">
      <w:pPr>
        <w:spacing w:after="0" w:line="480" w:lineRule="auto"/>
        <w:rPr>
          <w:rFonts w:ascii="Arial" w:hAnsi="Arial" w:cs="Arial"/>
          <w:sz w:val="24"/>
          <w:szCs w:val="24"/>
        </w:rPr>
      </w:pPr>
      <w:r>
        <w:rPr>
          <w:rFonts w:ascii="Arial" w:hAnsi="Arial" w:cs="Arial"/>
          <w:sz w:val="24"/>
          <w:szCs w:val="24"/>
        </w:rPr>
        <w:tab/>
      </w:r>
      <w:r w:rsidR="00A71529">
        <w:rPr>
          <w:rFonts w:ascii="Arial" w:hAnsi="Arial" w:cs="Arial"/>
          <w:sz w:val="24"/>
          <w:szCs w:val="24"/>
        </w:rPr>
        <w:t>Depth of neutropenia is also a</w:t>
      </w:r>
      <w:r w:rsidR="00FF1132">
        <w:rPr>
          <w:rFonts w:ascii="Arial" w:hAnsi="Arial" w:cs="Arial"/>
          <w:sz w:val="24"/>
          <w:szCs w:val="24"/>
        </w:rPr>
        <w:t>n important</w:t>
      </w:r>
      <w:r w:rsidR="00A71529">
        <w:rPr>
          <w:rFonts w:ascii="Arial" w:hAnsi="Arial" w:cs="Arial"/>
          <w:sz w:val="24"/>
          <w:szCs w:val="24"/>
        </w:rPr>
        <w:t xml:space="preserve"> component of the </w:t>
      </w:r>
      <w:r w:rsidR="00FF1132">
        <w:rPr>
          <w:rFonts w:ascii="Arial" w:hAnsi="Arial" w:cs="Arial"/>
          <w:sz w:val="24"/>
          <w:szCs w:val="24"/>
        </w:rPr>
        <w:t xml:space="preserve">neutropenia </w:t>
      </w:r>
      <w:r w:rsidR="00A71529">
        <w:rPr>
          <w:rFonts w:ascii="Arial" w:hAnsi="Arial" w:cs="Arial"/>
          <w:sz w:val="24"/>
          <w:szCs w:val="24"/>
        </w:rPr>
        <w:t xml:space="preserve">risk profile for IFD. An ANC </w:t>
      </w:r>
      <w:r w:rsidR="00FF1132">
        <w:rPr>
          <w:rFonts w:ascii="Arial" w:hAnsi="Arial" w:cs="Arial"/>
          <w:sz w:val="24"/>
          <w:szCs w:val="24"/>
        </w:rPr>
        <w:t>&lt;</w:t>
      </w:r>
      <w:r w:rsidR="00A71529">
        <w:rPr>
          <w:rFonts w:ascii="Arial" w:hAnsi="Arial" w:cs="Arial"/>
          <w:sz w:val="24"/>
          <w:szCs w:val="24"/>
        </w:rPr>
        <w:t xml:space="preserve"> </w:t>
      </w:r>
      <w:r w:rsidR="00FF1132">
        <w:rPr>
          <w:rFonts w:ascii="Arial" w:hAnsi="Arial" w:cs="Arial"/>
          <w:sz w:val="24"/>
          <w:szCs w:val="24"/>
        </w:rPr>
        <w:t xml:space="preserve">100 </w:t>
      </w:r>
      <w:proofErr w:type="spellStart"/>
      <w:r w:rsidR="00FF1132" w:rsidRPr="00972CCE">
        <w:rPr>
          <w:rFonts w:ascii="Arial" w:hAnsi="Arial"/>
          <w:color w:val="000000"/>
          <w:sz w:val="24"/>
          <w:szCs w:val="24"/>
        </w:rPr>
        <w:t>μL</w:t>
      </w:r>
      <w:proofErr w:type="spellEnd"/>
      <w:r w:rsidR="00A71529">
        <w:rPr>
          <w:rFonts w:ascii="Arial" w:hAnsi="Arial" w:cs="Arial"/>
          <w:sz w:val="24"/>
          <w:szCs w:val="24"/>
        </w:rPr>
        <w:t xml:space="preserve"> </w:t>
      </w:r>
      <w:r w:rsidR="00FF1132">
        <w:rPr>
          <w:rFonts w:ascii="Arial" w:hAnsi="Arial" w:cs="Arial"/>
          <w:sz w:val="24"/>
          <w:szCs w:val="24"/>
        </w:rPr>
        <w:t>prior to IFD onset</w:t>
      </w:r>
      <w:r w:rsidR="00C25505">
        <w:rPr>
          <w:rFonts w:ascii="Arial" w:hAnsi="Arial" w:cs="Arial"/>
          <w:sz w:val="24"/>
          <w:szCs w:val="24"/>
        </w:rPr>
        <w:t>,</w:t>
      </w:r>
      <w:r w:rsidR="00FF1132">
        <w:rPr>
          <w:rFonts w:ascii="Arial" w:hAnsi="Arial" w:cs="Arial"/>
          <w:sz w:val="24"/>
          <w:szCs w:val="24"/>
        </w:rPr>
        <w:t xml:space="preserve"> and </w:t>
      </w:r>
      <w:r w:rsidR="00C25505">
        <w:rPr>
          <w:rFonts w:ascii="Arial" w:hAnsi="Arial" w:cs="Arial"/>
          <w:sz w:val="24"/>
          <w:szCs w:val="24"/>
        </w:rPr>
        <w:t xml:space="preserve">specifically </w:t>
      </w:r>
      <w:r w:rsidR="00FF1132">
        <w:rPr>
          <w:rFonts w:ascii="Arial" w:hAnsi="Arial" w:cs="Arial"/>
          <w:sz w:val="24"/>
          <w:szCs w:val="24"/>
        </w:rPr>
        <w:t>an AMC &lt; 100</w:t>
      </w:r>
      <w:r w:rsidR="00FF1132" w:rsidRPr="00FF1132">
        <w:rPr>
          <w:rFonts w:ascii="Arial" w:hAnsi="Arial" w:cs="Arial"/>
          <w:sz w:val="24"/>
          <w:szCs w:val="24"/>
        </w:rPr>
        <w:t xml:space="preserve"> </w:t>
      </w:r>
      <w:proofErr w:type="spellStart"/>
      <w:r w:rsidR="00FF1132" w:rsidRPr="00972CCE">
        <w:rPr>
          <w:rFonts w:ascii="Arial" w:hAnsi="Arial"/>
          <w:color w:val="000000"/>
          <w:sz w:val="24"/>
          <w:szCs w:val="24"/>
        </w:rPr>
        <w:t>μL</w:t>
      </w:r>
      <w:proofErr w:type="spellEnd"/>
      <w:r w:rsidR="00FF1132">
        <w:rPr>
          <w:rFonts w:ascii="Arial" w:hAnsi="Arial" w:cs="Arial"/>
          <w:sz w:val="24"/>
          <w:szCs w:val="24"/>
        </w:rPr>
        <w:t xml:space="preserve"> during </w:t>
      </w:r>
      <w:r w:rsidR="00502B15">
        <w:rPr>
          <w:rFonts w:ascii="Arial" w:hAnsi="Arial" w:cs="Arial"/>
          <w:sz w:val="24"/>
          <w:szCs w:val="24"/>
        </w:rPr>
        <w:t xml:space="preserve">an episode of </w:t>
      </w:r>
      <w:r w:rsidR="00FF1132">
        <w:rPr>
          <w:rFonts w:ascii="Arial" w:hAnsi="Arial" w:cs="Arial"/>
          <w:sz w:val="24"/>
          <w:szCs w:val="24"/>
        </w:rPr>
        <w:t>fever and neutropenia</w:t>
      </w:r>
      <w:r w:rsidR="00C25505">
        <w:rPr>
          <w:rFonts w:ascii="Arial" w:hAnsi="Arial" w:cs="Arial"/>
          <w:sz w:val="24"/>
          <w:szCs w:val="24"/>
        </w:rPr>
        <w:t>,</w:t>
      </w:r>
      <w:r w:rsidR="00FF1132">
        <w:rPr>
          <w:rFonts w:ascii="Arial" w:hAnsi="Arial" w:cs="Arial"/>
          <w:sz w:val="24"/>
          <w:szCs w:val="24"/>
        </w:rPr>
        <w:t xml:space="preserve"> were each associated with an increased risk of IFD.  </w:t>
      </w:r>
      <w:r w:rsidR="00502B15">
        <w:rPr>
          <w:rFonts w:ascii="Arial" w:hAnsi="Arial" w:cs="Arial"/>
          <w:sz w:val="24"/>
          <w:szCs w:val="24"/>
        </w:rPr>
        <w:t>As both depth and duration of neutropenia were separately identified as a risk factor for IFD</w:t>
      </w:r>
      <w:r w:rsidR="00646D53">
        <w:rPr>
          <w:rFonts w:ascii="Arial" w:hAnsi="Arial" w:cs="Arial"/>
          <w:sz w:val="24"/>
          <w:szCs w:val="24"/>
        </w:rPr>
        <w:t>,</w:t>
      </w:r>
      <w:r w:rsidR="00502B15">
        <w:rPr>
          <w:rFonts w:ascii="Arial" w:hAnsi="Arial" w:cs="Arial"/>
          <w:sz w:val="24"/>
          <w:szCs w:val="24"/>
        </w:rPr>
        <w:t xml:space="preserve"> it is intriguing to consider a single measure that would consider </w:t>
      </w:r>
      <w:r w:rsidR="000B250E">
        <w:rPr>
          <w:rFonts w:ascii="Arial" w:hAnsi="Arial" w:cs="Arial"/>
          <w:sz w:val="24"/>
          <w:szCs w:val="24"/>
        </w:rPr>
        <w:t>these elements simu</w:t>
      </w:r>
      <w:r w:rsidR="00646D53">
        <w:rPr>
          <w:rFonts w:ascii="Arial" w:hAnsi="Arial" w:cs="Arial"/>
          <w:sz w:val="24"/>
          <w:szCs w:val="24"/>
        </w:rPr>
        <w:t>l</w:t>
      </w:r>
      <w:r w:rsidR="000B250E">
        <w:rPr>
          <w:rFonts w:ascii="Arial" w:hAnsi="Arial" w:cs="Arial"/>
          <w:sz w:val="24"/>
          <w:szCs w:val="24"/>
        </w:rPr>
        <w:t>taneously</w:t>
      </w:r>
      <w:r w:rsidR="00502B15">
        <w:rPr>
          <w:rFonts w:ascii="Arial" w:hAnsi="Arial" w:cs="Arial"/>
          <w:sz w:val="24"/>
          <w:szCs w:val="24"/>
        </w:rPr>
        <w:t xml:space="preserve">. </w:t>
      </w:r>
      <w:r w:rsidR="008A19AA">
        <w:rPr>
          <w:rFonts w:ascii="Arial" w:hAnsi="Arial" w:cs="Arial"/>
          <w:sz w:val="24"/>
          <w:szCs w:val="24"/>
        </w:rPr>
        <w:t>The D-index</w:t>
      </w:r>
      <w:r w:rsidR="00502B15">
        <w:rPr>
          <w:rFonts w:ascii="Arial" w:hAnsi="Arial" w:cs="Arial"/>
          <w:sz w:val="24"/>
          <w:szCs w:val="24"/>
        </w:rPr>
        <w:t xml:space="preserve"> is a measure that </w:t>
      </w:r>
      <w:r w:rsidR="00A71529">
        <w:rPr>
          <w:rFonts w:ascii="Arial" w:hAnsi="Arial" w:cs="Arial"/>
          <w:sz w:val="24"/>
          <w:szCs w:val="24"/>
        </w:rPr>
        <w:t>combine</w:t>
      </w:r>
      <w:r w:rsidR="00502B15">
        <w:rPr>
          <w:rFonts w:ascii="Arial" w:hAnsi="Arial" w:cs="Arial"/>
          <w:sz w:val="24"/>
          <w:szCs w:val="24"/>
        </w:rPr>
        <w:t>s</w:t>
      </w:r>
      <w:r w:rsidR="00A71529">
        <w:rPr>
          <w:rFonts w:ascii="Arial" w:hAnsi="Arial" w:cs="Arial"/>
          <w:sz w:val="24"/>
          <w:szCs w:val="24"/>
        </w:rPr>
        <w:t xml:space="preserve"> both depth and duration of neutropenia in </w:t>
      </w:r>
      <w:r w:rsidR="008A19AA">
        <w:rPr>
          <w:rFonts w:ascii="Arial" w:hAnsi="Arial" w:cs="Arial"/>
          <w:sz w:val="24"/>
          <w:szCs w:val="24"/>
        </w:rPr>
        <w:t xml:space="preserve">a </w:t>
      </w:r>
      <w:r w:rsidR="00A71529">
        <w:rPr>
          <w:rFonts w:ascii="Arial" w:hAnsi="Arial" w:cs="Arial"/>
          <w:sz w:val="24"/>
          <w:szCs w:val="24"/>
        </w:rPr>
        <w:t xml:space="preserve">single </w:t>
      </w:r>
      <w:r w:rsidR="00502B15">
        <w:rPr>
          <w:rFonts w:ascii="Arial" w:hAnsi="Arial" w:cs="Arial"/>
          <w:sz w:val="24"/>
          <w:szCs w:val="24"/>
        </w:rPr>
        <w:t xml:space="preserve">assessment and has been linked to an increased </w:t>
      </w:r>
      <w:r w:rsidR="008A19AA">
        <w:rPr>
          <w:rFonts w:ascii="Arial" w:hAnsi="Arial" w:cs="Arial"/>
          <w:sz w:val="24"/>
          <w:szCs w:val="24"/>
        </w:rPr>
        <w:t>risk for IFD</w:t>
      </w:r>
      <w:r w:rsidR="00A71529">
        <w:rPr>
          <w:rFonts w:ascii="Arial" w:hAnsi="Arial" w:cs="Arial"/>
          <w:sz w:val="24"/>
          <w:szCs w:val="24"/>
        </w:rPr>
        <w:t>.</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876E1EF4-85CC-4E63-A6D6-B143334D3204&lt;/uuid&gt;&lt;priority&gt;0&lt;/priority&gt;&lt;publications&gt;&lt;publication&gt;&lt;uuid&gt;9662D817-060F-4938-9643-B50D5F067570&lt;/uuid&gt;&lt;volume&gt;16&lt;/volume&gt;&lt;accepted_date&gt;99201007261200000000222000&lt;/accepted_date&gt;&lt;doi&gt;10.1016/j.bbmt.2010.07.021&lt;/doi&gt;&lt;startpage&gt;1608&lt;/startpage&gt;&lt;publication_date&gt;99201011001200000000220000&lt;/publication_date&gt;&lt;url&gt;http://linkinghub.elsevier.com/retrieve/pii/S1083879110003228&lt;/url&gt;&lt;citekey&gt;Portugal:2010bb&lt;/citekey&gt;&lt;type&gt;400&lt;/type&gt;&lt;title&gt;D-index and Prediction of Infection.&lt;/title&gt;&lt;submission_date&gt;99201007201200000000222000&lt;/submission_date&gt;&lt;number&gt;11&lt;/number&gt;&lt;subtype&gt;400&lt;/subtype&gt;&lt;bundle&gt;&lt;publication&gt;&lt;title&gt;Biology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Rodrigo&lt;/firstName&gt;&lt;middleNames&gt;Doyle&lt;/middleNames&gt;&lt;lastName&gt;Portugal&lt;/lastName&gt;&lt;/author&gt;&lt;author&gt;&lt;firstName&gt;Marcia&lt;/firstName&gt;&lt;lastName&gt;Garnica&lt;/lastName&gt;&lt;/author&gt;&lt;author&gt;&lt;firstName&gt;Marcio&lt;/firstName&gt;&lt;lastName&gt;Nucci&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[35]</w:t>
      </w:r>
      <w:r w:rsidR="004F2350">
        <w:rPr>
          <w:rFonts w:ascii="Arial" w:hAnsi="Arial" w:cs="Arial"/>
          <w:sz w:val="24"/>
          <w:szCs w:val="24"/>
        </w:rPr>
        <w:fldChar w:fldCharType="end"/>
      </w:r>
      <w:r w:rsidR="008A19AA">
        <w:rPr>
          <w:rFonts w:ascii="Arial" w:hAnsi="Arial" w:cs="Arial"/>
          <w:sz w:val="24"/>
          <w:szCs w:val="24"/>
        </w:rPr>
        <w:t xml:space="preserve">  However, this measure has </w:t>
      </w:r>
      <w:r w:rsidR="00D82D10">
        <w:rPr>
          <w:rFonts w:ascii="Arial" w:hAnsi="Arial" w:cs="Arial"/>
          <w:sz w:val="24"/>
          <w:szCs w:val="24"/>
        </w:rPr>
        <w:t xml:space="preserve">only been derived in a small </w:t>
      </w:r>
      <w:r w:rsidR="00FF1132">
        <w:rPr>
          <w:rFonts w:ascii="Arial" w:hAnsi="Arial" w:cs="Arial"/>
          <w:sz w:val="24"/>
          <w:szCs w:val="24"/>
        </w:rPr>
        <w:t xml:space="preserve">case-control study and </w:t>
      </w:r>
      <w:r w:rsidR="00645335">
        <w:rPr>
          <w:rFonts w:ascii="Arial" w:hAnsi="Arial" w:cs="Arial"/>
          <w:sz w:val="24"/>
          <w:szCs w:val="24"/>
        </w:rPr>
        <w:t>was not investigated in any of the studies comprising this systematic analysis</w:t>
      </w:r>
      <w:r w:rsidR="00D82D10">
        <w:rPr>
          <w:rFonts w:ascii="Arial" w:hAnsi="Arial" w:cs="Arial"/>
          <w:sz w:val="24"/>
          <w:szCs w:val="24"/>
        </w:rPr>
        <w:t xml:space="preserve">.  </w:t>
      </w:r>
      <w:r w:rsidR="00502B15">
        <w:rPr>
          <w:rFonts w:ascii="Arial" w:hAnsi="Arial" w:cs="Arial"/>
          <w:sz w:val="24"/>
          <w:szCs w:val="24"/>
        </w:rPr>
        <w:t>Future investigation of the D-index as a mechanism to stratify patients by risk of IFD should be considered.</w:t>
      </w:r>
      <w:r w:rsidR="008A19AA">
        <w:rPr>
          <w:rFonts w:ascii="Arial" w:hAnsi="Arial" w:cs="Arial"/>
          <w:sz w:val="24"/>
          <w:szCs w:val="24"/>
        </w:rPr>
        <w:t xml:space="preserve"> </w:t>
      </w:r>
      <w:r w:rsidR="00A71529">
        <w:rPr>
          <w:rFonts w:ascii="Arial" w:hAnsi="Arial" w:cs="Arial"/>
          <w:sz w:val="24"/>
          <w:szCs w:val="24"/>
        </w:rPr>
        <w:t xml:space="preserve">  </w:t>
      </w:r>
      <w:r w:rsidR="00BF7C0D">
        <w:rPr>
          <w:rFonts w:ascii="Arial" w:hAnsi="Arial" w:cs="Arial"/>
          <w:sz w:val="24"/>
          <w:szCs w:val="24"/>
        </w:rPr>
        <w:t xml:space="preserve"> </w:t>
      </w:r>
    </w:p>
    <w:p w14:paraId="2E2F22A7" w14:textId="4A12AD1B" w:rsidR="00DC6B5B" w:rsidRDefault="00645335" w:rsidP="00451AC4">
      <w:pPr>
        <w:spacing w:after="0" w:line="480" w:lineRule="auto"/>
        <w:rPr>
          <w:rFonts w:ascii="Arial" w:hAnsi="Arial" w:cs="Arial"/>
          <w:sz w:val="24"/>
          <w:szCs w:val="24"/>
        </w:rPr>
      </w:pPr>
      <w:r>
        <w:rPr>
          <w:rFonts w:ascii="Arial" w:hAnsi="Arial" w:cs="Arial"/>
          <w:sz w:val="24"/>
          <w:szCs w:val="24"/>
        </w:rPr>
        <w:tab/>
        <w:t xml:space="preserve">High dose steroid exposure was frequently identified as an independent risk factor for IFD both in HSCT and cancer patients.  </w:t>
      </w:r>
      <w:r w:rsidR="00C93643">
        <w:rPr>
          <w:rFonts w:ascii="Arial" w:hAnsi="Arial" w:cs="Arial"/>
          <w:sz w:val="24"/>
          <w:szCs w:val="24"/>
        </w:rPr>
        <w:t xml:space="preserve">However, it is notable that each study defined </w:t>
      </w:r>
      <w:r w:rsidR="00502B15">
        <w:rPr>
          <w:rFonts w:ascii="Arial" w:hAnsi="Arial" w:cs="Arial"/>
          <w:sz w:val="24"/>
          <w:szCs w:val="24"/>
        </w:rPr>
        <w:t>their threshold for</w:t>
      </w:r>
      <w:r w:rsidR="00C93643">
        <w:rPr>
          <w:rFonts w:ascii="Arial" w:hAnsi="Arial" w:cs="Arial"/>
          <w:sz w:val="24"/>
          <w:szCs w:val="24"/>
        </w:rPr>
        <w:t xml:space="preserve"> high dose steroid</w:t>
      </w:r>
      <w:r w:rsidR="00502B15">
        <w:rPr>
          <w:rFonts w:ascii="Arial" w:hAnsi="Arial" w:cs="Arial"/>
          <w:sz w:val="24"/>
          <w:szCs w:val="24"/>
        </w:rPr>
        <w:t xml:space="preserve"> exposure </w:t>
      </w:r>
      <w:r w:rsidR="00C93643">
        <w:rPr>
          <w:rFonts w:ascii="Arial" w:hAnsi="Arial" w:cs="Arial"/>
          <w:sz w:val="24"/>
          <w:szCs w:val="24"/>
        </w:rPr>
        <w:t xml:space="preserve">in varying </w:t>
      </w:r>
      <w:r w:rsidR="00754B21">
        <w:rPr>
          <w:rFonts w:ascii="Arial" w:hAnsi="Arial" w:cs="Arial"/>
          <w:sz w:val="24"/>
          <w:szCs w:val="24"/>
        </w:rPr>
        <w:t>ways</w:t>
      </w:r>
      <w:r w:rsidR="00041933">
        <w:rPr>
          <w:rFonts w:ascii="Arial" w:hAnsi="Arial" w:cs="Arial"/>
          <w:sz w:val="24"/>
          <w:szCs w:val="24"/>
        </w:rPr>
        <w:t>,</w:t>
      </w:r>
      <w:r w:rsidR="00C93643">
        <w:rPr>
          <w:rFonts w:ascii="Arial" w:hAnsi="Arial" w:cs="Arial"/>
          <w:sz w:val="24"/>
          <w:szCs w:val="24"/>
        </w:rPr>
        <w:t xml:space="preserve"> including 1 mg/kg/day of prednisolone for more than 1 week,</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509E8D71-3353-4918-B15F-2569E4195BF1&lt;/uuid&gt;&lt;priority&gt;0&lt;/priority&gt;&lt;publications&gt;&lt;publication&gt;&lt;uuid&gt;498511B3-C7F7-4117-B82B-6EBD9B0F1BC5&lt;/uuid&gt;&lt;volume&gt;49&lt;/volume&gt;&lt;accepted_date&gt;99201307241200000000222000&lt;/accepted_date&gt;&lt;doi&gt;10.1038/bmt.2013.136&lt;/doi&gt;&lt;startpage&gt;95&lt;/startpage&gt;&lt;revision_date&gt;99201307231200000000222000&lt;/revision_date&gt;&lt;publication_date&gt;99201401001200000000220000&lt;/publication_date&gt;&lt;url&gt;http://eutils.ncbi.nlm.nih.gov/entrez/eutils/elink.fcgi?dbfrom=pubmed&amp;amp;id=24121212&amp;amp;retmode=ref&amp;amp;cmd=prlinks&lt;/url&gt;&lt;type&gt;400&lt;/type&gt;&lt;title&gt;Predictors of invasive fungal infection in pediatric allogeneic hematopoietic SCT recipients.&lt;/title&gt;&lt;submission_date&gt;99201304261200000000222000&lt;/submission_date&gt;&lt;number&gt;1&lt;/number&gt;&lt;institution&gt;Department of Pediatric Blood and Marrow Transplantation, University Medical Centre Utrecht (UMCU), Utrecht, The Netherlands.&lt;/institution&gt;&lt;subtype&gt;400&lt;/subtype&gt;&lt;endpage&gt;101&lt;/endpage&gt;&lt;bundle&gt;&lt;publication&gt;&lt;publisher&gt;Nature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J&lt;/firstName&gt;&lt;middleNames&gt;A&lt;/middleNames&gt;&lt;lastName&gt;Hol&lt;/lastName&gt;&lt;/author&gt;&lt;author&gt;&lt;firstName&gt;T&lt;/firstName&gt;&lt;middleNames&gt;F W&lt;/middleNames&gt;&lt;lastName&gt;Wolfs&lt;/lastName&gt;&lt;/author&gt;&lt;author&gt;&lt;firstName&gt;M&lt;/firstName&gt;&lt;middleNames&gt;B&lt;/middleNames&gt;&lt;lastName&gt;Bierings&lt;/lastName&gt;&lt;/author&gt;&lt;author&gt;&lt;firstName&gt;C&lt;/firstName&gt;&lt;middleNames&gt;A&lt;/middleNames&gt;&lt;lastName&gt;Lindemans&lt;/lastName&gt;&lt;/author&gt;&lt;author&gt;&lt;firstName&gt;A&lt;/firstName&gt;&lt;middleNames&gt;B J&lt;/middleNames&gt;&lt;lastName&gt;Versluys&lt;/lastName&gt;&lt;/author&gt;&lt;author&gt;&lt;firstName&gt;A&lt;/firstName&gt;&lt;lastName&gt;Wildt de&lt;/lastName&gt;&lt;/author&gt;&lt;author&gt;&lt;firstName&gt;C&lt;/firstName&gt;&lt;middleNames&gt;E&lt;/middleNames&gt;&lt;lastName&gt;Gerhardt&lt;/lastName&gt;&lt;/author&gt;&lt;author&gt;&lt;firstName&gt;J&lt;/firstName&gt;&lt;middleNames&gt;J&lt;/middleNames&gt;&lt;lastName&gt;Boelens&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[11]</w:t>
      </w:r>
      <w:r w:rsidR="004F2350">
        <w:rPr>
          <w:rFonts w:ascii="Arial" w:hAnsi="Arial" w:cs="Arial"/>
          <w:sz w:val="24"/>
          <w:szCs w:val="24"/>
        </w:rPr>
        <w:fldChar w:fldCharType="end"/>
      </w:r>
      <w:r w:rsidR="00C93643">
        <w:rPr>
          <w:rFonts w:ascii="Arial" w:hAnsi="Arial" w:cs="Arial"/>
          <w:sz w:val="24"/>
          <w:szCs w:val="24"/>
        </w:rPr>
        <w:t xml:space="preserve"> 2 mg/kg/day of prednisolone for 10 or more days,</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4E78E9C1-1ABC-4D4A-9465-1337797D7A9D&lt;/uuid&gt;&lt;priority&gt;0&lt;/priority&gt;&lt;publications&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[15]</w:t>
      </w:r>
      <w:r w:rsidR="004F2350">
        <w:rPr>
          <w:rFonts w:ascii="Arial" w:hAnsi="Arial" w:cs="Arial"/>
          <w:sz w:val="24"/>
          <w:szCs w:val="24"/>
        </w:rPr>
        <w:fldChar w:fldCharType="end"/>
      </w:r>
      <w:r w:rsidR="00C93643">
        <w:rPr>
          <w:rFonts w:ascii="Arial" w:hAnsi="Arial" w:cs="Arial"/>
          <w:sz w:val="24"/>
          <w:szCs w:val="24"/>
        </w:rPr>
        <w:t xml:space="preserve"> 0.25 to 1 gram/day of methylprednisolone for 5 days followed by 2mg/kg/day of prednisolone,</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94C8E8A2-3EB4-4769-9579-C9CC54A941F7&lt;/uuid&gt;&lt;priority&gt;0&lt;/priority&gt;&lt;publications&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[17]</w:t>
      </w:r>
      <w:r w:rsidR="004F2350">
        <w:rPr>
          <w:rFonts w:ascii="Arial" w:hAnsi="Arial" w:cs="Arial"/>
          <w:sz w:val="24"/>
          <w:szCs w:val="24"/>
        </w:rPr>
        <w:fldChar w:fldCharType="end"/>
      </w:r>
      <w:r w:rsidR="00C93643">
        <w:rPr>
          <w:rFonts w:ascii="Arial" w:hAnsi="Arial" w:cs="Arial"/>
          <w:sz w:val="24"/>
          <w:szCs w:val="24"/>
        </w:rPr>
        <w:t xml:space="preserve"> or 10mg/m</w:t>
      </w:r>
      <w:r w:rsidR="00C93643" w:rsidRPr="005163DD">
        <w:rPr>
          <w:rFonts w:ascii="Arial" w:hAnsi="Arial" w:cs="Arial"/>
          <w:sz w:val="24"/>
          <w:szCs w:val="24"/>
          <w:vertAlign w:val="superscript"/>
        </w:rPr>
        <w:t>2</w:t>
      </w:r>
      <w:r w:rsidR="00C93643">
        <w:rPr>
          <w:rFonts w:ascii="Arial" w:hAnsi="Arial" w:cs="Arial"/>
          <w:sz w:val="24"/>
          <w:szCs w:val="24"/>
          <w:vertAlign w:val="superscript"/>
        </w:rPr>
        <w:t xml:space="preserve"> </w:t>
      </w:r>
      <w:r w:rsidR="00C93643">
        <w:rPr>
          <w:rFonts w:ascii="Arial" w:hAnsi="Arial" w:cs="Arial"/>
          <w:sz w:val="24"/>
          <w:szCs w:val="24"/>
        </w:rPr>
        <w:t xml:space="preserve"> of dexamethasone.</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B02FB3FC-7F42-45A5-958F-9E6EAE3E6612&lt;/uuid&gt;&lt;priority&gt;0&lt;/priority&gt;&lt;publications&gt;&lt;publication&gt;&lt;uuid&gt;1289B93C-61AF-41D5-B894-87157BDC4C85&lt;/uuid&gt;&lt;volume&gt;56&lt;/volume&gt;&lt;accepted_date&gt;99201301301200000000222000&lt;/accepted_date&gt;&lt;doi&gt;10.1111/myc.12063&lt;/doi&gt;&lt;startpage&gt;482&lt;/startpage&gt;&lt;revision_date&gt;99201301231200000000222000&lt;/revision_date&gt;&lt;publication_date&gt;99201307001200000000220000&lt;/publication_date&gt;&lt;url&gt;http://proxy.library.upenn.edu:2154/doi/10.1111/myc.12063/full&lt;/url&gt;&lt;type&gt;400&lt;/type&gt;&lt;title&gt;Invasive fungal infections in paediatric acute myeloid leukaemia.&lt;/title&gt;&lt;submission_date&gt;99201212071200000000222000&lt;/submission_date&gt;&lt;number&gt;4&lt;/number&gt;&lt;institution&gt;Hematology/Oncology, Children's Hospital of Eastern Ontario, Ottawa, ON, Canada. djohnston@cheo.on.ca&lt;/institution&gt;&lt;subtype&gt;400&lt;/subtype&gt;&lt;endpage&gt;487&lt;/endpage&gt;&lt;bundle&gt;&lt;publication&gt;&lt;title&gt;Mycoses&lt;/title&gt;&lt;type&gt;-100&lt;/type&gt;&lt;subtype&gt;-100&lt;/subtype&gt;&lt;uuid&gt;CDDF1CA8-9079-4AF8-8B02-206169F06B64&lt;/uuid&gt;&lt;/publication&gt;&lt;/bundle&gt;&lt;authors&gt;&lt;author&gt;&lt;firstName&gt;D&lt;/firstName&gt;&lt;middleNames&gt;L&lt;/middleNames&gt;&lt;lastName&gt;Johnston&lt;/lastName&gt;&lt;/author&gt;&lt;author&gt;&lt;firstName&gt;V&lt;/firstName&gt;&lt;lastName&gt;Lewis&lt;/lastName&gt;&lt;/author&gt;&lt;author&gt;&lt;firstName&gt;R&lt;/firstName&gt;&lt;lastName&gt;Yanofsky&lt;/lastName&gt;&lt;/author&gt;&lt;author&gt;&lt;firstName&gt;B&lt;/firstName&gt;&lt;lastName&gt;Gillmeister&lt;/lastName&gt;&lt;/author&gt;&lt;author&gt;&lt;firstName&gt;M&lt;/firstName&gt;&lt;middleNames&gt;C&lt;/middleNames&gt;&lt;lastName&gt;Ethier&lt;/lastName&gt;&lt;/author&gt;&lt;author&gt;&lt;firstName&gt;D&lt;/firstName&gt;&lt;lastName&gt;Mitchell&lt;/lastName&gt;&lt;/author&gt;&lt;author&gt;&lt;firstName&gt;S&lt;/firstName&gt;&lt;lastName&gt;Cellot&lt;/lastName&gt;&lt;/author&gt;&lt;author&gt;&lt;firstName&gt;D&lt;/firstName&gt;&lt;lastName&gt;Dix&lt;/lastName&gt;&lt;/author&gt;&lt;author&gt;&lt;firstName&gt;C&lt;/firstName&gt;&lt;lastName&gt;Portwine&lt;/lastName&gt;&lt;/author&gt;&lt;author&gt;&lt;firstName&gt;V&lt;/firstName&gt;&lt;lastName&gt;Price&lt;/lastName&gt;&lt;/author&gt;&lt;author&gt;&lt;firstName&gt;M&lt;/firstName&gt;&lt;lastName&gt;Silva&lt;/lastName&gt;&lt;/author&gt;&lt;author&gt;&lt;firstName&gt;S&lt;/firstName&gt;&lt;lastName&gt;Zelcer&lt;/lastName&gt;&lt;/author&gt;&lt;author&gt;&lt;firstName&gt;B&lt;/firstName&gt;&lt;lastName&gt;Michon&lt;/lastName&gt;&lt;/author&gt;&lt;author&gt;&lt;firstName&gt;L&lt;/firstName&gt;&lt;lastName&gt;Bowes&lt;/lastName&gt;&lt;/author&gt;&lt;author&gt;&lt;firstName&gt;K&lt;/firstName&gt;&lt;lastName&gt;Stobart&lt;/lastName&gt;&lt;/author&gt;&lt;author&gt;&lt;firstName&gt;J&lt;/firstName&gt;&lt;lastName&gt;Brossard&lt;/lastName&gt;&lt;/author&gt;&lt;author&gt;&lt;firstName&gt;J&lt;/firstName&gt;&lt;lastName&gt;Beyene&lt;/lastName&gt;&lt;/author&gt;&lt;author&gt;&lt;firstName&gt;L&lt;/firstName&gt;&lt;lastName&gt;Sung&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[1]</w:t>
      </w:r>
      <w:r w:rsidR="004F2350">
        <w:rPr>
          <w:rFonts w:ascii="Arial" w:hAnsi="Arial" w:cs="Arial"/>
          <w:sz w:val="24"/>
          <w:szCs w:val="24"/>
        </w:rPr>
        <w:fldChar w:fldCharType="end"/>
      </w:r>
      <w:r w:rsidR="00C93643">
        <w:rPr>
          <w:rFonts w:ascii="Arial" w:hAnsi="Arial" w:cs="Arial"/>
          <w:sz w:val="24"/>
          <w:szCs w:val="24"/>
        </w:rPr>
        <w:t xml:space="preserve">  </w:t>
      </w:r>
      <w:r w:rsidR="005163DD">
        <w:rPr>
          <w:rFonts w:ascii="Arial" w:hAnsi="Arial" w:cs="Arial"/>
          <w:sz w:val="24"/>
          <w:szCs w:val="24"/>
        </w:rPr>
        <w:t>This variation precludes an ability to define a single dosing regimen for labeling someone as receiving high dose steroids</w:t>
      </w:r>
      <w:r w:rsidR="00B11910">
        <w:rPr>
          <w:rFonts w:ascii="Arial" w:hAnsi="Arial" w:cs="Arial"/>
          <w:sz w:val="24"/>
          <w:szCs w:val="24"/>
        </w:rPr>
        <w:t xml:space="preserve">.  </w:t>
      </w:r>
    </w:p>
    <w:p w14:paraId="7F8266FA" w14:textId="0C2A1FBA" w:rsidR="00C40D70" w:rsidRDefault="00DC6B5B" w:rsidP="00451AC4">
      <w:pPr>
        <w:spacing w:after="0" w:line="480" w:lineRule="auto"/>
        <w:rPr>
          <w:rFonts w:ascii="Arial" w:hAnsi="Arial" w:cs="Arial"/>
          <w:sz w:val="24"/>
          <w:szCs w:val="24"/>
        </w:rPr>
      </w:pPr>
      <w:r>
        <w:rPr>
          <w:rFonts w:ascii="Arial" w:hAnsi="Arial" w:cs="Arial"/>
          <w:sz w:val="24"/>
          <w:szCs w:val="24"/>
        </w:rPr>
        <w:tab/>
      </w:r>
      <w:r w:rsidR="00C0555E">
        <w:rPr>
          <w:rFonts w:ascii="Arial" w:hAnsi="Arial" w:cs="Arial"/>
          <w:sz w:val="24"/>
          <w:szCs w:val="24"/>
        </w:rPr>
        <w:t xml:space="preserve">A number of baseline clinical factors such as </w:t>
      </w:r>
      <w:r w:rsidR="000B250E">
        <w:rPr>
          <w:rFonts w:ascii="Arial" w:hAnsi="Arial" w:cs="Arial"/>
          <w:sz w:val="24"/>
          <w:szCs w:val="24"/>
        </w:rPr>
        <w:t xml:space="preserve">a </w:t>
      </w:r>
      <w:r w:rsidR="00C0555E">
        <w:rPr>
          <w:rFonts w:ascii="Arial" w:hAnsi="Arial" w:cs="Arial"/>
          <w:sz w:val="24"/>
          <w:szCs w:val="24"/>
        </w:rPr>
        <w:t xml:space="preserve">diagnosis of AML, high risk or relapsed ALL, or allogeneic HSCT were confirmed as risk factors for IFD. </w:t>
      </w:r>
      <w:r w:rsidR="008B1B5B">
        <w:rPr>
          <w:rFonts w:ascii="Arial" w:hAnsi="Arial" w:cs="Arial"/>
          <w:sz w:val="24"/>
          <w:szCs w:val="24"/>
        </w:rPr>
        <w:t xml:space="preserve">Additionally, those children undergoing HSCT for severe aplastic anemia or </w:t>
      </w:r>
      <w:proofErr w:type="spellStart"/>
      <w:r w:rsidR="008B1B5B">
        <w:rPr>
          <w:rFonts w:ascii="Arial" w:hAnsi="Arial" w:cs="Arial"/>
          <w:sz w:val="24"/>
          <w:szCs w:val="24"/>
        </w:rPr>
        <w:t>Fanconi</w:t>
      </w:r>
      <w:proofErr w:type="spellEnd"/>
      <w:r w:rsidR="008B1B5B">
        <w:rPr>
          <w:rFonts w:ascii="Arial" w:hAnsi="Arial" w:cs="Arial"/>
          <w:sz w:val="24"/>
          <w:szCs w:val="24"/>
        </w:rPr>
        <w:t xml:space="preserve"> anemia </w:t>
      </w:r>
      <w:r w:rsidR="008B1B5B" w:rsidRPr="000B250E">
        <w:rPr>
          <w:rFonts w:ascii="Arial" w:hAnsi="Arial" w:cs="Arial"/>
          <w:sz w:val="24"/>
          <w:szCs w:val="24"/>
        </w:rPr>
        <w:t>had an increased risk for IFD.</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D8A0EE0C-A7DD-403B-828A-41C08F035FEA&lt;/uuid&gt;&lt;priority&gt;0&lt;/priority&gt;&lt;publications&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[15]</w:t>
      </w:r>
      <w:r w:rsidR="004F2350">
        <w:rPr>
          <w:rFonts w:ascii="Arial" w:hAnsi="Arial" w:cs="Arial"/>
          <w:sz w:val="24"/>
          <w:szCs w:val="24"/>
        </w:rPr>
        <w:fldChar w:fldCharType="end"/>
      </w:r>
      <w:r w:rsidR="008B1B5B">
        <w:rPr>
          <w:rFonts w:ascii="Arial" w:hAnsi="Arial" w:cs="Arial"/>
          <w:sz w:val="24"/>
          <w:szCs w:val="24"/>
        </w:rPr>
        <w:t xml:space="preserve"> Expectedly</w:t>
      </w:r>
      <w:r w:rsidR="00C0555E">
        <w:rPr>
          <w:rFonts w:ascii="Arial" w:hAnsi="Arial" w:cs="Arial"/>
          <w:sz w:val="24"/>
          <w:szCs w:val="24"/>
        </w:rPr>
        <w:t>, intensive timing versus standard timing chemotherapy for AML</w:t>
      </w:r>
      <w:r w:rsidR="004F2350">
        <w:rPr>
          <w:rFonts w:ascii="Arial" w:hAnsi="Arial" w:cs="Arial"/>
          <w:sz w:val="24"/>
          <w:szCs w:val="24"/>
        </w:rPr>
        <w:fldChar w:fldCharType="begin"/>
      </w:r>
      <w:r w:rsidR="00B00E6F">
        <w:rPr>
          <w:rFonts w:ascii="Arial" w:hAnsi="Arial" w:cs="Arial"/>
          <w:sz w:val="24"/>
          <w:szCs w:val="24"/>
        </w:rPr>
        <w:instrText xml:space="preserve"> ADDIN PAPERS2_CITATIONS &lt;citation&gt;&lt;uuid&gt;50A7DDCB-08C5-4BBD-9E2D-D14D0ECE339E&lt;/uuid&gt;&lt;priority&gt;0&lt;/priority&gt;&lt;publications&gt;&lt;publication&gt;&lt;uuid&gt;2B9597AD-66EA-4738-835D-BFF7676B6DB5&lt;/uuid&gt;&lt;volume&gt;115&lt;/volume&gt;&lt;doi&gt;10.1002/cncr.24107&lt;/doi&gt;&lt;subtitle&gt;Cancer&lt;/subtitle&gt;&lt;startpage&gt;1100&lt;/startpage&gt;&lt;publication_date&gt;99200903011200000000222000&lt;/publication_date&gt;&lt;url&gt;http://www.ncbi.nlm.nih.gov/entrez/query.fcgi?cmd=Retrieve&amp;amp;db=PubMed&amp;amp;dopt=Citation&amp;amp;list_uids=19156894&lt;/url&gt;&lt;type&gt;400&lt;/type&gt;&lt;title&gt;Infections and association with different intensity of chemotherapy in children with acute myeloid leukemia.&lt;/title&gt;&lt;location&gt;200,9,43.6576008,-79.3883380&lt;/location&gt;&lt;institution&gt;Division of Haematology/Oncology, Department of Pediatrics, The Hospital for Sick Children, Toronto, Ontario, Canada. Lillian.sung@sickkids.ca&lt;/institution&gt;&lt;number&gt;5&lt;/number&gt;&lt;subtype&gt;400&lt;/subtype&gt;&lt;endpage&gt;1108&lt;/endpage&gt;&lt;bundle&gt;&lt;publication&gt;&lt;title&gt;Cancer&lt;/title&gt;&lt;type&gt;-100&lt;/type&gt;&lt;subtype&gt;-100&lt;/subtype&gt;&lt;uuid&gt;BD1363C1-C5EF-4B42-98E4-140BB6108F0F&lt;/uuid&gt;&lt;/publication&gt;&lt;/bundle&gt;&lt;authors&gt;&lt;author&gt;&lt;firstName&gt;Lillian&lt;/firstName&gt;&lt;lastName&gt;Sung&lt;/lastName&gt;&lt;/author&gt;&lt;author&gt;&lt;firstName&gt;Alan&lt;/firstName&gt;&lt;lastName&gt;Gamis&lt;/lastName&gt;&lt;/author&gt;&lt;author&gt;&lt;firstName&gt;Todd&lt;/firstName&gt;&lt;middleNames&gt;A&lt;/middleNames&gt;&lt;lastName&gt;Alonzo&lt;/lastName&gt;&lt;/author&gt;&lt;author&gt;&lt;firstName&gt;Allen&lt;/firstName&gt;&lt;lastName&gt;Buxton&lt;/lastName&gt;&lt;/author&gt;&lt;author&gt;&lt;firstName&gt;Kristen&lt;/firstName&gt;&lt;lastName&gt;Britton&lt;/lastName&gt;&lt;/author&gt;&lt;author&gt;&lt;firstName&gt;Joetta&lt;/firstName&gt;&lt;lastName&gt;Deswarte-Wallace&lt;/lastName&gt;&lt;/author&gt;&lt;author&gt;&lt;firstName&gt;William&lt;/firstName&gt;&lt;middleNames&gt;G&lt;/middleNames&gt;&lt;lastName&gt;Woods&lt;/lastName&gt;&lt;/author&gt;&lt;/authors&gt;&lt;/publication&gt;&lt;/publications&gt;&lt;cites&gt;&lt;/cites&gt;&lt;/citation&gt;</w:instrText>
      </w:r>
      <w:r w:rsidR="004F2350">
        <w:rPr>
          <w:rFonts w:ascii="Arial" w:hAnsi="Arial" w:cs="Arial"/>
          <w:sz w:val="24"/>
          <w:szCs w:val="24"/>
        </w:rPr>
        <w:fldChar w:fldCharType="separate"/>
      </w:r>
      <w:r w:rsidR="00B00E6F">
        <w:rPr>
          <w:rFonts w:ascii="Arial" w:hAnsi="Arial" w:cs="Arial"/>
          <w:sz w:val="24"/>
          <w:szCs w:val="24"/>
          <w:lang w:eastAsia="en-GB"/>
        </w:rPr>
        <w:t>[20]</w:t>
      </w:r>
      <w:r w:rsidR="004F2350">
        <w:rPr>
          <w:rFonts w:ascii="Arial" w:hAnsi="Arial" w:cs="Arial"/>
          <w:sz w:val="24"/>
          <w:szCs w:val="24"/>
        </w:rPr>
        <w:fldChar w:fldCharType="end"/>
      </w:r>
      <w:r w:rsidR="008B1B5B">
        <w:rPr>
          <w:rFonts w:ascii="Arial" w:hAnsi="Arial" w:cs="Arial"/>
          <w:sz w:val="24"/>
          <w:szCs w:val="24"/>
        </w:rPr>
        <w:t xml:space="preserve"> was associated with an increased IFD risk but </w:t>
      </w:r>
      <w:proofErr w:type="spellStart"/>
      <w:r w:rsidR="008B1B5B">
        <w:rPr>
          <w:rFonts w:ascii="Arial" w:hAnsi="Arial" w:cs="Arial"/>
          <w:sz w:val="24"/>
          <w:szCs w:val="24"/>
        </w:rPr>
        <w:t>suprisingly</w:t>
      </w:r>
      <w:proofErr w:type="spellEnd"/>
      <w:r w:rsidR="00C0555E">
        <w:rPr>
          <w:rFonts w:ascii="Arial" w:hAnsi="Arial" w:cs="Arial"/>
          <w:sz w:val="24"/>
          <w:szCs w:val="24"/>
        </w:rPr>
        <w:t xml:space="preserve"> reduced intensity conditioning for HSCT conferred an increased risk for IFD.</w:t>
      </w:r>
      <w:r w:rsidR="009C19D3">
        <w:rPr>
          <w:rFonts w:ascii="Arial" w:hAnsi="Arial" w:cs="Arial"/>
          <w:sz w:val="24"/>
          <w:szCs w:val="24"/>
        </w:rPr>
        <w:fldChar w:fldCharType="begin"/>
      </w:r>
      <w:r w:rsidR="00B00E6F">
        <w:rPr>
          <w:rFonts w:ascii="Arial" w:hAnsi="Arial" w:cs="Arial"/>
          <w:sz w:val="24"/>
          <w:szCs w:val="24"/>
        </w:rPr>
        <w:instrText xml:space="preserve"> ADDIN PAPERS2_CITATIONS &lt;citation&gt;&lt;uuid&gt;61019D42-67B7-45CC-BB26-AF6FF37A61CF&lt;/uuid&gt;&lt;priority&gt;0&lt;/priority&gt;&lt;publications&gt;&lt;publication&gt;&lt;uuid&gt;9E7D09AA-2644-4DF3-AE01-261D8D02E509&lt;/uuid&gt;&lt;volume&gt;15&lt;/volume&gt;&lt;accepted_date&gt;99200908071200000000222000&lt;/accepted_date&gt;&lt;doi&gt;10.1016/j.bbmt.2009.08.006&lt;/doi&gt;&lt;startpage&gt;1587&lt;/startpage&gt;&lt;publication_date&gt;99200912001200000000220000&lt;/publication_date&gt;&lt;url&gt;http://eutils.ncbi.nlm.nih.gov/entrez/eutils/elink.fcgi?dbfrom=pubmed&amp;amp;id=19896083&amp;amp;retmode=ref&amp;amp;cmd=prlinks&lt;/url&gt;&lt;type&gt;400&lt;/type&gt;&lt;title&gt;Incidence of Viral and fungal infections following busulfan-based reduced-intensity versus myeloablative conditioning in pediatric allogeneic stem cell transplantation recipients.&lt;/title&gt;&lt;submission_date&gt;99200904211200000000222000&lt;/submission_date&gt;&lt;number&gt;12&lt;/number&gt;&lt;institution&gt;Department of Pediatrics, Morgan Stanley Children's Hospital of New York-Presbyterian, Columbia University, New York, New York 10032, USA.&lt;/institution&gt;&lt;subtype&gt;400&lt;/subtype&gt;&lt;endpage&gt;1595&lt;/endpage&gt;&lt;bundle&gt;&lt;publication&gt;&lt;title&gt;Biology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Prakash&lt;/firstName&gt;&lt;lastName&gt;Satwani&lt;/lastName&gt;&lt;/author&gt;&lt;author&gt;&lt;firstName&gt;Leah&lt;/firstName&gt;&lt;lastName&gt;Baldinger&lt;/lastName&gt;&lt;/author&gt;&lt;author&gt;&lt;firstName&gt;Jason&lt;/firstName&gt;&lt;lastName&gt;Freedman&lt;/lastName&gt;&lt;/author&gt;&lt;author&gt;&lt;firstName&gt;Judith&lt;/firstName&gt;&lt;middleNames&gt;S&lt;/middleNames&gt;&lt;lastName&gt;Jacobson&lt;/lastName&gt;&lt;/author&gt;&lt;author&gt;&lt;firstName&gt;Jon&lt;/firstName&gt;&lt;lastName&gt;Guerra&lt;/lastName&gt;&lt;/author&gt;&lt;author&gt;&lt;nonDroppingParticle&gt;van de&lt;/nonDroppingParticle&gt;&lt;firstName&gt;Carmella&lt;/firstName&gt;&lt;lastName&gt;Ven&lt;/lastName&gt;&lt;/author&gt;&lt;author&gt;&lt;firstName&gt;Erin&lt;/firstName&gt;&lt;lastName&gt;Morris&lt;/lastName&gt;&lt;/author&gt;&lt;author&gt;&lt;firstName&gt;James&lt;/firstName&gt;&lt;lastName&gt;Garvin&lt;/lastName&gt;&lt;/author&gt;&lt;author&gt;&lt;firstName&gt;Diane&lt;/firstName&gt;&lt;lastName&gt;George&lt;/lastName&gt;&lt;/author&gt;&lt;author&gt;&lt;firstName&gt;M&lt;/firstName&gt;&lt;middleNames&gt;Brigid&lt;/middleNames&gt;&lt;lastName&gt;Bradley&lt;/lastName&gt;&lt;/author&gt;&lt;author&gt;&lt;firstName&gt;Monica&lt;/firstName&gt;&lt;lastName&gt;Bhatia&lt;/lastName&gt;&lt;/author&gt;&lt;author&gt;&lt;firstName&gt;Bradford&lt;/firstName&gt;&lt;lastName&gt;Tallamy&lt;/lastName&gt;&lt;/author&gt;&lt;author&gt;&lt;firstName&gt;Joseph&lt;/firstName&gt;&lt;lastName&gt;Schwartz&lt;/lastName&gt;&lt;/author&gt;&lt;author&gt;&lt;firstName&gt;Zhezhen&lt;/firstName&gt;&lt;lastName&gt;Jin&lt;/lastName&gt;&lt;/author&gt;&lt;author&gt;&lt;firstName&gt;Mitchell&lt;/firstName&gt;&lt;middleNames&gt;S&lt;/middleNames&gt;&lt;lastName&gt;Cairo&lt;/lastName&gt;&lt;/author&gt;&lt;/authors&gt;&lt;/publication&gt;&lt;/publications&gt;&lt;cites&gt;&lt;/cites&gt;&lt;/citation&gt;</w:instrText>
      </w:r>
      <w:r w:rsidR="009C19D3">
        <w:rPr>
          <w:rFonts w:ascii="Arial" w:hAnsi="Arial" w:cs="Arial"/>
          <w:sz w:val="24"/>
          <w:szCs w:val="24"/>
        </w:rPr>
        <w:fldChar w:fldCharType="separate"/>
      </w:r>
      <w:r w:rsidR="00B00E6F">
        <w:rPr>
          <w:rFonts w:ascii="Arial" w:hAnsi="Arial" w:cs="Arial"/>
          <w:sz w:val="24"/>
          <w:szCs w:val="24"/>
          <w:lang w:eastAsia="en-GB"/>
        </w:rPr>
        <w:t>[13]</w:t>
      </w:r>
      <w:r w:rsidR="009C19D3">
        <w:rPr>
          <w:rFonts w:ascii="Arial" w:hAnsi="Arial" w:cs="Arial"/>
          <w:sz w:val="24"/>
          <w:szCs w:val="24"/>
        </w:rPr>
        <w:fldChar w:fldCharType="end"/>
      </w:r>
      <w:r w:rsidR="00C0555E">
        <w:rPr>
          <w:rFonts w:ascii="Arial" w:hAnsi="Arial" w:cs="Arial"/>
          <w:sz w:val="24"/>
          <w:szCs w:val="24"/>
        </w:rPr>
        <w:t xml:space="preserve"> </w:t>
      </w:r>
      <w:r w:rsidR="008B1B5B">
        <w:rPr>
          <w:rFonts w:ascii="Arial" w:hAnsi="Arial" w:cs="Arial"/>
          <w:sz w:val="24"/>
          <w:szCs w:val="24"/>
        </w:rPr>
        <w:t>This increased risk with reduced intensity conditioning was only found in one study and needs further investigation to confirm these findings</w:t>
      </w:r>
      <w:r w:rsidR="00764555">
        <w:rPr>
          <w:rFonts w:ascii="Arial" w:hAnsi="Arial" w:cs="Arial"/>
          <w:sz w:val="24"/>
          <w:szCs w:val="24"/>
        </w:rPr>
        <w:t xml:space="preserve">. </w:t>
      </w:r>
      <w:r w:rsidR="003865FB">
        <w:rPr>
          <w:rFonts w:ascii="Arial" w:hAnsi="Arial" w:cs="Arial"/>
          <w:sz w:val="24"/>
          <w:szCs w:val="24"/>
        </w:rPr>
        <w:t>Finally, b</w:t>
      </w:r>
      <w:r w:rsidR="00F10EFA">
        <w:rPr>
          <w:rFonts w:ascii="Arial" w:hAnsi="Arial" w:cs="Arial"/>
          <w:sz w:val="24"/>
          <w:szCs w:val="24"/>
        </w:rPr>
        <w:t xml:space="preserve">oth </w:t>
      </w:r>
      <w:r w:rsidR="0047710F">
        <w:rPr>
          <w:rFonts w:ascii="Arial" w:hAnsi="Arial" w:cs="Arial"/>
          <w:sz w:val="24"/>
          <w:szCs w:val="24"/>
        </w:rPr>
        <w:t xml:space="preserve">severe </w:t>
      </w:r>
      <w:r w:rsidR="00F10EFA">
        <w:rPr>
          <w:rFonts w:ascii="Arial" w:hAnsi="Arial" w:cs="Arial"/>
          <w:sz w:val="24"/>
          <w:szCs w:val="24"/>
        </w:rPr>
        <w:t>acute and chronic GVHD were associated with IFD risk</w:t>
      </w:r>
      <w:r w:rsidR="000B250E">
        <w:rPr>
          <w:rFonts w:ascii="Arial" w:hAnsi="Arial" w:cs="Arial"/>
          <w:sz w:val="24"/>
          <w:szCs w:val="24"/>
        </w:rPr>
        <w:t xml:space="preserve"> across a number of studies</w:t>
      </w:r>
      <w:r w:rsidR="00F10EFA">
        <w:rPr>
          <w:rFonts w:ascii="Arial" w:hAnsi="Arial" w:cs="Arial"/>
          <w:sz w:val="24"/>
          <w:szCs w:val="24"/>
        </w:rPr>
        <w:t>.</w:t>
      </w:r>
      <w:r w:rsidR="00F56805">
        <w:rPr>
          <w:rFonts w:ascii="Arial" w:hAnsi="Arial" w:cs="Arial"/>
          <w:sz w:val="24"/>
          <w:szCs w:val="24"/>
        </w:rPr>
        <w:fldChar w:fldCharType="begin"/>
      </w:r>
      <w:r w:rsidR="00B00E6F">
        <w:rPr>
          <w:rFonts w:ascii="Arial" w:hAnsi="Arial" w:cs="Arial"/>
          <w:sz w:val="24"/>
          <w:szCs w:val="24"/>
        </w:rPr>
        <w:instrText xml:space="preserve"> ADDIN PAPERS2_CITATIONS &lt;citation&gt;&lt;uuid&gt;BA94DC10-550C-4BD0-8070-1E52727EF345&lt;/uuid&gt;&lt;priority&gt;0&lt;/priority&gt;&lt;publications&gt;&lt;publication&gt;&lt;uuid&gt;BD50B157-9E57-47E8-9E44-5EE2A05B3041&lt;/uuid&gt;&lt;volume&gt;20&lt;/volume&gt;&lt;accepted_date&gt;99201403241200000000222000&lt;/accepted_date&gt;&lt;doi&gt;10.1016/j.bbmt.2014.03.026&lt;/doi&gt;&lt;startpage&gt;1068&lt;/startpage&gt;&lt;publication_date&gt;99201407001200000000220000&lt;/publication_date&gt;&lt;url&gt;http://eutils.ncbi.nlm.nih.gov/entrez/eutils/elink.fcgi?dbfrom=pubmed&amp;amp;id=24691219&amp;amp;retmode=ref&amp;amp;cmd=prlinks&lt;/url&gt;&lt;type&gt;400&lt;/type&gt;&lt;title&gt;Role of acute graft-versus-host disease in the risk of bacteremia and invasive fungal disease after allogeneic hemopoietic stem cell transplantation in children. Results from a single-center observational study.&lt;/title&gt;&lt;submission_date&gt;99201312021200000000222000&lt;/submission_date&gt;&lt;number&gt;7&lt;/number&gt;&lt;institution&gt;Infectious Disease Unit, Istituto Giannina Gaslini, Genoa, Italy. Electronic address: eliocastagnola@ospedale-gaslini.ge.it.&lt;/institution&gt;&lt;subtype&gt;400&lt;/subtype&gt;&lt;endpage&gt;1073&lt;/endpage&gt;&lt;bundle&gt;&lt;publication&gt;&lt;title&gt;Biology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Elio&lt;/firstName&gt;&lt;lastName&gt;Castagnola&lt;/lastName&gt;&lt;/author&gt;&lt;author&gt;&lt;firstName&gt;Francesca&lt;/firstName&gt;&lt;lastName&gt;Bagnasco&lt;/lastName&gt;&lt;/author&gt;&lt;author&gt;&lt;firstName&gt;Roberto&lt;/firstName&gt;&lt;lastName&gt;Bandettini&lt;/lastName&gt;&lt;/author&gt;&lt;author&gt;&lt;firstName&gt;Ilaria&lt;/firstName&gt;&lt;lastName&gt;Caviglia&lt;/lastName&gt;&lt;/author&gt;&lt;author&gt;&lt;firstName&gt;Giuseppe&lt;/firstName&gt;&lt;lastName&gt;Morreale&lt;/lastName&gt;&lt;/author&gt;&lt;author&gt;&lt;firstName&gt;Edoardo&lt;/firstName&gt;&lt;lastName&gt;Lanino&lt;/lastName&gt;&lt;/author&gt;&lt;author&gt;&lt;firstName&gt;Stefano&lt;/firstName&gt;&lt;lastName&gt;Giardino&lt;/lastName&gt;&lt;/author&gt;&lt;author&gt;&lt;firstName&gt;Cristina&lt;/firstName&gt;&lt;lastName&gt;Moroni&lt;/lastName&gt;&lt;/author&gt;&lt;author&gt;&lt;firstName&gt;Riccardo&lt;/firstName&gt;&lt;lastName&gt;Haupt&lt;/lastName&gt;&lt;/author&gt;&lt;author&gt;&lt;firstName&gt;Maura&lt;/firstName&gt;&lt;lastName&gt;Faraci&lt;/lastName&gt;&lt;/author&gt;&lt;/authors&gt;&lt;/publication&gt;&lt;publication&gt;&lt;uuid&gt;9629D37A-BA40-41AB-A194-994D46776230&lt;/uuid&gt;&lt;volume&gt;19&lt;/volume&gt;&lt;accepted_date&gt;99201208161200000000222000&lt;/accepted_date&gt;&lt;doi&gt;10.1016/j.bbmt.2012.08.012&lt;/doi&gt;&lt;startpage&gt;94&lt;/startpage&gt;&lt;publication_date&gt;99201301001200000000220000&lt;/publication_date&gt;&lt;url&gt;http://eutils.ncbi.nlm.nih.gov/entrez/eutils/elink.fcgi?dbfrom=pubmed&amp;amp;id=22922523&amp;amp;retmode=ref&amp;amp;cmd=prlinks&lt;/url&gt;&lt;type&gt;400&lt;/type&gt;&lt;title&gt;Timeline, epidemiology, and risk factors for bacterial, fungal, and viral infections in children and adolescents after allogeneic hematopoietic stem cell transplantation.&lt;/title&gt;&lt;submission_date&gt;99201206111200000000222000&lt;/submission_date&gt;&lt;number&gt;1&lt;/number&gt;&lt;institution&gt;Department of Bone Marrow Transplantation and Cellular Therapy, St. Jude Children's Research Hospital, Memphis, Tennessee 38105-2794, USA. ashok.srinivasan@stjude.org&lt;/institution&gt;&lt;subtype&gt;400&lt;/subtype&gt;&lt;endpage&gt;101&lt;/endpage&gt;&lt;bundle&gt;&lt;publication&gt;&lt;title&gt;Biology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Ashok&lt;/firstName&gt;&lt;lastName&gt;Srinivasan&lt;/lastName&gt;&lt;/author&gt;&lt;author&gt;&lt;firstName&gt;Chong&lt;/firstName&gt;&lt;lastName&gt;Wang&lt;/lastName&gt;&lt;/author&gt;&lt;author&gt;&lt;firstName&gt;Deo&lt;/firstName&gt;&lt;middleNames&gt;K&lt;/middleNames&gt;&lt;lastName&gt;Srivastava&lt;/lastName&gt;&lt;/author&gt;&lt;author&gt;&lt;firstName&gt;Ken&lt;/firstName&gt;&lt;lastName&gt;Burnette&lt;/lastName&gt;&lt;/author&gt;&lt;author&gt;&lt;firstName&gt;Jerry&lt;/firstName&gt;&lt;middleNames&gt;L&lt;/middleNames&gt;&lt;lastName&gt;Shenep&lt;/lastName&gt;&lt;/author&gt;&lt;author&gt;&lt;firstName&gt;Wing&lt;/firstName&gt;&lt;lastName&gt;Leung&lt;/lastName&gt;&lt;/author&gt;&lt;author&gt;&lt;firstName&gt;Randall&lt;/firstName&gt;&lt;middleNames&gt;T&lt;/middleNames&gt;&lt;lastName&gt;Hayden&lt;/lastName&gt;&lt;/author&gt;&lt;/authors&gt;&lt;/publication&gt;&lt;publication&gt;&lt;uuid&gt;02B8F377-8FCE-4C45-89F6-00017ABD0CC7&lt;/uuid&gt;&lt;volume&gt;29&lt;/volume&gt;&lt;doi&gt;10.1097/MPH.0b013e318142b598&lt;/doi&gt;&lt;startpage&gt;786&lt;/startpage&gt;&lt;publication_date&gt;99200711001200000000220000&lt;/publication_date&gt;&lt;url&gt;http://eutils.ncbi.nlm.nih.gov/entrez/eutils/elink.fcgi?dbfrom=pubmed&amp;amp;id=17984700&amp;amp;retmode=ref&amp;amp;cmd=prlinks&lt;/url&gt;&lt;type&gt;400&lt;/type&gt;&lt;title&gt;Evaluation of risk factors for invasive fungal infection after allogeneic stem cell transplantation in pediatric patients.&lt;/title&gt;&lt;institution&gt;Department of Pediatrics, Hokkaido University Graduate School of Medicine, Sapporo, Japan. r-koba@jacls.jp&lt;/institution&gt;&lt;number&gt;11&lt;/number&gt;&lt;subtype&gt;400&lt;/subtype&gt;&lt;endpage&gt;791&lt;/endpage&gt;&lt;bundle&gt;&lt;publication&gt;&lt;title&gt;Journal of pediatric hematology/oncology&lt;/title&gt;&lt;type&gt;-100&lt;/type&gt;&lt;subtype&gt;-100&lt;/subtype&gt;&lt;uuid&gt;BCC2AC52-877A-4FC0-9389-2E94F3C927B2&lt;/uuid&gt;&lt;/publication&gt;&lt;/bundle&gt;&lt;authors&gt;&lt;author&gt;&lt;firstName&gt;Ryoji&lt;/firstName&gt;&lt;lastName&gt;Kobayashi&lt;/lastName&gt;&lt;/author&gt;&lt;author&gt;&lt;firstName&gt;Makoto&lt;/firstName&gt;&lt;lastName&gt;Kaneda&lt;/lastName&gt;&lt;/author&gt;&lt;author&gt;&lt;firstName&gt;Tomonobu&lt;/firstName&gt;&lt;lastName&gt;Sato&lt;/lastName&gt;&lt;/author&gt;&lt;author&gt;&lt;firstName&gt;Daisuke&lt;/firstName&gt;&lt;lastName&gt;Suzuki&lt;/lastName&gt;&lt;/author&gt;&lt;author&gt;&lt;firstName&gt;Mizuho&lt;/firstName&gt;&lt;lastName&gt;Ichikawa&lt;/lastName&gt;&lt;/author&gt;&lt;author&gt;&lt;firstName&gt;Tadashi&lt;/firstName&gt;&lt;lastName&gt;Ariga&lt;/lastName&gt;&lt;/author&gt;&lt;/authors&gt;&lt;/publication&gt;&lt;publication&gt;&lt;uuid&gt;FD897D1C-15C9-4731-8DE2-CE25A1560693&lt;/uuid&gt;&lt;volume&gt;26&lt;/volume&gt;&lt;doi&gt;10.1038/sj.bmt.1702654&lt;/doi&gt;&lt;startpage&gt;999&lt;/startpage&gt;&lt;publication_date&gt;99200011001200000000220000&lt;/publication_date&gt;&lt;url&gt;http://www.nature.com/doifinder/10.1038/sj.bmt.1702654&lt;/url&gt;&lt;type&gt;400&lt;/type&gt;&lt;title&gt;Invasive fungal infections in pediatric bone marrow transplant recipients: single center experience of 10 years.&lt;/title&gt;&lt;location&gt;200,4,60.1698450,24.9385508&lt;/location&gt;&lt;institution&gt;Hospital for Children and Adolescents, University of Helsinki, Finland.&lt;/institution&gt;&lt;number&gt;9&lt;/number&gt;&lt;subtype&gt;400&lt;/subtype&gt;&lt;endpage&gt;1004&lt;/endpage&gt;&lt;bundle&gt;&lt;publication&gt;&lt;publisher&gt;Nature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L&lt;/firstName&gt;&lt;lastName&gt;Hovi&lt;/lastName&gt;&lt;/author&gt;&lt;author&gt;&lt;firstName&gt;U&lt;/firstName&gt;&lt;middleNames&gt;M&lt;/middleNames&gt;&lt;lastName&gt;Saarinen-Pihkala&lt;/lastName&gt;&lt;/author&gt;&lt;author&gt;&lt;firstName&gt;K&lt;/firstName&gt;&lt;lastName&gt;Vettenranta&lt;/lastName&gt;&lt;/author&gt;&lt;author&gt;&lt;firstName&gt;H&lt;/firstName&gt;&lt;lastName&gt;Saxen&lt;/lastName&gt;&lt;/author&gt;&lt;/authors&gt;&lt;/publication&gt;&lt;publication&gt;&lt;uuid&gt;E9AF13D8-E8E6-44B5-B7A8-822E60C45EC8&lt;/uuid&gt;&lt;volume&gt;149&lt;/volume&gt;&lt;doi&gt;10.1111/j.1365-2141.2009.08072.x&lt;/doi&gt;&lt;startpage&gt;263&lt;/startpage&gt;&lt;publication_date&gt;99201004001200000000220000&lt;/publication_date&gt;&lt;url&gt;http://doi.wiley.com/10.1111/j.1365-2141.2009.08072.x&lt;/url&gt;&lt;type&gt;400&lt;/type&gt;&lt;title&gt;Epidemiology of paediatric invasive fungal infections and a case-control study of risk factors in acute leukaemia or post stem cell transplant.&lt;/title&gt;&lt;institution&gt;Centre for Infectious Diseases and Microbiology, University of Sydney at Westmead Hospital, NSW, Australia. katherh2@chw.edu.au&lt;/institution&gt;&lt;number&gt;2&lt;/number&gt;&lt;subtype&gt;400&lt;/subtype&gt;&lt;endpage&gt;272&lt;/endpage&gt;&lt;bundle&gt;&lt;publication&gt;&lt;title&gt;British Journal of Haematology&lt;/title&gt;&lt;type&gt;-100&lt;/type&gt;&lt;subtype&gt;-100&lt;/subtype&gt;&lt;uuid&gt;08012CBF-AFF1-4EC7-9AA4-0036E11FBC96&lt;/uuid&gt;&lt;/publication&gt;&lt;/bundle&gt;&lt;authors&gt;&lt;author&gt;&lt;firstName&gt;Katherine&lt;/firstName&gt;&lt;middleNames&gt;A&lt;/middleNames&gt;&lt;lastName&gt;Hale&lt;/lastName&gt;&lt;/author&gt;&lt;author&gt;&lt;firstName&gt;Peter&lt;/firstName&gt;&lt;middleNames&gt;J&lt;/middleNames&gt;&lt;lastName&gt;Shaw&lt;/lastName&gt;&lt;/author&gt;&lt;author&gt;&lt;firstName&gt;Luciano&lt;/firstName&gt;&lt;lastName&gt;Dalla-Pozza&lt;/lastName&gt;&lt;/author&gt;&lt;author&gt;&lt;firstName&gt;Chandini&lt;/firstName&gt;&lt;middleNames&gt;Raina&lt;/middleNames&gt;&lt;lastName&gt;MacIntyre&lt;/lastName&gt;&lt;/author&gt;&lt;author&gt;&lt;firstName&gt;David&lt;/firstName&gt;&lt;lastName&gt;Isaacs&lt;/lastName&gt;&lt;/author&gt;&lt;author&gt;&lt;firstName&gt;Tania&lt;/firstName&gt;&lt;middleNames&gt;C&lt;/middleNames&gt;&lt;lastName&gt;Sorrell&lt;/lastName&gt;&lt;/author&gt;&lt;/authors&gt;&lt;/publication&gt;&lt;/publications&gt;&lt;cites&gt;&lt;/cites&gt;&lt;/citation&gt;</w:instrText>
      </w:r>
      <w:r w:rsidR="00F56805">
        <w:rPr>
          <w:rFonts w:ascii="Arial" w:hAnsi="Arial" w:cs="Arial"/>
          <w:sz w:val="24"/>
          <w:szCs w:val="24"/>
        </w:rPr>
        <w:fldChar w:fldCharType="separate"/>
      </w:r>
      <w:r w:rsidR="00B00E6F">
        <w:rPr>
          <w:rFonts w:ascii="Arial" w:hAnsi="Arial" w:cs="Arial"/>
          <w:sz w:val="24"/>
          <w:szCs w:val="24"/>
          <w:lang w:eastAsia="en-GB"/>
        </w:rPr>
        <w:t>[10</w:t>
      </w:r>
      <w:proofErr w:type="gramStart"/>
      <w:r w:rsidR="00B00E6F">
        <w:rPr>
          <w:rFonts w:ascii="Arial" w:hAnsi="Arial" w:cs="Arial"/>
          <w:sz w:val="24"/>
          <w:szCs w:val="24"/>
          <w:lang w:eastAsia="en-GB"/>
        </w:rPr>
        <w:t>,12,14,17,29</w:t>
      </w:r>
      <w:proofErr w:type="gramEnd"/>
      <w:r w:rsidR="00B00E6F">
        <w:rPr>
          <w:rFonts w:ascii="Arial" w:hAnsi="Arial" w:cs="Arial"/>
          <w:sz w:val="24"/>
          <w:szCs w:val="24"/>
          <w:lang w:eastAsia="en-GB"/>
        </w:rPr>
        <w:t>]</w:t>
      </w:r>
      <w:r w:rsidR="00F56805">
        <w:rPr>
          <w:rFonts w:ascii="Arial" w:hAnsi="Arial" w:cs="Arial"/>
          <w:sz w:val="24"/>
          <w:szCs w:val="24"/>
        </w:rPr>
        <w:fldChar w:fldCharType="end"/>
      </w:r>
      <w:r w:rsidR="00F56805">
        <w:rPr>
          <w:rFonts w:ascii="Arial" w:hAnsi="Arial" w:cs="Arial"/>
          <w:sz w:val="24"/>
          <w:szCs w:val="24"/>
        </w:rPr>
        <w:t xml:space="preserve"> </w:t>
      </w:r>
      <w:r w:rsidR="00F10EFA">
        <w:rPr>
          <w:rFonts w:ascii="Arial" w:hAnsi="Arial" w:cs="Arial"/>
          <w:sz w:val="24"/>
          <w:szCs w:val="24"/>
        </w:rPr>
        <w:t xml:space="preserve">Age was the only demographic factor implicated </w:t>
      </w:r>
      <w:r w:rsidR="00CA2012">
        <w:rPr>
          <w:rFonts w:ascii="Arial" w:hAnsi="Arial" w:cs="Arial"/>
          <w:sz w:val="24"/>
          <w:szCs w:val="24"/>
        </w:rPr>
        <w:t xml:space="preserve">in IFD risk </w:t>
      </w:r>
      <w:r w:rsidR="00F10EFA">
        <w:rPr>
          <w:rFonts w:ascii="Arial" w:hAnsi="Arial" w:cs="Arial"/>
          <w:sz w:val="24"/>
          <w:szCs w:val="24"/>
        </w:rPr>
        <w:t xml:space="preserve">across multiple studies.  </w:t>
      </w:r>
      <w:r w:rsidR="001354F4">
        <w:rPr>
          <w:rFonts w:ascii="Arial" w:hAnsi="Arial" w:cs="Arial"/>
          <w:sz w:val="24"/>
          <w:szCs w:val="24"/>
        </w:rPr>
        <w:t xml:space="preserve">Increasing age correlated with increased IFD risk. </w:t>
      </w:r>
      <w:r w:rsidR="00CA2012">
        <w:rPr>
          <w:rFonts w:ascii="Arial" w:hAnsi="Arial" w:cs="Arial"/>
          <w:sz w:val="24"/>
          <w:szCs w:val="24"/>
        </w:rPr>
        <w:t>Identified age threshold for IFD risk included 7.5 years</w:t>
      </w:r>
      <w:r w:rsidR="00F56805">
        <w:rPr>
          <w:rFonts w:ascii="Arial" w:hAnsi="Arial" w:cs="Arial"/>
          <w:sz w:val="24"/>
          <w:szCs w:val="24"/>
        </w:rPr>
        <w:fldChar w:fldCharType="begin"/>
      </w:r>
      <w:r w:rsidR="00B00E6F">
        <w:rPr>
          <w:rFonts w:ascii="Arial" w:hAnsi="Arial" w:cs="Arial"/>
          <w:sz w:val="24"/>
          <w:szCs w:val="24"/>
        </w:rPr>
        <w:instrText xml:space="preserve"> ADDIN PAPERS2_CITATIONS &lt;citation&gt;&lt;uuid&gt;1F7D4A15-0D4B-4988-BB65-139AA4C57EB9&lt;/uuid&gt;&lt;priority&gt;0&lt;/priority&gt;&lt;publications&gt;&lt;publication&gt;&lt;uuid&gt;9E7D09AA-2644-4DF3-AE01-261D8D02E509&lt;/uuid&gt;&lt;volume&gt;15&lt;/volume&gt;&lt;accepted_date&gt;99200908071200000000222000&lt;/accepted_date&gt;&lt;doi&gt;10.1016/j.bbmt.2009.08.006&lt;/doi&gt;&lt;startpage&gt;1587&lt;/startpage&gt;&lt;publication_date&gt;99200912001200000000220000&lt;/publication_date&gt;&lt;url&gt;http://eutils.ncbi.nlm.nih.gov/entrez/eutils/elink.fcgi?dbfrom=pubmed&amp;amp;id=19896083&amp;amp;retmode=ref&amp;amp;cmd=prlinks&lt;/url&gt;&lt;type&gt;400&lt;/type&gt;&lt;title&gt;Incidence of Viral and fungal infections following busulfan-based reduced-intensity versus myeloablative conditioning in pediatric allogeneic stem cell transplantation recipients.&lt;/title&gt;&lt;submission_date&gt;99200904211200000000222000&lt;/submission_date&gt;&lt;number&gt;12&lt;/number&gt;&lt;institution&gt;Department of Pediatrics, Morgan Stanley Children's Hospital of New York-Presbyterian, Columbia University, New York, New York 10032, USA.&lt;/institution&gt;&lt;subtype&gt;400&lt;/subtype&gt;&lt;endpage&gt;1595&lt;/endpage&gt;&lt;bundle&gt;&lt;publication&gt;&lt;title&gt;Biology of blood and marrow transplantation : journal of the American Society for Blood and Marrow Transplantation&lt;/title&gt;&lt;type&gt;-100&lt;/type&gt;&lt;subtype&gt;-100&lt;/subtype&gt;&lt;uuid&gt;234583F1-3D50-496D-B6C5-24E29809EF25&lt;/uuid&gt;&lt;/publication&gt;&lt;/bundle&gt;&lt;authors&gt;&lt;author&gt;&lt;firstName&gt;Prakash&lt;/firstName&gt;&lt;lastName&gt;Satwani&lt;/lastName&gt;&lt;/author&gt;&lt;author&gt;&lt;firstName&gt;Leah&lt;/firstName&gt;&lt;lastName&gt;Baldinger&lt;/lastName&gt;&lt;/author&gt;&lt;author&gt;&lt;firstName&gt;Jason&lt;/firstName&gt;&lt;lastName&gt;Freedman&lt;/lastName&gt;&lt;/author&gt;&lt;author&gt;&lt;firstName&gt;Judith&lt;/firstName&gt;&lt;middleNames&gt;S&lt;/middleNames&gt;&lt;lastName&gt;Jacobson&lt;/lastName&gt;&lt;/author&gt;&lt;author&gt;&lt;firstName&gt;Jon&lt;/firstName&gt;&lt;lastName&gt;Guerra&lt;/lastName&gt;&lt;/author&gt;&lt;author&gt;&lt;nonDroppingParticle&gt;van de&lt;/nonDroppingParticle&gt;&lt;firstName&gt;Carmella&lt;/firstName&gt;&lt;lastName&gt;Ven&lt;/lastName&gt;&lt;/author&gt;&lt;author&gt;&lt;firstName&gt;Erin&lt;/firstName&gt;&lt;lastName&gt;Morris&lt;/lastName&gt;&lt;/author&gt;&lt;author&gt;&lt;firstName&gt;James&lt;/firstName&gt;&lt;lastName&gt;Garvin&lt;/lastName&gt;&lt;/author&gt;&lt;author&gt;&lt;firstName&gt;Diane&lt;/firstName&gt;&lt;lastName&gt;George&lt;/lastName&gt;&lt;/author&gt;&lt;author&gt;&lt;firstName&gt;M&lt;/firstName&gt;&lt;middleNames&gt;Brigid&lt;/middleNames&gt;&lt;lastName&gt;Bradley&lt;/lastName&gt;&lt;/author&gt;&lt;author&gt;&lt;firstName&gt;Monica&lt;/firstName&gt;&lt;lastName&gt;Bhatia&lt;/lastName&gt;&lt;/author&gt;&lt;author&gt;&lt;firstName&gt;Bradford&lt;/firstName&gt;&lt;lastName&gt;Tallamy&lt;/lastName&gt;&lt;/author&gt;&lt;author&gt;&lt;firstName&gt;Joseph&lt;/firstName&gt;&lt;lastName&gt;Schwartz&lt;/lastName&gt;&lt;/author&gt;&lt;author&gt;&lt;firstName&gt;Zhezhen&lt;/firstName&gt;&lt;lastName&gt;Jin&lt;/lastName&gt;&lt;/author&gt;&lt;author&gt;&lt;firstName&gt;Mitchell&lt;/firstName&gt;&lt;middleNames&gt;S&lt;/middleNames&gt;&lt;lastName&gt;Cairo&lt;/lastName&gt;&lt;/author&gt;&lt;/authors&gt;&lt;/publication&gt;&lt;/publications&gt;&lt;cites&gt;&lt;/cites&gt;&lt;/citation&gt;</w:instrText>
      </w:r>
      <w:r w:rsidR="00F56805">
        <w:rPr>
          <w:rFonts w:ascii="Arial" w:hAnsi="Arial" w:cs="Arial"/>
          <w:sz w:val="24"/>
          <w:szCs w:val="24"/>
        </w:rPr>
        <w:fldChar w:fldCharType="separate"/>
      </w:r>
      <w:r w:rsidR="00B00E6F">
        <w:rPr>
          <w:rFonts w:ascii="Arial" w:hAnsi="Arial" w:cs="Arial"/>
          <w:sz w:val="24"/>
          <w:szCs w:val="24"/>
          <w:lang w:eastAsia="en-GB"/>
        </w:rPr>
        <w:t>[13]</w:t>
      </w:r>
      <w:r w:rsidR="00F56805">
        <w:rPr>
          <w:rFonts w:ascii="Arial" w:hAnsi="Arial" w:cs="Arial"/>
          <w:sz w:val="24"/>
          <w:szCs w:val="24"/>
        </w:rPr>
        <w:fldChar w:fldCharType="end"/>
      </w:r>
      <w:r w:rsidR="00CA2012">
        <w:rPr>
          <w:rFonts w:ascii="Arial" w:hAnsi="Arial" w:cs="Arial"/>
          <w:sz w:val="24"/>
          <w:szCs w:val="24"/>
        </w:rPr>
        <w:t xml:space="preserve"> and10 years</w:t>
      </w:r>
      <w:r w:rsidR="00F56805">
        <w:rPr>
          <w:rFonts w:ascii="Arial" w:hAnsi="Arial" w:cs="Arial"/>
          <w:sz w:val="24"/>
          <w:szCs w:val="24"/>
        </w:rPr>
        <w:fldChar w:fldCharType="begin"/>
      </w:r>
      <w:r w:rsidR="00B00E6F">
        <w:rPr>
          <w:rFonts w:ascii="Arial" w:hAnsi="Arial" w:cs="Arial"/>
          <w:sz w:val="24"/>
          <w:szCs w:val="24"/>
        </w:rPr>
        <w:instrText xml:space="preserve"> ADDIN PAPERS2_CITATIONS &lt;citation&gt;&lt;uuid&gt;333CDA15-0259-4460-BB59-FDE5C6040449&lt;/uuid&gt;&lt;priority&gt;0&lt;/priority&gt;&lt;publications&gt;&lt;publication&gt;&lt;uuid&gt;9681F0AA-90DD-45AF-AA64-BB68C236512E&lt;/uuid&gt;&lt;volume&gt;36&lt;/volume&gt;&lt;doi&gt;10.1038/sj.bmt.1705113&lt;/doi&gt;&lt;version&gt;2005/07/27&lt;/version&gt;&lt;subtitle&gt;Bone Marrow Transplant&lt;/subtitle&gt;&lt;startpage&gt;621&lt;/startpage&gt;&lt;publication_date&gt;99200510001200000000220000&lt;/publication_date&gt;&lt;url&gt;http://www.ncbi.nlm.nih.gov/entrez/query.fcgi?cmd=Retrieve&amp;amp;db=PubMed&amp;amp;dopt=Citation&amp;amp;list_uids=16044133&lt;/url&gt;&lt;type&gt;400&lt;/type&gt;&lt;title&gt;Risks and outcomes of invasive fungal infections in pediatric patients undergoing allogeneic hematopoietic cell transplantation.&lt;/title&gt;&lt;location&gt;200,9,37.4311572,-122.1764298&lt;/location&gt;&lt;institution&gt;Division of Pediatric Hematology, Oncology, and Bone Marrow Transplantation, Stanford University School of Medicine, Palo Alto, CA 94304, USA. cdvorak@stanford.edu&lt;/institution&gt;&lt;number&gt;7&lt;/number&gt;&lt;subtype&gt;400&lt;/subtype&gt;&lt;endpage&gt;629&lt;/endpage&gt;&lt;bundle&gt;&lt;publication&gt;&lt;publisher&gt;Nature Publishing Group&lt;/publisher&gt;&lt;title&gt;Bone Marrow Transplantation&lt;/title&gt;&lt;type&gt;-100&lt;/type&gt;&lt;subtype&gt;-100&lt;/subtype&gt;&lt;uuid&gt;66678977-5106-4E01-AAF6-0EC1286D5933&lt;/uuid&gt;&lt;/publication&gt;&lt;/bundle&gt;&lt;authors&gt;&lt;author&gt;&lt;firstName&gt;C. C.&lt;/firstName&gt;&lt;lastName&gt;Dvorak&lt;/lastName&gt;&lt;/author&gt;&lt;author&gt;&lt;firstName&gt;W&lt;/firstName&gt;&lt;middleNames&gt;J&lt;/middleNames&gt;&lt;lastName&gt;Steinbach&lt;/lastName&gt;&lt;/author&gt;&lt;author&gt;&lt;firstName&gt;J&lt;/firstName&gt;&lt;middleNames&gt;M Y&lt;/middleNames&gt;&lt;lastName&gt;Brown&lt;/lastName&gt;&lt;/author&gt;&lt;author&gt;&lt;firstName&gt;R&lt;/firstName&gt;&lt;lastName&gt;Agarwal&lt;/lastName&gt;&lt;/author&gt;&lt;/authors&gt;&lt;/publication&gt;&lt;publication&gt;&lt;uuid&gt;032395DB-D501-4A3E-B6DC-105380D51C7F&lt;/uuid&gt;&lt;volume&gt;37&lt;/volume&gt;&lt;doi&gt;10.1097/MPH.0000000000000159&lt;/doi&gt;&lt;startpage&gt;e1&lt;/startpage&gt;&lt;publication_date&gt;99201501001200000000220000&lt;/publication_date&gt;&lt;url&gt;http://eutils.ncbi.nlm.nih.gov/entrez/eutils/elink.fcgi?dbfrom=pubmed&amp;amp;id=24686246&amp;amp;retmode=ref&amp;amp;cmd=prlinks&lt;/url&gt;&lt;type&gt;400&lt;/type&gt;&lt;title&gt;Invasive aspergillosis in children with acute leukemia at a resource-limited oncology center.&lt;/title&gt;&lt;institution&gt;Department of Pediatric Hematology and Oncology, Rajiv Gandhi Cancer Institute and Research Centre, Delhi.&lt;/institution&gt;&lt;number&gt;1&lt;/number&gt;&lt;subtype&gt;400&lt;/subtype&gt;&lt;endpage&gt;5&lt;/endpage&gt;&lt;bundle&gt;&lt;publication&gt;&lt;title&gt;Journal of pediatric hematology/oncology&lt;/title&gt;&lt;type&gt;-100&lt;/type&gt;&lt;subtype&gt;-100&lt;/subtype&gt;&lt;uuid&gt;BCC2AC52-877A-4FC0-9389-2E94F3C927B2&lt;/uuid&gt;&lt;/publication&gt;&lt;/bundle&gt;&lt;authors&gt;&lt;author&gt;&lt;firstName&gt;Sandeep&lt;/firstName&gt;&lt;lastName&gt;Jain&lt;/lastName&gt;&lt;/author&gt;&lt;author&gt;&lt;firstName&gt;Gauri&lt;/firstName&gt;&lt;lastName&gt;Kapoor&lt;/lastName&gt;&lt;/author&gt;&lt;/authors&gt;&lt;/publication&gt;&lt;publication&gt;&lt;uuid&gt;2B9597AD-66EA-4738-835D-BFF7676B6DB5&lt;/uuid&gt;&lt;volume&gt;115&lt;/volume&gt;&lt;doi&gt;10.1002/cncr.24107&lt;/doi&gt;&lt;subtitle&gt;Cancer&lt;/subtitle&gt;&lt;startpage&gt;1100&lt;/startpage&gt;&lt;publication_date&gt;99200903011200000000222000&lt;/publication_date&gt;&lt;url&gt;http://www.ncbi.nlm.nih.gov/entrez/query.fcgi?cmd=Retrieve&amp;amp;db=PubMed&amp;amp;dopt=Citation&amp;amp;list_uids=19156894&lt;/url&gt;&lt;type&gt;400&lt;/type&gt;&lt;title&gt;Infections and association with different intensity of chemotherapy in children with acute myeloid leukemia.&lt;/title&gt;&lt;location&gt;200,9,43.6576008,-79.3883380&lt;/location&gt;&lt;institution&gt;Division of Haematology/Oncology, Department of Pediatrics, The Hospital for Sick Children, Toronto, Ontario, Canada. Lillian.sung@sickkids.ca&lt;/institution&gt;&lt;number&gt;5&lt;/number&gt;&lt;subtype&gt;400&lt;/subtype&gt;&lt;endpage&gt;1108&lt;/endpage&gt;&lt;bundle&gt;&lt;publication&gt;&lt;title&gt;Cancer&lt;/title&gt;&lt;type&gt;-100&lt;/type&gt;&lt;subtype&gt;-100&lt;/subtype&gt;&lt;uuid&gt;BD1363C1-C5EF-4B42-98E4-140BB6108F0F&lt;/uuid&gt;&lt;/publication&gt;&lt;/bundle&gt;&lt;authors&gt;&lt;author&gt;&lt;firstName&gt;Lillian&lt;/firstName&gt;&lt;lastName&gt;Sung&lt;/lastName&gt;&lt;/author&gt;&lt;author&gt;&lt;firstName&gt;Alan&lt;/firstName&gt;&lt;lastName&gt;Gamis&lt;/lastName&gt;&lt;/author&gt;&lt;author&gt;&lt;firstName&gt;Todd&lt;/firstName&gt;&lt;middleNames&gt;A&lt;/middleNames&gt;&lt;lastName&gt;Alonzo&lt;/lastName&gt;&lt;/author&gt;&lt;author&gt;&lt;firstName&gt;Allen&lt;/firstName&gt;&lt;lastName&gt;Buxton&lt;/lastName&gt;&lt;/author&gt;&lt;author&gt;&lt;firstName&gt;Kristen&lt;/firstName&gt;&lt;lastName&gt;Britton&lt;/lastName&gt;&lt;/author&gt;&lt;author&gt;&lt;firstName&gt;Joetta&lt;/firstName&gt;&lt;lastName&gt;Deswarte-Wallace&lt;/lastName&gt;&lt;/author&gt;&lt;author&gt;&lt;firstName&gt;William&lt;/firstName&gt;&lt;middleNames&gt;G&lt;/middleNames&gt;&lt;lastName&gt;Woods&lt;/lastName&gt;&lt;/author&gt;&lt;/authors&gt;&lt;/publication&gt;&lt;/publications&gt;&lt;cites&gt;&lt;/cites&gt;&lt;/citation&gt;</w:instrText>
      </w:r>
      <w:r w:rsidR="00F56805">
        <w:rPr>
          <w:rFonts w:ascii="Arial" w:hAnsi="Arial" w:cs="Arial"/>
          <w:sz w:val="24"/>
          <w:szCs w:val="24"/>
        </w:rPr>
        <w:fldChar w:fldCharType="separate"/>
      </w:r>
      <w:r w:rsidR="00B00E6F">
        <w:rPr>
          <w:rFonts w:ascii="Arial" w:hAnsi="Arial" w:cs="Arial"/>
          <w:sz w:val="24"/>
          <w:szCs w:val="24"/>
          <w:lang w:eastAsia="en-GB"/>
        </w:rPr>
        <w:t>[15,18,20]</w:t>
      </w:r>
      <w:r w:rsidR="00F56805">
        <w:rPr>
          <w:rFonts w:ascii="Arial" w:hAnsi="Arial" w:cs="Arial"/>
          <w:sz w:val="24"/>
          <w:szCs w:val="24"/>
        </w:rPr>
        <w:fldChar w:fldCharType="end"/>
      </w:r>
      <w:r w:rsidR="00CA2012">
        <w:rPr>
          <w:rFonts w:ascii="Arial" w:hAnsi="Arial" w:cs="Arial"/>
          <w:sz w:val="24"/>
          <w:szCs w:val="24"/>
        </w:rPr>
        <w:t xml:space="preserve"> of age</w:t>
      </w:r>
      <w:r w:rsidR="00646D53">
        <w:rPr>
          <w:rFonts w:ascii="Arial" w:hAnsi="Arial" w:cs="Arial"/>
          <w:sz w:val="24"/>
          <w:szCs w:val="24"/>
        </w:rPr>
        <w:t>. H</w:t>
      </w:r>
      <w:r w:rsidR="00CA2012">
        <w:rPr>
          <w:rFonts w:ascii="Arial" w:hAnsi="Arial" w:cs="Arial"/>
          <w:sz w:val="24"/>
          <w:szCs w:val="24"/>
        </w:rPr>
        <w:t>owever, it is unclear if an association with IFD would have been identified at a lower age threshold</w:t>
      </w:r>
      <w:r w:rsidR="000B250E">
        <w:rPr>
          <w:rFonts w:ascii="Arial" w:hAnsi="Arial" w:cs="Arial"/>
          <w:sz w:val="24"/>
          <w:szCs w:val="24"/>
        </w:rPr>
        <w:t>. Age is not frequently a metric utilized for defining risk for IFD in children but these data suggest that moving forward</w:t>
      </w:r>
      <w:r w:rsidR="00646D53">
        <w:rPr>
          <w:rFonts w:ascii="Arial" w:hAnsi="Arial" w:cs="Arial"/>
          <w:sz w:val="24"/>
          <w:szCs w:val="24"/>
        </w:rPr>
        <w:t>,</w:t>
      </w:r>
      <w:r w:rsidR="000B250E">
        <w:rPr>
          <w:rFonts w:ascii="Arial" w:hAnsi="Arial" w:cs="Arial"/>
          <w:sz w:val="24"/>
          <w:szCs w:val="24"/>
        </w:rPr>
        <w:t xml:space="preserve"> age should be considered in risk stratification. </w:t>
      </w:r>
      <w:r w:rsidR="00C40D70">
        <w:rPr>
          <w:rFonts w:ascii="Arial" w:hAnsi="Arial" w:cs="Arial"/>
          <w:sz w:val="24"/>
          <w:szCs w:val="24"/>
        </w:rPr>
        <w:t xml:space="preserve">It is not </w:t>
      </w:r>
      <w:r w:rsidR="00A9755C">
        <w:rPr>
          <w:rFonts w:ascii="Arial" w:hAnsi="Arial" w:cs="Arial"/>
          <w:sz w:val="24"/>
          <w:szCs w:val="24"/>
        </w:rPr>
        <w:t xml:space="preserve">clear whether age itself is a risk factor or rather a proxy for other factors such as </w:t>
      </w:r>
      <w:r w:rsidR="00041933">
        <w:rPr>
          <w:rFonts w:ascii="Arial" w:hAnsi="Arial" w:cs="Arial"/>
          <w:sz w:val="24"/>
          <w:szCs w:val="24"/>
        </w:rPr>
        <w:t xml:space="preserve">chemotherapeutic or conditioning </w:t>
      </w:r>
      <w:r w:rsidR="00C40D70">
        <w:rPr>
          <w:rFonts w:ascii="Arial" w:hAnsi="Arial" w:cs="Arial"/>
          <w:sz w:val="24"/>
          <w:szCs w:val="24"/>
        </w:rPr>
        <w:t xml:space="preserve">treatment intensity, altered pharmacokinetics, obesity or associated co-morbidities such as hyperglycemia. </w:t>
      </w:r>
    </w:p>
    <w:p w14:paraId="48B5937C" w14:textId="0973E7F7" w:rsidR="00C40D70" w:rsidRDefault="00C40D70" w:rsidP="00451AC4">
      <w:pPr>
        <w:spacing w:after="0" w:line="480" w:lineRule="auto"/>
        <w:rPr>
          <w:rFonts w:ascii="Arial" w:hAnsi="Arial" w:cs="Arial"/>
          <w:sz w:val="24"/>
          <w:szCs w:val="24"/>
        </w:rPr>
      </w:pPr>
      <w:r>
        <w:rPr>
          <w:rFonts w:ascii="Arial" w:hAnsi="Arial" w:cs="Arial"/>
          <w:sz w:val="24"/>
          <w:szCs w:val="24"/>
        </w:rPr>
        <w:tab/>
      </w:r>
      <w:r w:rsidR="00A9755C">
        <w:rPr>
          <w:rFonts w:ascii="Arial" w:hAnsi="Arial" w:cs="Arial"/>
          <w:sz w:val="24"/>
          <w:szCs w:val="24"/>
        </w:rPr>
        <w:t xml:space="preserve">While this study </w:t>
      </w:r>
      <w:r w:rsidR="008D4F4C">
        <w:rPr>
          <w:rFonts w:ascii="Arial" w:hAnsi="Arial" w:cs="Arial"/>
          <w:sz w:val="24"/>
          <w:szCs w:val="24"/>
        </w:rPr>
        <w:t>was successful at identifying individual risk factors for</w:t>
      </w:r>
      <w:r w:rsidR="00A9755C">
        <w:rPr>
          <w:rFonts w:ascii="Arial" w:hAnsi="Arial" w:cs="Arial"/>
          <w:sz w:val="24"/>
          <w:szCs w:val="24"/>
        </w:rPr>
        <w:t xml:space="preserve"> IFD</w:t>
      </w:r>
      <w:r w:rsidR="00041933">
        <w:rPr>
          <w:rFonts w:ascii="Arial" w:hAnsi="Arial" w:cs="Arial"/>
          <w:sz w:val="24"/>
          <w:szCs w:val="24"/>
        </w:rPr>
        <w:t>,</w:t>
      </w:r>
      <w:r w:rsidR="00A9755C">
        <w:rPr>
          <w:rFonts w:ascii="Arial" w:hAnsi="Arial" w:cs="Arial"/>
          <w:sz w:val="24"/>
          <w:szCs w:val="24"/>
        </w:rPr>
        <w:t xml:space="preserve"> there was a </w:t>
      </w:r>
      <w:r w:rsidR="008D4F4C">
        <w:rPr>
          <w:rFonts w:ascii="Arial" w:hAnsi="Arial" w:cs="Arial"/>
          <w:sz w:val="24"/>
          <w:szCs w:val="24"/>
        </w:rPr>
        <w:t>notable absence</w:t>
      </w:r>
      <w:r>
        <w:rPr>
          <w:rFonts w:ascii="Arial" w:hAnsi="Arial" w:cs="Arial"/>
          <w:sz w:val="24"/>
          <w:szCs w:val="24"/>
        </w:rPr>
        <w:t xml:space="preserve"> of </w:t>
      </w:r>
      <w:r w:rsidR="00A9755C">
        <w:rPr>
          <w:rFonts w:ascii="Arial" w:hAnsi="Arial" w:cs="Arial"/>
          <w:sz w:val="24"/>
          <w:szCs w:val="24"/>
        </w:rPr>
        <w:t xml:space="preserve">any </w:t>
      </w:r>
      <w:r w:rsidR="008D4F4C">
        <w:rPr>
          <w:rFonts w:ascii="Arial" w:hAnsi="Arial" w:cs="Arial"/>
          <w:sz w:val="24"/>
          <w:szCs w:val="24"/>
        </w:rPr>
        <w:t xml:space="preserve">published </w:t>
      </w:r>
      <w:r>
        <w:rPr>
          <w:rFonts w:ascii="Arial" w:hAnsi="Arial" w:cs="Arial"/>
          <w:sz w:val="24"/>
          <w:szCs w:val="24"/>
        </w:rPr>
        <w:t>prediction rules</w:t>
      </w:r>
      <w:r w:rsidR="00A9755C">
        <w:rPr>
          <w:rFonts w:ascii="Arial" w:hAnsi="Arial" w:cs="Arial"/>
          <w:sz w:val="24"/>
          <w:szCs w:val="24"/>
        </w:rPr>
        <w:t xml:space="preserve"> </w:t>
      </w:r>
      <w:r w:rsidR="000B250E">
        <w:rPr>
          <w:rFonts w:ascii="Arial" w:hAnsi="Arial" w:cs="Arial"/>
          <w:sz w:val="24"/>
          <w:szCs w:val="24"/>
        </w:rPr>
        <w:t>leveraging</w:t>
      </w:r>
      <w:r w:rsidR="00A9755C">
        <w:rPr>
          <w:rFonts w:ascii="Arial" w:hAnsi="Arial" w:cs="Arial"/>
          <w:sz w:val="24"/>
          <w:szCs w:val="24"/>
        </w:rPr>
        <w:t xml:space="preserve"> multiple factors simultaneously </w:t>
      </w:r>
      <w:r w:rsidR="000B250E">
        <w:rPr>
          <w:rFonts w:ascii="Arial" w:hAnsi="Arial" w:cs="Arial"/>
          <w:sz w:val="24"/>
          <w:szCs w:val="24"/>
        </w:rPr>
        <w:t xml:space="preserve">or in sequence </w:t>
      </w:r>
      <w:r w:rsidR="00A9755C">
        <w:rPr>
          <w:rFonts w:ascii="Arial" w:hAnsi="Arial" w:cs="Arial"/>
          <w:sz w:val="24"/>
          <w:szCs w:val="24"/>
        </w:rPr>
        <w:t>to stratify patients into risk categories</w:t>
      </w:r>
      <w:r>
        <w:rPr>
          <w:rFonts w:ascii="Arial" w:hAnsi="Arial" w:cs="Arial"/>
          <w:sz w:val="24"/>
          <w:szCs w:val="24"/>
        </w:rPr>
        <w:t xml:space="preserve">.  The development of prediction rules </w:t>
      </w:r>
      <w:r w:rsidR="00A9755C">
        <w:rPr>
          <w:rFonts w:ascii="Arial" w:hAnsi="Arial" w:cs="Arial"/>
          <w:sz w:val="24"/>
          <w:szCs w:val="24"/>
        </w:rPr>
        <w:t xml:space="preserve">has been successful for </w:t>
      </w:r>
      <w:r w:rsidR="000B250E">
        <w:rPr>
          <w:rFonts w:ascii="Arial" w:hAnsi="Arial" w:cs="Arial"/>
          <w:sz w:val="24"/>
          <w:szCs w:val="24"/>
        </w:rPr>
        <w:t xml:space="preserve">risk stratification regarding </w:t>
      </w:r>
      <w:r w:rsidR="00A9755C">
        <w:rPr>
          <w:rFonts w:ascii="Arial" w:hAnsi="Arial" w:cs="Arial"/>
          <w:sz w:val="24"/>
          <w:szCs w:val="24"/>
        </w:rPr>
        <w:t>bacterial infections.</w:t>
      </w:r>
      <w:r w:rsidR="00F56805">
        <w:rPr>
          <w:rFonts w:ascii="Arial" w:hAnsi="Arial" w:cs="Arial"/>
          <w:sz w:val="24"/>
          <w:szCs w:val="24"/>
        </w:rPr>
        <w:fldChar w:fldCharType="begin"/>
      </w:r>
      <w:r w:rsidR="00B00E6F">
        <w:rPr>
          <w:rFonts w:ascii="Arial" w:hAnsi="Arial" w:cs="Arial"/>
          <w:sz w:val="24"/>
          <w:szCs w:val="24"/>
        </w:rPr>
        <w:instrText xml:space="preserve"> ADDIN PAPERS2_CITATIONS &lt;citation&gt;&lt;uuid&gt;0C86EF8F-C0E9-40F7-A678-E361A7B02B86&lt;/uuid&gt;&lt;priority&gt;0&lt;/priority&gt;&lt;publications&gt;&lt;publication&gt;&lt;uuid&gt;0ACAD356-CC99-4638-BC33-6D721697A810&lt;/uuid&gt;&lt;volume&gt;14&lt;/volume&gt;&lt;startpage&gt;919&lt;/startpage&gt;&lt;version&gt;1996/03/01&lt;/version&gt;&lt;subtitle&gt;Journal of clinical oncology : official journal of the American Society of Clinical Oncology&lt;/subtitle&gt;&lt;publication_date&gt;99199603001200000000220000&lt;/publication_date&gt;&lt;url&gt;http://www.ncbi.nlm.nih.gov/pubmed/8622040&lt;/url&gt;&lt;type&gt;400&lt;/type&gt;&lt;title&gt;Predicting the risk of bacteremia in childen with fever and neutropenia.&lt;/title&gt;&lt;location&gt;200,9,39.7778266,-86.1786256&lt;/location&gt;&lt;institution&gt;Section of Pediatric Hematology-Oncology, James Whitcomb Riley Hospital for Children, Indianapolis, IN 46202, USA.&lt;/institution&gt;&lt;number&gt;3&lt;/number&gt;&lt;subtype&gt;400&lt;/subtype&gt;&lt;endpage&gt;924&lt;/endpage&gt;&lt;bundle&gt;&lt;publication&gt;&lt;title&gt;Journal of clinical oncology : official journal of the American Society of Clinical Oncology&lt;/title&gt;&lt;type&gt;-100&lt;/type&gt;&lt;subtype&gt;-100&lt;/subtype&gt;&lt;uuid&gt;5ED1DF72-3F69-46C8-95AC-739A55F563ED&lt;/uuid&gt;&lt;/publication&gt;&lt;/bundle&gt;&lt;authors&gt;&lt;author&gt;&lt;firstName&gt;W&lt;/firstName&gt;&lt;middleNames&gt;R&lt;/middleNames&gt;&lt;lastName&gt;Rackoff&lt;/lastName&gt;&lt;/author&gt;&lt;author&gt;&lt;firstName&gt;R&lt;/firstName&gt;&lt;lastName&gt;Gonin&lt;/lastName&gt;&lt;/author&gt;&lt;author&gt;&lt;firstName&gt;C&lt;/firstName&gt;&lt;lastName&gt;Robinson&lt;/lastName&gt;&lt;/author&gt;&lt;author&gt;&lt;firstName&gt;S&lt;/firstName&gt;&lt;middleNames&gt;G&lt;/middleNames&gt;&lt;lastName&gt;Kreissman&lt;/lastName&gt;&lt;/author&gt;&lt;author&gt;&lt;firstName&gt;P&lt;/firstName&gt;&lt;middleNames&gt;B&lt;/middleNames&gt;&lt;lastName&gt;Breitfeld&lt;/lastName&gt;&lt;/author&gt;&lt;/authors&gt;&lt;/publication&gt;&lt;publication&gt;&lt;uuid&gt;9AEA353B-6C81-461E-94A7-474D3BDBA131&lt;/uuid&gt;&lt;volume&gt;24&lt;/volume&gt;&lt;startpage&gt;38&lt;/startpage&gt;&lt;version&gt;2002/03/21&lt;/version&gt;&lt;subtitle&gt;Journal of pediatric hematology/oncology&lt;/subtitle&gt;&lt;publication_date&gt;99200201001200000000220000&lt;/publication_date&gt;&lt;url&gt;http://www.ncbi.nlm.nih.gov/pubmed/11902738&lt;/url&gt;&lt;type&gt;400&lt;/type&gt;&lt;title&gt;Evaluation of risk prediction criteria for episodes of febrile neutropenia in children with cancer.&lt;/title&gt;&lt;location&gt;200,9,42.3374360,-71.1054470&lt;/location&gt;&lt;institution&gt;Division of Hematology and Oncology, Dana Farber Cancer Institute, Children's Hospital, Boston, Massachusetts, USA. sarah.alexander@uhhs.com&lt;/institution&gt;&lt;number&gt;1&lt;/number&gt;&lt;subtype&gt;400&lt;/subtype&gt;&lt;endpage&gt;42&lt;/endpage&gt;&lt;bundle&gt;&lt;publication&gt;&lt;title&gt;Journal of pediatric hematology/oncology&lt;/title&gt;&lt;type&gt;-100&lt;/type&gt;&lt;subtype&gt;-100&lt;/subtype&gt;&lt;uuid&gt;BCC2AC52-877A-4FC0-9389-2E94F3C927B2&lt;/uuid&gt;&lt;/publication&gt;&lt;/bundle&gt;&lt;authors&gt;&lt;author&gt;&lt;firstName&gt;Sarah&lt;/firstName&gt;&lt;middleNames&gt;W&lt;/middleNames&gt;&lt;lastName&gt;Alexander&lt;/lastName&gt;&lt;/author&gt;&lt;author&gt;&lt;firstName&gt;Kelly C&lt;/firstName&gt;&lt;lastName&gt;Wade&lt;/lastName&gt;&lt;/author&gt;&lt;author&gt;&lt;firstName&gt;Patricia L&lt;/firstName&gt;&lt;lastName&gt;Hibberd&lt;/lastName&gt;&lt;/author&gt;&lt;author&gt;&lt;firstName&gt;Susan K&lt;/firstName&gt;&lt;lastName&gt;Parsons&lt;/lastName&gt;&lt;/author&gt;&lt;/authors&gt;&lt;/publication&gt;&lt;publication&gt;&lt;uuid&gt;1D972C12-CD3C-4AE3-875F-5D7AE4FBCEC1&lt;/uuid&gt;&lt;volume&gt;28&lt;/volume&gt;&lt;doi&gt;10.1097/01.mph.0000212996.94929.0b&lt;/doi&gt;&lt;version&gt;2006/10/07&lt;/version&gt;&lt;subtitle&gt;Journal of pediatric hematology/oncology&lt;/subtitle&gt;&lt;startpage&gt;665&lt;/startpage&gt;&lt;publication_date&gt;99200610001200000000220000&lt;/publication_date&gt;&lt;url&gt;http://www.ncbi.nlm.nih.gov/pubmed/17023827&lt;/url&gt;&lt;type&gt;400&lt;/type&gt;&lt;title&gt;A proposed score for predicting severe infection complications in children with chemotherapy-induced febrile neutropenia.&lt;/title&gt;&lt;location&gt;200,6,-23.5714731,-46.7094338&lt;/location&gt;&lt;institution&gt;Department of Pediatrics of the Hospital do Câncer A. C. Camargo, São Paulo, Brazil. patrondinelli@terra.com.br&lt;/institution&gt;&lt;number&gt;10&lt;/number&gt;&lt;subtype&gt;400&lt;/subtype&gt;&lt;endpage&gt;670&lt;/endpage&gt;&lt;bundle&gt;&lt;publication&gt;&lt;title&gt;Journal of pediatric hematology/oncology&lt;/title&gt;&lt;type&gt;-100&lt;/type&gt;&lt;subtype&gt;-100&lt;/subtype&gt;&lt;uuid&gt;BCC2AC52-877A-4FC0-9389-2E94F3C927B2&lt;/uuid&gt;&lt;/publication&gt;&lt;/bundle&gt;&lt;authors&gt;&lt;author&gt;&lt;firstName&gt;Patrícia&lt;/firstName&gt;&lt;middleNames&gt;Imperatriz Porto&lt;/middleNames&gt;&lt;lastName&gt;Rondinelli&lt;/lastName&gt;&lt;/author&gt;&lt;author&gt;&lt;firstName&gt;Karina&lt;/firstName&gt;&lt;middleNames&gt;de Cássia Braga&lt;/middleNames&gt;&lt;lastName&gt;Ribeiro&lt;/lastName&gt;&lt;/author&gt;&lt;author&gt;&lt;nonDroppingParticle&gt;de&lt;/nonDroppingParticle&gt;&lt;firstName&gt;Beatriz&lt;/firstName&gt;&lt;lastName&gt;Camargo&lt;/lastName&gt;&lt;/author&gt;&lt;/authors&gt;&lt;/publication&gt;&lt;publication&gt;&lt;uuid&gt;744B96AB-012E-405A-B5B5-F297888BD69F&lt;/uuid&gt;&lt;volume&gt;19&lt;/volume&gt;&lt;startpage&gt;3415&lt;/startpage&gt;&lt;version&gt;2001/07/17&lt;/version&gt;&lt;subtitle&gt;Journal of clinical oncology : official journal of the American Society of Clinical Oncology&lt;/subtitle&gt;&lt;publication_date&gt;99200107151200000000222000&lt;/publication_date&gt;&lt;url&gt;http://www.ncbi.nlm.nih.gov/pubmed/11454890&lt;/url&gt;&lt;type&gt;400&lt;/type&gt;&lt;title&gt;Prospective, multicenter evaluation of risk factors associated with invasive bacterial infection in children with cancer, neutropenia, and fever.&lt;/title&gt;&lt;location&gt;602,0,0,0&lt;/location&gt;&lt;institution&gt;Department of Pediatrics, Hospital Luis Calvo Mackenna, Chile. msantola@machi.med.uchile.cl&lt;/institution&gt;&lt;number&gt;14&lt;/number&gt;&lt;subtype&gt;400&lt;/subtype&gt;&lt;endpage&gt;3421&lt;/endpage&gt;&lt;bundle&gt;&lt;publication&gt;&lt;title&gt;Journal of clinical oncology : official journal of the American Society of Clinical Oncology&lt;/title&gt;&lt;type&gt;-100&lt;/type&gt;&lt;subtype&gt;-100&lt;/subtype&gt;&lt;uuid&gt;5ED1DF72-3F69-46C8-95AC-739A55F563ED&lt;/uuid&gt;&lt;/publication&gt;&lt;/bundle&gt;&lt;authors&gt;&lt;author&gt;&lt;firstName&gt;M&lt;/firstName&gt;&lt;middleNames&gt;E&lt;/middleNames&gt;&lt;lastName&gt;Santolaya&lt;/lastName&gt;&lt;/author&gt;&lt;author&gt;&lt;firstName&gt;A&lt;/firstName&gt;&lt;middleNames&gt;M&lt;/middleNames&gt;&lt;lastName&gt;Alvarez&lt;/lastName&gt;&lt;/author&gt;&lt;author&gt;&lt;firstName&gt;A&lt;/firstName&gt;&lt;lastName&gt;Becker&lt;/lastName&gt;&lt;/author&gt;&lt;author&gt;&lt;firstName&gt;J&lt;/firstName&gt;&lt;lastName&gt;Cofré&lt;/lastName&gt;&lt;/author&gt;&lt;author&gt;&lt;firstName&gt;N&lt;/firstName&gt;&lt;lastName&gt;Enríquez&lt;/lastName&gt;&lt;/author&gt;&lt;author&gt;&lt;firstName&gt;M&lt;/firstName&gt;&lt;lastName&gt;O'Ryan&lt;/lastName&gt;&lt;/author&gt;&lt;author&gt;&lt;firstName&gt;E&lt;/firstName&gt;&lt;lastName&gt;Payá&lt;/lastName&gt;&lt;/author&gt;&lt;author&gt;&lt;firstName&gt;J&lt;/firstName&gt;&lt;lastName&gt;Pilorget&lt;/lastName&gt;&lt;/author&gt;&lt;author&gt;&lt;firstName&gt;C&lt;/firstName&gt;&lt;lastName&gt;Salgado&lt;/lastName&gt;&lt;/author&gt;&lt;author&gt;&lt;firstName&gt;J&lt;/firstName&gt;&lt;lastName&gt;Tordecilla&lt;/lastName&gt;&lt;/author&gt;&lt;author&gt;&lt;firstName&gt;M&lt;/firstName&gt;&lt;lastName&gt;Varas&lt;/lastName&gt;&lt;/author&gt;&lt;author&gt;&lt;firstName&gt;M&lt;/firstName&gt;&lt;lastName&gt;Villarroel&lt;/lastName&gt;&lt;/author&gt;&lt;author&gt;&lt;firstName&gt;T&lt;/firstName&gt;&lt;lastName&gt;Viviani&lt;/lastName&gt;&lt;/author&gt;&lt;author&gt;&lt;firstName&gt;M&lt;/firstName&gt;&lt;lastName&gt;Zubieta&lt;/lastName&gt;&lt;/author&gt;&lt;/authors&gt;&lt;/publication&gt;&lt;/publications&gt;&lt;cites&gt;&lt;/cites&gt;&lt;/citation&gt;</w:instrText>
      </w:r>
      <w:r w:rsidR="00F56805">
        <w:rPr>
          <w:rFonts w:ascii="Arial" w:hAnsi="Arial" w:cs="Arial"/>
          <w:sz w:val="24"/>
          <w:szCs w:val="24"/>
        </w:rPr>
        <w:fldChar w:fldCharType="separate"/>
      </w:r>
      <w:r w:rsidR="00B00E6F">
        <w:rPr>
          <w:rFonts w:ascii="Arial" w:hAnsi="Arial" w:cs="Arial"/>
          <w:sz w:val="24"/>
          <w:szCs w:val="24"/>
          <w:lang w:eastAsia="en-GB"/>
        </w:rPr>
        <w:t>[36-39]</w:t>
      </w:r>
      <w:r w:rsidR="00F56805">
        <w:rPr>
          <w:rFonts w:ascii="Arial" w:hAnsi="Arial" w:cs="Arial"/>
          <w:sz w:val="24"/>
          <w:szCs w:val="24"/>
        </w:rPr>
        <w:fldChar w:fldCharType="end"/>
      </w:r>
      <w:r w:rsidR="00A9755C">
        <w:rPr>
          <w:rFonts w:ascii="Arial" w:hAnsi="Arial" w:cs="Arial"/>
          <w:sz w:val="24"/>
          <w:szCs w:val="24"/>
        </w:rPr>
        <w:t xml:space="preserve">  </w:t>
      </w:r>
      <w:proofErr w:type="gramStart"/>
      <w:r w:rsidR="00A9755C">
        <w:rPr>
          <w:rFonts w:ascii="Arial" w:hAnsi="Arial" w:cs="Arial"/>
          <w:sz w:val="24"/>
          <w:szCs w:val="24"/>
        </w:rPr>
        <w:t>Similar</w:t>
      </w:r>
      <w:proofErr w:type="gramEnd"/>
      <w:r w:rsidR="00A9755C">
        <w:rPr>
          <w:rFonts w:ascii="Arial" w:hAnsi="Arial" w:cs="Arial"/>
          <w:sz w:val="24"/>
          <w:szCs w:val="24"/>
        </w:rPr>
        <w:t xml:space="preserve"> prediction rules for IFD </w:t>
      </w:r>
      <w:r>
        <w:rPr>
          <w:rFonts w:ascii="Arial" w:hAnsi="Arial" w:cs="Arial"/>
          <w:sz w:val="24"/>
          <w:szCs w:val="24"/>
        </w:rPr>
        <w:t xml:space="preserve">would be clinically useful </w:t>
      </w:r>
      <w:r w:rsidR="00646D53">
        <w:rPr>
          <w:rFonts w:ascii="Arial" w:hAnsi="Arial" w:cs="Arial"/>
          <w:sz w:val="24"/>
          <w:szCs w:val="24"/>
        </w:rPr>
        <w:t>to</w:t>
      </w:r>
      <w:r>
        <w:rPr>
          <w:rFonts w:ascii="Arial" w:hAnsi="Arial" w:cs="Arial"/>
          <w:sz w:val="24"/>
          <w:szCs w:val="24"/>
        </w:rPr>
        <w:t xml:space="preserve"> </w:t>
      </w:r>
      <w:r w:rsidR="00A9755C">
        <w:rPr>
          <w:rFonts w:ascii="Arial" w:hAnsi="Arial" w:cs="Arial"/>
          <w:sz w:val="24"/>
          <w:szCs w:val="24"/>
        </w:rPr>
        <w:t>inform</w:t>
      </w:r>
      <w:r>
        <w:rPr>
          <w:rFonts w:ascii="Arial" w:hAnsi="Arial" w:cs="Arial"/>
          <w:sz w:val="24"/>
          <w:szCs w:val="24"/>
        </w:rPr>
        <w:t xml:space="preserve"> targeted prophylactic and empiric </w:t>
      </w:r>
      <w:r w:rsidR="000B250E">
        <w:rPr>
          <w:rFonts w:ascii="Arial" w:hAnsi="Arial" w:cs="Arial"/>
          <w:sz w:val="24"/>
          <w:szCs w:val="24"/>
        </w:rPr>
        <w:t xml:space="preserve">antifungal therapy </w:t>
      </w:r>
      <w:r>
        <w:rPr>
          <w:rFonts w:ascii="Arial" w:hAnsi="Arial" w:cs="Arial"/>
          <w:sz w:val="24"/>
          <w:szCs w:val="24"/>
        </w:rPr>
        <w:t xml:space="preserve">strategies. In the interim, we can only use the single risk factors to help guide </w:t>
      </w:r>
      <w:r w:rsidR="00A9755C">
        <w:rPr>
          <w:rFonts w:ascii="Arial" w:hAnsi="Arial" w:cs="Arial"/>
          <w:sz w:val="24"/>
          <w:szCs w:val="24"/>
        </w:rPr>
        <w:t xml:space="preserve">IFD risk stratification measures in </w:t>
      </w:r>
      <w:r>
        <w:rPr>
          <w:rFonts w:ascii="Arial" w:hAnsi="Arial" w:cs="Arial"/>
          <w:sz w:val="24"/>
          <w:szCs w:val="24"/>
        </w:rPr>
        <w:t>clinical practice guidelines.</w:t>
      </w:r>
    </w:p>
    <w:p w14:paraId="78E7CFE3" w14:textId="65876BCA" w:rsidR="00C40D70" w:rsidRDefault="00C40D70" w:rsidP="00451AC4">
      <w:pPr>
        <w:spacing w:after="0" w:line="480" w:lineRule="auto"/>
        <w:rPr>
          <w:rFonts w:ascii="Arial" w:hAnsi="Arial" w:cs="Arial"/>
          <w:sz w:val="24"/>
          <w:szCs w:val="24"/>
        </w:rPr>
      </w:pPr>
      <w:r>
        <w:rPr>
          <w:rFonts w:ascii="Arial" w:hAnsi="Arial" w:cs="Arial"/>
          <w:sz w:val="24"/>
          <w:szCs w:val="24"/>
        </w:rPr>
        <w:tab/>
        <w:t xml:space="preserve">The </w:t>
      </w:r>
      <w:r w:rsidR="00BB056C">
        <w:rPr>
          <w:rFonts w:ascii="Arial" w:hAnsi="Arial" w:cs="Arial"/>
          <w:sz w:val="24"/>
          <w:szCs w:val="24"/>
        </w:rPr>
        <w:t xml:space="preserve">primary </w:t>
      </w:r>
      <w:r>
        <w:rPr>
          <w:rFonts w:ascii="Arial" w:hAnsi="Arial" w:cs="Arial"/>
          <w:sz w:val="24"/>
          <w:szCs w:val="24"/>
        </w:rPr>
        <w:t xml:space="preserve">strength of this review is </w:t>
      </w:r>
      <w:r w:rsidR="00BB056C">
        <w:rPr>
          <w:rFonts w:ascii="Arial" w:hAnsi="Arial" w:cs="Arial"/>
          <w:sz w:val="24"/>
          <w:szCs w:val="24"/>
        </w:rPr>
        <w:t xml:space="preserve">its rigorous and systematic approach to identify, screen and include </w:t>
      </w:r>
      <w:r w:rsidR="00041933">
        <w:rPr>
          <w:rFonts w:ascii="Arial" w:hAnsi="Arial" w:cs="Arial"/>
          <w:sz w:val="24"/>
          <w:szCs w:val="24"/>
        </w:rPr>
        <w:t xml:space="preserve">publications </w:t>
      </w:r>
      <w:r w:rsidR="00BB056C">
        <w:rPr>
          <w:rFonts w:ascii="Arial" w:hAnsi="Arial" w:cs="Arial"/>
          <w:sz w:val="24"/>
          <w:szCs w:val="24"/>
        </w:rPr>
        <w:t xml:space="preserve">of all languages to ensure that all available published studies informed the identification of risk factors for IFD in children with </w:t>
      </w:r>
      <w:r w:rsidR="00646D53">
        <w:rPr>
          <w:rFonts w:ascii="Arial" w:hAnsi="Arial" w:cs="Arial"/>
          <w:sz w:val="24"/>
          <w:szCs w:val="24"/>
        </w:rPr>
        <w:t>c</w:t>
      </w:r>
      <w:r w:rsidR="00BB056C">
        <w:rPr>
          <w:rFonts w:ascii="Arial" w:hAnsi="Arial" w:cs="Arial"/>
          <w:sz w:val="24"/>
          <w:szCs w:val="24"/>
        </w:rPr>
        <w:t xml:space="preserve">ancer or HSCT.  This </w:t>
      </w:r>
      <w:r w:rsidR="000B250E">
        <w:rPr>
          <w:rFonts w:ascii="Arial" w:hAnsi="Arial" w:cs="Arial"/>
          <w:sz w:val="24"/>
          <w:szCs w:val="24"/>
        </w:rPr>
        <w:t xml:space="preserve">has </w:t>
      </w:r>
      <w:r w:rsidR="00BB056C">
        <w:rPr>
          <w:rFonts w:ascii="Arial" w:hAnsi="Arial" w:cs="Arial"/>
          <w:sz w:val="24"/>
          <w:szCs w:val="24"/>
        </w:rPr>
        <w:t xml:space="preserve">not previously been done for this patient population </w:t>
      </w:r>
      <w:r>
        <w:rPr>
          <w:rFonts w:ascii="Arial" w:hAnsi="Arial" w:cs="Arial"/>
          <w:sz w:val="24"/>
          <w:szCs w:val="24"/>
        </w:rPr>
        <w:t xml:space="preserve">in spite of the importance </w:t>
      </w:r>
      <w:r w:rsidR="00BB056C">
        <w:rPr>
          <w:rFonts w:ascii="Arial" w:hAnsi="Arial" w:cs="Arial"/>
          <w:sz w:val="24"/>
          <w:szCs w:val="24"/>
        </w:rPr>
        <w:t>for establishing a systematic platform for pediatric IFD</w:t>
      </w:r>
      <w:r>
        <w:rPr>
          <w:rFonts w:ascii="Arial" w:hAnsi="Arial" w:cs="Arial"/>
          <w:sz w:val="24"/>
          <w:szCs w:val="24"/>
        </w:rPr>
        <w:t xml:space="preserve"> risk stratification</w:t>
      </w:r>
      <w:r w:rsidR="008D4F4C">
        <w:rPr>
          <w:rFonts w:ascii="Arial" w:hAnsi="Arial" w:cs="Arial"/>
          <w:sz w:val="24"/>
          <w:szCs w:val="24"/>
        </w:rPr>
        <w:t xml:space="preserve"> that can be used to</w:t>
      </w:r>
      <w:r>
        <w:rPr>
          <w:rFonts w:ascii="Arial" w:hAnsi="Arial" w:cs="Arial"/>
          <w:sz w:val="24"/>
          <w:szCs w:val="24"/>
        </w:rPr>
        <w:t xml:space="preserve"> </w:t>
      </w:r>
      <w:r w:rsidR="00BB056C">
        <w:rPr>
          <w:rFonts w:ascii="Arial" w:hAnsi="Arial" w:cs="Arial"/>
          <w:sz w:val="24"/>
          <w:szCs w:val="24"/>
        </w:rPr>
        <w:t>inform clinical management strategies</w:t>
      </w:r>
      <w:r>
        <w:rPr>
          <w:rFonts w:ascii="Arial" w:hAnsi="Arial" w:cs="Arial"/>
          <w:sz w:val="24"/>
          <w:szCs w:val="24"/>
        </w:rPr>
        <w:t xml:space="preserve">. However, this review must be interpreted in light of its limitations. </w:t>
      </w:r>
      <w:r w:rsidR="001336A6">
        <w:rPr>
          <w:rFonts w:ascii="Arial" w:hAnsi="Arial" w:cs="Arial"/>
          <w:sz w:val="24"/>
          <w:szCs w:val="24"/>
        </w:rPr>
        <w:t xml:space="preserve">First, the outcome of IFD for this systematic review was inclusive of a heterogeneous group of fungal pathogens presenting across a range of patient groups.  Certain risk factors may be more or less important depending on the clinical scenario (i.e. HSCT or leukemia) and dependent on the pathogen of concern (i.e. </w:t>
      </w:r>
      <w:r w:rsidR="001336A6">
        <w:rPr>
          <w:rFonts w:ascii="Arial" w:hAnsi="Arial" w:cs="Arial"/>
          <w:i/>
          <w:sz w:val="24"/>
          <w:szCs w:val="24"/>
        </w:rPr>
        <w:t xml:space="preserve">Candida </w:t>
      </w:r>
      <w:r w:rsidR="001336A6">
        <w:rPr>
          <w:rFonts w:ascii="Arial" w:hAnsi="Arial" w:cs="Arial"/>
          <w:sz w:val="24"/>
          <w:szCs w:val="24"/>
        </w:rPr>
        <w:t xml:space="preserve">species or invasive mold). However, the primary goal of this endeavor was to systematically identify risk factors that pediatric clinicians can leverage as general guides to increase or decrease their suspicion of IFD when caring for </w:t>
      </w:r>
      <w:r w:rsidR="00041933">
        <w:rPr>
          <w:rFonts w:ascii="Arial" w:hAnsi="Arial" w:cs="Arial"/>
          <w:sz w:val="24"/>
          <w:szCs w:val="24"/>
        </w:rPr>
        <w:t xml:space="preserve">pediatric </w:t>
      </w:r>
      <w:r w:rsidR="001336A6">
        <w:rPr>
          <w:rFonts w:ascii="Arial" w:hAnsi="Arial" w:cs="Arial"/>
          <w:sz w:val="24"/>
          <w:szCs w:val="24"/>
        </w:rPr>
        <w:t xml:space="preserve">HSCT </w:t>
      </w:r>
      <w:r w:rsidR="00041933">
        <w:rPr>
          <w:rFonts w:ascii="Arial" w:hAnsi="Arial" w:cs="Arial"/>
          <w:sz w:val="24"/>
          <w:szCs w:val="24"/>
        </w:rPr>
        <w:t xml:space="preserve">recipients </w:t>
      </w:r>
      <w:r w:rsidR="001336A6">
        <w:rPr>
          <w:rFonts w:ascii="Arial" w:hAnsi="Arial" w:cs="Arial"/>
          <w:sz w:val="24"/>
          <w:szCs w:val="24"/>
        </w:rPr>
        <w:t>and cancer patients. Second, p</w:t>
      </w:r>
      <w:r>
        <w:rPr>
          <w:rFonts w:ascii="Arial" w:hAnsi="Arial" w:cs="Arial"/>
          <w:sz w:val="24"/>
          <w:szCs w:val="24"/>
        </w:rPr>
        <w:t>ublication bias is difficult to test in this setting and</w:t>
      </w:r>
      <w:r w:rsidR="00041933">
        <w:rPr>
          <w:rFonts w:ascii="Arial" w:hAnsi="Arial" w:cs="Arial"/>
          <w:sz w:val="24"/>
          <w:szCs w:val="24"/>
        </w:rPr>
        <w:t>,</w:t>
      </w:r>
      <w:r>
        <w:rPr>
          <w:rFonts w:ascii="Arial" w:hAnsi="Arial" w:cs="Arial"/>
          <w:sz w:val="24"/>
          <w:szCs w:val="24"/>
        </w:rPr>
        <w:t xml:space="preserve"> thus, </w:t>
      </w:r>
      <w:r w:rsidR="00FF2104">
        <w:rPr>
          <w:rFonts w:ascii="Arial" w:hAnsi="Arial" w:cs="Arial"/>
          <w:sz w:val="24"/>
          <w:szCs w:val="24"/>
        </w:rPr>
        <w:t>it is unknown if</w:t>
      </w:r>
      <w:r>
        <w:rPr>
          <w:rFonts w:ascii="Arial" w:hAnsi="Arial" w:cs="Arial"/>
          <w:sz w:val="24"/>
          <w:szCs w:val="24"/>
        </w:rPr>
        <w:t xml:space="preserve"> </w:t>
      </w:r>
      <w:r w:rsidR="00FF2104">
        <w:rPr>
          <w:rFonts w:ascii="Arial" w:hAnsi="Arial" w:cs="Arial"/>
          <w:sz w:val="24"/>
          <w:szCs w:val="24"/>
        </w:rPr>
        <w:t xml:space="preserve">or how many </w:t>
      </w:r>
      <w:r>
        <w:rPr>
          <w:rFonts w:ascii="Arial" w:hAnsi="Arial" w:cs="Arial"/>
          <w:sz w:val="24"/>
          <w:szCs w:val="24"/>
        </w:rPr>
        <w:t xml:space="preserve">negative studies were </w:t>
      </w:r>
      <w:r w:rsidR="00FF2104">
        <w:rPr>
          <w:rFonts w:ascii="Arial" w:hAnsi="Arial" w:cs="Arial"/>
          <w:sz w:val="24"/>
          <w:szCs w:val="24"/>
        </w:rPr>
        <w:t xml:space="preserve">performed but </w:t>
      </w:r>
      <w:r>
        <w:rPr>
          <w:rFonts w:ascii="Arial" w:hAnsi="Arial" w:cs="Arial"/>
          <w:sz w:val="24"/>
          <w:szCs w:val="24"/>
        </w:rPr>
        <w:t xml:space="preserve">not published. </w:t>
      </w:r>
      <w:r w:rsidR="00413A52">
        <w:rPr>
          <w:rFonts w:ascii="Arial" w:hAnsi="Arial" w:cs="Arial"/>
          <w:sz w:val="24"/>
          <w:szCs w:val="24"/>
        </w:rPr>
        <w:t>Third, risk for bias was assessed in each included study relative to patient selection, confounding, and analytic plan (Table 2). In a number of studies the risk of bias for one or more of these parameters was high and this needs to be considered when assessing whether an identified factor or factors are truly associated with an increased risk for IFD.</w:t>
      </w:r>
      <w:r w:rsidR="005643A8">
        <w:rPr>
          <w:rFonts w:ascii="Arial" w:hAnsi="Arial" w:cs="Arial"/>
          <w:sz w:val="24"/>
          <w:szCs w:val="24"/>
        </w:rPr>
        <w:t xml:space="preserve"> For example the risk of bias related to confounding was high in three of the studies that found a significant association between acute GVHD and IFD </w:t>
      </w:r>
      <w:r w:rsidR="002958B3">
        <w:rPr>
          <w:rFonts w:ascii="Arial" w:hAnsi="Arial" w:cs="Arial"/>
          <w:sz w:val="24"/>
          <w:szCs w:val="24"/>
        </w:rPr>
        <w:t xml:space="preserve">(Table 2) suggesting that this may not be an independent association. </w:t>
      </w:r>
      <w:r w:rsidR="00413A52">
        <w:rPr>
          <w:rFonts w:ascii="Arial" w:hAnsi="Arial" w:cs="Arial"/>
          <w:sz w:val="24"/>
          <w:szCs w:val="24"/>
        </w:rPr>
        <w:t xml:space="preserve"> Finally</w:t>
      </w:r>
      <w:r>
        <w:rPr>
          <w:rFonts w:ascii="Arial" w:hAnsi="Arial" w:cs="Arial"/>
          <w:sz w:val="24"/>
          <w:szCs w:val="24"/>
        </w:rPr>
        <w:t xml:space="preserve">, we only </w:t>
      </w:r>
      <w:r w:rsidR="00BB056C">
        <w:rPr>
          <w:rFonts w:ascii="Arial" w:hAnsi="Arial" w:cs="Arial"/>
          <w:sz w:val="24"/>
          <w:szCs w:val="24"/>
        </w:rPr>
        <w:t xml:space="preserve">considered risk factors that were shown to be </w:t>
      </w:r>
      <w:r>
        <w:rPr>
          <w:rFonts w:ascii="Arial" w:hAnsi="Arial" w:cs="Arial"/>
          <w:sz w:val="24"/>
          <w:szCs w:val="24"/>
        </w:rPr>
        <w:t>statistical</w:t>
      </w:r>
      <w:r w:rsidR="00BB056C">
        <w:rPr>
          <w:rFonts w:ascii="Arial" w:hAnsi="Arial" w:cs="Arial"/>
          <w:sz w:val="24"/>
          <w:szCs w:val="24"/>
        </w:rPr>
        <w:t>ly</w:t>
      </w:r>
      <w:r>
        <w:rPr>
          <w:rFonts w:ascii="Arial" w:hAnsi="Arial" w:cs="Arial"/>
          <w:sz w:val="24"/>
          <w:szCs w:val="24"/>
        </w:rPr>
        <w:t xml:space="preserve"> significan</w:t>
      </w:r>
      <w:r w:rsidR="00BB056C">
        <w:rPr>
          <w:rFonts w:ascii="Arial" w:hAnsi="Arial" w:cs="Arial"/>
          <w:sz w:val="24"/>
          <w:szCs w:val="24"/>
        </w:rPr>
        <w:t>tly associated with IFD in the studied population</w:t>
      </w:r>
      <w:r>
        <w:rPr>
          <w:rFonts w:ascii="Arial" w:hAnsi="Arial" w:cs="Arial"/>
          <w:sz w:val="24"/>
          <w:szCs w:val="24"/>
        </w:rPr>
        <w:t xml:space="preserve">. This approach does not take into account </w:t>
      </w:r>
      <w:r w:rsidR="00754B21">
        <w:rPr>
          <w:rFonts w:ascii="Arial" w:hAnsi="Arial" w:cs="Arial"/>
          <w:sz w:val="24"/>
          <w:szCs w:val="24"/>
        </w:rPr>
        <w:t xml:space="preserve">the study’s </w:t>
      </w:r>
      <w:r>
        <w:rPr>
          <w:rFonts w:ascii="Arial" w:hAnsi="Arial" w:cs="Arial"/>
          <w:sz w:val="24"/>
          <w:szCs w:val="24"/>
        </w:rPr>
        <w:t>power and th</w:t>
      </w:r>
      <w:r w:rsidR="00754B21">
        <w:rPr>
          <w:rFonts w:ascii="Arial" w:hAnsi="Arial" w:cs="Arial"/>
          <w:sz w:val="24"/>
          <w:szCs w:val="24"/>
        </w:rPr>
        <w:t>us there is an opportunity for identifying</w:t>
      </w:r>
      <w:r>
        <w:rPr>
          <w:rFonts w:ascii="Arial" w:hAnsi="Arial" w:cs="Arial"/>
          <w:sz w:val="24"/>
          <w:szCs w:val="24"/>
        </w:rPr>
        <w:t xml:space="preserve"> spurious </w:t>
      </w:r>
      <w:r w:rsidR="00754B21">
        <w:rPr>
          <w:rFonts w:ascii="Arial" w:hAnsi="Arial" w:cs="Arial"/>
          <w:sz w:val="24"/>
          <w:szCs w:val="24"/>
        </w:rPr>
        <w:t xml:space="preserve">associations </w:t>
      </w:r>
      <w:r>
        <w:rPr>
          <w:rFonts w:ascii="Arial" w:hAnsi="Arial" w:cs="Arial"/>
          <w:sz w:val="24"/>
          <w:szCs w:val="24"/>
        </w:rPr>
        <w:t xml:space="preserve">or </w:t>
      </w:r>
      <w:r w:rsidR="00754B21">
        <w:rPr>
          <w:rFonts w:ascii="Arial" w:hAnsi="Arial" w:cs="Arial"/>
          <w:sz w:val="24"/>
          <w:szCs w:val="24"/>
        </w:rPr>
        <w:t xml:space="preserve">missing </w:t>
      </w:r>
      <w:r>
        <w:rPr>
          <w:rFonts w:ascii="Arial" w:hAnsi="Arial" w:cs="Arial"/>
          <w:sz w:val="24"/>
          <w:szCs w:val="24"/>
        </w:rPr>
        <w:t>clinically meaningful associations.</w:t>
      </w:r>
      <w:r w:rsidR="00754B21">
        <w:rPr>
          <w:rFonts w:ascii="Arial" w:hAnsi="Arial" w:cs="Arial"/>
          <w:sz w:val="24"/>
          <w:szCs w:val="24"/>
        </w:rPr>
        <w:t xml:space="preserve"> </w:t>
      </w:r>
      <w:r w:rsidR="00A84FCA">
        <w:rPr>
          <w:rFonts w:ascii="Arial" w:hAnsi="Arial" w:cs="Arial"/>
          <w:sz w:val="24"/>
          <w:szCs w:val="24"/>
        </w:rPr>
        <w:t>S</w:t>
      </w:r>
      <w:r w:rsidR="00754B21">
        <w:rPr>
          <w:rFonts w:ascii="Arial" w:hAnsi="Arial" w:cs="Arial"/>
          <w:sz w:val="24"/>
          <w:szCs w:val="24"/>
        </w:rPr>
        <w:t xml:space="preserve">ome of the </w:t>
      </w:r>
      <w:r w:rsidR="008D4F4C">
        <w:rPr>
          <w:rFonts w:ascii="Arial" w:hAnsi="Arial" w:cs="Arial"/>
          <w:sz w:val="24"/>
          <w:szCs w:val="24"/>
        </w:rPr>
        <w:t xml:space="preserve">risk </w:t>
      </w:r>
      <w:r w:rsidR="00754B21">
        <w:rPr>
          <w:rFonts w:ascii="Arial" w:hAnsi="Arial" w:cs="Arial"/>
          <w:sz w:val="24"/>
          <w:szCs w:val="24"/>
        </w:rPr>
        <w:t>factors were identified in univariate analysis without consideration for confounding by</w:t>
      </w:r>
      <w:r w:rsidR="00646D53">
        <w:rPr>
          <w:rFonts w:ascii="Arial" w:hAnsi="Arial" w:cs="Arial"/>
          <w:sz w:val="24"/>
          <w:szCs w:val="24"/>
        </w:rPr>
        <w:t>,</w:t>
      </w:r>
      <w:r w:rsidR="00754B21">
        <w:rPr>
          <w:rFonts w:ascii="Arial" w:hAnsi="Arial" w:cs="Arial"/>
          <w:sz w:val="24"/>
          <w:szCs w:val="24"/>
        </w:rPr>
        <w:t xml:space="preserve"> or collinearity with other covariates.</w:t>
      </w:r>
      <w:r w:rsidR="00FF2104">
        <w:rPr>
          <w:rFonts w:ascii="Arial" w:hAnsi="Arial" w:cs="Arial"/>
          <w:sz w:val="24"/>
          <w:szCs w:val="24"/>
        </w:rPr>
        <w:t xml:space="preserve"> </w:t>
      </w:r>
    </w:p>
    <w:p w14:paraId="7A1FFBFF" w14:textId="4E97B45A" w:rsidR="000E17C5" w:rsidRPr="003F6C9C" w:rsidRDefault="00C40D70" w:rsidP="003F6C9C">
      <w:pPr>
        <w:spacing w:after="0" w:line="480" w:lineRule="auto"/>
        <w:rPr>
          <w:rFonts w:ascii="Arial" w:hAnsi="Arial" w:cs="Arial"/>
          <w:sz w:val="24"/>
          <w:szCs w:val="24"/>
        </w:rPr>
      </w:pPr>
      <w:r>
        <w:rPr>
          <w:rFonts w:ascii="Arial" w:hAnsi="Arial" w:cs="Arial"/>
          <w:sz w:val="24"/>
          <w:szCs w:val="24"/>
        </w:rPr>
        <w:tab/>
        <w:t>In conclusio</w:t>
      </w:r>
      <w:r w:rsidR="00754B21">
        <w:rPr>
          <w:rFonts w:ascii="Arial" w:hAnsi="Arial" w:cs="Arial"/>
          <w:sz w:val="24"/>
          <w:szCs w:val="24"/>
        </w:rPr>
        <w:t>n</w:t>
      </w:r>
      <w:r w:rsidR="00E509A3">
        <w:rPr>
          <w:rFonts w:ascii="Arial" w:hAnsi="Arial" w:cs="Arial"/>
          <w:sz w:val="24"/>
          <w:szCs w:val="24"/>
        </w:rPr>
        <w:t>,</w:t>
      </w:r>
      <w:r w:rsidR="00754B21">
        <w:rPr>
          <w:rFonts w:ascii="Arial" w:hAnsi="Arial" w:cs="Arial"/>
          <w:sz w:val="24"/>
          <w:szCs w:val="24"/>
        </w:rPr>
        <w:t xml:space="preserve"> </w:t>
      </w:r>
      <w:r w:rsidR="000B250E">
        <w:rPr>
          <w:rFonts w:ascii="Arial" w:hAnsi="Arial" w:cs="Arial"/>
          <w:sz w:val="24"/>
          <w:szCs w:val="24"/>
        </w:rPr>
        <w:t xml:space="preserve">this systematic review summarizes individual risk factors identified </w:t>
      </w:r>
      <w:r w:rsidR="00646D53">
        <w:rPr>
          <w:rFonts w:ascii="Arial" w:hAnsi="Arial" w:cs="Arial"/>
          <w:sz w:val="24"/>
          <w:szCs w:val="24"/>
        </w:rPr>
        <w:t>in</w:t>
      </w:r>
      <w:r w:rsidR="000B250E">
        <w:rPr>
          <w:rFonts w:ascii="Arial" w:hAnsi="Arial" w:cs="Arial"/>
          <w:sz w:val="24"/>
          <w:szCs w:val="24"/>
        </w:rPr>
        <w:t xml:space="preserve"> publications since 1980.  </w:t>
      </w:r>
      <w:r w:rsidR="00426973">
        <w:rPr>
          <w:rFonts w:ascii="Arial" w:hAnsi="Arial" w:cs="Arial"/>
          <w:sz w:val="24"/>
          <w:szCs w:val="24"/>
        </w:rPr>
        <w:t>In many instances</w:t>
      </w:r>
      <w:r w:rsidR="00646D53">
        <w:rPr>
          <w:rFonts w:ascii="Arial" w:hAnsi="Arial" w:cs="Arial"/>
          <w:sz w:val="24"/>
          <w:szCs w:val="24"/>
        </w:rPr>
        <w:t>,</w:t>
      </w:r>
      <w:r w:rsidR="00426973">
        <w:rPr>
          <w:rFonts w:ascii="Arial" w:hAnsi="Arial" w:cs="Arial"/>
          <w:sz w:val="24"/>
          <w:szCs w:val="24"/>
        </w:rPr>
        <w:t xml:space="preserve"> this study confirms</w:t>
      </w:r>
      <w:r w:rsidR="000B250E">
        <w:rPr>
          <w:rFonts w:ascii="Arial" w:hAnsi="Arial" w:cs="Arial"/>
          <w:sz w:val="24"/>
          <w:szCs w:val="24"/>
        </w:rPr>
        <w:t xml:space="preserve"> </w:t>
      </w:r>
      <w:r w:rsidR="00426973">
        <w:rPr>
          <w:rFonts w:ascii="Arial" w:hAnsi="Arial" w:cs="Arial"/>
          <w:sz w:val="24"/>
          <w:szCs w:val="24"/>
        </w:rPr>
        <w:t>factors that</w:t>
      </w:r>
      <w:r w:rsidR="000B250E">
        <w:rPr>
          <w:rFonts w:ascii="Arial" w:hAnsi="Arial" w:cs="Arial"/>
          <w:sz w:val="24"/>
          <w:szCs w:val="24"/>
        </w:rPr>
        <w:t xml:space="preserve"> </w:t>
      </w:r>
      <w:r w:rsidR="00426973">
        <w:rPr>
          <w:rFonts w:ascii="Arial" w:hAnsi="Arial" w:cs="Arial"/>
          <w:sz w:val="24"/>
          <w:szCs w:val="24"/>
        </w:rPr>
        <w:t>are routinely considered in daily clinical practice. C</w:t>
      </w:r>
      <w:r w:rsidR="00754B21">
        <w:rPr>
          <w:rFonts w:ascii="Arial" w:hAnsi="Arial" w:cs="Arial"/>
          <w:sz w:val="24"/>
          <w:szCs w:val="24"/>
        </w:rPr>
        <w:t xml:space="preserve">hildren receiving an allogeneic HSCT and those receiving chemotherapy for AML and </w:t>
      </w:r>
      <w:r w:rsidR="008E0B81">
        <w:rPr>
          <w:rFonts w:ascii="Arial" w:hAnsi="Arial" w:cs="Arial"/>
          <w:sz w:val="24"/>
          <w:szCs w:val="24"/>
        </w:rPr>
        <w:t xml:space="preserve">high risk or </w:t>
      </w:r>
      <w:r w:rsidR="00754B21">
        <w:rPr>
          <w:rFonts w:ascii="Arial" w:hAnsi="Arial" w:cs="Arial"/>
          <w:sz w:val="24"/>
          <w:szCs w:val="24"/>
        </w:rPr>
        <w:t>relapsed ALL should be considered high-risk</w:t>
      </w:r>
      <w:r w:rsidR="008E0B81">
        <w:rPr>
          <w:rFonts w:ascii="Arial" w:hAnsi="Arial" w:cs="Arial"/>
          <w:sz w:val="24"/>
          <w:szCs w:val="24"/>
        </w:rPr>
        <w:t xml:space="preserve"> for IFD</w:t>
      </w:r>
      <w:r w:rsidR="00754B21">
        <w:rPr>
          <w:rFonts w:ascii="Arial" w:hAnsi="Arial" w:cs="Arial"/>
          <w:sz w:val="24"/>
          <w:szCs w:val="24"/>
        </w:rPr>
        <w:t xml:space="preserve">.  </w:t>
      </w:r>
      <w:r w:rsidR="008E0B81">
        <w:rPr>
          <w:rFonts w:ascii="Arial" w:hAnsi="Arial" w:cs="Arial"/>
          <w:sz w:val="24"/>
          <w:szCs w:val="24"/>
        </w:rPr>
        <w:t xml:space="preserve">Among these groups HSCT patients with preceding </w:t>
      </w:r>
      <w:proofErr w:type="spellStart"/>
      <w:r w:rsidR="008E0B81">
        <w:rPr>
          <w:rFonts w:ascii="Arial" w:hAnsi="Arial" w:cs="Arial"/>
          <w:sz w:val="24"/>
          <w:szCs w:val="24"/>
        </w:rPr>
        <w:t>Fanconi</w:t>
      </w:r>
      <w:proofErr w:type="spellEnd"/>
      <w:r w:rsidR="008E0B81">
        <w:rPr>
          <w:rFonts w:ascii="Arial" w:hAnsi="Arial" w:cs="Arial"/>
          <w:sz w:val="24"/>
          <w:szCs w:val="24"/>
        </w:rPr>
        <w:t xml:space="preserve"> anemia or severe aplastic anemia as well as AML patients receiving intensive therapy are at particularly increased risk. </w:t>
      </w:r>
      <w:r w:rsidR="00754B21">
        <w:rPr>
          <w:rFonts w:ascii="Arial" w:hAnsi="Arial" w:cs="Arial"/>
          <w:sz w:val="24"/>
          <w:szCs w:val="24"/>
        </w:rPr>
        <w:t xml:space="preserve">Additionally, patients with neutropenia </w:t>
      </w:r>
      <w:r w:rsidR="008E0B81">
        <w:rPr>
          <w:rFonts w:ascii="Arial" w:hAnsi="Arial" w:cs="Arial"/>
          <w:sz w:val="24"/>
          <w:szCs w:val="24"/>
        </w:rPr>
        <w:t>longer than 10 days and</w:t>
      </w:r>
      <w:r w:rsidR="00754B21">
        <w:rPr>
          <w:rFonts w:ascii="Arial" w:hAnsi="Arial" w:cs="Arial"/>
          <w:sz w:val="24"/>
          <w:szCs w:val="24"/>
        </w:rPr>
        <w:t xml:space="preserve"> those </w:t>
      </w:r>
      <w:r w:rsidR="008E0B81">
        <w:rPr>
          <w:rFonts w:ascii="Arial" w:hAnsi="Arial" w:cs="Arial"/>
          <w:sz w:val="24"/>
          <w:szCs w:val="24"/>
        </w:rPr>
        <w:t xml:space="preserve">receiving high dose </w:t>
      </w:r>
      <w:r w:rsidR="00E509A3">
        <w:rPr>
          <w:rFonts w:ascii="Arial" w:hAnsi="Arial" w:cs="Arial"/>
          <w:sz w:val="24"/>
          <w:szCs w:val="24"/>
        </w:rPr>
        <w:t>cortico</w:t>
      </w:r>
      <w:r w:rsidR="008E0B81">
        <w:rPr>
          <w:rFonts w:ascii="Arial" w:hAnsi="Arial" w:cs="Arial"/>
          <w:sz w:val="24"/>
          <w:szCs w:val="24"/>
        </w:rPr>
        <w:t xml:space="preserve">steroids should be considered high risk for IFD.  </w:t>
      </w:r>
      <w:r w:rsidR="00426973">
        <w:rPr>
          <w:rFonts w:ascii="Arial" w:hAnsi="Arial" w:cs="Arial"/>
          <w:sz w:val="24"/>
          <w:szCs w:val="24"/>
        </w:rPr>
        <w:t>Other factors such as</w:t>
      </w:r>
      <w:r w:rsidR="008E0B81">
        <w:rPr>
          <w:rFonts w:ascii="Arial" w:hAnsi="Arial" w:cs="Arial"/>
          <w:sz w:val="24"/>
          <w:szCs w:val="24"/>
        </w:rPr>
        <w:t xml:space="preserve"> increasing age </w:t>
      </w:r>
      <w:r w:rsidR="00426973">
        <w:rPr>
          <w:rFonts w:ascii="Arial" w:hAnsi="Arial" w:cs="Arial"/>
          <w:sz w:val="24"/>
          <w:szCs w:val="24"/>
        </w:rPr>
        <w:t xml:space="preserve">are not routinely </w:t>
      </w:r>
      <w:r w:rsidR="00646D53">
        <w:rPr>
          <w:rFonts w:ascii="Arial" w:hAnsi="Arial" w:cs="Arial"/>
          <w:sz w:val="24"/>
          <w:szCs w:val="24"/>
        </w:rPr>
        <w:t xml:space="preserve">included </w:t>
      </w:r>
      <w:r w:rsidR="00426973">
        <w:rPr>
          <w:rFonts w:ascii="Arial" w:hAnsi="Arial" w:cs="Arial"/>
          <w:sz w:val="24"/>
          <w:szCs w:val="24"/>
        </w:rPr>
        <w:t xml:space="preserve">in </w:t>
      </w:r>
      <w:r w:rsidR="00E509A3">
        <w:rPr>
          <w:rFonts w:ascii="Arial" w:hAnsi="Arial" w:cs="Arial"/>
          <w:sz w:val="24"/>
          <w:szCs w:val="24"/>
        </w:rPr>
        <w:t xml:space="preserve">pediatric </w:t>
      </w:r>
      <w:r w:rsidR="00426973">
        <w:rPr>
          <w:rFonts w:ascii="Arial" w:hAnsi="Arial" w:cs="Arial"/>
          <w:sz w:val="24"/>
          <w:szCs w:val="24"/>
        </w:rPr>
        <w:t xml:space="preserve">risk assessment but </w:t>
      </w:r>
      <w:r w:rsidR="008E0B81">
        <w:rPr>
          <w:rFonts w:ascii="Arial" w:hAnsi="Arial" w:cs="Arial"/>
          <w:sz w:val="24"/>
          <w:szCs w:val="24"/>
        </w:rPr>
        <w:t>should be considered</w:t>
      </w:r>
      <w:r w:rsidR="00426973">
        <w:rPr>
          <w:rFonts w:ascii="Arial" w:hAnsi="Arial" w:cs="Arial"/>
          <w:sz w:val="24"/>
          <w:szCs w:val="24"/>
        </w:rPr>
        <w:t xml:space="preserve">.  </w:t>
      </w:r>
      <w:r w:rsidR="008E0B81">
        <w:rPr>
          <w:rFonts w:ascii="Arial" w:hAnsi="Arial" w:cs="Arial"/>
          <w:sz w:val="24"/>
          <w:szCs w:val="24"/>
        </w:rPr>
        <w:t xml:space="preserve">Future efforts should focus on </w:t>
      </w:r>
      <w:r w:rsidR="00426973">
        <w:rPr>
          <w:rFonts w:ascii="Arial" w:hAnsi="Arial" w:cs="Arial"/>
          <w:sz w:val="24"/>
          <w:szCs w:val="24"/>
        </w:rPr>
        <w:t xml:space="preserve">defining more precisely thresholds for a particular risk factor (i.e. age, neutropenia duration) and on </w:t>
      </w:r>
      <w:r w:rsidR="008E0B81">
        <w:rPr>
          <w:rFonts w:ascii="Arial" w:hAnsi="Arial" w:cs="Arial"/>
          <w:sz w:val="24"/>
          <w:szCs w:val="24"/>
        </w:rPr>
        <w:t xml:space="preserve">development of prediction rules inclusive of individual factors to </w:t>
      </w:r>
      <w:r w:rsidR="00426973">
        <w:rPr>
          <w:rFonts w:ascii="Arial" w:hAnsi="Arial" w:cs="Arial"/>
          <w:sz w:val="24"/>
          <w:szCs w:val="24"/>
        </w:rPr>
        <w:t xml:space="preserve">further </w:t>
      </w:r>
      <w:r w:rsidR="008E0B81">
        <w:rPr>
          <w:rFonts w:ascii="Arial" w:hAnsi="Arial" w:cs="Arial"/>
          <w:sz w:val="24"/>
          <w:szCs w:val="24"/>
        </w:rPr>
        <w:t xml:space="preserve">refine risk prediction. </w:t>
      </w:r>
      <w:r w:rsidR="00426973">
        <w:rPr>
          <w:rFonts w:ascii="Arial" w:hAnsi="Arial" w:cs="Arial"/>
          <w:sz w:val="24"/>
          <w:szCs w:val="24"/>
        </w:rPr>
        <w:t>Additional investigation</w:t>
      </w:r>
      <w:r w:rsidR="008E0B81">
        <w:rPr>
          <w:rFonts w:ascii="Arial" w:hAnsi="Arial" w:cs="Arial"/>
          <w:sz w:val="24"/>
          <w:szCs w:val="24"/>
        </w:rPr>
        <w:t xml:space="preserve"> of other </w:t>
      </w:r>
      <w:r w:rsidR="00426973">
        <w:rPr>
          <w:rFonts w:ascii="Arial" w:hAnsi="Arial" w:cs="Arial"/>
          <w:sz w:val="24"/>
          <w:szCs w:val="24"/>
        </w:rPr>
        <w:t xml:space="preserve">potential </w:t>
      </w:r>
      <w:r w:rsidR="008E0B81">
        <w:rPr>
          <w:rFonts w:ascii="Arial" w:hAnsi="Arial" w:cs="Arial"/>
          <w:sz w:val="24"/>
          <w:szCs w:val="24"/>
        </w:rPr>
        <w:t xml:space="preserve">predisposing factors such as </w:t>
      </w:r>
      <w:r w:rsidR="008E0B81" w:rsidRPr="003F6C9C">
        <w:rPr>
          <w:rFonts w:ascii="Arial" w:hAnsi="Arial" w:cs="Arial"/>
          <w:sz w:val="24"/>
          <w:szCs w:val="24"/>
        </w:rPr>
        <w:t xml:space="preserve">genetic variation </w:t>
      </w:r>
      <w:r w:rsidR="008D4F4C" w:rsidRPr="003F6C9C">
        <w:rPr>
          <w:rFonts w:ascii="Arial" w:hAnsi="Arial" w:cs="Arial"/>
          <w:sz w:val="24"/>
          <w:szCs w:val="24"/>
        </w:rPr>
        <w:t>is</w:t>
      </w:r>
      <w:r w:rsidR="008E0B81" w:rsidRPr="003F6C9C">
        <w:rPr>
          <w:rFonts w:ascii="Arial" w:hAnsi="Arial" w:cs="Arial"/>
          <w:sz w:val="24"/>
          <w:szCs w:val="24"/>
        </w:rPr>
        <w:t xml:space="preserve"> needed in large pediatric cohorts with well</w:t>
      </w:r>
      <w:r w:rsidR="00E509A3" w:rsidRPr="003F6C9C">
        <w:rPr>
          <w:rFonts w:ascii="Arial" w:hAnsi="Arial" w:cs="Arial"/>
          <w:sz w:val="24"/>
          <w:szCs w:val="24"/>
        </w:rPr>
        <w:t>-</w:t>
      </w:r>
      <w:r w:rsidR="00104D2F" w:rsidRPr="003F6C9C">
        <w:rPr>
          <w:rFonts w:ascii="Arial" w:hAnsi="Arial" w:cs="Arial"/>
          <w:sz w:val="24"/>
          <w:szCs w:val="24"/>
        </w:rPr>
        <w:t xml:space="preserve">defined measurement of </w:t>
      </w:r>
      <w:bookmarkStart w:id="0" w:name="_GoBack"/>
      <w:bookmarkEnd w:id="0"/>
      <w:r w:rsidR="00104D2F" w:rsidRPr="003F6C9C">
        <w:rPr>
          <w:rFonts w:ascii="Arial" w:hAnsi="Arial" w:cs="Arial"/>
          <w:sz w:val="24"/>
          <w:szCs w:val="24"/>
        </w:rPr>
        <w:t xml:space="preserve">IFD. </w:t>
      </w:r>
    </w:p>
    <w:p w14:paraId="7128C085" w14:textId="77777777" w:rsidR="00104D2F" w:rsidRPr="003F6C9C" w:rsidRDefault="00104D2F" w:rsidP="003F6C9C">
      <w:pPr>
        <w:spacing w:after="0" w:line="480" w:lineRule="auto"/>
        <w:rPr>
          <w:rFonts w:ascii="Arial" w:hAnsi="Arial" w:cs="Arial"/>
          <w:b/>
          <w:sz w:val="24"/>
          <w:szCs w:val="24"/>
        </w:rPr>
      </w:pPr>
    </w:p>
    <w:p w14:paraId="63D998BD" w14:textId="472B8098" w:rsidR="00104D2F" w:rsidRPr="003F6C9C" w:rsidRDefault="00104D2F" w:rsidP="003F6C9C">
      <w:pPr>
        <w:spacing w:after="0" w:line="480" w:lineRule="auto"/>
        <w:rPr>
          <w:rFonts w:ascii="Arial" w:hAnsi="Arial" w:cs="Arial"/>
          <w:b/>
          <w:sz w:val="24"/>
          <w:szCs w:val="24"/>
        </w:rPr>
      </w:pPr>
      <w:r w:rsidRPr="003F6C9C">
        <w:rPr>
          <w:rFonts w:ascii="Arial" w:hAnsi="Arial" w:cs="Arial"/>
          <w:b/>
          <w:sz w:val="24"/>
          <w:szCs w:val="24"/>
        </w:rPr>
        <w:t>Conflicts of Interest:</w:t>
      </w:r>
    </w:p>
    <w:p w14:paraId="27FA9E1F" w14:textId="3B625991" w:rsidR="003F6C9C" w:rsidRPr="003F6C9C" w:rsidRDefault="003F6C9C" w:rsidP="003F6C9C">
      <w:pPr>
        <w:widowControl w:val="0"/>
        <w:autoSpaceDE w:val="0"/>
        <w:autoSpaceDN w:val="0"/>
        <w:adjustRightInd w:val="0"/>
        <w:spacing w:after="240" w:line="480" w:lineRule="auto"/>
        <w:rPr>
          <w:rFonts w:ascii="Arial" w:hAnsi="Arial" w:cs="Arial"/>
          <w:sz w:val="24"/>
          <w:szCs w:val="24"/>
          <w:lang w:eastAsia="en-GB"/>
        </w:rPr>
      </w:pPr>
      <w:r w:rsidRPr="003F6C9C">
        <w:rPr>
          <w:rFonts w:ascii="Arial" w:hAnsi="Arial" w:cs="Arial"/>
          <w:sz w:val="24"/>
          <w:szCs w:val="24"/>
          <w:lang w:eastAsia="en-GB"/>
        </w:rPr>
        <w:t xml:space="preserve">B. T. F. has received research support from Pfizer, Merck and </w:t>
      </w:r>
      <w:proofErr w:type="spellStart"/>
      <w:r w:rsidRPr="003F6C9C">
        <w:rPr>
          <w:rFonts w:ascii="Arial" w:hAnsi="Arial" w:cs="Arial"/>
          <w:sz w:val="24"/>
          <w:szCs w:val="24"/>
          <w:lang w:eastAsia="en-GB"/>
        </w:rPr>
        <w:t>Aunsun</w:t>
      </w:r>
      <w:proofErr w:type="spellEnd"/>
      <w:r w:rsidRPr="003F6C9C">
        <w:rPr>
          <w:rFonts w:ascii="Arial" w:hAnsi="Arial" w:cs="Arial"/>
          <w:sz w:val="24"/>
          <w:szCs w:val="24"/>
          <w:lang w:eastAsia="en-GB"/>
        </w:rPr>
        <w:t xml:space="preserve"> Biopharma. W. J. S. has received research funding from and been a consultant to Merck &amp; Co. and </w:t>
      </w:r>
      <w:proofErr w:type="spellStart"/>
      <w:r w:rsidRPr="003F6C9C">
        <w:rPr>
          <w:rFonts w:ascii="Arial" w:hAnsi="Arial" w:cs="Arial"/>
          <w:sz w:val="24"/>
          <w:szCs w:val="24"/>
          <w:lang w:eastAsia="en-GB"/>
        </w:rPr>
        <w:t>Astellas</w:t>
      </w:r>
      <w:proofErr w:type="spellEnd"/>
      <w:r w:rsidRPr="003F6C9C">
        <w:rPr>
          <w:rFonts w:ascii="Arial" w:hAnsi="Arial" w:cs="Arial"/>
          <w:sz w:val="24"/>
          <w:szCs w:val="24"/>
          <w:lang w:eastAsia="en-GB"/>
        </w:rPr>
        <w:t xml:space="preserve"> Pharma. T.L. has been a consultant for </w:t>
      </w:r>
      <w:proofErr w:type="spellStart"/>
      <w:r w:rsidRPr="003F6C9C">
        <w:rPr>
          <w:rFonts w:ascii="Arial" w:hAnsi="Arial" w:cs="Arial"/>
          <w:sz w:val="24"/>
          <w:szCs w:val="24"/>
          <w:lang w:eastAsia="en-GB"/>
        </w:rPr>
        <w:t>Astellas</w:t>
      </w:r>
      <w:proofErr w:type="spellEnd"/>
      <w:r w:rsidRPr="003F6C9C">
        <w:rPr>
          <w:rFonts w:ascii="Arial" w:hAnsi="Arial" w:cs="Arial"/>
          <w:sz w:val="24"/>
          <w:szCs w:val="24"/>
          <w:lang w:eastAsia="en-GB"/>
        </w:rPr>
        <w:t xml:space="preserve"> Pharma, Gilead Sciences, and Merck T. E. Z. has been a consultant to Merck &amp; Co., </w:t>
      </w:r>
      <w:proofErr w:type="spellStart"/>
      <w:r w:rsidRPr="003F6C9C">
        <w:rPr>
          <w:rFonts w:ascii="Arial" w:hAnsi="Arial" w:cs="Arial"/>
          <w:sz w:val="24"/>
          <w:szCs w:val="24"/>
          <w:lang w:eastAsia="en-GB"/>
        </w:rPr>
        <w:t>Astellas</w:t>
      </w:r>
      <w:proofErr w:type="spellEnd"/>
      <w:r w:rsidRPr="003F6C9C">
        <w:rPr>
          <w:rFonts w:ascii="Arial" w:hAnsi="Arial" w:cs="Arial"/>
          <w:sz w:val="24"/>
          <w:szCs w:val="24"/>
          <w:lang w:eastAsia="en-GB"/>
        </w:rPr>
        <w:t xml:space="preserve"> Pharma, Pfizer, and Cubist, has received research funding from Merck and Cubist, and received payment for development of a Terranova CME presentation. </w:t>
      </w:r>
    </w:p>
    <w:p w14:paraId="3BC28AB5" w14:textId="0F0DA7EF" w:rsidR="00104D2F" w:rsidRDefault="00104D2F" w:rsidP="0004579A">
      <w:pPr>
        <w:spacing w:after="0" w:line="480" w:lineRule="auto"/>
        <w:rPr>
          <w:rFonts w:ascii="Arial" w:hAnsi="Arial" w:cs="Arial"/>
          <w:sz w:val="24"/>
          <w:szCs w:val="24"/>
        </w:rPr>
      </w:pPr>
      <w:r>
        <w:rPr>
          <w:rFonts w:ascii="Arial" w:hAnsi="Arial" w:cs="Arial"/>
          <w:b/>
          <w:sz w:val="24"/>
          <w:szCs w:val="24"/>
        </w:rPr>
        <w:t xml:space="preserve">Acknowledgements: </w:t>
      </w:r>
      <w:r>
        <w:rPr>
          <w:rFonts w:ascii="Arial" w:hAnsi="Arial" w:cs="Arial"/>
          <w:sz w:val="24"/>
          <w:szCs w:val="24"/>
        </w:rPr>
        <w:t>No acknowledgements to report.</w:t>
      </w:r>
    </w:p>
    <w:p w14:paraId="19F04329" w14:textId="77777777" w:rsidR="00104D2F" w:rsidRDefault="00104D2F" w:rsidP="0004579A">
      <w:pPr>
        <w:spacing w:after="0" w:line="480" w:lineRule="auto"/>
        <w:rPr>
          <w:rFonts w:ascii="Arial" w:hAnsi="Arial" w:cs="Arial"/>
          <w:sz w:val="24"/>
          <w:szCs w:val="24"/>
        </w:rPr>
      </w:pPr>
    </w:p>
    <w:p w14:paraId="7F4855D5" w14:textId="77777777" w:rsidR="00104D2F" w:rsidRDefault="00104D2F" w:rsidP="0004579A">
      <w:pPr>
        <w:spacing w:after="0" w:line="480" w:lineRule="auto"/>
        <w:rPr>
          <w:rFonts w:ascii="Arial" w:hAnsi="Arial" w:cs="Arial"/>
          <w:sz w:val="24"/>
          <w:szCs w:val="24"/>
        </w:rPr>
      </w:pPr>
    </w:p>
    <w:p w14:paraId="4712E924" w14:textId="77777777" w:rsidR="003F6C9C" w:rsidRDefault="003F6C9C" w:rsidP="00104D2F">
      <w:pPr>
        <w:spacing w:after="0" w:line="240" w:lineRule="auto"/>
        <w:rPr>
          <w:rFonts w:ascii="Arial" w:hAnsi="Arial" w:cs="Arial"/>
          <w:sz w:val="24"/>
          <w:szCs w:val="24"/>
        </w:rPr>
      </w:pPr>
    </w:p>
    <w:p w14:paraId="1909F85D" w14:textId="3D0C9AAD" w:rsidR="00104D2F" w:rsidRDefault="00104D2F" w:rsidP="00104D2F">
      <w:pPr>
        <w:spacing w:after="0" w:line="240" w:lineRule="auto"/>
        <w:rPr>
          <w:rFonts w:ascii="Arial" w:hAnsi="Arial" w:cs="Arial"/>
          <w:sz w:val="24"/>
          <w:szCs w:val="24"/>
        </w:rPr>
      </w:pPr>
      <w:r>
        <w:rPr>
          <w:rFonts w:ascii="Arial" w:hAnsi="Arial" w:cs="Arial"/>
          <w:sz w:val="24"/>
          <w:szCs w:val="24"/>
        </w:rPr>
        <w:t>Figure 1 Legend:</w:t>
      </w:r>
    </w:p>
    <w:p w14:paraId="4D913388" w14:textId="77777777" w:rsidR="00104D2F" w:rsidRDefault="00104D2F" w:rsidP="00104D2F">
      <w:pPr>
        <w:spacing w:after="0" w:line="240" w:lineRule="auto"/>
        <w:rPr>
          <w:rFonts w:ascii="Arial" w:hAnsi="Arial" w:cs="Arial"/>
          <w:sz w:val="24"/>
          <w:szCs w:val="24"/>
        </w:rPr>
      </w:pPr>
    </w:p>
    <w:p w14:paraId="5B84B4B5" w14:textId="138B4DDB" w:rsidR="00104D2F" w:rsidRDefault="00104D2F" w:rsidP="00104D2F">
      <w:pPr>
        <w:spacing w:after="0" w:line="240" w:lineRule="auto"/>
        <w:rPr>
          <w:rFonts w:ascii="Arial" w:hAnsi="Arial" w:cs="Arial"/>
          <w:sz w:val="24"/>
          <w:szCs w:val="24"/>
        </w:rPr>
      </w:pPr>
      <w:r>
        <w:rPr>
          <w:rFonts w:ascii="Arial" w:hAnsi="Arial" w:cs="Arial"/>
          <w:color w:val="000000"/>
          <w:sz w:val="24"/>
          <w:szCs w:val="24"/>
        </w:rPr>
        <w:t>Title: F</w:t>
      </w:r>
      <w:r w:rsidRPr="0004579A">
        <w:rPr>
          <w:rFonts w:ascii="Arial" w:hAnsi="Arial" w:cs="Arial"/>
          <w:color w:val="000000"/>
          <w:sz w:val="24"/>
          <w:szCs w:val="24"/>
        </w:rPr>
        <w:t xml:space="preserve">low </w:t>
      </w:r>
      <w:proofErr w:type="gramStart"/>
      <w:r w:rsidRPr="0004579A">
        <w:rPr>
          <w:rFonts w:ascii="Arial" w:hAnsi="Arial" w:cs="Arial"/>
          <w:color w:val="000000"/>
          <w:sz w:val="24"/>
          <w:szCs w:val="24"/>
        </w:rPr>
        <w:t>Of</w:t>
      </w:r>
      <w:proofErr w:type="gramEnd"/>
      <w:r w:rsidRPr="0004579A">
        <w:rPr>
          <w:rFonts w:ascii="Arial" w:hAnsi="Arial" w:cs="Arial"/>
          <w:color w:val="000000"/>
          <w:sz w:val="24"/>
          <w:szCs w:val="24"/>
        </w:rPr>
        <w:t xml:space="preserve"> Study </w:t>
      </w:r>
      <w:r>
        <w:rPr>
          <w:rFonts w:ascii="Arial" w:hAnsi="Arial" w:cs="Arial"/>
          <w:color w:val="000000"/>
          <w:sz w:val="24"/>
          <w:szCs w:val="24"/>
        </w:rPr>
        <w:t xml:space="preserve">Publication </w:t>
      </w:r>
      <w:r w:rsidR="003F6C9C">
        <w:rPr>
          <w:rFonts w:ascii="Arial" w:hAnsi="Arial" w:cs="Arial"/>
          <w:color w:val="000000"/>
          <w:sz w:val="24"/>
          <w:szCs w:val="24"/>
        </w:rPr>
        <w:t>Identification a</w:t>
      </w:r>
      <w:r w:rsidRPr="0004579A">
        <w:rPr>
          <w:rFonts w:ascii="Arial" w:hAnsi="Arial" w:cs="Arial"/>
          <w:color w:val="000000"/>
          <w:sz w:val="24"/>
          <w:szCs w:val="24"/>
        </w:rPr>
        <w:t>nd Selection</w:t>
      </w:r>
      <w:r>
        <w:rPr>
          <w:rFonts w:ascii="Arial" w:hAnsi="Arial" w:cs="Arial"/>
          <w:color w:val="000000"/>
          <w:sz w:val="24"/>
          <w:szCs w:val="24"/>
        </w:rPr>
        <w:t xml:space="preserve"> Process</w:t>
      </w:r>
    </w:p>
    <w:p w14:paraId="71A04730" w14:textId="4FAC2E0A" w:rsidR="00104D2F" w:rsidRDefault="00104D2F" w:rsidP="00104D2F">
      <w:pPr>
        <w:spacing w:after="0" w:line="240" w:lineRule="auto"/>
        <w:rPr>
          <w:rFonts w:ascii="Arial" w:hAnsi="Arial" w:cs="Arial"/>
          <w:sz w:val="24"/>
          <w:szCs w:val="24"/>
        </w:rPr>
      </w:pPr>
    </w:p>
    <w:p w14:paraId="1B6F2607" w14:textId="77777777" w:rsidR="00104D2F" w:rsidRPr="00104D2F" w:rsidRDefault="00104D2F" w:rsidP="00104D2F">
      <w:pPr>
        <w:spacing w:after="0" w:line="240" w:lineRule="auto"/>
        <w:rPr>
          <w:rFonts w:ascii="Arial" w:hAnsi="Arial" w:cs="Arial"/>
          <w:sz w:val="24"/>
          <w:szCs w:val="24"/>
        </w:rPr>
        <w:sectPr w:rsidR="00104D2F" w:rsidRPr="00104D2F" w:rsidSect="00D5333E">
          <w:footerReference w:type="default" r:id="rId10"/>
          <w:pgSz w:w="12240" w:h="15840" w:code="1"/>
          <w:pgMar w:top="1440" w:right="1440" w:bottom="1440" w:left="1440" w:header="720" w:footer="720" w:gutter="0"/>
          <w:cols w:space="720"/>
          <w:docGrid w:linePitch="360"/>
        </w:sectPr>
      </w:pPr>
    </w:p>
    <w:p w14:paraId="1DF35A76" w14:textId="2961E609" w:rsidR="00C45C8B" w:rsidRPr="00C45C8B" w:rsidRDefault="00A1127F" w:rsidP="0004579A">
      <w:pPr>
        <w:widowControl w:val="0"/>
        <w:spacing w:after="0" w:line="480" w:lineRule="auto"/>
        <w:rPr>
          <w:rFonts w:ascii="Arial" w:hAnsi="Arial" w:cs="Arial"/>
          <w:b/>
          <w:sz w:val="24"/>
          <w:szCs w:val="24"/>
        </w:rPr>
      </w:pPr>
      <w:r>
        <w:rPr>
          <w:rFonts w:ascii="Arial" w:hAnsi="Arial" w:cs="Arial"/>
          <w:b/>
          <w:sz w:val="24"/>
          <w:szCs w:val="24"/>
        </w:rPr>
        <w:t>References</w:t>
      </w:r>
      <w:r w:rsidR="00C45C8B">
        <w:rPr>
          <w:rFonts w:ascii="Arial" w:hAnsi="Arial" w:cs="Arial"/>
          <w:b/>
          <w:sz w:val="24"/>
          <w:szCs w:val="24"/>
        </w:rPr>
        <w:t>:</w:t>
      </w:r>
    </w:p>
    <w:p w14:paraId="709C21E0" w14:textId="77777777" w:rsidR="00B00E6F" w:rsidRDefault="00C45C8B"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rPr>
        <w:fldChar w:fldCharType="begin"/>
      </w:r>
      <w:r>
        <w:rPr>
          <w:rFonts w:ascii="Arial" w:hAnsi="Arial" w:cs="Arial"/>
          <w:sz w:val="24"/>
          <w:szCs w:val="24"/>
        </w:rPr>
        <w:instrText xml:space="preserve"> ADDIN PAPERS2_CITATIONS &lt;papers2_bibliography/&gt;</w:instrText>
      </w:r>
      <w:r>
        <w:rPr>
          <w:rFonts w:ascii="Arial" w:hAnsi="Arial" w:cs="Arial"/>
          <w:sz w:val="24"/>
          <w:szCs w:val="24"/>
        </w:rPr>
        <w:fldChar w:fldCharType="separate"/>
      </w:r>
      <w:r w:rsidR="00B00E6F">
        <w:rPr>
          <w:rFonts w:ascii="Arial" w:hAnsi="Arial" w:cs="Arial"/>
          <w:sz w:val="24"/>
          <w:szCs w:val="24"/>
          <w:lang w:eastAsia="en-GB"/>
        </w:rPr>
        <w:t>1.</w:t>
      </w:r>
      <w:r w:rsidR="00B00E6F">
        <w:rPr>
          <w:rFonts w:ascii="Arial" w:hAnsi="Arial" w:cs="Arial"/>
          <w:sz w:val="24"/>
          <w:szCs w:val="24"/>
          <w:lang w:eastAsia="en-GB"/>
        </w:rPr>
        <w:tab/>
        <w:t xml:space="preserve">Johnston DL, Lewis V, Yanofsky R, et al. Invasive fungal infections in paediatric acute myeloid leukaemia. Mycoses </w:t>
      </w:r>
      <w:r w:rsidR="00B00E6F">
        <w:rPr>
          <w:rFonts w:ascii="Arial" w:hAnsi="Arial" w:cs="Arial"/>
          <w:b/>
          <w:bCs/>
          <w:sz w:val="24"/>
          <w:szCs w:val="24"/>
          <w:lang w:eastAsia="en-GB"/>
        </w:rPr>
        <w:t>2013</w:t>
      </w:r>
      <w:r w:rsidR="00B00E6F">
        <w:rPr>
          <w:rFonts w:ascii="Arial" w:hAnsi="Arial" w:cs="Arial"/>
          <w:sz w:val="24"/>
          <w:szCs w:val="24"/>
          <w:lang w:eastAsia="en-GB"/>
        </w:rPr>
        <w:t xml:space="preserve">; 56:482–487. </w:t>
      </w:r>
    </w:p>
    <w:p w14:paraId="30CC709B"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w:t>
      </w:r>
      <w:r>
        <w:rPr>
          <w:rFonts w:ascii="Arial" w:hAnsi="Arial" w:cs="Arial"/>
          <w:sz w:val="24"/>
          <w:szCs w:val="24"/>
          <w:lang w:eastAsia="en-GB"/>
        </w:rPr>
        <w:tab/>
        <w:t xml:space="preserve">Wattier RL, Dvorak CC, Hoffman JA, et al. A Prospective, International Cohort Study of Invasive Mold Infections in Children. Journal of the Pediatric Infectious Diseases Society </w:t>
      </w:r>
      <w:r>
        <w:rPr>
          <w:rFonts w:ascii="Arial" w:hAnsi="Arial" w:cs="Arial"/>
          <w:b/>
          <w:bCs/>
          <w:sz w:val="24"/>
          <w:szCs w:val="24"/>
          <w:lang w:eastAsia="en-GB"/>
        </w:rPr>
        <w:t>2015</w:t>
      </w:r>
      <w:r>
        <w:rPr>
          <w:rFonts w:ascii="Arial" w:hAnsi="Arial" w:cs="Arial"/>
          <w:sz w:val="24"/>
          <w:szCs w:val="24"/>
          <w:lang w:eastAsia="en-GB"/>
        </w:rPr>
        <w:t xml:space="preserve">; 4:313–322. </w:t>
      </w:r>
    </w:p>
    <w:p w14:paraId="2E08C93F"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w:t>
      </w:r>
      <w:r>
        <w:rPr>
          <w:rFonts w:ascii="Arial" w:hAnsi="Arial" w:cs="Arial"/>
          <w:sz w:val="24"/>
          <w:szCs w:val="24"/>
          <w:lang w:eastAsia="en-GB"/>
        </w:rPr>
        <w:tab/>
        <w:t xml:space="preserve">Steinbach WJ, Roilides E, Berman D, et al. Results from a prospective, international, epidemiologic study of invasive candidiasis in children and neonates. Pediatr. Infect. Dis. J. </w:t>
      </w:r>
      <w:r>
        <w:rPr>
          <w:rFonts w:ascii="Arial" w:hAnsi="Arial" w:cs="Arial"/>
          <w:b/>
          <w:bCs/>
          <w:sz w:val="24"/>
          <w:szCs w:val="24"/>
          <w:lang w:eastAsia="en-GB"/>
        </w:rPr>
        <w:t>2012</w:t>
      </w:r>
      <w:r>
        <w:rPr>
          <w:rFonts w:ascii="Arial" w:hAnsi="Arial" w:cs="Arial"/>
          <w:sz w:val="24"/>
          <w:szCs w:val="24"/>
          <w:lang w:eastAsia="en-GB"/>
        </w:rPr>
        <w:t xml:space="preserve">; 31:1252–1257. </w:t>
      </w:r>
    </w:p>
    <w:p w14:paraId="221D2EAF"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4.</w:t>
      </w:r>
      <w:r>
        <w:rPr>
          <w:rFonts w:ascii="Arial" w:hAnsi="Arial" w:cs="Arial"/>
          <w:sz w:val="24"/>
          <w:szCs w:val="24"/>
          <w:lang w:eastAsia="en-GB"/>
        </w:rPr>
        <w:tab/>
        <w:t xml:space="preserve">Dvorak CC, Fisher BT, Sung L, et al. Antifungal prophylaxis in pediatric hematology/oncology: New choices &amp; new data. Pediatr Blood Cancer </w:t>
      </w:r>
      <w:r>
        <w:rPr>
          <w:rFonts w:ascii="Arial" w:hAnsi="Arial" w:cs="Arial"/>
          <w:b/>
          <w:bCs/>
          <w:sz w:val="24"/>
          <w:szCs w:val="24"/>
          <w:lang w:eastAsia="en-GB"/>
        </w:rPr>
        <w:t>2012</w:t>
      </w:r>
      <w:r>
        <w:rPr>
          <w:rFonts w:ascii="Arial" w:hAnsi="Arial" w:cs="Arial"/>
          <w:sz w:val="24"/>
          <w:szCs w:val="24"/>
          <w:lang w:eastAsia="en-GB"/>
        </w:rPr>
        <w:t xml:space="preserve">; 59:21–26. </w:t>
      </w:r>
    </w:p>
    <w:p w14:paraId="5494BD46"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5.</w:t>
      </w:r>
      <w:r>
        <w:rPr>
          <w:rFonts w:ascii="Arial" w:hAnsi="Arial" w:cs="Arial"/>
          <w:sz w:val="24"/>
          <w:szCs w:val="24"/>
          <w:lang w:eastAsia="en-GB"/>
        </w:rPr>
        <w:tab/>
        <w:t xml:space="preserve">Maertens J. Evaluating prophylaxis of invasive fungal infections in patients with haematologic malignancies. Eur J Haematol </w:t>
      </w:r>
      <w:r>
        <w:rPr>
          <w:rFonts w:ascii="Arial" w:hAnsi="Arial" w:cs="Arial"/>
          <w:b/>
          <w:bCs/>
          <w:sz w:val="24"/>
          <w:szCs w:val="24"/>
          <w:lang w:eastAsia="en-GB"/>
        </w:rPr>
        <w:t>2007</w:t>
      </w:r>
      <w:r>
        <w:rPr>
          <w:rFonts w:ascii="Arial" w:hAnsi="Arial" w:cs="Arial"/>
          <w:sz w:val="24"/>
          <w:szCs w:val="24"/>
          <w:lang w:eastAsia="en-GB"/>
        </w:rPr>
        <w:t xml:space="preserve">; 78:275–282. </w:t>
      </w:r>
    </w:p>
    <w:p w14:paraId="692E0E21"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6.</w:t>
      </w:r>
      <w:r>
        <w:rPr>
          <w:rFonts w:ascii="Arial" w:hAnsi="Arial" w:cs="Arial"/>
          <w:sz w:val="24"/>
          <w:szCs w:val="24"/>
          <w:lang w:eastAsia="en-GB"/>
        </w:rPr>
        <w:tab/>
        <w:t xml:space="preserve">Phillips RS, Sung L, Amman RA, et al. Predicting microbiologically defined infection in febrile neutropenic episodes in children: global individual participant data multivariable meta-analysis. Br. J. Cancer </w:t>
      </w:r>
      <w:r>
        <w:rPr>
          <w:rFonts w:ascii="Arial" w:hAnsi="Arial" w:cs="Arial"/>
          <w:b/>
          <w:bCs/>
          <w:sz w:val="24"/>
          <w:szCs w:val="24"/>
          <w:lang w:eastAsia="en-GB"/>
        </w:rPr>
        <w:t>2016</w:t>
      </w:r>
      <w:r>
        <w:rPr>
          <w:rFonts w:ascii="Arial" w:hAnsi="Arial" w:cs="Arial"/>
          <w:sz w:val="24"/>
          <w:szCs w:val="24"/>
          <w:lang w:eastAsia="en-GB"/>
        </w:rPr>
        <w:t xml:space="preserve">; 114:623–630. </w:t>
      </w:r>
    </w:p>
    <w:p w14:paraId="26E0F0D1"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7.</w:t>
      </w:r>
      <w:r>
        <w:rPr>
          <w:rFonts w:ascii="Arial" w:hAnsi="Arial" w:cs="Arial"/>
          <w:sz w:val="24"/>
          <w:szCs w:val="24"/>
          <w:lang w:eastAsia="en-GB"/>
        </w:rPr>
        <w:tab/>
        <w:t xml:space="preserve">Moher D, Shamseer L, Clarke M, et al. Preferred reporting items for systematic review and meta-analysis protocols (PRISMA-P) 2015 statement. Syst Rev </w:t>
      </w:r>
      <w:r>
        <w:rPr>
          <w:rFonts w:ascii="Arial" w:hAnsi="Arial" w:cs="Arial"/>
          <w:b/>
          <w:bCs/>
          <w:sz w:val="24"/>
          <w:szCs w:val="24"/>
          <w:lang w:eastAsia="en-GB"/>
        </w:rPr>
        <w:t>2015</w:t>
      </w:r>
      <w:r>
        <w:rPr>
          <w:rFonts w:ascii="Arial" w:hAnsi="Arial" w:cs="Arial"/>
          <w:sz w:val="24"/>
          <w:szCs w:val="24"/>
          <w:lang w:eastAsia="en-GB"/>
        </w:rPr>
        <w:t xml:space="preserve">; 4:1. </w:t>
      </w:r>
    </w:p>
    <w:p w14:paraId="1E8339D3"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8.</w:t>
      </w:r>
      <w:r>
        <w:rPr>
          <w:rFonts w:ascii="Arial" w:hAnsi="Arial" w:cs="Arial"/>
          <w:sz w:val="24"/>
          <w:szCs w:val="24"/>
          <w:lang w:eastAsia="en-GB"/>
        </w:rPr>
        <w:tab/>
        <w:t xml:space="preserve">Koch GG, Landis JR, Freeman JL, Freeman DH, Lehnen RC. A general methodology for the analysis of experiments with repeated measurement of categorical data. Biometrics </w:t>
      </w:r>
      <w:r>
        <w:rPr>
          <w:rFonts w:ascii="Arial" w:hAnsi="Arial" w:cs="Arial"/>
          <w:b/>
          <w:bCs/>
          <w:sz w:val="24"/>
          <w:szCs w:val="24"/>
          <w:lang w:eastAsia="en-GB"/>
        </w:rPr>
        <w:t>1977</w:t>
      </w:r>
      <w:r>
        <w:rPr>
          <w:rFonts w:ascii="Arial" w:hAnsi="Arial" w:cs="Arial"/>
          <w:sz w:val="24"/>
          <w:szCs w:val="24"/>
          <w:lang w:eastAsia="en-GB"/>
        </w:rPr>
        <w:t xml:space="preserve">; 33:133–158. </w:t>
      </w:r>
    </w:p>
    <w:p w14:paraId="2B4E1A76"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9.</w:t>
      </w:r>
      <w:r>
        <w:rPr>
          <w:rFonts w:ascii="Arial" w:hAnsi="Arial" w:cs="Arial"/>
          <w:sz w:val="24"/>
          <w:szCs w:val="24"/>
          <w:lang w:eastAsia="en-GB"/>
        </w:rPr>
        <w:tab/>
        <w:t xml:space="preserve">Hayden JA, Côté P, Bombardier C. Evaluation of the quality of prognosis studies in systematic reviews. Ann. Intern. Med. </w:t>
      </w:r>
      <w:r>
        <w:rPr>
          <w:rFonts w:ascii="Arial" w:hAnsi="Arial" w:cs="Arial"/>
          <w:b/>
          <w:bCs/>
          <w:sz w:val="24"/>
          <w:szCs w:val="24"/>
          <w:lang w:eastAsia="en-GB"/>
        </w:rPr>
        <w:t>2006</w:t>
      </w:r>
      <w:r>
        <w:rPr>
          <w:rFonts w:ascii="Arial" w:hAnsi="Arial" w:cs="Arial"/>
          <w:sz w:val="24"/>
          <w:szCs w:val="24"/>
          <w:lang w:eastAsia="en-GB"/>
        </w:rPr>
        <w:t xml:space="preserve">; 144:427–437. </w:t>
      </w:r>
    </w:p>
    <w:p w14:paraId="6E59ED4B"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10.</w:t>
      </w:r>
      <w:r>
        <w:rPr>
          <w:rFonts w:ascii="Arial" w:hAnsi="Arial" w:cs="Arial"/>
          <w:sz w:val="24"/>
          <w:szCs w:val="24"/>
          <w:lang w:eastAsia="en-GB"/>
        </w:rPr>
        <w:tab/>
        <w:t xml:space="preserve">Castagnola E, Bagnasco F, Bandettini R, et al. Role of acute graft-versus-host disease in the risk of bacteremia and invasive fungal disease after allogeneic hemopoietic stem cell transplantation in children. Results from a single-center observational study. Biol. Blood Marrow Transplant. </w:t>
      </w:r>
      <w:r>
        <w:rPr>
          <w:rFonts w:ascii="Arial" w:hAnsi="Arial" w:cs="Arial"/>
          <w:b/>
          <w:bCs/>
          <w:sz w:val="24"/>
          <w:szCs w:val="24"/>
          <w:lang w:eastAsia="en-GB"/>
        </w:rPr>
        <w:t>2014</w:t>
      </w:r>
      <w:r>
        <w:rPr>
          <w:rFonts w:ascii="Arial" w:hAnsi="Arial" w:cs="Arial"/>
          <w:sz w:val="24"/>
          <w:szCs w:val="24"/>
          <w:lang w:eastAsia="en-GB"/>
        </w:rPr>
        <w:t xml:space="preserve">; 20:1068–1073. </w:t>
      </w:r>
    </w:p>
    <w:p w14:paraId="0AF13A94"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11.</w:t>
      </w:r>
      <w:r>
        <w:rPr>
          <w:rFonts w:ascii="Arial" w:hAnsi="Arial" w:cs="Arial"/>
          <w:sz w:val="24"/>
          <w:szCs w:val="24"/>
          <w:lang w:eastAsia="en-GB"/>
        </w:rPr>
        <w:tab/>
        <w:t xml:space="preserve">Hol JA, Wolfs TFW, Bierings MB, et al. Predictors of invasive fungal infection in pediatric allogeneic hematopoietic SCT recipients. Bone Marrow Transplant </w:t>
      </w:r>
      <w:r>
        <w:rPr>
          <w:rFonts w:ascii="Arial" w:hAnsi="Arial" w:cs="Arial"/>
          <w:b/>
          <w:bCs/>
          <w:sz w:val="24"/>
          <w:szCs w:val="24"/>
          <w:lang w:eastAsia="en-GB"/>
        </w:rPr>
        <w:t>2014</w:t>
      </w:r>
      <w:r>
        <w:rPr>
          <w:rFonts w:ascii="Arial" w:hAnsi="Arial" w:cs="Arial"/>
          <w:sz w:val="24"/>
          <w:szCs w:val="24"/>
          <w:lang w:eastAsia="en-GB"/>
        </w:rPr>
        <w:t xml:space="preserve">; 49:95–101. </w:t>
      </w:r>
    </w:p>
    <w:p w14:paraId="6360FBA2"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12.</w:t>
      </w:r>
      <w:r>
        <w:rPr>
          <w:rFonts w:ascii="Arial" w:hAnsi="Arial" w:cs="Arial"/>
          <w:sz w:val="24"/>
          <w:szCs w:val="24"/>
          <w:lang w:eastAsia="en-GB"/>
        </w:rPr>
        <w:tab/>
        <w:t xml:space="preserve">Srinivasan A, Wang C, Srivastava DK, et al. Timeline, epidemiology, and risk factors for bacterial, fungal, and viral infections in children and adolescents after allogeneic hematopoietic stem cell transplantation. Biol. Blood Marrow Transplant. </w:t>
      </w:r>
      <w:r>
        <w:rPr>
          <w:rFonts w:ascii="Arial" w:hAnsi="Arial" w:cs="Arial"/>
          <w:b/>
          <w:bCs/>
          <w:sz w:val="24"/>
          <w:szCs w:val="24"/>
          <w:lang w:eastAsia="en-GB"/>
        </w:rPr>
        <w:t>2013</w:t>
      </w:r>
      <w:r>
        <w:rPr>
          <w:rFonts w:ascii="Arial" w:hAnsi="Arial" w:cs="Arial"/>
          <w:sz w:val="24"/>
          <w:szCs w:val="24"/>
          <w:lang w:eastAsia="en-GB"/>
        </w:rPr>
        <w:t xml:space="preserve">; 19:94–101. </w:t>
      </w:r>
    </w:p>
    <w:p w14:paraId="1AA254B7"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13.</w:t>
      </w:r>
      <w:r>
        <w:rPr>
          <w:rFonts w:ascii="Arial" w:hAnsi="Arial" w:cs="Arial"/>
          <w:sz w:val="24"/>
          <w:szCs w:val="24"/>
          <w:lang w:eastAsia="en-GB"/>
        </w:rPr>
        <w:tab/>
        <w:t xml:space="preserve">Satwani P, Baldinger L, Freedman J, et al. Incidence of Viral and fungal infections following busulfan-based reduced-intensity versus myeloablative conditioning in pediatric allogeneic stem cell transplantation recipients. Biol. Blood Marrow Transplant. </w:t>
      </w:r>
      <w:r>
        <w:rPr>
          <w:rFonts w:ascii="Arial" w:hAnsi="Arial" w:cs="Arial"/>
          <w:b/>
          <w:bCs/>
          <w:sz w:val="24"/>
          <w:szCs w:val="24"/>
          <w:lang w:eastAsia="en-GB"/>
        </w:rPr>
        <w:t>2009</w:t>
      </w:r>
      <w:r>
        <w:rPr>
          <w:rFonts w:ascii="Arial" w:hAnsi="Arial" w:cs="Arial"/>
          <w:sz w:val="24"/>
          <w:szCs w:val="24"/>
          <w:lang w:eastAsia="en-GB"/>
        </w:rPr>
        <w:t xml:space="preserve">; 15:1587–1595. </w:t>
      </w:r>
    </w:p>
    <w:p w14:paraId="6098A24E"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14.</w:t>
      </w:r>
      <w:r>
        <w:rPr>
          <w:rFonts w:ascii="Arial" w:hAnsi="Arial" w:cs="Arial"/>
          <w:sz w:val="24"/>
          <w:szCs w:val="24"/>
          <w:lang w:eastAsia="en-GB"/>
        </w:rPr>
        <w:tab/>
        <w:t xml:space="preserve">Kobayashi R, Kaneda M, Sato T, Suzuki D, Ichikawa M, Ariga T. Evaluation of risk factors for invasive fungal infection after allogeneic stem cell transplantation in pediatric patients. J. Pediatr. Hematol. Oncol. </w:t>
      </w:r>
      <w:r>
        <w:rPr>
          <w:rFonts w:ascii="Arial" w:hAnsi="Arial" w:cs="Arial"/>
          <w:b/>
          <w:bCs/>
          <w:sz w:val="24"/>
          <w:szCs w:val="24"/>
          <w:lang w:eastAsia="en-GB"/>
        </w:rPr>
        <w:t>2007</w:t>
      </w:r>
      <w:r>
        <w:rPr>
          <w:rFonts w:ascii="Arial" w:hAnsi="Arial" w:cs="Arial"/>
          <w:sz w:val="24"/>
          <w:szCs w:val="24"/>
          <w:lang w:eastAsia="en-GB"/>
        </w:rPr>
        <w:t xml:space="preserve">; 29:786–791. </w:t>
      </w:r>
    </w:p>
    <w:p w14:paraId="5A978285"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15.</w:t>
      </w:r>
      <w:r>
        <w:rPr>
          <w:rFonts w:ascii="Arial" w:hAnsi="Arial" w:cs="Arial"/>
          <w:sz w:val="24"/>
          <w:szCs w:val="24"/>
          <w:lang w:eastAsia="en-GB"/>
        </w:rPr>
        <w:tab/>
        <w:t xml:space="preserve">Dvorak CC, Steinbach WJ, Brown JMY, Agarwal R. Risks and outcomes of invasive fungal infections in pediatric patients undergoing allogeneic hematopoietic cell transplantation. Bone Marrow Transplant </w:t>
      </w:r>
      <w:r>
        <w:rPr>
          <w:rFonts w:ascii="Arial" w:hAnsi="Arial" w:cs="Arial"/>
          <w:b/>
          <w:bCs/>
          <w:sz w:val="24"/>
          <w:szCs w:val="24"/>
          <w:lang w:eastAsia="en-GB"/>
        </w:rPr>
        <w:t>2005</w:t>
      </w:r>
      <w:r>
        <w:rPr>
          <w:rFonts w:ascii="Arial" w:hAnsi="Arial" w:cs="Arial"/>
          <w:sz w:val="24"/>
          <w:szCs w:val="24"/>
          <w:lang w:eastAsia="en-GB"/>
        </w:rPr>
        <w:t xml:space="preserve">; 36:621–629. </w:t>
      </w:r>
    </w:p>
    <w:p w14:paraId="01770FA6"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16.</w:t>
      </w:r>
      <w:r>
        <w:rPr>
          <w:rFonts w:ascii="Arial" w:hAnsi="Arial" w:cs="Arial"/>
          <w:sz w:val="24"/>
          <w:szCs w:val="24"/>
          <w:lang w:eastAsia="en-GB"/>
        </w:rPr>
        <w:tab/>
        <w:t xml:space="preserve">Benjamin DK, Miller WC, Bayliff S, Martel L, Alexander KA, Martin PL. Infections diagnosed in the first year after pediatric stem cell transplantation. Pediatr. Infect. Dis. J. </w:t>
      </w:r>
      <w:r>
        <w:rPr>
          <w:rFonts w:ascii="Arial" w:hAnsi="Arial" w:cs="Arial"/>
          <w:b/>
          <w:bCs/>
          <w:sz w:val="24"/>
          <w:szCs w:val="24"/>
          <w:lang w:eastAsia="en-GB"/>
        </w:rPr>
        <w:t>2002</w:t>
      </w:r>
      <w:r>
        <w:rPr>
          <w:rFonts w:ascii="Arial" w:hAnsi="Arial" w:cs="Arial"/>
          <w:sz w:val="24"/>
          <w:szCs w:val="24"/>
          <w:lang w:eastAsia="en-GB"/>
        </w:rPr>
        <w:t xml:space="preserve">; 21:227–234. </w:t>
      </w:r>
    </w:p>
    <w:p w14:paraId="4F9FF2EC"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17.</w:t>
      </w:r>
      <w:r>
        <w:rPr>
          <w:rFonts w:ascii="Arial" w:hAnsi="Arial" w:cs="Arial"/>
          <w:sz w:val="24"/>
          <w:szCs w:val="24"/>
          <w:lang w:eastAsia="en-GB"/>
        </w:rPr>
        <w:tab/>
        <w:t xml:space="preserve">Hovi L, Saarinen-Pihkala UM, Vettenranta K, Saxen H. Invasive fungal infections in pediatric bone marrow transplant recipients: single center experience of 10 years. Bone Marrow Transplant </w:t>
      </w:r>
      <w:r>
        <w:rPr>
          <w:rFonts w:ascii="Arial" w:hAnsi="Arial" w:cs="Arial"/>
          <w:b/>
          <w:bCs/>
          <w:sz w:val="24"/>
          <w:szCs w:val="24"/>
          <w:lang w:eastAsia="en-GB"/>
        </w:rPr>
        <w:t>2000</w:t>
      </w:r>
      <w:r>
        <w:rPr>
          <w:rFonts w:ascii="Arial" w:hAnsi="Arial" w:cs="Arial"/>
          <w:sz w:val="24"/>
          <w:szCs w:val="24"/>
          <w:lang w:eastAsia="en-GB"/>
        </w:rPr>
        <w:t xml:space="preserve">; 26:999–1004. </w:t>
      </w:r>
    </w:p>
    <w:p w14:paraId="46373A9A"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18.</w:t>
      </w:r>
      <w:r>
        <w:rPr>
          <w:rFonts w:ascii="Arial" w:hAnsi="Arial" w:cs="Arial"/>
          <w:sz w:val="24"/>
          <w:szCs w:val="24"/>
          <w:lang w:eastAsia="en-GB"/>
        </w:rPr>
        <w:tab/>
        <w:t xml:space="preserve">Jain S, Kapoor G. Invasive aspergillosis in children with acute leukemia at a resource-limited oncology center. J. Pediatr. Hematol. Oncol. </w:t>
      </w:r>
      <w:r>
        <w:rPr>
          <w:rFonts w:ascii="Arial" w:hAnsi="Arial" w:cs="Arial"/>
          <w:b/>
          <w:bCs/>
          <w:sz w:val="24"/>
          <w:szCs w:val="24"/>
          <w:lang w:eastAsia="en-GB"/>
        </w:rPr>
        <w:t>2015</w:t>
      </w:r>
      <w:r>
        <w:rPr>
          <w:rFonts w:ascii="Arial" w:hAnsi="Arial" w:cs="Arial"/>
          <w:sz w:val="24"/>
          <w:szCs w:val="24"/>
          <w:lang w:eastAsia="en-GB"/>
        </w:rPr>
        <w:t xml:space="preserve">; 37:e1–5. </w:t>
      </w:r>
    </w:p>
    <w:p w14:paraId="4FCFF658"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19.</w:t>
      </w:r>
      <w:r>
        <w:rPr>
          <w:rFonts w:ascii="Arial" w:hAnsi="Arial" w:cs="Arial"/>
          <w:sz w:val="24"/>
          <w:szCs w:val="24"/>
          <w:lang w:eastAsia="en-GB"/>
        </w:rPr>
        <w:tab/>
        <w:t xml:space="preserve">Castagnola E, Rossi MR, Cesaro S, et al. Incidence of bacteremias and invasive mycoses in children with acute non-lymphoblastic leukemia: results from a multi-center Italian study. Pediatr Blood Cancer </w:t>
      </w:r>
      <w:r>
        <w:rPr>
          <w:rFonts w:ascii="Arial" w:hAnsi="Arial" w:cs="Arial"/>
          <w:b/>
          <w:bCs/>
          <w:sz w:val="24"/>
          <w:szCs w:val="24"/>
          <w:lang w:eastAsia="en-GB"/>
        </w:rPr>
        <w:t>2010</w:t>
      </w:r>
      <w:r>
        <w:rPr>
          <w:rFonts w:ascii="Arial" w:hAnsi="Arial" w:cs="Arial"/>
          <w:sz w:val="24"/>
          <w:szCs w:val="24"/>
          <w:lang w:eastAsia="en-GB"/>
        </w:rPr>
        <w:t xml:space="preserve">; 55:1103–1107. </w:t>
      </w:r>
    </w:p>
    <w:p w14:paraId="782A63FC"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20.</w:t>
      </w:r>
      <w:r>
        <w:rPr>
          <w:rFonts w:ascii="Arial" w:hAnsi="Arial" w:cs="Arial"/>
          <w:sz w:val="24"/>
          <w:szCs w:val="24"/>
          <w:lang w:eastAsia="en-GB"/>
        </w:rPr>
        <w:tab/>
        <w:t xml:space="preserve">Sung L, Gamis A, Alonzo TA, et al. Infections and association with different intensity of chemotherapy in children with acute myeloid leukemia. Cancer </w:t>
      </w:r>
      <w:r>
        <w:rPr>
          <w:rFonts w:ascii="Arial" w:hAnsi="Arial" w:cs="Arial"/>
          <w:b/>
          <w:bCs/>
          <w:sz w:val="24"/>
          <w:szCs w:val="24"/>
          <w:lang w:eastAsia="en-GB"/>
        </w:rPr>
        <w:t>2009</w:t>
      </w:r>
      <w:r>
        <w:rPr>
          <w:rFonts w:ascii="Arial" w:hAnsi="Arial" w:cs="Arial"/>
          <w:sz w:val="24"/>
          <w:szCs w:val="24"/>
          <w:lang w:eastAsia="en-GB"/>
        </w:rPr>
        <w:t xml:space="preserve">; 115:1100–1108. </w:t>
      </w:r>
    </w:p>
    <w:p w14:paraId="0D4AA878"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21.</w:t>
      </w:r>
      <w:r>
        <w:rPr>
          <w:rFonts w:ascii="Arial" w:hAnsi="Arial" w:cs="Arial"/>
          <w:sz w:val="24"/>
          <w:szCs w:val="24"/>
          <w:lang w:eastAsia="en-GB"/>
        </w:rPr>
        <w:tab/>
        <w:t xml:space="preserve">Castagnola E, Caviglia I, Pistorio A, et al. Bloodstream infections and invasive mycoses in children undergoing acute leukaemia treatment: a 13-year experience at a single Italian institution. Eur. J. Cancer </w:t>
      </w:r>
      <w:r>
        <w:rPr>
          <w:rFonts w:ascii="Arial" w:hAnsi="Arial" w:cs="Arial"/>
          <w:b/>
          <w:bCs/>
          <w:sz w:val="24"/>
          <w:szCs w:val="24"/>
          <w:lang w:eastAsia="en-GB"/>
        </w:rPr>
        <w:t>2005</w:t>
      </w:r>
      <w:r>
        <w:rPr>
          <w:rFonts w:ascii="Arial" w:hAnsi="Arial" w:cs="Arial"/>
          <w:sz w:val="24"/>
          <w:szCs w:val="24"/>
          <w:lang w:eastAsia="en-GB"/>
        </w:rPr>
        <w:t xml:space="preserve">; 41:1439–1445. </w:t>
      </w:r>
    </w:p>
    <w:p w14:paraId="042DC90E"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22.</w:t>
      </w:r>
      <w:r>
        <w:rPr>
          <w:rFonts w:ascii="Arial" w:hAnsi="Arial" w:cs="Arial"/>
          <w:sz w:val="24"/>
          <w:szCs w:val="24"/>
          <w:lang w:eastAsia="en-GB"/>
        </w:rPr>
        <w:tab/>
        <w:t xml:space="preserve">Rosen GP, Nielsen K, Glenn S, Abelson J, Deville J, Moore TB. Invasive fungal infections in pediatric oncology patients: 11-year experience at a single institution. J. Pediatr. Hematol. Oncol. </w:t>
      </w:r>
      <w:r>
        <w:rPr>
          <w:rFonts w:ascii="Arial" w:hAnsi="Arial" w:cs="Arial"/>
          <w:b/>
          <w:bCs/>
          <w:sz w:val="24"/>
          <w:szCs w:val="24"/>
          <w:lang w:eastAsia="en-GB"/>
        </w:rPr>
        <w:t>2005</w:t>
      </w:r>
      <w:r>
        <w:rPr>
          <w:rFonts w:ascii="Arial" w:hAnsi="Arial" w:cs="Arial"/>
          <w:sz w:val="24"/>
          <w:szCs w:val="24"/>
          <w:lang w:eastAsia="en-GB"/>
        </w:rPr>
        <w:t xml:space="preserve">; 27:135–140. </w:t>
      </w:r>
    </w:p>
    <w:p w14:paraId="6B86E02C" w14:textId="1B81DD5E"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23.</w:t>
      </w:r>
      <w:r>
        <w:rPr>
          <w:rFonts w:ascii="Arial" w:hAnsi="Arial" w:cs="Arial"/>
          <w:sz w:val="24"/>
          <w:szCs w:val="24"/>
          <w:lang w:eastAsia="en-GB"/>
        </w:rPr>
        <w:tab/>
        <w:t xml:space="preserve">McCullers JA, Vargas SL, Flynn PM, Razzouk BI, Shenep JL. Candidal meningitis in children with cancer. </w:t>
      </w:r>
      <w:r w:rsidR="00D73735">
        <w:rPr>
          <w:rFonts w:ascii="Arial" w:hAnsi="Arial" w:cs="Arial"/>
          <w:sz w:val="24"/>
          <w:szCs w:val="24"/>
          <w:lang w:eastAsia="en-GB"/>
        </w:rPr>
        <w:t>Clin Infect Dis</w:t>
      </w:r>
      <w:r>
        <w:rPr>
          <w:rFonts w:ascii="Arial" w:hAnsi="Arial" w:cs="Arial"/>
          <w:sz w:val="24"/>
          <w:szCs w:val="24"/>
          <w:lang w:eastAsia="en-GB"/>
        </w:rPr>
        <w:t xml:space="preserve"> </w:t>
      </w:r>
      <w:r>
        <w:rPr>
          <w:rFonts w:ascii="Arial" w:hAnsi="Arial" w:cs="Arial"/>
          <w:b/>
          <w:bCs/>
          <w:sz w:val="24"/>
          <w:szCs w:val="24"/>
          <w:lang w:eastAsia="en-GB"/>
        </w:rPr>
        <w:t>2000</w:t>
      </w:r>
      <w:r>
        <w:rPr>
          <w:rFonts w:ascii="Arial" w:hAnsi="Arial" w:cs="Arial"/>
          <w:sz w:val="24"/>
          <w:szCs w:val="24"/>
          <w:lang w:eastAsia="en-GB"/>
        </w:rPr>
        <w:t xml:space="preserve">; 31:451–457. </w:t>
      </w:r>
    </w:p>
    <w:p w14:paraId="3052D9C4"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24.</w:t>
      </w:r>
      <w:r>
        <w:rPr>
          <w:rFonts w:ascii="Arial" w:hAnsi="Arial" w:cs="Arial"/>
          <w:sz w:val="24"/>
          <w:szCs w:val="24"/>
          <w:lang w:eastAsia="en-GB"/>
        </w:rPr>
        <w:tab/>
        <w:t xml:space="preserve">Villarroel M, Avilés CL, Silva P, et al. Risk factors associated with invasive fungal disease in children with cancer and febrile neutropenia: a prospective multicenter evaluation. Pediatr. Infect. Dis. J. </w:t>
      </w:r>
      <w:r>
        <w:rPr>
          <w:rFonts w:ascii="Arial" w:hAnsi="Arial" w:cs="Arial"/>
          <w:b/>
          <w:bCs/>
          <w:sz w:val="24"/>
          <w:szCs w:val="24"/>
          <w:lang w:eastAsia="en-GB"/>
        </w:rPr>
        <w:t>2010</w:t>
      </w:r>
      <w:r>
        <w:rPr>
          <w:rFonts w:ascii="Arial" w:hAnsi="Arial" w:cs="Arial"/>
          <w:sz w:val="24"/>
          <w:szCs w:val="24"/>
          <w:lang w:eastAsia="en-GB"/>
        </w:rPr>
        <w:t xml:space="preserve">; 29:816–821. </w:t>
      </w:r>
    </w:p>
    <w:p w14:paraId="75790FB0"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25.</w:t>
      </w:r>
      <w:r>
        <w:rPr>
          <w:rFonts w:ascii="Arial" w:hAnsi="Arial" w:cs="Arial"/>
          <w:sz w:val="24"/>
          <w:szCs w:val="24"/>
          <w:lang w:eastAsia="en-GB"/>
        </w:rPr>
        <w:tab/>
        <w:t xml:space="preserve">Lucero Y, Brücher R, Alvarez AM, et al. [Invasive fungal infections in children with cancer, neutropenia and fever, in Chile]. Rev Med Chil </w:t>
      </w:r>
      <w:r>
        <w:rPr>
          <w:rFonts w:ascii="Arial" w:hAnsi="Arial" w:cs="Arial"/>
          <w:b/>
          <w:bCs/>
          <w:sz w:val="24"/>
          <w:szCs w:val="24"/>
          <w:lang w:eastAsia="en-GB"/>
        </w:rPr>
        <w:t>2002</w:t>
      </w:r>
      <w:r>
        <w:rPr>
          <w:rFonts w:ascii="Arial" w:hAnsi="Arial" w:cs="Arial"/>
          <w:sz w:val="24"/>
          <w:szCs w:val="24"/>
          <w:lang w:eastAsia="en-GB"/>
        </w:rPr>
        <w:t xml:space="preserve">; 130:1139–1146. </w:t>
      </w:r>
    </w:p>
    <w:p w14:paraId="405BCAD3"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26.</w:t>
      </w:r>
      <w:r>
        <w:rPr>
          <w:rFonts w:ascii="Arial" w:hAnsi="Arial" w:cs="Arial"/>
          <w:sz w:val="24"/>
          <w:szCs w:val="24"/>
          <w:lang w:eastAsia="en-GB"/>
        </w:rPr>
        <w:tab/>
        <w:t xml:space="preserve">Wiley JM, Smith N, Leventhal BG, et al. Invasive fungal disease in pediatric acute leukemia patients with fever and neutropenia during induction chemotherapy: a multivariate analysis of risk factors. J. Clin. Oncol. </w:t>
      </w:r>
      <w:r>
        <w:rPr>
          <w:rFonts w:ascii="Arial" w:hAnsi="Arial" w:cs="Arial"/>
          <w:b/>
          <w:bCs/>
          <w:sz w:val="24"/>
          <w:szCs w:val="24"/>
          <w:lang w:eastAsia="en-GB"/>
        </w:rPr>
        <w:t>1990</w:t>
      </w:r>
      <w:r>
        <w:rPr>
          <w:rFonts w:ascii="Arial" w:hAnsi="Arial" w:cs="Arial"/>
          <w:sz w:val="24"/>
          <w:szCs w:val="24"/>
          <w:lang w:eastAsia="en-GB"/>
        </w:rPr>
        <w:t xml:space="preserve">; 8:280–286. </w:t>
      </w:r>
    </w:p>
    <w:p w14:paraId="1C80CC1C"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27.</w:t>
      </w:r>
      <w:r>
        <w:rPr>
          <w:rFonts w:ascii="Arial" w:hAnsi="Arial" w:cs="Arial"/>
          <w:sz w:val="24"/>
          <w:szCs w:val="24"/>
          <w:lang w:eastAsia="en-GB"/>
        </w:rPr>
        <w:tab/>
        <w:t xml:space="preserve">Styczynski J, Czyzewski K, Wysocki M, et al. Increased risk of infections and infection-related mortality in children undergoing haematopoietic stem cell transplantation compared to conventional anticancer therapy: a multicentre nationwide study. Clin. Microbiol. Infect. </w:t>
      </w:r>
      <w:r>
        <w:rPr>
          <w:rFonts w:ascii="Arial" w:hAnsi="Arial" w:cs="Arial"/>
          <w:b/>
          <w:bCs/>
          <w:sz w:val="24"/>
          <w:szCs w:val="24"/>
          <w:lang w:eastAsia="en-GB"/>
        </w:rPr>
        <w:t>2016</w:t>
      </w:r>
      <w:r>
        <w:rPr>
          <w:rFonts w:ascii="Arial" w:hAnsi="Arial" w:cs="Arial"/>
          <w:sz w:val="24"/>
          <w:szCs w:val="24"/>
          <w:lang w:eastAsia="en-GB"/>
        </w:rPr>
        <w:t xml:space="preserve">; 22:179.e1–179.e10. </w:t>
      </w:r>
    </w:p>
    <w:p w14:paraId="1422FE47"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28.</w:t>
      </w:r>
      <w:r>
        <w:rPr>
          <w:rFonts w:ascii="Arial" w:hAnsi="Arial" w:cs="Arial"/>
          <w:sz w:val="24"/>
          <w:szCs w:val="24"/>
          <w:lang w:eastAsia="en-GB"/>
        </w:rPr>
        <w:tab/>
        <w:t xml:space="preserve">Babor F, Schuster F, Mackenzie C, et al. Invasive aspergillosis in pediatric oncology patients: a rare event with poor prognosis--case analysis to plan better targeted prophylactic or therapeutic measurement. Klin Padiatr </w:t>
      </w:r>
      <w:r>
        <w:rPr>
          <w:rFonts w:ascii="Arial" w:hAnsi="Arial" w:cs="Arial"/>
          <w:b/>
          <w:bCs/>
          <w:sz w:val="24"/>
          <w:szCs w:val="24"/>
          <w:lang w:eastAsia="en-GB"/>
        </w:rPr>
        <w:t>2012</w:t>
      </w:r>
      <w:r>
        <w:rPr>
          <w:rFonts w:ascii="Arial" w:hAnsi="Arial" w:cs="Arial"/>
          <w:sz w:val="24"/>
          <w:szCs w:val="24"/>
          <w:lang w:eastAsia="en-GB"/>
        </w:rPr>
        <w:t xml:space="preserve">; 224:160–165. </w:t>
      </w:r>
    </w:p>
    <w:p w14:paraId="1D81B4CC"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29.</w:t>
      </w:r>
      <w:r>
        <w:rPr>
          <w:rFonts w:ascii="Arial" w:hAnsi="Arial" w:cs="Arial"/>
          <w:sz w:val="24"/>
          <w:szCs w:val="24"/>
          <w:lang w:eastAsia="en-GB"/>
        </w:rPr>
        <w:tab/>
        <w:t xml:space="preserve">Hale KA, Shaw PJ, Dalla-Pozza L, MacIntyre CR, Isaacs D, Sorrell TC. Epidemiology of paediatric invasive fungal infections and a case-control study of risk factors in acute leukaemia or post stem cell transplant. British Journal of Haematology </w:t>
      </w:r>
      <w:r>
        <w:rPr>
          <w:rFonts w:ascii="Arial" w:hAnsi="Arial" w:cs="Arial"/>
          <w:b/>
          <w:bCs/>
          <w:sz w:val="24"/>
          <w:szCs w:val="24"/>
          <w:lang w:eastAsia="en-GB"/>
        </w:rPr>
        <w:t>2010</w:t>
      </w:r>
      <w:r>
        <w:rPr>
          <w:rFonts w:ascii="Arial" w:hAnsi="Arial" w:cs="Arial"/>
          <w:sz w:val="24"/>
          <w:szCs w:val="24"/>
          <w:lang w:eastAsia="en-GB"/>
        </w:rPr>
        <w:t xml:space="preserve">; 149:263–272. </w:t>
      </w:r>
    </w:p>
    <w:p w14:paraId="1401C922"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30.</w:t>
      </w:r>
      <w:r>
        <w:rPr>
          <w:rFonts w:ascii="Arial" w:hAnsi="Arial" w:cs="Arial"/>
          <w:sz w:val="24"/>
          <w:szCs w:val="24"/>
          <w:lang w:eastAsia="en-GB"/>
        </w:rPr>
        <w:tab/>
        <w:t xml:space="preserve">Lai H-P, Chen Y-C, Chang L-Y, et al. Invasive fungal infection in children with persistent febrile neutropenia. J. Formos. Med. Assoc. </w:t>
      </w:r>
      <w:r>
        <w:rPr>
          <w:rFonts w:ascii="Arial" w:hAnsi="Arial" w:cs="Arial"/>
          <w:b/>
          <w:bCs/>
          <w:sz w:val="24"/>
          <w:szCs w:val="24"/>
          <w:lang w:eastAsia="en-GB"/>
        </w:rPr>
        <w:t>2005</w:t>
      </w:r>
      <w:r>
        <w:rPr>
          <w:rFonts w:ascii="Arial" w:hAnsi="Arial" w:cs="Arial"/>
          <w:sz w:val="24"/>
          <w:szCs w:val="24"/>
          <w:lang w:eastAsia="en-GB"/>
        </w:rPr>
        <w:t xml:space="preserve">; 104:174–179. </w:t>
      </w:r>
    </w:p>
    <w:p w14:paraId="238DDAB8" w14:textId="4E6860D1"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31.</w:t>
      </w:r>
      <w:r>
        <w:rPr>
          <w:rFonts w:ascii="Arial" w:hAnsi="Arial" w:cs="Arial"/>
          <w:sz w:val="24"/>
          <w:szCs w:val="24"/>
          <w:lang w:eastAsia="en-GB"/>
        </w:rPr>
        <w:tab/>
        <w:t xml:space="preserve">De Pauw B, Walsh TJ, Donnelly JP, et al. Revised definitions of invasive fungal disease from the European Organization for Research and Treatment of Cancer/Invasive Fungal Infections Cooperative Group and the National Institute of Allergy and Infectious Diseases Mycoses Study Group (EORTC/MSG) Consensus Group. </w:t>
      </w:r>
      <w:r w:rsidR="00D73735">
        <w:rPr>
          <w:rFonts w:ascii="Arial" w:hAnsi="Arial" w:cs="Arial"/>
          <w:sz w:val="24"/>
          <w:szCs w:val="24"/>
          <w:lang w:eastAsia="en-GB"/>
        </w:rPr>
        <w:t>Clin Infect Dis</w:t>
      </w:r>
      <w:r>
        <w:rPr>
          <w:rFonts w:ascii="Arial" w:hAnsi="Arial" w:cs="Arial"/>
          <w:sz w:val="24"/>
          <w:szCs w:val="24"/>
          <w:lang w:eastAsia="en-GB"/>
        </w:rPr>
        <w:t xml:space="preserve"> </w:t>
      </w:r>
      <w:r>
        <w:rPr>
          <w:rFonts w:ascii="Arial" w:hAnsi="Arial" w:cs="Arial"/>
          <w:b/>
          <w:bCs/>
          <w:sz w:val="24"/>
          <w:szCs w:val="24"/>
          <w:lang w:eastAsia="en-GB"/>
        </w:rPr>
        <w:t>2008</w:t>
      </w:r>
      <w:r>
        <w:rPr>
          <w:rFonts w:ascii="Arial" w:hAnsi="Arial" w:cs="Arial"/>
          <w:sz w:val="24"/>
          <w:szCs w:val="24"/>
          <w:lang w:eastAsia="en-GB"/>
        </w:rPr>
        <w:t xml:space="preserve">; 46:1813–1821. </w:t>
      </w:r>
    </w:p>
    <w:p w14:paraId="140C959F" w14:textId="0C1BBC89"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32.</w:t>
      </w:r>
      <w:r>
        <w:rPr>
          <w:rFonts w:ascii="Arial" w:hAnsi="Arial" w:cs="Arial"/>
          <w:sz w:val="24"/>
          <w:szCs w:val="24"/>
          <w:lang w:eastAsia="en-GB"/>
        </w:rPr>
        <w:tab/>
        <w:t>Freifeld AG, Bow EJ, Sepkowitz KA, et al. Clinical practice guideline for the use of antimicrobial agents in neutropenic patients with cancer: 2010 update by the infectious diseases soci</w:t>
      </w:r>
      <w:r w:rsidR="00D73735">
        <w:rPr>
          <w:rFonts w:ascii="Arial" w:hAnsi="Arial" w:cs="Arial"/>
          <w:sz w:val="24"/>
          <w:szCs w:val="24"/>
          <w:lang w:eastAsia="en-GB"/>
        </w:rPr>
        <w:t>ety of america. Clin Infect Dis</w:t>
      </w:r>
      <w:r>
        <w:rPr>
          <w:rFonts w:ascii="Arial" w:hAnsi="Arial" w:cs="Arial"/>
          <w:sz w:val="24"/>
          <w:szCs w:val="24"/>
          <w:lang w:eastAsia="en-GB"/>
        </w:rPr>
        <w:t xml:space="preserve"> 2011; 52:e56–93. </w:t>
      </w:r>
    </w:p>
    <w:p w14:paraId="41D4A0E5"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33.</w:t>
      </w:r>
      <w:r>
        <w:rPr>
          <w:rFonts w:ascii="Arial" w:hAnsi="Arial" w:cs="Arial"/>
          <w:sz w:val="24"/>
          <w:szCs w:val="24"/>
          <w:lang w:eastAsia="en-GB"/>
        </w:rPr>
        <w:tab/>
        <w:t xml:space="preserve">Gerson SL, Talbot GH, Hurwitz S, Strom BL, Lusk EJ, Cassileth PA. Prolonged granulocytopenia: the major risk factor for invasive pulmonary aspergillosis in patients with acute leukemia. Ann. Intern. Med. </w:t>
      </w:r>
      <w:r>
        <w:rPr>
          <w:rFonts w:ascii="Arial" w:hAnsi="Arial" w:cs="Arial"/>
          <w:b/>
          <w:bCs/>
          <w:sz w:val="24"/>
          <w:szCs w:val="24"/>
          <w:lang w:eastAsia="en-GB"/>
        </w:rPr>
        <w:t>1984</w:t>
      </w:r>
      <w:r>
        <w:rPr>
          <w:rFonts w:ascii="Arial" w:hAnsi="Arial" w:cs="Arial"/>
          <w:sz w:val="24"/>
          <w:szCs w:val="24"/>
          <w:lang w:eastAsia="en-GB"/>
        </w:rPr>
        <w:t xml:space="preserve">; 100:345–351. </w:t>
      </w:r>
    </w:p>
    <w:p w14:paraId="152D4A82" w14:textId="22584643"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34.</w:t>
      </w:r>
      <w:r>
        <w:rPr>
          <w:rFonts w:ascii="Arial" w:hAnsi="Arial" w:cs="Arial"/>
          <w:sz w:val="24"/>
          <w:szCs w:val="24"/>
          <w:lang w:eastAsia="en-GB"/>
        </w:rPr>
        <w:tab/>
        <w:t xml:space="preserve">Garcia-Vidal C, Upton A, Kirby KA, Marr KA. Epidemiology of invasive mold infections in allogeneic stem cell transplant recipients: biological risk factors for infection according to time after transplantation. </w:t>
      </w:r>
      <w:r w:rsidR="00D73735">
        <w:rPr>
          <w:rFonts w:ascii="Arial" w:hAnsi="Arial" w:cs="Arial"/>
          <w:sz w:val="24"/>
          <w:szCs w:val="24"/>
          <w:lang w:eastAsia="en-GB"/>
        </w:rPr>
        <w:t>Clin Infect Dis</w:t>
      </w:r>
      <w:r>
        <w:rPr>
          <w:rFonts w:ascii="Arial" w:hAnsi="Arial" w:cs="Arial"/>
          <w:sz w:val="24"/>
          <w:szCs w:val="24"/>
          <w:lang w:eastAsia="en-GB"/>
        </w:rPr>
        <w:t xml:space="preserve"> </w:t>
      </w:r>
      <w:r>
        <w:rPr>
          <w:rFonts w:ascii="Arial" w:hAnsi="Arial" w:cs="Arial"/>
          <w:b/>
          <w:bCs/>
          <w:sz w:val="24"/>
          <w:szCs w:val="24"/>
          <w:lang w:eastAsia="en-GB"/>
        </w:rPr>
        <w:t>2008</w:t>
      </w:r>
      <w:r>
        <w:rPr>
          <w:rFonts w:ascii="Arial" w:hAnsi="Arial" w:cs="Arial"/>
          <w:sz w:val="24"/>
          <w:szCs w:val="24"/>
          <w:lang w:eastAsia="en-GB"/>
        </w:rPr>
        <w:t xml:space="preserve">; 47:1041–1050. </w:t>
      </w:r>
    </w:p>
    <w:p w14:paraId="0590247D"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35.</w:t>
      </w:r>
      <w:r>
        <w:rPr>
          <w:rFonts w:ascii="Arial" w:hAnsi="Arial" w:cs="Arial"/>
          <w:sz w:val="24"/>
          <w:szCs w:val="24"/>
          <w:lang w:eastAsia="en-GB"/>
        </w:rPr>
        <w:tab/>
        <w:t xml:space="preserve">Portugal RD, Garnica M, Nucci M. D-index and Prediction of Infection. Biol. Blood Marrow Transplant. </w:t>
      </w:r>
      <w:r>
        <w:rPr>
          <w:rFonts w:ascii="Arial" w:hAnsi="Arial" w:cs="Arial"/>
          <w:b/>
          <w:bCs/>
          <w:sz w:val="24"/>
          <w:szCs w:val="24"/>
          <w:lang w:eastAsia="en-GB"/>
        </w:rPr>
        <w:t>2010</w:t>
      </w:r>
      <w:r>
        <w:rPr>
          <w:rFonts w:ascii="Arial" w:hAnsi="Arial" w:cs="Arial"/>
          <w:sz w:val="24"/>
          <w:szCs w:val="24"/>
          <w:lang w:eastAsia="en-GB"/>
        </w:rPr>
        <w:t xml:space="preserve">; 16:1608. </w:t>
      </w:r>
    </w:p>
    <w:p w14:paraId="05D478ED"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36.</w:t>
      </w:r>
      <w:r>
        <w:rPr>
          <w:rFonts w:ascii="Arial" w:hAnsi="Arial" w:cs="Arial"/>
          <w:sz w:val="24"/>
          <w:szCs w:val="24"/>
          <w:lang w:eastAsia="en-GB"/>
        </w:rPr>
        <w:tab/>
        <w:t xml:space="preserve">Rackoff WR, Gonin R, Robinson C, Kreissman SG, Breitfeld PB. Predicting the risk of bacteremia in childen with fever and neutropenia. J. Clin. Oncol. </w:t>
      </w:r>
      <w:r>
        <w:rPr>
          <w:rFonts w:ascii="Arial" w:hAnsi="Arial" w:cs="Arial"/>
          <w:b/>
          <w:bCs/>
          <w:sz w:val="24"/>
          <w:szCs w:val="24"/>
          <w:lang w:eastAsia="en-GB"/>
        </w:rPr>
        <w:t>1996</w:t>
      </w:r>
      <w:r>
        <w:rPr>
          <w:rFonts w:ascii="Arial" w:hAnsi="Arial" w:cs="Arial"/>
          <w:sz w:val="24"/>
          <w:szCs w:val="24"/>
          <w:lang w:eastAsia="en-GB"/>
        </w:rPr>
        <w:t xml:space="preserve">; 14:919–924. </w:t>
      </w:r>
    </w:p>
    <w:p w14:paraId="432FC156"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37.</w:t>
      </w:r>
      <w:r>
        <w:rPr>
          <w:rFonts w:ascii="Arial" w:hAnsi="Arial" w:cs="Arial"/>
          <w:sz w:val="24"/>
          <w:szCs w:val="24"/>
          <w:lang w:eastAsia="en-GB"/>
        </w:rPr>
        <w:tab/>
        <w:t xml:space="preserve">Alexander SW, Wade KC, Hibberd PL, Parsons SK. Evaluation of risk prediction criteria for episodes of febrile neutropenia in children with cancer. J. Pediatr. Hematol. Oncol. </w:t>
      </w:r>
      <w:r>
        <w:rPr>
          <w:rFonts w:ascii="Arial" w:hAnsi="Arial" w:cs="Arial"/>
          <w:b/>
          <w:bCs/>
          <w:sz w:val="24"/>
          <w:szCs w:val="24"/>
          <w:lang w:eastAsia="en-GB"/>
        </w:rPr>
        <w:t>2002</w:t>
      </w:r>
      <w:r>
        <w:rPr>
          <w:rFonts w:ascii="Arial" w:hAnsi="Arial" w:cs="Arial"/>
          <w:sz w:val="24"/>
          <w:szCs w:val="24"/>
          <w:lang w:eastAsia="en-GB"/>
        </w:rPr>
        <w:t xml:space="preserve">; 24:38–42. </w:t>
      </w:r>
    </w:p>
    <w:p w14:paraId="1A18E4A6"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38.</w:t>
      </w:r>
      <w:r>
        <w:rPr>
          <w:rFonts w:ascii="Arial" w:hAnsi="Arial" w:cs="Arial"/>
          <w:sz w:val="24"/>
          <w:szCs w:val="24"/>
          <w:lang w:eastAsia="en-GB"/>
        </w:rPr>
        <w:tab/>
        <w:t xml:space="preserve">Rondinelli PIP, Ribeiro K de CB, de Camargo B. A proposed score for predicting severe infection complications in children with chemotherapy-induced febrile neutropenia. J. Pediatr. Hematol. Oncol. </w:t>
      </w:r>
      <w:r>
        <w:rPr>
          <w:rFonts w:ascii="Arial" w:hAnsi="Arial" w:cs="Arial"/>
          <w:b/>
          <w:bCs/>
          <w:sz w:val="24"/>
          <w:szCs w:val="24"/>
          <w:lang w:eastAsia="en-GB"/>
        </w:rPr>
        <w:t>2006</w:t>
      </w:r>
      <w:r>
        <w:rPr>
          <w:rFonts w:ascii="Arial" w:hAnsi="Arial" w:cs="Arial"/>
          <w:sz w:val="24"/>
          <w:szCs w:val="24"/>
          <w:lang w:eastAsia="en-GB"/>
        </w:rPr>
        <w:t xml:space="preserve">; 28:665–670. </w:t>
      </w:r>
    </w:p>
    <w:p w14:paraId="48087711" w14:textId="77777777" w:rsidR="00B00E6F" w:rsidRDefault="00B00E6F" w:rsidP="00B00E6F">
      <w:pPr>
        <w:widowControl w:val="0"/>
        <w:tabs>
          <w:tab w:val="left" w:pos="640"/>
        </w:tabs>
        <w:autoSpaceDE w:val="0"/>
        <w:autoSpaceDN w:val="0"/>
        <w:adjustRightInd w:val="0"/>
        <w:spacing w:after="240" w:line="240" w:lineRule="auto"/>
        <w:ind w:left="640" w:hanging="640"/>
        <w:rPr>
          <w:rFonts w:ascii="Arial" w:hAnsi="Arial" w:cs="Arial"/>
          <w:sz w:val="24"/>
          <w:szCs w:val="24"/>
          <w:lang w:eastAsia="en-GB"/>
        </w:rPr>
      </w:pPr>
      <w:r>
        <w:rPr>
          <w:rFonts w:ascii="Arial" w:hAnsi="Arial" w:cs="Arial"/>
          <w:sz w:val="24"/>
          <w:szCs w:val="24"/>
          <w:lang w:eastAsia="en-GB"/>
        </w:rPr>
        <w:t>39.</w:t>
      </w:r>
      <w:r>
        <w:rPr>
          <w:rFonts w:ascii="Arial" w:hAnsi="Arial" w:cs="Arial"/>
          <w:sz w:val="24"/>
          <w:szCs w:val="24"/>
          <w:lang w:eastAsia="en-GB"/>
        </w:rPr>
        <w:tab/>
        <w:t xml:space="preserve">Santolaya ME, Alvarez AM, Becker A, et al. Prospective, multicenter evaluation of risk factors associated with invasive bacterial infection in children with cancer, neutropenia, and fever. J. Clin. Oncol. </w:t>
      </w:r>
      <w:r>
        <w:rPr>
          <w:rFonts w:ascii="Arial" w:hAnsi="Arial" w:cs="Arial"/>
          <w:b/>
          <w:bCs/>
          <w:sz w:val="24"/>
          <w:szCs w:val="24"/>
          <w:lang w:eastAsia="en-GB"/>
        </w:rPr>
        <w:t>2001</w:t>
      </w:r>
      <w:r>
        <w:rPr>
          <w:rFonts w:ascii="Arial" w:hAnsi="Arial" w:cs="Arial"/>
          <w:sz w:val="24"/>
          <w:szCs w:val="24"/>
          <w:lang w:eastAsia="en-GB"/>
        </w:rPr>
        <w:t xml:space="preserve">; 19:3415–3421. </w:t>
      </w:r>
    </w:p>
    <w:p w14:paraId="4EDB39A5" w14:textId="290050B7" w:rsidR="00B34D40" w:rsidRPr="00A1127F" w:rsidRDefault="00C45C8B" w:rsidP="00F46345">
      <w:pPr>
        <w:widowControl w:val="0"/>
        <w:tabs>
          <w:tab w:val="left" w:pos="640"/>
        </w:tabs>
        <w:autoSpaceDE w:val="0"/>
        <w:autoSpaceDN w:val="0"/>
        <w:adjustRightInd w:val="0"/>
        <w:spacing w:after="240" w:line="240" w:lineRule="auto"/>
        <w:ind w:left="640" w:hanging="640"/>
        <w:rPr>
          <w:rFonts w:ascii="Arial" w:hAnsi="Arial" w:cs="Arial"/>
          <w:sz w:val="24"/>
          <w:szCs w:val="24"/>
        </w:rPr>
      </w:pPr>
      <w:r>
        <w:rPr>
          <w:rFonts w:ascii="Arial" w:hAnsi="Arial" w:cs="Arial"/>
          <w:sz w:val="24"/>
          <w:szCs w:val="24"/>
        </w:rPr>
        <w:fldChar w:fldCharType="end"/>
      </w:r>
    </w:p>
    <w:sectPr w:rsidR="00B34D40" w:rsidRPr="00A1127F" w:rsidSect="00D5333E">
      <w:footerReference w:type="default" r:id="rId11"/>
      <w:pgSz w:w="12240" w:h="15840" w:code="1"/>
      <w:pgMar w:top="1440" w:right="1440" w:bottom="1440" w:left="1440" w:header="720" w:footer="265"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509912" w15:done="0"/>
  <w15:commentEx w15:paraId="1EFDA8F0" w15:done="0"/>
  <w15:commentEx w15:paraId="26189EDB" w15:done="0"/>
  <w15:commentEx w15:paraId="75B974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3516CD" w14:textId="77777777" w:rsidR="00104D2F" w:rsidRDefault="00104D2F" w:rsidP="00907E3F">
      <w:pPr>
        <w:spacing w:after="0" w:line="240" w:lineRule="auto"/>
      </w:pPr>
      <w:r>
        <w:separator/>
      </w:r>
    </w:p>
  </w:endnote>
  <w:endnote w:type="continuationSeparator" w:id="0">
    <w:p w14:paraId="14EF4E84" w14:textId="77777777" w:rsidR="00104D2F" w:rsidRDefault="00104D2F" w:rsidP="0090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3280766"/>
      <w:docPartObj>
        <w:docPartGallery w:val="Page Numbers (Bottom of Page)"/>
        <w:docPartUnique/>
      </w:docPartObj>
    </w:sdtPr>
    <w:sdtEndPr/>
    <w:sdtContent>
      <w:p w14:paraId="0C7318FA" w14:textId="2B5D9B33" w:rsidR="00104D2F" w:rsidRDefault="00104D2F">
        <w:pPr>
          <w:pStyle w:val="Footer"/>
          <w:jc w:val="right"/>
        </w:pPr>
        <w:r>
          <w:fldChar w:fldCharType="begin"/>
        </w:r>
        <w:r>
          <w:instrText xml:space="preserve"> PAGE   \* MERGEFORMAT </w:instrText>
        </w:r>
        <w:r>
          <w:fldChar w:fldCharType="separate"/>
        </w:r>
        <w:r w:rsidR="00E759F8">
          <w:rPr>
            <w:noProof/>
          </w:rPr>
          <w:t>15</w:t>
        </w:r>
        <w:r>
          <w:rPr>
            <w:noProof/>
          </w:rPr>
          <w:fldChar w:fldCharType="end"/>
        </w:r>
      </w:p>
    </w:sdtContent>
  </w:sdt>
  <w:p w14:paraId="3691EF7C" w14:textId="77777777" w:rsidR="00104D2F" w:rsidRDefault="00104D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E234E" w14:textId="67CD4E71" w:rsidR="00104D2F" w:rsidRPr="00E266AE" w:rsidRDefault="00104D2F">
    <w:pPr>
      <w:pStyle w:val="Footer"/>
      <w:jc w:val="right"/>
      <w:rPr>
        <w:rFonts w:asciiTheme="minorHAnsi" w:hAnsiTheme="minorHAnsi" w:cs="Arial"/>
        <w:sz w:val="24"/>
        <w:szCs w:val="24"/>
      </w:rPr>
    </w:pPr>
    <w:r w:rsidRPr="00E266AE">
      <w:rPr>
        <w:rFonts w:asciiTheme="minorHAnsi" w:hAnsiTheme="minorHAnsi" w:cs="Arial"/>
        <w:sz w:val="24"/>
        <w:szCs w:val="24"/>
      </w:rPr>
      <w:fldChar w:fldCharType="begin"/>
    </w:r>
    <w:r w:rsidRPr="00E266AE">
      <w:rPr>
        <w:rFonts w:asciiTheme="minorHAnsi" w:hAnsiTheme="minorHAnsi" w:cs="Arial"/>
        <w:sz w:val="24"/>
        <w:szCs w:val="24"/>
      </w:rPr>
      <w:instrText xml:space="preserve"> PAGE   \* MERGEFORMAT </w:instrText>
    </w:r>
    <w:r w:rsidRPr="00E266AE">
      <w:rPr>
        <w:rFonts w:asciiTheme="minorHAnsi" w:hAnsiTheme="minorHAnsi" w:cs="Arial"/>
        <w:sz w:val="24"/>
        <w:szCs w:val="24"/>
      </w:rPr>
      <w:fldChar w:fldCharType="separate"/>
    </w:r>
    <w:r w:rsidR="00E759F8">
      <w:rPr>
        <w:rFonts w:asciiTheme="minorHAnsi" w:hAnsiTheme="minorHAnsi" w:cs="Arial"/>
        <w:noProof/>
        <w:sz w:val="24"/>
        <w:szCs w:val="24"/>
      </w:rPr>
      <w:t>17</w:t>
    </w:r>
    <w:r w:rsidRPr="00E266AE">
      <w:rPr>
        <w:rFonts w:asciiTheme="minorHAnsi" w:hAnsiTheme="minorHAnsi" w:cs="Arial"/>
        <w:sz w:val="24"/>
        <w:szCs w:val="24"/>
      </w:rPr>
      <w:fldChar w:fldCharType="end"/>
    </w:r>
  </w:p>
  <w:p w14:paraId="38ED2AC6" w14:textId="77777777" w:rsidR="00104D2F" w:rsidRDefault="00104D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20ACC" w14:textId="77777777" w:rsidR="00104D2F" w:rsidRDefault="00104D2F" w:rsidP="00907E3F">
      <w:pPr>
        <w:spacing w:after="0" w:line="240" w:lineRule="auto"/>
      </w:pPr>
      <w:r>
        <w:separator/>
      </w:r>
    </w:p>
  </w:footnote>
  <w:footnote w:type="continuationSeparator" w:id="0">
    <w:p w14:paraId="561FF3CD" w14:textId="77777777" w:rsidR="00104D2F" w:rsidRDefault="00104D2F" w:rsidP="00907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693"/>
    <w:multiLevelType w:val="hybridMultilevel"/>
    <w:tmpl w:val="28C0C24E"/>
    <w:lvl w:ilvl="0" w:tplc="53CC245C">
      <w:start w:val="1"/>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41841E9"/>
    <w:multiLevelType w:val="hybridMultilevel"/>
    <w:tmpl w:val="52E0D2E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4F70A69"/>
    <w:multiLevelType w:val="hybridMultilevel"/>
    <w:tmpl w:val="0BDC3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53C19"/>
    <w:multiLevelType w:val="hybridMultilevel"/>
    <w:tmpl w:val="1D12904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28BF540D"/>
    <w:multiLevelType w:val="hybridMultilevel"/>
    <w:tmpl w:val="549E8140"/>
    <w:lvl w:ilvl="0" w:tplc="BEFEB6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80999"/>
    <w:multiLevelType w:val="multilevel"/>
    <w:tmpl w:val="C82CE290"/>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FA75688"/>
    <w:multiLevelType w:val="hybridMultilevel"/>
    <w:tmpl w:val="C8A04E40"/>
    <w:lvl w:ilvl="0" w:tplc="F4809E3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954D81"/>
    <w:multiLevelType w:val="hybridMultilevel"/>
    <w:tmpl w:val="56740774"/>
    <w:lvl w:ilvl="0" w:tplc="9808E096">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393CC8"/>
    <w:multiLevelType w:val="hybridMultilevel"/>
    <w:tmpl w:val="E444C7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EE52041"/>
    <w:multiLevelType w:val="hybridMultilevel"/>
    <w:tmpl w:val="AFDAE3EC"/>
    <w:lvl w:ilvl="0" w:tplc="BA68DD6A">
      <w:numFmt w:val="bullet"/>
      <w:lvlText w:val=""/>
      <w:lvlJc w:val="left"/>
      <w:pPr>
        <w:ind w:left="720" w:hanging="360"/>
      </w:pPr>
      <w:rPr>
        <w:rFonts w:ascii="Wingdings" w:eastAsia="Calibri" w:hAnsi="Wingdings"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A959B1"/>
    <w:multiLevelType w:val="hybridMultilevel"/>
    <w:tmpl w:val="1486B4BC"/>
    <w:lvl w:ilvl="0" w:tplc="6CD47C7C">
      <w:start w:val="1"/>
      <w:numFmt w:val="upperLetter"/>
      <w:lvlText w:val="%1)"/>
      <w:lvlJc w:val="left"/>
      <w:pPr>
        <w:ind w:left="720" w:hanging="360"/>
      </w:pPr>
      <w:rPr>
        <w:rFonts w:ascii="Arial Unicode MS" w:eastAsia="Arial Unicode MS" w:hAnsi="Arial Unicode MS" w:cs="Arial Unicode M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4D39499D"/>
    <w:multiLevelType w:val="hybridMultilevel"/>
    <w:tmpl w:val="76C85FC2"/>
    <w:lvl w:ilvl="0" w:tplc="EFEAA208">
      <w:start w:val="1"/>
      <w:numFmt w:val="decimal"/>
      <w:lvlText w:val="%1"/>
      <w:lvlJc w:val="left"/>
      <w:pPr>
        <w:ind w:left="405" w:hanging="405"/>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6BC3BFF"/>
    <w:multiLevelType w:val="hybridMultilevel"/>
    <w:tmpl w:val="5694CF6A"/>
    <w:lvl w:ilvl="0" w:tplc="9C40B3F6">
      <w:numFmt w:val="bullet"/>
      <w:lvlText w:val=""/>
      <w:lvlJc w:val="left"/>
      <w:pPr>
        <w:ind w:left="720" w:hanging="360"/>
      </w:pPr>
      <w:rPr>
        <w:rFonts w:ascii="Symbol" w:eastAsia="Calibr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5FEC3B9F"/>
    <w:multiLevelType w:val="hybridMultilevel"/>
    <w:tmpl w:val="46FEF4E0"/>
    <w:lvl w:ilvl="0" w:tplc="07ACCC4E">
      <w:start w:val="17"/>
      <w:numFmt w:val="bullet"/>
      <w:lvlText w:val=""/>
      <w:lvlJc w:val="left"/>
      <w:pPr>
        <w:ind w:left="360" w:hanging="360"/>
      </w:pPr>
      <w:rPr>
        <w:rFonts w:ascii="Symbol" w:eastAsia="Calibri" w:hAnsi="Symbol"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9110A50"/>
    <w:multiLevelType w:val="hybridMultilevel"/>
    <w:tmpl w:val="C1B014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6C8B6D40"/>
    <w:multiLevelType w:val="multilevel"/>
    <w:tmpl w:val="E774FA62"/>
    <w:lvl w:ilvl="0">
      <w:start w:val="1"/>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E3837F3"/>
    <w:multiLevelType w:val="hybridMultilevel"/>
    <w:tmpl w:val="D248A024"/>
    <w:lvl w:ilvl="0" w:tplc="DC78801A">
      <w:start w:val="17"/>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856C5"/>
    <w:multiLevelType w:val="hybridMultilevel"/>
    <w:tmpl w:val="239A1AA6"/>
    <w:lvl w:ilvl="0" w:tplc="8CAE6376">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1F34B57"/>
    <w:multiLevelType w:val="hybridMultilevel"/>
    <w:tmpl w:val="5FE43CEE"/>
    <w:lvl w:ilvl="0" w:tplc="95928908">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CA7522"/>
    <w:multiLevelType w:val="hybridMultilevel"/>
    <w:tmpl w:val="D5B2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B84EBF"/>
    <w:multiLevelType w:val="multilevel"/>
    <w:tmpl w:val="9B569962"/>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nsid w:val="779D1FF8"/>
    <w:multiLevelType w:val="hybridMultilevel"/>
    <w:tmpl w:val="A204EB06"/>
    <w:lvl w:ilvl="0" w:tplc="AC581F8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6C1E44"/>
    <w:multiLevelType w:val="hybridMultilevel"/>
    <w:tmpl w:val="5866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E02CD7"/>
    <w:multiLevelType w:val="hybridMultilevel"/>
    <w:tmpl w:val="40EAA930"/>
    <w:lvl w:ilvl="0" w:tplc="9E4EB6F4">
      <w:start w:val="20"/>
      <w:numFmt w:val="bullet"/>
      <w:lvlText w:val=""/>
      <w:lvlJc w:val="left"/>
      <w:pPr>
        <w:ind w:left="540" w:hanging="360"/>
      </w:pPr>
      <w:rPr>
        <w:rFonts w:ascii="Wingdings" w:eastAsia="Calibri"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7BB9461E"/>
    <w:multiLevelType w:val="hybridMultilevel"/>
    <w:tmpl w:val="AE707104"/>
    <w:lvl w:ilvl="0" w:tplc="3B14F452">
      <w:start w:val="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D73B76"/>
    <w:multiLevelType w:val="multilevel"/>
    <w:tmpl w:val="A01A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94055F"/>
    <w:multiLevelType w:val="multilevel"/>
    <w:tmpl w:val="852204D2"/>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6"/>
  </w:num>
  <w:num w:numId="2">
    <w:abstractNumId w:val="15"/>
  </w:num>
  <w:num w:numId="3">
    <w:abstractNumId w:val="26"/>
  </w:num>
  <w:num w:numId="4">
    <w:abstractNumId w:val="21"/>
  </w:num>
  <w:num w:numId="5">
    <w:abstractNumId w:val="17"/>
  </w:num>
  <w:num w:numId="6">
    <w:abstractNumId w:val="5"/>
  </w:num>
  <w:num w:numId="7">
    <w:abstractNumId w:val="20"/>
  </w:num>
  <w:num w:numId="8">
    <w:abstractNumId w:val="4"/>
  </w:num>
  <w:num w:numId="9">
    <w:abstractNumId w:val="2"/>
  </w:num>
  <w:num w:numId="10">
    <w:abstractNumId w:val="25"/>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3"/>
  </w:num>
  <w:num w:numId="15">
    <w:abstractNumId w:val="16"/>
  </w:num>
  <w:num w:numId="16">
    <w:abstractNumId w:val="12"/>
  </w:num>
  <w:num w:numId="17">
    <w:abstractNumId w:val="24"/>
  </w:num>
  <w:num w:numId="18">
    <w:abstractNumId w:val="23"/>
  </w:num>
  <w:num w:numId="19">
    <w:abstractNumId w:val="14"/>
  </w:num>
  <w:num w:numId="20">
    <w:abstractNumId w:val="2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8"/>
  </w:num>
  <w:num w:numId="26">
    <w:abstractNumId w:val="9"/>
  </w:num>
  <w:num w:numId="27">
    <w:abstractNumId w:val="3"/>
  </w:num>
  <w:num w:numId="28">
    <w:abstractNumId w:val="1"/>
  </w:num>
  <w:num w:numId="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lliam J. Steinbach, M.D.">
    <w15:presenceInfo w15:providerId="AD" w15:userId="S-1-5-21-2053149899-1891010372-398732264-9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rial&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tsfd2xwrmrzzdjessfrvwfe4sapp9ex0sxws&quot;&gt;Fungal Risk Prediction Review&lt;record-ids&gt;&lt;item&gt;1&lt;/item&gt;&lt;item&gt;2&lt;/item&gt;&lt;item&gt;3&lt;/item&gt;&lt;item&gt;4&lt;/item&gt;&lt;item&gt;5&lt;/item&gt;&lt;item&gt;6&lt;/item&gt;&lt;/record-ids&gt;&lt;/item&gt;&lt;/Libraries&gt;"/>
  </w:docVars>
  <w:rsids>
    <w:rsidRoot w:val="007C1EA8"/>
    <w:rsid w:val="00000982"/>
    <w:rsid w:val="00000A9F"/>
    <w:rsid w:val="0000180A"/>
    <w:rsid w:val="00001D03"/>
    <w:rsid w:val="0000205F"/>
    <w:rsid w:val="00003A04"/>
    <w:rsid w:val="00004C54"/>
    <w:rsid w:val="00004D11"/>
    <w:rsid w:val="00013233"/>
    <w:rsid w:val="00013C55"/>
    <w:rsid w:val="000158FA"/>
    <w:rsid w:val="00017A72"/>
    <w:rsid w:val="00021A37"/>
    <w:rsid w:val="00022C3B"/>
    <w:rsid w:val="000246F6"/>
    <w:rsid w:val="000314C7"/>
    <w:rsid w:val="000321A3"/>
    <w:rsid w:val="000348A7"/>
    <w:rsid w:val="00037ACD"/>
    <w:rsid w:val="00041933"/>
    <w:rsid w:val="0004227B"/>
    <w:rsid w:val="00044948"/>
    <w:rsid w:val="00044A57"/>
    <w:rsid w:val="0004579A"/>
    <w:rsid w:val="00046768"/>
    <w:rsid w:val="00046942"/>
    <w:rsid w:val="00046D27"/>
    <w:rsid w:val="00047E2B"/>
    <w:rsid w:val="000508AE"/>
    <w:rsid w:val="00050DE5"/>
    <w:rsid w:val="000524F8"/>
    <w:rsid w:val="00052C41"/>
    <w:rsid w:val="00053F87"/>
    <w:rsid w:val="000548FC"/>
    <w:rsid w:val="00056448"/>
    <w:rsid w:val="0005728F"/>
    <w:rsid w:val="00060A59"/>
    <w:rsid w:val="00061107"/>
    <w:rsid w:val="00061C3B"/>
    <w:rsid w:val="000625BB"/>
    <w:rsid w:val="00063A1F"/>
    <w:rsid w:val="000645BF"/>
    <w:rsid w:val="00065E0B"/>
    <w:rsid w:val="00066161"/>
    <w:rsid w:val="000702C3"/>
    <w:rsid w:val="00070819"/>
    <w:rsid w:val="00072928"/>
    <w:rsid w:val="00077A71"/>
    <w:rsid w:val="00077BE8"/>
    <w:rsid w:val="000808CF"/>
    <w:rsid w:val="0008179C"/>
    <w:rsid w:val="00081C5C"/>
    <w:rsid w:val="00082E57"/>
    <w:rsid w:val="00083714"/>
    <w:rsid w:val="000838F5"/>
    <w:rsid w:val="00085AE3"/>
    <w:rsid w:val="00086619"/>
    <w:rsid w:val="00086DB6"/>
    <w:rsid w:val="0008794C"/>
    <w:rsid w:val="000912DA"/>
    <w:rsid w:val="000944EC"/>
    <w:rsid w:val="00095FBF"/>
    <w:rsid w:val="000965E5"/>
    <w:rsid w:val="00096ED7"/>
    <w:rsid w:val="00097BB3"/>
    <w:rsid w:val="000A1C27"/>
    <w:rsid w:val="000A3372"/>
    <w:rsid w:val="000A41B0"/>
    <w:rsid w:val="000A47F3"/>
    <w:rsid w:val="000A4A0D"/>
    <w:rsid w:val="000A5C93"/>
    <w:rsid w:val="000A640C"/>
    <w:rsid w:val="000A64DE"/>
    <w:rsid w:val="000B043D"/>
    <w:rsid w:val="000B0619"/>
    <w:rsid w:val="000B250E"/>
    <w:rsid w:val="000B362F"/>
    <w:rsid w:val="000B3E63"/>
    <w:rsid w:val="000B4729"/>
    <w:rsid w:val="000B570C"/>
    <w:rsid w:val="000B6A7C"/>
    <w:rsid w:val="000B6D67"/>
    <w:rsid w:val="000B7017"/>
    <w:rsid w:val="000C4323"/>
    <w:rsid w:val="000C6386"/>
    <w:rsid w:val="000C68CF"/>
    <w:rsid w:val="000D0ECB"/>
    <w:rsid w:val="000D0F8D"/>
    <w:rsid w:val="000D1FD9"/>
    <w:rsid w:val="000D3878"/>
    <w:rsid w:val="000D3F91"/>
    <w:rsid w:val="000D4BC9"/>
    <w:rsid w:val="000D5111"/>
    <w:rsid w:val="000D6966"/>
    <w:rsid w:val="000D76E3"/>
    <w:rsid w:val="000D79FE"/>
    <w:rsid w:val="000D7A35"/>
    <w:rsid w:val="000D7C55"/>
    <w:rsid w:val="000E17C5"/>
    <w:rsid w:val="000E25DF"/>
    <w:rsid w:val="000E2BC9"/>
    <w:rsid w:val="000E50DC"/>
    <w:rsid w:val="000E5B76"/>
    <w:rsid w:val="000F049E"/>
    <w:rsid w:val="000F18F1"/>
    <w:rsid w:val="000F2D63"/>
    <w:rsid w:val="000F5598"/>
    <w:rsid w:val="000F6032"/>
    <w:rsid w:val="000F624E"/>
    <w:rsid w:val="000F7370"/>
    <w:rsid w:val="001025AB"/>
    <w:rsid w:val="001032F0"/>
    <w:rsid w:val="00103497"/>
    <w:rsid w:val="00104D2F"/>
    <w:rsid w:val="0010751C"/>
    <w:rsid w:val="00107ABD"/>
    <w:rsid w:val="00111D53"/>
    <w:rsid w:val="00111EDF"/>
    <w:rsid w:val="00112947"/>
    <w:rsid w:val="00115686"/>
    <w:rsid w:val="00115C34"/>
    <w:rsid w:val="00116321"/>
    <w:rsid w:val="001168B6"/>
    <w:rsid w:val="0011770D"/>
    <w:rsid w:val="00117AD9"/>
    <w:rsid w:val="00120329"/>
    <w:rsid w:val="00123EC6"/>
    <w:rsid w:val="00124802"/>
    <w:rsid w:val="0012502E"/>
    <w:rsid w:val="0012572D"/>
    <w:rsid w:val="00126E2F"/>
    <w:rsid w:val="00127625"/>
    <w:rsid w:val="0013115C"/>
    <w:rsid w:val="001311BF"/>
    <w:rsid w:val="00132057"/>
    <w:rsid w:val="0013259C"/>
    <w:rsid w:val="00133061"/>
    <w:rsid w:val="001336A6"/>
    <w:rsid w:val="001354F4"/>
    <w:rsid w:val="00136448"/>
    <w:rsid w:val="00136B13"/>
    <w:rsid w:val="0013775F"/>
    <w:rsid w:val="00137ABD"/>
    <w:rsid w:val="00141531"/>
    <w:rsid w:val="00143753"/>
    <w:rsid w:val="00143C9A"/>
    <w:rsid w:val="00146D49"/>
    <w:rsid w:val="00147FD4"/>
    <w:rsid w:val="001503DA"/>
    <w:rsid w:val="00151552"/>
    <w:rsid w:val="00152B41"/>
    <w:rsid w:val="001546D2"/>
    <w:rsid w:val="001568AA"/>
    <w:rsid w:val="00157881"/>
    <w:rsid w:val="001601F0"/>
    <w:rsid w:val="0016020A"/>
    <w:rsid w:val="0016080D"/>
    <w:rsid w:val="00162C34"/>
    <w:rsid w:val="00167BD3"/>
    <w:rsid w:val="00172917"/>
    <w:rsid w:val="00174841"/>
    <w:rsid w:val="00175D23"/>
    <w:rsid w:val="00177272"/>
    <w:rsid w:val="001806C7"/>
    <w:rsid w:val="00180C2B"/>
    <w:rsid w:val="001816FE"/>
    <w:rsid w:val="001818D0"/>
    <w:rsid w:val="00182DA4"/>
    <w:rsid w:val="00182DD2"/>
    <w:rsid w:val="001840AD"/>
    <w:rsid w:val="001843A1"/>
    <w:rsid w:val="00185714"/>
    <w:rsid w:val="001859B1"/>
    <w:rsid w:val="00186916"/>
    <w:rsid w:val="00192417"/>
    <w:rsid w:val="00192ADA"/>
    <w:rsid w:val="00194744"/>
    <w:rsid w:val="00194A75"/>
    <w:rsid w:val="00195069"/>
    <w:rsid w:val="0019521D"/>
    <w:rsid w:val="00195FFD"/>
    <w:rsid w:val="0019778A"/>
    <w:rsid w:val="001A3262"/>
    <w:rsid w:val="001A48E9"/>
    <w:rsid w:val="001A55C4"/>
    <w:rsid w:val="001A73D6"/>
    <w:rsid w:val="001A7423"/>
    <w:rsid w:val="001B0020"/>
    <w:rsid w:val="001B15A8"/>
    <w:rsid w:val="001B6EE0"/>
    <w:rsid w:val="001C1A98"/>
    <w:rsid w:val="001C20E2"/>
    <w:rsid w:val="001C3936"/>
    <w:rsid w:val="001C6188"/>
    <w:rsid w:val="001D0FD0"/>
    <w:rsid w:val="001D64DB"/>
    <w:rsid w:val="001D7CB4"/>
    <w:rsid w:val="001E0357"/>
    <w:rsid w:val="001E0720"/>
    <w:rsid w:val="001E36AB"/>
    <w:rsid w:val="001E509A"/>
    <w:rsid w:val="001E55D0"/>
    <w:rsid w:val="001F14D5"/>
    <w:rsid w:val="001F173A"/>
    <w:rsid w:val="001F38A3"/>
    <w:rsid w:val="001F49E7"/>
    <w:rsid w:val="001F5492"/>
    <w:rsid w:val="001F6B26"/>
    <w:rsid w:val="001F7238"/>
    <w:rsid w:val="00202799"/>
    <w:rsid w:val="00205E31"/>
    <w:rsid w:val="00207091"/>
    <w:rsid w:val="00212422"/>
    <w:rsid w:val="00213375"/>
    <w:rsid w:val="00214E66"/>
    <w:rsid w:val="00217DD1"/>
    <w:rsid w:val="00221316"/>
    <w:rsid w:val="002219BF"/>
    <w:rsid w:val="00221F27"/>
    <w:rsid w:val="00222708"/>
    <w:rsid w:val="00224038"/>
    <w:rsid w:val="00226D26"/>
    <w:rsid w:val="00230871"/>
    <w:rsid w:val="00235AE7"/>
    <w:rsid w:val="00235DDB"/>
    <w:rsid w:val="00235FE5"/>
    <w:rsid w:val="00240C21"/>
    <w:rsid w:val="00240F33"/>
    <w:rsid w:val="002419A6"/>
    <w:rsid w:val="002531C8"/>
    <w:rsid w:val="002541FF"/>
    <w:rsid w:val="0025669F"/>
    <w:rsid w:val="00256EF2"/>
    <w:rsid w:val="00257ADB"/>
    <w:rsid w:val="00260B45"/>
    <w:rsid w:val="00260CE6"/>
    <w:rsid w:val="00260F80"/>
    <w:rsid w:val="002628D8"/>
    <w:rsid w:val="0026389B"/>
    <w:rsid w:val="00264AB9"/>
    <w:rsid w:val="00265108"/>
    <w:rsid w:val="00266EB5"/>
    <w:rsid w:val="00272689"/>
    <w:rsid w:val="00272DB7"/>
    <w:rsid w:val="0027349F"/>
    <w:rsid w:val="002734CE"/>
    <w:rsid w:val="00274010"/>
    <w:rsid w:val="0027592C"/>
    <w:rsid w:val="0027691D"/>
    <w:rsid w:val="00276CFA"/>
    <w:rsid w:val="0028150F"/>
    <w:rsid w:val="00282208"/>
    <w:rsid w:val="00284072"/>
    <w:rsid w:val="00295600"/>
    <w:rsid w:val="002958B3"/>
    <w:rsid w:val="002A07F5"/>
    <w:rsid w:val="002A41D9"/>
    <w:rsid w:val="002A723F"/>
    <w:rsid w:val="002B21B3"/>
    <w:rsid w:val="002B68E1"/>
    <w:rsid w:val="002C0B76"/>
    <w:rsid w:val="002C1ADA"/>
    <w:rsid w:val="002C21D2"/>
    <w:rsid w:val="002C2A91"/>
    <w:rsid w:val="002C2DE0"/>
    <w:rsid w:val="002C33B4"/>
    <w:rsid w:val="002C4F2B"/>
    <w:rsid w:val="002C512C"/>
    <w:rsid w:val="002C64FE"/>
    <w:rsid w:val="002D1F78"/>
    <w:rsid w:val="002E1555"/>
    <w:rsid w:val="002E1E5F"/>
    <w:rsid w:val="002E39B9"/>
    <w:rsid w:val="002E52B5"/>
    <w:rsid w:val="002E647E"/>
    <w:rsid w:val="002E6F7B"/>
    <w:rsid w:val="002F2A60"/>
    <w:rsid w:val="002F3777"/>
    <w:rsid w:val="002F37BB"/>
    <w:rsid w:val="002F52A3"/>
    <w:rsid w:val="002F5FC0"/>
    <w:rsid w:val="002F63D3"/>
    <w:rsid w:val="002F7E6C"/>
    <w:rsid w:val="00305F4E"/>
    <w:rsid w:val="00306EF6"/>
    <w:rsid w:val="003076D0"/>
    <w:rsid w:val="00307E00"/>
    <w:rsid w:val="00310FE9"/>
    <w:rsid w:val="00313A37"/>
    <w:rsid w:val="00313F85"/>
    <w:rsid w:val="003157FA"/>
    <w:rsid w:val="00316091"/>
    <w:rsid w:val="00316710"/>
    <w:rsid w:val="00316C2F"/>
    <w:rsid w:val="00317C94"/>
    <w:rsid w:val="0032100A"/>
    <w:rsid w:val="00321604"/>
    <w:rsid w:val="0032191A"/>
    <w:rsid w:val="00321994"/>
    <w:rsid w:val="00322127"/>
    <w:rsid w:val="003259F3"/>
    <w:rsid w:val="00325C30"/>
    <w:rsid w:val="003269D9"/>
    <w:rsid w:val="00330D82"/>
    <w:rsid w:val="00332E87"/>
    <w:rsid w:val="003343A8"/>
    <w:rsid w:val="003344DA"/>
    <w:rsid w:val="00335F24"/>
    <w:rsid w:val="00337451"/>
    <w:rsid w:val="00337D7E"/>
    <w:rsid w:val="00340087"/>
    <w:rsid w:val="00341C56"/>
    <w:rsid w:val="00344131"/>
    <w:rsid w:val="00344C10"/>
    <w:rsid w:val="003466B0"/>
    <w:rsid w:val="003470F3"/>
    <w:rsid w:val="00347D14"/>
    <w:rsid w:val="00351633"/>
    <w:rsid w:val="0035168B"/>
    <w:rsid w:val="00352BA4"/>
    <w:rsid w:val="00352FEE"/>
    <w:rsid w:val="00353017"/>
    <w:rsid w:val="00353728"/>
    <w:rsid w:val="003548AA"/>
    <w:rsid w:val="003571C4"/>
    <w:rsid w:val="003600ED"/>
    <w:rsid w:val="00360761"/>
    <w:rsid w:val="003624FB"/>
    <w:rsid w:val="003658EB"/>
    <w:rsid w:val="00365CE8"/>
    <w:rsid w:val="00367DA8"/>
    <w:rsid w:val="00372E22"/>
    <w:rsid w:val="003734B3"/>
    <w:rsid w:val="00376680"/>
    <w:rsid w:val="00380E5C"/>
    <w:rsid w:val="00383729"/>
    <w:rsid w:val="00383B80"/>
    <w:rsid w:val="00385135"/>
    <w:rsid w:val="00385725"/>
    <w:rsid w:val="003865FB"/>
    <w:rsid w:val="003911E0"/>
    <w:rsid w:val="0039168E"/>
    <w:rsid w:val="00393031"/>
    <w:rsid w:val="0039598A"/>
    <w:rsid w:val="003A2101"/>
    <w:rsid w:val="003A3298"/>
    <w:rsid w:val="003A733A"/>
    <w:rsid w:val="003A771A"/>
    <w:rsid w:val="003A773F"/>
    <w:rsid w:val="003A79BC"/>
    <w:rsid w:val="003A7A2F"/>
    <w:rsid w:val="003A7B16"/>
    <w:rsid w:val="003B3191"/>
    <w:rsid w:val="003B39B6"/>
    <w:rsid w:val="003B68EF"/>
    <w:rsid w:val="003C0506"/>
    <w:rsid w:val="003C28A7"/>
    <w:rsid w:val="003C3469"/>
    <w:rsid w:val="003C378C"/>
    <w:rsid w:val="003D3516"/>
    <w:rsid w:val="003D3B41"/>
    <w:rsid w:val="003D41B3"/>
    <w:rsid w:val="003D6097"/>
    <w:rsid w:val="003D7BE6"/>
    <w:rsid w:val="003D7F99"/>
    <w:rsid w:val="003E15D9"/>
    <w:rsid w:val="003E1ABB"/>
    <w:rsid w:val="003E652C"/>
    <w:rsid w:val="003E767A"/>
    <w:rsid w:val="003F3797"/>
    <w:rsid w:val="003F52B7"/>
    <w:rsid w:val="003F6C9C"/>
    <w:rsid w:val="003F7408"/>
    <w:rsid w:val="003F786E"/>
    <w:rsid w:val="00402401"/>
    <w:rsid w:val="00402CFC"/>
    <w:rsid w:val="00403ECE"/>
    <w:rsid w:val="004122E5"/>
    <w:rsid w:val="00413A52"/>
    <w:rsid w:val="0041472F"/>
    <w:rsid w:val="0041518B"/>
    <w:rsid w:val="00415335"/>
    <w:rsid w:val="00422D52"/>
    <w:rsid w:val="00423CBC"/>
    <w:rsid w:val="00426973"/>
    <w:rsid w:val="0042717E"/>
    <w:rsid w:val="00431F69"/>
    <w:rsid w:val="00432C3A"/>
    <w:rsid w:val="00441083"/>
    <w:rsid w:val="0044118A"/>
    <w:rsid w:val="00441452"/>
    <w:rsid w:val="00443429"/>
    <w:rsid w:val="004437EC"/>
    <w:rsid w:val="004446BF"/>
    <w:rsid w:val="00445E6F"/>
    <w:rsid w:val="00446CAA"/>
    <w:rsid w:val="00446CE9"/>
    <w:rsid w:val="00451AC4"/>
    <w:rsid w:val="00456ED4"/>
    <w:rsid w:val="00460212"/>
    <w:rsid w:val="00460752"/>
    <w:rsid w:val="00462D29"/>
    <w:rsid w:val="00463F06"/>
    <w:rsid w:val="004648DE"/>
    <w:rsid w:val="004670C3"/>
    <w:rsid w:val="0046764C"/>
    <w:rsid w:val="00473115"/>
    <w:rsid w:val="004743F6"/>
    <w:rsid w:val="00474697"/>
    <w:rsid w:val="00475259"/>
    <w:rsid w:val="004760D5"/>
    <w:rsid w:val="0047710F"/>
    <w:rsid w:val="00482404"/>
    <w:rsid w:val="00482612"/>
    <w:rsid w:val="0048275B"/>
    <w:rsid w:val="0048381D"/>
    <w:rsid w:val="00484971"/>
    <w:rsid w:val="00485156"/>
    <w:rsid w:val="00485FF2"/>
    <w:rsid w:val="004860A0"/>
    <w:rsid w:val="00486CE0"/>
    <w:rsid w:val="00490FC4"/>
    <w:rsid w:val="004914CD"/>
    <w:rsid w:val="00491B16"/>
    <w:rsid w:val="00491C12"/>
    <w:rsid w:val="0049247D"/>
    <w:rsid w:val="00493217"/>
    <w:rsid w:val="0049502A"/>
    <w:rsid w:val="004A2C82"/>
    <w:rsid w:val="004A4965"/>
    <w:rsid w:val="004A6401"/>
    <w:rsid w:val="004A6BC0"/>
    <w:rsid w:val="004B2C3B"/>
    <w:rsid w:val="004B3217"/>
    <w:rsid w:val="004B75BA"/>
    <w:rsid w:val="004B7B15"/>
    <w:rsid w:val="004C5811"/>
    <w:rsid w:val="004C61F4"/>
    <w:rsid w:val="004C7930"/>
    <w:rsid w:val="004C7E82"/>
    <w:rsid w:val="004D0F12"/>
    <w:rsid w:val="004D2295"/>
    <w:rsid w:val="004D395B"/>
    <w:rsid w:val="004D3DCD"/>
    <w:rsid w:val="004D4635"/>
    <w:rsid w:val="004E1E46"/>
    <w:rsid w:val="004E27C4"/>
    <w:rsid w:val="004E2A42"/>
    <w:rsid w:val="004E42EF"/>
    <w:rsid w:val="004E5649"/>
    <w:rsid w:val="004E5BD5"/>
    <w:rsid w:val="004E6AB8"/>
    <w:rsid w:val="004E6DCC"/>
    <w:rsid w:val="004F2350"/>
    <w:rsid w:val="004F25F5"/>
    <w:rsid w:val="004F2EC0"/>
    <w:rsid w:val="004F3D94"/>
    <w:rsid w:val="004F5505"/>
    <w:rsid w:val="004F6DBB"/>
    <w:rsid w:val="004F6F10"/>
    <w:rsid w:val="004F7AC3"/>
    <w:rsid w:val="00500063"/>
    <w:rsid w:val="00500508"/>
    <w:rsid w:val="00502B15"/>
    <w:rsid w:val="00505A29"/>
    <w:rsid w:val="00512223"/>
    <w:rsid w:val="00515B26"/>
    <w:rsid w:val="005163DD"/>
    <w:rsid w:val="00520220"/>
    <w:rsid w:val="0052062D"/>
    <w:rsid w:val="005207F2"/>
    <w:rsid w:val="00522193"/>
    <w:rsid w:val="00523305"/>
    <w:rsid w:val="00525B26"/>
    <w:rsid w:val="00526029"/>
    <w:rsid w:val="005272A6"/>
    <w:rsid w:val="00530F4D"/>
    <w:rsid w:val="00533A72"/>
    <w:rsid w:val="00533CBD"/>
    <w:rsid w:val="00534710"/>
    <w:rsid w:val="00535B9F"/>
    <w:rsid w:val="00541768"/>
    <w:rsid w:val="00542BB6"/>
    <w:rsid w:val="00542D2A"/>
    <w:rsid w:val="0054309D"/>
    <w:rsid w:val="005458C5"/>
    <w:rsid w:val="00545E03"/>
    <w:rsid w:val="00545F90"/>
    <w:rsid w:val="00546AB3"/>
    <w:rsid w:val="0055173C"/>
    <w:rsid w:val="00552F23"/>
    <w:rsid w:val="005543B7"/>
    <w:rsid w:val="0055451D"/>
    <w:rsid w:val="00554BA1"/>
    <w:rsid w:val="0055689A"/>
    <w:rsid w:val="00557026"/>
    <w:rsid w:val="00560AD9"/>
    <w:rsid w:val="005628ED"/>
    <w:rsid w:val="005643A8"/>
    <w:rsid w:val="00564726"/>
    <w:rsid w:val="00567C51"/>
    <w:rsid w:val="0057075F"/>
    <w:rsid w:val="00570DB8"/>
    <w:rsid w:val="00571F4C"/>
    <w:rsid w:val="00572E08"/>
    <w:rsid w:val="00574BBA"/>
    <w:rsid w:val="00576ECE"/>
    <w:rsid w:val="00577CBE"/>
    <w:rsid w:val="005822A9"/>
    <w:rsid w:val="005823B1"/>
    <w:rsid w:val="00583199"/>
    <w:rsid w:val="0058326D"/>
    <w:rsid w:val="0058406E"/>
    <w:rsid w:val="005845E4"/>
    <w:rsid w:val="005845EE"/>
    <w:rsid w:val="00587F1F"/>
    <w:rsid w:val="0059022B"/>
    <w:rsid w:val="00592978"/>
    <w:rsid w:val="005941F5"/>
    <w:rsid w:val="00594FA9"/>
    <w:rsid w:val="005954BD"/>
    <w:rsid w:val="0059560E"/>
    <w:rsid w:val="00595AA7"/>
    <w:rsid w:val="00597404"/>
    <w:rsid w:val="005A0286"/>
    <w:rsid w:val="005A0836"/>
    <w:rsid w:val="005A4B45"/>
    <w:rsid w:val="005B0983"/>
    <w:rsid w:val="005B28F4"/>
    <w:rsid w:val="005B3079"/>
    <w:rsid w:val="005B3393"/>
    <w:rsid w:val="005B3749"/>
    <w:rsid w:val="005B5367"/>
    <w:rsid w:val="005B5433"/>
    <w:rsid w:val="005B7AD2"/>
    <w:rsid w:val="005C0366"/>
    <w:rsid w:val="005C1C41"/>
    <w:rsid w:val="005C2F77"/>
    <w:rsid w:val="005C339A"/>
    <w:rsid w:val="005C5A45"/>
    <w:rsid w:val="005C5EC8"/>
    <w:rsid w:val="005C6679"/>
    <w:rsid w:val="005C6D54"/>
    <w:rsid w:val="005D0BF4"/>
    <w:rsid w:val="005D1613"/>
    <w:rsid w:val="005D1AE5"/>
    <w:rsid w:val="005D2055"/>
    <w:rsid w:val="005D2A90"/>
    <w:rsid w:val="005D5013"/>
    <w:rsid w:val="005E2466"/>
    <w:rsid w:val="005E4E71"/>
    <w:rsid w:val="005E71D0"/>
    <w:rsid w:val="005F101D"/>
    <w:rsid w:val="005F1FFF"/>
    <w:rsid w:val="005F2043"/>
    <w:rsid w:val="005F2964"/>
    <w:rsid w:val="005F3239"/>
    <w:rsid w:val="005F5A69"/>
    <w:rsid w:val="005F5CCF"/>
    <w:rsid w:val="005F5FCB"/>
    <w:rsid w:val="005F6F56"/>
    <w:rsid w:val="005F7F30"/>
    <w:rsid w:val="0060041F"/>
    <w:rsid w:val="00600702"/>
    <w:rsid w:val="006037C2"/>
    <w:rsid w:val="00605814"/>
    <w:rsid w:val="00607B9B"/>
    <w:rsid w:val="006125C7"/>
    <w:rsid w:val="00614245"/>
    <w:rsid w:val="00614B8F"/>
    <w:rsid w:val="00617072"/>
    <w:rsid w:val="00623B13"/>
    <w:rsid w:val="00625FCD"/>
    <w:rsid w:val="006260FD"/>
    <w:rsid w:val="00631F49"/>
    <w:rsid w:val="006353C6"/>
    <w:rsid w:val="006365E1"/>
    <w:rsid w:val="00640BDC"/>
    <w:rsid w:val="0064269A"/>
    <w:rsid w:val="00642984"/>
    <w:rsid w:val="00644CC3"/>
    <w:rsid w:val="00645335"/>
    <w:rsid w:val="00645A4D"/>
    <w:rsid w:val="00646D53"/>
    <w:rsid w:val="00650358"/>
    <w:rsid w:val="00650E5C"/>
    <w:rsid w:val="00651495"/>
    <w:rsid w:val="0065199C"/>
    <w:rsid w:val="00651D98"/>
    <w:rsid w:val="006526AA"/>
    <w:rsid w:val="00654010"/>
    <w:rsid w:val="006550D8"/>
    <w:rsid w:val="006561FF"/>
    <w:rsid w:val="00656545"/>
    <w:rsid w:val="00657F7C"/>
    <w:rsid w:val="00660EE6"/>
    <w:rsid w:val="0066219B"/>
    <w:rsid w:val="006633C6"/>
    <w:rsid w:val="006649E1"/>
    <w:rsid w:val="00664FF3"/>
    <w:rsid w:val="006702DD"/>
    <w:rsid w:val="006725D2"/>
    <w:rsid w:val="006732DD"/>
    <w:rsid w:val="0067420B"/>
    <w:rsid w:val="00674A12"/>
    <w:rsid w:val="0067660F"/>
    <w:rsid w:val="006766A5"/>
    <w:rsid w:val="00682963"/>
    <w:rsid w:val="0068367A"/>
    <w:rsid w:val="006838A4"/>
    <w:rsid w:val="0068492A"/>
    <w:rsid w:val="00690D54"/>
    <w:rsid w:val="00691D0A"/>
    <w:rsid w:val="006920DF"/>
    <w:rsid w:val="00693BBB"/>
    <w:rsid w:val="00694FA0"/>
    <w:rsid w:val="006A247F"/>
    <w:rsid w:val="006A3B47"/>
    <w:rsid w:val="006A6C86"/>
    <w:rsid w:val="006A7089"/>
    <w:rsid w:val="006A73FB"/>
    <w:rsid w:val="006B08A7"/>
    <w:rsid w:val="006B3D86"/>
    <w:rsid w:val="006B4535"/>
    <w:rsid w:val="006B4F50"/>
    <w:rsid w:val="006B569F"/>
    <w:rsid w:val="006B5EE2"/>
    <w:rsid w:val="006C0576"/>
    <w:rsid w:val="006C21AD"/>
    <w:rsid w:val="006C40F1"/>
    <w:rsid w:val="006C7A48"/>
    <w:rsid w:val="006D100E"/>
    <w:rsid w:val="006D1AED"/>
    <w:rsid w:val="006D1FDD"/>
    <w:rsid w:val="006D2F73"/>
    <w:rsid w:val="006D3755"/>
    <w:rsid w:val="006D4DC4"/>
    <w:rsid w:val="006D5222"/>
    <w:rsid w:val="006D6DB7"/>
    <w:rsid w:val="006E0F73"/>
    <w:rsid w:val="006E1AA8"/>
    <w:rsid w:val="006E2130"/>
    <w:rsid w:val="006E6AAD"/>
    <w:rsid w:val="006E781F"/>
    <w:rsid w:val="006E78F3"/>
    <w:rsid w:val="006E7C79"/>
    <w:rsid w:val="006E7E44"/>
    <w:rsid w:val="006F3DC0"/>
    <w:rsid w:val="006F4093"/>
    <w:rsid w:val="006F6E31"/>
    <w:rsid w:val="006F71FB"/>
    <w:rsid w:val="006F77A0"/>
    <w:rsid w:val="006F781C"/>
    <w:rsid w:val="007012E4"/>
    <w:rsid w:val="00701329"/>
    <w:rsid w:val="00703686"/>
    <w:rsid w:val="00707661"/>
    <w:rsid w:val="0071059A"/>
    <w:rsid w:val="00710AF7"/>
    <w:rsid w:val="00711EB9"/>
    <w:rsid w:val="00711F9C"/>
    <w:rsid w:val="00715B82"/>
    <w:rsid w:val="007160BA"/>
    <w:rsid w:val="0071687D"/>
    <w:rsid w:val="00717B48"/>
    <w:rsid w:val="0072037C"/>
    <w:rsid w:val="007209FD"/>
    <w:rsid w:val="00720B6F"/>
    <w:rsid w:val="00720CF7"/>
    <w:rsid w:val="00720F2B"/>
    <w:rsid w:val="007215C4"/>
    <w:rsid w:val="007243DD"/>
    <w:rsid w:val="00731DDF"/>
    <w:rsid w:val="00732256"/>
    <w:rsid w:val="00733E12"/>
    <w:rsid w:val="00735FD0"/>
    <w:rsid w:val="0073765D"/>
    <w:rsid w:val="0074052F"/>
    <w:rsid w:val="00741FED"/>
    <w:rsid w:val="00742748"/>
    <w:rsid w:val="00745CC0"/>
    <w:rsid w:val="0074671F"/>
    <w:rsid w:val="007479D8"/>
    <w:rsid w:val="0075240A"/>
    <w:rsid w:val="007533F7"/>
    <w:rsid w:val="007545A8"/>
    <w:rsid w:val="00754921"/>
    <w:rsid w:val="00754B21"/>
    <w:rsid w:val="007566A8"/>
    <w:rsid w:val="0075695F"/>
    <w:rsid w:val="007576CF"/>
    <w:rsid w:val="00761816"/>
    <w:rsid w:val="00762AAA"/>
    <w:rsid w:val="00764223"/>
    <w:rsid w:val="00764555"/>
    <w:rsid w:val="00766688"/>
    <w:rsid w:val="00766972"/>
    <w:rsid w:val="00766D04"/>
    <w:rsid w:val="007677F0"/>
    <w:rsid w:val="00771D6D"/>
    <w:rsid w:val="00772010"/>
    <w:rsid w:val="00777C99"/>
    <w:rsid w:val="007831AE"/>
    <w:rsid w:val="007860C9"/>
    <w:rsid w:val="0079109A"/>
    <w:rsid w:val="00791504"/>
    <w:rsid w:val="00792D9F"/>
    <w:rsid w:val="007973C4"/>
    <w:rsid w:val="007A06EE"/>
    <w:rsid w:val="007A1059"/>
    <w:rsid w:val="007A301E"/>
    <w:rsid w:val="007A3E76"/>
    <w:rsid w:val="007B1432"/>
    <w:rsid w:val="007B2830"/>
    <w:rsid w:val="007B2BD9"/>
    <w:rsid w:val="007B3C55"/>
    <w:rsid w:val="007B6C8D"/>
    <w:rsid w:val="007C0DBA"/>
    <w:rsid w:val="007C1563"/>
    <w:rsid w:val="007C1EA8"/>
    <w:rsid w:val="007C3F61"/>
    <w:rsid w:val="007C4BC3"/>
    <w:rsid w:val="007C4FBE"/>
    <w:rsid w:val="007D1A3C"/>
    <w:rsid w:val="007D4C97"/>
    <w:rsid w:val="007D6144"/>
    <w:rsid w:val="007D6301"/>
    <w:rsid w:val="007D6700"/>
    <w:rsid w:val="007D6C16"/>
    <w:rsid w:val="007D724C"/>
    <w:rsid w:val="007E07A4"/>
    <w:rsid w:val="007E354F"/>
    <w:rsid w:val="007E3B54"/>
    <w:rsid w:val="007E6C81"/>
    <w:rsid w:val="007E793F"/>
    <w:rsid w:val="007F1262"/>
    <w:rsid w:val="007F1756"/>
    <w:rsid w:val="007F30A8"/>
    <w:rsid w:val="007F3DBB"/>
    <w:rsid w:val="007F5E1B"/>
    <w:rsid w:val="008020C3"/>
    <w:rsid w:val="00802986"/>
    <w:rsid w:val="0080365C"/>
    <w:rsid w:val="00804A01"/>
    <w:rsid w:val="00806483"/>
    <w:rsid w:val="00806CF3"/>
    <w:rsid w:val="00806E5B"/>
    <w:rsid w:val="00810038"/>
    <w:rsid w:val="00811287"/>
    <w:rsid w:val="008125B5"/>
    <w:rsid w:val="00815263"/>
    <w:rsid w:val="00816496"/>
    <w:rsid w:val="00820A1D"/>
    <w:rsid w:val="0082222B"/>
    <w:rsid w:val="00824DF0"/>
    <w:rsid w:val="00824E26"/>
    <w:rsid w:val="00825083"/>
    <w:rsid w:val="00827663"/>
    <w:rsid w:val="008319EF"/>
    <w:rsid w:val="00836497"/>
    <w:rsid w:val="008373C1"/>
    <w:rsid w:val="008376F6"/>
    <w:rsid w:val="00837DE9"/>
    <w:rsid w:val="008410C0"/>
    <w:rsid w:val="00844715"/>
    <w:rsid w:val="00844EAB"/>
    <w:rsid w:val="00845043"/>
    <w:rsid w:val="008453B6"/>
    <w:rsid w:val="00846057"/>
    <w:rsid w:val="00851B52"/>
    <w:rsid w:val="00861374"/>
    <w:rsid w:val="00865B62"/>
    <w:rsid w:val="00866ABB"/>
    <w:rsid w:val="00867854"/>
    <w:rsid w:val="00867A25"/>
    <w:rsid w:val="00870DC8"/>
    <w:rsid w:val="0087104A"/>
    <w:rsid w:val="0087211B"/>
    <w:rsid w:val="0087418D"/>
    <w:rsid w:val="00874EE1"/>
    <w:rsid w:val="00876504"/>
    <w:rsid w:val="00881A2B"/>
    <w:rsid w:val="0088251E"/>
    <w:rsid w:val="00882549"/>
    <w:rsid w:val="0088293C"/>
    <w:rsid w:val="00882F3B"/>
    <w:rsid w:val="00883E8B"/>
    <w:rsid w:val="008842BF"/>
    <w:rsid w:val="008842F0"/>
    <w:rsid w:val="00884AF7"/>
    <w:rsid w:val="00886BB6"/>
    <w:rsid w:val="0089092E"/>
    <w:rsid w:val="0089177E"/>
    <w:rsid w:val="00891E6A"/>
    <w:rsid w:val="00892B8A"/>
    <w:rsid w:val="00892B8E"/>
    <w:rsid w:val="00893406"/>
    <w:rsid w:val="00893C0C"/>
    <w:rsid w:val="008A19AA"/>
    <w:rsid w:val="008A263B"/>
    <w:rsid w:val="008A474E"/>
    <w:rsid w:val="008A492B"/>
    <w:rsid w:val="008A5E46"/>
    <w:rsid w:val="008A6130"/>
    <w:rsid w:val="008A6294"/>
    <w:rsid w:val="008A69E9"/>
    <w:rsid w:val="008B1B5B"/>
    <w:rsid w:val="008B2D75"/>
    <w:rsid w:val="008B6FA5"/>
    <w:rsid w:val="008B7955"/>
    <w:rsid w:val="008C0A43"/>
    <w:rsid w:val="008C0E1B"/>
    <w:rsid w:val="008C1B4B"/>
    <w:rsid w:val="008C3F57"/>
    <w:rsid w:val="008C58ED"/>
    <w:rsid w:val="008D04C7"/>
    <w:rsid w:val="008D48F1"/>
    <w:rsid w:val="008D4A4C"/>
    <w:rsid w:val="008D4F4C"/>
    <w:rsid w:val="008D5962"/>
    <w:rsid w:val="008D7D3B"/>
    <w:rsid w:val="008E0B81"/>
    <w:rsid w:val="008E1D1E"/>
    <w:rsid w:val="008E5A91"/>
    <w:rsid w:val="008F172E"/>
    <w:rsid w:val="008F4DC8"/>
    <w:rsid w:val="008F63B5"/>
    <w:rsid w:val="008F7C0D"/>
    <w:rsid w:val="00901A36"/>
    <w:rsid w:val="009077BA"/>
    <w:rsid w:val="00907E3F"/>
    <w:rsid w:val="009134B4"/>
    <w:rsid w:val="00917B09"/>
    <w:rsid w:val="00921843"/>
    <w:rsid w:val="00922BC6"/>
    <w:rsid w:val="00922F68"/>
    <w:rsid w:val="00923A25"/>
    <w:rsid w:val="009258E7"/>
    <w:rsid w:val="00927755"/>
    <w:rsid w:val="00930875"/>
    <w:rsid w:val="009311BC"/>
    <w:rsid w:val="00932626"/>
    <w:rsid w:val="00932BC7"/>
    <w:rsid w:val="00932F52"/>
    <w:rsid w:val="009333E1"/>
    <w:rsid w:val="00937942"/>
    <w:rsid w:val="00940D44"/>
    <w:rsid w:val="0094111F"/>
    <w:rsid w:val="00941DFC"/>
    <w:rsid w:val="009437B4"/>
    <w:rsid w:val="009479D1"/>
    <w:rsid w:val="00953E7F"/>
    <w:rsid w:val="00954E32"/>
    <w:rsid w:val="0096325F"/>
    <w:rsid w:val="00963CEB"/>
    <w:rsid w:val="0097110A"/>
    <w:rsid w:val="00971E3D"/>
    <w:rsid w:val="009735D6"/>
    <w:rsid w:val="0097521D"/>
    <w:rsid w:val="009753D4"/>
    <w:rsid w:val="00976997"/>
    <w:rsid w:val="009772BB"/>
    <w:rsid w:val="00981CA4"/>
    <w:rsid w:val="00985D69"/>
    <w:rsid w:val="00986CE7"/>
    <w:rsid w:val="00990300"/>
    <w:rsid w:val="00991CF6"/>
    <w:rsid w:val="00992267"/>
    <w:rsid w:val="009924D3"/>
    <w:rsid w:val="0099265F"/>
    <w:rsid w:val="00994CF7"/>
    <w:rsid w:val="00996CAD"/>
    <w:rsid w:val="009A1BA9"/>
    <w:rsid w:val="009A2E87"/>
    <w:rsid w:val="009A4BD4"/>
    <w:rsid w:val="009A77B5"/>
    <w:rsid w:val="009B03AD"/>
    <w:rsid w:val="009B11EF"/>
    <w:rsid w:val="009B15C2"/>
    <w:rsid w:val="009B26BC"/>
    <w:rsid w:val="009B3A13"/>
    <w:rsid w:val="009B499B"/>
    <w:rsid w:val="009B73CE"/>
    <w:rsid w:val="009B7BD6"/>
    <w:rsid w:val="009C0816"/>
    <w:rsid w:val="009C0FA3"/>
    <w:rsid w:val="009C1590"/>
    <w:rsid w:val="009C15EE"/>
    <w:rsid w:val="009C19D3"/>
    <w:rsid w:val="009C294E"/>
    <w:rsid w:val="009C48D9"/>
    <w:rsid w:val="009D4805"/>
    <w:rsid w:val="009D4A41"/>
    <w:rsid w:val="009D66ED"/>
    <w:rsid w:val="009E0088"/>
    <w:rsid w:val="009E27ED"/>
    <w:rsid w:val="009E4F7F"/>
    <w:rsid w:val="009E60F8"/>
    <w:rsid w:val="009F1E84"/>
    <w:rsid w:val="009F2A0C"/>
    <w:rsid w:val="009F3DA7"/>
    <w:rsid w:val="009F5896"/>
    <w:rsid w:val="009F6EB5"/>
    <w:rsid w:val="009F6F90"/>
    <w:rsid w:val="00A0036A"/>
    <w:rsid w:val="00A007CE"/>
    <w:rsid w:val="00A01EA6"/>
    <w:rsid w:val="00A056E1"/>
    <w:rsid w:val="00A07265"/>
    <w:rsid w:val="00A07AA4"/>
    <w:rsid w:val="00A10436"/>
    <w:rsid w:val="00A1127F"/>
    <w:rsid w:val="00A12917"/>
    <w:rsid w:val="00A15B7C"/>
    <w:rsid w:val="00A16E94"/>
    <w:rsid w:val="00A20305"/>
    <w:rsid w:val="00A26851"/>
    <w:rsid w:val="00A27BA2"/>
    <w:rsid w:val="00A32827"/>
    <w:rsid w:val="00A3792E"/>
    <w:rsid w:val="00A40FEB"/>
    <w:rsid w:val="00A42020"/>
    <w:rsid w:val="00A458F8"/>
    <w:rsid w:val="00A45D9F"/>
    <w:rsid w:val="00A4728C"/>
    <w:rsid w:val="00A5204A"/>
    <w:rsid w:val="00A53B22"/>
    <w:rsid w:val="00A557E1"/>
    <w:rsid w:val="00A55E7B"/>
    <w:rsid w:val="00A56E4A"/>
    <w:rsid w:val="00A572DB"/>
    <w:rsid w:val="00A5743F"/>
    <w:rsid w:val="00A60445"/>
    <w:rsid w:val="00A61C06"/>
    <w:rsid w:val="00A62582"/>
    <w:rsid w:val="00A625FD"/>
    <w:rsid w:val="00A62F2E"/>
    <w:rsid w:val="00A6376B"/>
    <w:rsid w:val="00A65066"/>
    <w:rsid w:val="00A66A75"/>
    <w:rsid w:val="00A66BD3"/>
    <w:rsid w:val="00A6787E"/>
    <w:rsid w:val="00A71529"/>
    <w:rsid w:val="00A71EC4"/>
    <w:rsid w:val="00A72B9D"/>
    <w:rsid w:val="00A7607F"/>
    <w:rsid w:val="00A8153B"/>
    <w:rsid w:val="00A831D5"/>
    <w:rsid w:val="00A84FCA"/>
    <w:rsid w:val="00A873DB"/>
    <w:rsid w:val="00A87A93"/>
    <w:rsid w:val="00A91125"/>
    <w:rsid w:val="00A92C95"/>
    <w:rsid w:val="00A92CF3"/>
    <w:rsid w:val="00A9425D"/>
    <w:rsid w:val="00A95B42"/>
    <w:rsid w:val="00A966E5"/>
    <w:rsid w:val="00A96876"/>
    <w:rsid w:val="00A9755C"/>
    <w:rsid w:val="00AA0652"/>
    <w:rsid w:val="00AA08DB"/>
    <w:rsid w:val="00AA27CA"/>
    <w:rsid w:val="00AA29A4"/>
    <w:rsid w:val="00AA6E1C"/>
    <w:rsid w:val="00AB07EB"/>
    <w:rsid w:val="00AB1424"/>
    <w:rsid w:val="00AB3CED"/>
    <w:rsid w:val="00AB433D"/>
    <w:rsid w:val="00AB5027"/>
    <w:rsid w:val="00AB5E62"/>
    <w:rsid w:val="00AC0861"/>
    <w:rsid w:val="00AC09E6"/>
    <w:rsid w:val="00AC2B17"/>
    <w:rsid w:val="00AC5369"/>
    <w:rsid w:val="00AC627F"/>
    <w:rsid w:val="00AD013C"/>
    <w:rsid w:val="00AD0902"/>
    <w:rsid w:val="00AD0A70"/>
    <w:rsid w:val="00AD1A56"/>
    <w:rsid w:val="00AD215F"/>
    <w:rsid w:val="00AD3CCD"/>
    <w:rsid w:val="00AD7317"/>
    <w:rsid w:val="00AD7CB0"/>
    <w:rsid w:val="00AE416A"/>
    <w:rsid w:val="00AF0DF2"/>
    <w:rsid w:val="00AF0EAF"/>
    <w:rsid w:val="00AF4958"/>
    <w:rsid w:val="00AF5872"/>
    <w:rsid w:val="00B0027F"/>
    <w:rsid w:val="00B00E6F"/>
    <w:rsid w:val="00B01B12"/>
    <w:rsid w:val="00B02A24"/>
    <w:rsid w:val="00B046E3"/>
    <w:rsid w:val="00B04F42"/>
    <w:rsid w:val="00B06435"/>
    <w:rsid w:val="00B0698E"/>
    <w:rsid w:val="00B0768C"/>
    <w:rsid w:val="00B100C9"/>
    <w:rsid w:val="00B11910"/>
    <w:rsid w:val="00B11D4B"/>
    <w:rsid w:val="00B14312"/>
    <w:rsid w:val="00B14504"/>
    <w:rsid w:val="00B14FF2"/>
    <w:rsid w:val="00B173AE"/>
    <w:rsid w:val="00B244A2"/>
    <w:rsid w:val="00B257C8"/>
    <w:rsid w:val="00B313A7"/>
    <w:rsid w:val="00B332FB"/>
    <w:rsid w:val="00B33B61"/>
    <w:rsid w:val="00B3448B"/>
    <w:rsid w:val="00B34979"/>
    <w:rsid w:val="00B34D40"/>
    <w:rsid w:val="00B3699C"/>
    <w:rsid w:val="00B373CA"/>
    <w:rsid w:val="00B427B1"/>
    <w:rsid w:val="00B44644"/>
    <w:rsid w:val="00B44F4B"/>
    <w:rsid w:val="00B4703F"/>
    <w:rsid w:val="00B52C49"/>
    <w:rsid w:val="00B54867"/>
    <w:rsid w:val="00B55DC5"/>
    <w:rsid w:val="00B575C5"/>
    <w:rsid w:val="00B63331"/>
    <w:rsid w:val="00B7087C"/>
    <w:rsid w:val="00B714FF"/>
    <w:rsid w:val="00B74595"/>
    <w:rsid w:val="00B74D00"/>
    <w:rsid w:val="00B81239"/>
    <w:rsid w:val="00B82626"/>
    <w:rsid w:val="00B86923"/>
    <w:rsid w:val="00B9100F"/>
    <w:rsid w:val="00B94305"/>
    <w:rsid w:val="00B953CA"/>
    <w:rsid w:val="00B95BAC"/>
    <w:rsid w:val="00B9758F"/>
    <w:rsid w:val="00B97658"/>
    <w:rsid w:val="00B97B10"/>
    <w:rsid w:val="00BA0004"/>
    <w:rsid w:val="00BA06BC"/>
    <w:rsid w:val="00BA1179"/>
    <w:rsid w:val="00BA1639"/>
    <w:rsid w:val="00BA1BBA"/>
    <w:rsid w:val="00BA21EA"/>
    <w:rsid w:val="00BA34F8"/>
    <w:rsid w:val="00BA3CB5"/>
    <w:rsid w:val="00BA46AA"/>
    <w:rsid w:val="00BA7FCC"/>
    <w:rsid w:val="00BB056C"/>
    <w:rsid w:val="00BB0F25"/>
    <w:rsid w:val="00BB1A57"/>
    <w:rsid w:val="00BB43F3"/>
    <w:rsid w:val="00BB4463"/>
    <w:rsid w:val="00BB474E"/>
    <w:rsid w:val="00BB700B"/>
    <w:rsid w:val="00BC05E1"/>
    <w:rsid w:val="00BC7F05"/>
    <w:rsid w:val="00BD26DE"/>
    <w:rsid w:val="00BD75C4"/>
    <w:rsid w:val="00BE36F3"/>
    <w:rsid w:val="00BE4EE3"/>
    <w:rsid w:val="00BE6275"/>
    <w:rsid w:val="00BE77AD"/>
    <w:rsid w:val="00BE7B8E"/>
    <w:rsid w:val="00BF04E6"/>
    <w:rsid w:val="00BF1604"/>
    <w:rsid w:val="00BF2A81"/>
    <w:rsid w:val="00BF3CFE"/>
    <w:rsid w:val="00BF5861"/>
    <w:rsid w:val="00BF5A3E"/>
    <w:rsid w:val="00BF60DB"/>
    <w:rsid w:val="00BF7C0D"/>
    <w:rsid w:val="00BF7CAB"/>
    <w:rsid w:val="00C00210"/>
    <w:rsid w:val="00C03B8F"/>
    <w:rsid w:val="00C03D8D"/>
    <w:rsid w:val="00C04541"/>
    <w:rsid w:val="00C05263"/>
    <w:rsid w:val="00C0555E"/>
    <w:rsid w:val="00C05CA5"/>
    <w:rsid w:val="00C07676"/>
    <w:rsid w:val="00C10F75"/>
    <w:rsid w:val="00C1107E"/>
    <w:rsid w:val="00C12E4C"/>
    <w:rsid w:val="00C14979"/>
    <w:rsid w:val="00C15AA1"/>
    <w:rsid w:val="00C160EB"/>
    <w:rsid w:val="00C208B9"/>
    <w:rsid w:val="00C210D6"/>
    <w:rsid w:val="00C24C77"/>
    <w:rsid w:val="00C253DD"/>
    <w:rsid w:val="00C25505"/>
    <w:rsid w:val="00C25FCC"/>
    <w:rsid w:val="00C26A43"/>
    <w:rsid w:val="00C26DF5"/>
    <w:rsid w:val="00C27635"/>
    <w:rsid w:val="00C27880"/>
    <w:rsid w:val="00C278C3"/>
    <w:rsid w:val="00C278DF"/>
    <w:rsid w:val="00C32049"/>
    <w:rsid w:val="00C34339"/>
    <w:rsid w:val="00C40D70"/>
    <w:rsid w:val="00C4171E"/>
    <w:rsid w:val="00C45C8B"/>
    <w:rsid w:val="00C53FA8"/>
    <w:rsid w:val="00C56753"/>
    <w:rsid w:val="00C60504"/>
    <w:rsid w:val="00C63B4D"/>
    <w:rsid w:val="00C6558F"/>
    <w:rsid w:val="00C6632E"/>
    <w:rsid w:val="00C75AC6"/>
    <w:rsid w:val="00C77422"/>
    <w:rsid w:val="00C802D2"/>
    <w:rsid w:val="00C80377"/>
    <w:rsid w:val="00C813DF"/>
    <w:rsid w:val="00C82D4F"/>
    <w:rsid w:val="00C82E5E"/>
    <w:rsid w:val="00C831CB"/>
    <w:rsid w:val="00C83E68"/>
    <w:rsid w:val="00C85D39"/>
    <w:rsid w:val="00C85D40"/>
    <w:rsid w:val="00C92D43"/>
    <w:rsid w:val="00C93643"/>
    <w:rsid w:val="00C96C4F"/>
    <w:rsid w:val="00CA0918"/>
    <w:rsid w:val="00CA1623"/>
    <w:rsid w:val="00CA1C7C"/>
    <w:rsid w:val="00CA2012"/>
    <w:rsid w:val="00CA5CC7"/>
    <w:rsid w:val="00CB0D06"/>
    <w:rsid w:val="00CB1B2C"/>
    <w:rsid w:val="00CB2191"/>
    <w:rsid w:val="00CB2A22"/>
    <w:rsid w:val="00CB2F63"/>
    <w:rsid w:val="00CB4C18"/>
    <w:rsid w:val="00CB7E81"/>
    <w:rsid w:val="00CC3F17"/>
    <w:rsid w:val="00CC604E"/>
    <w:rsid w:val="00CD058B"/>
    <w:rsid w:val="00CD19FE"/>
    <w:rsid w:val="00CD1BD9"/>
    <w:rsid w:val="00CD232E"/>
    <w:rsid w:val="00CD2382"/>
    <w:rsid w:val="00CD2E11"/>
    <w:rsid w:val="00CD49D0"/>
    <w:rsid w:val="00CD4DEA"/>
    <w:rsid w:val="00CD684C"/>
    <w:rsid w:val="00CD6DFE"/>
    <w:rsid w:val="00CD747B"/>
    <w:rsid w:val="00CD7A20"/>
    <w:rsid w:val="00CD7DAC"/>
    <w:rsid w:val="00CE2B1C"/>
    <w:rsid w:val="00CF5626"/>
    <w:rsid w:val="00CF713C"/>
    <w:rsid w:val="00D003D8"/>
    <w:rsid w:val="00D005DE"/>
    <w:rsid w:val="00D00748"/>
    <w:rsid w:val="00D016FE"/>
    <w:rsid w:val="00D017C8"/>
    <w:rsid w:val="00D01A35"/>
    <w:rsid w:val="00D0308A"/>
    <w:rsid w:val="00D07E2F"/>
    <w:rsid w:val="00D11F35"/>
    <w:rsid w:val="00D12217"/>
    <w:rsid w:val="00D12A96"/>
    <w:rsid w:val="00D12B19"/>
    <w:rsid w:val="00D1386D"/>
    <w:rsid w:val="00D1537B"/>
    <w:rsid w:val="00D1567F"/>
    <w:rsid w:val="00D15E62"/>
    <w:rsid w:val="00D172C7"/>
    <w:rsid w:val="00D24671"/>
    <w:rsid w:val="00D25564"/>
    <w:rsid w:val="00D34AEE"/>
    <w:rsid w:val="00D3521E"/>
    <w:rsid w:val="00D353D5"/>
    <w:rsid w:val="00D366CA"/>
    <w:rsid w:val="00D376E2"/>
    <w:rsid w:val="00D37A77"/>
    <w:rsid w:val="00D41165"/>
    <w:rsid w:val="00D44676"/>
    <w:rsid w:val="00D450B9"/>
    <w:rsid w:val="00D4534A"/>
    <w:rsid w:val="00D45AB6"/>
    <w:rsid w:val="00D47507"/>
    <w:rsid w:val="00D508BE"/>
    <w:rsid w:val="00D51C11"/>
    <w:rsid w:val="00D51E35"/>
    <w:rsid w:val="00D52FDB"/>
    <w:rsid w:val="00D5333E"/>
    <w:rsid w:val="00D542F0"/>
    <w:rsid w:val="00D5595F"/>
    <w:rsid w:val="00D55C48"/>
    <w:rsid w:val="00D5703A"/>
    <w:rsid w:val="00D61617"/>
    <w:rsid w:val="00D622F9"/>
    <w:rsid w:val="00D62B70"/>
    <w:rsid w:val="00D64B6A"/>
    <w:rsid w:val="00D73735"/>
    <w:rsid w:val="00D754EE"/>
    <w:rsid w:val="00D77904"/>
    <w:rsid w:val="00D77D4E"/>
    <w:rsid w:val="00D77FD6"/>
    <w:rsid w:val="00D82D10"/>
    <w:rsid w:val="00D830D1"/>
    <w:rsid w:val="00D84FDB"/>
    <w:rsid w:val="00D87086"/>
    <w:rsid w:val="00D87CB0"/>
    <w:rsid w:val="00DA20DF"/>
    <w:rsid w:val="00DA2C89"/>
    <w:rsid w:val="00DA33C2"/>
    <w:rsid w:val="00DA3D30"/>
    <w:rsid w:val="00DA441F"/>
    <w:rsid w:val="00DA4B0E"/>
    <w:rsid w:val="00DA4D36"/>
    <w:rsid w:val="00DA7FAB"/>
    <w:rsid w:val="00DB05F2"/>
    <w:rsid w:val="00DB4923"/>
    <w:rsid w:val="00DB4C07"/>
    <w:rsid w:val="00DB5DAA"/>
    <w:rsid w:val="00DB7149"/>
    <w:rsid w:val="00DC0333"/>
    <w:rsid w:val="00DC2E29"/>
    <w:rsid w:val="00DC3841"/>
    <w:rsid w:val="00DC4F63"/>
    <w:rsid w:val="00DC6B5B"/>
    <w:rsid w:val="00DC7117"/>
    <w:rsid w:val="00DC71EE"/>
    <w:rsid w:val="00DD30EA"/>
    <w:rsid w:val="00DD36D0"/>
    <w:rsid w:val="00DD3722"/>
    <w:rsid w:val="00DE09F3"/>
    <w:rsid w:val="00DE17F9"/>
    <w:rsid w:val="00DE2755"/>
    <w:rsid w:val="00DE437C"/>
    <w:rsid w:val="00DE54DB"/>
    <w:rsid w:val="00DE56CB"/>
    <w:rsid w:val="00DE5E82"/>
    <w:rsid w:val="00DE61EE"/>
    <w:rsid w:val="00DF24F2"/>
    <w:rsid w:val="00DF2FC4"/>
    <w:rsid w:val="00DF44F1"/>
    <w:rsid w:val="00DF7DC7"/>
    <w:rsid w:val="00DF7F31"/>
    <w:rsid w:val="00E00617"/>
    <w:rsid w:val="00E02957"/>
    <w:rsid w:val="00E0411E"/>
    <w:rsid w:val="00E04640"/>
    <w:rsid w:val="00E046E5"/>
    <w:rsid w:val="00E047FB"/>
    <w:rsid w:val="00E04D6F"/>
    <w:rsid w:val="00E06F0C"/>
    <w:rsid w:val="00E101CF"/>
    <w:rsid w:val="00E11174"/>
    <w:rsid w:val="00E11CEA"/>
    <w:rsid w:val="00E1340D"/>
    <w:rsid w:val="00E15AA0"/>
    <w:rsid w:val="00E16816"/>
    <w:rsid w:val="00E16B20"/>
    <w:rsid w:val="00E200DF"/>
    <w:rsid w:val="00E209B1"/>
    <w:rsid w:val="00E21A30"/>
    <w:rsid w:val="00E23B57"/>
    <w:rsid w:val="00E2525A"/>
    <w:rsid w:val="00E254B3"/>
    <w:rsid w:val="00E263C2"/>
    <w:rsid w:val="00E266AE"/>
    <w:rsid w:val="00E267B2"/>
    <w:rsid w:val="00E319FC"/>
    <w:rsid w:val="00E37F66"/>
    <w:rsid w:val="00E411D3"/>
    <w:rsid w:val="00E439B7"/>
    <w:rsid w:val="00E47746"/>
    <w:rsid w:val="00E509A3"/>
    <w:rsid w:val="00E52B5E"/>
    <w:rsid w:val="00E549AA"/>
    <w:rsid w:val="00E54B01"/>
    <w:rsid w:val="00E55265"/>
    <w:rsid w:val="00E55D36"/>
    <w:rsid w:val="00E56B8C"/>
    <w:rsid w:val="00E5753F"/>
    <w:rsid w:val="00E641E2"/>
    <w:rsid w:val="00E66644"/>
    <w:rsid w:val="00E67CBC"/>
    <w:rsid w:val="00E700C6"/>
    <w:rsid w:val="00E707B0"/>
    <w:rsid w:val="00E74E89"/>
    <w:rsid w:val="00E759F8"/>
    <w:rsid w:val="00E77931"/>
    <w:rsid w:val="00E819E5"/>
    <w:rsid w:val="00E8556C"/>
    <w:rsid w:val="00E875B0"/>
    <w:rsid w:val="00E879A9"/>
    <w:rsid w:val="00E87C5A"/>
    <w:rsid w:val="00E87C6B"/>
    <w:rsid w:val="00E905D7"/>
    <w:rsid w:val="00E91FCF"/>
    <w:rsid w:val="00E92D0F"/>
    <w:rsid w:val="00E93490"/>
    <w:rsid w:val="00EA3C3E"/>
    <w:rsid w:val="00EA4786"/>
    <w:rsid w:val="00EA71DB"/>
    <w:rsid w:val="00EB2921"/>
    <w:rsid w:val="00EB58D6"/>
    <w:rsid w:val="00EB6321"/>
    <w:rsid w:val="00EB738D"/>
    <w:rsid w:val="00EC085A"/>
    <w:rsid w:val="00EC3614"/>
    <w:rsid w:val="00EC3BBA"/>
    <w:rsid w:val="00EC50D7"/>
    <w:rsid w:val="00EC6AB8"/>
    <w:rsid w:val="00EC7DE5"/>
    <w:rsid w:val="00EC7F07"/>
    <w:rsid w:val="00ED1644"/>
    <w:rsid w:val="00ED23A1"/>
    <w:rsid w:val="00ED3255"/>
    <w:rsid w:val="00ED54E5"/>
    <w:rsid w:val="00ED7404"/>
    <w:rsid w:val="00ED7F89"/>
    <w:rsid w:val="00EE04B0"/>
    <w:rsid w:val="00EE6622"/>
    <w:rsid w:val="00EE7325"/>
    <w:rsid w:val="00EE7596"/>
    <w:rsid w:val="00EF0286"/>
    <w:rsid w:val="00EF12F5"/>
    <w:rsid w:val="00EF3634"/>
    <w:rsid w:val="00EF3FF1"/>
    <w:rsid w:val="00F003B6"/>
    <w:rsid w:val="00F02970"/>
    <w:rsid w:val="00F03A80"/>
    <w:rsid w:val="00F10EFA"/>
    <w:rsid w:val="00F12009"/>
    <w:rsid w:val="00F21A61"/>
    <w:rsid w:val="00F22216"/>
    <w:rsid w:val="00F22597"/>
    <w:rsid w:val="00F23396"/>
    <w:rsid w:val="00F253EB"/>
    <w:rsid w:val="00F267A8"/>
    <w:rsid w:val="00F27C9E"/>
    <w:rsid w:val="00F31B5C"/>
    <w:rsid w:val="00F32C26"/>
    <w:rsid w:val="00F33A2D"/>
    <w:rsid w:val="00F34B44"/>
    <w:rsid w:val="00F34F63"/>
    <w:rsid w:val="00F35E49"/>
    <w:rsid w:val="00F40220"/>
    <w:rsid w:val="00F41ED1"/>
    <w:rsid w:val="00F45B11"/>
    <w:rsid w:val="00F46345"/>
    <w:rsid w:val="00F46705"/>
    <w:rsid w:val="00F46FAF"/>
    <w:rsid w:val="00F47E5F"/>
    <w:rsid w:val="00F517BE"/>
    <w:rsid w:val="00F55340"/>
    <w:rsid w:val="00F55563"/>
    <w:rsid w:val="00F56805"/>
    <w:rsid w:val="00F56CBF"/>
    <w:rsid w:val="00F5715E"/>
    <w:rsid w:val="00F60FDA"/>
    <w:rsid w:val="00F626EE"/>
    <w:rsid w:val="00F63057"/>
    <w:rsid w:val="00F638B4"/>
    <w:rsid w:val="00F66DE0"/>
    <w:rsid w:val="00F66E26"/>
    <w:rsid w:val="00F67DAE"/>
    <w:rsid w:val="00F712D8"/>
    <w:rsid w:val="00F74860"/>
    <w:rsid w:val="00F75489"/>
    <w:rsid w:val="00F76A30"/>
    <w:rsid w:val="00F77E44"/>
    <w:rsid w:val="00F77EC8"/>
    <w:rsid w:val="00F808A3"/>
    <w:rsid w:val="00F80C73"/>
    <w:rsid w:val="00F81415"/>
    <w:rsid w:val="00F83A26"/>
    <w:rsid w:val="00F93C26"/>
    <w:rsid w:val="00F93D36"/>
    <w:rsid w:val="00F97025"/>
    <w:rsid w:val="00F9722C"/>
    <w:rsid w:val="00FA04AF"/>
    <w:rsid w:val="00FA0686"/>
    <w:rsid w:val="00FA1BA9"/>
    <w:rsid w:val="00FA3298"/>
    <w:rsid w:val="00FA5F84"/>
    <w:rsid w:val="00FA6188"/>
    <w:rsid w:val="00FA6E56"/>
    <w:rsid w:val="00FB0EA0"/>
    <w:rsid w:val="00FB17F1"/>
    <w:rsid w:val="00FB1ED3"/>
    <w:rsid w:val="00FC1746"/>
    <w:rsid w:val="00FC2025"/>
    <w:rsid w:val="00FC239F"/>
    <w:rsid w:val="00FC5D9A"/>
    <w:rsid w:val="00FC7F1C"/>
    <w:rsid w:val="00FD2B9E"/>
    <w:rsid w:val="00FD3265"/>
    <w:rsid w:val="00FD3D43"/>
    <w:rsid w:val="00FD3FBF"/>
    <w:rsid w:val="00FD547F"/>
    <w:rsid w:val="00FE0C7C"/>
    <w:rsid w:val="00FE6778"/>
    <w:rsid w:val="00FE6CAE"/>
    <w:rsid w:val="00FE7060"/>
    <w:rsid w:val="00FF1128"/>
    <w:rsid w:val="00FF1132"/>
    <w:rsid w:val="00FF2104"/>
    <w:rsid w:val="00FF266C"/>
    <w:rsid w:val="00FF63D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2E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A8"/>
    <w:pPr>
      <w:spacing w:after="200" w:line="276" w:lineRule="auto"/>
    </w:pPr>
    <w:rPr>
      <w:sz w:val="22"/>
      <w:szCs w:val="22"/>
      <w:lang w:val="en-US" w:eastAsia="en-US"/>
    </w:rPr>
  </w:style>
  <w:style w:type="paragraph" w:styleId="Heading4">
    <w:name w:val="heading 4"/>
    <w:basedOn w:val="Normal"/>
    <w:link w:val="Heading4Char"/>
    <w:uiPriority w:val="9"/>
    <w:qFormat/>
    <w:rsid w:val="00D51E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51E35"/>
    <w:rPr>
      <w:rFonts w:ascii="Times New Roman" w:eastAsia="Times New Roman" w:hAnsi="Times New Roman"/>
      <w:b/>
      <w:bCs/>
      <w:sz w:val="24"/>
      <w:szCs w:val="24"/>
    </w:rPr>
  </w:style>
  <w:style w:type="paragraph" w:customStyle="1" w:styleId="LightGrid-Accent31">
    <w:name w:val="Light Grid - Accent 31"/>
    <w:basedOn w:val="Normal"/>
    <w:uiPriority w:val="34"/>
    <w:qFormat/>
    <w:rsid w:val="007C1EA8"/>
    <w:pPr>
      <w:ind w:left="720"/>
      <w:contextualSpacing/>
    </w:pPr>
  </w:style>
  <w:style w:type="paragraph" w:styleId="Header">
    <w:name w:val="header"/>
    <w:basedOn w:val="Normal"/>
    <w:link w:val="HeaderChar"/>
    <w:uiPriority w:val="99"/>
    <w:unhideWhenUsed/>
    <w:rsid w:val="007C1EA8"/>
    <w:pPr>
      <w:tabs>
        <w:tab w:val="center" w:pos="4680"/>
        <w:tab w:val="right" w:pos="9360"/>
      </w:tabs>
    </w:pPr>
    <w:rPr>
      <w:sz w:val="20"/>
      <w:szCs w:val="20"/>
    </w:rPr>
  </w:style>
  <w:style w:type="character" w:customStyle="1" w:styleId="HeaderChar">
    <w:name w:val="Header Char"/>
    <w:link w:val="Header"/>
    <w:uiPriority w:val="99"/>
    <w:rsid w:val="007C1EA8"/>
    <w:rPr>
      <w:rFonts w:ascii="Calibri" w:eastAsia="Calibri" w:hAnsi="Calibri" w:cs="Times New Roman"/>
    </w:rPr>
  </w:style>
  <w:style w:type="paragraph" w:styleId="Footer">
    <w:name w:val="footer"/>
    <w:basedOn w:val="Normal"/>
    <w:link w:val="FooterChar"/>
    <w:uiPriority w:val="99"/>
    <w:unhideWhenUsed/>
    <w:rsid w:val="007C1EA8"/>
    <w:pPr>
      <w:tabs>
        <w:tab w:val="center" w:pos="4680"/>
        <w:tab w:val="right" w:pos="9360"/>
      </w:tabs>
    </w:pPr>
    <w:rPr>
      <w:sz w:val="20"/>
      <w:szCs w:val="20"/>
    </w:rPr>
  </w:style>
  <w:style w:type="character" w:customStyle="1" w:styleId="FooterChar">
    <w:name w:val="Footer Char"/>
    <w:link w:val="Footer"/>
    <w:uiPriority w:val="99"/>
    <w:rsid w:val="007C1EA8"/>
    <w:rPr>
      <w:rFonts w:ascii="Calibri" w:eastAsia="Calibri" w:hAnsi="Calibri" w:cs="Times New Roman"/>
    </w:rPr>
  </w:style>
  <w:style w:type="table" w:styleId="TableGrid">
    <w:name w:val="Table Grid"/>
    <w:basedOn w:val="TableNormal"/>
    <w:uiPriority w:val="59"/>
    <w:rsid w:val="007C1EA8"/>
    <w:rPr>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1EA8"/>
    <w:pPr>
      <w:spacing w:after="0" w:line="480" w:lineRule="auto"/>
      <w:ind w:firstLine="720"/>
    </w:pPr>
    <w:rPr>
      <w:rFonts w:ascii="Times New Roman" w:eastAsia="SimSun" w:hAnsi="Times New Roman"/>
      <w:sz w:val="24"/>
      <w:szCs w:val="20"/>
    </w:rPr>
  </w:style>
  <w:style w:type="character" w:customStyle="1" w:styleId="BodyTextIndentChar">
    <w:name w:val="Body Text Indent Char"/>
    <w:link w:val="BodyTextIndent"/>
    <w:rsid w:val="007C1EA8"/>
    <w:rPr>
      <w:rFonts w:ascii="Times New Roman" w:eastAsia="SimSun" w:hAnsi="Times New Roman" w:cs="Times New Roman"/>
      <w:sz w:val="24"/>
      <w:szCs w:val="20"/>
    </w:rPr>
  </w:style>
  <w:style w:type="paragraph" w:styleId="BalloonText">
    <w:name w:val="Balloon Text"/>
    <w:basedOn w:val="Normal"/>
    <w:link w:val="BalloonTextChar"/>
    <w:uiPriority w:val="99"/>
    <w:semiHidden/>
    <w:unhideWhenUsed/>
    <w:rsid w:val="007C1EA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1EA8"/>
    <w:rPr>
      <w:rFonts w:ascii="Tahoma" w:eastAsia="Calibri" w:hAnsi="Tahoma" w:cs="Times New Roman"/>
      <w:sz w:val="16"/>
      <w:szCs w:val="16"/>
    </w:rPr>
  </w:style>
  <w:style w:type="character" w:styleId="CommentReference">
    <w:name w:val="annotation reference"/>
    <w:uiPriority w:val="99"/>
    <w:semiHidden/>
    <w:unhideWhenUsed/>
    <w:rsid w:val="007C1EA8"/>
    <w:rPr>
      <w:sz w:val="16"/>
      <w:szCs w:val="16"/>
    </w:rPr>
  </w:style>
  <w:style w:type="paragraph" w:styleId="CommentText">
    <w:name w:val="annotation text"/>
    <w:basedOn w:val="Normal"/>
    <w:link w:val="CommentTextChar"/>
    <w:semiHidden/>
    <w:unhideWhenUsed/>
    <w:rsid w:val="007C1EA8"/>
    <w:rPr>
      <w:sz w:val="20"/>
      <w:szCs w:val="20"/>
    </w:rPr>
  </w:style>
  <w:style w:type="character" w:customStyle="1" w:styleId="CommentTextChar">
    <w:name w:val="Comment Text Char"/>
    <w:link w:val="CommentText"/>
    <w:semiHidden/>
    <w:rsid w:val="007C1EA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C1EA8"/>
    <w:rPr>
      <w:b/>
      <w:bCs/>
    </w:rPr>
  </w:style>
  <w:style w:type="character" w:customStyle="1" w:styleId="CommentSubjectChar">
    <w:name w:val="Comment Subject Char"/>
    <w:link w:val="CommentSubject"/>
    <w:uiPriority w:val="99"/>
    <w:semiHidden/>
    <w:rsid w:val="007C1EA8"/>
    <w:rPr>
      <w:rFonts w:ascii="Calibri" w:eastAsia="Calibri" w:hAnsi="Calibri" w:cs="Times New Roman"/>
      <w:b/>
      <w:bCs/>
      <w:sz w:val="20"/>
      <w:szCs w:val="20"/>
      <w:lang w:val="en-US"/>
    </w:rPr>
  </w:style>
  <w:style w:type="character" w:styleId="Hyperlink">
    <w:name w:val="Hyperlink"/>
    <w:uiPriority w:val="99"/>
    <w:unhideWhenUsed/>
    <w:rsid w:val="007C1EA8"/>
    <w:rPr>
      <w:color w:val="0000FF"/>
      <w:u w:val="single"/>
    </w:rPr>
  </w:style>
  <w:style w:type="paragraph" w:customStyle="1" w:styleId="MediumList2-Accent21">
    <w:name w:val="Medium List 2 - Accent 21"/>
    <w:hidden/>
    <w:uiPriority w:val="99"/>
    <w:semiHidden/>
    <w:rsid w:val="007C1EA8"/>
    <w:rPr>
      <w:sz w:val="22"/>
      <w:szCs w:val="22"/>
      <w:lang w:val="en-US" w:eastAsia="en-US"/>
    </w:rPr>
  </w:style>
  <w:style w:type="paragraph" w:customStyle="1" w:styleId="DarkList-Accent31">
    <w:name w:val="Dark List - Accent 31"/>
    <w:hidden/>
    <w:uiPriority w:val="99"/>
    <w:semiHidden/>
    <w:rsid w:val="007C1EA8"/>
    <w:rPr>
      <w:sz w:val="22"/>
      <w:szCs w:val="22"/>
      <w:lang w:val="en-US" w:eastAsia="en-US"/>
    </w:rPr>
  </w:style>
  <w:style w:type="paragraph" w:styleId="PlainText">
    <w:name w:val="Plain Text"/>
    <w:basedOn w:val="Normal"/>
    <w:link w:val="PlainTextChar"/>
    <w:rsid w:val="007C1EA8"/>
    <w:rPr>
      <w:rFonts w:ascii="Courier New" w:hAnsi="Courier New"/>
      <w:sz w:val="20"/>
      <w:szCs w:val="20"/>
    </w:rPr>
  </w:style>
  <w:style w:type="character" w:customStyle="1" w:styleId="PlainTextChar">
    <w:name w:val="Plain Text Char"/>
    <w:link w:val="PlainText"/>
    <w:rsid w:val="007C1EA8"/>
    <w:rPr>
      <w:rFonts w:ascii="Courier New" w:eastAsia="Calibri" w:hAnsi="Courier New" w:cs="Courier New"/>
      <w:sz w:val="20"/>
      <w:szCs w:val="20"/>
      <w:lang w:val="en-US"/>
    </w:rPr>
  </w:style>
  <w:style w:type="paragraph" w:styleId="NormalWeb">
    <w:name w:val="Normal (Web)"/>
    <w:basedOn w:val="Normal"/>
    <w:uiPriority w:val="99"/>
    <w:unhideWhenUsed/>
    <w:rsid w:val="007C1EA8"/>
    <w:pPr>
      <w:spacing w:before="100" w:beforeAutospacing="1" w:after="100" w:afterAutospacing="1" w:line="240" w:lineRule="auto"/>
    </w:pPr>
    <w:rPr>
      <w:rFonts w:ascii="Times New Roman" w:eastAsia="Times New Roman" w:hAnsi="Times New Roman"/>
      <w:sz w:val="24"/>
      <w:szCs w:val="24"/>
      <w:lang w:val="en-CA" w:eastAsia="en-CA"/>
    </w:rPr>
  </w:style>
  <w:style w:type="paragraph" w:styleId="NoSpacing">
    <w:name w:val="No Spacing"/>
    <w:uiPriority w:val="1"/>
    <w:qFormat/>
    <w:rsid w:val="007C1EA8"/>
    <w:rPr>
      <w:sz w:val="22"/>
      <w:szCs w:val="22"/>
      <w:lang w:val="en-US" w:eastAsia="en-US"/>
    </w:rPr>
  </w:style>
  <w:style w:type="paragraph" w:styleId="Caption">
    <w:name w:val="caption"/>
    <w:basedOn w:val="Normal"/>
    <w:next w:val="Normal"/>
    <w:uiPriority w:val="35"/>
    <w:qFormat/>
    <w:rsid w:val="00175D23"/>
    <w:pPr>
      <w:spacing w:line="240" w:lineRule="auto"/>
    </w:pPr>
    <w:rPr>
      <w:b/>
      <w:bCs/>
      <w:color w:val="4F81BD"/>
      <w:sz w:val="18"/>
      <w:szCs w:val="18"/>
    </w:rPr>
  </w:style>
  <w:style w:type="table" w:customStyle="1" w:styleId="LightShading1">
    <w:name w:val="Light Shading1"/>
    <w:basedOn w:val="TableNormal"/>
    <w:uiPriority w:val="60"/>
    <w:rsid w:val="00631F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3D41B3"/>
    <w:rPr>
      <w:sz w:val="22"/>
      <w:szCs w:val="22"/>
      <w:lang w:val="en-US" w:eastAsia="en-US"/>
    </w:rPr>
  </w:style>
  <w:style w:type="paragraph" w:styleId="ListParagraph">
    <w:name w:val="List Paragraph"/>
    <w:basedOn w:val="Normal"/>
    <w:uiPriority w:val="34"/>
    <w:qFormat/>
    <w:rsid w:val="00022C3B"/>
    <w:pPr>
      <w:ind w:left="720"/>
      <w:contextualSpacing/>
    </w:pPr>
  </w:style>
  <w:style w:type="paragraph" w:customStyle="1" w:styleId="EndNoteBibliographyTitle">
    <w:name w:val="EndNote Bibliography Title"/>
    <w:basedOn w:val="Normal"/>
    <w:link w:val="EndNoteBibliographyTitleChar"/>
    <w:rsid w:val="00837DE9"/>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837DE9"/>
    <w:rPr>
      <w:rFonts w:ascii="Arial" w:hAnsi="Arial" w:cs="Arial"/>
      <w:noProof/>
      <w:sz w:val="24"/>
      <w:szCs w:val="22"/>
      <w:lang w:val="en-US" w:eastAsia="en-US"/>
    </w:rPr>
  </w:style>
  <w:style w:type="paragraph" w:customStyle="1" w:styleId="EndNoteBibliography">
    <w:name w:val="EndNote Bibliography"/>
    <w:basedOn w:val="Normal"/>
    <w:link w:val="EndNoteBibliographyChar"/>
    <w:rsid w:val="00837DE9"/>
    <w:pPr>
      <w:spacing w:line="480" w:lineRule="auto"/>
    </w:pPr>
    <w:rPr>
      <w:rFonts w:ascii="Arial" w:hAnsi="Arial" w:cs="Arial"/>
      <w:noProof/>
      <w:sz w:val="24"/>
    </w:rPr>
  </w:style>
  <w:style w:type="character" w:customStyle="1" w:styleId="EndNoteBibliographyChar">
    <w:name w:val="EndNote Bibliography Char"/>
    <w:basedOn w:val="DefaultParagraphFont"/>
    <w:link w:val="EndNoteBibliography"/>
    <w:rsid w:val="00837DE9"/>
    <w:rPr>
      <w:rFonts w:ascii="Arial" w:hAnsi="Arial" w:cs="Arial"/>
      <w:noProof/>
      <w:sz w:val="24"/>
      <w:szCs w:val="22"/>
      <w:lang w:val="en-US" w:eastAsia="en-US"/>
    </w:rPr>
  </w:style>
  <w:style w:type="paragraph" w:styleId="HTMLPreformatted">
    <w:name w:val="HTML Preformatted"/>
    <w:basedOn w:val="Normal"/>
    <w:link w:val="HTMLPreformattedChar"/>
    <w:uiPriority w:val="99"/>
    <w:semiHidden/>
    <w:unhideWhenUsed/>
    <w:rsid w:val="004F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EC0"/>
    <w:rPr>
      <w:rFonts w:ascii="Courier New" w:eastAsia="Times New Roman" w:hAnsi="Courier New" w:cs="Courier New"/>
      <w:lang w:val="en-US" w:eastAsia="en-US"/>
    </w:rPr>
  </w:style>
  <w:style w:type="character" w:styleId="LineNumber">
    <w:name w:val="line number"/>
    <w:basedOn w:val="DefaultParagraphFont"/>
    <w:uiPriority w:val="99"/>
    <w:semiHidden/>
    <w:unhideWhenUsed/>
    <w:rsid w:val="006561FF"/>
  </w:style>
  <w:style w:type="character" w:styleId="FollowedHyperlink">
    <w:name w:val="FollowedHyperlink"/>
    <w:basedOn w:val="DefaultParagraphFont"/>
    <w:uiPriority w:val="99"/>
    <w:semiHidden/>
    <w:unhideWhenUsed/>
    <w:rsid w:val="00B069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A8"/>
    <w:pPr>
      <w:spacing w:after="200" w:line="276" w:lineRule="auto"/>
    </w:pPr>
    <w:rPr>
      <w:sz w:val="22"/>
      <w:szCs w:val="22"/>
      <w:lang w:val="en-US" w:eastAsia="en-US"/>
    </w:rPr>
  </w:style>
  <w:style w:type="paragraph" w:styleId="Heading4">
    <w:name w:val="heading 4"/>
    <w:basedOn w:val="Normal"/>
    <w:link w:val="Heading4Char"/>
    <w:uiPriority w:val="9"/>
    <w:qFormat/>
    <w:rsid w:val="00D51E3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D51E35"/>
    <w:rPr>
      <w:rFonts w:ascii="Times New Roman" w:eastAsia="Times New Roman" w:hAnsi="Times New Roman"/>
      <w:b/>
      <w:bCs/>
      <w:sz w:val="24"/>
      <w:szCs w:val="24"/>
    </w:rPr>
  </w:style>
  <w:style w:type="paragraph" w:customStyle="1" w:styleId="LightGrid-Accent31">
    <w:name w:val="Light Grid - Accent 31"/>
    <w:basedOn w:val="Normal"/>
    <w:uiPriority w:val="34"/>
    <w:qFormat/>
    <w:rsid w:val="007C1EA8"/>
    <w:pPr>
      <w:ind w:left="720"/>
      <w:contextualSpacing/>
    </w:pPr>
  </w:style>
  <w:style w:type="paragraph" w:styleId="Header">
    <w:name w:val="header"/>
    <w:basedOn w:val="Normal"/>
    <w:link w:val="HeaderChar"/>
    <w:uiPriority w:val="99"/>
    <w:unhideWhenUsed/>
    <w:rsid w:val="007C1EA8"/>
    <w:pPr>
      <w:tabs>
        <w:tab w:val="center" w:pos="4680"/>
        <w:tab w:val="right" w:pos="9360"/>
      </w:tabs>
    </w:pPr>
    <w:rPr>
      <w:sz w:val="20"/>
      <w:szCs w:val="20"/>
    </w:rPr>
  </w:style>
  <w:style w:type="character" w:customStyle="1" w:styleId="HeaderChar">
    <w:name w:val="Header Char"/>
    <w:link w:val="Header"/>
    <w:uiPriority w:val="99"/>
    <w:rsid w:val="007C1EA8"/>
    <w:rPr>
      <w:rFonts w:ascii="Calibri" w:eastAsia="Calibri" w:hAnsi="Calibri" w:cs="Times New Roman"/>
    </w:rPr>
  </w:style>
  <w:style w:type="paragraph" w:styleId="Footer">
    <w:name w:val="footer"/>
    <w:basedOn w:val="Normal"/>
    <w:link w:val="FooterChar"/>
    <w:uiPriority w:val="99"/>
    <w:unhideWhenUsed/>
    <w:rsid w:val="007C1EA8"/>
    <w:pPr>
      <w:tabs>
        <w:tab w:val="center" w:pos="4680"/>
        <w:tab w:val="right" w:pos="9360"/>
      </w:tabs>
    </w:pPr>
    <w:rPr>
      <w:sz w:val="20"/>
      <w:szCs w:val="20"/>
    </w:rPr>
  </w:style>
  <w:style w:type="character" w:customStyle="1" w:styleId="FooterChar">
    <w:name w:val="Footer Char"/>
    <w:link w:val="Footer"/>
    <w:uiPriority w:val="99"/>
    <w:rsid w:val="007C1EA8"/>
    <w:rPr>
      <w:rFonts w:ascii="Calibri" w:eastAsia="Calibri" w:hAnsi="Calibri" w:cs="Times New Roman"/>
    </w:rPr>
  </w:style>
  <w:style w:type="table" w:styleId="TableGrid">
    <w:name w:val="Table Grid"/>
    <w:basedOn w:val="TableNormal"/>
    <w:uiPriority w:val="59"/>
    <w:rsid w:val="007C1EA8"/>
    <w:rPr>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C1EA8"/>
    <w:pPr>
      <w:spacing w:after="0" w:line="480" w:lineRule="auto"/>
      <w:ind w:firstLine="720"/>
    </w:pPr>
    <w:rPr>
      <w:rFonts w:ascii="Times New Roman" w:eastAsia="SimSun" w:hAnsi="Times New Roman"/>
      <w:sz w:val="24"/>
      <w:szCs w:val="20"/>
    </w:rPr>
  </w:style>
  <w:style w:type="character" w:customStyle="1" w:styleId="BodyTextIndentChar">
    <w:name w:val="Body Text Indent Char"/>
    <w:link w:val="BodyTextIndent"/>
    <w:rsid w:val="007C1EA8"/>
    <w:rPr>
      <w:rFonts w:ascii="Times New Roman" w:eastAsia="SimSun" w:hAnsi="Times New Roman" w:cs="Times New Roman"/>
      <w:sz w:val="24"/>
      <w:szCs w:val="20"/>
    </w:rPr>
  </w:style>
  <w:style w:type="paragraph" w:styleId="BalloonText">
    <w:name w:val="Balloon Text"/>
    <w:basedOn w:val="Normal"/>
    <w:link w:val="BalloonTextChar"/>
    <w:uiPriority w:val="99"/>
    <w:semiHidden/>
    <w:unhideWhenUsed/>
    <w:rsid w:val="007C1EA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7C1EA8"/>
    <w:rPr>
      <w:rFonts w:ascii="Tahoma" w:eastAsia="Calibri" w:hAnsi="Tahoma" w:cs="Times New Roman"/>
      <w:sz w:val="16"/>
      <w:szCs w:val="16"/>
    </w:rPr>
  </w:style>
  <w:style w:type="character" w:styleId="CommentReference">
    <w:name w:val="annotation reference"/>
    <w:uiPriority w:val="99"/>
    <w:semiHidden/>
    <w:unhideWhenUsed/>
    <w:rsid w:val="007C1EA8"/>
    <w:rPr>
      <w:sz w:val="16"/>
      <w:szCs w:val="16"/>
    </w:rPr>
  </w:style>
  <w:style w:type="paragraph" w:styleId="CommentText">
    <w:name w:val="annotation text"/>
    <w:basedOn w:val="Normal"/>
    <w:link w:val="CommentTextChar"/>
    <w:semiHidden/>
    <w:unhideWhenUsed/>
    <w:rsid w:val="007C1EA8"/>
    <w:rPr>
      <w:sz w:val="20"/>
      <w:szCs w:val="20"/>
    </w:rPr>
  </w:style>
  <w:style w:type="character" w:customStyle="1" w:styleId="CommentTextChar">
    <w:name w:val="Comment Text Char"/>
    <w:link w:val="CommentText"/>
    <w:semiHidden/>
    <w:rsid w:val="007C1EA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C1EA8"/>
    <w:rPr>
      <w:b/>
      <w:bCs/>
    </w:rPr>
  </w:style>
  <w:style w:type="character" w:customStyle="1" w:styleId="CommentSubjectChar">
    <w:name w:val="Comment Subject Char"/>
    <w:link w:val="CommentSubject"/>
    <w:uiPriority w:val="99"/>
    <w:semiHidden/>
    <w:rsid w:val="007C1EA8"/>
    <w:rPr>
      <w:rFonts w:ascii="Calibri" w:eastAsia="Calibri" w:hAnsi="Calibri" w:cs="Times New Roman"/>
      <w:b/>
      <w:bCs/>
      <w:sz w:val="20"/>
      <w:szCs w:val="20"/>
      <w:lang w:val="en-US"/>
    </w:rPr>
  </w:style>
  <w:style w:type="character" w:styleId="Hyperlink">
    <w:name w:val="Hyperlink"/>
    <w:uiPriority w:val="99"/>
    <w:unhideWhenUsed/>
    <w:rsid w:val="007C1EA8"/>
    <w:rPr>
      <w:color w:val="0000FF"/>
      <w:u w:val="single"/>
    </w:rPr>
  </w:style>
  <w:style w:type="paragraph" w:customStyle="1" w:styleId="MediumList2-Accent21">
    <w:name w:val="Medium List 2 - Accent 21"/>
    <w:hidden/>
    <w:uiPriority w:val="99"/>
    <w:semiHidden/>
    <w:rsid w:val="007C1EA8"/>
    <w:rPr>
      <w:sz w:val="22"/>
      <w:szCs w:val="22"/>
      <w:lang w:val="en-US" w:eastAsia="en-US"/>
    </w:rPr>
  </w:style>
  <w:style w:type="paragraph" w:customStyle="1" w:styleId="DarkList-Accent31">
    <w:name w:val="Dark List - Accent 31"/>
    <w:hidden/>
    <w:uiPriority w:val="99"/>
    <w:semiHidden/>
    <w:rsid w:val="007C1EA8"/>
    <w:rPr>
      <w:sz w:val="22"/>
      <w:szCs w:val="22"/>
      <w:lang w:val="en-US" w:eastAsia="en-US"/>
    </w:rPr>
  </w:style>
  <w:style w:type="paragraph" w:styleId="PlainText">
    <w:name w:val="Plain Text"/>
    <w:basedOn w:val="Normal"/>
    <w:link w:val="PlainTextChar"/>
    <w:rsid w:val="007C1EA8"/>
    <w:rPr>
      <w:rFonts w:ascii="Courier New" w:hAnsi="Courier New"/>
      <w:sz w:val="20"/>
      <w:szCs w:val="20"/>
    </w:rPr>
  </w:style>
  <w:style w:type="character" w:customStyle="1" w:styleId="PlainTextChar">
    <w:name w:val="Plain Text Char"/>
    <w:link w:val="PlainText"/>
    <w:rsid w:val="007C1EA8"/>
    <w:rPr>
      <w:rFonts w:ascii="Courier New" w:eastAsia="Calibri" w:hAnsi="Courier New" w:cs="Courier New"/>
      <w:sz w:val="20"/>
      <w:szCs w:val="20"/>
      <w:lang w:val="en-US"/>
    </w:rPr>
  </w:style>
  <w:style w:type="paragraph" w:styleId="NormalWeb">
    <w:name w:val="Normal (Web)"/>
    <w:basedOn w:val="Normal"/>
    <w:uiPriority w:val="99"/>
    <w:unhideWhenUsed/>
    <w:rsid w:val="007C1EA8"/>
    <w:pPr>
      <w:spacing w:before="100" w:beforeAutospacing="1" w:after="100" w:afterAutospacing="1" w:line="240" w:lineRule="auto"/>
    </w:pPr>
    <w:rPr>
      <w:rFonts w:ascii="Times New Roman" w:eastAsia="Times New Roman" w:hAnsi="Times New Roman"/>
      <w:sz w:val="24"/>
      <w:szCs w:val="24"/>
      <w:lang w:val="en-CA" w:eastAsia="en-CA"/>
    </w:rPr>
  </w:style>
  <w:style w:type="paragraph" w:styleId="NoSpacing">
    <w:name w:val="No Spacing"/>
    <w:uiPriority w:val="1"/>
    <w:qFormat/>
    <w:rsid w:val="007C1EA8"/>
    <w:rPr>
      <w:sz w:val="22"/>
      <w:szCs w:val="22"/>
      <w:lang w:val="en-US" w:eastAsia="en-US"/>
    </w:rPr>
  </w:style>
  <w:style w:type="paragraph" w:styleId="Caption">
    <w:name w:val="caption"/>
    <w:basedOn w:val="Normal"/>
    <w:next w:val="Normal"/>
    <w:uiPriority w:val="35"/>
    <w:qFormat/>
    <w:rsid w:val="00175D23"/>
    <w:pPr>
      <w:spacing w:line="240" w:lineRule="auto"/>
    </w:pPr>
    <w:rPr>
      <w:b/>
      <w:bCs/>
      <w:color w:val="4F81BD"/>
      <w:sz w:val="18"/>
      <w:szCs w:val="18"/>
    </w:rPr>
  </w:style>
  <w:style w:type="table" w:customStyle="1" w:styleId="LightShading1">
    <w:name w:val="Light Shading1"/>
    <w:basedOn w:val="TableNormal"/>
    <w:uiPriority w:val="60"/>
    <w:rsid w:val="00631F4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3D41B3"/>
    <w:rPr>
      <w:sz w:val="22"/>
      <w:szCs w:val="22"/>
      <w:lang w:val="en-US" w:eastAsia="en-US"/>
    </w:rPr>
  </w:style>
  <w:style w:type="paragraph" w:styleId="ListParagraph">
    <w:name w:val="List Paragraph"/>
    <w:basedOn w:val="Normal"/>
    <w:uiPriority w:val="34"/>
    <w:qFormat/>
    <w:rsid w:val="00022C3B"/>
    <w:pPr>
      <w:ind w:left="720"/>
      <w:contextualSpacing/>
    </w:pPr>
  </w:style>
  <w:style w:type="paragraph" w:customStyle="1" w:styleId="EndNoteBibliographyTitle">
    <w:name w:val="EndNote Bibliography Title"/>
    <w:basedOn w:val="Normal"/>
    <w:link w:val="EndNoteBibliographyTitleChar"/>
    <w:rsid w:val="00837DE9"/>
    <w:pPr>
      <w:spacing w:after="0"/>
      <w:jc w:val="center"/>
    </w:pPr>
    <w:rPr>
      <w:rFonts w:ascii="Arial" w:hAnsi="Arial" w:cs="Arial"/>
      <w:noProof/>
      <w:sz w:val="24"/>
    </w:rPr>
  </w:style>
  <w:style w:type="character" w:customStyle="1" w:styleId="EndNoteBibliographyTitleChar">
    <w:name w:val="EndNote Bibliography Title Char"/>
    <w:basedOn w:val="DefaultParagraphFont"/>
    <w:link w:val="EndNoteBibliographyTitle"/>
    <w:rsid w:val="00837DE9"/>
    <w:rPr>
      <w:rFonts w:ascii="Arial" w:hAnsi="Arial" w:cs="Arial"/>
      <w:noProof/>
      <w:sz w:val="24"/>
      <w:szCs w:val="22"/>
      <w:lang w:val="en-US" w:eastAsia="en-US"/>
    </w:rPr>
  </w:style>
  <w:style w:type="paragraph" w:customStyle="1" w:styleId="EndNoteBibliography">
    <w:name w:val="EndNote Bibliography"/>
    <w:basedOn w:val="Normal"/>
    <w:link w:val="EndNoteBibliographyChar"/>
    <w:rsid w:val="00837DE9"/>
    <w:pPr>
      <w:spacing w:line="480" w:lineRule="auto"/>
    </w:pPr>
    <w:rPr>
      <w:rFonts w:ascii="Arial" w:hAnsi="Arial" w:cs="Arial"/>
      <w:noProof/>
      <w:sz w:val="24"/>
    </w:rPr>
  </w:style>
  <w:style w:type="character" w:customStyle="1" w:styleId="EndNoteBibliographyChar">
    <w:name w:val="EndNote Bibliography Char"/>
    <w:basedOn w:val="DefaultParagraphFont"/>
    <w:link w:val="EndNoteBibliography"/>
    <w:rsid w:val="00837DE9"/>
    <w:rPr>
      <w:rFonts w:ascii="Arial" w:hAnsi="Arial" w:cs="Arial"/>
      <w:noProof/>
      <w:sz w:val="24"/>
      <w:szCs w:val="22"/>
      <w:lang w:val="en-US" w:eastAsia="en-US"/>
    </w:rPr>
  </w:style>
  <w:style w:type="paragraph" w:styleId="HTMLPreformatted">
    <w:name w:val="HTML Preformatted"/>
    <w:basedOn w:val="Normal"/>
    <w:link w:val="HTMLPreformattedChar"/>
    <w:uiPriority w:val="99"/>
    <w:semiHidden/>
    <w:unhideWhenUsed/>
    <w:rsid w:val="004F2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F2EC0"/>
    <w:rPr>
      <w:rFonts w:ascii="Courier New" w:eastAsia="Times New Roman" w:hAnsi="Courier New" w:cs="Courier New"/>
      <w:lang w:val="en-US" w:eastAsia="en-US"/>
    </w:rPr>
  </w:style>
  <w:style w:type="character" w:styleId="LineNumber">
    <w:name w:val="line number"/>
    <w:basedOn w:val="DefaultParagraphFont"/>
    <w:uiPriority w:val="99"/>
    <w:semiHidden/>
    <w:unhideWhenUsed/>
    <w:rsid w:val="006561FF"/>
  </w:style>
  <w:style w:type="character" w:styleId="FollowedHyperlink">
    <w:name w:val="FollowedHyperlink"/>
    <w:basedOn w:val="DefaultParagraphFont"/>
    <w:uiPriority w:val="99"/>
    <w:semiHidden/>
    <w:unhideWhenUsed/>
    <w:rsid w:val="00B06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7564">
      <w:bodyDiv w:val="1"/>
      <w:marLeft w:val="0"/>
      <w:marRight w:val="0"/>
      <w:marTop w:val="0"/>
      <w:marBottom w:val="0"/>
      <w:divBdr>
        <w:top w:val="none" w:sz="0" w:space="0" w:color="auto"/>
        <w:left w:val="none" w:sz="0" w:space="0" w:color="auto"/>
        <w:bottom w:val="none" w:sz="0" w:space="0" w:color="auto"/>
        <w:right w:val="none" w:sz="0" w:space="0" w:color="auto"/>
      </w:divBdr>
    </w:div>
    <w:div w:id="79833228">
      <w:bodyDiv w:val="1"/>
      <w:marLeft w:val="0"/>
      <w:marRight w:val="0"/>
      <w:marTop w:val="0"/>
      <w:marBottom w:val="0"/>
      <w:divBdr>
        <w:top w:val="none" w:sz="0" w:space="0" w:color="auto"/>
        <w:left w:val="none" w:sz="0" w:space="0" w:color="auto"/>
        <w:bottom w:val="none" w:sz="0" w:space="0" w:color="auto"/>
        <w:right w:val="none" w:sz="0" w:space="0" w:color="auto"/>
      </w:divBdr>
    </w:div>
    <w:div w:id="147089337">
      <w:bodyDiv w:val="1"/>
      <w:marLeft w:val="0"/>
      <w:marRight w:val="0"/>
      <w:marTop w:val="0"/>
      <w:marBottom w:val="0"/>
      <w:divBdr>
        <w:top w:val="none" w:sz="0" w:space="0" w:color="auto"/>
        <w:left w:val="none" w:sz="0" w:space="0" w:color="auto"/>
        <w:bottom w:val="none" w:sz="0" w:space="0" w:color="auto"/>
        <w:right w:val="none" w:sz="0" w:space="0" w:color="auto"/>
      </w:divBdr>
    </w:div>
    <w:div w:id="222646440">
      <w:bodyDiv w:val="1"/>
      <w:marLeft w:val="0"/>
      <w:marRight w:val="0"/>
      <w:marTop w:val="0"/>
      <w:marBottom w:val="0"/>
      <w:divBdr>
        <w:top w:val="none" w:sz="0" w:space="0" w:color="auto"/>
        <w:left w:val="none" w:sz="0" w:space="0" w:color="auto"/>
        <w:bottom w:val="none" w:sz="0" w:space="0" w:color="auto"/>
        <w:right w:val="none" w:sz="0" w:space="0" w:color="auto"/>
      </w:divBdr>
    </w:div>
    <w:div w:id="272517002">
      <w:bodyDiv w:val="1"/>
      <w:marLeft w:val="0"/>
      <w:marRight w:val="0"/>
      <w:marTop w:val="0"/>
      <w:marBottom w:val="0"/>
      <w:divBdr>
        <w:top w:val="none" w:sz="0" w:space="0" w:color="auto"/>
        <w:left w:val="none" w:sz="0" w:space="0" w:color="auto"/>
        <w:bottom w:val="none" w:sz="0" w:space="0" w:color="auto"/>
        <w:right w:val="none" w:sz="0" w:space="0" w:color="auto"/>
      </w:divBdr>
    </w:div>
    <w:div w:id="318272641">
      <w:bodyDiv w:val="1"/>
      <w:marLeft w:val="0"/>
      <w:marRight w:val="0"/>
      <w:marTop w:val="0"/>
      <w:marBottom w:val="0"/>
      <w:divBdr>
        <w:top w:val="none" w:sz="0" w:space="0" w:color="auto"/>
        <w:left w:val="none" w:sz="0" w:space="0" w:color="auto"/>
        <w:bottom w:val="none" w:sz="0" w:space="0" w:color="auto"/>
        <w:right w:val="none" w:sz="0" w:space="0" w:color="auto"/>
      </w:divBdr>
    </w:div>
    <w:div w:id="338391832">
      <w:bodyDiv w:val="1"/>
      <w:marLeft w:val="0"/>
      <w:marRight w:val="0"/>
      <w:marTop w:val="0"/>
      <w:marBottom w:val="0"/>
      <w:divBdr>
        <w:top w:val="none" w:sz="0" w:space="0" w:color="auto"/>
        <w:left w:val="none" w:sz="0" w:space="0" w:color="auto"/>
        <w:bottom w:val="none" w:sz="0" w:space="0" w:color="auto"/>
        <w:right w:val="none" w:sz="0" w:space="0" w:color="auto"/>
      </w:divBdr>
    </w:div>
    <w:div w:id="347488923">
      <w:bodyDiv w:val="1"/>
      <w:marLeft w:val="0"/>
      <w:marRight w:val="0"/>
      <w:marTop w:val="0"/>
      <w:marBottom w:val="0"/>
      <w:divBdr>
        <w:top w:val="none" w:sz="0" w:space="0" w:color="auto"/>
        <w:left w:val="none" w:sz="0" w:space="0" w:color="auto"/>
        <w:bottom w:val="none" w:sz="0" w:space="0" w:color="auto"/>
        <w:right w:val="none" w:sz="0" w:space="0" w:color="auto"/>
      </w:divBdr>
    </w:div>
    <w:div w:id="395007866">
      <w:bodyDiv w:val="1"/>
      <w:marLeft w:val="0"/>
      <w:marRight w:val="0"/>
      <w:marTop w:val="0"/>
      <w:marBottom w:val="0"/>
      <w:divBdr>
        <w:top w:val="none" w:sz="0" w:space="0" w:color="auto"/>
        <w:left w:val="none" w:sz="0" w:space="0" w:color="auto"/>
        <w:bottom w:val="none" w:sz="0" w:space="0" w:color="auto"/>
        <w:right w:val="none" w:sz="0" w:space="0" w:color="auto"/>
      </w:divBdr>
    </w:div>
    <w:div w:id="420760818">
      <w:bodyDiv w:val="1"/>
      <w:marLeft w:val="0"/>
      <w:marRight w:val="0"/>
      <w:marTop w:val="0"/>
      <w:marBottom w:val="0"/>
      <w:divBdr>
        <w:top w:val="none" w:sz="0" w:space="0" w:color="auto"/>
        <w:left w:val="none" w:sz="0" w:space="0" w:color="auto"/>
        <w:bottom w:val="none" w:sz="0" w:space="0" w:color="auto"/>
        <w:right w:val="none" w:sz="0" w:space="0" w:color="auto"/>
      </w:divBdr>
    </w:div>
    <w:div w:id="559366048">
      <w:bodyDiv w:val="1"/>
      <w:marLeft w:val="0"/>
      <w:marRight w:val="0"/>
      <w:marTop w:val="0"/>
      <w:marBottom w:val="0"/>
      <w:divBdr>
        <w:top w:val="none" w:sz="0" w:space="0" w:color="auto"/>
        <w:left w:val="none" w:sz="0" w:space="0" w:color="auto"/>
        <w:bottom w:val="none" w:sz="0" w:space="0" w:color="auto"/>
        <w:right w:val="none" w:sz="0" w:space="0" w:color="auto"/>
      </w:divBdr>
    </w:div>
    <w:div w:id="579141957">
      <w:bodyDiv w:val="1"/>
      <w:marLeft w:val="0"/>
      <w:marRight w:val="0"/>
      <w:marTop w:val="0"/>
      <w:marBottom w:val="0"/>
      <w:divBdr>
        <w:top w:val="none" w:sz="0" w:space="0" w:color="auto"/>
        <w:left w:val="none" w:sz="0" w:space="0" w:color="auto"/>
        <w:bottom w:val="none" w:sz="0" w:space="0" w:color="auto"/>
        <w:right w:val="none" w:sz="0" w:space="0" w:color="auto"/>
      </w:divBdr>
    </w:div>
    <w:div w:id="594441212">
      <w:bodyDiv w:val="1"/>
      <w:marLeft w:val="0"/>
      <w:marRight w:val="0"/>
      <w:marTop w:val="0"/>
      <w:marBottom w:val="0"/>
      <w:divBdr>
        <w:top w:val="none" w:sz="0" w:space="0" w:color="auto"/>
        <w:left w:val="none" w:sz="0" w:space="0" w:color="auto"/>
        <w:bottom w:val="none" w:sz="0" w:space="0" w:color="auto"/>
        <w:right w:val="none" w:sz="0" w:space="0" w:color="auto"/>
      </w:divBdr>
    </w:div>
    <w:div w:id="605121627">
      <w:bodyDiv w:val="1"/>
      <w:marLeft w:val="0"/>
      <w:marRight w:val="0"/>
      <w:marTop w:val="0"/>
      <w:marBottom w:val="0"/>
      <w:divBdr>
        <w:top w:val="none" w:sz="0" w:space="0" w:color="auto"/>
        <w:left w:val="none" w:sz="0" w:space="0" w:color="auto"/>
        <w:bottom w:val="none" w:sz="0" w:space="0" w:color="auto"/>
        <w:right w:val="none" w:sz="0" w:space="0" w:color="auto"/>
      </w:divBdr>
    </w:div>
    <w:div w:id="624896738">
      <w:bodyDiv w:val="1"/>
      <w:marLeft w:val="0"/>
      <w:marRight w:val="0"/>
      <w:marTop w:val="0"/>
      <w:marBottom w:val="0"/>
      <w:divBdr>
        <w:top w:val="none" w:sz="0" w:space="0" w:color="auto"/>
        <w:left w:val="none" w:sz="0" w:space="0" w:color="auto"/>
        <w:bottom w:val="none" w:sz="0" w:space="0" w:color="auto"/>
        <w:right w:val="none" w:sz="0" w:space="0" w:color="auto"/>
      </w:divBdr>
    </w:div>
    <w:div w:id="625235771">
      <w:bodyDiv w:val="1"/>
      <w:marLeft w:val="0"/>
      <w:marRight w:val="0"/>
      <w:marTop w:val="0"/>
      <w:marBottom w:val="0"/>
      <w:divBdr>
        <w:top w:val="none" w:sz="0" w:space="0" w:color="auto"/>
        <w:left w:val="none" w:sz="0" w:space="0" w:color="auto"/>
        <w:bottom w:val="none" w:sz="0" w:space="0" w:color="auto"/>
        <w:right w:val="none" w:sz="0" w:space="0" w:color="auto"/>
      </w:divBdr>
    </w:div>
    <w:div w:id="703865104">
      <w:bodyDiv w:val="1"/>
      <w:marLeft w:val="0"/>
      <w:marRight w:val="0"/>
      <w:marTop w:val="0"/>
      <w:marBottom w:val="0"/>
      <w:divBdr>
        <w:top w:val="none" w:sz="0" w:space="0" w:color="auto"/>
        <w:left w:val="none" w:sz="0" w:space="0" w:color="auto"/>
        <w:bottom w:val="none" w:sz="0" w:space="0" w:color="auto"/>
        <w:right w:val="none" w:sz="0" w:space="0" w:color="auto"/>
      </w:divBdr>
    </w:div>
    <w:div w:id="730150297">
      <w:bodyDiv w:val="1"/>
      <w:marLeft w:val="0"/>
      <w:marRight w:val="0"/>
      <w:marTop w:val="0"/>
      <w:marBottom w:val="0"/>
      <w:divBdr>
        <w:top w:val="none" w:sz="0" w:space="0" w:color="auto"/>
        <w:left w:val="none" w:sz="0" w:space="0" w:color="auto"/>
        <w:bottom w:val="none" w:sz="0" w:space="0" w:color="auto"/>
        <w:right w:val="none" w:sz="0" w:space="0" w:color="auto"/>
      </w:divBdr>
      <w:divsChild>
        <w:div w:id="342980231">
          <w:marLeft w:val="0"/>
          <w:marRight w:val="0"/>
          <w:marTop w:val="0"/>
          <w:marBottom w:val="0"/>
          <w:divBdr>
            <w:top w:val="none" w:sz="0" w:space="0" w:color="auto"/>
            <w:left w:val="none" w:sz="0" w:space="0" w:color="auto"/>
            <w:bottom w:val="none" w:sz="0" w:space="0" w:color="auto"/>
            <w:right w:val="none" w:sz="0" w:space="0" w:color="auto"/>
          </w:divBdr>
        </w:div>
        <w:div w:id="1380083690">
          <w:marLeft w:val="0"/>
          <w:marRight w:val="0"/>
          <w:marTop w:val="0"/>
          <w:marBottom w:val="0"/>
          <w:divBdr>
            <w:top w:val="none" w:sz="0" w:space="0" w:color="auto"/>
            <w:left w:val="none" w:sz="0" w:space="0" w:color="auto"/>
            <w:bottom w:val="none" w:sz="0" w:space="0" w:color="auto"/>
            <w:right w:val="none" w:sz="0" w:space="0" w:color="auto"/>
          </w:divBdr>
        </w:div>
        <w:div w:id="443306010">
          <w:marLeft w:val="0"/>
          <w:marRight w:val="0"/>
          <w:marTop w:val="0"/>
          <w:marBottom w:val="0"/>
          <w:divBdr>
            <w:top w:val="none" w:sz="0" w:space="0" w:color="auto"/>
            <w:left w:val="none" w:sz="0" w:space="0" w:color="auto"/>
            <w:bottom w:val="none" w:sz="0" w:space="0" w:color="auto"/>
            <w:right w:val="none" w:sz="0" w:space="0" w:color="auto"/>
          </w:divBdr>
        </w:div>
        <w:div w:id="125123042">
          <w:marLeft w:val="0"/>
          <w:marRight w:val="0"/>
          <w:marTop w:val="0"/>
          <w:marBottom w:val="0"/>
          <w:divBdr>
            <w:top w:val="none" w:sz="0" w:space="0" w:color="auto"/>
            <w:left w:val="none" w:sz="0" w:space="0" w:color="auto"/>
            <w:bottom w:val="none" w:sz="0" w:space="0" w:color="auto"/>
            <w:right w:val="none" w:sz="0" w:space="0" w:color="auto"/>
          </w:divBdr>
        </w:div>
      </w:divsChild>
    </w:div>
    <w:div w:id="739133190">
      <w:bodyDiv w:val="1"/>
      <w:marLeft w:val="0"/>
      <w:marRight w:val="0"/>
      <w:marTop w:val="0"/>
      <w:marBottom w:val="0"/>
      <w:divBdr>
        <w:top w:val="none" w:sz="0" w:space="0" w:color="auto"/>
        <w:left w:val="none" w:sz="0" w:space="0" w:color="auto"/>
        <w:bottom w:val="none" w:sz="0" w:space="0" w:color="auto"/>
        <w:right w:val="none" w:sz="0" w:space="0" w:color="auto"/>
      </w:divBdr>
    </w:div>
    <w:div w:id="782112180">
      <w:bodyDiv w:val="1"/>
      <w:marLeft w:val="0"/>
      <w:marRight w:val="0"/>
      <w:marTop w:val="0"/>
      <w:marBottom w:val="0"/>
      <w:divBdr>
        <w:top w:val="none" w:sz="0" w:space="0" w:color="auto"/>
        <w:left w:val="none" w:sz="0" w:space="0" w:color="auto"/>
        <w:bottom w:val="none" w:sz="0" w:space="0" w:color="auto"/>
        <w:right w:val="none" w:sz="0" w:space="0" w:color="auto"/>
      </w:divBdr>
    </w:div>
    <w:div w:id="788471926">
      <w:bodyDiv w:val="1"/>
      <w:marLeft w:val="0"/>
      <w:marRight w:val="0"/>
      <w:marTop w:val="0"/>
      <w:marBottom w:val="0"/>
      <w:divBdr>
        <w:top w:val="none" w:sz="0" w:space="0" w:color="auto"/>
        <w:left w:val="none" w:sz="0" w:space="0" w:color="auto"/>
        <w:bottom w:val="none" w:sz="0" w:space="0" w:color="auto"/>
        <w:right w:val="none" w:sz="0" w:space="0" w:color="auto"/>
      </w:divBdr>
    </w:div>
    <w:div w:id="823199986">
      <w:bodyDiv w:val="1"/>
      <w:marLeft w:val="0"/>
      <w:marRight w:val="0"/>
      <w:marTop w:val="0"/>
      <w:marBottom w:val="0"/>
      <w:divBdr>
        <w:top w:val="none" w:sz="0" w:space="0" w:color="auto"/>
        <w:left w:val="none" w:sz="0" w:space="0" w:color="auto"/>
        <w:bottom w:val="none" w:sz="0" w:space="0" w:color="auto"/>
        <w:right w:val="none" w:sz="0" w:space="0" w:color="auto"/>
      </w:divBdr>
    </w:div>
    <w:div w:id="831529207">
      <w:bodyDiv w:val="1"/>
      <w:marLeft w:val="0"/>
      <w:marRight w:val="0"/>
      <w:marTop w:val="0"/>
      <w:marBottom w:val="0"/>
      <w:divBdr>
        <w:top w:val="none" w:sz="0" w:space="0" w:color="auto"/>
        <w:left w:val="none" w:sz="0" w:space="0" w:color="auto"/>
        <w:bottom w:val="none" w:sz="0" w:space="0" w:color="auto"/>
        <w:right w:val="none" w:sz="0" w:space="0" w:color="auto"/>
      </w:divBdr>
    </w:div>
    <w:div w:id="895970851">
      <w:bodyDiv w:val="1"/>
      <w:marLeft w:val="0"/>
      <w:marRight w:val="0"/>
      <w:marTop w:val="0"/>
      <w:marBottom w:val="0"/>
      <w:divBdr>
        <w:top w:val="none" w:sz="0" w:space="0" w:color="auto"/>
        <w:left w:val="none" w:sz="0" w:space="0" w:color="auto"/>
        <w:bottom w:val="none" w:sz="0" w:space="0" w:color="auto"/>
        <w:right w:val="none" w:sz="0" w:space="0" w:color="auto"/>
      </w:divBdr>
    </w:div>
    <w:div w:id="1074013519">
      <w:bodyDiv w:val="1"/>
      <w:marLeft w:val="0"/>
      <w:marRight w:val="0"/>
      <w:marTop w:val="0"/>
      <w:marBottom w:val="0"/>
      <w:divBdr>
        <w:top w:val="none" w:sz="0" w:space="0" w:color="auto"/>
        <w:left w:val="none" w:sz="0" w:space="0" w:color="auto"/>
        <w:bottom w:val="none" w:sz="0" w:space="0" w:color="auto"/>
        <w:right w:val="none" w:sz="0" w:space="0" w:color="auto"/>
      </w:divBdr>
    </w:div>
    <w:div w:id="1141117496">
      <w:bodyDiv w:val="1"/>
      <w:marLeft w:val="0"/>
      <w:marRight w:val="0"/>
      <w:marTop w:val="0"/>
      <w:marBottom w:val="0"/>
      <w:divBdr>
        <w:top w:val="none" w:sz="0" w:space="0" w:color="auto"/>
        <w:left w:val="none" w:sz="0" w:space="0" w:color="auto"/>
        <w:bottom w:val="none" w:sz="0" w:space="0" w:color="auto"/>
        <w:right w:val="none" w:sz="0" w:space="0" w:color="auto"/>
      </w:divBdr>
    </w:div>
    <w:div w:id="1183399134">
      <w:bodyDiv w:val="1"/>
      <w:marLeft w:val="0"/>
      <w:marRight w:val="0"/>
      <w:marTop w:val="0"/>
      <w:marBottom w:val="0"/>
      <w:divBdr>
        <w:top w:val="none" w:sz="0" w:space="0" w:color="auto"/>
        <w:left w:val="none" w:sz="0" w:space="0" w:color="auto"/>
        <w:bottom w:val="none" w:sz="0" w:space="0" w:color="auto"/>
        <w:right w:val="none" w:sz="0" w:space="0" w:color="auto"/>
      </w:divBdr>
    </w:div>
    <w:div w:id="1217859208">
      <w:bodyDiv w:val="1"/>
      <w:marLeft w:val="0"/>
      <w:marRight w:val="0"/>
      <w:marTop w:val="0"/>
      <w:marBottom w:val="0"/>
      <w:divBdr>
        <w:top w:val="none" w:sz="0" w:space="0" w:color="auto"/>
        <w:left w:val="none" w:sz="0" w:space="0" w:color="auto"/>
        <w:bottom w:val="none" w:sz="0" w:space="0" w:color="auto"/>
        <w:right w:val="none" w:sz="0" w:space="0" w:color="auto"/>
      </w:divBdr>
    </w:div>
    <w:div w:id="1253246792">
      <w:bodyDiv w:val="1"/>
      <w:marLeft w:val="0"/>
      <w:marRight w:val="0"/>
      <w:marTop w:val="0"/>
      <w:marBottom w:val="0"/>
      <w:divBdr>
        <w:top w:val="none" w:sz="0" w:space="0" w:color="auto"/>
        <w:left w:val="none" w:sz="0" w:space="0" w:color="auto"/>
        <w:bottom w:val="none" w:sz="0" w:space="0" w:color="auto"/>
        <w:right w:val="none" w:sz="0" w:space="0" w:color="auto"/>
      </w:divBdr>
    </w:div>
    <w:div w:id="1282375058">
      <w:bodyDiv w:val="1"/>
      <w:marLeft w:val="0"/>
      <w:marRight w:val="0"/>
      <w:marTop w:val="0"/>
      <w:marBottom w:val="0"/>
      <w:divBdr>
        <w:top w:val="none" w:sz="0" w:space="0" w:color="auto"/>
        <w:left w:val="none" w:sz="0" w:space="0" w:color="auto"/>
        <w:bottom w:val="none" w:sz="0" w:space="0" w:color="auto"/>
        <w:right w:val="none" w:sz="0" w:space="0" w:color="auto"/>
      </w:divBdr>
    </w:div>
    <w:div w:id="1282767723">
      <w:bodyDiv w:val="1"/>
      <w:marLeft w:val="0"/>
      <w:marRight w:val="0"/>
      <w:marTop w:val="0"/>
      <w:marBottom w:val="0"/>
      <w:divBdr>
        <w:top w:val="none" w:sz="0" w:space="0" w:color="auto"/>
        <w:left w:val="none" w:sz="0" w:space="0" w:color="auto"/>
        <w:bottom w:val="none" w:sz="0" w:space="0" w:color="auto"/>
        <w:right w:val="none" w:sz="0" w:space="0" w:color="auto"/>
      </w:divBdr>
    </w:div>
    <w:div w:id="1350448001">
      <w:bodyDiv w:val="1"/>
      <w:marLeft w:val="0"/>
      <w:marRight w:val="0"/>
      <w:marTop w:val="0"/>
      <w:marBottom w:val="0"/>
      <w:divBdr>
        <w:top w:val="none" w:sz="0" w:space="0" w:color="auto"/>
        <w:left w:val="none" w:sz="0" w:space="0" w:color="auto"/>
        <w:bottom w:val="none" w:sz="0" w:space="0" w:color="auto"/>
        <w:right w:val="none" w:sz="0" w:space="0" w:color="auto"/>
      </w:divBdr>
    </w:div>
    <w:div w:id="1386762213">
      <w:bodyDiv w:val="1"/>
      <w:marLeft w:val="0"/>
      <w:marRight w:val="0"/>
      <w:marTop w:val="0"/>
      <w:marBottom w:val="0"/>
      <w:divBdr>
        <w:top w:val="none" w:sz="0" w:space="0" w:color="auto"/>
        <w:left w:val="none" w:sz="0" w:space="0" w:color="auto"/>
        <w:bottom w:val="none" w:sz="0" w:space="0" w:color="auto"/>
        <w:right w:val="none" w:sz="0" w:space="0" w:color="auto"/>
      </w:divBdr>
    </w:div>
    <w:div w:id="1399403753">
      <w:bodyDiv w:val="1"/>
      <w:marLeft w:val="0"/>
      <w:marRight w:val="0"/>
      <w:marTop w:val="0"/>
      <w:marBottom w:val="0"/>
      <w:divBdr>
        <w:top w:val="none" w:sz="0" w:space="0" w:color="auto"/>
        <w:left w:val="none" w:sz="0" w:space="0" w:color="auto"/>
        <w:bottom w:val="none" w:sz="0" w:space="0" w:color="auto"/>
        <w:right w:val="none" w:sz="0" w:space="0" w:color="auto"/>
      </w:divBdr>
    </w:div>
    <w:div w:id="1400522139">
      <w:bodyDiv w:val="1"/>
      <w:marLeft w:val="0"/>
      <w:marRight w:val="0"/>
      <w:marTop w:val="0"/>
      <w:marBottom w:val="0"/>
      <w:divBdr>
        <w:top w:val="none" w:sz="0" w:space="0" w:color="auto"/>
        <w:left w:val="none" w:sz="0" w:space="0" w:color="auto"/>
        <w:bottom w:val="none" w:sz="0" w:space="0" w:color="auto"/>
        <w:right w:val="none" w:sz="0" w:space="0" w:color="auto"/>
      </w:divBdr>
    </w:div>
    <w:div w:id="1517310466">
      <w:bodyDiv w:val="1"/>
      <w:marLeft w:val="0"/>
      <w:marRight w:val="0"/>
      <w:marTop w:val="0"/>
      <w:marBottom w:val="0"/>
      <w:divBdr>
        <w:top w:val="none" w:sz="0" w:space="0" w:color="auto"/>
        <w:left w:val="none" w:sz="0" w:space="0" w:color="auto"/>
        <w:bottom w:val="none" w:sz="0" w:space="0" w:color="auto"/>
        <w:right w:val="none" w:sz="0" w:space="0" w:color="auto"/>
      </w:divBdr>
    </w:div>
    <w:div w:id="1554659655">
      <w:bodyDiv w:val="1"/>
      <w:marLeft w:val="0"/>
      <w:marRight w:val="0"/>
      <w:marTop w:val="0"/>
      <w:marBottom w:val="0"/>
      <w:divBdr>
        <w:top w:val="none" w:sz="0" w:space="0" w:color="auto"/>
        <w:left w:val="none" w:sz="0" w:space="0" w:color="auto"/>
        <w:bottom w:val="none" w:sz="0" w:space="0" w:color="auto"/>
        <w:right w:val="none" w:sz="0" w:space="0" w:color="auto"/>
      </w:divBdr>
    </w:div>
    <w:div w:id="1567957994">
      <w:bodyDiv w:val="1"/>
      <w:marLeft w:val="0"/>
      <w:marRight w:val="0"/>
      <w:marTop w:val="0"/>
      <w:marBottom w:val="0"/>
      <w:divBdr>
        <w:top w:val="none" w:sz="0" w:space="0" w:color="auto"/>
        <w:left w:val="none" w:sz="0" w:space="0" w:color="auto"/>
        <w:bottom w:val="none" w:sz="0" w:space="0" w:color="auto"/>
        <w:right w:val="none" w:sz="0" w:space="0" w:color="auto"/>
      </w:divBdr>
    </w:div>
    <w:div w:id="1578133009">
      <w:bodyDiv w:val="1"/>
      <w:marLeft w:val="0"/>
      <w:marRight w:val="0"/>
      <w:marTop w:val="0"/>
      <w:marBottom w:val="0"/>
      <w:divBdr>
        <w:top w:val="none" w:sz="0" w:space="0" w:color="auto"/>
        <w:left w:val="none" w:sz="0" w:space="0" w:color="auto"/>
        <w:bottom w:val="none" w:sz="0" w:space="0" w:color="auto"/>
        <w:right w:val="none" w:sz="0" w:space="0" w:color="auto"/>
      </w:divBdr>
    </w:div>
    <w:div w:id="1617172117">
      <w:bodyDiv w:val="1"/>
      <w:marLeft w:val="0"/>
      <w:marRight w:val="0"/>
      <w:marTop w:val="0"/>
      <w:marBottom w:val="0"/>
      <w:divBdr>
        <w:top w:val="none" w:sz="0" w:space="0" w:color="auto"/>
        <w:left w:val="none" w:sz="0" w:space="0" w:color="auto"/>
        <w:bottom w:val="none" w:sz="0" w:space="0" w:color="auto"/>
        <w:right w:val="none" w:sz="0" w:space="0" w:color="auto"/>
      </w:divBdr>
    </w:div>
    <w:div w:id="1619220218">
      <w:bodyDiv w:val="1"/>
      <w:marLeft w:val="0"/>
      <w:marRight w:val="0"/>
      <w:marTop w:val="0"/>
      <w:marBottom w:val="0"/>
      <w:divBdr>
        <w:top w:val="none" w:sz="0" w:space="0" w:color="auto"/>
        <w:left w:val="none" w:sz="0" w:space="0" w:color="auto"/>
        <w:bottom w:val="none" w:sz="0" w:space="0" w:color="auto"/>
        <w:right w:val="none" w:sz="0" w:space="0" w:color="auto"/>
      </w:divBdr>
    </w:div>
    <w:div w:id="1624381952">
      <w:bodyDiv w:val="1"/>
      <w:marLeft w:val="0"/>
      <w:marRight w:val="0"/>
      <w:marTop w:val="0"/>
      <w:marBottom w:val="0"/>
      <w:divBdr>
        <w:top w:val="none" w:sz="0" w:space="0" w:color="auto"/>
        <w:left w:val="none" w:sz="0" w:space="0" w:color="auto"/>
        <w:bottom w:val="none" w:sz="0" w:space="0" w:color="auto"/>
        <w:right w:val="none" w:sz="0" w:space="0" w:color="auto"/>
      </w:divBdr>
    </w:div>
    <w:div w:id="1669097780">
      <w:bodyDiv w:val="1"/>
      <w:marLeft w:val="0"/>
      <w:marRight w:val="0"/>
      <w:marTop w:val="0"/>
      <w:marBottom w:val="0"/>
      <w:divBdr>
        <w:top w:val="none" w:sz="0" w:space="0" w:color="auto"/>
        <w:left w:val="none" w:sz="0" w:space="0" w:color="auto"/>
        <w:bottom w:val="none" w:sz="0" w:space="0" w:color="auto"/>
        <w:right w:val="none" w:sz="0" w:space="0" w:color="auto"/>
      </w:divBdr>
    </w:div>
    <w:div w:id="1723629161">
      <w:bodyDiv w:val="1"/>
      <w:marLeft w:val="0"/>
      <w:marRight w:val="0"/>
      <w:marTop w:val="0"/>
      <w:marBottom w:val="0"/>
      <w:divBdr>
        <w:top w:val="none" w:sz="0" w:space="0" w:color="auto"/>
        <w:left w:val="none" w:sz="0" w:space="0" w:color="auto"/>
        <w:bottom w:val="none" w:sz="0" w:space="0" w:color="auto"/>
        <w:right w:val="none" w:sz="0" w:space="0" w:color="auto"/>
      </w:divBdr>
    </w:div>
    <w:div w:id="1732926883">
      <w:bodyDiv w:val="1"/>
      <w:marLeft w:val="0"/>
      <w:marRight w:val="0"/>
      <w:marTop w:val="0"/>
      <w:marBottom w:val="0"/>
      <w:divBdr>
        <w:top w:val="none" w:sz="0" w:space="0" w:color="auto"/>
        <w:left w:val="none" w:sz="0" w:space="0" w:color="auto"/>
        <w:bottom w:val="none" w:sz="0" w:space="0" w:color="auto"/>
        <w:right w:val="none" w:sz="0" w:space="0" w:color="auto"/>
      </w:divBdr>
    </w:div>
    <w:div w:id="1733653540">
      <w:bodyDiv w:val="1"/>
      <w:marLeft w:val="0"/>
      <w:marRight w:val="0"/>
      <w:marTop w:val="0"/>
      <w:marBottom w:val="0"/>
      <w:divBdr>
        <w:top w:val="none" w:sz="0" w:space="0" w:color="auto"/>
        <w:left w:val="none" w:sz="0" w:space="0" w:color="auto"/>
        <w:bottom w:val="none" w:sz="0" w:space="0" w:color="auto"/>
        <w:right w:val="none" w:sz="0" w:space="0" w:color="auto"/>
      </w:divBdr>
    </w:div>
    <w:div w:id="1792167237">
      <w:bodyDiv w:val="1"/>
      <w:marLeft w:val="0"/>
      <w:marRight w:val="0"/>
      <w:marTop w:val="0"/>
      <w:marBottom w:val="0"/>
      <w:divBdr>
        <w:top w:val="none" w:sz="0" w:space="0" w:color="auto"/>
        <w:left w:val="none" w:sz="0" w:space="0" w:color="auto"/>
        <w:bottom w:val="none" w:sz="0" w:space="0" w:color="auto"/>
        <w:right w:val="none" w:sz="0" w:space="0" w:color="auto"/>
      </w:divBdr>
    </w:div>
    <w:div w:id="1795829094">
      <w:bodyDiv w:val="1"/>
      <w:marLeft w:val="0"/>
      <w:marRight w:val="0"/>
      <w:marTop w:val="0"/>
      <w:marBottom w:val="0"/>
      <w:divBdr>
        <w:top w:val="none" w:sz="0" w:space="0" w:color="auto"/>
        <w:left w:val="none" w:sz="0" w:space="0" w:color="auto"/>
        <w:bottom w:val="none" w:sz="0" w:space="0" w:color="auto"/>
        <w:right w:val="none" w:sz="0" w:space="0" w:color="auto"/>
      </w:divBdr>
    </w:div>
    <w:div w:id="1807047485">
      <w:bodyDiv w:val="1"/>
      <w:marLeft w:val="0"/>
      <w:marRight w:val="0"/>
      <w:marTop w:val="0"/>
      <w:marBottom w:val="0"/>
      <w:divBdr>
        <w:top w:val="none" w:sz="0" w:space="0" w:color="auto"/>
        <w:left w:val="none" w:sz="0" w:space="0" w:color="auto"/>
        <w:bottom w:val="none" w:sz="0" w:space="0" w:color="auto"/>
        <w:right w:val="none" w:sz="0" w:space="0" w:color="auto"/>
      </w:divBdr>
    </w:div>
    <w:div w:id="1834100259">
      <w:bodyDiv w:val="1"/>
      <w:marLeft w:val="0"/>
      <w:marRight w:val="0"/>
      <w:marTop w:val="0"/>
      <w:marBottom w:val="0"/>
      <w:divBdr>
        <w:top w:val="none" w:sz="0" w:space="0" w:color="auto"/>
        <w:left w:val="none" w:sz="0" w:space="0" w:color="auto"/>
        <w:bottom w:val="none" w:sz="0" w:space="0" w:color="auto"/>
        <w:right w:val="none" w:sz="0" w:space="0" w:color="auto"/>
      </w:divBdr>
    </w:div>
    <w:div w:id="1875345238">
      <w:bodyDiv w:val="1"/>
      <w:marLeft w:val="0"/>
      <w:marRight w:val="0"/>
      <w:marTop w:val="0"/>
      <w:marBottom w:val="0"/>
      <w:divBdr>
        <w:top w:val="none" w:sz="0" w:space="0" w:color="auto"/>
        <w:left w:val="none" w:sz="0" w:space="0" w:color="auto"/>
        <w:bottom w:val="none" w:sz="0" w:space="0" w:color="auto"/>
        <w:right w:val="none" w:sz="0" w:space="0" w:color="auto"/>
      </w:divBdr>
    </w:div>
    <w:div w:id="1894344849">
      <w:bodyDiv w:val="1"/>
      <w:marLeft w:val="0"/>
      <w:marRight w:val="0"/>
      <w:marTop w:val="0"/>
      <w:marBottom w:val="0"/>
      <w:divBdr>
        <w:top w:val="none" w:sz="0" w:space="0" w:color="auto"/>
        <w:left w:val="none" w:sz="0" w:space="0" w:color="auto"/>
        <w:bottom w:val="none" w:sz="0" w:space="0" w:color="auto"/>
        <w:right w:val="none" w:sz="0" w:space="0" w:color="auto"/>
      </w:divBdr>
    </w:div>
    <w:div w:id="20735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isherbria@email.ch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CA305-9D45-4E5A-A0F8-B1B5762D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36319</Words>
  <Characters>207022</Characters>
  <Application>Microsoft Office Word</Application>
  <DocSecurity>4</DocSecurity>
  <Lines>1725</Lines>
  <Paragraphs>485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TITLE: Early Mortality in Hyperleukocytosis in Patients with Acute Myeloid Leukemia: A Systematic Review and Meta-analysis</vt:lpstr>
      <vt:lpstr>TITLE: Early Mortality in Hyperleukocytosis in Patients with Acute Myeloid Leukemia: A Systematic Review and Meta-analysis  </vt:lpstr>
    </vt:vector>
  </TitlesOfParts>
  <Company>sickkids</Company>
  <LinksUpToDate>false</LinksUpToDate>
  <CharactersWithSpaces>242856</CharactersWithSpaces>
  <SharedDoc>false</SharedDoc>
  <HLinks>
    <vt:vector size="12" baseType="variant">
      <vt:variant>
        <vt:i4>4194315</vt:i4>
      </vt:variant>
      <vt:variant>
        <vt:i4>59</vt:i4>
      </vt:variant>
      <vt:variant>
        <vt:i4>0</vt:i4>
      </vt:variant>
      <vt:variant>
        <vt:i4>5</vt:i4>
      </vt:variant>
      <vt:variant>
        <vt:lpwstr/>
      </vt:variant>
      <vt:variant>
        <vt:lpwstr>_ENREF_13</vt:lpwstr>
      </vt:variant>
      <vt:variant>
        <vt:i4>4390947</vt:i4>
      </vt:variant>
      <vt:variant>
        <vt:i4>0</vt:i4>
      </vt:variant>
      <vt:variant>
        <vt:i4>0</vt:i4>
      </vt:variant>
      <vt:variant>
        <vt:i4>5</vt:i4>
      </vt:variant>
      <vt:variant>
        <vt:lpwstr>mailto:lillian.sung@sickkids.ca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Early Mortality in Hyperleukocytosis in Patients with Acute Myeloid Leukemia: A Systematic Review and Meta-analysis</dc:title>
  <dc:creator>sony</dc:creator>
  <cp:lastModifiedBy>Bob Phillips</cp:lastModifiedBy>
  <cp:revision>2</cp:revision>
  <cp:lastPrinted>2016-07-11T12:30:00Z</cp:lastPrinted>
  <dcterms:created xsi:type="dcterms:W3CDTF">2016-07-20T18:12:00Z</dcterms:created>
  <dcterms:modified xsi:type="dcterms:W3CDTF">2016-07-20T18:12:00Z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id="http://www.zotero.org/styles/clinical-infectious-diseases"/&gt;&lt;hasBiblio/&gt;&lt;format class="21"/&gt;&lt;count citations="49" publications="39"/&gt;&lt;/info&gt;PAPERS2_INFO_END</vt:lpwstr>
  </property>
</Properties>
</file>