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Borders>
          <w:top w:val="single" w:sz="8" w:space="0" w:color="000000"/>
          <w:bottom w:val="single" w:sz="8" w:space="0" w:color="000000"/>
        </w:tblBorders>
        <w:tblLayout w:type="fixed"/>
        <w:tblLook w:val="06A0"/>
      </w:tblPr>
      <w:tblGrid>
        <w:gridCol w:w="2802"/>
        <w:gridCol w:w="1275"/>
        <w:gridCol w:w="1418"/>
        <w:gridCol w:w="567"/>
        <w:gridCol w:w="1276"/>
        <w:gridCol w:w="1417"/>
        <w:gridCol w:w="567"/>
      </w:tblGrid>
      <w:tr w:rsidR="0011221C" w:rsidRPr="000D0E57" w:rsidTr="007C108E"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FFFFFF" w:themeColor="background1"/>
            </w:tcBorders>
          </w:tcPr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221C" w:rsidRPr="0011221C" w:rsidRDefault="0011221C" w:rsidP="0053553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11221C">
              <w:rPr>
                <w:rFonts w:asciiTheme="minorHAnsi" w:hAnsiTheme="minorHAnsi"/>
                <w:b/>
              </w:rPr>
              <w:t>Seminoma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11221C" w:rsidRPr="0011221C" w:rsidRDefault="0011221C" w:rsidP="0053553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11221C">
              <w:rPr>
                <w:rFonts w:asciiTheme="minorHAnsi" w:hAnsiTheme="minorHAnsi"/>
                <w:b/>
              </w:rPr>
              <w:t>Nonseminoma</w:t>
            </w:r>
            <w:proofErr w:type="spellEnd"/>
          </w:p>
        </w:tc>
      </w:tr>
      <w:tr w:rsidR="00BB644A" w:rsidRPr="000D0E57" w:rsidTr="007C108E"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FFFFFF" w:themeColor="background1"/>
            </w:tcBorders>
          </w:tcPr>
          <w:p w:rsidR="00BB644A" w:rsidRPr="0011221C" w:rsidRDefault="00BB644A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644A" w:rsidRPr="0011221C" w:rsidRDefault="00BB644A" w:rsidP="0053553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Relapse group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B644A" w:rsidRPr="0011221C" w:rsidRDefault="00BB644A" w:rsidP="0053553B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Relapse group</w:t>
            </w:r>
          </w:p>
        </w:tc>
      </w:tr>
      <w:tr w:rsidR="0011221C" w:rsidRPr="000D0E57" w:rsidTr="007C108E">
        <w:tc>
          <w:tcPr>
            <w:tcW w:w="2802" w:type="dxa"/>
            <w:tcBorders>
              <w:left w:val="nil"/>
              <w:right w:val="nil"/>
            </w:tcBorders>
            <w:shd w:val="clear" w:color="auto" w:fill="C0C0C0"/>
          </w:tcPr>
          <w:p w:rsidR="0011221C" w:rsidRPr="0011221C" w:rsidRDefault="00BB644A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Relapse characteristics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right w:val="nil"/>
            </w:tcBorders>
            <w:shd w:val="clear" w:color="auto" w:fill="C0C0C0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1221C">
              <w:rPr>
                <w:rFonts w:asciiTheme="minorHAnsi" w:hAnsiTheme="minorHAnsi"/>
                <w:b/>
                <w:color w:val="000000"/>
              </w:rPr>
              <w:t>ER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right w:val="nil"/>
            </w:tcBorders>
            <w:shd w:val="clear" w:color="auto" w:fill="C0C0C0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1221C">
              <w:rPr>
                <w:rFonts w:asciiTheme="minorHAnsi" w:hAnsiTheme="minorHAnsi"/>
                <w:b/>
                <w:color w:val="000000"/>
              </w:rPr>
              <w:t>LR(+VLR)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C0C0C0"/>
          </w:tcPr>
          <w:p w:rsidR="0011221C" w:rsidRPr="0011221C" w:rsidRDefault="0011221C" w:rsidP="0053553B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0C0C0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1221C">
              <w:rPr>
                <w:rFonts w:asciiTheme="minorHAnsi" w:hAnsiTheme="minorHAnsi"/>
                <w:b/>
                <w:color w:val="000000"/>
              </w:rPr>
              <w:t>ER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nil"/>
            </w:tcBorders>
            <w:shd w:val="clear" w:color="auto" w:fill="C0C0C0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11221C">
              <w:rPr>
                <w:rFonts w:asciiTheme="minorHAnsi" w:hAnsiTheme="minorHAnsi"/>
                <w:b/>
                <w:color w:val="000000"/>
              </w:rPr>
              <w:t>LR(+VLR)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right w:val="nil"/>
            </w:tcBorders>
            <w:shd w:val="clear" w:color="auto" w:fill="C0C0C0"/>
          </w:tcPr>
          <w:p w:rsid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11221C" w:rsidRPr="000D0E57" w:rsidTr="007C108E">
        <w:tc>
          <w:tcPr>
            <w:tcW w:w="2802" w:type="dxa"/>
            <w:tcBorders>
              <w:left w:val="nil"/>
              <w:right w:val="nil"/>
            </w:tcBorders>
            <w:shd w:val="clear" w:color="auto" w:fill="FFFFFF"/>
          </w:tcPr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Number pt.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/>
          </w:tcPr>
          <w:p w:rsidR="0011221C" w:rsidRPr="008A7CA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288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/>
          </w:tcPr>
          <w:p w:rsidR="0011221C" w:rsidRPr="008A7CA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11221C" w:rsidRPr="008A7CAC" w:rsidRDefault="0011221C" w:rsidP="0053553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FFFFFF"/>
          </w:tcPr>
          <w:p w:rsidR="0011221C" w:rsidRPr="008A7CA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400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/>
          </w:tcPr>
          <w:p w:rsidR="0011221C" w:rsidRPr="008A7CA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24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/>
          </w:tcPr>
          <w:p w:rsid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11221C" w:rsidRPr="000D0E57" w:rsidTr="007C108E">
        <w:tc>
          <w:tcPr>
            <w:tcW w:w="2802" w:type="dxa"/>
            <w:tcBorders>
              <w:left w:val="nil"/>
              <w:right w:val="nil"/>
            </w:tcBorders>
            <w:shd w:val="clear" w:color="auto" w:fill="BFBFBF"/>
          </w:tcPr>
          <w:p w:rsidR="0011221C" w:rsidRPr="0011221C" w:rsidRDefault="008A7CAC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Age at relapse, y</w:t>
            </w:r>
            <w:r w:rsidR="0011221C" w:rsidRPr="0011221C">
              <w:rPr>
                <w:rFonts w:asciiTheme="minorHAnsi" w:hAnsiTheme="minorHAnsi"/>
                <w:b/>
                <w:bCs/>
                <w:color w:val="000000"/>
              </w:rPr>
              <w:t>rs</w:t>
            </w:r>
            <w:r>
              <w:rPr>
                <w:rFonts w:asciiTheme="minorHAnsi" w:hAnsiTheme="minorHAnsi"/>
                <w:b/>
                <w:bCs/>
                <w:color w:val="000000"/>
              </w:rPr>
              <w:t>,</w:t>
            </w:r>
            <w:r w:rsidR="007C108E">
              <w:rPr>
                <w:rFonts w:asciiTheme="minorHAnsi" w:hAnsiTheme="minorHAnsi"/>
                <w:b/>
                <w:bCs/>
                <w:color w:val="00000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</w:rPr>
              <w:t>median (</w:t>
            </w:r>
            <w:r w:rsidR="0011221C" w:rsidRPr="0011221C">
              <w:rPr>
                <w:rFonts w:asciiTheme="minorHAnsi" w:hAnsiTheme="minorHAnsi"/>
                <w:b/>
                <w:bCs/>
                <w:color w:val="000000"/>
              </w:rPr>
              <w:t>IQR)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BFBFBF"/>
          </w:tcPr>
          <w:p w:rsidR="0011221C" w:rsidRPr="008A7CAC" w:rsidRDefault="0075396E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38</w:t>
            </w:r>
          </w:p>
          <w:p w:rsidR="0011221C" w:rsidRPr="008A7CAC" w:rsidRDefault="0075396E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(32-45</w:t>
            </w:r>
            <w:r w:rsidR="0011221C" w:rsidRPr="008A7CA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BFBFBF"/>
          </w:tcPr>
          <w:p w:rsidR="0011221C" w:rsidRPr="008A7CAC" w:rsidRDefault="008C552E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39</w:t>
            </w:r>
          </w:p>
          <w:p w:rsidR="0011221C" w:rsidRPr="008A7CAC" w:rsidRDefault="0075396E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(34</w:t>
            </w:r>
            <w:r w:rsidR="008C552E" w:rsidRPr="008A7CAC">
              <w:rPr>
                <w:rFonts w:asciiTheme="minorHAnsi" w:hAnsiTheme="minorHAnsi"/>
                <w:color w:val="000000"/>
              </w:rPr>
              <w:t>-49</w:t>
            </w:r>
            <w:r w:rsidR="0011221C" w:rsidRPr="008A7CA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shd w:val="clear" w:color="auto" w:fill="BFBFBF"/>
          </w:tcPr>
          <w:p w:rsidR="0011221C" w:rsidRPr="008A7CA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8A7CAC" w:rsidRDefault="0011221C" w:rsidP="0053553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BFBFBF"/>
          </w:tcPr>
          <w:p w:rsidR="0011221C" w:rsidRPr="008A7CAC" w:rsidRDefault="0075396E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29</w:t>
            </w:r>
          </w:p>
          <w:p w:rsidR="0011221C" w:rsidRPr="008A7CAC" w:rsidRDefault="0075396E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(25-37</w:t>
            </w:r>
            <w:r w:rsidR="0011221C" w:rsidRPr="008A7CA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BFBFBF"/>
          </w:tcPr>
          <w:p w:rsidR="0011221C" w:rsidRPr="008A7CAC" w:rsidRDefault="0075396E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39</w:t>
            </w:r>
          </w:p>
          <w:p w:rsidR="0011221C" w:rsidRPr="008A7CAC" w:rsidRDefault="0075396E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(31</w:t>
            </w:r>
            <w:r w:rsidR="008C552E" w:rsidRPr="008A7CAC">
              <w:rPr>
                <w:rFonts w:asciiTheme="minorHAnsi" w:hAnsiTheme="minorHAnsi"/>
                <w:color w:val="000000"/>
              </w:rPr>
              <w:t>-47</w:t>
            </w:r>
            <w:r w:rsidR="0011221C" w:rsidRPr="008A7CA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/>
          </w:tcPr>
          <w:p w:rsid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8D6648" w:rsidRPr="000D0E57" w:rsidTr="007C108E">
        <w:tc>
          <w:tcPr>
            <w:tcW w:w="2802" w:type="dxa"/>
            <w:tcBorders>
              <w:left w:val="nil"/>
              <w:right w:val="nil"/>
            </w:tcBorders>
            <w:shd w:val="clear" w:color="auto" w:fill="auto"/>
          </w:tcPr>
          <w:p w:rsidR="008D6648" w:rsidRDefault="008D6648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Time of relapse</w:t>
            </w:r>
          </w:p>
          <w:p w:rsidR="008D6648" w:rsidRDefault="008D6648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Year 0</w:t>
            </w:r>
          </w:p>
          <w:p w:rsidR="008D6648" w:rsidRDefault="008D6648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Year 1</w:t>
            </w:r>
          </w:p>
          <w:p w:rsidR="008D6648" w:rsidRDefault="008D6648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Year 2</w:t>
            </w:r>
          </w:p>
          <w:p w:rsidR="008D6648" w:rsidRDefault="008D6648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Year 3</w:t>
            </w:r>
          </w:p>
          <w:p w:rsidR="008D6648" w:rsidRDefault="008D6648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Year 4</w:t>
            </w:r>
          </w:p>
          <w:p w:rsidR="006460BA" w:rsidRPr="0011221C" w:rsidRDefault="006460BA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After 5 years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8D6648" w:rsidRPr="008A7CAC" w:rsidRDefault="008D664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8D6648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169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119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8D6648" w:rsidRPr="008A7CAC" w:rsidRDefault="008D664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45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21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17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17</w:t>
            </w: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8D6648" w:rsidRPr="008A7CAC" w:rsidRDefault="008D664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8D6648" w:rsidRPr="008A7CAC" w:rsidRDefault="008D664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338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62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8D6648" w:rsidRPr="008A7CAC" w:rsidRDefault="008D664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-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8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5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7</w:t>
            </w:r>
          </w:p>
          <w:p w:rsidR="006460BA" w:rsidRPr="008A7CAC" w:rsidRDefault="006460BA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8A7CA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8D6648" w:rsidRDefault="008D6648" w:rsidP="00175D0F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11221C" w:rsidRPr="000D0E57" w:rsidTr="007C108E">
        <w:trPr>
          <w:trHeight w:val="585"/>
        </w:trPr>
        <w:tc>
          <w:tcPr>
            <w:tcW w:w="2802" w:type="dxa"/>
            <w:shd w:val="clear" w:color="auto" w:fill="BFBFBF" w:themeFill="background1" w:themeFillShade="BF"/>
          </w:tcPr>
          <w:p w:rsidR="0011221C" w:rsidRPr="0011221C" w:rsidRDefault="0011221C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11221C">
              <w:rPr>
                <w:rFonts w:asciiTheme="minorHAnsi" w:hAnsiTheme="minorHAnsi"/>
                <w:b/>
                <w:bCs/>
                <w:color w:val="000000"/>
              </w:rPr>
              <w:t>hCG</w:t>
            </w:r>
            <w:proofErr w:type="spellEnd"/>
            <w:r w:rsidRPr="0011221C">
              <w:rPr>
                <w:rFonts w:asciiTheme="minorHAnsi" w:hAnsiTheme="minorHAnsi"/>
                <w:b/>
                <w:bCs/>
                <w:color w:val="000000"/>
              </w:rPr>
              <w:t xml:space="preserve"> elevation</w:t>
            </w:r>
          </w:p>
          <w:p w:rsidR="0011221C" w:rsidRPr="0011221C" w:rsidRDefault="0011221C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Yes (%)</w:t>
            </w:r>
          </w:p>
          <w:p w:rsidR="0011221C" w:rsidRPr="0011221C" w:rsidRDefault="0011221C" w:rsidP="003F0905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No (%)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33 (11)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255 (89)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416D92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16</w:t>
            </w:r>
            <w:r w:rsidR="007F5E4E">
              <w:rPr>
                <w:rFonts w:asciiTheme="minorHAnsi" w:hAnsiTheme="minorHAnsi"/>
                <w:color w:val="000000"/>
              </w:rPr>
              <w:t xml:space="preserve"> (16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416D92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84</w:t>
            </w:r>
            <w:r w:rsidR="007F5E4E">
              <w:rPr>
                <w:rFonts w:asciiTheme="minorHAnsi" w:hAnsiTheme="minorHAnsi"/>
                <w:color w:val="000000"/>
              </w:rPr>
              <w:t xml:space="preserve"> (84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53553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170 (43)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230 (57)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5C238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 (8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416D92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22</w:t>
            </w:r>
            <w:r w:rsidR="005C238C">
              <w:rPr>
                <w:rFonts w:asciiTheme="minorHAnsi" w:hAnsiTheme="minorHAnsi"/>
                <w:color w:val="000000"/>
              </w:rPr>
              <w:t>(92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1221C" w:rsidRPr="000D0E57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1221C" w:rsidRPr="000D0E57" w:rsidTr="007C108E">
        <w:tc>
          <w:tcPr>
            <w:tcW w:w="280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AFP elevation</w:t>
            </w:r>
          </w:p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Yes (%)</w:t>
            </w:r>
          </w:p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No (%)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4 (1)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284 (99)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416D92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</w:t>
            </w:r>
            <w:r w:rsidR="0011221C" w:rsidRPr="0011221C">
              <w:rPr>
                <w:rFonts w:asciiTheme="minorHAnsi" w:hAnsiTheme="minorHAnsi"/>
                <w:color w:val="000000"/>
              </w:rPr>
              <w:t xml:space="preserve"> (4)</w:t>
            </w:r>
          </w:p>
          <w:p w:rsidR="0011221C" w:rsidRPr="0011221C" w:rsidRDefault="00416D92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96</w:t>
            </w:r>
            <w:r w:rsidR="0011221C" w:rsidRPr="0011221C">
              <w:rPr>
                <w:rFonts w:asciiTheme="minorHAnsi" w:hAnsiTheme="minorHAnsi"/>
                <w:color w:val="000000"/>
              </w:rPr>
              <w:t xml:space="preserve"> (96)</w:t>
            </w: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53553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178 (44)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222 (56)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416D92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  <w:r w:rsidR="0011221C" w:rsidRPr="0011221C">
              <w:rPr>
                <w:rFonts w:asciiTheme="minorHAnsi" w:hAnsiTheme="minorHAnsi"/>
                <w:color w:val="000000"/>
              </w:rPr>
              <w:t xml:space="preserve"> (25)</w:t>
            </w:r>
          </w:p>
          <w:p w:rsidR="0011221C" w:rsidRPr="0011221C" w:rsidRDefault="00416D92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18</w:t>
            </w:r>
            <w:r w:rsidR="0011221C" w:rsidRPr="0011221C">
              <w:rPr>
                <w:rFonts w:asciiTheme="minorHAnsi" w:hAnsiTheme="minorHAnsi"/>
                <w:color w:val="000000"/>
              </w:rPr>
              <w:t xml:space="preserve"> (75)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0D0E57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1221C" w:rsidRPr="000D0E57" w:rsidTr="007C108E">
        <w:tc>
          <w:tcPr>
            <w:tcW w:w="280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Relapse biopsy, number</w:t>
            </w:r>
          </w:p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Seminoma (%)</w:t>
            </w:r>
          </w:p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11221C">
              <w:rPr>
                <w:rFonts w:asciiTheme="minorHAnsi" w:hAnsiTheme="minorHAnsi"/>
                <w:b/>
                <w:bCs/>
                <w:color w:val="000000"/>
              </w:rPr>
              <w:t>Nonseminoma</w:t>
            </w:r>
            <w:proofErr w:type="spellEnd"/>
            <w:r w:rsidRPr="0011221C">
              <w:rPr>
                <w:rFonts w:asciiTheme="minorHAnsi" w:hAnsiTheme="minorHAnsi"/>
                <w:b/>
                <w:bCs/>
                <w:color w:val="000000"/>
              </w:rPr>
              <w:t xml:space="preserve"> (%)</w:t>
            </w:r>
          </w:p>
          <w:p w:rsid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-</w:t>
            </w:r>
            <w:proofErr w:type="spellStart"/>
            <w:r w:rsidRPr="0011221C">
              <w:rPr>
                <w:rFonts w:asciiTheme="minorHAnsi" w:hAnsiTheme="minorHAnsi"/>
                <w:b/>
                <w:bCs/>
                <w:color w:val="000000"/>
              </w:rPr>
              <w:t>teratoma</w:t>
            </w:r>
            <w:proofErr w:type="spellEnd"/>
          </w:p>
          <w:p w:rsidR="00D50AC7" w:rsidRPr="0011221C" w:rsidRDefault="00D50AC7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N/A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6E4B58" w:rsidRDefault="0011221C" w:rsidP="006E4B58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191</w:t>
            </w:r>
          </w:p>
          <w:p w:rsidR="0011221C" w:rsidRPr="0011221C" w:rsidRDefault="0011221C" w:rsidP="006E4B58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177(93)</w:t>
            </w:r>
          </w:p>
          <w:p w:rsidR="0011221C" w:rsidRPr="0011221C" w:rsidRDefault="0011221C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6</w:t>
            </w:r>
            <w:r w:rsidR="00D50AC7">
              <w:rPr>
                <w:rFonts w:asciiTheme="minorHAnsi" w:hAnsiTheme="minorHAnsi"/>
                <w:color w:val="000000"/>
              </w:rPr>
              <w:t xml:space="preserve"> </w:t>
            </w:r>
            <w:r w:rsidRPr="0011221C">
              <w:rPr>
                <w:rFonts w:asciiTheme="minorHAnsi" w:hAnsiTheme="minorHAnsi"/>
                <w:color w:val="000000"/>
              </w:rPr>
              <w:t>(3)</w:t>
            </w:r>
          </w:p>
          <w:p w:rsidR="0011221C" w:rsidRDefault="0011221C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</w:t>
            </w:r>
          </w:p>
          <w:p w:rsidR="00D50AC7" w:rsidRPr="0011221C" w:rsidRDefault="00D50AC7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 (4)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6E4B58" w:rsidRDefault="00416D92" w:rsidP="006E4B58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87</w:t>
            </w:r>
          </w:p>
          <w:p w:rsidR="0011221C" w:rsidRPr="0011221C" w:rsidRDefault="00416D92" w:rsidP="006E4B58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78</w:t>
            </w:r>
            <w:r w:rsidR="00D50AC7">
              <w:rPr>
                <w:rFonts w:asciiTheme="minorHAnsi" w:hAnsiTheme="minorHAnsi"/>
                <w:color w:val="000000"/>
              </w:rPr>
              <w:t xml:space="preserve"> </w:t>
            </w:r>
            <w:r w:rsidR="007F5E4E">
              <w:rPr>
                <w:rFonts w:asciiTheme="minorHAnsi" w:hAnsiTheme="minorHAnsi"/>
                <w:color w:val="000000"/>
              </w:rPr>
              <w:t>(90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416D92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="00D50AC7">
              <w:rPr>
                <w:rFonts w:asciiTheme="minorHAnsi" w:hAnsiTheme="minorHAnsi"/>
                <w:color w:val="000000"/>
              </w:rPr>
              <w:t xml:space="preserve"> </w:t>
            </w:r>
            <w:r w:rsidR="007F5E4E">
              <w:rPr>
                <w:rFonts w:asciiTheme="minorHAnsi" w:hAnsiTheme="minorHAnsi"/>
                <w:color w:val="000000"/>
              </w:rPr>
              <w:t>(6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Default="0011221C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</w:t>
            </w:r>
          </w:p>
          <w:p w:rsidR="00D50AC7" w:rsidRPr="0011221C" w:rsidRDefault="00D50AC7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 (4)</w:t>
            </w: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:rsidR="0011221C" w:rsidRPr="0011221C" w:rsidRDefault="0011221C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E124D4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53553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</w:tcPr>
          <w:p w:rsidR="006E4B58" w:rsidRDefault="0011221C" w:rsidP="006E4B58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133</w:t>
            </w:r>
          </w:p>
          <w:p w:rsidR="0011221C" w:rsidRPr="0011221C" w:rsidRDefault="0011221C" w:rsidP="006E4B58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8(6)</w:t>
            </w:r>
          </w:p>
          <w:p w:rsidR="0011221C" w:rsidRPr="0011221C" w:rsidRDefault="0011221C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106(80)</w:t>
            </w:r>
          </w:p>
          <w:p w:rsidR="0011221C" w:rsidRDefault="0011221C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14</w:t>
            </w:r>
          </w:p>
          <w:p w:rsidR="00D50AC7" w:rsidRPr="0011221C" w:rsidRDefault="00D50AC7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 (14)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6E4B58" w:rsidRDefault="00416D92" w:rsidP="006E4B58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15</w:t>
            </w:r>
          </w:p>
          <w:p w:rsidR="0011221C" w:rsidRPr="0011221C" w:rsidRDefault="00541473" w:rsidP="006E4B58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</w:t>
            </w:r>
            <w:r w:rsidR="0011221C" w:rsidRPr="0011221C">
              <w:rPr>
                <w:rFonts w:asciiTheme="minorHAnsi" w:hAnsiTheme="minorHAnsi"/>
                <w:color w:val="000000"/>
              </w:rPr>
              <w:t>(33)</w:t>
            </w:r>
          </w:p>
          <w:p w:rsidR="0011221C" w:rsidRPr="0011221C" w:rsidRDefault="00541473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</w:t>
            </w:r>
            <w:r w:rsidR="0011221C" w:rsidRPr="0011221C">
              <w:rPr>
                <w:rFonts w:asciiTheme="minorHAnsi" w:hAnsiTheme="minorHAnsi"/>
                <w:color w:val="000000"/>
              </w:rPr>
              <w:t>(67)</w:t>
            </w:r>
          </w:p>
          <w:p w:rsidR="0011221C" w:rsidRDefault="0011221C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</w:t>
            </w:r>
          </w:p>
          <w:p w:rsidR="006E4B58" w:rsidRPr="0011221C" w:rsidRDefault="006E4B58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 (0)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11221C" w:rsidRPr="000D0E57" w:rsidRDefault="0011221C" w:rsidP="00CD24C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1221C" w:rsidRPr="000D0E57" w:rsidTr="007C108E">
        <w:trPr>
          <w:trHeight w:val="1821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Relapse stage</w:t>
            </w:r>
            <w:r w:rsidR="00A321B0">
              <w:rPr>
                <w:rFonts w:asciiTheme="minorHAnsi" w:hAnsiTheme="minorHAnsi"/>
                <w:b/>
                <w:bCs/>
                <w:color w:val="000000"/>
              </w:rPr>
              <w:t>*</w:t>
            </w:r>
          </w:p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11221C">
              <w:rPr>
                <w:rFonts w:asciiTheme="minorHAnsi" w:hAnsiTheme="minorHAnsi"/>
                <w:b/>
                <w:bCs/>
                <w:color w:val="000000"/>
              </w:rPr>
              <w:t>IIa</w:t>
            </w:r>
            <w:proofErr w:type="spellEnd"/>
            <w:r w:rsidRPr="0011221C">
              <w:rPr>
                <w:rFonts w:asciiTheme="minorHAnsi" w:hAnsiTheme="minorHAnsi"/>
                <w:b/>
                <w:bCs/>
                <w:color w:val="000000"/>
              </w:rPr>
              <w:t xml:space="preserve"> (%)</w:t>
            </w:r>
          </w:p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11221C">
              <w:rPr>
                <w:rFonts w:asciiTheme="minorHAnsi" w:hAnsiTheme="minorHAnsi"/>
                <w:b/>
                <w:bCs/>
                <w:color w:val="000000"/>
              </w:rPr>
              <w:t>IIb</w:t>
            </w:r>
            <w:proofErr w:type="spellEnd"/>
            <w:r w:rsidRPr="0011221C">
              <w:rPr>
                <w:rFonts w:asciiTheme="minorHAnsi" w:hAnsiTheme="minorHAnsi"/>
                <w:b/>
                <w:bCs/>
                <w:color w:val="000000"/>
              </w:rPr>
              <w:t xml:space="preserve"> (%)</w:t>
            </w:r>
          </w:p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11221C">
              <w:rPr>
                <w:rFonts w:asciiTheme="minorHAnsi" w:hAnsiTheme="minorHAnsi"/>
                <w:b/>
                <w:bCs/>
                <w:color w:val="000000"/>
              </w:rPr>
              <w:t>IIc</w:t>
            </w:r>
            <w:proofErr w:type="spellEnd"/>
            <w:r w:rsidRPr="0011221C">
              <w:rPr>
                <w:rFonts w:asciiTheme="minorHAnsi" w:hAnsiTheme="minorHAnsi"/>
                <w:b/>
                <w:bCs/>
                <w:color w:val="000000"/>
              </w:rPr>
              <w:t xml:space="preserve"> (%)</w:t>
            </w:r>
          </w:p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11221C">
              <w:rPr>
                <w:rFonts w:asciiTheme="minorHAnsi" w:hAnsiTheme="minorHAnsi"/>
                <w:b/>
                <w:bCs/>
                <w:color w:val="000000"/>
              </w:rPr>
              <w:t>IIIa</w:t>
            </w:r>
            <w:proofErr w:type="spellEnd"/>
            <w:r w:rsidRPr="0011221C">
              <w:rPr>
                <w:rFonts w:asciiTheme="minorHAnsi" w:hAnsiTheme="minorHAnsi"/>
                <w:b/>
                <w:bCs/>
                <w:color w:val="000000"/>
              </w:rPr>
              <w:t xml:space="preserve"> (%)</w:t>
            </w:r>
          </w:p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proofErr w:type="spellStart"/>
            <w:r w:rsidRPr="0011221C">
              <w:rPr>
                <w:rFonts w:asciiTheme="minorHAnsi" w:hAnsiTheme="minorHAnsi"/>
                <w:b/>
                <w:bCs/>
                <w:color w:val="000000"/>
              </w:rPr>
              <w:t>IIIb</w:t>
            </w:r>
            <w:proofErr w:type="spellEnd"/>
            <w:r w:rsidRPr="0011221C">
              <w:rPr>
                <w:rFonts w:asciiTheme="minorHAnsi" w:hAnsiTheme="minorHAnsi"/>
                <w:b/>
                <w:bCs/>
                <w:color w:val="000000"/>
              </w:rPr>
              <w:t xml:space="preserve"> (%)</w:t>
            </w:r>
          </w:p>
          <w:p w:rsidR="0011221C" w:rsidRPr="0011221C" w:rsidRDefault="000350A2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IS</w:t>
            </w:r>
            <w:r w:rsidR="0011221C" w:rsidRPr="0011221C">
              <w:rPr>
                <w:rFonts w:asciiTheme="minorHAnsi" w:hAnsiTheme="minorHAnsi"/>
                <w:b/>
                <w:bCs/>
                <w:color w:val="000000"/>
              </w:rPr>
              <w:t xml:space="preserve"> (%)</w:t>
            </w:r>
          </w:p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N/A (%)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102 (35)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118 (41)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47 (16)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6 (2)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7 (2)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7 (2)</w:t>
            </w:r>
          </w:p>
          <w:p w:rsidR="0011221C" w:rsidRPr="0011221C" w:rsidRDefault="0011221C" w:rsidP="009D706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 (0)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54147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</w:t>
            </w:r>
            <w:r w:rsidR="005C238C">
              <w:rPr>
                <w:rFonts w:asciiTheme="minorHAnsi" w:hAnsiTheme="minorHAnsi"/>
                <w:color w:val="000000"/>
              </w:rPr>
              <w:t xml:space="preserve"> (24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54147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35</w:t>
            </w:r>
            <w:r w:rsidR="005C238C">
              <w:rPr>
                <w:rFonts w:asciiTheme="minorHAnsi" w:hAnsiTheme="minorHAnsi"/>
                <w:color w:val="000000"/>
              </w:rPr>
              <w:t xml:space="preserve"> (35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54147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32</w:t>
            </w:r>
            <w:r w:rsidR="005C238C">
              <w:rPr>
                <w:rFonts w:asciiTheme="minorHAnsi" w:hAnsiTheme="minorHAnsi"/>
                <w:color w:val="000000"/>
              </w:rPr>
              <w:t xml:space="preserve"> (32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54147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  <w:r w:rsidR="005C238C">
              <w:rPr>
                <w:rFonts w:asciiTheme="minorHAnsi" w:hAnsiTheme="minorHAnsi"/>
                <w:color w:val="000000"/>
              </w:rPr>
              <w:t xml:space="preserve"> (6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5C238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 (3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0 (0)</w:t>
            </w:r>
          </w:p>
          <w:p w:rsidR="0011221C" w:rsidRPr="0011221C" w:rsidRDefault="0011221C" w:rsidP="009D706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0 (0)</w:t>
            </w: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53553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117 (29)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92 (23)</w:t>
            </w:r>
          </w:p>
          <w:p w:rsidR="0011221C" w:rsidRPr="0011221C" w:rsidRDefault="0054147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24 </w:t>
            </w:r>
            <w:r w:rsidR="0011221C" w:rsidRPr="0011221C">
              <w:rPr>
                <w:rFonts w:asciiTheme="minorHAnsi" w:hAnsiTheme="minorHAnsi"/>
                <w:color w:val="000000"/>
              </w:rPr>
              <w:t>(6)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10 (3)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69 (17)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68 (17)</w:t>
            </w:r>
          </w:p>
          <w:p w:rsidR="0011221C" w:rsidRPr="0011221C" w:rsidRDefault="0011221C" w:rsidP="009D706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20 (5)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5C238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 (13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54147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  <w:r w:rsidR="005C238C">
              <w:rPr>
                <w:rFonts w:asciiTheme="minorHAnsi" w:hAnsiTheme="minorHAnsi"/>
                <w:color w:val="000000"/>
              </w:rPr>
              <w:t xml:space="preserve"> (29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54147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</w:t>
            </w:r>
            <w:r w:rsidR="005C238C">
              <w:rPr>
                <w:rFonts w:asciiTheme="minorHAnsi" w:hAnsiTheme="minorHAnsi"/>
                <w:color w:val="000000"/>
              </w:rPr>
              <w:t xml:space="preserve"> (29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0 (0)</w:t>
            </w:r>
          </w:p>
          <w:p w:rsidR="0011221C" w:rsidRPr="0011221C" w:rsidRDefault="0054147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</w:t>
            </w:r>
            <w:r w:rsidR="0011221C" w:rsidRPr="0011221C">
              <w:rPr>
                <w:rFonts w:asciiTheme="minorHAnsi" w:hAnsiTheme="minorHAnsi"/>
                <w:color w:val="000000"/>
              </w:rPr>
              <w:t xml:space="preserve"> (25)</w:t>
            </w:r>
          </w:p>
          <w:p w:rsidR="0011221C" w:rsidRPr="0011221C" w:rsidRDefault="005C238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1(4</w:t>
            </w:r>
            <w:r w:rsidR="0011221C" w:rsidRPr="0011221C">
              <w:rPr>
                <w:rFonts w:asciiTheme="minorHAnsi" w:hAnsiTheme="minorHAnsi"/>
                <w:color w:val="000000"/>
              </w:rPr>
              <w:t>)</w:t>
            </w:r>
          </w:p>
          <w:p w:rsidR="0011221C" w:rsidRPr="0011221C" w:rsidRDefault="0011221C" w:rsidP="009D706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 w:rsidRPr="0011221C">
              <w:rPr>
                <w:rFonts w:asciiTheme="minorHAnsi" w:hAnsiTheme="minorHAnsi"/>
                <w:color w:val="000000"/>
              </w:rPr>
              <w:t>0 (0)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0D0E57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DA63D3" w:rsidRPr="000D0E57" w:rsidTr="00A916D8">
        <w:trPr>
          <w:trHeight w:val="1134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A63D3" w:rsidRDefault="00DA63D3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Treatment</w:t>
            </w:r>
          </w:p>
          <w:p w:rsidR="00DA63D3" w:rsidRDefault="00DA63D3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RT (%)</w:t>
            </w:r>
          </w:p>
          <w:p w:rsidR="00DA63D3" w:rsidRDefault="00DA63D3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BEP (%)</w:t>
            </w:r>
          </w:p>
          <w:p w:rsidR="00DA63D3" w:rsidRPr="0011221C" w:rsidRDefault="00DA63D3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Surgery only (%)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A63D3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DA63D3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198 (69)</w:t>
            </w:r>
          </w:p>
          <w:p w:rsidR="00DA63D3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88 (31)</w:t>
            </w:r>
          </w:p>
          <w:p w:rsidR="00DA63D3" w:rsidRPr="0011221C" w:rsidRDefault="00DA63D3" w:rsidP="00DA63D3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 (1)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A63D3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DA63D3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42 (</w:t>
            </w:r>
            <w:r w:rsidR="00A916D8">
              <w:rPr>
                <w:rFonts w:asciiTheme="minorHAnsi" w:hAnsiTheme="minorHAnsi"/>
                <w:color w:val="000000"/>
              </w:rPr>
              <w:t>42)</w:t>
            </w:r>
          </w:p>
          <w:p w:rsidR="00DA63D3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57 (</w:t>
            </w:r>
            <w:r w:rsidR="00A916D8">
              <w:rPr>
                <w:rFonts w:asciiTheme="minorHAnsi" w:hAnsiTheme="minorHAnsi"/>
                <w:color w:val="000000"/>
              </w:rPr>
              <w:t>57)</w:t>
            </w:r>
          </w:p>
          <w:p w:rsidR="00DA63D3" w:rsidRPr="0011221C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 (</w:t>
            </w:r>
            <w:r w:rsidR="00A916D8">
              <w:rPr>
                <w:rFonts w:asciiTheme="minorHAnsi" w:hAnsiTheme="minorHAnsi"/>
                <w:color w:val="000000"/>
              </w:rPr>
              <w:t>1)</w:t>
            </w: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shd w:val="clear" w:color="auto" w:fill="BFBFBF" w:themeFill="background1" w:themeFillShade="BF"/>
          </w:tcPr>
          <w:p w:rsidR="00DA63D3" w:rsidRPr="0011221C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BFBFBF" w:themeFill="background1" w:themeFillShade="BF"/>
          </w:tcPr>
          <w:p w:rsidR="00DA63D3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A916D8" w:rsidRDefault="00A916D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 (1)</w:t>
            </w:r>
          </w:p>
          <w:p w:rsidR="00A916D8" w:rsidRDefault="00A916D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386 (97)</w:t>
            </w:r>
          </w:p>
          <w:p w:rsidR="00A916D8" w:rsidRPr="0011221C" w:rsidRDefault="00A916D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 (2)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A63D3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A916D8" w:rsidRDefault="00A916D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 (0)</w:t>
            </w:r>
          </w:p>
          <w:p w:rsidR="00A916D8" w:rsidRDefault="00A916D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21 (87)</w:t>
            </w:r>
          </w:p>
          <w:p w:rsidR="00A916D8" w:rsidRPr="0011221C" w:rsidRDefault="00A916D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 (13)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DA63D3" w:rsidRPr="000D0E57" w:rsidRDefault="00DA63D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A24DD" w:rsidRPr="000D0E57" w:rsidTr="0035700C">
        <w:trPr>
          <w:trHeight w:val="555"/>
        </w:trPr>
        <w:tc>
          <w:tcPr>
            <w:tcW w:w="2802" w:type="dxa"/>
            <w:tcBorders>
              <w:left w:val="nil"/>
              <w:right w:val="nil"/>
            </w:tcBorders>
            <w:shd w:val="clear" w:color="auto" w:fill="auto"/>
          </w:tcPr>
          <w:p w:rsidR="003A24DD" w:rsidRDefault="003A24DD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 xml:space="preserve">Posttreatment </w:t>
            </w:r>
            <w:proofErr w:type="gramStart"/>
            <w:r>
              <w:rPr>
                <w:rFonts w:asciiTheme="minorHAnsi" w:hAnsiTheme="minorHAnsi"/>
                <w:b/>
                <w:bCs/>
                <w:color w:val="000000"/>
              </w:rPr>
              <w:t>surgery</w:t>
            </w:r>
            <w:r w:rsidR="0035700C">
              <w:rPr>
                <w:rFonts w:asciiTheme="minorHAnsi" w:hAnsiTheme="minorHAnsi"/>
                <w:b/>
                <w:bCs/>
                <w:color w:val="000000"/>
              </w:rPr>
              <w:t>(</w:t>
            </w:r>
            <w:proofErr w:type="gramEnd"/>
            <w:r w:rsidR="0035700C">
              <w:rPr>
                <w:rFonts w:asciiTheme="minorHAnsi" w:hAnsiTheme="minorHAnsi"/>
                <w:b/>
                <w:bCs/>
                <w:color w:val="000000"/>
              </w:rPr>
              <w:t>%)</w:t>
            </w:r>
          </w:p>
          <w:p w:rsidR="003A24DD" w:rsidRDefault="0035700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-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</w:rPr>
              <w:t>teratoma</w:t>
            </w:r>
            <w:proofErr w:type="spellEnd"/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3A24DD" w:rsidRDefault="0035700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</w:t>
            </w:r>
            <w:r w:rsidR="00C237E4">
              <w:rPr>
                <w:rFonts w:asciiTheme="minorHAnsi" w:hAnsiTheme="minorHAnsi"/>
                <w:color w:val="000000"/>
              </w:rPr>
              <w:t xml:space="preserve"> (4)</w:t>
            </w:r>
          </w:p>
          <w:p w:rsidR="0035700C" w:rsidRDefault="0035700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3A24DD" w:rsidRDefault="0035700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14</w:t>
            </w:r>
            <w:r w:rsidR="00C237E4">
              <w:rPr>
                <w:rFonts w:asciiTheme="minorHAnsi" w:hAnsiTheme="minorHAnsi"/>
                <w:color w:val="000000"/>
              </w:rPr>
              <w:t xml:space="preserve"> (14)</w:t>
            </w:r>
          </w:p>
          <w:p w:rsidR="0035700C" w:rsidRDefault="0035700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:rsidR="003A24DD" w:rsidRPr="0011221C" w:rsidRDefault="003A24DD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3A24DD" w:rsidRDefault="0035700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91</w:t>
            </w:r>
            <w:r w:rsidR="00C237E4">
              <w:rPr>
                <w:rFonts w:asciiTheme="minorHAnsi" w:hAnsiTheme="minorHAnsi"/>
                <w:color w:val="000000"/>
              </w:rPr>
              <w:t xml:space="preserve"> (23)</w:t>
            </w:r>
          </w:p>
          <w:p w:rsidR="0035700C" w:rsidRDefault="0035700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color w:val="000000"/>
              </w:rPr>
              <w:t>59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</w:tcPr>
          <w:p w:rsidR="003A24DD" w:rsidRDefault="0035700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</w:t>
            </w:r>
            <w:r w:rsidR="00C237E4">
              <w:rPr>
                <w:rFonts w:asciiTheme="minorHAnsi" w:hAnsiTheme="minorHAnsi"/>
                <w:color w:val="000000"/>
              </w:rPr>
              <w:t xml:space="preserve"> (33)</w:t>
            </w:r>
          </w:p>
          <w:p w:rsidR="0035700C" w:rsidRDefault="0035700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</w:tcPr>
          <w:p w:rsidR="003A24DD" w:rsidRPr="000D0E57" w:rsidRDefault="003A24DD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1221C" w:rsidRPr="000D0E57" w:rsidTr="0035700C">
        <w:tc>
          <w:tcPr>
            <w:tcW w:w="2802" w:type="dxa"/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Death of TC:</w:t>
            </w:r>
          </w:p>
          <w:p w:rsidR="0011221C" w:rsidRPr="0011221C" w:rsidRDefault="00CC06E1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-Progressive disease</w:t>
            </w:r>
          </w:p>
          <w:p w:rsidR="0011221C" w:rsidRPr="0011221C" w:rsidRDefault="00CC06E1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 xml:space="preserve">-Complications </w:t>
            </w:r>
            <w:r w:rsidR="00A321B0">
              <w:rPr>
                <w:rFonts w:asciiTheme="minorHAnsi" w:hAnsiTheme="minorHAnsi"/>
                <w:b/>
                <w:bCs/>
                <w:color w:val="000000"/>
              </w:rPr>
              <w:t>*</w:t>
            </w:r>
            <w:r w:rsidR="00D9302B">
              <w:rPr>
                <w:rFonts w:asciiTheme="minorHAnsi" w:hAnsiTheme="minorHAnsi"/>
                <w:b/>
                <w:bCs/>
                <w:color w:val="000000"/>
              </w:rPr>
              <w:t>*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006B75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4 </w:t>
            </w:r>
          </w:p>
          <w:p w:rsidR="0011221C" w:rsidRPr="0011221C" w:rsidRDefault="00006B75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54147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3</w:t>
            </w:r>
          </w:p>
          <w:p w:rsidR="0011221C" w:rsidRPr="0011221C" w:rsidRDefault="00541473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11221C" w:rsidP="0053553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006B75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9 </w:t>
            </w:r>
          </w:p>
          <w:p w:rsidR="0011221C" w:rsidRPr="0011221C" w:rsidRDefault="00006B75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5 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11221C" w:rsidRPr="0011221C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  <w:p w:rsidR="0011221C" w:rsidRPr="0011221C" w:rsidRDefault="00006B75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0</w:t>
            </w:r>
          </w:p>
          <w:p w:rsidR="0011221C" w:rsidRPr="0011221C" w:rsidRDefault="00006B75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11221C" w:rsidRPr="000D0E57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1221C" w:rsidRPr="000D0E57" w:rsidTr="0035700C">
        <w:tc>
          <w:tcPr>
            <w:tcW w:w="280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5 year DSS %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371FA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98.</w:t>
            </w:r>
            <w:r w:rsidR="0011221C" w:rsidRPr="0011221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371FA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94.9</w:t>
            </w: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11221C" w:rsidRPr="0011221C" w:rsidRDefault="0011221C" w:rsidP="0053553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</w:tcPr>
          <w:p w:rsidR="0011221C" w:rsidRPr="0011221C" w:rsidRDefault="00371FA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97.</w:t>
            </w:r>
            <w:r w:rsidR="0011221C" w:rsidRPr="0011221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371FA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98.2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0D0E57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11221C" w:rsidRPr="000D0E57" w:rsidTr="0035700C">
        <w:tc>
          <w:tcPr>
            <w:tcW w:w="2802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11221C" w:rsidP="00175D0F">
            <w:pPr>
              <w:spacing w:after="0" w:line="240" w:lineRule="auto"/>
              <w:rPr>
                <w:rFonts w:asciiTheme="minorHAnsi" w:hAnsiTheme="minorHAnsi"/>
                <w:b/>
                <w:bCs/>
                <w:color w:val="000000"/>
              </w:rPr>
            </w:pPr>
            <w:r w:rsidRPr="0011221C">
              <w:rPr>
                <w:rFonts w:asciiTheme="minorHAnsi" w:hAnsiTheme="minorHAnsi"/>
                <w:b/>
                <w:bCs/>
                <w:color w:val="000000"/>
              </w:rPr>
              <w:t>5 year OS %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371FA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95.</w:t>
            </w:r>
            <w:r w:rsidR="0011221C" w:rsidRPr="0011221C">
              <w:rPr>
                <w:rFonts w:asciiTheme="minorHAnsi" w:hAnsiTheme="minorHAnsi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6C4019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93.8</w:t>
            </w:r>
          </w:p>
        </w:tc>
        <w:tc>
          <w:tcPr>
            <w:tcW w:w="567" w:type="dxa"/>
            <w:tcBorders>
              <w:left w:val="nil"/>
              <w:right w:val="single" w:sz="8" w:space="0" w:color="auto"/>
            </w:tcBorders>
            <w:shd w:val="clear" w:color="auto" w:fill="FFFFFF" w:themeFill="background1"/>
          </w:tcPr>
          <w:p w:rsidR="0011221C" w:rsidRPr="0011221C" w:rsidRDefault="0011221C" w:rsidP="0053553B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nil"/>
            </w:tcBorders>
            <w:shd w:val="clear" w:color="auto" w:fill="FFFFFF" w:themeFill="background1"/>
          </w:tcPr>
          <w:p w:rsidR="0011221C" w:rsidRPr="0011221C" w:rsidRDefault="00371FA8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95.</w:t>
            </w:r>
            <w:r w:rsidR="0011221C" w:rsidRPr="0011221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11221C" w:rsidRDefault="006C4019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95.8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11221C" w:rsidRPr="000D0E57" w:rsidRDefault="0011221C" w:rsidP="00175D0F">
            <w:pPr>
              <w:spacing w:after="0" w:line="240" w:lineRule="au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</w:tbl>
    <w:p w:rsidR="00A321B0" w:rsidRDefault="00E15CE3" w:rsidP="00E15CE3">
      <w:pPr>
        <w:rPr>
          <w:rFonts w:asciiTheme="minorHAnsi" w:hAnsiTheme="minorHAnsi"/>
        </w:rPr>
      </w:pPr>
      <w:proofErr w:type="gramStart"/>
      <w:r w:rsidRPr="00DB2FD7">
        <w:rPr>
          <w:rFonts w:asciiTheme="minorHAnsi" w:hAnsiTheme="minorHAnsi"/>
        </w:rPr>
        <w:t>Table 2.</w:t>
      </w:r>
      <w:proofErr w:type="gramEnd"/>
      <w:r w:rsidR="00FE131F">
        <w:rPr>
          <w:rFonts w:asciiTheme="minorHAnsi" w:hAnsiTheme="minorHAnsi"/>
        </w:rPr>
        <w:t xml:space="preserve"> </w:t>
      </w:r>
      <w:proofErr w:type="gramStart"/>
      <w:r w:rsidRPr="00DB2FD7">
        <w:rPr>
          <w:rFonts w:asciiTheme="minorHAnsi" w:hAnsiTheme="minorHAnsi"/>
        </w:rPr>
        <w:t>Patient cha</w:t>
      </w:r>
      <w:r w:rsidR="005318B9" w:rsidRPr="00DB2FD7">
        <w:rPr>
          <w:rFonts w:asciiTheme="minorHAnsi" w:hAnsiTheme="minorHAnsi"/>
        </w:rPr>
        <w:t>racteristics at time of relapse</w:t>
      </w:r>
      <w:r w:rsidRPr="00DB2FD7">
        <w:rPr>
          <w:rFonts w:asciiTheme="minorHAnsi" w:hAnsiTheme="minorHAnsi"/>
        </w:rPr>
        <w:t>.</w:t>
      </w:r>
      <w:proofErr w:type="gramEnd"/>
      <w:r w:rsidRPr="00DB2FD7">
        <w:rPr>
          <w:rFonts w:asciiTheme="minorHAnsi" w:hAnsiTheme="minorHAnsi"/>
        </w:rPr>
        <w:t xml:space="preserve"> </w:t>
      </w:r>
    </w:p>
    <w:p w:rsidR="00E15CE3" w:rsidRPr="00DB2FD7" w:rsidRDefault="00D9302B" w:rsidP="00E15CE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Patients are grouped according to their primary histology. </w:t>
      </w:r>
      <w:proofErr w:type="gramStart"/>
      <w:r w:rsidR="00E15CE3" w:rsidRPr="00DB2FD7">
        <w:rPr>
          <w:rFonts w:asciiTheme="minorHAnsi" w:hAnsiTheme="minorHAnsi"/>
        </w:rPr>
        <w:t>Abbreviations</w:t>
      </w:r>
      <w:r w:rsidR="00A321B0">
        <w:rPr>
          <w:rFonts w:asciiTheme="minorHAnsi" w:hAnsiTheme="minorHAnsi"/>
        </w:rPr>
        <w:t xml:space="preserve"> </w:t>
      </w:r>
      <w:r w:rsidR="007C108E">
        <w:rPr>
          <w:rFonts w:asciiTheme="minorHAnsi" w:hAnsiTheme="minorHAnsi"/>
        </w:rPr>
        <w:t xml:space="preserve"> ER</w:t>
      </w:r>
      <w:proofErr w:type="gramEnd"/>
      <w:r w:rsidR="007C108E">
        <w:rPr>
          <w:rFonts w:asciiTheme="minorHAnsi" w:hAnsiTheme="minorHAnsi"/>
        </w:rPr>
        <w:t>: early relapse, LR(+VLR): late and very late relapses, pt</w:t>
      </w:r>
      <w:r w:rsidR="008A7CAC">
        <w:rPr>
          <w:rFonts w:asciiTheme="minorHAnsi" w:hAnsiTheme="minorHAnsi"/>
        </w:rPr>
        <w:t>: patients, yrs: years,</w:t>
      </w:r>
      <w:r w:rsidR="003F0905">
        <w:rPr>
          <w:rFonts w:asciiTheme="minorHAnsi" w:hAnsiTheme="minorHAnsi"/>
        </w:rPr>
        <w:t xml:space="preserve"> IQR: </w:t>
      </w:r>
      <w:r w:rsidR="00BB644A">
        <w:rPr>
          <w:rFonts w:asciiTheme="minorHAnsi" w:hAnsiTheme="minorHAnsi"/>
        </w:rPr>
        <w:t>inter quartile range, AFP: a</w:t>
      </w:r>
      <w:r w:rsidR="003F0905">
        <w:rPr>
          <w:rFonts w:asciiTheme="minorHAnsi" w:hAnsiTheme="minorHAnsi"/>
        </w:rPr>
        <w:t xml:space="preserve">lpha fetoprotein, </w:t>
      </w:r>
      <w:proofErr w:type="spellStart"/>
      <w:r w:rsidR="003F0905">
        <w:rPr>
          <w:rFonts w:asciiTheme="minorHAnsi" w:hAnsiTheme="minorHAnsi"/>
        </w:rPr>
        <w:t>hCG</w:t>
      </w:r>
      <w:proofErr w:type="spellEnd"/>
      <w:r w:rsidR="003F0905">
        <w:rPr>
          <w:rFonts w:asciiTheme="minorHAnsi" w:hAnsiTheme="minorHAnsi"/>
        </w:rPr>
        <w:t>:</w:t>
      </w:r>
      <w:r w:rsidR="00E15CE3" w:rsidRPr="00DB2FD7">
        <w:rPr>
          <w:rFonts w:asciiTheme="minorHAnsi" w:hAnsiTheme="minorHAnsi"/>
        </w:rPr>
        <w:t xml:space="preserve"> human chorionic</w:t>
      </w:r>
      <w:r w:rsidR="003F0905">
        <w:rPr>
          <w:rFonts w:asciiTheme="minorHAnsi" w:hAnsiTheme="minorHAnsi"/>
        </w:rPr>
        <w:t xml:space="preserve"> </w:t>
      </w:r>
      <w:r w:rsidR="00E066BA">
        <w:rPr>
          <w:rFonts w:asciiTheme="minorHAnsi" w:hAnsiTheme="minorHAnsi"/>
        </w:rPr>
        <w:t xml:space="preserve"> </w:t>
      </w:r>
      <w:proofErr w:type="spellStart"/>
      <w:r w:rsidR="00E066BA">
        <w:rPr>
          <w:rFonts w:asciiTheme="minorHAnsi" w:hAnsiTheme="minorHAnsi"/>
        </w:rPr>
        <w:t>gonadotropin</w:t>
      </w:r>
      <w:proofErr w:type="spellEnd"/>
      <w:r w:rsidR="00E066BA">
        <w:rPr>
          <w:rFonts w:asciiTheme="minorHAnsi" w:hAnsiTheme="minorHAnsi"/>
        </w:rPr>
        <w:t xml:space="preserve">, </w:t>
      </w:r>
      <w:r w:rsidR="003F0905">
        <w:rPr>
          <w:rFonts w:asciiTheme="minorHAnsi" w:hAnsiTheme="minorHAnsi"/>
        </w:rPr>
        <w:t>RT:</w:t>
      </w:r>
      <w:r w:rsidR="00E15CE3" w:rsidRPr="00DB2FD7">
        <w:rPr>
          <w:rFonts w:asciiTheme="minorHAnsi" w:hAnsiTheme="minorHAnsi"/>
        </w:rPr>
        <w:t xml:space="preserve"> radiotherapy, BEP</w:t>
      </w:r>
      <w:r w:rsidR="00FE131F">
        <w:rPr>
          <w:rFonts w:asciiTheme="minorHAnsi" w:hAnsiTheme="minorHAnsi"/>
        </w:rPr>
        <w:t>:</w:t>
      </w:r>
      <w:r w:rsidR="00BB644A">
        <w:rPr>
          <w:rFonts w:asciiTheme="minorHAnsi" w:hAnsiTheme="minorHAnsi"/>
        </w:rPr>
        <w:t xml:space="preserve"> b</w:t>
      </w:r>
      <w:r w:rsidR="00E15CE3" w:rsidRPr="00DB2FD7">
        <w:rPr>
          <w:rFonts w:asciiTheme="minorHAnsi" w:hAnsiTheme="minorHAnsi"/>
        </w:rPr>
        <w:t>le</w:t>
      </w:r>
      <w:r w:rsidR="002B7C5C" w:rsidRPr="00DB2FD7">
        <w:rPr>
          <w:rFonts w:asciiTheme="minorHAnsi" w:hAnsiTheme="minorHAnsi"/>
        </w:rPr>
        <w:t>omycin, etoposide, cisplatin, TC</w:t>
      </w:r>
      <w:r w:rsidR="00FE131F">
        <w:rPr>
          <w:rFonts w:asciiTheme="minorHAnsi" w:hAnsiTheme="minorHAnsi"/>
        </w:rPr>
        <w:t>:</w:t>
      </w:r>
      <w:r w:rsidR="002B7C5C" w:rsidRPr="00DB2FD7">
        <w:rPr>
          <w:rFonts w:asciiTheme="minorHAnsi" w:hAnsiTheme="minorHAnsi"/>
        </w:rPr>
        <w:t xml:space="preserve"> testicular cancer</w:t>
      </w:r>
      <w:r w:rsidR="00E15CE3" w:rsidRPr="00DB2FD7">
        <w:rPr>
          <w:rFonts w:asciiTheme="minorHAnsi" w:hAnsiTheme="minorHAnsi"/>
        </w:rPr>
        <w:t>, DSS</w:t>
      </w:r>
      <w:r w:rsidR="00FE131F">
        <w:rPr>
          <w:rFonts w:asciiTheme="minorHAnsi" w:hAnsiTheme="minorHAnsi"/>
        </w:rPr>
        <w:t>:</w:t>
      </w:r>
      <w:r w:rsidR="00E15CE3" w:rsidRPr="00DB2FD7">
        <w:rPr>
          <w:rFonts w:asciiTheme="minorHAnsi" w:hAnsiTheme="minorHAnsi"/>
        </w:rPr>
        <w:t xml:space="preserve"> </w:t>
      </w:r>
      <w:r w:rsidR="00BB644A">
        <w:rPr>
          <w:rFonts w:asciiTheme="minorHAnsi" w:hAnsiTheme="minorHAnsi"/>
        </w:rPr>
        <w:t>d</w:t>
      </w:r>
      <w:r w:rsidR="00E15CE3" w:rsidRPr="00DB2FD7">
        <w:rPr>
          <w:rFonts w:asciiTheme="minorHAnsi" w:hAnsiTheme="minorHAnsi"/>
        </w:rPr>
        <w:t>isease specific survival, OS</w:t>
      </w:r>
      <w:r w:rsidR="00FE131F">
        <w:rPr>
          <w:rFonts w:asciiTheme="minorHAnsi" w:hAnsiTheme="minorHAnsi"/>
        </w:rPr>
        <w:t>:</w:t>
      </w:r>
      <w:r w:rsidR="00E15CE3" w:rsidRPr="00DB2FD7">
        <w:rPr>
          <w:rFonts w:asciiTheme="minorHAnsi" w:hAnsiTheme="minorHAnsi"/>
        </w:rPr>
        <w:t xml:space="preserve"> overall survival. </w:t>
      </w:r>
      <w:r w:rsidR="000350A2">
        <w:rPr>
          <w:rFonts w:asciiTheme="minorHAnsi" w:hAnsiTheme="minorHAnsi"/>
        </w:rPr>
        <w:t>* Se</w:t>
      </w:r>
      <w:r w:rsidR="002718F3">
        <w:rPr>
          <w:rFonts w:asciiTheme="minorHAnsi" w:hAnsiTheme="minorHAnsi"/>
        </w:rPr>
        <w:t>e supplemental table</w:t>
      </w:r>
      <w:r w:rsidR="000350A2">
        <w:rPr>
          <w:rFonts w:asciiTheme="minorHAnsi" w:hAnsiTheme="minorHAnsi"/>
        </w:rPr>
        <w:t xml:space="preserve"> </w:t>
      </w:r>
      <w:r w:rsidR="00A321B0">
        <w:rPr>
          <w:rFonts w:asciiTheme="minorHAnsi" w:hAnsiTheme="minorHAnsi"/>
        </w:rPr>
        <w:t xml:space="preserve">3 for definition of stages </w:t>
      </w:r>
      <w:r w:rsidRPr="00D9302B">
        <w:rPr>
          <w:rFonts w:asciiTheme="minorHAnsi" w:hAnsiTheme="minorHAnsi"/>
        </w:rPr>
        <w:t>*</w:t>
      </w:r>
      <w:r w:rsidR="00A321B0">
        <w:rPr>
          <w:rFonts w:asciiTheme="minorHAnsi" w:hAnsiTheme="minorHAnsi"/>
        </w:rPr>
        <w:t>*</w:t>
      </w:r>
      <w:r w:rsidRPr="00D9302B">
        <w:rPr>
          <w:rFonts w:asciiTheme="minorHAnsi" w:hAnsiTheme="minorHAnsi"/>
        </w:rPr>
        <w:t xml:space="preserve"> death </w:t>
      </w:r>
      <w:r w:rsidRPr="00D9302B">
        <w:rPr>
          <w:rFonts w:asciiTheme="minorHAnsi" w:hAnsiTheme="minorHAnsi"/>
        </w:rPr>
        <w:lastRenderedPageBreak/>
        <w:t xml:space="preserve">from complications were due to kidney </w:t>
      </w:r>
      <w:r w:rsidR="00FD7218">
        <w:rPr>
          <w:rFonts w:asciiTheme="minorHAnsi" w:hAnsiTheme="minorHAnsi"/>
        </w:rPr>
        <w:t xml:space="preserve">failure, pulmonary embolism, </w:t>
      </w:r>
      <w:r w:rsidRPr="00D9302B">
        <w:rPr>
          <w:rFonts w:asciiTheme="minorHAnsi" w:hAnsiTheme="minorHAnsi"/>
        </w:rPr>
        <w:t>pulmonary edema</w:t>
      </w:r>
      <w:r w:rsidR="00FD7218">
        <w:rPr>
          <w:rFonts w:asciiTheme="minorHAnsi" w:hAnsiTheme="minorHAnsi"/>
        </w:rPr>
        <w:t>,</w:t>
      </w:r>
      <w:r w:rsidR="00FD7218" w:rsidRPr="00FD7218">
        <w:rPr>
          <w:rFonts w:asciiTheme="minorHAnsi" w:hAnsiTheme="minorHAnsi"/>
        </w:rPr>
        <w:t xml:space="preserve"> septicemia (4 pat</w:t>
      </w:r>
      <w:r w:rsidR="00FD7218">
        <w:rPr>
          <w:rFonts w:asciiTheme="minorHAnsi" w:hAnsiTheme="minorHAnsi"/>
        </w:rPr>
        <w:t>ients), pneumonia (2 patients)</w:t>
      </w:r>
      <w:proofErr w:type="gramStart"/>
      <w:r w:rsidR="00FD7218">
        <w:rPr>
          <w:rFonts w:asciiTheme="minorHAnsi" w:hAnsiTheme="minorHAnsi"/>
        </w:rPr>
        <w:t>,and</w:t>
      </w:r>
      <w:proofErr w:type="gramEnd"/>
      <w:r w:rsidR="00FD7218">
        <w:rPr>
          <w:rFonts w:asciiTheme="minorHAnsi" w:hAnsiTheme="minorHAnsi"/>
        </w:rPr>
        <w:t xml:space="preserve"> </w:t>
      </w:r>
      <w:proofErr w:type="spellStart"/>
      <w:r w:rsidR="00FD7218" w:rsidRPr="00FD7218">
        <w:rPr>
          <w:rFonts w:asciiTheme="minorHAnsi" w:hAnsiTheme="minorHAnsi"/>
        </w:rPr>
        <w:t>bleomycin</w:t>
      </w:r>
      <w:proofErr w:type="spellEnd"/>
      <w:r w:rsidR="00FD7218" w:rsidRPr="00FD7218">
        <w:rPr>
          <w:rFonts w:asciiTheme="minorHAnsi" w:hAnsiTheme="minorHAnsi"/>
        </w:rPr>
        <w:t xml:space="preserve"> i</w:t>
      </w:r>
      <w:r w:rsidR="00FD7218">
        <w:rPr>
          <w:rFonts w:asciiTheme="minorHAnsi" w:hAnsiTheme="minorHAnsi"/>
        </w:rPr>
        <w:t xml:space="preserve">nduced </w:t>
      </w:r>
      <w:proofErr w:type="spellStart"/>
      <w:r w:rsidR="00FD7218">
        <w:rPr>
          <w:rFonts w:asciiTheme="minorHAnsi" w:hAnsiTheme="minorHAnsi"/>
        </w:rPr>
        <w:t>pneumonitis</w:t>
      </w:r>
      <w:proofErr w:type="spellEnd"/>
      <w:r w:rsidR="00FD7218">
        <w:rPr>
          <w:rFonts w:asciiTheme="minorHAnsi" w:hAnsiTheme="minorHAnsi"/>
        </w:rPr>
        <w:t xml:space="preserve"> (2 patients).</w:t>
      </w:r>
    </w:p>
    <w:p w:rsidR="00B07670" w:rsidRPr="00AE1469" w:rsidRDefault="00B07670">
      <w:pPr>
        <w:rPr>
          <w:rFonts w:ascii="Times New Roman" w:hAnsi="Times New Roman"/>
          <w:sz w:val="24"/>
          <w:szCs w:val="24"/>
        </w:rPr>
      </w:pPr>
    </w:p>
    <w:sectPr w:rsidR="00B07670" w:rsidRPr="00AE1469" w:rsidSect="00381B2B"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E15CE3"/>
    <w:rsid w:val="00006B75"/>
    <w:rsid w:val="0001248C"/>
    <w:rsid w:val="000350A2"/>
    <w:rsid w:val="0003600B"/>
    <w:rsid w:val="000D0E57"/>
    <w:rsid w:val="000F4FE4"/>
    <w:rsid w:val="0011221C"/>
    <w:rsid w:val="0017038D"/>
    <w:rsid w:val="00175D0F"/>
    <w:rsid w:val="001A2672"/>
    <w:rsid w:val="001F13CF"/>
    <w:rsid w:val="00211CB1"/>
    <w:rsid w:val="0021252A"/>
    <w:rsid w:val="002241B8"/>
    <w:rsid w:val="0022476E"/>
    <w:rsid w:val="00254B29"/>
    <w:rsid w:val="002718F3"/>
    <w:rsid w:val="002B7C5C"/>
    <w:rsid w:val="003302E5"/>
    <w:rsid w:val="0035700C"/>
    <w:rsid w:val="00371FA8"/>
    <w:rsid w:val="00381B2B"/>
    <w:rsid w:val="003A24DD"/>
    <w:rsid w:val="003F0905"/>
    <w:rsid w:val="00401755"/>
    <w:rsid w:val="004024D2"/>
    <w:rsid w:val="00416D92"/>
    <w:rsid w:val="004417D1"/>
    <w:rsid w:val="004551B8"/>
    <w:rsid w:val="0046132E"/>
    <w:rsid w:val="004E5CD5"/>
    <w:rsid w:val="005318B9"/>
    <w:rsid w:val="00533CB4"/>
    <w:rsid w:val="0053553B"/>
    <w:rsid w:val="00541473"/>
    <w:rsid w:val="0057271C"/>
    <w:rsid w:val="005B44D5"/>
    <w:rsid w:val="005C238C"/>
    <w:rsid w:val="005F0B54"/>
    <w:rsid w:val="006460BA"/>
    <w:rsid w:val="006A6F25"/>
    <w:rsid w:val="006B3102"/>
    <w:rsid w:val="006B344F"/>
    <w:rsid w:val="006C4019"/>
    <w:rsid w:val="006E4B58"/>
    <w:rsid w:val="0075396E"/>
    <w:rsid w:val="007579FF"/>
    <w:rsid w:val="0077611B"/>
    <w:rsid w:val="007C108E"/>
    <w:rsid w:val="007E0433"/>
    <w:rsid w:val="007E606E"/>
    <w:rsid w:val="007E77E1"/>
    <w:rsid w:val="007F5E4E"/>
    <w:rsid w:val="008175DC"/>
    <w:rsid w:val="008956F9"/>
    <w:rsid w:val="008A7CAC"/>
    <w:rsid w:val="008C005D"/>
    <w:rsid w:val="008C552E"/>
    <w:rsid w:val="008C5584"/>
    <w:rsid w:val="008D2FA9"/>
    <w:rsid w:val="008D6648"/>
    <w:rsid w:val="00933BC9"/>
    <w:rsid w:val="00992695"/>
    <w:rsid w:val="009D2A19"/>
    <w:rsid w:val="009D44E5"/>
    <w:rsid w:val="009D706F"/>
    <w:rsid w:val="009E0E76"/>
    <w:rsid w:val="009E4813"/>
    <w:rsid w:val="00A03F3A"/>
    <w:rsid w:val="00A321B0"/>
    <w:rsid w:val="00A678DA"/>
    <w:rsid w:val="00A916D8"/>
    <w:rsid w:val="00AC60B7"/>
    <w:rsid w:val="00AE1469"/>
    <w:rsid w:val="00B07670"/>
    <w:rsid w:val="00B308A2"/>
    <w:rsid w:val="00B375AF"/>
    <w:rsid w:val="00B725DF"/>
    <w:rsid w:val="00B9772C"/>
    <w:rsid w:val="00BA53BF"/>
    <w:rsid w:val="00BB644A"/>
    <w:rsid w:val="00BE0E24"/>
    <w:rsid w:val="00C13768"/>
    <w:rsid w:val="00C237E4"/>
    <w:rsid w:val="00CC06E1"/>
    <w:rsid w:val="00CD24CB"/>
    <w:rsid w:val="00CF72C0"/>
    <w:rsid w:val="00D07B1C"/>
    <w:rsid w:val="00D12692"/>
    <w:rsid w:val="00D442DB"/>
    <w:rsid w:val="00D44AC5"/>
    <w:rsid w:val="00D45A83"/>
    <w:rsid w:val="00D50AC7"/>
    <w:rsid w:val="00D91FCE"/>
    <w:rsid w:val="00D9302B"/>
    <w:rsid w:val="00D94BF0"/>
    <w:rsid w:val="00DA37C5"/>
    <w:rsid w:val="00DA63D3"/>
    <w:rsid w:val="00DB2FD7"/>
    <w:rsid w:val="00DF14A6"/>
    <w:rsid w:val="00E066BA"/>
    <w:rsid w:val="00E124D4"/>
    <w:rsid w:val="00E15CE3"/>
    <w:rsid w:val="00E625C8"/>
    <w:rsid w:val="00E7752D"/>
    <w:rsid w:val="00EB101A"/>
    <w:rsid w:val="00ED00CC"/>
    <w:rsid w:val="00F3753C"/>
    <w:rsid w:val="00FA62BA"/>
    <w:rsid w:val="00FA661E"/>
    <w:rsid w:val="00FB6CFB"/>
    <w:rsid w:val="00FD7218"/>
    <w:rsid w:val="00FE131F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E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175D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75D0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5D0F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5D0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5D0F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5D0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CE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175D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75D0F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75D0F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75D0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75D0F"/>
    <w:rPr>
      <w:b/>
      <w:bCs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7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75D0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4FA11-9764-4F09-AD46-1895852B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mmor0055</dc:creator>
  <cp:lastModifiedBy>Mette</cp:lastModifiedBy>
  <cp:revision>4</cp:revision>
  <cp:lastPrinted>2016-02-16T10:48:00Z</cp:lastPrinted>
  <dcterms:created xsi:type="dcterms:W3CDTF">2016-02-26T13:37:00Z</dcterms:created>
  <dcterms:modified xsi:type="dcterms:W3CDTF">2016-02-29T21:46:00Z</dcterms:modified>
</cp:coreProperties>
</file>