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19847" w14:textId="57F50421" w:rsidR="001F7FD2" w:rsidRPr="00B82A57" w:rsidRDefault="0025491E" w:rsidP="00CD6A8C">
      <w:pPr>
        <w:spacing w:after="0" w:line="480" w:lineRule="auto"/>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 xml:space="preserve">The Ecology of </w:t>
      </w:r>
      <w:r w:rsidR="00B82A57" w:rsidRPr="00B82A57">
        <w:rPr>
          <w:rFonts w:ascii="Times New Roman" w:hAnsi="Times New Roman" w:cs="Times New Roman"/>
          <w:b/>
          <w:sz w:val="32"/>
          <w:szCs w:val="32"/>
        </w:rPr>
        <w:t xml:space="preserve">Herbivore-induced </w:t>
      </w:r>
      <w:r w:rsidR="00B82A57">
        <w:rPr>
          <w:rFonts w:ascii="Times New Roman" w:hAnsi="Times New Roman" w:cs="Times New Roman"/>
          <w:b/>
          <w:sz w:val="32"/>
          <w:szCs w:val="32"/>
        </w:rPr>
        <w:t>S</w:t>
      </w:r>
      <w:r w:rsidR="00B82A57" w:rsidRPr="00B82A57">
        <w:rPr>
          <w:rFonts w:ascii="Times New Roman" w:hAnsi="Times New Roman" w:cs="Times New Roman"/>
          <w:b/>
          <w:sz w:val="32"/>
          <w:szCs w:val="32"/>
        </w:rPr>
        <w:t xml:space="preserve">ilicon </w:t>
      </w:r>
      <w:r w:rsidR="00B82A57">
        <w:rPr>
          <w:rFonts w:ascii="Times New Roman" w:hAnsi="Times New Roman" w:cs="Times New Roman"/>
          <w:b/>
          <w:sz w:val="32"/>
          <w:szCs w:val="32"/>
        </w:rPr>
        <w:t>D</w:t>
      </w:r>
      <w:r w:rsidR="00B82A57" w:rsidRPr="00B82A57">
        <w:rPr>
          <w:rFonts w:ascii="Times New Roman" w:hAnsi="Times New Roman" w:cs="Times New Roman"/>
          <w:b/>
          <w:sz w:val="32"/>
          <w:szCs w:val="32"/>
        </w:rPr>
        <w:t xml:space="preserve">efences in </w:t>
      </w:r>
      <w:r w:rsidR="00B82A57">
        <w:rPr>
          <w:rFonts w:ascii="Times New Roman" w:hAnsi="Times New Roman" w:cs="Times New Roman"/>
          <w:b/>
          <w:sz w:val="32"/>
          <w:szCs w:val="32"/>
        </w:rPr>
        <w:t>G</w:t>
      </w:r>
      <w:r w:rsidR="00B82A57" w:rsidRPr="00B82A57">
        <w:rPr>
          <w:rFonts w:ascii="Times New Roman" w:hAnsi="Times New Roman" w:cs="Times New Roman"/>
          <w:b/>
          <w:sz w:val="32"/>
          <w:szCs w:val="32"/>
        </w:rPr>
        <w:t>rasses</w:t>
      </w:r>
    </w:p>
    <w:p w14:paraId="2B4946B7" w14:textId="77777777" w:rsidR="00E60018" w:rsidRDefault="00E60018" w:rsidP="00CD6A8C">
      <w:pPr>
        <w:spacing w:after="0" w:line="480" w:lineRule="auto"/>
        <w:jc w:val="center"/>
        <w:rPr>
          <w:rFonts w:ascii="Times New Roman" w:hAnsi="Times New Roman" w:cs="Times New Roman"/>
          <w:b/>
          <w:sz w:val="24"/>
          <w:szCs w:val="24"/>
        </w:rPr>
      </w:pPr>
    </w:p>
    <w:p w14:paraId="6334C261" w14:textId="77777777" w:rsidR="00CD6A8C" w:rsidRDefault="00CD6A8C" w:rsidP="00CD6A8C">
      <w:pPr>
        <w:spacing w:after="0" w:line="480" w:lineRule="auto"/>
        <w:jc w:val="center"/>
        <w:rPr>
          <w:rFonts w:ascii="Times New Roman" w:hAnsi="Times New Roman" w:cs="Times New Roman"/>
          <w:b/>
          <w:sz w:val="24"/>
          <w:szCs w:val="24"/>
        </w:rPr>
      </w:pPr>
    </w:p>
    <w:p w14:paraId="1E388808" w14:textId="77777777" w:rsidR="00CD6A8C" w:rsidRPr="00AD3280" w:rsidRDefault="00CD6A8C" w:rsidP="00CD6A8C">
      <w:pPr>
        <w:spacing w:after="0" w:line="480" w:lineRule="auto"/>
        <w:jc w:val="center"/>
        <w:rPr>
          <w:rFonts w:ascii="Times New Roman" w:hAnsi="Times New Roman" w:cs="Times New Roman"/>
          <w:b/>
          <w:sz w:val="24"/>
          <w:szCs w:val="24"/>
        </w:rPr>
      </w:pPr>
    </w:p>
    <w:p w14:paraId="54D352BE" w14:textId="77777777" w:rsidR="00003D9D" w:rsidRPr="00B82A57" w:rsidRDefault="00003D9D" w:rsidP="00CD6A8C">
      <w:pPr>
        <w:spacing w:after="0" w:line="480" w:lineRule="auto"/>
        <w:jc w:val="center"/>
        <w:rPr>
          <w:rFonts w:ascii="Times New Roman" w:hAnsi="Times New Roman" w:cs="Times New Roman"/>
          <w:sz w:val="28"/>
          <w:szCs w:val="28"/>
        </w:rPr>
      </w:pPr>
      <w:r w:rsidRPr="00B82A57">
        <w:rPr>
          <w:rFonts w:ascii="Times New Roman" w:hAnsi="Times New Roman" w:cs="Times New Roman"/>
          <w:sz w:val="28"/>
          <w:szCs w:val="28"/>
        </w:rPr>
        <w:t>S.E. Hartley*</w:t>
      </w:r>
      <w:r w:rsidRPr="00B82A57">
        <w:rPr>
          <w:rFonts w:ascii="Times New Roman" w:hAnsi="Times New Roman" w:cs="Times New Roman"/>
          <w:sz w:val="28"/>
          <w:szCs w:val="28"/>
          <w:vertAlign w:val="superscript"/>
        </w:rPr>
        <w:t>1</w:t>
      </w:r>
      <w:r w:rsidRPr="00B82A57">
        <w:rPr>
          <w:rFonts w:ascii="Times New Roman" w:hAnsi="Times New Roman" w:cs="Times New Roman"/>
          <w:sz w:val="28"/>
          <w:szCs w:val="28"/>
        </w:rPr>
        <w:t xml:space="preserve"> and J.</w:t>
      </w:r>
      <w:r w:rsidR="00D96631" w:rsidRPr="00B82A57">
        <w:rPr>
          <w:rFonts w:ascii="Times New Roman" w:hAnsi="Times New Roman" w:cs="Times New Roman"/>
          <w:sz w:val="28"/>
          <w:szCs w:val="28"/>
        </w:rPr>
        <w:t>L.</w:t>
      </w:r>
      <w:r w:rsidRPr="00B82A57">
        <w:rPr>
          <w:rFonts w:ascii="Times New Roman" w:hAnsi="Times New Roman" w:cs="Times New Roman"/>
          <w:sz w:val="28"/>
          <w:szCs w:val="28"/>
        </w:rPr>
        <w:t xml:space="preserve"> DeGabriel</w:t>
      </w:r>
      <w:r w:rsidRPr="00B82A57">
        <w:rPr>
          <w:rFonts w:ascii="Times New Roman" w:hAnsi="Times New Roman" w:cs="Times New Roman"/>
          <w:sz w:val="28"/>
          <w:szCs w:val="28"/>
          <w:vertAlign w:val="superscript"/>
        </w:rPr>
        <w:t>2</w:t>
      </w:r>
    </w:p>
    <w:p w14:paraId="4A1A1A64" w14:textId="77777777" w:rsidR="00003D9D" w:rsidRPr="00AD3280" w:rsidRDefault="00003D9D" w:rsidP="00CD6A8C">
      <w:pPr>
        <w:spacing w:after="0" w:line="480" w:lineRule="auto"/>
        <w:jc w:val="center"/>
        <w:rPr>
          <w:rFonts w:ascii="Times New Roman" w:hAnsi="Times New Roman" w:cs="Times New Roman"/>
          <w:i/>
          <w:sz w:val="24"/>
          <w:szCs w:val="24"/>
        </w:rPr>
      </w:pPr>
      <w:r w:rsidRPr="00AD3280">
        <w:rPr>
          <w:rFonts w:ascii="Times New Roman" w:hAnsi="Times New Roman" w:cs="Times New Roman"/>
          <w:i/>
          <w:sz w:val="24"/>
          <w:szCs w:val="24"/>
          <w:vertAlign w:val="superscript"/>
        </w:rPr>
        <w:t>1</w:t>
      </w:r>
      <w:r w:rsidR="001A3EAF" w:rsidRPr="00AD3280">
        <w:rPr>
          <w:rFonts w:ascii="Times New Roman" w:hAnsi="Times New Roman" w:cs="Times New Roman"/>
          <w:i/>
          <w:sz w:val="24"/>
          <w:szCs w:val="24"/>
        </w:rPr>
        <w:t xml:space="preserve">York Environmental Sustainability Institute, </w:t>
      </w:r>
      <w:r w:rsidRPr="00AD3280">
        <w:rPr>
          <w:rFonts w:ascii="Times New Roman" w:hAnsi="Times New Roman" w:cs="Times New Roman"/>
          <w:i/>
          <w:sz w:val="24"/>
          <w:szCs w:val="24"/>
        </w:rPr>
        <w:t>Department of Biology, University of York, Heslington, York, YO10 5DD, UK.</w:t>
      </w:r>
    </w:p>
    <w:p w14:paraId="66734039" w14:textId="27D07984" w:rsidR="001A3EAF" w:rsidRPr="00AD3280" w:rsidRDefault="00247ECA" w:rsidP="00CD6A8C">
      <w:pPr>
        <w:spacing w:after="0" w:line="480" w:lineRule="auto"/>
        <w:jc w:val="center"/>
        <w:rPr>
          <w:rFonts w:ascii="Times New Roman" w:hAnsi="Times New Roman" w:cs="Times New Roman"/>
          <w:i/>
          <w:sz w:val="24"/>
          <w:szCs w:val="24"/>
        </w:rPr>
      </w:pPr>
      <w:r w:rsidRPr="00AD3280">
        <w:rPr>
          <w:rFonts w:ascii="Times New Roman" w:hAnsi="Times New Roman" w:cs="Times New Roman"/>
          <w:sz w:val="24"/>
          <w:szCs w:val="24"/>
          <w:vertAlign w:val="superscript"/>
        </w:rPr>
        <w:t>2</w:t>
      </w:r>
      <w:r w:rsidR="001A3EAF" w:rsidRPr="00AD3280">
        <w:rPr>
          <w:rFonts w:ascii="Times New Roman" w:hAnsi="Times New Roman" w:cs="Times New Roman"/>
          <w:i/>
          <w:sz w:val="24"/>
          <w:szCs w:val="24"/>
        </w:rPr>
        <w:t>Hawkesbury Institute for the Environment, Western Sydney</w:t>
      </w:r>
      <w:r w:rsidR="000C37CF">
        <w:rPr>
          <w:rFonts w:ascii="Times New Roman" w:hAnsi="Times New Roman" w:cs="Times New Roman"/>
          <w:i/>
          <w:sz w:val="24"/>
          <w:szCs w:val="24"/>
        </w:rPr>
        <w:t xml:space="preserve"> University</w:t>
      </w:r>
      <w:r w:rsidR="001A3EAF" w:rsidRPr="00AD3280">
        <w:rPr>
          <w:rFonts w:ascii="Times New Roman" w:hAnsi="Times New Roman" w:cs="Times New Roman"/>
          <w:i/>
          <w:sz w:val="24"/>
          <w:szCs w:val="24"/>
        </w:rPr>
        <w:t>,</w:t>
      </w:r>
    </w:p>
    <w:p w14:paraId="6E73B900" w14:textId="77777777" w:rsidR="001A3EAF" w:rsidRPr="00AD3280" w:rsidRDefault="001A3EAF" w:rsidP="00CD6A8C">
      <w:pPr>
        <w:spacing w:after="0" w:line="480" w:lineRule="auto"/>
        <w:jc w:val="center"/>
        <w:rPr>
          <w:rFonts w:ascii="Times New Roman" w:hAnsi="Times New Roman" w:cs="Times New Roman"/>
          <w:i/>
          <w:sz w:val="24"/>
          <w:szCs w:val="24"/>
        </w:rPr>
      </w:pPr>
      <w:r w:rsidRPr="00AD3280">
        <w:rPr>
          <w:rFonts w:ascii="Times New Roman" w:hAnsi="Times New Roman" w:cs="Times New Roman"/>
          <w:i/>
          <w:sz w:val="24"/>
          <w:szCs w:val="24"/>
        </w:rPr>
        <w:t>Locked Bag 1797, Penrith, NSW 2751, Australia.</w:t>
      </w:r>
    </w:p>
    <w:p w14:paraId="08A70706" w14:textId="77777777" w:rsidR="00003D9D" w:rsidRPr="00AD3280" w:rsidRDefault="00003D9D" w:rsidP="00CD6A8C">
      <w:pPr>
        <w:spacing w:after="0" w:line="480" w:lineRule="auto"/>
        <w:jc w:val="center"/>
        <w:rPr>
          <w:rFonts w:ascii="Times New Roman" w:hAnsi="Times New Roman" w:cs="Times New Roman"/>
          <w:sz w:val="24"/>
          <w:szCs w:val="24"/>
        </w:rPr>
      </w:pPr>
      <w:r w:rsidRPr="00AD3280">
        <w:rPr>
          <w:rFonts w:ascii="Times New Roman" w:hAnsi="Times New Roman" w:cs="Times New Roman"/>
          <w:sz w:val="24"/>
          <w:szCs w:val="24"/>
        </w:rPr>
        <w:t>*Corresponding author: sue.hartley@york.ac.uk</w:t>
      </w:r>
    </w:p>
    <w:p w14:paraId="0AC53990" w14:textId="77777777" w:rsidR="00003D9D" w:rsidRPr="00AD3280" w:rsidRDefault="00003D9D" w:rsidP="00CD6A8C">
      <w:pPr>
        <w:spacing w:after="0" w:line="480" w:lineRule="auto"/>
        <w:jc w:val="center"/>
        <w:rPr>
          <w:rFonts w:ascii="Times New Roman" w:hAnsi="Times New Roman" w:cs="Times New Roman"/>
          <w:sz w:val="24"/>
          <w:szCs w:val="24"/>
        </w:rPr>
      </w:pPr>
    </w:p>
    <w:p w14:paraId="4B3E0E9F" w14:textId="551C95E7" w:rsidR="00256960" w:rsidRDefault="00256960" w:rsidP="00CD6A8C">
      <w:pPr>
        <w:spacing w:after="0" w:line="480" w:lineRule="auto"/>
        <w:rPr>
          <w:rFonts w:ascii="Times New Roman" w:hAnsi="Times New Roman" w:cs="Times New Roman"/>
          <w:b/>
          <w:sz w:val="24"/>
          <w:szCs w:val="24"/>
        </w:rPr>
      </w:pPr>
    </w:p>
    <w:p w14:paraId="650EF6A7" w14:textId="77777777" w:rsidR="00B82A57" w:rsidRPr="00AD3280" w:rsidRDefault="00B82A57" w:rsidP="00CD6A8C">
      <w:pPr>
        <w:spacing w:after="0" w:line="480" w:lineRule="auto"/>
        <w:rPr>
          <w:rFonts w:ascii="Times New Roman" w:hAnsi="Times New Roman" w:cs="Times New Roman"/>
          <w:b/>
          <w:sz w:val="24"/>
          <w:szCs w:val="24"/>
        </w:rPr>
      </w:pPr>
    </w:p>
    <w:p w14:paraId="26C3C447" w14:textId="77777777" w:rsidR="00003D9D" w:rsidRPr="00B82A57" w:rsidRDefault="00003D9D" w:rsidP="00CD6A8C">
      <w:pPr>
        <w:spacing w:after="0" w:line="480" w:lineRule="auto"/>
        <w:rPr>
          <w:rFonts w:ascii="Times New Roman" w:hAnsi="Times New Roman" w:cs="Times New Roman"/>
          <w:b/>
          <w:sz w:val="28"/>
          <w:szCs w:val="28"/>
        </w:rPr>
      </w:pPr>
      <w:r w:rsidRPr="00B82A57">
        <w:rPr>
          <w:rFonts w:ascii="Times New Roman" w:hAnsi="Times New Roman" w:cs="Times New Roman"/>
          <w:b/>
          <w:sz w:val="28"/>
          <w:szCs w:val="28"/>
        </w:rPr>
        <w:t>Summary</w:t>
      </w:r>
    </w:p>
    <w:p w14:paraId="3B7A2B4B" w14:textId="0940EE22" w:rsidR="00CC74DE" w:rsidRDefault="00AD3280" w:rsidP="00CD6A8C">
      <w:pPr>
        <w:spacing w:after="0" w:line="480" w:lineRule="auto"/>
        <w:rPr>
          <w:rFonts w:ascii="Times New Roman" w:hAnsi="Times New Roman" w:cs="Times New Roman"/>
          <w:sz w:val="24"/>
          <w:szCs w:val="24"/>
        </w:rPr>
      </w:pPr>
      <w:r w:rsidRPr="00CC74DE">
        <w:rPr>
          <w:rFonts w:ascii="Times New Roman" w:hAnsi="Times New Roman" w:cs="Times New Roman"/>
          <w:b/>
          <w:sz w:val="24"/>
          <w:szCs w:val="24"/>
        </w:rPr>
        <w:t>1.</w:t>
      </w:r>
      <w:r w:rsidR="00163863">
        <w:rPr>
          <w:rFonts w:ascii="Times New Roman" w:hAnsi="Times New Roman" w:cs="Times New Roman"/>
          <w:sz w:val="24"/>
          <w:szCs w:val="24"/>
        </w:rPr>
        <w:t xml:space="preserve"> S</w:t>
      </w:r>
      <w:r w:rsidR="00003D9D" w:rsidRPr="00AD3280">
        <w:rPr>
          <w:rFonts w:ascii="Times New Roman" w:hAnsi="Times New Roman" w:cs="Times New Roman"/>
          <w:sz w:val="24"/>
          <w:szCs w:val="24"/>
        </w:rPr>
        <w:t xml:space="preserve">ilicon as a defence against herbivory in grasses has gained increasing recognition </w:t>
      </w:r>
      <w:r w:rsidR="00E063A0" w:rsidRPr="00AD3280">
        <w:rPr>
          <w:rFonts w:ascii="Times New Roman" w:hAnsi="Times New Roman" w:cs="Times New Roman"/>
          <w:sz w:val="24"/>
          <w:szCs w:val="24"/>
        </w:rPr>
        <w:t xml:space="preserve">and has now </w:t>
      </w:r>
      <w:r w:rsidR="001A3EAF" w:rsidRPr="00AD3280">
        <w:rPr>
          <w:rFonts w:ascii="Times New Roman" w:hAnsi="Times New Roman" w:cs="Times New Roman"/>
          <w:sz w:val="24"/>
          <w:szCs w:val="24"/>
        </w:rPr>
        <w:t>been studied in</w:t>
      </w:r>
      <w:r w:rsidR="00F56761">
        <w:rPr>
          <w:rFonts w:ascii="Times New Roman" w:hAnsi="Times New Roman" w:cs="Times New Roman"/>
          <w:sz w:val="24"/>
          <w:szCs w:val="24"/>
        </w:rPr>
        <w:t xml:space="preserve"> a</w:t>
      </w:r>
      <w:r w:rsidR="001A3EAF" w:rsidRPr="00AD3280">
        <w:rPr>
          <w:rFonts w:ascii="Times New Roman" w:hAnsi="Times New Roman" w:cs="Times New Roman"/>
          <w:sz w:val="24"/>
          <w:szCs w:val="24"/>
        </w:rPr>
        <w:t xml:space="preserve"> wide range of</w:t>
      </w:r>
      <w:r w:rsidR="00D96631" w:rsidRPr="00AD3280">
        <w:rPr>
          <w:rFonts w:ascii="Times New Roman" w:hAnsi="Times New Roman" w:cs="Times New Roman"/>
          <w:sz w:val="24"/>
          <w:szCs w:val="24"/>
        </w:rPr>
        <w:t xml:space="preserve"> </w:t>
      </w:r>
      <w:r w:rsidR="001A3EAF" w:rsidRPr="00AD3280">
        <w:rPr>
          <w:rFonts w:ascii="Times New Roman" w:hAnsi="Times New Roman" w:cs="Times New Roman"/>
          <w:sz w:val="24"/>
          <w:szCs w:val="24"/>
        </w:rPr>
        <w:t>species,</w:t>
      </w:r>
      <w:r w:rsidR="004C3269" w:rsidRPr="00AD3280">
        <w:rPr>
          <w:rFonts w:ascii="Times New Roman" w:hAnsi="Times New Roman" w:cs="Times New Roman"/>
          <w:sz w:val="24"/>
          <w:szCs w:val="24"/>
        </w:rPr>
        <w:t xml:space="preserve"> </w:t>
      </w:r>
      <w:r w:rsidR="001A3EAF" w:rsidRPr="00AD3280">
        <w:rPr>
          <w:rFonts w:ascii="Times New Roman" w:hAnsi="Times New Roman" w:cs="Times New Roman"/>
          <w:sz w:val="24"/>
          <w:szCs w:val="24"/>
        </w:rPr>
        <w:t>at scales from individual plants in pots to plant communities in the field</w:t>
      </w:r>
      <w:r w:rsidR="00F56761">
        <w:rPr>
          <w:rFonts w:ascii="Times New Roman" w:hAnsi="Times New Roman" w:cs="Times New Roman"/>
          <w:sz w:val="24"/>
          <w:szCs w:val="24"/>
        </w:rPr>
        <w:t>.</w:t>
      </w:r>
      <w:r w:rsidRPr="00AD3280">
        <w:rPr>
          <w:rFonts w:ascii="Times New Roman" w:hAnsi="Times New Roman" w:cs="Times New Roman"/>
          <w:sz w:val="24"/>
          <w:szCs w:val="24"/>
        </w:rPr>
        <w:t xml:space="preserve"> </w:t>
      </w:r>
      <w:r w:rsidR="00F56761">
        <w:rPr>
          <w:rFonts w:ascii="Times New Roman" w:hAnsi="Times New Roman" w:cs="Times New Roman"/>
          <w:sz w:val="24"/>
          <w:szCs w:val="24"/>
        </w:rPr>
        <w:t>T</w:t>
      </w:r>
      <w:r w:rsidR="00247ECA" w:rsidRPr="00AD3280">
        <w:rPr>
          <w:rFonts w:ascii="Times New Roman" w:hAnsi="Times New Roman" w:cs="Times New Roman"/>
          <w:sz w:val="24"/>
          <w:szCs w:val="24"/>
        </w:rPr>
        <w:t xml:space="preserve">he impacts of these defences </w:t>
      </w:r>
      <w:r w:rsidR="00CC74DE">
        <w:rPr>
          <w:rFonts w:ascii="Times New Roman" w:hAnsi="Times New Roman" w:cs="Times New Roman"/>
          <w:sz w:val="24"/>
          <w:szCs w:val="24"/>
        </w:rPr>
        <w:t>have been assessed on</w:t>
      </w:r>
      <w:r w:rsidR="00247ECA" w:rsidRPr="00AD3280">
        <w:rPr>
          <w:rFonts w:ascii="Times New Roman" w:hAnsi="Times New Roman" w:cs="Times New Roman"/>
          <w:sz w:val="24"/>
          <w:szCs w:val="24"/>
        </w:rPr>
        <w:t xml:space="preserve"> herbivores</w:t>
      </w:r>
      <w:r w:rsidR="00CC74DE">
        <w:rPr>
          <w:rFonts w:ascii="Times New Roman" w:hAnsi="Times New Roman" w:cs="Times New Roman"/>
          <w:sz w:val="24"/>
          <w:szCs w:val="24"/>
        </w:rPr>
        <w:t xml:space="preserve"> ranging</w:t>
      </w:r>
      <w:r w:rsidR="001A3EAF" w:rsidRPr="00AD3280">
        <w:rPr>
          <w:rFonts w:ascii="Times New Roman" w:hAnsi="Times New Roman" w:cs="Times New Roman"/>
          <w:sz w:val="24"/>
          <w:szCs w:val="24"/>
        </w:rPr>
        <w:t xml:space="preserve"> from insects to rodents to ungulates</w:t>
      </w:r>
      <w:r>
        <w:rPr>
          <w:rFonts w:ascii="Times New Roman" w:hAnsi="Times New Roman" w:cs="Times New Roman"/>
          <w:sz w:val="24"/>
          <w:szCs w:val="24"/>
        </w:rPr>
        <w:t>.</w:t>
      </w:r>
      <w:r w:rsidR="00CC74DE">
        <w:rPr>
          <w:rFonts w:ascii="Times New Roman" w:hAnsi="Times New Roman" w:cs="Times New Roman"/>
          <w:sz w:val="24"/>
          <w:szCs w:val="24"/>
        </w:rPr>
        <w:t xml:space="preserve"> </w:t>
      </w:r>
      <w:r>
        <w:rPr>
          <w:rFonts w:ascii="Times New Roman" w:hAnsi="Times New Roman" w:cs="Times New Roman"/>
          <w:sz w:val="24"/>
          <w:szCs w:val="24"/>
        </w:rPr>
        <w:t xml:space="preserve">Here we </w:t>
      </w:r>
      <w:r w:rsidR="004C3269" w:rsidRPr="00AD3280">
        <w:rPr>
          <w:rFonts w:ascii="Times New Roman" w:hAnsi="Times New Roman" w:cs="Times New Roman"/>
          <w:sz w:val="24"/>
          <w:szCs w:val="24"/>
        </w:rPr>
        <w:t xml:space="preserve">review </w:t>
      </w:r>
      <w:r w:rsidR="001A3EAF" w:rsidRPr="00AD3280">
        <w:rPr>
          <w:rFonts w:ascii="Times New Roman" w:hAnsi="Times New Roman" w:cs="Times New Roman"/>
          <w:sz w:val="24"/>
          <w:szCs w:val="24"/>
        </w:rPr>
        <w:t>current knowledge of silicon</w:t>
      </w:r>
      <w:r w:rsidR="00E60018">
        <w:rPr>
          <w:rFonts w:ascii="Times New Roman" w:hAnsi="Times New Roman" w:cs="Times New Roman"/>
          <w:sz w:val="24"/>
          <w:szCs w:val="24"/>
        </w:rPr>
        <w:t xml:space="preserve"> mediation of </w:t>
      </w:r>
      <w:r w:rsidR="001A3EAF" w:rsidRPr="00AD3280">
        <w:rPr>
          <w:rFonts w:ascii="Times New Roman" w:hAnsi="Times New Roman" w:cs="Times New Roman"/>
          <w:sz w:val="24"/>
          <w:szCs w:val="24"/>
        </w:rPr>
        <w:t>plant-herbivore interactions</w:t>
      </w:r>
      <w:r w:rsidR="0025491E">
        <w:rPr>
          <w:rFonts w:ascii="Times New Roman" w:hAnsi="Times New Roman" w:cs="Times New Roman"/>
          <w:sz w:val="24"/>
          <w:szCs w:val="24"/>
        </w:rPr>
        <w:t xml:space="preserve"> in </w:t>
      </w:r>
      <w:r w:rsidR="001936DC">
        <w:rPr>
          <w:rFonts w:ascii="Times New Roman" w:hAnsi="Times New Roman" w:cs="Times New Roman"/>
          <w:sz w:val="24"/>
          <w:szCs w:val="24"/>
        </w:rPr>
        <w:t xml:space="preserve">an </w:t>
      </w:r>
      <w:r w:rsidR="0025491E">
        <w:rPr>
          <w:rFonts w:ascii="Times New Roman" w:hAnsi="Times New Roman" w:cs="Times New Roman"/>
          <w:sz w:val="24"/>
          <w:szCs w:val="24"/>
        </w:rPr>
        <w:t xml:space="preserve">ecological </w:t>
      </w:r>
      <w:r w:rsidR="001936DC">
        <w:rPr>
          <w:rFonts w:ascii="Times New Roman" w:hAnsi="Times New Roman" w:cs="Times New Roman"/>
          <w:sz w:val="24"/>
          <w:szCs w:val="24"/>
        </w:rPr>
        <w:t>context</w:t>
      </w:r>
      <w:r w:rsidR="00764B3F">
        <w:rPr>
          <w:rFonts w:ascii="Times New Roman" w:hAnsi="Times New Roman" w:cs="Times New Roman"/>
          <w:sz w:val="24"/>
          <w:szCs w:val="24"/>
        </w:rPr>
        <w:t>.</w:t>
      </w:r>
    </w:p>
    <w:p w14:paraId="44ABFEB6" w14:textId="77777777" w:rsidR="00CD6A8C" w:rsidRDefault="00CD6A8C" w:rsidP="00CD6A8C">
      <w:pPr>
        <w:spacing w:after="0" w:line="480" w:lineRule="auto"/>
        <w:rPr>
          <w:rFonts w:ascii="Times New Roman" w:hAnsi="Times New Roman" w:cs="Times New Roman"/>
          <w:sz w:val="24"/>
          <w:szCs w:val="24"/>
        </w:rPr>
      </w:pPr>
    </w:p>
    <w:p w14:paraId="25C029DA" w14:textId="6D27B9F1" w:rsidR="00764B3F" w:rsidRDefault="00CC74DE" w:rsidP="00CD6A8C">
      <w:pPr>
        <w:spacing w:after="0" w:line="480" w:lineRule="auto"/>
        <w:rPr>
          <w:rFonts w:ascii="Times New Roman" w:hAnsi="Times New Roman" w:cs="Times New Roman"/>
          <w:sz w:val="24"/>
          <w:szCs w:val="24"/>
        </w:rPr>
      </w:pPr>
      <w:r w:rsidRPr="00764B3F">
        <w:rPr>
          <w:rFonts w:ascii="Times New Roman" w:hAnsi="Times New Roman" w:cs="Times New Roman"/>
          <w:b/>
          <w:sz w:val="24"/>
          <w:szCs w:val="24"/>
        </w:rPr>
        <w:t>2.</w:t>
      </w:r>
      <w:r>
        <w:rPr>
          <w:rFonts w:ascii="Times New Roman" w:hAnsi="Times New Roman" w:cs="Times New Roman"/>
          <w:sz w:val="24"/>
          <w:szCs w:val="24"/>
        </w:rPr>
        <w:t xml:space="preserve"> The production of silicon defences by </w:t>
      </w:r>
      <w:r w:rsidR="0025491E">
        <w:rPr>
          <w:rFonts w:ascii="Times New Roman" w:hAnsi="Times New Roman" w:cs="Times New Roman"/>
          <w:sz w:val="24"/>
          <w:szCs w:val="24"/>
        </w:rPr>
        <w:t>grasses</w:t>
      </w:r>
      <w:r>
        <w:rPr>
          <w:rFonts w:ascii="Times New Roman" w:hAnsi="Times New Roman" w:cs="Times New Roman"/>
          <w:sz w:val="24"/>
          <w:szCs w:val="24"/>
        </w:rPr>
        <w:t xml:space="preserve"> is affected by both abiotic and biotic factors and by the</w:t>
      </w:r>
      <w:r w:rsidR="00F56761">
        <w:rPr>
          <w:rFonts w:ascii="Times New Roman" w:hAnsi="Times New Roman" w:cs="Times New Roman"/>
          <w:sz w:val="24"/>
          <w:szCs w:val="24"/>
        </w:rPr>
        <w:t>ir</w:t>
      </w:r>
      <w:r>
        <w:rPr>
          <w:rFonts w:ascii="Times New Roman" w:hAnsi="Times New Roman" w:cs="Times New Roman"/>
          <w:sz w:val="24"/>
          <w:szCs w:val="24"/>
        </w:rPr>
        <w:t xml:space="preserve"> interactions. C</w:t>
      </w:r>
      <w:r w:rsidRPr="00E60018">
        <w:rPr>
          <w:rFonts w:ascii="Times New Roman" w:hAnsi="Times New Roman" w:cs="Times New Roman"/>
          <w:sz w:val="24"/>
          <w:szCs w:val="24"/>
        </w:rPr>
        <w:t xml:space="preserve">limate, soil type and water availability </w:t>
      </w:r>
      <w:r>
        <w:rPr>
          <w:rFonts w:ascii="Times New Roman" w:hAnsi="Times New Roman" w:cs="Times New Roman"/>
          <w:sz w:val="24"/>
          <w:szCs w:val="24"/>
        </w:rPr>
        <w:t xml:space="preserve">all </w:t>
      </w:r>
      <w:r w:rsidRPr="00E60018">
        <w:rPr>
          <w:rFonts w:ascii="Times New Roman" w:hAnsi="Times New Roman" w:cs="Times New Roman"/>
          <w:sz w:val="24"/>
          <w:szCs w:val="24"/>
        </w:rPr>
        <w:t>influence levels of silicon uptake</w:t>
      </w:r>
      <w:r w:rsidR="004C3269" w:rsidRPr="00AD3280">
        <w:rPr>
          <w:rFonts w:ascii="Times New Roman" w:hAnsi="Times New Roman" w:cs="Times New Roman"/>
          <w:sz w:val="24"/>
          <w:szCs w:val="24"/>
        </w:rPr>
        <w:t xml:space="preserve">, </w:t>
      </w:r>
      <w:r w:rsidR="00764B3F">
        <w:rPr>
          <w:rFonts w:ascii="Times New Roman" w:hAnsi="Times New Roman" w:cs="Times New Roman"/>
          <w:sz w:val="24"/>
          <w:szCs w:val="24"/>
        </w:rPr>
        <w:t xml:space="preserve">as does </w:t>
      </w:r>
      <w:r w:rsidR="0025096F">
        <w:rPr>
          <w:rFonts w:ascii="Times New Roman" w:hAnsi="Times New Roman" w:cs="Times New Roman"/>
          <w:sz w:val="24"/>
          <w:szCs w:val="24"/>
        </w:rPr>
        <w:t xml:space="preserve">plant phenology and </w:t>
      </w:r>
      <w:r w:rsidR="00764B3F">
        <w:rPr>
          <w:rFonts w:ascii="Times New Roman" w:hAnsi="Times New Roman" w:cs="Times New Roman"/>
          <w:sz w:val="24"/>
          <w:szCs w:val="24"/>
        </w:rPr>
        <w:t xml:space="preserve">previous herbivory. </w:t>
      </w:r>
      <w:r w:rsidR="00F56761">
        <w:rPr>
          <w:rFonts w:ascii="Times New Roman" w:hAnsi="Times New Roman" w:cs="Times New Roman"/>
          <w:sz w:val="24"/>
          <w:szCs w:val="24"/>
        </w:rPr>
        <w:t xml:space="preserve">The type of defoliation </w:t>
      </w:r>
      <w:r w:rsidR="00D75639">
        <w:rPr>
          <w:rFonts w:ascii="Times New Roman" w:hAnsi="Times New Roman" w:cs="Times New Roman"/>
          <w:sz w:val="24"/>
          <w:szCs w:val="24"/>
        </w:rPr>
        <w:t>matters</w:t>
      </w:r>
      <w:r w:rsidR="00F56761">
        <w:rPr>
          <w:rFonts w:ascii="Times New Roman" w:hAnsi="Times New Roman" w:cs="Times New Roman"/>
          <w:sz w:val="24"/>
          <w:szCs w:val="24"/>
        </w:rPr>
        <w:t xml:space="preserve"> and a</w:t>
      </w:r>
      <w:r w:rsidR="00764B3F" w:rsidRPr="00E60018">
        <w:rPr>
          <w:rFonts w:ascii="Times New Roman" w:hAnsi="Times New Roman" w:cs="Times New Roman"/>
          <w:sz w:val="24"/>
          <w:szCs w:val="24"/>
        </w:rPr>
        <w:t xml:space="preserve">rtificial clipping does not appear to have the same impact on silicon defence induction as </w:t>
      </w:r>
      <w:r w:rsidR="00764B3F">
        <w:rPr>
          <w:rFonts w:ascii="Times New Roman" w:hAnsi="Times New Roman" w:cs="Times New Roman"/>
          <w:sz w:val="24"/>
          <w:szCs w:val="24"/>
        </w:rPr>
        <w:t>herbivory</w:t>
      </w:r>
      <w:r w:rsidR="00F56761">
        <w:rPr>
          <w:rFonts w:ascii="Times New Roman" w:hAnsi="Times New Roman" w:cs="Times New Roman"/>
          <w:sz w:val="24"/>
          <w:szCs w:val="24"/>
        </w:rPr>
        <w:t xml:space="preserve"> which includes the presence of saliva.</w:t>
      </w:r>
      <w:r w:rsidR="00764B3F">
        <w:rPr>
          <w:rFonts w:ascii="Times New Roman" w:hAnsi="Times New Roman" w:cs="Times New Roman"/>
          <w:sz w:val="24"/>
          <w:szCs w:val="24"/>
        </w:rPr>
        <w:t xml:space="preserve"> </w:t>
      </w:r>
      <w:r w:rsidR="00F56761">
        <w:rPr>
          <w:rFonts w:ascii="Times New Roman" w:hAnsi="Times New Roman" w:cs="Times New Roman"/>
          <w:sz w:val="24"/>
          <w:szCs w:val="24"/>
        </w:rPr>
        <w:t>I</w:t>
      </w:r>
      <w:r w:rsidR="00764B3F">
        <w:rPr>
          <w:rFonts w:ascii="Times New Roman" w:hAnsi="Times New Roman" w:cs="Times New Roman"/>
          <w:sz w:val="24"/>
          <w:szCs w:val="24"/>
        </w:rPr>
        <w:t xml:space="preserve">nduction </w:t>
      </w:r>
      <w:r w:rsidR="00F56761">
        <w:rPr>
          <w:rFonts w:ascii="Times New Roman" w:hAnsi="Times New Roman" w:cs="Times New Roman"/>
          <w:sz w:val="24"/>
          <w:szCs w:val="24"/>
        </w:rPr>
        <w:t xml:space="preserve">of silicon defences </w:t>
      </w:r>
      <w:r w:rsidR="00764B3F">
        <w:rPr>
          <w:rFonts w:ascii="Times New Roman" w:hAnsi="Times New Roman" w:cs="Times New Roman"/>
          <w:sz w:val="24"/>
          <w:szCs w:val="24"/>
        </w:rPr>
        <w:lastRenderedPageBreak/>
        <w:t xml:space="preserve">has been demonstrated to require a threshold level of damage, both in the lab and the field.  </w:t>
      </w:r>
      <w:r w:rsidR="00F466B0">
        <w:rPr>
          <w:rFonts w:ascii="Times New Roman" w:hAnsi="Times New Roman" w:cs="Times New Roman"/>
          <w:sz w:val="24"/>
          <w:szCs w:val="24"/>
        </w:rPr>
        <w:t>In recent studies of vole-plant interactions, the patterns of induction were found to be quantitatively similar</w:t>
      </w:r>
      <w:r w:rsidR="009E7EE7" w:rsidRPr="009E7EE7">
        <w:rPr>
          <w:rFonts w:ascii="Times New Roman" w:hAnsi="Times New Roman" w:cs="Times New Roman"/>
          <w:sz w:val="24"/>
          <w:szCs w:val="24"/>
        </w:rPr>
        <w:t xml:space="preserve"> </w:t>
      </w:r>
      <w:r w:rsidR="009E7EE7">
        <w:rPr>
          <w:rFonts w:ascii="Times New Roman" w:hAnsi="Times New Roman" w:cs="Times New Roman"/>
          <w:sz w:val="24"/>
          <w:szCs w:val="24"/>
        </w:rPr>
        <w:t>in glasshouse compared with field experiments</w:t>
      </w:r>
      <w:r w:rsidR="00E02617">
        <w:rPr>
          <w:rFonts w:ascii="Times New Roman" w:hAnsi="Times New Roman" w:cs="Times New Roman"/>
          <w:sz w:val="24"/>
          <w:szCs w:val="24"/>
        </w:rPr>
        <w:t>,</w:t>
      </w:r>
      <w:r w:rsidR="00F466B0">
        <w:rPr>
          <w:rFonts w:ascii="Times New Roman" w:hAnsi="Times New Roman" w:cs="Times New Roman"/>
          <w:sz w:val="24"/>
          <w:szCs w:val="24"/>
        </w:rPr>
        <w:t xml:space="preserve"> in terms of both </w:t>
      </w:r>
      <w:r w:rsidR="000B08CD">
        <w:rPr>
          <w:rFonts w:ascii="Times New Roman" w:hAnsi="Times New Roman" w:cs="Times New Roman"/>
          <w:sz w:val="24"/>
          <w:szCs w:val="24"/>
        </w:rPr>
        <w:t xml:space="preserve">the </w:t>
      </w:r>
      <w:r w:rsidR="00F466B0">
        <w:rPr>
          <w:rFonts w:ascii="Times New Roman" w:hAnsi="Times New Roman" w:cs="Times New Roman"/>
          <w:sz w:val="24"/>
          <w:szCs w:val="24"/>
        </w:rPr>
        <w:t xml:space="preserve">threshold required for induction and timing of the induction response. </w:t>
      </w:r>
    </w:p>
    <w:p w14:paraId="38009D28" w14:textId="77777777" w:rsidR="00CD6A8C" w:rsidRDefault="00CD6A8C" w:rsidP="00CD6A8C">
      <w:pPr>
        <w:spacing w:after="0" w:line="480" w:lineRule="auto"/>
        <w:rPr>
          <w:rFonts w:ascii="Times New Roman" w:hAnsi="Times New Roman" w:cs="Times New Roman"/>
          <w:sz w:val="24"/>
          <w:szCs w:val="24"/>
        </w:rPr>
      </w:pPr>
    </w:p>
    <w:p w14:paraId="0BEBB339" w14:textId="72C85CF2" w:rsidR="00F71C5C" w:rsidRDefault="00764B3F" w:rsidP="00CD6A8C">
      <w:pPr>
        <w:spacing w:after="0" w:line="480" w:lineRule="auto"/>
        <w:rPr>
          <w:rFonts w:ascii="Times New Roman" w:hAnsi="Times New Roman" w:cs="Times New Roman"/>
          <w:sz w:val="24"/>
          <w:szCs w:val="24"/>
        </w:rPr>
      </w:pPr>
      <w:r w:rsidRPr="00764B3F">
        <w:rPr>
          <w:rFonts w:ascii="Times New Roman" w:hAnsi="Times New Roman" w:cs="Times New Roman"/>
          <w:b/>
          <w:sz w:val="24"/>
          <w:szCs w:val="24"/>
        </w:rPr>
        <w:t>3.</w:t>
      </w:r>
      <w:r>
        <w:rPr>
          <w:rFonts w:ascii="Times New Roman" w:hAnsi="Times New Roman" w:cs="Times New Roman"/>
          <w:sz w:val="24"/>
          <w:szCs w:val="24"/>
        </w:rPr>
        <w:t xml:space="preserve">  T</w:t>
      </w:r>
      <w:r w:rsidR="00534609" w:rsidRPr="00AD3280">
        <w:rPr>
          <w:rFonts w:ascii="Times New Roman" w:hAnsi="Times New Roman" w:cs="Times New Roman"/>
          <w:sz w:val="24"/>
          <w:szCs w:val="24"/>
        </w:rPr>
        <w:t>he impacts of silicon defences differ between different classes of herbivore</w:t>
      </w:r>
      <w:r w:rsidR="000A1A2C">
        <w:rPr>
          <w:rFonts w:ascii="Times New Roman" w:hAnsi="Times New Roman" w:cs="Times New Roman"/>
          <w:sz w:val="24"/>
          <w:szCs w:val="24"/>
        </w:rPr>
        <w:t>, possibly reflec</w:t>
      </w:r>
      <w:r w:rsidR="0025096F">
        <w:rPr>
          <w:rFonts w:ascii="Times New Roman" w:hAnsi="Times New Roman" w:cs="Times New Roman"/>
          <w:sz w:val="24"/>
          <w:szCs w:val="24"/>
        </w:rPr>
        <w:t xml:space="preserve">ting differences in body size, </w:t>
      </w:r>
      <w:r w:rsidR="000A1A2C">
        <w:rPr>
          <w:rFonts w:ascii="Times New Roman" w:hAnsi="Times New Roman" w:cs="Times New Roman"/>
          <w:sz w:val="24"/>
          <w:szCs w:val="24"/>
        </w:rPr>
        <w:t xml:space="preserve">feeding behaviour and digestive physiology. General patterns are hard to discern however, </w:t>
      </w:r>
      <w:r w:rsidR="000867F7">
        <w:rPr>
          <w:rFonts w:ascii="Times New Roman" w:hAnsi="Times New Roman" w:cs="Times New Roman"/>
          <w:sz w:val="24"/>
          <w:szCs w:val="24"/>
        </w:rPr>
        <w:t>and a greater number of studies</w:t>
      </w:r>
      <w:r w:rsidRPr="00E60018">
        <w:rPr>
          <w:rFonts w:ascii="Times New Roman" w:hAnsi="Times New Roman" w:cs="Times New Roman"/>
          <w:sz w:val="24"/>
          <w:szCs w:val="24"/>
        </w:rPr>
        <w:t xml:space="preserve"> on wild mammalian herbivores </w:t>
      </w:r>
      <w:r w:rsidR="000867F7">
        <w:rPr>
          <w:rFonts w:ascii="Times New Roman" w:hAnsi="Times New Roman" w:cs="Times New Roman"/>
          <w:sz w:val="24"/>
          <w:szCs w:val="24"/>
        </w:rPr>
        <w:t xml:space="preserve">are required to elucidate these, particularly with an inclusion of </w:t>
      </w:r>
      <w:r w:rsidR="00C95B44">
        <w:rPr>
          <w:rFonts w:ascii="Times New Roman" w:hAnsi="Times New Roman" w:cs="Times New Roman"/>
          <w:sz w:val="24"/>
          <w:szCs w:val="24"/>
        </w:rPr>
        <w:t xml:space="preserve">major </w:t>
      </w:r>
      <w:r w:rsidR="000867F7">
        <w:rPr>
          <w:rFonts w:ascii="Times New Roman" w:hAnsi="Times New Roman" w:cs="Times New Roman"/>
          <w:sz w:val="24"/>
          <w:szCs w:val="24"/>
        </w:rPr>
        <w:t>groups, for which there are currently no data</w:t>
      </w:r>
      <w:r w:rsidR="00C95B44">
        <w:rPr>
          <w:rFonts w:ascii="Times New Roman" w:hAnsi="Times New Roman" w:cs="Times New Roman"/>
          <w:sz w:val="24"/>
          <w:szCs w:val="24"/>
        </w:rPr>
        <w:t>, one such example being marsupials</w:t>
      </w:r>
      <w:r w:rsidR="000867F7">
        <w:rPr>
          <w:rFonts w:ascii="Times New Roman" w:hAnsi="Times New Roman" w:cs="Times New Roman"/>
          <w:sz w:val="24"/>
          <w:szCs w:val="24"/>
        </w:rPr>
        <w:t xml:space="preserve">. </w:t>
      </w:r>
    </w:p>
    <w:p w14:paraId="79C37BA6" w14:textId="77777777" w:rsidR="00CD6A8C" w:rsidRPr="00E60018" w:rsidRDefault="00CD6A8C" w:rsidP="00CD6A8C">
      <w:pPr>
        <w:spacing w:after="0" w:line="480" w:lineRule="auto"/>
        <w:rPr>
          <w:rFonts w:ascii="Times New Roman" w:hAnsi="Times New Roman" w:cs="Times New Roman"/>
          <w:sz w:val="24"/>
          <w:szCs w:val="24"/>
        </w:rPr>
      </w:pPr>
    </w:p>
    <w:p w14:paraId="6C473658" w14:textId="47D03CBB" w:rsidR="00BF2B2D" w:rsidRDefault="00764B3F" w:rsidP="00CD6A8C">
      <w:pPr>
        <w:spacing w:after="0" w:line="480" w:lineRule="auto"/>
        <w:rPr>
          <w:rFonts w:ascii="Times New Roman" w:hAnsi="Times New Roman" w:cs="Times New Roman"/>
          <w:sz w:val="24"/>
          <w:szCs w:val="24"/>
        </w:rPr>
      </w:pPr>
      <w:r w:rsidRPr="00B82A57">
        <w:rPr>
          <w:rFonts w:ascii="Times New Roman" w:hAnsi="Times New Roman" w:cs="Times New Roman"/>
          <w:b/>
          <w:sz w:val="24"/>
          <w:szCs w:val="24"/>
        </w:rPr>
        <w:t>4.</w:t>
      </w:r>
      <w:r>
        <w:rPr>
          <w:rFonts w:ascii="Times New Roman" w:hAnsi="Times New Roman" w:cs="Times New Roman"/>
          <w:sz w:val="24"/>
          <w:szCs w:val="24"/>
        </w:rPr>
        <w:t xml:space="preserve"> </w:t>
      </w:r>
      <w:r w:rsidR="00B82A57">
        <w:rPr>
          <w:rFonts w:ascii="Times New Roman" w:hAnsi="Times New Roman" w:cs="Times New Roman"/>
          <w:sz w:val="24"/>
          <w:szCs w:val="24"/>
        </w:rPr>
        <w:t>W</w:t>
      </w:r>
      <w:r w:rsidR="00F71C5C" w:rsidRPr="00E60018">
        <w:rPr>
          <w:rFonts w:ascii="Times New Roman" w:hAnsi="Times New Roman" w:cs="Times New Roman"/>
          <w:sz w:val="24"/>
          <w:szCs w:val="24"/>
        </w:rPr>
        <w:t xml:space="preserve">e </w:t>
      </w:r>
      <w:r w:rsidR="006D61F1" w:rsidRPr="00E60018">
        <w:rPr>
          <w:rFonts w:ascii="Times New Roman" w:hAnsi="Times New Roman" w:cs="Times New Roman"/>
          <w:sz w:val="24"/>
          <w:szCs w:val="24"/>
        </w:rPr>
        <w:t xml:space="preserve">highlight </w:t>
      </w:r>
      <w:r w:rsidR="00B82A57">
        <w:rPr>
          <w:rFonts w:ascii="Times New Roman" w:hAnsi="Times New Roman" w:cs="Times New Roman"/>
          <w:sz w:val="24"/>
          <w:szCs w:val="24"/>
        </w:rPr>
        <w:t xml:space="preserve">new research areas to address </w:t>
      </w:r>
      <w:r w:rsidR="00BF2B2D" w:rsidRPr="00E60018">
        <w:rPr>
          <w:rFonts w:ascii="Times New Roman" w:hAnsi="Times New Roman" w:cs="Times New Roman"/>
          <w:sz w:val="24"/>
          <w:szCs w:val="24"/>
        </w:rPr>
        <w:t>what still remains unclear</w:t>
      </w:r>
      <w:r w:rsidR="00F466B0">
        <w:rPr>
          <w:rFonts w:ascii="Times New Roman" w:hAnsi="Times New Roman" w:cs="Times New Roman"/>
          <w:sz w:val="24"/>
          <w:szCs w:val="24"/>
        </w:rPr>
        <w:t xml:space="preserve"> about the role of silicon as a plant defence</w:t>
      </w:r>
      <w:r w:rsidR="00BF2B2D" w:rsidRPr="00E60018">
        <w:rPr>
          <w:rFonts w:ascii="Times New Roman" w:hAnsi="Times New Roman" w:cs="Times New Roman"/>
          <w:sz w:val="24"/>
          <w:szCs w:val="24"/>
        </w:rPr>
        <w:t>, particularly in relation to plant-herbivore interactions in the field</w:t>
      </w:r>
      <w:r w:rsidR="00B96607">
        <w:rPr>
          <w:rFonts w:ascii="Times New Roman" w:hAnsi="Times New Roman" w:cs="Times New Roman"/>
          <w:sz w:val="24"/>
          <w:szCs w:val="24"/>
        </w:rPr>
        <w:t>,</w:t>
      </w:r>
      <w:r w:rsidR="00922D58" w:rsidRPr="00E60018">
        <w:rPr>
          <w:rFonts w:ascii="Times New Roman" w:hAnsi="Times New Roman" w:cs="Times New Roman"/>
          <w:sz w:val="24"/>
          <w:szCs w:val="24"/>
        </w:rPr>
        <w:t xml:space="preserve"> where the effects of grazing on defence induction are harder to measure</w:t>
      </w:r>
      <w:r w:rsidR="00B82A57">
        <w:rPr>
          <w:rFonts w:ascii="Times New Roman" w:hAnsi="Times New Roman" w:cs="Times New Roman"/>
          <w:sz w:val="24"/>
          <w:szCs w:val="24"/>
        </w:rPr>
        <w:t xml:space="preserve">. We </w:t>
      </w:r>
      <w:r w:rsidR="002C1725" w:rsidRPr="00E60018">
        <w:rPr>
          <w:rFonts w:ascii="Times New Roman" w:hAnsi="Times New Roman" w:cs="Times New Roman"/>
          <w:sz w:val="24"/>
          <w:szCs w:val="24"/>
        </w:rPr>
        <w:t xml:space="preserve">discuss </w:t>
      </w:r>
      <w:r w:rsidR="00B82A57">
        <w:rPr>
          <w:rFonts w:ascii="Times New Roman" w:hAnsi="Times New Roman" w:cs="Times New Roman"/>
          <w:sz w:val="24"/>
          <w:szCs w:val="24"/>
        </w:rPr>
        <w:t xml:space="preserve">the </w:t>
      </w:r>
      <w:r w:rsidR="002C1725" w:rsidRPr="00E60018">
        <w:rPr>
          <w:rFonts w:ascii="Times New Roman" w:hAnsi="Times New Roman" w:cs="Times New Roman"/>
          <w:sz w:val="24"/>
          <w:szCs w:val="24"/>
        </w:rPr>
        <w:t>obstacles inherent in scaling up laboratory work to</w:t>
      </w:r>
      <w:r w:rsidR="00922D58" w:rsidRPr="00E60018">
        <w:rPr>
          <w:rFonts w:ascii="Times New Roman" w:hAnsi="Times New Roman" w:cs="Times New Roman"/>
          <w:sz w:val="24"/>
          <w:szCs w:val="24"/>
        </w:rPr>
        <w:t xml:space="preserve"> landscape</w:t>
      </w:r>
      <w:r w:rsidR="006D61F1" w:rsidRPr="00E60018">
        <w:rPr>
          <w:rFonts w:ascii="Times New Roman" w:hAnsi="Times New Roman" w:cs="Times New Roman"/>
          <w:sz w:val="24"/>
          <w:szCs w:val="24"/>
        </w:rPr>
        <w:t>-</w:t>
      </w:r>
      <w:r w:rsidR="00922D58" w:rsidRPr="00E60018">
        <w:rPr>
          <w:rFonts w:ascii="Times New Roman" w:hAnsi="Times New Roman" w:cs="Times New Roman"/>
          <w:sz w:val="24"/>
          <w:szCs w:val="24"/>
        </w:rPr>
        <w:t>scale studies, the most ecologically relevant but most difficult to carry out,</w:t>
      </w:r>
      <w:r w:rsidR="002C1725" w:rsidRPr="00E60018">
        <w:rPr>
          <w:rFonts w:ascii="Times New Roman" w:hAnsi="Times New Roman" w:cs="Times New Roman"/>
          <w:sz w:val="24"/>
          <w:szCs w:val="24"/>
        </w:rPr>
        <w:t xml:space="preserve"> which is the next challenge in silicon ecology.</w:t>
      </w:r>
      <w:r w:rsidR="00922D58" w:rsidRPr="00E60018">
        <w:rPr>
          <w:rFonts w:ascii="Times New Roman" w:hAnsi="Times New Roman" w:cs="Times New Roman"/>
          <w:sz w:val="24"/>
          <w:szCs w:val="24"/>
        </w:rPr>
        <w:t xml:space="preserve"> </w:t>
      </w:r>
    </w:p>
    <w:p w14:paraId="705D44D4" w14:textId="77777777" w:rsidR="00CD6A8C" w:rsidRPr="00E60018" w:rsidRDefault="00CD6A8C" w:rsidP="00CD6A8C">
      <w:pPr>
        <w:spacing w:after="0" w:line="480" w:lineRule="auto"/>
        <w:rPr>
          <w:rFonts w:ascii="Times New Roman" w:hAnsi="Times New Roman" w:cs="Times New Roman"/>
          <w:sz w:val="24"/>
          <w:szCs w:val="24"/>
        </w:rPr>
      </w:pPr>
    </w:p>
    <w:p w14:paraId="02FCC75B" w14:textId="2C7477F6" w:rsidR="00BF2B2D" w:rsidRPr="0028753C" w:rsidRDefault="00922D58" w:rsidP="00CD6A8C">
      <w:pPr>
        <w:spacing w:after="0" w:line="480" w:lineRule="auto"/>
        <w:rPr>
          <w:rFonts w:ascii="Times New Roman" w:hAnsi="Times New Roman" w:cs="Times New Roman"/>
          <w:sz w:val="24"/>
          <w:szCs w:val="24"/>
        </w:rPr>
      </w:pPr>
      <w:r w:rsidRPr="0028753C">
        <w:rPr>
          <w:rFonts w:ascii="Times New Roman" w:hAnsi="Times New Roman" w:cs="Times New Roman"/>
          <w:b/>
          <w:sz w:val="28"/>
          <w:szCs w:val="28"/>
        </w:rPr>
        <w:t>Key</w:t>
      </w:r>
      <w:r w:rsidR="0028753C" w:rsidRPr="0028753C">
        <w:rPr>
          <w:rFonts w:ascii="Times New Roman" w:hAnsi="Times New Roman" w:cs="Times New Roman"/>
          <w:b/>
          <w:sz w:val="28"/>
          <w:szCs w:val="28"/>
        </w:rPr>
        <w:t>-</w:t>
      </w:r>
      <w:r w:rsidRPr="0028753C">
        <w:rPr>
          <w:rFonts w:ascii="Times New Roman" w:hAnsi="Times New Roman" w:cs="Times New Roman"/>
          <w:b/>
          <w:sz w:val="28"/>
          <w:szCs w:val="28"/>
        </w:rPr>
        <w:t>words</w:t>
      </w:r>
      <w:r w:rsidRPr="0028753C">
        <w:rPr>
          <w:rFonts w:ascii="Times New Roman" w:hAnsi="Times New Roman" w:cs="Times New Roman"/>
          <w:sz w:val="24"/>
          <w:szCs w:val="24"/>
        </w:rPr>
        <w:t>:</w:t>
      </w:r>
      <w:r w:rsidR="00256960" w:rsidRPr="0028753C">
        <w:rPr>
          <w:rFonts w:ascii="Times New Roman" w:hAnsi="Times New Roman" w:cs="Times New Roman"/>
          <w:sz w:val="24"/>
          <w:szCs w:val="24"/>
        </w:rPr>
        <w:t xml:space="preserve"> </w:t>
      </w:r>
      <w:r w:rsidR="00E60018" w:rsidRPr="0028753C">
        <w:rPr>
          <w:rFonts w:ascii="Times New Roman" w:hAnsi="Times New Roman" w:cs="Times New Roman"/>
          <w:sz w:val="24"/>
          <w:szCs w:val="24"/>
        </w:rPr>
        <w:t xml:space="preserve">defence induction, </w:t>
      </w:r>
      <w:r w:rsidR="0028753C">
        <w:rPr>
          <w:rFonts w:ascii="Times New Roman" w:hAnsi="Times New Roman" w:cs="Times New Roman"/>
          <w:sz w:val="24"/>
          <w:szCs w:val="24"/>
        </w:rPr>
        <w:t xml:space="preserve">insect, </w:t>
      </w:r>
      <w:r w:rsidR="00E60018" w:rsidRPr="0028753C">
        <w:rPr>
          <w:rFonts w:ascii="Times New Roman" w:hAnsi="Times New Roman" w:cs="Times New Roman"/>
          <w:sz w:val="24"/>
          <w:szCs w:val="24"/>
        </w:rPr>
        <w:t xml:space="preserve">physical defences, </w:t>
      </w:r>
      <w:r w:rsidR="00E02617">
        <w:rPr>
          <w:rFonts w:ascii="Times New Roman" w:hAnsi="Times New Roman" w:cs="Times New Roman"/>
          <w:sz w:val="24"/>
          <w:szCs w:val="24"/>
        </w:rPr>
        <w:t xml:space="preserve">silica, </w:t>
      </w:r>
      <w:r w:rsidR="0028753C" w:rsidRPr="0028753C">
        <w:rPr>
          <w:rFonts w:ascii="Times New Roman" w:hAnsi="Times New Roman" w:cs="Times New Roman"/>
          <w:sz w:val="24"/>
          <w:szCs w:val="24"/>
        </w:rPr>
        <w:t>plant-herbivore interactions</w:t>
      </w:r>
      <w:r w:rsidR="0028753C">
        <w:rPr>
          <w:rFonts w:ascii="Times New Roman" w:hAnsi="Times New Roman" w:cs="Times New Roman"/>
          <w:sz w:val="24"/>
          <w:szCs w:val="24"/>
        </w:rPr>
        <w:t xml:space="preserve">, </w:t>
      </w:r>
      <w:r w:rsidR="00E02617">
        <w:rPr>
          <w:rFonts w:ascii="Times New Roman" w:hAnsi="Times New Roman" w:cs="Times New Roman"/>
          <w:sz w:val="24"/>
          <w:szCs w:val="24"/>
        </w:rPr>
        <w:t xml:space="preserve">herbivory, </w:t>
      </w:r>
      <w:r w:rsidR="00256960" w:rsidRPr="0028753C">
        <w:rPr>
          <w:rFonts w:ascii="Times New Roman" w:hAnsi="Times New Roman" w:cs="Times New Roman"/>
          <w:sz w:val="24"/>
          <w:szCs w:val="24"/>
        </w:rPr>
        <w:t>landscape-scale</w:t>
      </w:r>
      <w:r w:rsidR="0028753C">
        <w:rPr>
          <w:rFonts w:ascii="Times New Roman" w:hAnsi="Times New Roman" w:cs="Times New Roman"/>
          <w:sz w:val="24"/>
          <w:szCs w:val="24"/>
        </w:rPr>
        <w:t>, mammal.</w:t>
      </w:r>
      <w:r w:rsidR="00256960" w:rsidRPr="0028753C">
        <w:rPr>
          <w:rFonts w:ascii="Times New Roman" w:hAnsi="Times New Roman" w:cs="Times New Roman"/>
          <w:sz w:val="24"/>
          <w:szCs w:val="24"/>
        </w:rPr>
        <w:t xml:space="preserve"> </w:t>
      </w:r>
    </w:p>
    <w:p w14:paraId="5572D1B2" w14:textId="77777777" w:rsidR="00E60018" w:rsidRDefault="00E60018" w:rsidP="00CD6A8C">
      <w:pPr>
        <w:spacing w:after="0" w:line="480" w:lineRule="auto"/>
        <w:rPr>
          <w:rFonts w:ascii="Times New Roman" w:hAnsi="Times New Roman" w:cs="Times New Roman"/>
          <w:b/>
          <w:sz w:val="24"/>
          <w:szCs w:val="24"/>
        </w:rPr>
      </w:pPr>
    </w:p>
    <w:p w14:paraId="438D068C" w14:textId="77777777" w:rsidR="0028753C" w:rsidRDefault="0028753C" w:rsidP="00CD6A8C">
      <w:pPr>
        <w:spacing w:after="0" w:line="480" w:lineRule="auto"/>
        <w:rPr>
          <w:rFonts w:ascii="Times New Roman" w:hAnsi="Times New Roman" w:cs="Times New Roman"/>
          <w:b/>
          <w:sz w:val="24"/>
          <w:szCs w:val="24"/>
        </w:rPr>
      </w:pPr>
    </w:p>
    <w:p w14:paraId="38533703" w14:textId="77777777" w:rsidR="00003D9D" w:rsidRPr="0028753C" w:rsidRDefault="00256960" w:rsidP="00CD6A8C">
      <w:pPr>
        <w:spacing w:after="0" w:line="480" w:lineRule="auto"/>
        <w:rPr>
          <w:rFonts w:ascii="Times New Roman" w:hAnsi="Times New Roman" w:cs="Times New Roman"/>
          <w:b/>
          <w:sz w:val="28"/>
          <w:szCs w:val="28"/>
        </w:rPr>
      </w:pPr>
      <w:r w:rsidRPr="0028753C">
        <w:rPr>
          <w:rFonts w:ascii="Times New Roman" w:hAnsi="Times New Roman" w:cs="Times New Roman"/>
          <w:b/>
          <w:sz w:val="28"/>
          <w:szCs w:val="28"/>
        </w:rPr>
        <w:t>I</w:t>
      </w:r>
      <w:r w:rsidR="00003D9D" w:rsidRPr="0028753C">
        <w:rPr>
          <w:rFonts w:ascii="Times New Roman" w:hAnsi="Times New Roman" w:cs="Times New Roman"/>
          <w:b/>
          <w:sz w:val="28"/>
          <w:szCs w:val="28"/>
        </w:rPr>
        <w:t>ntroduction</w:t>
      </w:r>
    </w:p>
    <w:p w14:paraId="47459142" w14:textId="137B211E" w:rsidR="00F446FE" w:rsidRDefault="00F71C5C" w:rsidP="00782DFD">
      <w:pPr>
        <w:spacing w:after="0" w:line="480" w:lineRule="auto"/>
        <w:rPr>
          <w:rFonts w:ascii="Times New Roman" w:hAnsi="Times New Roman" w:cs="Times New Roman"/>
          <w:sz w:val="24"/>
          <w:szCs w:val="24"/>
        </w:rPr>
      </w:pPr>
      <w:r w:rsidRPr="00E60018">
        <w:rPr>
          <w:rFonts w:ascii="Times New Roman" w:hAnsi="Times New Roman" w:cs="Times New Roman"/>
          <w:sz w:val="24"/>
          <w:szCs w:val="24"/>
        </w:rPr>
        <w:t xml:space="preserve">Silicon is the second most abundant element in the </w:t>
      </w:r>
      <w:r w:rsidR="00F52B26" w:rsidRPr="00E60018">
        <w:rPr>
          <w:rFonts w:ascii="Times New Roman" w:hAnsi="Times New Roman" w:cs="Times New Roman"/>
          <w:sz w:val="24"/>
          <w:szCs w:val="24"/>
        </w:rPr>
        <w:t>E</w:t>
      </w:r>
      <w:r w:rsidRPr="00E60018">
        <w:rPr>
          <w:rFonts w:ascii="Times New Roman" w:hAnsi="Times New Roman" w:cs="Times New Roman"/>
          <w:sz w:val="24"/>
          <w:szCs w:val="24"/>
        </w:rPr>
        <w:t xml:space="preserve">arth’s crust and, in grasses at least, may be present in greater amounts than macro-nutrients, </w:t>
      </w:r>
      <w:r w:rsidR="00F52B26" w:rsidRPr="00E60018">
        <w:rPr>
          <w:rFonts w:ascii="Times New Roman" w:hAnsi="Times New Roman" w:cs="Times New Roman"/>
          <w:sz w:val="24"/>
          <w:szCs w:val="24"/>
        </w:rPr>
        <w:t xml:space="preserve">comprising </w:t>
      </w:r>
      <w:r w:rsidRPr="00E60018">
        <w:rPr>
          <w:rFonts w:ascii="Times New Roman" w:hAnsi="Times New Roman" w:cs="Times New Roman"/>
          <w:sz w:val="24"/>
          <w:szCs w:val="24"/>
        </w:rPr>
        <w:t xml:space="preserve">up to 10% dry weight in </w:t>
      </w:r>
      <w:r w:rsidRPr="00E60018">
        <w:rPr>
          <w:rFonts w:ascii="Times New Roman" w:hAnsi="Times New Roman" w:cs="Times New Roman"/>
          <w:sz w:val="24"/>
          <w:szCs w:val="24"/>
        </w:rPr>
        <w:lastRenderedPageBreak/>
        <w:t>some species</w:t>
      </w:r>
      <w:r w:rsidR="004B3BA3"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&lt;EndNote&gt;&lt;Cite&gt;&lt;Author&gt;Epstein&lt;/Author&gt;&lt;Year&gt;1999&lt;/Year&gt;&lt;RecNum&gt;2138&lt;/RecNum&gt;&lt;DisplayText&gt;(Epstein 1999)&lt;/DisplayText&gt;&lt;record&gt;&lt;rec-number&gt;2138&lt;/rec-number&gt;&lt;foreign-keys&gt;&lt;key app="EN" db-id="0dafsxr2l5ae2ged2e7p2xrodwrz2rffrwsw" timestamp="1436847382"&gt;2138&lt;/key&gt;&lt;/foreign-keys&gt;&lt;ref-type name="Journal Article"&gt;17&lt;/ref-type&gt;&lt;contributors&gt;&lt;authors&gt;&lt;author&gt;Epstein, E.&lt;/author&gt;&lt;/authors&gt;&lt;/contributors&gt;&lt;titles&gt;&lt;title&gt;Silicon&lt;/title&gt;&lt;secondary-title&gt;Annual Review of Plant Physiology and Plant Molecular Biology&lt;/secondary-title&gt;&lt;/titles&gt;&lt;periodical&gt;&lt;full-title&gt;Annual Review of Plant Physiology and Plant Molecular Biology&lt;/full-title&gt;&lt;/periodical&gt;&lt;pages&gt;641-664&lt;/pages&gt;&lt;volume&gt;50&lt;/volume&gt;&lt;dates&gt;&lt;year&gt;1999&lt;/year&gt;&lt;pub-dates&gt;&lt;date&gt;1999&lt;/date&gt;&lt;/pub-dates&gt;&lt;/dates&gt;&lt;isbn&gt;1040-2519&lt;/isbn&gt;&lt;accession-num&gt;WOS:000081288400023&lt;/accession-num&gt;&lt;urls&gt;&lt;related-urls&gt;&lt;url&gt;&amp;lt;Go to ISI&amp;gt;://WOS:000081288400023&lt;/url&gt;&lt;/related-urls&gt;&lt;/urls&gt;&lt;electronic-resource-num&gt;10.1146/annurev.arplant.50.1.641&lt;/electronic-resource-num&gt;&lt;/record&gt;&lt;/Cite&gt;&lt;/EndNote&gt;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(Epstein 1999)</w:t>
      </w:r>
      <w:r w:rsidR="00DE3E5C">
        <w:rPr>
          <w:rFonts w:ascii="Times New Roman" w:hAnsi="Times New Roman" w:cs="Times New Roman"/>
          <w:sz w:val="24"/>
          <w:szCs w:val="24"/>
        </w:rPr>
        <w:fldChar w:fldCharType="end"/>
      </w:r>
      <w:r w:rsidRPr="00E60018">
        <w:rPr>
          <w:rFonts w:ascii="Times New Roman" w:hAnsi="Times New Roman" w:cs="Times New Roman"/>
          <w:sz w:val="24"/>
          <w:szCs w:val="24"/>
        </w:rPr>
        <w:t xml:space="preserve">. </w:t>
      </w:r>
      <w:r w:rsidR="00F466B0">
        <w:rPr>
          <w:rFonts w:ascii="Times New Roman" w:hAnsi="Times New Roman" w:cs="Times New Roman"/>
          <w:sz w:val="24"/>
          <w:szCs w:val="24"/>
        </w:rPr>
        <w:t>S</w:t>
      </w:r>
      <w:r w:rsidR="00FC7488" w:rsidRPr="00E60018">
        <w:rPr>
          <w:rFonts w:ascii="Times New Roman" w:hAnsi="Times New Roman" w:cs="Times New Roman"/>
          <w:sz w:val="24"/>
          <w:szCs w:val="24"/>
        </w:rPr>
        <w:t xml:space="preserve">everal </w:t>
      </w:r>
      <w:r w:rsidR="00F466B0">
        <w:rPr>
          <w:rFonts w:ascii="Times New Roman" w:hAnsi="Times New Roman" w:cs="Times New Roman"/>
          <w:sz w:val="24"/>
          <w:szCs w:val="24"/>
        </w:rPr>
        <w:t>hypotheses for a</w:t>
      </w:r>
      <w:r w:rsidR="00CD39D9">
        <w:rPr>
          <w:rFonts w:ascii="Times New Roman" w:hAnsi="Times New Roman" w:cs="Times New Roman"/>
          <w:sz w:val="24"/>
          <w:szCs w:val="24"/>
        </w:rPr>
        <w:t>n ecological</w:t>
      </w:r>
      <w:r w:rsidR="00F466B0">
        <w:rPr>
          <w:rFonts w:ascii="Times New Roman" w:hAnsi="Times New Roman" w:cs="Times New Roman"/>
          <w:sz w:val="24"/>
          <w:szCs w:val="24"/>
        </w:rPr>
        <w:t xml:space="preserve"> role </w:t>
      </w:r>
      <w:r w:rsidR="0025491E">
        <w:rPr>
          <w:rFonts w:ascii="Times New Roman" w:hAnsi="Times New Roman" w:cs="Times New Roman"/>
          <w:sz w:val="24"/>
          <w:szCs w:val="24"/>
        </w:rPr>
        <w:t xml:space="preserve">for this </w:t>
      </w:r>
      <w:r w:rsidR="00BC19B2">
        <w:rPr>
          <w:rFonts w:ascii="Times New Roman" w:hAnsi="Times New Roman" w:cs="Times New Roman"/>
          <w:sz w:val="24"/>
          <w:szCs w:val="24"/>
        </w:rPr>
        <w:t xml:space="preserve">extensive </w:t>
      </w:r>
      <w:r w:rsidR="0025491E">
        <w:rPr>
          <w:rFonts w:ascii="Times New Roman" w:hAnsi="Times New Roman" w:cs="Times New Roman"/>
          <w:sz w:val="24"/>
          <w:szCs w:val="24"/>
        </w:rPr>
        <w:t>accum</w:t>
      </w:r>
      <w:r w:rsidR="00BC19B2">
        <w:rPr>
          <w:rFonts w:ascii="Times New Roman" w:hAnsi="Times New Roman" w:cs="Times New Roman"/>
          <w:sz w:val="24"/>
          <w:szCs w:val="24"/>
        </w:rPr>
        <w:t>ulation</w:t>
      </w:r>
      <w:r w:rsidR="0025491E">
        <w:rPr>
          <w:rFonts w:ascii="Times New Roman" w:hAnsi="Times New Roman" w:cs="Times New Roman"/>
          <w:sz w:val="24"/>
          <w:szCs w:val="24"/>
        </w:rPr>
        <w:t xml:space="preserve"> </w:t>
      </w:r>
      <w:r w:rsidR="00FC7488" w:rsidRPr="00E60018">
        <w:rPr>
          <w:rFonts w:ascii="Times New Roman" w:hAnsi="Times New Roman" w:cs="Times New Roman"/>
          <w:sz w:val="24"/>
          <w:szCs w:val="24"/>
        </w:rPr>
        <w:t>have been put forward over recent years</w:t>
      </w:r>
      <w:r w:rsidR="004B3BA3"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PEVuZE5vdGU+PENpdGU+PEF1dGhvcj5Db29rZTwvQXV0aG9yPjxZZWFyPjIwMTE8L1llYXI+PFJl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PEVuZE5vdGU+PENpdGU+PEF1dGhvcj5Db29rZTwvQXV0aG9yPjxZZWFyPjIwMTE8L1llYXI+PFJl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(Raven 1983; Ma 2004; Massey, Ennos &amp; Hartley 2007a; Cooke &amp; Leishman 2011)</w:t>
      </w:r>
      <w:r w:rsidR="00DE3E5C">
        <w:rPr>
          <w:rFonts w:ascii="Times New Roman" w:hAnsi="Times New Roman" w:cs="Times New Roman"/>
          <w:sz w:val="24"/>
          <w:szCs w:val="24"/>
        </w:rPr>
        <w:fldChar w:fldCharType="end"/>
      </w:r>
      <w:r w:rsidR="00F466B0">
        <w:rPr>
          <w:rFonts w:ascii="Times New Roman" w:hAnsi="Times New Roman" w:cs="Times New Roman"/>
          <w:sz w:val="24"/>
          <w:szCs w:val="24"/>
        </w:rPr>
        <w:t xml:space="preserve">, </w:t>
      </w:r>
      <w:r w:rsidR="00481EFD">
        <w:rPr>
          <w:rFonts w:ascii="Times New Roman" w:hAnsi="Times New Roman" w:cs="Times New Roman"/>
          <w:sz w:val="24"/>
          <w:szCs w:val="24"/>
        </w:rPr>
        <w:t xml:space="preserve">with </w:t>
      </w:r>
      <w:r w:rsidR="00F466B0">
        <w:rPr>
          <w:rFonts w:ascii="Times New Roman" w:hAnsi="Times New Roman" w:cs="Times New Roman"/>
          <w:sz w:val="24"/>
          <w:szCs w:val="24"/>
        </w:rPr>
        <w:t>o</w:t>
      </w:r>
      <w:r w:rsidR="00FC7488" w:rsidRPr="00E60018">
        <w:rPr>
          <w:rFonts w:ascii="Times New Roman" w:hAnsi="Times New Roman" w:cs="Times New Roman"/>
          <w:sz w:val="24"/>
          <w:szCs w:val="24"/>
        </w:rPr>
        <w:t xml:space="preserve">ne </w:t>
      </w:r>
      <w:r w:rsidR="00F51BAB" w:rsidRPr="00E60018">
        <w:rPr>
          <w:rFonts w:ascii="Times New Roman" w:hAnsi="Times New Roman" w:cs="Times New Roman"/>
          <w:sz w:val="24"/>
          <w:szCs w:val="24"/>
        </w:rPr>
        <w:t xml:space="preserve">of the </w:t>
      </w:r>
      <w:r w:rsidR="00FC7488" w:rsidRPr="00E60018">
        <w:rPr>
          <w:rFonts w:ascii="Times New Roman" w:hAnsi="Times New Roman" w:cs="Times New Roman"/>
          <w:sz w:val="24"/>
          <w:szCs w:val="24"/>
        </w:rPr>
        <w:t>earl</w:t>
      </w:r>
      <w:r w:rsidR="00F51BAB" w:rsidRPr="00E60018">
        <w:rPr>
          <w:rFonts w:ascii="Times New Roman" w:hAnsi="Times New Roman" w:cs="Times New Roman"/>
          <w:sz w:val="24"/>
          <w:szCs w:val="24"/>
        </w:rPr>
        <w:t>iest</w:t>
      </w:r>
      <w:r w:rsidR="00FC7488" w:rsidRPr="00E60018">
        <w:rPr>
          <w:rFonts w:ascii="Times New Roman" w:hAnsi="Times New Roman" w:cs="Times New Roman"/>
          <w:sz w:val="24"/>
          <w:szCs w:val="24"/>
        </w:rPr>
        <w:t xml:space="preserve"> </w:t>
      </w:r>
      <w:r w:rsidR="00F466B0">
        <w:rPr>
          <w:rFonts w:ascii="Times New Roman" w:hAnsi="Times New Roman" w:cs="Times New Roman"/>
          <w:sz w:val="24"/>
          <w:szCs w:val="24"/>
        </w:rPr>
        <w:t xml:space="preserve">suggestions being that </w:t>
      </w:r>
      <w:r w:rsidR="00FC7488" w:rsidRPr="00E60018">
        <w:rPr>
          <w:rFonts w:ascii="Times New Roman" w:hAnsi="Times New Roman" w:cs="Times New Roman"/>
          <w:sz w:val="24"/>
          <w:szCs w:val="24"/>
        </w:rPr>
        <w:t xml:space="preserve">silicon </w:t>
      </w:r>
      <w:r w:rsidR="00F466B0">
        <w:rPr>
          <w:rFonts w:ascii="Times New Roman" w:hAnsi="Times New Roman" w:cs="Times New Roman"/>
          <w:sz w:val="24"/>
          <w:szCs w:val="24"/>
        </w:rPr>
        <w:t>w</w:t>
      </w:r>
      <w:r w:rsidR="00FC7488" w:rsidRPr="00E60018">
        <w:rPr>
          <w:rFonts w:ascii="Times New Roman" w:hAnsi="Times New Roman" w:cs="Times New Roman"/>
          <w:sz w:val="24"/>
          <w:szCs w:val="24"/>
        </w:rPr>
        <w:t>as a defence against herbivor</w:t>
      </w:r>
      <w:r w:rsidR="00F466B0">
        <w:rPr>
          <w:rFonts w:ascii="Times New Roman" w:hAnsi="Times New Roman" w:cs="Times New Roman"/>
          <w:sz w:val="24"/>
          <w:szCs w:val="24"/>
        </w:rPr>
        <w:t>y</w:t>
      </w:r>
      <w:r w:rsidR="00FC7488" w:rsidRPr="00E60018">
        <w:rPr>
          <w:rFonts w:ascii="Times New Roman" w:hAnsi="Times New Roman" w:cs="Times New Roman"/>
          <w:sz w:val="24"/>
          <w:szCs w:val="24"/>
        </w:rPr>
        <w:t xml:space="preserve">. </w:t>
      </w:r>
      <w:r w:rsidR="00BC19B2">
        <w:rPr>
          <w:rFonts w:ascii="Times New Roman" w:hAnsi="Times New Roman" w:cs="Times New Roman"/>
          <w:sz w:val="24"/>
          <w:szCs w:val="24"/>
        </w:rPr>
        <w:t>I</w:t>
      </w:r>
      <w:r w:rsidR="00D16003">
        <w:rPr>
          <w:rFonts w:ascii="Times New Roman" w:hAnsi="Times New Roman" w:cs="Times New Roman"/>
          <w:sz w:val="24"/>
          <w:szCs w:val="24"/>
        </w:rPr>
        <w:t>n agricultural syste</w:t>
      </w:r>
      <w:r w:rsidR="00595A1A">
        <w:rPr>
          <w:rFonts w:ascii="Times New Roman" w:hAnsi="Times New Roman" w:cs="Times New Roman"/>
          <w:sz w:val="24"/>
          <w:szCs w:val="24"/>
        </w:rPr>
        <w:t>ms</w:t>
      </w:r>
      <w:r w:rsidR="00BC19B2">
        <w:rPr>
          <w:rFonts w:ascii="Times New Roman" w:hAnsi="Times New Roman" w:cs="Times New Roman"/>
          <w:sz w:val="24"/>
          <w:szCs w:val="24"/>
        </w:rPr>
        <w:t xml:space="preserve">, it has long been known </w:t>
      </w:r>
      <w:r w:rsidR="00595A1A">
        <w:rPr>
          <w:rFonts w:ascii="Times New Roman" w:hAnsi="Times New Roman" w:cs="Times New Roman"/>
          <w:sz w:val="24"/>
          <w:szCs w:val="24"/>
        </w:rPr>
        <w:t>that silicon enhance</w:t>
      </w:r>
      <w:r w:rsidR="00BC19B2">
        <w:rPr>
          <w:rFonts w:ascii="Times New Roman" w:hAnsi="Times New Roman" w:cs="Times New Roman"/>
          <w:sz w:val="24"/>
          <w:szCs w:val="24"/>
        </w:rPr>
        <w:t>s</w:t>
      </w:r>
      <w:r w:rsidR="00595A1A">
        <w:rPr>
          <w:rFonts w:ascii="Times New Roman" w:hAnsi="Times New Roman" w:cs="Times New Roman"/>
          <w:sz w:val="24"/>
          <w:szCs w:val="24"/>
        </w:rPr>
        <w:t xml:space="preserve"> </w:t>
      </w:r>
      <w:r w:rsidR="00E05013">
        <w:rPr>
          <w:rFonts w:ascii="Times New Roman" w:hAnsi="Times New Roman" w:cs="Times New Roman"/>
          <w:sz w:val="24"/>
          <w:szCs w:val="24"/>
        </w:rPr>
        <w:t xml:space="preserve">the </w:t>
      </w:r>
      <w:r w:rsidR="00595A1A">
        <w:rPr>
          <w:rFonts w:ascii="Times New Roman" w:hAnsi="Times New Roman" w:cs="Times New Roman"/>
          <w:sz w:val="24"/>
          <w:szCs w:val="24"/>
        </w:rPr>
        <w:t xml:space="preserve">resistance of crop plants to insect pests </w:t>
      </w:r>
      <w:r w:rsidR="00DE3E5C">
        <w:rPr>
          <w:rFonts w:ascii="Times New Roman" w:hAnsi="Times New Roman" w:cs="Times New Roman"/>
          <w:sz w:val="24"/>
          <w:szCs w:val="24"/>
        </w:rPr>
        <w:fldChar w:fldCharType="begin">
          <w:fldData xml:space="preserve">PEVuZE5vdGU+PENpdGU+PEF1dGhvcj5NY0NvbGxvY2g8L0F1dGhvcj48WWVhcj4xOTIzPC9ZZWFy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PEVuZE5vdGU+PENpdGU+PEF1dGhvcj5NY0NvbGxvY2g8L0F1dGhvcj48WWVhcj4xOTIzPC9ZZWFy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McColloch &amp; Salmon 1923; Ponnaiya 1951; Sasamoto 1953; Keeping, Meyer &amp; Sewpersad 2013)</w:t>
      </w:r>
      <w:r w:rsidR="00DE3E5C">
        <w:rPr>
          <w:rFonts w:ascii="Times New Roman" w:hAnsi="Times New Roman" w:cs="Times New Roman"/>
          <w:sz w:val="24"/>
          <w:szCs w:val="24"/>
        </w:rPr>
        <w:fldChar w:fldCharType="end"/>
      </w:r>
      <w:r w:rsidR="009166E3">
        <w:rPr>
          <w:rFonts w:ascii="Times New Roman" w:hAnsi="Times New Roman" w:cs="Times New Roman"/>
          <w:sz w:val="24"/>
          <w:szCs w:val="24"/>
        </w:rPr>
        <w:t xml:space="preserve"> </w:t>
      </w:r>
      <w:r w:rsidR="00BC19B2">
        <w:rPr>
          <w:rFonts w:ascii="Times New Roman" w:hAnsi="Times New Roman" w:cs="Times New Roman"/>
          <w:sz w:val="24"/>
          <w:szCs w:val="24"/>
        </w:rPr>
        <w:t xml:space="preserve">and </w:t>
      </w:r>
      <w:r w:rsidR="009166E3">
        <w:rPr>
          <w:rFonts w:ascii="Times New Roman" w:hAnsi="Times New Roman" w:cs="Times New Roman"/>
          <w:sz w:val="24"/>
          <w:szCs w:val="24"/>
        </w:rPr>
        <w:t>that application of soluble silicon le</w:t>
      </w:r>
      <w:r w:rsidR="00BC19B2">
        <w:rPr>
          <w:rFonts w:ascii="Times New Roman" w:hAnsi="Times New Roman" w:cs="Times New Roman"/>
          <w:sz w:val="24"/>
          <w:szCs w:val="24"/>
        </w:rPr>
        <w:t>a</w:t>
      </w:r>
      <w:r w:rsidR="009166E3">
        <w:rPr>
          <w:rFonts w:ascii="Times New Roman" w:hAnsi="Times New Roman" w:cs="Times New Roman"/>
          <w:sz w:val="24"/>
          <w:szCs w:val="24"/>
        </w:rPr>
        <w:t>d</w:t>
      </w:r>
      <w:r w:rsidR="00BC19B2">
        <w:rPr>
          <w:rFonts w:ascii="Times New Roman" w:hAnsi="Times New Roman" w:cs="Times New Roman"/>
          <w:sz w:val="24"/>
          <w:szCs w:val="24"/>
        </w:rPr>
        <w:t>s</w:t>
      </w:r>
      <w:r w:rsidR="009166E3">
        <w:rPr>
          <w:rFonts w:ascii="Times New Roman" w:hAnsi="Times New Roman" w:cs="Times New Roman"/>
          <w:sz w:val="24"/>
          <w:szCs w:val="24"/>
        </w:rPr>
        <w:t xml:space="preserve"> to decreased damage by insect herbivores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&lt;EndNote&gt;&lt;Cite&gt;&lt;Author&gt;Goussain&lt;/Author&gt;&lt;Year&gt;2005&lt;/Year&gt;&lt;RecNum&gt;2248&lt;/RecNum&gt;&lt;DisplayText&gt;(Goussain, Prado &amp;amp; Moraes 2005)&lt;/DisplayText&gt;&lt;record&gt;&lt;rec-number&gt;2248&lt;/rec-number&gt;&lt;foreign-keys&gt;&lt;key app="EN" db-id="0dafsxr2l5ae2ged2e7p2xrodwrz2rffrwsw" timestamp="1457307828"&gt;2248&lt;/key&gt;&lt;/foreign-keys&gt;&lt;ref-type name="Journal Article"&gt;17&lt;/ref-type&gt;&lt;contributors&gt;&lt;authors&gt;&lt;author&gt;Goussain, M. M.&lt;/author&gt;&lt;author&gt;Prado, E.&lt;/author&gt;&lt;author&gt;Moraes, J. C.&lt;/author&gt;&lt;/authors&gt;&lt;/contributors&gt;&lt;titles&gt;&lt;title&gt;Effect of silicon applied to wheat plants on the biology and probing behaviour of the greenbug Schizaphis graminum (Rond.) (Hemiptera : Aphididae)&lt;/title&gt;&lt;secondary-title&gt;Neotropical Entomology&lt;/secondary-title&gt;&lt;/titles&gt;&lt;periodical&gt;&lt;full-title&gt;Neotropical Entomology&lt;/full-title&gt;&lt;/periodical&gt;&lt;pages&gt;807-813&lt;/pages&gt;&lt;volume&gt;34&lt;/volume&gt;&lt;number&gt;5&lt;/number&gt;&lt;dates&gt;&lt;year&gt;2005&lt;/year&gt;&lt;pub-dates&gt;&lt;date&gt;Sep-Oct&lt;/date&gt;&lt;/pub-dates&gt;&lt;/dates&gt;&lt;isbn&gt;1519-566X&lt;/isbn&gt;&lt;accession-num&gt;WOS:000233257400013&lt;/accession-num&gt;&lt;urls&gt;&lt;related-urls&gt;&lt;url&gt;&amp;lt;Go to ISI&amp;gt;://WOS:000233257400013&lt;/url&gt;&lt;/related-urls&gt;&lt;/urls&gt;&lt;electronic-resource-num&gt;10.1590/s1519-566x2005000500013&lt;/electronic-resource-num&gt;&lt;/record&gt;&lt;/Cite&gt;&lt;/EndNote&gt;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(Goussain, Prado &amp; Moraes 2005)</w:t>
      </w:r>
      <w:r w:rsidR="00DE3E5C">
        <w:rPr>
          <w:rFonts w:ascii="Times New Roman" w:hAnsi="Times New Roman" w:cs="Times New Roman"/>
          <w:sz w:val="24"/>
          <w:szCs w:val="24"/>
        </w:rPr>
        <w:fldChar w:fldCharType="end"/>
      </w:r>
      <w:r w:rsidR="00E05013">
        <w:rPr>
          <w:rFonts w:ascii="Times New Roman" w:hAnsi="Times New Roman" w:cs="Times New Roman"/>
          <w:sz w:val="24"/>
          <w:szCs w:val="24"/>
        </w:rPr>
        <w:t xml:space="preserve">. </w:t>
      </w:r>
      <w:r w:rsidR="00F446FE">
        <w:rPr>
          <w:rFonts w:ascii="Times New Roman" w:hAnsi="Times New Roman" w:cs="Times New Roman"/>
          <w:sz w:val="24"/>
          <w:szCs w:val="24"/>
        </w:rPr>
        <w:t xml:space="preserve">The effects of silicon augmentation on crop-pest interactions has been the subject of </w:t>
      </w:r>
      <w:r w:rsidR="00903569">
        <w:rPr>
          <w:rFonts w:ascii="Times New Roman" w:hAnsi="Times New Roman" w:cs="Times New Roman"/>
          <w:sz w:val="24"/>
          <w:szCs w:val="24"/>
        </w:rPr>
        <w:t>previous</w:t>
      </w:r>
      <w:r w:rsidR="00F446FE">
        <w:rPr>
          <w:rFonts w:ascii="Times New Roman" w:hAnsi="Times New Roman" w:cs="Times New Roman"/>
          <w:sz w:val="24"/>
          <w:szCs w:val="24"/>
        </w:rPr>
        <w:t xml:space="preserve"> reviews</w:t>
      </w:r>
      <w:r w:rsidR="00AF6B7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&lt;EndNote&gt;&lt;Cite&gt;&lt;Author&gt;Keeping&lt;/Author&gt;&lt;Year&gt;2009&lt;/Year&gt;&lt;RecNum&gt;1799&lt;/RecNum&gt;&lt;DisplayText&gt;(Keeping &amp;amp; Reynolds 2009; Reynolds, Keeping &amp;amp; Meyer 2009)&lt;/DisplayText&gt;&lt;record&gt;&lt;rec-number&gt;1799&lt;/rec-number&gt;&lt;foreign-keys&gt;&lt;key app="EN" db-id="0dafsxr2l5ae2ged2e7p2xrodwrz2rffrwsw" timestamp="0"&gt;1799&lt;/key&gt;&lt;/foreign-keys&gt;&lt;ref-type name="Journal Article"&gt;17&lt;/ref-type&gt;&lt;contributors&gt;&lt;authors&gt;&lt;author&gt;Keeping, M. G.&lt;/author&gt;&lt;author&gt;Reynolds, O. L.&lt;/author&gt;&lt;/authors&gt;&lt;/contributors&gt;&lt;titles&gt;&lt;title&gt;Silicon in agriculture: new insights, new significance and growing application&lt;/title&gt;&lt;secondary-title&gt;Annals of Applied Biology&lt;/secondary-title&gt;&lt;/titles&gt;&lt;pages&gt;153-154&lt;/pages&gt;&lt;volume&gt;155&lt;/volume&gt;&lt;number&gt;2&lt;/number&gt;&lt;dates&gt;&lt;year&gt;2009&lt;/year&gt;&lt;pub-dates&gt;&lt;date&gt;2009&lt;/date&gt;&lt;/pub-dates&gt;&lt;/dates&gt;&lt;isbn&gt;0003-4746&lt;/isbn&gt;&lt;accession-num&gt;WOS:000269800700001&lt;/accession-num&gt;&lt;urls&gt;&lt;related-urls&gt;&lt;url&gt;&amp;lt;Go to ISI&amp;gt;://WOS:000269800700001 &lt;/url&gt;&lt;/related-urls&gt;&lt;/urls&gt;&lt;/record&gt;&lt;/Cite&gt;&lt;Cite&gt;&lt;Author&gt;Reynolds&lt;/Author&gt;&lt;Year&gt;2009&lt;/Year&gt;&lt;RecNum&gt;1839&lt;/RecNum&gt;&lt;record&gt;&lt;rec-number&gt;1839&lt;/rec-number&gt;&lt;foreign-keys&gt;&lt;key app="EN" db-id="0dafsxr2l5ae2ged2e7p2xrodwrz2rffrwsw" timestamp="0"&gt;1839&lt;/key&gt;&lt;/foreign-keys&gt;&lt;ref-type name="Journal Article"&gt;17&lt;/ref-type&gt;&lt;contributors&gt;&lt;authors&gt;&lt;author&gt;Reynolds, O. L.&lt;/author&gt;&lt;author&gt;Keeping, M. G.&lt;/author&gt;&lt;author&gt;Meyer, J. H.&lt;/author&gt;&lt;/authors&gt;&lt;/contributors&gt;&lt;titles&gt;&lt;title&gt;Silicon-augmented resistance of plants to herbivorous insects: a review&lt;/title&gt;&lt;secondary-title&gt;Annals of Applied Biology&lt;/secondary-title&gt;&lt;/titles&gt;&lt;pages&gt;171-186&lt;/pages&gt;&lt;volume&gt;155&lt;/volume&gt;&lt;number&gt;2&lt;/number&gt;&lt;dates&gt;&lt;year&gt;2009&lt;/year&gt;&lt;pub-dates&gt;&lt;date&gt;2009&lt;/date&gt;&lt;/pub-dates&gt;&lt;/dates&gt;&lt;isbn&gt;0003-4746&lt;/isbn&gt;&lt;accession-num&gt;WOS:000269800700004&lt;/accession-num&gt;&lt;urls&gt;&lt;related-urls&gt;&lt;url&gt;&amp;lt;Go to ISI&amp;gt;://WOS:000269800700004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(Keeping &amp; Reynolds 2009; Reynolds, Keeping &amp; Meyer 2009)</w:t>
      </w:r>
      <w:r w:rsidR="00DE3E5C">
        <w:rPr>
          <w:rFonts w:ascii="Times New Roman" w:hAnsi="Times New Roman" w:cs="Times New Roman"/>
          <w:sz w:val="24"/>
          <w:szCs w:val="24"/>
        </w:rPr>
        <w:fldChar w:fldCharType="end"/>
      </w:r>
      <w:r w:rsidR="00F446FE">
        <w:rPr>
          <w:rFonts w:ascii="Times New Roman" w:hAnsi="Times New Roman" w:cs="Times New Roman"/>
          <w:sz w:val="24"/>
          <w:szCs w:val="24"/>
        </w:rPr>
        <w:t xml:space="preserve">; here we focus </w:t>
      </w:r>
      <w:r w:rsidR="00CC2949">
        <w:rPr>
          <w:rFonts w:ascii="Times New Roman" w:hAnsi="Times New Roman" w:cs="Times New Roman"/>
          <w:sz w:val="24"/>
          <w:szCs w:val="24"/>
        </w:rPr>
        <w:t xml:space="preserve">specifically </w:t>
      </w:r>
      <w:r w:rsidR="00F446FE">
        <w:rPr>
          <w:rFonts w:ascii="Times New Roman" w:hAnsi="Times New Roman" w:cs="Times New Roman"/>
          <w:sz w:val="24"/>
          <w:szCs w:val="24"/>
        </w:rPr>
        <w:t>on ecological s</w:t>
      </w:r>
      <w:r w:rsidR="00CC2949">
        <w:rPr>
          <w:rFonts w:ascii="Times New Roman" w:hAnsi="Times New Roman" w:cs="Times New Roman"/>
          <w:sz w:val="24"/>
          <w:szCs w:val="24"/>
        </w:rPr>
        <w:t>ystems</w:t>
      </w:r>
      <w:r w:rsidR="00F446FE">
        <w:rPr>
          <w:rFonts w:ascii="Times New Roman" w:hAnsi="Times New Roman" w:cs="Times New Roman"/>
          <w:sz w:val="24"/>
          <w:szCs w:val="24"/>
        </w:rPr>
        <w:t xml:space="preserve"> and on the biotic and abiotic factors which affect the</w:t>
      </w:r>
      <w:r w:rsidR="00CC2949">
        <w:rPr>
          <w:rFonts w:ascii="Times New Roman" w:hAnsi="Times New Roman" w:cs="Times New Roman"/>
          <w:sz w:val="24"/>
          <w:szCs w:val="24"/>
        </w:rPr>
        <w:t xml:space="preserve"> natural</w:t>
      </w:r>
      <w:r w:rsidR="00F446FE">
        <w:rPr>
          <w:rFonts w:ascii="Times New Roman" w:hAnsi="Times New Roman" w:cs="Times New Roman"/>
          <w:sz w:val="24"/>
          <w:szCs w:val="24"/>
        </w:rPr>
        <w:t xml:space="preserve"> induction of silicon-based defences.</w:t>
      </w:r>
    </w:p>
    <w:p w14:paraId="138E4750" w14:textId="77777777" w:rsidR="00F446FE" w:rsidRDefault="00F446FE" w:rsidP="00782DFD">
      <w:pPr>
        <w:spacing w:after="0" w:line="480" w:lineRule="auto"/>
        <w:rPr>
          <w:rFonts w:ascii="Times New Roman" w:hAnsi="Times New Roman" w:cs="Times New Roman"/>
          <w:sz w:val="24"/>
          <w:szCs w:val="24"/>
        </w:rPr>
      </w:pPr>
    </w:p>
    <w:p w14:paraId="096DB22A" w14:textId="1A9269BE" w:rsidR="00057FD8" w:rsidRDefault="00F446FE" w:rsidP="00782DFD">
      <w:pPr>
        <w:spacing w:after="0" w:line="480" w:lineRule="auto"/>
        <w:rPr>
          <w:rFonts w:ascii="Times New Roman" w:hAnsi="Times New Roman" w:cs="Times New Roman"/>
          <w:sz w:val="24"/>
          <w:szCs w:val="24"/>
        </w:rPr>
      </w:pPr>
      <w:r>
        <w:rPr>
          <w:rFonts w:ascii="Times New Roman" w:hAnsi="Times New Roman" w:cs="Times New Roman"/>
          <w:sz w:val="24"/>
          <w:szCs w:val="24"/>
        </w:rPr>
        <w:t>In one of the first studies i</w:t>
      </w:r>
      <w:r w:rsidR="00E05013">
        <w:rPr>
          <w:rFonts w:ascii="Times New Roman" w:hAnsi="Times New Roman" w:cs="Times New Roman"/>
          <w:sz w:val="24"/>
          <w:szCs w:val="24"/>
        </w:rPr>
        <w:t>n natural ecosystems,</w:t>
      </w:r>
      <w:r w:rsidR="00D16003">
        <w:rPr>
          <w:rFonts w:ascii="Times New Roman" w:hAnsi="Times New Roman" w:cs="Times New Roman"/>
          <w:sz w:val="24"/>
          <w:szCs w:val="24"/>
        </w:rPr>
        <w:t xml:space="preserve"> </w:t>
      </w:r>
      <w:r w:rsidR="00A150EB" w:rsidRPr="00E60018">
        <w:rPr>
          <w:rFonts w:ascii="Times New Roman" w:hAnsi="Times New Roman" w:cs="Times New Roman"/>
          <w:sz w:val="24"/>
          <w:szCs w:val="24"/>
        </w:rPr>
        <w:t>McNaughton and Tarrants</w:t>
      </w:r>
      <w:r w:rsidR="004B3BA3"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ExcludeAuth="1"&gt;&lt;Author&gt;McNaughton&lt;/Author&gt;&lt;Year&gt;1983&lt;/Year&gt;&lt;RecNum&gt;1877&lt;/RecNum&gt;&lt;DisplayText&gt;(1983)&lt;/DisplayText&gt;&lt;record&gt;&lt;rec-number&gt;1877&lt;/rec-number&gt;&lt;foreign-keys&gt;&lt;key app="EN" db-id="0dafsxr2l5ae2ged2e7p2xrodwrz2rffrwsw" timestamp="0"&gt;1877&lt;/key&gt;&lt;/foreign-keys&gt;&lt;ref-type name="Journal Article"&gt;17&lt;/ref-type&gt;&lt;contributors&gt;&lt;authors&gt;&lt;author&gt;McNaughton, S. J.&lt;/author&gt;&lt;author&gt;Tarrants, J. L.&lt;/author&gt;&lt;/authors&gt;&lt;/contributors&gt;&lt;titles&gt;&lt;title&gt;Grass leaf silicification - natural selection for an inducible defense against herbivores&lt;/title&gt;&lt;secondary-title&gt;Proceedings of the National Academy of Sciences of the United States of America-Biological Sciences&lt;/secondary-title&gt;&lt;/titles&gt;&lt;periodical&gt;&lt;full-title&gt;Proceedings of the National Academy of Sciences of the United States of America-Biological Sciences&lt;/full-title&gt;&lt;/periodical&gt;&lt;pages&gt;790-791&lt;/pages&gt;&lt;volume&gt;80&lt;/volume&gt;&lt;number&gt;3&lt;/number&gt;&lt;dates&gt;&lt;year&gt;1983&lt;/year&gt;&lt;pub-dates&gt;&lt;date&gt;1983&lt;/date&gt;&lt;/pub-dates&gt;&lt;/dates&gt;&lt;isbn&gt;0027-8424&lt;/isbn&gt;&lt;accession-num&gt;WOS:A1983QB21200029&lt;/accession-num&gt;&lt;urls&gt;&lt;related-urls&gt;&lt;url&gt;&amp;lt;Go to ISI&amp;gt;://WOS:A1983QB21200029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(1983)</w:t>
      </w:r>
      <w:r w:rsidR="00DE3E5C">
        <w:rPr>
          <w:rFonts w:ascii="Times New Roman" w:hAnsi="Times New Roman" w:cs="Times New Roman"/>
          <w:sz w:val="24"/>
          <w:szCs w:val="24"/>
        </w:rPr>
        <w:fldChar w:fldCharType="end"/>
      </w:r>
      <w:r w:rsidR="00A150EB" w:rsidRPr="00E60018">
        <w:rPr>
          <w:rFonts w:ascii="Times New Roman" w:hAnsi="Times New Roman" w:cs="Times New Roman"/>
          <w:sz w:val="24"/>
          <w:szCs w:val="24"/>
        </w:rPr>
        <w:t xml:space="preserve"> proposed grass leaf silic</w:t>
      </w:r>
      <w:r w:rsidR="00595A1A">
        <w:rPr>
          <w:rFonts w:ascii="Times New Roman" w:hAnsi="Times New Roman" w:cs="Times New Roman"/>
          <w:sz w:val="24"/>
          <w:szCs w:val="24"/>
        </w:rPr>
        <w:t>ific</w:t>
      </w:r>
      <w:r w:rsidR="00A150EB" w:rsidRPr="00E60018">
        <w:rPr>
          <w:rFonts w:ascii="Times New Roman" w:hAnsi="Times New Roman" w:cs="Times New Roman"/>
          <w:sz w:val="24"/>
          <w:szCs w:val="24"/>
        </w:rPr>
        <w:t>ation as a</w:t>
      </w:r>
      <w:r w:rsidR="00E05013">
        <w:rPr>
          <w:rFonts w:ascii="Times New Roman" w:hAnsi="Times New Roman" w:cs="Times New Roman"/>
          <w:sz w:val="24"/>
          <w:szCs w:val="24"/>
        </w:rPr>
        <w:t>n</w:t>
      </w:r>
      <w:r w:rsidR="00A150EB" w:rsidRPr="00E60018">
        <w:rPr>
          <w:rFonts w:ascii="Times New Roman" w:hAnsi="Times New Roman" w:cs="Times New Roman"/>
          <w:sz w:val="24"/>
          <w:szCs w:val="24"/>
        </w:rPr>
        <w:t xml:space="preserve"> </w:t>
      </w:r>
      <w:r w:rsidR="00E05013">
        <w:rPr>
          <w:rFonts w:ascii="Times New Roman" w:hAnsi="Times New Roman" w:cs="Times New Roman"/>
          <w:sz w:val="24"/>
          <w:szCs w:val="24"/>
        </w:rPr>
        <w:t>“</w:t>
      </w:r>
      <w:r w:rsidR="00A150EB" w:rsidRPr="00E60018">
        <w:rPr>
          <w:rFonts w:ascii="Times New Roman" w:hAnsi="Times New Roman" w:cs="Times New Roman"/>
          <w:sz w:val="24"/>
          <w:szCs w:val="24"/>
        </w:rPr>
        <w:t>inducible defence</w:t>
      </w:r>
      <w:r w:rsidR="00E05013">
        <w:rPr>
          <w:rFonts w:ascii="Times New Roman" w:hAnsi="Times New Roman" w:cs="Times New Roman"/>
          <w:sz w:val="24"/>
          <w:szCs w:val="24"/>
        </w:rPr>
        <w:t>”</w:t>
      </w:r>
      <w:r w:rsidR="00A150EB" w:rsidRPr="00E60018">
        <w:rPr>
          <w:rFonts w:ascii="Times New Roman" w:hAnsi="Times New Roman" w:cs="Times New Roman"/>
          <w:sz w:val="24"/>
          <w:szCs w:val="24"/>
        </w:rPr>
        <w:t xml:space="preserve"> against </w:t>
      </w:r>
      <w:r w:rsidR="00E05013">
        <w:rPr>
          <w:rFonts w:ascii="Times New Roman" w:hAnsi="Times New Roman" w:cs="Times New Roman"/>
          <w:sz w:val="24"/>
          <w:szCs w:val="24"/>
        </w:rPr>
        <w:t>vertebrate herbivores</w:t>
      </w:r>
      <w:r w:rsidR="00BB26A0">
        <w:rPr>
          <w:rFonts w:ascii="Times New Roman" w:hAnsi="Times New Roman" w:cs="Times New Roman"/>
          <w:sz w:val="24"/>
          <w:szCs w:val="24"/>
        </w:rPr>
        <w:t xml:space="preserve"> following their findings</w:t>
      </w:r>
      <w:r w:rsidR="00A150EB" w:rsidRPr="00E60018">
        <w:rPr>
          <w:rFonts w:ascii="Times New Roman" w:hAnsi="Times New Roman" w:cs="Times New Roman"/>
          <w:sz w:val="24"/>
          <w:szCs w:val="24"/>
        </w:rPr>
        <w:t xml:space="preserve"> </w:t>
      </w:r>
      <w:r w:rsidR="00B3781D">
        <w:rPr>
          <w:rFonts w:ascii="Times New Roman" w:hAnsi="Times New Roman" w:cs="Times New Roman"/>
          <w:sz w:val="24"/>
          <w:szCs w:val="24"/>
        </w:rPr>
        <w:t>that</w:t>
      </w:r>
      <w:r w:rsidR="00CB20C0">
        <w:rPr>
          <w:rFonts w:ascii="Times New Roman" w:hAnsi="Times New Roman" w:cs="Times New Roman"/>
          <w:sz w:val="24"/>
          <w:szCs w:val="24"/>
        </w:rPr>
        <w:t xml:space="preserve"> grasses from grazed areas</w:t>
      </w:r>
      <w:r w:rsidR="00CD39D9">
        <w:rPr>
          <w:rFonts w:ascii="Times New Roman" w:hAnsi="Times New Roman" w:cs="Times New Roman"/>
          <w:sz w:val="24"/>
          <w:szCs w:val="24"/>
        </w:rPr>
        <w:t xml:space="preserve"> in African savannas</w:t>
      </w:r>
      <w:r w:rsidR="00CB20C0">
        <w:rPr>
          <w:rFonts w:ascii="Times New Roman" w:hAnsi="Times New Roman" w:cs="Times New Roman"/>
          <w:sz w:val="24"/>
          <w:szCs w:val="24"/>
        </w:rPr>
        <w:t xml:space="preserve"> had higher silicon contents than those from ungrazed ones</w:t>
      </w:r>
      <w:r w:rsidR="00FE2D6E">
        <w:rPr>
          <w:rFonts w:ascii="Times New Roman" w:hAnsi="Times New Roman" w:cs="Times New Roman"/>
          <w:sz w:val="24"/>
          <w:szCs w:val="24"/>
        </w:rPr>
        <w:t>,</w:t>
      </w:r>
      <w:r w:rsidR="00CB20C0">
        <w:rPr>
          <w:rFonts w:ascii="Times New Roman" w:hAnsi="Times New Roman" w:cs="Times New Roman"/>
          <w:sz w:val="24"/>
          <w:szCs w:val="24"/>
        </w:rPr>
        <w:t xml:space="preserve"> and that clipp</w:t>
      </w:r>
      <w:r w:rsidR="00057FD8">
        <w:rPr>
          <w:rFonts w:ascii="Times New Roman" w:hAnsi="Times New Roman" w:cs="Times New Roman"/>
          <w:sz w:val="24"/>
          <w:szCs w:val="24"/>
        </w:rPr>
        <w:t>ed</w:t>
      </w:r>
      <w:r w:rsidR="00CB20C0">
        <w:rPr>
          <w:rFonts w:ascii="Times New Roman" w:hAnsi="Times New Roman" w:cs="Times New Roman"/>
          <w:sz w:val="24"/>
          <w:szCs w:val="24"/>
        </w:rPr>
        <w:t xml:space="preserve"> plants accumulated more silicon than undamaged ones</w:t>
      </w:r>
      <w:r w:rsidR="00A150EB" w:rsidRPr="00E60018">
        <w:rPr>
          <w:rFonts w:ascii="Times New Roman" w:hAnsi="Times New Roman" w:cs="Times New Roman"/>
          <w:sz w:val="24"/>
          <w:szCs w:val="24"/>
        </w:rPr>
        <w:t xml:space="preserve">. </w:t>
      </w:r>
      <w:r w:rsidR="00057FD8">
        <w:rPr>
          <w:rFonts w:ascii="Times New Roman" w:hAnsi="Times New Roman" w:cs="Times New Roman"/>
          <w:sz w:val="24"/>
          <w:szCs w:val="24"/>
        </w:rPr>
        <w:t xml:space="preserve">However, </w:t>
      </w:r>
      <w:r w:rsidR="00782DFD" w:rsidRPr="00782DFD">
        <w:rPr>
          <w:rFonts w:ascii="Times New Roman" w:hAnsi="Times New Roman" w:cs="Times New Roman"/>
          <w:sz w:val="24"/>
          <w:szCs w:val="24"/>
        </w:rPr>
        <w:t xml:space="preserve">some </w:t>
      </w:r>
      <w:r w:rsidR="00E05013">
        <w:rPr>
          <w:rFonts w:ascii="Times New Roman" w:hAnsi="Times New Roman" w:cs="Times New Roman"/>
          <w:sz w:val="24"/>
          <w:szCs w:val="24"/>
        </w:rPr>
        <w:t>grasses</w:t>
      </w:r>
      <w:r w:rsidR="00057FD8">
        <w:rPr>
          <w:rFonts w:ascii="Times New Roman" w:hAnsi="Times New Roman" w:cs="Times New Roman"/>
          <w:sz w:val="24"/>
          <w:szCs w:val="24"/>
        </w:rPr>
        <w:t xml:space="preserve"> had intrinsically higher silicon</w:t>
      </w:r>
      <w:r w:rsidR="00782DFD">
        <w:rPr>
          <w:rFonts w:ascii="Times New Roman" w:hAnsi="Times New Roman" w:cs="Times New Roman"/>
          <w:sz w:val="24"/>
          <w:szCs w:val="24"/>
        </w:rPr>
        <w:t xml:space="preserve"> </w:t>
      </w:r>
      <w:r w:rsidR="00782DFD" w:rsidRPr="00782DFD">
        <w:rPr>
          <w:rFonts w:ascii="Times New Roman" w:hAnsi="Times New Roman" w:cs="Times New Roman"/>
          <w:sz w:val="24"/>
          <w:szCs w:val="24"/>
        </w:rPr>
        <w:t>contents, even when ungrazed</w:t>
      </w:r>
      <w:r w:rsidR="00057FD8">
        <w:rPr>
          <w:rFonts w:ascii="Times New Roman" w:hAnsi="Times New Roman" w:cs="Times New Roman"/>
          <w:sz w:val="24"/>
          <w:szCs w:val="24"/>
        </w:rPr>
        <w:t>, so the authors concluded silicon was “</w:t>
      </w:r>
      <w:r w:rsidR="00782DFD" w:rsidRPr="00782DFD">
        <w:rPr>
          <w:rFonts w:ascii="Times New Roman" w:hAnsi="Times New Roman" w:cs="Times New Roman"/>
          <w:sz w:val="24"/>
          <w:szCs w:val="24"/>
        </w:rPr>
        <w:t>best viewed as a qualitatively</w:t>
      </w:r>
      <w:r w:rsidR="00782DFD">
        <w:rPr>
          <w:rFonts w:ascii="Times New Roman" w:hAnsi="Times New Roman" w:cs="Times New Roman"/>
          <w:sz w:val="24"/>
          <w:szCs w:val="24"/>
        </w:rPr>
        <w:t xml:space="preserve"> </w:t>
      </w:r>
      <w:r w:rsidR="00782DFD" w:rsidRPr="00782DFD">
        <w:rPr>
          <w:rFonts w:ascii="Times New Roman" w:hAnsi="Times New Roman" w:cs="Times New Roman"/>
          <w:sz w:val="24"/>
          <w:szCs w:val="24"/>
        </w:rPr>
        <w:t>constitutive trait that is, nevertheless, quantitatively inducible</w:t>
      </w:r>
      <w:r w:rsidR="00057FD8">
        <w:rPr>
          <w:rFonts w:ascii="Times New Roman" w:hAnsi="Times New Roman" w:cs="Times New Roman"/>
          <w:sz w:val="24"/>
          <w:szCs w:val="24"/>
        </w:rPr>
        <w:t xml:space="preserve"> </w:t>
      </w:r>
      <w:r w:rsidR="00782DFD" w:rsidRPr="00782DFD">
        <w:rPr>
          <w:rFonts w:ascii="Times New Roman" w:hAnsi="Times New Roman" w:cs="Times New Roman"/>
          <w:sz w:val="24"/>
          <w:szCs w:val="24"/>
        </w:rPr>
        <w:t>by grazing</w:t>
      </w:r>
      <w:r w:rsidR="00057FD8">
        <w:rPr>
          <w:rFonts w:ascii="Times New Roman" w:hAnsi="Times New Roman" w:cs="Times New Roman"/>
          <w:sz w:val="24"/>
          <w:szCs w:val="24"/>
        </w:rPr>
        <w:t>”</w:t>
      </w:r>
      <w:r w:rsidR="00CB2EC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&lt;EndNote&gt;&lt;Cite&gt;&lt;Author&gt;McNaughton&lt;/Author&gt;&lt;Year&gt;1983&lt;/Year&gt;&lt;RecNum&gt;1877&lt;/RecNum&gt;&lt;DisplayText&gt;(McNaughton &amp;amp; Tarrants 1983)&lt;/DisplayText&gt;&lt;record&gt;&lt;rec-number&gt;1877&lt;/rec-number&gt;&lt;foreign-keys&gt;&lt;key app="EN" db-id="0dafsxr2l5ae2ged2e7p2xrodwrz2rffrwsw" timestamp="0"&gt;1877&lt;/key&gt;&lt;/foreign-keys&gt;&lt;ref-type name="Journal Article"&gt;17&lt;/ref-type&gt;&lt;contributors&gt;&lt;authors&gt;&lt;author&gt;McNaughton, S. J.&lt;/author&gt;&lt;author&gt;Tarrants, J. L.&lt;/author&gt;&lt;/authors&gt;&lt;/contributors&gt;&lt;titles&gt;&lt;title&gt;Grass leaf silicification - natural selection for an inducible defense against herbivores&lt;/title&gt;&lt;secondary-title&gt;Proceedings of the National Academy of Sciences of the United States of America-Biological Sciences&lt;/secondary-title&gt;&lt;/titles&gt;&lt;periodical&gt;&lt;full-title&gt;Proceedings of the National Academy of Sciences of the United States of America-Biological Sciences&lt;/full-title&gt;&lt;/periodical&gt;&lt;pages&gt;790-791&lt;/pages&gt;&lt;volume&gt;80&lt;/volume&gt;&lt;number&gt;3&lt;/number&gt;&lt;dates&gt;&lt;year&gt;1983&lt;/year&gt;&lt;pub-dates&gt;&lt;date&gt;1983&lt;/date&gt;&lt;/pub-dates&gt;&lt;/dates&gt;&lt;isbn&gt;0027-8424&lt;/isbn&gt;&lt;accession-num&gt;WOS:A1983QB21200029&lt;/accession-num&gt;&lt;urls&gt;&lt;related-urls&gt;&lt;url&gt;&amp;lt;Go to ISI&amp;gt;://WOS:A1983QB21200029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(McNaughton &amp; Tarrants 1983)</w:t>
      </w:r>
      <w:r w:rsidR="00DE3E5C">
        <w:rPr>
          <w:rFonts w:ascii="Times New Roman" w:hAnsi="Times New Roman" w:cs="Times New Roman"/>
          <w:sz w:val="24"/>
          <w:szCs w:val="24"/>
        </w:rPr>
        <w:fldChar w:fldCharType="end"/>
      </w:r>
      <w:r w:rsidR="00057FD8">
        <w:rPr>
          <w:rFonts w:ascii="Times New Roman" w:hAnsi="Times New Roman" w:cs="Times New Roman"/>
          <w:sz w:val="24"/>
          <w:szCs w:val="24"/>
        </w:rPr>
        <w:t xml:space="preserve">. </w:t>
      </w:r>
      <w:r w:rsidR="000F0A48">
        <w:rPr>
          <w:rFonts w:ascii="Times New Roman" w:hAnsi="Times New Roman" w:cs="Times New Roman"/>
          <w:sz w:val="24"/>
          <w:szCs w:val="24"/>
        </w:rPr>
        <w:t xml:space="preserve">This work, supported by other early </w:t>
      </w:r>
      <w:r w:rsidR="00BC19B2">
        <w:rPr>
          <w:rFonts w:ascii="Times New Roman" w:hAnsi="Times New Roman" w:cs="Times New Roman"/>
          <w:sz w:val="24"/>
          <w:szCs w:val="24"/>
        </w:rPr>
        <w:t xml:space="preserve">ecological </w:t>
      </w:r>
      <w:r w:rsidR="000F0A48">
        <w:rPr>
          <w:rFonts w:ascii="Times New Roman" w:hAnsi="Times New Roman" w:cs="Times New Roman"/>
          <w:sz w:val="24"/>
          <w:szCs w:val="24"/>
        </w:rPr>
        <w:t xml:space="preserve">studies </w:t>
      </w:r>
      <w:r w:rsidR="00DE3E5C">
        <w:rPr>
          <w:rFonts w:ascii="Times New Roman" w:hAnsi="Times New Roman" w:cs="Times New Roman"/>
          <w:sz w:val="24"/>
          <w:szCs w:val="24"/>
        </w:rPr>
        <w:fldChar w:fldCharType="begin">
          <w:fldData xml:space="preserve">PEVuZE5vdGU+PENpdGU+PEF1dGhvcj5Ccml6dWVsYTwvQXV0aG9yPjxZZWFyPjE5ODY8L1llYXI+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PEVuZE5vdGU+PENpdGU+PEF1dGhvcj5Ccml6dWVsYTwvQXV0aG9yPjxZZWFyPjE5ODY8L1llYXI+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McNaughton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1985; Brizuela, Detling &amp; Cid 1986; Cid</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1990)</w:t>
      </w:r>
      <w:r w:rsidR="00DE3E5C">
        <w:rPr>
          <w:rFonts w:ascii="Times New Roman" w:hAnsi="Times New Roman" w:cs="Times New Roman"/>
          <w:sz w:val="24"/>
          <w:szCs w:val="24"/>
        </w:rPr>
        <w:fldChar w:fldCharType="end"/>
      </w:r>
      <w:r w:rsidR="00CB2ECC">
        <w:rPr>
          <w:rFonts w:ascii="Times New Roman" w:hAnsi="Times New Roman" w:cs="Times New Roman"/>
          <w:sz w:val="24"/>
          <w:szCs w:val="24"/>
        </w:rPr>
        <w:t xml:space="preserve"> </w:t>
      </w:r>
      <w:r w:rsidR="000F0A48">
        <w:rPr>
          <w:rFonts w:ascii="Times New Roman" w:hAnsi="Times New Roman" w:cs="Times New Roman"/>
          <w:sz w:val="24"/>
          <w:szCs w:val="24"/>
        </w:rPr>
        <w:t>suggested that</w:t>
      </w:r>
      <w:r w:rsidR="0036722B">
        <w:rPr>
          <w:rFonts w:ascii="Times New Roman" w:hAnsi="Times New Roman" w:cs="Times New Roman"/>
          <w:sz w:val="24"/>
          <w:szCs w:val="24"/>
        </w:rPr>
        <w:t xml:space="preserve"> silicon provided </w:t>
      </w:r>
      <w:r w:rsidR="00E05013">
        <w:rPr>
          <w:rFonts w:ascii="Times New Roman" w:hAnsi="Times New Roman" w:cs="Times New Roman"/>
          <w:sz w:val="24"/>
          <w:szCs w:val="24"/>
        </w:rPr>
        <w:t xml:space="preserve">wild </w:t>
      </w:r>
      <w:r w:rsidR="0036722B">
        <w:rPr>
          <w:rFonts w:ascii="Times New Roman" w:hAnsi="Times New Roman" w:cs="Times New Roman"/>
          <w:sz w:val="24"/>
          <w:szCs w:val="24"/>
        </w:rPr>
        <w:t xml:space="preserve">grasses with an effective defence against herbivores that could be rapidly mobilised in response to attack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&lt;EndNote&gt;&lt;Cite&gt;&lt;Author&gt;Karban&lt;/Author&gt;&lt;Year&gt;1997&lt;/Year&gt;&lt;RecNum&gt;2236&lt;/RecNum&gt;&lt;DisplayText&gt;(Karban &amp;amp; Baldwin 1997)&lt;/DisplayText&gt;&lt;record&gt;&lt;rec-number&gt;2236&lt;/rec-number&gt;&lt;foreign-keys&gt;&lt;key app="EN" db-id="0dafsxr2l5ae2ged2e7p2xrodwrz2rffrwsw" timestamp="1439776859"&gt;2236&lt;/key&gt;&lt;/foreign-keys&gt;&lt;ref-type name="Book"&gt;6&lt;/ref-type&gt;&lt;contributors&gt;&lt;authors&gt;&lt;author&gt;Karban, R.&lt;/author&gt;&lt;author&gt;Baldwin, Ian T.&lt;/author&gt;&lt;/authors&gt;&lt;/contributors&gt;&lt;titles&gt;&lt;title&gt;Induced Responses to Herbivory&lt;/title&gt;&lt;/titles&gt;&lt;pages&gt;330&lt;/pages&gt;&lt;dates&gt;&lt;year&gt;1997&lt;/year&gt;&lt;/dates&gt;&lt;pub-location&gt;Chicago&lt;/pub-location&gt;&lt;publisher&gt;The University of Chicago Press&lt;/publisher&gt;&lt;urls&gt;&lt;/urls&gt;&lt;/record&gt;&lt;/Cite&gt;&lt;/EndNote&gt;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(Karban &amp; Baldwin 1997)</w:t>
      </w:r>
      <w:r w:rsidR="00DE3E5C">
        <w:rPr>
          <w:rFonts w:ascii="Times New Roman" w:hAnsi="Times New Roman" w:cs="Times New Roman"/>
          <w:sz w:val="24"/>
          <w:szCs w:val="24"/>
        </w:rPr>
        <w:fldChar w:fldCharType="end"/>
      </w:r>
      <w:r w:rsidR="0036722B">
        <w:rPr>
          <w:rFonts w:ascii="Times New Roman" w:hAnsi="Times New Roman" w:cs="Times New Roman"/>
          <w:sz w:val="24"/>
          <w:szCs w:val="24"/>
        </w:rPr>
        <w:t>, contrast</w:t>
      </w:r>
      <w:r w:rsidR="000C37CF">
        <w:rPr>
          <w:rFonts w:ascii="Times New Roman" w:hAnsi="Times New Roman" w:cs="Times New Roman"/>
          <w:sz w:val="24"/>
          <w:szCs w:val="24"/>
        </w:rPr>
        <w:t>ing</w:t>
      </w:r>
      <w:r w:rsidR="0036722B">
        <w:rPr>
          <w:rFonts w:ascii="Times New Roman" w:hAnsi="Times New Roman" w:cs="Times New Roman"/>
          <w:sz w:val="24"/>
          <w:szCs w:val="24"/>
        </w:rPr>
        <w:t xml:space="preserve"> with previous notions that grasses were </w:t>
      </w:r>
      <w:r w:rsidR="000F0A48">
        <w:rPr>
          <w:rFonts w:ascii="Times New Roman" w:hAnsi="Times New Roman" w:cs="Times New Roman"/>
          <w:sz w:val="24"/>
          <w:szCs w:val="24"/>
        </w:rPr>
        <w:t xml:space="preserve"> relatively undefended</w:t>
      </w:r>
      <w:r w:rsidR="00CB2EC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&lt;EndNote&gt;&lt;Cite&gt;&lt;Author&gt;Vicari&lt;/Author&gt;&lt;Year&gt;1993&lt;/Year&gt;&lt;RecNum&gt;1873&lt;/RecNum&gt;&lt;DisplayText&gt;(Vicari &amp;amp; Bazely 1993)&lt;/DisplayText&gt;&lt;record&gt;&lt;rec-number&gt;1873&lt;/rec-number&gt;&lt;foreign-keys&gt;&lt;key app="EN" db-id="0dafsxr2l5ae2ged2e7p2xrodwrz2rffrwsw" timestamp="0"&gt;1873&lt;/key&gt;&lt;/foreign-keys&gt;&lt;ref-type name="Journal Article"&gt;17&lt;/ref-type&gt;&lt;contributors&gt;&lt;authors&gt;&lt;author&gt;Vicari, M.&lt;/author&gt;&lt;author&gt;Bazely, D. R.&lt;/author&gt;&lt;/authors&gt;&lt;/contributors&gt;&lt;titles&gt;&lt;title&gt;Do grasses fight back?  The case for antiherbivore defences&lt;/title&gt;&lt;secondary-title&gt;Trends in Ecology &amp;amp; Evolution&lt;/secondary-title&gt;&lt;/titles&gt;&lt;pages&gt;137-141&lt;/pages&gt;&lt;volume&gt;8&lt;/volume&gt;&lt;number&gt;4&lt;/number&gt;&lt;dates&gt;&lt;year&gt;1993&lt;/year&gt;&lt;pub-dates&gt;&lt;date&gt;Apr&lt;/date&gt;&lt;/pub-dates&gt;&lt;/dates&gt;&lt;isbn&gt;0169-5347&lt;/isbn&gt;&lt;accession-num&gt;WOS:A1993KU68100007&lt;/accession-num&gt;&lt;urls&gt;&lt;related-urls&gt;&lt;url&gt;&amp;lt;Go to ISI&amp;gt;://WOS:A1993KU68100007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(Vicari &amp; Bazely 1993)</w:t>
      </w:r>
      <w:r w:rsidR="00DE3E5C">
        <w:rPr>
          <w:rFonts w:ascii="Times New Roman" w:hAnsi="Times New Roman" w:cs="Times New Roman"/>
          <w:sz w:val="24"/>
          <w:szCs w:val="24"/>
        </w:rPr>
        <w:fldChar w:fldCharType="end"/>
      </w:r>
      <w:r w:rsidR="0036722B">
        <w:rPr>
          <w:rFonts w:ascii="Times New Roman" w:hAnsi="Times New Roman" w:cs="Times New Roman"/>
          <w:sz w:val="24"/>
          <w:szCs w:val="24"/>
        </w:rPr>
        <w:t>.</w:t>
      </w:r>
    </w:p>
    <w:p w14:paraId="6F1AE0E4" w14:textId="77777777" w:rsidR="00057FD8" w:rsidRDefault="00057FD8" w:rsidP="00782DFD">
      <w:pPr>
        <w:spacing w:after="0" w:line="480" w:lineRule="auto"/>
        <w:rPr>
          <w:rFonts w:ascii="Times New Roman" w:hAnsi="Times New Roman" w:cs="Times New Roman"/>
          <w:sz w:val="24"/>
          <w:szCs w:val="24"/>
        </w:rPr>
      </w:pPr>
    </w:p>
    <w:p w14:paraId="066DE7A2" w14:textId="5D587F19" w:rsidR="00CB20C0" w:rsidRDefault="00885C7E" w:rsidP="00782DFD">
      <w:pPr>
        <w:spacing w:after="0" w:line="480" w:lineRule="auto"/>
        <w:rPr>
          <w:rFonts w:ascii="Times New Roman" w:hAnsi="Times New Roman" w:cs="Times New Roman"/>
          <w:sz w:val="24"/>
          <w:szCs w:val="24"/>
        </w:rPr>
      </w:pPr>
      <w:r w:rsidRPr="00885C7E">
        <w:rPr>
          <w:rFonts w:ascii="Times New Roman" w:hAnsi="Times New Roman" w:cs="Times New Roman"/>
          <w:sz w:val="24"/>
          <w:szCs w:val="24"/>
        </w:rPr>
        <w:t xml:space="preserve">Silicon </w:t>
      </w:r>
      <w:r>
        <w:rPr>
          <w:rFonts w:ascii="Times New Roman" w:hAnsi="Times New Roman" w:cs="Times New Roman"/>
          <w:sz w:val="24"/>
          <w:szCs w:val="24"/>
        </w:rPr>
        <w:t xml:space="preserve">defences are usually deployed as </w:t>
      </w:r>
      <w:r w:rsidRPr="00885C7E">
        <w:rPr>
          <w:rFonts w:ascii="Times New Roman" w:hAnsi="Times New Roman" w:cs="Times New Roman"/>
          <w:sz w:val="24"/>
          <w:szCs w:val="24"/>
        </w:rPr>
        <w:t>phytoliths</w:t>
      </w:r>
      <w:r>
        <w:rPr>
          <w:rFonts w:ascii="Times New Roman" w:hAnsi="Times New Roman" w:cs="Times New Roman"/>
          <w:sz w:val="24"/>
          <w:szCs w:val="24"/>
        </w:rPr>
        <w:t xml:space="preserve"> or other </w:t>
      </w:r>
      <w:r w:rsidR="00465030">
        <w:rPr>
          <w:rFonts w:ascii="Times New Roman" w:hAnsi="Times New Roman" w:cs="Times New Roman"/>
          <w:sz w:val="24"/>
          <w:szCs w:val="24"/>
        </w:rPr>
        <w:t xml:space="preserve">forms </w:t>
      </w:r>
      <w:r>
        <w:rPr>
          <w:rFonts w:ascii="Times New Roman" w:hAnsi="Times New Roman" w:cs="Times New Roman"/>
          <w:sz w:val="24"/>
          <w:szCs w:val="24"/>
        </w:rPr>
        <w:t>of amorphous silica (SiO</w:t>
      </w:r>
      <w:r w:rsidRPr="00885C7E">
        <w:rPr>
          <w:rFonts w:ascii="Times New Roman" w:hAnsi="Times New Roman" w:cs="Times New Roman"/>
          <w:sz w:val="24"/>
          <w:szCs w:val="24"/>
          <w:vertAlign w:val="subscript"/>
        </w:rPr>
        <w:t>2</w:t>
      </w:r>
      <w:r>
        <w:rPr>
          <w:rFonts w:ascii="Times New Roman" w:hAnsi="Times New Roman" w:cs="Times New Roman"/>
          <w:sz w:val="24"/>
          <w:szCs w:val="24"/>
        </w:rPr>
        <w:t>) in the leaf epidermis, or deposited in spines, trichomes or hairs on the leaf surface</w:t>
      </w:r>
      <w:r w:rsidR="00CB2EC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PEVuZE5vdGU+PENpdGU+PEF1dGhvcj5DdXJyaWU8L0F1dGhvcj48WWVhcj4yMDA3PC9ZZWFyPjxS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PEVuZE5vdGU+PENpdGU+PEF1dGhvcj5DdXJyaWU8L0F1dGhvcj48WWVhcj4yMDA3PC9ZZWFyPjxS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(Currie &amp; Perry 2007; Hartley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 Strömberg, Di Stilio &amp; Song 2016)</w:t>
      </w:r>
      <w:r w:rsidR="00DE3E5C">
        <w:rPr>
          <w:rFonts w:ascii="Times New Roman" w:hAnsi="Times New Roman" w:cs="Times New Roman"/>
          <w:sz w:val="24"/>
          <w:szCs w:val="24"/>
        </w:rPr>
        <w:fldChar w:fldCharType="end"/>
      </w:r>
      <w:r>
        <w:rPr>
          <w:rFonts w:ascii="Times New Roman" w:hAnsi="Times New Roman" w:cs="Times New Roman"/>
          <w:sz w:val="24"/>
          <w:szCs w:val="24"/>
        </w:rPr>
        <w:t xml:space="preserve">. These structures render </w:t>
      </w:r>
      <w:r w:rsidRPr="00885C7E">
        <w:rPr>
          <w:rFonts w:ascii="Times New Roman" w:hAnsi="Times New Roman" w:cs="Times New Roman"/>
          <w:sz w:val="24"/>
          <w:szCs w:val="24"/>
        </w:rPr>
        <w:t>leaves tough and abrasive and therefore physically deter herbivores from feeding</w:t>
      </w:r>
      <w:r w:rsidR="00CB2EC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PEVuZE5vdGU+PENpdGU+PEF1dGhvcj5NYXNzZXk8L0F1dGhvcj48WWVhcj4yMDA2PC9ZZWFyPjxS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PEVuZE5vdGU+PENpdGU+PEF1dGhvcj5NYXNzZXk8L0F1dGhvcj48WWVhcj4yMDA2PC9ZZWFyPjxS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2006; Massey &amp; Hartley 2009)</w:t>
      </w:r>
      <w:r w:rsidR="00DE3E5C">
        <w:rPr>
          <w:rFonts w:ascii="Times New Roman" w:hAnsi="Times New Roman" w:cs="Times New Roman"/>
          <w:sz w:val="24"/>
          <w:szCs w:val="24"/>
        </w:rPr>
        <w:fldChar w:fldCharType="end"/>
      </w:r>
      <w:r w:rsidRPr="00885C7E">
        <w:rPr>
          <w:rFonts w:ascii="Times New Roman" w:hAnsi="Times New Roman" w:cs="Times New Roman"/>
          <w:sz w:val="24"/>
          <w:szCs w:val="24"/>
        </w:rPr>
        <w:t>. In addition, they have been shown to reduce the digestibility of grasses</w:t>
      </w:r>
      <w:r w:rsidR="00CB2EC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&lt;EndNote&gt;&lt;Cite&gt;&lt;Author&gt;Shewmaker&lt;/Author&gt;&lt;Year&gt;1989&lt;/Year&gt;&lt;RecNum&gt;2106&lt;/RecNum&gt;&lt;DisplayText&gt;(Shewmaker&lt;style face="italic"&gt; et al.&lt;/style&gt; 1989)&lt;/DisplayText&gt;&lt;record&gt;&lt;rec-number&gt;2106&lt;/rec-number&gt;&lt;foreign-keys&gt;&lt;key app="EN" db-id="0dafsxr2l5ae2ged2e7p2xrodwrz2rffrwsw" timestamp="1436847368"&gt;2106&lt;/key&gt;&lt;/foreign-keys&gt;&lt;ref-type name="Journal Article"&gt;17&lt;/ref-type&gt;&lt;contributors&gt;&lt;authors&gt;&lt;author&gt;Shewmaker, G. E.&lt;/author&gt;&lt;author&gt;Mayland, H. F.&lt;/author&gt;&lt;author&gt;Rosenau, R. C.&lt;/author&gt;&lt;author&gt;Asay, K. H.&lt;/author&gt;&lt;/authors&gt;&lt;/contributors&gt;&lt;titles&gt;&lt;title&gt;&lt;style face="normal" font="default" size="100%"&gt;Silicon in C&lt;/style&gt;&lt;style face="subscript" font="default" size="100%"&gt;3 &lt;/style&gt;&lt;style face="normal" font="default" size="100%"&gt;grasses - effects on forage quality and sheep preference&lt;/style&gt;&lt;/title&gt;&lt;secondary-title&gt;Journal of Range Management&lt;/secondary-title&gt;&lt;/titles&gt;&lt;periodical&gt;&lt;full-title&gt;Journal of Range Management&lt;/full-title&gt;&lt;/periodical&gt;&lt;pages&gt;122-127&lt;/pages&gt;&lt;volume&gt;42&lt;/volume&gt;&lt;number&gt;2&lt;/number&gt;&lt;dates&gt;&lt;year&gt;1989&lt;/year&gt;&lt;pub-dates&gt;&lt;date&gt;Mar&lt;/date&gt;&lt;/pub-dates&gt;&lt;/dates&gt;&lt;isbn&gt;0022-409X&lt;/isbn&gt;&lt;accession-num&gt;WOS:A1989T639000007&lt;/accession-num&gt;&lt;urls&gt;&lt;related-urls&gt;&lt;url&gt;&amp;lt;Go to ISI&amp;gt;://WOS:A1989T639000007&lt;/url&gt;&lt;/related-urls&gt;&lt;/urls&gt;&lt;electronic-resource-num&gt;10.2307/3899308&lt;/electronic-resource-num&gt;&lt;/record&gt;&lt;/Cite&gt;&lt;/EndNote&gt;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(Shewmaker</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1989)</w:t>
      </w:r>
      <w:r w:rsidR="00DE3E5C">
        <w:rPr>
          <w:rFonts w:ascii="Times New Roman" w:hAnsi="Times New Roman" w:cs="Times New Roman"/>
          <w:sz w:val="24"/>
          <w:szCs w:val="24"/>
        </w:rPr>
        <w:fldChar w:fldCharType="end"/>
      </w:r>
      <w:r w:rsidR="0082645E">
        <w:rPr>
          <w:rFonts w:ascii="Times New Roman" w:hAnsi="Times New Roman" w:cs="Times New Roman"/>
          <w:sz w:val="24"/>
          <w:szCs w:val="24"/>
        </w:rPr>
        <w:t xml:space="preserve">, </w:t>
      </w:r>
      <w:r w:rsidRPr="00885C7E">
        <w:rPr>
          <w:rFonts w:ascii="Times New Roman" w:hAnsi="Times New Roman" w:cs="Times New Roman"/>
          <w:sz w:val="24"/>
          <w:szCs w:val="24"/>
        </w:rPr>
        <w:t xml:space="preserve">act as a structural inhibitor of microbial digestion in ruminants </w:t>
      </w:r>
      <w:r w:rsidR="00DE3E5C">
        <w:rPr>
          <w:rFonts w:ascii="Times New Roman" w:hAnsi="Times New Roman" w:cs="Times New Roman"/>
          <w:sz w:val="24"/>
          <w:szCs w:val="24"/>
        </w:rPr>
        <w:fldChar w:fldCharType="begin">
          <w:fldData xml:space="preserve">PEVuZE5vdGU+PENpdGU+PEF1dGhvcj5IYXJiZXJzPC9BdXRob3I+PFllYXI+MTk4MTwvWWVhcj48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PEVuZE5vdGU+PENpdGU+PEF1dGhvcj5IYXJiZXJzPC9BdXRob3I+PFllYXI+MTk4MTwvWWVhcj48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(Harbers &amp; Thouvenelle 1980; Harbers, Raiten &amp; Paulsen 1981)</w:t>
      </w:r>
      <w:r w:rsidR="00DE3E5C">
        <w:rPr>
          <w:rFonts w:ascii="Times New Roman" w:hAnsi="Times New Roman" w:cs="Times New Roman"/>
          <w:sz w:val="24"/>
          <w:szCs w:val="24"/>
        </w:rPr>
        <w:fldChar w:fldCharType="end"/>
      </w:r>
      <w:r w:rsidR="0082645E">
        <w:rPr>
          <w:rFonts w:ascii="Times New Roman" w:hAnsi="Times New Roman" w:cs="Times New Roman"/>
          <w:sz w:val="24"/>
          <w:szCs w:val="24"/>
        </w:rPr>
        <w:t xml:space="preserve"> and stimulate other plant defence mechanisms </w:t>
      </w:r>
      <w:r w:rsidR="00DE3E5C">
        <w:rPr>
          <w:rFonts w:ascii="Times New Roman" w:hAnsi="Times New Roman" w:cs="Times New Roman"/>
          <w:sz w:val="24"/>
          <w:szCs w:val="24"/>
        </w:rPr>
        <w:fldChar w:fldCharType="begin">
          <w:fldData xml:space="preserve">PEVuZE5vdGU+PENpdGU+PEF1dGhvcj5GYXV0ZXV4PC9BdXRob3I+PFllYXI+MjAwNjwvWWVhcj48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ZiBBbWVyaWNhPC9mdWxsLXRpdGxlPjwvcGVyaW9kaWNhbD48cGFnZXM+MTc1NTQtMTc1NTk8L3Bh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Y2E8L2Z1bGwtdGl0bGU+PC9wZXJpb2RpY2FsPjxwYWdlcz5FMzYzMS1FMzYzOTwvcGFnZXM+PHZv
bHVtZT4xMTA8L3ZvbHVtZT48bnVtYmVyPjM4PC9udW1iZXI+PGRhdGVzPjx5ZWFyPjIwMTM8L3ll
YXI+PHB1Yi1kYXRlcz48ZGF0ZT5TZXAgMTc8L2RhdGU+PC9wdWItZGF0ZXM+PC9kYXRlcz48aXNi
bj4wMDI3LTg0MjQ8L2lzYm4+PGFjY2Vzc2lvbi1udW0+V09TOjAwMDMyNDQ5NTMwMDAxNDwvYWNj
ZXNzaW9uLW51bT48dXJscz48cmVsYXRlZC11cmxzPjx1cmw+Jmx0O0dvIHRvIElTSSZndDs6Ly9X
T1M6MDAwMzI0NDk1MzAwMDE0PC91cmw+PC9yZWxhdGVkLXVybHM+PC91cmxzPjxlbGVjdHJvbmlj
LXJlc291cmNlLW51bT4xMC4xMDczL3BuYXMuMTMwNTg0ODExMDwvZWxlY3Ryb25pYy1yZXNvdXJj
ZS1udW0+PC9yZWNvcmQ+PC9DaXRlPjwvRW5kTm90ZT4A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PEVuZE5vdGU+PENpdGU+PEF1dGhvcj5GYXV0ZXV4PC9BdXRob3I+PFllYXI+MjAwNjwvWWVhcj48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ZiBBbWVyaWNhPC9mdWxsLXRpdGxlPjwvcGVyaW9kaWNhbD48cGFnZXM+MTc1NTQtMTc1NTk8L3Bh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Y2E8L2Z1bGwtdGl0bGU+PC9wZXJpb2RpY2FsPjxwYWdlcz5FMzYzMS1FMzYzOTwvcGFnZXM+PHZv
bHVtZT4xMTA8L3ZvbHVtZT48bnVtYmVyPjM4PC9udW1iZXI+PGRhdGVzPjx5ZWFyPjIwMTM8L3ll
YXI+PHB1Yi1kYXRlcz48ZGF0ZT5TZXAgMTc8L2RhdGU+PC9wdWItZGF0ZXM+PC9kYXRlcz48aXNi
bj4wMDI3LTg0MjQ8L2lzYm4+PGFjY2Vzc2lvbi1udW0+V09TOjAwMDMyNDQ5NTMwMDAxNDwvYWNj
ZXNzaW9uLW51bT48dXJscz48cmVsYXRlZC11cmxzPjx1cmw+Jmx0O0dvIHRvIElTSSZndDs6Ly9X
T1M6MDAwMzI0NDk1MzAwMDE0PC91cmw+PC9yZWxhdGVkLXVybHM+PC91cmxzPjxlbGVjdHJvbmlj
LXJlc291cmNlLW51bT4xMC4xMDczL3BuYXMuMTMwNTg0ODExMDwvZWxlY3Ryb25pYy1yZXNvdXJj
ZS1udW0+PC9yZWNvcmQ+PC9DaXRlPjwvRW5kTm90ZT4A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(Goussain, Prado &amp; Moraes 2005; Fauteux</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2006; Ye</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6706B" w:rsidRPr="0086706B">
        <w:rPr>
          <w:rFonts w:ascii="Times New Roman" w:hAnsi="Times New Roman" w:cs="Times New Roman"/>
          <w:sz w:val="24"/>
          <w:szCs w:val="24"/>
        </w:rPr>
        <w:t xml:space="preserve">Adverse effects of silicon on rates of herbivory and animal performance have </w:t>
      </w:r>
      <w:r w:rsidR="0086706B">
        <w:rPr>
          <w:rFonts w:ascii="Times New Roman" w:hAnsi="Times New Roman" w:cs="Times New Roman"/>
          <w:sz w:val="24"/>
          <w:szCs w:val="24"/>
        </w:rPr>
        <w:t xml:space="preserve">now </w:t>
      </w:r>
      <w:r w:rsidR="0086706B" w:rsidRPr="0086706B">
        <w:rPr>
          <w:rFonts w:ascii="Times New Roman" w:hAnsi="Times New Roman" w:cs="Times New Roman"/>
          <w:sz w:val="24"/>
          <w:szCs w:val="24"/>
        </w:rPr>
        <w:t>been demonstrated on a range of insect herbivores</w:t>
      </w:r>
      <w:r w:rsidR="00CB2EC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PEVuZE5vdGU+PENpdGU+PEF1dGhvcj5LZWVwaW5nPC9BdXRob3I+PFllYXI+MjAxNDwvWWVhcj48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PEVuZE5vdGU+PENpdGU+PEF1dGhvcj5LZWVwaW5nPC9BdXRob3I+PFllYXI+MjAxNDwvWWVhcj48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2006; Massey &amp; Hartley 2009; Reynolds, Keeping &amp; Meyer 2009; Keeping, Miles &amp; Sewpersad 2014)</w:t>
      </w:r>
      <w:r w:rsidR="00DE3E5C">
        <w:rPr>
          <w:rFonts w:ascii="Times New Roman" w:hAnsi="Times New Roman" w:cs="Times New Roman"/>
          <w:sz w:val="24"/>
          <w:szCs w:val="24"/>
        </w:rPr>
        <w:fldChar w:fldCharType="end"/>
      </w:r>
      <w:r w:rsidR="0086706B" w:rsidRPr="0086706B">
        <w:rPr>
          <w:rFonts w:ascii="Times New Roman" w:hAnsi="Times New Roman" w:cs="Times New Roman"/>
          <w:sz w:val="24"/>
          <w:szCs w:val="24"/>
        </w:rPr>
        <w:t>, rodents and lagomorphs</w:t>
      </w:r>
      <w:r w:rsidR="003E0920">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PEVuZE5vdGU+PENpdGU+PEF1dGhvcj5Db3R0ZXJpbGw8L0F1dGhvcj48WWVhcj4yMDA3PC9ZZWFy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PEVuZE5vdGU+PENpdGU+PEF1dGhvcj5Db3R0ZXJpbGw8L0F1dGhvcj48WWVhcj4yMDA3PC9ZZWFy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(Gali-Muhtasib, Smith &amp; Higgins 1992; Massey &amp; Hartley 2006; Cotterill</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2007; Huitu</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 Wieczorek</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2015a; Wieczorek</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2015b)</w:t>
      </w:r>
      <w:r w:rsidR="00DE3E5C">
        <w:rPr>
          <w:rFonts w:ascii="Times New Roman" w:hAnsi="Times New Roman" w:cs="Times New Roman"/>
          <w:sz w:val="24"/>
          <w:szCs w:val="24"/>
        </w:rPr>
        <w:fldChar w:fldCharType="end"/>
      </w:r>
      <w:r w:rsidR="008F1F29">
        <w:rPr>
          <w:rFonts w:ascii="Times New Roman" w:hAnsi="Times New Roman" w:cs="Times New Roman"/>
          <w:sz w:val="24"/>
          <w:szCs w:val="24"/>
        </w:rPr>
        <w:t xml:space="preserve"> </w:t>
      </w:r>
      <w:r w:rsidR="0086706B" w:rsidRPr="0086706B">
        <w:rPr>
          <w:rFonts w:ascii="Times New Roman" w:hAnsi="Times New Roman" w:cs="Times New Roman"/>
          <w:sz w:val="24"/>
          <w:szCs w:val="24"/>
        </w:rPr>
        <w:t xml:space="preserve">and ruminants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&lt;EndNote&gt;&lt;Cite&gt;&lt;Author&gt;Massey&lt;/Author&gt;&lt;Year&gt;2009&lt;/Year&gt;&lt;RecNum&gt;1814&lt;/RecNum&gt;&lt;DisplayText&gt;(Massey&lt;style face="italic"&gt; et al.&lt;/style&gt; 2009)&lt;/DisplayText&gt;&lt;record&gt;&lt;rec-number&gt;1814&lt;/rec-number&gt;&lt;foreign-keys&gt;&lt;key app="EN" db-id="0dafsxr2l5ae2ged2e7p2xrodwrz2rffrwsw" timestamp="0"&gt;1814&lt;/key&gt;&lt;/foreign-keys&gt;&lt;ref-type name="Journal Article"&gt;17&lt;/ref-type&gt;&lt;contributors&gt;&lt;authors&gt;&lt;author&gt;Massey, Fergus P.&lt;/author&gt;&lt;author&gt;Massey, Kate&lt;/author&gt;&lt;author&gt;Ennos, A. Roland&lt;/author&gt;&lt;author&gt;Hartley, Sue E.&lt;/author&gt;&lt;/authors&gt;&lt;/contributors&gt;&lt;titles&gt;&lt;title&gt;Impacts of silica-based defences in grasses on the feeding preferences of sheep&lt;/title&gt;&lt;secondary-title&gt;Basic and Applied Ecology&lt;/secondary-title&gt;&lt;/titles&gt;&lt;pages&gt;622-630&lt;/pages&gt;&lt;volume&gt;10&lt;/volume&gt;&lt;number&gt;7&lt;/number&gt;&lt;dates&gt;&lt;year&gt;2009&lt;/year&gt;&lt;pub-dates&gt;&lt;date&gt;2009&lt;/date&gt;&lt;/pub-dates&gt;&lt;/dates&gt;&lt;isbn&gt;1439-1791&lt;/isbn&gt;&lt;accession-num&gt;WOS:000270567600005&lt;/accession-num&gt;&lt;urls&gt;&lt;related-urls&gt;&lt;url&gt;&amp;lt;Go to ISI&amp;gt;://WOS:000270567600005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2009)</w:t>
      </w:r>
      <w:r w:rsidR="00DE3E5C">
        <w:rPr>
          <w:rFonts w:ascii="Times New Roman" w:hAnsi="Times New Roman" w:cs="Times New Roman"/>
          <w:sz w:val="24"/>
          <w:szCs w:val="24"/>
        </w:rPr>
        <w:fldChar w:fldCharType="end"/>
      </w:r>
      <w:r w:rsidR="0086706B" w:rsidRPr="0086706B">
        <w:rPr>
          <w:rFonts w:ascii="Times New Roman" w:hAnsi="Times New Roman" w:cs="Times New Roman"/>
          <w:sz w:val="24"/>
          <w:szCs w:val="24"/>
        </w:rPr>
        <w:t xml:space="preserve">. Studies </w:t>
      </w:r>
      <w:r w:rsidR="0086706B">
        <w:rPr>
          <w:rFonts w:ascii="Times New Roman" w:hAnsi="Times New Roman" w:cs="Times New Roman"/>
          <w:sz w:val="24"/>
          <w:szCs w:val="24"/>
        </w:rPr>
        <w:t>on wild mammalian herbivores remain</w:t>
      </w:r>
      <w:r w:rsidR="0086706B" w:rsidRPr="0086706B">
        <w:rPr>
          <w:rFonts w:ascii="Times New Roman" w:hAnsi="Times New Roman" w:cs="Times New Roman"/>
          <w:sz w:val="24"/>
          <w:szCs w:val="24"/>
        </w:rPr>
        <w:t xml:space="preserve"> relatively lacking however</w:t>
      </w:r>
      <w:r w:rsidR="003D21B1">
        <w:rPr>
          <w:rFonts w:ascii="Times New Roman" w:hAnsi="Times New Roman" w:cs="Times New Roman"/>
          <w:sz w:val="24"/>
          <w:szCs w:val="24"/>
        </w:rPr>
        <w:t xml:space="preserve">, in marked contrast to the numbers of studies on </w:t>
      </w:r>
      <w:r w:rsidR="002518FA">
        <w:rPr>
          <w:rFonts w:ascii="Times New Roman" w:hAnsi="Times New Roman" w:cs="Times New Roman"/>
          <w:sz w:val="24"/>
          <w:szCs w:val="24"/>
        </w:rPr>
        <w:t xml:space="preserve">the effects of silicon on </w:t>
      </w:r>
      <w:r w:rsidR="003D21B1">
        <w:rPr>
          <w:rFonts w:ascii="Times New Roman" w:hAnsi="Times New Roman" w:cs="Times New Roman"/>
          <w:sz w:val="24"/>
          <w:szCs w:val="24"/>
        </w:rPr>
        <w:t xml:space="preserve">agricultural </w:t>
      </w:r>
      <w:r w:rsidR="00AD7FDB">
        <w:rPr>
          <w:rFonts w:ascii="Times New Roman" w:hAnsi="Times New Roman" w:cs="Times New Roman"/>
          <w:sz w:val="24"/>
          <w:szCs w:val="24"/>
        </w:rPr>
        <w:t xml:space="preserve">insect </w:t>
      </w:r>
      <w:r w:rsidR="003D21B1">
        <w:rPr>
          <w:rFonts w:ascii="Times New Roman" w:hAnsi="Times New Roman" w:cs="Times New Roman"/>
          <w:sz w:val="24"/>
          <w:szCs w:val="24"/>
        </w:rPr>
        <w:t>pests</w:t>
      </w:r>
      <w:r w:rsidR="003E0920">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PEVuZE5vdGU+PENpdGU+PEF1dGhvcj5LZWVwaW5nPC9BdXRob3I+PFllYXI+MjAxNDwvWWVhcj48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PEVuZE5vdGU+PENpdGU+PEF1dGhvcj5LZWVwaW5nPC9BdXRob3I+PFllYXI+MjAxNDwvWWVhcj48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2006; Kvedaras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2009; Reynolds, Keeping &amp; Meyer 2009; Keeping, Miles &amp; Sewpersad 2014)</w:t>
      </w:r>
      <w:r w:rsidR="00DE3E5C">
        <w:rPr>
          <w:rFonts w:ascii="Times New Roman" w:hAnsi="Times New Roman" w:cs="Times New Roman"/>
          <w:sz w:val="24"/>
          <w:szCs w:val="24"/>
        </w:rPr>
        <w:fldChar w:fldCharType="end"/>
      </w:r>
      <w:r w:rsidR="0086706B" w:rsidRPr="0086706B">
        <w:rPr>
          <w:rFonts w:ascii="Times New Roman" w:hAnsi="Times New Roman" w:cs="Times New Roman"/>
          <w:sz w:val="24"/>
          <w:szCs w:val="24"/>
        </w:rPr>
        <w:t>.</w:t>
      </w:r>
    </w:p>
    <w:p w14:paraId="765C3BD9" w14:textId="77777777" w:rsidR="00CB20C0" w:rsidRDefault="00CB20C0" w:rsidP="00CD6A8C">
      <w:pPr>
        <w:spacing w:after="0" w:line="480" w:lineRule="auto"/>
        <w:rPr>
          <w:rFonts w:ascii="Times New Roman" w:hAnsi="Times New Roman" w:cs="Times New Roman"/>
          <w:sz w:val="24"/>
          <w:szCs w:val="24"/>
        </w:rPr>
      </w:pPr>
    </w:p>
    <w:p w14:paraId="02A2390A" w14:textId="03F375C6" w:rsidR="0005310A" w:rsidRDefault="00F51BAB" w:rsidP="00CD6A8C">
      <w:pPr>
        <w:spacing w:after="0" w:line="480" w:lineRule="auto"/>
        <w:rPr>
          <w:rFonts w:ascii="Times New Roman" w:hAnsi="Times New Roman" w:cs="Times New Roman"/>
          <w:sz w:val="24"/>
          <w:szCs w:val="24"/>
        </w:rPr>
      </w:pPr>
      <w:r w:rsidRPr="00E60018">
        <w:rPr>
          <w:rFonts w:ascii="Times New Roman" w:hAnsi="Times New Roman" w:cs="Times New Roman"/>
          <w:sz w:val="24"/>
          <w:szCs w:val="24"/>
        </w:rPr>
        <w:t>M</w:t>
      </w:r>
      <w:r w:rsidR="00A150EB" w:rsidRPr="00E60018">
        <w:rPr>
          <w:rFonts w:ascii="Times New Roman" w:hAnsi="Times New Roman" w:cs="Times New Roman"/>
          <w:sz w:val="24"/>
          <w:szCs w:val="24"/>
        </w:rPr>
        <w:t xml:space="preserve">ore recent work has expanded our understanding of </w:t>
      </w:r>
      <w:r w:rsidR="00E90938">
        <w:rPr>
          <w:rFonts w:ascii="Times New Roman" w:hAnsi="Times New Roman" w:cs="Times New Roman"/>
          <w:sz w:val="24"/>
          <w:szCs w:val="24"/>
        </w:rPr>
        <w:t xml:space="preserve">silicon induction, </w:t>
      </w:r>
      <w:r w:rsidR="00903569">
        <w:rPr>
          <w:rFonts w:ascii="Times New Roman" w:hAnsi="Times New Roman" w:cs="Times New Roman"/>
          <w:sz w:val="24"/>
          <w:szCs w:val="24"/>
        </w:rPr>
        <w:t>i.e.</w:t>
      </w:r>
      <w:r w:rsidR="00E90938">
        <w:rPr>
          <w:rFonts w:ascii="Times New Roman" w:hAnsi="Times New Roman" w:cs="Times New Roman"/>
          <w:sz w:val="24"/>
          <w:szCs w:val="24"/>
        </w:rPr>
        <w:t xml:space="preserve"> the increase in silicon accumulation </w:t>
      </w:r>
      <w:r w:rsidR="00465030">
        <w:rPr>
          <w:rFonts w:ascii="Times New Roman" w:hAnsi="Times New Roman" w:cs="Times New Roman"/>
          <w:sz w:val="24"/>
          <w:szCs w:val="24"/>
        </w:rPr>
        <w:t>that</w:t>
      </w:r>
      <w:r w:rsidR="00E90938">
        <w:rPr>
          <w:rFonts w:ascii="Times New Roman" w:hAnsi="Times New Roman" w:cs="Times New Roman"/>
          <w:sz w:val="24"/>
          <w:szCs w:val="24"/>
        </w:rPr>
        <w:t xml:space="preserve"> occurs in plants when they are damaged, and its </w:t>
      </w:r>
      <w:r w:rsidR="00557B4A">
        <w:rPr>
          <w:rFonts w:ascii="Times New Roman" w:hAnsi="Times New Roman" w:cs="Times New Roman"/>
          <w:sz w:val="24"/>
          <w:szCs w:val="24"/>
        </w:rPr>
        <w:t>similarities and contrasts</w:t>
      </w:r>
      <w:r w:rsidR="00A150EB" w:rsidRPr="00E60018">
        <w:rPr>
          <w:rFonts w:ascii="Times New Roman" w:hAnsi="Times New Roman" w:cs="Times New Roman"/>
          <w:sz w:val="24"/>
          <w:szCs w:val="24"/>
        </w:rPr>
        <w:t xml:space="preserve"> with other inducible defences. </w:t>
      </w:r>
      <w:r w:rsidR="006A0CB9">
        <w:rPr>
          <w:rFonts w:ascii="Times New Roman" w:hAnsi="Times New Roman" w:cs="Times New Roman"/>
          <w:sz w:val="24"/>
          <w:szCs w:val="24"/>
        </w:rPr>
        <w:t>I</w:t>
      </w:r>
      <w:r w:rsidR="00A150EB" w:rsidRPr="00E60018">
        <w:rPr>
          <w:rFonts w:ascii="Times New Roman" w:hAnsi="Times New Roman" w:cs="Times New Roman"/>
          <w:sz w:val="24"/>
          <w:szCs w:val="24"/>
        </w:rPr>
        <w:t xml:space="preserve">n common with many types of </w:t>
      </w:r>
      <w:r w:rsidR="00E90938">
        <w:rPr>
          <w:rFonts w:ascii="Times New Roman" w:hAnsi="Times New Roman" w:cs="Times New Roman"/>
          <w:sz w:val="24"/>
          <w:szCs w:val="24"/>
        </w:rPr>
        <w:t xml:space="preserve">inducible </w:t>
      </w:r>
      <w:r w:rsidR="00A150EB" w:rsidRPr="00E60018">
        <w:rPr>
          <w:rFonts w:ascii="Times New Roman" w:hAnsi="Times New Roman" w:cs="Times New Roman"/>
          <w:sz w:val="24"/>
          <w:szCs w:val="24"/>
        </w:rPr>
        <w:t>plant defence</w:t>
      </w:r>
      <w:r w:rsidR="00E90938">
        <w:rPr>
          <w:rFonts w:ascii="Times New Roman" w:hAnsi="Times New Roman" w:cs="Times New Roman"/>
          <w:sz w:val="24"/>
          <w:szCs w:val="24"/>
        </w:rPr>
        <w:t>s</w:t>
      </w:r>
      <w:r w:rsidR="00A150EB" w:rsidRPr="00E60018">
        <w:rPr>
          <w:rFonts w:ascii="Times New Roman" w:hAnsi="Times New Roman" w:cs="Times New Roman"/>
          <w:sz w:val="24"/>
          <w:szCs w:val="24"/>
        </w:rPr>
        <w:t xml:space="preserve">, induction of silicon </w:t>
      </w:r>
      <w:r w:rsidR="00E90938">
        <w:rPr>
          <w:rFonts w:ascii="Times New Roman" w:hAnsi="Times New Roman" w:cs="Times New Roman"/>
          <w:sz w:val="24"/>
          <w:szCs w:val="24"/>
        </w:rPr>
        <w:t>is often</w:t>
      </w:r>
      <w:r w:rsidRPr="00E60018">
        <w:rPr>
          <w:rFonts w:ascii="Times New Roman" w:hAnsi="Times New Roman" w:cs="Times New Roman"/>
          <w:sz w:val="24"/>
          <w:szCs w:val="24"/>
        </w:rPr>
        <w:t xml:space="preserve"> </w:t>
      </w:r>
      <w:r w:rsidR="00A150EB" w:rsidRPr="00E60018">
        <w:rPr>
          <w:rFonts w:ascii="Times New Roman" w:hAnsi="Times New Roman" w:cs="Times New Roman"/>
          <w:sz w:val="24"/>
          <w:szCs w:val="24"/>
        </w:rPr>
        <w:t xml:space="preserve">greater in response to </w:t>
      </w:r>
      <w:r w:rsidRPr="00E60018">
        <w:rPr>
          <w:rFonts w:ascii="Times New Roman" w:hAnsi="Times New Roman" w:cs="Times New Roman"/>
          <w:sz w:val="24"/>
          <w:szCs w:val="24"/>
        </w:rPr>
        <w:t xml:space="preserve">attack by </w:t>
      </w:r>
      <w:r w:rsidR="00A150EB" w:rsidRPr="00E60018">
        <w:rPr>
          <w:rFonts w:ascii="Times New Roman" w:hAnsi="Times New Roman" w:cs="Times New Roman"/>
          <w:sz w:val="24"/>
          <w:szCs w:val="24"/>
        </w:rPr>
        <w:t xml:space="preserve">herbivores than to </w:t>
      </w:r>
      <w:r w:rsidRPr="00E60018">
        <w:rPr>
          <w:rFonts w:ascii="Times New Roman" w:hAnsi="Times New Roman" w:cs="Times New Roman"/>
          <w:sz w:val="24"/>
          <w:szCs w:val="24"/>
        </w:rPr>
        <w:t xml:space="preserve">artificial </w:t>
      </w:r>
      <w:r w:rsidR="00A150EB" w:rsidRPr="00E60018">
        <w:rPr>
          <w:rFonts w:ascii="Times New Roman" w:hAnsi="Times New Roman" w:cs="Times New Roman"/>
          <w:sz w:val="24"/>
          <w:szCs w:val="24"/>
        </w:rPr>
        <w:t xml:space="preserve">clipping </w: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ZWNOdW0+MTgxMDwvUmVjTnVtPjxQcmVmaXg+ZS5nLiA8L1ByZWZpeD48RGlzcGxheVRleHQ+KGUu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ZWNOdW0+MTgxMDwvUmVjTnVtPjxQcmVmaXg+ZS5nLiA8L1ByZWZpeD48RGlzcGxheVRleHQ+KGUu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Massey, Ennos &amp; Hartley 2007b; Quigley &amp; Anderson 2014)</w:t>
      </w:r>
      <w:r w:rsidR="00DE3E5C">
        <w:rPr>
          <w:rFonts w:ascii="Times New Roman" w:hAnsi="Times New Roman" w:cs="Times New Roman"/>
          <w:sz w:val="24"/>
          <w:szCs w:val="24"/>
        </w:rPr>
        <w:fldChar w:fldCharType="end"/>
      </w:r>
      <w:r w:rsidR="0051304E">
        <w:rPr>
          <w:rFonts w:ascii="Times New Roman" w:hAnsi="Times New Roman" w:cs="Times New Roman"/>
          <w:sz w:val="24"/>
          <w:szCs w:val="24"/>
        </w:rPr>
        <w:t xml:space="preserve">, although in contrast to other types of defence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&lt;EndNote&gt;&lt;Cite&gt;&lt;Author&gt;Tanentzap&lt;/Author&gt;&lt;Year&gt;2014&lt;/Year&gt;&lt;RecNum&gt;2241&lt;/RecNum&gt;&lt;DisplayText&gt;(Tanentzap, Vicari &amp;amp; Bazely 2014)&lt;/DisplayText&gt;&lt;record&gt;&lt;rec-number&gt;2241&lt;/rec-number&gt;&lt;foreign-keys&gt;&lt;key app="EN" db-id="0dafsxr2l5ae2ged2e7p2xrodwrz2rffrwsw" timestamp="1452750850"&gt;2241&lt;/key&gt;&lt;/foreign-keys&gt;&lt;ref-type name="Journal Article"&gt;17&lt;/ref-type&gt;&lt;contributors&gt;&lt;authors&gt;&lt;author&gt;Tanentzap, Andrew J.&lt;/author&gt;&lt;author&gt;Vicari, Mark&lt;/author&gt;&lt;author&gt;Bazely, Dawn R.&lt;/author&gt;&lt;/authors&gt;&lt;/contributors&gt;&lt;titles&gt;&lt;title&gt;Ungulate saliva inhibits a grass-endophyte mutualism&lt;/title&gt;&lt;secondary-title&gt;Biology letters&lt;/secondary-title&gt;&lt;/titles&gt;&lt;periodical&gt;&lt;full-title&gt;Biology letters&lt;/full-title&gt;&lt;/periodical&gt;&lt;volume&gt;10&lt;/volume&gt;&lt;number&gt;7&lt;/number&gt;&lt;dates&gt;&lt;year&gt;2014&lt;/year&gt;&lt;pub-dates&gt;&lt;date&gt;2014-Jul&lt;/date&gt;&lt;/pub-dates&gt;&lt;/dates&gt;&lt;accession-num&gt;MEDLINE:25055816&lt;/accession-num&gt;&lt;urls&gt;&lt;related-urls&gt;&lt;url&gt;&amp;lt;Go to ISI&amp;gt;://MEDLINE:25055816&lt;/url&gt;&lt;/related-urls&gt;&lt;/urls&gt;&lt;electronic-resource-num&gt;10.1098/rsbl.2014.0460&lt;/electronic-resource-num&gt;&lt;/record&gt;&lt;/Cite&gt;&lt;/EndNote&gt;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(Tanentzap, Vicari &amp; Bazely 2014)</w:t>
      </w:r>
      <w:r w:rsidR="00DE3E5C">
        <w:rPr>
          <w:rFonts w:ascii="Times New Roman" w:hAnsi="Times New Roman" w:cs="Times New Roman"/>
          <w:sz w:val="24"/>
          <w:szCs w:val="24"/>
        </w:rPr>
        <w:fldChar w:fldCharType="end"/>
      </w:r>
      <w:r w:rsidR="0051304E">
        <w:rPr>
          <w:rFonts w:ascii="Times New Roman" w:hAnsi="Times New Roman" w:cs="Times New Roman"/>
          <w:sz w:val="24"/>
          <w:szCs w:val="24"/>
        </w:rPr>
        <w:t>, the role of herbivore saliva in the expression of silicon is unclear</w:t>
      </w:r>
      <w:r w:rsidR="00763755" w:rsidRPr="00E60018">
        <w:rPr>
          <w:rFonts w:ascii="Times New Roman" w:hAnsi="Times New Roman" w:cs="Times New Roman"/>
          <w:sz w:val="24"/>
          <w:szCs w:val="24"/>
        </w:rPr>
        <w:t xml:space="preserve">. It also appears to be </w:t>
      </w:r>
      <w:r w:rsidR="00A150EB" w:rsidRPr="00E60018">
        <w:rPr>
          <w:rFonts w:ascii="Times New Roman" w:hAnsi="Times New Roman" w:cs="Times New Roman"/>
          <w:sz w:val="24"/>
          <w:szCs w:val="24"/>
        </w:rPr>
        <w:t>non-linearly related to both the frequency and intensity of damage</w:t>
      </w:r>
      <w:r w:rsidR="00CD39D9">
        <w:rPr>
          <w:rFonts w:ascii="Times New Roman" w:hAnsi="Times New Roman" w:cs="Times New Roman"/>
          <w:sz w:val="24"/>
          <w:szCs w:val="24"/>
        </w:rPr>
        <w:t xml:space="preserve">, requiring </w:t>
      </w:r>
      <w:r w:rsidR="00A150EB" w:rsidRPr="00E60018">
        <w:rPr>
          <w:rFonts w:ascii="Times New Roman" w:hAnsi="Times New Roman" w:cs="Times New Roman"/>
          <w:sz w:val="24"/>
          <w:szCs w:val="24"/>
        </w:rPr>
        <w:t xml:space="preserve">multiple damage events and a </w:t>
      </w:r>
      <w:r w:rsidR="005F2862" w:rsidRPr="00E60018">
        <w:rPr>
          <w:rFonts w:ascii="Times New Roman" w:hAnsi="Times New Roman" w:cs="Times New Roman"/>
          <w:sz w:val="24"/>
          <w:szCs w:val="24"/>
        </w:rPr>
        <w:t>threshold amount</w:t>
      </w:r>
      <w:r w:rsidR="00A150EB" w:rsidRPr="00E60018">
        <w:rPr>
          <w:rFonts w:ascii="Times New Roman" w:hAnsi="Times New Roman" w:cs="Times New Roman"/>
          <w:sz w:val="24"/>
          <w:szCs w:val="24"/>
        </w:rPr>
        <w:t xml:space="preserve"> of biomass to be removed</w:t>
      </w:r>
      <w:r w:rsidR="00931B14"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ZWNOdW0+MTgxMDwvUmVjTnVtPjxEaXNwbGF5VGV4dD4oTWFzc2V5LCBFbm5vcyAmYW1wOyBIYXJ0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ZWNOdW0+MTgxMDwvUmVjTnVtPjxEaXNwbGF5VGV4dD4oTWFzc2V5LCBFbm5vcyAmYW1wOyBIYXJ0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2007b; Reynolds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00763755" w:rsidRPr="00E60018">
        <w:rPr>
          <w:rFonts w:ascii="Times New Roman" w:hAnsi="Times New Roman" w:cs="Times New Roman"/>
          <w:sz w:val="24"/>
          <w:szCs w:val="24"/>
        </w:rPr>
        <w:t xml:space="preserve">. </w:t>
      </w:r>
      <w:r w:rsidR="006A0CB9">
        <w:rPr>
          <w:rFonts w:ascii="Times New Roman" w:hAnsi="Times New Roman" w:cs="Times New Roman"/>
          <w:sz w:val="24"/>
          <w:szCs w:val="24"/>
        </w:rPr>
        <w:t>I</w:t>
      </w:r>
      <w:r w:rsidR="007B5107" w:rsidRPr="00E60018">
        <w:rPr>
          <w:rFonts w:ascii="Times New Roman" w:hAnsi="Times New Roman" w:cs="Times New Roman"/>
          <w:sz w:val="24"/>
          <w:szCs w:val="24"/>
        </w:rPr>
        <w:t xml:space="preserve">t appears that the response of plant silicon levels to damage, particularly in the case of clipping, </w:t>
      </w:r>
      <w:r w:rsidR="00A62F56" w:rsidRPr="00E60018">
        <w:rPr>
          <w:rFonts w:ascii="Times New Roman" w:hAnsi="Times New Roman" w:cs="Times New Roman"/>
          <w:sz w:val="24"/>
          <w:szCs w:val="24"/>
        </w:rPr>
        <w:t>varies</w:t>
      </w:r>
      <w:r w:rsidR="007B5107" w:rsidRPr="00E60018">
        <w:rPr>
          <w:rFonts w:ascii="Times New Roman" w:hAnsi="Times New Roman" w:cs="Times New Roman"/>
          <w:sz w:val="24"/>
          <w:szCs w:val="24"/>
        </w:rPr>
        <w:t xml:space="preserve"> </w:t>
      </w:r>
      <w:r w:rsidR="004C3269" w:rsidRPr="00E60018">
        <w:rPr>
          <w:rFonts w:ascii="Times New Roman" w:hAnsi="Times New Roman" w:cs="Times New Roman"/>
          <w:sz w:val="24"/>
          <w:szCs w:val="24"/>
        </w:rPr>
        <w:t>with</w:t>
      </w:r>
      <w:r w:rsidR="007B5107" w:rsidRPr="00E60018">
        <w:rPr>
          <w:rFonts w:ascii="Times New Roman" w:hAnsi="Times New Roman" w:cs="Times New Roman"/>
          <w:sz w:val="24"/>
          <w:szCs w:val="24"/>
        </w:rPr>
        <w:t xml:space="preserve"> plant species, genotype and </w:t>
      </w:r>
      <w:r w:rsidR="006C3BC5" w:rsidRPr="00E60018">
        <w:rPr>
          <w:rFonts w:ascii="Times New Roman" w:hAnsi="Times New Roman" w:cs="Times New Roman"/>
          <w:sz w:val="24"/>
          <w:szCs w:val="24"/>
        </w:rPr>
        <w:t>phe</w:t>
      </w:r>
      <w:r w:rsidR="007B5107" w:rsidRPr="00E60018">
        <w:rPr>
          <w:rFonts w:ascii="Times New Roman" w:hAnsi="Times New Roman" w:cs="Times New Roman"/>
          <w:sz w:val="24"/>
          <w:szCs w:val="24"/>
        </w:rPr>
        <w:t>nological stage</w:t>
      </w:r>
      <w:r w:rsidR="00AD7FDB">
        <w:rPr>
          <w:rFonts w:ascii="Times New Roman" w:hAnsi="Times New Roman" w:cs="Times New Roman"/>
          <w:sz w:val="24"/>
          <w:szCs w:val="24"/>
        </w:rPr>
        <w:t>,</w:t>
      </w:r>
      <w:r w:rsidR="007B5107" w:rsidRPr="00E60018">
        <w:rPr>
          <w:rFonts w:ascii="Times New Roman" w:hAnsi="Times New Roman" w:cs="Times New Roman"/>
          <w:sz w:val="24"/>
          <w:szCs w:val="24"/>
        </w:rPr>
        <w:t xml:space="preserve"> as well as damage intensity </w:t>
      </w:r>
      <w:r w:rsidR="00DE3E5C">
        <w:rPr>
          <w:rFonts w:ascii="Times New Roman" w:hAnsi="Times New Roman" w:cs="Times New Roman"/>
          <w:sz w:val="24"/>
          <w:szCs w:val="24"/>
        </w:rPr>
        <w:fldChar w:fldCharType="begin">
          <w:fldData xml:space="preserve">PEVuZE5vdGU+PENpdGU+PEF1dGhvcj5LaW5kb21paG91PC9BdXRob3I+PFllYXI+MjAwNjwvWWVh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PEVuZE5vdGU+PENpdGU+PEF1dGhvcj5LaW5kb21paG91PC9BdXRob3I+PFllYXI+MjAwNjwvWWVh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(Kindomihou, Sinsin &amp; Meerts 2006;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4C3269" w:rsidRPr="00E60018">
        <w:rPr>
          <w:rFonts w:ascii="Times New Roman" w:hAnsi="Times New Roman" w:cs="Times New Roman"/>
          <w:sz w:val="24"/>
          <w:szCs w:val="24"/>
        </w:rPr>
        <w:t>.</w:t>
      </w:r>
      <w:r w:rsidR="007B5107" w:rsidRPr="00E60018">
        <w:rPr>
          <w:rFonts w:ascii="Times New Roman" w:hAnsi="Times New Roman" w:cs="Times New Roman"/>
          <w:sz w:val="24"/>
          <w:szCs w:val="24"/>
        </w:rPr>
        <w:t xml:space="preserve"> </w:t>
      </w:r>
      <w:r w:rsidR="00763755" w:rsidRPr="00E60018">
        <w:rPr>
          <w:rFonts w:ascii="Times New Roman" w:hAnsi="Times New Roman" w:cs="Times New Roman"/>
          <w:sz w:val="24"/>
          <w:szCs w:val="24"/>
        </w:rPr>
        <w:t>Un</w:t>
      </w:r>
      <w:r w:rsidR="00131EA3" w:rsidRPr="00E60018">
        <w:rPr>
          <w:rFonts w:ascii="Times New Roman" w:hAnsi="Times New Roman" w:cs="Times New Roman"/>
          <w:sz w:val="24"/>
          <w:szCs w:val="24"/>
        </w:rPr>
        <w:t xml:space="preserve">like many </w:t>
      </w:r>
      <w:r w:rsidR="00763755" w:rsidRPr="00E60018">
        <w:rPr>
          <w:rFonts w:ascii="Times New Roman" w:hAnsi="Times New Roman" w:cs="Times New Roman"/>
          <w:sz w:val="24"/>
          <w:szCs w:val="24"/>
        </w:rPr>
        <w:t>induced defence</w:t>
      </w:r>
      <w:r w:rsidR="00131EA3" w:rsidRPr="00E60018">
        <w:rPr>
          <w:rFonts w:ascii="Times New Roman" w:hAnsi="Times New Roman" w:cs="Times New Roman"/>
          <w:sz w:val="24"/>
          <w:szCs w:val="24"/>
        </w:rPr>
        <w:t>s</w:t>
      </w:r>
      <w:r w:rsidR="00931B14"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&lt;EndNote&gt;&lt;Cite&gt;&lt;Author&gt;Haukioja&lt;/Author&gt;&lt;Year&gt;1985&lt;/Year&gt;&lt;RecNum&gt;2156&lt;/RecNum&gt;&lt;Prefix&gt;but see &lt;/Prefix&gt;&lt;DisplayText&gt;(but see Haukioja &amp;amp; Neuvonen 1985)&lt;/DisplayText&gt;&lt;record&gt;&lt;rec-number&gt;2156&lt;/rec-number&gt;&lt;foreign-keys&gt;&lt;key app="EN" db-id="0dafsxr2l5ae2ged2e7p2xrodwrz2rffrwsw" timestamp="1436847382"&gt;2156&lt;/key&gt;&lt;/foreign-keys&gt;&lt;ref-type name="Journal Article"&gt;17&lt;/ref-type&gt;&lt;contributors&gt;&lt;authors&gt;&lt;author&gt;Haukioja, E.&lt;/author&gt;&lt;author&gt;Neuvonen, S.&lt;/author&gt;&lt;/authors&gt;&lt;/contributors&gt;&lt;titles&gt;&lt;title&gt;Induced long-term resistance of birch foliage against defoliators - defensive or incidental?&lt;/title&gt;&lt;secondary-title&gt;Ecology&lt;/secondary-title&gt;&lt;/titles&gt;&lt;periodical&gt;&lt;full-title&gt;Ecology&lt;/full-title&gt;&lt;/periodical&gt;&lt;pages&gt;1303-1308&lt;/pages&gt;&lt;volume&gt;66&lt;/volume&gt;&lt;number&gt;4&lt;/number&gt;&lt;dates&gt;&lt;year&gt;1985&lt;/year&gt;&lt;pub-dates&gt;&lt;date&gt;1985&lt;/date&gt;&lt;/pub-dates&gt;&lt;/dates&gt;&lt;isbn&gt;0012-9658&lt;/isbn&gt;&lt;accession-num&gt;WOS:A1985ANN8200023&lt;/accession-num&gt;&lt;urls&gt;&lt;related-urls&gt;&lt;url&gt;&amp;lt;Go to ISI&amp;gt;://WOS:A1985ANN8200023&lt;/url&gt;&lt;/related-urls&gt;&lt;/urls&gt;&lt;electronic-resource-num&gt;10.2307/1939183&lt;/electronic-resource-num&gt;&lt;/record&gt;&lt;/Cite&gt;&lt;/EndNote&gt;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(but see Haukioja &amp; Neuvonen 1985)</w:t>
      </w:r>
      <w:r w:rsidR="00DE3E5C">
        <w:rPr>
          <w:rFonts w:ascii="Times New Roman" w:hAnsi="Times New Roman" w:cs="Times New Roman"/>
          <w:sz w:val="24"/>
          <w:szCs w:val="24"/>
        </w:rPr>
        <w:fldChar w:fldCharType="end"/>
      </w:r>
      <w:r w:rsidR="00763755" w:rsidRPr="00E60018">
        <w:rPr>
          <w:rFonts w:ascii="Times New Roman" w:hAnsi="Times New Roman" w:cs="Times New Roman"/>
          <w:sz w:val="24"/>
          <w:szCs w:val="24"/>
        </w:rPr>
        <w:t>, silicon induction</w:t>
      </w:r>
      <w:r w:rsidR="00A150EB" w:rsidRPr="00E60018">
        <w:rPr>
          <w:rFonts w:ascii="Times New Roman" w:hAnsi="Times New Roman" w:cs="Times New Roman"/>
          <w:sz w:val="24"/>
          <w:szCs w:val="24"/>
        </w:rPr>
        <w:t xml:space="preserve"> persists for several months</w:t>
      </w:r>
      <w:r w:rsidR="00931B14"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&lt;EndNote&gt;&lt;Cite&gt;&lt;Author&gt;Reynolds&lt;/Author&gt;&lt;Year&gt;2012&lt;/Year&gt;&lt;RecNum&gt;2190&lt;/RecNum&gt;&lt;DisplayText&gt;(Reynolds&lt;style face="italic"&gt; et al.&lt;/style&gt; 2012)&lt;/DisplayText&gt;&lt;record&gt;&lt;rec-number&gt;2190&lt;/rec-number&gt;&lt;foreign-keys&gt;&lt;key app="EN" db-id="0dafsxr2l5ae2ged2e7p2xrodwrz2rffrwsw" timestamp="1436847382"&gt;2190&lt;/key&gt;&lt;/foreign-keys&gt;&lt;ref-type name="Journal Article"&gt;17&lt;/ref-type&gt;&lt;contributors&gt;&lt;authors&gt;&lt;author&gt;Reynolds, Jennifer J. H.&lt;/author&gt;&lt;author&gt;Lambin, Xavier&lt;/author&gt;&lt;author&gt;Massey, Fergus P.&lt;/author&gt;&lt;author&gt;Reidinger, Stefan&lt;/author&gt;&lt;author&gt;Sherratt, Jonathan A.&lt;/author&gt;&lt;author&gt;Smith, Matthew J.&lt;/author&gt;&lt;author&gt;White, Andrew&lt;/author&gt;&lt;author&gt;Hartley, Sue E.&lt;/author&gt;&lt;/authors&gt;&lt;/contributors&gt;&lt;titles&gt;&lt;title&gt;Delayed induced silica defences in grasses and their potential for destabilising herbivore population dynamics&lt;/title&gt;&lt;secondary-title&gt;Oecologia&lt;/secondary-title&gt;&lt;/titles&gt;&lt;periodical&gt;&lt;full-title&gt;Oecologia&lt;/full-title&gt;&lt;/periodical&gt;&lt;pages&gt;445-456&lt;/pages&gt;&lt;volume&gt;170&lt;/volume&gt;&lt;number&gt;2&lt;/number&gt;&lt;dates&gt;&lt;year&gt;2012&lt;/year&gt;&lt;pub-dates&gt;&lt;date&gt;Oct&lt;/date&gt;&lt;/pub-dates&gt;&lt;/dates&gt;&lt;isbn&gt;0029-8549&lt;/isbn&gt;&lt;accession-num&gt;WOS:000308662100015&lt;/accession-num&gt;&lt;urls&gt;&lt;related-urls&gt;&lt;url&gt;&amp;lt;Go to ISI&amp;gt;://WOS:000308662100015&lt;/url&gt;&lt;/related-urls&gt;&lt;/urls&gt;&lt;electronic-resource-num&gt;10.1007/s00442-012-2326-8&lt;/electronic-resource-num&gt;&lt;/record&gt;&lt;/Cite&gt;&lt;/EndNote&gt;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(Reynolds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00763755" w:rsidRPr="00E60018">
        <w:rPr>
          <w:rFonts w:ascii="Times New Roman" w:hAnsi="Times New Roman" w:cs="Times New Roman"/>
          <w:sz w:val="24"/>
          <w:szCs w:val="24"/>
        </w:rPr>
        <w:t>, reflecting the recalcitrant nature of silicon phytoliths, which are not remobilised once formed</w:t>
      </w:r>
      <w:r w:rsidR="00BB6BFB">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&lt;EndNote&gt;&lt;Cite&gt;&lt;Author&gt;Piperno&lt;/Author&gt;&lt;Year&gt;2006&lt;/Year&gt;&lt;RecNum&gt;2232&lt;/RecNum&gt;&lt;DisplayText&gt;(Piperno 2006; Strömberg, Di Stilio &amp;amp; Song 2016)&lt;/DisplayText&gt;&lt;record&gt;&lt;rec-number&gt;2232&lt;/rec-number&gt;&lt;foreign-keys&gt;&lt;key app="EN" db-id="0dafsxr2l5ae2ged2e7p2xrodwrz2rffrwsw" timestamp="1438215115"&gt;2232&lt;/key&gt;&lt;/foreign-keys&gt;&lt;ref-type name="Book"&gt;6&lt;/ref-type&gt;&lt;contributors&gt;&lt;authors&gt;&lt;author&gt;Piperno, D. R.&lt;/author&gt;&lt;/authors&gt;&lt;/contributors&gt;&lt;titles&gt;&lt;title&gt;Pytoliths: A comprehensive Guide for Archaeologists and Palaeoecologists&lt;/title&gt;&lt;/titles&gt;&lt;pages&gt;238&lt;/pages&gt;&lt;dates&gt;&lt;year&gt;2006&lt;/year&gt;&lt;/dates&gt;&lt;pub-location&gt;Oxford&lt;/pub-location&gt;&lt;publisher&gt;AltaMira Press&lt;/publisher&gt;&lt;urls&gt;&lt;/urls&gt;&lt;/record&gt;&lt;/Cite&gt;&lt;Cite&gt;&lt;Author&gt;Strömberg&lt;/Author&gt;&lt;Year&gt;2016&lt;/Year&gt;&lt;RecNum&gt;2233&lt;/RecNum&gt;&lt;record&gt;&lt;rec-number&gt;2233&lt;/rec-number&gt;&lt;foreign-keys&gt;&lt;key app="EN" db-id="0dafsxr2l5ae2ged2e7p2xrodwrz2rffrwsw" timestamp="1438215987"&gt;2233&lt;/key&gt;&lt;/foreign-keys&gt;&lt;ref-type name="Journal Article"&gt;17&lt;/ref-type&gt;&lt;contributors&gt;&lt;authors&gt;&lt;author&gt;Strömberg, C. &lt;/author&gt;&lt;author&gt;Di Stilio, V.&lt;/author&gt;&lt;author&gt;Song, Z.&lt;/author&gt;&lt;/authors&gt;&lt;/contributors&gt;&lt;titles&gt;&lt;title&gt;Functions of phytoliths in vascular plants: An evolutionary perspective&lt;/title&gt;&lt;secondary-title&gt;Functional Ecology&lt;/secondary-title&gt;&lt;/titles&gt;&lt;periodical&gt;&lt;full-title&gt;Functional Ecology&lt;/full-title&gt;&lt;/periodical&gt;&lt;volume&gt;In press&lt;/volume&gt;&lt;dates&gt;&lt;year&gt;2016&lt;/year&gt;&lt;/dates&gt;&lt;urls&gt;&lt;/urls&gt;&lt;/record&gt;&lt;/Cite&gt;&lt;/EndNote&gt;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(Piperno 2006; Strömberg, Di Stilio &amp; Song 2016)</w:t>
      </w:r>
      <w:r w:rsidR="00DE3E5C">
        <w:rPr>
          <w:rFonts w:ascii="Times New Roman" w:hAnsi="Times New Roman" w:cs="Times New Roman"/>
          <w:sz w:val="24"/>
          <w:szCs w:val="24"/>
        </w:rPr>
        <w:fldChar w:fldCharType="end"/>
      </w:r>
      <w:r w:rsidR="003D5805">
        <w:rPr>
          <w:rFonts w:ascii="Times New Roman" w:hAnsi="Times New Roman" w:cs="Times New Roman"/>
          <w:sz w:val="24"/>
          <w:szCs w:val="24"/>
        </w:rPr>
        <w:t xml:space="preserve">, </w:t>
      </w:r>
      <w:r w:rsidR="000C37CF">
        <w:rPr>
          <w:rFonts w:ascii="Times New Roman" w:hAnsi="Times New Roman" w:cs="Times New Roman"/>
          <w:sz w:val="24"/>
          <w:szCs w:val="24"/>
        </w:rPr>
        <w:t xml:space="preserve">and </w:t>
      </w:r>
      <w:r w:rsidR="003D5805">
        <w:rPr>
          <w:rFonts w:ascii="Times New Roman" w:hAnsi="Times New Roman" w:cs="Times New Roman"/>
          <w:sz w:val="24"/>
          <w:szCs w:val="24"/>
        </w:rPr>
        <w:t>hence tend to accumulate as leaf tissue ages</w:t>
      </w:r>
      <w:r w:rsidR="00A150EB" w:rsidRPr="00E60018">
        <w:rPr>
          <w:rFonts w:ascii="Times New Roman" w:hAnsi="Times New Roman" w:cs="Times New Roman"/>
          <w:sz w:val="24"/>
          <w:szCs w:val="24"/>
        </w:rPr>
        <w:t>.</w:t>
      </w:r>
      <w:r w:rsidR="00763755" w:rsidRPr="00E60018">
        <w:rPr>
          <w:rFonts w:ascii="Times New Roman" w:hAnsi="Times New Roman" w:cs="Times New Roman"/>
          <w:sz w:val="24"/>
          <w:szCs w:val="24"/>
        </w:rPr>
        <w:t xml:space="preserve"> This persistence has consequences for the impact of </w:t>
      </w:r>
      <w:r w:rsidR="005F2862" w:rsidRPr="00E60018">
        <w:rPr>
          <w:rFonts w:ascii="Times New Roman" w:hAnsi="Times New Roman" w:cs="Times New Roman"/>
          <w:sz w:val="24"/>
          <w:szCs w:val="24"/>
        </w:rPr>
        <w:t xml:space="preserve">induced </w:t>
      </w:r>
      <w:r w:rsidR="00763755" w:rsidRPr="00E60018">
        <w:rPr>
          <w:rFonts w:ascii="Times New Roman" w:hAnsi="Times New Roman" w:cs="Times New Roman"/>
          <w:sz w:val="24"/>
          <w:szCs w:val="24"/>
        </w:rPr>
        <w:t>silicon defences</w:t>
      </w:r>
      <w:r w:rsidR="005F2862" w:rsidRPr="00E60018">
        <w:rPr>
          <w:rFonts w:ascii="Times New Roman" w:hAnsi="Times New Roman" w:cs="Times New Roman"/>
          <w:sz w:val="24"/>
          <w:szCs w:val="24"/>
        </w:rPr>
        <w:t xml:space="preserve"> on</w:t>
      </w:r>
      <w:r w:rsidR="00763755" w:rsidRPr="00E60018">
        <w:rPr>
          <w:rFonts w:ascii="Times New Roman" w:hAnsi="Times New Roman" w:cs="Times New Roman"/>
          <w:sz w:val="24"/>
          <w:szCs w:val="24"/>
        </w:rPr>
        <w:t xml:space="preserve"> herbivores</w:t>
      </w:r>
      <w:r w:rsidR="00105B00">
        <w:rPr>
          <w:rFonts w:ascii="Times New Roman" w:hAnsi="Times New Roman" w:cs="Times New Roman"/>
          <w:sz w:val="24"/>
          <w:szCs w:val="24"/>
        </w:rPr>
        <w:t xml:space="preserve">, </w:t>
      </w:r>
      <w:r w:rsidR="00763755" w:rsidRPr="00E60018">
        <w:rPr>
          <w:rFonts w:ascii="Times New Roman" w:hAnsi="Times New Roman" w:cs="Times New Roman"/>
          <w:sz w:val="24"/>
          <w:szCs w:val="24"/>
        </w:rPr>
        <w:t>particularly</w:t>
      </w:r>
      <w:r w:rsidR="005F2862" w:rsidRPr="00E60018">
        <w:rPr>
          <w:rFonts w:ascii="Times New Roman" w:hAnsi="Times New Roman" w:cs="Times New Roman"/>
          <w:sz w:val="24"/>
          <w:szCs w:val="24"/>
        </w:rPr>
        <w:t xml:space="preserve"> for</w:t>
      </w:r>
      <w:r w:rsidR="00763755" w:rsidRPr="00E60018">
        <w:rPr>
          <w:rFonts w:ascii="Times New Roman" w:hAnsi="Times New Roman" w:cs="Times New Roman"/>
          <w:sz w:val="24"/>
          <w:szCs w:val="24"/>
        </w:rPr>
        <w:t xml:space="preserve"> small mammals where delayed</w:t>
      </w:r>
      <w:r w:rsidR="006F5045" w:rsidRPr="00E60018">
        <w:rPr>
          <w:rFonts w:ascii="Times New Roman" w:hAnsi="Times New Roman" w:cs="Times New Roman"/>
          <w:sz w:val="24"/>
          <w:szCs w:val="24"/>
        </w:rPr>
        <w:t xml:space="preserve"> density</w:t>
      </w:r>
      <w:r w:rsidR="005F2862" w:rsidRPr="00E60018">
        <w:rPr>
          <w:rFonts w:ascii="Times New Roman" w:hAnsi="Times New Roman" w:cs="Times New Roman"/>
          <w:sz w:val="24"/>
          <w:szCs w:val="24"/>
        </w:rPr>
        <w:t>-</w:t>
      </w:r>
      <w:r w:rsidR="006F5045" w:rsidRPr="00E60018">
        <w:rPr>
          <w:rFonts w:ascii="Times New Roman" w:hAnsi="Times New Roman" w:cs="Times New Roman"/>
          <w:sz w:val="24"/>
          <w:szCs w:val="24"/>
        </w:rPr>
        <w:t>depend</w:t>
      </w:r>
      <w:r w:rsidR="000C37CF">
        <w:rPr>
          <w:rFonts w:ascii="Times New Roman" w:hAnsi="Times New Roman" w:cs="Times New Roman"/>
          <w:sz w:val="24"/>
          <w:szCs w:val="24"/>
        </w:rPr>
        <w:t>e</w:t>
      </w:r>
      <w:r w:rsidR="006F5045" w:rsidRPr="00E60018">
        <w:rPr>
          <w:rFonts w:ascii="Times New Roman" w:hAnsi="Times New Roman" w:cs="Times New Roman"/>
          <w:sz w:val="24"/>
          <w:szCs w:val="24"/>
        </w:rPr>
        <w:t>nt effects drive population dynamics</w:t>
      </w:r>
      <w:r w:rsidR="00D52920"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PEVuZE5vdGU+PENpdGU+PEF1dGhvcj5FcmdvbjwvQXV0aG9yPjxZZWFyPjIwMTE8L1llYXI+PFJl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PEVuZE5vdGU+PENpdGU+PEF1dGhvcj5FcmdvbjwvQXV0aG9yPjxZZWFyPjIwMTE8L1llYXI+PFJl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(Lindroth &amp; Batzli 1986; Ergon, Lambin &amp; Stenseth 2001; Smith</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2006; Ergon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2011)</w:t>
      </w:r>
      <w:r w:rsidR="00DE3E5C">
        <w:rPr>
          <w:rFonts w:ascii="Times New Roman" w:hAnsi="Times New Roman" w:cs="Times New Roman"/>
          <w:sz w:val="24"/>
          <w:szCs w:val="24"/>
        </w:rPr>
        <w:fldChar w:fldCharType="end"/>
      </w:r>
      <w:r w:rsidR="00105B00">
        <w:rPr>
          <w:rFonts w:ascii="Times New Roman" w:hAnsi="Times New Roman" w:cs="Times New Roman"/>
          <w:sz w:val="24"/>
          <w:szCs w:val="24"/>
        </w:rPr>
        <w:t>. A</w:t>
      </w:r>
      <w:r w:rsidR="00134260" w:rsidRPr="00E60018">
        <w:rPr>
          <w:rFonts w:ascii="Times New Roman" w:hAnsi="Times New Roman" w:cs="Times New Roman"/>
          <w:sz w:val="24"/>
          <w:szCs w:val="24"/>
        </w:rPr>
        <w:t xml:space="preserve"> time lag in defence induction</w:t>
      </w:r>
      <w:r w:rsidR="00C95C0F" w:rsidRPr="00E60018">
        <w:rPr>
          <w:rFonts w:ascii="Times New Roman" w:hAnsi="Times New Roman" w:cs="Times New Roman"/>
          <w:sz w:val="24"/>
          <w:szCs w:val="24"/>
        </w:rPr>
        <w:t>, due to the requirement for persistent herbivory</w:t>
      </w:r>
      <w:r w:rsidR="00A806CC" w:rsidRPr="00E60018">
        <w:rPr>
          <w:rFonts w:ascii="Times New Roman" w:hAnsi="Times New Roman" w:cs="Times New Roman"/>
          <w:sz w:val="24"/>
          <w:szCs w:val="24"/>
        </w:rPr>
        <w:t xml:space="preserve"> and </w:t>
      </w:r>
      <w:r w:rsidR="00131EA3" w:rsidRPr="00E60018">
        <w:rPr>
          <w:rFonts w:ascii="Times New Roman" w:hAnsi="Times New Roman" w:cs="Times New Roman"/>
          <w:sz w:val="24"/>
          <w:szCs w:val="24"/>
        </w:rPr>
        <w:t>the</w:t>
      </w:r>
      <w:r w:rsidR="00A806CC" w:rsidRPr="00E60018">
        <w:rPr>
          <w:rFonts w:ascii="Times New Roman" w:hAnsi="Times New Roman" w:cs="Times New Roman"/>
          <w:sz w:val="24"/>
          <w:szCs w:val="24"/>
        </w:rPr>
        <w:t xml:space="preserve"> long “decay time” of induced </w:t>
      </w:r>
      <w:r w:rsidR="00131EA3" w:rsidRPr="00E60018">
        <w:rPr>
          <w:rFonts w:ascii="Times New Roman" w:hAnsi="Times New Roman" w:cs="Times New Roman"/>
          <w:sz w:val="24"/>
          <w:szCs w:val="24"/>
        </w:rPr>
        <w:t>silicon levels</w:t>
      </w:r>
      <w:r w:rsidR="00C95C0F" w:rsidRPr="00E60018">
        <w:rPr>
          <w:rFonts w:ascii="Times New Roman" w:hAnsi="Times New Roman" w:cs="Times New Roman"/>
          <w:sz w:val="24"/>
          <w:szCs w:val="24"/>
        </w:rPr>
        <w:t>,</w:t>
      </w:r>
      <w:r w:rsidR="00134260" w:rsidRPr="00E60018">
        <w:rPr>
          <w:rFonts w:ascii="Times New Roman" w:hAnsi="Times New Roman" w:cs="Times New Roman"/>
          <w:sz w:val="24"/>
          <w:szCs w:val="24"/>
        </w:rPr>
        <w:t xml:space="preserve"> could provide </w:t>
      </w:r>
      <w:r w:rsidR="007339B4" w:rsidRPr="00E60018">
        <w:rPr>
          <w:rFonts w:ascii="Times New Roman" w:hAnsi="Times New Roman" w:cs="Times New Roman"/>
          <w:sz w:val="24"/>
          <w:szCs w:val="24"/>
        </w:rPr>
        <w:t>a mechanism for such delayed plant-herbivore feedbacks</w:t>
      </w:r>
      <w:r w:rsidR="00D52920" w:rsidRPr="00E60018">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&lt;EndNote&gt;&lt;Cite&gt;&lt;Author&gt;Massey&lt;/Author&gt;&lt;Year&gt;2008&lt;/Year&gt;&lt;RecNum&gt;1217&lt;/RecNum&gt;&lt;DisplayText&gt;(Massey&lt;style face="italic"&gt; et al.&lt;/style&gt; 2008)&lt;/DisplayText&gt;&lt;record&gt;&lt;rec-number&gt;1217&lt;/rec-number&gt;&lt;foreign-keys&gt;&lt;key app="EN" db-id="0dafsxr2l5ae2ged2e7p2xrodwrz2rffrwsw" timestamp="0"&gt;1217&lt;/key&gt;&lt;/foreign-keys&gt;&lt;ref-type name="Journal Article"&gt;17&lt;/ref-type&gt;&lt;contributors&gt;&lt;authors&gt;&lt;author&gt;Massey, F. P.&lt;/author&gt;&lt;author&gt;Smith, M.J.&lt;/author&gt;&lt;author&gt;Lambin, X.&lt;/author&gt;&lt;author&gt;Hartley, S. E.&lt;/author&gt;&lt;/authors&gt;&lt;/contributors&gt;&lt;titles&gt;&lt;title&gt;Are silica defences in grasses driving vole population cycles?&lt;/title&gt;&lt;secondary-title&gt;Biology Letters&lt;/secondary-title&gt;&lt;/titles&gt;&lt;periodical&gt;&lt;full-title&gt;Biology letters&lt;/full-title&gt;&lt;/periodical&gt;&lt;pages&gt;419-422&lt;/pages&gt;&lt;volume&gt;4&lt;/volume&gt;&lt;dates&gt;&lt;year&gt;2008&lt;/year&gt;&lt;/dates&gt;&lt;urls&gt;&lt;/urls&gt;&lt;/record&gt;&lt;/Cite&gt;&lt;/EndNote&gt;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2008)</w:t>
      </w:r>
      <w:r w:rsidR="00DE3E5C">
        <w:rPr>
          <w:rFonts w:ascii="Times New Roman" w:hAnsi="Times New Roman" w:cs="Times New Roman"/>
          <w:sz w:val="24"/>
          <w:szCs w:val="24"/>
        </w:rPr>
        <w:fldChar w:fldCharType="end"/>
      </w:r>
      <w:r w:rsidR="005F2862" w:rsidRPr="00E60018">
        <w:rPr>
          <w:rFonts w:ascii="Times New Roman" w:hAnsi="Times New Roman" w:cs="Times New Roman"/>
          <w:sz w:val="24"/>
          <w:szCs w:val="24"/>
        </w:rPr>
        <w:t>.</w:t>
      </w:r>
      <w:r w:rsidR="007339B4" w:rsidRPr="00E60018">
        <w:rPr>
          <w:rFonts w:ascii="Times New Roman" w:hAnsi="Times New Roman" w:cs="Times New Roman"/>
          <w:sz w:val="24"/>
          <w:szCs w:val="24"/>
        </w:rPr>
        <w:t xml:space="preserve"> </w:t>
      </w:r>
      <w:r w:rsidR="00AD7FDB">
        <w:rPr>
          <w:rFonts w:ascii="Times New Roman" w:hAnsi="Times New Roman" w:cs="Times New Roman"/>
          <w:sz w:val="24"/>
          <w:szCs w:val="24"/>
        </w:rPr>
        <w:t xml:space="preserve">Despite many experimental demonstrations of the importance of silicon in plant-herbivore interactions, </w:t>
      </w:r>
      <w:r w:rsidR="009B0EC7">
        <w:rPr>
          <w:rFonts w:ascii="Times New Roman" w:hAnsi="Times New Roman" w:cs="Times New Roman"/>
          <w:sz w:val="24"/>
          <w:szCs w:val="24"/>
        </w:rPr>
        <w:t xml:space="preserve">there are cases </w:t>
      </w:r>
      <w:r w:rsidR="009B0EC7" w:rsidRPr="009B0EC7">
        <w:rPr>
          <w:rFonts w:ascii="Times New Roman" w:hAnsi="Times New Roman" w:cs="Times New Roman"/>
          <w:sz w:val="24"/>
          <w:szCs w:val="24"/>
        </w:rPr>
        <w:t xml:space="preserve">where no </w:t>
      </w:r>
      <w:r w:rsidR="004C3C13">
        <w:rPr>
          <w:rFonts w:ascii="Times New Roman" w:hAnsi="Times New Roman" w:cs="Times New Roman"/>
          <w:sz w:val="24"/>
          <w:szCs w:val="24"/>
        </w:rPr>
        <w:t xml:space="preserve">changes in </w:t>
      </w:r>
      <w:r w:rsidR="009B0EC7" w:rsidRPr="009B0EC7">
        <w:rPr>
          <w:rFonts w:ascii="Times New Roman" w:hAnsi="Times New Roman" w:cs="Times New Roman"/>
          <w:sz w:val="24"/>
          <w:szCs w:val="24"/>
        </w:rPr>
        <w:t xml:space="preserve">plant </w:t>
      </w:r>
      <w:r w:rsidR="004C3C13">
        <w:rPr>
          <w:rFonts w:ascii="Times New Roman" w:hAnsi="Times New Roman" w:cs="Times New Roman"/>
          <w:sz w:val="24"/>
          <w:szCs w:val="24"/>
        </w:rPr>
        <w:t>silicon levels in response</w:t>
      </w:r>
      <w:r w:rsidR="009B0EC7" w:rsidRPr="009B0EC7">
        <w:rPr>
          <w:rFonts w:ascii="Times New Roman" w:hAnsi="Times New Roman" w:cs="Times New Roman"/>
          <w:sz w:val="24"/>
          <w:szCs w:val="24"/>
        </w:rPr>
        <w:t xml:space="preserve"> to herbivory are observed, as well as examples of herbivores unaffected by silicon-based induced defences </w:t>
      </w:r>
      <w:r w:rsidR="00DE3E5C">
        <w:rPr>
          <w:rFonts w:ascii="Times New Roman" w:hAnsi="Times New Roman" w:cs="Times New Roman"/>
          <w:sz w:val="24"/>
          <w:szCs w:val="24"/>
        </w:rPr>
        <w:fldChar w:fldCharType="begin">
          <w:fldData xml:space="preserve">PEVuZE5vdGU+PENpdGU+PEF1dGhvcj5CYW51ZWxvczwvQXV0aG9yPjxZZWFyPjIwMDA8L1llYXI+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PEVuZE5vdGU+PENpdGU+PEF1dGhvcj5CYW51ZWxvczwvQXV0aG9yPjxZZWFyPjIwMDA8L1llYXI+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Banuelos &amp; Obeso 2000; Redmond &amp; Potter 2006; Damuth &amp; Janis 2011)</w:t>
      </w:r>
      <w:r w:rsidR="00DE3E5C">
        <w:rPr>
          <w:rFonts w:ascii="Times New Roman" w:hAnsi="Times New Roman" w:cs="Times New Roman"/>
          <w:sz w:val="24"/>
          <w:szCs w:val="24"/>
        </w:rPr>
        <w:fldChar w:fldCharType="end"/>
      </w:r>
      <w:r w:rsidR="009B0EC7" w:rsidRPr="009B0EC7">
        <w:rPr>
          <w:rFonts w:ascii="Times New Roman" w:hAnsi="Times New Roman" w:cs="Times New Roman"/>
          <w:sz w:val="24"/>
          <w:szCs w:val="24"/>
        </w:rPr>
        <w:t>.</w:t>
      </w:r>
    </w:p>
    <w:p w14:paraId="30014FF2" w14:textId="77777777" w:rsidR="00F466B0" w:rsidRPr="00E60018" w:rsidRDefault="00F466B0" w:rsidP="00CD6A8C">
      <w:pPr>
        <w:spacing w:after="0" w:line="480" w:lineRule="auto"/>
        <w:rPr>
          <w:rFonts w:ascii="Times New Roman" w:hAnsi="Times New Roman" w:cs="Times New Roman"/>
          <w:sz w:val="24"/>
          <w:szCs w:val="24"/>
        </w:rPr>
      </w:pPr>
    </w:p>
    <w:p w14:paraId="0DF52076" w14:textId="485FAB32" w:rsidR="006F5045" w:rsidRPr="00E60018" w:rsidRDefault="00947730" w:rsidP="008119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Studies </w:t>
      </w:r>
      <w:r w:rsidR="00782DFD">
        <w:rPr>
          <w:rFonts w:ascii="Times New Roman" w:hAnsi="Times New Roman" w:cs="Times New Roman"/>
          <w:sz w:val="24"/>
          <w:szCs w:val="24"/>
        </w:rPr>
        <w:t>on silicon mediated plant</w:t>
      </w:r>
      <w:r w:rsidR="00465030">
        <w:rPr>
          <w:rFonts w:ascii="Times New Roman" w:hAnsi="Times New Roman" w:cs="Times New Roman"/>
          <w:sz w:val="24"/>
          <w:szCs w:val="24"/>
        </w:rPr>
        <w:t>-</w:t>
      </w:r>
      <w:r w:rsidR="00782DFD">
        <w:rPr>
          <w:rFonts w:ascii="Times New Roman" w:hAnsi="Times New Roman" w:cs="Times New Roman"/>
          <w:sz w:val="24"/>
          <w:szCs w:val="24"/>
        </w:rPr>
        <w:t xml:space="preserve">herbivore interactions now </w:t>
      </w:r>
      <w:r w:rsidR="00717C9F">
        <w:rPr>
          <w:rFonts w:ascii="Times New Roman" w:hAnsi="Times New Roman" w:cs="Times New Roman"/>
          <w:sz w:val="24"/>
          <w:szCs w:val="24"/>
        </w:rPr>
        <w:t>encompass</w:t>
      </w:r>
      <w:r>
        <w:rPr>
          <w:rFonts w:ascii="Times New Roman" w:hAnsi="Times New Roman" w:cs="Times New Roman"/>
          <w:sz w:val="24"/>
          <w:szCs w:val="24"/>
        </w:rPr>
        <w:t xml:space="preserve"> a</w:t>
      </w:r>
      <w:r w:rsidR="00763755" w:rsidRPr="00E60018">
        <w:rPr>
          <w:rFonts w:ascii="Times New Roman" w:hAnsi="Times New Roman" w:cs="Times New Roman"/>
          <w:sz w:val="24"/>
          <w:szCs w:val="24"/>
        </w:rPr>
        <w:t xml:space="preserve"> </w:t>
      </w:r>
      <w:r w:rsidR="0005310A" w:rsidRPr="00E60018">
        <w:rPr>
          <w:rFonts w:ascii="Times New Roman" w:hAnsi="Times New Roman" w:cs="Times New Roman"/>
          <w:sz w:val="24"/>
          <w:szCs w:val="24"/>
        </w:rPr>
        <w:t xml:space="preserve">wide range of </w:t>
      </w:r>
      <w:r w:rsidR="00E2266B" w:rsidRPr="00E60018">
        <w:rPr>
          <w:rFonts w:ascii="Times New Roman" w:hAnsi="Times New Roman" w:cs="Times New Roman"/>
          <w:sz w:val="24"/>
          <w:szCs w:val="24"/>
        </w:rPr>
        <w:t xml:space="preserve">natural </w:t>
      </w:r>
      <w:r w:rsidR="0005310A" w:rsidRPr="00E60018">
        <w:rPr>
          <w:rFonts w:ascii="Times New Roman" w:hAnsi="Times New Roman" w:cs="Times New Roman"/>
          <w:sz w:val="24"/>
          <w:szCs w:val="24"/>
        </w:rPr>
        <w:t>grass species</w:t>
      </w:r>
      <w:r>
        <w:rPr>
          <w:rFonts w:ascii="Times New Roman" w:hAnsi="Times New Roman" w:cs="Times New Roman"/>
          <w:sz w:val="24"/>
          <w:szCs w:val="24"/>
        </w:rPr>
        <w:t xml:space="preserve"> and</w:t>
      </w:r>
      <w:r w:rsidR="0005310A" w:rsidRPr="00E60018">
        <w:rPr>
          <w:rFonts w:ascii="Times New Roman" w:hAnsi="Times New Roman" w:cs="Times New Roman"/>
          <w:sz w:val="24"/>
          <w:szCs w:val="24"/>
        </w:rPr>
        <w:t xml:space="preserve"> </w:t>
      </w:r>
      <w:r w:rsidR="002518FA">
        <w:rPr>
          <w:rFonts w:ascii="Times New Roman" w:hAnsi="Times New Roman" w:cs="Times New Roman"/>
          <w:sz w:val="24"/>
          <w:szCs w:val="24"/>
        </w:rPr>
        <w:t xml:space="preserve">include </w:t>
      </w:r>
      <w:r w:rsidR="0005310A" w:rsidRPr="00E60018">
        <w:rPr>
          <w:rFonts w:ascii="Times New Roman" w:hAnsi="Times New Roman" w:cs="Times New Roman"/>
          <w:sz w:val="24"/>
          <w:szCs w:val="24"/>
        </w:rPr>
        <w:t>scales from individual plants in</w:t>
      </w:r>
      <w:r w:rsidR="00E2266B" w:rsidRPr="00E60018">
        <w:rPr>
          <w:rFonts w:ascii="Times New Roman" w:hAnsi="Times New Roman" w:cs="Times New Roman"/>
          <w:sz w:val="24"/>
          <w:szCs w:val="24"/>
        </w:rPr>
        <w:t xml:space="preserve"> greenhouses</w:t>
      </w:r>
      <w:r w:rsidR="0005310A" w:rsidRPr="00E60018">
        <w:rPr>
          <w:rFonts w:ascii="Times New Roman" w:hAnsi="Times New Roman" w:cs="Times New Roman"/>
          <w:sz w:val="24"/>
          <w:szCs w:val="24"/>
        </w:rPr>
        <w:t xml:space="preserve"> to plant communities in the field</w:t>
      </w:r>
      <w:r w:rsidR="00B3781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ZWNOdW0+MTgxMDwvUmVjTnVtPjxEaXNwbGF5VGV4dD4oTWFzc2V5LCBFbm5vcyAmYW1wOyBIYXJ0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ZWNOdW0+MTgxMDwvUmVjTnVtPjxEaXNwbGF5VGV4dD4oTWFzc2V5LCBFbm5vcyAmYW1wOyBIYXJ0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2007b; Reynolds, Keeping &amp; Meyer 2009;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2518FA">
        <w:rPr>
          <w:rFonts w:ascii="Times New Roman" w:hAnsi="Times New Roman" w:cs="Times New Roman"/>
          <w:sz w:val="24"/>
          <w:szCs w:val="24"/>
        </w:rPr>
        <w:t xml:space="preserve">, </w:t>
      </w:r>
      <w:r>
        <w:rPr>
          <w:rFonts w:ascii="Times New Roman" w:hAnsi="Times New Roman" w:cs="Times New Roman"/>
          <w:sz w:val="24"/>
          <w:szCs w:val="24"/>
        </w:rPr>
        <w:t>allow</w:t>
      </w:r>
      <w:r w:rsidR="002518FA">
        <w:rPr>
          <w:rFonts w:ascii="Times New Roman" w:hAnsi="Times New Roman" w:cs="Times New Roman"/>
          <w:sz w:val="24"/>
          <w:szCs w:val="24"/>
        </w:rPr>
        <w:t>ing</w:t>
      </w:r>
      <w:r>
        <w:rPr>
          <w:rFonts w:ascii="Times New Roman" w:hAnsi="Times New Roman" w:cs="Times New Roman"/>
          <w:sz w:val="24"/>
          <w:szCs w:val="24"/>
        </w:rPr>
        <w:t xml:space="preserve"> us</w:t>
      </w:r>
      <w:r w:rsidR="0005310A" w:rsidRPr="00E60018">
        <w:rPr>
          <w:rFonts w:ascii="Times New Roman" w:hAnsi="Times New Roman" w:cs="Times New Roman"/>
          <w:sz w:val="24"/>
          <w:szCs w:val="24"/>
        </w:rPr>
        <w:t xml:space="preserve"> to ask whether consistent patterns are emerging</w:t>
      </w:r>
      <w:r w:rsidR="00E2266B" w:rsidRPr="00E60018">
        <w:rPr>
          <w:rFonts w:ascii="Times New Roman" w:hAnsi="Times New Roman" w:cs="Times New Roman"/>
          <w:sz w:val="24"/>
          <w:szCs w:val="24"/>
        </w:rPr>
        <w:t xml:space="preserve"> in its</w:t>
      </w:r>
      <w:r w:rsidR="00537AC5">
        <w:rPr>
          <w:rFonts w:ascii="Times New Roman" w:hAnsi="Times New Roman" w:cs="Times New Roman"/>
          <w:sz w:val="24"/>
          <w:szCs w:val="24"/>
        </w:rPr>
        <w:t xml:space="preserve"> accumulation</w:t>
      </w:r>
      <w:r w:rsidR="00E2266B" w:rsidRPr="00E60018">
        <w:rPr>
          <w:rFonts w:ascii="Times New Roman" w:hAnsi="Times New Roman" w:cs="Times New Roman"/>
          <w:sz w:val="24"/>
          <w:szCs w:val="24"/>
        </w:rPr>
        <w:t xml:space="preserve"> and impact</w:t>
      </w:r>
      <w:r w:rsidR="006F5045" w:rsidRPr="00E60018">
        <w:rPr>
          <w:rFonts w:ascii="Times New Roman" w:hAnsi="Times New Roman" w:cs="Times New Roman"/>
          <w:sz w:val="24"/>
          <w:szCs w:val="24"/>
        </w:rPr>
        <w:t xml:space="preserve">, </w:t>
      </w:r>
      <w:r w:rsidR="00134260" w:rsidRPr="00E60018">
        <w:rPr>
          <w:rFonts w:ascii="Times New Roman" w:hAnsi="Times New Roman" w:cs="Times New Roman"/>
          <w:sz w:val="24"/>
          <w:szCs w:val="24"/>
        </w:rPr>
        <w:t>a</w:t>
      </w:r>
      <w:r w:rsidR="007B5107" w:rsidRPr="00E60018">
        <w:rPr>
          <w:rFonts w:ascii="Times New Roman" w:hAnsi="Times New Roman" w:cs="Times New Roman"/>
          <w:sz w:val="24"/>
          <w:szCs w:val="24"/>
        </w:rPr>
        <w:t xml:space="preserve">s well as </w:t>
      </w:r>
      <w:r w:rsidR="00134260" w:rsidRPr="00E60018">
        <w:rPr>
          <w:rFonts w:ascii="Times New Roman" w:hAnsi="Times New Roman" w:cs="Times New Roman"/>
          <w:sz w:val="24"/>
          <w:szCs w:val="24"/>
        </w:rPr>
        <w:t>assess which</w:t>
      </w:r>
      <w:r w:rsidR="006F5045" w:rsidRPr="00E60018">
        <w:rPr>
          <w:rFonts w:ascii="Times New Roman" w:hAnsi="Times New Roman" w:cs="Times New Roman"/>
          <w:sz w:val="24"/>
          <w:szCs w:val="24"/>
        </w:rPr>
        <w:t xml:space="preserve"> aspects of silicon induction remain poorly understood</w:t>
      </w:r>
      <w:r w:rsidR="00A06696" w:rsidRPr="00E60018">
        <w:rPr>
          <w:rFonts w:ascii="Times New Roman" w:hAnsi="Times New Roman" w:cs="Times New Roman"/>
          <w:sz w:val="24"/>
          <w:szCs w:val="24"/>
        </w:rPr>
        <w:t>.</w:t>
      </w:r>
      <w:r w:rsidR="006F5045" w:rsidRPr="00E60018">
        <w:rPr>
          <w:rFonts w:ascii="Times New Roman" w:hAnsi="Times New Roman" w:cs="Times New Roman"/>
          <w:sz w:val="24"/>
          <w:szCs w:val="24"/>
        </w:rPr>
        <w:t xml:space="preserve"> </w:t>
      </w:r>
      <w:r w:rsidR="0081196B">
        <w:rPr>
          <w:rFonts w:ascii="Times New Roman" w:hAnsi="Times New Roman" w:cs="Times New Roman"/>
          <w:sz w:val="24"/>
          <w:szCs w:val="24"/>
        </w:rPr>
        <w:t>W</w:t>
      </w:r>
      <w:r w:rsidR="006F5045" w:rsidRPr="00E60018">
        <w:rPr>
          <w:rFonts w:ascii="Times New Roman" w:hAnsi="Times New Roman" w:cs="Times New Roman"/>
          <w:sz w:val="24"/>
          <w:szCs w:val="24"/>
        </w:rPr>
        <w:t>e aim to address the following questions</w:t>
      </w:r>
      <w:r w:rsidR="002518FA">
        <w:rPr>
          <w:rFonts w:ascii="Times New Roman" w:hAnsi="Times New Roman" w:cs="Times New Roman"/>
          <w:sz w:val="24"/>
          <w:szCs w:val="24"/>
        </w:rPr>
        <w:t xml:space="preserve"> in this review</w:t>
      </w:r>
      <w:r w:rsidR="006F5045" w:rsidRPr="00E60018">
        <w:rPr>
          <w:rFonts w:ascii="Times New Roman" w:hAnsi="Times New Roman" w:cs="Times New Roman"/>
          <w:sz w:val="24"/>
          <w:szCs w:val="24"/>
        </w:rPr>
        <w:t>:</w:t>
      </w:r>
    </w:p>
    <w:p w14:paraId="09B3364B" w14:textId="54113D17" w:rsidR="00D3166A" w:rsidRPr="00E60018" w:rsidRDefault="00EA5C6D" w:rsidP="00CD6A8C">
      <w:pPr>
        <w:numPr>
          <w:ilvl w:val="0"/>
          <w:numId w:val="5"/>
        </w:num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How do </w:t>
      </w:r>
      <w:r w:rsidR="006F5045" w:rsidRPr="00E60018">
        <w:rPr>
          <w:rFonts w:ascii="Times New Roman" w:hAnsi="Times New Roman" w:cs="Times New Roman"/>
          <w:sz w:val="24"/>
          <w:szCs w:val="24"/>
        </w:rPr>
        <w:t>biotic</w:t>
      </w:r>
      <w:r w:rsidR="003453CF">
        <w:rPr>
          <w:rFonts w:ascii="Times New Roman" w:hAnsi="Times New Roman" w:cs="Times New Roman"/>
          <w:sz w:val="24"/>
          <w:szCs w:val="24"/>
        </w:rPr>
        <w:t xml:space="preserve"> (specifically herbivory)</w:t>
      </w:r>
      <w:r w:rsidR="006F5045" w:rsidRPr="00E60018">
        <w:rPr>
          <w:rFonts w:ascii="Times New Roman" w:hAnsi="Times New Roman" w:cs="Times New Roman"/>
          <w:sz w:val="24"/>
          <w:szCs w:val="24"/>
        </w:rPr>
        <w:t xml:space="preserve"> and abiotic factors influence </w:t>
      </w:r>
      <w:r>
        <w:rPr>
          <w:rFonts w:ascii="Times New Roman" w:hAnsi="Times New Roman" w:cs="Times New Roman"/>
          <w:sz w:val="24"/>
          <w:szCs w:val="24"/>
        </w:rPr>
        <w:t xml:space="preserve">the </w:t>
      </w:r>
      <w:r w:rsidR="006F5045" w:rsidRPr="00E60018">
        <w:rPr>
          <w:rFonts w:ascii="Times New Roman" w:hAnsi="Times New Roman" w:cs="Times New Roman"/>
          <w:sz w:val="24"/>
          <w:szCs w:val="24"/>
        </w:rPr>
        <w:t xml:space="preserve">production of silicon defences by </w:t>
      </w:r>
      <w:r w:rsidR="002518FA">
        <w:rPr>
          <w:rFonts w:ascii="Times New Roman" w:hAnsi="Times New Roman" w:cs="Times New Roman"/>
          <w:sz w:val="24"/>
          <w:szCs w:val="24"/>
        </w:rPr>
        <w:t>natural grasses</w:t>
      </w:r>
      <w:r w:rsidR="006F5045" w:rsidRPr="00E60018">
        <w:rPr>
          <w:rFonts w:ascii="Times New Roman" w:hAnsi="Times New Roman" w:cs="Times New Roman"/>
          <w:sz w:val="24"/>
          <w:szCs w:val="24"/>
        </w:rPr>
        <w:t>?</w:t>
      </w:r>
    </w:p>
    <w:p w14:paraId="3EDB0E46" w14:textId="4CD04185" w:rsidR="00D3166A" w:rsidRPr="000B08CD" w:rsidRDefault="006E6676" w:rsidP="006E6676">
      <w:pPr>
        <w:numPr>
          <w:ilvl w:val="0"/>
          <w:numId w:val="5"/>
        </w:numPr>
        <w:spacing w:after="0" w:line="480" w:lineRule="auto"/>
        <w:contextualSpacing/>
        <w:rPr>
          <w:rFonts w:ascii="Times New Roman" w:hAnsi="Times New Roman" w:cs="Times New Roman"/>
          <w:sz w:val="24"/>
          <w:szCs w:val="24"/>
        </w:rPr>
      </w:pPr>
      <w:r w:rsidRPr="006E6676">
        <w:rPr>
          <w:rFonts w:ascii="Times New Roman" w:hAnsi="Times New Roman" w:cs="Times New Roman"/>
          <w:sz w:val="24"/>
          <w:szCs w:val="24"/>
        </w:rPr>
        <w:t>How do</w:t>
      </w:r>
      <w:r w:rsidR="002518FA">
        <w:rPr>
          <w:rFonts w:ascii="Times New Roman" w:hAnsi="Times New Roman" w:cs="Times New Roman"/>
          <w:sz w:val="24"/>
          <w:szCs w:val="24"/>
        </w:rPr>
        <w:t xml:space="preserve">es silicon uptake by these grasses </w:t>
      </w:r>
      <w:r w:rsidRPr="006E6676">
        <w:rPr>
          <w:rFonts w:ascii="Times New Roman" w:hAnsi="Times New Roman" w:cs="Times New Roman"/>
          <w:sz w:val="24"/>
          <w:szCs w:val="24"/>
        </w:rPr>
        <w:t>impact</w:t>
      </w:r>
      <w:r w:rsidR="002518FA">
        <w:rPr>
          <w:rFonts w:ascii="Times New Roman" w:hAnsi="Times New Roman" w:cs="Times New Roman"/>
          <w:sz w:val="24"/>
          <w:szCs w:val="24"/>
        </w:rPr>
        <w:t xml:space="preserve"> </w:t>
      </w:r>
      <w:r>
        <w:rPr>
          <w:rFonts w:ascii="Times New Roman" w:hAnsi="Times New Roman" w:cs="Times New Roman"/>
          <w:sz w:val="24"/>
          <w:szCs w:val="24"/>
        </w:rPr>
        <w:t>on</w:t>
      </w:r>
      <w:r w:rsidR="002518FA">
        <w:rPr>
          <w:rFonts w:ascii="Times New Roman" w:hAnsi="Times New Roman" w:cs="Times New Roman"/>
          <w:sz w:val="24"/>
          <w:szCs w:val="24"/>
        </w:rPr>
        <w:t xml:space="preserve"> </w:t>
      </w:r>
      <w:r w:rsidRPr="006E6676">
        <w:rPr>
          <w:rFonts w:ascii="Times New Roman" w:hAnsi="Times New Roman" w:cs="Times New Roman"/>
          <w:sz w:val="24"/>
          <w:szCs w:val="24"/>
        </w:rPr>
        <w:t>different classes of vertebrate</w:t>
      </w:r>
      <w:r>
        <w:rPr>
          <w:rFonts w:ascii="Times New Roman" w:hAnsi="Times New Roman" w:cs="Times New Roman"/>
          <w:sz w:val="24"/>
          <w:szCs w:val="24"/>
        </w:rPr>
        <w:t>s</w:t>
      </w:r>
      <w:r w:rsidRPr="006E6676">
        <w:rPr>
          <w:rFonts w:ascii="Times New Roman" w:hAnsi="Times New Roman" w:cs="Times New Roman"/>
          <w:sz w:val="24"/>
          <w:szCs w:val="24"/>
        </w:rPr>
        <w:t xml:space="preserve"> and invertebrate</w:t>
      </w:r>
      <w:r w:rsidR="002518FA">
        <w:rPr>
          <w:rFonts w:ascii="Times New Roman" w:hAnsi="Times New Roman" w:cs="Times New Roman"/>
          <w:sz w:val="24"/>
          <w:szCs w:val="24"/>
        </w:rPr>
        <w:t xml:space="preserve"> herbivores</w:t>
      </w:r>
      <w:r w:rsidRPr="006E6676">
        <w:rPr>
          <w:rFonts w:ascii="Times New Roman" w:hAnsi="Times New Roman" w:cs="Times New Roman"/>
          <w:sz w:val="24"/>
          <w:szCs w:val="24"/>
        </w:rPr>
        <w:t xml:space="preserve">? </w:t>
      </w:r>
    </w:p>
    <w:p w14:paraId="478067B9" w14:textId="17A7BDA9" w:rsidR="006F5045" w:rsidRPr="000B08CD" w:rsidRDefault="00EA5C6D" w:rsidP="00EA5C6D">
      <w:pPr>
        <w:numPr>
          <w:ilvl w:val="0"/>
          <w:numId w:val="5"/>
        </w:numPr>
        <w:spacing w:after="0" w:line="480" w:lineRule="auto"/>
        <w:contextualSpacing/>
        <w:rPr>
          <w:rFonts w:ascii="Times New Roman" w:hAnsi="Times New Roman" w:cs="Times New Roman"/>
          <w:sz w:val="24"/>
          <w:szCs w:val="24"/>
        </w:rPr>
      </w:pPr>
      <w:r w:rsidRPr="00EA5C6D">
        <w:rPr>
          <w:rFonts w:ascii="Times New Roman" w:hAnsi="Times New Roman" w:cs="Times New Roman"/>
          <w:sz w:val="24"/>
          <w:szCs w:val="24"/>
        </w:rPr>
        <w:t>Do silicon defences provide a viable hypothesis for explaining population regulation of wild grazing herbivores?</w:t>
      </w:r>
    </w:p>
    <w:p w14:paraId="4A09468B" w14:textId="33E77634" w:rsidR="00763755" w:rsidRPr="000B08CD" w:rsidRDefault="00401F8D"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review our current state of knowledge </w:t>
      </w:r>
      <w:r w:rsidR="002518FA">
        <w:rPr>
          <w:rFonts w:ascii="Times New Roman" w:hAnsi="Times New Roman" w:cs="Times New Roman"/>
          <w:sz w:val="24"/>
          <w:szCs w:val="24"/>
        </w:rPr>
        <w:t xml:space="preserve">around these specific questions </w:t>
      </w:r>
      <w:r>
        <w:rPr>
          <w:rFonts w:ascii="Times New Roman" w:hAnsi="Times New Roman" w:cs="Times New Roman"/>
          <w:sz w:val="24"/>
          <w:szCs w:val="24"/>
        </w:rPr>
        <w:t xml:space="preserve">and </w:t>
      </w:r>
      <w:r w:rsidR="009533E9">
        <w:rPr>
          <w:rFonts w:ascii="Times New Roman" w:hAnsi="Times New Roman" w:cs="Times New Roman"/>
          <w:sz w:val="24"/>
          <w:szCs w:val="24"/>
        </w:rPr>
        <w:t xml:space="preserve">summarise </w:t>
      </w:r>
      <w:r>
        <w:rPr>
          <w:rFonts w:ascii="Times New Roman" w:hAnsi="Times New Roman" w:cs="Times New Roman"/>
          <w:sz w:val="24"/>
          <w:szCs w:val="24"/>
        </w:rPr>
        <w:t xml:space="preserve">gaps in our understanding of each of these questions. We also suggest possible approaches </w:t>
      </w:r>
      <w:r w:rsidR="00170C21">
        <w:rPr>
          <w:rFonts w:ascii="Times New Roman" w:hAnsi="Times New Roman" w:cs="Times New Roman"/>
          <w:sz w:val="24"/>
          <w:szCs w:val="24"/>
        </w:rPr>
        <w:t>for</w:t>
      </w:r>
      <w:r>
        <w:rPr>
          <w:rFonts w:ascii="Times New Roman" w:hAnsi="Times New Roman" w:cs="Times New Roman"/>
          <w:sz w:val="24"/>
          <w:szCs w:val="24"/>
        </w:rPr>
        <w:t xml:space="preserve"> scal</w:t>
      </w:r>
      <w:r w:rsidR="00170C21">
        <w:rPr>
          <w:rFonts w:ascii="Times New Roman" w:hAnsi="Times New Roman" w:cs="Times New Roman"/>
          <w:sz w:val="24"/>
          <w:szCs w:val="24"/>
        </w:rPr>
        <w:t>ing</w:t>
      </w:r>
      <w:r>
        <w:rPr>
          <w:rFonts w:ascii="Times New Roman" w:hAnsi="Times New Roman" w:cs="Times New Roman"/>
          <w:sz w:val="24"/>
          <w:szCs w:val="24"/>
        </w:rPr>
        <w:t xml:space="preserve"> up laboratory work to landscape-scale studies, </w:t>
      </w:r>
      <w:r w:rsidR="009533E9">
        <w:rPr>
          <w:rFonts w:ascii="Times New Roman" w:hAnsi="Times New Roman" w:cs="Times New Roman"/>
          <w:sz w:val="24"/>
          <w:szCs w:val="24"/>
        </w:rPr>
        <w:t xml:space="preserve">an exciting future </w:t>
      </w:r>
      <w:r>
        <w:rPr>
          <w:rFonts w:ascii="Times New Roman" w:hAnsi="Times New Roman" w:cs="Times New Roman"/>
          <w:sz w:val="24"/>
          <w:szCs w:val="24"/>
        </w:rPr>
        <w:t xml:space="preserve">challenge in the study of silicon-based defences </w:t>
      </w:r>
      <w:r w:rsidR="000C37CF">
        <w:rPr>
          <w:rFonts w:ascii="Times New Roman" w:hAnsi="Times New Roman" w:cs="Times New Roman"/>
          <w:sz w:val="24"/>
          <w:szCs w:val="24"/>
        </w:rPr>
        <w:t xml:space="preserve">that is </w:t>
      </w:r>
      <w:r>
        <w:rPr>
          <w:rFonts w:ascii="Times New Roman" w:hAnsi="Times New Roman" w:cs="Times New Roman"/>
          <w:sz w:val="24"/>
          <w:szCs w:val="24"/>
        </w:rPr>
        <w:t xml:space="preserve">essential for answering the third of these questions. </w:t>
      </w:r>
      <w:r w:rsidR="008F1F29">
        <w:rPr>
          <w:rFonts w:ascii="Times New Roman" w:hAnsi="Times New Roman" w:cs="Times New Roman"/>
          <w:sz w:val="24"/>
          <w:szCs w:val="24"/>
        </w:rPr>
        <w:t xml:space="preserve">We focus on grasses as this plant family has been the most </w:t>
      </w:r>
      <w:r w:rsidR="004D6189">
        <w:rPr>
          <w:rFonts w:ascii="Times New Roman" w:hAnsi="Times New Roman" w:cs="Times New Roman"/>
          <w:sz w:val="24"/>
          <w:szCs w:val="24"/>
        </w:rPr>
        <w:t>comprehensively</w:t>
      </w:r>
      <w:r w:rsidR="008F1F29">
        <w:rPr>
          <w:rFonts w:ascii="Times New Roman" w:hAnsi="Times New Roman" w:cs="Times New Roman"/>
          <w:sz w:val="24"/>
          <w:szCs w:val="24"/>
        </w:rPr>
        <w:t xml:space="preserve"> studie</w:t>
      </w:r>
      <w:r w:rsidR="004D6189">
        <w:rPr>
          <w:rFonts w:ascii="Times New Roman" w:hAnsi="Times New Roman" w:cs="Times New Roman"/>
          <w:sz w:val="24"/>
          <w:szCs w:val="24"/>
        </w:rPr>
        <w:t>d</w:t>
      </w:r>
      <w:r w:rsidR="008F1F29">
        <w:rPr>
          <w:rFonts w:ascii="Times New Roman" w:hAnsi="Times New Roman" w:cs="Times New Roman"/>
          <w:sz w:val="24"/>
          <w:szCs w:val="24"/>
        </w:rPr>
        <w:t xml:space="preserve"> in </w:t>
      </w:r>
      <w:r w:rsidR="004D6189">
        <w:rPr>
          <w:rFonts w:ascii="Times New Roman" w:hAnsi="Times New Roman" w:cs="Times New Roman"/>
          <w:sz w:val="24"/>
          <w:szCs w:val="24"/>
        </w:rPr>
        <w:t xml:space="preserve">terms of </w:t>
      </w:r>
      <w:r w:rsidR="002518FA">
        <w:rPr>
          <w:rFonts w:ascii="Times New Roman" w:hAnsi="Times New Roman" w:cs="Times New Roman"/>
          <w:sz w:val="24"/>
          <w:szCs w:val="24"/>
        </w:rPr>
        <w:t xml:space="preserve">ecological aspects of </w:t>
      </w:r>
      <w:r w:rsidR="004D6189">
        <w:rPr>
          <w:rFonts w:ascii="Times New Roman" w:hAnsi="Times New Roman" w:cs="Times New Roman"/>
          <w:sz w:val="24"/>
          <w:szCs w:val="24"/>
        </w:rPr>
        <w:t xml:space="preserve">silicon-mediated interactions between plants and </w:t>
      </w:r>
      <w:r w:rsidR="00AD7FDB">
        <w:rPr>
          <w:rFonts w:ascii="Times New Roman" w:hAnsi="Times New Roman" w:cs="Times New Roman"/>
          <w:sz w:val="24"/>
          <w:szCs w:val="24"/>
        </w:rPr>
        <w:t xml:space="preserve">their </w:t>
      </w:r>
      <w:r w:rsidR="004D6189">
        <w:rPr>
          <w:rFonts w:ascii="Times New Roman" w:hAnsi="Times New Roman" w:cs="Times New Roman"/>
          <w:sz w:val="24"/>
          <w:szCs w:val="24"/>
        </w:rPr>
        <w:t>herbivores</w:t>
      </w:r>
      <w:r w:rsidR="00D31B6A">
        <w:rPr>
          <w:rFonts w:ascii="Times New Roman" w:hAnsi="Times New Roman" w:cs="Times New Roman"/>
          <w:sz w:val="24"/>
          <w:szCs w:val="24"/>
        </w:rPr>
        <w:t xml:space="preserve">, although there is evidence of silicon induction in other angiosperm groups </w:t>
      </w:r>
      <w:r w:rsidR="00DE3E5C">
        <w:rPr>
          <w:rFonts w:ascii="Times New Roman" w:hAnsi="Times New Roman" w:cs="Times New Roman"/>
          <w:sz w:val="24"/>
          <w:szCs w:val="24"/>
        </w:rPr>
        <w:fldChar w:fldCharType="begin">
          <w:fldData xml:space="preserve">PEVuZE5vdGU+PENpdGU+PEF1dGhvcj5Db29rZTwvQXV0aG9yPjxZZWFyPjIwMTE8L1llYXI+PFJl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PEVuZE5vdGU+PENpdGU+PEF1dGhvcj5Db29rZTwvQXV0aG9yPjxZZWFyPjIwMTE8L1llYXI+PFJl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(Hodson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2005; Cooke &amp; Leishman 2011; Katz 2015)</w:t>
      </w:r>
      <w:r w:rsidR="00DE3E5C">
        <w:rPr>
          <w:rFonts w:ascii="Times New Roman" w:hAnsi="Times New Roman" w:cs="Times New Roman"/>
          <w:sz w:val="24"/>
          <w:szCs w:val="24"/>
        </w:rPr>
        <w:fldChar w:fldCharType="end"/>
      </w:r>
      <w:r w:rsidR="00CB608C">
        <w:rPr>
          <w:rFonts w:ascii="Times New Roman" w:hAnsi="Times New Roman" w:cs="Times New Roman"/>
          <w:sz w:val="24"/>
          <w:szCs w:val="24"/>
        </w:rPr>
        <w:t>.</w:t>
      </w:r>
    </w:p>
    <w:p w14:paraId="60E42F5D" w14:textId="77777777" w:rsidR="00DE26F8" w:rsidRPr="000B08CD" w:rsidRDefault="00DE26F8" w:rsidP="00CD6A8C">
      <w:pPr>
        <w:spacing w:after="0" w:line="480" w:lineRule="auto"/>
        <w:rPr>
          <w:rFonts w:ascii="Times New Roman" w:hAnsi="Times New Roman" w:cs="Times New Roman"/>
          <w:sz w:val="24"/>
          <w:szCs w:val="24"/>
        </w:rPr>
      </w:pPr>
    </w:p>
    <w:p w14:paraId="2CFA0011" w14:textId="7D3A7118" w:rsidR="00003D9D" w:rsidRPr="000B08CD" w:rsidRDefault="003453CF" w:rsidP="00CD6A8C">
      <w:pPr>
        <w:spacing w:after="0" w:line="480" w:lineRule="auto"/>
        <w:rPr>
          <w:rFonts w:ascii="Times New Roman" w:hAnsi="Times New Roman" w:cs="Times New Roman"/>
          <w:b/>
          <w:sz w:val="28"/>
          <w:szCs w:val="28"/>
        </w:rPr>
      </w:pPr>
      <w:r>
        <w:rPr>
          <w:rFonts w:ascii="Times New Roman" w:hAnsi="Times New Roman" w:cs="Times New Roman"/>
          <w:b/>
          <w:sz w:val="28"/>
          <w:szCs w:val="28"/>
        </w:rPr>
        <w:t>Impact of herbivory</w:t>
      </w:r>
      <w:r w:rsidR="009E61FC" w:rsidRPr="000B08CD">
        <w:rPr>
          <w:rFonts w:ascii="Times New Roman" w:hAnsi="Times New Roman" w:cs="Times New Roman"/>
          <w:b/>
          <w:sz w:val="28"/>
          <w:szCs w:val="28"/>
        </w:rPr>
        <w:t xml:space="preserve">: silicon induction varies with </w:t>
      </w:r>
      <w:r w:rsidR="00A336D0">
        <w:rPr>
          <w:rFonts w:ascii="Times New Roman" w:hAnsi="Times New Roman" w:cs="Times New Roman"/>
          <w:b/>
          <w:sz w:val="28"/>
          <w:szCs w:val="28"/>
        </w:rPr>
        <w:t>the</w:t>
      </w:r>
      <w:r w:rsidR="009E61FC" w:rsidRPr="000B08CD">
        <w:rPr>
          <w:rFonts w:ascii="Times New Roman" w:hAnsi="Times New Roman" w:cs="Times New Roman"/>
          <w:b/>
          <w:sz w:val="28"/>
          <w:szCs w:val="28"/>
        </w:rPr>
        <w:t xml:space="preserve"> type</w:t>
      </w:r>
      <w:r w:rsidR="00A336D0">
        <w:rPr>
          <w:rFonts w:ascii="Times New Roman" w:hAnsi="Times New Roman" w:cs="Times New Roman"/>
          <w:b/>
          <w:sz w:val="28"/>
          <w:szCs w:val="28"/>
        </w:rPr>
        <w:t>,</w:t>
      </w:r>
      <w:r w:rsidR="000379EE" w:rsidRPr="000B08CD">
        <w:rPr>
          <w:rFonts w:ascii="Times New Roman" w:hAnsi="Times New Roman" w:cs="Times New Roman"/>
          <w:b/>
          <w:sz w:val="28"/>
          <w:szCs w:val="28"/>
        </w:rPr>
        <w:t xml:space="preserve"> amount</w:t>
      </w:r>
      <w:r w:rsidR="00A336D0">
        <w:rPr>
          <w:rFonts w:ascii="Times New Roman" w:hAnsi="Times New Roman" w:cs="Times New Roman"/>
          <w:b/>
          <w:sz w:val="28"/>
          <w:szCs w:val="28"/>
        </w:rPr>
        <w:t xml:space="preserve"> and timing of damage</w:t>
      </w:r>
    </w:p>
    <w:p w14:paraId="27B7FE8A" w14:textId="02E7AA0A" w:rsidR="00B20A39" w:rsidRDefault="00205071" w:rsidP="00CD6A8C">
      <w:pPr>
        <w:spacing w:after="0" w:line="480" w:lineRule="auto"/>
        <w:rPr>
          <w:rFonts w:ascii="Times New Roman" w:hAnsi="Times New Roman" w:cs="Times New Roman"/>
          <w:sz w:val="24"/>
          <w:szCs w:val="24"/>
        </w:rPr>
      </w:pPr>
      <w:r w:rsidRPr="000B08CD">
        <w:rPr>
          <w:rFonts w:ascii="Times New Roman" w:hAnsi="Times New Roman" w:cs="Times New Roman"/>
          <w:sz w:val="24"/>
          <w:szCs w:val="24"/>
        </w:rPr>
        <w:t xml:space="preserve">One of the features of silicon-based defences which has been </w:t>
      </w:r>
      <w:r w:rsidR="007549E6" w:rsidRPr="000B08CD">
        <w:rPr>
          <w:rFonts w:ascii="Times New Roman" w:hAnsi="Times New Roman" w:cs="Times New Roman"/>
          <w:sz w:val="24"/>
          <w:szCs w:val="24"/>
        </w:rPr>
        <w:t>frequen</w:t>
      </w:r>
      <w:r w:rsidRPr="000B08CD">
        <w:rPr>
          <w:rFonts w:ascii="Times New Roman" w:hAnsi="Times New Roman" w:cs="Times New Roman"/>
          <w:sz w:val="24"/>
          <w:szCs w:val="24"/>
        </w:rPr>
        <w:t>tly demonstrated is that herbivory induces</w:t>
      </w:r>
      <w:r w:rsidR="00125804">
        <w:rPr>
          <w:rFonts w:ascii="Times New Roman" w:hAnsi="Times New Roman" w:cs="Times New Roman"/>
          <w:sz w:val="24"/>
          <w:szCs w:val="24"/>
        </w:rPr>
        <w:t xml:space="preserve"> silicon accumulation</w:t>
      </w:r>
      <w:r w:rsidRPr="000B08CD">
        <w:rPr>
          <w:rFonts w:ascii="Times New Roman" w:hAnsi="Times New Roman" w:cs="Times New Roman"/>
          <w:sz w:val="24"/>
          <w:szCs w:val="24"/>
        </w:rPr>
        <w:t xml:space="preserve"> to a greater extent than</w:t>
      </w:r>
      <w:r w:rsidR="00EA60AB" w:rsidRPr="000B08CD">
        <w:rPr>
          <w:rFonts w:ascii="Times New Roman" w:hAnsi="Times New Roman" w:cs="Times New Roman"/>
          <w:sz w:val="24"/>
          <w:szCs w:val="24"/>
        </w:rPr>
        <w:t xml:space="preserve"> does artificial</w:t>
      </w:r>
      <w:r w:rsidRPr="000B08CD">
        <w:rPr>
          <w:rFonts w:ascii="Times New Roman" w:hAnsi="Times New Roman" w:cs="Times New Roman"/>
          <w:sz w:val="24"/>
          <w:szCs w:val="24"/>
        </w:rPr>
        <w:t xml:space="preserve"> clipping</w:t>
      </w:r>
      <w:r w:rsidR="00E91B35" w:rsidRPr="000B08C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ZWNOdW0+MTgxMDwvUmVjTnVtPjxQcmVmaXg+ZS5nLiA8L1ByZWZpeD48RGlzcGxheVRleHQ+KGUu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ZWNOdW0+MTgxMDwvUmVjTnVtPjxQcmVmaXg+ZS5nLiA8L1ByZWZpeD48RGlzcGxheVRleHQ+KGUu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Massey, Ennos &amp; Hartley 2007b; Quigley &amp; Anderson 2014)</w:t>
      </w:r>
      <w:r w:rsidR="00DE3E5C">
        <w:rPr>
          <w:rFonts w:ascii="Times New Roman" w:hAnsi="Times New Roman" w:cs="Times New Roman"/>
          <w:sz w:val="24"/>
          <w:szCs w:val="24"/>
        </w:rPr>
        <w:fldChar w:fldCharType="end"/>
      </w:r>
      <w:r w:rsidRPr="000B08CD">
        <w:rPr>
          <w:rFonts w:ascii="Times New Roman" w:hAnsi="Times New Roman" w:cs="Times New Roman"/>
          <w:sz w:val="24"/>
          <w:szCs w:val="24"/>
        </w:rPr>
        <w:t>.</w:t>
      </w:r>
      <w:r w:rsidR="00D155AE">
        <w:rPr>
          <w:rFonts w:ascii="Times New Roman" w:hAnsi="Times New Roman" w:cs="Times New Roman"/>
          <w:sz w:val="24"/>
          <w:szCs w:val="24"/>
        </w:rPr>
        <w:t xml:space="preserve"> This is particularly the case in studies of mammalian herbivores, with relatively few studies demonstrating </w:t>
      </w:r>
      <w:r w:rsidR="00C95B44">
        <w:rPr>
          <w:rFonts w:ascii="Times New Roman" w:hAnsi="Times New Roman" w:cs="Times New Roman"/>
          <w:sz w:val="24"/>
          <w:szCs w:val="24"/>
        </w:rPr>
        <w:t xml:space="preserve">this differential </w:t>
      </w:r>
      <w:r w:rsidR="00D155AE">
        <w:rPr>
          <w:rFonts w:ascii="Times New Roman" w:hAnsi="Times New Roman" w:cs="Times New Roman"/>
          <w:sz w:val="24"/>
          <w:szCs w:val="24"/>
        </w:rPr>
        <w:t xml:space="preserve">effect in </w:t>
      </w:r>
      <w:r w:rsidR="00C95B44">
        <w:rPr>
          <w:rFonts w:ascii="Times New Roman" w:hAnsi="Times New Roman" w:cs="Times New Roman"/>
          <w:sz w:val="24"/>
          <w:szCs w:val="24"/>
        </w:rPr>
        <w:t xml:space="preserve">the case of </w:t>
      </w:r>
      <w:r w:rsidR="00D155AE">
        <w:rPr>
          <w:rFonts w:ascii="Times New Roman" w:hAnsi="Times New Roman" w:cs="Times New Roman"/>
          <w:sz w:val="24"/>
          <w:szCs w:val="24"/>
        </w:rPr>
        <w:t>insect</w:t>
      </w:r>
      <w:r w:rsidR="00C95B44">
        <w:rPr>
          <w:rFonts w:ascii="Times New Roman" w:hAnsi="Times New Roman" w:cs="Times New Roman"/>
          <w:sz w:val="24"/>
          <w:szCs w:val="24"/>
        </w:rPr>
        <w:t xml:space="preserve"> herbivory</w:t>
      </w:r>
      <w:r w:rsidR="00D155AE">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PEVuZE5vdGU+PENpdGU+PEF1dGhvcj5Hb21lczwvQXV0aG9yPjxZZWFyPjIwMDU8L1llYXI+PFJl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PEVuZE5vdGU+PENpdGU+PEF1dGhvcj5Hb21lczwvQXV0aG9yPjxZZWFyPjIwMDU8L1llYXI+PFJl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(but see Gomes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2005; Massey, Ennos &amp; Hartley 2007b)</w:t>
      </w:r>
      <w:r w:rsidR="00DE3E5C">
        <w:rPr>
          <w:rFonts w:ascii="Times New Roman" w:hAnsi="Times New Roman" w:cs="Times New Roman"/>
          <w:sz w:val="24"/>
          <w:szCs w:val="24"/>
        </w:rPr>
        <w:fldChar w:fldCharType="end"/>
      </w:r>
      <w:r w:rsidR="00C95B44">
        <w:rPr>
          <w:rFonts w:ascii="Times New Roman" w:hAnsi="Times New Roman" w:cs="Times New Roman"/>
          <w:sz w:val="24"/>
          <w:szCs w:val="24"/>
        </w:rPr>
        <w:t>.</w:t>
      </w:r>
      <w:r w:rsidRPr="000B08CD">
        <w:rPr>
          <w:rFonts w:ascii="Times New Roman" w:hAnsi="Times New Roman" w:cs="Times New Roman"/>
          <w:sz w:val="24"/>
          <w:szCs w:val="24"/>
        </w:rPr>
        <w:t xml:space="preserve"> </w:t>
      </w:r>
      <w:r w:rsidR="00CA3443" w:rsidRPr="000B08CD">
        <w:rPr>
          <w:rFonts w:ascii="Times New Roman" w:hAnsi="Times New Roman" w:cs="Times New Roman"/>
          <w:sz w:val="24"/>
          <w:szCs w:val="24"/>
          <w:lang w:val="en-GB"/>
        </w:rPr>
        <w:t>For example, in North American studies, grasses from</w:t>
      </w:r>
      <w:r w:rsidR="009B259B">
        <w:rPr>
          <w:rFonts w:ascii="Times New Roman" w:hAnsi="Times New Roman" w:cs="Times New Roman"/>
          <w:sz w:val="24"/>
          <w:szCs w:val="24"/>
          <w:lang w:val="en-GB"/>
        </w:rPr>
        <w:t xml:space="preserve"> areas that had been</w:t>
      </w:r>
      <w:r w:rsidR="00CA3443" w:rsidRPr="000B08CD">
        <w:rPr>
          <w:rFonts w:ascii="Times New Roman" w:hAnsi="Times New Roman" w:cs="Times New Roman"/>
          <w:sz w:val="24"/>
          <w:szCs w:val="24"/>
          <w:lang w:val="en-GB"/>
        </w:rPr>
        <w:t xml:space="preserve"> heavily grazed </w:t>
      </w:r>
      <w:r w:rsidR="0039494B">
        <w:rPr>
          <w:rFonts w:ascii="Times New Roman" w:hAnsi="Times New Roman" w:cs="Times New Roman"/>
          <w:sz w:val="24"/>
          <w:szCs w:val="24"/>
          <w:lang w:val="en-GB"/>
        </w:rPr>
        <w:t>by prairie dogs</w:t>
      </w:r>
      <w:r w:rsidR="00CA3443" w:rsidRPr="000B08CD">
        <w:rPr>
          <w:rFonts w:ascii="Times New Roman" w:hAnsi="Times New Roman" w:cs="Times New Roman"/>
          <w:sz w:val="24"/>
          <w:szCs w:val="24"/>
          <w:lang w:val="en-GB"/>
        </w:rPr>
        <w:t xml:space="preserve"> showed elevated concentrations of silicon compared to more lightly grazed ones, but mechanical defoliation did not induce this response, with silicon levels in clipped leaves lower than those in unclipped ones </w:t>
      </w:r>
      <w:r w:rsidR="00DE3E5C">
        <w:rPr>
          <w:rFonts w:ascii="Times New Roman" w:hAnsi="Times New Roman" w:cs="Times New Roman"/>
          <w:sz w:val="24"/>
          <w:szCs w:val="24"/>
          <w:lang w:val="en-GB"/>
        </w:rPr>
        <w:fldChar w:fldCharType="begin">
          <w:fldData xml:space="preserve">PEVuZE5vdGU+PENpdGU+PEF1dGhvcj5Ccml6dWVsYTwvQXV0aG9yPjxZZWFyPjE5ODY8L1llYXI+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</w:fldData>
        </w:fldChar>
      </w:r>
      <w:r w:rsidR="00DE3E5C">
        <w:rPr>
          <w:rFonts w:ascii="Times New Roman" w:hAnsi="Times New Roman" w:cs="Times New Roman"/>
          <w:sz w:val="24"/>
          <w:szCs w:val="24"/>
          <w:lang w:val="en-GB"/>
        </w:rPr>
        <w:instrText xml:space="preserve"> ADDIN EN.CITE </w:instrText>
      </w:r>
      <w:r w:rsidR="00DE3E5C">
        <w:rPr>
          <w:rFonts w:ascii="Times New Roman" w:hAnsi="Times New Roman" w:cs="Times New Roman"/>
          <w:sz w:val="24"/>
          <w:szCs w:val="24"/>
          <w:lang w:val="en-GB"/>
        </w:rPr>
        <w:fldChar w:fldCharType="begin">
          <w:fldData xml:space="preserve">PEVuZE5vdGU+PENpdGU+PEF1dGhvcj5Ccml6dWVsYTwvQXV0aG9yPjxZZWFyPjE5ODY8L1llYXI+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</w:fldData>
        </w:fldChar>
      </w:r>
      <w:r w:rsidR="00DE3E5C">
        <w:rPr>
          <w:rFonts w:ascii="Times New Roman" w:hAnsi="Times New Roman" w:cs="Times New Roman"/>
          <w:sz w:val="24"/>
          <w:szCs w:val="24"/>
          <w:lang w:val="en-GB"/>
        </w:rPr>
        <w:instrText xml:space="preserve"> ADDIN EN.CITE.DATA </w:instrText>
      </w:r>
      <w:r w:rsidR="00DE3E5C">
        <w:rPr>
          <w:rFonts w:ascii="Times New Roman" w:hAnsi="Times New Roman" w:cs="Times New Roman"/>
          <w:sz w:val="24"/>
          <w:szCs w:val="24"/>
          <w:lang w:val="en-GB"/>
        </w:rPr>
      </w:r>
      <w:r w:rsidR="00DE3E5C">
        <w:rPr>
          <w:rFonts w:ascii="Times New Roman" w:hAnsi="Times New Roman" w:cs="Times New Roman"/>
          <w:sz w:val="24"/>
          <w:szCs w:val="24"/>
          <w:lang w:val="en-GB"/>
        </w:rPr>
        <w:fldChar w:fldCharType="end"/>
      </w:r>
      <w:r w:rsidR="00DE3E5C">
        <w:rPr>
          <w:rFonts w:ascii="Times New Roman" w:hAnsi="Times New Roman" w:cs="Times New Roman"/>
          <w:sz w:val="24"/>
          <w:szCs w:val="24"/>
          <w:lang w:val="en-GB"/>
        </w:rPr>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(Brizuela, Detling &amp; Cid 1986; Cid</w:t>
      </w:r>
      <w:r w:rsidR="00DE3E5C" w:rsidRPr="00DE3E5C">
        <w:rPr>
          <w:rFonts w:ascii="Times New Roman" w:hAnsi="Times New Roman" w:cs="Times New Roman"/>
          <w:i/>
          <w:noProof/>
          <w:sz w:val="24"/>
          <w:szCs w:val="24"/>
          <w:lang w:val="en-GB"/>
        </w:rPr>
        <w:t xml:space="preserve"> et al.</w:t>
      </w:r>
      <w:r w:rsidR="00DE3E5C">
        <w:rPr>
          <w:rFonts w:ascii="Times New Roman" w:hAnsi="Times New Roman" w:cs="Times New Roman"/>
          <w:noProof/>
          <w:sz w:val="24"/>
          <w:szCs w:val="24"/>
          <w:lang w:val="en-GB"/>
        </w:rPr>
        <w:t xml:space="preserve"> 1989; Cid</w:t>
      </w:r>
      <w:r w:rsidR="00DE3E5C" w:rsidRPr="00DE3E5C">
        <w:rPr>
          <w:rFonts w:ascii="Times New Roman" w:hAnsi="Times New Roman" w:cs="Times New Roman"/>
          <w:i/>
          <w:noProof/>
          <w:sz w:val="24"/>
          <w:szCs w:val="24"/>
          <w:lang w:val="en-GB"/>
        </w:rPr>
        <w:t xml:space="preserve"> et al.</w:t>
      </w:r>
      <w:r w:rsidR="00DE3E5C">
        <w:rPr>
          <w:rFonts w:ascii="Times New Roman" w:hAnsi="Times New Roman" w:cs="Times New Roman"/>
          <w:noProof/>
          <w:sz w:val="24"/>
          <w:szCs w:val="24"/>
          <w:lang w:val="en-GB"/>
        </w:rPr>
        <w:t xml:space="preserve"> 1990)</w:t>
      </w:r>
      <w:r w:rsidR="00DE3E5C">
        <w:rPr>
          <w:rFonts w:ascii="Times New Roman" w:hAnsi="Times New Roman" w:cs="Times New Roman"/>
          <w:sz w:val="24"/>
          <w:szCs w:val="24"/>
          <w:lang w:val="en-GB"/>
        </w:rPr>
        <w:fldChar w:fldCharType="end"/>
      </w:r>
      <w:r w:rsidR="00FE2D6E">
        <w:rPr>
          <w:rFonts w:ascii="Times New Roman" w:hAnsi="Times New Roman" w:cs="Times New Roman"/>
          <w:sz w:val="24"/>
          <w:szCs w:val="24"/>
          <w:lang w:val="en-GB"/>
        </w:rPr>
        <w:t>, whereas</w:t>
      </w:r>
      <w:r w:rsidR="00931B4F">
        <w:rPr>
          <w:rFonts w:ascii="Times New Roman" w:hAnsi="Times New Roman" w:cs="Times New Roman"/>
          <w:sz w:val="24"/>
          <w:szCs w:val="24"/>
          <w:lang w:val="en-GB"/>
        </w:rPr>
        <w:t xml:space="preserve"> in other cases, clipping led to induction </w:t>
      </w:r>
      <w:r w:rsidR="006647A3">
        <w:rPr>
          <w:rFonts w:ascii="Times New Roman" w:hAnsi="Times New Roman" w:cs="Times New Roman"/>
          <w:sz w:val="24"/>
          <w:szCs w:val="24"/>
          <w:lang w:val="en-GB"/>
        </w:rPr>
        <w:t xml:space="preserve">in some grass species, but not </w:t>
      </w:r>
      <w:r w:rsidR="00B20A39">
        <w:rPr>
          <w:rFonts w:ascii="Times New Roman" w:hAnsi="Times New Roman" w:cs="Times New Roman"/>
          <w:sz w:val="24"/>
          <w:szCs w:val="24"/>
          <w:lang w:val="en-GB"/>
        </w:rPr>
        <w:t xml:space="preserve">in </w:t>
      </w:r>
      <w:r w:rsidR="006647A3">
        <w:rPr>
          <w:rFonts w:ascii="Times New Roman" w:hAnsi="Times New Roman" w:cs="Times New Roman"/>
          <w:sz w:val="24"/>
          <w:szCs w:val="24"/>
          <w:lang w:val="en-GB"/>
        </w:rPr>
        <w:t xml:space="preserve">others </w:t>
      </w:r>
      <w:r w:rsidR="00E91B35" w:rsidRPr="000B08CD">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fldData xml:space="preserve">PEVuZE5vdGU+PENpdGU+PEF1dGhvcj5LaW5kb21paG91PC9BdXRob3I+PFllYXI+MjAwNjwvWWVh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</w:fldData>
        </w:fldChar>
      </w:r>
      <w:r w:rsidR="00DE3E5C">
        <w:rPr>
          <w:rFonts w:ascii="Times New Roman" w:hAnsi="Times New Roman" w:cs="Times New Roman"/>
          <w:sz w:val="24"/>
          <w:szCs w:val="24"/>
          <w:lang w:val="en-GB"/>
        </w:rPr>
        <w:instrText xml:space="preserve"> ADDIN EN.CITE </w:instrText>
      </w:r>
      <w:r w:rsidR="00DE3E5C">
        <w:rPr>
          <w:rFonts w:ascii="Times New Roman" w:hAnsi="Times New Roman" w:cs="Times New Roman"/>
          <w:sz w:val="24"/>
          <w:szCs w:val="24"/>
          <w:lang w:val="en-GB"/>
        </w:rPr>
        <w:fldChar w:fldCharType="begin">
          <w:fldData xml:space="preserve">PEVuZE5vdGU+PENpdGU+PEF1dGhvcj5LaW5kb21paG91PC9BdXRob3I+PFllYXI+MjAwNjwvWWVh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</w:fldData>
        </w:fldChar>
      </w:r>
      <w:r w:rsidR="00DE3E5C">
        <w:rPr>
          <w:rFonts w:ascii="Times New Roman" w:hAnsi="Times New Roman" w:cs="Times New Roman"/>
          <w:sz w:val="24"/>
          <w:szCs w:val="24"/>
          <w:lang w:val="en-GB"/>
        </w:rPr>
        <w:instrText xml:space="preserve"> ADDIN EN.CITE.DATA </w:instrText>
      </w:r>
      <w:r w:rsidR="00DE3E5C">
        <w:rPr>
          <w:rFonts w:ascii="Times New Roman" w:hAnsi="Times New Roman" w:cs="Times New Roman"/>
          <w:sz w:val="24"/>
          <w:szCs w:val="24"/>
          <w:lang w:val="en-GB"/>
        </w:rPr>
      </w:r>
      <w:r w:rsidR="00DE3E5C">
        <w:rPr>
          <w:rFonts w:ascii="Times New Roman" w:hAnsi="Times New Roman" w:cs="Times New Roman"/>
          <w:sz w:val="24"/>
          <w:szCs w:val="24"/>
          <w:lang w:val="en-GB"/>
        </w:rPr>
        <w:fldChar w:fldCharType="end"/>
      </w:r>
      <w:r w:rsidR="00DE3E5C">
        <w:rPr>
          <w:rFonts w:ascii="Times New Roman" w:hAnsi="Times New Roman" w:cs="Times New Roman"/>
          <w:sz w:val="24"/>
          <w:szCs w:val="24"/>
          <w:lang w:val="en-GB"/>
        </w:rPr>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(e.g. McNaughton</w:t>
      </w:r>
      <w:r w:rsidR="00DE3E5C" w:rsidRPr="00DE3E5C">
        <w:rPr>
          <w:rFonts w:ascii="Times New Roman" w:hAnsi="Times New Roman" w:cs="Times New Roman"/>
          <w:i/>
          <w:noProof/>
          <w:sz w:val="24"/>
          <w:szCs w:val="24"/>
          <w:lang w:val="en-GB"/>
        </w:rPr>
        <w:t xml:space="preserve"> et al.</w:t>
      </w:r>
      <w:r w:rsidR="00DE3E5C">
        <w:rPr>
          <w:rFonts w:ascii="Times New Roman" w:hAnsi="Times New Roman" w:cs="Times New Roman"/>
          <w:noProof/>
          <w:sz w:val="24"/>
          <w:szCs w:val="24"/>
          <w:lang w:val="en-GB"/>
        </w:rPr>
        <w:t xml:space="preserve"> 1985; Kindomihou, Sinsin &amp; Meerts 2006; Quigley &amp; Anderson 2014)</w:t>
      </w:r>
      <w:r w:rsidR="00DE3E5C">
        <w:rPr>
          <w:rFonts w:ascii="Times New Roman" w:hAnsi="Times New Roman" w:cs="Times New Roman"/>
          <w:sz w:val="24"/>
          <w:szCs w:val="24"/>
          <w:lang w:val="en-GB"/>
        </w:rPr>
        <w:fldChar w:fldCharType="end"/>
      </w:r>
      <w:r w:rsidR="00BA4821" w:rsidRPr="000B08CD">
        <w:rPr>
          <w:rFonts w:ascii="Times New Roman" w:hAnsi="Times New Roman" w:cs="Times New Roman"/>
          <w:sz w:val="24"/>
          <w:szCs w:val="24"/>
          <w:lang w:val="en-GB"/>
        </w:rPr>
        <w:t xml:space="preserve">. </w:t>
      </w:r>
      <w:r w:rsidR="00931B4F">
        <w:rPr>
          <w:rFonts w:ascii="Times New Roman" w:hAnsi="Times New Roman" w:cs="Times New Roman"/>
          <w:sz w:val="24"/>
          <w:szCs w:val="24"/>
          <w:lang w:val="en-GB"/>
        </w:rPr>
        <w:t>A recent literature review demonstrated that silicon induction was highly variab</w:t>
      </w:r>
      <w:r w:rsidR="00197D3E">
        <w:rPr>
          <w:rFonts w:ascii="Times New Roman" w:hAnsi="Times New Roman" w:cs="Times New Roman"/>
          <w:sz w:val="24"/>
          <w:szCs w:val="24"/>
          <w:lang w:val="en-GB"/>
        </w:rPr>
        <w:t>le between species and depend</w:t>
      </w:r>
      <w:r w:rsidR="007F0861">
        <w:rPr>
          <w:rFonts w:ascii="Times New Roman" w:hAnsi="Times New Roman" w:cs="Times New Roman"/>
          <w:sz w:val="24"/>
          <w:szCs w:val="24"/>
          <w:lang w:val="en-GB"/>
        </w:rPr>
        <w:t>e</w:t>
      </w:r>
      <w:r w:rsidR="00197D3E">
        <w:rPr>
          <w:rFonts w:ascii="Times New Roman" w:hAnsi="Times New Roman" w:cs="Times New Roman"/>
          <w:sz w:val="24"/>
          <w:szCs w:val="24"/>
          <w:lang w:val="en-GB"/>
        </w:rPr>
        <w:t>nt</w:t>
      </w:r>
      <w:r w:rsidR="00931B4F">
        <w:rPr>
          <w:rFonts w:ascii="Times New Roman" w:hAnsi="Times New Roman" w:cs="Times New Roman"/>
          <w:sz w:val="24"/>
          <w:szCs w:val="24"/>
          <w:lang w:val="en-GB"/>
        </w:rPr>
        <w:t xml:space="preserve"> on the frequency and intensity of damage (see below), but on average</w:t>
      </w:r>
      <w:r w:rsidR="00BA0EC6">
        <w:rPr>
          <w:rFonts w:ascii="Times New Roman" w:hAnsi="Times New Roman" w:cs="Times New Roman"/>
          <w:sz w:val="24"/>
          <w:szCs w:val="24"/>
          <w:lang w:val="en-GB"/>
        </w:rPr>
        <w:t>,</w:t>
      </w:r>
      <w:r w:rsidR="00931B4F">
        <w:rPr>
          <w:rFonts w:ascii="Times New Roman" w:hAnsi="Times New Roman" w:cs="Times New Roman"/>
          <w:sz w:val="24"/>
          <w:szCs w:val="24"/>
          <w:lang w:val="en-GB"/>
        </w:rPr>
        <w:t xml:space="preserve"> induction was more than twice as great in response to </w:t>
      </w:r>
      <w:r w:rsidR="00197D3E">
        <w:rPr>
          <w:rFonts w:ascii="Times New Roman" w:hAnsi="Times New Roman" w:cs="Times New Roman"/>
          <w:sz w:val="24"/>
          <w:szCs w:val="24"/>
          <w:lang w:val="en-GB"/>
        </w:rPr>
        <w:t xml:space="preserve">herbivory than to manual defoliation </w:t>
      </w:r>
      <w:r w:rsidR="00BA0EC6">
        <w:rPr>
          <w:rFonts w:ascii="Times New Roman" w:hAnsi="Times New Roman" w:cs="Times New Roman"/>
          <w:sz w:val="24"/>
          <w:szCs w:val="24"/>
          <w:lang w:val="en-GB"/>
        </w:rPr>
        <w:t>across 34 species/study combinations</w:t>
      </w:r>
      <w:r w:rsidR="00E71606">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&lt;EndNote&gt;&lt;Cite&gt;&lt;Author&gt;Quigley&lt;/Author&gt;&lt;Year&gt;2014&lt;/Year&gt;&lt;RecNum&gt;1927&lt;/RecNum&gt;&lt;DisplayText&gt;(Quigley &amp;amp; Anderson 2014)&lt;/DisplayText&gt;&lt;record&gt;&lt;rec-number&gt;1927&lt;/rec-number&gt;&lt;foreign-keys&gt;&lt;key app="EN" db-id="0dafsxr2l5ae2ged2e7p2xrodwrz2rffrwsw" timestamp="1436837819"&gt;1927&lt;/key&gt;&lt;/foreign-keys&gt;&lt;ref-type name="Journal Article"&gt;17&lt;/ref-type&gt;&lt;contributors&gt;&lt;authors&gt;&lt;author&gt;Quigley, Kathleen M.&lt;/author&gt;&lt;author&gt;Anderson, T. M.&lt;/author&gt;&lt;/authors&gt;&lt;/contributors&gt;&lt;titles&gt;&lt;title&gt;Leaf silica concentration in Serengeti grasses increases with watering but not clipping: insights from a common garden study and literature review&lt;/title&gt;&lt;secondary-title&gt;Frontiers in plant science&lt;/secondary-title&gt;&lt;/titles&gt;&lt;periodical&gt;&lt;full-title&gt;Frontiers in Plant Science&lt;/full-title&gt;&lt;/periodical&gt;&lt;pages&gt;568&lt;/pages&gt;&lt;volume&gt;5&lt;/volume&gt;&lt;dates&gt;&lt;year&gt;2014&lt;/year&gt;&lt;pub-dates&gt;&lt;date&gt;2014&lt;/date&gt;&lt;/pub-dates&gt;&lt;/dates&gt;&lt;accession-num&gt;MEDLINE:25374577&lt;/accession-num&gt;&lt;urls&gt;&lt;related-urls&gt;&lt;url&gt;&amp;lt;Go to ISI&amp;gt;://MEDLINE:25374577&lt;/url&gt;&lt;/related-urls&gt;&lt;/urls&gt;&lt;electronic-resource-num&gt;10.3389/fpls.2014.00568&lt;/electronic-resource-num&gt;&lt;/record&gt;&lt;/Cite&gt;&lt;/EndNote&gt;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(Quigley &amp; Anderson 2014)</w:t>
      </w:r>
      <w:r w:rsidR="00DE3E5C">
        <w:rPr>
          <w:rFonts w:ascii="Times New Roman" w:hAnsi="Times New Roman" w:cs="Times New Roman"/>
          <w:sz w:val="24"/>
          <w:szCs w:val="24"/>
          <w:lang w:val="en-GB"/>
        </w:rPr>
        <w:fldChar w:fldCharType="end"/>
      </w:r>
      <w:r w:rsidR="00197D3E">
        <w:rPr>
          <w:rFonts w:ascii="Times New Roman" w:hAnsi="Times New Roman" w:cs="Times New Roman"/>
          <w:sz w:val="24"/>
          <w:szCs w:val="24"/>
          <w:lang w:val="en-GB"/>
        </w:rPr>
        <w:t xml:space="preserve">. </w:t>
      </w:r>
    </w:p>
    <w:p w14:paraId="28A24D1E" w14:textId="77777777" w:rsidR="00B20A39" w:rsidRDefault="00B20A39" w:rsidP="00CD6A8C">
      <w:pPr>
        <w:spacing w:after="0" w:line="480" w:lineRule="auto"/>
        <w:rPr>
          <w:rFonts w:ascii="Times New Roman" w:hAnsi="Times New Roman" w:cs="Times New Roman"/>
          <w:sz w:val="24"/>
          <w:szCs w:val="24"/>
        </w:rPr>
      </w:pPr>
    </w:p>
    <w:p w14:paraId="6ACBF28F" w14:textId="5CB75A95" w:rsidR="000C37CF" w:rsidRDefault="0039494B"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N</w:t>
      </w:r>
      <w:r w:rsidR="00EF66C5" w:rsidRPr="000B08CD">
        <w:rPr>
          <w:rFonts w:ascii="Times New Roman" w:hAnsi="Times New Roman" w:cs="Times New Roman"/>
          <w:sz w:val="24"/>
          <w:szCs w:val="24"/>
        </w:rPr>
        <w:t>atural herbivory elicit</w:t>
      </w:r>
      <w:r w:rsidR="00197D3E">
        <w:rPr>
          <w:rFonts w:ascii="Times New Roman" w:hAnsi="Times New Roman" w:cs="Times New Roman"/>
          <w:sz w:val="24"/>
          <w:szCs w:val="24"/>
        </w:rPr>
        <w:t>s</w:t>
      </w:r>
      <w:r w:rsidR="00EF66C5" w:rsidRPr="000B08CD">
        <w:rPr>
          <w:rFonts w:ascii="Times New Roman" w:hAnsi="Times New Roman" w:cs="Times New Roman"/>
          <w:sz w:val="24"/>
          <w:szCs w:val="24"/>
        </w:rPr>
        <w:t xml:space="preserve"> </w:t>
      </w:r>
      <w:r w:rsidR="00197D3E">
        <w:rPr>
          <w:rFonts w:ascii="Times New Roman" w:hAnsi="Times New Roman" w:cs="Times New Roman"/>
          <w:sz w:val="24"/>
          <w:szCs w:val="24"/>
        </w:rPr>
        <w:t xml:space="preserve">a </w:t>
      </w:r>
      <w:r w:rsidR="00EF66C5" w:rsidRPr="000B08CD">
        <w:rPr>
          <w:rFonts w:ascii="Times New Roman" w:hAnsi="Times New Roman" w:cs="Times New Roman"/>
          <w:sz w:val="24"/>
          <w:szCs w:val="24"/>
        </w:rPr>
        <w:t>greater induction of</w:t>
      </w:r>
      <w:r w:rsidR="00125804">
        <w:rPr>
          <w:rFonts w:ascii="Times New Roman" w:hAnsi="Times New Roman" w:cs="Times New Roman"/>
          <w:sz w:val="24"/>
          <w:szCs w:val="24"/>
        </w:rPr>
        <w:t xml:space="preserve"> </w:t>
      </w:r>
      <w:r w:rsidR="00EF66C5" w:rsidRPr="000B08CD">
        <w:rPr>
          <w:rFonts w:ascii="Times New Roman" w:hAnsi="Times New Roman" w:cs="Times New Roman"/>
          <w:sz w:val="24"/>
          <w:szCs w:val="24"/>
        </w:rPr>
        <w:t>defences than mechanical wounding</w:t>
      </w:r>
      <w:r w:rsidR="00AC3939">
        <w:rPr>
          <w:rFonts w:ascii="Times New Roman" w:hAnsi="Times New Roman" w:cs="Times New Roman"/>
          <w:sz w:val="24"/>
          <w:szCs w:val="24"/>
        </w:rPr>
        <w:t>,</w:t>
      </w:r>
      <w:r w:rsidR="00EF66C5" w:rsidRPr="000B08C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PEVuZE5vdGU+PENpdGU+PEF1dGhvcj5GYXJtZXI8L0F1dGhvcj48WWVhcj4yMDE0PC9ZZWFyPjxS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PEVuZE5vdGU+PENpdGU+PEF1dGhvcj5GYXJtZXI8L0F1dGhvcj48WWVhcj4yMDE0PC9ZZWFyPjxS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Hartley &amp; Lawton 1987; Hartley &amp; Lawton 1991; Valkama</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2005; Farmer 2014)</w:t>
      </w:r>
      <w:r w:rsidR="00DE3E5C">
        <w:rPr>
          <w:rFonts w:ascii="Times New Roman" w:hAnsi="Times New Roman" w:cs="Times New Roman"/>
          <w:sz w:val="24"/>
          <w:szCs w:val="24"/>
        </w:rPr>
        <w:fldChar w:fldCharType="end"/>
      </w:r>
      <w:r w:rsidR="000C37CF">
        <w:rPr>
          <w:rFonts w:ascii="Times New Roman" w:hAnsi="Times New Roman" w:cs="Times New Roman"/>
          <w:sz w:val="24"/>
          <w:szCs w:val="24"/>
        </w:rPr>
        <w:t xml:space="preserve"> </w:t>
      </w:r>
      <w:r w:rsidR="00B20A39">
        <w:rPr>
          <w:rFonts w:ascii="Times New Roman" w:hAnsi="Times New Roman" w:cs="Times New Roman"/>
          <w:sz w:val="24"/>
          <w:szCs w:val="24"/>
        </w:rPr>
        <w:t>mediated</w:t>
      </w:r>
      <w:r w:rsidR="00493C5E" w:rsidRPr="000B08CD">
        <w:rPr>
          <w:rFonts w:ascii="Times New Roman" w:hAnsi="Times New Roman" w:cs="Times New Roman"/>
          <w:sz w:val="24"/>
          <w:szCs w:val="24"/>
        </w:rPr>
        <w:t xml:space="preserve"> </w:t>
      </w:r>
      <w:r w:rsidR="0033147F" w:rsidRPr="000B08CD">
        <w:rPr>
          <w:rFonts w:ascii="Times New Roman" w:hAnsi="Times New Roman" w:cs="Times New Roman"/>
          <w:sz w:val="24"/>
          <w:szCs w:val="24"/>
        </w:rPr>
        <w:t xml:space="preserve">through </w:t>
      </w:r>
      <w:r w:rsidR="00493C5E" w:rsidRPr="000B08CD">
        <w:rPr>
          <w:rFonts w:ascii="Times New Roman" w:hAnsi="Times New Roman" w:cs="Times New Roman"/>
          <w:sz w:val="24"/>
          <w:szCs w:val="24"/>
        </w:rPr>
        <w:t xml:space="preserve">herbivore-specific molecular and physiological plant responses </w:t>
      </w:r>
      <w:r w:rsidR="00DE3E5C">
        <w:rPr>
          <w:rFonts w:ascii="Times New Roman" w:hAnsi="Times New Roman" w:cs="Times New Roman"/>
          <w:sz w:val="24"/>
          <w:szCs w:val="24"/>
        </w:rPr>
        <w:fldChar w:fldCharType="begin">
          <w:fldData xml:space="preserve">PEVuZE5vdGU+PENpdGU+PEF1dGhvcj5Lb3J0aDwvQXV0aG9yPjxZZWFyPjE5OTc8L1llYXI+PFJl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PEVuZE5vdGU+PENpdGU+PEF1dGhvcj5Lb3J0aDwvQXV0aG9yPjxZZWFyPjE5OTc8L1llYXI+PFJl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Korth &amp; Dixon 1997; Reymond</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2000)</w:t>
      </w:r>
      <w:r w:rsidR="00DE3E5C">
        <w:rPr>
          <w:rFonts w:ascii="Times New Roman" w:hAnsi="Times New Roman" w:cs="Times New Roman"/>
          <w:sz w:val="24"/>
          <w:szCs w:val="24"/>
        </w:rPr>
        <w:fldChar w:fldCharType="end"/>
      </w:r>
      <w:r w:rsidR="00EF66C5" w:rsidRPr="000B08CD">
        <w:rPr>
          <w:rFonts w:ascii="Times New Roman" w:hAnsi="Times New Roman" w:cs="Times New Roman"/>
          <w:sz w:val="24"/>
          <w:szCs w:val="24"/>
        </w:rPr>
        <w:t xml:space="preserve">. Oral secretions </w:t>
      </w:r>
      <w:r>
        <w:rPr>
          <w:rFonts w:ascii="Times New Roman" w:hAnsi="Times New Roman" w:cs="Times New Roman"/>
          <w:sz w:val="24"/>
          <w:szCs w:val="24"/>
        </w:rPr>
        <w:t>provide</w:t>
      </w:r>
      <w:r w:rsidR="00EF66C5" w:rsidRPr="000B08CD">
        <w:rPr>
          <w:rFonts w:ascii="Times New Roman" w:hAnsi="Times New Roman" w:cs="Times New Roman"/>
          <w:sz w:val="24"/>
          <w:szCs w:val="24"/>
        </w:rPr>
        <w:t xml:space="preserve"> he</w:t>
      </w:r>
      <w:r w:rsidR="000379EE" w:rsidRPr="000B08CD">
        <w:rPr>
          <w:rFonts w:ascii="Times New Roman" w:hAnsi="Times New Roman" w:cs="Times New Roman"/>
          <w:sz w:val="24"/>
          <w:szCs w:val="24"/>
        </w:rPr>
        <w:t>rbivore-specific cues for</w:t>
      </w:r>
      <w:r w:rsidR="008F14C5">
        <w:rPr>
          <w:rFonts w:ascii="Times New Roman" w:hAnsi="Times New Roman" w:cs="Times New Roman"/>
          <w:sz w:val="24"/>
          <w:szCs w:val="24"/>
        </w:rPr>
        <w:t xml:space="preserve"> </w:t>
      </w:r>
      <w:r>
        <w:rPr>
          <w:rFonts w:ascii="Times New Roman" w:hAnsi="Times New Roman" w:cs="Times New Roman"/>
          <w:sz w:val="24"/>
          <w:szCs w:val="24"/>
        </w:rPr>
        <w:t xml:space="preserve">defence </w:t>
      </w:r>
      <w:r w:rsidR="008F14C5">
        <w:rPr>
          <w:rFonts w:ascii="Times New Roman" w:hAnsi="Times New Roman" w:cs="Times New Roman"/>
          <w:sz w:val="24"/>
          <w:szCs w:val="24"/>
        </w:rPr>
        <w:t xml:space="preserve">induction </w:t>
      </w:r>
      <w:r w:rsidR="00EF66C5" w:rsidRPr="000B08CD">
        <w:rPr>
          <w:rFonts w:ascii="Times New Roman" w:hAnsi="Times New Roman" w:cs="Times New Roman"/>
          <w:sz w:val="24"/>
          <w:szCs w:val="24"/>
        </w:rPr>
        <w:t xml:space="preserve">in </w:t>
      </w:r>
      <w:r>
        <w:rPr>
          <w:rFonts w:ascii="Times New Roman" w:hAnsi="Times New Roman" w:cs="Times New Roman"/>
          <w:sz w:val="24"/>
          <w:szCs w:val="24"/>
        </w:rPr>
        <w:t>many</w:t>
      </w:r>
      <w:r w:rsidR="009278DC" w:rsidRPr="000B08CD">
        <w:rPr>
          <w:rFonts w:ascii="Times New Roman" w:hAnsi="Times New Roman" w:cs="Times New Roman"/>
          <w:sz w:val="24"/>
          <w:szCs w:val="24"/>
        </w:rPr>
        <w:t xml:space="preserve"> </w:t>
      </w:r>
      <w:r w:rsidR="00EF66C5" w:rsidRPr="000B08CD">
        <w:rPr>
          <w:rFonts w:ascii="Times New Roman" w:hAnsi="Times New Roman" w:cs="Times New Roman"/>
          <w:sz w:val="24"/>
          <w:szCs w:val="24"/>
        </w:rPr>
        <w:t>insect</w:t>
      </w:r>
      <w:r>
        <w:rPr>
          <w:rFonts w:ascii="Times New Roman" w:hAnsi="Times New Roman" w:cs="Times New Roman"/>
          <w:sz w:val="24"/>
          <w:szCs w:val="24"/>
        </w:rPr>
        <w:t>s</w:t>
      </w:r>
      <w:r w:rsidR="00A02585" w:rsidRPr="000B08C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PEVuZE5vdGU+PENpdGU+PEF1dGhvcj5BbGJvcm48L0F1dGhvcj48WWVhcj4xOTk3PC9ZZWFyPjxS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PEVuZE5vdGU+PENpdGU+PEF1dGhvcj5BbGJvcm48L0F1dGhvcj48WWVhcj4xOTk3PC9ZZWFyPjxS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(Hartley &amp; Lawton 1991; Alborn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1997; Bonaventure, VanDoorn &amp; Baldwin 2011; Tian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009278DC" w:rsidRPr="000B08CD">
        <w:rPr>
          <w:rFonts w:ascii="Times New Roman" w:hAnsi="Times New Roman" w:cs="Times New Roman"/>
          <w:sz w:val="24"/>
          <w:szCs w:val="24"/>
        </w:rPr>
        <w:t>.</w:t>
      </w:r>
      <w:r w:rsidR="00576CF2">
        <w:rPr>
          <w:rFonts w:ascii="Times New Roman" w:hAnsi="Times New Roman" w:cs="Times New Roman"/>
          <w:sz w:val="24"/>
          <w:szCs w:val="24"/>
        </w:rPr>
        <w:t xml:space="preserve">  C</w:t>
      </w:r>
      <w:r w:rsidR="00EF66C5" w:rsidRPr="000B08CD">
        <w:rPr>
          <w:rFonts w:ascii="Times New Roman" w:hAnsi="Times New Roman" w:cs="Times New Roman"/>
          <w:sz w:val="24"/>
          <w:szCs w:val="24"/>
        </w:rPr>
        <w:t xml:space="preserve">omponents </w:t>
      </w:r>
      <w:r w:rsidR="00567194" w:rsidRPr="000B08CD">
        <w:rPr>
          <w:rFonts w:ascii="Times New Roman" w:hAnsi="Times New Roman" w:cs="Times New Roman"/>
          <w:sz w:val="24"/>
          <w:szCs w:val="24"/>
        </w:rPr>
        <w:t xml:space="preserve">of </w:t>
      </w:r>
      <w:r w:rsidR="001814BF">
        <w:rPr>
          <w:rFonts w:ascii="Times New Roman" w:hAnsi="Times New Roman" w:cs="Times New Roman"/>
          <w:sz w:val="24"/>
          <w:szCs w:val="24"/>
        </w:rPr>
        <w:t xml:space="preserve">insect </w:t>
      </w:r>
      <w:r w:rsidR="000379EE" w:rsidRPr="000B08CD">
        <w:rPr>
          <w:rFonts w:ascii="Times New Roman" w:hAnsi="Times New Roman" w:cs="Times New Roman"/>
          <w:sz w:val="24"/>
          <w:szCs w:val="24"/>
        </w:rPr>
        <w:t xml:space="preserve">saliva, plant cell wall fragments and other cues </w:t>
      </w:r>
      <w:r>
        <w:rPr>
          <w:rFonts w:ascii="Times New Roman" w:hAnsi="Times New Roman" w:cs="Times New Roman"/>
          <w:sz w:val="24"/>
          <w:szCs w:val="24"/>
        </w:rPr>
        <w:t>create</w:t>
      </w:r>
      <w:r w:rsidR="000379EE" w:rsidRPr="000B08CD">
        <w:rPr>
          <w:rFonts w:ascii="Times New Roman" w:hAnsi="Times New Roman" w:cs="Times New Roman"/>
          <w:sz w:val="24"/>
          <w:szCs w:val="24"/>
        </w:rPr>
        <w:t xml:space="preserve"> </w:t>
      </w:r>
      <w:r w:rsidR="00567194" w:rsidRPr="000B08CD">
        <w:rPr>
          <w:rFonts w:ascii="Times New Roman" w:hAnsi="Times New Roman" w:cs="Times New Roman"/>
          <w:sz w:val="24"/>
          <w:szCs w:val="24"/>
        </w:rPr>
        <w:t>a signalling cascade which trigger</w:t>
      </w:r>
      <w:r w:rsidR="00717C9F">
        <w:rPr>
          <w:rFonts w:ascii="Times New Roman" w:hAnsi="Times New Roman" w:cs="Times New Roman"/>
          <w:sz w:val="24"/>
          <w:szCs w:val="24"/>
        </w:rPr>
        <w:t>s</w:t>
      </w:r>
      <w:r w:rsidR="00567194" w:rsidRPr="000B08CD">
        <w:rPr>
          <w:rFonts w:ascii="Times New Roman" w:hAnsi="Times New Roman" w:cs="Times New Roman"/>
          <w:sz w:val="24"/>
          <w:szCs w:val="24"/>
        </w:rPr>
        <w:t xml:space="preserve"> a </w:t>
      </w:r>
      <w:r>
        <w:rPr>
          <w:rFonts w:ascii="Times New Roman" w:hAnsi="Times New Roman" w:cs="Times New Roman"/>
          <w:sz w:val="24"/>
          <w:szCs w:val="24"/>
        </w:rPr>
        <w:t>defence response</w:t>
      </w:r>
      <w:r w:rsidR="00567194" w:rsidRPr="000B08CD">
        <w:rPr>
          <w:rFonts w:ascii="Times New Roman" w:hAnsi="Times New Roman" w:cs="Times New Roman"/>
          <w:sz w:val="24"/>
          <w:szCs w:val="24"/>
        </w:rPr>
        <w:t xml:space="preserve">, including </w:t>
      </w:r>
      <w:r w:rsidR="000379EE" w:rsidRPr="000B08CD">
        <w:rPr>
          <w:rFonts w:ascii="Times New Roman" w:hAnsi="Times New Roman" w:cs="Times New Roman"/>
          <w:sz w:val="24"/>
          <w:szCs w:val="24"/>
        </w:rPr>
        <w:t>the production of the so-called “wound hormones”</w:t>
      </w:r>
      <w:r w:rsidR="00576CF2">
        <w:rPr>
          <w:rFonts w:ascii="Times New Roman" w:hAnsi="Times New Roman" w:cs="Times New Roman"/>
          <w:sz w:val="24"/>
          <w:szCs w:val="24"/>
        </w:rPr>
        <w:t xml:space="preserve"> (</w:t>
      </w:r>
      <w:r w:rsidR="000379EE" w:rsidRPr="000B08CD">
        <w:rPr>
          <w:rFonts w:ascii="Times New Roman" w:hAnsi="Times New Roman" w:cs="Times New Roman"/>
          <w:sz w:val="24"/>
          <w:szCs w:val="24"/>
        </w:rPr>
        <w:t>jasmonic acid</w:t>
      </w:r>
      <w:r w:rsidR="00D21D6F">
        <w:rPr>
          <w:rFonts w:ascii="Times New Roman" w:hAnsi="Times New Roman" w:cs="Times New Roman"/>
          <w:sz w:val="24"/>
          <w:szCs w:val="24"/>
        </w:rPr>
        <w:t xml:space="preserve"> (JA)</w:t>
      </w:r>
      <w:r w:rsidR="000379EE" w:rsidRPr="000B08CD">
        <w:rPr>
          <w:rFonts w:ascii="Times New Roman" w:hAnsi="Times New Roman" w:cs="Times New Roman"/>
          <w:sz w:val="24"/>
          <w:szCs w:val="24"/>
        </w:rPr>
        <w:t xml:space="preserve"> and salicylic acid</w:t>
      </w:r>
      <w:r w:rsidR="00576CF2">
        <w:rPr>
          <w:rFonts w:ascii="Times New Roman" w:hAnsi="Times New Roman" w:cs="Times New Roman"/>
          <w:sz w:val="24"/>
          <w:szCs w:val="24"/>
        </w:rPr>
        <w:t>)</w:t>
      </w:r>
      <w:r w:rsidR="002419B2" w:rsidRPr="000B08CD">
        <w:rPr>
          <w:rFonts w:ascii="Times New Roman" w:hAnsi="Times New Roman" w:cs="Times New Roman"/>
          <w:sz w:val="24"/>
          <w:szCs w:val="24"/>
        </w:rPr>
        <w:t>,</w:t>
      </w:r>
      <w:r w:rsidR="000379EE" w:rsidRPr="000B08CD">
        <w:rPr>
          <w:rFonts w:ascii="Times New Roman" w:hAnsi="Times New Roman" w:cs="Times New Roman"/>
          <w:sz w:val="24"/>
          <w:szCs w:val="24"/>
        </w:rPr>
        <w:t xml:space="preserve"> </w:t>
      </w:r>
      <w:r w:rsidR="00567194" w:rsidRPr="000B08CD">
        <w:rPr>
          <w:rFonts w:ascii="Times New Roman" w:hAnsi="Times New Roman" w:cs="Times New Roman"/>
          <w:sz w:val="24"/>
          <w:szCs w:val="24"/>
        </w:rPr>
        <w:t>changes in gene expression and increases in secondary metabolites</w:t>
      </w:r>
      <w:r w:rsidR="000379EE" w:rsidRPr="000B08C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PEVuZE5vdGU+PENpdGU+PEF1dGhvcj5Cb25hdmVudHVyZTwvQXV0aG9yPjxZZWFyPjIwMTE8L1ll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PEVuZE5vdGU+PENpdGU+PEF1dGhvcj5Cb25hdmVudHVyZTwvQXV0aG9yPjxZZWFyPjIwMTE8L1ll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(Heil &amp; Ton 2008; Bonaventure, VanDoorn &amp; Baldwin 2011; Stam</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w:t>
      </w:r>
      <w:r w:rsidR="00DE3E5C">
        <w:rPr>
          <w:rFonts w:ascii="Times New Roman" w:hAnsi="Times New Roman" w:cs="Times New Roman"/>
          <w:sz w:val="24"/>
          <w:szCs w:val="24"/>
        </w:rPr>
        <w:fldChar w:fldCharType="end"/>
      </w:r>
      <w:r w:rsidR="000379EE" w:rsidRPr="000B08CD">
        <w:rPr>
          <w:rFonts w:ascii="Times New Roman" w:hAnsi="Times New Roman" w:cs="Times New Roman"/>
          <w:sz w:val="24"/>
          <w:szCs w:val="24"/>
        </w:rPr>
        <w:t xml:space="preserve">. </w:t>
      </w:r>
      <w:r w:rsidR="00A6030D">
        <w:rPr>
          <w:rFonts w:ascii="Times New Roman" w:hAnsi="Times New Roman" w:cs="Times New Roman"/>
          <w:sz w:val="24"/>
          <w:szCs w:val="24"/>
        </w:rPr>
        <w:t xml:space="preserve">Equivalent </w:t>
      </w:r>
      <w:r w:rsidR="009278DC" w:rsidRPr="000B08CD">
        <w:rPr>
          <w:rFonts w:ascii="Times New Roman" w:hAnsi="Times New Roman" w:cs="Times New Roman"/>
          <w:sz w:val="24"/>
          <w:szCs w:val="24"/>
        </w:rPr>
        <w:t xml:space="preserve">research on induced defence responses to vertebrate herbivory </w:t>
      </w:r>
      <w:r w:rsidR="00A6030D">
        <w:rPr>
          <w:rFonts w:ascii="Times New Roman" w:hAnsi="Times New Roman" w:cs="Times New Roman"/>
          <w:sz w:val="24"/>
          <w:szCs w:val="24"/>
        </w:rPr>
        <w:t xml:space="preserve">is </w:t>
      </w:r>
      <w:r w:rsidR="00AC3939">
        <w:rPr>
          <w:rFonts w:ascii="Times New Roman" w:hAnsi="Times New Roman" w:cs="Times New Roman"/>
          <w:sz w:val="24"/>
          <w:szCs w:val="24"/>
        </w:rPr>
        <w:t>relatively</w:t>
      </w:r>
      <w:r w:rsidR="00A6030D">
        <w:rPr>
          <w:rFonts w:ascii="Times New Roman" w:hAnsi="Times New Roman" w:cs="Times New Roman"/>
          <w:sz w:val="24"/>
          <w:szCs w:val="24"/>
        </w:rPr>
        <w:t xml:space="preserve"> lacking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&lt;EndNote&gt;&lt;Cite&gt;&lt;Author&gt;Walters&lt;/Author&gt;&lt;Year&gt;2010&lt;/Year&gt;&lt;RecNum&gt;2212&lt;/RecNum&gt;&lt;DisplayText&gt;(Walters 2010)&lt;/DisplayText&gt;&lt;record&gt;&lt;rec-number&gt;2212&lt;/rec-number&gt;&lt;foreign-keys&gt;&lt;key app="EN" db-id="0dafsxr2l5ae2ged2e7p2xrodwrz2rffrwsw" timestamp="1436856591"&gt;2212&lt;/key&gt;&lt;/foreign-keys&gt;&lt;ref-type name="Book"&gt;6&lt;/ref-type&gt;&lt;contributors&gt;&lt;authors&gt;&lt;author&gt;Walters, D.&lt;/author&gt;&lt;/authors&gt;&lt;/contributors&gt;&lt;titles&gt;&lt;title&gt;Plant Defense: Warding off Attack by Pathogens, Herbivores and Parasitic Plants&lt;/title&gt;&lt;/titles&gt;&lt;dates&gt;&lt;year&gt;2010&lt;/year&gt;&lt;/dates&gt;&lt;publisher&gt;Wiley-Blackwell&lt;/publisher&gt;&lt;isbn&gt;978-1-4051-7589-0&lt;/isbn&gt;&lt;urls&gt;&lt;/urls&gt;&lt;/record&gt;&lt;/Cite&gt;&lt;/EndNote&gt;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(Walters 2010)</w:t>
      </w:r>
      <w:r w:rsidR="00DE3E5C">
        <w:rPr>
          <w:rFonts w:ascii="Times New Roman" w:hAnsi="Times New Roman" w:cs="Times New Roman"/>
          <w:sz w:val="24"/>
          <w:szCs w:val="24"/>
        </w:rPr>
        <w:fldChar w:fldCharType="end"/>
      </w:r>
      <w:r>
        <w:rPr>
          <w:rFonts w:ascii="Times New Roman" w:hAnsi="Times New Roman" w:cs="Times New Roman"/>
          <w:sz w:val="24"/>
          <w:szCs w:val="24"/>
        </w:rPr>
        <w:t>, although</w:t>
      </w:r>
      <w:r w:rsidR="00792883">
        <w:rPr>
          <w:rFonts w:ascii="Times New Roman" w:hAnsi="Times New Roman" w:cs="Times New Roman"/>
          <w:sz w:val="24"/>
          <w:szCs w:val="24"/>
        </w:rPr>
        <w:t>,</w:t>
      </w:r>
      <w:r w:rsidR="00D31B6A">
        <w:rPr>
          <w:rFonts w:ascii="Times New Roman" w:hAnsi="Times New Roman" w:cs="Times New Roman"/>
          <w:sz w:val="24"/>
          <w:szCs w:val="24"/>
        </w:rPr>
        <w:t xml:space="preserve"> Tanentzap </w:t>
      </w:r>
      <w:r w:rsidR="00D31B6A">
        <w:rPr>
          <w:rFonts w:ascii="Times New Roman" w:hAnsi="Times New Roman" w:cs="Times New Roman"/>
          <w:i/>
          <w:sz w:val="24"/>
          <w:szCs w:val="24"/>
        </w:rPr>
        <w:t>et al</w:t>
      </w:r>
      <w:r w:rsidR="00D31B6A">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ExcludeAuth="1"&gt;&lt;Author&gt;Tanentzap&lt;/Author&gt;&lt;Year&gt;2014&lt;/Year&gt;&lt;RecNum&gt;2241&lt;/RecNum&gt;&lt;DisplayText&gt;(2014)&lt;/DisplayText&gt;&lt;record&gt;&lt;rec-number&gt;2241&lt;/rec-number&gt;&lt;foreign-keys&gt;&lt;key app="EN" db-id="0dafsxr2l5ae2ged2e7p2xrodwrz2rffrwsw" timestamp="1452750850"&gt;2241&lt;/key&gt;&lt;/foreign-keys&gt;&lt;ref-type name="Journal Article"&gt;17&lt;/ref-type&gt;&lt;contributors&gt;&lt;authors&gt;&lt;author&gt;Tanentzap, Andrew J.&lt;/author&gt;&lt;author&gt;Vicari, Mark&lt;/author&gt;&lt;author&gt;Bazely, Dawn R.&lt;/author&gt;&lt;/authors&gt;&lt;/contributors&gt;&lt;titles&gt;&lt;title&gt;Ungulate saliva inhibits a grass-endophyte mutualism&lt;/title&gt;&lt;secondary-title&gt;Biology letters&lt;/secondary-title&gt;&lt;/titles&gt;&lt;periodical&gt;&lt;full-title&gt;Biology letters&lt;/full-title&gt;&lt;/periodical&gt;&lt;volume&gt;10&lt;/volume&gt;&lt;number&gt;7&lt;/number&gt;&lt;dates&gt;&lt;year&gt;2014&lt;/year&gt;&lt;pub-dates&gt;&lt;date&gt;2014-Jul&lt;/date&gt;&lt;/pub-dates&gt;&lt;/dates&gt;&lt;accession-num&gt;MEDLINE:25055816&lt;/accession-num&gt;&lt;urls&gt;&lt;related-urls&gt;&lt;url&gt;&amp;lt;Go to ISI&amp;gt;://MEDLINE:25055816&lt;/url&gt;&lt;/related-urls&gt;&lt;/urls&gt;&lt;electronic-resource-num&gt;10.1098/rsbl.2014.0460&lt;/electronic-resource-num&gt;&lt;/record&gt;&lt;/Cite&gt;&lt;/EndNote&gt;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(2014)</w:t>
      </w:r>
      <w:r w:rsidR="00DE3E5C">
        <w:rPr>
          <w:rFonts w:ascii="Times New Roman" w:hAnsi="Times New Roman" w:cs="Times New Roman"/>
          <w:sz w:val="24"/>
          <w:szCs w:val="24"/>
        </w:rPr>
        <w:fldChar w:fldCharType="end"/>
      </w:r>
      <w:r w:rsidR="00792883">
        <w:rPr>
          <w:rFonts w:ascii="Times New Roman" w:hAnsi="Times New Roman" w:cs="Times New Roman"/>
          <w:sz w:val="24"/>
          <w:szCs w:val="24"/>
        </w:rPr>
        <w:t xml:space="preserve"> recently provided a breakthrough by demonstrating that moose and reindeer saliva could counter alkaloid defences produced as a result of a grass-endophyte mutualism. </w:t>
      </w:r>
      <w:r w:rsidR="0058549B">
        <w:rPr>
          <w:rFonts w:ascii="Times New Roman" w:hAnsi="Times New Roman" w:cs="Times New Roman"/>
          <w:sz w:val="24"/>
          <w:szCs w:val="24"/>
        </w:rPr>
        <w:t xml:space="preserve">In the case of silicon defences, there has not yet been any test of whether the application of </w:t>
      </w:r>
      <w:r w:rsidR="0058549B" w:rsidRPr="000B08CD">
        <w:rPr>
          <w:rFonts w:ascii="Times New Roman" w:hAnsi="Times New Roman" w:cs="Times New Roman"/>
          <w:sz w:val="24"/>
          <w:szCs w:val="24"/>
        </w:rPr>
        <w:t>herbivore sa</w:t>
      </w:r>
      <w:r w:rsidR="0058549B">
        <w:rPr>
          <w:rFonts w:ascii="Times New Roman" w:hAnsi="Times New Roman" w:cs="Times New Roman"/>
          <w:sz w:val="24"/>
          <w:szCs w:val="24"/>
        </w:rPr>
        <w:t xml:space="preserve">liva induces </w:t>
      </w:r>
      <w:r w:rsidR="0058549B" w:rsidRPr="000B08CD">
        <w:rPr>
          <w:rFonts w:ascii="Times New Roman" w:hAnsi="Times New Roman" w:cs="Times New Roman"/>
          <w:sz w:val="24"/>
          <w:szCs w:val="24"/>
        </w:rPr>
        <w:t>uptake to the same extent as actual herbivory.</w:t>
      </w:r>
      <w:r w:rsidR="000C37CF">
        <w:rPr>
          <w:rFonts w:ascii="Times New Roman" w:hAnsi="Times New Roman" w:cs="Times New Roman"/>
          <w:sz w:val="24"/>
          <w:szCs w:val="24"/>
        </w:rPr>
        <w:t xml:space="preserve"> </w:t>
      </w:r>
    </w:p>
    <w:p w14:paraId="4E04A1C9" w14:textId="77777777" w:rsidR="000C37CF" w:rsidRDefault="000C37CF" w:rsidP="00CD6A8C">
      <w:pPr>
        <w:spacing w:after="0" w:line="480" w:lineRule="auto"/>
        <w:rPr>
          <w:rFonts w:ascii="Times New Roman" w:hAnsi="Times New Roman" w:cs="Times New Roman"/>
          <w:sz w:val="24"/>
          <w:szCs w:val="24"/>
        </w:rPr>
      </w:pPr>
    </w:p>
    <w:p w14:paraId="0DE15AA1" w14:textId="67C8EF7F" w:rsidR="00F244F9" w:rsidRPr="00827FB7" w:rsidRDefault="0058549B"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Nevertheless, it is apparent that silicon addition can </w:t>
      </w:r>
      <w:r w:rsidR="00D21D6F">
        <w:rPr>
          <w:rFonts w:ascii="Times New Roman" w:hAnsi="Times New Roman" w:cs="Times New Roman"/>
          <w:sz w:val="24"/>
          <w:szCs w:val="24"/>
        </w:rPr>
        <w:t xml:space="preserve">lead to increased expression of a large spectrum of inducible defence responses and </w:t>
      </w:r>
      <w:r w:rsidR="00D21D6F" w:rsidRPr="00AC3939">
        <w:rPr>
          <w:rFonts w:ascii="Times New Roman" w:hAnsi="Times New Roman" w:cs="Times New Roman"/>
          <w:sz w:val="24"/>
          <w:szCs w:val="24"/>
        </w:rPr>
        <w:t>amplifies</w:t>
      </w:r>
      <w:r w:rsidR="00D21D6F" w:rsidRPr="00D21D6F">
        <w:rPr>
          <w:rFonts w:ascii="Times New Roman" w:hAnsi="Times New Roman" w:cs="Times New Roman"/>
          <w:sz w:val="24"/>
          <w:szCs w:val="24"/>
        </w:rPr>
        <w:t xml:space="preserve"> the </w:t>
      </w:r>
      <w:r w:rsidR="00D21D6F">
        <w:rPr>
          <w:rFonts w:ascii="Times New Roman" w:hAnsi="Times New Roman" w:cs="Times New Roman"/>
          <w:sz w:val="24"/>
          <w:szCs w:val="24"/>
        </w:rPr>
        <w:t>JA</w:t>
      </w:r>
      <w:r w:rsidR="00D21D6F" w:rsidRPr="00AC3939">
        <w:rPr>
          <w:rFonts w:ascii="Times New Roman" w:hAnsi="Times New Roman" w:cs="Times New Roman"/>
          <w:sz w:val="24"/>
          <w:szCs w:val="24"/>
        </w:rPr>
        <w:t>-mediated induced defen</w:t>
      </w:r>
      <w:r w:rsidR="00EB51AF">
        <w:rPr>
          <w:rFonts w:ascii="Times New Roman" w:hAnsi="Times New Roman" w:cs="Times New Roman"/>
          <w:sz w:val="24"/>
          <w:szCs w:val="24"/>
        </w:rPr>
        <w:t>c</w:t>
      </w:r>
      <w:r w:rsidR="00D21D6F" w:rsidRPr="00AC3939">
        <w:rPr>
          <w:rFonts w:ascii="Times New Roman" w:hAnsi="Times New Roman" w:cs="Times New Roman"/>
          <w:sz w:val="24"/>
          <w:szCs w:val="24"/>
        </w:rPr>
        <w:t xml:space="preserve">e response by serving as a priming agent for the JA pathway, whilst JA promotes Si accumulation </w:t>
      </w:r>
      <w:r w:rsidR="00DE3E5C">
        <w:rPr>
          <w:rFonts w:ascii="Times New Roman" w:hAnsi="Times New Roman" w:cs="Times New Roman"/>
          <w:sz w:val="24"/>
          <w:szCs w:val="24"/>
        </w:rPr>
        <w:fldChar w:fldCharType="begin">
          <w:fldData xml:space="preserve">PEVuZE5vdGU+PENpdGU+PEF1dGhvcj5ZZTwvQXV0aG9yPjxZZWFyPjIwMTM8L1llYXI+PFJlY051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bC10aXRsZT48L3BlcmlvZGljYWw+PHBhZ2VzPjE3NTU0LTE3NTU5PC9wYWdlcz48dm9sdW1lPjEw
Mzwvdm9sdW1lPjxudW1iZXI+NDY8L251bWJlcj48ZGF0ZXM+PHllYXI+MjAwNjwveWVhcj48cHVi
LWRhdGVzPjxkYXRlPk5vdiAxNDwvZGF0ZT48L3B1Yi1kYXRlcz48L2RhdGVzPjxpc2JuPjAwMjct
ODQyNDwvaXNibj48YWNjZXNzaW9uLW51bT5XT1M6MDAwMjQyMjQ5NDAwMDg3PC9hY2Nlc3Npb24t
bnVtPjx1cmxzPjxyZWxhdGVkLXVybHM+PHVybD4mbHQ7R28gdG8gSVNJJmd0OzovL1dPUzowMDAy
NDIyNDk0MDAwODc8L3VybD48L3JlbGF0ZWQtdXJscz48L3VybHM+PGVsZWN0cm9uaWMtcmVzb3Vy
Y2UtbnVtPjEwLjEwNzMvcG5hcy4wNjA2MzMwMTAzPC9lbGVjdHJvbmljLXJlc291cmNlLW51bT48
L3JlY29yZD48L0NpdGU+PC9FbmROb3RlPn==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PEVuZE5vdGU+PENpdGU+PEF1dGhvcj5ZZTwvQXV0aG9yPjxZZWFyPjIwMTM8L1llYXI+PFJlY051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bC10aXRsZT48L3BlcmlvZGljYWw+PHBhZ2VzPjE3NTU0LTE3NTU5PC9wYWdlcz48dm9sdW1lPjEw
Mzwvdm9sdW1lPjxudW1iZXI+NDY8L251bWJlcj48ZGF0ZXM+PHllYXI+MjAwNjwveWVhcj48cHVi
LWRhdGVzPjxkYXRlPk5vdiAxNDwvZGF0ZT48L3B1Yi1kYXRlcz48L2RhdGVzPjxpc2JuPjAwMjct
ODQyNDwvaXNibj48YWNjZXNzaW9uLW51bT5XT1M6MDAwMjQyMjQ5NDAwMDg3PC9hY2Nlc3Npb24t
bnVtPjx1cmxzPjxyZWxhdGVkLXVybHM+PHVybD4mbHQ7R28gdG8gSVNJJmd0OzovL1dPUzowMDAy
NDIyNDk0MDAwODc8L3VybD48L3JlbGF0ZWQtdXJscz48L3VybHM+PGVsZWN0cm9uaWMtcmVzb3Vy
Y2UtbnVtPjEwLjEwNzMvcG5hcy4wNjA2MzMwMTAzPC9lbGVjdHJvbmljLXJlc291cmNlLW51bT48
L3JlY29yZD48L0NpdGU+PC9FbmROb3RlPn==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(Fauteux</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2006; Ye</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EB51AF">
        <w:rPr>
          <w:rFonts w:ascii="Times New Roman" w:hAnsi="Times New Roman" w:cs="Times New Roman"/>
          <w:sz w:val="24"/>
          <w:szCs w:val="24"/>
        </w:rPr>
        <w:t xml:space="preserve">. </w:t>
      </w:r>
      <w:r w:rsidR="006D2C74">
        <w:rPr>
          <w:rFonts w:ascii="Times New Roman" w:hAnsi="Times New Roman" w:cs="Times New Roman"/>
          <w:sz w:val="24"/>
          <w:szCs w:val="24"/>
        </w:rPr>
        <w:t>A</w:t>
      </w:r>
      <w:r w:rsidR="00D21D6F">
        <w:rPr>
          <w:rFonts w:ascii="Times New Roman" w:hAnsi="Times New Roman" w:cs="Times New Roman"/>
          <w:sz w:val="24"/>
          <w:szCs w:val="24"/>
        </w:rPr>
        <w:t xml:space="preserve"> better</w:t>
      </w:r>
      <w:r w:rsidR="006D2C74">
        <w:rPr>
          <w:rFonts w:ascii="Times New Roman" w:hAnsi="Times New Roman" w:cs="Times New Roman"/>
          <w:sz w:val="24"/>
          <w:szCs w:val="24"/>
        </w:rPr>
        <w:t xml:space="preserve"> understanding of the mechanisms underlying silicon induction</w:t>
      </w:r>
      <w:r w:rsidR="00A6030D">
        <w:rPr>
          <w:rFonts w:ascii="Times New Roman" w:hAnsi="Times New Roman" w:cs="Times New Roman"/>
          <w:sz w:val="24"/>
          <w:szCs w:val="24"/>
        </w:rPr>
        <w:t>, the impacts of silicon uptake on other defence pathways in plants</w:t>
      </w:r>
      <w:r w:rsidR="00AC3939">
        <w:rPr>
          <w:rFonts w:ascii="Times New Roman" w:hAnsi="Times New Roman" w:cs="Times New Roman"/>
          <w:sz w:val="24"/>
          <w:szCs w:val="24"/>
        </w:rPr>
        <w:t>,</w:t>
      </w:r>
      <w:r w:rsidR="001814BF">
        <w:rPr>
          <w:rFonts w:ascii="Times New Roman" w:hAnsi="Times New Roman" w:cs="Times New Roman"/>
          <w:sz w:val="24"/>
          <w:szCs w:val="24"/>
        </w:rPr>
        <w:t xml:space="preserve"> and the </w:t>
      </w:r>
      <w:r w:rsidR="00AC3939">
        <w:rPr>
          <w:rFonts w:ascii="Times New Roman" w:hAnsi="Times New Roman" w:cs="Times New Roman"/>
          <w:sz w:val="24"/>
          <w:szCs w:val="24"/>
        </w:rPr>
        <w:t xml:space="preserve">reasons for any observed </w:t>
      </w:r>
      <w:r w:rsidR="001814BF">
        <w:rPr>
          <w:rFonts w:ascii="Times New Roman" w:hAnsi="Times New Roman" w:cs="Times New Roman"/>
          <w:sz w:val="24"/>
          <w:szCs w:val="24"/>
        </w:rPr>
        <w:t xml:space="preserve">differences </w:t>
      </w:r>
      <w:r w:rsidR="00AC3939">
        <w:rPr>
          <w:rFonts w:ascii="Times New Roman" w:hAnsi="Times New Roman" w:cs="Times New Roman"/>
          <w:sz w:val="24"/>
          <w:szCs w:val="24"/>
        </w:rPr>
        <w:t xml:space="preserve">in induction in response to clipping, </w:t>
      </w:r>
      <w:r w:rsidR="001814BF">
        <w:rPr>
          <w:rFonts w:ascii="Times New Roman" w:hAnsi="Times New Roman" w:cs="Times New Roman"/>
          <w:sz w:val="24"/>
          <w:szCs w:val="24"/>
        </w:rPr>
        <w:t>i</w:t>
      </w:r>
      <w:r w:rsidR="00FE2D6E">
        <w:rPr>
          <w:rFonts w:ascii="Times New Roman" w:hAnsi="Times New Roman" w:cs="Times New Roman"/>
          <w:sz w:val="24"/>
          <w:szCs w:val="24"/>
        </w:rPr>
        <w:t>nsect and vertebrate herbivor</w:t>
      </w:r>
      <w:r w:rsidR="00AC3939">
        <w:rPr>
          <w:rFonts w:ascii="Times New Roman" w:hAnsi="Times New Roman" w:cs="Times New Roman"/>
          <w:sz w:val="24"/>
          <w:szCs w:val="24"/>
        </w:rPr>
        <w:t>y</w:t>
      </w:r>
      <w:r w:rsidR="001814BF">
        <w:rPr>
          <w:rFonts w:ascii="Times New Roman" w:hAnsi="Times New Roman" w:cs="Times New Roman"/>
          <w:sz w:val="24"/>
          <w:szCs w:val="24"/>
        </w:rPr>
        <w:t xml:space="preserve"> </w:t>
      </w:r>
      <w:r w:rsidR="006D2C74">
        <w:rPr>
          <w:rFonts w:ascii="Times New Roman" w:hAnsi="Times New Roman" w:cs="Times New Roman"/>
          <w:sz w:val="24"/>
          <w:szCs w:val="24"/>
        </w:rPr>
        <w:t xml:space="preserve">would enable us to answer </w:t>
      </w:r>
      <w:r w:rsidR="00AC3939">
        <w:rPr>
          <w:rFonts w:ascii="Times New Roman" w:hAnsi="Times New Roman" w:cs="Times New Roman"/>
          <w:sz w:val="24"/>
          <w:szCs w:val="24"/>
        </w:rPr>
        <w:t xml:space="preserve">important </w:t>
      </w:r>
      <w:r w:rsidR="006D2C74">
        <w:rPr>
          <w:rFonts w:ascii="Times New Roman" w:hAnsi="Times New Roman" w:cs="Times New Roman"/>
          <w:sz w:val="24"/>
          <w:szCs w:val="24"/>
        </w:rPr>
        <w:t xml:space="preserve">questions </w:t>
      </w:r>
      <w:r w:rsidR="00AC3939">
        <w:rPr>
          <w:rFonts w:ascii="Times New Roman" w:hAnsi="Times New Roman" w:cs="Times New Roman"/>
          <w:sz w:val="24"/>
          <w:szCs w:val="24"/>
        </w:rPr>
        <w:t xml:space="preserve">about the ecological role of </w:t>
      </w:r>
      <w:r w:rsidR="006D2C74">
        <w:rPr>
          <w:rFonts w:ascii="Times New Roman" w:hAnsi="Times New Roman" w:cs="Times New Roman"/>
          <w:sz w:val="24"/>
          <w:szCs w:val="24"/>
        </w:rPr>
        <w:t>silicon.</w:t>
      </w:r>
      <w:r w:rsidR="001814BF">
        <w:rPr>
          <w:rFonts w:ascii="Times New Roman" w:hAnsi="Times New Roman" w:cs="Times New Roman"/>
          <w:sz w:val="24"/>
          <w:szCs w:val="24"/>
        </w:rPr>
        <w:t xml:space="preserve"> </w:t>
      </w:r>
      <w:r w:rsidR="00AC3939">
        <w:rPr>
          <w:rFonts w:ascii="Times New Roman" w:hAnsi="Times New Roman" w:cs="Times New Roman"/>
          <w:sz w:val="24"/>
          <w:szCs w:val="24"/>
        </w:rPr>
        <w:t>For example, we</w:t>
      </w:r>
      <w:r w:rsidR="006D2C74">
        <w:rPr>
          <w:rFonts w:ascii="Times New Roman" w:hAnsi="Times New Roman" w:cs="Times New Roman"/>
          <w:sz w:val="24"/>
          <w:szCs w:val="24"/>
        </w:rPr>
        <w:t xml:space="preserve"> </w:t>
      </w:r>
      <w:r w:rsidR="001814BF">
        <w:rPr>
          <w:rFonts w:ascii="Times New Roman" w:hAnsi="Times New Roman" w:cs="Times New Roman"/>
          <w:sz w:val="24"/>
          <w:szCs w:val="24"/>
        </w:rPr>
        <w:t xml:space="preserve">may </w:t>
      </w:r>
      <w:r w:rsidR="00AC3939">
        <w:rPr>
          <w:rFonts w:ascii="Times New Roman" w:hAnsi="Times New Roman" w:cs="Times New Roman"/>
          <w:sz w:val="24"/>
          <w:szCs w:val="24"/>
        </w:rPr>
        <w:t xml:space="preserve">gain insights into whether silicon defences can </w:t>
      </w:r>
      <w:r w:rsidR="001814BF">
        <w:rPr>
          <w:rFonts w:ascii="Times New Roman" w:hAnsi="Times New Roman" w:cs="Times New Roman"/>
          <w:sz w:val="24"/>
          <w:szCs w:val="24"/>
          <w:lang w:val="en-GB"/>
        </w:rPr>
        <w:t>explain</w:t>
      </w:r>
      <w:r w:rsidR="001814BF" w:rsidRPr="000B08CD">
        <w:rPr>
          <w:rFonts w:ascii="Times New Roman" w:hAnsi="Times New Roman" w:cs="Times New Roman"/>
          <w:sz w:val="24"/>
          <w:szCs w:val="24"/>
          <w:lang w:val="en-GB"/>
        </w:rPr>
        <w:t xml:space="preserve"> </w:t>
      </w:r>
      <w:r w:rsidR="00AC3939">
        <w:rPr>
          <w:rFonts w:ascii="Times New Roman" w:hAnsi="Times New Roman" w:cs="Times New Roman"/>
          <w:sz w:val="24"/>
          <w:szCs w:val="24"/>
          <w:lang w:val="en-GB"/>
        </w:rPr>
        <w:t xml:space="preserve">the </w:t>
      </w:r>
      <w:r w:rsidR="001814BF" w:rsidRPr="000B08CD">
        <w:rPr>
          <w:rFonts w:ascii="Times New Roman" w:hAnsi="Times New Roman" w:cs="Times New Roman"/>
          <w:sz w:val="24"/>
          <w:szCs w:val="24"/>
          <w:lang w:val="en-GB"/>
        </w:rPr>
        <w:t>higher levels of dietary specialisation among insect herbivores and tight pairwise coevolution between insects and their host plants, which is generally less common amongst mammals, particularly grazers.</w:t>
      </w:r>
      <w:r w:rsidR="001814BF" w:rsidRPr="000B08CD">
        <w:rPr>
          <w:rFonts w:ascii="Times New Roman" w:hAnsi="Times New Roman" w:cs="Times New Roman"/>
          <w:b/>
          <w:sz w:val="24"/>
          <w:szCs w:val="24"/>
          <w:lang w:val="en-GB"/>
        </w:rPr>
        <w:t xml:space="preserve"> </w:t>
      </w:r>
    </w:p>
    <w:p w14:paraId="4253C83A" w14:textId="77777777" w:rsidR="001814BF" w:rsidRPr="000B08CD" w:rsidRDefault="001814BF" w:rsidP="00CD6A8C">
      <w:pPr>
        <w:spacing w:after="0" w:line="480" w:lineRule="auto"/>
        <w:rPr>
          <w:rFonts w:ascii="Times New Roman" w:hAnsi="Times New Roman" w:cs="Times New Roman"/>
          <w:sz w:val="24"/>
          <w:szCs w:val="24"/>
        </w:rPr>
      </w:pPr>
    </w:p>
    <w:p w14:paraId="4211785E" w14:textId="09722848" w:rsidR="00485626" w:rsidRDefault="00F244F9" w:rsidP="00CD6A8C">
      <w:pPr>
        <w:spacing w:after="0" w:line="480" w:lineRule="auto"/>
        <w:rPr>
          <w:rFonts w:ascii="Times New Roman" w:hAnsi="Times New Roman" w:cs="Times New Roman"/>
          <w:sz w:val="24"/>
          <w:szCs w:val="24"/>
          <w:lang w:val="en-GB"/>
        </w:rPr>
      </w:pPr>
      <w:r w:rsidRPr="000B08CD">
        <w:rPr>
          <w:rFonts w:ascii="Times New Roman" w:hAnsi="Times New Roman" w:cs="Times New Roman"/>
          <w:sz w:val="24"/>
          <w:szCs w:val="24"/>
        </w:rPr>
        <w:t xml:space="preserve">There are other differences between clipping and herbivory relating to the </w:t>
      </w:r>
      <w:r w:rsidR="00495F07">
        <w:rPr>
          <w:rFonts w:ascii="Times New Roman" w:hAnsi="Times New Roman" w:cs="Times New Roman"/>
          <w:sz w:val="24"/>
          <w:szCs w:val="24"/>
        </w:rPr>
        <w:t xml:space="preserve">various </w:t>
      </w:r>
      <w:r w:rsidRPr="000B08CD">
        <w:rPr>
          <w:rFonts w:ascii="Times New Roman" w:hAnsi="Times New Roman" w:cs="Times New Roman"/>
          <w:sz w:val="24"/>
          <w:szCs w:val="24"/>
        </w:rPr>
        <w:t>way</w:t>
      </w:r>
      <w:r w:rsidR="00495F07">
        <w:rPr>
          <w:rFonts w:ascii="Times New Roman" w:hAnsi="Times New Roman" w:cs="Times New Roman"/>
          <w:sz w:val="24"/>
          <w:szCs w:val="24"/>
        </w:rPr>
        <w:t>s</w:t>
      </w:r>
      <w:r w:rsidRPr="000B08CD">
        <w:rPr>
          <w:rFonts w:ascii="Times New Roman" w:hAnsi="Times New Roman" w:cs="Times New Roman"/>
          <w:sz w:val="24"/>
          <w:szCs w:val="24"/>
        </w:rPr>
        <w:t xml:space="preserve"> herbivores feed. </w:t>
      </w:r>
      <w:r w:rsidR="00493C5E" w:rsidRPr="000B08CD">
        <w:rPr>
          <w:rFonts w:ascii="Times New Roman" w:hAnsi="Times New Roman" w:cs="Times New Roman"/>
          <w:sz w:val="24"/>
          <w:szCs w:val="24"/>
        </w:rPr>
        <w:t>Lepidopter</w:t>
      </w:r>
      <w:r w:rsidR="00F10499" w:rsidRPr="000B08CD">
        <w:rPr>
          <w:rFonts w:ascii="Times New Roman" w:hAnsi="Times New Roman" w:cs="Times New Roman"/>
          <w:sz w:val="24"/>
          <w:szCs w:val="24"/>
        </w:rPr>
        <w:t>a</w:t>
      </w:r>
      <w:r w:rsidR="00BF558A" w:rsidRPr="000B08CD">
        <w:rPr>
          <w:rFonts w:ascii="Times New Roman" w:hAnsi="Times New Roman" w:cs="Times New Roman"/>
          <w:sz w:val="24"/>
          <w:szCs w:val="24"/>
        </w:rPr>
        <w:t xml:space="preserve"> usually feed by shearing off</w:t>
      </w:r>
      <w:r w:rsidRPr="000B08CD">
        <w:rPr>
          <w:rFonts w:ascii="Times New Roman" w:hAnsi="Times New Roman" w:cs="Times New Roman"/>
          <w:sz w:val="24"/>
          <w:szCs w:val="24"/>
        </w:rPr>
        <w:t xml:space="preserve"> plant material</w:t>
      </w:r>
      <w:r w:rsidR="00BF558A" w:rsidRPr="000B08CD">
        <w:rPr>
          <w:rFonts w:ascii="Times New Roman" w:hAnsi="Times New Roman" w:cs="Times New Roman"/>
          <w:sz w:val="24"/>
          <w:szCs w:val="24"/>
        </w:rPr>
        <w:t xml:space="preserve"> with their incisors, </w:t>
      </w:r>
      <w:r w:rsidR="00BF558A" w:rsidRPr="000B08CD">
        <w:rPr>
          <w:rFonts w:ascii="Times New Roman" w:hAnsi="Times New Roman" w:cs="Times New Roman"/>
          <w:sz w:val="24"/>
          <w:szCs w:val="24"/>
          <w:lang w:val="en-GB"/>
        </w:rPr>
        <w:t>gramnivorous orthopterans rely on the molar regions of their mandibles to mechanically disrupt the cell wall</w:t>
      </w:r>
      <w:r w:rsidR="00495F07">
        <w:rPr>
          <w:rFonts w:ascii="Times New Roman" w:hAnsi="Times New Roman" w:cs="Times New Roman"/>
          <w:sz w:val="24"/>
          <w:szCs w:val="24"/>
          <w:lang w:val="en-GB"/>
        </w:rPr>
        <w:t xml:space="preserve">, whilst </w:t>
      </w:r>
      <w:r w:rsidR="00185D7C" w:rsidRPr="000B08CD">
        <w:rPr>
          <w:rFonts w:ascii="Times New Roman" w:hAnsi="Times New Roman" w:cs="Times New Roman"/>
          <w:sz w:val="24"/>
          <w:szCs w:val="24"/>
          <w:lang w:val="en-GB"/>
        </w:rPr>
        <w:t>phloem-feeding insects such as aphids use a piercing and sucking mechanism</w:t>
      </w:r>
      <w:r w:rsidR="00F35164" w:rsidRPr="000B08CD">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&lt;EndNote&gt;&lt;Cite&gt;&lt;Author&gt;Bonaventure&lt;/Author&gt;&lt;Year&gt;2012&lt;/Year&gt;&lt;RecNum&gt;2125&lt;/RecNum&gt;&lt;DisplayText&gt;(Bonaventure 2012)&lt;/DisplayText&gt;&lt;record&gt;&lt;rec-number&gt;2125&lt;/rec-number&gt;&lt;foreign-keys&gt;&lt;key app="EN" db-id="0dafsxr2l5ae2ged2e7p2xrodwrz2rffrwsw" timestamp="1436847382"&gt;2125&lt;/key&gt;&lt;/foreign-keys&gt;&lt;ref-type name="Journal Article"&gt;17&lt;/ref-type&gt;&lt;contributors&gt;&lt;authors&gt;&lt;author&gt;Bonaventure, G.&lt;/author&gt;&lt;/authors&gt;&lt;/contributors&gt;&lt;titles&gt;&lt;title&gt;Perception of insect feeding by plants&lt;/title&gt;&lt;secondary-title&gt;Plant Biology&lt;/secondary-title&gt;&lt;/titles&gt;&lt;periodical&gt;&lt;full-title&gt;Plant Biology&lt;/full-title&gt;&lt;/periodical&gt;&lt;pages&gt;872-880&lt;/pages&gt;&lt;volume&gt;14&lt;/volume&gt;&lt;number&gt;6&lt;/number&gt;&lt;dates&gt;&lt;year&gt;2012&lt;/year&gt;&lt;pub-dates&gt;&lt;date&gt;Nov&lt;/date&gt;&lt;/pub-dates&gt;&lt;/dates&gt;&lt;isbn&gt;1435-8603&lt;/isbn&gt;&lt;accession-num&gt;WOS:000310554500002&lt;/accession-num&gt;&lt;urls&gt;&lt;related-urls&gt;&lt;url&gt;&amp;lt;Go to ISI&amp;gt;://WOS:000310554500002&lt;/url&gt;&lt;/related-urls&gt;&lt;/urls&gt;&lt;electronic-resource-num&gt;10.1111/j.1438-8677.2012.00650.x&lt;/electronic-resource-num&gt;&lt;/record&gt;&lt;/Cite&gt;&lt;/EndNote&gt;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(Bonaventure 2012)</w:t>
      </w:r>
      <w:r w:rsidR="00DE3E5C">
        <w:rPr>
          <w:rFonts w:ascii="Times New Roman" w:hAnsi="Times New Roman" w:cs="Times New Roman"/>
          <w:sz w:val="24"/>
          <w:szCs w:val="24"/>
          <w:lang w:val="en-GB"/>
        </w:rPr>
        <w:fldChar w:fldCharType="end"/>
      </w:r>
      <w:r w:rsidR="00F04EB8" w:rsidRPr="000B08CD">
        <w:rPr>
          <w:rFonts w:ascii="Times New Roman" w:hAnsi="Times New Roman" w:cs="Times New Roman"/>
          <w:sz w:val="24"/>
          <w:szCs w:val="24"/>
          <w:lang w:val="en-GB"/>
        </w:rPr>
        <w:t>.</w:t>
      </w:r>
      <w:r w:rsidR="00185D7C" w:rsidRPr="000B08CD">
        <w:rPr>
          <w:rFonts w:ascii="Times New Roman" w:hAnsi="Times New Roman" w:cs="Times New Roman"/>
          <w:sz w:val="24"/>
          <w:szCs w:val="24"/>
          <w:lang w:val="en-GB"/>
        </w:rPr>
        <w:t xml:space="preserve"> </w:t>
      </w:r>
      <w:r w:rsidR="00F10499" w:rsidRPr="000B08CD">
        <w:rPr>
          <w:rFonts w:ascii="Times New Roman" w:hAnsi="Times New Roman" w:cs="Times New Roman"/>
          <w:sz w:val="24"/>
          <w:szCs w:val="24"/>
          <w:lang w:val="en-GB"/>
        </w:rPr>
        <w:t>Each</w:t>
      </w:r>
      <w:r w:rsidR="00E7703D" w:rsidRPr="000B08CD">
        <w:rPr>
          <w:rFonts w:ascii="Times New Roman" w:hAnsi="Times New Roman" w:cs="Times New Roman"/>
          <w:sz w:val="24"/>
          <w:szCs w:val="24"/>
          <w:lang w:val="en-GB"/>
        </w:rPr>
        <w:t xml:space="preserve"> of</w:t>
      </w:r>
      <w:r w:rsidR="00BF558A" w:rsidRPr="000B08CD">
        <w:rPr>
          <w:rFonts w:ascii="Times New Roman" w:hAnsi="Times New Roman" w:cs="Times New Roman"/>
          <w:sz w:val="24"/>
          <w:szCs w:val="24"/>
          <w:lang w:val="en-GB"/>
        </w:rPr>
        <w:t xml:space="preserve"> these </w:t>
      </w:r>
      <w:r w:rsidR="00E7703D" w:rsidRPr="000B08CD">
        <w:rPr>
          <w:rFonts w:ascii="Times New Roman" w:hAnsi="Times New Roman" w:cs="Times New Roman"/>
          <w:sz w:val="24"/>
          <w:szCs w:val="24"/>
          <w:lang w:val="en-GB"/>
        </w:rPr>
        <w:t>actions</w:t>
      </w:r>
      <w:r w:rsidR="00BF558A" w:rsidRPr="000B08CD">
        <w:rPr>
          <w:rFonts w:ascii="Times New Roman" w:hAnsi="Times New Roman" w:cs="Times New Roman"/>
          <w:sz w:val="24"/>
          <w:szCs w:val="24"/>
          <w:lang w:val="en-GB"/>
        </w:rPr>
        <w:t xml:space="preserve"> </w:t>
      </w:r>
      <w:r w:rsidR="00F35164" w:rsidRPr="000B08CD">
        <w:rPr>
          <w:rFonts w:ascii="Times New Roman" w:hAnsi="Times New Roman" w:cs="Times New Roman"/>
          <w:sz w:val="24"/>
          <w:szCs w:val="24"/>
          <w:lang w:val="en-GB"/>
        </w:rPr>
        <w:t>is</w:t>
      </w:r>
      <w:r w:rsidR="00BF558A" w:rsidRPr="000B08CD">
        <w:rPr>
          <w:rFonts w:ascii="Times New Roman" w:hAnsi="Times New Roman" w:cs="Times New Roman"/>
          <w:sz w:val="24"/>
          <w:szCs w:val="24"/>
          <w:lang w:val="en-GB"/>
        </w:rPr>
        <w:t xml:space="preserve"> likely to damage plant cells in a different way and to a great</w:t>
      </w:r>
      <w:r w:rsidR="00E7703D" w:rsidRPr="000B08CD">
        <w:rPr>
          <w:rFonts w:ascii="Times New Roman" w:hAnsi="Times New Roman" w:cs="Times New Roman"/>
          <w:sz w:val="24"/>
          <w:szCs w:val="24"/>
          <w:lang w:val="en-GB"/>
        </w:rPr>
        <w:t>er</w:t>
      </w:r>
      <w:r w:rsidR="00BF558A" w:rsidRPr="000B08CD">
        <w:rPr>
          <w:rFonts w:ascii="Times New Roman" w:hAnsi="Times New Roman" w:cs="Times New Roman"/>
          <w:sz w:val="24"/>
          <w:szCs w:val="24"/>
          <w:lang w:val="en-GB"/>
        </w:rPr>
        <w:t xml:space="preserve"> extent than </w:t>
      </w:r>
      <w:r w:rsidR="00E7703D" w:rsidRPr="000B08CD">
        <w:rPr>
          <w:rFonts w:ascii="Times New Roman" w:hAnsi="Times New Roman" w:cs="Times New Roman"/>
          <w:sz w:val="24"/>
          <w:szCs w:val="24"/>
          <w:lang w:val="en-GB"/>
        </w:rPr>
        <w:t xml:space="preserve">would </w:t>
      </w:r>
      <w:r w:rsidR="00BF558A" w:rsidRPr="000B08CD">
        <w:rPr>
          <w:rFonts w:ascii="Times New Roman" w:hAnsi="Times New Roman" w:cs="Times New Roman"/>
          <w:sz w:val="24"/>
          <w:szCs w:val="24"/>
          <w:lang w:val="en-GB"/>
        </w:rPr>
        <w:t>mechanical snipping</w:t>
      </w:r>
      <w:r w:rsidR="00841471">
        <w:rPr>
          <w:rFonts w:ascii="Times New Roman" w:hAnsi="Times New Roman" w:cs="Times New Roman"/>
          <w:sz w:val="24"/>
          <w:szCs w:val="24"/>
          <w:lang w:val="en-GB"/>
        </w:rPr>
        <w:t>, which results in a cleaner cut and less disruption to the plant cells</w:t>
      </w:r>
      <w:r w:rsidR="00AC3939">
        <w:rPr>
          <w:rFonts w:ascii="Times New Roman" w:hAnsi="Times New Roman" w:cs="Times New Roman"/>
          <w:sz w:val="24"/>
          <w:szCs w:val="24"/>
          <w:lang w:val="en-GB"/>
        </w:rPr>
        <w:t>, hence</w:t>
      </w:r>
      <w:r w:rsidR="00E46976">
        <w:rPr>
          <w:rFonts w:ascii="Times New Roman" w:hAnsi="Times New Roman" w:cs="Times New Roman"/>
          <w:sz w:val="24"/>
          <w:szCs w:val="24"/>
          <w:lang w:val="en-GB"/>
        </w:rPr>
        <w:t xml:space="preserve"> we might expect differences in the effects of herbivory between different guilds of insects and mammalian herbivores</w:t>
      </w:r>
      <w:r w:rsidR="00F04EB8" w:rsidRPr="000B08CD">
        <w:rPr>
          <w:rFonts w:ascii="Times New Roman" w:hAnsi="Times New Roman" w:cs="Times New Roman"/>
          <w:sz w:val="24"/>
          <w:szCs w:val="24"/>
          <w:lang w:val="en-GB"/>
        </w:rPr>
        <w:t xml:space="preserve">. </w:t>
      </w:r>
    </w:p>
    <w:p w14:paraId="24A0ED22" w14:textId="0E125F6D" w:rsidR="00485626" w:rsidRDefault="00485626" w:rsidP="00CD6A8C">
      <w:pPr>
        <w:spacing w:after="0" w:line="480" w:lineRule="auto"/>
        <w:rPr>
          <w:rFonts w:ascii="Times New Roman" w:hAnsi="Times New Roman" w:cs="Times New Roman"/>
          <w:sz w:val="24"/>
          <w:szCs w:val="24"/>
          <w:lang w:val="en-GB"/>
        </w:rPr>
      </w:pPr>
    </w:p>
    <w:p w14:paraId="653CEE57" w14:textId="72496C44" w:rsidR="00FD644F" w:rsidRPr="00495F07" w:rsidRDefault="00777667" w:rsidP="00CD6A8C">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In fact, w</w:t>
      </w:r>
      <w:r w:rsidRPr="00495F07">
        <w:rPr>
          <w:rFonts w:ascii="Times New Roman" w:hAnsi="Times New Roman" w:cs="Times New Roman"/>
          <w:sz w:val="24"/>
          <w:szCs w:val="24"/>
          <w:lang w:val="en-GB"/>
        </w:rPr>
        <w:t xml:space="preserve">e still have </w:t>
      </w:r>
      <w:r>
        <w:rPr>
          <w:rFonts w:ascii="Times New Roman" w:hAnsi="Times New Roman" w:cs="Times New Roman"/>
          <w:sz w:val="24"/>
          <w:szCs w:val="24"/>
          <w:lang w:val="en-GB"/>
        </w:rPr>
        <w:t xml:space="preserve">surprisingly </w:t>
      </w:r>
      <w:r w:rsidRPr="00495F07">
        <w:rPr>
          <w:rFonts w:ascii="Times New Roman" w:hAnsi="Times New Roman" w:cs="Times New Roman"/>
          <w:sz w:val="24"/>
          <w:szCs w:val="24"/>
          <w:lang w:val="en-GB"/>
        </w:rPr>
        <w:t>little data on the relative magnitude of silicon induction by different types of herbivore</w:t>
      </w:r>
      <w:r>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&lt;EndNote&gt;&lt;Cite&gt;&lt;Author&gt;Quigley&lt;/Author&gt;&lt;Year&gt;2014&lt;/Year&gt;&lt;RecNum&gt;1927&lt;/RecNum&gt;&lt;Prefix&gt;but see &lt;/Prefix&gt;&lt;DisplayText&gt;(but see Quigley &amp;amp; Anderson 2014)&lt;/DisplayText&gt;&lt;record&gt;&lt;rec-number&gt;1927&lt;/rec-number&gt;&lt;foreign-keys&gt;&lt;key app="EN" db-id="0dafsxr2l5ae2ged2e7p2xrodwrz2rffrwsw" timestamp="1436837819"&gt;1927&lt;/key&gt;&lt;/foreign-keys&gt;&lt;ref-type name="Journal Article"&gt;17&lt;/ref-type&gt;&lt;contributors&gt;&lt;authors&gt;&lt;author&gt;Quigley, Kathleen M.&lt;/author&gt;&lt;author&gt;Anderson, T. M.&lt;/author&gt;&lt;/authors&gt;&lt;/contributors&gt;&lt;titles&gt;&lt;title&gt;Leaf silica concentration in Serengeti grasses increases with watering but not clipping: insights from a common garden study and literature review&lt;/title&gt;&lt;secondary-title&gt;Frontiers in plant science&lt;/secondary-title&gt;&lt;/titles&gt;&lt;periodical&gt;&lt;full-title&gt;Frontiers in Plant Science&lt;/full-title&gt;&lt;/periodical&gt;&lt;pages&gt;568&lt;/pages&gt;&lt;volume&gt;5&lt;/volume&gt;&lt;dates&gt;&lt;year&gt;2014&lt;/year&gt;&lt;pub-dates&gt;&lt;date&gt;2014&lt;/date&gt;&lt;/pub-dates&gt;&lt;/dates&gt;&lt;accession-num&gt;MEDLINE:25374577&lt;/accession-num&gt;&lt;urls&gt;&lt;related-urls&gt;&lt;url&gt;&amp;lt;Go to ISI&amp;gt;://MEDLINE:25374577&lt;/url&gt;&lt;/related-urls&gt;&lt;/urls&gt;&lt;electronic-resource-num&gt;10.3389/fpls.2014.00568&lt;/electronic-resource-num&gt;&lt;/record&gt;&lt;/Cite&gt;&lt;/EndNote&gt;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(but see Quigley &amp; Anderson 2014)</w:t>
      </w:r>
      <w:r w:rsidR="00DE3E5C">
        <w:rPr>
          <w:rFonts w:ascii="Times New Roman" w:hAnsi="Times New Roman" w:cs="Times New Roman"/>
          <w:sz w:val="24"/>
          <w:szCs w:val="24"/>
          <w:lang w:val="en-GB"/>
        </w:rPr>
        <w:fldChar w:fldCharType="end"/>
      </w:r>
      <w:r w:rsidRPr="00495F07">
        <w:rPr>
          <w:rFonts w:ascii="Times New Roman" w:hAnsi="Times New Roman" w:cs="Times New Roman"/>
          <w:sz w:val="24"/>
          <w:szCs w:val="24"/>
          <w:lang w:val="en-GB"/>
        </w:rPr>
        <w:t xml:space="preserve">. </w:t>
      </w:r>
      <w:r w:rsidR="004A3056">
        <w:rPr>
          <w:rFonts w:ascii="Times New Roman" w:hAnsi="Times New Roman" w:cs="Times New Roman"/>
          <w:sz w:val="24"/>
          <w:szCs w:val="24"/>
          <w:lang w:val="en-GB"/>
        </w:rPr>
        <w:t>I</w:t>
      </w:r>
      <w:r w:rsidR="00C0552D" w:rsidRPr="000B08CD">
        <w:rPr>
          <w:rFonts w:ascii="Times New Roman" w:hAnsi="Times New Roman" w:cs="Times New Roman"/>
          <w:sz w:val="24"/>
          <w:szCs w:val="24"/>
          <w:lang w:val="en-GB"/>
        </w:rPr>
        <w:t xml:space="preserve">t </w:t>
      </w:r>
      <w:r w:rsidR="00DB0BAA" w:rsidRPr="000B08CD">
        <w:rPr>
          <w:rFonts w:ascii="Times New Roman" w:hAnsi="Times New Roman" w:cs="Times New Roman"/>
          <w:sz w:val="24"/>
          <w:szCs w:val="24"/>
          <w:lang w:val="en-GB"/>
        </w:rPr>
        <w:t>is possible that</w:t>
      </w:r>
      <w:r w:rsidR="00485626">
        <w:rPr>
          <w:rFonts w:ascii="Times New Roman" w:hAnsi="Times New Roman" w:cs="Times New Roman"/>
          <w:sz w:val="24"/>
          <w:szCs w:val="24"/>
          <w:lang w:val="en-GB"/>
        </w:rPr>
        <w:t xml:space="preserve"> herbivory by some species of mammalian herbivores might not result in the induction of chemical or physical defences, since</w:t>
      </w:r>
      <w:r w:rsidR="00DB0BAA" w:rsidRPr="000B08CD">
        <w:rPr>
          <w:rFonts w:ascii="Times New Roman" w:hAnsi="Times New Roman" w:cs="Times New Roman"/>
          <w:sz w:val="24"/>
          <w:szCs w:val="24"/>
          <w:lang w:val="en-GB"/>
        </w:rPr>
        <w:t xml:space="preserve"> the speed, pattern and amount of leaf removal might negate</w:t>
      </w:r>
      <w:r w:rsidR="00485626">
        <w:rPr>
          <w:rFonts w:ascii="Times New Roman" w:hAnsi="Times New Roman" w:cs="Times New Roman"/>
          <w:sz w:val="24"/>
          <w:szCs w:val="24"/>
          <w:lang w:val="en-GB"/>
        </w:rPr>
        <w:t xml:space="preserve"> the signal for the plant to respond</w:t>
      </w:r>
      <w:r w:rsidR="00E13EAA" w:rsidRPr="000B08CD">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&lt;EndNote&gt;&lt;Cite&gt;&lt;Author&gt;Walters&lt;/Author&gt;&lt;Year&gt;2010&lt;/Year&gt;&lt;RecNum&gt;2212&lt;/RecNum&gt;&lt;DisplayText&gt;(Walters 2010)&lt;/DisplayText&gt;&lt;record&gt;&lt;rec-number&gt;2212&lt;/rec-number&gt;&lt;foreign-keys&gt;&lt;key app="EN" db-id="0dafsxr2l5ae2ged2e7p2xrodwrz2rffrwsw" timestamp="1436856591"&gt;2212&lt;/key&gt;&lt;/foreign-keys&gt;&lt;ref-type name="Book"&gt;6&lt;/ref-type&gt;&lt;contributors&gt;&lt;authors&gt;&lt;author&gt;Walters, D.&lt;/author&gt;&lt;/authors&gt;&lt;/contributors&gt;&lt;titles&gt;&lt;title&gt;Plant Defense: Warding off Attack by Pathogens, Herbivores and Parasitic Plants&lt;/title&gt;&lt;/titles&gt;&lt;dates&gt;&lt;year&gt;2010&lt;/year&gt;&lt;/dates&gt;&lt;publisher&gt;Wiley-Blackwell&lt;/publisher&gt;&lt;isbn&gt;978-1-4051-7589-0&lt;/isbn&gt;&lt;urls&gt;&lt;/urls&gt;&lt;/record&gt;&lt;/Cite&gt;&lt;/EndNote&gt;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(Walters 2010)</w:t>
      </w:r>
      <w:r w:rsidR="00DE3E5C">
        <w:rPr>
          <w:rFonts w:ascii="Times New Roman" w:hAnsi="Times New Roman" w:cs="Times New Roman"/>
          <w:sz w:val="24"/>
          <w:szCs w:val="24"/>
          <w:lang w:val="en-GB"/>
        </w:rPr>
        <w:fldChar w:fldCharType="end"/>
      </w:r>
      <w:r w:rsidR="00C0552D">
        <w:rPr>
          <w:rFonts w:ascii="Times New Roman" w:hAnsi="Times New Roman" w:cs="Times New Roman"/>
          <w:sz w:val="24"/>
          <w:szCs w:val="24"/>
          <w:lang w:val="en-GB"/>
        </w:rPr>
        <w:t>.  S</w:t>
      </w:r>
      <w:r w:rsidR="006610B0" w:rsidRPr="00495F07">
        <w:rPr>
          <w:rFonts w:ascii="Times New Roman" w:hAnsi="Times New Roman" w:cs="Times New Roman"/>
          <w:sz w:val="24"/>
          <w:szCs w:val="24"/>
          <w:lang w:val="en-GB"/>
        </w:rPr>
        <w:t>ome small mammals, such as voles selectively remove the basal meristems of grasses</w:t>
      </w:r>
      <w:r w:rsidR="00A70829" w:rsidRPr="00495F07">
        <w:rPr>
          <w:rFonts w:ascii="Times New Roman" w:hAnsi="Times New Roman" w:cs="Times New Roman"/>
          <w:sz w:val="24"/>
          <w:szCs w:val="24"/>
          <w:lang w:val="en-GB"/>
        </w:rPr>
        <w:t xml:space="preserve"> and</w:t>
      </w:r>
      <w:r w:rsidR="00A32057" w:rsidRPr="00495F07">
        <w:rPr>
          <w:rFonts w:ascii="Times New Roman" w:hAnsi="Times New Roman" w:cs="Times New Roman"/>
          <w:sz w:val="24"/>
          <w:szCs w:val="24"/>
          <w:lang w:val="en-GB"/>
        </w:rPr>
        <w:t xml:space="preserve"> may disrupt the cell walls</w:t>
      </w:r>
      <w:r w:rsidR="006610B0" w:rsidRPr="00495F07">
        <w:rPr>
          <w:rFonts w:ascii="Times New Roman" w:hAnsi="Times New Roman" w:cs="Times New Roman"/>
          <w:sz w:val="24"/>
          <w:szCs w:val="24"/>
          <w:lang w:val="en-GB"/>
        </w:rPr>
        <w:t xml:space="preserve">, </w:t>
      </w:r>
      <w:r w:rsidR="00637E46">
        <w:rPr>
          <w:rFonts w:ascii="Times New Roman" w:hAnsi="Times New Roman" w:cs="Times New Roman"/>
          <w:sz w:val="24"/>
          <w:szCs w:val="24"/>
          <w:lang w:val="en-GB"/>
        </w:rPr>
        <w:t>wh</w:t>
      </w:r>
      <w:r w:rsidR="00125804">
        <w:rPr>
          <w:rFonts w:ascii="Times New Roman" w:hAnsi="Times New Roman" w:cs="Times New Roman"/>
          <w:sz w:val="24"/>
          <w:szCs w:val="24"/>
          <w:lang w:val="en-GB"/>
        </w:rPr>
        <w:t>ereas</w:t>
      </w:r>
      <w:r w:rsidR="00637E46">
        <w:rPr>
          <w:rFonts w:ascii="Times New Roman" w:hAnsi="Times New Roman" w:cs="Times New Roman"/>
          <w:sz w:val="24"/>
          <w:szCs w:val="24"/>
          <w:lang w:val="en-GB"/>
        </w:rPr>
        <w:t xml:space="preserve"> </w:t>
      </w:r>
      <w:r w:rsidR="006610B0" w:rsidRPr="00495F07">
        <w:rPr>
          <w:rFonts w:ascii="Times New Roman" w:hAnsi="Times New Roman" w:cs="Times New Roman"/>
          <w:sz w:val="24"/>
          <w:szCs w:val="24"/>
          <w:lang w:val="en-GB"/>
        </w:rPr>
        <w:t>larger herbivores, such as ungulates</w:t>
      </w:r>
      <w:r w:rsidR="00557536" w:rsidRPr="00495F07">
        <w:rPr>
          <w:rFonts w:ascii="Times New Roman" w:hAnsi="Times New Roman" w:cs="Times New Roman"/>
          <w:sz w:val="24"/>
          <w:szCs w:val="24"/>
          <w:lang w:val="en-GB"/>
        </w:rPr>
        <w:t>,</w:t>
      </w:r>
      <w:r w:rsidR="006610B0" w:rsidRPr="00495F07">
        <w:rPr>
          <w:rFonts w:ascii="Times New Roman" w:hAnsi="Times New Roman" w:cs="Times New Roman"/>
          <w:sz w:val="24"/>
          <w:szCs w:val="24"/>
          <w:lang w:val="en-GB"/>
        </w:rPr>
        <w:t xml:space="preserve"> remove large portions of the above ground biomass in a single bite</w:t>
      </w:r>
      <w:r w:rsidR="0069714C">
        <w:rPr>
          <w:rFonts w:ascii="Times New Roman" w:hAnsi="Times New Roman" w:cs="Times New Roman"/>
          <w:sz w:val="24"/>
          <w:szCs w:val="24"/>
          <w:lang w:val="en-GB"/>
        </w:rPr>
        <w:t xml:space="preserve">, </w:t>
      </w:r>
      <w:r w:rsidR="003453CF">
        <w:rPr>
          <w:rFonts w:ascii="Times New Roman" w:hAnsi="Times New Roman" w:cs="Times New Roman"/>
          <w:sz w:val="24"/>
          <w:szCs w:val="24"/>
          <w:lang w:val="en-GB"/>
        </w:rPr>
        <w:t>a very different type of tissue wounding.</w:t>
      </w:r>
      <w:r w:rsidR="00495F07">
        <w:rPr>
          <w:rFonts w:ascii="Times New Roman" w:hAnsi="Times New Roman" w:cs="Times New Roman"/>
          <w:sz w:val="24"/>
          <w:szCs w:val="24"/>
          <w:lang w:val="en-GB"/>
        </w:rPr>
        <w:t xml:space="preserve"> </w:t>
      </w:r>
      <w:r w:rsidR="00E13EAA" w:rsidRPr="00495F07">
        <w:rPr>
          <w:rFonts w:ascii="Times New Roman" w:hAnsi="Times New Roman" w:cs="Times New Roman"/>
          <w:sz w:val="24"/>
          <w:szCs w:val="24"/>
          <w:lang w:val="en-GB"/>
        </w:rPr>
        <w:t xml:space="preserve"> </w:t>
      </w:r>
      <w:r w:rsidR="00AC3939">
        <w:rPr>
          <w:rFonts w:ascii="Times New Roman" w:hAnsi="Times New Roman" w:cs="Times New Roman"/>
          <w:sz w:val="24"/>
          <w:szCs w:val="24"/>
          <w:lang w:val="en-GB"/>
        </w:rPr>
        <w:t xml:space="preserve">There are few studies </w:t>
      </w:r>
      <w:r w:rsidR="00DD2503">
        <w:rPr>
          <w:rFonts w:ascii="Times New Roman" w:hAnsi="Times New Roman" w:cs="Times New Roman"/>
          <w:sz w:val="24"/>
          <w:szCs w:val="24"/>
          <w:lang w:val="en-GB"/>
        </w:rPr>
        <w:t>addressing this</w:t>
      </w:r>
      <w:r w:rsidR="00AC3939">
        <w:rPr>
          <w:rFonts w:ascii="Times New Roman" w:hAnsi="Times New Roman" w:cs="Times New Roman"/>
          <w:sz w:val="24"/>
          <w:szCs w:val="24"/>
          <w:lang w:val="en-GB"/>
        </w:rPr>
        <w:t xml:space="preserve">, though </w:t>
      </w:r>
      <w:r w:rsidR="00FD644F" w:rsidRPr="00495F07">
        <w:rPr>
          <w:rFonts w:ascii="Times New Roman" w:hAnsi="Times New Roman" w:cs="Times New Roman"/>
          <w:sz w:val="24"/>
          <w:szCs w:val="24"/>
          <w:lang w:val="en-GB"/>
        </w:rPr>
        <w:t xml:space="preserve">Massey </w:t>
      </w:r>
      <w:r w:rsidR="00FD644F" w:rsidRPr="00495F07">
        <w:rPr>
          <w:rFonts w:ascii="Times New Roman" w:hAnsi="Times New Roman" w:cs="Times New Roman"/>
          <w:i/>
          <w:sz w:val="24"/>
          <w:szCs w:val="24"/>
          <w:lang w:val="en-GB"/>
        </w:rPr>
        <w:t>et al</w:t>
      </w:r>
      <w:r w:rsidR="00FD644F" w:rsidRPr="00495F07">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 ExcludeAuth="1"&gt;&lt;Author&gt;Massey&lt;/Author&gt;&lt;Year&gt;2007&lt;/Year&gt;&lt;RecNum&gt;1810&lt;/RecNum&gt;&lt;DisplayText&gt;(2007b)&lt;/DisplayText&gt;&lt;record&gt;&lt;rec-number&gt;1810&lt;/rec-number&gt;&lt;foreign-keys&gt;&lt;key app="EN" db-id="0dafsxr2l5ae2ged2e7p2xrodwrz2rffrwsw" timestamp="0"&gt;1810&lt;/key&gt;&lt;/foreign-keys&gt;&lt;ref-type name="Journal Article"&gt;17&lt;/ref-type&gt;&lt;contributors&gt;&lt;authors&gt;&lt;author&gt;Massey, Fergus P.&lt;/author&gt;&lt;author&gt;Ennos, A. Roland&lt;/author&gt;&lt;author&gt;Hartley, Sue E.&lt;/author&gt;&lt;/authors&gt;&lt;/contributors&gt;&lt;titles&gt;&lt;title&gt;Herbivore specific induction of silica-based plant defences&lt;/title&gt;&lt;secondary-title&gt;Oecologia&lt;/secondary-title&gt;&lt;/titles&gt;&lt;periodical&gt;&lt;full-title&gt;Oecologia&lt;/full-title&gt;&lt;/periodical&gt;&lt;pages&gt;677-683&lt;/pages&gt;&lt;volume&gt;152&lt;/volume&gt;&lt;number&gt;4&lt;/number&gt;&lt;dates&gt;&lt;year&gt;2007&lt;/year&gt;&lt;pub-dates&gt;&lt;date&gt;Jul&lt;/date&gt;&lt;/pub-dates&gt;&lt;/dates&gt;&lt;isbn&gt;0029-8549&lt;/isbn&gt;&lt;accession-num&gt;WOS:000248226100009&lt;/accession-num&gt;&lt;urls&gt;&lt;related-urls&gt;&lt;url&gt;&amp;lt;Go to ISI&amp;gt;://WOS:000248226100009 &lt;/url&gt;&lt;/related-urls&gt;&lt;/urls&gt;&lt;/record&gt;&lt;/Cite&gt;&lt;/EndNote&gt;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(2007b)</w:t>
      </w:r>
      <w:r w:rsidR="00DE3E5C">
        <w:rPr>
          <w:rFonts w:ascii="Times New Roman" w:hAnsi="Times New Roman" w:cs="Times New Roman"/>
          <w:sz w:val="24"/>
          <w:szCs w:val="24"/>
          <w:lang w:val="en-GB"/>
        </w:rPr>
        <w:fldChar w:fldCharType="end"/>
      </w:r>
      <w:r w:rsidR="00FD644F" w:rsidRPr="00495F07">
        <w:rPr>
          <w:rFonts w:ascii="Times New Roman" w:hAnsi="Times New Roman" w:cs="Times New Roman"/>
          <w:sz w:val="24"/>
          <w:szCs w:val="24"/>
          <w:lang w:val="en-GB"/>
        </w:rPr>
        <w:t xml:space="preserve"> compared silicon induction in response to mechanical damage and </w:t>
      </w:r>
      <w:r w:rsidR="006610B0" w:rsidRPr="00495F07">
        <w:rPr>
          <w:rFonts w:ascii="Times New Roman" w:hAnsi="Times New Roman" w:cs="Times New Roman"/>
          <w:sz w:val="24"/>
          <w:szCs w:val="24"/>
          <w:lang w:val="en-GB"/>
        </w:rPr>
        <w:t xml:space="preserve">herbivory by locusts and voles. They demonstrated that although both types of herbivory induced silicon defences more than clipping, there was no difference between the </w:t>
      </w:r>
      <w:r w:rsidR="00357E4D">
        <w:rPr>
          <w:rFonts w:ascii="Times New Roman" w:hAnsi="Times New Roman" w:cs="Times New Roman"/>
          <w:sz w:val="24"/>
          <w:szCs w:val="24"/>
          <w:lang w:val="en-GB"/>
        </w:rPr>
        <w:t>impact</w:t>
      </w:r>
      <w:r w:rsidR="00DD2503">
        <w:rPr>
          <w:rFonts w:ascii="Times New Roman" w:hAnsi="Times New Roman" w:cs="Times New Roman"/>
          <w:sz w:val="24"/>
          <w:szCs w:val="24"/>
          <w:lang w:val="en-GB"/>
        </w:rPr>
        <w:t>s</w:t>
      </w:r>
      <w:r w:rsidR="00357E4D">
        <w:rPr>
          <w:rFonts w:ascii="Times New Roman" w:hAnsi="Times New Roman" w:cs="Times New Roman"/>
          <w:sz w:val="24"/>
          <w:szCs w:val="24"/>
          <w:lang w:val="en-GB"/>
        </w:rPr>
        <w:t xml:space="preserve"> of the </w:t>
      </w:r>
      <w:r w:rsidR="006610B0" w:rsidRPr="00495F07">
        <w:rPr>
          <w:rFonts w:ascii="Times New Roman" w:hAnsi="Times New Roman" w:cs="Times New Roman"/>
          <w:sz w:val="24"/>
          <w:szCs w:val="24"/>
          <w:lang w:val="en-GB"/>
        </w:rPr>
        <w:t xml:space="preserve">two herbivores on two </w:t>
      </w:r>
      <w:r w:rsidR="00DD2503">
        <w:rPr>
          <w:rFonts w:ascii="Times New Roman" w:hAnsi="Times New Roman" w:cs="Times New Roman"/>
          <w:sz w:val="24"/>
          <w:szCs w:val="24"/>
          <w:lang w:val="en-GB"/>
        </w:rPr>
        <w:t>different natural grasses</w:t>
      </w:r>
      <w:r w:rsidR="006610B0" w:rsidRPr="00495F07">
        <w:rPr>
          <w:rFonts w:ascii="Times New Roman" w:hAnsi="Times New Roman" w:cs="Times New Roman"/>
          <w:sz w:val="24"/>
          <w:szCs w:val="24"/>
          <w:lang w:val="en-GB"/>
        </w:rPr>
        <w:t xml:space="preserve">. </w:t>
      </w:r>
      <w:r w:rsidR="00BF558A" w:rsidRPr="00495F07">
        <w:rPr>
          <w:rFonts w:ascii="Times New Roman" w:hAnsi="Times New Roman" w:cs="Times New Roman"/>
          <w:sz w:val="24"/>
          <w:szCs w:val="24"/>
          <w:lang w:val="en-GB"/>
        </w:rPr>
        <w:t xml:space="preserve"> </w:t>
      </w:r>
      <w:r w:rsidR="006610B0" w:rsidRPr="00495F07">
        <w:rPr>
          <w:rFonts w:ascii="Times New Roman" w:hAnsi="Times New Roman" w:cs="Times New Roman"/>
          <w:sz w:val="24"/>
          <w:szCs w:val="24"/>
          <w:lang w:val="en-GB"/>
        </w:rPr>
        <w:t xml:space="preserve"> </w:t>
      </w:r>
    </w:p>
    <w:p w14:paraId="683B4500" w14:textId="0523462E" w:rsidR="00084096" w:rsidRPr="00495F07" w:rsidRDefault="00084096" w:rsidP="00CD6A8C">
      <w:pPr>
        <w:spacing w:after="0" w:line="480" w:lineRule="auto"/>
        <w:rPr>
          <w:rFonts w:ascii="Times New Roman" w:hAnsi="Times New Roman" w:cs="Times New Roman"/>
          <w:sz w:val="24"/>
          <w:szCs w:val="24"/>
          <w:lang w:val="en-GB"/>
        </w:rPr>
      </w:pPr>
    </w:p>
    <w:p w14:paraId="5B4BBAA2" w14:textId="36A703A5" w:rsidR="004A50EB" w:rsidRDefault="007339B4" w:rsidP="00CD6A8C">
      <w:pPr>
        <w:spacing w:after="0" w:line="480" w:lineRule="auto"/>
        <w:rPr>
          <w:rFonts w:ascii="Times New Roman" w:hAnsi="Times New Roman" w:cs="Times New Roman"/>
          <w:sz w:val="24"/>
          <w:szCs w:val="24"/>
        </w:rPr>
      </w:pPr>
      <w:r w:rsidRPr="00495F07">
        <w:rPr>
          <w:rFonts w:ascii="Times New Roman" w:hAnsi="Times New Roman" w:cs="Times New Roman"/>
          <w:sz w:val="24"/>
          <w:szCs w:val="24"/>
        </w:rPr>
        <w:t xml:space="preserve">Despite the </w:t>
      </w:r>
      <w:r w:rsidR="00E46976">
        <w:rPr>
          <w:rFonts w:ascii="Times New Roman" w:hAnsi="Times New Roman" w:cs="Times New Roman"/>
          <w:sz w:val="24"/>
          <w:szCs w:val="24"/>
        </w:rPr>
        <w:t xml:space="preserve">tendency for insect and mammalian herbivores to elicit </w:t>
      </w:r>
      <w:r w:rsidRPr="00495F07">
        <w:rPr>
          <w:rFonts w:ascii="Times New Roman" w:hAnsi="Times New Roman" w:cs="Times New Roman"/>
          <w:sz w:val="24"/>
          <w:szCs w:val="24"/>
        </w:rPr>
        <w:t>induction</w:t>
      </w:r>
      <w:r w:rsidR="00232BEF" w:rsidRPr="00495F07">
        <w:rPr>
          <w:rFonts w:ascii="Times New Roman" w:hAnsi="Times New Roman" w:cs="Times New Roman"/>
          <w:sz w:val="24"/>
          <w:szCs w:val="24"/>
        </w:rPr>
        <w:t xml:space="preserve"> of silicon defences</w:t>
      </w:r>
      <w:r w:rsidRPr="00495F07">
        <w:rPr>
          <w:rFonts w:ascii="Times New Roman" w:hAnsi="Times New Roman" w:cs="Times New Roman"/>
          <w:sz w:val="24"/>
          <w:szCs w:val="24"/>
        </w:rPr>
        <w:t>, this pattern is not universal</w:t>
      </w:r>
      <w:r w:rsidR="00E17775">
        <w:rPr>
          <w:rFonts w:ascii="Times New Roman" w:hAnsi="Times New Roman" w:cs="Times New Roman"/>
          <w:sz w:val="24"/>
          <w:szCs w:val="24"/>
        </w:rPr>
        <w:t>; s</w:t>
      </w:r>
      <w:r w:rsidR="00172E6C">
        <w:rPr>
          <w:rFonts w:ascii="Times New Roman" w:hAnsi="Times New Roman" w:cs="Times New Roman"/>
          <w:sz w:val="24"/>
          <w:szCs w:val="24"/>
        </w:rPr>
        <w:t>ome</w:t>
      </w:r>
      <w:r w:rsidRPr="00495F07">
        <w:rPr>
          <w:rFonts w:ascii="Times New Roman" w:hAnsi="Times New Roman" w:cs="Times New Roman"/>
          <w:sz w:val="24"/>
          <w:szCs w:val="24"/>
        </w:rPr>
        <w:t xml:space="preserve"> </w:t>
      </w:r>
      <w:r w:rsidR="00706424" w:rsidRPr="00495F07">
        <w:rPr>
          <w:rFonts w:ascii="Times New Roman" w:hAnsi="Times New Roman" w:cs="Times New Roman"/>
          <w:sz w:val="24"/>
          <w:szCs w:val="24"/>
        </w:rPr>
        <w:t xml:space="preserve">studies </w:t>
      </w:r>
      <w:r w:rsidRPr="00495F07">
        <w:rPr>
          <w:rFonts w:ascii="Times New Roman" w:hAnsi="Times New Roman" w:cs="Times New Roman"/>
          <w:sz w:val="24"/>
          <w:szCs w:val="24"/>
        </w:rPr>
        <w:t>have found that herbivory did</w:t>
      </w:r>
      <w:r w:rsidR="00706424" w:rsidRPr="00495F07">
        <w:rPr>
          <w:rFonts w:ascii="Times New Roman" w:hAnsi="Times New Roman" w:cs="Times New Roman"/>
          <w:sz w:val="24"/>
          <w:szCs w:val="24"/>
        </w:rPr>
        <w:t xml:space="preserve"> not cause </w:t>
      </w:r>
      <w:r w:rsidRPr="00495F07">
        <w:rPr>
          <w:rFonts w:ascii="Times New Roman" w:hAnsi="Times New Roman" w:cs="Times New Roman"/>
          <w:sz w:val="24"/>
          <w:szCs w:val="24"/>
        </w:rPr>
        <w:t xml:space="preserve">a measureable </w:t>
      </w:r>
      <w:r w:rsidR="00706424" w:rsidRPr="00495F07">
        <w:rPr>
          <w:rFonts w:ascii="Times New Roman" w:hAnsi="Times New Roman" w:cs="Times New Roman"/>
          <w:sz w:val="24"/>
          <w:szCs w:val="24"/>
        </w:rPr>
        <w:t>induction of silicon defen</w:t>
      </w:r>
      <w:r w:rsidR="008D4D4B" w:rsidRPr="00495F07">
        <w:rPr>
          <w:rFonts w:ascii="Times New Roman" w:hAnsi="Times New Roman" w:cs="Times New Roman"/>
          <w:sz w:val="24"/>
          <w:szCs w:val="24"/>
        </w:rPr>
        <w:t xml:space="preserve">ces </w:t>
      </w:r>
      <w:r w:rsidR="00DE3E5C">
        <w:rPr>
          <w:rFonts w:ascii="Times New Roman" w:hAnsi="Times New Roman" w:cs="Times New Roman"/>
          <w:sz w:val="24"/>
          <w:szCs w:val="24"/>
        </w:rPr>
        <w:fldChar w:fldCharType="begin">
          <w:fldData xml:space="preserve">PEVuZE5vdGU+PENpdGU+PEF1dGhvcj5RdWlnbGV5PC9BdXRob3I+PFllYXI+MjAxNDwvWWVhcj48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PEVuZE5vdGU+PENpdGU+PEF1dGhvcj5RdWlnbGV5PC9BdXRob3I+PFllYXI+MjAxNDwvWWVhcj48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 Quigley &amp; Anderson 2014)</w:t>
      </w:r>
      <w:r w:rsidR="00DE3E5C">
        <w:rPr>
          <w:rFonts w:ascii="Times New Roman" w:hAnsi="Times New Roman" w:cs="Times New Roman"/>
          <w:sz w:val="24"/>
          <w:szCs w:val="24"/>
        </w:rPr>
        <w:fldChar w:fldCharType="end"/>
      </w:r>
      <w:r w:rsidRPr="00495F07">
        <w:rPr>
          <w:rFonts w:ascii="Times New Roman" w:hAnsi="Times New Roman" w:cs="Times New Roman"/>
          <w:sz w:val="24"/>
          <w:szCs w:val="24"/>
        </w:rPr>
        <w:t>. These examples tend to be</w:t>
      </w:r>
      <w:r w:rsidR="00706424" w:rsidRPr="00495F07">
        <w:rPr>
          <w:rFonts w:ascii="Times New Roman" w:hAnsi="Times New Roman" w:cs="Times New Roman"/>
          <w:sz w:val="24"/>
          <w:szCs w:val="24"/>
        </w:rPr>
        <w:t xml:space="preserve"> field-based studies </w:t>
      </w:r>
      <w:r w:rsidR="00DD2503">
        <w:rPr>
          <w:rFonts w:ascii="Times New Roman" w:hAnsi="Times New Roman" w:cs="Times New Roman"/>
          <w:sz w:val="24"/>
          <w:szCs w:val="24"/>
        </w:rPr>
        <w:t xml:space="preserve">comparing silicon levels in grasses in </w:t>
      </w:r>
      <w:r w:rsidR="0033147F" w:rsidRPr="00495F07">
        <w:rPr>
          <w:rFonts w:ascii="Times New Roman" w:hAnsi="Times New Roman" w:cs="Times New Roman"/>
          <w:sz w:val="24"/>
          <w:szCs w:val="24"/>
        </w:rPr>
        <w:t>grazed and ungrazed areas</w:t>
      </w:r>
      <w:r w:rsidRPr="00495F07">
        <w:rPr>
          <w:rFonts w:ascii="Times New Roman" w:hAnsi="Times New Roman" w:cs="Times New Roman"/>
          <w:sz w:val="24"/>
          <w:szCs w:val="24"/>
          <w:lang w:val="en-GB"/>
        </w:rPr>
        <w:t>,</w:t>
      </w:r>
      <w:r w:rsidR="00654D7F" w:rsidRPr="00495F07">
        <w:rPr>
          <w:rFonts w:ascii="Times New Roman" w:hAnsi="Times New Roman" w:cs="Times New Roman"/>
          <w:sz w:val="24"/>
          <w:szCs w:val="24"/>
          <w:lang w:val="en-GB"/>
        </w:rPr>
        <w:t xml:space="preserve"> </w:t>
      </w:r>
      <w:r w:rsidR="00706424" w:rsidRPr="00495F07">
        <w:rPr>
          <w:rFonts w:ascii="Times New Roman" w:hAnsi="Times New Roman" w:cs="Times New Roman"/>
          <w:sz w:val="24"/>
          <w:szCs w:val="24"/>
        </w:rPr>
        <w:t xml:space="preserve">where the levels of herbivory are unknown </w:t>
      </w:r>
      <w:r w:rsidR="00197D3E">
        <w:rPr>
          <w:rFonts w:ascii="Times New Roman" w:hAnsi="Times New Roman" w:cs="Times New Roman"/>
          <w:sz w:val="24"/>
          <w:szCs w:val="24"/>
        </w:rPr>
        <w:t xml:space="preserve">and maybe of insufficient duration and/or intensity to elicit induction (see below), </w:t>
      </w:r>
      <w:r w:rsidR="00706424" w:rsidRPr="00495F07">
        <w:rPr>
          <w:rFonts w:ascii="Times New Roman" w:hAnsi="Times New Roman" w:cs="Times New Roman"/>
          <w:sz w:val="24"/>
          <w:szCs w:val="24"/>
        </w:rPr>
        <w:t xml:space="preserve">and </w:t>
      </w:r>
      <w:r w:rsidR="00197D3E">
        <w:rPr>
          <w:rFonts w:ascii="Times New Roman" w:hAnsi="Times New Roman" w:cs="Times New Roman"/>
          <w:sz w:val="24"/>
          <w:szCs w:val="24"/>
        </w:rPr>
        <w:t xml:space="preserve">where </w:t>
      </w:r>
      <w:r w:rsidR="00706424" w:rsidRPr="00495F07">
        <w:rPr>
          <w:rFonts w:ascii="Times New Roman" w:hAnsi="Times New Roman" w:cs="Times New Roman"/>
          <w:sz w:val="24"/>
          <w:szCs w:val="24"/>
        </w:rPr>
        <w:t>other site-based factors</w:t>
      </w:r>
      <w:r w:rsidR="00BB2857" w:rsidRPr="00495F07">
        <w:rPr>
          <w:rFonts w:ascii="Times New Roman" w:hAnsi="Times New Roman" w:cs="Times New Roman"/>
          <w:sz w:val="24"/>
          <w:szCs w:val="24"/>
        </w:rPr>
        <w:t>, e.g. local climate, soil type, or previous grazing history</w:t>
      </w:r>
      <w:r w:rsidR="00197D3E">
        <w:rPr>
          <w:rFonts w:ascii="Times New Roman" w:hAnsi="Times New Roman" w:cs="Times New Roman"/>
          <w:sz w:val="24"/>
          <w:szCs w:val="24"/>
        </w:rPr>
        <w:t>,</w:t>
      </w:r>
      <w:r w:rsidR="00706424" w:rsidRPr="00495F07">
        <w:rPr>
          <w:rFonts w:ascii="Times New Roman" w:hAnsi="Times New Roman" w:cs="Times New Roman"/>
          <w:sz w:val="24"/>
          <w:szCs w:val="24"/>
        </w:rPr>
        <w:t xml:space="preserve"> may influence induction </w:t>
      </w:r>
      <w:r w:rsidR="00DE3E5C">
        <w:rPr>
          <w:rFonts w:ascii="Times New Roman" w:hAnsi="Times New Roman" w:cs="Times New Roman"/>
          <w:sz w:val="24"/>
          <w:szCs w:val="24"/>
        </w:rPr>
        <w:fldChar w:fldCharType="begin">
          <w:fldData xml:space="preserve">PEVuZE5vdGU+PENpdGU+PEF1dGhvcj5GZW5uZXI8L0F1dGhvcj48WWVhcj4xOTkzPC9ZZWFyPjxS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PEVuZE5vdGU+PENpdGU+PEF1dGhvcj5GZW5uZXI8L0F1dGhvcj48WWVhcj4xOTkzPC9ZZWFyPjxS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Georgiadis &amp; McNaughton 1990; Fenner, Lee &amp; Duncan 1993;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654D7F" w:rsidRPr="00A508EC">
        <w:rPr>
          <w:rFonts w:ascii="Times New Roman" w:hAnsi="Times New Roman" w:cs="Times New Roman"/>
          <w:sz w:val="24"/>
          <w:szCs w:val="24"/>
        </w:rPr>
        <w:t xml:space="preserve">. </w:t>
      </w:r>
      <w:r w:rsidR="00706424" w:rsidRPr="00A508EC">
        <w:rPr>
          <w:rFonts w:ascii="Times New Roman" w:hAnsi="Times New Roman" w:cs="Times New Roman"/>
          <w:sz w:val="24"/>
          <w:szCs w:val="24"/>
        </w:rPr>
        <w:t xml:space="preserve"> </w:t>
      </w:r>
      <w:r w:rsidRPr="00A508EC">
        <w:rPr>
          <w:rFonts w:ascii="Times New Roman" w:hAnsi="Times New Roman" w:cs="Times New Roman"/>
          <w:sz w:val="24"/>
          <w:szCs w:val="24"/>
        </w:rPr>
        <w:t>Laboratory studies may provide an explanation</w:t>
      </w:r>
      <w:r w:rsidR="00172E6C">
        <w:rPr>
          <w:rFonts w:ascii="Times New Roman" w:hAnsi="Times New Roman" w:cs="Times New Roman"/>
          <w:sz w:val="24"/>
          <w:szCs w:val="24"/>
        </w:rPr>
        <w:t xml:space="preserve"> as </w:t>
      </w:r>
      <w:r w:rsidRPr="00A508EC">
        <w:rPr>
          <w:rFonts w:ascii="Times New Roman" w:hAnsi="Times New Roman" w:cs="Times New Roman"/>
          <w:sz w:val="24"/>
          <w:szCs w:val="24"/>
        </w:rPr>
        <w:t xml:space="preserve">some have demonstrated that </w:t>
      </w:r>
      <w:r w:rsidR="001457A8" w:rsidRPr="00A508EC">
        <w:rPr>
          <w:rFonts w:ascii="Times New Roman" w:hAnsi="Times New Roman" w:cs="Times New Roman"/>
          <w:sz w:val="24"/>
          <w:szCs w:val="24"/>
        </w:rPr>
        <w:t xml:space="preserve">silicon induction </w:t>
      </w:r>
      <w:r w:rsidRPr="00A508EC">
        <w:rPr>
          <w:rFonts w:ascii="Times New Roman" w:hAnsi="Times New Roman" w:cs="Times New Roman"/>
          <w:sz w:val="24"/>
          <w:szCs w:val="24"/>
        </w:rPr>
        <w:t xml:space="preserve">may require a threshold of </w:t>
      </w:r>
      <w:r w:rsidR="00B97DD2" w:rsidRPr="00A508EC">
        <w:rPr>
          <w:rFonts w:ascii="Times New Roman" w:hAnsi="Times New Roman" w:cs="Times New Roman"/>
          <w:sz w:val="24"/>
          <w:szCs w:val="24"/>
        </w:rPr>
        <w:t xml:space="preserve">damage, </w:t>
      </w:r>
      <w:r w:rsidR="007A27AB" w:rsidRPr="00A508EC">
        <w:rPr>
          <w:rFonts w:ascii="Times New Roman" w:hAnsi="Times New Roman" w:cs="Times New Roman"/>
          <w:sz w:val="24"/>
          <w:szCs w:val="24"/>
        </w:rPr>
        <w:t xml:space="preserve">either </w:t>
      </w:r>
      <w:r w:rsidR="00B97DD2" w:rsidRPr="00A508EC">
        <w:rPr>
          <w:rFonts w:ascii="Times New Roman" w:hAnsi="Times New Roman" w:cs="Times New Roman"/>
          <w:sz w:val="24"/>
          <w:szCs w:val="24"/>
        </w:rPr>
        <w:t xml:space="preserve">in terms of </w:t>
      </w:r>
      <w:r w:rsidR="007A27AB" w:rsidRPr="00A508EC">
        <w:rPr>
          <w:rFonts w:ascii="Times New Roman" w:hAnsi="Times New Roman" w:cs="Times New Roman"/>
          <w:sz w:val="24"/>
          <w:szCs w:val="24"/>
        </w:rPr>
        <w:t xml:space="preserve">amount of biomass removed or in terms of frequency of damage </w: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ZWNOdW0+MTgxMDwvUmVjTnVtPjxEaXNwbGF5VGV4dD4oTWFzc2V5LCBFbm5vcyAmYW1wOyBIYXJ0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ZWNOdW0+MTgxMDwvUmVjTnVtPjxEaXNwbGF5VGV4dD4oTWFzc2V5LCBFbm5vcyAmYW1wOyBIYXJ0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2007b; Reynolds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007A27AB" w:rsidRPr="00A508EC">
        <w:rPr>
          <w:rFonts w:ascii="Times New Roman" w:hAnsi="Times New Roman" w:cs="Times New Roman"/>
          <w:sz w:val="24"/>
          <w:szCs w:val="24"/>
        </w:rPr>
        <w:t xml:space="preserve">. </w:t>
      </w:r>
      <w:r w:rsidR="001457A8" w:rsidRPr="00A508EC">
        <w:rPr>
          <w:rFonts w:ascii="Times New Roman" w:hAnsi="Times New Roman" w:cs="Times New Roman"/>
          <w:sz w:val="24"/>
          <w:szCs w:val="24"/>
        </w:rPr>
        <w:t xml:space="preserve"> </w:t>
      </w:r>
      <w:r w:rsidR="00F10499" w:rsidRPr="00A508EC">
        <w:rPr>
          <w:rFonts w:ascii="Times New Roman" w:hAnsi="Times New Roman" w:cs="Times New Roman"/>
          <w:sz w:val="24"/>
          <w:szCs w:val="24"/>
        </w:rPr>
        <w:t xml:space="preserve"> </w:t>
      </w:r>
      <w:r w:rsidR="004A50EB" w:rsidRPr="00A508EC">
        <w:rPr>
          <w:rFonts w:ascii="Times New Roman" w:hAnsi="Times New Roman" w:cs="Times New Roman"/>
          <w:sz w:val="24"/>
          <w:szCs w:val="24"/>
        </w:rPr>
        <w:t>These studies suggest a single instance of damage does not lead to induction, nor do damage levels of less than around 20%</w:t>
      </w:r>
      <w:r w:rsidR="00BB2857" w:rsidRPr="00A508EC">
        <w:rPr>
          <w:rFonts w:ascii="Times New Roman" w:hAnsi="Times New Roman" w:cs="Times New Roman"/>
          <w:sz w:val="24"/>
          <w:szCs w:val="24"/>
        </w:rPr>
        <w:t xml:space="preserve"> of total leaf area removed</w:t>
      </w:r>
      <w:r w:rsidR="004A50EB" w:rsidRPr="00A508EC">
        <w:rPr>
          <w:rFonts w:ascii="Times New Roman" w:hAnsi="Times New Roman" w:cs="Times New Roman"/>
          <w:sz w:val="24"/>
          <w:szCs w:val="24"/>
        </w:rPr>
        <w:t xml:space="preserve">. </w:t>
      </w:r>
    </w:p>
    <w:p w14:paraId="77B1A00C" w14:textId="77777777" w:rsidR="00495F07" w:rsidRPr="00495F07" w:rsidRDefault="00495F07" w:rsidP="00CD6A8C">
      <w:pPr>
        <w:spacing w:after="0" w:line="480" w:lineRule="auto"/>
        <w:rPr>
          <w:rFonts w:ascii="Times New Roman" w:hAnsi="Times New Roman" w:cs="Times New Roman"/>
          <w:sz w:val="24"/>
          <w:szCs w:val="24"/>
        </w:rPr>
      </w:pPr>
    </w:p>
    <w:p w14:paraId="4329DDDD" w14:textId="77777777" w:rsidR="007E2974" w:rsidRPr="00BF6DD0" w:rsidRDefault="007E2974" w:rsidP="007E2974">
      <w:pPr>
        <w:spacing w:after="0" w:line="480" w:lineRule="auto"/>
        <w:rPr>
          <w:rFonts w:ascii="Times New Roman" w:hAnsi="Times New Roman" w:cs="Times New Roman"/>
          <w:b/>
          <w:sz w:val="24"/>
          <w:szCs w:val="24"/>
        </w:rPr>
      </w:pPr>
      <w:r w:rsidRPr="00BF6DD0">
        <w:rPr>
          <w:rFonts w:ascii="Times New Roman" w:hAnsi="Times New Roman" w:cs="Times New Roman"/>
          <w:b/>
          <w:sz w:val="24"/>
          <w:szCs w:val="24"/>
        </w:rPr>
        <w:t>Case study: The effects of grazing by voles on silicon induction in the field</w:t>
      </w:r>
    </w:p>
    <w:p w14:paraId="3467ABA6" w14:textId="2FA3197A" w:rsidR="007E2974" w:rsidRDefault="007E2974" w:rsidP="007E2974">
      <w:pPr>
        <w:spacing w:after="0" w:line="480" w:lineRule="auto"/>
        <w:rPr>
          <w:rFonts w:ascii="Times New Roman" w:hAnsi="Times New Roman" w:cs="Times New Roman"/>
          <w:sz w:val="24"/>
          <w:szCs w:val="24"/>
        </w:rPr>
      </w:pPr>
      <w:r w:rsidRPr="00A508EC">
        <w:rPr>
          <w:rFonts w:ascii="Times New Roman" w:hAnsi="Times New Roman" w:cs="Times New Roman"/>
          <w:sz w:val="24"/>
          <w:szCs w:val="24"/>
        </w:rPr>
        <w:t>Th</w:t>
      </w:r>
      <w:r>
        <w:rPr>
          <w:rFonts w:ascii="Times New Roman" w:hAnsi="Times New Roman" w:cs="Times New Roman"/>
          <w:sz w:val="24"/>
          <w:szCs w:val="24"/>
        </w:rPr>
        <w:t>e</w:t>
      </w:r>
      <w:r w:rsidRPr="00A508EC">
        <w:rPr>
          <w:rFonts w:ascii="Times New Roman" w:hAnsi="Times New Roman" w:cs="Times New Roman"/>
          <w:sz w:val="24"/>
          <w:szCs w:val="24"/>
        </w:rPr>
        <w:t xml:space="preserve"> </w:t>
      </w:r>
      <w:r>
        <w:rPr>
          <w:rFonts w:ascii="Times New Roman" w:hAnsi="Times New Roman" w:cs="Times New Roman"/>
          <w:sz w:val="24"/>
          <w:szCs w:val="24"/>
        </w:rPr>
        <w:t xml:space="preserve">complexity of the relationship between induction and damage intensity </w:t>
      </w:r>
      <w:r w:rsidR="00BB26A0">
        <w:rPr>
          <w:rFonts w:ascii="Times New Roman" w:hAnsi="Times New Roman" w:cs="Times New Roman"/>
          <w:sz w:val="24"/>
          <w:szCs w:val="24"/>
        </w:rPr>
        <w:t xml:space="preserve">has </w:t>
      </w:r>
      <w:r w:rsidRPr="00A508EC">
        <w:rPr>
          <w:rFonts w:ascii="Times New Roman" w:hAnsi="Times New Roman" w:cs="Times New Roman"/>
          <w:sz w:val="24"/>
          <w:szCs w:val="24"/>
        </w:rPr>
        <w:t xml:space="preserve">been </w:t>
      </w:r>
      <w:r w:rsidR="00BB26A0">
        <w:rPr>
          <w:rFonts w:ascii="Times New Roman" w:hAnsi="Times New Roman" w:cs="Times New Roman"/>
          <w:sz w:val="24"/>
          <w:szCs w:val="24"/>
        </w:rPr>
        <w:t xml:space="preserve">difficult to resolve </w:t>
      </w:r>
      <w:r w:rsidRPr="00A508EC">
        <w:rPr>
          <w:rFonts w:ascii="Times New Roman" w:hAnsi="Times New Roman" w:cs="Times New Roman"/>
          <w:sz w:val="24"/>
          <w:szCs w:val="24"/>
        </w:rPr>
        <w:t>given</w:t>
      </w:r>
      <w:r w:rsidR="00BB26A0">
        <w:rPr>
          <w:rFonts w:ascii="Times New Roman" w:hAnsi="Times New Roman" w:cs="Times New Roman"/>
          <w:sz w:val="24"/>
          <w:szCs w:val="24"/>
        </w:rPr>
        <w:t xml:space="preserve"> the</w:t>
      </w:r>
      <w:r w:rsidRPr="00A508EC">
        <w:rPr>
          <w:rFonts w:ascii="Times New Roman" w:hAnsi="Times New Roman" w:cs="Times New Roman"/>
          <w:sz w:val="24"/>
          <w:szCs w:val="24"/>
        </w:rPr>
        <w:t xml:space="preserve"> lack of studies in </w:t>
      </w:r>
      <w:r>
        <w:rPr>
          <w:rFonts w:ascii="Times New Roman" w:hAnsi="Times New Roman" w:cs="Times New Roman"/>
          <w:sz w:val="24"/>
          <w:szCs w:val="24"/>
        </w:rPr>
        <w:t xml:space="preserve">the </w:t>
      </w:r>
      <w:r w:rsidRPr="00A508EC">
        <w:rPr>
          <w:rFonts w:ascii="Times New Roman" w:hAnsi="Times New Roman" w:cs="Times New Roman"/>
          <w:sz w:val="24"/>
          <w:szCs w:val="24"/>
        </w:rPr>
        <w:t>field; clear thresholds</w:t>
      </w:r>
      <w:r>
        <w:rPr>
          <w:rFonts w:ascii="Times New Roman" w:hAnsi="Times New Roman" w:cs="Times New Roman"/>
          <w:sz w:val="24"/>
          <w:szCs w:val="24"/>
        </w:rPr>
        <w:t xml:space="preserve"> of herbivore damage required to induce elevated silica accumulation </w:t>
      </w:r>
      <w:r w:rsidRPr="00A508EC">
        <w:rPr>
          <w:rFonts w:ascii="Times New Roman" w:hAnsi="Times New Roman" w:cs="Times New Roman"/>
          <w:sz w:val="24"/>
          <w:szCs w:val="24"/>
        </w:rPr>
        <w:t>have only been demonstrated in lab</w:t>
      </w:r>
      <w:r w:rsidR="00A336D0">
        <w:rPr>
          <w:rFonts w:ascii="Times New Roman" w:hAnsi="Times New Roman" w:cs="Times New Roman"/>
          <w:sz w:val="24"/>
          <w:szCs w:val="24"/>
        </w:rPr>
        <w:t>oratory</w:t>
      </w:r>
      <w:r w:rsidR="00BB26A0">
        <w:rPr>
          <w:rFonts w:ascii="Times New Roman" w:hAnsi="Times New Roman" w:cs="Times New Roman"/>
          <w:sz w:val="24"/>
          <w:szCs w:val="24"/>
        </w:rPr>
        <w:t xml:space="preserve"> studies</w:t>
      </w:r>
      <w:r w:rsidRPr="00A508EC">
        <w:rPr>
          <w:rFonts w:ascii="Times New Roman" w:hAnsi="Times New Roman" w:cs="Times New Roman"/>
          <w:sz w:val="24"/>
          <w:szCs w:val="24"/>
        </w:rPr>
        <w:t xml:space="preserve">.  </w:t>
      </w:r>
      <w:r>
        <w:rPr>
          <w:rFonts w:ascii="Times New Roman" w:hAnsi="Times New Roman" w:cs="Times New Roman"/>
          <w:sz w:val="24"/>
          <w:szCs w:val="24"/>
        </w:rPr>
        <w:t xml:space="preserve">Recently, </w:t>
      </w:r>
      <w:r w:rsidRPr="00A508EC">
        <w:rPr>
          <w:rFonts w:ascii="Times New Roman" w:hAnsi="Times New Roman" w:cs="Times New Roman"/>
          <w:sz w:val="24"/>
          <w:szCs w:val="24"/>
        </w:rPr>
        <w:t xml:space="preserve">we conducted field experiments using specially-constructed grazing </w:t>
      </w:r>
      <w:r w:rsidR="00BB26A0">
        <w:rPr>
          <w:rFonts w:ascii="Times New Roman" w:hAnsi="Times New Roman" w:cs="Times New Roman"/>
          <w:sz w:val="24"/>
          <w:szCs w:val="24"/>
        </w:rPr>
        <w:t>enclosures which</w:t>
      </w:r>
      <w:r w:rsidRPr="00A508EC">
        <w:rPr>
          <w:rFonts w:ascii="Times New Roman" w:hAnsi="Times New Roman" w:cs="Times New Roman"/>
          <w:sz w:val="24"/>
          <w:szCs w:val="24"/>
        </w:rPr>
        <w:t xml:space="preserve"> exposed </w:t>
      </w:r>
      <w:r w:rsidRPr="00A508EC">
        <w:rPr>
          <w:rFonts w:ascii="Times New Roman" w:hAnsi="Times New Roman" w:cs="Times New Roman"/>
          <w:i/>
          <w:sz w:val="24"/>
          <w:szCs w:val="24"/>
        </w:rPr>
        <w:t>Deschampsia</w:t>
      </w:r>
      <w:r w:rsidRPr="00A508EC">
        <w:rPr>
          <w:rFonts w:ascii="Times New Roman" w:hAnsi="Times New Roman" w:cs="Times New Roman"/>
          <w:sz w:val="24"/>
          <w:szCs w:val="24"/>
        </w:rPr>
        <w:t xml:space="preserve"> </w:t>
      </w:r>
      <w:r w:rsidRPr="00A508EC">
        <w:rPr>
          <w:rFonts w:ascii="Times New Roman" w:hAnsi="Times New Roman" w:cs="Times New Roman"/>
          <w:i/>
          <w:sz w:val="24"/>
          <w:szCs w:val="24"/>
        </w:rPr>
        <w:t>caespitosa</w:t>
      </w:r>
      <w:r w:rsidRPr="00A508EC">
        <w:rPr>
          <w:rFonts w:ascii="Times New Roman" w:hAnsi="Times New Roman" w:cs="Times New Roman"/>
          <w:sz w:val="24"/>
          <w:szCs w:val="24"/>
        </w:rPr>
        <w:t xml:space="preserve"> plants to varying intensities of grazing by field voles (</w:t>
      </w:r>
      <w:r w:rsidRPr="00A508EC">
        <w:rPr>
          <w:rFonts w:ascii="Times New Roman" w:hAnsi="Times New Roman" w:cs="Times New Roman"/>
          <w:i/>
          <w:sz w:val="24"/>
          <w:szCs w:val="24"/>
        </w:rPr>
        <w:t>Microtus agrestis</w:t>
      </w:r>
      <w:r w:rsidRPr="00A508EC">
        <w:rPr>
          <w:rFonts w:ascii="Times New Roman" w:hAnsi="Times New Roman" w:cs="Times New Roman"/>
          <w:sz w:val="24"/>
          <w:szCs w:val="24"/>
        </w:rPr>
        <w:t>)</w:t>
      </w:r>
      <w:r>
        <w:rPr>
          <w:rFonts w:ascii="Times New Roman" w:hAnsi="Times New Roman" w:cs="Times New Roman"/>
          <w:sz w:val="24"/>
          <w:szCs w:val="24"/>
        </w:rPr>
        <w:t xml:space="preserve"> to test the</w:t>
      </w:r>
      <w:r w:rsidR="00F5243A">
        <w:rPr>
          <w:rFonts w:ascii="Times New Roman" w:hAnsi="Times New Roman" w:cs="Times New Roman"/>
          <w:sz w:val="24"/>
          <w:szCs w:val="24"/>
        </w:rPr>
        <w:t xml:space="preserve"> effects of grazing intensity and season</w:t>
      </w:r>
      <w:r>
        <w:rPr>
          <w:rFonts w:ascii="Times New Roman" w:hAnsi="Times New Roman" w:cs="Times New Roman"/>
          <w:sz w:val="24"/>
          <w:szCs w:val="24"/>
        </w:rPr>
        <w:t xml:space="preserve"> </w:t>
      </w:r>
      <w:r w:rsidR="00F5243A">
        <w:rPr>
          <w:rFonts w:ascii="Times New Roman" w:hAnsi="Times New Roman" w:cs="Times New Roman"/>
          <w:sz w:val="24"/>
          <w:szCs w:val="24"/>
        </w:rPr>
        <w:t>on</w:t>
      </w:r>
      <w:r>
        <w:rPr>
          <w:rFonts w:ascii="Times New Roman" w:hAnsi="Times New Roman" w:cs="Times New Roman"/>
          <w:sz w:val="24"/>
          <w:szCs w:val="24"/>
        </w:rPr>
        <w:t xml:space="preserve"> silicon induction</w:t>
      </w:r>
      <w:r w:rsidRPr="00A508EC">
        <w:rPr>
          <w:rFonts w:ascii="Times New Roman" w:hAnsi="Times New Roman" w:cs="Times New Roman"/>
          <w:sz w:val="24"/>
          <w:szCs w:val="24"/>
        </w:rPr>
        <w:t xml:space="preserve"> (J. DeGabriel, S. Hartley, F. Massey</w:t>
      </w:r>
      <w:r w:rsidR="00EB51AF">
        <w:rPr>
          <w:rFonts w:ascii="Times New Roman" w:hAnsi="Times New Roman" w:cs="Times New Roman"/>
          <w:sz w:val="24"/>
          <w:szCs w:val="24"/>
        </w:rPr>
        <w:t>, S. Reidinger</w:t>
      </w:r>
      <w:r w:rsidRPr="00A508EC">
        <w:rPr>
          <w:rFonts w:ascii="Times New Roman" w:hAnsi="Times New Roman" w:cs="Times New Roman"/>
          <w:sz w:val="24"/>
          <w:szCs w:val="24"/>
        </w:rPr>
        <w:t xml:space="preserve"> and X. Lambin, unpublished data). </w:t>
      </w:r>
      <w:r w:rsidR="00F5243A">
        <w:rPr>
          <w:rFonts w:ascii="Times New Roman" w:hAnsi="Times New Roman" w:cs="Times New Roman"/>
          <w:sz w:val="24"/>
          <w:szCs w:val="24"/>
        </w:rPr>
        <w:t xml:space="preserve">We compared our field results to the laboratory results of Reynolds </w:t>
      </w:r>
      <w:r w:rsidR="00F5243A">
        <w:rPr>
          <w:rFonts w:ascii="Times New Roman" w:hAnsi="Times New Roman" w:cs="Times New Roman"/>
          <w:i/>
          <w:sz w:val="24"/>
          <w:szCs w:val="24"/>
        </w:rPr>
        <w:t xml:space="preserve">et al.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ExcludeAuth="1"&gt;&lt;Author&gt;Reynolds&lt;/Author&gt;&lt;Year&gt;2012&lt;/Year&gt;&lt;RecNum&gt;2190&lt;/RecNum&gt;&lt;DisplayText&gt;(2012)&lt;/DisplayText&gt;&lt;record&gt;&lt;rec-number&gt;2190&lt;/rec-number&gt;&lt;foreign-keys&gt;&lt;key app="EN" db-id="0dafsxr2l5ae2ged2e7p2xrodwrz2rffrwsw" timestamp="1436847382"&gt;2190&lt;/key&gt;&lt;/foreign-keys&gt;&lt;ref-type name="Journal Article"&gt;17&lt;/ref-type&gt;&lt;contributors&gt;&lt;authors&gt;&lt;author&gt;Reynolds, Jennifer J. H.&lt;/author&gt;&lt;author&gt;Lambin, Xavier&lt;/author&gt;&lt;author&gt;Massey, Fergus P.&lt;/author&gt;&lt;author&gt;Reidinger, Stefan&lt;/author&gt;&lt;author&gt;Sherratt, Jonathan A.&lt;/author&gt;&lt;author&gt;Smith, Matthew J.&lt;/author&gt;&lt;author&gt;White, Andrew&lt;/author&gt;&lt;author&gt;Hartley, Sue E.&lt;/author&gt;&lt;/authors&gt;&lt;/contributors&gt;&lt;titles&gt;&lt;title&gt;Delayed induced silica defences in grasses and their potential for destabilising herbivore population dynamics&lt;/title&gt;&lt;secondary-title&gt;Oecologia&lt;/secondary-title&gt;&lt;/titles&gt;&lt;periodical&gt;&lt;full-title&gt;Oecologia&lt;/full-title&gt;&lt;/periodical&gt;&lt;pages&gt;445-456&lt;/pages&gt;&lt;volume&gt;170&lt;/volume&gt;&lt;number&gt;2&lt;/number&gt;&lt;dates&gt;&lt;year&gt;2012&lt;/year&gt;&lt;pub-dates&gt;&lt;date&gt;Oct&lt;/date&gt;&lt;/pub-dates&gt;&lt;/dates&gt;&lt;isbn&gt;0029-8549&lt;/isbn&gt;&lt;accession-num&gt;WOS:000308662100015&lt;/accession-num&gt;&lt;urls&gt;&lt;related-urls&gt;&lt;url&gt;&amp;lt;Go to ISI&amp;gt;://WOS:000308662100015&lt;/url&gt;&lt;/related-urls&gt;&lt;/urls&gt;&lt;electronic-resource-num&gt;10.1007/s00442-012-2326-8&lt;/electronic-resource-num&gt;&lt;/record&gt;&lt;/Cite&gt;&lt;/EndNote&gt;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(2012)</w:t>
      </w:r>
      <w:r w:rsidR="00DE3E5C">
        <w:rPr>
          <w:rFonts w:ascii="Times New Roman" w:hAnsi="Times New Roman" w:cs="Times New Roman"/>
          <w:sz w:val="24"/>
          <w:szCs w:val="24"/>
        </w:rPr>
        <w:fldChar w:fldCharType="end"/>
      </w:r>
      <w:r w:rsidR="00F5243A">
        <w:rPr>
          <w:rFonts w:ascii="Times New Roman" w:hAnsi="Times New Roman" w:cs="Times New Roman"/>
          <w:sz w:val="24"/>
          <w:szCs w:val="24"/>
        </w:rPr>
        <w:t xml:space="preserve">, using the same study system. </w:t>
      </w:r>
      <w:r w:rsidRPr="00A508EC">
        <w:rPr>
          <w:rFonts w:ascii="Times New Roman" w:hAnsi="Times New Roman" w:cs="Times New Roman"/>
          <w:sz w:val="24"/>
          <w:szCs w:val="24"/>
        </w:rPr>
        <w:t xml:space="preserve"> </w:t>
      </w:r>
    </w:p>
    <w:p w14:paraId="54944891" w14:textId="77777777" w:rsidR="00226F45" w:rsidRDefault="00226F45" w:rsidP="007E2974">
      <w:pPr>
        <w:spacing w:after="0" w:line="480" w:lineRule="auto"/>
        <w:rPr>
          <w:rFonts w:ascii="Times New Roman" w:hAnsi="Times New Roman" w:cs="Times New Roman"/>
          <w:i/>
          <w:sz w:val="24"/>
          <w:szCs w:val="24"/>
        </w:rPr>
      </w:pPr>
    </w:p>
    <w:p w14:paraId="0830E117" w14:textId="77777777" w:rsidR="007E2974" w:rsidRDefault="007E2974" w:rsidP="007E2974">
      <w:pPr>
        <w:spacing w:after="0" w:line="480" w:lineRule="auto"/>
        <w:rPr>
          <w:rFonts w:ascii="Times New Roman" w:hAnsi="Times New Roman" w:cs="Times New Roman"/>
          <w:i/>
          <w:sz w:val="24"/>
          <w:szCs w:val="24"/>
        </w:rPr>
      </w:pPr>
      <w:r>
        <w:rPr>
          <w:rFonts w:ascii="Times New Roman" w:hAnsi="Times New Roman" w:cs="Times New Roman"/>
          <w:i/>
          <w:sz w:val="24"/>
          <w:szCs w:val="24"/>
        </w:rPr>
        <w:t>Methods</w:t>
      </w:r>
    </w:p>
    <w:p w14:paraId="2E003C9A" w14:textId="46946601" w:rsidR="00164D4F" w:rsidRPr="00BF6DD0" w:rsidRDefault="00164D4F" w:rsidP="007E2974">
      <w:pPr>
        <w:spacing w:after="0" w:line="480" w:lineRule="auto"/>
        <w:rPr>
          <w:rFonts w:ascii="Times New Roman" w:hAnsi="Times New Roman" w:cs="Times New Roman"/>
          <w:i/>
          <w:sz w:val="24"/>
          <w:szCs w:val="24"/>
        </w:rPr>
      </w:pPr>
      <w:r>
        <w:rPr>
          <w:rFonts w:ascii="Times New Roman" w:hAnsi="Times New Roman" w:cs="Times New Roman"/>
          <w:i/>
          <w:sz w:val="24"/>
          <w:szCs w:val="24"/>
        </w:rPr>
        <w:t>Experimental design</w:t>
      </w:r>
    </w:p>
    <w:p w14:paraId="542A9B4B" w14:textId="0EC0E9BC" w:rsidR="00CE77C3" w:rsidRDefault="00CE77C3" w:rsidP="007E2974">
      <w:pPr>
        <w:spacing w:after="0" w:line="480" w:lineRule="auto"/>
        <w:rPr>
          <w:rFonts w:ascii="Times New Roman" w:hAnsi="Times New Roman" w:cs="Times New Roman"/>
          <w:sz w:val="24"/>
          <w:szCs w:val="24"/>
        </w:rPr>
      </w:pPr>
      <w:r>
        <w:rPr>
          <w:rFonts w:ascii="Times New Roman" w:hAnsi="Times New Roman" w:cs="Times New Roman"/>
          <w:sz w:val="24"/>
          <w:szCs w:val="24"/>
        </w:rPr>
        <w:t>We erected</w:t>
      </w:r>
      <w:r w:rsidR="00CD4085">
        <w:rPr>
          <w:rFonts w:ascii="Times New Roman" w:hAnsi="Times New Roman" w:cs="Times New Roman"/>
          <w:sz w:val="24"/>
          <w:szCs w:val="24"/>
        </w:rPr>
        <w:t xml:space="preserve"> a 36 m x 36 m </w:t>
      </w:r>
      <w:r w:rsidR="007E2974">
        <w:rPr>
          <w:rFonts w:ascii="Times New Roman" w:hAnsi="Times New Roman" w:cs="Times New Roman"/>
          <w:sz w:val="24"/>
          <w:szCs w:val="24"/>
        </w:rPr>
        <w:t xml:space="preserve">grazing enclosure, consisting of 81 4 m x 4 m cells in an area of </w:t>
      </w:r>
      <w:r w:rsidR="00265696">
        <w:rPr>
          <w:rFonts w:ascii="Times New Roman" w:hAnsi="Times New Roman" w:cs="Times New Roman"/>
          <w:sz w:val="24"/>
          <w:szCs w:val="24"/>
        </w:rPr>
        <w:t xml:space="preserve">natural </w:t>
      </w:r>
      <w:r w:rsidR="007E2974">
        <w:rPr>
          <w:rFonts w:ascii="Times New Roman" w:hAnsi="Times New Roman" w:cs="Times New Roman"/>
          <w:sz w:val="24"/>
          <w:szCs w:val="24"/>
        </w:rPr>
        <w:t>clear cut grassland in Kielder forest in northern England</w:t>
      </w:r>
      <w:r w:rsidR="00265696">
        <w:rPr>
          <w:rFonts w:ascii="Times New Roman" w:hAnsi="Times New Roman" w:cs="Times New Roman"/>
          <w:sz w:val="24"/>
          <w:szCs w:val="24"/>
        </w:rPr>
        <w:t xml:space="preserve"> that is </w:t>
      </w:r>
      <w:r w:rsidR="00CD4085">
        <w:rPr>
          <w:rFonts w:ascii="Times New Roman" w:hAnsi="Times New Roman" w:cs="Times New Roman"/>
          <w:sz w:val="24"/>
          <w:szCs w:val="24"/>
        </w:rPr>
        <w:t>habitat for populations of field voles</w:t>
      </w:r>
      <w:r w:rsidR="007E2974">
        <w:rPr>
          <w:rFonts w:ascii="Times New Roman" w:hAnsi="Times New Roman" w:cs="Times New Roman"/>
          <w:sz w:val="24"/>
          <w:szCs w:val="24"/>
        </w:rPr>
        <w:t xml:space="preserve">. </w:t>
      </w:r>
      <w:r>
        <w:rPr>
          <w:rFonts w:ascii="Times New Roman" w:hAnsi="Times New Roman" w:cs="Times New Roman"/>
          <w:sz w:val="24"/>
          <w:szCs w:val="24"/>
        </w:rPr>
        <w:t xml:space="preserve">The enclosures were constructed from </w:t>
      </w:r>
      <w:r w:rsidR="00052549">
        <w:rPr>
          <w:rFonts w:ascii="Times New Roman" w:hAnsi="Times New Roman" w:cs="Times New Roman"/>
          <w:sz w:val="24"/>
          <w:szCs w:val="24"/>
        </w:rPr>
        <w:t>vole-proof</w:t>
      </w:r>
      <w:r>
        <w:rPr>
          <w:rFonts w:ascii="Times New Roman" w:hAnsi="Times New Roman" w:cs="Times New Roman"/>
          <w:sz w:val="24"/>
          <w:szCs w:val="24"/>
        </w:rPr>
        <w:t xml:space="preserve"> wire mesh</w:t>
      </w:r>
      <w:r w:rsidR="008E6444">
        <w:rPr>
          <w:rFonts w:ascii="Times New Roman" w:hAnsi="Times New Roman" w:cs="Times New Roman"/>
          <w:sz w:val="24"/>
          <w:szCs w:val="24"/>
        </w:rPr>
        <w:t>, which was</w:t>
      </w:r>
      <w:r>
        <w:rPr>
          <w:rFonts w:ascii="Times New Roman" w:hAnsi="Times New Roman" w:cs="Times New Roman"/>
          <w:sz w:val="24"/>
          <w:szCs w:val="24"/>
        </w:rPr>
        <w:t xml:space="preserve"> sunken</w:t>
      </w:r>
      <w:r w:rsidR="00052549">
        <w:rPr>
          <w:rFonts w:ascii="Times New Roman" w:hAnsi="Times New Roman" w:cs="Times New Roman"/>
          <w:sz w:val="24"/>
          <w:szCs w:val="24"/>
        </w:rPr>
        <w:t xml:space="preserve"> 30 cm</w:t>
      </w:r>
      <w:r>
        <w:rPr>
          <w:rFonts w:ascii="Times New Roman" w:hAnsi="Times New Roman" w:cs="Times New Roman"/>
          <w:sz w:val="24"/>
          <w:szCs w:val="24"/>
        </w:rPr>
        <w:t xml:space="preserve"> below ground and</w:t>
      </w:r>
      <w:r w:rsidR="00052549">
        <w:rPr>
          <w:rFonts w:ascii="Times New Roman" w:hAnsi="Times New Roman" w:cs="Times New Roman"/>
          <w:sz w:val="24"/>
          <w:szCs w:val="24"/>
        </w:rPr>
        <w:t xml:space="preserve"> was at least 50 cm high,</w:t>
      </w:r>
      <w:r w:rsidR="008E6444">
        <w:rPr>
          <w:rFonts w:ascii="Times New Roman" w:hAnsi="Times New Roman" w:cs="Times New Roman"/>
          <w:sz w:val="24"/>
          <w:szCs w:val="24"/>
        </w:rPr>
        <w:t xml:space="preserve"> topped with a</w:t>
      </w:r>
      <w:r>
        <w:rPr>
          <w:rFonts w:ascii="Times New Roman" w:hAnsi="Times New Roman" w:cs="Times New Roman"/>
          <w:sz w:val="24"/>
          <w:szCs w:val="24"/>
        </w:rPr>
        <w:t xml:space="preserve"> roll-top, which prevented voles from moving into neighbouring cells.</w:t>
      </w:r>
      <w:r w:rsidR="00CD4085">
        <w:rPr>
          <w:rFonts w:ascii="Times New Roman" w:hAnsi="Times New Roman" w:cs="Times New Roman"/>
          <w:sz w:val="24"/>
          <w:szCs w:val="24"/>
        </w:rPr>
        <w:t xml:space="preserve"> </w:t>
      </w:r>
      <w:r w:rsidR="007E2974">
        <w:rPr>
          <w:rFonts w:ascii="Times New Roman" w:hAnsi="Times New Roman" w:cs="Times New Roman"/>
          <w:sz w:val="24"/>
          <w:szCs w:val="24"/>
        </w:rPr>
        <w:t xml:space="preserve">The dominant </w:t>
      </w:r>
      <w:r w:rsidR="00A813A8">
        <w:rPr>
          <w:rFonts w:ascii="Times New Roman" w:hAnsi="Times New Roman" w:cs="Times New Roman"/>
          <w:sz w:val="24"/>
          <w:szCs w:val="24"/>
        </w:rPr>
        <w:t>plant species</w:t>
      </w:r>
      <w:r>
        <w:rPr>
          <w:rFonts w:ascii="Times New Roman" w:hAnsi="Times New Roman" w:cs="Times New Roman"/>
          <w:sz w:val="24"/>
          <w:szCs w:val="24"/>
        </w:rPr>
        <w:t xml:space="preserve"> in each of the experimental cells</w:t>
      </w:r>
      <w:r w:rsidR="00A813A8">
        <w:rPr>
          <w:rFonts w:ascii="Times New Roman" w:hAnsi="Times New Roman" w:cs="Times New Roman"/>
          <w:sz w:val="24"/>
          <w:szCs w:val="24"/>
        </w:rPr>
        <w:t xml:space="preserve"> was </w:t>
      </w:r>
      <w:r w:rsidR="00A813A8">
        <w:rPr>
          <w:rFonts w:ascii="Times New Roman" w:hAnsi="Times New Roman" w:cs="Times New Roman"/>
          <w:i/>
          <w:sz w:val="24"/>
          <w:szCs w:val="24"/>
        </w:rPr>
        <w:t>D</w:t>
      </w:r>
      <w:r w:rsidR="00EB51AF">
        <w:rPr>
          <w:rFonts w:ascii="Times New Roman" w:hAnsi="Times New Roman" w:cs="Times New Roman"/>
          <w:i/>
          <w:sz w:val="24"/>
          <w:szCs w:val="24"/>
        </w:rPr>
        <w:t>.</w:t>
      </w:r>
      <w:r w:rsidR="00A813A8">
        <w:rPr>
          <w:rFonts w:ascii="Times New Roman" w:hAnsi="Times New Roman" w:cs="Times New Roman"/>
          <w:sz w:val="24"/>
          <w:szCs w:val="24"/>
        </w:rPr>
        <w:t xml:space="preserve"> </w:t>
      </w:r>
      <w:r w:rsidR="00A813A8">
        <w:rPr>
          <w:rFonts w:ascii="Times New Roman" w:hAnsi="Times New Roman" w:cs="Times New Roman"/>
          <w:i/>
          <w:sz w:val="24"/>
          <w:szCs w:val="24"/>
        </w:rPr>
        <w:t>caespitosa</w:t>
      </w:r>
      <w:r w:rsidR="00A813A8">
        <w:rPr>
          <w:rFonts w:ascii="Times New Roman" w:hAnsi="Times New Roman" w:cs="Times New Roman"/>
          <w:sz w:val="24"/>
          <w:szCs w:val="24"/>
        </w:rPr>
        <w:t xml:space="preserve">, which is a major dietary component of field voles and their main overwinter food source. </w:t>
      </w:r>
      <w:r w:rsidR="00265696">
        <w:rPr>
          <w:rFonts w:ascii="Times New Roman" w:hAnsi="Times New Roman" w:cs="Times New Roman"/>
          <w:sz w:val="24"/>
          <w:szCs w:val="24"/>
        </w:rPr>
        <w:t>The enclosures were exposed to natural levels of vole grazing in previous years, but w</w:t>
      </w:r>
      <w:r w:rsidR="00CD4085">
        <w:rPr>
          <w:rFonts w:ascii="Times New Roman" w:hAnsi="Times New Roman" w:cs="Times New Roman"/>
          <w:sz w:val="24"/>
          <w:szCs w:val="24"/>
        </w:rPr>
        <w:t xml:space="preserve">e trapped and removed all voles </w:t>
      </w:r>
      <w:r>
        <w:rPr>
          <w:rFonts w:ascii="Times New Roman" w:hAnsi="Times New Roman" w:cs="Times New Roman"/>
          <w:sz w:val="24"/>
          <w:szCs w:val="24"/>
        </w:rPr>
        <w:t>from the enclosures in the winter before commencing our experiment in spring.</w:t>
      </w:r>
    </w:p>
    <w:p w14:paraId="108CF54D" w14:textId="77777777" w:rsidR="00EB51AF" w:rsidRDefault="00EB51AF" w:rsidP="007E2974">
      <w:pPr>
        <w:spacing w:after="0" w:line="480" w:lineRule="auto"/>
        <w:rPr>
          <w:rFonts w:ascii="Times New Roman" w:hAnsi="Times New Roman" w:cs="Times New Roman"/>
          <w:sz w:val="24"/>
          <w:szCs w:val="24"/>
        </w:rPr>
      </w:pPr>
    </w:p>
    <w:p w14:paraId="11D914AD" w14:textId="534AF769" w:rsidR="004C1B93" w:rsidRDefault="00265696" w:rsidP="007E2974">
      <w:pPr>
        <w:spacing w:after="0" w:line="480" w:lineRule="auto"/>
        <w:rPr>
          <w:rFonts w:ascii="Times New Roman" w:hAnsi="Times New Roman" w:cs="Times New Roman"/>
          <w:sz w:val="24"/>
          <w:szCs w:val="24"/>
        </w:rPr>
      </w:pPr>
      <w:r>
        <w:rPr>
          <w:rFonts w:ascii="Times New Roman" w:hAnsi="Times New Roman" w:cs="Times New Roman"/>
          <w:sz w:val="24"/>
          <w:szCs w:val="24"/>
        </w:rPr>
        <w:t>From March 2009, we live-</w:t>
      </w:r>
      <w:r w:rsidR="00CE77C3">
        <w:rPr>
          <w:rFonts w:ascii="Times New Roman" w:hAnsi="Times New Roman" w:cs="Times New Roman"/>
          <w:sz w:val="24"/>
          <w:szCs w:val="24"/>
        </w:rPr>
        <w:t>trapped</w:t>
      </w:r>
      <w:r w:rsidR="001E6182">
        <w:rPr>
          <w:rFonts w:ascii="Times New Roman" w:hAnsi="Times New Roman" w:cs="Times New Roman"/>
          <w:sz w:val="24"/>
          <w:szCs w:val="24"/>
        </w:rPr>
        <w:t xml:space="preserve"> </w:t>
      </w:r>
      <w:r>
        <w:rPr>
          <w:rFonts w:ascii="Times New Roman" w:hAnsi="Times New Roman" w:cs="Times New Roman"/>
          <w:sz w:val="24"/>
          <w:szCs w:val="24"/>
        </w:rPr>
        <w:t xml:space="preserve">wild </w:t>
      </w:r>
      <w:r w:rsidR="001E6182">
        <w:rPr>
          <w:rFonts w:ascii="Times New Roman" w:hAnsi="Times New Roman" w:cs="Times New Roman"/>
          <w:sz w:val="24"/>
          <w:szCs w:val="24"/>
        </w:rPr>
        <w:t>voles in surrounding grassland</w:t>
      </w:r>
      <w:r>
        <w:rPr>
          <w:rFonts w:ascii="Times New Roman" w:hAnsi="Times New Roman" w:cs="Times New Roman"/>
          <w:sz w:val="24"/>
          <w:szCs w:val="24"/>
        </w:rPr>
        <w:t xml:space="preserve"> using Ugglan traps (</w:t>
      </w:r>
      <w:r w:rsidRPr="00265696">
        <w:rPr>
          <w:rFonts w:ascii="Times New Roman" w:hAnsi="Times New Roman" w:cs="Times New Roman"/>
          <w:sz w:val="24"/>
          <w:szCs w:val="24"/>
        </w:rPr>
        <w:t>Grahnab, Marieholm, Sweden)</w:t>
      </w:r>
      <w:r w:rsidR="001E6182">
        <w:rPr>
          <w:rFonts w:ascii="Times New Roman" w:hAnsi="Times New Roman" w:cs="Times New Roman"/>
          <w:sz w:val="24"/>
          <w:szCs w:val="24"/>
        </w:rPr>
        <w:t xml:space="preserve"> and immediately introduced a single vole into each of 12 cells (giving a density of 50 voles/ha) and 6 voles into each of another 12 cells (giving a density of 300 voles/ha). The sex and body mass of each vole was recorded. Voles were allowed to </w:t>
      </w:r>
      <w:r w:rsidR="008E6444">
        <w:rPr>
          <w:rFonts w:ascii="Times New Roman" w:hAnsi="Times New Roman" w:cs="Times New Roman"/>
          <w:sz w:val="24"/>
          <w:szCs w:val="24"/>
        </w:rPr>
        <w:t xml:space="preserve">graze </w:t>
      </w:r>
      <w:r w:rsidR="001E6182">
        <w:rPr>
          <w:rFonts w:ascii="Times New Roman" w:hAnsi="Times New Roman" w:cs="Times New Roman"/>
          <w:sz w:val="24"/>
          <w:szCs w:val="24"/>
        </w:rPr>
        <w:t>freely</w:t>
      </w:r>
      <w:r w:rsidR="004C1B93">
        <w:rPr>
          <w:rFonts w:ascii="Times New Roman" w:hAnsi="Times New Roman" w:cs="Times New Roman"/>
          <w:sz w:val="24"/>
          <w:szCs w:val="24"/>
        </w:rPr>
        <w:t xml:space="preserve"> in the cells for 3-4 days, before we re-trapped and released them outside the enclosures. We repeated this grazing treatment roughly every six-seven weeks between March and November 2009</w:t>
      </w:r>
      <w:r w:rsidR="004E02A8">
        <w:rPr>
          <w:rFonts w:ascii="Times New Roman" w:hAnsi="Times New Roman" w:cs="Times New Roman"/>
          <w:sz w:val="24"/>
          <w:szCs w:val="24"/>
        </w:rPr>
        <w:t xml:space="preserve">, as well as in January, February and April 2010. Ability to access field sites over winter was restricted due to heavy snow. </w:t>
      </w:r>
    </w:p>
    <w:p w14:paraId="585E808C" w14:textId="77777777" w:rsidR="00EB51AF" w:rsidRDefault="00EB51AF" w:rsidP="007E2974">
      <w:pPr>
        <w:spacing w:after="0" w:line="480" w:lineRule="auto"/>
        <w:rPr>
          <w:rFonts w:ascii="Times New Roman" w:hAnsi="Times New Roman" w:cs="Times New Roman"/>
          <w:sz w:val="24"/>
          <w:szCs w:val="24"/>
        </w:rPr>
      </w:pPr>
    </w:p>
    <w:p w14:paraId="5E4A6B96" w14:textId="69816F96" w:rsidR="00C26AF7" w:rsidRDefault="004C1B93" w:rsidP="00C26AF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collected </w:t>
      </w:r>
      <w:r w:rsidR="00C26AF7">
        <w:rPr>
          <w:rFonts w:ascii="Times New Roman" w:hAnsi="Times New Roman" w:cs="Times New Roman"/>
          <w:sz w:val="24"/>
          <w:szCs w:val="24"/>
        </w:rPr>
        <w:t xml:space="preserve">samples from </w:t>
      </w:r>
      <w:r w:rsidR="00743422">
        <w:rPr>
          <w:rFonts w:ascii="Times New Roman" w:hAnsi="Times New Roman" w:cs="Times New Roman"/>
          <w:sz w:val="24"/>
          <w:szCs w:val="24"/>
        </w:rPr>
        <w:t xml:space="preserve">a single </w:t>
      </w:r>
      <w:r w:rsidR="00743422">
        <w:rPr>
          <w:rFonts w:ascii="Times New Roman" w:hAnsi="Times New Roman" w:cs="Times New Roman"/>
          <w:i/>
          <w:sz w:val="24"/>
          <w:szCs w:val="24"/>
        </w:rPr>
        <w:t>D</w:t>
      </w:r>
      <w:r w:rsidR="00743422">
        <w:rPr>
          <w:rFonts w:ascii="Times New Roman" w:hAnsi="Times New Roman" w:cs="Times New Roman"/>
          <w:sz w:val="24"/>
          <w:szCs w:val="24"/>
        </w:rPr>
        <w:t xml:space="preserve">. </w:t>
      </w:r>
      <w:r w:rsidR="00743422">
        <w:rPr>
          <w:rFonts w:ascii="Times New Roman" w:hAnsi="Times New Roman" w:cs="Times New Roman"/>
          <w:i/>
          <w:sz w:val="24"/>
          <w:szCs w:val="24"/>
        </w:rPr>
        <w:t xml:space="preserve">caespitosa </w:t>
      </w:r>
      <w:r w:rsidR="00743422">
        <w:rPr>
          <w:rFonts w:ascii="Times New Roman" w:hAnsi="Times New Roman" w:cs="Times New Roman"/>
          <w:sz w:val="24"/>
          <w:szCs w:val="24"/>
        </w:rPr>
        <w:t xml:space="preserve">tussock in each enclosure approximately one month after each grazing treatment. </w:t>
      </w:r>
      <w:r w:rsidR="00C26AF7" w:rsidRPr="000629E8">
        <w:rPr>
          <w:rFonts w:ascii="Times New Roman" w:hAnsi="Times New Roman" w:cs="Times New Roman"/>
          <w:sz w:val="24"/>
          <w:szCs w:val="24"/>
        </w:rPr>
        <w:t>W</w:t>
      </w:r>
      <w:r w:rsidR="00052549">
        <w:rPr>
          <w:rFonts w:ascii="Times New Roman" w:hAnsi="Times New Roman" w:cs="Times New Roman"/>
          <w:sz w:val="24"/>
          <w:szCs w:val="24"/>
        </w:rPr>
        <w:t>ithin each cell, w</w:t>
      </w:r>
      <w:r w:rsidR="00C26AF7" w:rsidRPr="000629E8">
        <w:rPr>
          <w:rFonts w:ascii="Times New Roman" w:hAnsi="Times New Roman" w:cs="Times New Roman"/>
          <w:sz w:val="24"/>
          <w:szCs w:val="24"/>
        </w:rPr>
        <w:t>e</w:t>
      </w:r>
      <w:r w:rsidR="00052549">
        <w:rPr>
          <w:rFonts w:ascii="Times New Roman" w:hAnsi="Times New Roman" w:cs="Times New Roman"/>
          <w:sz w:val="24"/>
          <w:szCs w:val="24"/>
        </w:rPr>
        <w:t xml:space="preserve"> randomly chose 3 tussocks on each sampling occasion and took 5 tillers each from the centre and edge of those tussocks. </w:t>
      </w:r>
      <w:r w:rsidR="00C26AF7" w:rsidRPr="000629E8">
        <w:rPr>
          <w:rFonts w:ascii="Times New Roman" w:hAnsi="Times New Roman" w:cs="Times New Roman"/>
          <w:sz w:val="24"/>
          <w:szCs w:val="24"/>
        </w:rPr>
        <w:t xml:space="preserve"> </w:t>
      </w:r>
      <w:r w:rsidR="00052549">
        <w:rPr>
          <w:rFonts w:ascii="Times New Roman" w:hAnsi="Times New Roman" w:cs="Times New Roman"/>
          <w:sz w:val="24"/>
          <w:szCs w:val="24"/>
        </w:rPr>
        <w:t xml:space="preserve"> We </w:t>
      </w:r>
      <w:r w:rsidR="00C26AF7" w:rsidRPr="000629E8">
        <w:rPr>
          <w:rFonts w:ascii="Times New Roman" w:hAnsi="Times New Roman" w:cs="Times New Roman"/>
          <w:sz w:val="24"/>
          <w:szCs w:val="24"/>
        </w:rPr>
        <w:t xml:space="preserve">pooled the leaves from </w:t>
      </w:r>
      <w:r w:rsidR="00052549">
        <w:rPr>
          <w:rFonts w:ascii="Times New Roman" w:hAnsi="Times New Roman" w:cs="Times New Roman"/>
          <w:sz w:val="24"/>
          <w:szCs w:val="24"/>
        </w:rPr>
        <w:t>the three</w:t>
      </w:r>
      <w:r w:rsidR="00C26AF7" w:rsidRPr="000629E8">
        <w:rPr>
          <w:rFonts w:ascii="Times New Roman" w:hAnsi="Times New Roman" w:cs="Times New Roman"/>
          <w:sz w:val="24"/>
          <w:szCs w:val="24"/>
        </w:rPr>
        <w:t xml:space="preserve"> plant</w:t>
      </w:r>
      <w:r w:rsidR="00052549">
        <w:rPr>
          <w:rFonts w:ascii="Times New Roman" w:hAnsi="Times New Roman" w:cs="Times New Roman"/>
          <w:sz w:val="24"/>
          <w:szCs w:val="24"/>
        </w:rPr>
        <w:t>s</w:t>
      </w:r>
      <w:r w:rsidR="00C26AF7" w:rsidRPr="000629E8">
        <w:rPr>
          <w:rFonts w:ascii="Times New Roman" w:hAnsi="Times New Roman" w:cs="Times New Roman"/>
          <w:sz w:val="24"/>
          <w:szCs w:val="24"/>
        </w:rPr>
        <w:t xml:space="preserve"> in plastic bags and stored them frozen at -20°C for analysis.</w:t>
      </w:r>
      <w:r w:rsidR="00743422">
        <w:rPr>
          <w:rFonts w:ascii="Times New Roman" w:hAnsi="Times New Roman" w:cs="Times New Roman"/>
          <w:sz w:val="24"/>
          <w:szCs w:val="24"/>
        </w:rPr>
        <w:t xml:space="preserve"> The leaves chosen were the youngest fully expanded and undamaged</w:t>
      </w:r>
      <w:r w:rsidR="00052549">
        <w:rPr>
          <w:rFonts w:ascii="Times New Roman" w:hAnsi="Times New Roman" w:cs="Times New Roman"/>
          <w:sz w:val="24"/>
          <w:szCs w:val="24"/>
        </w:rPr>
        <w:t xml:space="preserve"> adult</w:t>
      </w:r>
      <w:r w:rsidR="00743422">
        <w:rPr>
          <w:rFonts w:ascii="Times New Roman" w:hAnsi="Times New Roman" w:cs="Times New Roman"/>
          <w:sz w:val="24"/>
          <w:szCs w:val="24"/>
        </w:rPr>
        <w:t xml:space="preserve"> leaf blades available that were green and not contaminated with fungus, which we considered to be the most palatable to voles.  Thus, at different times of year, the leaf samples were not exactly the same, as we deliberately did not c</w:t>
      </w:r>
      <w:r w:rsidR="004E02A8">
        <w:rPr>
          <w:rFonts w:ascii="Times New Roman" w:hAnsi="Times New Roman" w:cs="Times New Roman"/>
          <w:sz w:val="24"/>
          <w:szCs w:val="24"/>
        </w:rPr>
        <w:t>ollect new or young leaves that</w:t>
      </w:r>
      <w:r w:rsidR="00743422">
        <w:rPr>
          <w:rFonts w:ascii="Times New Roman" w:hAnsi="Times New Roman" w:cs="Times New Roman"/>
          <w:sz w:val="24"/>
          <w:szCs w:val="24"/>
        </w:rPr>
        <w:t xml:space="preserve"> had not fully matured. We prepared and analysed the silicon con</w:t>
      </w:r>
      <w:r w:rsidR="004E02A8">
        <w:rPr>
          <w:rFonts w:ascii="Times New Roman" w:hAnsi="Times New Roman" w:cs="Times New Roman"/>
          <w:sz w:val="24"/>
          <w:szCs w:val="24"/>
        </w:rPr>
        <w:t xml:space="preserve">tent of the leaf samples using </w:t>
      </w:r>
      <w:r w:rsidR="00743422">
        <w:rPr>
          <w:rFonts w:ascii="Times New Roman" w:hAnsi="Times New Roman" w:cs="Times New Roman"/>
          <w:sz w:val="24"/>
          <w:szCs w:val="24"/>
        </w:rPr>
        <w:t>portable X-Ray Fluorescence</w:t>
      </w:r>
      <w:r w:rsidR="008633C5">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&lt;EndNote&gt;&lt;Cite&gt;&lt;Author&gt;Reidinger&lt;/Author&gt;&lt;Year&gt;2012&lt;/Year&gt;&lt;RecNum&gt;2239&lt;/RecNum&gt;&lt;DisplayText&gt;(Reidinger, Ramsey &amp;amp; Hartley 2012)&lt;/DisplayText&gt;&lt;record&gt;&lt;rec-number&gt;2239&lt;/rec-number&gt;&lt;foreign-keys&gt;&lt;key app="EN" db-id="0dafsxr2l5ae2ged2e7p2xrodwrz2rffrwsw" timestamp="1440473452"&gt;2239&lt;/key&gt;&lt;/foreign-keys&gt;&lt;ref-type name="Journal Article"&gt;17&lt;/ref-type&gt;&lt;contributors&gt;&lt;authors&gt;&lt;author&gt;Reidinger, S.&lt;/author&gt;&lt;author&gt;Ramsey, M. H.&lt;/author&gt;&lt;author&gt;Hartley, S. E.&lt;/author&gt;&lt;/authors&gt;&lt;/contributors&gt;&lt;titles&gt;&lt;title&gt;Rapid and accurate analyses of silicon and phosphorus in plants using a portable X-ray fluorescence spectrometer&lt;/title&gt;&lt;secondary-title&gt;New Phytologist&lt;/secondary-title&gt;&lt;/titles&gt;&lt;periodical&gt;&lt;full-title&gt;New Phytologist&lt;/full-title&gt;&lt;/periodical&gt;&lt;pages&gt;699-706&lt;/pages&gt;&lt;volume&gt;195&lt;/volume&gt;&lt;number&gt;3&lt;/number&gt;&lt;dates&gt;&lt;year&gt;2012&lt;/year&gt;&lt;pub-dates&gt;&lt;date&gt;Aug&lt;/date&gt;&lt;/pub-dates&gt;&lt;/dates&gt;&lt;isbn&gt;0028-646X&lt;/isbn&gt;&lt;accession-num&gt;WOS:000306179200022&lt;/accession-num&gt;&lt;urls&gt;&lt;related-urls&gt;&lt;url&gt;&amp;lt;Go to ISI&amp;gt;://WOS:000306179200022&lt;/url&gt;&lt;/related-urls&gt;&lt;/urls&gt;&lt;electronic-resource-num&gt;10.1111/j.1469-8137.2012.04179.x&lt;/electronic-resource-num&gt;&lt;/record&gt;&lt;/Cite&gt;&lt;/EndNote&gt;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(Reidinger, Ramsey &amp; Hartley 2012)</w:t>
      </w:r>
      <w:r w:rsidR="00DE3E5C">
        <w:rPr>
          <w:rFonts w:ascii="Times New Roman" w:hAnsi="Times New Roman" w:cs="Times New Roman"/>
          <w:sz w:val="24"/>
          <w:szCs w:val="24"/>
        </w:rPr>
        <w:fldChar w:fldCharType="end"/>
      </w:r>
      <w:r w:rsidR="008633C5">
        <w:rPr>
          <w:rFonts w:ascii="Times New Roman" w:hAnsi="Times New Roman" w:cs="Times New Roman"/>
          <w:sz w:val="24"/>
          <w:szCs w:val="24"/>
        </w:rPr>
        <w:t>.</w:t>
      </w:r>
      <w:r w:rsidR="00743422">
        <w:rPr>
          <w:rFonts w:ascii="Times New Roman" w:hAnsi="Times New Roman" w:cs="Times New Roman"/>
          <w:sz w:val="24"/>
          <w:szCs w:val="24"/>
        </w:rPr>
        <w:t xml:space="preserve"> </w:t>
      </w:r>
    </w:p>
    <w:p w14:paraId="5446DA9E" w14:textId="77777777" w:rsidR="00EB51AF" w:rsidRDefault="00EB51AF" w:rsidP="00C26AF7">
      <w:pPr>
        <w:spacing w:after="0" w:line="480" w:lineRule="auto"/>
        <w:rPr>
          <w:rFonts w:ascii="Times New Roman" w:hAnsi="Times New Roman" w:cs="Times New Roman"/>
          <w:sz w:val="24"/>
          <w:szCs w:val="24"/>
        </w:rPr>
      </w:pPr>
    </w:p>
    <w:p w14:paraId="66C62EB8" w14:textId="633DEFEA" w:rsidR="00EA7BF8" w:rsidRDefault="009F364C" w:rsidP="00C26AF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September 2009, we estimated the average grazing damage levels on </w:t>
      </w:r>
      <w:r>
        <w:rPr>
          <w:rFonts w:ascii="Times New Roman" w:hAnsi="Times New Roman" w:cs="Times New Roman"/>
          <w:i/>
          <w:sz w:val="24"/>
          <w:szCs w:val="24"/>
        </w:rPr>
        <w:t>D</w:t>
      </w:r>
      <w:r>
        <w:rPr>
          <w:rFonts w:ascii="Times New Roman" w:hAnsi="Times New Roman" w:cs="Times New Roman"/>
          <w:sz w:val="24"/>
          <w:szCs w:val="24"/>
        </w:rPr>
        <w:t xml:space="preserve">. </w:t>
      </w:r>
      <w:r>
        <w:rPr>
          <w:rFonts w:ascii="Times New Roman" w:hAnsi="Times New Roman" w:cs="Times New Roman"/>
          <w:i/>
          <w:sz w:val="24"/>
          <w:szCs w:val="24"/>
        </w:rPr>
        <w:t>caespitosa</w:t>
      </w:r>
      <w:r>
        <w:rPr>
          <w:rFonts w:ascii="Times New Roman" w:hAnsi="Times New Roman" w:cs="Times New Roman"/>
          <w:sz w:val="24"/>
          <w:szCs w:val="24"/>
        </w:rPr>
        <w:t>. We randomly selected a single tussock in each cell and haphazardly chose 100 leaves on the outside of the plant (covering the entire circumference of the tussock) and 100 leaves on the interior. We</w:t>
      </w:r>
      <w:r w:rsidR="00EB51AF">
        <w:rPr>
          <w:rFonts w:ascii="Times New Roman" w:hAnsi="Times New Roman" w:cs="Times New Roman"/>
          <w:sz w:val="24"/>
          <w:szCs w:val="24"/>
        </w:rPr>
        <w:t xml:space="preserve"> visually</w:t>
      </w:r>
      <w:r>
        <w:rPr>
          <w:rFonts w:ascii="Times New Roman" w:hAnsi="Times New Roman" w:cs="Times New Roman"/>
          <w:sz w:val="24"/>
          <w:szCs w:val="24"/>
        </w:rPr>
        <w:t xml:space="preserve"> recorded how many of these leaves had been damaged by vole</w:t>
      </w:r>
      <w:r w:rsidR="00164D4F">
        <w:rPr>
          <w:rFonts w:ascii="Times New Roman" w:hAnsi="Times New Roman" w:cs="Times New Roman"/>
          <w:sz w:val="24"/>
          <w:szCs w:val="24"/>
        </w:rPr>
        <w:t xml:space="preserve"> grazing and averaged the proportion of leaves damaged across the plant</w:t>
      </w:r>
      <w:r w:rsidR="008C2499">
        <w:rPr>
          <w:rFonts w:ascii="Times New Roman" w:hAnsi="Times New Roman" w:cs="Times New Roman"/>
          <w:sz w:val="24"/>
          <w:szCs w:val="24"/>
        </w:rPr>
        <w:t>.</w:t>
      </w:r>
      <w:r>
        <w:rPr>
          <w:rFonts w:ascii="Times New Roman" w:hAnsi="Times New Roman" w:cs="Times New Roman"/>
          <w:sz w:val="24"/>
          <w:szCs w:val="24"/>
        </w:rPr>
        <w:t xml:space="preserve"> </w:t>
      </w:r>
    </w:p>
    <w:p w14:paraId="35009575" w14:textId="77777777" w:rsidR="00EB51AF" w:rsidRPr="009F364C" w:rsidRDefault="00EB51AF" w:rsidP="00C26AF7">
      <w:pPr>
        <w:spacing w:after="0" w:line="480" w:lineRule="auto"/>
        <w:rPr>
          <w:rFonts w:ascii="Times New Roman" w:hAnsi="Times New Roman" w:cs="Times New Roman"/>
          <w:sz w:val="24"/>
          <w:szCs w:val="24"/>
        </w:rPr>
      </w:pPr>
    </w:p>
    <w:p w14:paraId="52CDE85C" w14:textId="55E83EC3" w:rsidR="009F364C" w:rsidRPr="00BF6DD0" w:rsidRDefault="009F364C" w:rsidP="007E2974">
      <w:pPr>
        <w:spacing w:after="0" w:line="480" w:lineRule="auto"/>
        <w:rPr>
          <w:rFonts w:ascii="Times New Roman" w:hAnsi="Times New Roman" w:cs="Times New Roman"/>
          <w:i/>
          <w:sz w:val="24"/>
          <w:szCs w:val="24"/>
        </w:rPr>
      </w:pPr>
      <w:r w:rsidRPr="00BF6DD0">
        <w:rPr>
          <w:rFonts w:ascii="Times New Roman" w:hAnsi="Times New Roman" w:cs="Times New Roman"/>
          <w:i/>
          <w:sz w:val="24"/>
          <w:szCs w:val="24"/>
        </w:rPr>
        <w:t>Results</w:t>
      </w:r>
    </w:p>
    <w:p w14:paraId="4D5F24F7" w14:textId="72E84426" w:rsidR="00164D4F" w:rsidRPr="00BF6DD0" w:rsidRDefault="00164D4F" w:rsidP="007E2974">
      <w:pPr>
        <w:spacing w:after="0" w:line="480" w:lineRule="auto"/>
        <w:rPr>
          <w:rFonts w:ascii="Times New Roman" w:hAnsi="Times New Roman" w:cs="Times New Roman"/>
          <w:i/>
          <w:sz w:val="24"/>
          <w:szCs w:val="24"/>
        </w:rPr>
      </w:pPr>
      <w:r>
        <w:rPr>
          <w:rFonts w:ascii="Times New Roman" w:hAnsi="Times New Roman" w:cs="Times New Roman"/>
          <w:i/>
          <w:sz w:val="24"/>
          <w:szCs w:val="24"/>
        </w:rPr>
        <w:t>Effects of grazing intensity on silicon induction</w:t>
      </w:r>
    </w:p>
    <w:p w14:paraId="60E7E227" w14:textId="6956D598" w:rsidR="00164D4F" w:rsidRDefault="009F364C"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We found that on average, approximately 5 % of leaves were damaged in the 50 voles/ha treatment and 23.5 % of leaves were damaged in the 300 voles/ha treatment. This was r</w:t>
      </w:r>
      <w:r w:rsidR="000D086C">
        <w:rPr>
          <w:rFonts w:ascii="Times New Roman" w:hAnsi="Times New Roman" w:cs="Times New Roman"/>
          <w:sz w:val="24"/>
          <w:szCs w:val="24"/>
        </w:rPr>
        <w:t xml:space="preserve">oughly equivalent to the “low” (5% of leaves removed) and “high” (20% of leaves removed) grazing treatments imposed in the laboratory study by Reynolds </w:t>
      </w:r>
      <w:r w:rsidR="000D086C">
        <w:rPr>
          <w:rFonts w:ascii="Times New Roman" w:hAnsi="Times New Roman" w:cs="Times New Roman"/>
          <w:i/>
          <w:sz w:val="24"/>
          <w:szCs w:val="24"/>
        </w:rPr>
        <w:t>et al</w:t>
      </w:r>
      <w:r w:rsidR="000D086C">
        <w:rPr>
          <w:rFonts w:ascii="Times New Roman" w:hAnsi="Times New Roman" w:cs="Times New Roman"/>
          <w:sz w:val="24"/>
          <w:szCs w:val="24"/>
        </w:rPr>
        <w:t xml:space="preserve">. (2012). </w:t>
      </w:r>
      <w:r w:rsidR="007E2974" w:rsidRPr="00A508EC">
        <w:rPr>
          <w:rFonts w:ascii="Times New Roman" w:hAnsi="Times New Roman" w:cs="Times New Roman"/>
          <w:sz w:val="24"/>
          <w:szCs w:val="24"/>
        </w:rPr>
        <w:t xml:space="preserve">We found remarkably similar patterns in </w:t>
      </w:r>
      <w:r w:rsidR="007E2974">
        <w:rPr>
          <w:rFonts w:ascii="Times New Roman" w:hAnsi="Times New Roman" w:cs="Times New Roman"/>
          <w:sz w:val="24"/>
          <w:szCs w:val="24"/>
        </w:rPr>
        <w:t xml:space="preserve">the </w:t>
      </w:r>
      <w:r w:rsidR="007E2974" w:rsidRPr="00A508EC">
        <w:rPr>
          <w:rFonts w:ascii="Times New Roman" w:hAnsi="Times New Roman" w:cs="Times New Roman"/>
          <w:sz w:val="24"/>
          <w:szCs w:val="24"/>
        </w:rPr>
        <w:t xml:space="preserve">rates of silicon induction under </w:t>
      </w:r>
      <w:r w:rsidR="00250544">
        <w:rPr>
          <w:rFonts w:ascii="Times New Roman" w:hAnsi="Times New Roman" w:cs="Times New Roman"/>
          <w:sz w:val="24"/>
          <w:szCs w:val="24"/>
        </w:rPr>
        <w:t>the high and</w:t>
      </w:r>
      <w:r w:rsidR="007E2974" w:rsidRPr="00A508EC">
        <w:rPr>
          <w:rFonts w:ascii="Times New Roman" w:hAnsi="Times New Roman" w:cs="Times New Roman"/>
          <w:sz w:val="24"/>
          <w:szCs w:val="24"/>
        </w:rPr>
        <w:t xml:space="preserve"> low</w:t>
      </w:r>
      <w:r w:rsidR="007E2974">
        <w:rPr>
          <w:rFonts w:ascii="Times New Roman" w:hAnsi="Times New Roman" w:cs="Times New Roman"/>
          <w:sz w:val="24"/>
          <w:szCs w:val="24"/>
        </w:rPr>
        <w:t xml:space="preserve"> </w:t>
      </w:r>
      <w:r w:rsidR="007E2974" w:rsidRPr="00A508EC">
        <w:rPr>
          <w:rFonts w:ascii="Times New Roman" w:hAnsi="Times New Roman" w:cs="Times New Roman"/>
          <w:sz w:val="24"/>
          <w:szCs w:val="24"/>
        </w:rPr>
        <w:t>grazing pressures in the field (</w:t>
      </w:r>
      <w:r w:rsidR="007E2974" w:rsidRPr="00A508EC">
        <w:rPr>
          <w:rFonts w:ascii="Times New Roman" w:hAnsi="Times New Roman" w:cs="Times New Roman"/>
          <w:b/>
          <w:sz w:val="24"/>
          <w:szCs w:val="24"/>
        </w:rPr>
        <w:t xml:space="preserve">Figure </w:t>
      </w:r>
      <w:r w:rsidR="007E2974">
        <w:rPr>
          <w:rFonts w:ascii="Times New Roman" w:hAnsi="Times New Roman" w:cs="Times New Roman"/>
          <w:b/>
          <w:sz w:val="24"/>
          <w:szCs w:val="24"/>
        </w:rPr>
        <w:t>1</w:t>
      </w:r>
      <w:r w:rsidR="007E2974" w:rsidRPr="00A508EC">
        <w:rPr>
          <w:rFonts w:ascii="Times New Roman" w:hAnsi="Times New Roman" w:cs="Times New Roman"/>
          <w:b/>
          <w:sz w:val="24"/>
          <w:szCs w:val="24"/>
        </w:rPr>
        <w:t>a</w:t>
      </w:r>
      <w:r w:rsidR="007E2974" w:rsidRPr="00A508EC">
        <w:rPr>
          <w:rFonts w:ascii="Times New Roman" w:hAnsi="Times New Roman" w:cs="Times New Roman"/>
          <w:sz w:val="24"/>
          <w:szCs w:val="24"/>
        </w:rPr>
        <w:t>)</w:t>
      </w:r>
      <w:r w:rsidR="007E2974">
        <w:rPr>
          <w:rFonts w:ascii="Times New Roman" w:hAnsi="Times New Roman" w:cs="Times New Roman"/>
          <w:sz w:val="24"/>
          <w:szCs w:val="24"/>
        </w:rPr>
        <w:t xml:space="preserve"> </w:t>
      </w:r>
      <w:r w:rsidR="007E2974" w:rsidRPr="00A508EC">
        <w:rPr>
          <w:rFonts w:ascii="Times New Roman" w:hAnsi="Times New Roman" w:cs="Times New Roman"/>
          <w:sz w:val="24"/>
          <w:szCs w:val="24"/>
        </w:rPr>
        <w:t xml:space="preserve">to </w:t>
      </w:r>
      <w:r w:rsidR="007E2974">
        <w:rPr>
          <w:rFonts w:ascii="Times New Roman" w:hAnsi="Times New Roman" w:cs="Times New Roman"/>
          <w:sz w:val="24"/>
          <w:szCs w:val="24"/>
        </w:rPr>
        <w:t>those reported by</w:t>
      </w:r>
      <w:r w:rsidR="007E2974" w:rsidRPr="00A508EC">
        <w:rPr>
          <w:rFonts w:ascii="Times New Roman" w:hAnsi="Times New Roman" w:cs="Times New Roman"/>
          <w:sz w:val="24"/>
          <w:szCs w:val="24"/>
        </w:rPr>
        <w:t xml:space="preserve"> Reynolds </w:t>
      </w:r>
      <w:r w:rsidR="007E2974" w:rsidRPr="00A508EC">
        <w:rPr>
          <w:rFonts w:ascii="Times New Roman" w:hAnsi="Times New Roman" w:cs="Times New Roman"/>
          <w:i/>
          <w:sz w:val="24"/>
          <w:szCs w:val="24"/>
        </w:rPr>
        <w:t>et al</w:t>
      </w:r>
      <w:r w:rsidR="007E2974" w:rsidRPr="00A508EC">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ExcludeAuth="1"&gt;&lt;Author&gt;Reynolds&lt;/Author&gt;&lt;Year&gt;2012&lt;/Year&gt;&lt;RecNum&gt;2190&lt;/RecNum&gt;&lt;DisplayText&gt;(2012)&lt;/DisplayText&gt;&lt;record&gt;&lt;rec-number&gt;2190&lt;/rec-number&gt;&lt;foreign-keys&gt;&lt;key app="EN" db-id="0dafsxr2l5ae2ged2e7p2xrodwrz2rffrwsw" timestamp="1436847382"&gt;2190&lt;/key&gt;&lt;/foreign-keys&gt;&lt;ref-type name="Journal Article"&gt;17&lt;/ref-type&gt;&lt;contributors&gt;&lt;authors&gt;&lt;author&gt;Reynolds, Jennifer J. H.&lt;/author&gt;&lt;author&gt;Lambin, Xavier&lt;/author&gt;&lt;author&gt;Massey, Fergus P.&lt;/author&gt;&lt;author&gt;Reidinger, Stefan&lt;/author&gt;&lt;author&gt;Sherratt, Jonathan A.&lt;/author&gt;&lt;author&gt;Smith, Matthew J.&lt;/author&gt;&lt;author&gt;White, Andrew&lt;/author&gt;&lt;author&gt;Hartley, Sue E.&lt;/author&gt;&lt;/authors&gt;&lt;/contributors&gt;&lt;titles&gt;&lt;title&gt;Delayed induced silica defences in grasses and their potential for destabilising herbivore population dynamics&lt;/title&gt;&lt;secondary-title&gt;Oecologia&lt;/secondary-title&gt;&lt;/titles&gt;&lt;periodical&gt;&lt;full-title&gt;Oecologia&lt;/full-title&gt;&lt;/periodical&gt;&lt;pages&gt;445-456&lt;/pages&gt;&lt;volume&gt;170&lt;/volume&gt;&lt;number&gt;2&lt;/number&gt;&lt;dates&gt;&lt;year&gt;2012&lt;/year&gt;&lt;pub-dates&gt;&lt;date&gt;Oct&lt;/date&gt;&lt;/pub-dates&gt;&lt;/dates&gt;&lt;isbn&gt;0029-8549&lt;/isbn&gt;&lt;accession-num&gt;WOS:000308662100015&lt;/accession-num&gt;&lt;urls&gt;&lt;related-urls&gt;&lt;url&gt;&amp;lt;Go to ISI&amp;gt;://WOS:000308662100015&lt;/url&gt;&lt;/related-urls&gt;&lt;/urls&gt;&lt;electronic-resource-num&gt;10.1007/s00442-012-2326-8&lt;/electronic-resource-num&gt;&lt;/record&gt;&lt;/Cite&gt;&lt;/EndNote&gt;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(2012)</w:t>
      </w:r>
      <w:r w:rsidR="00DE3E5C">
        <w:rPr>
          <w:rFonts w:ascii="Times New Roman" w:hAnsi="Times New Roman" w:cs="Times New Roman"/>
          <w:sz w:val="24"/>
          <w:szCs w:val="24"/>
        </w:rPr>
        <w:fldChar w:fldCharType="end"/>
      </w:r>
      <w:r w:rsidR="007E2974" w:rsidRPr="00A508EC">
        <w:rPr>
          <w:rFonts w:ascii="Times New Roman" w:hAnsi="Times New Roman" w:cs="Times New Roman"/>
          <w:sz w:val="24"/>
          <w:szCs w:val="24"/>
        </w:rPr>
        <w:t xml:space="preserve">. In both </w:t>
      </w:r>
      <w:r w:rsidR="007E2974">
        <w:rPr>
          <w:rFonts w:ascii="Times New Roman" w:hAnsi="Times New Roman" w:cs="Times New Roman"/>
          <w:sz w:val="24"/>
          <w:szCs w:val="24"/>
        </w:rPr>
        <w:t>the lab and the field</w:t>
      </w:r>
      <w:r w:rsidR="007E2974" w:rsidRPr="00A508EC">
        <w:rPr>
          <w:rFonts w:ascii="Times New Roman" w:hAnsi="Times New Roman" w:cs="Times New Roman"/>
          <w:sz w:val="24"/>
          <w:szCs w:val="24"/>
        </w:rPr>
        <w:t xml:space="preserve">, silicon induction </w:t>
      </w:r>
      <w:r w:rsidR="007E2974">
        <w:rPr>
          <w:rFonts w:ascii="Times New Roman" w:hAnsi="Times New Roman" w:cs="Times New Roman"/>
          <w:sz w:val="24"/>
          <w:szCs w:val="24"/>
        </w:rPr>
        <w:t xml:space="preserve">only occurred </w:t>
      </w:r>
      <w:r w:rsidR="00250544">
        <w:rPr>
          <w:rFonts w:ascii="Times New Roman" w:hAnsi="Times New Roman" w:cs="Times New Roman"/>
          <w:sz w:val="24"/>
          <w:szCs w:val="24"/>
        </w:rPr>
        <w:t xml:space="preserve">under the high grazing intensity treatment, but not the low. Furthermore, </w:t>
      </w:r>
      <w:r w:rsidR="007E2974">
        <w:rPr>
          <w:rFonts w:ascii="Times New Roman" w:hAnsi="Times New Roman" w:cs="Times New Roman"/>
          <w:sz w:val="24"/>
          <w:szCs w:val="24"/>
        </w:rPr>
        <w:t xml:space="preserve">induction </w:t>
      </w:r>
      <w:r w:rsidR="007E2974" w:rsidRPr="00A508EC">
        <w:rPr>
          <w:rFonts w:ascii="Times New Roman" w:hAnsi="Times New Roman" w:cs="Times New Roman"/>
          <w:sz w:val="24"/>
          <w:szCs w:val="24"/>
        </w:rPr>
        <w:t>was delayed for two months after initiation of grazing, before an approximate doubling of silicon concentrations in the high, relative to the low grazing treatment by five months</w:t>
      </w:r>
      <w:r w:rsidR="007E2974">
        <w:rPr>
          <w:rFonts w:ascii="Times New Roman" w:hAnsi="Times New Roman" w:cs="Times New Roman"/>
          <w:sz w:val="24"/>
          <w:szCs w:val="24"/>
        </w:rPr>
        <w:t xml:space="preserve"> after the start of damage</w:t>
      </w:r>
      <w:r w:rsidR="007E2974" w:rsidRPr="00A508EC">
        <w:rPr>
          <w:rFonts w:ascii="Times New Roman" w:hAnsi="Times New Roman" w:cs="Times New Roman"/>
          <w:sz w:val="24"/>
          <w:szCs w:val="24"/>
        </w:rPr>
        <w:t xml:space="preserve">. </w:t>
      </w:r>
    </w:p>
    <w:p w14:paraId="292A3209" w14:textId="77777777" w:rsidR="00151758" w:rsidRDefault="00151758" w:rsidP="00CD6A8C">
      <w:pPr>
        <w:spacing w:after="0" w:line="480" w:lineRule="auto"/>
        <w:rPr>
          <w:rFonts w:ascii="Times New Roman" w:hAnsi="Times New Roman" w:cs="Times New Roman"/>
          <w:i/>
          <w:sz w:val="24"/>
          <w:szCs w:val="24"/>
        </w:rPr>
      </w:pPr>
    </w:p>
    <w:p w14:paraId="7384A46C" w14:textId="13F26D51" w:rsidR="00164D4F" w:rsidRPr="00164D4F" w:rsidRDefault="00164D4F" w:rsidP="00CD6A8C">
      <w:pPr>
        <w:spacing w:after="0" w:line="480" w:lineRule="auto"/>
        <w:rPr>
          <w:rFonts w:ascii="Times New Roman" w:hAnsi="Times New Roman" w:cs="Times New Roman"/>
          <w:sz w:val="24"/>
          <w:szCs w:val="24"/>
        </w:rPr>
      </w:pPr>
      <w:r>
        <w:rPr>
          <w:rFonts w:ascii="Times New Roman" w:hAnsi="Times New Roman" w:cs="Times New Roman"/>
          <w:i/>
          <w:sz w:val="24"/>
          <w:szCs w:val="24"/>
        </w:rPr>
        <w:t>Effects of season on silicon induction</w:t>
      </w:r>
    </w:p>
    <w:p w14:paraId="7EB0EE5D" w14:textId="3CC1244C" w:rsidR="00B30B19" w:rsidRDefault="00164D4F"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W</w:t>
      </w:r>
      <w:r w:rsidRPr="00B30B19">
        <w:rPr>
          <w:rFonts w:ascii="Times New Roman" w:hAnsi="Times New Roman" w:cs="Times New Roman"/>
          <w:sz w:val="24"/>
          <w:szCs w:val="24"/>
        </w:rPr>
        <w:t xml:space="preserve">e found that silicon concentrations increased in </w:t>
      </w:r>
      <w:r w:rsidRPr="00B30B19">
        <w:rPr>
          <w:rFonts w:ascii="Times New Roman" w:hAnsi="Times New Roman" w:cs="Times New Roman"/>
          <w:i/>
          <w:sz w:val="24"/>
          <w:szCs w:val="24"/>
        </w:rPr>
        <w:t>D. caespitosa</w:t>
      </w:r>
      <w:r w:rsidRPr="00B30B19">
        <w:rPr>
          <w:rFonts w:ascii="Times New Roman" w:hAnsi="Times New Roman" w:cs="Times New Roman"/>
          <w:sz w:val="24"/>
          <w:szCs w:val="24"/>
        </w:rPr>
        <w:t xml:space="preserve"> in response to vole grazing during the summer and autumn, reaching a peak in winter, presumably as a result of accumulation in old leaves from the previous growing season. Concentrations of silicon then decreased rapidly in the spring, again presumably as a result of flushes of new leaves that ha</w:t>
      </w:r>
      <w:r w:rsidR="00EB51AF">
        <w:rPr>
          <w:rFonts w:ascii="Times New Roman" w:hAnsi="Times New Roman" w:cs="Times New Roman"/>
          <w:sz w:val="24"/>
          <w:szCs w:val="24"/>
        </w:rPr>
        <w:t>d</w:t>
      </w:r>
      <w:r w:rsidRPr="00B30B19">
        <w:rPr>
          <w:rFonts w:ascii="Times New Roman" w:hAnsi="Times New Roman" w:cs="Times New Roman"/>
          <w:sz w:val="24"/>
          <w:szCs w:val="24"/>
        </w:rPr>
        <w:t xml:space="preserve"> not taken up silicon (</w:t>
      </w:r>
      <w:r w:rsidRPr="00AC2FD9">
        <w:rPr>
          <w:rFonts w:ascii="Times New Roman" w:hAnsi="Times New Roman" w:cs="Times New Roman"/>
          <w:b/>
          <w:sz w:val="24"/>
          <w:szCs w:val="24"/>
        </w:rPr>
        <w:t xml:space="preserve">Figure </w:t>
      </w:r>
      <w:r>
        <w:rPr>
          <w:rFonts w:ascii="Times New Roman" w:hAnsi="Times New Roman" w:cs="Times New Roman"/>
          <w:b/>
          <w:sz w:val="24"/>
          <w:szCs w:val="24"/>
        </w:rPr>
        <w:t>1</w:t>
      </w:r>
      <w:r w:rsidRPr="00AC2FD9">
        <w:rPr>
          <w:rFonts w:ascii="Times New Roman" w:hAnsi="Times New Roman" w:cs="Times New Roman"/>
          <w:b/>
          <w:sz w:val="24"/>
          <w:szCs w:val="24"/>
        </w:rPr>
        <w:t>b</w:t>
      </w:r>
      <w:r w:rsidRPr="00B30B19">
        <w:rPr>
          <w:rFonts w:ascii="Times New Roman" w:hAnsi="Times New Roman" w:cs="Times New Roman"/>
          <w:sz w:val="24"/>
          <w:szCs w:val="24"/>
        </w:rPr>
        <w:t xml:space="preserve">). </w:t>
      </w:r>
    </w:p>
    <w:p w14:paraId="4270FD3E" w14:textId="77777777" w:rsidR="00BF6DD0" w:rsidRDefault="00BF6DD0" w:rsidP="00CD6A8C">
      <w:pPr>
        <w:spacing w:after="0" w:line="480" w:lineRule="auto"/>
        <w:rPr>
          <w:rFonts w:ascii="Times New Roman" w:hAnsi="Times New Roman" w:cs="Times New Roman"/>
          <w:sz w:val="24"/>
          <w:szCs w:val="24"/>
        </w:rPr>
      </w:pPr>
    </w:p>
    <w:p w14:paraId="51290847" w14:textId="5F355C0A" w:rsidR="00EB51AF" w:rsidRDefault="00151758" w:rsidP="007E297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Our </w:t>
      </w:r>
      <w:r w:rsidR="00EB51AF">
        <w:rPr>
          <w:rFonts w:ascii="Times New Roman" w:hAnsi="Times New Roman" w:cs="Times New Roman"/>
          <w:sz w:val="24"/>
          <w:szCs w:val="24"/>
        </w:rPr>
        <w:t>results</w:t>
      </w:r>
      <w:r>
        <w:rPr>
          <w:rFonts w:ascii="Times New Roman" w:hAnsi="Times New Roman" w:cs="Times New Roman"/>
          <w:sz w:val="24"/>
          <w:szCs w:val="24"/>
        </w:rPr>
        <w:t xml:space="preserve"> demonstrate that both </w:t>
      </w:r>
      <w:r w:rsidR="00B30B19">
        <w:rPr>
          <w:rFonts w:ascii="Times New Roman" w:hAnsi="Times New Roman" w:cs="Times New Roman"/>
          <w:sz w:val="24"/>
          <w:szCs w:val="24"/>
        </w:rPr>
        <w:t xml:space="preserve">threshold </w:t>
      </w:r>
      <w:r w:rsidR="00822E2D" w:rsidRPr="00B30B19">
        <w:rPr>
          <w:rFonts w:ascii="Times New Roman" w:hAnsi="Times New Roman" w:cs="Times New Roman"/>
          <w:sz w:val="24"/>
          <w:szCs w:val="24"/>
        </w:rPr>
        <w:t>effects</w:t>
      </w:r>
      <w:r>
        <w:rPr>
          <w:rFonts w:ascii="Times New Roman" w:hAnsi="Times New Roman" w:cs="Times New Roman"/>
          <w:sz w:val="24"/>
          <w:szCs w:val="24"/>
        </w:rPr>
        <w:t xml:space="preserve"> and </w:t>
      </w:r>
      <w:r w:rsidR="00B44F6E">
        <w:rPr>
          <w:rFonts w:ascii="Times New Roman" w:hAnsi="Times New Roman" w:cs="Times New Roman"/>
          <w:sz w:val="24"/>
          <w:szCs w:val="24"/>
        </w:rPr>
        <w:t>seasonality</w:t>
      </w:r>
      <w:r w:rsidR="00822E2D" w:rsidRPr="00B30B19">
        <w:rPr>
          <w:rFonts w:ascii="Times New Roman" w:hAnsi="Times New Roman" w:cs="Times New Roman"/>
          <w:sz w:val="24"/>
          <w:szCs w:val="24"/>
        </w:rPr>
        <w:t xml:space="preserve"> </w:t>
      </w:r>
      <w:r w:rsidR="00BF6DD0">
        <w:rPr>
          <w:rFonts w:ascii="Times New Roman" w:hAnsi="Times New Roman" w:cs="Times New Roman"/>
          <w:sz w:val="24"/>
          <w:szCs w:val="24"/>
        </w:rPr>
        <w:t>are</w:t>
      </w:r>
      <w:r w:rsidR="00822E2D" w:rsidRPr="00B30B19">
        <w:rPr>
          <w:rFonts w:ascii="Times New Roman" w:hAnsi="Times New Roman" w:cs="Times New Roman"/>
          <w:sz w:val="24"/>
          <w:szCs w:val="24"/>
        </w:rPr>
        <w:t xml:space="preserve"> important </w:t>
      </w:r>
      <w:r>
        <w:rPr>
          <w:rFonts w:ascii="Times New Roman" w:hAnsi="Times New Roman" w:cs="Times New Roman"/>
          <w:sz w:val="24"/>
          <w:szCs w:val="24"/>
        </w:rPr>
        <w:t>in silicon uptake, and these factors have been found to influence induction in other studies</w:t>
      </w:r>
      <w:r w:rsidR="00E45BAA" w:rsidRPr="00B30B19">
        <w:rPr>
          <w:rFonts w:ascii="Times New Roman" w:hAnsi="Times New Roman" w:cs="Times New Roman"/>
          <w:sz w:val="24"/>
          <w:szCs w:val="24"/>
        </w:rPr>
        <w:t>.</w:t>
      </w:r>
      <w:r w:rsidR="00822E2D" w:rsidRPr="00B30B19">
        <w:rPr>
          <w:rFonts w:ascii="Times New Roman" w:hAnsi="Times New Roman" w:cs="Times New Roman"/>
          <w:sz w:val="24"/>
          <w:szCs w:val="24"/>
        </w:rPr>
        <w:t xml:space="preserve"> </w:t>
      </w:r>
      <w:r w:rsidR="009A4CA6" w:rsidRPr="00B30B19">
        <w:rPr>
          <w:rFonts w:ascii="Times New Roman" w:hAnsi="Times New Roman" w:cs="Times New Roman"/>
          <w:sz w:val="24"/>
          <w:szCs w:val="24"/>
        </w:rPr>
        <w:t xml:space="preserve">For example, </w:t>
      </w:r>
      <w:r w:rsidR="004A50EB" w:rsidRPr="00B30B19">
        <w:rPr>
          <w:rFonts w:ascii="Times New Roman" w:hAnsi="Times New Roman" w:cs="Times New Roman"/>
          <w:sz w:val="24"/>
          <w:szCs w:val="24"/>
        </w:rPr>
        <w:t xml:space="preserve">in a study of </w:t>
      </w:r>
      <w:r w:rsidR="004A50EB" w:rsidRPr="00B30B19">
        <w:rPr>
          <w:rFonts w:ascii="Times New Roman" w:hAnsi="Times New Roman" w:cs="Times New Roman"/>
          <w:i/>
          <w:iCs/>
          <w:sz w:val="24"/>
          <w:szCs w:val="24"/>
        </w:rPr>
        <w:t>Agrostis tenuis</w:t>
      </w:r>
      <w:r w:rsidR="004A50EB" w:rsidRPr="00B30B19">
        <w:rPr>
          <w:rFonts w:ascii="Times New Roman" w:hAnsi="Times New Roman" w:cs="Times New Roman"/>
          <w:iCs/>
          <w:sz w:val="24"/>
          <w:szCs w:val="24"/>
        </w:rPr>
        <w:t xml:space="preserve">, Banuelos and Obeso </w:t>
      </w:r>
      <w:r w:rsidR="00DE3E5C">
        <w:rPr>
          <w:rFonts w:ascii="Times New Roman" w:hAnsi="Times New Roman" w:cs="Times New Roman"/>
          <w:iCs/>
          <w:sz w:val="24"/>
          <w:szCs w:val="24"/>
        </w:rPr>
        <w:fldChar w:fldCharType="begin"/>
      </w:r>
      <w:r w:rsidR="00DE3E5C">
        <w:rPr>
          <w:rFonts w:ascii="Times New Roman" w:hAnsi="Times New Roman" w:cs="Times New Roman"/>
          <w:iCs/>
          <w:sz w:val="24"/>
          <w:szCs w:val="24"/>
        </w:rPr>
        <w:instrText xml:space="preserve"> ADDIN EN.CITE &lt;EndNote&gt;&lt;Cite ExcludeAuth="1"&gt;&lt;Author&gt;Banuelos&lt;/Author&gt;&lt;Year&gt;2000&lt;/Year&gt;&lt;RecNum&gt;2096&lt;/RecNum&gt;&lt;DisplayText&gt;(2000)&lt;/DisplayText&gt;&lt;record&gt;&lt;rec-number&gt;2096&lt;/rec-number&gt;&lt;foreign-keys&gt;&lt;key app="EN" db-id="0dafsxr2l5ae2ged2e7p2xrodwrz2rffrwsw" timestamp="1436847368"&gt;2096&lt;/key&gt;&lt;/foreign-keys&gt;&lt;ref-type name="Journal Article"&gt;17&lt;/ref-type&gt;&lt;contributors&gt;&lt;authors&gt;&lt;author&gt;Banuelos, M. J.&lt;/author&gt;&lt;author&gt;Obeso, J. R.&lt;/author&gt;&lt;/authors&gt;&lt;/contributors&gt;&lt;titles&gt;&lt;title&gt;&lt;style face="normal" font="default" size="100%"&gt;Effect of grazing history, experimental defoliation, and genotype on patterns of silicification in &lt;/style&gt;&lt;style face="italic" font="default" size="100%"&gt;Agrostis tenuis&lt;/style&gt;&lt;style face="normal" font="default" size="100%"&gt; Sibth&lt;/style&gt;&lt;/title&gt;&lt;secondary-title&gt;Ecoscience&lt;/secondary-title&gt;&lt;/titles&gt;&lt;periodical&gt;&lt;full-title&gt;Ecoscience&lt;/full-title&gt;&lt;/periodical&gt;&lt;pages&gt;45-50&lt;/pages&gt;&lt;volume&gt;7&lt;/volume&gt;&lt;number&gt;1&lt;/number&gt;&lt;dates&gt;&lt;year&gt;2000&lt;/year&gt;&lt;pub-dates&gt;&lt;date&gt;2000&lt;/date&gt;&lt;/pub-dates&gt;&lt;/dates&gt;&lt;isbn&gt;1195-6860&lt;/isbn&gt;&lt;accession-num&gt;WOS:000087579900007&lt;/accession-num&gt;&lt;urls&gt;&lt;related-urls&gt;&lt;url&gt;&amp;lt;Go to ISI&amp;gt;://WOS:000087579900007&lt;/url&gt;&lt;/related-urls&gt;&lt;/urls&gt;&lt;/record&gt;&lt;/Cite&gt;&lt;/EndNote&gt;</w:instrText>
      </w:r>
      <w:r w:rsidR="00DE3E5C">
        <w:rPr>
          <w:rFonts w:ascii="Times New Roman" w:hAnsi="Times New Roman" w:cs="Times New Roman"/>
          <w:iCs/>
          <w:sz w:val="24"/>
          <w:szCs w:val="24"/>
        </w:rPr>
        <w:fldChar w:fldCharType="separate"/>
      </w:r>
      <w:r w:rsidR="00DE3E5C">
        <w:rPr>
          <w:rFonts w:ascii="Times New Roman" w:hAnsi="Times New Roman" w:cs="Times New Roman"/>
          <w:iCs/>
          <w:noProof/>
          <w:sz w:val="24"/>
          <w:szCs w:val="24"/>
        </w:rPr>
        <w:t>(2000)</w:t>
      </w:r>
      <w:r w:rsidR="00DE3E5C">
        <w:rPr>
          <w:rFonts w:ascii="Times New Roman" w:hAnsi="Times New Roman" w:cs="Times New Roman"/>
          <w:iCs/>
          <w:sz w:val="24"/>
          <w:szCs w:val="24"/>
        </w:rPr>
        <w:fldChar w:fldCharType="end"/>
      </w:r>
      <w:r w:rsidR="004A50EB" w:rsidRPr="00B30B19">
        <w:rPr>
          <w:rFonts w:ascii="Times New Roman" w:hAnsi="Times New Roman" w:cs="Times New Roman"/>
          <w:iCs/>
          <w:sz w:val="24"/>
          <w:szCs w:val="24"/>
        </w:rPr>
        <w:t xml:space="preserve"> found that s</w:t>
      </w:r>
      <w:r w:rsidR="004A50EB" w:rsidRPr="00B30B19">
        <w:rPr>
          <w:rFonts w:ascii="Times New Roman" w:hAnsi="Times New Roman" w:cs="Times New Roman"/>
          <w:sz w:val="24"/>
          <w:szCs w:val="24"/>
        </w:rPr>
        <w:t xml:space="preserve">ilicon content of plants was higher in heavily grazed areas than within </w:t>
      </w:r>
      <w:r w:rsidR="00A43B77" w:rsidRPr="00B30B19">
        <w:rPr>
          <w:rFonts w:ascii="Times New Roman" w:hAnsi="Times New Roman" w:cs="Times New Roman"/>
          <w:sz w:val="24"/>
          <w:szCs w:val="24"/>
        </w:rPr>
        <w:t xml:space="preserve">experimental </w:t>
      </w:r>
      <w:r w:rsidR="004A50EB" w:rsidRPr="00B30B19">
        <w:rPr>
          <w:rFonts w:ascii="Times New Roman" w:hAnsi="Times New Roman" w:cs="Times New Roman"/>
          <w:sz w:val="24"/>
          <w:szCs w:val="24"/>
        </w:rPr>
        <w:t xml:space="preserve">exclosures during the summer, but no </w:t>
      </w:r>
      <w:r w:rsidR="00A43B77" w:rsidRPr="00B30B19">
        <w:rPr>
          <w:rFonts w:ascii="Times New Roman" w:hAnsi="Times New Roman" w:cs="Times New Roman"/>
          <w:sz w:val="24"/>
          <w:szCs w:val="24"/>
        </w:rPr>
        <w:t xml:space="preserve">such </w:t>
      </w:r>
      <w:r w:rsidR="004A50EB" w:rsidRPr="00B30B19">
        <w:rPr>
          <w:rFonts w:ascii="Times New Roman" w:hAnsi="Times New Roman" w:cs="Times New Roman"/>
          <w:sz w:val="24"/>
          <w:szCs w:val="24"/>
        </w:rPr>
        <w:t xml:space="preserve">differences were </w:t>
      </w:r>
      <w:r w:rsidR="00A43B77" w:rsidRPr="00B30B19">
        <w:rPr>
          <w:rFonts w:ascii="Times New Roman" w:hAnsi="Times New Roman" w:cs="Times New Roman"/>
          <w:sz w:val="24"/>
          <w:szCs w:val="24"/>
        </w:rPr>
        <w:t xml:space="preserve">apparent in </w:t>
      </w:r>
      <w:r w:rsidR="004A50EB" w:rsidRPr="00B30B19">
        <w:rPr>
          <w:rFonts w:ascii="Times New Roman" w:hAnsi="Times New Roman" w:cs="Times New Roman"/>
          <w:sz w:val="24"/>
          <w:szCs w:val="24"/>
        </w:rPr>
        <w:t xml:space="preserve">winter. </w:t>
      </w:r>
      <w:r w:rsidR="00F5243A">
        <w:rPr>
          <w:rFonts w:ascii="Times New Roman" w:hAnsi="Times New Roman" w:cs="Times New Roman"/>
          <w:sz w:val="24"/>
          <w:szCs w:val="24"/>
        </w:rPr>
        <w:t>This was in</w:t>
      </w:r>
      <w:r w:rsidR="000F6970" w:rsidRPr="00B30B19">
        <w:rPr>
          <w:rFonts w:ascii="Times New Roman" w:hAnsi="Times New Roman" w:cs="Times New Roman"/>
          <w:sz w:val="24"/>
          <w:szCs w:val="24"/>
        </w:rPr>
        <w:t xml:space="preserve"> contrast</w:t>
      </w:r>
      <w:r w:rsidR="00F5243A">
        <w:rPr>
          <w:rFonts w:ascii="Times New Roman" w:hAnsi="Times New Roman" w:cs="Times New Roman"/>
          <w:sz w:val="24"/>
          <w:szCs w:val="24"/>
        </w:rPr>
        <w:t xml:space="preserve"> to the results from</w:t>
      </w:r>
      <w:r w:rsidR="000F6970" w:rsidRPr="00B30B19">
        <w:rPr>
          <w:rFonts w:ascii="Times New Roman" w:hAnsi="Times New Roman" w:cs="Times New Roman"/>
          <w:sz w:val="24"/>
          <w:szCs w:val="24"/>
        </w:rPr>
        <w:t xml:space="preserve"> our experimental field enclosures in northern England</w:t>
      </w:r>
      <w:r w:rsidR="00226F45">
        <w:rPr>
          <w:rFonts w:ascii="Times New Roman" w:hAnsi="Times New Roman" w:cs="Times New Roman"/>
          <w:sz w:val="24"/>
          <w:szCs w:val="24"/>
        </w:rPr>
        <w:t xml:space="preserve"> (Figure</w:t>
      </w:r>
      <w:r w:rsidR="00F5243A">
        <w:rPr>
          <w:rFonts w:ascii="Times New Roman" w:hAnsi="Times New Roman" w:cs="Times New Roman"/>
          <w:sz w:val="24"/>
          <w:szCs w:val="24"/>
        </w:rPr>
        <w:t xml:space="preserve"> 1b).</w:t>
      </w:r>
      <w:r w:rsidR="000F6970" w:rsidRPr="00B30B19">
        <w:rPr>
          <w:rFonts w:ascii="Times New Roman" w:hAnsi="Times New Roman" w:cs="Times New Roman"/>
          <w:sz w:val="24"/>
          <w:szCs w:val="24"/>
        </w:rPr>
        <w:t xml:space="preserve"> </w:t>
      </w:r>
      <w:r w:rsidR="00E45BAA" w:rsidRPr="00B30B19">
        <w:rPr>
          <w:rFonts w:ascii="Times New Roman" w:hAnsi="Times New Roman" w:cs="Times New Roman"/>
          <w:sz w:val="24"/>
          <w:szCs w:val="24"/>
        </w:rPr>
        <w:t xml:space="preserve">There </w:t>
      </w:r>
      <w:r w:rsidR="00963C48" w:rsidRPr="00B30B19">
        <w:rPr>
          <w:rFonts w:ascii="Times New Roman" w:hAnsi="Times New Roman" w:cs="Times New Roman"/>
          <w:sz w:val="24"/>
          <w:szCs w:val="24"/>
        </w:rPr>
        <w:t xml:space="preserve">are </w:t>
      </w:r>
      <w:r w:rsidR="00E45BAA" w:rsidRPr="00B30B19">
        <w:rPr>
          <w:rFonts w:ascii="Times New Roman" w:hAnsi="Times New Roman" w:cs="Times New Roman"/>
          <w:sz w:val="24"/>
          <w:szCs w:val="24"/>
        </w:rPr>
        <w:t>similar phenological effects in plant responses to clipping</w:t>
      </w:r>
      <w:r w:rsidR="0039255C" w:rsidRPr="00B30B19">
        <w:rPr>
          <w:rFonts w:ascii="Times New Roman" w:hAnsi="Times New Roman" w:cs="Times New Roman"/>
          <w:sz w:val="24"/>
          <w:szCs w:val="24"/>
        </w:rPr>
        <w:t>: in a st</w:t>
      </w:r>
      <w:r w:rsidR="00933915" w:rsidRPr="00B30B19">
        <w:rPr>
          <w:rFonts w:ascii="Times New Roman" w:hAnsi="Times New Roman" w:cs="Times New Roman"/>
          <w:sz w:val="24"/>
          <w:szCs w:val="24"/>
        </w:rPr>
        <w:t xml:space="preserve">udy of 5 tropical grass species, silicon content generally increased over time, </w:t>
      </w:r>
      <w:r w:rsidR="00EE0110">
        <w:rPr>
          <w:rFonts w:ascii="Times New Roman" w:hAnsi="Times New Roman" w:cs="Times New Roman"/>
          <w:sz w:val="24"/>
          <w:szCs w:val="24"/>
        </w:rPr>
        <w:t>al</w:t>
      </w:r>
      <w:r w:rsidR="00933915" w:rsidRPr="00B30B19">
        <w:rPr>
          <w:rFonts w:ascii="Times New Roman" w:hAnsi="Times New Roman" w:cs="Times New Roman"/>
          <w:sz w:val="24"/>
          <w:szCs w:val="24"/>
        </w:rPr>
        <w:t xml:space="preserve">though this effect varied with species, and </w:t>
      </w:r>
      <w:r w:rsidR="00DC6FB2" w:rsidRPr="00B30B19">
        <w:rPr>
          <w:rFonts w:ascii="Times New Roman" w:hAnsi="Times New Roman" w:cs="Times New Roman"/>
          <w:sz w:val="24"/>
          <w:szCs w:val="24"/>
        </w:rPr>
        <w:t xml:space="preserve">for some species the effect of clipping on leaf sheath silicon content differed between dates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&lt;EndNote&gt;&lt;Cite&gt;&lt;Author&gt;Kindomihou&lt;/Author&gt;&lt;Year&gt;2006&lt;/Year&gt;&lt;RecNum&gt;2172&lt;/RecNum&gt;&lt;DisplayText&gt;(Kindomihou, Sinsin &amp;amp; Meerts 2006)&lt;/DisplayText&gt;&lt;record&gt;&lt;rec-number&gt;2172&lt;/rec-number&gt;&lt;foreign-keys&gt;&lt;key app="EN" db-id="0dafsxr2l5ae2ged2e7p2xrodwrz2rffrwsw" timestamp="1436847382"&gt;2172&lt;/key&gt;&lt;/foreign-keys&gt;&lt;ref-type name="Journal Article"&gt;17&lt;/ref-type&gt;&lt;contributors&gt;&lt;authors&gt;&lt;author&gt;Kindomihou, Valentin&lt;/author&gt;&lt;author&gt;Sinsin, Brice&lt;/author&gt;&lt;author&gt;Meerts, Pierre&lt;/author&gt;&lt;/authors&gt;&lt;/contributors&gt;&lt;titles&gt;&lt;title&gt;Effect of defoliation on silica accumulation in five tropical fodder grass species in Benin&lt;/title&gt;&lt;secondary-title&gt;Belgian Journal of Botany&lt;/secondary-title&gt;&lt;/titles&gt;&lt;periodical&gt;&lt;full-title&gt;Belgian Journal of Botany&lt;/full-title&gt;&lt;/periodical&gt;&lt;pages&gt;87-102&lt;/pages&gt;&lt;volume&gt;139&lt;/volume&gt;&lt;number&gt;1&lt;/number&gt;&lt;dates&gt;&lt;year&gt;2006&lt;/year&gt;&lt;pub-dates&gt;&lt;date&gt;2006&lt;/date&gt;&lt;/pub-dates&gt;&lt;/dates&gt;&lt;isbn&gt;0778-4031&lt;/isbn&gt;&lt;accession-num&gt;WOS:000240944900008&lt;/accession-num&gt;&lt;urls&gt;&lt;related-urls&gt;&lt;url&gt;&amp;lt;Go to ISI&amp;gt;://WOS:000240944900008&lt;/url&gt;&lt;/related-urls&gt;&lt;/urls&gt;&lt;/record&gt;&lt;/Cite&gt;&lt;/EndNote&gt;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(Kindomihou, Sinsin &amp; Meerts 2006)</w:t>
      </w:r>
      <w:r w:rsidR="00DE3E5C">
        <w:rPr>
          <w:rFonts w:ascii="Times New Roman" w:hAnsi="Times New Roman" w:cs="Times New Roman"/>
          <w:sz w:val="24"/>
          <w:szCs w:val="24"/>
        </w:rPr>
        <w:fldChar w:fldCharType="end"/>
      </w:r>
      <w:r w:rsidR="00DC6FB2" w:rsidRPr="00B30B19">
        <w:rPr>
          <w:rFonts w:ascii="Times New Roman" w:hAnsi="Times New Roman" w:cs="Times New Roman"/>
          <w:sz w:val="24"/>
          <w:szCs w:val="24"/>
        </w:rPr>
        <w:t xml:space="preserve">. </w:t>
      </w:r>
      <w:r w:rsidR="00963C48" w:rsidRPr="00B30B19">
        <w:rPr>
          <w:rFonts w:ascii="Times New Roman" w:hAnsi="Times New Roman" w:cs="Times New Roman"/>
          <w:sz w:val="24"/>
          <w:szCs w:val="24"/>
        </w:rPr>
        <w:t xml:space="preserve">Similarly, the effect of mowing on the silicon levels of prairie foliage differed between July, when there was no effect, and October, </w:t>
      </w:r>
      <w:r w:rsidR="00EB688F" w:rsidRPr="00B30B19">
        <w:rPr>
          <w:rFonts w:ascii="Times New Roman" w:hAnsi="Times New Roman" w:cs="Times New Roman"/>
          <w:sz w:val="24"/>
          <w:szCs w:val="24"/>
        </w:rPr>
        <w:t xml:space="preserve">when there was an increase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&lt;EndNote&gt;&lt;Cite&gt;&lt;Author&gt;Seastedt&lt;/Author&gt;&lt;Year&gt;1989&lt;/Year&gt;&lt;RecNum&gt;2207&lt;/RecNum&gt;&lt;DisplayText&gt;(Seastedt, Ramundo &amp;amp; Hayes 1989)&lt;/DisplayText&gt;&lt;record&gt;&lt;rec-number&gt;2207&lt;/rec-number&gt;&lt;foreign-keys&gt;&lt;key app="EN" db-id="0dafsxr2l5ae2ged2e7p2xrodwrz2rffrwsw" timestamp="1436852256"&gt;2207&lt;/key&gt;&lt;/foreign-keys&gt;&lt;ref-type name="Conference Proceedings"&gt;10&lt;/ref-type&gt;&lt;contributors&gt;&lt;authors&gt;&lt;author&gt;Seastedt, T. R.&lt;/author&gt;&lt;author&gt;Ramundo, R. A.&lt;/author&gt;&lt;author&gt;Hayes, D. C.&lt;/author&gt;&lt;/authors&gt;&lt;/contributors&gt;&lt;titles&gt;&lt;title&gt;Silica, nitrogen and phosphorus dynamics of tallgrass prairie&lt;/title&gt;&lt;secondary-title&gt;11th North American Prairie Conference&lt;/secondary-title&gt;&lt;/titles&gt;&lt;pages&gt;205-210&lt;/pages&gt;&lt;dates&gt;&lt;year&gt;1989&lt;/year&gt;&lt;/dates&gt;&lt;publisher&gt;University of Nebraska Press&lt;/publisher&gt;&lt;urls&gt;&lt;/urls&gt;&lt;/record&gt;&lt;/Cite&gt;&lt;/EndNote&gt;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(Seastedt, Ramundo &amp; Hayes 1989)</w:t>
      </w:r>
      <w:r w:rsidR="00DE3E5C">
        <w:rPr>
          <w:rFonts w:ascii="Times New Roman" w:hAnsi="Times New Roman" w:cs="Times New Roman"/>
          <w:sz w:val="24"/>
          <w:szCs w:val="24"/>
        </w:rPr>
        <w:fldChar w:fldCharType="end"/>
      </w:r>
      <w:r w:rsidR="00EB688F" w:rsidRPr="00B30B19">
        <w:rPr>
          <w:rFonts w:ascii="Times New Roman" w:hAnsi="Times New Roman" w:cs="Times New Roman"/>
          <w:sz w:val="24"/>
          <w:szCs w:val="24"/>
        </w:rPr>
        <w:t xml:space="preserve">. </w:t>
      </w:r>
    </w:p>
    <w:p w14:paraId="185BACE9" w14:textId="77777777" w:rsidR="00EB51AF" w:rsidRDefault="00EB51AF" w:rsidP="007E2974">
      <w:pPr>
        <w:spacing w:after="0" w:line="480" w:lineRule="auto"/>
        <w:rPr>
          <w:rFonts w:ascii="Times New Roman" w:hAnsi="Times New Roman" w:cs="Times New Roman"/>
          <w:sz w:val="24"/>
          <w:szCs w:val="24"/>
        </w:rPr>
      </w:pPr>
    </w:p>
    <w:p w14:paraId="1C94F4E0" w14:textId="770B1E3C" w:rsidR="00C4612B" w:rsidRPr="00B30B19" w:rsidRDefault="00933915" w:rsidP="007E2974">
      <w:pPr>
        <w:spacing w:after="0" w:line="480" w:lineRule="auto"/>
        <w:rPr>
          <w:rFonts w:ascii="Times New Roman" w:hAnsi="Times New Roman" w:cs="Times New Roman"/>
          <w:sz w:val="24"/>
          <w:szCs w:val="24"/>
        </w:rPr>
      </w:pPr>
      <w:r w:rsidRPr="00B30B19">
        <w:rPr>
          <w:rFonts w:ascii="Times New Roman" w:hAnsi="Times New Roman" w:cs="Times New Roman"/>
          <w:sz w:val="24"/>
          <w:szCs w:val="24"/>
        </w:rPr>
        <w:t>T</w:t>
      </w:r>
      <w:r w:rsidR="00DE26F8" w:rsidRPr="00B30B19">
        <w:rPr>
          <w:rFonts w:ascii="Times New Roman" w:hAnsi="Times New Roman" w:cs="Times New Roman"/>
          <w:sz w:val="24"/>
          <w:szCs w:val="24"/>
        </w:rPr>
        <w:t xml:space="preserve">here is also </w:t>
      </w:r>
      <w:r w:rsidR="008D4D4B" w:rsidRPr="00B30B19">
        <w:rPr>
          <w:rFonts w:ascii="Times New Roman" w:hAnsi="Times New Roman" w:cs="Times New Roman"/>
          <w:sz w:val="24"/>
          <w:szCs w:val="24"/>
        </w:rPr>
        <w:t xml:space="preserve">evidence that </w:t>
      </w:r>
      <w:r w:rsidR="00B44F6E">
        <w:rPr>
          <w:rFonts w:ascii="Times New Roman" w:hAnsi="Times New Roman" w:cs="Times New Roman"/>
          <w:sz w:val="24"/>
          <w:szCs w:val="24"/>
        </w:rPr>
        <w:t>phenological variation</w:t>
      </w:r>
      <w:r w:rsidRPr="00B30B19">
        <w:rPr>
          <w:rFonts w:ascii="Times New Roman" w:hAnsi="Times New Roman" w:cs="Times New Roman"/>
          <w:sz w:val="24"/>
          <w:szCs w:val="24"/>
        </w:rPr>
        <w:t xml:space="preserve"> </w:t>
      </w:r>
      <w:r w:rsidR="00B44F6E">
        <w:rPr>
          <w:rFonts w:ascii="Times New Roman" w:hAnsi="Times New Roman" w:cs="Times New Roman"/>
          <w:sz w:val="24"/>
          <w:szCs w:val="24"/>
        </w:rPr>
        <w:t>i</w:t>
      </w:r>
      <w:r w:rsidRPr="00B30B19">
        <w:rPr>
          <w:rFonts w:ascii="Times New Roman" w:hAnsi="Times New Roman" w:cs="Times New Roman"/>
          <w:sz w:val="24"/>
          <w:szCs w:val="24"/>
        </w:rPr>
        <w:t xml:space="preserve">n silicon content </w:t>
      </w:r>
      <w:r w:rsidR="007B52F4" w:rsidRPr="00B30B19">
        <w:rPr>
          <w:rFonts w:ascii="Times New Roman" w:hAnsi="Times New Roman" w:cs="Times New Roman"/>
          <w:sz w:val="24"/>
          <w:szCs w:val="24"/>
        </w:rPr>
        <w:t xml:space="preserve">may </w:t>
      </w:r>
      <w:r w:rsidR="008D4D4B" w:rsidRPr="00B30B19">
        <w:rPr>
          <w:rFonts w:ascii="Times New Roman" w:hAnsi="Times New Roman" w:cs="Times New Roman"/>
          <w:sz w:val="24"/>
          <w:szCs w:val="24"/>
        </w:rPr>
        <w:t xml:space="preserve">differ </w:t>
      </w:r>
      <w:r w:rsidR="00B44F6E">
        <w:rPr>
          <w:rFonts w:ascii="Times New Roman" w:hAnsi="Times New Roman" w:cs="Times New Roman"/>
          <w:sz w:val="24"/>
          <w:szCs w:val="24"/>
        </w:rPr>
        <w:t>between grass species growing in different</w:t>
      </w:r>
      <w:r w:rsidR="008D4D4B" w:rsidRPr="00B30B19">
        <w:rPr>
          <w:rFonts w:ascii="Times New Roman" w:hAnsi="Times New Roman" w:cs="Times New Roman"/>
          <w:sz w:val="24"/>
          <w:szCs w:val="24"/>
        </w:rPr>
        <w:t xml:space="preserve"> location</w:t>
      </w:r>
      <w:r w:rsidR="00B44F6E">
        <w:rPr>
          <w:rFonts w:ascii="Times New Roman" w:hAnsi="Times New Roman" w:cs="Times New Roman"/>
          <w:sz w:val="24"/>
          <w:szCs w:val="24"/>
        </w:rPr>
        <w:t>s</w:t>
      </w:r>
      <w:r w:rsidR="008D4D4B" w:rsidRPr="00B30B19">
        <w:rPr>
          <w:rFonts w:ascii="Times New Roman" w:hAnsi="Times New Roman" w:cs="Times New Roman"/>
          <w:sz w:val="24"/>
          <w:szCs w:val="24"/>
        </w:rPr>
        <w:t xml:space="preserve">. For example, in North American prairies shoot silicon concentrations increase throughout the growing season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&lt;EndNote&gt;&lt;Cite&gt;&lt;Author&gt;Brizuela&lt;/Author&gt;&lt;Year&gt;1986&lt;/Year&gt;&lt;RecNum&gt;1900&lt;/RecNum&gt;&lt;DisplayText&gt;(Brizuela, Detling &amp;amp; Cid 1986; Seastedt, Ramundo &amp;amp; Hayes 1989)&lt;/DisplayText&gt;&lt;record&gt;&lt;rec-number&gt;1900&lt;/rec-number&gt;&lt;foreign-keys&gt;&lt;key app="EN" db-id="0dafsxr2l5ae2ged2e7p2xrodwrz2rffrwsw" timestamp="0"&gt;1900&lt;/key&gt;&lt;/foreign-keys&gt;&lt;ref-type name="Journal Article"&gt;17&lt;/ref-type&gt;&lt;contributors&gt;&lt;authors&gt;&lt;author&gt;Brizuela, M.A.&lt;/author&gt;&lt;author&gt;Detling, J.K.&lt;/author&gt;&lt;author&gt;Cid, M.S.&lt;/author&gt;&lt;/authors&gt;&lt;/contributors&gt;&lt;titles&gt;&lt;title&gt;Silicon concentration of grasses growing in sites with different grazing histories&lt;/title&gt;&lt;secondary-title&gt;Ecology&lt;/secondary-title&gt;&lt;/titles&gt;&lt;periodical&gt;&lt;full-title&gt;Ecology&lt;/full-title&gt;&lt;/periodical&gt;&lt;pages&gt;1098-1101&lt;/pages&gt;&lt;volume&gt;67&lt;/volume&gt;&lt;dates&gt;&lt;year&gt;1986&lt;/year&gt;&lt;/dates&gt;&lt;urls&gt;&lt;/urls&gt;&lt;/record&gt;&lt;/Cite&gt;&lt;Cite&gt;&lt;Author&gt;Seastedt&lt;/Author&gt;&lt;Year&gt;1989&lt;/Year&gt;&lt;RecNum&gt;2207&lt;/RecNum&gt;&lt;record&gt;&lt;rec-number&gt;2207&lt;/rec-number&gt;&lt;foreign-keys&gt;&lt;key app="EN" db-id="0dafsxr2l5ae2ged2e7p2xrodwrz2rffrwsw" timestamp="1436852256"&gt;2207&lt;/key&gt;&lt;/foreign-keys&gt;&lt;ref-type name="Conference Proceedings"&gt;10&lt;/ref-type&gt;&lt;contributors&gt;&lt;authors&gt;&lt;author&gt;Seastedt, T. R.&lt;/author&gt;&lt;author&gt;Ramundo, R. A.&lt;/author&gt;&lt;author&gt;Hayes, D. C.&lt;/author&gt;&lt;/authors&gt;&lt;/contributors&gt;&lt;titles&gt;&lt;title&gt;Silica, nitrogen and phosphorus dynamics of tallgrass prairie&lt;/title&gt;&lt;secondary-title&gt;11th North American Prairie Conference&lt;/secondary-title&gt;&lt;/titles&gt;&lt;pages&gt;205-210&lt;/pages&gt;&lt;dates&gt;&lt;year&gt;1989&lt;/year&gt;&lt;/dates&gt;&lt;publisher&gt;University of Nebraska Press&lt;/publisher&gt;&lt;urls&gt;&lt;/urls&gt;&lt;/record&gt;&lt;/Cite&gt;&lt;/EndNote&gt;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(Brizuela, Detling &amp; Cid 1986; Seastedt, Ramundo &amp; Hayes 1989)</w:t>
      </w:r>
      <w:r w:rsidR="00DE3E5C">
        <w:rPr>
          <w:rFonts w:ascii="Times New Roman" w:hAnsi="Times New Roman" w:cs="Times New Roman"/>
          <w:sz w:val="24"/>
          <w:szCs w:val="24"/>
        </w:rPr>
        <w:fldChar w:fldCharType="end"/>
      </w:r>
      <w:r w:rsidR="009A4CA6" w:rsidRPr="00B30B19">
        <w:rPr>
          <w:rFonts w:ascii="Times New Roman" w:hAnsi="Times New Roman" w:cs="Times New Roman"/>
          <w:sz w:val="24"/>
          <w:szCs w:val="24"/>
        </w:rPr>
        <w:t>,</w:t>
      </w:r>
      <w:r w:rsidR="00884BC5">
        <w:rPr>
          <w:rFonts w:ascii="Times New Roman" w:hAnsi="Times New Roman" w:cs="Times New Roman"/>
          <w:sz w:val="24"/>
          <w:szCs w:val="24"/>
        </w:rPr>
        <w:t xml:space="preserve"> and the same trend was found in savanna grasses in Kenya </w:t>
      </w:r>
      <w:r w:rsidR="00884BC5">
        <w:rPr>
          <w:rFonts w:ascii="Times New Roman" w:hAnsi="Times New Roman" w:cs="Times New Roman"/>
          <w:sz w:val="24"/>
          <w:szCs w:val="24"/>
        </w:rPr>
        <w:fldChar w:fldCharType="begin"/>
      </w:r>
      <w:r w:rsidR="00884BC5">
        <w:rPr>
          <w:rFonts w:ascii="Times New Roman" w:hAnsi="Times New Roman" w:cs="Times New Roman"/>
          <w:sz w:val="24"/>
          <w:szCs w:val="24"/>
        </w:rPr>
        <w:instrText xml:space="preserve"> ADDIN EN.CITE &lt;EndNote&gt;&lt;Cite&gt;&lt;Author&gt;Georgiadis&lt;/Author&gt;&lt;Year&gt;1990&lt;/Year&gt;&lt;RecNum&gt;2148&lt;/RecNum&gt;&lt;DisplayText&gt;(Georgiadis &amp;amp; McNaughton 1990)&lt;/DisplayText&gt;&lt;record&gt;&lt;rec-number&gt;2148&lt;/rec-number&gt;&lt;foreign-keys&gt;&lt;key app="EN" db-id="0dafsxr2l5ae2ged2e7p2xrodwrz2rffrwsw" timestamp="1436847382"&gt;2148&lt;/key&gt;&lt;/foreign-keys&gt;&lt;ref-type name="Journal Article"&gt;17&lt;/ref-type&gt;&lt;contributors&gt;&lt;authors&gt;&lt;author&gt;Georgiadis, N. J.&lt;/author&gt;&lt;author&gt;McNaughton, S. J.&lt;/author&gt;&lt;/authors&gt;&lt;/contributors&gt;&lt;titles&gt;&lt;title&gt;Elemental and fiber contents of savanna grasses: variation with grazing, soil type, season and species&lt;/title&gt;&lt;secondary-title&gt;Journal of Applied Ecology&lt;/secondary-title&gt;&lt;/titles&gt;&lt;periodical&gt;&lt;full-title&gt;Journal of Applied Ecology&lt;/full-title&gt;&lt;/periodical&gt;&lt;pages&gt;623-634&lt;/pages&gt;&lt;volume&gt;27&lt;/volume&gt;&lt;number&gt;2&lt;/number&gt;&lt;dates&gt;&lt;year&gt;1990&lt;/year&gt;&lt;pub-dates&gt;&lt;date&gt;Aug&lt;/date&gt;&lt;/pub-dates&gt;&lt;/dates&gt;&lt;isbn&gt;0021-8901&lt;/isbn&gt;&lt;accession-num&gt;WOS:A1990DR60500021&lt;/accession-num&gt;&lt;urls&gt;&lt;related-urls&gt;&lt;url&gt;&amp;lt;Go to ISI&amp;gt;://WOS:A1990DR60500021&lt;/url&gt;&lt;/related-urls&gt;&lt;/urls&gt;&lt;electronic-resource-num&gt;10.2307/2404307&lt;/electronic-resource-num&gt;&lt;/record&gt;&lt;/Cite&gt;&lt;/EndNote&gt;</w:instrText>
      </w:r>
      <w:r w:rsidR="00884BC5">
        <w:rPr>
          <w:rFonts w:ascii="Times New Roman" w:hAnsi="Times New Roman" w:cs="Times New Roman"/>
          <w:sz w:val="24"/>
          <w:szCs w:val="24"/>
        </w:rPr>
        <w:fldChar w:fldCharType="separate"/>
      </w:r>
      <w:r w:rsidR="00884BC5">
        <w:rPr>
          <w:rFonts w:ascii="Times New Roman" w:hAnsi="Times New Roman" w:cs="Times New Roman"/>
          <w:noProof/>
          <w:sz w:val="24"/>
          <w:szCs w:val="24"/>
        </w:rPr>
        <w:t>(Georgiadis &amp; McNaughton 1990)</w:t>
      </w:r>
      <w:r w:rsidR="00884BC5">
        <w:rPr>
          <w:rFonts w:ascii="Times New Roman" w:hAnsi="Times New Roman" w:cs="Times New Roman"/>
          <w:sz w:val="24"/>
          <w:szCs w:val="24"/>
        </w:rPr>
        <w:fldChar w:fldCharType="end"/>
      </w:r>
      <w:r w:rsidR="00884BC5">
        <w:rPr>
          <w:rFonts w:ascii="Times New Roman" w:hAnsi="Times New Roman" w:cs="Times New Roman"/>
          <w:sz w:val="24"/>
          <w:szCs w:val="24"/>
        </w:rPr>
        <w:t xml:space="preserve">. In contrast, in another African study, grasses in the </w:t>
      </w:r>
      <w:r w:rsidR="008D4D4B" w:rsidRPr="00B30B19">
        <w:rPr>
          <w:rFonts w:ascii="Times New Roman" w:hAnsi="Times New Roman" w:cs="Times New Roman"/>
          <w:sz w:val="24"/>
          <w:szCs w:val="24"/>
        </w:rPr>
        <w:t xml:space="preserve">Serengeti </w:t>
      </w:r>
      <w:r w:rsidR="007B52F4" w:rsidRPr="00B30B19">
        <w:rPr>
          <w:rFonts w:ascii="Times New Roman" w:hAnsi="Times New Roman" w:cs="Times New Roman"/>
          <w:sz w:val="24"/>
          <w:szCs w:val="24"/>
        </w:rPr>
        <w:t>in Tanzania</w:t>
      </w:r>
      <w:r w:rsidR="00EE0110">
        <w:rPr>
          <w:rFonts w:ascii="Times New Roman" w:hAnsi="Times New Roman" w:cs="Times New Roman"/>
          <w:sz w:val="24"/>
          <w:szCs w:val="24"/>
        </w:rPr>
        <w:t>,</w:t>
      </w:r>
      <w:r w:rsidR="007B52F4" w:rsidRPr="00B30B19">
        <w:rPr>
          <w:rFonts w:ascii="Times New Roman" w:hAnsi="Times New Roman" w:cs="Times New Roman"/>
          <w:sz w:val="24"/>
          <w:szCs w:val="24"/>
        </w:rPr>
        <w:t xml:space="preserve"> </w:t>
      </w:r>
      <w:r w:rsidR="00884BC5">
        <w:rPr>
          <w:rFonts w:ascii="Times New Roman" w:hAnsi="Times New Roman" w:cs="Times New Roman"/>
          <w:sz w:val="24"/>
          <w:szCs w:val="24"/>
        </w:rPr>
        <w:t>had</w:t>
      </w:r>
      <w:r w:rsidR="008D4D4B" w:rsidRPr="00B30B19">
        <w:rPr>
          <w:rFonts w:ascii="Times New Roman" w:hAnsi="Times New Roman" w:cs="Times New Roman"/>
          <w:sz w:val="24"/>
          <w:szCs w:val="24"/>
        </w:rPr>
        <w:t xml:space="preserve"> higher silicon levels early in the growing season</w:t>
      </w:r>
      <w:r w:rsidRPr="00B30B19">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&lt;EndNote&gt;&lt;Cite&gt;&lt;Author&gt;McNaughton&lt;/Author&gt;&lt;Year&gt;1985&lt;/Year&gt;&lt;RecNum&gt;1876&lt;/RecNum&gt;&lt;DisplayText&gt;(McNaughton&lt;style face="italic"&gt; et al.&lt;/style&gt; 1985)&lt;/DisplayText&gt;&lt;record&gt;&lt;rec-number&gt;1876&lt;/rec-number&gt;&lt;foreign-keys&gt;&lt;key app="EN" db-id="0dafsxr2l5ae2ged2e7p2xrodwrz2rffrwsw" timestamp="0"&gt;1876&lt;/key&gt;&lt;/foreign-keys&gt;&lt;ref-type name="Journal Article"&gt;17&lt;/ref-type&gt;&lt;contributors&gt;&lt;authors&gt;&lt;author&gt;McNaughton, S. J.&lt;/author&gt;&lt;author&gt;Tarrants, J. L.&lt;/author&gt;&lt;author&gt;McNaughton, M. M.&lt;/author&gt;&lt;author&gt;Davis, R. H.&lt;/author&gt;&lt;/authors&gt;&lt;/contributors&gt;&lt;titles&gt;&lt;title&gt;Silica as a defense against herbivory and a growth promotor in African grasses&lt;/title&gt;&lt;secondary-title&gt;Ecology&lt;/secondary-title&gt;&lt;/titles&gt;&lt;periodical&gt;&lt;full-title&gt;Ecology&lt;/full-title&gt;&lt;/periodical&gt;&lt;pages&gt;528-535&lt;/pages&gt;&lt;volume&gt;66&lt;/volume&gt;&lt;number&gt;2&lt;/number&gt;&lt;dates&gt;&lt;year&gt;1985&lt;/year&gt;&lt;pub-dates&gt;&lt;date&gt;1985&lt;/date&gt;&lt;/pub-dates&gt;&lt;/dates&gt;&lt;isbn&gt;0012-9658&lt;/isbn&gt;&lt;accession-num&gt;WOS:A1985AEV8400020&lt;/accession-num&gt;&lt;urls&gt;&lt;related-urls&gt;&lt;url&gt;&amp;lt;Go to ISI&amp;gt;://WOS:A1985AEV8400020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(McNaughton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1985)</w:t>
      </w:r>
      <w:r w:rsidR="00DE3E5C">
        <w:rPr>
          <w:rFonts w:ascii="Times New Roman" w:hAnsi="Times New Roman" w:cs="Times New Roman"/>
          <w:sz w:val="24"/>
          <w:szCs w:val="24"/>
        </w:rPr>
        <w:fldChar w:fldCharType="end"/>
      </w:r>
      <w:r w:rsidR="008D4D4B" w:rsidRPr="00B30B19">
        <w:rPr>
          <w:rFonts w:ascii="Times New Roman" w:hAnsi="Times New Roman" w:cs="Times New Roman"/>
          <w:sz w:val="24"/>
          <w:szCs w:val="24"/>
        </w:rPr>
        <w:t>.</w:t>
      </w:r>
      <w:r w:rsidR="00B44F6E">
        <w:rPr>
          <w:rFonts w:ascii="Times New Roman" w:hAnsi="Times New Roman" w:cs="Times New Roman"/>
          <w:sz w:val="24"/>
          <w:szCs w:val="24"/>
        </w:rPr>
        <w:t xml:space="preserve"> This variation is more likely related to broader ecosystem differences across latitudes than effects of season </w:t>
      </w:r>
      <w:r w:rsidR="00B44F6E">
        <w:rPr>
          <w:rFonts w:ascii="Times New Roman" w:hAnsi="Times New Roman" w:cs="Times New Roman"/>
          <w:i/>
          <w:sz w:val="24"/>
          <w:szCs w:val="24"/>
        </w:rPr>
        <w:t>per se</w:t>
      </w:r>
      <w:r w:rsidR="00B44F6E">
        <w:rPr>
          <w:rFonts w:ascii="Times New Roman" w:hAnsi="Times New Roman" w:cs="Times New Roman"/>
          <w:sz w:val="24"/>
          <w:szCs w:val="24"/>
        </w:rPr>
        <w:t>.</w:t>
      </w:r>
      <w:r w:rsidR="008D4D4B" w:rsidRPr="00B30B19">
        <w:rPr>
          <w:rFonts w:ascii="Times New Roman" w:hAnsi="Times New Roman" w:cs="Times New Roman"/>
          <w:sz w:val="24"/>
          <w:szCs w:val="24"/>
        </w:rPr>
        <w:t xml:space="preserve"> </w:t>
      </w:r>
      <w:r w:rsidR="00151758">
        <w:rPr>
          <w:rFonts w:ascii="Times New Roman" w:hAnsi="Times New Roman" w:cs="Times New Roman"/>
          <w:sz w:val="24"/>
          <w:szCs w:val="24"/>
        </w:rPr>
        <w:t xml:space="preserve">Clearly </w:t>
      </w:r>
      <w:r w:rsidR="00197D3E">
        <w:rPr>
          <w:rFonts w:ascii="Times New Roman" w:hAnsi="Times New Roman" w:cs="Times New Roman"/>
          <w:sz w:val="24"/>
          <w:szCs w:val="24"/>
        </w:rPr>
        <w:t>i</w:t>
      </w:r>
      <w:r w:rsidR="00197D3E" w:rsidRPr="00197D3E">
        <w:rPr>
          <w:rFonts w:ascii="Times New Roman" w:hAnsi="Times New Roman" w:cs="Times New Roman"/>
          <w:sz w:val="24"/>
          <w:szCs w:val="24"/>
        </w:rPr>
        <w:t xml:space="preserve">nduction of silicon defences, whether in response to artificial damage or natural herbivory is </w:t>
      </w:r>
      <w:r w:rsidR="00197D3E">
        <w:rPr>
          <w:rFonts w:ascii="Times New Roman" w:hAnsi="Times New Roman" w:cs="Times New Roman"/>
          <w:sz w:val="24"/>
          <w:szCs w:val="24"/>
        </w:rPr>
        <w:t xml:space="preserve">highly </w:t>
      </w:r>
      <w:r w:rsidR="00197D3E" w:rsidRPr="00197D3E">
        <w:rPr>
          <w:rFonts w:ascii="Times New Roman" w:hAnsi="Times New Roman" w:cs="Times New Roman"/>
          <w:sz w:val="24"/>
          <w:szCs w:val="24"/>
        </w:rPr>
        <w:t xml:space="preserve">variable </w:t>
      </w:r>
      <w:r w:rsidR="00197D3E">
        <w:rPr>
          <w:rFonts w:ascii="Times New Roman" w:hAnsi="Times New Roman" w:cs="Times New Roman"/>
          <w:sz w:val="24"/>
          <w:szCs w:val="24"/>
        </w:rPr>
        <w:t xml:space="preserve">and its magnitude is contingent on a number of factors, including </w:t>
      </w:r>
      <w:r w:rsidR="00E17775" w:rsidRPr="00E17775">
        <w:rPr>
          <w:rFonts w:ascii="Times New Roman" w:hAnsi="Times New Roman" w:cs="Times New Roman"/>
          <w:sz w:val="24"/>
          <w:szCs w:val="24"/>
        </w:rPr>
        <w:t xml:space="preserve">damage </w:t>
      </w:r>
      <w:r w:rsidR="00E17775">
        <w:rPr>
          <w:rFonts w:ascii="Times New Roman" w:hAnsi="Times New Roman" w:cs="Times New Roman"/>
          <w:sz w:val="24"/>
          <w:szCs w:val="24"/>
        </w:rPr>
        <w:t>type</w:t>
      </w:r>
      <w:r w:rsidR="00197D3E">
        <w:rPr>
          <w:rFonts w:ascii="Times New Roman" w:hAnsi="Times New Roman" w:cs="Times New Roman"/>
          <w:sz w:val="24"/>
          <w:szCs w:val="24"/>
        </w:rPr>
        <w:t>, d</w:t>
      </w:r>
      <w:r w:rsidR="00E17775">
        <w:rPr>
          <w:rFonts w:ascii="Times New Roman" w:hAnsi="Times New Roman" w:cs="Times New Roman"/>
          <w:sz w:val="24"/>
          <w:szCs w:val="24"/>
        </w:rPr>
        <w:t xml:space="preserve">amage </w:t>
      </w:r>
      <w:r w:rsidR="00E17775" w:rsidRPr="00E17775">
        <w:rPr>
          <w:rFonts w:ascii="Times New Roman" w:hAnsi="Times New Roman" w:cs="Times New Roman"/>
          <w:sz w:val="24"/>
          <w:szCs w:val="24"/>
        </w:rPr>
        <w:t>intensity</w:t>
      </w:r>
      <w:r w:rsidR="00197D3E">
        <w:rPr>
          <w:rFonts w:ascii="Times New Roman" w:hAnsi="Times New Roman" w:cs="Times New Roman"/>
          <w:sz w:val="24"/>
          <w:szCs w:val="24"/>
        </w:rPr>
        <w:t xml:space="preserve">, </w:t>
      </w:r>
      <w:r w:rsidR="0086025F">
        <w:rPr>
          <w:rFonts w:ascii="Times New Roman" w:hAnsi="Times New Roman" w:cs="Times New Roman"/>
          <w:sz w:val="24"/>
          <w:szCs w:val="24"/>
        </w:rPr>
        <w:t xml:space="preserve">timing of damage, </w:t>
      </w:r>
      <w:r w:rsidR="00197D3E">
        <w:rPr>
          <w:rFonts w:ascii="Times New Roman" w:hAnsi="Times New Roman" w:cs="Times New Roman"/>
          <w:sz w:val="24"/>
          <w:szCs w:val="24"/>
        </w:rPr>
        <w:t>plant species and even tissue age</w:t>
      </w:r>
      <w:r w:rsidR="00E71606">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PEVuZE5vdGU+PENpdGU+PEF1dGhvcj5CYW51ZWxvczwvQXV0aG9yPjxZZWFyPjIwMDA8L1llYXI+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PEVuZE5vdGU+PENpdGU+PEF1dGhvcj5CYW51ZWxvczwvQXV0aG9yPjxZZWFyPjIwMDA8L1llYXI+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(see below, Banuelos &amp; Obeso 2000; Kindomihou, Sinsin &amp; Meerts 2006)</w:t>
      </w:r>
      <w:r w:rsidR="00DE3E5C">
        <w:rPr>
          <w:rFonts w:ascii="Times New Roman" w:hAnsi="Times New Roman" w:cs="Times New Roman"/>
          <w:sz w:val="24"/>
          <w:szCs w:val="24"/>
        </w:rPr>
        <w:fldChar w:fldCharType="end"/>
      </w:r>
      <w:r w:rsidR="00E17775" w:rsidRPr="00E17775">
        <w:rPr>
          <w:rFonts w:ascii="Times New Roman" w:hAnsi="Times New Roman" w:cs="Times New Roman"/>
          <w:sz w:val="24"/>
          <w:szCs w:val="24"/>
        </w:rPr>
        <w:t xml:space="preserve">. </w:t>
      </w:r>
      <w:r w:rsidR="007404C5">
        <w:rPr>
          <w:rFonts w:ascii="Times New Roman" w:hAnsi="Times New Roman" w:cs="Times New Roman"/>
          <w:sz w:val="24"/>
          <w:szCs w:val="24"/>
        </w:rPr>
        <w:t xml:space="preserve"> </w:t>
      </w:r>
    </w:p>
    <w:p w14:paraId="3CEE4A9E" w14:textId="77777777" w:rsidR="00DE26F8" w:rsidRPr="00B30B19" w:rsidRDefault="00DE26F8" w:rsidP="00CD6A8C">
      <w:pPr>
        <w:spacing w:after="0" w:line="480" w:lineRule="auto"/>
        <w:rPr>
          <w:rFonts w:ascii="Times New Roman" w:hAnsi="Times New Roman" w:cs="Times New Roman"/>
          <w:sz w:val="24"/>
          <w:szCs w:val="24"/>
        </w:rPr>
      </w:pPr>
    </w:p>
    <w:p w14:paraId="1CB15BD4" w14:textId="7FBDF57E" w:rsidR="001457A8" w:rsidRPr="00E02617" w:rsidRDefault="003453CF" w:rsidP="00CD6A8C">
      <w:pPr>
        <w:spacing w:after="0" w:line="480" w:lineRule="auto"/>
        <w:rPr>
          <w:rFonts w:ascii="Times New Roman" w:hAnsi="Times New Roman" w:cs="Times New Roman"/>
          <w:b/>
          <w:sz w:val="28"/>
          <w:szCs w:val="28"/>
        </w:rPr>
      </w:pPr>
      <w:r>
        <w:rPr>
          <w:rFonts w:ascii="Times New Roman" w:hAnsi="Times New Roman" w:cs="Times New Roman"/>
          <w:b/>
          <w:sz w:val="28"/>
          <w:szCs w:val="28"/>
        </w:rPr>
        <w:t>Impact of herbivory</w:t>
      </w:r>
      <w:r w:rsidR="001457A8" w:rsidRPr="00E02617">
        <w:rPr>
          <w:rFonts w:ascii="Times New Roman" w:hAnsi="Times New Roman" w:cs="Times New Roman"/>
          <w:b/>
          <w:sz w:val="28"/>
          <w:szCs w:val="28"/>
        </w:rPr>
        <w:t xml:space="preserve">: </w:t>
      </w:r>
      <w:r w:rsidR="00E9312B" w:rsidRPr="00E02617">
        <w:rPr>
          <w:rFonts w:ascii="Times New Roman" w:hAnsi="Times New Roman" w:cs="Times New Roman"/>
          <w:b/>
          <w:sz w:val="28"/>
          <w:szCs w:val="28"/>
        </w:rPr>
        <w:t xml:space="preserve">induction </w:t>
      </w:r>
      <w:r w:rsidR="0010249F" w:rsidRPr="00E02617">
        <w:rPr>
          <w:rFonts w:ascii="Times New Roman" w:hAnsi="Times New Roman" w:cs="Times New Roman"/>
          <w:b/>
          <w:sz w:val="28"/>
          <w:szCs w:val="28"/>
        </w:rPr>
        <w:t xml:space="preserve">of silicon defences </w:t>
      </w:r>
      <w:r w:rsidR="001457A8" w:rsidRPr="00E02617">
        <w:rPr>
          <w:rFonts w:ascii="Times New Roman" w:hAnsi="Times New Roman" w:cs="Times New Roman"/>
          <w:b/>
          <w:sz w:val="28"/>
          <w:szCs w:val="28"/>
        </w:rPr>
        <w:t>varies with plant species and genotype</w:t>
      </w:r>
    </w:p>
    <w:p w14:paraId="07130EFB" w14:textId="136DDCC1" w:rsidR="00E02617" w:rsidRDefault="00146E52"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008701E9" w:rsidRPr="00E9312B">
        <w:rPr>
          <w:rFonts w:ascii="Times New Roman" w:hAnsi="Times New Roman" w:cs="Times New Roman"/>
          <w:sz w:val="24"/>
          <w:szCs w:val="24"/>
        </w:rPr>
        <w:t xml:space="preserve">he ability of </w:t>
      </w:r>
      <w:r>
        <w:rPr>
          <w:rFonts w:ascii="Times New Roman" w:hAnsi="Times New Roman" w:cs="Times New Roman"/>
          <w:sz w:val="24"/>
          <w:szCs w:val="24"/>
        </w:rPr>
        <w:t xml:space="preserve">different </w:t>
      </w:r>
      <w:r w:rsidR="00E27775">
        <w:rPr>
          <w:rFonts w:ascii="Times New Roman" w:hAnsi="Times New Roman" w:cs="Times New Roman"/>
          <w:sz w:val="24"/>
          <w:szCs w:val="24"/>
        </w:rPr>
        <w:t xml:space="preserve">non-agricultural </w:t>
      </w:r>
      <w:r w:rsidR="00222B36">
        <w:rPr>
          <w:rFonts w:ascii="Times New Roman" w:hAnsi="Times New Roman" w:cs="Times New Roman"/>
          <w:sz w:val="24"/>
          <w:szCs w:val="24"/>
        </w:rPr>
        <w:t>grass</w:t>
      </w:r>
      <w:r w:rsidR="008701E9" w:rsidRPr="00E9312B">
        <w:rPr>
          <w:rFonts w:ascii="Times New Roman" w:hAnsi="Times New Roman" w:cs="Times New Roman"/>
          <w:sz w:val="24"/>
          <w:szCs w:val="24"/>
        </w:rPr>
        <w:t xml:space="preserve"> </w:t>
      </w:r>
      <w:r>
        <w:rPr>
          <w:rFonts w:ascii="Times New Roman" w:hAnsi="Times New Roman" w:cs="Times New Roman"/>
          <w:sz w:val="24"/>
          <w:szCs w:val="24"/>
        </w:rPr>
        <w:t xml:space="preserve">species </w:t>
      </w:r>
      <w:r w:rsidR="008701E9" w:rsidRPr="00E9312B">
        <w:rPr>
          <w:rFonts w:ascii="Times New Roman" w:hAnsi="Times New Roman" w:cs="Times New Roman"/>
          <w:sz w:val="24"/>
          <w:szCs w:val="24"/>
        </w:rPr>
        <w:t>to increase their silicon uptake in response to</w:t>
      </w:r>
      <w:r w:rsidR="00222B36">
        <w:rPr>
          <w:rFonts w:ascii="Times New Roman" w:hAnsi="Times New Roman" w:cs="Times New Roman"/>
          <w:sz w:val="24"/>
          <w:szCs w:val="24"/>
        </w:rPr>
        <w:t xml:space="preserve"> experimental removal of leaves by herbivores</w:t>
      </w:r>
      <w:r w:rsidR="008701E9" w:rsidRPr="00E9312B">
        <w:rPr>
          <w:rFonts w:ascii="Times New Roman" w:hAnsi="Times New Roman" w:cs="Times New Roman"/>
          <w:sz w:val="24"/>
          <w:szCs w:val="24"/>
        </w:rPr>
        <w:t xml:space="preserve"> has been me</w:t>
      </w:r>
      <w:r w:rsidR="00361224" w:rsidRPr="00E9312B">
        <w:rPr>
          <w:rFonts w:ascii="Times New Roman" w:hAnsi="Times New Roman" w:cs="Times New Roman"/>
          <w:sz w:val="24"/>
          <w:szCs w:val="24"/>
        </w:rPr>
        <w:t xml:space="preserve">asured </w:t>
      </w:r>
      <w:r w:rsidR="00297B2D" w:rsidRPr="00E9312B">
        <w:rPr>
          <w:rFonts w:ascii="Times New Roman" w:hAnsi="Times New Roman" w:cs="Times New Roman"/>
          <w:sz w:val="24"/>
          <w:szCs w:val="24"/>
        </w:rPr>
        <w:t>across</w:t>
      </w:r>
      <w:r w:rsidR="00361224" w:rsidRPr="00E9312B">
        <w:rPr>
          <w:rFonts w:ascii="Times New Roman" w:hAnsi="Times New Roman" w:cs="Times New Roman"/>
          <w:sz w:val="24"/>
          <w:szCs w:val="24"/>
        </w:rPr>
        <w:t xml:space="preserve"> </w:t>
      </w:r>
      <w:r w:rsidR="00297B2D" w:rsidRPr="00E9312B">
        <w:rPr>
          <w:rFonts w:ascii="Times New Roman" w:hAnsi="Times New Roman" w:cs="Times New Roman"/>
          <w:sz w:val="24"/>
          <w:szCs w:val="24"/>
        </w:rPr>
        <w:t xml:space="preserve">a </w:t>
      </w:r>
      <w:r w:rsidR="00361224" w:rsidRPr="00E9312B">
        <w:rPr>
          <w:rFonts w:ascii="Times New Roman" w:hAnsi="Times New Roman" w:cs="Times New Roman"/>
          <w:sz w:val="24"/>
          <w:szCs w:val="24"/>
        </w:rPr>
        <w:t xml:space="preserve">relatively </w:t>
      </w:r>
      <w:r w:rsidR="00297B2D" w:rsidRPr="00E9312B">
        <w:rPr>
          <w:rFonts w:ascii="Times New Roman" w:hAnsi="Times New Roman" w:cs="Times New Roman"/>
          <w:sz w:val="24"/>
          <w:szCs w:val="24"/>
        </w:rPr>
        <w:t xml:space="preserve">narrow range of </w:t>
      </w:r>
      <w:r w:rsidR="00361224" w:rsidRPr="00E9312B">
        <w:rPr>
          <w:rFonts w:ascii="Times New Roman" w:hAnsi="Times New Roman" w:cs="Times New Roman"/>
          <w:sz w:val="24"/>
          <w:szCs w:val="24"/>
        </w:rPr>
        <w:t>species</w:t>
      </w:r>
      <w:r w:rsidR="00222B36">
        <w:rPr>
          <w:rFonts w:ascii="Times New Roman" w:hAnsi="Times New Roman" w:cs="Times New Roman"/>
          <w:sz w:val="24"/>
          <w:szCs w:val="24"/>
        </w:rPr>
        <w:t xml:space="preserve"> under controlled conditions </w:t>
      </w:r>
      <w:r w:rsidR="00DE3E5C">
        <w:rPr>
          <w:rFonts w:ascii="Times New Roman" w:hAnsi="Times New Roman" w:cs="Times New Roman"/>
          <w:sz w:val="24"/>
          <w:szCs w:val="24"/>
        </w:rPr>
        <w:fldChar w:fldCharType="begin">
          <w:fldData xml:space="preserve">PEVuZE5vdGU+PENpdGU+PEF1dGhvcj5NYXNzZXk8L0F1dGhvcj48WWVhcj4yMDA2PC9ZZWFyPjxS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PEVuZE5vdGU+PENpdGU+PEF1dGhvcj5NYXNzZXk8L0F1dGhvcj48WWVhcj4yMDA2PC9ZZWFyPjxS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2006; Massey, Ennos &amp; Hartley 2007b)</w:t>
      </w:r>
      <w:r w:rsidR="00DE3E5C">
        <w:rPr>
          <w:rFonts w:ascii="Times New Roman" w:hAnsi="Times New Roman" w:cs="Times New Roman"/>
          <w:sz w:val="24"/>
          <w:szCs w:val="24"/>
        </w:rPr>
        <w:fldChar w:fldCharType="end"/>
      </w:r>
      <w:r w:rsidR="00297B2D" w:rsidRPr="00E9312B">
        <w:rPr>
          <w:rFonts w:ascii="Times New Roman" w:hAnsi="Times New Roman" w:cs="Times New Roman"/>
          <w:sz w:val="24"/>
          <w:szCs w:val="24"/>
        </w:rPr>
        <w:t>. In contrast</w:t>
      </w:r>
      <w:r w:rsidR="0010249F">
        <w:rPr>
          <w:rFonts w:ascii="Times New Roman" w:hAnsi="Times New Roman" w:cs="Times New Roman"/>
          <w:sz w:val="24"/>
          <w:szCs w:val="24"/>
        </w:rPr>
        <w:t>,</w:t>
      </w:r>
      <w:r w:rsidR="008701E9" w:rsidRPr="00E9312B">
        <w:rPr>
          <w:rFonts w:ascii="Times New Roman" w:hAnsi="Times New Roman" w:cs="Times New Roman"/>
          <w:sz w:val="24"/>
          <w:szCs w:val="24"/>
        </w:rPr>
        <w:t xml:space="preserve"> </w:t>
      </w:r>
      <w:r w:rsidR="00361224" w:rsidRPr="00E9312B">
        <w:rPr>
          <w:rFonts w:ascii="Times New Roman" w:hAnsi="Times New Roman" w:cs="Times New Roman"/>
          <w:sz w:val="24"/>
          <w:szCs w:val="24"/>
        </w:rPr>
        <w:t xml:space="preserve">many studies have assessed such variability in relation to clipping and </w:t>
      </w:r>
      <w:r w:rsidR="00297B2D" w:rsidRPr="00E9312B">
        <w:rPr>
          <w:rFonts w:ascii="Times New Roman" w:hAnsi="Times New Roman" w:cs="Times New Roman"/>
          <w:sz w:val="24"/>
          <w:szCs w:val="24"/>
        </w:rPr>
        <w:t xml:space="preserve">have demonstrated clear </w:t>
      </w:r>
      <w:r w:rsidR="00361224" w:rsidRPr="00E9312B">
        <w:rPr>
          <w:rFonts w:ascii="Times New Roman" w:hAnsi="Times New Roman" w:cs="Times New Roman"/>
          <w:sz w:val="24"/>
          <w:szCs w:val="24"/>
        </w:rPr>
        <w:t>between</w:t>
      </w:r>
      <w:r w:rsidR="00B443AD" w:rsidRPr="00E9312B">
        <w:rPr>
          <w:rFonts w:ascii="Times New Roman" w:hAnsi="Times New Roman" w:cs="Times New Roman"/>
          <w:sz w:val="24"/>
          <w:szCs w:val="24"/>
        </w:rPr>
        <w:t>-</w:t>
      </w:r>
      <w:r w:rsidR="00361224" w:rsidRPr="00E9312B">
        <w:rPr>
          <w:rFonts w:ascii="Times New Roman" w:hAnsi="Times New Roman" w:cs="Times New Roman"/>
          <w:sz w:val="24"/>
          <w:szCs w:val="24"/>
        </w:rPr>
        <w:t xml:space="preserve">species </w:t>
      </w:r>
      <w:r w:rsidR="00B443AD" w:rsidRPr="00E9312B">
        <w:rPr>
          <w:rFonts w:ascii="Times New Roman" w:hAnsi="Times New Roman" w:cs="Times New Roman"/>
          <w:sz w:val="24"/>
          <w:szCs w:val="24"/>
        </w:rPr>
        <w:t xml:space="preserve">differences </w:t>
      </w:r>
      <w:r w:rsidR="00361224" w:rsidRPr="00E9312B">
        <w:rPr>
          <w:rFonts w:ascii="Times New Roman" w:hAnsi="Times New Roman" w:cs="Times New Roman"/>
          <w:sz w:val="24"/>
          <w:szCs w:val="24"/>
        </w:rPr>
        <w:t xml:space="preserve">in silicon uptake in response </w:t>
      </w:r>
      <w:r w:rsidR="00DE3E5C">
        <w:rPr>
          <w:rFonts w:ascii="Times New Roman" w:hAnsi="Times New Roman" w:cs="Times New Roman"/>
          <w:sz w:val="24"/>
          <w:szCs w:val="24"/>
        </w:rPr>
        <w:fldChar w:fldCharType="begin">
          <w:fldData xml:space="preserve">PEVuZE5vdGU+PENpdGU+PEF1dGhvcj5LaW5kb21paG91PC9BdXRob3I+PFllYXI+MjAwNjwvWWVh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=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PEVuZE5vdGU+PENpdGU+PEF1dGhvcj5LaW5kb21paG91PC9BdXRob3I+PFllYXI+MjAwNjwvWWVh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=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McNaughton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1985; Kindomihou, Sinsin &amp; Meerts 2006;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361224" w:rsidRPr="00E9312B">
        <w:rPr>
          <w:rFonts w:ascii="Times New Roman" w:hAnsi="Times New Roman" w:cs="Times New Roman"/>
          <w:sz w:val="24"/>
          <w:szCs w:val="24"/>
        </w:rPr>
        <w:t xml:space="preserve">. Between-species variation in </w:t>
      </w:r>
      <w:r w:rsidR="00B443AD" w:rsidRPr="00E9312B">
        <w:rPr>
          <w:rFonts w:ascii="Times New Roman" w:hAnsi="Times New Roman" w:cs="Times New Roman"/>
          <w:sz w:val="24"/>
          <w:szCs w:val="24"/>
        </w:rPr>
        <w:t xml:space="preserve">the </w:t>
      </w:r>
      <w:r w:rsidR="00CE373B" w:rsidRPr="00E9312B">
        <w:rPr>
          <w:rFonts w:ascii="Times New Roman" w:hAnsi="Times New Roman" w:cs="Times New Roman"/>
          <w:sz w:val="24"/>
          <w:szCs w:val="24"/>
        </w:rPr>
        <w:t xml:space="preserve">magnitude of the </w:t>
      </w:r>
      <w:r w:rsidR="00B443AD" w:rsidRPr="00E9312B">
        <w:rPr>
          <w:rFonts w:ascii="Times New Roman" w:hAnsi="Times New Roman" w:cs="Times New Roman"/>
          <w:sz w:val="24"/>
          <w:szCs w:val="24"/>
        </w:rPr>
        <w:t xml:space="preserve">differences in </w:t>
      </w:r>
      <w:r w:rsidR="005D17F3" w:rsidRPr="00E9312B">
        <w:rPr>
          <w:rFonts w:ascii="Times New Roman" w:hAnsi="Times New Roman" w:cs="Times New Roman"/>
          <w:sz w:val="24"/>
          <w:szCs w:val="24"/>
        </w:rPr>
        <w:t xml:space="preserve">silicon levels in </w:t>
      </w:r>
      <w:r w:rsidR="00222B36">
        <w:rPr>
          <w:rFonts w:ascii="Times New Roman" w:hAnsi="Times New Roman" w:cs="Times New Roman"/>
          <w:sz w:val="24"/>
          <w:szCs w:val="24"/>
        </w:rPr>
        <w:t xml:space="preserve">wild </w:t>
      </w:r>
      <w:r w:rsidR="005D17F3" w:rsidRPr="00E9312B">
        <w:rPr>
          <w:rFonts w:ascii="Times New Roman" w:hAnsi="Times New Roman" w:cs="Times New Roman"/>
          <w:sz w:val="24"/>
          <w:szCs w:val="24"/>
        </w:rPr>
        <w:t xml:space="preserve">plants </w:t>
      </w:r>
      <w:r w:rsidR="00B443AD" w:rsidRPr="00E9312B">
        <w:rPr>
          <w:rFonts w:ascii="Times New Roman" w:hAnsi="Times New Roman" w:cs="Times New Roman"/>
          <w:sz w:val="24"/>
          <w:szCs w:val="24"/>
        </w:rPr>
        <w:t xml:space="preserve">collected </w:t>
      </w:r>
      <w:r w:rsidR="005D17F3" w:rsidRPr="00E9312B">
        <w:rPr>
          <w:rFonts w:ascii="Times New Roman" w:hAnsi="Times New Roman" w:cs="Times New Roman"/>
          <w:sz w:val="24"/>
          <w:szCs w:val="24"/>
        </w:rPr>
        <w:t>from</w:t>
      </w:r>
      <w:r w:rsidR="00222B36">
        <w:rPr>
          <w:rFonts w:ascii="Times New Roman" w:hAnsi="Times New Roman" w:cs="Times New Roman"/>
          <w:sz w:val="24"/>
          <w:szCs w:val="24"/>
        </w:rPr>
        <w:t xml:space="preserve"> naturally</w:t>
      </w:r>
      <w:r w:rsidR="005D17F3" w:rsidRPr="00E9312B">
        <w:rPr>
          <w:rFonts w:ascii="Times New Roman" w:hAnsi="Times New Roman" w:cs="Times New Roman"/>
          <w:sz w:val="24"/>
          <w:szCs w:val="24"/>
        </w:rPr>
        <w:t xml:space="preserve"> grazed </w:t>
      </w:r>
      <w:r w:rsidR="001B7419">
        <w:rPr>
          <w:rFonts w:ascii="Times New Roman" w:hAnsi="Times New Roman" w:cs="Times New Roman"/>
          <w:sz w:val="24"/>
          <w:szCs w:val="24"/>
        </w:rPr>
        <w:t>versus</w:t>
      </w:r>
      <w:r w:rsidR="005D17F3" w:rsidRPr="00E9312B">
        <w:rPr>
          <w:rFonts w:ascii="Times New Roman" w:hAnsi="Times New Roman" w:cs="Times New Roman"/>
          <w:sz w:val="24"/>
          <w:szCs w:val="24"/>
        </w:rPr>
        <w:t xml:space="preserve"> ungrazed areas </w:t>
      </w:r>
      <w:r w:rsidR="00B443AD" w:rsidRPr="00E9312B">
        <w:rPr>
          <w:rFonts w:ascii="Times New Roman" w:hAnsi="Times New Roman" w:cs="Times New Roman"/>
          <w:sz w:val="24"/>
          <w:szCs w:val="24"/>
        </w:rPr>
        <w:t>is also well-</w:t>
      </w:r>
      <w:r w:rsidR="00297B2D" w:rsidRPr="00E9312B">
        <w:rPr>
          <w:rFonts w:ascii="Times New Roman" w:hAnsi="Times New Roman" w:cs="Times New Roman"/>
          <w:sz w:val="24"/>
          <w:szCs w:val="24"/>
        </w:rPr>
        <w:t>documented</w:t>
      </w:r>
      <w:r w:rsidR="00B443AD" w:rsidRPr="00E9312B">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PEVuZE5vdGU+PENpdGU+PEF1dGhvcj5Ccml6dWVsYTwvQXV0aG9yPjxZZWFyPjE5ODY8L1llYXI+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=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PEVuZE5vdGU+PENpdGU+PEF1dGhvcj5Ccml6dWVsYTwvQXV0aG9yPjxZZWFyPjE5ODY8L1llYXI+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=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McNaughton &amp; Tarrants 1983; Brizuela, Detling &amp; Cid 1986;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B443AD" w:rsidRPr="00E9312B">
        <w:rPr>
          <w:rFonts w:ascii="Times New Roman" w:hAnsi="Times New Roman" w:cs="Times New Roman"/>
          <w:sz w:val="24"/>
          <w:szCs w:val="24"/>
        </w:rPr>
        <w:t xml:space="preserve">. </w:t>
      </w:r>
      <w:r w:rsidR="00EB688F" w:rsidRPr="00E9312B">
        <w:rPr>
          <w:rFonts w:ascii="Times New Roman" w:hAnsi="Times New Roman" w:cs="Times New Roman"/>
          <w:sz w:val="24"/>
          <w:szCs w:val="24"/>
        </w:rPr>
        <w:t>S</w:t>
      </w:r>
      <w:r w:rsidR="00B443AD" w:rsidRPr="00E9312B">
        <w:rPr>
          <w:rFonts w:ascii="Times New Roman" w:hAnsi="Times New Roman" w:cs="Times New Roman"/>
          <w:sz w:val="24"/>
          <w:szCs w:val="24"/>
        </w:rPr>
        <w:t xml:space="preserve">uch differences have </w:t>
      </w:r>
      <w:r w:rsidR="00EB688F" w:rsidRPr="00E9312B">
        <w:rPr>
          <w:rFonts w:ascii="Times New Roman" w:hAnsi="Times New Roman" w:cs="Times New Roman"/>
          <w:sz w:val="24"/>
          <w:szCs w:val="24"/>
        </w:rPr>
        <w:t xml:space="preserve">also been demonstrated within-species, which has </w:t>
      </w:r>
      <w:r w:rsidR="00B443AD" w:rsidRPr="00E9312B">
        <w:rPr>
          <w:rFonts w:ascii="Times New Roman" w:hAnsi="Times New Roman" w:cs="Times New Roman"/>
          <w:sz w:val="24"/>
          <w:szCs w:val="24"/>
        </w:rPr>
        <w:t>led to the suggest</w:t>
      </w:r>
      <w:r w:rsidR="00274E7D" w:rsidRPr="00E9312B">
        <w:rPr>
          <w:rFonts w:ascii="Times New Roman" w:hAnsi="Times New Roman" w:cs="Times New Roman"/>
          <w:sz w:val="24"/>
          <w:szCs w:val="24"/>
        </w:rPr>
        <w:t>ion</w:t>
      </w:r>
      <w:r w:rsidR="00B443AD" w:rsidRPr="00E9312B">
        <w:rPr>
          <w:rFonts w:ascii="Times New Roman" w:hAnsi="Times New Roman" w:cs="Times New Roman"/>
          <w:sz w:val="24"/>
          <w:szCs w:val="24"/>
        </w:rPr>
        <w:t xml:space="preserve"> that herbivory </w:t>
      </w:r>
      <w:r w:rsidR="002C0700" w:rsidRPr="00E9312B">
        <w:rPr>
          <w:rFonts w:ascii="Times New Roman" w:hAnsi="Times New Roman" w:cs="Times New Roman"/>
          <w:sz w:val="24"/>
          <w:szCs w:val="24"/>
        </w:rPr>
        <w:t>driv</w:t>
      </w:r>
      <w:r w:rsidR="00297B2D" w:rsidRPr="00E9312B">
        <w:rPr>
          <w:rFonts w:ascii="Times New Roman" w:hAnsi="Times New Roman" w:cs="Times New Roman"/>
          <w:sz w:val="24"/>
          <w:szCs w:val="24"/>
        </w:rPr>
        <w:t>es</w:t>
      </w:r>
      <w:r w:rsidR="002C0700" w:rsidRPr="00E9312B">
        <w:rPr>
          <w:rFonts w:ascii="Times New Roman" w:hAnsi="Times New Roman" w:cs="Times New Roman"/>
          <w:sz w:val="24"/>
          <w:szCs w:val="24"/>
        </w:rPr>
        <w:t xml:space="preserve"> the selection of </w:t>
      </w:r>
      <w:r w:rsidR="00EB688F" w:rsidRPr="00E9312B">
        <w:rPr>
          <w:rFonts w:ascii="Times New Roman" w:hAnsi="Times New Roman" w:cs="Times New Roman"/>
          <w:sz w:val="24"/>
          <w:szCs w:val="24"/>
        </w:rPr>
        <w:t>eco</w:t>
      </w:r>
      <w:r w:rsidR="002C0700" w:rsidRPr="00E9312B">
        <w:rPr>
          <w:rFonts w:ascii="Times New Roman" w:hAnsi="Times New Roman" w:cs="Times New Roman"/>
          <w:sz w:val="24"/>
          <w:szCs w:val="24"/>
        </w:rPr>
        <w:t>types with increased ability to take up silicon</w:t>
      </w:r>
      <w:r w:rsidR="000009E7" w:rsidRPr="00E9312B">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PEVuZE5vdGU+PENpdGU+PEF1dGhvcj5CYW51ZWxvczwvQXV0aG9yPjxZZWFyPjIwMDA8L1llYXI+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PEVuZE5vdGU+PENpdGU+PEF1dGhvcj5CYW51ZWxvczwvQXV0aG9yPjxZZWFyPjIwMDA8L1llYXI+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(Detling &amp; Painter 1983; McNaughton &amp; Tarrants 1983; Banuelos &amp; Obeso 2000)</w:t>
      </w:r>
      <w:r w:rsidR="00DE3E5C">
        <w:rPr>
          <w:rFonts w:ascii="Times New Roman" w:hAnsi="Times New Roman" w:cs="Times New Roman"/>
          <w:sz w:val="24"/>
          <w:szCs w:val="24"/>
        </w:rPr>
        <w:fldChar w:fldCharType="end"/>
      </w:r>
      <w:r w:rsidR="002C0700" w:rsidRPr="00E9312B">
        <w:rPr>
          <w:rFonts w:ascii="Times New Roman" w:hAnsi="Times New Roman" w:cs="Times New Roman"/>
          <w:sz w:val="24"/>
          <w:szCs w:val="24"/>
        </w:rPr>
        <w:t xml:space="preserve">. </w:t>
      </w:r>
      <w:r w:rsidR="00274E7D" w:rsidRPr="00E9312B">
        <w:rPr>
          <w:rFonts w:ascii="Times New Roman" w:hAnsi="Times New Roman" w:cs="Times New Roman"/>
          <w:sz w:val="24"/>
          <w:szCs w:val="24"/>
        </w:rPr>
        <w:t>While that idea remains somewhat speculative for field populations, t</w:t>
      </w:r>
      <w:r w:rsidR="00EB688F" w:rsidRPr="00E9312B">
        <w:rPr>
          <w:rFonts w:ascii="Times New Roman" w:hAnsi="Times New Roman" w:cs="Times New Roman"/>
          <w:sz w:val="24"/>
          <w:szCs w:val="24"/>
        </w:rPr>
        <w:t>he existence of intra-specific genotypic differences in silicon induction</w:t>
      </w:r>
      <w:r w:rsidR="00274E7D" w:rsidRPr="00E9312B">
        <w:rPr>
          <w:rFonts w:ascii="Times New Roman" w:hAnsi="Times New Roman" w:cs="Times New Roman"/>
          <w:sz w:val="24"/>
          <w:szCs w:val="24"/>
        </w:rPr>
        <w:t xml:space="preserve"> in response to clipping is clear in laboratory experiments. For example,</w:t>
      </w:r>
      <w:r w:rsidR="00D91186" w:rsidRPr="00E9312B">
        <w:rPr>
          <w:rFonts w:ascii="Times New Roman" w:hAnsi="Times New Roman" w:cs="Times New Roman"/>
          <w:sz w:val="24"/>
          <w:szCs w:val="24"/>
        </w:rPr>
        <w:t xml:space="preserve"> </w:t>
      </w:r>
      <w:r w:rsidR="00505A01" w:rsidRPr="00E9312B">
        <w:rPr>
          <w:rFonts w:ascii="Times New Roman" w:hAnsi="Times New Roman" w:cs="Times New Roman"/>
          <w:sz w:val="24"/>
          <w:szCs w:val="24"/>
        </w:rPr>
        <w:t xml:space="preserve">the silicon content of </w:t>
      </w:r>
      <w:r w:rsidR="00D91186" w:rsidRPr="00E9312B">
        <w:rPr>
          <w:rFonts w:ascii="Times New Roman" w:hAnsi="Times New Roman" w:cs="Times New Roman"/>
          <w:sz w:val="24"/>
          <w:szCs w:val="24"/>
        </w:rPr>
        <w:t xml:space="preserve">some genotypes of </w:t>
      </w:r>
      <w:r w:rsidR="00D91186" w:rsidRPr="00E9312B">
        <w:rPr>
          <w:rFonts w:ascii="Times New Roman" w:hAnsi="Times New Roman" w:cs="Times New Roman"/>
          <w:i/>
          <w:sz w:val="24"/>
          <w:szCs w:val="24"/>
        </w:rPr>
        <w:t>A</w:t>
      </w:r>
      <w:r w:rsidR="001136DE">
        <w:rPr>
          <w:rFonts w:ascii="Times New Roman" w:hAnsi="Times New Roman" w:cs="Times New Roman"/>
          <w:i/>
          <w:sz w:val="24"/>
          <w:szCs w:val="24"/>
        </w:rPr>
        <w:t>.</w:t>
      </w:r>
      <w:r w:rsidR="00D91186" w:rsidRPr="00E9312B">
        <w:rPr>
          <w:rFonts w:ascii="Times New Roman" w:hAnsi="Times New Roman" w:cs="Times New Roman"/>
          <w:i/>
          <w:sz w:val="24"/>
          <w:szCs w:val="24"/>
        </w:rPr>
        <w:t xml:space="preserve"> tenuis</w:t>
      </w:r>
      <w:r w:rsidR="00D91186" w:rsidRPr="00E9312B">
        <w:rPr>
          <w:rFonts w:ascii="Times New Roman" w:hAnsi="Times New Roman" w:cs="Times New Roman"/>
          <w:sz w:val="24"/>
          <w:szCs w:val="24"/>
        </w:rPr>
        <w:t xml:space="preserve"> increased after clipping, </w:t>
      </w:r>
      <w:r w:rsidR="001E1D7B" w:rsidRPr="00E9312B">
        <w:rPr>
          <w:rFonts w:ascii="Times New Roman" w:hAnsi="Times New Roman" w:cs="Times New Roman"/>
          <w:sz w:val="24"/>
          <w:szCs w:val="24"/>
        </w:rPr>
        <w:t>wh</w:t>
      </w:r>
      <w:r w:rsidR="00505A01" w:rsidRPr="00E9312B">
        <w:rPr>
          <w:rFonts w:ascii="Times New Roman" w:hAnsi="Times New Roman" w:cs="Times New Roman"/>
          <w:sz w:val="24"/>
          <w:szCs w:val="24"/>
        </w:rPr>
        <w:t>ereas</w:t>
      </w:r>
      <w:r w:rsidR="001E1D7B" w:rsidRPr="00E9312B">
        <w:rPr>
          <w:rFonts w:ascii="Times New Roman" w:hAnsi="Times New Roman" w:cs="Times New Roman"/>
          <w:sz w:val="24"/>
          <w:szCs w:val="24"/>
        </w:rPr>
        <w:t xml:space="preserve"> </w:t>
      </w:r>
      <w:r w:rsidR="00505A01" w:rsidRPr="00E9312B">
        <w:rPr>
          <w:rFonts w:ascii="Times New Roman" w:hAnsi="Times New Roman" w:cs="Times New Roman"/>
          <w:sz w:val="24"/>
          <w:szCs w:val="24"/>
        </w:rPr>
        <w:t xml:space="preserve">it declined in </w:t>
      </w:r>
      <w:r w:rsidR="001E1D7B" w:rsidRPr="00E9312B">
        <w:rPr>
          <w:rFonts w:ascii="Times New Roman" w:hAnsi="Times New Roman" w:cs="Times New Roman"/>
          <w:sz w:val="24"/>
          <w:szCs w:val="24"/>
        </w:rPr>
        <w:t xml:space="preserve">others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&lt;EndNote&gt;&lt;Cite&gt;&lt;Author&gt;Banuelos&lt;/Author&gt;&lt;Year&gt;2000&lt;/Year&gt;&lt;RecNum&gt;2096&lt;/RecNum&gt;&lt;DisplayText&gt;(Banuelos &amp;amp; Obeso 2000)&lt;/DisplayText&gt;&lt;record&gt;&lt;rec-number&gt;2096&lt;/rec-number&gt;&lt;foreign-keys&gt;&lt;key app="EN" db-id="0dafsxr2l5ae2ged2e7p2xrodwrz2rffrwsw" timestamp="1436847368"&gt;2096&lt;/key&gt;&lt;/foreign-keys&gt;&lt;ref-type name="Journal Article"&gt;17&lt;/ref-type&gt;&lt;contributors&gt;&lt;authors&gt;&lt;author&gt;Banuelos, M. J.&lt;/author&gt;&lt;author&gt;Obeso, J. R.&lt;/author&gt;&lt;/authors&gt;&lt;/contributors&gt;&lt;titles&gt;&lt;title&gt;&lt;style face="normal" font="default" size="100%"&gt;Effect of grazing history, experimental defoliation, and genotype on patterns of silicification in &lt;/style&gt;&lt;style face="italic" font="default" size="100%"&gt;Agrostis tenuis&lt;/style&gt;&lt;style face="normal" font="default" size="100%"&gt; Sibth&lt;/style&gt;&lt;/title&gt;&lt;secondary-title&gt;Ecoscience&lt;/secondary-title&gt;&lt;/titles&gt;&lt;periodical&gt;&lt;full-title&gt;Ecoscience&lt;/full-title&gt;&lt;/periodical&gt;&lt;pages&gt;45-50&lt;/pages&gt;&lt;volume&gt;7&lt;/volume&gt;&lt;number&gt;1&lt;/number&gt;&lt;dates&gt;&lt;year&gt;2000&lt;/year&gt;&lt;pub-dates&gt;&lt;date&gt;2000&lt;/date&gt;&lt;/pub-dates&gt;&lt;/dates&gt;&lt;isbn&gt;1195-6860&lt;/isbn&gt;&lt;accession-num&gt;WOS:000087579900007&lt;/accession-num&gt;&lt;urls&gt;&lt;related-urls&gt;&lt;url&gt;&amp;lt;Go to ISI&amp;gt;://WOS:000087579900007&lt;/url&gt;&lt;/related-urls&gt;&lt;/urls&gt;&lt;/record&gt;&lt;/Cite&gt;&lt;/EndNote&gt;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(Banuelos &amp; Obeso 2000)</w:t>
      </w:r>
      <w:r w:rsidR="00DE3E5C">
        <w:rPr>
          <w:rFonts w:ascii="Times New Roman" w:hAnsi="Times New Roman" w:cs="Times New Roman"/>
          <w:sz w:val="24"/>
          <w:szCs w:val="24"/>
        </w:rPr>
        <w:fldChar w:fldCharType="end"/>
      </w:r>
      <w:r w:rsidR="001E1D7B" w:rsidRPr="00E9312B">
        <w:rPr>
          <w:rFonts w:ascii="Times New Roman" w:hAnsi="Times New Roman" w:cs="Times New Roman"/>
          <w:sz w:val="24"/>
          <w:szCs w:val="24"/>
        </w:rPr>
        <w:t xml:space="preserve">. Similarly, </w:t>
      </w:r>
      <w:r w:rsidR="002C0700" w:rsidRPr="00E9312B">
        <w:rPr>
          <w:rFonts w:ascii="Times New Roman" w:hAnsi="Times New Roman" w:cs="Times New Roman"/>
          <w:sz w:val="24"/>
          <w:szCs w:val="24"/>
        </w:rPr>
        <w:t xml:space="preserve">Soininen </w:t>
      </w:r>
      <w:r w:rsidR="002C0700" w:rsidRPr="00E9312B">
        <w:rPr>
          <w:rFonts w:ascii="Times New Roman" w:hAnsi="Times New Roman" w:cs="Times New Roman"/>
          <w:i/>
          <w:sz w:val="24"/>
          <w:szCs w:val="24"/>
        </w:rPr>
        <w:t>et al</w:t>
      </w:r>
      <w:r w:rsidR="002C0700" w:rsidRPr="00E9312B">
        <w:rPr>
          <w:rFonts w:ascii="Times New Roman" w:hAnsi="Times New Roman" w:cs="Times New Roman"/>
          <w:sz w:val="24"/>
          <w:szCs w:val="24"/>
        </w:rPr>
        <w:t>.</w:t>
      </w:r>
      <w:r w:rsidR="000009E7" w:rsidRPr="00E9312B">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ExcludeAuth="1"&gt;&lt;Author&gt;Soininen&lt;/Author&gt;&lt;Year&gt;2013&lt;/Year&gt;&lt;RecNum&gt;1931&lt;/RecNum&gt;&lt;DisplayText&gt;(2013)&lt;/DisplayText&gt;&lt;record&gt;&lt;rec-number&gt;1931&lt;/rec-number&gt;&lt;foreign-keys&gt;&lt;key app="EN" db-id="0dafsxr2l5ae2ged2e7p2xrodwrz2rffrwsw" timestamp="1436837819"&gt;1931&lt;/key&gt;&lt;/foreign-keys&gt;&lt;ref-type name="Journal Article"&gt;17&lt;/ref-type&gt;&lt;contributors&gt;&lt;authors&gt;&lt;author&gt;Soininen, Eeva M.&lt;/author&gt;&lt;author&gt;Brathen, Kari Anne&lt;/author&gt;&lt;author&gt;Jusdado, Juan German Herranz&lt;/author&gt;&lt;author&gt;Reidinger, Stefan&lt;/author&gt;&lt;author&gt;Hartley, Susan E.&lt;/author&gt;&lt;/authors&gt;&lt;/contributors&gt;&lt;titles&gt;&lt;title&gt;More than herbivory: levels of silica-based defences in grasses vary with plant species, genotype and location&lt;/title&gt;&lt;secondary-title&gt;Oikos&lt;/secondary-title&gt;&lt;/titles&gt;&lt;periodical&gt;&lt;full-title&gt;Oikos&lt;/full-title&gt;&lt;/periodical&gt;&lt;pages&gt;30-41&lt;/pages&gt;&lt;volume&gt;122&lt;/volume&gt;&lt;number&gt;1&lt;/number&gt;&lt;dates&gt;&lt;year&gt;2013&lt;/year&gt;&lt;pub-dates&gt;&lt;date&gt;Jan&lt;/date&gt;&lt;/pub-dates&gt;&lt;/dates&gt;&lt;isbn&gt;0030-1299&lt;/isbn&gt;&lt;accession-num&gt;WOS:000313748800003&lt;/accession-num&gt;&lt;urls&gt;&lt;related-urls&gt;&lt;url&gt;&amp;lt;Go to ISI&amp;gt;://WOS:000313748800003&lt;/url&gt;&lt;/related-urls&gt;&lt;/urls&gt;&lt;electronic-resource-num&gt;10.1111/j.1600-0706.2012.20689.x&lt;/electronic-resource-num&gt;&lt;/record&gt;&lt;/Cite&gt;&lt;/EndNote&gt;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(2013)</w:t>
      </w:r>
      <w:r w:rsidR="00DE3E5C">
        <w:rPr>
          <w:rFonts w:ascii="Times New Roman" w:hAnsi="Times New Roman" w:cs="Times New Roman"/>
          <w:sz w:val="24"/>
          <w:szCs w:val="24"/>
        </w:rPr>
        <w:fldChar w:fldCharType="end"/>
      </w:r>
      <w:r w:rsidR="001E1D7B" w:rsidRPr="00E9312B">
        <w:rPr>
          <w:rFonts w:ascii="Times New Roman" w:hAnsi="Times New Roman" w:cs="Times New Roman"/>
          <w:sz w:val="24"/>
          <w:szCs w:val="24"/>
        </w:rPr>
        <w:t xml:space="preserve"> found that </w:t>
      </w:r>
      <w:r w:rsidR="00E0178A" w:rsidRPr="00E9312B">
        <w:rPr>
          <w:rFonts w:ascii="Times New Roman" w:hAnsi="Times New Roman" w:cs="Times New Roman"/>
          <w:sz w:val="24"/>
          <w:szCs w:val="24"/>
        </w:rPr>
        <w:t>four</w:t>
      </w:r>
      <w:r w:rsidR="001E1D7B" w:rsidRPr="00E9312B">
        <w:rPr>
          <w:rFonts w:ascii="Times New Roman" w:hAnsi="Times New Roman" w:cs="Times New Roman"/>
          <w:sz w:val="24"/>
          <w:szCs w:val="24"/>
        </w:rPr>
        <w:t xml:space="preserve"> different grass species showed marked within</w:t>
      </w:r>
      <w:r w:rsidR="00563B84">
        <w:rPr>
          <w:rFonts w:ascii="Times New Roman" w:hAnsi="Times New Roman" w:cs="Times New Roman"/>
          <w:sz w:val="24"/>
          <w:szCs w:val="24"/>
        </w:rPr>
        <w:t>-</w:t>
      </w:r>
      <w:r w:rsidR="001E1D7B" w:rsidRPr="00E9312B">
        <w:rPr>
          <w:rFonts w:ascii="Times New Roman" w:hAnsi="Times New Roman" w:cs="Times New Roman"/>
          <w:sz w:val="24"/>
          <w:szCs w:val="24"/>
        </w:rPr>
        <w:t xml:space="preserve">species differences in silicon content following clipping, in addition to </w:t>
      </w:r>
      <w:r w:rsidR="00971A26">
        <w:rPr>
          <w:rFonts w:ascii="Times New Roman" w:hAnsi="Times New Roman" w:cs="Times New Roman"/>
          <w:sz w:val="24"/>
          <w:szCs w:val="24"/>
        </w:rPr>
        <w:t xml:space="preserve">extensive </w:t>
      </w:r>
      <w:r w:rsidR="001E1D7B" w:rsidRPr="00E9312B">
        <w:rPr>
          <w:rFonts w:ascii="Times New Roman" w:hAnsi="Times New Roman" w:cs="Times New Roman"/>
          <w:sz w:val="24"/>
          <w:szCs w:val="24"/>
        </w:rPr>
        <w:t xml:space="preserve">between-species variation. </w:t>
      </w:r>
      <w:r w:rsidR="00065F89">
        <w:rPr>
          <w:rFonts w:ascii="Times New Roman" w:hAnsi="Times New Roman" w:cs="Times New Roman"/>
          <w:sz w:val="24"/>
          <w:szCs w:val="24"/>
        </w:rPr>
        <w:t xml:space="preserve">Similarly, three grass species from the same genus, </w:t>
      </w:r>
      <w:r w:rsidR="00065F89" w:rsidRPr="00065F89">
        <w:rPr>
          <w:rFonts w:ascii="Times New Roman" w:hAnsi="Times New Roman" w:cs="Times New Roman"/>
          <w:i/>
          <w:sz w:val="24"/>
          <w:szCs w:val="24"/>
        </w:rPr>
        <w:t>Festuca</w:t>
      </w:r>
      <w:r w:rsidR="00065F89">
        <w:rPr>
          <w:rFonts w:ascii="Times New Roman" w:hAnsi="Times New Roman" w:cs="Times New Roman"/>
          <w:sz w:val="24"/>
          <w:szCs w:val="24"/>
        </w:rPr>
        <w:t xml:space="preserve">, showed very different patterns of silicon uptake and deposition in defensive structures (spines and phytoliths) in response to </w:t>
      </w:r>
      <w:r w:rsidR="0070560E">
        <w:rPr>
          <w:rFonts w:ascii="Times New Roman" w:hAnsi="Times New Roman" w:cs="Times New Roman"/>
          <w:sz w:val="24"/>
          <w:szCs w:val="24"/>
        </w:rPr>
        <w:t>artificial</w:t>
      </w:r>
      <w:r w:rsidR="00065F89">
        <w:rPr>
          <w:rFonts w:ascii="Times New Roman" w:hAnsi="Times New Roman" w:cs="Times New Roman"/>
          <w:sz w:val="24"/>
          <w:szCs w:val="24"/>
        </w:rPr>
        <w:t xml:space="preserve"> damage and manipulation of silicon supply</w:t>
      </w:r>
      <w:r w:rsidR="0070560E">
        <w:rPr>
          <w:rFonts w:ascii="Times New Roman" w:hAnsi="Times New Roman" w:cs="Times New Roman"/>
          <w:sz w:val="24"/>
          <w:szCs w:val="24"/>
        </w:rPr>
        <w:t>,</w:t>
      </w:r>
      <w:r w:rsidR="00065F89">
        <w:rPr>
          <w:rFonts w:ascii="Times New Roman" w:hAnsi="Times New Roman" w:cs="Times New Roman"/>
          <w:sz w:val="24"/>
          <w:szCs w:val="24"/>
        </w:rPr>
        <w:t xml:space="preserve"> as did two genotypes of one of these species, </w:t>
      </w:r>
      <w:r w:rsidR="00065F89" w:rsidRPr="00065F89">
        <w:rPr>
          <w:rFonts w:ascii="Times New Roman" w:hAnsi="Times New Roman" w:cs="Times New Roman"/>
          <w:i/>
          <w:sz w:val="24"/>
          <w:szCs w:val="24"/>
        </w:rPr>
        <w:t>F. arundinacea</w:t>
      </w:r>
      <w:r w:rsidR="00667CC9">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&lt;EndNote&gt;&lt;Cite&gt;&lt;Author&gt;Hartley&lt;/Author&gt;&lt;Year&gt;2015&lt;/Year&gt;&lt;RecNum&gt;2153&lt;/RecNum&gt;&lt;DisplayText&gt;(Hartley&lt;style face="italic"&gt; et al.&lt;/style&gt; 2015)&lt;/DisplayText&gt;&lt;record&gt;&lt;rec-number&gt;2153&lt;/rec-number&gt;&lt;foreign-keys&gt;&lt;key app="EN" db-id="0dafsxr2l5ae2ged2e7p2xrodwrz2rffrwsw" timestamp="1436847382"&gt;2153&lt;/key&gt;&lt;/foreign-keys&gt;&lt;ref-type name="Journal Article"&gt;17&lt;/ref-type&gt;&lt;contributors&gt;&lt;authors&gt;&lt;author&gt;Hartley, Sue E.&lt;/author&gt;&lt;author&gt;Fitt, Rob N.&lt;/author&gt;&lt;author&gt;McLamon, Emma L.&lt;/author&gt;&lt;author&gt;Wade, Ruth N.&lt;/author&gt;&lt;/authors&gt;&lt;/contributors&gt;&lt;titles&gt;&lt;title&gt;Defending the leaf surface: intra- and inter-specific differences in silicon deposition in grasses in response to damage and silicon supply&lt;/title&gt;&lt;secondary-title&gt;Frontiers in Plant Science&lt;/secondary-title&gt;&lt;/titles&gt;&lt;periodical&gt;&lt;full-title&gt;Frontiers in Plant Science&lt;/full-title&gt;&lt;/periodical&gt;&lt;pages&gt;35&lt;/pages&gt;&lt;volume&gt;6&lt;/volume&gt;&lt;dates&gt;&lt;year&gt;2015&lt;/year&gt;&lt;pub-dates&gt;&lt;date&gt;Feb 11&lt;/date&gt;&lt;/pub-dates&gt;&lt;/dates&gt;&lt;isbn&gt;1664-462X&lt;/isbn&gt;&lt;accession-num&gt;WOS:000349234800001&lt;/accession-num&gt;&lt;urls&gt;&lt;related-urls&gt;&lt;url&gt;&amp;lt;Go to ISI&amp;gt;://WOS:000349234800001&lt;/url&gt;&lt;/related-urls&gt;&lt;/urls&gt;&lt;custom7&gt;35&lt;/custom7&gt;&lt;electronic-resource-num&gt;10.3389/fpls.2015.00035&lt;/electronic-resource-num&gt;&lt;/record&gt;&lt;/Cite&gt;&lt;/EndNote&gt;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(Hartley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w:t>
      </w:r>
      <w:r w:rsidR="00DE3E5C">
        <w:rPr>
          <w:rFonts w:ascii="Times New Roman" w:hAnsi="Times New Roman" w:cs="Times New Roman"/>
          <w:sz w:val="24"/>
          <w:szCs w:val="24"/>
        </w:rPr>
        <w:fldChar w:fldCharType="end"/>
      </w:r>
      <w:r w:rsidR="00065F89">
        <w:rPr>
          <w:rFonts w:ascii="Times New Roman" w:hAnsi="Times New Roman" w:cs="Times New Roman"/>
          <w:sz w:val="24"/>
          <w:szCs w:val="24"/>
        </w:rPr>
        <w:t xml:space="preserve">. </w:t>
      </w:r>
    </w:p>
    <w:p w14:paraId="3AF4B70B" w14:textId="77777777" w:rsidR="00E02617" w:rsidRDefault="00E02617" w:rsidP="00CD6A8C">
      <w:pPr>
        <w:spacing w:after="0" w:line="480" w:lineRule="auto"/>
        <w:rPr>
          <w:rFonts w:ascii="Times New Roman" w:hAnsi="Times New Roman" w:cs="Times New Roman"/>
          <w:sz w:val="24"/>
          <w:szCs w:val="24"/>
        </w:rPr>
      </w:pPr>
    </w:p>
    <w:p w14:paraId="4A2C2D86" w14:textId="2BE63EC0" w:rsidR="008D4D4B" w:rsidRPr="00AC2FD9" w:rsidRDefault="003F327C" w:rsidP="00CD6A8C">
      <w:pPr>
        <w:spacing w:after="0" w:line="480" w:lineRule="auto"/>
        <w:rPr>
          <w:rFonts w:ascii="Times New Roman" w:hAnsi="Times New Roman" w:cs="Times New Roman"/>
          <w:sz w:val="24"/>
          <w:szCs w:val="24"/>
        </w:rPr>
      </w:pPr>
      <w:r w:rsidRPr="00AC2FD9">
        <w:rPr>
          <w:rFonts w:ascii="Times New Roman" w:hAnsi="Times New Roman" w:cs="Times New Roman"/>
          <w:sz w:val="24"/>
          <w:szCs w:val="24"/>
        </w:rPr>
        <w:t xml:space="preserve">We do not know why there are such large differences in silicon content in quite closely related species </w:t>
      </w:r>
      <w:r w:rsidR="001E1D7B" w:rsidRPr="00AC2FD9">
        <w:rPr>
          <w:rFonts w:ascii="Times New Roman" w:hAnsi="Times New Roman" w:cs="Times New Roman"/>
          <w:sz w:val="24"/>
          <w:szCs w:val="24"/>
        </w:rPr>
        <w:t>and even between genotypes of the same species</w:t>
      </w:r>
      <w:r w:rsidR="00505A01" w:rsidRPr="00AC2FD9">
        <w:rPr>
          <w:rFonts w:ascii="Times New Roman" w:hAnsi="Times New Roman" w:cs="Times New Roman"/>
          <w:sz w:val="24"/>
          <w:szCs w:val="24"/>
        </w:rPr>
        <w:t>. This is because</w:t>
      </w:r>
      <w:r w:rsidRPr="00AC2FD9">
        <w:rPr>
          <w:rFonts w:ascii="Times New Roman" w:hAnsi="Times New Roman" w:cs="Times New Roman"/>
          <w:sz w:val="24"/>
          <w:szCs w:val="24"/>
        </w:rPr>
        <w:t xml:space="preserve"> we </w:t>
      </w:r>
      <w:r w:rsidR="006E1972">
        <w:rPr>
          <w:rFonts w:ascii="Times New Roman" w:hAnsi="Times New Roman" w:cs="Times New Roman"/>
          <w:sz w:val="24"/>
          <w:szCs w:val="24"/>
        </w:rPr>
        <w:t>have a very</w:t>
      </w:r>
      <w:r w:rsidR="006E62E3">
        <w:rPr>
          <w:rFonts w:ascii="Times New Roman" w:hAnsi="Times New Roman" w:cs="Times New Roman"/>
          <w:sz w:val="24"/>
          <w:szCs w:val="24"/>
        </w:rPr>
        <w:t xml:space="preserve"> limited </w:t>
      </w:r>
      <w:r w:rsidRPr="00AC2FD9">
        <w:rPr>
          <w:rFonts w:ascii="Times New Roman" w:hAnsi="Times New Roman" w:cs="Times New Roman"/>
          <w:sz w:val="24"/>
          <w:szCs w:val="24"/>
        </w:rPr>
        <w:t xml:space="preserve">understanding </w:t>
      </w:r>
      <w:r w:rsidR="00B443AD" w:rsidRPr="00AC2FD9">
        <w:rPr>
          <w:rFonts w:ascii="Times New Roman" w:hAnsi="Times New Roman" w:cs="Times New Roman"/>
          <w:sz w:val="24"/>
          <w:szCs w:val="24"/>
        </w:rPr>
        <w:t xml:space="preserve">of silicon uptake </w:t>
      </w:r>
      <w:r w:rsidRPr="00AC2FD9">
        <w:rPr>
          <w:rFonts w:ascii="Times New Roman" w:hAnsi="Times New Roman" w:cs="Times New Roman"/>
          <w:sz w:val="24"/>
          <w:szCs w:val="24"/>
        </w:rPr>
        <w:t xml:space="preserve">at the physiological, biochemical and molecular level for </w:t>
      </w:r>
      <w:r w:rsidR="006E62E3">
        <w:rPr>
          <w:rFonts w:ascii="Times New Roman" w:hAnsi="Times New Roman" w:cs="Times New Roman"/>
          <w:sz w:val="24"/>
          <w:szCs w:val="24"/>
        </w:rPr>
        <w:t xml:space="preserve">most non-crop </w:t>
      </w:r>
      <w:r w:rsidR="00505A01" w:rsidRPr="00AC2FD9">
        <w:rPr>
          <w:rFonts w:ascii="Times New Roman" w:hAnsi="Times New Roman" w:cs="Times New Roman"/>
          <w:sz w:val="24"/>
          <w:szCs w:val="24"/>
        </w:rPr>
        <w:t>species</w:t>
      </w:r>
      <w:r w:rsidR="00686BE3">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PEVuZE5vdGU+PENpdGU+PEF1dGhvcj5IYXJ0bGV5PC9BdXRob3I+PFllYXI+MjAxNTwvWWVhcj48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PEVuZE5vdGU+PENpdGU+PEF1dGhvcj5IYXJ0bGV5PC9BdXRob3I+PFllYXI+MjAxNTwvWWVhcj48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(Hartley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 though see Deshmukh &amp; Belanger 2016)</w:t>
      </w:r>
      <w:r w:rsidR="00DE3E5C">
        <w:rPr>
          <w:rFonts w:ascii="Times New Roman" w:hAnsi="Times New Roman" w:cs="Times New Roman"/>
          <w:sz w:val="24"/>
          <w:szCs w:val="24"/>
        </w:rPr>
        <w:fldChar w:fldCharType="end"/>
      </w:r>
      <w:r w:rsidR="006E1972">
        <w:rPr>
          <w:rFonts w:ascii="Times New Roman" w:hAnsi="Times New Roman" w:cs="Times New Roman"/>
          <w:sz w:val="24"/>
          <w:szCs w:val="24"/>
        </w:rPr>
        <w:t xml:space="preserve">. In crop species, particularly rice, </w:t>
      </w:r>
      <w:r w:rsidR="006E62E3">
        <w:rPr>
          <w:rFonts w:ascii="Times New Roman" w:hAnsi="Times New Roman" w:cs="Times New Roman"/>
          <w:sz w:val="24"/>
          <w:szCs w:val="24"/>
        </w:rPr>
        <w:t>many of the transporters responsible for silicon uptake and distribution within the plant have been identified and their role characterised</w:t>
      </w:r>
      <w:r w:rsidR="00734AE4">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PEVuZE5vdGU+PENpdGU+PEF1dGhvcj5NYTwvQXV0aG9yPjxZZWFyPjIwMDk8L1llYXI+PFJlY051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YWw+PHBhZ2VzPjExNDAxLTExNDA2PC9wYWdlcz48dm9sdW1lPjExMjwvdm9sdW1lPjxudW1iZXI+
MzY8L251bWJlcj48ZGF0ZXM+PHllYXI+MjAxNTwveWVhcj48cHViLWRhdGVzPjxkYXRlPlNlcDwv
ZGF0ZT48L3B1Yi1kYXRlcz48L2RhdGVzPjxpc2JuPjAwMjctODQyNDwvaXNibj48YWNjZXNzaW9u
LW51bT5XT1M6MDAwMzYwOTk0OTAwMDY4PC9hY2Nlc3Npb24tbnVtPjx1cmxzPjxyZWxhdGVkLXVy
bHM+PHVybD4mbHQ7R28gdG8gSVNJJmd0OzovL1dPUzowMDAzNjA5OTQ5MDAwNjg8L3VybD48L3Jl
bGF0ZWQtdXJscz48L3VybHM+PGVsZWN0cm9uaWMtcmVzb3VyY2UtbnVtPjEwLjEwNzMvcG5hcy4x
NTA4OTg3MTEyPC9lbGVjdHJvbmljLXJlc291cmNlLW51bT48L3JlY29yZD48L0NpdGU+PC9FbmRO
b3RlPn==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PEVuZE5vdGU+PENpdGU+PEF1dGhvcj5NYTwvQXV0aG9yPjxZZWFyPjIwMDk8L1llYXI+PFJlY051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YWw+PHBhZ2VzPjExNDAxLTExNDA2PC9wYWdlcz48dm9sdW1lPjExMjwvdm9sdW1lPjxudW1iZXI+
MzY8L251bWJlcj48ZGF0ZXM+PHllYXI+MjAxNTwveWVhcj48cHViLWRhdGVzPjxkYXRlPlNlcDwv
ZGF0ZT48L3B1Yi1kYXRlcz48L2RhdGVzPjxpc2JuPjAwMjctODQyNDwvaXNibj48YWNjZXNzaW9u
LW51bT5XT1M6MDAwMzYwOTk0OTAwMDY4PC9hY2Nlc3Npb24tbnVtPjx1cmxzPjxyZWxhdGVkLXVy
bHM+PHVybD4mbHQ7R28gdG8gSVNJJmd0OzovL1dPUzowMDAzNjA5OTQ5MDAwNjg8L3VybD48L3Jl
bGF0ZWQtdXJscz48L3VybHM+PGVsZWN0cm9uaWMtcmVzb3VyY2UtbnVtPjEwLjEwNzMvcG5hcy4x
NTA4OTg3MTEyPC9lbGVjdHJvbmljLXJlc291cmNlLW51bT48L3JlY29yZD48L0NpdGU+PC9FbmRO
b3RlPn==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2006; Ma &amp; Yamaji 2006; Ma 2009; Ma &amp; Yamaji 2015; Yamaji</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w:t>
      </w:r>
      <w:r w:rsidR="00DE3E5C">
        <w:rPr>
          <w:rFonts w:ascii="Times New Roman" w:hAnsi="Times New Roman" w:cs="Times New Roman"/>
          <w:sz w:val="24"/>
          <w:szCs w:val="24"/>
        </w:rPr>
        <w:fldChar w:fldCharType="end"/>
      </w:r>
      <w:r w:rsidR="006E1972">
        <w:rPr>
          <w:rFonts w:ascii="Times New Roman" w:hAnsi="Times New Roman" w:cs="Times New Roman"/>
          <w:sz w:val="24"/>
          <w:szCs w:val="24"/>
        </w:rPr>
        <w:t xml:space="preserve">, but we still have limited understanding of how the impact of damage on silicon uptake and deposition interacts with abiotic factors. </w:t>
      </w:r>
      <w:r w:rsidR="000A75B0">
        <w:rPr>
          <w:rFonts w:ascii="Times New Roman" w:hAnsi="Times New Roman" w:cs="Times New Roman"/>
          <w:sz w:val="24"/>
          <w:szCs w:val="24"/>
        </w:rPr>
        <w:t>In addition</w:t>
      </w:r>
      <w:r w:rsidR="00ED1E41">
        <w:rPr>
          <w:rFonts w:ascii="Times New Roman" w:hAnsi="Times New Roman" w:cs="Times New Roman"/>
          <w:sz w:val="24"/>
          <w:szCs w:val="24"/>
        </w:rPr>
        <w:t>, grasses have an array of different types of defences</w:t>
      </w:r>
      <w:r w:rsidR="000A75B0">
        <w:rPr>
          <w:rFonts w:ascii="Times New Roman" w:hAnsi="Times New Roman" w:cs="Times New Roman"/>
          <w:sz w:val="24"/>
          <w:szCs w:val="24"/>
        </w:rPr>
        <w:t xml:space="preserve">, which is a </w:t>
      </w:r>
      <w:r w:rsidR="00ED1E41">
        <w:rPr>
          <w:rFonts w:ascii="Times New Roman" w:hAnsi="Times New Roman" w:cs="Times New Roman"/>
          <w:sz w:val="24"/>
          <w:szCs w:val="24"/>
        </w:rPr>
        <w:t xml:space="preserve">complicating factor with respect to disentangling silicon dynamics. </w:t>
      </w:r>
      <w:r w:rsidR="006E1972">
        <w:rPr>
          <w:rFonts w:ascii="Times New Roman" w:hAnsi="Times New Roman" w:cs="Times New Roman"/>
          <w:sz w:val="24"/>
          <w:szCs w:val="24"/>
        </w:rPr>
        <w:t xml:space="preserve">Thus far, </w:t>
      </w:r>
      <w:r w:rsidR="005B3435">
        <w:rPr>
          <w:rFonts w:ascii="Times New Roman" w:hAnsi="Times New Roman" w:cs="Times New Roman"/>
          <w:sz w:val="24"/>
          <w:szCs w:val="24"/>
        </w:rPr>
        <w:t>f</w:t>
      </w:r>
      <w:r w:rsidRPr="00AC2FD9">
        <w:rPr>
          <w:rFonts w:ascii="Times New Roman" w:hAnsi="Times New Roman" w:cs="Times New Roman"/>
          <w:sz w:val="24"/>
          <w:szCs w:val="24"/>
        </w:rPr>
        <w:t xml:space="preserve">ew studies </w:t>
      </w:r>
      <w:r w:rsidR="00DE3E5C">
        <w:rPr>
          <w:rFonts w:ascii="Times New Roman" w:hAnsi="Times New Roman" w:cs="Times New Roman"/>
          <w:sz w:val="24"/>
          <w:szCs w:val="24"/>
        </w:rPr>
        <w:fldChar w:fldCharType="begin">
          <w:fldData xml:space="preserve">PEVuZE5vdGU+PENpdGU+PEF1dGhvcj5RdWlnbGV5PC9BdXRob3I+PFllYXI+MjAxNDwvWWVhcj48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PEVuZE5vdGU+PENpdGU+PEF1dGhvcj5RdWlnbGV5PC9BdXRob3I+PFllYXI+MjAxNDwvWWVhcj48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(but see below Quigley &amp; Anderson 2014; Wieczorek</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2015b)</w:t>
      </w:r>
      <w:r w:rsidR="00DE3E5C">
        <w:rPr>
          <w:rFonts w:ascii="Times New Roman" w:hAnsi="Times New Roman" w:cs="Times New Roman"/>
          <w:sz w:val="24"/>
          <w:szCs w:val="24"/>
        </w:rPr>
        <w:fldChar w:fldCharType="end"/>
      </w:r>
      <w:r w:rsidR="005B3435">
        <w:rPr>
          <w:rFonts w:ascii="Times New Roman" w:hAnsi="Times New Roman" w:cs="Times New Roman"/>
          <w:sz w:val="24"/>
          <w:szCs w:val="24"/>
        </w:rPr>
        <w:t xml:space="preserve"> </w:t>
      </w:r>
      <w:r w:rsidRPr="00AC2FD9">
        <w:rPr>
          <w:rFonts w:ascii="Times New Roman" w:hAnsi="Times New Roman" w:cs="Times New Roman"/>
          <w:sz w:val="24"/>
          <w:szCs w:val="24"/>
        </w:rPr>
        <w:t xml:space="preserve">have attempted to </w:t>
      </w:r>
      <w:r w:rsidR="006E1972">
        <w:rPr>
          <w:rFonts w:ascii="Times New Roman" w:hAnsi="Times New Roman" w:cs="Times New Roman"/>
          <w:sz w:val="24"/>
          <w:szCs w:val="24"/>
        </w:rPr>
        <w:t xml:space="preserve">simultaneously </w:t>
      </w:r>
      <w:r w:rsidRPr="00AC2FD9">
        <w:rPr>
          <w:rFonts w:ascii="Times New Roman" w:hAnsi="Times New Roman" w:cs="Times New Roman"/>
          <w:sz w:val="24"/>
          <w:szCs w:val="24"/>
        </w:rPr>
        <w:t xml:space="preserve">quantify </w:t>
      </w:r>
      <w:r w:rsidR="00CB672B" w:rsidRPr="00AC2FD9">
        <w:rPr>
          <w:rFonts w:ascii="Times New Roman" w:hAnsi="Times New Roman" w:cs="Times New Roman"/>
          <w:sz w:val="24"/>
          <w:szCs w:val="24"/>
        </w:rPr>
        <w:t xml:space="preserve">experimentally </w:t>
      </w:r>
      <w:r w:rsidRPr="00AC2FD9">
        <w:rPr>
          <w:rFonts w:ascii="Times New Roman" w:hAnsi="Times New Roman" w:cs="Times New Roman"/>
          <w:sz w:val="24"/>
          <w:szCs w:val="24"/>
        </w:rPr>
        <w:t>the relative importance</w:t>
      </w:r>
      <w:r w:rsidR="00CB672B" w:rsidRPr="00AC2FD9">
        <w:rPr>
          <w:rFonts w:ascii="Times New Roman" w:hAnsi="Times New Roman" w:cs="Times New Roman"/>
          <w:sz w:val="24"/>
          <w:szCs w:val="24"/>
        </w:rPr>
        <w:t xml:space="preserve"> of biotic factors, such as grazing</w:t>
      </w:r>
      <w:r w:rsidR="00ED1E41">
        <w:rPr>
          <w:rFonts w:ascii="Times New Roman" w:hAnsi="Times New Roman" w:cs="Times New Roman"/>
          <w:sz w:val="24"/>
          <w:szCs w:val="24"/>
        </w:rPr>
        <w:t xml:space="preserve"> or other grass defences</w:t>
      </w:r>
      <w:r w:rsidR="00CB672B" w:rsidRPr="00AC2FD9">
        <w:rPr>
          <w:rFonts w:ascii="Times New Roman" w:hAnsi="Times New Roman" w:cs="Times New Roman"/>
          <w:sz w:val="24"/>
          <w:szCs w:val="24"/>
        </w:rPr>
        <w:t>, and abiotic factors, such as water availability, on silicon uptake</w:t>
      </w:r>
      <w:r w:rsidR="00274E7D" w:rsidRPr="00AC2FD9">
        <w:rPr>
          <w:rFonts w:ascii="Times New Roman" w:hAnsi="Times New Roman" w:cs="Times New Roman"/>
          <w:sz w:val="24"/>
          <w:szCs w:val="24"/>
        </w:rPr>
        <w:t>, particularly in the field</w:t>
      </w:r>
      <w:r w:rsidR="00CB672B" w:rsidRPr="00AC2FD9">
        <w:rPr>
          <w:rFonts w:ascii="Times New Roman" w:hAnsi="Times New Roman" w:cs="Times New Roman"/>
          <w:sz w:val="24"/>
          <w:szCs w:val="24"/>
        </w:rPr>
        <w:t xml:space="preserve">. </w:t>
      </w:r>
    </w:p>
    <w:p w14:paraId="1BDB4619" w14:textId="77777777" w:rsidR="008D4D4B" w:rsidRPr="00AC2FD9" w:rsidRDefault="008D4D4B" w:rsidP="00CD6A8C">
      <w:pPr>
        <w:autoSpaceDE w:val="0"/>
        <w:autoSpaceDN w:val="0"/>
        <w:adjustRightInd w:val="0"/>
        <w:spacing w:after="0" w:line="480" w:lineRule="auto"/>
        <w:rPr>
          <w:rFonts w:ascii="Times New Roman" w:hAnsi="Times New Roman" w:cs="Times New Roman"/>
          <w:sz w:val="24"/>
          <w:szCs w:val="24"/>
        </w:rPr>
      </w:pPr>
    </w:p>
    <w:p w14:paraId="214A9559" w14:textId="2EF18B73" w:rsidR="008D4D4B" w:rsidRDefault="008D4D4B" w:rsidP="00CD6A8C">
      <w:pPr>
        <w:autoSpaceDE w:val="0"/>
        <w:autoSpaceDN w:val="0"/>
        <w:adjustRightInd w:val="0"/>
        <w:spacing w:after="0" w:line="480" w:lineRule="auto"/>
        <w:rPr>
          <w:rFonts w:ascii="Times New Roman" w:hAnsi="Times New Roman" w:cs="Times New Roman"/>
          <w:b/>
          <w:sz w:val="28"/>
          <w:szCs w:val="28"/>
        </w:rPr>
      </w:pPr>
      <w:r w:rsidRPr="00E02617">
        <w:rPr>
          <w:rFonts w:ascii="Times New Roman" w:hAnsi="Times New Roman" w:cs="Times New Roman"/>
          <w:b/>
          <w:sz w:val="28"/>
          <w:szCs w:val="28"/>
        </w:rPr>
        <w:t xml:space="preserve">Abiotic factors: </w:t>
      </w:r>
      <w:r w:rsidR="00065F89" w:rsidRPr="00E02617">
        <w:rPr>
          <w:rFonts w:ascii="Times New Roman" w:hAnsi="Times New Roman" w:cs="Times New Roman"/>
          <w:b/>
          <w:sz w:val="28"/>
          <w:szCs w:val="28"/>
        </w:rPr>
        <w:t xml:space="preserve">induction of </w:t>
      </w:r>
      <w:r w:rsidRPr="00E02617">
        <w:rPr>
          <w:rFonts w:ascii="Times New Roman" w:hAnsi="Times New Roman" w:cs="Times New Roman"/>
          <w:b/>
          <w:sz w:val="28"/>
          <w:szCs w:val="28"/>
        </w:rPr>
        <w:t xml:space="preserve">silicon </w:t>
      </w:r>
      <w:r w:rsidR="00647376" w:rsidRPr="00E02617">
        <w:rPr>
          <w:rFonts w:ascii="Times New Roman" w:hAnsi="Times New Roman" w:cs="Times New Roman"/>
          <w:b/>
          <w:sz w:val="28"/>
          <w:szCs w:val="28"/>
        </w:rPr>
        <w:t xml:space="preserve">defences </w:t>
      </w:r>
      <w:r w:rsidR="00065F89" w:rsidRPr="00E02617">
        <w:rPr>
          <w:rFonts w:ascii="Times New Roman" w:hAnsi="Times New Roman" w:cs="Times New Roman"/>
          <w:b/>
          <w:sz w:val="28"/>
          <w:szCs w:val="28"/>
        </w:rPr>
        <w:t xml:space="preserve">in response to herbivory </w:t>
      </w:r>
      <w:r w:rsidR="00647376" w:rsidRPr="00E02617">
        <w:rPr>
          <w:rFonts w:ascii="Times New Roman" w:hAnsi="Times New Roman" w:cs="Times New Roman"/>
          <w:b/>
          <w:sz w:val="28"/>
          <w:szCs w:val="28"/>
        </w:rPr>
        <w:t>var</w:t>
      </w:r>
      <w:r w:rsidR="00065F89" w:rsidRPr="00E02617">
        <w:rPr>
          <w:rFonts w:ascii="Times New Roman" w:hAnsi="Times New Roman" w:cs="Times New Roman"/>
          <w:b/>
          <w:sz w:val="28"/>
          <w:szCs w:val="28"/>
        </w:rPr>
        <w:t>ies</w:t>
      </w:r>
      <w:r w:rsidR="00647376" w:rsidRPr="00E02617">
        <w:rPr>
          <w:rFonts w:ascii="Times New Roman" w:hAnsi="Times New Roman" w:cs="Times New Roman"/>
          <w:b/>
          <w:sz w:val="28"/>
          <w:szCs w:val="28"/>
        </w:rPr>
        <w:t xml:space="preserve"> </w:t>
      </w:r>
      <w:r w:rsidRPr="00E02617">
        <w:rPr>
          <w:rFonts w:ascii="Times New Roman" w:hAnsi="Times New Roman" w:cs="Times New Roman"/>
          <w:b/>
          <w:sz w:val="28"/>
          <w:szCs w:val="28"/>
        </w:rPr>
        <w:t>with soil type, water availability, and climate</w:t>
      </w:r>
    </w:p>
    <w:p w14:paraId="31B1DFEA" w14:textId="6B329A15" w:rsidR="007A2153" w:rsidRPr="00AC2FD9" w:rsidRDefault="00195BBE" w:rsidP="00CD6A8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w:t>
      </w:r>
      <w:r w:rsidR="008D4D4B" w:rsidRPr="00AC2FD9">
        <w:rPr>
          <w:rFonts w:ascii="Times New Roman" w:hAnsi="Times New Roman" w:cs="Times New Roman"/>
          <w:sz w:val="24"/>
          <w:szCs w:val="24"/>
        </w:rPr>
        <w:t>biotic factors</w:t>
      </w:r>
      <w:r>
        <w:rPr>
          <w:rFonts w:ascii="Times New Roman" w:hAnsi="Times New Roman" w:cs="Times New Roman"/>
          <w:sz w:val="24"/>
          <w:szCs w:val="24"/>
        </w:rPr>
        <w:t xml:space="preserve"> </w:t>
      </w:r>
      <w:r w:rsidR="007D6C2D">
        <w:rPr>
          <w:rFonts w:ascii="Times New Roman" w:hAnsi="Times New Roman" w:cs="Times New Roman"/>
          <w:sz w:val="24"/>
          <w:szCs w:val="24"/>
        </w:rPr>
        <w:t>influence silicon levels</w:t>
      </w:r>
      <w:r w:rsidR="001964B3">
        <w:rPr>
          <w:rFonts w:ascii="Times New Roman" w:hAnsi="Times New Roman" w:cs="Times New Roman"/>
          <w:sz w:val="24"/>
          <w:szCs w:val="24"/>
        </w:rPr>
        <w:t xml:space="preserve"> and can impact silicon defences</w:t>
      </w:r>
      <w:r w:rsidR="007D6C2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&lt;EndNote&gt;&lt;Cite&gt;&lt;Author&gt;Soininen&lt;/Author&gt;&lt;Year&gt;2013&lt;/Year&gt;&lt;RecNum&gt;1931&lt;/RecNum&gt;&lt;DisplayText&gt;(Soininen&lt;style face="italic"&gt; et al.&lt;/style&gt; 2013)&lt;/DisplayText&gt;&lt;record&gt;&lt;rec-number&gt;1931&lt;/rec-number&gt;&lt;foreign-keys&gt;&lt;key app="EN" db-id="0dafsxr2l5ae2ged2e7p2xrodwrz2rffrwsw" timestamp="1436837819"&gt;1931&lt;/key&gt;&lt;/foreign-keys&gt;&lt;ref-type name="Journal Article"&gt;17&lt;/ref-type&gt;&lt;contributors&gt;&lt;authors&gt;&lt;author&gt;Soininen, Eeva M.&lt;/author&gt;&lt;author&gt;Brathen, Kari Anne&lt;/author&gt;&lt;author&gt;Jusdado, Juan German Herranz&lt;/author&gt;&lt;author&gt;Reidinger, Stefan&lt;/author&gt;&lt;author&gt;Hartley, Susan E.&lt;/author&gt;&lt;/authors&gt;&lt;/contributors&gt;&lt;titles&gt;&lt;title&gt;More than herbivory: levels of silica-based defences in grasses vary with plant species, genotype and location&lt;/title&gt;&lt;secondary-title&gt;Oikos&lt;/secondary-title&gt;&lt;/titles&gt;&lt;periodical&gt;&lt;full-title&gt;Oikos&lt;/full-title&gt;&lt;/periodical&gt;&lt;pages&gt;30-41&lt;/pages&gt;&lt;volume&gt;122&lt;/volume&gt;&lt;number&gt;1&lt;/number&gt;&lt;dates&gt;&lt;year&gt;2013&lt;/year&gt;&lt;pub-dates&gt;&lt;date&gt;Jan&lt;/date&gt;&lt;/pub-dates&gt;&lt;/dates&gt;&lt;isbn&gt;0030-1299&lt;/isbn&gt;&lt;accession-num&gt;WOS:000313748800003&lt;/accession-num&gt;&lt;urls&gt;&lt;related-urls&gt;&lt;url&gt;&amp;lt;Go to ISI&amp;gt;://WOS:000313748800003&lt;/url&gt;&lt;/related-urls&gt;&lt;/urls&gt;&lt;electronic-resource-num&gt;10.1111/j.1600-0706.2012.20689.x&lt;/electronic-resource-num&gt;&lt;/record&gt;&lt;/Cite&gt;&lt;/EndNote&gt;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w:t>
      </w:r>
      <w:r w:rsidR="00DE3E5C">
        <w:rPr>
          <w:rFonts w:ascii="Times New Roman" w:hAnsi="Times New Roman" w:cs="Times New Roman"/>
          <w:sz w:val="24"/>
          <w:szCs w:val="24"/>
        </w:rPr>
        <w:fldChar w:fldCharType="end"/>
      </w:r>
      <w:r w:rsidR="00CB672B" w:rsidRPr="00AC2FD9">
        <w:rPr>
          <w:rFonts w:ascii="Times New Roman" w:hAnsi="Times New Roman" w:cs="Times New Roman"/>
          <w:sz w:val="24"/>
          <w:szCs w:val="24"/>
        </w:rPr>
        <w:t xml:space="preserve">, although in many studies it is hard to disentangle abiotic </w:t>
      </w:r>
      <w:r w:rsidR="00AE39B6" w:rsidRPr="00AC2FD9">
        <w:rPr>
          <w:rFonts w:ascii="Times New Roman" w:hAnsi="Times New Roman" w:cs="Times New Roman"/>
          <w:sz w:val="24"/>
          <w:szCs w:val="24"/>
        </w:rPr>
        <w:t xml:space="preserve">from biotic </w:t>
      </w:r>
      <w:r w:rsidR="00CB672B" w:rsidRPr="00AC2FD9">
        <w:rPr>
          <w:rFonts w:ascii="Times New Roman" w:hAnsi="Times New Roman" w:cs="Times New Roman"/>
          <w:sz w:val="24"/>
          <w:szCs w:val="24"/>
        </w:rPr>
        <w:t xml:space="preserve">influences, </w:t>
      </w:r>
      <w:r w:rsidR="00321989">
        <w:rPr>
          <w:rFonts w:ascii="Times New Roman" w:hAnsi="Times New Roman" w:cs="Times New Roman"/>
          <w:sz w:val="24"/>
          <w:szCs w:val="24"/>
        </w:rPr>
        <w:t xml:space="preserve">particularly </w:t>
      </w:r>
      <w:r w:rsidR="00CB672B" w:rsidRPr="00AC2FD9">
        <w:rPr>
          <w:rFonts w:ascii="Times New Roman" w:hAnsi="Times New Roman" w:cs="Times New Roman"/>
          <w:sz w:val="24"/>
          <w:szCs w:val="24"/>
        </w:rPr>
        <w:t xml:space="preserve">grazing levels. </w:t>
      </w:r>
      <w:r w:rsidR="008D4D4B" w:rsidRPr="00AC2FD9">
        <w:rPr>
          <w:rFonts w:ascii="Times New Roman" w:hAnsi="Times New Roman" w:cs="Times New Roman"/>
          <w:sz w:val="24"/>
          <w:szCs w:val="24"/>
        </w:rPr>
        <w:t>For example</w:t>
      </w:r>
      <w:r w:rsidR="003F327C" w:rsidRPr="00AC2FD9">
        <w:rPr>
          <w:rFonts w:ascii="Times New Roman" w:hAnsi="Times New Roman" w:cs="Times New Roman"/>
          <w:sz w:val="24"/>
          <w:szCs w:val="24"/>
        </w:rPr>
        <w:t>,</w:t>
      </w:r>
      <w:r w:rsidR="008D4D4B" w:rsidRPr="00AC2FD9">
        <w:rPr>
          <w:rFonts w:ascii="Times New Roman" w:hAnsi="Times New Roman" w:cs="Times New Roman"/>
          <w:sz w:val="24"/>
          <w:szCs w:val="24"/>
        </w:rPr>
        <w:t xml:space="preserve"> it is unclear whether higher levels of silicon observed in plants from grazed sites in the North American prairies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&lt;EndNote&gt;&lt;Cite&gt;&lt;Author&gt;Brizuela&lt;/Author&gt;&lt;Year&gt;1986&lt;/Year&gt;&lt;RecNum&gt;1900&lt;/RecNum&gt;&lt;DisplayText&gt;(Brizuela, Detling &amp;amp; Cid 1986)&lt;/DisplayText&gt;&lt;record&gt;&lt;rec-number&gt;1900&lt;/rec-number&gt;&lt;foreign-keys&gt;&lt;key app="EN" db-id="0dafsxr2l5ae2ged2e7p2xrodwrz2rffrwsw" timestamp="0"&gt;1900&lt;/key&gt;&lt;/foreign-keys&gt;&lt;ref-type name="Journal Article"&gt;17&lt;/ref-type&gt;&lt;contributors&gt;&lt;authors&gt;&lt;author&gt;Brizuela, M.A.&lt;/author&gt;&lt;author&gt;Detling, J.K.&lt;/author&gt;&lt;author&gt;Cid, M.S.&lt;/author&gt;&lt;/authors&gt;&lt;/contributors&gt;&lt;titles&gt;&lt;title&gt;Silicon concentration of grasses growing in sites with different grazing histories&lt;/title&gt;&lt;secondary-title&gt;Ecology&lt;/secondary-title&gt;&lt;/titles&gt;&lt;periodical&gt;&lt;full-title&gt;Ecology&lt;/full-title&gt;&lt;/periodical&gt;&lt;pages&gt;1098-1101&lt;/pages&gt;&lt;volume&gt;67&lt;/volume&gt;&lt;dates&gt;&lt;year&gt;1986&lt;/year&gt;&lt;/dates&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(Brizuela, Detling &amp; Cid 1986)</w:t>
      </w:r>
      <w:r w:rsidR="00DE3E5C">
        <w:rPr>
          <w:rFonts w:ascii="Times New Roman" w:hAnsi="Times New Roman" w:cs="Times New Roman"/>
          <w:sz w:val="24"/>
          <w:szCs w:val="24"/>
        </w:rPr>
        <w:fldChar w:fldCharType="end"/>
      </w:r>
      <w:r w:rsidR="008D4D4B" w:rsidRPr="00AC2FD9">
        <w:rPr>
          <w:rFonts w:ascii="Times New Roman" w:hAnsi="Times New Roman" w:cs="Times New Roman"/>
          <w:sz w:val="24"/>
          <w:szCs w:val="24"/>
        </w:rPr>
        <w:t xml:space="preserve"> or the Serengeti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&lt;EndNote&gt;&lt;Cite&gt;&lt;Author&gt;McNaughton&lt;/Author&gt;&lt;Year&gt;1985&lt;/Year&gt;&lt;RecNum&gt;1876&lt;/RecNum&gt;&lt;DisplayText&gt;(McNaughton&lt;style face="italic"&gt; et al.&lt;/style&gt; 1985)&lt;/DisplayText&gt;&lt;record&gt;&lt;rec-number&gt;1876&lt;/rec-number&gt;&lt;foreign-keys&gt;&lt;key app="EN" db-id="0dafsxr2l5ae2ged2e7p2xrodwrz2rffrwsw" timestamp="0"&gt;1876&lt;/key&gt;&lt;/foreign-keys&gt;&lt;ref-type name="Journal Article"&gt;17&lt;/ref-type&gt;&lt;contributors&gt;&lt;authors&gt;&lt;author&gt;McNaughton, S. J.&lt;/author&gt;&lt;author&gt;Tarrants, J. L.&lt;/author&gt;&lt;author&gt;McNaughton, M. M.&lt;/author&gt;&lt;author&gt;Davis, R. H.&lt;/author&gt;&lt;/authors&gt;&lt;/contributors&gt;&lt;titles&gt;&lt;title&gt;Silica as a defense against herbivory and a growth promotor in African grasses&lt;/title&gt;&lt;secondary-title&gt;Ecology&lt;/secondary-title&gt;&lt;/titles&gt;&lt;periodical&gt;&lt;full-title&gt;Ecology&lt;/full-title&gt;&lt;/periodical&gt;&lt;pages&gt;528-535&lt;/pages&gt;&lt;volume&gt;66&lt;/volume&gt;&lt;number&gt;2&lt;/number&gt;&lt;dates&gt;&lt;year&gt;1985&lt;/year&gt;&lt;pub-dates&gt;&lt;date&gt;1985&lt;/date&gt;&lt;/pub-dates&gt;&lt;/dates&gt;&lt;isbn&gt;0012-9658&lt;/isbn&gt;&lt;accession-num&gt;WOS:A1985AEV8400020&lt;/accession-num&gt;&lt;urls&gt;&lt;related-urls&gt;&lt;url&gt;&amp;lt;Go to ISI&amp;gt;://WOS:A1985AEV8400020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(McNaughton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1985)</w:t>
      </w:r>
      <w:r w:rsidR="00DE3E5C">
        <w:rPr>
          <w:rFonts w:ascii="Times New Roman" w:hAnsi="Times New Roman" w:cs="Times New Roman"/>
          <w:sz w:val="24"/>
          <w:szCs w:val="24"/>
        </w:rPr>
        <w:fldChar w:fldCharType="end"/>
      </w:r>
      <w:r w:rsidR="00CD66FD" w:rsidRPr="00AC2FD9">
        <w:rPr>
          <w:rFonts w:ascii="Times New Roman" w:hAnsi="Times New Roman" w:cs="Times New Roman"/>
          <w:sz w:val="24"/>
          <w:szCs w:val="24"/>
        </w:rPr>
        <w:t xml:space="preserve"> are due to a direct response to herbivory (i.e. induction), or to </w:t>
      </w:r>
      <w:r w:rsidR="00215905">
        <w:rPr>
          <w:rFonts w:ascii="Times New Roman" w:hAnsi="Times New Roman" w:cs="Times New Roman"/>
          <w:sz w:val="24"/>
          <w:szCs w:val="24"/>
        </w:rPr>
        <w:t>other</w:t>
      </w:r>
      <w:r w:rsidR="00CD66FD" w:rsidRPr="00AC2FD9">
        <w:rPr>
          <w:rFonts w:ascii="Times New Roman" w:hAnsi="Times New Roman" w:cs="Times New Roman"/>
          <w:sz w:val="24"/>
          <w:szCs w:val="24"/>
        </w:rPr>
        <w:t xml:space="preserve"> </w:t>
      </w:r>
      <w:r w:rsidR="00215905">
        <w:rPr>
          <w:rFonts w:ascii="Times New Roman" w:hAnsi="Times New Roman" w:cs="Times New Roman"/>
          <w:sz w:val="24"/>
          <w:szCs w:val="24"/>
        </w:rPr>
        <w:t xml:space="preserve">abiotic </w:t>
      </w:r>
      <w:r w:rsidR="00CD66FD" w:rsidRPr="00AC2FD9">
        <w:rPr>
          <w:rFonts w:ascii="Times New Roman" w:hAnsi="Times New Roman" w:cs="Times New Roman"/>
          <w:sz w:val="24"/>
          <w:szCs w:val="24"/>
        </w:rPr>
        <w:t>differences between the site</w:t>
      </w:r>
      <w:r w:rsidR="007F5418" w:rsidRPr="00AC2FD9">
        <w:rPr>
          <w:rFonts w:ascii="Times New Roman" w:hAnsi="Times New Roman" w:cs="Times New Roman"/>
          <w:sz w:val="24"/>
          <w:szCs w:val="24"/>
        </w:rPr>
        <w:t>s</w:t>
      </w:r>
      <w:r w:rsidR="00CD66FD" w:rsidRPr="00AC2FD9">
        <w:rPr>
          <w:rFonts w:ascii="Times New Roman" w:hAnsi="Times New Roman" w:cs="Times New Roman"/>
          <w:sz w:val="24"/>
          <w:szCs w:val="24"/>
        </w:rPr>
        <w:t xml:space="preserve">. </w:t>
      </w:r>
      <w:r w:rsidR="00A93DE5" w:rsidRPr="00AC2FD9">
        <w:rPr>
          <w:rFonts w:ascii="Times New Roman" w:hAnsi="Times New Roman" w:cs="Times New Roman"/>
          <w:sz w:val="24"/>
          <w:szCs w:val="24"/>
        </w:rPr>
        <w:t>However, i</w:t>
      </w:r>
      <w:r w:rsidR="00CD66FD" w:rsidRPr="00AC2FD9">
        <w:rPr>
          <w:rFonts w:ascii="Times New Roman" w:hAnsi="Times New Roman" w:cs="Times New Roman"/>
          <w:sz w:val="24"/>
          <w:szCs w:val="24"/>
        </w:rPr>
        <w:t>t is clear that plants from more heavily grazed sites could accumulate more silicon in leaves than those from ungra</w:t>
      </w:r>
      <w:r w:rsidR="002C0700" w:rsidRPr="00AC2FD9">
        <w:rPr>
          <w:rFonts w:ascii="Times New Roman" w:hAnsi="Times New Roman" w:cs="Times New Roman"/>
          <w:sz w:val="24"/>
          <w:szCs w:val="24"/>
        </w:rPr>
        <w:t xml:space="preserve">zed ones in the laboratory </w:t>
      </w:r>
      <w:r w:rsidR="00DE3E5C">
        <w:rPr>
          <w:rFonts w:ascii="Times New Roman" w:hAnsi="Times New Roman" w:cs="Times New Roman"/>
          <w:sz w:val="24"/>
          <w:szCs w:val="24"/>
        </w:rPr>
        <w:fldChar w:fldCharType="begin">
          <w:fldData xml:space="preserve">PEVuZE5vdGU+PENpdGU+PEF1dGhvcj5EZXRsaW5nPC9BdXRob3I+PFllYXI+MTk4MzwvWWVhcj48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PEVuZE5vdGU+PENpdGU+PEF1dGhvcj5EZXRsaW5nPC9BdXRob3I+PFllYXI+MTk4MzwvWWVhcj48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(Detling &amp; Painter 1983; McNaughton &amp; Tarrants 1983)</w:t>
      </w:r>
      <w:r w:rsidR="00DE3E5C">
        <w:rPr>
          <w:rFonts w:ascii="Times New Roman" w:hAnsi="Times New Roman" w:cs="Times New Roman"/>
          <w:sz w:val="24"/>
          <w:szCs w:val="24"/>
        </w:rPr>
        <w:fldChar w:fldCharType="end"/>
      </w:r>
      <w:r w:rsidR="003C7F7E" w:rsidRPr="00AC2FD9">
        <w:rPr>
          <w:rFonts w:ascii="Times New Roman" w:hAnsi="Times New Roman" w:cs="Times New Roman"/>
          <w:sz w:val="24"/>
          <w:szCs w:val="24"/>
        </w:rPr>
        <w:t xml:space="preserve">, </w:t>
      </w:r>
      <w:r w:rsidR="00615AD7" w:rsidRPr="00AC2FD9">
        <w:rPr>
          <w:rFonts w:ascii="Times New Roman" w:hAnsi="Times New Roman" w:cs="Times New Roman"/>
          <w:sz w:val="24"/>
          <w:szCs w:val="24"/>
        </w:rPr>
        <w:t xml:space="preserve">suggesting some </w:t>
      </w:r>
      <w:r w:rsidR="003C7F7E" w:rsidRPr="00AC2FD9">
        <w:rPr>
          <w:rFonts w:ascii="Times New Roman" w:hAnsi="Times New Roman" w:cs="Times New Roman"/>
          <w:sz w:val="24"/>
          <w:szCs w:val="24"/>
        </w:rPr>
        <w:t xml:space="preserve">role </w:t>
      </w:r>
      <w:r w:rsidR="00615AD7" w:rsidRPr="00AC2FD9">
        <w:rPr>
          <w:rFonts w:ascii="Times New Roman" w:hAnsi="Times New Roman" w:cs="Times New Roman"/>
          <w:sz w:val="24"/>
          <w:szCs w:val="24"/>
        </w:rPr>
        <w:t>for</w:t>
      </w:r>
      <w:r w:rsidR="003C7F7E" w:rsidRPr="00AC2FD9">
        <w:rPr>
          <w:rFonts w:ascii="Times New Roman" w:hAnsi="Times New Roman" w:cs="Times New Roman"/>
          <w:sz w:val="24"/>
          <w:szCs w:val="24"/>
        </w:rPr>
        <w:t xml:space="preserve"> biotic drivers</w:t>
      </w:r>
      <w:r w:rsidR="00537AC5">
        <w:rPr>
          <w:rFonts w:ascii="Times New Roman" w:hAnsi="Times New Roman" w:cs="Times New Roman"/>
          <w:sz w:val="24"/>
          <w:szCs w:val="24"/>
        </w:rPr>
        <w:t xml:space="preserve">, regardless of abiotic </w:t>
      </w:r>
      <w:r w:rsidR="00F557F1">
        <w:rPr>
          <w:rFonts w:ascii="Times New Roman" w:hAnsi="Times New Roman" w:cs="Times New Roman"/>
          <w:sz w:val="24"/>
          <w:szCs w:val="24"/>
        </w:rPr>
        <w:t>conditions</w:t>
      </w:r>
      <w:r w:rsidR="00CD66FD" w:rsidRPr="00AC2FD9">
        <w:rPr>
          <w:rFonts w:ascii="Times New Roman" w:hAnsi="Times New Roman" w:cs="Times New Roman"/>
          <w:sz w:val="24"/>
          <w:szCs w:val="24"/>
        </w:rPr>
        <w:t xml:space="preserve">. However, uptake </w:t>
      </w:r>
      <w:r w:rsidR="003C7F7E" w:rsidRPr="00AC2FD9">
        <w:rPr>
          <w:rFonts w:ascii="Times New Roman" w:hAnsi="Times New Roman" w:cs="Times New Roman"/>
          <w:sz w:val="24"/>
          <w:szCs w:val="24"/>
        </w:rPr>
        <w:t xml:space="preserve">ultimately </w:t>
      </w:r>
      <w:r w:rsidR="00CD66FD" w:rsidRPr="00AC2FD9">
        <w:rPr>
          <w:rFonts w:ascii="Times New Roman" w:hAnsi="Times New Roman" w:cs="Times New Roman"/>
          <w:sz w:val="24"/>
          <w:szCs w:val="24"/>
        </w:rPr>
        <w:t>depends on availability of silicon, itself depend</w:t>
      </w:r>
      <w:r w:rsidR="000C37CF">
        <w:rPr>
          <w:rFonts w:ascii="Times New Roman" w:hAnsi="Times New Roman" w:cs="Times New Roman"/>
          <w:sz w:val="24"/>
          <w:szCs w:val="24"/>
        </w:rPr>
        <w:t>e</w:t>
      </w:r>
      <w:r w:rsidR="00CD66FD" w:rsidRPr="00AC2FD9">
        <w:rPr>
          <w:rFonts w:ascii="Times New Roman" w:hAnsi="Times New Roman" w:cs="Times New Roman"/>
          <w:sz w:val="24"/>
          <w:szCs w:val="24"/>
        </w:rPr>
        <w:t xml:space="preserve">nt on soil type and soil pH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&lt;EndNote&gt;&lt;Cite&gt;&lt;Author&gt;Beckwith&lt;/Author&gt;&lt;Year&gt;1964&lt;/Year&gt;&lt;RecNum&gt;2245&lt;/RecNum&gt;&lt;DisplayText&gt;(Beckwith &amp;amp; Reeve 1964; Ehrlich&lt;style face="italic"&gt; et al.&lt;/style&gt; 2010)&lt;/DisplayText&gt;&lt;record&gt;&lt;rec-number&gt;2245&lt;/rec-number&gt;&lt;foreign-keys&gt;&lt;key app="EN" db-id="0dafsxr2l5ae2ged2e7p2xrodwrz2rffrwsw" timestamp="1457307117"&gt;2245&lt;/key&gt;&lt;/foreign-keys&gt;&lt;ref-type name="Journal Article"&gt;17&lt;/ref-type&gt;&lt;contributors&gt;&lt;authors&gt;&lt;author&gt;Beckwith, R. S.&lt;/author&gt;&lt;author&gt;Reeve, R.&lt;/author&gt;&lt;/authors&gt;&lt;/contributors&gt;&lt;titles&gt;&lt;title&gt;Studies on soluble silica in soils. II. The release of monosilicic acid from soils&lt;/title&gt;&lt;secondary-title&gt;Australian Journal of Soil Research&lt;/secondary-title&gt;&lt;/titles&gt;&lt;periodical&gt;&lt;full-title&gt;Australian Journal of Soil Research&lt;/full-title&gt;&lt;/periodical&gt;&lt;pages&gt;157-168&lt;/pages&gt;&lt;volume&gt;2&lt;/volume&gt;&lt;dates&gt;&lt;year&gt;1964&lt;/year&gt;&lt;/dates&gt;&lt;urls&gt;&lt;/urls&gt;&lt;/record&gt;&lt;/Cite&gt;&lt;Cite&gt;&lt;Author&gt;Ehrlich&lt;/Author&gt;&lt;Year&gt;2010&lt;/Year&gt;&lt;RecNum&gt;2246&lt;/RecNum&gt;&lt;record&gt;&lt;rec-number&gt;2246&lt;/rec-number&gt;&lt;foreign-keys&gt;&lt;key app="EN" db-id="0dafsxr2l5ae2ged2e7p2xrodwrz2rffrwsw" timestamp="1457307828"&gt;2246&lt;/key&gt;&lt;/foreign-keys&gt;&lt;ref-type name="Journal Article"&gt;17&lt;/ref-type&gt;&lt;contributors&gt;&lt;authors&gt;&lt;author&gt;Ehrlich, Hermann&lt;/author&gt;&lt;author&gt;Demadis, Konstantinos D.&lt;/author&gt;&lt;author&gt;Pokrovsky, Oleg S.&lt;/author&gt;&lt;author&gt;Koutsoukos, Petros G.&lt;/author&gt;&lt;/authors&gt;&lt;/contributors&gt;&lt;titles&gt;&lt;title&gt;Modern Views on Desilicification: Biosilica and Abiotic Silica Dissolution in Natural and Artificial Environments&lt;/title&gt;&lt;secondary-title&gt;Chemical Reviews&lt;/secondary-title&gt;&lt;/titles&gt;&lt;periodical&gt;&lt;full-title&gt;Chemical Reviews&lt;/full-title&gt;&lt;/periodical&gt;&lt;pages&gt;4656-4689&lt;/pages&gt;&lt;volume&gt;110&lt;/volume&gt;&lt;number&gt;8&lt;/number&gt;&lt;dates&gt;&lt;year&gt;2010&lt;/year&gt;&lt;pub-dates&gt;&lt;date&gt;Aug&lt;/date&gt;&lt;/pub-dates&gt;&lt;/dates&gt;&lt;isbn&gt;0009-2665&lt;/isbn&gt;&lt;accession-num&gt;WOS:000280985800006&lt;/accession-num&gt;&lt;urls&gt;&lt;related-urls&gt;&lt;url&gt;&amp;lt;Go to ISI&amp;gt;://WOS:000280985800006&lt;/url&gt;&lt;/related-urls&gt;&lt;/urls&gt;&lt;electronic-resource-num&gt;10.1021/cr900334y&lt;/electronic-resource-num&gt;&lt;/record&gt;&lt;/Cite&gt;&lt;/EndNote&gt;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(Beckwith &amp; Reeve 1964; Ehrlich</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2010)</w:t>
      </w:r>
      <w:r w:rsidR="00DE3E5C">
        <w:rPr>
          <w:rFonts w:ascii="Times New Roman" w:hAnsi="Times New Roman" w:cs="Times New Roman"/>
          <w:sz w:val="24"/>
          <w:szCs w:val="24"/>
        </w:rPr>
        <w:fldChar w:fldCharType="end"/>
      </w:r>
      <w:r w:rsidR="00CD66FD" w:rsidRPr="00AC2FD9">
        <w:rPr>
          <w:rFonts w:ascii="Times New Roman" w:hAnsi="Times New Roman" w:cs="Times New Roman"/>
          <w:sz w:val="24"/>
          <w:szCs w:val="24"/>
        </w:rPr>
        <w:t xml:space="preserve"> and, since silicon enters the plants in soluble form through the transpiration stream, </w:t>
      </w:r>
      <w:r w:rsidR="002E6142">
        <w:rPr>
          <w:rFonts w:ascii="Times New Roman" w:hAnsi="Times New Roman" w:cs="Times New Roman"/>
          <w:sz w:val="24"/>
          <w:szCs w:val="24"/>
        </w:rPr>
        <w:t xml:space="preserve">it </w:t>
      </w:r>
      <w:r w:rsidR="00F557F1">
        <w:rPr>
          <w:rFonts w:ascii="Times New Roman" w:hAnsi="Times New Roman" w:cs="Times New Roman"/>
          <w:sz w:val="24"/>
          <w:szCs w:val="24"/>
        </w:rPr>
        <w:t xml:space="preserve">may also </w:t>
      </w:r>
      <w:r w:rsidR="002E6142">
        <w:rPr>
          <w:rFonts w:ascii="Times New Roman" w:hAnsi="Times New Roman" w:cs="Times New Roman"/>
          <w:sz w:val="24"/>
          <w:szCs w:val="24"/>
        </w:rPr>
        <w:t xml:space="preserve">depend </w:t>
      </w:r>
      <w:r w:rsidR="00CD66FD" w:rsidRPr="00AC2FD9">
        <w:rPr>
          <w:rFonts w:ascii="Times New Roman" w:hAnsi="Times New Roman" w:cs="Times New Roman"/>
          <w:sz w:val="24"/>
          <w:szCs w:val="24"/>
        </w:rPr>
        <w:t>on water availability and climatic factors</w:t>
      </w:r>
      <w:r w:rsidR="009E6616" w:rsidRPr="00AC2FD9">
        <w:rPr>
          <w:rFonts w:ascii="Times New Roman" w:hAnsi="Times New Roman" w:cs="Times New Roman"/>
          <w:sz w:val="24"/>
          <w:szCs w:val="24"/>
        </w:rPr>
        <w:t xml:space="preserve"> </w:t>
      </w:r>
      <w:r w:rsidR="00D45708" w:rsidRPr="00AC2FD9">
        <w:rPr>
          <w:rFonts w:ascii="Times New Roman" w:hAnsi="Times New Roman" w:cs="Times New Roman"/>
          <w:sz w:val="24"/>
          <w:szCs w:val="24"/>
        </w:rPr>
        <w:t xml:space="preserve">which influence transpiration, </w:t>
      </w:r>
      <w:r w:rsidR="009E6616" w:rsidRPr="00AC2FD9">
        <w:rPr>
          <w:rFonts w:ascii="Times New Roman" w:hAnsi="Times New Roman" w:cs="Times New Roman"/>
          <w:sz w:val="24"/>
          <w:szCs w:val="24"/>
        </w:rPr>
        <w:t>such as temperature</w:t>
      </w:r>
      <w:r w:rsidR="00D25977">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PEVuZE5vdGU+PENpdGU+PEF1dGhvcj5GYWlzYWw8L0F1dGhvcj48WWVhcj4yMDEyPC9ZZWFyPjxS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PEVuZE5vdGU+PENpdGU+PEF1dGhvcj5GYWlzYWw8L0F1dGhvcj48WWVhcj4yMDEyPC9ZZWFyPjxS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Raven 1983; Sangster, Hodson &amp; Tubb 2001; Kindomihou, Sinsin &amp; Meerts 2006; Faisal</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Pr>
          <w:rFonts w:ascii="Times New Roman" w:hAnsi="Times New Roman" w:cs="Times New Roman"/>
          <w:sz w:val="24"/>
          <w:szCs w:val="24"/>
        </w:rPr>
        <w:t>. However,</w:t>
      </w:r>
      <w:r w:rsidR="00F557F1">
        <w:rPr>
          <w:rFonts w:ascii="Times New Roman" w:hAnsi="Times New Roman" w:cs="Times New Roman"/>
          <w:sz w:val="24"/>
          <w:szCs w:val="24"/>
        </w:rPr>
        <w:t xml:space="preserve"> the extent to which silicon uptake depends on transpiration rate remains a subject of debate</w:t>
      </w:r>
      <w:r w:rsidR="00E71606">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&lt;EndNote&gt;&lt;Cite&gt;&lt;Author&gt;Hartley&lt;/Author&gt;&lt;Year&gt;2015&lt;/Year&gt;&lt;RecNum&gt;2153&lt;/RecNum&gt;&lt;DisplayText&gt;(Hartley&lt;style face="italic"&gt; et al.&lt;/style&gt; 2015)&lt;/DisplayText&gt;&lt;record&gt;&lt;rec-number&gt;2153&lt;/rec-number&gt;&lt;foreign-keys&gt;&lt;key app="EN" db-id="0dafsxr2l5ae2ged2e7p2xrodwrz2rffrwsw" timestamp="1436847382"&gt;2153&lt;/key&gt;&lt;/foreign-keys&gt;&lt;ref-type name="Journal Article"&gt;17&lt;/ref-type&gt;&lt;contributors&gt;&lt;authors&gt;&lt;author&gt;Hartley, Sue E.&lt;/author&gt;&lt;author&gt;Fitt, Rob N.&lt;/author&gt;&lt;author&gt;McLamon, Emma L.&lt;/author&gt;&lt;author&gt;Wade, Ruth N.&lt;/author&gt;&lt;/authors&gt;&lt;/contributors&gt;&lt;titles&gt;&lt;title&gt;Defending the leaf surface: intra- and inter-specific differences in silicon deposition in grasses in response to damage and silicon supply&lt;/title&gt;&lt;secondary-title&gt;Frontiers in Plant Science&lt;/secondary-title&gt;&lt;/titles&gt;&lt;periodical&gt;&lt;full-title&gt;Frontiers in Plant Science&lt;/full-title&gt;&lt;/periodical&gt;&lt;pages&gt;35&lt;/pages&gt;&lt;volume&gt;6&lt;/volume&gt;&lt;dates&gt;&lt;year&gt;2015&lt;/year&gt;&lt;pub-dates&gt;&lt;date&gt;Feb 11&lt;/date&gt;&lt;/pub-dates&gt;&lt;/dates&gt;&lt;isbn&gt;1664-462X&lt;/isbn&gt;&lt;accession-num&gt;WOS:000349234800001&lt;/accession-num&gt;&lt;urls&gt;&lt;related-urls&gt;&lt;url&gt;&amp;lt;Go to ISI&amp;gt;://WOS:000349234800001&lt;/url&gt;&lt;/related-urls&gt;&lt;/urls&gt;&lt;custom7&gt;35&lt;/custom7&gt;&lt;electronic-resource-num&gt;10.3389/fpls.2015.00035&lt;/electronic-resource-num&gt;&lt;/record&gt;&lt;/Cite&gt;&lt;/EndNote&gt;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(Hartley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w:t>
      </w:r>
      <w:r w:rsidR="00DE3E5C">
        <w:rPr>
          <w:rFonts w:ascii="Times New Roman" w:hAnsi="Times New Roman" w:cs="Times New Roman"/>
          <w:sz w:val="24"/>
          <w:szCs w:val="24"/>
        </w:rPr>
        <w:fldChar w:fldCharType="end"/>
      </w:r>
      <w:r w:rsidR="00CD66FD" w:rsidRPr="00AC2FD9">
        <w:rPr>
          <w:rFonts w:ascii="Times New Roman" w:hAnsi="Times New Roman" w:cs="Times New Roman"/>
          <w:sz w:val="24"/>
          <w:szCs w:val="24"/>
        </w:rPr>
        <w:t xml:space="preserve">. </w:t>
      </w:r>
    </w:p>
    <w:p w14:paraId="0FE7D14D" w14:textId="77777777" w:rsidR="007A2153" w:rsidRPr="00AC2FD9" w:rsidRDefault="007A2153" w:rsidP="00CD6A8C">
      <w:pPr>
        <w:autoSpaceDE w:val="0"/>
        <w:autoSpaceDN w:val="0"/>
        <w:adjustRightInd w:val="0"/>
        <w:spacing w:after="0" w:line="480" w:lineRule="auto"/>
        <w:rPr>
          <w:rFonts w:ascii="Times New Roman" w:hAnsi="Times New Roman" w:cs="Times New Roman"/>
          <w:sz w:val="24"/>
          <w:szCs w:val="24"/>
        </w:rPr>
      </w:pPr>
    </w:p>
    <w:p w14:paraId="77FC0264" w14:textId="5AEF3ACF" w:rsidR="00380547" w:rsidRDefault="00D25977" w:rsidP="00582CB5">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sz w:val="24"/>
          <w:szCs w:val="24"/>
        </w:rPr>
        <w:t>A</w:t>
      </w:r>
      <w:r w:rsidR="00CC7269" w:rsidRPr="00AC2FD9">
        <w:rPr>
          <w:rFonts w:ascii="Times New Roman" w:hAnsi="Times New Roman" w:cs="Times New Roman"/>
          <w:sz w:val="24"/>
          <w:szCs w:val="24"/>
        </w:rPr>
        <w:t xml:space="preserve"> recent study </w:t>
      </w:r>
      <w:r w:rsidR="007D6C2D">
        <w:rPr>
          <w:rFonts w:ascii="Times New Roman" w:hAnsi="Times New Roman" w:cs="Times New Roman"/>
          <w:sz w:val="24"/>
          <w:szCs w:val="24"/>
        </w:rPr>
        <w:t xml:space="preserve">by Wieczorek </w:t>
      </w:r>
      <w:r w:rsidR="007D6C2D">
        <w:rPr>
          <w:rFonts w:ascii="Times New Roman" w:hAnsi="Times New Roman" w:cs="Times New Roman"/>
          <w:i/>
          <w:sz w:val="24"/>
          <w:szCs w:val="24"/>
        </w:rPr>
        <w:t>et al</w:t>
      </w:r>
      <w:r w:rsidR="007D6C2D">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ExcludeAuth="1"&gt;&lt;Author&gt;Wieczorek&lt;/Author&gt;&lt;Year&gt;2015&lt;/Year&gt;&lt;RecNum&gt;1917&lt;/RecNum&gt;&lt;DisplayText&gt;(2015b)&lt;/DisplayText&gt;&lt;record&gt;&lt;rec-number&gt;1917&lt;/rec-number&gt;&lt;foreign-keys&gt;&lt;key app="EN" db-id="0dafsxr2l5ae2ged2e7p2xrodwrz2rffrwsw" timestamp="1436837819"&gt;1917&lt;/key&gt;&lt;/foreign-keys&gt;&lt;ref-type name="Journal Article"&gt;17&lt;/ref-type&gt;&lt;contributors&gt;&lt;authors&gt;&lt;author&gt;Wieczorek, Monika&lt;/author&gt;&lt;author&gt;Zub, Karol&lt;/author&gt;&lt;author&gt;Szafranska, Paulina A.&lt;/author&gt;&lt;author&gt;Ksiazek, Aneta&lt;/author&gt;&lt;author&gt;Konarzewski, Marek&lt;/author&gt;&lt;/authors&gt;&lt;/contributors&gt;&lt;titles&gt;&lt;title&gt;Plant-herbivore interactions: silicon concentration in tussock sedges and population dynamics of root voles&lt;/title&gt;&lt;secondary-title&gt;Functional Ecology&lt;/secondary-title&gt;&lt;/titles&gt;&lt;periodical&gt;&lt;full-title&gt;Functional Ecology&lt;/full-title&gt;&lt;/periodical&gt;&lt;pages&gt;187-194&lt;/pages&gt;&lt;volume&gt;29&lt;/volume&gt;&lt;number&gt;2&lt;/number&gt;&lt;dates&gt;&lt;year&gt;2015&lt;/year&gt;&lt;pub-dates&gt;&lt;date&gt;Feb&lt;/date&gt;&lt;/pub-dates&gt;&lt;/dates&gt;&lt;isbn&gt;0269-8463&lt;/isbn&gt;&lt;accession-num&gt;WOS:000350051900005&lt;/accession-num&gt;&lt;urls&gt;&lt;related-urls&gt;&lt;url&gt;&amp;lt;Go to ISI&amp;gt;://WOS:000350051900005&lt;/url&gt;&lt;/related-urls&gt;&lt;/urls&gt;&lt;electronic-resource-num&gt;10.1111/1365-2435.12327&lt;/electronic-resource-num&gt;&lt;/record&gt;&lt;/Cite&gt;&lt;/EndNote&gt;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(2015b)</w:t>
      </w:r>
      <w:r w:rsidR="00DE3E5C">
        <w:rPr>
          <w:rFonts w:ascii="Times New Roman" w:hAnsi="Times New Roman" w:cs="Times New Roman"/>
          <w:sz w:val="24"/>
          <w:szCs w:val="24"/>
        </w:rPr>
        <w:fldChar w:fldCharType="end"/>
      </w:r>
      <w:r w:rsidR="00B93717" w:rsidRPr="00AC2FD9">
        <w:rPr>
          <w:rFonts w:ascii="Times New Roman" w:hAnsi="Times New Roman" w:cs="Times New Roman"/>
          <w:sz w:val="24"/>
          <w:szCs w:val="24"/>
          <w:lang w:val="en-GB"/>
        </w:rPr>
        <w:t xml:space="preserve"> attempted to disentangle the relative importance of abiotic and biotic factors in silicon accumulation in a </w:t>
      </w:r>
      <w:r w:rsidR="00404126">
        <w:rPr>
          <w:rFonts w:ascii="Times New Roman" w:hAnsi="Times New Roman" w:cs="Times New Roman"/>
          <w:sz w:val="24"/>
          <w:szCs w:val="24"/>
          <w:lang w:val="en-GB"/>
        </w:rPr>
        <w:t xml:space="preserve">natural </w:t>
      </w:r>
      <w:r w:rsidR="00B93717" w:rsidRPr="00AC2FD9">
        <w:rPr>
          <w:rFonts w:ascii="Times New Roman" w:hAnsi="Times New Roman" w:cs="Times New Roman"/>
          <w:sz w:val="24"/>
          <w:szCs w:val="24"/>
          <w:lang w:val="en-GB"/>
        </w:rPr>
        <w:t xml:space="preserve">wetland system, where the dynamic hydrology might be predicted to have as large an impact </w:t>
      </w:r>
      <w:r w:rsidR="002E6142" w:rsidRPr="00AC2FD9">
        <w:rPr>
          <w:rFonts w:ascii="Times New Roman" w:hAnsi="Times New Roman" w:cs="Times New Roman"/>
          <w:sz w:val="24"/>
          <w:szCs w:val="24"/>
          <w:lang w:val="en-GB"/>
        </w:rPr>
        <w:t xml:space="preserve">as herbivory </w:t>
      </w:r>
      <w:r w:rsidR="00B93717" w:rsidRPr="00AC2FD9">
        <w:rPr>
          <w:rFonts w:ascii="Times New Roman" w:hAnsi="Times New Roman" w:cs="Times New Roman"/>
          <w:sz w:val="24"/>
          <w:szCs w:val="24"/>
          <w:lang w:val="en-GB"/>
        </w:rPr>
        <w:t xml:space="preserve">on the silicon content of foliage. </w:t>
      </w:r>
      <w:r w:rsidR="007D6C2D">
        <w:rPr>
          <w:rFonts w:ascii="Times New Roman" w:hAnsi="Times New Roman" w:cs="Times New Roman"/>
          <w:sz w:val="24"/>
          <w:szCs w:val="24"/>
          <w:lang w:val="en-GB"/>
        </w:rPr>
        <w:t>They</w:t>
      </w:r>
      <w:r w:rsidR="00E576EA" w:rsidRPr="00AC2FD9">
        <w:rPr>
          <w:rFonts w:ascii="Times New Roman" w:hAnsi="Times New Roman" w:cs="Times New Roman"/>
          <w:sz w:val="24"/>
          <w:szCs w:val="24"/>
          <w:lang w:val="en-GB"/>
        </w:rPr>
        <w:t xml:space="preserve"> </w:t>
      </w:r>
      <w:r w:rsidR="00CC7269" w:rsidRPr="00AC2FD9">
        <w:rPr>
          <w:rFonts w:ascii="Times New Roman" w:hAnsi="Times New Roman" w:cs="Times New Roman"/>
          <w:sz w:val="24"/>
          <w:szCs w:val="24"/>
        </w:rPr>
        <w:t>demonstrated</w:t>
      </w:r>
      <w:r w:rsidR="00E576EA" w:rsidRPr="00AC2FD9">
        <w:rPr>
          <w:rFonts w:ascii="Times New Roman" w:hAnsi="Times New Roman" w:cs="Times New Roman"/>
          <w:sz w:val="24"/>
          <w:szCs w:val="24"/>
        </w:rPr>
        <w:t xml:space="preserve"> </w:t>
      </w:r>
      <w:r w:rsidR="00E576EA" w:rsidRPr="00AC2FD9">
        <w:rPr>
          <w:rFonts w:ascii="Times New Roman" w:hAnsi="Times New Roman" w:cs="Times New Roman"/>
          <w:sz w:val="24"/>
          <w:szCs w:val="24"/>
          <w:lang w:val="en-GB"/>
        </w:rPr>
        <w:t xml:space="preserve">the </w:t>
      </w:r>
      <w:r w:rsidR="002E6142">
        <w:rPr>
          <w:rFonts w:ascii="Times New Roman" w:hAnsi="Times New Roman" w:cs="Times New Roman"/>
          <w:sz w:val="24"/>
          <w:szCs w:val="24"/>
          <w:lang w:val="en-GB"/>
        </w:rPr>
        <w:t>importance</w:t>
      </w:r>
      <w:r w:rsidR="002E6142" w:rsidRPr="00AC2FD9">
        <w:rPr>
          <w:rFonts w:ascii="Times New Roman" w:hAnsi="Times New Roman" w:cs="Times New Roman"/>
          <w:sz w:val="24"/>
          <w:szCs w:val="24"/>
          <w:lang w:val="en-GB"/>
        </w:rPr>
        <w:t xml:space="preserve"> </w:t>
      </w:r>
      <w:r w:rsidR="00E576EA" w:rsidRPr="00AC2FD9">
        <w:rPr>
          <w:rFonts w:ascii="Times New Roman" w:hAnsi="Times New Roman" w:cs="Times New Roman"/>
          <w:sz w:val="24"/>
          <w:szCs w:val="24"/>
          <w:lang w:val="en-GB"/>
        </w:rPr>
        <w:t>of abiotic factors in silicon accumulation</w:t>
      </w:r>
      <w:r>
        <w:rPr>
          <w:rFonts w:ascii="Times New Roman" w:hAnsi="Times New Roman" w:cs="Times New Roman"/>
          <w:sz w:val="24"/>
          <w:szCs w:val="24"/>
          <w:lang w:val="en-GB"/>
        </w:rPr>
        <w:t xml:space="preserve"> in grazed systems</w:t>
      </w:r>
      <w:r w:rsidR="00E576EA" w:rsidRPr="00AC2FD9">
        <w:rPr>
          <w:rFonts w:ascii="Times New Roman" w:hAnsi="Times New Roman" w:cs="Times New Roman"/>
          <w:sz w:val="24"/>
          <w:szCs w:val="24"/>
          <w:lang w:val="en-GB"/>
        </w:rPr>
        <w:t>, with temperature and snow cover influencing silicon uptake in both leaves and rhizomes of a tussock sedge, whilst the level of winter flooding affected uptake in the rhizomes</w:t>
      </w:r>
      <w:r w:rsidR="00361224" w:rsidRPr="00AC2FD9">
        <w:rPr>
          <w:rFonts w:ascii="Times New Roman" w:hAnsi="Times New Roman" w:cs="Times New Roman"/>
          <w:sz w:val="24"/>
          <w:szCs w:val="24"/>
          <w:lang w:val="en-GB"/>
        </w:rPr>
        <w:t>,</w:t>
      </w:r>
      <w:r w:rsidR="00E576EA" w:rsidRPr="00AC2FD9">
        <w:rPr>
          <w:rFonts w:ascii="Times New Roman" w:hAnsi="Times New Roman" w:cs="Times New Roman"/>
          <w:sz w:val="24"/>
          <w:szCs w:val="24"/>
          <w:lang w:val="en-GB"/>
        </w:rPr>
        <w:t xml:space="preserve"> but not in the leaves. </w:t>
      </w:r>
      <w:r>
        <w:rPr>
          <w:rFonts w:ascii="Times New Roman" w:hAnsi="Times New Roman" w:cs="Times New Roman"/>
          <w:sz w:val="24"/>
          <w:szCs w:val="24"/>
          <w:lang w:val="en-GB"/>
        </w:rPr>
        <w:t xml:space="preserve">However, although </w:t>
      </w:r>
      <w:r w:rsidR="00E576EA" w:rsidRPr="00AC2FD9">
        <w:rPr>
          <w:rFonts w:ascii="Times New Roman" w:hAnsi="Times New Roman" w:cs="Times New Roman"/>
          <w:sz w:val="24"/>
          <w:szCs w:val="24"/>
          <w:lang w:val="en-GB"/>
        </w:rPr>
        <w:t>both herbivory and abiotic conditions influence</w:t>
      </w:r>
      <w:r w:rsidR="00404126">
        <w:rPr>
          <w:rFonts w:ascii="Times New Roman" w:hAnsi="Times New Roman" w:cs="Times New Roman"/>
          <w:sz w:val="24"/>
          <w:szCs w:val="24"/>
          <w:lang w:val="en-GB"/>
        </w:rPr>
        <w:t>d</w:t>
      </w:r>
      <w:r w:rsidR="00E576EA" w:rsidRPr="00AC2FD9">
        <w:rPr>
          <w:rFonts w:ascii="Times New Roman" w:hAnsi="Times New Roman" w:cs="Times New Roman"/>
          <w:sz w:val="24"/>
          <w:szCs w:val="24"/>
          <w:lang w:val="en-GB"/>
        </w:rPr>
        <w:t xml:space="preserve"> the uptake of</w:t>
      </w:r>
      <w:r w:rsidR="00404126">
        <w:rPr>
          <w:rFonts w:ascii="Times New Roman" w:hAnsi="Times New Roman" w:cs="Times New Roman"/>
          <w:sz w:val="24"/>
          <w:szCs w:val="24"/>
          <w:lang w:val="en-GB"/>
        </w:rPr>
        <w:t xml:space="preserve"> soil available</w:t>
      </w:r>
      <w:r w:rsidR="00E576EA" w:rsidRPr="00AC2FD9">
        <w:rPr>
          <w:rFonts w:ascii="Times New Roman" w:hAnsi="Times New Roman" w:cs="Times New Roman"/>
          <w:sz w:val="24"/>
          <w:szCs w:val="24"/>
          <w:lang w:val="en-GB"/>
        </w:rPr>
        <w:t xml:space="preserve"> silicon by plants</w:t>
      </w:r>
      <w:r w:rsidR="00404126">
        <w:rPr>
          <w:rFonts w:ascii="Times New Roman" w:hAnsi="Times New Roman" w:cs="Times New Roman"/>
          <w:sz w:val="24"/>
          <w:szCs w:val="24"/>
          <w:lang w:val="en-GB"/>
        </w:rPr>
        <w:t xml:space="preserve"> in this study</w:t>
      </w:r>
      <w:r w:rsidR="00E576EA" w:rsidRPr="00AC2FD9">
        <w:rPr>
          <w:rFonts w:ascii="Times New Roman" w:hAnsi="Times New Roman" w:cs="Times New Roman"/>
          <w:sz w:val="24"/>
          <w:szCs w:val="24"/>
          <w:lang w:val="en-GB"/>
        </w:rPr>
        <w:t>, grazing appear</w:t>
      </w:r>
      <w:r w:rsidR="00404126">
        <w:rPr>
          <w:rFonts w:ascii="Times New Roman" w:hAnsi="Times New Roman" w:cs="Times New Roman"/>
          <w:sz w:val="24"/>
          <w:szCs w:val="24"/>
          <w:lang w:val="en-GB"/>
        </w:rPr>
        <w:t>ed</w:t>
      </w:r>
      <w:r w:rsidR="00E576EA" w:rsidRPr="00AC2FD9">
        <w:rPr>
          <w:rFonts w:ascii="Times New Roman" w:hAnsi="Times New Roman" w:cs="Times New Roman"/>
          <w:sz w:val="24"/>
          <w:szCs w:val="24"/>
          <w:lang w:val="en-GB"/>
        </w:rPr>
        <w:t xml:space="preserve"> to be a more important driver than hydrology</w:t>
      </w:r>
      <w:r w:rsidR="005C5A09" w:rsidRPr="00AC2FD9">
        <w:rPr>
          <w:rFonts w:ascii="Times New Roman" w:hAnsi="Times New Roman" w:cs="Times New Roman"/>
          <w:sz w:val="24"/>
          <w:szCs w:val="24"/>
          <w:lang w:val="en-GB"/>
        </w:rPr>
        <w:t xml:space="preserve"> for foliar tissue</w:t>
      </w:r>
      <w:r w:rsidR="00E576EA" w:rsidRPr="00AC2FD9">
        <w:rPr>
          <w:rFonts w:ascii="Times New Roman" w:hAnsi="Times New Roman" w:cs="Times New Roman"/>
          <w:sz w:val="24"/>
          <w:szCs w:val="24"/>
          <w:lang w:val="en-GB"/>
        </w:rPr>
        <w:t xml:space="preserve">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&lt;EndNote&gt;&lt;Cite&gt;&lt;Author&gt;Wieczorek&lt;/Author&gt;&lt;Year&gt;2015&lt;/Year&gt;&lt;RecNum&gt;1917&lt;/RecNum&gt;&lt;DisplayText&gt;(Wieczorek&lt;style face="italic"&gt; et al.&lt;/style&gt; 2015b)&lt;/DisplayText&gt;&lt;record&gt;&lt;rec-number&gt;1917&lt;/rec-number&gt;&lt;foreign-keys&gt;&lt;key app="EN" db-id="0dafsxr2l5ae2ged2e7p2xrodwrz2rffrwsw" timestamp="1436837819"&gt;1917&lt;/key&gt;&lt;/foreign-keys&gt;&lt;ref-type name="Journal Article"&gt;17&lt;/ref-type&gt;&lt;contributors&gt;&lt;authors&gt;&lt;author&gt;Wieczorek, Monika&lt;/author&gt;&lt;author&gt;Zub, Karol&lt;/author&gt;&lt;author&gt;Szafranska, Paulina A.&lt;/author&gt;&lt;author&gt;Ksiazek, Aneta&lt;/author&gt;&lt;author&gt;Konarzewski, Marek&lt;/author&gt;&lt;/authors&gt;&lt;/contributors&gt;&lt;titles&gt;&lt;title&gt;Plant-herbivore interactions: silicon concentration in tussock sedges and population dynamics of root voles&lt;/title&gt;&lt;secondary-title&gt;Functional Ecology&lt;/secondary-title&gt;&lt;/titles&gt;&lt;periodical&gt;&lt;full-title&gt;Functional Ecology&lt;/full-title&gt;&lt;/periodical&gt;&lt;pages&gt;187-194&lt;/pages&gt;&lt;volume&gt;29&lt;/volume&gt;&lt;number&gt;2&lt;/number&gt;&lt;dates&gt;&lt;year&gt;2015&lt;/year&gt;&lt;pub-dates&gt;&lt;date&gt;Feb&lt;/date&gt;&lt;/pub-dates&gt;&lt;/dates&gt;&lt;isbn&gt;0269-8463&lt;/isbn&gt;&lt;accession-num&gt;WOS:000350051900005&lt;/accession-num&gt;&lt;urls&gt;&lt;related-urls&gt;&lt;url&gt;&amp;lt;Go to ISI&amp;gt;://WOS:000350051900005&lt;/url&gt;&lt;/related-urls&gt;&lt;/urls&gt;&lt;electronic-resource-num&gt;10.1111/1365-2435.12327&lt;/electronic-resource-num&gt;&lt;/record&gt;&lt;/Cite&gt;&lt;/EndNote&gt;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(Wieczorek</w:t>
      </w:r>
      <w:r w:rsidR="00DE3E5C" w:rsidRPr="00DE3E5C">
        <w:rPr>
          <w:rFonts w:ascii="Times New Roman" w:hAnsi="Times New Roman" w:cs="Times New Roman"/>
          <w:i/>
          <w:noProof/>
          <w:sz w:val="24"/>
          <w:szCs w:val="24"/>
          <w:lang w:val="en-GB"/>
        </w:rPr>
        <w:t xml:space="preserve"> et al.</w:t>
      </w:r>
      <w:r w:rsidR="00DE3E5C">
        <w:rPr>
          <w:rFonts w:ascii="Times New Roman" w:hAnsi="Times New Roman" w:cs="Times New Roman"/>
          <w:noProof/>
          <w:sz w:val="24"/>
          <w:szCs w:val="24"/>
          <w:lang w:val="en-GB"/>
        </w:rPr>
        <w:t xml:space="preserve"> 2015b)</w:t>
      </w:r>
      <w:r w:rsidR="00DE3E5C">
        <w:rPr>
          <w:rFonts w:ascii="Times New Roman" w:hAnsi="Times New Roman" w:cs="Times New Roman"/>
          <w:sz w:val="24"/>
          <w:szCs w:val="24"/>
          <w:lang w:val="en-GB"/>
        </w:rPr>
        <w:fldChar w:fldCharType="end"/>
      </w:r>
      <w:r w:rsidR="00E576EA" w:rsidRPr="00AC2FD9">
        <w:rPr>
          <w:rFonts w:ascii="Times New Roman" w:hAnsi="Times New Roman" w:cs="Times New Roman"/>
          <w:sz w:val="24"/>
          <w:szCs w:val="24"/>
          <w:lang w:val="en-GB"/>
        </w:rPr>
        <w:t xml:space="preserve">. This </w:t>
      </w:r>
      <w:r w:rsidR="00DC6FB2" w:rsidRPr="00AC2FD9">
        <w:rPr>
          <w:rFonts w:ascii="Times New Roman" w:hAnsi="Times New Roman" w:cs="Times New Roman"/>
          <w:sz w:val="24"/>
          <w:szCs w:val="24"/>
          <w:lang w:val="en-GB"/>
        </w:rPr>
        <w:t>contrasts with the study by Qui</w:t>
      </w:r>
      <w:r w:rsidR="00E576EA" w:rsidRPr="00AC2FD9">
        <w:rPr>
          <w:rFonts w:ascii="Times New Roman" w:hAnsi="Times New Roman" w:cs="Times New Roman"/>
          <w:sz w:val="24"/>
          <w:szCs w:val="24"/>
          <w:lang w:val="en-GB"/>
        </w:rPr>
        <w:t xml:space="preserve">gley and Anderson </w:t>
      </w:r>
      <w:r w:rsidR="00DE3E5C">
        <w:rPr>
          <w:rFonts w:ascii="Times New Roman" w:hAnsi="Times New Roman" w:cs="Times New Roman"/>
          <w:sz w:val="24"/>
          <w:szCs w:val="24"/>
          <w:lang w:val="en-GB"/>
        </w:rPr>
        <w:fldChar w:fldCharType="begin"/>
      </w:r>
      <w:r w:rsidR="00DE3E5C">
        <w:rPr>
          <w:rFonts w:ascii="Times New Roman" w:hAnsi="Times New Roman" w:cs="Times New Roman"/>
          <w:sz w:val="24"/>
          <w:szCs w:val="24"/>
          <w:lang w:val="en-GB"/>
        </w:rPr>
        <w:instrText xml:space="preserve"> ADDIN EN.CITE &lt;EndNote&gt;&lt;Cite ExcludeAuth="1"&gt;&lt;Author&gt;Quigley&lt;/Author&gt;&lt;Year&gt;2014&lt;/Year&gt;&lt;RecNum&gt;1927&lt;/RecNum&gt;&lt;DisplayText&gt;(2014)&lt;/DisplayText&gt;&lt;record&gt;&lt;rec-number&gt;1927&lt;/rec-number&gt;&lt;foreign-keys&gt;&lt;key app="EN" db-id="0dafsxr2l5ae2ged2e7p2xrodwrz2rffrwsw" timestamp="1436837819"&gt;1927&lt;/key&gt;&lt;/foreign-keys&gt;&lt;ref-type name="Journal Article"&gt;17&lt;/ref-type&gt;&lt;contributors&gt;&lt;authors&gt;&lt;author&gt;Quigley, Kathleen M.&lt;/author&gt;&lt;author&gt;Anderson, T. M.&lt;/author&gt;&lt;/authors&gt;&lt;/contributors&gt;&lt;titles&gt;&lt;title&gt;Leaf silica concentration in Serengeti grasses increases with watering but not clipping: insights from a common garden study and literature review&lt;/title&gt;&lt;secondary-title&gt;Frontiers in plant science&lt;/secondary-title&gt;&lt;/titles&gt;&lt;periodical&gt;&lt;full-title&gt;Frontiers in Plant Science&lt;/full-title&gt;&lt;/periodical&gt;&lt;pages&gt;568&lt;/pages&gt;&lt;volume&gt;5&lt;/volume&gt;&lt;dates&gt;&lt;year&gt;2014&lt;/year&gt;&lt;pub-dates&gt;&lt;date&gt;2014&lt;/date&gt;&lt;/pub-dates&gt;&lt;/dates&gt;&lt;accession-num&gt;MEDLINE:25374577&lt;/accession-num&gt;&lt;urls&gt;&lt;related-urls&gt;&lt;url&gt;&amp;lt;Go to ISI&amp;gt;://MEDLINE:25374577&lt;/url&gt;&lt;/related-urls&gt;&lt;/urls&gt;&lt;electronic-resource-num&gt;10.3389/fpls.2014.00568&lt;/electronic-resource-num&gt;&lt;/record&gt;&lt;/Cite&gt;&lt;/EndNote&gt;</w:instrText>
      </w:r>
      <w:r w:rsidR="00DE3E5C">
        <w:rPr>
          <w:rFonts w:ascii="Times New Roman" w:hAnsi="Times New Roman" w:cs="Times New Roman"/>
          <w:sz w:val="24"/>
          <w:szCs w:val="24"/>
          <w:lang w:val="en-GB"/>
        </w:rPr>
        <w:fldChar w:fldCharType="separate"/>
      </w:r>
      <w:r w:rsidR="00DE3E5C">
        <w:rPr>
          <w:rFonts w:ascii="Times New Roman" w:hAnsi="Times New Roman" w:cs="Times New Roman"/>
          <w:noProof/>
          <w:sz w:val="24"/>
          <w:szCs w:val="24"/>
          <w:lang w:val="en-GB"/>
        </w:rPr>
        <w:t>(2014)</w:t>
      </w:r>
      <w:r w:rsidR="00DE3E5C">
        <w:rPr>
          <w:rFonts w:ascii="Times New Roman" w:hAnsi="Times New Roman" w:cs="Times New Roman"/>
          <w:sz w:val="24"/>
          <w:szCs w:val="24"/>
          <w:lang w:val="en-GB"/>
        </w:rPr>
        <w:fldChar w:fldCharType="end"/>
      </w:r>
      <w:r w:rsidR="00E576EA" w:rsidRPr="00AC2FD9">
        <w:rPr>
          <w:rFonts w:ascii="Times New Roman" w:hAnsi="Times New Roman" w:cs="Times New Roman"/>
          <w:sz w:val="24"/>
          <w:szCs w:val="24"/>
          <w:lang w:val="en-GB"/>
        </w:rPr>
        <w:t xml:space="preserve">, which found water availability </w:t>
      </w:r>
      <w:r w:rsidR="00DC6FB2" w:rsidRPr="00AC2FD9">
        <w:rPr>
          <w:rFonts w:ascii="Times New Roman" w:hAnsi="Times New Roman" w:cs="Times New Roman"/>
          <w:sz w:val="24"/>
          <w:szCs w:val="24"/>
          <w:lang w:val="en-GB"/>
        </w:rPr>
        <w:t xml:space="preserve">had a greater impact </w:t>
      </w:r>
      <w:r w:rsidR="00E576EA" w:rsidRPr="00AC2FD9">
        <w:rPr>
          <w:rFonts w:ascii="Times New Roman" w:hAnsi="Times New Roman" w:cs="Times New Roman"/>
          <w:sz w:val="24"/>
          <w:szCs w:val="24"/>
          <w:lang w:val="en-GB"/>
        </w:rPr>
        <w:t>on</w:t>
      </w:r>
      <w:r w:rsidR="00404126">
        <w:rPr>
          <w:rFonts w:ascii="Times New Roman" w:hAnsi="Times New Roman" w:cs="Times New Roman"/>
          <w:sz w:val="24"/>
          <w:szCs w:val="24"/>
          <w:lang w:val="en-GB"/>
        </w:rPr>
        <w:t xml:space="preserve"> natural </w:t>
      </w:r>
      <w:r w:rsidR="00E576EA" w:rsidRPr="00AC2FD9">
        <w:rPr>
          <w:rFonts w:ascii="Times New Roman" w:hAnsi="Times New Roman" w:cs="Times New Roman"/>
          <w:sz w:val="24"/>
          <w:szCs w:val="24"/>
          <w:lang w:val="en-GB"/>
        </w:rPr>
        <w:t>silicon levels than defoliation</w:t>
      </w:r>
      <w:r w:rsidR="00D53C40" w:rsidRPr="00AC2FD9">
        <w:rPr>
          <w:rFonts w:ascii="Times New Roman" w:hAnsi="Times New Roman" w:cs="Times New Roman"/>
          <w:sz w:val="24"/>
          <w:szCs w:val="24"/>
          <w:lang w:val="en-GB"/>
        </w:rPr>
        <w:t xml:space="preserve"> in one of the two species tested</w:t>
      </w:r>
      <w:r w:rsidR="00E576EA" w:rsidRPr="00AC2FD9">
        <w:rPr>
          <w:rFonts w:ascii="Times New Roman" w:hAnsi="Times New Roman" w:cs="Times New Roman"/>
          <w:sz w:val="24"/>
          <w:szCs w:val="24"/>
          <w:lang w:val="en-GB"/>
        </w:rPr>
        <w:t>, although this study used clipping rather than natural herbivory.</w:t>
      </w:r>
      <w:r w:rsidR="00F854C2">
        <w:rPr>
          <w:rFonts w:ascii="Times New Roman" w:hAnsi="Times New Roman" w:cs="Times New Roman"/>
          <w:sz w:val="24"/>
          <w:szCs w:val="24"/>
          <w:lang w:val="en-GB"/>
        </w:rPr>
        <w:t xml:space="preserve"> </w:t>
      </w:r>
    </w:p>
    <w:p w14:paraId="64FD80A9" w14:textId="77777777" w:rsidR="00380547" w:rsidRDefault="00380547" w:rsidP="00582CB5">
      <w:pPr>
        <w:autoSpaceDE w:val="0"/>
        <w:autoSpaceDN w:val="0"/>
        <w:adjustRightInd w:val="0"/>
        <w:spacing w:after="0" w:line="480" w:lineRule="auto"/>
        <w:rPr>
          <w:rFonts w:ascii="Times New Roman" w:hAnsi="Times New Roman" w:cs="Times New Roman"/>
          <w:sz w:val="24"/>
          <w:szCs w:val="24"/>
        </w:rPr>
      </w:pPr>
    </w:p>
    <w:p w14:paraId="2836C90A" w14:textId="577F28FC" w:rsidR="00C63A8D" w:rsidRPr="007257D9" w:rsidRDefault="00582CB5" w:rsidP="00CD6A8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w:t>
      </w:r>
      <w:r w:rsidR="00BC655A" w:rsidRPr="00F50572">
        <w:rPr>
          <w:rFonts w:ascii="Times New Roman" w:hAnsi="Times New Roman" w:cs="Times New Roman"/>
          <w:sz w:val="24"/>
          <w:szCs w:val="24"/>
        </w:rPr>
        <w:t xml:space="preserve">biotic and biotic factors </w:t>
      </w:r>
      <w:r w:rsidR="009313D3" w:rsidRPr="00F50572">
        <w:rPr>
          <w:rFonts w:ascii="Times New Roman" w:hAnsi="Times New Roman" w:cs="Times New Roman"/>
          <w:sz w:val="24"/>
          <w:szCs w:val="24"/>
        </w:rPr>
        <w:t xml:space="preserve">may </w:t>
      </w:r>
      <w:r w:rsidR="00BC655A" w:rsidRPr="00F50572">
        <w:rPr>
          <w:rFonts w:ascii="Times New Roman" w:hAnsi="Times New Roman" w:cs="Times New Roman"/>
          <w:sz w:val="24"/>
          <w:szCs w:val="24"/>
        </w:rPr>
        <w:t>int</w:t>
      </w:r>
      <w:r w:rsidR="009313D3" w:rsidRPr="00F50572">
        <w:rPr>
          <w:rFonts w:ascii="Times New Roman" w:hAnsi="Times New Roman" w:cs="Times New Roman"/>
          <w:sz w:val="24"/>
          <w:szCs w:val="24"/>
        </w:rPr>
        <w:t xml:space="preserve">eract in determining </w:t>
      </w:r>
      <w:r w:rsidR="00380547">
        <w:rPr>
          <w:rFonts w:ascii="Times New Roman" w:hAnsi="Times New Roman" w:cs="Times New Roman"/>
          <w:sz w:val="24"/>
          <w:szCs w:val="24"/>
        </w:rPr>
        <w:t xml:space="preserve">both </w:t>
      </w:r>
      <w:r w:rsidR="009313D3" w:rsidRPr="00F50572">
        <w:rPr>
          <w:rFonts w:ascii="Times New Roman" w:hAnsi="Times New Roman" w:cs="Times New Roman"/>
          <w:sz w:val="24"/>
          <w:szCs w:val="24"/>
        </w:rPr>
        <w:t xml:space="preserve">the levels </w:t>
      </w:r>
      <w:r w:rsidR="00BC655A" w:rsidRPr="00F50572">
        <w:rPr>
          <w:rFonts w:ascii="Times New Roman" w:hAnsi="Times New Roman" w:cs="Times New Roman"/>
          <w:sz w:val="24"/>
          <w:szCs w:val="24"/>
        </w:rPr>
        <w:t>of silicon-based defences</w:t>
      </w:r>
      <w:r w:rsidR="009313D3" w:rsidRPr="00F50572">
        <w:rPr>
          <w:rFonts w:ascii="Times New Roman" w:hAnsi="Times New Roman" w:cs="Times New Roman"/>
          <w:sz w:val="24"/>
          <w:szCs w:val="24"/>
        </w:rPr>
        <w:t xml:space="preserve"> and their impact on herbivores</w:t>
      </w:r>
      <w:r w:rsidR="0070560E">
        <w:rPr>
          <w:rFonts w:ascii="Times New Roman" w:hAnsi="Times New Roman" w:cs="Times New Roman"/>
          <w:sz w:val="24"/>
          <w:szCs w:val="24"/>
        </w:rPr>
        <w:t xml:space="preserve">. </w:t>
      </w:r>
      <w:r w:rsidR="00380547">
        <w:rPr>
          <w:rFonts w:ascii="Times New Roman" w:hAnsi="Times New Roman" w:cs="Times New Roman"/>
          <w:sz w:val="24"/>
          <w:szCs w:val="24"/>
        </w:rPr>
        <w:t xml:space="preserve">For example, </w:t>
      </w:r>
      <w:r w:rsidR="005C5A09" w:rsidRPr="00F50572">
        <w:rPr>
          <w:rFonts w:ascii="Times New Roman" w:hAnsi="Times New Roman" w:cs="Times New Roman"/>
          <w:sz w:val="24"/>
          <w:szCs w:val="24"/>
          <w:lang w:val="en-GB"/>
        </w:rPr>
        <w:t xml:space="preserve">the effectiveness of silicon-based plant defences against locusts has been shown to differ between </w:t>
      </w:r>
      <w:r w:rsidR="009313D3" w:rsidRPr="00F50572">
        <w:rPr>
          <w:rFonts w:ascii="Times New Roman" w:hAnsi="Times New Roman" w:cs="Times New Roman"/>
          <w:sz w:val="24"/>
          <w:szCs w:val="24"/>
          <w:lang w:val="en-GB"/>
        </w:rPr>
        <w:t>plant species according to soil silicon availability</w:t>
      </w:r>
      <w:r w:rsidR="005C5A09" w:rsidRPr="00F50572">
        <w:rPr>
          <w:rFonts w:ascii="Times New Roman" w:hAnsi="Times New Roman" w:cs="Times New Roman"/>
          <w:sz w:val="24"/>
          <w:szCs w:val="24"/>
          <w:lang w:val="en-GB"/>
        </w:rPr>
        <w:t>.</w:t>
      </w:r>
      <w:r w:rsidR="009313D3" w:rsidRPr="00F50572">
        <w:rPr>
          <w:rFonts w:ascii="Times New Roman" w:hAnsi="Times New Roman" w:cs="Times New Roman"/>
          <w:sz w:val="24"/>
          <w:szCs w:val="24"/>
          <w:lang w:val="en-GB"/>
        </w:rPr>
        <w:t xml:space="preserve"> </w:t>
      </w:r>
      <w:r w:rsidR="005C5A09" w:rsidRPr="00F50572">
        <w:rPr>
          <w:rFonts w:ascii="Times New Roman" w:hAnsi="Times New Roman" w:cs="Times New Roman"/>
          <w:sz w:val="24"/>
          <w:szCs w:val="24"/>
          <w:lang w:val="en-GB"/>
        </w:rPr>
        <w:t>U</w:t>
      </w:r>
      <w:r w:rsidR="00BC655A" w:rsidRPr="00F50572">
        <w:rPr>
          <w:rFonts w:ascii="Times New Roman" w:hAnsi="Times New Roman" w:cs="Times New Roman"/>
          <w:sz w:val="24"/>
          <w:szCs w:val="24"/>
        </w:rPr>
        <w:t>nder low</w:t>
      </w:r>
      <w:r w:rsidR="009313D3" w:rsidRPr="00F50572">
        <w:rPr>
          <w:rFonts w:ascii="Times New Roman" w:hAnsi="Times New Roman" w:cs="Times New Roman"/>
          <w:sz w:val="24"/>
          <w:szCs w:val="24"/>
        </w:rPr>
        <w:t xml:space="preserve"> </w:t>
      </w:r>
      <w:r w:rsidR="00BC655A" w:rsidRPr="00F50572">
        <w:rPr>
          <w:rFonts w:ascii="Times New Roman" w:hAnsi="Times New Roman" w:cs="Times New Roman"/>
          <w:sz w:val="24"/>
          <w:szCs w:val="24"/>
        </w:rPr>
        <w:t xml:space="preserve">soil silicon availability, the herbivores removed more leaf biomass from </w:t>
      </w:r>
      <w:r w:rsidR="00BC655A" w:rsidRPr="00F50572">
        <w:rPr>
          <w:rFonts w:ascii="Times New Roman" w:hAnsi="Times New Roman" w:cs="Times New Roman"/>
          <w:i/>
          <w:sz w:val="24"/>
          <w:szCs w:val="24"/>
        </w:rPr>
        <w:t>L. perenne</w:t>
      </w:r>
      <w:r w:rsidR="00BC655A" w:rsidRPr="00F50572">
        <w:rPr>
          <w:rFonts w:ascii="Times New Roman" w:hAnsi="Times New Roman" w:cs="Times New Roman"/>
          <w:sz w:val="24"/>
          <w:szCs w:val="24"/>
        </w:rPr>
        <w:t xml:space="preserve"> than from </w:t>
      </w:r>
      <w:r w:rsidR="00BC655A" w:rsidRPr="00F50572">
        <w:rPr>
          <w:rFonts w:ascii="Times New Roman" w:hAnsi="Times New Roman" w:cs="Times New Roman"/>
          <w:i/>
          <w:sz w:val="24"/>
          <w:szCs w:val="24"/>
        </w:rPr>
        <w:t>P. annua</w:t>
      </w:r>
      <w:r w:rsidR="00BC655A" w:rsidRPr="00F50572">
        <w:rPr>
          <w:rFonts w:ascii="Times New Roman" w:hAnsi="Times New Roman" w:cs="Times New Roman"/>
          <w:sz w:val="24"/>
          <w:szCs w:val="24"/>
        </w:rPr>
        <w:t>, whereas</w:t>
      </w:r>
      <w:r w:rsidR="009313D3" w:rsidRPr="00F50572">
        <w:rPr>
          <w:rFonts w:ascii="Times New Roman" w:hAnsi="Times New Roman" w:cs="Times New Roman"/>
          <w:sz w:val="24"/>
          <w:szCs w:val="24"/>
        </w:rPr>
        <w:t xml:space="preserve"> </w:t>
      </w:r>
      <w:r w:rsidR="00BC655A" w:rsidRPr="00F50572">
        <w:rPr>
          <w:rFonts w:ascii="Times New Roman" w:hAnsi="Times New Roman" w:cs="Times New Roman"/>
          <w:sz w:val="24"/>
          <w:szCs w:val="24"/>
        </w:rPr>
        <w:t>under high silicon availability the reverse was true. Consequently, herbivory shifted the competitive balance</w:t>
      </w:r>
      <w:r w:rsidR="00D45284" w:rsidRPr="00F50572">
        <w:rPr>
          <w:rFonts w:ascii="Times New Roman" w:hAnsi="Times New Roman" w:cs="Times New Roman"/>
          <w:sz w:val="24"/>
          <w:szCs w:val="24"/>
        </w:rPr>
        <w:t xml:space="preserve"> </w:t>
      </w:r>
      <w:r w:rsidR="00BC655A" w:rsidRPr="00F50572">
        <w:rPr>
          <w:rFonts w:ascii="Times New Roman" w:hAnsi="Times New Roman" w:cs="Times New Roman"/>
          <w:sz w:val="24"/>
          <w:szCs w:val="24"/>
        </w:rPr>
        <w:t>between the two grass species, with the outcome depending on the availability of soil silicon</w:t>
      </w:r>
      <w:r w:rsidR="00215722"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&lt;EndNote&gt;&lt;Cite&gt;&lt;Author&gt;Garbuzov&lt;/Author&gt;&lt;Year&gt;2011&lt;/Year&gt;&lt;RecNum&gt;2147&lt;/RecNum&gt;&lt;DisplayText&gt;(Garbuzov, Reidinger &amp;amp; Hartley 2011)&lt;/DisplayText&gt;&lt;record&gt;&lt;rec-number&gt;2147&lt;/rec-number&gt;&lt;foreign-keys&gt;&lt;key app="EN" db-id="0dafsxr2l5ae2ged2e7p2xrodwrz2rffrwsw" timestamp="1436847382"&gt;2147&lt;/key&gt;&lt;/foreign-keys&gt;&lt;ref-type name="Journal Article"&gt;17&lt;/ref-type&gt;&lt;contributors&gt;&lt;authors&gt;&lt;author&gt;Garbuzov, Mihail&lt;/author&gt;&lt;author&gt;Reidinger, Stefan&lt;/author&gt;&lt;author&gt;Hartley, Susan E.&lt;/author&gt;&lt;/authors&gt;&lt;/contributors&gt;&lt;titles&gt;&lt;title&gt;Interactive effects of plant-available soil silicon and herbivory on competition between two grass species&lt;/title&gt;&lt;secondary-title&gt;Annals of Botany&lt;/secondary-title&gt;&lt;/titles&gt;&lt;periodical&gt;&lt;full-title&gt;Annals of Botany&lt;/full-title&gt;&lt;/periodical&gt;&lt;pages&gt;1355-1363&lt;/pages&gt;&lt;volume&gt;108&lt;/volume&gt;&lt;number&gt;7&lt;/number&gt;&lt;dates&gt;&lt;year&gt;2011&lt;/year&gt;&lt;pub-dates&gt;&lt;date&gt;Nov&lt;/date&gt;&lt;/pub-dates&gt;&lt;/dates&gt;&lt;isbn&gt;0305-7364&lt;/isbn&gt;&lt;accession-num&gt;WOS:000296098900013&lt;/accession-num&gt;&lt;urls&gt;&lt;related-urls&gt;&lt;url&gt;&amp;lt;Go to ISI&amp;gt;://WOS:000296098900013&lt;/url&gt;&lt;/related-urls&gt;&lt;/urls&gt;&lt;electronic-resource-num&gt;10.1093/aob/mcr230&lt;/electronic-resource-num&gt;&lt;/record&gt;&lt;/Cite&gt;&lt;/EndNote&gt;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(Garbuzov, Reidinger &amp; Hartley 2011)</w:t>
      </w:r>
      <w:r w:rsidR="00DE3E5C">
        <w:rPr>
          <w:rFonts w:ascii="Times New Roman" w:hAnsi="Times New Roman" w:cs="Times New Roman"/>
          <w:sz w:val="24"/>
          <w:szCs w:val="24"/>
        </w:rPr>
        <w:fldChar w:fldCharType="end"/>
      </w:r>
      <w:r w:rsidR="009313D3" w:rsidRPr="00F50572">
        <w:rPr>
          <w:rFonts w:ascii="Times New Roman" w:hAnsi="Times New Roman" w:cs="Times New Roman"/>
          <w:sz w:val="24"/>
          <w:szCs w:val="24"/>
        </w:rPr>
        <w:t xml:space="preserve">. </w:t>
      </w:r>
      <w:r w:rsidR="00BA4821" w:rsidRPr="007257D9">
        <w:rPr>
          <w:rFonts w:ascii="Times New Roman" w:hAnsi="Times New Roman" w:cs="Times New Roman"/>
          <w:sz w:val="24"/>
          <w:szCs w:val="24"/>
        </w:rPr>
        <w:t>Overall</w:t>
      </w:r>
      <w:r w:rsidR="00966639" w:rsidRPr="007257D9">
        <w:rPr>
          <w:rFonts w:ascii="Times New Roman" w:hAnsi="Times New Roman" w:cs="Times New Roman"/>
          <w:sz w:val="24"/>
          <w:szCs w:val="24"/>
        </w:rPr>
        <w:t>,</w:t>
      </w:r>
      <w:r w:rsidR="00BA4821" w:rsidRPr="007257D9">
        <w:rPr>
          <w:rFonts w:ascii="Times New Roman" w:hAnsi="Times New Roman" w:cs="Times New Roman"/>
          <w:sz w:val="24"/>
          <w:szCs w:val="24"/>
        </w:rPr>
        <w:t xml:space="preserve"> we see evidence that </w:t>
      </w:r>
      <w:r w:rsidR="00AD04E8" w:rsidRPr="007257D9">
        <w:rPr>
          <w:rFonts w:ascii="Times New Roman" w:hAnsi="Times New Roman" w:cs="Times New Roman"/>
          <w:sz w:val="24"/>
          <w:szCs w:val="24"/>
        </w:rPr>
        <w:t>abiotic</w:t>
      </w:r>
      <w:r w:rsidR="00BA4821" w:rsidRPr="007257D9">
        <w:rPr>
          <w:rFonts w:ascii="Times New Roman" w:hAnsi="Times New Roman" w:cs="Times New Roman"/>
          <w:sz w:val="24"/>
          <w:szCs w:val="24"/>
        </w:rPr>
        <w:t xml:space="preserve"> factors influence </w:t>
      </w:r>
      <w:r w:rsidR="00AD04E8" w:rsidRPr="007257D9">
        <w:rPr>
          <w:rFonts w:ascii="Times New Roman" w:hAnsi="Times New Roman" w:cs="Times New Roman"/>
          <w:sz w:val="24"/>
          <w:szCs w:val="24"/>
        </w:rPr>
        <w:t xml:space="preserve">silicon-based </w:t>
      </w:r>
      <w:r w:rsidR="00F854C2">
        <w:rPr>
          <w:rFonts w:ascii="Times New Roman" w:hAnsi="Times New Roman" w:cs="Times New Roman"/>
          <w:sz w:val="24"/>
          <w:szCs w:val="24"/>
        </w:rPr>
        <w:t xml:space="preserve">responses </w:t>
      </w:r>
      <w:r w:rsidR="00AD04E8" w:rsidRPr="007257D9">
        <w:rPr>
          <w:rFonts w:ascii="Times New Roman" w:hAnsi="Times New Roman" w:cs="Times New Roman"/>
          <w:sz w:val="24"/>
          <w:szCs w:val="24"/>
        </w:rPr>
        <w:t>t</w:t>
      </w:r>
      <w:r w:rsidR="00BF3FC1" w:rsidRPr="007257D9">
        <w:rPr>
          <w:rFonts w:ascii="Times New Roman" w:hAnsi="Times New Roman" w:cs="Times New Roman"/>
          <w:sz w:val="24"/>
          <w:szCs w:val="24"/>
        </w:rPr>
        <w:t xml:space="preserve">o </w:t>
      </w:r>
      <w:r w:rsidR="00F854C2">
        <w:rPr>
          <w:rFonts w:ascii="Times New Roman" w:hAnsi="Times New Roman" w:cs="Times New Roman"/>
          <w:sz w:val="24"/>
          <w:szCs w:val="24"/>
        </w:rPr>
        <w:t xml:space="preserve">damage </w:t>
      </w:r>
      <w:r w:rsidR="00AD04E8" w:rsidRPr="007257D9">
        <w:rPr>
          <w:rFonts w:ascii="Times New Roman" w:hAnsi="Times New Roman" w:cs="Times New Roman"/>
          <w:sz w:val="24"/>
          <w:szCs w:val="24"/>
        </w:rPr>
        <w:t>in plants</w:t>
      </w:r>
      <w:r w:rsidR="00BF3FC1" w:rsidRPr="007257D9">
        <w:rPr>
          <w:rFonts w:ascii="Times New Roman" w:hAnsi="Times New Roman" w:cs="Times New Roman"/>
          <w:sz w:val="24"/>
          <w:szCs w:val="24"/>
        </w:rPr>
        <w:t xml:space="preserve">, </w:t>
      </w:r>
      <w:r w:rsidR="00F854C2">
        <w:rPr>
          <w:rFonts w:ascii="Times New Roman" w:hAnsi="Times New Roman" w:cs="Times New Roman"/>
          <w:sz w:val="24"/>
          <w:szCs w:val="24"/>
        </w:rPr>
        <w:t xml:space="preserve">but </w:t>
      </w:r>
      <w:r w:rsidR="00BF3FC1" w:rsidRPr="007257D9">
        <w:rPr>
          <w:rFonts w:ascii="Times New Roman" w:hAnsi="Times New Roman" w:cs="Times New Roman"/>
          <w:sz w:val="24"/>
          <w:szCs w:val="24"/>
        </w:rPr>
        <w:t xml:space="preserve">we currently lack </w:t>
      </w:r>
      <w:r w:rsidR="00125804">
        <w:rPr>
          <w:rFonts w:ascii="Times New Roman" w:hAnsi="Times New Roman" w:cs="Times New Roman"/>
          <w:sz w:val="24"/>
          <w:szCs w:val="24"/>
        </w:rPr>
        <w:t xml:space="preserve">comprehensive </w:t>
      </w:r>
      <w:r w:rsidR="00BF3FC1" w:rsidRPr="007257D9">
        <w:rPr>
          <w:rFonts w:ascii="Times New Roman" w:hAnsi="Times New Roman" w:cs="Times New Roman"/>
          <w:sz w:val="24"/>
          <w:szCs w:val="24"/>
        </w:rPr>
        <w:t xml:space="preserve">experimental </w:t>
      </w:r>
      <w:r w:rsidR="00AD04E8" w:rsidRPr="007257D9">
        <w:rPr>
          <w:rFonts w:ascii="Times New Roman" w:hAnsi="Times New Roman" w:cs="Times New Roman"/>
          <w:sz w:val="24"/>
          <w:szCs w:val="24"/>
        </w:rPr>
        <w:t xml:space="preserve">evidence of these </w:t>
      </w:r>
      <w:r w:rsidR="00C63A8D" w:rsidRPr="007257D9">
        <w:rPr>
          <w:rFonts w:ascii="Times New Roman" w:hAnsi="Times New Roman" w:cs="Times New Roman"/>
          <w:sz w:val="24"/>
          <w:szCs w:val="24"/>
        </w:rPr>
        <w:t xml:space="preserve">influences, particularly in the case of field studies involving herbivores. </w:t>
      </w:r>
      <w:r w:rsidR="00F854C2">
        <w:rPr>
          <w:rFonts w:ascii="Times New Roman" w:hAnsi="Times New Roman" w:cs="Times New Roman"/>
          <w:sz w:val="24"/>
          <w:szCs w:val="24"/>
        </w:rPr>
        <w:t>I</w:t>
      </w:r>
      <w:r w:rsidR="00090EC3" w:rsidRPr="007257D9">
        <w:rPr>
          <w:rFonts w:ascii="Times New Roman" w:hAnsi="Times New Roman" w:cs="Times New Roman"/>
          <w:sz w:val="24"/>
          <w:szCs w:val="24"/>
        </w:rPr>
        <w:t xml:space="preserve">nteractions </w:t>
      </w:r>
      <w:r w:rsidR="00F854C2">
        <w:rPr>
          <w:rFonts w:ascii="Times New Roman" w:hAnsi="Times New Roman" w:cs="Times New Roman"/>
          <w:sz w:val="24"/>
          <w:szCs w:val="24"/>
        </w:rPr>
        <w:t xml:space="preserve">between environmental drivers such as soil silicon and water availability and induction of silicon uptake in response to damage </w:t>
      </w:r>
      <w:r w:rsidR="00090EC3" w:rsidRPr="007257D9">
        <w:rPr>
          <w:rFonts w:ascii="Times New Roman" w:hAnsi="Times New Roman" w:cs="Times New Roman"/>
          <w:sz w:val="24"/>
          <w:szCs w:val="24"/>
        </w:rPr>
        <w:t>a</w:t>
      </w:r>
      <w:r w:rsidR="00971F2A" w:rsidRPr="007257D9">
        <w:rPr>
          <w:rFonts w:ascii="Times New Roman" w:hAnsi="Times New Roman" w:cs="Times New Roman"/>
          <w:sz w:val="24"/>
          <w:szCs w:val="24"/>
        </w:rPr>
        <w:t xml:space="preserve">ppear to be </w:t>
      </w:r>
      <w:r w:rsidR="00090EC3" w:rsidRPr="007257D9">
        <w:rPr>
          <w:rFonts w:ascii="Times New Roman" w:hAnsi="Times New Roman" w:cs="Times New Roman"/>
          <w:sz w:val="24"/>
          <w:szCs w:val="24"/>
        </w:rPr>
        <w:t xml:space="preserve">complex </w:t>
      </w:r>
      <w:r w:rsidR="00DE3E5C">
        <w:rPr>
          <w:rFonts w:ascii="Times New Roman" w:hAnsi="Times New Roman" w:cs="Times New Roman"/>
          <w:sz w:val="24"/>
          <w:szCs w:val="24"/>
        </w:rPr>
        <w:fldChar w:fldCharType="begin">
          <w:fldData xml:space="preserve">PEVuZE5vdGU+PENpdGU+PEF1dGhvcj5LaW5kb21paG91PC9BdXRob3I+PFllYXI+MjAwNjwvWWVh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PEVuZE5vdGU+PENpdGU+PEF1dGhvcj5LaW5kb21paG91PC9BdXRob3I+PFllYXI+MjAwNjwvWWVh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(Kindomihou, Sinsin &amp; Meerts 2006; 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 Quigley &amp; Anderson 2014)</w:t>
      </w:r>
      <w:r w:rsidR="00DE3E5C">
        <w:rPr>
          <w:rFonts w:ascii="Times New Roman" w:hAnsi="Times New Roman" w:cs="Times New Roman"/>
          <w:sz w:val="24"/>
          <w:szCs w:val="24"/>
        </w:rPr>
        <w:fldChar w:fldCharType="end"/>
      </w:r>
      <w:r w:rsidR="00C63A8D" w:rsidRPr="007257D9">
        <w:rPr>
          <w:rFonts w:ascii="Times New Roman" w:hAnsi="Times New Roman" w:cs="Times New Roman"/>
          <w:sz w:val="24"/>
          <w:szCs w:val="24"/>
        </w:rPr>
        <w:t xml:space="preserve">. </w:t>
      </w:r>
    </w:p>
    <w:p w14:paraId="58CB4EE3" w14:textId="77777777" w:rsidR="00F81259" w:rsidRPr="007257D9" w:rsidRDefault="00F81259" w:rsidP="00CD6A8C">
      <w:pPr>
        <w:autoSpaceDE w:val="0"/>
        <w:autoSpaceDN w:val="0"/>
        <w:adjustRightInd w:val="0"/>
        <w:spacing w:after="0" w:line="480" w:lineRule="auto"/>
        <w:rPr>
          <w:rFonts w:ascii="Times New Roman" w:hAnsi="Times New Roman" w:cs="Times New Roman"/>
          <w:sz w:val="24"/>
          <w:szCs w:val="24"/>
        </w:rPr>
      </w:pPr>
    </w:p>
    <w:p w14:paraId="7252059E" w14:textId="77777777" w:rsidR="000E12BE" w:rsidRPr="00CC3BB3" w:rsidRDefault="000E12BE" w:rsidP="00CD6A8C">
      <w:pPr>
        <w:autoSpaceDE w:val="0"/>
        <w:autoSpaceDN w:val="0"/>
        <w:adjustRightInd w:val="0"/>
        <w:spacing w:after="0" w:line="480" w:lineRule="auto"/>
        <w:rPr>
          <w:rFonts w:ascii="Times New Roman" w:hAnsi="Times New Roman" w:cs="Times New Roman"/>
          <w:b/>
          <w:sz w:val="28"/>
          <w:szCs w:val="28"/>
        </w:rPr>
      </w:pPr>
      <w:r w:rsidRPr="00CC3BB3">
        <w:rPr>
          <w:rFonts w:ascii="Times New Roman" w:hAnsi="Times New Roman" w:cs="Times New Roman"/>
          <w:b/>
          <w:sz w:val="28"/>
          <w:szCs w:val="28"/>
        </w:rPr>
        <w:t>Impacts of silicon defences on herbivores vary with herbivore type</w:t>
      </w:r>
    </w:p>
    <w:p w14:paraId="0B4502A2" w14:textId="6B9B5B1F" w:rsidR="00480ECF" w:rsidRPr="00F50572" w:rsidRDefault="004363E5"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Ecological s</w:t>
      </w:r>
      <w:r w:rsidR="00895B92" w:rsidRPr="007257D9">
        <w:rPr>
          <w:rFonts w:ascii="Times New Roman" w:hAnsi="Times New Roman" w:cs="Times New Roman"/>
          <w:sz w:val="24"/>
          <w:szCs w:val="24"/>
        </w:rPr>
        <w:t xml:space="preserve">tudies with </w:t>
      </w:r>
      <w:r w:rsidR="000304B8" w:rsidRPr="007257D9">
        <w:rPr>
          <w:rFonts w:ascii="Times New Roman" w:hAnsi="Times New Roman" w:cs="Times New Roman"/>
          <w:sz w:val="24"/>
          <w:szCs w:val="24"/>
        </w:rPr>
        <w:t>in</w:t>
      </w:r>
      <w:r w:rsidR="000304B8">
        <w:rPr>
          <w:rFonts w:ascii="Times New Roman" w:hAnsi="Times New Roman" w:cs="Times New Roman"/>
          <w:sz w:val="24"/>
          <w:szCs w:val="24"/>
        </w:rPr>
        <w:t xml:space="preserve">vertebrates </w:t>
      </w:r>
      <w:r>
        <w:rPr>
          <w:rFonts w:ascii="Times New Roman" w:hAnsi="Times New Roman" w:cs="Times New Roman"/>
          <w:sz w:val="24"/>
          <w:szCs w:val="24"/>
        </w:rPr>
        <w:t xml:space="preserve">feeding on natural grasses </w:t>
      </w:r>
      <w:r w:rsidR="00895B92" w:rsidRPr="007257D9">
        <w:rPr>
          <w:rFonts w:ascii="Times New Roman" w:hAnsi="Times New Roman" w:cs="Times New Roman"/>
          <w:sz w:val="24"/>
          <w:szCs w:val="24"/>
        </w:rPr>
        <w:t xml:space="preserve">have demonstrated strong negative effects of </w:t>
      </w:r>
      <w:r w:rsidR="00656F68" w:rsidRPr="007257D9">
        <w:rPr>
          <w:rFonts w:ascii="Times New Roman" w:hAnsi="Times New Roman" w:cs="Times New Roman"/>
          <w:sz w:val="24"/>
          <w:szCs w:val="24"/>
        </w:rPr>
        <w:t xml:space="preserve">plant silicon </w:t>
      </w:r>
      <w:r>
        <w:rPr>
          <w:rFonts w:ascii="Times New Roman" w:hAnsi="Times New Roman" w:cs="Times New Roman"/>
          <w:sz w:val="24"/>
          <w:szCs w:val="24"/>
        </w:rPr>
        <w:t xml:space="preserve">uptake </w:t>
      </w:r>
      <w:r w:rsidR="00656F68" w:rsidRPr="007257D9">
        <w:rPr>
          <w:rFonts w:ascii="Times New Roman" w:hAnsi="Times New Roman" w:cs="Times New Roman"/>
          <w:sz w:val="24"/>
          <w:szCs w:val="24"/>
        </w:rPr>
        <w:t>on rates of herbivory and larval growth rates in a range of species acr</w:t>
      </w:r>
      <w:r w:rsidR="00195BBE">
        <w:rPr>
          <w:rFonts w:ascii="Times New Roman" w:hAnsi="Times New Roman" w:cs="Times New Roman"/>
          <w:sz w:val="24"/>
          <w:szCs w:val="24"/>
        </w:rPr>
        <w:t>oss various feeding guilds</w:t>
      </w:r>
      <w:r w:rsidR="0071441E">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PEVuZE5vdGU+PENpdGU+PEF1dGhvcj5NYXNzZXk8L0F1dGhvcj48WWVhcj4yMDA2PC9ZZWFyPjxS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=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PEVuZE5vdGU+PENpdGU+PEF1dGhvcj5NYXNzZXk8L0F1dGhvcj48WWVhcj4yMDA2PC9ZZWFyPjxS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=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Ennos &amp; Hartley 2006; Massey, Ennos &amp; Hartley 2007b; Massey &amp; Hartley 2009)</w:t>
      </w:r>
      <w:r w:rsidR="00DE3E5C">
        <w:rPr>
          <w:rFonts w:ascii="Times New Roman" w:hAnsi="Times New Roman" w:cs="Times New Roman"/>
          <w:sz w:val="24"/>
          <w:szCs w:val="24"/>
        </w:rPr>
        <w:fldChar w:fldCharType="end"/>
      </w:r>
      <w:r w:rsidR="000B3DBA">
        <w:rPr>
          <w:rFonts w:ascii="Times New Roman" w:hAnsi="Times New Roman" w:cs="Times New Roman"/>
          <w:sz w:val="24"/>
          <w:szCs w:val="24"/>
        </w:rPr>
        <w:t>. However,</w:t>
      </w:r>
      <w:r>
        <w:rPr>
          <w:rFonts w:ascii="Times New Roman" w:hAnsi="Times New Roman" w:cs="Times New Roman"/>
          <w:sz w:val="24"/>
          <w:szCs w:val="24"/>
        </w:rPr>
        <w:t xml:space="preserve"> t</w:t>
      </w:r>
      <w:r w:rsidR="0035370F">
        <w:rPr>
          <w:rFonts w:ascii="Times New Roman" w:hAnsi="Times New Roman" w:cs="Times New Roman"/>
          <w:sz w:val="24"/>
          <w:szCs w:val="24"/>
        </w:rPr>
        <w:t>o date many studies with invertebrates</w:t>
      </w:r>
      <w:r>
        <w:rPr>
          <w:rFonts w:ascii="Times New Roman" w:hAnsi="Times New Roman" w:cs="Times New Roman"/>
          <w:sz w:val="24"/>
          <w:szCs w:val="24"/>
        </w:rPr>
        <w:t xml:space="preserve"> have bee</w:t>
      </w:r>
      <w:r w:rsidR="0035370F">
        <w:rPr>
          <w:rFonts w:ascii="Times New Roman" w:hAnsi="Times New Roman" w:cs="Times New Roman"/>
          <w:sz w:val="24"/>
          <w:szCs w:val="24"/>
        </w:rPr>
        <w:t xml:space="preserve">n in crop species </w:t>
      </w:r>
      <w:r w:rsidR="00DE3E5C">
        <w:rPr>
          <w:rFonts w:ascii="Times New Roman" w:hAnsi="Times New Roman" w:cs="Times New Roman"/>
          <w:sz w:val="24"/>
          <w:szCs w:val="24"/>
        </w:rPr>
        <w:fldChar w:fldCharType="begin">
          <w:fldData xml:space="preserve">PEVuZE5vdGU+PENpdGU+PEF1dGhvcj5LdmVkYXJhczwvQXV0aG9yPjxZZWFyPjIwMDc8L1llYXI+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==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PEVuZE5vdGU+PENpdGU+PEF1dGhvcj5LdmVkYXJhczwvQXV0aG9yPjxZZWFyPjIwMDc8L1llYXI+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==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(e.g. Goussain, Prado &amp; Moraes 2005; Kvedaras &amp; Keeping 2007; Kvedaras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2007; Kvedaras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2009; Griffin, Hogan &amp; Schmidt 2015)</w:t>
      </w:r>
      <w:r w:rsidR="00DE3E5C">
        <w:rPr>
          <w:rFonts w:ascii="Times New Roman" w:hAnsi="Times New Roman" w:cs="Times New Roman"/>
          <w:sz w:val="24"/>
          <w:szCs w:val="24"/>
        </w:rPr>
        <w:fldChar w:fldCharType="end"/>
      </w:r>
      <w:r>
        <w:rPr>
          <w:rFonts w:ascii="Times New Roman" w:hAnsi="Times New Roman" w:cs="Times New Roman"/>
          <w:sz w:val="24"/>
          <w:szCs w:val="24"/>
        </w:rPr>
        <w:t xml:space="preserve"> and some have involved measuring effects when silicon has been sprayed on the plant surface, rather than being taken up and deposited naturally by the plant, which is likely to impact on </w:t>
      </w:r>
      <w:r w:rsidR="00867B15">
        <w:rPr>
          <w:rFonts w:ascii="Times New Roman" w:hAnsi="Times New Roman" w:cs="Times New Roman"/>
          <w:sz w:val="24"/>
          <w:szCs w:val="24"/>
        </w:rPr>
        <w:t xml:space="preserve">herbivore responses </w:t>
      </w:r>
      <w:r w:rsidR="00DE3E5C">
        <w:rPr>
          <w:rFonts w:ascii="Times New Roman" w:hAnsi="Times New Roman" w:cs="Times New Roman"/>
          <w:sz w:val="24"/>
          <w:szCs w:val="24"/>
        </w:rPr>
        <w:fldChar w:fldCharType="begin">
          <w:fldData xml:space="preserve">PEVuZE5vdGU+PENpdGU+PEF1dGhvcj5Fc3dhcmFuPC9BdXRob3I+PFllYXI+MjAwNzwvWWVhcj48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PEVuZE5vdGU+PENpdGU+PEF1dGhvcj5Fc3dhcmFuPC9BdXRob3I+PFllYXI+MjAwNzwvWWVhcj48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(Moraes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2004; Eswaran &amp; Manivannan 2007)</w:t>
      </w:r>
      <w:r w:rsidR="00DE3E5C">
        <w:rPr>
          <w:rFonts w:ascii="Times New Roman" w:hAnsi="Times New Roman" w:cs="Times New Roman"/>
          <w:sz w:val="24"/>
          <w:szCs w:val="24"/>
        </w:rPr>
        <w:fldChar w:fldCharType="end"/>
      </w:r>
      <w:r>
        <w:rPr>
          <w:rFonts w:ascii="Times New Roman" w:hAnsi="Times New Roman" w:cs="Times New Roman"/>
          <w:sz w:val="24"/>
          <w:szCs w:val="24"/>
        </w:rPr>
        <w:t xml:space="preserve">. Ecological studies on the impacts of silicon on herbivores below-ground are particularly lacking. </w:t>
      </w:r>
      <w:r w:rsidR="00E27775">
        <w:rPr>
          <w:rFonts w:ascii="Times New Roman" w:hAnsi="Times New Roman" w:cs="Times New Roman"/>
          <w:sz w:val="24"/>
          <w:szCs w:val="24"/>
        </w:rPr>
        <w:t>In one of the very few studies on this topic, s</w:t>
      </w:r>
      <w:r w:rsidR="00480ECF" w:rsidRPr="007257D9">
        <w:rPr>
          <w:rFonts w:ascii="Times New Roman" w:hAnsi="Times New Roman" w:cs="Times New Roman"/>
          <w:sz w:val="24"/>
          <w:szCs w:val="24"/>
        </w:rPr>
        <w:t>ilicon addition had no effect on root herbivores (masked chafer grubs)</w:t>
      </w:r>
      <w:r w:rsidR="00E741E6">
        <w:rPr>
          <w:rFonts w:ascii="Times New Roman" w:hAnsi="Times New Roman" w:cs="Times New Roman"/>
          <w:sz w:val="24"/>
          <w:szCs w:val="24"/>
        </w:rPr>
        <w:t>,</w:t>
      </w:r>
      <w:r w:rsidR="00480ECF" w:rsidRPr="007257D9">
        <w:rPr>
          <w:rFonts w:ascii="Times New Roman" w:hAnsi="Times New Roman" w:cs="Times New Roman"/>
          <w:sz w:val="24"/>
          <w:szCs w:val="24"/>
        </w:rPr>
        <w:t xml:space="preserve"> despite causing an increase in both root and leaf silicon content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&lt;EndNote&gt;&lt;Cite&gt;&lt;Author&gt;Redmond&lt;/Author&gt;&lt;Year&gt;2006&lt;/Year&gt;&lt;RecNum&gt;2206&lt;/RecNum&gt;&lt;DisplayText&gt;(Redmond &amp;amp; Potter 2006)&lt;/DisplayText&gt;&lt;record&gt;&lt;rec-number&gt;2206&lt;/rec-number&gt;&lt;foreign-keys&gt;&lt;key app="EN" db-id="0dafsxr2l5ae2ged2e7p2xrodwrz2rffrwsw" timestamp="1436849600"&gt;2206&lt;/key&gt;&lt;/foreign-keys&gt;&lt;ref-type name="Journal Article"&gt;17&lt;/ref-type&gt;&lt;contributors&gt;&lt;authors&gt;&lt;author&gt;Redmond, C. T.&lt;/author&gt;&lt;author&gt;Potter, D. A.&lt;/author&gt;&lt;/authors&gt;&lt;/contributors&gt;&lt;titles&gt;&lt;title&gt;Silicon fertilization does not enhance creeping bentgrass resistance to cutworms and white grubs&lt;/title&gt;&lt;secondary-title&gt;Applied Turfgrass Science [Online]&lt;/secondary-title&gt;&lt;/titles&gt;&lt;periodical&gt;&lt;full-title&gt;Applied Turfgrass Science [Online]&lt;/full-title&gt;&lt;/periodical&gt;&lt;pages&gt;1-7&lt;/pages&gt;&lt;volume&gt;6&lt;/volume&gt;&lt;dates&gt;&lt;year&gt;2006&lt;/year&gt;&lt;/dates&gt;&lt;urls&gt;&lt;/urls&gt;&lt;electronic-resource-num&gt;doi:10.1094/ATS-2006-1110-01-RS&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(Redmond &amp; Potter 2006)</w:t>
      </w:r>
      <w:r w:rsidR="00DE3E5C">
        <w:rPr>
          <w:rFonts w:ascii="Times New Roman" w:hAnsi="Times New Roman" w:cs="Times New Roman"/>
          <w:sz w:val="24"/>
          <w:szCs w:val="24"/>
        </w:rPr>
        <w:fldChar w:fldCharType="end"/>
      </w:r>
      <w:r w:rsidR="00480ECF" w:rsidRPr="00F50572">
        <w:rPr>
          <w:rFonts w:ascii="Times New Roman" w:hAnsi="Times New Roman" w:cs="Times New Roman"/>
          <w:sz w:val="24"/>
          <w:szCs w:val="24"/>
        </w:rPr>
        <w:t xml:space="preserve">. </w:t>
      </w:r>
    </w:p>
    <w:p w14:paraId="5191484D" w14:textId="1C835BAA" w:rsidR="00F50572" w:rsidRDefault="00F50572" w:rsidP="00CD6A8C">
      <w:pPr>
        <w:spacing w:after="0" w:line="480" w:lineRule="auto"/>
        <w:rPr>
          <w:rFonts w:ascii="Times New Roman" w:hAnsi="Times New Roman" w:cs="Times New Roman"/>
          <w:sz w:val="24"/>
          <w:szCs w:val="24"/>
        </w:rPr>
      </w:pPr>
    </w:p>
    <w:p w14:paraId="242D1730" w14:textId="5D70FEE8" w:rsidR="00CB5B17" w:rsidRDefault="004363E5"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Similarly, </w:t>
      </w:r>
      <w:r w:rsidR="00023714" w:rsidRPr="00F50572">
        <w:rPr>
          <w:rFonts w:ascii="Times New Roman" w:hAnsi="Times New Roman" w:cs="Times New Roman"/>
          <w:sz w:val="24"/>
          <w:szCs w:val="24"/>
        </w:rPr>
        <w:t xml:space="preserve">only a relatively small number of studies </w:t>
      </w:r>
      <w:r w:rsidR="006F7A14" w:rsidRPr="00F50572">
        <w:rPr>
          <w:rFonts w:ascii="Times New Roman" w:hAnsi="Times New Roman" w:cs="Times New Roman"/>
          <w:sz w:val="24"/>
          <w:szCs w:val="24"/>
        </w:rPr>
        <w:t>have investigated the impacts of</w:t>
      </w:r>
      <w:r w:rsidR="00023714" w:rsidRPr="00F50572">
        <w:rPr>
          <w:rFonts w:ascii="Times New Roman" w:hAnsi="Times New Roman" w:cs="Times New Roman"/>
          <w:sz w:val="24"/>
          <w:szCs w:val="24"/>
        </w:rPr>
        <w:t xml:space="preserve"> silicon defences on the food preferences and performance of mammals, </w:t>
      </w:r>
      <w:r>
        <w:rPr>
          <w:rFonts w:ascii="Times New Roman" w:hAnsi="Times New Roman" w:cs="Times New Roman"/>
          <w:sz w:val="24"/>
          <w:szCs w:val="24"/>
        </w:rPr>
        <w:t xml:space="preserve">but </w:t>
      </w:r>
      <w:r w:rsidR="00023714" w:rsidRPr="00F50572">
        <w:rPr>
          <w:rFonts w:ascii="Times New Roman" w:hAnsi="Times New Roman" w:cs="Times New Roman"/>
          <w:sz w:val="24"/>
          <w:szCs w:val="24"/>
        </w:rPr>
        <w:t xml:space="preserve">there is some evidence </w:t>
      </w:r>
      <w:r>
        <w:rPr>
          <w:rFonts w:ascii="Times New Roman" w:hAnsi="Times New Roman" w:cs="Times New Roman"/>
          <w:sz w:val="24"/>
          <w:szCs w:val="24"/>
        </w:rPr>
        <w:t xml:space="preserve">emerging which suggests </w:t>
      </w:r>
      <w:r w:rsidR="00023714" w:rsidRPr="00F50572">
        <w:rPr>
          <w:rFonts w:ascii="Times New Roman" w:hAnsi="Times New Roman" w:cs="Times New Roman"/>
          <w:sz w:val="24"/>
          <w:szCs w:val="24"/>
        </w:rPr>
        <w:t xml:space="preserve">silicon has a greater </w:t>
      </w:r>
      <w:r>
        <w:rPr>
          <w:rFonts w:ascii="Times New Roman" w:hAnsi="Times New Roman" w:cs="Times New Roman"/>
          <w:sz w:val="24"/>
          <w:szCs w:val="24"/>
        </w:rPr>
        <w:t xml:space="preserve">impact </w:t>
      </w:r>
      <w:r w:rsidR="00023714" w:rsidRPr="00F50572">
        <w:rPr>
          <w:rFonts w:ascii="Times New Roman" w:hAnsi="Times New Roman" w:cs="Times New Roman"/>
          <w:sz w:val="24"/>
          <w:szCs w:val="24"/>
        </w:rPr>
        <w:t xml:space="preserve">on </w:t>
      </w:r>
      <w:r>
        <w:rPr>
          <w:rFonts w:ascii="Times New Roman" w:hAnsi="Times New Roman" w:cs="Times New Roman"/>
          <w:sz w:val="24"/>
          <w:szCs w:val="24"/>
        </w:rPr>
        <w:t xml:space="preserve">the feeding behaviour of </w:t>
      </w:r>
      <w:r w:rsidR="00023714" w:rsidRPr="00F50572">
        <w:rPr>
          <w:rFonts w:ascii="Times New Roman" w:hAnsi="Times New Roman" w:cs="Times New Roman"/>
          <w:sz w:val="24"/>
          <w:szCs w:val="24"/>
        </w:rPr>
        <w:t>smaller herbivores, com</w:t>
      </w:r>
      <w:r w:rsidR="00D8753F" w:rsidRPr="00F50572">
        <w:rPr>
          <w:rFonts w:ascii="Times New Roman" w:hAnsi="Times New Roman" w:cs="Times New Roman"/>
          <w:sz w:val="24"/>
          <w:szCs w:val="24"/>
        </w:rPr>
        <w:t>pared to larger species. F</w:t>
      </w:r>
      <w:r>
        <w:rPr>
          <w:rFonts w:ascii="Times New Roman" w:hAnsi="Times New Roman" w:cs="Times New Roman"/>
          <w:sz w:val="24"/>
          <w:szCs w:val="24"/>
        </w:rPr>
        <w:t xml:space="preserve">or example, </w:t>
      </w:r>
      <w:r w:rsidR="00D8753F" w:rsidRPr="00F50572">
        <w:rPr>
          <w:rFonts w:ascii="Times New Roman" w:hAnsi="Times New Roman" w:cs="Times New Roman"/>
          <w:sz w:val="24"/>
          <w:szCs w:val="24"/>
        </w:rPr>
        <w:t>laboratory studies with captive animals have convincingly demonstrated that field voles</w:t>
      </w:r>
      <w:r w:rsidR="000B39A2" w:rsidRPr="00F50572">
        <w:rPr>
          <w:rFonts w:ascii="Times New Roman" w:hAnsi="Times New Roman" w:cs="Times New Roman"/>
          <w:sz w:val="24"/>
          <w:szCs w:val="24"/>
        </w:rPr>
        <w:t xml:space="preserve">, </w:t>
      </w:r>
      <w:r w:rsidR="00D8753F" w:rsidRPr="00F50572">
        <w:rPr>
          <w:rFonts w:ascii="Times New Roman" w:hAnsi="Times New Roman" w:cs="Times New Roman"/>
          <w:sz w:val="24"/>
          <w:szCs w:val="24"/>
        </w:rPr>
        <w:t>prairie voles (</w:t>
      </w:r>
      <w:r w:rsidR="00D8753F" w:rsidRPr="00F50572">
        <w:rPr>
          <w:rFonts w:ascii="Times New Roman" w:hAnsi="Times New Roman" w:cs="Times New Roman"/>
          <w:i/>
          <w:sz w:val="24"/>
          <w:szCs w:val="24"/>
        </w:rPr>
        <w:t>M</w:t>
      </w:r>
      <w:r w:rsidR="001E471A">
        <w:rPr>
          <w:rFonts w:ascii="Times New Roman" w:hAnsi="Times New Roman" w:cs="Times New Roman"/>
          <w:i/>
          <w:sz w:val="24"/>
          <w:szCs w:val="24"/>
        </w:rPr>
        <w:t>.</w:t>
      </w:r>
      <w:r w:rsidR="00D8753F" w:rsidRPr="00F50572">
        <w:rPr>
          <w:rFonts w:ascii="Times New Roman" w:hAnsi="Times New Roman" w:cs="Times New Roman"/>
          <w:i/>
          <w:sz w:val="24"/>
          <w:szCs w:val="24"/>
        </w:rPr>
        <w:t xml:space="preserve"> ochrogaster</w:t>
      </w:r>
      <w:r w:rsidR="00D8753F" w:rsidRPr="00F50572">
        <w:rPr>
          <w:rFonts w:ascii="Times New Roman" w:hAnsi="Times New Roman" w:cs="Times New Roman"/>
          <w:sz w:val="24"/>
          <w:szCs w:val="24"/>
        </w:rPr>
        <w:t>)</w:t>
      </w:r>
      <w:r w:rsidR="000B39A2" w:rsidRPr="00F50572">
        <w:rPr>
          <w:rFonts w:ascii="Times New Roman" w:hAnsi="Times New Roman" w:cs="Times New Roman"/>
          <w:sz w:val="24"/>
          <w:szCs w:val="24"/>
        </w:rPr>
        <w:t xml:space="preserve"> and rabbits (</w:t>
      </w:r>
      <w:r w:rsidR="000B39A2" w:rsidRPr="00F50572">
        <w:rPr>
          <w:rFonts w:ascii="Times New Roman" w:hAnsi="Times New Roman" w:cs="Times New Roman"/>
          <w:i/>
          <w:sz w:val="24"/>
          <w:szCs w:val="24"/>
        </w:rPr>
        <w:t>Oryctolagus cuniculus</w:t>
      </w:r>
      <w:r w:rsidR="000B39A2" w:rsidRPr="00F50572">
        <w:rPr>
          <w:rFonts w:ascii="Times New Roman" w:hAnsi="Times New Roman" w:cs="Times New Roman"/>
          <w:sz w:val="24"/>
          <w:szCs w:val="24"/>
        </w:rPr>
        <w:t>)</w:t>
      </w:r>
      <w:r w:rsidR="00D8753F" w:rsidRPr="00F50572">
        <w:rPr>
          <w:rFonts w:ascii="Times New Roman" w:hAnsi="Times New Roman" w:cs="Times New Roman"/>
          <w:sz w:val="24"/>
          <w:szCs w:val="24"/>
        </w:rPr>
        <w:t xml:space="preserve"> consistently </w:t>
      </w:r>
      <w:r w:rsidR="00D14D62" w:rsidRPr="00F50572">
        <w:rPr>
          <w:rFonts w:ascii="Times New Roman" w:hAnsi="Times New Roman" w:cs="Times New Roman"/>
          <w:sz w:val="24"/>
          <w:szCs w:val="24"/>
        </w:rPr>
        <w:t xml:space="preserve">reduce their consumption </w:t>
      </w:r>
      <w:r w:rsidR="00895B92" w:rsidRPr="00F50572">
        <w:rPr>
          <w:rFonts w:ascii="Times New Roman" w:hAnsi="Times New Roman" w:cs="Times New Roman"/>
          <w:sz w:val="24"/>
          <w:szCs w:val="24"/>
        </w:rPr>
        <w:t>of grass species</w:t>
      </w:r>
      <w:r w:rsidR="00D8753F" w:rsidRPr="00F50572">
        <w:rPr>
          <w:rFonts w:ascii="Times New Roman" w:hAnsi="Times New Roman" w:cs="Times New Roman"/>
          <w:sz w:val="24"/>
          <w:szCs w:val="24"/>
        </w:rPr>
        <w:t xml:space="preserve"> containing high concentrations of si</w:t>
      </w:r>
      <w:r w:rsidR="00895B92" w:rsidRPr="00F50572">
        <w:rPr>
          <w:rFonts w:ascii="Times New Roman" w:hAnsi="Times New Roman" w:cs="Times New Roman"/>
          <w:sz w:val="24"/>
          <w:szCs w:val="24"/>
        </w:rPr>
        <w:t>licon</w:t>
      </w:r>
      <w:r w:rsidR="00D8753F"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PEVuZE5vdGU+PENpdGU+PEF1dGhvcj5Db3R0ZXJpbGw8L0F1dGhvcj48WWVhcj4yMDA3PC9ZZWFy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=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PEVuZE5vdGU+PENpdGU+PEF1dGhvcj5Db3R0ZXJpbGw8L0F1dGhvcj48WWVhcj4yMDA3PC9ZZWFy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=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(Gali-Muhtasib, Smith &amp; Higgins 1992; Massey &amp; Hartley 2006; Cotterill</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2007)</w:t>
      </w:r>
      <w:r w:rsidR="00DE3E5C">
        <w:rPr>
          <w:rFonts w:ascii="Times New Roman" w:hAnsi="Times New Roman" w:cs="Times New Roman"/>
          <w:sz w:val="24"/>
          <w:szCs w:val="24"/>
        </w:rPr>
        <w:fldChar w:fldCharType="end"/>
      </w:r>
      <w:r w:rsidR="00D8753F" w:rsidRPr="00F50572">
        <w:rPr>
          <w:rFonts w:ascii="Times New Roman" w:hAnsi="Times New Roman" w:cs="Times New Roman"/>
          <w:sz w:val="24"/>
          <w:szCs w:val="24"/>
        </w:rPr>
        <w:t xml:space="preserve">. </w:t>
      </w:r>
      <w:r w:rsidR="00895B92" w:rsidRPr="00F50572">
        <w:rPr>
          <w:rFonts w:ascii="Times New Roman" w:hAnsi="Times New Roman" w:cs="Times New Roman"/>
          <w:sz w:val="24"/>
          <w:szCs w:val="24"/>
        </w:rPr>
        <w:t xml:space="preserve">Furthermore, field voles fed diets containing higher concentrations of silicon exhibited slower growth rates and higher mortality under controlled conditions </w:t>
      </w:r>
      <w:r w:rsidR="00DE3E5C">
        <w:rPr>
          <w:rFonts w:ascii="Times New Roman" w:hAnsi="Times New Roman" w:cs="Times New Roman"/>
          <w:sz w:val="24"/>
          <w:szCs w:val="24"/>
        </w:rPr>
        <w:fldChar w:fldCharType="begin">
          <w:fldData xml:space="preserve">PEVuZE5vdGU+PENpdGU+PEF1dGhvcj5IdWl0dTwvQXV0aG9yPjxZZWFyPjIwMTQ8L1llYXI+PFJl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==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PEVuZE5vdGU+PENpdGU+PEF1dGhvcj5IdWl0dTwvQXV0aG9yPjxZZWFyPjIwMTQ8L1llYXI+PFJl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==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2006; Huitu</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w:t>
      </w:r>
      <w:r w:rsidR="00DE3E5C">
        <w:rPr>
          <w:rFonts w:ascii="Times New Roman" w:hAnsi="Times New Roman" w:cs="Times New Roman"/>
          <w:sz w:val="24"/>
          <w:szCs w:val="24"/>
        </w:rPr>
        <w:fldChar w:fldCharType="end"/>
      </w:r>
      <w:r w:rsidR="00895B92" w:rsidRPr="00F50572">
        <w:rPr>
          <w:rFonts w:ascii="Times New Roman" w:hAnsi="Times New Roman" w:cs="Times New Roman"/>
          <w:sz w:val="24"/>
          <w:szCs w:val="24"/>
        </w:rPr>
        <w:t xml:space="preserve">. </w:t>
      </w:r>
      <w:r w:rsidR="00023714" w:rsidRPr="00F50572">
        <w:rPr>
          <w:rFonts w:ascii="Times New Roman" w:hAnsi="Times New Roman" w:cs="Times New Roman"/>
          <w:sz w:val="24"/>
          <w:szCs w:val="24"/>
        </w:rPr>
        <w:t xml:space="preserve">In contrast, </w:t>
      </w:r>
      <w:r w:rsidR="00BD26BB" w:rsidRPr="00F50572">
        <w:rPr>
          <w:rFonts w:ascii="Times New Roman" w:hAnsi="Times New Roman" w:cs="Times New Roman"/>
          <w:sz w:val="24"/>
          <w:szCs w:val="24"/>
        </w:rPr>
        <w:t xml:space="preserve">Massey </w:t>
      </w:r>
      <w:r w:rsidR="00BD26BB" w:rsidRPr="00F50572">
        <w:rPr>
          <w:rFonts w:ascii="Times New Roman" w:hAnsi="Times New Roman" w:cs="Times New Roman"/>
          <w:i/>
          <w:sz w:val="24"/>
          <w:szCs w:val="24"/>
        </w:rPr>
        <w:t>et al</w:t>
      </w:r>
      <w:r w:rsidR="00BD26BB"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ExcludeAuth="1"&gt;&lt;Author&gt;Massey&lt;/Author&gt;&lt;Year&gt;2009&lt;/Year&gt;&lt;RecNum&gt;1814&lt;/RecNum&gt;&lt;DisplayText&gt;(2009)&lt;/DisplayText&gt;&lt;record&gt;&lt;rec-number&gt;1814&lt;/rec-number&gt;&lt;foreign-keys&gt;&lt;key app="EN" db-id="0dafsxr2l5ae2ged2e7p2xrodwrz2rffrwsw" timestamp="0"&gt;1814&lt;/key&gt;&lt;/foreign-keys&gt;&lt;ref-type name="Journal Article"&gt;17&lt;/ref-type&gt;&lt;contributors&gt;&lt;authors&gt;&lt;author&gt;Massey, Fergus P.&lt;/author&gt;&lt;author&gt;Massey, Kate&lt;/author&gt;&lt;author&gt;Ennos, A. Roland&lt;/author&gt;&lt;author&gt;Hartley, Sue E.&lt;/author&gt;&lt;/authors&gt;&lt;/contributors&gt;&lt;titles&gt;&lt;title&gt;Impacts of silica-based defences in grasses on the feeding preferences of sheep&lt;/title&gt;&lt;secondary-title&gt;Basic and Applied Ecology&lt;/secondary-title&gt;&lt;/titles&gt;&lt;pages&gt;622-630&lt;/pages&gt;&lt;volume&gt;10&lt;/volume&gt;&lt;number&gt;7&lt;/number&gt;&lt;dates&gt;&lt;year&gt;2009&lt;/year&gt;&lt;pub-dates&gt;&lt;date&gt;2009&lt;/date&gt;&lt;/pub-dates&gt;&lt;/dates&gt;&lt;isbn&gt;1439-1791&lt;/isbn&gt;&lt;accession-num&gt;WOS:000270567600005&lt;/accession-num&gt;&lt;urls&gt;&lt;related-urls&gt;&lt;url&gt;&amp;lt;Go to ISI&amp;gt;://WOS:000270567600005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(2009)</w:t>
      </w:r>
      <w:r w:rsidR="00DE3E5C">
        <w:rPr>
          <w:rFonts w:ascii="Times New Roman" w:hAnsi="Times New Roman" w:cs="Times New Roman"/>
          <w:sz w:val="24"/>
          <w:szCs w:val="24"/>
        </w:rPr>
        <w:fldChar w:fldCharType="end"/>
      </w:r>
      <w:r w:rsidR="00BD26BB" w:rsidRPr="00F50572">
        <w:rPr>
          <w:rFonts w:ascii="Times New Roman" w:hAnsi="Times New Roman" w:cs="Times New Roman"/>
          <w:sz w:val="24"/>
          <w:szCs w:val="24"/>
        </w:rPr>
        <w:t xml:space="preserve"> found that sheep were le</w:t>
      </w:r>
      <w:r w:rsidR="00895B92" w:rsidRPr="00F50572">
        <w:rPr>
          <w:rFonts w:ascii="Times New Roman" w:hAnsi="Times New Roman" w:cs="Times New Roman"/>
          <w:sz w:val="24"/>
          <w:szCs w:val="24"/>
        </w:rPr>
        <w:t>ss impacted by silicon defences</w:t>
      </w:r>
      <w:r w:rsidR="00BD26BB" w:rsidRPr="00F50572">
        <w:rPr>
          <w:rFonts w:ascii="Times New Roman" w:hAnsi="Times New Roman" w:cs="Times New Roman"/>
          <w:sz w:val="24"/>
          <w:szCs w:val="24"/>
        </w:rPr>
        <w:t xml:space="preserve"> than were smaller herbivores, </w:t>
      </w:r>
      <w:r w:rsidR="00D14D62" w:rsidRPr="00F50572">
        <w:rPr>
          <w:rFonts w:ascii="Times New Roman" w:hAnsi="Times New Roman" w:cs="Times New Roman"/>
          <w:sz w:val="24"/>
          <w:szCs w:val="24"/>
        </w:rPr>
        <w:t xml:space="preserve">although </w:t>
      </w:r>
      <w:r w:rsidR="00BD26BB" w:rsidRPr="00F50572">
        <w:rPr>
          <w:rFonts w:ascii="Times New Roman" w:hAnsi="Times New Roman" w:cs="Times New Roman"/>
          <w:sz w:val="24"/>
          <w:szCs w:val="24"/>
        </w:rPr>
        <w:t xml:space="preserve">more studies on larger grazers are required to confirm the consistency of this pattern. </w:t>
      </w:r>
    </w:p>
    <w:p w14:paraId="66EB6C80" w14:textId="77777777" w:rsidR="00F50572" w:rsidRPr="00F50572" w:rsidRDefault="00F50572" w:rsidP="00CD6A8C">
      <w:pPr>
        <w:spacing w:after="0" w:line="480" w:lineRule="auto"/>
        <w:rPr>
          <w:rFonts w:ascii="Times New Roman" w:hAnsi="Times New Roman" w:cs="Times New Roman"/>
          <w:sz w:val="24"/>
          <w:szCs w:val="24"/>
        </w:rPr>
      </w:pPr>
    </w:p>
    <w:p w14:paraId="6A8CACF0" w14:textId="0B9B2E12" w:rsidR="00804725" w:rsidRDefault="009F4611" w:rsidP="00CD6A8C">
      <w:pPr>
        <w:spacing w:after="0" w:line="480" w:lineRule="auto"/>
        <w:rPr>
          <w:rFonts w:ascii="Times New Roman" w:hAnsi="Times New Roman" w:cs="Times New Roman"/>
          <w:sz w:val="24"/>
          <w:szCs w:val="24"/>
        </w:rPr>
      </w:pPr>
      <w:r w:rsidRPr="00F50572">
        <w:rPr>
          <w:rFonts w:ascii="Times New Roman" w:hAnsi="Times New Roman" w:cs="Times New Roman"/>
          <w:sz w:val="24"/>
          <w:szCs w:val="24"/>
        </w:rPr>
        <w:t xml:space="preserve">One possible reason for observed differences in effects of silicon in grasses on insects and larger mammalian herbivores may be </w:t>
      </w:r>
      <w:r w:rsidR="00220290" w:rsidRPr="00F50572">
        <w:rPr>
          <w:rFonts w:ascii="Times New Roman" w:hAnsi="Times New Roman" w:cs="Times New Roman"/>
          <w:sz w:val="24"/>
          <w:szCs w:val="24"/>
        </w:rPr>
        <w:t>attributed to the differential impacts of the wearing of teeth and mouthparts</w:t>
      </w:r>
      <w:r w:rsidR="000B3DBA">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&lt;EndNote&gt;&lt;Cite&gt;&lt;Author&gt;Strömberg&lt;/Author&gt;&lt;Year&gt;2016&lt;/Year&gt;&lt;RecNum&gt;2233&lt;/RecNum&gt;&lt;Prefix&gt;reviewed by &lt;/Prefix&gt;&lt;DisplayText&gt;(reviewed by Strömberg, Di Stilio &amp;amp; Song 2016)&lt;/DisplayText&gt;&lt;record&gt;&lt;rec-number&gt;2233&lt;/rec-number&gt;&lt;foreign-keys&gt;&lt;key app="EN" db-id="0dafsxr2l5ae2ged2e7p2xrodwrz2rffrwsw" timestamp="1438215987"&gt;2233&lt;/key&gt;&lt;/foreign-keys&gt;&lt;ref-type name="Journal Article"&gt;17&lt;/ref-type&gt;&lt;contributors&gt;&lt;authors&gt;&lt;author&gt;Strömberg, C. &lt;/author&gt;&lt;author&gt;Di Stilio, V.&lt;/author&gt;&lt;author&gt;Song, Z.&lt;/author&gt;&lt;/authors&gt;&lt;/contributors&gt;&lt;titles&gt;&lt;title&gt;Functions of phytoliths in vascular plants: An evolutionary perspective&lt;/title&gt;&lt;secondary-title&gt;Functional Ecology&lt;/secondary-title&gt;&lt;/titles&gt;&lt;periodical&gt;&lt;full-title&gt;Functional Ecology&lt;/full-title&gt;&lt;/periodical&gt;&lt;volume&gt;In press&lt;/volume&gt;&lt;dates&gt;&lt;year&gt;2016&lt;/year&gt;&lt;/dates&gt;&lt;urls&gt;&lt;/urls&gt;&lt;/record&gt;&lt;/Cite&gt;&lt;/EndNote&gt;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(reviewed by Strömberg, Di Stilio &amp; Song 2016)</w:t>
      </w:r>
      <w:r w:rsidR="00DE3E5C">
        <w:rPr>
          <w:rFonts w:ascii="Times New Roman" w:hAnsi="Times New Roman" w:cs="Times New Roman"/>
          <w:sz w:val="24"/>
          <w:szCs w:val="24"/>
        </w:rPr>
        <w:fldChar w:fldCharType="end"/>
      </w:r>
      <w:r w:rsidR="00220290" w:rsidRPr="00F50572">
        <w:rPr>
          <w:rFonts w:ascii="Times New Roman" w:hAnsi="Times New Roman" w:cs="Times New Roman"/>
          <w:sz w:val="24"/>
          <w:szCs w:val="24"/>
        </w:rPr>
        <w:t xml:space="preserve">. </w:t>
      </w:r>
      <w:r w:rsidR="00A875F4" w:rsidRPr="00F50572">
        <w:rPr>
          <w:rFonts w:ascii="Times New Roman" w:hAnsi="Times New Roman" w:cs="Times New Roman"/>
          <w:sz w:val="24"/>
          <w:szCs w:val="24"/>
        </w:rPr>
        <w:t xml:space="preserve">Silicon phytoliths have been clearly shown to cause significant and irreversible mandibular wear in the lepidopteran </w:t>
      </w:r>
      <w:r w:rsidR="00A875F4" w:rsidRPr="00F50572">
        <w:rPr>
          <w:rFonts w:ascii="Times New Roman" w:hAnsi="Times New Roman" w:cs="Times New Roman"/>
          <w:i/>
          <w:sz w:val="24"/>
          <w:szCs w:val="24"/>
        </w:rPr>
        <w:t>Spodoptera</w:t>
      </w:r>
      <w:r w:rsidR="009C15EB">
        <w:rPr>
          <w:rFonts w:ascii="Times New Roman" w:hAnsi="Times New Roman" w:cs="Times New Roman"/>
          <w:i/>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&lt;EndNote&gt;&lt;Cite&gt;&lt;Author&gt;Massey&lt;/Author&gt;&lt;Year&gt;2009&lt;/Year&gt;&lt;RecNum&gt;1813&lt;/RecNum&gt;&lt;DisplayText&gt;(Massey &amp;amp; Hartley 2009; Reynolds, Keeping &amp;amp; Meyer 2009)&lt;/DisplayText&gt;&lt;record&gt;&lt;rec-number&gt;1813&lt;/rec-number&gt;&lt;foreign-keys&gt;&lt;key app="EN" db-id="0dafsxr2l5ae2ged2e7p2xrodwrz2rffrwsw" timestamp="0"&gt;1813&lt;/key&gt;&lt;/foreign-keys&gt;&lt;ref-type name="Journal Article"&gt;17&lt;/ref-type&gt;&lt;contributors&gt;&lt;authors&gt;&lt;author&gt;Massey, Fergus P.&lt;/author&gt;&lt;author&gt;Hartley, Sue E.&lt;/author&gt;&lt;/authors&gt;&lt;/contributors&gt;&lt;titles&gt;&lt;title&gt;Physical defences wear you down: progressive and irreversible impacts of silica on insect herbivores&lt;/title&gt;&lt;secondary-title&gt;Journal of Animal Ecology&lt;/secondary-title&gt;&lt;/titles&gt;&lt;periodical&gt;&lt;full-title&gt;Journal of Animal Ecology&lt;/full-title&gt;&lt;/periodical&gt;&lt;pages&gt;281-291&lt;/pages&gt;&lt;volume&gt;78&lt;/volume&gt;&lt;number&gt;1&lt;/number&gt;&lt;dates&gt;&lt;year&gt;2009&lt;/year&gt;&lt;pub-dates&gt;&lt;date&gt;Jan&lt;/date&gt;&lt;/pub-dates&gt;&lt;/dates&gt;&lt;isbn&gt;0021-8790&lt;/isbn&gt;&lt;accession-num&gt;WOS:000261620800031&lt;/accession-num&gt;&lt;urls&gt;&lt;related-urls&gt;&lt;url&gt;&amp;lt;Go to ISI&amp;gt;://WOS:000261620800031 &lt;/url&gt;&lt;/related-urls&gt;&lt;/urls&gt;&lt;/record&gt;&lt;/Cite&gt;&lt;Cite&gt;&lt;Author&gt;Reynolds&lt;/Author&gt;&lt;Year&gt;2009&lt;/Year&gt;&lt;RecNum&gt;1839&lt;/RecNum&gt;&lt;record&gt;&lt;rec-number&gt;1839&lt;/rec-number&gt;&lt;foreign-keys&gt;&lt;key app="EN" db-id="0dafsxr2l5ae2ged2e7p2xrodwrz2rffrwsw" timestamp="0"&gt;1839&lt;/key&gt;&lt;/foreign-keys&gt;&lt;ref-type name="Journal Article"&gt;17&lt;/ref-type&gt;&lt;contributors&gt;&lt;authors&gt;&lt;author&gt;Reynolds, O. L.&lt;/author&gt;&lt;author&gt;Keeping, M. G.&lt;/author&gt;&lt;author&gt;Meyer, J. H.&lt;/author&gt;&lt;/authors&gt;&lt;/contributors&gt;&lt;titles&gt;&lt;title&gt;Silicon-augmented resistance of plants to herbivorous insects: a review&lt;/title&gt;&lt;secondary-title&gt;Annals of Applied Biology&lt;/secondary-title&gt;&lt;/titles&gt;&lt;pages&gt;171-186&lt;/pages&gt;&lt;volume&gt;155&lt;/volume&gt;&lt;number&gt;2&lt;/number&gt;&lt;dates&gt;&lt;year&gt;2009&lt;/year&gt;&lt;pub-dates&gt;&lt;date&gt;2009&lt;/date&gt;&lt;/pub-dates&gt;&lt;/dates&gt;&lt;isbn&gt;0003-4746&lt;/isbn&gt;&lt;accession-num&gt;WOS:000269800700004&lt;/accession-num&gt;&lt;urls&gt;&lt;related-urls&gt;&lt;url&gt;&amp;lt;Go to ISI&amp;gt;://WOS:000269800700004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2009; Reynolds, Keeping &amp; Meyer 2009)</w:t>
      </w:r>
      <w:r w:rsidR="00DE3E5C">
        <w:rPr>
          <w:rFonts w:ascii="Times New Roman" w:hAnsi="Times New Roman" w:cs="Times New Roman"/>
          <w:sz w:val="24"/>
          <w:szCs w:val="24"/>
        </w:rPr>
        <w:fldChar w:fldCharType="end"/>
      </w:r>
      <w:r w:rsidR="009C15EB">
        <w:rPr>
          <w:rFonts w:ascii="Times New Roman" w:hAnsi="Times New Roman" w:cs="Times New Roman"/>
          <w:sz w:val="24"/>
          <w:szCs w:val="24"/>
        </w:rPr>
        <w:t>;</w:t>
      </w:r>
      <w:r w:rsidR="00D802A3">
        <w:rPr>
          <w:rFonts w:ascii="Times New Roman" w:hAnsi="Times New Roman" w:cs="Times New Roman"/>
          <w:sz w:val="24"/>
          <w:szCs w:val="24"/>
        </w:rPr>
        <w:t xml:space="preserve"> </w:t>
      </w:r>
      <w:r w:rsidR="004363E5">
        <w:rPr>
          <w:rFonts w:ascii="Times New Roman" w:hAnsi="Times New Roman" w:cs="Times New Roman"/>
          <w:sz w:val="24"/>
          <w:szCs w:val="24"/>
        </w:rPr>
        <w:t>t</w:t>
      </w:r>
      <w:r w:rsidR="001C32BE">
        <w:rPr>
          <w:rFonts w:ascii="Times New Roman" w:hAnsi="Times New Roman" w:cs="Times New Roman"/>
          <w:sz w:val="24"/>
          <w:szCs w:val="24"/>
        </w:rPr>
        <w:t>he extent of wear</w:t>
      </w:r>
      <w:r w:rsidR="00A875F4" w:rsidRPr="00F50572">
        <w:rPr>
          <w:rFonts w:ascii="Times New Roman" w:hAnsi="Times New Roman" w:cs="Times New Roman"/>
          <w:sz w:val="24"/>
          <w:szCs w:val="24"/>
        </w:rPr>
        <w:t xml:space="preserve"> </w:t>
      </w:r>
      <w:r w:rsidR="001C32BE">
        <w:rPr>
          <w:rFonts w:ascii="Times New Roman" w:hAnsi="Times New Roman" w:cs="Times New Roman"/>
          <w:sz w:val="24"/>
          <w:szCs w:val="24"/>
        </w:rPr>
        <w:t xml:space="preserve">correlated with </w:t>
      </w:r>
      <w:r w:rsidR="00D802A3">
        <w:rPr>
          <w:rFonts w:ascii="Times New Roman" w:hAnsi="Times New Roman" w:cs="Times New Roman"/>
          <w:sz w:val="24"/>
          <w:szCs w:val="24"/>
        </w:rPr>
        <w:t xml:space="preserve">a </w:t>
      </w:r>
      <w:r w:rsidR="001C32BE">
        <w:rPr>
          <w:rFonts w:ascii="Times New Roman" w:hAnsi="Times New Roman" w:cs="Times New Roman"/>
          <w:sz w:val="24"/>
          <w:szCs w:val="24"/>
        </w:rPr>
        <w:t xml:space="preserve">reduction in digestive efficiency </w:t>
      </w:r>
      <w:r w:rsidR="00D802A3">
        <w:rPr>
          <w:rFonts w:ascii="Times New Roman" w:hAnsi="Times New Roman" w:cs="Times New Roman"/>
          <w:sz w:val="24"/>
          <w:szCs w:val="24"/>
        </w:rPr>
        <w:t xml:space="preserve">of </w:t>
      </w:r>
      <w:r w:rsidR="001C32BE">
        <w:rPr>
          <w:rFonts w:ascii="Times New Roman" w:hAnsi="Times New Roman" w:cs="Times New Roman"/>
          <w:sz w:val="24"/>
          <w:szCs w:val="24"/>
        </w:rPr>
        <w:t xml:space="preserve">the </w:t>
      </w:r>
      <w:r w:rsidR="0070442D">
        <w:rPr>
          <w:rFonts w:ascii="Times New Roman" w:hAnsi="Times New Roman" w:cs="Times New Roman"/>
          <w:sz w:val="24"/>
          <w:szCs w:val="24"/>
        </w:rPr>
        <w:t>caterpillars</w:t>
      </w:r>
      <w:r w:rsidR="001C32BE">
        <w:rPr>
          <w:rFonts w:ascii="Times New Roman" w:hAnsi="Times New Roman" w:cs="Times New Roman"/>
          <w:sz w:val="24"/>
          <w:szCs w:val="24"/>
        </w:rPr>
        <w:t>, suggesting that such wear</w:t>
      </w:r>
      <w:r w:rsidR="0070442D">
        <w:rPr>
          <w:rFonts w:ascii="Times New Roman" w:hAnsi="Times New Roman" w:cs="Times New Roman"/>
          <w:sz w:val="24"/>
          <w:szCs w:val="24"/>
        </w:rPr>
        <w:t xml:space="preserve"> could</w:t>
      </w:r>
      <w:r w:rsidR="001C32BE">
        <w:rPr>
          <w:rFonts w:ascii="Times New Roman" w:hAnsi="Times New Roman" w:cs="Times New Roman"/>
          <w:sz w:val="24"/>
          <w:szCs w:val="24"/>
        </w:rPr>
        <w:t xml:space="preserve"> </w:t>
      </w:r>
      <w:r w:rsidR="00A875F4" w:rsidRPr="00F50572">
        <w:rPr>
          <w:rFonts w:ascii="Times New Roman" w:hAnsi="Times New Roman" w:cs="Times New Roman"/>
          <w:sz w:val="24"/>
          <w:szCs w:val="24"/>
        </w:rPr>
        <w:t>contribut</w:t>
      </w:r>
      <w:r w:rsidR="00D802A3">
        <w:rPr>
          <w:rFonts w:ascii="Times New Roman" w:hAnsi="Times New Roman" w:cs="Times New Roman"/>
          <w:sz w:val="24"/>
          <w:szCs w:val="24"/>
        </w:rPr>
        <w:t>e to</w:t>
      </w:r>
      <w:r w:rsidR="00A875F4" w:rsidRPr="00F50572">
        <w:rPr>
          <w:rFonts w:ascii="Times New Roman" w:hAnsi="Times New Roman" w:cs="Times New Roman"/>
          <w:sz w:val="24"/>
          <w:szCs w:val="24"/>
        </w:rPr>
        <w:t xml:space="preserve"> diet selection</w:t>
      </w:r>
      <w:r w:rsidR="00392B23" w:rsidRPr="00F50572">
        <w:rPr>
          <w:rFonts w:ascii="Times New Roman" w:hAnsi="Times New Roman" w:cs="Times New Roman"/>
          <w:sz w:val="24"/>
          <w:szCs w:val="24"/>
        </w:rPr>
        <w:t xml:space="preserve"> and the</w:t>
      </w:r>
      <w:r w:rsidR="002A40CA" w:rsidRPr="00F50572">
        <w:rPr>
          <w:rFonts w:ascii="Times New Roman" w:hAnsi="Times New Roman" w:cs="Times New Roman"/>
          <w:sz w:val="24"/>
          <w:szCs w:val="24"/>
        </w:rPr>
        <w:t xml:space="preserve"> impact of silicon on herbivore growth rates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&lt;EndNote&gt;&lt;Cite&gt;&lt;Author&gt;Massey&lt;/Author&gt;&lt;Year&gt;2009&lt;/Year&gt;&lt;RecNum&gt;1813&lt;/RecNum&gt;&lt;DisplayText&gt;(Massey &amp;amp; Hartley 2009)&lt;/DisplayText&gt;&lt;record&gt;&lt;rec-number&gt;1813&lt;/rec-number&gt;&lt;foreign-keys&gt;&lt;key app="EN" db-id="0dafsxr2l5ae2ged2e7p2xrodwrz2rffrwsw" timestamp="0"&gt;1813&lt;/key&gt;&lt;/foreign-keys&gt;&lt;ref-type name="Journal Article"&gt;17&lt;/ref-type&gt;&lt;contributors&gt;&lt;authors&gt;&lt;author&gt;Massey, Fergus P.&lt;/author&gt;&lt;author&gt;Hartley, Sue E.&lt;/author&gt;&lt;/authors&gt;&lt;/contributors&gt;&lt;titles&gt;&lt;title&gt;Physical defences wear you down: progressive and irreversible impacts of silica on insect herbivores&lt;/title&gt;&lt;secondary-title&gt;Journal of Animal Ecology&lt;/secondary-title&gt;&lt;/titles&gt;&lt;periodical&gt;&lt;full-title&gt;Journal of Animal Ecology&lt;/full-title&gt;&lt;/periodical&gt;&lt;pages&gt;281-291&lt;/pages&gt;&lt;volume&gt;78&lt;/volume&gt;&lt;number&gt;1&lt;/number&gt;&lt;dates&gt;&lt;year&gt;2009&lt;/year&gt;&lt;pub-dates&gt;&lt;date&gt;Jan&lt;/date&gt;&lt;/pub-dates&gt;&lt;/dates&gt;&lt;isbn&gt;0021-8790&lt;/isbn&gt;&lt;accession-num&gt;WOS:000261620800031&lt;/accession-num&gt;&lt;urls&gt;&lt;related-urls&gt;&lt;url&gt;&amp;lt;Go to ISI&amp;gt;://WOS:000261620800031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2009)</w:t>
      </w:r>
      <w:r w:rsidR="00DE3E5C">
        <w:rPr>
          <w:rFonts w:ascii="Times New Roman" w:hAnsi="Times New Roman" w:cs="Times New Roman"/>
          <w:sz w:val="24"/>
          <w:szCs w:val="24"/>
        </w:rPr>
        <w:fldChar w:fldCharType="end"/>
      </w:r>
      <w:r w:rsidR="00A875F4" w:rsidRPr="00F50572">
        <w:rPr>
          <w:rFonts w:ascii="Times New Roman" w:hAnsi="Times New Roman" w:cs="Times New Roman"/>
          <w:sz w:val="24"/>
          <w:szCs w:val="24"/>
        </w:rPr>
        <w:t>.</w:t>
      </w:r>
      <w:r w:rsidR="00220667">
        <w:rPr>
          <w:rFonts w:ascii="Times New Roman" w:hAnsi="Times New Roman" w:cs="Times New Roman"/>
          <w:sz w:val="24"/>
          <w:szCs w:val="24"/>
        </w:rPr>
        <w:t xml:space="preserve"> </w:t>
      </w:r>
      <w:r w:rsidR="004363E5">
        <w:rPr>
          <w:rFonts w:ascii="Times New Roman" w:hAnsi="Times New Roman" w:cs="Times New Roman"/>
          <w:sz w:val="24"/>
          <w:szCs w:val="24"/>
        </w:rPr>
        <w:t xml:space="preserve">In addition, the extent and nature of deposition of silicon at the leaf surface has been shown to influence the abrasiveness of natural grass species and hence potentially their vulnerability to herbivores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&lt;EndNote&gt;&lt;Cite&gt;&lt;Author&gt;Hartley&lt;/Author&gt;&lt;Year&gt;2015&lt;/Year&gt;&lt;RecNum&gt;2153&lt;/RecNum&gt;&lt;DisplayText&gt;(Hartley&lt;style face="italic"&gt; et al.&lt;/style&gt; 2015)&lt;/DisplayText&gt;&lt;record&gt;&lt;rec-number&gt;2153&lt;/rec-number&gt;&lt;foreign-keys&gt;&lt;key app="EN" db-id="0dafsxr2l5ae2ged2e7p2xrodwrz2rffrwsw" timestamp="1436847382"&gt;2153&lt;/key&gt;&lt;/foreign-keys&gt;&lt;ref-type name="Journal Article"&gt;17&lt;/ref-type&gt;&lt;contributors&gt;&lt;authors&gt;&lt;author&gt;Hartley, Sue E.&lt;/author&gt;&lt;author&gt;Fitt, Rob N.&lt;/author&gt;&lt;author&gt;McLamon, Emma L.&lt;/author&gt;&lt;author&gt;Wade, Ruth N.&lt;/author&gt;&lt;/authors&gt;&lt;/contributors&gt;&lt;titles&gt;&lt;title&gt;Defending the leaf surface: intra- and inter-specific differences in silicon deposition in grasses in response to damage and silicon supply&lt;/title&gt;&lt;secondary-title&gt;Frontiers in Plant Science&lt;/secondary-title&gt;&lt;/titles&gt;&lt;periodical&gt;&lt;full-title&gt;Frontiers in Plant Science&lt;/full-title&gt;&lt;/periodical&gt;&lt;pages&gt;35&lt;/pages&gt;&lt;volume&gt;6&lt;/volume&gt;&lt;dates&gt;&lt;year&gt;2015&lt;/year&gt;&lt;pub-dates&gt;&lt;date&gt;Feb 11&lt;/date&gt;&lt;/pub-dates&gt;&lt;/dates&gt;&lt;isbn&gt;1664-462X&lt;/isbn&gt;&lt;accession-num&gt;WOS:000349234800001&lt;/accession-num&gt;&lt;urls&gt;&lt;related-urls&gt;&lt;url&gt;&amp;lt;Go to ISI&amp;gt;://WOS:000349234800001&lt;/url&gt;&lt;/related-urls&gt;&lt;/urls&gt;&lt;custom7&gt;35&lt;/custom7&gt;&lt;electronic-resource-num&gt;10.3389/fpls.2015.00035&lt;/electronic-resource-num&gt;&lt;/record&gt;&lt;/Cite&gt;&lt;/EndNote&gt;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(Hartley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w:t>
      </w:r>
      <w:r w:rsidR="00DE3E5C">
        <w:rPr>
          <w:rFonts w:ascii="Times New Roman" w:hAnsi="Times New Roman" w:cs="Times New Roman"/>
          <w:sz w:val="24"/>
          <w:szCs w:val="24"/>
        </w:rPr>
        <w:fldChar w:fldCharType="end"/>
      </w:r>
      <w:r w:rsidR="004363E5">
        <w:rPr>
          <w:rFonts w:ascii="Times New Roman" w:hAnsi="Times New Roman" w:cs="Times New Roman"/>
          <w:sz w:val="24"/>
          <w:szCs w:val="24"/>
        </w:rPr>
        <w:t xml:space="preserve">. </w:t>
      </w:r>
      <w:r w:rsidR="00A875F4" w:rsidRPr="00F50572">
        <w:rPr>
          <w:rFonts w:ascii="Times New Roman" w:hAnsi="Times New Roman" w:cs="Times New Roman"/>
          <w:sz w:val="24"/>
          <w:szCs w:val="24"/>
        </w:rPr>
        <w:t>In contrast</w:t>
      </w:r>
      <w:r w:rsidR="00D802A3" w:rsidRPr="00F50572">
        <w:rPr>
          <w:rFonts w:ascii="Times New Roman" w:hAnsi="Times New Roman" w:cs="Times New Roman"/>
          <w:sz w:val="24"/>
          <w:szCs w:val="24"/>
        </w:rPr>
        <w:t>,</w:t>
      </w:r>
      <w:r w:rsidR="0070442D">
        <w:rPr>
          <w:rFonts w:ascii="Times New Roman" w:hAnsi="Times New Roman" w:cs="Times New Roman"/>
          <w:sz w:val="24"/>
          <w:szCs w:val="24"/>
        </w:rPr>
        <w:t xml:space="preserve"> </w:t>
      </w:r>
      <w:r w:rsidR="00A875F4" w:rsidRPr="00F50572">
        <w:rPr>
          <w:rFonts w:ascii="Times New Roman" w:hAnsi="Times New Roman" w:cs="Times New Roman"/>
          <w:sz w:val="24"/>
          <w:szCs w:val="24"/>
        </w:rPr>
        <w:t>r</w:t>
      </w:r>
      <w:r w:rsidR="00220290" w:rsidRPr="00F50572">
        <w:rPr>
          <w:rFonts w:ascii="Times New Roman" w:hAnsi="Times New Roman" w:cs="Times New Roman"/>
          <w:sz w:val="24"/>
          <w:szCs w:val="24"/>
        </w:rPr>
        <w:t xml:space="preserve">ecent studies have </w:t>
      </w:r>
      <w:r w:rsidR="00195BBE">
        <w:rPr>
          <w:rFonts w:ascii="Times New Roman" w:hAnsi="Times New Roman" w:cs="Times New Roman"/>
          <w:sz w:val="24"/>
          <w:szCs w:val="24"/>
        </w:rPr>
        <w:t xml:space="preserve">demonstrated that </w:t>
      </w:r>
      <w:r w:rsidR="00220290" w:rsidRPr="00F50572">
        <w:rPr>
          <w:rFonts w:ascii="Times New Roman" w:hAnsi="Times New Roman" w:cs="Times New Roman"/>
          <w:sz w:val="24"/>
          <w:szCs w:val="24"/>
        </w:rPr>
        <w:t>silicon phytoliths</w:t>
      </w:r>
      <w:r w:rsidR="00B615F3" w:rsidRPr="00F50572">
        <w:rPr>
          <w:rFonts w:ascii="Times New Roman" w:hAnsi="Times New Roman" w:cs="Times New Roman"/>
          <w:sz w:val="24"/>
          <w:szCs w:val="24"/>
        </w:rPr>
        <w:t xml:space="preserve"> in many grass species are softer than </w:t>
      </w:r>
      <w:r w:rsidR="00220290" w:rsidRPr="00F50572">
        <w:rPr>
          <w:rFonts w:ascii="Times New Roman" w:hAnsi="Times New Roman" w:cs="Times New Roman"/>
          <w:sz w:val="24"/>
          <w:szCs w:val="24"/>
        </w:rPr>
        <w:t>tooth enamel</w:t>
      </w:r>
      <w:r w:rsidR="00B615F3" w:rsidRPr="00F50572">
        <w:rPr>
          <w:rFonts w:ascii="Times New Roman" w:hAnsi="Times New Roman" w:cs="Times New Roman"/>
          <w:sz w:val="24"/>
          <w:szCs w:val="24"/>
        </w:rPr>
        <w:t xml:space="preserve"> of </w:t>
      </w:r>
      <w:r w:rsidR="001E471A">
        <w:rPr>
          <w:rFonts w:ascii="Times New Roman" w:hAnsi="Times New Roman" w:cs="Times New Roman"/>
          <w:sz w:val="24"/>
          <w:szCs w:val="24"/>
        </w:rPr>
        <w:t xml:space="preserve">mammal groups including </w:t>
      </w:r>
      <w:r w:rsidR="00B615F3" w:rsidRPr="00F50572">
        <w:rPr>
          <w:rFonts w:ascii="Times New Roman" w:hAnsi="Times New Roman" w:cs="Times New Roman"/>
          <w:sz w:val="24"/>
          <w:szCs w:val="24"/>
        </w:rPr>
        <w:t>ungulates</w:t>
      </w:r>
      <w:r w:rsidR="001E471A">
        <w:rPr>
          <w:rFonts w:ascii="Times New Roman" w:hAnsi="Times New Roman" w:cs="Times New Roman"/>
          <w:sz w:val="24"/>
          <w:szCs w:val="24"/>
        </w:rPr>
        <w:t>, macropods</w:t>
      </w:r>
      <w:r w:rsidR="00B615F3" w:rsidRPr="00F50572">
        <w:rPr>
          <w:rFonts w:ascii="Times New Roman" w:hAnsi="Times New Roman" w:cs="Times New Roman"/>
          <w:sz w:val="24"/>
          <w:szCs w:val="24"/>
        </w:rPr>
        <w:t xml:space="preserve"> and primates</w:t>
      </w:r>
      <w:r w:rsidR="002B5EE7"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PEVuZE5vdGU+PENpdGU+PEF1dGhvcj5Fcmlja3NvbjwvQXV0aG9yPjxZZWFyPjIwMTQ8L1llYXI+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PEVuZE5vdGU+PENpdGU+PEF1dGhvcj5Fcmlja3NvbjwvQXV0aG9yPjxZZWFyPjIwMTQ8L1llYXI+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(Sanson, Kerr &amp; Gross 2007; Rabenold &amp; Pearson 2011; Erickson 2014; Lucas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 Rivals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w:t>
      </w:r>
      <w:r w:rsidR="00DE3E5C">
        <w:rPr>
          <w:rFonts w:ascii="Times New Roman" w:hAnsi="Times New Roman" w:cs="Times New Roman"/>
          <w:sz w:val="24"/>
          <w:szCs w:val="24"/>
        </w:rPr>
        <w:fldChar w:fldCharType="end"/>
      </w:r>
      <w:r w:rsidR="00220290" w:rsidRPr="00F50572">
        <w:rPr>
          <w:rFonts w:ascii="Times New Roman" w:hAnsi="Times New Roman" w:cs="Times New Roman"/>
          <w:sz w:val="24"/>
          <w:szCs w:val="24"/>
        </w:rPr>
        <w:t xml:space="preserve">. </w:t>
      </w:r>
      <w:r w:rsidR="00D802A3">
        <w:rPr>
          <w:rFonts w:ascii="Times New Roman" w:hAnsi="Times New Roman" w:cs="Times New Roman"/>
          <w:sz w:val="24"/>
          <w:szCs w:val="24"/>
        </w:rPr>
        <w:t>However</w:t>
      </w:r>
      <w:r w:rsidR="00B615F3" w:rsidRPr="00F50572">
        <w:rPr>
          <w:rFonts w:ascii="Times New Roman" w:hAnsi="Times New Roman" w:cs="Times New Roman"/>
          <w:sz w:val="24"/>
          <w:szCs w:val="24"/>
        </w:rPr>
        <w:t xml:space="preserve">, there is evidence that some grass species contain phytoliths that are harder than tooth enamel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&lt;EndNote&gt;&lt;Cite&gt;&lt;Author&gt;Erickson&lt;/Author&gt;&lt;Year&gt;2014&lt;/Year&gt;&lt;RecNum&gt;2142&lt;/RecNum&gt;&lt;DisplayText&gt;(Erickson 2014)&lt;/DisplayText&gt;&lt;record&gt;&lt;rec-number&gt;2142&lt;/rec-number&gt;&lt;foreign-keys&gt;&lt;key app="EN" db-id="0dafsxr2l5ae2ged2e7p2xrodwrz2rffrwsw" timestamp="1436847382"&gt;2142&lt;/key&gt;&lt;/foreign-keys&gt;&lt;ref-type name="Journal Article"&gt;17&lt;/ref-type&gt;&lt;contributors&gt;&lt;authors&gt;&lt;author&gt;Erickson, Kayley L.&lt;/author&gt;&lt;/authors&gt;&lt;/contributors&gt;&lt;titles&gt;&lt;title&gt;Prairie grass phytolith hardness and the evolution of ungulate hypsodonty&lt;/title&gt;&lt;secondary-title&gt;Historical Biology&lt;/secondary-title&gt;&lt;/titles&gt;&lt;periodical&gt;&lt;full-title&gt;Historical Biology&lt;/full-title&gt;&lt;/periodical&gt;&lt;pages&gt;737-744&lt;/pages&gt;&lt;volume&gt;26&lt;/volume&gt;&lt;number&gt;6&lt;/number&gt;&lt;dates&gt;&lt;year&gt;2014&lt;/year&gt;&lt;pub-dates&gt;&lt;date&gt;Dec&lt;/date&gt;&lt;/pub-dates&gt;&lt;/dates&gt;&lt;isbn&gt;0891-2963&lt;/isbn&gt;&lt;accession-num&gt;WOS:000342236800006&lt;/accession-num&gt;&lt;urls&gt;&lt;related-urls&gt;&lt;url&gt;&amp;lt;Go to ISI&amp;gt;://WOS:000342236800006&lt;/url&gt;&lt;/related-urls&gt;&lt;/urls&gt;&lt;electronic-resource-num&gt;10.1080/08912963.2013.841155&lt;/electronic-resource-num&gt;&lt;/record&gt;&lt;/Cite&gt;&lt;/EndNote&gt;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(Erickson 2014)</w:t>
      </w:r>
      <w:r w:rsidR="00DE3E5C">
        <w:rPr>
          <w:rFonts w:ascii="Times New Roman" w:hAnsi="Times New Roman" w:cs="Times New Roman"/>
          <w:sz w:val="24"/>
          <w:szCs w:val="24"/>
        </w:rPr>
        <w:fldChar w:fldCharType="end"/>
      </w:r>
      <w:r w:rsidR="00B615F3" w:rsidRPr="00F50572">
        <w:rPr>
          <w:rFonts w:ascii="Times New Roman" w:hAnsi="Times New Roman" w:cs="Times New Roman"/>
          <w:sz w:val="24"/>
          <w:szCs w:val="24"/>
        </w:rPr>
        <w:t>, although whether these are selected by herbivores is unclear.</w:t>
      </w:r>
      <w:r w:rsidR="00DB02DC" w:rsidRPr="00F50572">
        <w:rPr>
          <w:rFonts w:ascii="Times New Roman" w:hAnsi="Times New Roman" w:cs="Times New Roman"/>
          <w:sz w:val="24"/>
          <w:szCs w:val="24"/>
        </w:rPr>
        <w:t xml:space="preserve"> </w:t>
      </w:r>
      <w:r w:rsidR="00615A23">
        <w:rPr>
          <w:rFonts w:ascii="Times New Roman" w:hAnsi="Times New Roman" w:cs="Times New Roman"/>
          <w:sz w:val="24"/>
          <w:szCs w:val="24"/>
        </w:rPr>
        <w:t xml:space="preserve">Furthermore, Calandra </w:t>
      </w:r>
      <w:r w:rsidR="00615A23">
        <w:rPr>
          <w:rFonts w:ascii="Times New Roman" w:hAnsi="Times New Roman" w:cs="Times New Roman"/>
          <w:i/>
          <w:sz w:val="24"/>
          <w:szCs w:val="24"/>
        </w:rPr>
        <w:t xml:space="preserve">et </w:t>
      </w:r>
      <w:r w:rsidR="00615A23" w:rsidRPr="00226F45">
        <w:rPr>
          <w:rFonts w:ascii="Times New Roman" w:hAnsi="Times New Roman" w:cs="Times New Roman"/>
          <w:i/>
          <w:sz w:val="24"/>
          <w:szCs w:val="24"/>
        </w:rPr>
        <w:t>al</w:t>
      </w:r>
      <w:r w:rsidR="00615A23">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ExcludeAuth="1"&gt;&lt;Author&gt;Calandra&lt;/Author&gt;&lt;Year&gt;2016&lt;/Year&gt;&lt;RecNum&gt;2263&lt;/RecNum&gt;&lt;DisplayText&gt;(2016)&lt;/DisplayText&gt;&lt;record&gt;&lt;rec-number&gt;2263&lt;/rec-number&gt;&lt;foreign-keys&gt;&lt;key app="EN" db-id="0dafsxr2l5ae2ged2e7p2xrodwrz2rffrwsw" timestamp="1460956110"&gt;2263&lt;/key&gt;&lt;/foreign-keys&gt;&lt;ref-type name="Journal Article"&gt;17&lt;/ref-type&gt;&lt;contributors&gt;&lt;authors&gt;&lt;author&gt;Calandra, Ivan&lt;/author&gt;&lt;author&gt;Zub, Karol&lt;/author&gt;&lt;author&gt;Szafranska, Paulina A.&lt;/author&gt;&lt;author&gt;Zalewski, Andrzej&lt;/author&gt;&lt;author&gt;Merceron, Gildas&lt;/author&gt;&lt;/authors&gt;&lt;/contributors&gt;&lt;titles&gt;&lt;title&gt;Silicon-based plant defences, tooth wear and voles&lt;/title&gt;&lt;secondary-title&gt;Journal of Experimental Biology&lt;/secondary-title&gt;&lt;/titles&gt;&lt;periodical&gt;&lt;full-title&gt;Journal of Experimental Biology&lt;/full-title&gt;&lt;/periodical&gt;&lt;pages&gt;501-507&lt;/pages&gt;&lt;volume&gt;219&lt;/volume&gt;&lt;number&gt;4&lt;/number&gt;&lt;dates&gt;&lt;year&gt;2016&lt;/year&gt;&lt;pub-dates&gt;&lt;date&gt;Feb 1&lt;/date&gt;&lt;/pub-dates&gt;&lt;/dates&gt;&lt;isbn&gt;0022-0949&lt;/isbn&gt;&lt;accession-num&gt;WOS:000370238000010&lt;/accession-num&gt;&lt;urls&gt;&lt;related-urls&gt;&lt;url&gt;&amp;lt;Go to ISI&amp;gt;://WOS:000370238000010&lt;/url&gt;&lt;/related-urls&gt;&lt;/urls&gt;&lt;electronic-resource-num&gt;10.1242/jeb.134890&lt;/electronic-resource-num&gt;&lt;/record&gt;&lt;/Cite&gt;&lt;/EndNote&gt;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(2016)</w:t>
      </w:r>
      <w:r w:rsidR="00DE3E5C">
        <w:rPr>
          <w:rFonts w:ascii="Times New Roman" w:hAnsi="Times New Roman" w:cs="Times New Roman"/>
          <w:sz w:val="24"/>
          <w:szCs w:val="24"/>
        </w:rPr>
        <w:fldChar w:fldCharType="end"/>
      </w:r>
      <w:r w:rsidR="00615A23">
        <w:rPr>
          <w:rFonts w:ascii="Times New Roman" w:hAnsi="Times New Roman" w:cs="Times New Roman"/>
          <w:sz w:val="24"/>
          <w:szCs w:val="24"/>
        </w:rPr>
        <w:t xml:space="preserve"> </w:t>
      </w:r>
      <w:r w:rsidR="00860E38">
        <w:rPr>
          <w:rFonts w:ascii="Times New Roman" w:hAnsi="Times New Roman" w:cs="Times New Roman"/>
          <w:sz w:val="24"/>
          <w:szCs w:val="24"/>
        </w:rPr>
        <w:t xml:space="preserve">found effects of silicon on microwear patterns in the teeth of voles and have proposed this as a mechanism by which silicon may contribute to population crashes. </w:t>
      </w:r>
      <w:r w:rsidR="00DB02DC" w:rsidRPr="00615A23">
        <w:rPr>
          <w:rFonts w:ascii="Times New Roman" w:hAnsi="Times New Roman" w:cs="Times New Roman"/>
          <w:sz w:val="24"/>
          <w:szCs w:val="24"/>
        </w:rPr>
        <w:t>Hummel</w:t>
      </w:r>
      <w:r w:rsidR="00DB02DC" w:rsidRPr="00F50572">
        <w:rPr>
          <w:rFonts w:ascii="Times New Roman" w:hAnsi="Times New Roman" w:cs="Times New Roman"/>
          <w:sz w:val="24"/>
          <w:szCs w:val="24"/>
        </w:rPr>
        <w:t xml:space="preserve"> </w:t>
      </w:r>
      <w:r w:rsidR="00DB02DC" w:rsidRPr="00A94D50">
        <w:rPr>
          <w:rFonts w:ascii="Times New Roman" w:hAnsi="Times New Roman" w:cs="Times New Roman"/>
          <w:i/>
          <w:sz w:val="24"/>
          <w:szCs w:val="24"/>
        </w:rPr>
        <w:t>et al</w:t>
      </w:r>
      <w:r w:rsidR="00DB02DC"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ExcludeAuth="1"&gt;&lt;Author&gt;Hummel&lt;/Author&gt;&lt;Year&gt;2011&lt;/Year&gt;&lt;RecNum&gt;2227&lt;/RecNum&gt;&lt;DisplayText&gt;(2011)&lt;/DisplayText&gt;&lt;record&gt;&lt;rec-number&gt;2227&lt;/rec-number&gt;&lt;foreign-keys&gt;&lt;key app="EN" db-id="0dafsxr2l5ae2ged2e7p2xrodwrz2rffrwsw" timestamp="1437349690"&gt;2227&lt;/key&gt;&lt;/foreign-keys&gt;&lt;ref-type name="Journal Article"&gt;17&lt;/ref-type&gt;&lt;contributors&gt;&lt;authors&gt;&lt;author&gt;Hummel, Juergen&lt;/author&gt;&lt;author&gt;Findeisen, Eva&lt;/author&gt;&lt;author&gt;Suedekum, Karl-Heinz&lt;/author&gt;&lt;author&gt;Ruf, Irina&lt;/author&gt;&lt;author&gt;Kaiser, Thomas M.&lt;/author&gt;&lt;author&gt;Bucher, Martin&lt;/author&gt;&lt;author&gt;Clauss, Marcus&lt;/author&gt;&lt;author&gt;Codron, Daryl&lt;/author&gt;&lt;/authors&gt;&lt;/contributors&gt;&lt;titles&gt;&lt;title&gt;Another one bites the dust: faecal silica levels in large herbivores correlate with high-crowned teeth&lt;/title&gt;&lt;secondary-title&gt;Proceedings of the Royal Society B-Biological Sciences&lt;/secondary-title&gt;&lt;/titles&gt;&lt;periodical&gt;&lt;full-title&gt;Proceedings of the Royal Society B-Biological Sciences&lt;/full-title&gt;&lt;/periodical&gt;&lt;pages&gt;1742-1747&lt;/pages&gt;&lt;volume&gt;278&lt;/volume&gt;&lt;number&gt;1712&lt;/number&gt;&lt;dates&gt;&lt;year&gt;2011&lt;/year&gt;&lt;pub-dates&gt;&lt;date&gt;Jun 7&lt;/date&gt;&lt;/pub-dates&gt;&lt;/dates&gt;&lt;isbn&gt;0962-8452&lt;/isbn&gt;&lt;accession-num&gt;WOS:000289719900019&lt;/accession-num&gt;&lt;urls&gt;&lt;related-urls&gt;&lt;url&gt;&amp;lt;Go to ISI&amp;gt;://WOS:000289719900019&lt;/url&gt;&lt;/related-urls&gt;&lt;/urls&gt;&lt;electronic-resource-num&gt;10.1098/rspb.2010.1939&lt;/electronic-resource-num&gt;&lt;/record&gt;&lt;/Cite&gt;&lt;/EndNote&gt;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(2011)</w:t>
      </w:r>
      <w:r w:rsidR="00DE3E5C">
        <w:rPr>
          <w:rFonts w:ascii="Times New Roman" w:hAnsi="Times New Roman" w:cs="Times New Roman"/>
          <w:sz w:val="24"/>
          <w:szCs w:val="24"/>
        </w:rPr>
        <w:fldChar w:fldCharType="end"/>
      </w:r>
      <w:r w:rsidR="00DB02DC" w:rsidRPr="00F50572">
        <w:rPr>
          <w:rFonts w:ascii="Times New Roman" w:hAnsi="Times New Roman" w:cs="Times New Roman"/>
          <w:sz w:val="24"/>
          <w:szCs w:val="24"/>
        </w:rPr>
        <w:t>, provide a compelling argument for a role of silicon in the evolution of high-crowned teeth</w:t>
      </w:r>
      <w:r w:rsidR="00011324">
        <w:rPr>
          <w:rFonts w:ascii="Times New Roman" w:hAnsi="Times New Roman" w:cs="Times New Roman"/>
          <w:sz w:val="24"/>
          <w:szCs w:val="24"/>
        </w:rPr>
        <w:t>,</w:t>
      </w:r>
      <w:r w:rsidR="00011324" w:rsidRPr="00011324">
        <w:rPr>
          <w:rFonts w:ascii="Times New Roman" w:hAnsi="Times New Roman" w:cs="Times New Roman"/>
          <w:sz w:val="24"/>
          <w:szCs w:val="24"/>
        </w:rPr>
        <w:t xml:space="preserve"> </w:t>
      </w:r>
      <w:r w:rsidR="00011324">
        <w:rPr>
          <w:rFonts w:ascii="Times New Roman" w:hAnsi="Times New Roman" w:cs="Times New Roman"/>
          <w:sz w:val="24"/>
          <w:szCs w:val="24"/>
        </w:rPr>
        <w:t>showing a strong positive correlation between faecal silicon levels and hypsodonty across a range of large African herbivores with differing diets and digestive systems</w:t>
      </w:r>
      <w:r w:rsidR="00DB02DC" w:rsidRPr="00F50572">
        <w:rPr>
          <w:rFonts w:ascii="Times New Roman" w:hAnsi="Times New Roman" w:cs="Times New Roman"/>
          <w:sz w:val="24"/>
          <w:szCs w:val="24"/>
        </w:rPr>
        <w:t xml:space="preserve">. </w:t>
      </w:r>
      <w:r w:rsidR="00804725" w:rsidRPr="00F50572">
        <w:rPr>
          <w:rFonts w:ascii="Times New Roman" w:hAnsi="Times New Roman" w:cs="Times New Roman"/>
          <w:sz w:val="24"/>
          <w:szCs w:val="24"/>
        </w:rPr>
        <w:t xml:space="preserve">McArthur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ExcludeAuth="1"&gt;&lt;Author&gt;McArthur&lt;/Author&gt;&lt;Year&gt;2014&lt;/Year&gt;&lt;RecNum&gt;2181&lt;/RecNum&gt;&lt;DisplayText&gt;(2014)&lt;/DisplayText&gt;&lt;record&gt;&lt;rec-number&gt;2181&lt;/rec-number&gt;&lt;foreign-keys&gt;&lt;key app="EN" db-id="0dafsxr2l5ae2ged2e7p2xrodwrz2rffrwsw" timestamp="1436847382"&gt;2181&lt;/key&gt;&lt;/foreign-keys&gt;&lt;ref-type name="Journal Article"&gt;17&lt;/ref-type&gt;&lt;contributors&gt;&lt;authors&gt;&lt;author&gt;McArthur, Clare&lt;/author&gt;&lt;/authors&gt;&lt;/contributors&gt;&lt;titles&gt;&lt;title&gt;Do we ditch digestive physiology in explaining the classic relationship between herbivore body size diet and diet quality?&lt;/title&gt;&lt;secondary-title&gt;Functional Ecology&lt;/secondary-title&gt;&lt;/titles&gt;&lt;periodical&gt;&lt;full-title&gt;Functional Ecology&lt;/full-title&gt;&lt;/periodical&gt;&lt;pages&gt;1059-1060&lt;/pages&gt;&lt;volume&gt;28&lt;/volume&gt;&lt;number&gt;5&lt;/number&gt;&lt;dates&gt;&lt;year&gt;2014&lt;/year&gt;&lt;pub-dates&gt;&lt;date&gt;Oct&lt;/date&gt;&lt;/pub-dates&gt;&lt;/dates&gt;&lt;isbn&gt;0269-8463&lt;/isbn&gt;&lt;accession-num&gt;WOS:000342615100001&lt;/accession-num&gt;&lt;urls&gt;&lt;related-urls&gt;&lt;url&gt;&amp;lt;Go to ISI&amp;gt;://WOS:000342615100001&lt;/url&gt;&lt;/related-urls&gt;&lt;/urls&gt;&lt;electronic-resource-num&gt;10.1111/1365-2435.12301&lt;/electronic-resource-num&gt;&lt;/record&gt;&lt;/Cite&gt;&lt;/EndNote&gt;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(2014)</w:t>
      </w:r>
      <w:r w:rsidR="00DE3E5C">
        <w:rPr>
          <w:rFonts w:ascii="Times New Roman" w:hAnsi="Times New Roman" w:cs="Times New Roman"/>
          <w:sz w:val="24"/>
          <w:szCs w:val="24"/>
        </w:rPr>
        <w:fldChar w:fldCharType="end"/>
      </w:r>
      <w:r w:rsidR="00804725" w:rsidRPr="00F50572">
        <w:rPr>
          <w:rFonts w:ascii="Times New Roman" w:hAnsi="Times New Roman" w:cs="Times New Roman"/>
          <w:sz w:val="24"/>
          <w:szCs w:val="24"/>
        </w:rPr>
        <w:t xml:space="preserve"> points out that teeth and chewing are an often neglected, but crucial component of understanding herbivore diet selection, especially given the importance of food processing time on digestion. </w:t>
      </w:r>
      <w:r w:rsidR="00846D4F">
        <w:rPr>
          <w:rFonts w:ascii="Times New Roman" w:hAnsi="Times New Roman" w:cs="Times New Roman"/>
          <w:sz w:val="24"/>
          <w:szCs w:val="24"/>
        </w:rPr>
        <w:t>In support of this idea, h</w:t>
      </w:r>
      <w:r w:rsidR="001C32BE" w:rsidRPr="001C32BE">
        <w:rPr>
          <w:rFonts w:ascii="Times New Roman" w:hAnsi="Times New Roman" w:cs="Times New Roman"/>
          <w:sz w:val="24"/>
          <w:szCs w:val="24"/>
        </w:rPr>
        <w:t xml:space="preserve">igh silicon levels have been shown to reduce the bite rate of </w:t>
      </w:r>
      <w:r w:rsidR="00D802A3">
        <w:rPr>
          <w:rFonts w:ascii="Times New Roman" w:hAnsi="Times New Roman" w:cs="Times New Roman"/>
          <w:sz w:val="24"/>
          <w:szCs w:val="24"/>
        </w:rPr>
        <w:t>sheep</w:t>
      </w:r>
      <w:r w:rsidR="00D802A3" w:rsidRPr="001C32BE">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&lt;EndNote&gt;&lt;Cite&gt;&lt;Author&gt;Massey&lt;/Author&gt;&lt;Year&gt;2009&lt;/Year&gt;&lt;RecNum&gt;1814&lt;/RecNum&gt;&lt;DisplayText&gt;(Massey&lt;style face="italic"&gt; et al.&lt;/style&gt; 2009)&lt;/DisplayText&gt;&lt;record&gt;&lt;rec-number&gt;1814&lt;/rec-number&gt;&lt;foreign-keys&gt;&lt;key app="EN" db-id="0dafsxr2l5ae2ged2e7p2xrodwrz2rffrwsw" timestamp="0"&gt;1814&lt;/key&gt;&lt;/foreign-keys&gt;&lt;ref-type name="Journal Article"&gt;17&lt;/ref-type&gt;&lt;contributors&gt;&lt;authors&gt;&lt;author&gt;Massey, Fergus P.&lt;/author&gt;&lt;author&gt;Massey, Kate&lt;/author&gt;&lt;author&gt;Ennos, A. Roland&lt;/author&gt;&lt;author&gt;Hartley, Sue E.&lt;/author&gt;&lt;/authors&gt;&lt;/contributors&gt;&lt;titles&gt;&lt;title&gt;Impacts of silica-based defences in grasses on the feeding preferences of sheep&lt;/title&gt;&lt;secondary-title&gt;Basic and Applied Ecology&lt;/secondary-title&gt;&lt;/titles&gt;&lt;pages&gt;622-630&lt;/pages&gt;&lt;volume&gt;10&lt;/volume&gt;&lt;number&gt;7&lt;/number&gt;&lt;dates&gt;&lt;year&gt;2009&lt;/year&gt;&lt;pub-dates&gt;&lt;date&gt;2009&lt;/date&gt;&lt;/pub-dates&gt;&lt;/dates&gt;&lt;isbn&gt;1439-1791&lt;/isbn&gt;&lt;accession-num&gt;WOS:000270567600005&lt;/accession-num&gt;&lt;urls&gt;&lt;related-urls&gt;&lt;url&gt;&amp;lt;Go to ISI&amp;gt;://WOS:000270567600005 &lt;/url&gt;&lt;/related-urls&gt;&lt;/urls&gt;&lt;/record&gt;&lt;/Cite&gt;&lt;/EndNote&gt;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2009)</w:t>
      </w:r>
      <w:r w:rsidR="00DE3E5C">
        <w:rPr>
          <w:rFonts w:ascii="Times New Roman" w:hAnsi="Times New Roman" w:cs="Times New Roman"/>
          <w:sz w:val="24"/>
          <w:szCs w:val="24"/>
        </w:rPr>
        <w:fldChar w:fldCharType="end"/>
      </w:r>
      <w:r w:rsidR="00846D4F">
        <w:rPr>
          <w:rFonts w:ascii="Times New Roman" w:hAnsi="Times New Roman" w:cs="Times New Roman"/>
          <w:sz w:val="24"/>
          <w:szCs w:val="24"/>
        </w:rPr>
        <w:t>,</w:t>
      </w:r>
      <w:r w:rsidR="00A72D9D">
        <w:rPr>
          <w:rFonts w:ascii="Times New Roman" w:hAnsi="Times New Roman" w:cs="Times New Roman"/>
          <w:sz w:val="24"/>
          <w:szCs w:val="24"/>
        </w:rPr>
        <w:t xml:space="preserve"> with </w:t>
      </w:r>
      <w:r w:rsidR="001C32BE">
        <w:rPr>
          <w:rFonts w:ascii="Times New Roman" w:hAnsi="Times New Roman" w:cs="Times New Roman"/>
          <w:sz w:val="24"/>
          <w:szCs w:val="24"/>
        </w:rPr>
        <w:t>impact</w:t>
      </w:r>
      <w:r w:rsidR="0025778D">
        <w:rPr>
          <w:rFonts w:ascii="Times New Roman" w:hAnsi="Times New Roman" w:cs="Times New Roman"/>
          <w:sz w:val="24"/>
          <w:szCs w:val="24"/>
        </w:rPr>
        <w:t>s</w:t>
      </w:r>
      <w:r w:rsidR="001C32BE">
        <w:rPr>
          <w:rFonts w:ascii="Times New Roman" w:hAnsi="Times New Roman" w:cs="Times New Roman"/>
          <w:sz w:val="24"/>
          <w:szCs w:val="24"/>
        </w:rPr>
        <w:t xml:space="preserve"> on processing time and digestive </w:t>
      </w:r>
      <w:r w:rsidR="0025778D">
        <w:rPr>
          <w:rFonts w:ascii="Times New Roman" w:hAnsi="Times New Roman" w:cs="Times New Roman"/>
          <w:sz w:val="24"/>
          <w:szCs w:val="24"/>
        </w:rPr>
        <w:t>efficiency</w:t>
      </w:r>
      <w:r w:rsidR="001C32BE">
        <w:rPr>
          <w:rFonts w:ascii="Times New Roman" w:hAnsi="Times New Roman" w:cs="Times New Roman"/>
          <w:sz w:val="24"/>
          <w:szCs w:val="24"/>
        </w:rPr>
        <w:t xml:space="preserve"> </w:t>
      </w:r>
      <w:r w:rsidR="00A72D9D">
        <w:rPr>
          <w:rFonts w:ascii="Times New Roman" w:hAnsi="Times New Roman" w:cs="Times New Roman"/>
          <w:sz w:val="24"/>
          <w:szCs w:val="24"/>
        </w:rPr>
        <w:t xml:space="preserve">likely to </w:t>
      </w:r>
      <w:r w:rsidR="001C32BE">
        <w:rPr>
          <w:rFonts w:ascii="Times New Roman" w:hAnsi="Times New Roman" w:cs="Times New Roman"/>
          <w:sz w:val="24"/>
          <w:szCs w:val="24"/>
        </w:rPr>
        <w:t xml:space="preserve">explain why </w:t>
      </w:r>
      <w:r w:rsidR="00A72D9D">
        <w:rPr>
          <w:rFonts w:ascii="Times New Roman" w:hAnsi="Times New Roman" w:cs="Times New Roman"/>
          <w:sz w:val="24"/>
          <w:szCs w:val="24"/>
        </w:rPr>
        <w:t xml:space="preserve">the </w:t>
      </w:r>
      <w:r w:rsidR="001C32BE">
        <w:rPr>
          <w:rFonts w:ascii="Times New Roman" w:hAnsi="Times New Roman" w:cs="Times New Roman"/>
          <w:sz w:val="24"/>
          <w:szCs w:val="24"/>
        </w:rPr>
        <w:t xml:space="preserve">sheep preferred to feed on grasses low in silicon.   </w:t>
      </w:r>
    </w:p>
    <w:p w14:paraId="762B175B" w14:textId="77777777" w:rsidR="00F50572" w:rsidRPr="00F50572" w:rsidRDefault="00F50572" w:rsidP="00CD6A8C">
      <w:pPr>
        <w:spacing w:after="0" w:line="480" w:lineRule="auto"/>
        <w:rPr>
          <w:rFonts w:ascii="Times New Roman" w:hAnsi="Times New Roman" w:cs="Times New Roman"/>
          <w:sz w:val="24"/>
          <w:szCs w:val="24"/>
        </w:rPr>
      </w:pPr>
    </w:p>
    <w:p w14:paraId="50BA3E97" w14:textId="47FF0B6B" w:rsidR="001E471A" w:rsidRDefault="00AD00B4" w:rsidP="00CD6A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It has been suggested that while phytoliths may not wear down mammalian teeth, they may reduce animals’ access to cell contents by preventing cell walls being broken apart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&lt;EndNote&gt;&lt;Cite&gt;&lt;Author&gt;Massey&lt;/Author&gt;&lt;Year&gt;2006&lt;/Year&gt;&lt;RecNum&gt;729&lt;/RecNum&gt;&lt;DisplayText&gt;(Massey &amp;amp; Hartley 2006)&lt;/DisplayText&gt;&lt;record&gt;&lt;rec-number&gt;729&lt;/rec-number&gt;&lt;foreign-keys&gt;&lt;key app="EN" db-id="0dafsxr2l5ae2ged2e7p2xrodwrz2rffrwsw" timestamp="0"&gt;729&lt;/key&gt;&lt;/foreign-keys&gt;&lt;ref-type name="Journal Article"&gt;17&lt;/ref-type&gt;&lt;contributors&gt;&lt;authors&gt;&lt;author&gt;Massey, F. P.&lt;/author&gt;&lt;author&gt;Hartley, S. E.&lt;/author&gt;&lt;/authors&gt;&lt;/contributors&gt;&lt;titles&gt;&lt;title&gt;Experimental demonstration of the antiherbivore effects of silica in grasses: impacts on foliage digestibility and vole growth rates&lt;/title&gt;&lt;secondary-title&gt;Proceedings of the Royal Society B-Biological Sciences&lt;/secondary-title&gt;&lt;/titles&gt;&lt;periodical&gt;&lt;full-title&gt;Proceedings of the Royal Society B-Biological Sciences&lt;/full-title&gt;&lt;/periodical&gt;&lt;pages&gt;2299-2304&lt;/pages&gt;&lt;volume&gt;273&lt;/volume&gt;&lt;number&gt;1599&lt;/number&gt;&lt;keywords&gt;&lt;keyword&gt;plant defence&lt;/keyword&gt;&lt;keyword&gt;population cycles&lt;/keyword&gt;&lt;keyword&gt;Microtus agrestis&lt;/keyword&gt;&lt;keyword&gt;feeding&lt;/keyword&gt;&lt;keyword&gt;preference&lt;/keyword&gt;&lt;keyword&gt;herbivore performance&lt;/keyword&gt;&lt;keyword&gt;induction&lt;/keyword&gt;&lt;keyword&gt;delayed density-dependence&lt;/keyword&gt;&lt;keyword&gt;microtine rodents&lt;/keyword&gt;&lt;keyword&gt;population-cycles&lt;/keyword&gt;&lt;keyword&gt;prairie vole&lt;/keyword&gt;&lt;keyword&gt;grazing history&lt;/keyword&gt;&lt;keyword&gt;body-size&lt;/keyword&gt;&lt;keyword&gt;food&lt;/keyword&gt;&lt;keyword&gt;herbivores&lt;/keyword&gt;&lt;keyword&gt;dynamics&lt;/keyword&gt;&lt;keyword&gt;silicification&lt;/keyword&gt;&lt;/keywords&gt;&lt;dates&gt;&lt;year&gt;2006&lt;/year&gt;&lt;pub-dates&gt;&lt;date&gt;Sep 22&lt;/date&gt;&lt;/pub-dates&gt;&lt;/dates&gt;&lt;accession-num&gt;ISI:000240400800006&lt;/accession-num&gt;&lt;urls&gt;&lt;related-urls&gt;&lt;url&gt;&amp;lt;Go to ISI&amp;gt;://000240400800006&lt;/url&gt;&lt;/related-urls&gt;&lt;/urls&gt;&lt;/record&gt;&lt;/Cite&gt;&lt;/EndNote&gt;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2006)</w:t>
      </w:r>
      <w:r w:rsidR="00DE3E5C">
        <w:rPr>
          <w:rFonts w:ascii="Times New Roman" w:hAnsi="Times New Roman" w:cs="Times New Roman"/>
          <w:sz w:val="24"/>
          <w:szCs w:val="24"/>
        </w:rPr>
        <w:fldChar w:fldCharType="end"/>
      </w:r>
      <w:r>
        <w:rPr>
          <w:rFonts w:ascii="Times New Roman" w:hAnsi="Times New Roman" w:cs="Times New Roman"/>
          <w:sz w:val="24"/>
          <w:szCs w:val="24"/>
        </w:rPr>
        <w:t>. Consequently, v</w:t>
      </w:r>
      <w:r w:rsidR="00741DB2" w:rsidRPr="00F50572">
        <w:rPr>
          <w:rFonts w:ascii="Times New Roman" w:hAnsi="Times New Roman" w:cs="Times New Roman"/>
          <w:sz w:val="24"/>
          <w:szCs w:val="24"/>
        </w:rPr>
        <w:t xml:space="preserve">ariation in </w:t>
      </w:r>
      <w:r w:rsidR="00F714DD">
        <w:rPr>
          <w:rFonts w:ascii="Times New Roman" w:hAnsi="Times New Roman" w:cs="Times New Roman"/>
          <w:sz w:val="24"/>
          <w:szCs w:val="24"/>
        </w:rPr>
        <w:t xml:space="preserve">age, </w:t>
      </w:r>
      <w:r w:rsidR="00741DB2" w:rsidRPr="00F50572">
        <w:rPr>
          <w:rFonts w:ascii="Times New Roman" w:hAnsi="Times New Roman" w:cs="Times New Roman"/>
          <w:sz w:val="24"/>
          <w:szCs w:val="24"/>
        </w:rPr>
        <w:t xml:space="preserve">body size and digestive physiology may play a role in determining differential effects of silicon. </w:t>
      </w:r>
      <w:r w:rsidR="0025778D">
        <w:rPr>
          <w:rFonts w:ascii="Times New Roman" w:hAnsi="Times New Roman" w:cs="Times New Roman"/>
          <w:sz w:val="24"/>
          <w:szCs w:val="24"/>
        </w:rPr>
        <w:t>V</w:t>
      </w:r>
      <w:r w:rsidR="00E45777" w:rsidRPr="00F50572">
        <w:rPr>
          <w:rFonts w:ascii="Times New Roman" w:hAnsi="Times New Roman" w:cs="Times New Roman"/>
          <w:sz w:val="24"/>
          <w:szCs w:val="24"/>
        </w:rPr>
        <w:t>ariation in bite size and offtake rate among different size classes of herbivores may impact the induction of silicon defences</w:t>
      </w:r>
      <w:r w:rsidR="00D10960" w:rsidRPr="00F50572">
        <w:rPr>
          <w:rFonts w:ascii="Times New Roman" w:hAnsi="Times New Roman" w:cs="Times New Roman"/>
          <w:sz w:val="24"/>
          <w:szCs w:val="24"/>
        </w:rPr>
        <w:t>, whilst</w:t>
      </w:r>
      <w:r w:rsidR="00E45777" w:rsidRPr="00F50572">
        <w:rPr>
          <w:rFonts w:ascii="Times New Roman" w:hAnsi="Times New Roman" w:cs="Times New Roman"/>
          <w:sz w:val="24"/>
          <w:szCs w:val="24"/>
        </w:rPr>
        <w:t xml:space="preserve"> the greater amount of biomass ingested </w:t>
      </w:r>
      <w:r w:rsidR="0025778D">
        <w:rPr>
          <w:rFonts w:ascii="Times New Roman" w:hAnsi="Times New Roman" w:cs="Times New Roman"/>
          <w:sz w:val="24"/>
          <w:szCs w:val="24"/>
        </w:rPr>
        <w:t xml:space="preserve">by large herbivores </w:t>
      </w:r>
      <w:r w:rsidR="00E45777" w:rsidRPr="00F50572">
        <w:rPr>
          <w:rFonts w:ascii="Times New Roman" w:hAnsi="Times New Roman" w:cs="Times New Roman"/>
          <w:sz w:val="24"/>
          <w:szCs w:val="24"/>
        </w:rPr>
        <w:t>could potentially dilute t</w:t>
      </w:r>
      <w:r w:rsidR="005A1639" w:rsidRPr="00F50572">
        <w:rPr>
          <w:rFonts w:ascii="Times New Roman" w:hAnsi="Times New Roman" w:cs="Times New Roman"/>
          <w:sz w:val="24"/>
          <w:szCs w:val="24"/>
        </w:rPr>
        <w:t>he potency of silicon defence. Negative r</w:t>
      </w:r>
      <w:r w:rsidR="00E45777" w:rsidRPr="00F50572">
        <w:rPr>
          <w:rFonts w:ascii="Times New Roman" w:hAnsi="Times New Roman" w:cs="Times New Roman"/>
          <w:sz w:val="24"/>
          <w:szCs w:val="24"/>
        </w:rPr>
        <w:t>elationships between herbivore</w:t>
      </w:r>
      <w:r w:rsidR="005A1639" w:rsidRPr="00F50572">
        <w:rPr>
          <w:rFonts w:ascii="Times New Roman" w:hAnsi="Times New Roman" w:cs="Times New Roman"/>
          <w:sz w:val="24"/>
          <w:szCs w:val="24"/>
        </w:rPr>
        <w:t xml:space="preserve"> body size and diet</w:t>
      </w:r>
      <w:r w:rsidR="00E45777" w:rsidRPr="00F50572">
        <w:rPr>
          <w:rFonts w:ascii="Times New Roman" w:hAnsi="Times New Roman" w:cs="Times New Roman"/>
          <w:sz w:val="24"/>
          <w:szCs w:val="24"/>
        </w:rPr>
        <w:t xml:space="preserve"> quality</w:t>
      </w:r>
      <w:r w:rsidR="00C703E2" w:rsidRPr="00F50572">
        <w:rPr>
          <w:rFonts w:ascii="Times New Roman" w:hAnsi="Times New Roman" w:cs="Times New Roman"/>
          <w:sz w:val="24"/>
          <w:szCs w:val="24"/>
        </w:rPr>
        <w:t xml:space="preserve"> as a result of increased digestive efficiency</w:t>
      </w:r>
      <w:r w:rsidR="00E45777" w:rsidRPr="00F50572">
        <w:rPr>
          <w:rFonts w:ascii="Times New Roman" w:hAnsi="Times New Roman" w:cs="Times New Roman"/>
          <w:sz w:val="24"/>
          <w:szCs w:val="24"/>
        </w:rPr>
        <w:t xml:space="preserve"> have been well described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&lt;EndNote&gt;&lt;Cite&gt;&lt;Author&gt;Bell&lt;/Author&gt;&lt;Year&gt;1970&lt;/Year&gt;&lt;RecNum&gt;2226&lt;/RecNum&gt;&lt;DisplayText&gt;(Bell 1970; Jarman 1974)&lt;/DisplayText&gt;&lt;record&gt;&lt;rec-number&gt;2226&lt;/rec-number&gt;&lt;foreign-keys&gt;&lt;key app="EN" db-id="0dafsxr2l5ae2ged2e7p2xrodwrz2rffrwsw" timestamp="1437021450"&gt;2226&lt;/key&gt;&lt;/foreign-keys&gt;&lt;ref-type name="Book Section"&gt;5&lt;/ref-type&gt;&lt;contributors&gt;&lt;authors&gt;&lt;author&gt;Bell, R. H. V.&lt;/author&gt;&lt;/authors&gt;&lt;secondary-authors&gt;&lt;author&gt;Watson, A.&lt;/author&gt;&lt;/secondary-authors&gt;&lt;/contributors&gt;&lt;titles&gt;&lt;title&gt;The use of the herb layer by grazing ungulates in the Serengeti&lt;/title&gt;&lt;secondary-title&gt;Animal Populations and Relations to their Food Resources&lt;/secondary-title&gt;&lt;/titles&gt;&lt;pages&gt;111-124&lt;/pages&gt;&lt;dates&gt;&lt;year&gt;1970&lt;/year&gt;&lt;/dates&gt;&lt;pub-location&gt;Oxford&lt;/pub-location&gt;&lt;publisher&gt;Blackwell&lt;/publisher&gt;&lt;urls&gt;&lt;/urls&gt;&lt;/record&gt;&lt;/Cite&gt;&lt;Cite&gt;&lt;Author&gt;Jarman&lt;/Author&gt;&lt;Year&gt;1974&lt;/Year&gt;&lt;RecNum&gt;2162&lt;/RecNum&gt;&lt;record&gt;&lt;rec-number&gt;2162&lt;/rec-number&gt;&lt;foreign-keys&gt;&lt;key app="EN" db-id="0dafsxr2l5ae2ged2e7p2xrodwrz2rffrwsw" timestamp="1436847382"&gt;2162&lt;/key&gt;&lt;/foreign-keys&gt;&lt;ref-type name="Journal Article"&gt;17&lt;/ref-type&gt;&lt;contributors&gt;&lt;authors&gt;&lt;author&gt;Jarman, P. J.&lt;/author&gt;&lt;/authors&gt;&lt;/contributors&gt;&lt;titles&gt;&lt;title&gt;Social organization of antelope in relation to their ecology&lt;/title&gt;&lt;secondary-title&gt;Behaviour&lt;/secondary-title&gt;&lt;/titles&gt;&lt;periodical&gt;&lt;full-title&gt;Behaviour&lt;/full-title&gt;&lt;/periodical&gt;&lt;pages&gt;215-267&lt;/pages&gt;&lt;volume&gt;48&lt;/volume&gt;&lt;dates&gt;&lt;year&gt;1974&lt;/year&gt;&lt;pub-dates&gt;&lt;date&gt;1974&lt;/date&gt;&lt;/pub-dates&gt;&lt;/dates&gt;&lt;isbn&gt;0005-7959&lt;/isbn&gt;&lt;accession-num&gt;WOS:A1974S386800002&lt;/accession-num&gt;&lt;urls&gt;&lt;related-urls&gt;&lt;url&gt;&amp;lt;Go to ISI&amp;gt;://WOS:A1974S386800002&lt;/url&gt;&lt;/related-urls&gt;&lt;/urls&gt;&lt;electronic-resource-num&gt;10.1163/156853974x00345&lt;/electronic-resource-num&gt;&lt;/record&gt;&lt;/Cite&gt;&lt;/EndNote&gt;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(Bell 1970; Jarman 1974)</w:t>
      </w:r>
      <w:r w:rsidR="00DE3E5C">
        <w:rPr>
          <w:rFonts w:ascii="Times New Roman" w:hAnsi="Times New Roman" w:cs="Times New Roman"/>
          <w:sz w:val="24"/>
          <w:szCs w:val="24"/>
        </w:rPr>
        <w:fldChar w:fldCharType="end"/>
      </w:r>
      <w:r w:rsidR="005A1639" w:rsidRPr="00F50572">
        <w:rPr>
          <w:rFonts w:ascii="Times New Roman" w:hAnsi="Times New Roman" w:cs="Times New Roman"/>
          <w:sz w:val="24"/>
          <w:szCs w:val="24"/>
        </w:rPr>
        <w:t xml:space="preserve">, although a recent paper by Steuer </w:t>
      </w:r>
      <w:r w:rsidR="005A1639" w:rsidRPr="00F50572">
        <w:rPr>
          <w:rFonts w:ascii="Times New Roman" w:hAnsi="Times New Roman" w:cs="Times New Roman"/>
          <w:i/>
          <w:sz w:val="24"/>
          <w:szCs w:val="24"/>
        </w:rPr>
        <w:t>et al</w:t>
      </w:r>
      <w:r w:rsidR="005A1639"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ExcludeAuth="1"&gt;&lt;Author&gt;Steuer&lt;/Author&gt;&lt;Year&gt;2014&lt;/Year&gt;&lt;RecNum&gt;2049&lt;/RecNum&gt;&lt;DisplayText&gt;(2014)&lt;/DisplayText&gt;&lt;record&gt;&lt;rec-number&gt;2049&lt;/rec-number&gt;&lt;foreign-keys&gt;&lt;key app="EN" db-id="0dafsxr2l5ae2ged2e7p2xrodwrz2rffrwsw" timestamp="1436847368"&gt;2049&lt;/key&gt;&lt;/foreign-keys&gt;&lt;ref-type name="Journal Article"&gt;17&lt;/ref-type&gt;&lt;contributors&gt;&lt;authors&gt;&lt;author&gt;Steuer, Patrick&lt;/author&gt;&lt;author&gt;Suedekum, Karl-Heinz&lt;/author&gt;&lt;author&gt;Tuetken, Thomas&lt;/author&gt;&lt;author&gt;Mueller, Dennis W. H.&lt;/author&gt;&lt;author&gt;Kaandorp, Jacques&lt;/author&gt;&lt;author&gt;Bucher, Martin&lt;/author&gt;&lt;author&gt;Clauss, Marcus&lt;/author&gt;&lt;author&gt;Hummel, Juergen&lt;/author&gt;&lt;/authors&gt;&lt;/contributors&gt;&lt;titles&gt;&lt;title&gt;Does body mass convey a digestive advantage for large herbivores?&lt;/title&gt;&lt;secondary-title&gt;Functional Ecology&lt;/secondary-title&gt;&lt;/titles&gt;&lt;periodical&gt;&lt;full-title&gt;Functional Ecology&lt;/full-title&gt;&lt;/periodical&gt;&lt;pages&gt;1127-1134&lt;/pages&gt;&lt;volume&gt;28&lt;/volume&gt;&lt;number&gt;5&lt;/number&gt;&lt;dates&gt;&lt;year&gt;2014&lt;/year&gt;&lt;pub-dates&gt;&lt;date&gt;Oct&lt;/date&gt;&lt;/pub-dates&gt;&lt;/dates&gt;&lt;isbn&gt;0269-8463&lt;/isbn&gt;&lt;accession-num&gt;WOS:000342615100008&lt;/accession-num&gt;&lt;urls&gt;&lt;related-urls&gt;&lt;url&gt;&amp;lt;Go to ISI&amp;gt;://WOS:000342615100008&lt;/url&gt;&lt;/related-urls&gt;&lt;/urls&gt;&lt;electronic-resource-num&gt;10.1111/1365-2435.12275&lt;/electronic-resource-num&gt;&lt;/record&gt;&lt;/Cite&gt;&lt;/EndNote&gt;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(2014)</w:t>
      </w:r>
      <w:r w:rsidR="00DE3E5C">
        <w:rPr>
          <w:rFonts w:ascii="Times New Roman" w:hAnsi="Times New Roman" w:cs="Times New Roman"/>
          <w:sz w:val="24"/>
          <w:szCs w:val="24"/>
        </w:rPr>
        <w:fldChar w:fldCharType="end"/>
      </w:r>
      <w:r w:rsidR="005A1639" w:rsidRPr="00F50572">
        <w:rPr>
          <w:rFonts w:ascii="Times New Roman" w:hAnsi="Times New Roman" w:cs="Times New Roman"/>
          <w:sz w:val="24"/>
          <w:szCs w:val="24"/>
        </w:rPr>
        <w:t xml:space="preserve"> challenges this paradigm. </w:t>
      </w:r>
      <w:r w:rsidR="00FA67B5">
        <w:rPr>
          <w:rFonts w:ascii="Times New Roman" w:hAnsi="Times New Roman" w:cs="Times New Roman"/>
          <w:sz w:val="24"/>
          <w:szCs w:val="24"/>
        </w:rPr>
        <w:t>Research to date has generally</w:t>
      </w:r>
      <w:r w:rsidR="005A1639" w:rsidRPr="00F50572">
        <w:rPr>
          <w:rFonts w:ascii="Times New Roman" w:hAnsi="Times New Roman" w:cs="Times New Roman"/>
          <w:sz w:val="24"/>
          <w:szCs w:val="24"/>
        </w:rPr>
        <w:t xml:space="preserve"> focus</w:t>
      </w:r>
      <w:r w:rsidR="00FA67B5">
        <w:rPr>
          <w:rFonts w:ascii="Times New Roman" w:hAnsi="Times New Roman" w:cs="Times New Roman"/>
          <w:sz w:val="24"/>
          <w:szCs w:val="24"/>
        </w:rPr>
        <w:t>sed</w:t>
      </w:r>
      <w:r w:rsidR="005A1639" w:rsidRPr="00F50572">
        <w:rPr>
          <w:rFonts w:ascii="Times New Roman" w:hAnsi="Times New Roman" w:cs="Times New Roman"/>
          <w:sz w:val="24"/>
          <w:szCs w:val="24"/>
        </w:rPr>
        <w:t xml:space="preserve"> on the positive </w:t>
      </w:r>
      <w:r w:rsidR="00C703E2" w:rsidRPr="00F50572">
        <w:rPr>
          <w:rFonts w:ascii="Times New Roman" w:hAnsi="Times New Roman" w:cs="Times New Roman"/>
          <w:sz w:val="24"/>
          <w:szCs w:val="24"/>
        </w:rPr>
        <w:t>aspects of animal nutrition, but</w:t>
      </w:r>
      <w:r w:rsidR="005A1639" w:rsidRPr="00F50572">
        <w:rPr>
          <w:rFonts w:ascii="Times New Roman" w:hAnsi="Times New Roman" w:cs="Times New Roman"/>
          <w:sz w:val="24"/>
          <w:szCs w:val="24"/>
        </w:rPr>
        <w:t xml:space="preserve"> an understanding of the </w:t>
      </w:r>
      <w:r w:rsidR="0080721D" w:rsidRPr="00F50572">
        <w:rPr>
          <w:rFonts w:ascii="Times New Roman" w:hAnsi="Times New Roman" w:cs="Times New Roman"/>
          <w:sz w:val="24"/>
          <w:szCs w:val="24"/>
        </w:rPr>
        <w:t xml:space="preserve">interactive </w:t>
      </w:r>
      <w:r w:rsidR="005A1639" w:rsidRPr="00F50572">
        <w:rPr>
          <w:rFonts w:ascii="Times New Roman" w:hAnsi="Times New Roman" w:cs="Times New Roman"/>
          <w:sz w:val="24"/>
          <w:szCs w:val="24"/>
        </w:rPr>
        <w:t>role of plant defences</w:t>
      </w:r>
      <w:r w:rsidR="00C703E2" w:rsidRPr="00F50572">
        <w:rPr>
          <w:rFonts w:ascii="Times New Roman" w:hAnsi="Times New Roman" w:cs="Times New Roman"/>
          <w:sz w:val="24"/>
          <w:szCs w:val="24"/>
        </w:rPr>
        <w:t xml:space="preserve"> on </w:t>
      </w:r>
      <w:r w:rsidR="0080721D" w:rsidRPr="00F50572">
        <w:rPr>
          <w:rFonts w:ascii="Times New Roman" w:hAnsi="Times New Roman" w:cs="Times New Roman"/>
          <w:sz w:val="24"/>
          <w:szCs w:val="24"/>
        </w:rPr>
        <w:t>the digestibility of plants for different size</w:t>
      </w:r>
      <w:r w:rsidR="00F714DD">
        <w:rPr>
          <w:rFonts w:ascii="Times New Roman" w:hAnsi="Times New Roman" w:cs="Times New Roman"/>
          <w:sz w:val="24"/>
          <w:szCs w:val="24"/>
        </w:rPr>
        <w:t xml:space="preserve"> and age</w:t>
      </w:r>
      <w:r w:rsidR="0080721D" w:rsidRPr="00F50572">
        <w:rPr>
          <w:rFonts w:ascii="Times New Roman" w:hAnsi="Times New Roman" w:cs="Times New Roman"/>
          <w:sz w:val="24"/>
          <w:szCs w:val="24"/>
        </w:rPr>
        <w:t xml:space="preserve"> clas</w:t>
      </w:r>
      <w:r w:rsidR="00B73369" w:rsidRPr="00F50572">
        <w:rPr>
          <w:rFonts w:ascii="Times New Roman" w:hAnsi="Times New Roman" w:cs="Times New Roman"/>
          <w:sz w:val="24"/>
          <w:szCs w:val="24"/>
        </w:rPr>
        <w:t>ses of herbivores</w:t>
      </w:r>
      <w:r w:rsidR="00FA67B5">
        <w:rPr>
          <w:rFonts w:ascii="Times New Roman" w:hAnsi="Times New Roman" w:cs="Times New Roman"/>
          <w:sz w:val="24"/>
          <w:szCs w:val="24"/>
        </w:rPr>
        <w:t xml:space="preserve"> is missing</w:t>
      </w:r>
      <w:r w:rsidR="00B73369" w:rsidRPr="00F50572">
        <w:rPr>
          <w:rFonts w:ascii="Times New Roman" w:hAnsi="Times New Roman" w:cs="Times New Roman"/>
          <w:sz w:val="24"/>
          <w:szCs w:val="24"/>
        </w:rPr>
        <w:t>. S</w:t>
      </w:r>
      <w:r w:rsidR="0080721D" w:rsidRPr="00F50572">
        <w:rPr>
          <w:rFonts w:ascii="Times New Roman" w:hAnsi="Times New Roman" w:cs="Times New Roman"/>
          <w:sz w:val="24"/>
          <w:szCs w:val="24"/>
        </w:rPr>
        <w:t>ilicon defences in grasses are an excellent system to test such nutritional hypotheses</w:t>
      </w:r>
      <w:r>
        <w:rPr>
          <w:rFonts w:ascii="Times New Roman" w:hAnsi="Times New Roman" w:cs="Times New Roman"/>
          <w:sz w:val="24"/>
          <w:szCs w:val="24"/>
        </w:rPr>
        <w:t xml:space="preserve">. </w:t>
      </w:r>
      <w:r w:rsidR="0080721D" w:rsidRPr="00F50572">
        <w:rPr>
          <w:rFonts w:ascii="Times New Roman" w:hAnsi="Times New Roman" w:cs="Times New Roman"/>
          <w:sz w:val="24"/>
          <w:szCs w:val="24"/>
        </w:rPr>
        <w:t xml:space="preserve"> </w:t>
      </w:r>
    </w:p>
    <w:p w14:paraId="5F1A1B48" w14:textId="77777777" w:rsidR="001E471A" w:rsidRDefault="001E471A" w:rsidP="00CD6A8C">
      <w:pPr>
        <w:spacing w:after="0" w:line="480" w:lineRule="auto"/>
        <w:rPr>
          <w:rFonts w:ascii="Times New Roman" w:hAnsi="Times New Roman" w:cs="Times New Roman"/>
          <w:sz w:val="24"/>
          <w:szCs w:val="24"/>
        </w:rPr>
      </w:pPr>
    </w:p>
    <w:p w14:paraId="50D2BAA7" w14:textId="489F5EE4" w:rsidR="007D3DBA" w:rsidRDefault="003B3346" w:rsidP="00CD6A8C">
      <w:pPr>
        <w:spacing w:after="0" w:line="480" w:lineRule="auto"/>
        <w:rPr>
          <w:rFonts w:ascii="Times New Roman" w:hAnsi="Times New Roman" w:cs="Times New Roman"/>
          <w:sz w:val="24"/>
          <w:szCs w:val="24"/>
        </w:rPr>
      </w:pPr>
      <w:r w:rsidRPr="00F50572">
        <w:rPr>
          <w:rFonts w:ascii="Times New Roman" w:hAnsi="Times New Roman" w:cs="Times New Roman"/>
          <w:sz w:val="24"/>
          <w:szCs w:val="24"/>
        </w:rPr>
        <w:t>Most grazers have developed the ability to digest a lot of fibre in grasses, but not silicon. Thus, it may act as an effective bulking agent and prevent fibre</w:t>
      </w:r>
      <w:r w:rsidR="003C0163" w:rsidRPr="00F50572">
        <w:rPr>
          <w:rFonts w:ascii="Times New Roman" w:hAnsi="Times New Roman" w:cs="Times New Roman"/>
          <w:sz w:val="24"/>
          <w:szCs w:val="24"/>
        </w:rPr>
        <w:t xml:space="preserve"> (structural carbohydrates)</w:t>
      </w:r>
      <w:r w:rsidRPr="00F50572">
        <w:rPr>
          <w:rFonts w:ascii="Times New Roman" w:hAnsi="Times New Roman" w:cs="Times New Roman"/>
          <w:sz w:val="24"/>
          <w:szCs w:val="24"/>
        </w:rPr>
        <w:t>, and ultimately, dry matter digestibility</w:t>
      </w:r>
      <w:r w:rsidR="00B96607">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&lt;EndNote&gt;&lt;Cite&gt;&lt;Author&gt;Shewmaker&lt;/Author&gt;&lt;Year&gt;1989&lt;/Year&gt;&lt;RecNum&gt;2106&lt;/RecNum&gt;&lt;DisplayText&gt;(Shewmaker&lt;style face="italic"&gt; et al.&lt;/style&gt; 1989)&lt;/DisplayText&gt;&lt;record&gt;&lt;rec-number&gt;2106&lt;/rec-number&gt;&lt;foreign-keys&gt;&lt;key app="EN" db-id="0dafsxr2l5ae2ged2e7p2xrodwrz2rffrwsw" timestamp="1436847368"&gt;2106&lt;/key&gt;&lt;/foreign-keys&gt;&lt;ref-type name="Journal Article"&gt;17&lt;/ref-type&gt;&lt;contributors&gt;&lt;authors&gt;&lt;author&gt;Shewmaker, G. E.&lt;/author&gt;&lt;author&gt;Mayland, H. F.&lt;/author&gt;&lt;author&gt;Rosenau, R. C.&lt;/author&gt;&lt;author&gt;Asay, K. H.&lt;/author&gt;&lt;/authors&gt;&lt;/contributors&gt;&lt;titles&gt;&lt;title&gt;&lt;style face="normal" font="default" size="100%"&gt;Silicon in C&lt;/style&gt;&lt;style face="subscript" font="default" size="100%"&gt;3 &lt;/style&gt;&lt;style face="normal" font="default" size="100%"&gt;grasses - effects on forage quality and sheep preference&lt;/style&gt;&lt;/title&gt;&lt;secondary-title&gt;Journal of Range Management&lt;/secondary-title&gt;&lt;/titles&gt;&lt;periodical&gt;&lt;full-title&gt;Journal of Range Management&lt;/full-title&gt;&lt;/periodical&gt;&lt;pages&gt;122-127&lt;/pages&gt;&lt;volume&gt;42&lt;/volume&gt;&lt;number&gt;2&lt;/number&gt;&lt;dates&gt;&lt;year&gt;1989&lt;/year&gt;&lt;pub-dates&gt;&lt;date&gt;Mar&lt;/date&gt;&lt;/pub-dates&gt;&lt;/dates&gt;&lt;isbn&gt;0022-409X&lt;/isbn&gt;&lt;accession-num&gt;WOS:A1989T639000007&lt;/accession-num&gt;&lt;urls&gt;&lt;related-urls&gt;&lt;url&gt;&amp;lt;Go to ISI&amp;gt;://WOS:A1989T639000007&lt;/url&gt;&lt;/related-urls&gt;&lt;/urls&gt;&lt;electronic-resource-num&gt;10.2307/3899308&lt;/electronic-resource-num&gt;&lt;/record&gt;&lt;/Cite&gt;&lt;/EndNote&gt;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(Shewmaker</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1989)</w:t>
      </w:r>
      <w:r w:rsidR="00DE3E5C">
        <w:rPr>
          <w:rFonts w:ascii="Times New Roman" w:hAnsi="Times New Roman" w:cs="Times New Roman"/>
          <w:sz w:val="24"/>
          <w:szCs w:val="24"/>
        </w:rPr>
        <w:fldChar w:fldCharType="end"/>
      </w:r>
      <w:r w:rsidRPr="00F50572">
        <w:rPr>
          <w:rFonts w:ascii="Times New Roman" w:hAnsi="Times New Roman" w:cs="Times New Roman"/>
          <w:sz w:val="24"/>
          <w:szCs w:val="24"/>
        </w:rPr>
        <w:t xml:space="preserve">. As epidermal silicon can prevent </w:t>
      </w:r>
      <w:r w:rsidR="00FA67B5">
        <w:rPr>
          <w:rFonts w:ascii="Times New Roman" w:hAnsi="Times New Roman" w:cs="Times New Roman"/>
          <w:sz w:val="24"/>
          <w:szCs w:val="24"/>
        </w:rPr>
        <w:t xml:space="preserve">enzyme-aided </w:t>
      </w:r>
      <w:r w:rsidRPr="00F50572">
        <w:rPr>
          <w:rFonts w:ascii="Times New Roman" w:hAnsi="Times New Roman" w:cs="Times New Roman"/>
          <w:sz w:val="24"/>
          <w:szCs w:val="24"/>
        </w:rPr>
        <w:t>infiltration by fungal hyphae</w:t>
      </w:r>
      <w:r w:rsidR="002E1EC2"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&lt;EndNote&gt;&lt;Cite&gt;&lt;Author&gt;Fauteux&lt;/Author&gt;&lt;Year&gt;2006&lt;/Year&gt;&lt;RecNum&gt;2144&lt;/RecNum&gt;&lt;DisplayText&gt;(Fauteux&lt;style face="italic"&gt; et al.&lt;/style&gt; 2006)&lt;/DisplayText&gt;&lt;record&gt;&lt;rec-number&gt;2144&lt;/rec-number&gt;&lt;foreign-keys&gt;&lt;key app="EN" db-id="0dafsxr2l5ae2ged2e7p2xrodwrz2rffrwsw" timestamp="1436847382"&gt;2144&lt;/key&gt;&lt;/foreign-keys&gt;&lt;ref-type name="Journal Article"&gt;17&lt;/ref-type&gt;&lt;contributors&gt;&lt;authors&gt;&lt;author&gt;Fauteux, Francois&lt;/author&gt;&lt;author&gt;Chain, Florian&lt;/author&gt;&lt;author&gt;Belzile, Francois&lt;/author&gt;&lt;author&gt;Menzies, James G.&lt;/author&gt;&lt;author&gt;Belanger, Richard R.&lt;/author&gt;&lt;/authors&gt;&lt;/contributors&gt;&lt;titles&gt;&lt;title&gt;&lt;style face="normal" font="default" size="100%"&gt;The protective role of silicon in the&lt;/style&gt;&lt;style face="italic" font="default" size="100%"&gt; Arabidopsis&lt;/style&gt;&lt;style face="normal" font="default" size="100%"&gt;-powdery mildew pathosystem&lt;/style&gt;&lt;/title&gt;&lt;secondary-title&gt;Proceedings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America&lt;/full-title&gt;&lt;/periodical&gt;&lt;pages&gt;17554-17559&lt;/pages&gt;&lt;volume&gt;103&lt;/volume&gt;&lt;number&gt;46&lt;/number&gt;&lt;dates&gt;&lt;year&gt;2006&lt;/year&gt;&lt;pub-dates&gt;&lt;date&gt;Nov 14&lt;/date&gt;&lt;/pub-dates&gt;&lt;/dates&gt;&lt;isbn&gt;0027-8424&lt;/isbn&gt;&lt;accession-num&gt;WOS:000242249400087&lt;/accession-num&gt;&lt;urls&gt;&lt;related-urls&gt;&lt;url&gt;&amp;lt;Go to ISI&amp;gt;://WOS:000242249400087&lt;/url&gt;&lt;/related-urls&gt;&lt;/urls&gt;&lt;electronic-resource-num&gt;10.1073/pnas.0606330103&lt;/electronic-resource-num&gt;&lt;/record&gt;&lt;/Cite&gt;&lt;/EndNote&gt;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(Fauteux</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2006)</w:t>
      </w:r>
      <w:r w:rsidR="00DE3E5C">
        <w:rPr>
          <w:rFonts w:ascii="Times New Roman" w:hAnsi="Times New Roman" w:cs="Times New Roman"/>
          <w:sz w:val="24"/>
          <w:szCs w:val="24"/>
        </w:rPr>
        <w:fldChar w:fldCharType="end"/>
      </w:r>
      <w:r w:rsidRPr="00F50572">
        <w:rPr>
          <w:rFonts w:ascii="Times New Roman" w:hAnsi="Times New Roman" w:cs="Times New Roman"/>
          <w:sz w:val="24"/>
          <w:szCs w:val="24"/>
        </w:rPr>
        <w:t xml:space="preserve">, it seems likely that it can protect some of the fibre fractions from degradation by cellulases. </w:t>
      </w:r>
      <w:r w:rsidR="00904C69" w:rsidRPr="00F50572">
        <w:rPr>
          <w:rFonts w:ascii="Times New Roman" w:hAnsi="Times New Roman" w:cs="Times New Roman"/>
          <w:sz w:val="24"/>
          <w:szCs w:val="24"/>
        </w:rPr>
        <w:t xml:space="preserve">Watling </w:t>
      </w:r>
      <w:r w:rsidR="00904C69" w:rsidRPr="00F50572">
        <w:rPr>
          <w:rFonts w:ascii="Times New Roman" w:hAnsi="Times New Roman" w:cs="Times New Roman"/>
          <w:i/>
          <w:sz w:val="24"/>
          <w:szCs w:val="24"/>
        </w:rPr>
        <w:t>et al</w:t>
      </w:r>
      <w:r w:rsidR="00904C69"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ExcludeAuth="1"&gt;&lt;Author&gt;Watling&lt;/Author&gt;&lt;Year&gt;2011&lt;/Year&gt;&lt;RecNum&gt;2074&lt;/RecNum&gt;&lt;DisplayText&gt;(2011)&lt;/DisplayText&gt;&lt;record&gt;&lt;rec-number&gt;2074&lt;/rec-number&gt;&lt;foreign-keys&gt;&lt;key app="EN" db-id="0dafsxr2l5ae2ged2e7p2xrodwrz2rffrwsw" timestamp="1436847368"&gt;2074&lt;/key&gt;&lt;/foreign-keys&gt;&lt;ref-type name="Journal Article"&gt;17&lt;/ref-type&gt;&lt;contributors&gt;&lt;authors&gt;&lt;author&gt;Watling, Kym M.&lt;/author&gt;&lt;author&gt;Parr, Jeff F.&lt;/author&gt;&lt;author&gt;Rintoul, Llew&lt;/author&gt;&lt;author&gt;Brown, Christopher L.&lt;/author&gt;&lt;author&gt;Sullivan, Leigh A.&lt;/author&gt;&lt;/authors&gt;&lt;/contributors&gt;&lt;titles&gt;&lt;title&gt;Raman, infrared and XPS study of bamboo phytoliths after chemical digestion&lt;/title&gt;&lt;secondary-title&gt;Spectrochimica Acta Part A-Molecular and Biomolecular Spectroscopy&lt;/secondary-title&gt;&lt;/titles&gt;&lt;periodical&gt;&lt;full-title&gt;Spectrochimica Acta Part a-Molecular and Biomolecular Spectroscopy&lt;/full-title&gt;&lt;/periodical&gt;&lt;pages&gt;106-111&lt;/pages&gt;&lt;volume&gt;80&lt;/volume&gt;&lt;number&gt;1&lt;/number&gt;&lt;dates&gt;&lt;year&gt;2011&lt;/year&gt;&lt;pub-dates&gt;&lt;date&gt;Oct&lt;/date&gt;&lt;/pub-dates&gt;&lt;/dates&gt;&lt;isbn&gt;1386-1425&lt;/isbn&gt;&lt;accession-num&gt;WOS:000295297900018&lt;/accession-num&gt;&lt;urls&gt;&lt;related-urls&gt;&lt;url&gt;&amp;lt;Go to ISI&amp;gt;://WOS:000295297900018&lt;/url&gt;&lt;/related-urls&gt;&lt;/urls&gt;&lt;electronic-resource-num&gt;10.1016/j.saa.2011.03.002&lt;/electronic-resource-num&gt;&lt;/record&gt;&lt;/Cite&gt;&lt;/EndNote&gt;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(2011)</w:t>
      </w:r>
      <w:r w:rsidR="00DE3E5C">
        <w:rPr>
          <w:rFonts w:ascii="Times New Roman" w:hAnsi="Times New Roman" w:cs="Times New Roman"/>
          <w:sz w:val="24"/>
          <w:szCs w:val="24"/>
        </w:rPr>
        <w:fldChar w:fldCharType="end"/>
      </w:r>
      <w:r w:rsidR="00904C69" w:rsidRPr="00F50572">
        <w:rPr>
          <w:rFonts w:ascii="Times New Roman" w:hAnsi="Times New Roman" w:cs="Times New Roman"/>
          <w:sz w:val="24"/>
          <w:szCs w:val="24"/>
        </w:rPr>
        <w:t xml:space="preserve"> found that </w:t>
      </w:r>
      <w:r w:rsidR="008D26ED">
        <w:rPr>
          <w:rFonts w:ascii="Times New Roman" w:hAnsi="Times New Roman" w:cs="Times New Roman"/>
          <w:sz w:val="24"/>
          <w:szCs w:val="24"/>
        </w:rPr>
        <w:t xml:space="preserve">carbon occluded in </w:t>
      </w:r>
      <w:r w:rsidR="00904C69" w:rsidRPr="00F50572">
        <w:rPr>
          <w:rFonts w:ascii="Times New Roman" w:hAnsi="Times New Roman" w:cs="Times New Roman"/>
          <w:sz w:val="24"/>
          <w:szCs w:val="24"/>
        </w:rPr>
        <w:t>phytolith</w:t>
      </w:r>
      <w:r w:rsidR="008D26ED">
        <w:rPr>
          <w:rFonts w:ascii="Times New Roman" w:hAnsi="Times New Roman" w:cs="Times New Roman"/>
          <w:sz w:val="24"/>
          <w:szCs w:val="24"/>
        </w:rPr>
        <w:t>s</w:t>
      </w:r>
      <w:r w:rsidR="00904C69" w:rsidRPr="00F50572">
        <w:rPr>
          <w:rFonts w:ascii="Times New Roman" w:hAnsi="Times New Roman" w:cs="Times New Roman"/>
          <w:sz w:val="24"/>
          <w:szCs w:val="24"/>
        </w:rPr>
        <w:t xml:space="preserve"> includes cellulose, lignin and carboxylic acids, which suggests that there </w:t>
      </w:r>
      <w:r w:rsidR="00AD00B4">
        <w:rPr>
          <w:rFonts w:ascii="Times New Roman" w:hAnsi="Times New Roman" w:cs="Times New Roman"/>
          <w:sz w:val="24"/>
          <w:szCs w:val="24"/>
        </w:rPr>
        <w:t>could</w:t>
      </w:r>
      <w:r w:rsidR="00904C69" w:rsidRPr="00F50572">
        <w:rPr>
          <w:rFonts w:ascii="Times New Roman" w:hAnsi="Times New Roman" w:cs="Times New Roman"/>
          <w:sz w:val="24"/>
          <w:szCs w:val="24"/>
        </w:rPr>
        <w:t xml:space="preserve"> be some chemical interaction between these fractions. </w:t>
      </w:r>
      <w:r w:rsidR="00802095" w:rsidRPr="00F50572">
        <w:rPr>
          <w:rFonts w:ascii="Times New Roman" w:hAnsi="Times New Roman" w:cs="Times New Roman"/>
          <w:sz w:val="24"/>
          <w:szCs w:val="24"/>
        </w:rPr>
        <w:t xml:space="preserve">In addition, </w:t>
      </w:r>
      <w:r w:rsidR="00465B18" w:rsidRPr="00F50572">
        <w:rPr>
          <w:rFonts w:ascii="Times New Roman" w:hAnsi="Times New Roman" w:cs="Times New Roman"/>
          <w:sz w:val="24"/>
          <w:szCs w:val="24"/>
        </w:rPr>
        <w:t>silicon</w:t>
      </w:r>
      <w:r w:rsidR="0080721D" w:rsidRPr="00F50572">
        <w:rPr>
          <w:rFonts w:ascii="Times New Roman" w:hAnsi="Times New Roman" w:cs="Times New Roman"/>
          <w:sz w:val="24"/>
          <w:szCs w:val="24"/>
        </w:rPr>
        <w:t xml:space="preserve"> </w:t>
      </w:r>
      <w:r w:rsidR="004A08CD" w:rsidRPr="00F50572">
        <w:rPr>
          <w:rFonts w:ascii="Times New Roman" w:hAnsi="Times New Roman" w:cs="Times New Roman"/>
          <w:sz w:val="24"/>
          <w:szCs w:val="24"/>
        </w:rPr>
        <w:t xml:space="preserve">is </w:t>
      </w:r>
      <w:r w:rsidR="0080721D" w:rsidRPr="00F50572">
        <w:rPr>
          <w:rFonts w:ascii="Times New Roman" w:hAnsi="Times New Roman" w:cs="Times New Roman"/>
          <w:sz w:val="24"/>
          <w:szCs w:val="24"/>
        </w:rPr>
        <w:t>likely to impact on nitrogen absorption by preventing the leaf cell walls being broken apart</w:t>
      </w:r>
      <w:r w:rsidR="00AB153A"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PEVuZE5vdGU+PENpdGU+PEF1dGhvcj5NYXNzZXk8L0F1dGhvcj48WWVhcj4yMDA2PC9ZZWFyPjxS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PEVuZE5vdGU+PENpdGU+PEF1dGhvcj5NYXNzZXk8L0F1dGhvcj48WWVhcj4yMDA2PC9ZZWFyPjxS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2006; Hunt</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2008)</w:t>
      </w:r>
      <w:r w:rsidR="00DE3E5C">
        <w:rPr>
          <w:rFonts w:ascii="Times New Roman" w:hAnsi="Times New Roman" w:cs="Times New Roman"/>
          <w:sz w:val="24"/>
          <w:szCs w:val="24"/>
        </w:rPr>
        <w:fldChar w:fldCharType="end"/>
      </w:r>
      <w:r w:rsidR="00AB153A" w:rsidRPr="00F50572">
        <w:rPr>
          <w:rFonts w:ascii="Times New Roman" w:hAnsi="Times New Roman" w:cs="Times New Roman"/>
          <w:sz w:val="24"/>
          <w:szCs w:val="24"/>
        </w:rPr>
        <w:t xml:space="preserve">, </w:t>
      </w:r>
      <w:r w:rsidR="00622C75" w:rsidRPr="00F50572">
        <w:rPr>
          <w:rFonts w:ascii="Times New Roman" w:hAnsi="Times New Roman" w:cs="Times New Roman"/>
          <w:sz w:val="24"/>
          <w:szCs w:val="24"/>
        </w:rPr>
        <w:t xml:space="preserve">which is presumably </w:t>
      </w:r>
      <w:r w:rsidR="008D26ED">
        <w:rPr>
          <w:rFonts w:ascii="Times New Roman" w:hAnsi="Times New Roman" w:cs="Times New Roman"/>
          <w:sz w:val="24"/>
          <w:szCs w:val="24"/>
        </w:rPr>
        <w:t>one way</w:t>
      </w:r>
      <w:r w:rsidR="00622C75" w:rsidRPr="00F50572">
        <w:rPr>
          <w:rFonts w:ascii="Times New Roman" w:hAnsi="Times New Roman" w:cs="Times New Roman"/>
          <w:sz w:val="24"/>
          <w:szCs w:val="24"/>
        </w:rPr>
        <w:t xml:space="preserve"> silicon </w:t>
      </w:r>
      <w:r w:rsidR="008D26ED">
        <w:rPr>
          <w:rFonts w:ascii="Times New Roman" w:hAnsi="Times New Roman" w:cs="Times New Roman"/>
          <w:sz w:val="24"/>
          <w:szCs w:val="24"/>
        </w:rPr>
        <w:t>reduces</w:t>
      </w:r>
      <w:r w:rsidR="00622C75" w:rsidRPr="00F50572">
        <w:rPr>
          <w:rFonts w:ascii="Times New Roman" w:hAnsi="Times New Roman" w:cs="Times New Roman"/>
          <w:sz w:val="24"/>
          <w:szCs w:val="24"/>
        </w:rPr>
        <w:t xml:space="preserve"> growth rates and fecundity of v</w:t>
      </w:r>
      <w:r w:rsidR="00AB153A" w:rsidRPr="00F50572">
        <w:rPr>
          <w:rFonts w:ascii="Times New Roman" w:hAnsi="Times New Roman" w:cs="Times New Roman"/>
          <w:sz w:val="24"/>
          <w:szCs w:val="24"/>
        </w:rPr>
        <w:t>oles and insects</w:t>
      </w:r>
      <w:r w:rsidR="0080721D" w:rsidRPr="00F50572">
        <w:rPr>
          <w:rFonts w:ascii="Times New Roman" w:hAnsi="Times New Roman" w:cs="Times New Roman"/>
          <w:sz w:val="24"/>
          <w:szCs w:val="24"/>
        </w:rPr>
        <w:t>.</w:t>
      </w:r>
      <w:r w:rsidR="008D5FAB" w:rsidRPr="00F50572">
        <w:rPr>
          <w:rFonts w:ascii="Times New Roman" w:hAnsi="Times New Roman" w:cs="Times New Roman"/>
          <w:sz w:val="24"/>
          <w:szCs w:val="24"/>
        </w:rPr>
        <w:t xml:space="preserve"> Th</w:t>
      </w:r>
      <w:r w:rsidR="008D26ED">
        <w:rPr>
          <w:rFonts w:ascii="Times New Roman" w:hAnsi="Times New Roman" w:cs="Times New Roman"/>
          <w:sz w:val="24"/>
          <w:szCs w:val="24"/>
        </w:rPr>
        <w:t>e</w:t>
      </w:r>
      <w:r w:rsidR="008D5FAB" w:rsidRPr="00F50572">
        <w:rPr>
          <w:rFonts w:ascii="Times New Roman" w:hAnsi="Times New Roman" w:cs="Times New Roman"/>
          <w:sz w:val="24"/>
          <w:szCs w:val="24"/>
        </w:rPr>
        <w:t xml:space="preserve"> impact is predicted to be more marked in small, hindgut</w:t>
      </w:r>
      <w:r w:rsidR="003C0163" w:rsidRPr="00F50572">
        <w:rPr>
          <w:rFonts w:ascii="Times New Roman" w:hAnsi="Times New Roman" w:cs="Times New Roman"/>
          <w:sz w:val="24"/>
          <w:szCs w:val="24"/>
        </w:rPr>
        <w:t>-</w:t>
      </w:r>
      <w:r w:rsidR="008D5FAB" w:rsidRPr="00F50572">
        <w:rPr>
          <w:rFonts w:ascii="Times New Roman" w:hAnsi="Times New Roman" w:cs="Times New Roman"/>
          <w:sz w:val="24"/>
          <w:szCs w:val="24"/>
        </w:rPr>
        <w:t xml:space="preserve">fermenting herbivores, such as voles which are more likely to be N limited, compared to </w:t>
      </w:r>
      <w:r w:rsidR="003C0163" w:rsidRPr="00F50572">
        <w:rPr>
          <w:rFonts w:ascii="Times New Roman" w:hAnsi="Times New Roman" w:cs="Times New Roman"/>
          <w:sz w:val="24"/>
          <w:szCs w:val="24"/>
        </w:rPr>
        <w:t xml:space="preserve">the </w:t>
      </w:r>
      <w:r w:rsidR="008D5FAB" w:rsidRPr="00F50572">
        <w:rPr>
          <w:rFonts w:ascii="Times New Roman" w:hAnsi="Times New Roman" w:cs="Times New Roman"/>
          <w:sz w:val="24"/>
          <w:szCs w:val="24"/>
        </w:rPr>
        <w:t xml:space="preserve">larger ruminants which can </w:t>
      </w:r>
      <w:r w:rsidR="00D75639" w:rsidRPr="00F50572">
        <w:rPr>
          <w:rFonts w:ascii="Times New Roman" w:hAnsi="Times New Roman" w:cs="Times New Roman"/>
          <w:sz w:val="24"/>
          <w:szCs w:val="24"/>
        </w:rPr>
        <w:t>utilise</w:t>
      </w:r>
      <w:r w:rsidR="008D5FAB" w:rsidRPr="00F50572">
        <w:rPr>
          <w:rFonts w:ascii="Times New Roman" w:hAnsi="Times New Roman" w:cs="Times New Roman"/>
          <w:sz w:val="24"/>
          <w:szCs w:val="24"/>
        </w:rPr>
        <w:t xml:space="preserve"> endogenous sources of N</w:t>
      </w:r>
      <w:r w:rsidR="005D0CB4" w:rsidRPr="00F50572">
        <w:rPr>
          <w:rFonts w:ascii="Times New Roman" w:hAnsi="Times New Roman" w:cs="Times New Roman"/>
          <w:sz w:val="24"/>
          <w:szCs w:val="24"/>
        </w:rPr>
        <w:t>, or lagomorphs which practice caecotrophy to avoid N limitation</w:t>
      </w:r>
      <w:r w:rsidR="008D5FAB" w:rsidRPr="00F50572">
        <w:rPr>
          <w:rFonts w:ascii="Times New Roman" w:hAnsi="Times New Roman" w:cs="Times New Roman"/>
          <w:sz w:val="24"/>
          <w:szCs w:val="24"/>
        </w:rPr>
        <w:t>.</w:t>
      </w:r>
      <w:r w:rsidR="008D3DDA">
        <w:rPr>
          <w:rFonts w:ascii="Times New Roman" w:hAnsi="Times New Roman" w:cs="Times New Roman"/>
          <w:sz w:val="24"/>
          <w:szCs w:val="24"/>
        </w:rPr>
        <w:t xml:space="preserve"> Nevertheless, silicon has been shown to inhibit microbial digestion in ruminants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&lt;EndNote&gt;&lt;Cite&gt;&lt;Author&gt;Harbers&lt;/Author&gt;&lt;Year&gt;1981&lt;/Year&gt;&lt;RecNum&gt;2151&lt;/RecNum&gt;&lt;DisplayText&gt;(Harbers, Raiten &amp;amp; Paulsen 1981)&lt;/DisplayText&gt;&lt;record&gt;&lt;rec-number&gt;2151&lt;/rec-number&gt;&lt;foreign-keys&gt;&lt;key app="EN" db-id="0dafsxr2l5ae2ged2e7p2xrodwrz2rffrwsw" timestamp="1436847382"&gt;2151&lt;/key&gt;&lt;/foreign-keys&gt;&lt;ref-type name="Journal Article"&gt;17&lt;/ref-type&gt;&lt;contributors&gt;&lt;authors&gt;&lt;author&gt;Harbers, L. H.&lt;/author&gt;&lt;author&gt;Raiten, D. J.&lt;/author&gt;&lt;author&gt;Paulsen, G. M.&lt;/author&gt;&lt;/authors&gt;&lt;/contributors&gt;&lt;titles&gt;&lt;title&gt;The role of plant epidermal silica as a structural inhibitor of rumen microbial digestion in steers&lt;/title&gt;&lt;secondary-title&gt;Nutrition Reports International&lt;/secondary-title&gt;&lt;/titles&gt;&lt;periodical&gt;&lt;full-title&gt;Nutrition Reports International&lt;/full-title&gt;&lt;/periodical&gt;&lt;pages&gt;1057-1066&lt;/pages&gt;&lt;volume&gt;24&lt;/volume&gt;&lt;number&gt;5&lt;/number&gt;&lt;dates&gt;&lt;year&gt;1981&lt;/year&gt;&lt;pub-dates&gt;&lt;date&gt;1981&lt;/date&gt;&lt;/pub-dates&gt;&lt;/dates&gt;&lt;isbn&gt;0029-6635&lt;/isbn&gt;&lt;accession-num&gt;WOS:A1981MQ88900023&lt;/accession-num&gt;&lt;urls&gt;&lt;related-urls&gt;&lt;url&gt;&amp;lt;Go to ISI&amp;gt;://WOS:A1981MQ88900023&lt;/url&gt;&lt;/related-urls&gt;&lt;/urls&gt;&lt;/record&gt;&lt;/Cite&gt;&lt;/EndNote&gt;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(Harbers, Raiten &amp; Paulsen 1981)</w:t>
      </w:r>
      <w:r w:rsidR="00DE3E5C">
        <w:rPr>
          <w:rFonts w:ascii="Times New Roman" w:hAnsi="Times New Roman" w:cs="Times New Roman"/>
          <w:sz w:val="24"/>
          <w:szCs w:val="24"/>
        </w:rPr>
        <w:fldChar w:fldCharType="end"/>
      </w:r>
      <w:r w:rsidR="008D3DDA">
        <w:rPr>
          <w:rFonts w:ascii="Times New Roman" w:hAnsi="Times New Roman" w:cs="Times New Roman"/>
          <w:sz w:val="24"/>
          <w:szCs w:val="24"/>
        </w:rPr>
        <w:t>, so further studies are required to validate this hypothesis.</w:t>
      </w:r>
      <w:r w:rsidR="0080721D" w:rsidRPr="00F50572">
        <w:rPr>
          <w:rFonts w:ascii="Times New Roman" w:hAnsi="Times New Roman" w:cs="Times New Roman"/>
          <w:sz w:val="24"/>
          <w:szCs w:val="24"/>
        </w:rPr>
        <w:t xml:space="preserve"> </w:t>
      </w:r>
      <w:r w:rsidR="00F62208" w:rsidRPr="00F50572">
        <w:rPr>
          <w:rFonts w:ascii="Times New Roman" w:hAnsi="Times New Roman" w:cs="Times New Roman"/>
          <w:sz w:val="24"/>
          <w:szCs w:val="24"/>
        </w:rPr>
        <w:t>W</w:t>
      </w:r>
      <w:r w:rsidR="00F13EDC" w:rsidRPr="00F50572">
        <w:rPr>
          <w:rFonts w:ascii="Times New Roman" w:hAnsi="Times New Roman" w:cs="Times New Roman"/>
          <w:sz w:val="24"/>
          <w:szCs w:val="24"/>
        </w:rPr>
        <w:t xml:space="preserve">ieczorek </w:t>
      </w:r>
      <w:r w:rsidR="00F13EDC" w:rsidRPr="00F50572">
        <w:rPr>
          <w:rFonts w:ascii="Times New Roman" w:hAnsi="Times New Roman" w:cs="Times New Roman"/>
          <w:i/>
          <w:sz w:val="24"/>
          <w:szCs w:val="24"/>
        </w:rPr>
        <w:t>et al</w:t>
      </w:r>
      <w:r w:rsidR="00F13EDC" w:rsidRPr="00F50572">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ExcludeAuth="1"&gt;&lt;Author&gt;Wieczorek&lt;/Author&gt;&lt;Year&gt;2015&lt;/Year&gt;&lt;RecNum&gt;1918&lt;/RecNum&gt;&lt;DisplayText&gt;(2015a)&lt;/DisplayText&gt;&lt;record&gt;&lt;rec-number&gt;1918&lt;/rec-number&gt;&lt;foreign-keys&gt;&lt;key app="EN" db-id="0dafsxr2l5ae2ged2e7p2xrodwrz2rffrwsw" timestamp="1436837819"&gt;1918&lt;/key&gt;&lt;/foreign-keys&gt;&lt;ref-type name="Journal Article"&gt;17&lt;/ref-type&gt;&lt;contributors&gt;&lt;authors&gt;&lt;author&gt;Wieczorek, Monika&lt;/author&gt;&lt;author&gt;Szafranska, Paulina A.&lt;/author&gt;&lt;author&gt;Labecka, Anna Maria&lt;/author&gt;&lt;author&gt;Lazaro, Javier&lt;/author&gt;&lt;author&gt;Konarzewski, Marek&lt;/author&gt;&lt;/authors&gt;&lt;/contributors&gt;&lt;titles&gt;&lt;title&gt;Effect of the abrasive properties of sedges on the intestinal absorptive surface and resting metabolic rate of root voles&lt;/title&gt;&lt;secondary-title&gt;Journal of Experimental Biology&lt;/secondary-title&gt;&lt;/titles&gt;&lt;periodical&gt;&lt;full-title&gt;Journal of Experimental Biology&lt;/full-title&gt;&lt;/periodical&gt;&lt;pages&gt;309-315&lt;/pages&gt;&lt;volume&gt;218&lt;/volume&gt;&lt;number&gt;2&lt;/number&gt;&lt;dates&gt;&lt;year&gt;2015&lt;/year&gt;&lt;pub-dates&gt;&lt;date&gt;Jan&lt;/date&gt;&lt;/pub-dates&gt;&lt;/dates&gt;&lt;isbn&gt;0022-0949&lt;/isbn&gt;&lt;accession-num&gt;WOS:000348286900025&lt;/accession-num&gt;&lt;urls&gt;&lt;related-urls&gt;&lt;url&gt;&amp;lt;Go to ISI&amp;gt;://WOS:000348286900025&lt;/url&gt;&lt;/related-urls&gt;&lt;/urls&gt;&lt;electronic-resource-num&gt;10.1242/jeb.117168&lt;/electronic-resource-num&gt;&lt;/record&gt;&lt;/Cite&gt;&lt;/EndNote&gt;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(2015a)</w:t>
      </w:r>
      <w:r w:rsidR="00DE3E5C">
        <w:rPr>
          <w:rFonts w:ascii="Times New Roman" w:hAnsi="Times New Roman" w:cs="Times New Roman"/>
          <w:sz w:val="24"/>
          <w:szCs w:val="24"/>
        </w:rPr>
        <w:fldChar w:fldCharType="end"/>
      </w:r>
      <w:r w:rsidR="00F13EDC" w:rsidRPr="00F50572">
        <w:rPr>
          <w:rFonts w:ascii="Times New Roman" w:hAnsi="Times New Roman" w:cs="Times New Roman"/>
          <w:sz w:val="24"/>
          <w:szCs w:val="24"/>
        </w:rPr>
        <w:t xml:space="preserve"> </w:t>
      </w:r>
      <w:r w:rsidR="000B3B88">
        <w:rPr>
          <w:rFonts w:ascii="Times New Roman" w:hAnsi="Times New Roman" w:cs="Times New Roman"/>
          <w:sz w:val="24"/>
          <w:szCs w:val="24"/>
        </w:rPr>
        <w:t>elucidated</w:t>
      </w:r>
      <w:r w:rsidR="008D26ED" w:rsidRPr="00F50572">
        <w:rPr>
          <w:rFonts w:ascii="Times New Roman" w:hAnsi="Times New Roman" w:cs="Times New Roman"/>
          <w:sz w:val="24"/>
          <w:szCs w:val="24"/>
        </w:rPr>
        <w:t xml:space="preserve"> </w:t>
      </w:r>
      <w:r w:rsidR="002746C7" w:rsidRPr="00F50572">
        <w:rPr>
          <w:rFonts w:ascii="Times New Roman" w:hAnsi="Times New Roman" w:cs="Times New Roman"/>
          <w:sz w:val="24"/>
          <w:szCs w:val="24"/>
        </w:rPr>
        <w:t>the</w:t>
      </w:r>
      <w:r w:rsidR="00896AA3" w:rsidRPr="00F50572">
        <w:rPr>
          <w:rFonts w:ascii="Times New Roman" w:hAnsi="Times New Roman" w:cs="Times New Roman"/>
          <w:sz w:val="24"/>
          <w:szCs w:val="24"/>
        </w:rPr>
        <w:t xml:space="preserve"> physiological mechanisms underpinning the negative effects of </w:t>
      </w:r>
      <w:r w:rsidR="002746C7" w:rsidRPr="00F50572">
        <w:rPr>
          <w:rFonts w:ascii="Times New Roman" w:hAnsi="Times New Roman" w:cs="Times New Roman"/>
          <w:sz w:val="24"/>
          <w:szCs w:val="24"/>
        </w:rPr>
        <w:t>an abrasive</w:t>
      </w:r>
      <w:r w:rsidR="00896AA3" w:rsidRPr="00F50572">
        <w:rPr>
          <w:rFonts w:ascii="Times New Roman" w:hAnsi="Times New Roman" w:cs="Times New Roman"/>
          <w:sz w:val="24"/>
          <w:szCs w:val="24"/>
        </w:rPr>
        <w:t xml:space="preserve"> plant</w:t>
      </w:r>
      <w:r w:rsidR="002746C7" w:rsidRPr="00F50572">
        <w:rPr>
          <w:rFonts w:ascii="Times New Roman" w:hAnsi="Times New Roman" w:cs="Times New Roman"/>
          <w:sz w:val="24"/>
          <w:szCs w:val="24"/>
        </w:rPr>
        <w:t xml:space="preserve"> diet </w:t>
      </w:r>
      <w:r w:rsidR="00896AA3" w:rsidRPr="00F50572">
        <w:rPr>
          <w:rFonts w:ascii="Times New Roman" w:hAnsi="Times New Roman" w:cs="Times New Roman"/>
          <w:sz w:val="24"/>
          <w:szCs w:val="24"/>
        </w:rPr>
        <w:t>on the performance of root voles</w:t>
      </w:r>
      <w:r w:rsidR="002746C7" w:rsidRPr="00F50572">
        <w:rPr>
          <w:rFonts w:ascii="Times New Roman" w:hAnsi="Times New Roman" w:cs="Times New Roman"/>
          <w:sz w:val="24"/>
          <w:szCs w:val="24"/>
        </w:rPr>
        <w:t xml:space="preserve"> (</w:t>
      </w:r>
      <w:r w:rsidR="002746C7" w:rsidRPr="00F50572">
        <w:rPr>
          <w:rFonts w:ascii="Times New Roman" w:hAnsi="Times New Roman" w:cs="Times New Roman"/>
          <w:i/>
          <w:sz w:val="24"/>
          <w:szCs w:val="24"/>
        </w:rPr>
        <w:t>M</w:t>
      </w:r>
      <w:r w:rsidR="001E471A">
        <w:rPr>
          <w:rFonts w:ascii="Times New Roman" w:hAnsi="Times New Roman" w:cs="Times New Roman"/>
          <w:i/>
          <w:sz w:val="24"/>
          <w:szCs w:val="24"/>
        </w:rPr>
        <w:t>.</w:t>
      </w:r>
      <w:r w:rsidR="002746C7" w:rsidRPr="00F50572">
        <w:rPr>
          <w:rFonts w:ascii="Times New Roman" w:hAnsi="Times New Roman" w:cs="Times New Roman"/>
          <w:i/>
          <w:sz w:val="24"/>
          <w:szCs w:val="24"/>
        </w:rPr>
        <w:t xml:space="preserve"> oeconomus</w:t>
      </w:r>
      <w:r w:rsidR="002746C7" w:rsidRPr="00F50572">
        <w:rPr>
          <w:rFonts w:ascii="Times New Roman" w:hAnsi="Times New Roman" w:cs="Times New Roman"/>
          <w:sz w:val="24"/>
          <w:szCs w:val="24"/>
        </w:rPr>
        <w:t xml:space="preserve">). </w:t>
      </w:r>
      <w:r w:rsidR="008D26ED">
        <w:rPr>
          <w:rFonts w:ascii="Times New Roman" w:hAnsi="Times New Roman" w:cs="Times New Roman"/>
          <w:sz w:val="24"/>
          <w:szCs w:val="24"/>
        </w:rPr>
        <w:t>V</w:t>
      </w:r>
      <w:r w:rsidR="002746C7" w:rsidRPr="00F50572">
        <w:rPr>
          <w:rFonts w:ascii="Times New Roman" w:hAnsi="Times New Roman" w:cs="Times New Roman"/>
          <w:sz w:val="24"/>
          <w:szCs w:val="24"/>
        </w:rPr>
        <w:t xml:space="preserve">oles </w:t>
      </w:r>
      <w:r w:rsidR="00F62208" w:rsidRPr="00F50572">
        <w:rPr>
          <w:rFonts w:ascii="Times New Roman" w:hAnsi="Times New Roman" w:cs="Times New Roman"/>
          <w:sz w:val="24"/>
          <w:szCs w:val="24"/>
        </w:rPr>
        <w:t>fed a diet of sedges</w:t>
      </w:r>
      <w:r w:rsidR="002746C7" w:rsidRPr="00F50572">
        <w:rPr>
          <w:rFonts w:ascii="Times New Roman" w:hAnsi="Times New Roman" w:cs="Times New Roman"/>
          <w:sz w:val="24"/>
          <w:szCs w:val="24"/>
        </w:rPr>
        <w:t xml:space="preserve"> </w:t>
      </w:r>
      <w:r w:rsidR="00F13EDC" w:rsidRPr="00F50572">
        <w:rPr>
          <w:rFonts w:ascii="Times New Roman" w:hAnsi="Times New Roman" w:cs="Times New Roman"/>
          <w:sz w:val="24"/>
          <w:szCs w:val="24"/>
        </w:rPr>
        <w:t xml:space="preserve">containing silicon </w:t>
      </w:r>
      <w:r w:rsidR="002746C7" w:rsidRPr="00F50572">
        <w:rPr>
          <w:rFonts w:ascii="Times New Roman" w:hAnsi="Times New Roman" w:cs="Times New Roman"/>
          <w:sz w:val="24"/>
          <w:szCs w:val="24"/>
        </w:rPr>
        <w:t xml:space="preserve">and high concentrations of fibre </w:t>
      </w:r>
      <w:r w:rsidR="00F13EDC" w:rsidRPr="00F50572">
        <w:rPr>
          <w:rFonts w:ascii="Times New Roman" w:hAnsi="Times New Roman" w:cs="Times New Roman"/>
          <w:sz w:val="24"/>
          <w:szCs w:val="24"/>
        </w:rPr>
        <w:t xml:space="preserve">had reduced absorptive efficiency in the small intestine, with shorter villi </w:t>
      </w:r>
      <w:r w:rsidR="002746C7" w:rsidRPr="00F50572">
        <w:rPr>
          <w:rFonts w:ascii="Times New Roman" w:hAnsi="Times New Roman" w:cs="Times New Roman"/>
          <w:sz w:val="24"/>
          <w:szCs w:val="24"/>
        </w:rPr>
        <w:t>and more mucus cells, compared to controls. Consequently, these animals had reduced body mass and lower resting metabolic rate</w:t>
      </w:r>
      <w:r w:rsidR="00644FBE" w:rsidRPr="00F50572">
        <w:rPr>
          <w:rFonts w:ascii="Times New Roman" w:hAnsi="Times New Roman" w:cs="Times New Roman"/>
          <w:sz w:val="24"/>
          <w:szCs w:val="24"/>
        </w:rPr>
        <w:t>, which they suggested was because voles were unable to increase food intake sufficiently to compensate for the impacts of abrasiveness</w:t>
      </w:r>
      <w:r w:rsidR="000B3B88">
        <w:rPr>
          <w:rFonts w:ascii="Times New Roman" w:hAnsi="Times New Roman" w:cs="Times New Roman"/>
          <w:sz w:val="24"/>
          <w:szCs w:val="24"/>
        </w:rPr>
        <w:t xml:space="preserve"> on the gut</w:t>
      </w:r>
      <w:r w:rsidR="002746C7" w:rsidRPr="00F50572">
        <w:rPr>
          <w:rFonts w:ascii="Times New Roman" w:hAnsi="Times New Roman" w:cs="Times New Roman"/>
          <w:sz w:val="24"/>
          <w:szCs w:val="24"/>
        </w:rPr>
        <w:t>.</w:t>
      </w:r>
      <w:r w:rsidR="00CA27FE">
        <w:rPr>
          <w:rFonts w:ascii="Times New Roman" w:hAnsi="Times New Roman" w:cs="Times New Roman"/>
          <w:sz w:val="24"/>
          <w:szCs w:val="24"/>
        </w:rPr>
        <w:t xml:space="preserve"> Further studies on the physiological impact of silicon abrasiveness on vertebrate guts would be intriguing.</w:t>
      </w:r>
    </w:p>
    <w:p w14:paraId="0611C41C" w14:textId="77777777" w:rsidR="00F50572" w:rsidRPr="00402F93" w:rsidRDefault="00F50572" w:rsidP="00CD6A8C">
      <w:pPr>
        <w:spacing w:after="0" w:line="480" w:lineRule="auto"/>
        <w:rPr>
          <w:rFonts w:ascii="Times New Roman" w:hAnsi="Times New Roman" w:cs="Times New Roman"/>
          <w:sz w:val="24"/>
          <w:szCs w:val="24"/>
        </w:rPr>
      </w:pPr>
    </w:p>
    <w:p w14:paraId="634A1854" w14:textId="067C67F9" w:rsidR="00F50572" w:rsidRDefault="004A08CD" w:rsidP="00CD6A8C">
      <w:pPr>
        <w:spacing w:after="0" w:line="480" w:lineRule="auto"/>
        <w:rPr>
          <w:rFonts w:ascii="Times New Roman" w:hAnsi="Times New Roman" w:cs="Times New Roman"/>
          <w:sz w:val="24"/>
          <w:szCs w:val="24"/>
        </w:rPr>
      </w:pPr>
      <w:r w:rsidRPr="00402F93">
        <w:rPr>
          <w:rFonts w:ascii="Times New Roman" w:hAnsi="Times New Roman" w:cs="Times New Roman"/>
          <w:sz w:val="24"/>
          <w:szCs w:val="24"/>
        </w:rPr>
        <w:t xml:space="preserve">The impacts of silicon on herbivore growth rates and reproduction are predicted to be more </w:t>
      </w:r>
      <w:r w:rsidR="0025778D">
        <w:rPr>
          <w:rFonts w:ascii="Times New Roman" w:hAnsi="Times New Roman" w:cs="Times New Roman"/>
          <w:sz w:val="24"/>
          <w:szCs w:val="24"/>
        </w:rPr>
        <w:t xml:space="preserve">significant </w:t>
      </w:r>
      <w:r w:rsidR="004A309E" w:rsidRPr="00402F93">
        <w:rPr>
          <w:rFonts w:ascii="Times New Roman" w:hAnsi="Times New Roman" w:cs="Times New Roman"/>
          <w:sz w:val="24"/>
          <w:szCs w:val="24"/>
        </w:rPr>
        <w:t>for herbivores that exhibit population cycles</w:t>
      </w:r>
      <w:r w:rsidR="000B3B88">
        <w:rPr>
          <w:rFonts w:ascii="Times New Roman" w:hAnsi="Times New Roman" w:cs="Times New Roman"/>
          <w:sz w:val="24"/>
          <w:szCs w:val="24"/>
        </w:rPr>
        <w:t>, such as voles</w:t>
      </w:r>
      <w:r w:rsidR="00A743A7">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&lt;EndNote&gt;&lt;Cite&gt;&lt;Author&gt;Reynolds&lt;/Author&gt;&lt;Year&gt;2012&lt;/Year&gt;&lt;RecNum&gt;2190&lt;/RecNum&gt;&lt;DisplayText&gt;(Reynolds&lt;style face="italic"&gt; et al.&lt;/style&gt; 2012)&lt;/DisplayText&gt;&lt;record&gt;&lt;rec-number&gt;2190&lt;/rec-number&gt;&lt;foreign-keys&gt;&lt;key app="EN" db-id="0dafsxr2l5ae2ged2e7p2xrodwrz2rffrwsw" timestamp="1436847382"&gt;2190&lt;/key&gt;&lt;/foreign-keys&gt;&lt;ref-type name="Journal Article"&gt;17&lt;/ref-type&gt;&lt;contributors&gt;&lt;authors&gt;&lt;author&gt;Reynolds, Jennifer J. H.&lt;/author&gt;&lt;author&gt;Lambin, Xavier&lt;/author&gt;&lt;author&gt;Massey, Fergus P.&lt;/author&gt;&lt;author&gt;Reidinger, Stefan&lt;/author&gt;&lt;author&gt;Sherratt, Jonathan A.&lt;/author&gt;&lt;author&gt;Smith, Matthew J.&lt;/author&gt;&lt;author&gt;White, Andrew&lt;/author&gt;&lt;author&gt;Hartley, Sue E.&lt;/author&gt;&lt;/authors&gt;&lt;/contributors&gt;&lt;titles&gt;&lt;title&gt;Delayed induced silica defences in grasses and their potential for destabilising herbivore population dynamics&lt;/title&gt;&lt;secondary-title&gt;Oecologia&lt;/secondary-title&gt;&lt;/titles&gt;&lt;periodical&gt;&lt;full-title&gt;Oecologia&lt;/full-title&gt;&lt;/periodical&gt;&lt;pages&gt;445-456&lt;/pages&gt;&lt;volume&gt;170&lt;/volume&gt;&lt;number&gt;2&lt;/number&gt;&lt;dates&gt;&lt;year&gt;2012&lt;/year&gt;&lt;pub-dates&gt;&lt;date&gt;Oct&lt;/date&gt;&lt;/pub-dates&gt;&lt;/dates&gt;&lt;isbn&gt;0029-8549&lt;/isbn&gt;&lt;accession-num&gt;WOS:000308662100015&lt;/accession-num&gt;&lt;urls&gt;&lt;related-urls&gt;&lt;url&gt;&amp;lt;Go to ISI&amp;gt;://WOS:000308662100015&lt;/url&gt;&lt;/related-urls&gt;&lt;/urls&gt;&lt;electronic-resource-num&gt;10.1007/s00442-012-2326-8&lt;/electronic-resource-num&gt;&lt;/record&gt;&lt;/Cite&gt;&lt;/EndNote&gt;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(Reynolds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0024669B">
        <w:rPr>
          <w:rFonts w:ascii="Times New Roman" w:hAnsi="Times New Roman" w:cs="Times New Roman"/>
          <w:sz w:val="24"/>
          <w:szCs w:val="24"/>
        </w:rPr>
        <w:t>, since</w:t>
      </w:r>
      <w:r w:rsidR="00261EE6">
        <w:rPr>
          <w:rFonts w:ascii="Times New Roman" w:hAnsi="Times New Roman" w:cs="Times New Roman"/>
          <w:sz w:val="24"/>
          <w:szCs w:val="24"/>
        </w:rPr>
        <w:t xml:space="preserve"> </w:t>
      </w:r>
      <w:r w:rsidR="0024669B">
        <w:rPr>
          <w:rFonts w:ascii="Times New Roman" w:hAnsi="Times New Roman" w:cs="Times New Roman"/>
          <w:sz w:val="24"/>
          <w:szCs w:val="24"/>
        </w:rPr>
        <w:t>t</w:t>
      </w:r>
      <w:r w:rsidR="00AA61D1" w:rsidRPr="00402F93">
        <w:rPr>
          <w:rFonts w:ascii="Times New Roman" w:hAnsi="Times New Roman" w:cs="Times New Roman"/>
          <w:sz w:val="24"/>
          <w:szCs w:val="24"/>
        </w:rPr>
        <w:t xml:space="preserve">he </w:t>
      </w:r>
      <w:r w:rsidR="004A309E" w:rsidRPr="00402F93">
        <w:rPr>
          <w:rFonts w:ascii="Times New Roman" w:hAnsi="Times New Roman" w:cs="Times New Roman"/>
          <w:sz w:val="24"/>
          <w:szCs w:val="24"/>
        </w:rPr>
        <w:t>negative feedback</w:t>
      </w:r>
      <w:r w:rsidR="00AA61D1" w:rsidRPr="00402F93">
        <w:rPr>
          <w:rFonts w:ascii="Times New Roman" w:hAnsi="Times New Roman" w:cs="Times New Roman"/>
          <w:sz w:val="24"/>
          <w:szCs w:val="24"/>
        </w:rPr>
        <w:t xml:space="preserve"> from delayed density-dependence</w:t>
      </w:r>
      <w:r w:rsidR="004A309E" w:rsidRPr="00402F93">
        <w:rPr>
          <w:rFonts w:ascii="Times New Roman" w:hAnsi="Times New Roman" w:cs="Times New Roman"/>
          <w:sz w:val="24"/>
          <w:szCs w:val="24"/>
        </w:rPr>
        <w:t xml:space="preserve"> of</w:t>
      </w:r>
      <w:r w:rsidR="00AA61D1" w:rsidRPr="00402F93">
        <w:rPr>
          <w:rFonts w:ascii="Times New Roman" w:hAnsi="Times New Roman" w:cs="Times New Roman"/>
          <w:sz w:val="24"/>
          <w:szCs w:val="24"/>
        </w:rPr>
        <w:t xml:space="preserve"> silicon</w:t>
      </w:r>
      <w:r w:rsidR="004A309E" w:rsidRPr="00402F93">
        <w:rPr>
          <w:rFonts w:ascii="Times New Roman" w:hAnsi="Times New Roman" w:cs="Times New Roman"/>
          <w:sz w:val="24"/>
          <w:szCs w:val="24"/>
        </w:rPr>
        <w:t xml:space="preserve"> induction in relation</w:t>
      </w:r>
      <w:r w:rsidR="00AA61D1" w:rsidRPr="00402F93">
        <w:rPr>
          <w:rFonts w:ascii="Times New Roman" w:hAnsi="Times New Roman" w:cs="Times New Roman"/>
          <w:sz w:val="24"/>
          <w:szCs w:val="24"/>
        </w:rPr>
        <w:t xml:space="preserve"> to herbivore density provides</w:t>
      </w:r>
      <w:r w:rsidR="004A309E" w:rsidRPr="00402F93">
        <w:rPr>
          <w:rFonts w:ascii="Times New Roman" w:hAnsi="Times New Roman" w:cs="Times New Roman"/>
          <w:sz w:val="24"/>
          <w:szCs w:val="24"/>
        </w:rPr>
        <w:t xml:space="preserve"> a nutritional mechanism to explain population regulation </w:t>
      </w:r>
      <w:r w:rsidR="00DE3E5C">
        <w:rPr>
          <w:rFonts w:ascii="Times New Roman" w:hAnsi="Times New Roman" w:cs="Times New Roman"/>
          <w:sz w:val="24"/>
          <w:szCs w:val="24"/>
        </w:rPr>
        <w:fldChar w:fldCharType="begin">
          <w:fldData xml:space="preserve">PEVuZE5vdGU+PENpdGU+PEF1dGhvcj5NYXNzZXk8L0F1dGhvcj48WWVhcj4yMDA2PC9ZZWFyPjxS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PEVuZE5vdGU+PENpdGU+PEF1dGhvcj5NYXNzZXk8L0F1dGhvcj48WWVhcj4yMDA2PC9ZZWFyPjxS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2006; Massey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2008; Wieczorek</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2015b)</w:t>
      </w:r>
      <w:r w:rsidR="00DE3E5C">
        <w:rPr>
          <w:rFonts w:ascii="Times New Roman" w:hAnsi="Times New Roman" w:cs="Times New Roman"/>
          <w:sz w:val="24"/>
          <w:szCs w:val="24"/>
        </w:rPr>
        <w:fldChar w:fldCharType="end"/>
      </w:r>
      <w:r w:rsidR="004A309E" w:rsidRPr="00402F93">
        <w:rPr>
          <w:rFonts w:ascii="Times New Roman" w:hAnsi="Times New Roman" w:cs="Times New Roman"/>
          <w:sz w:val="24"/>
          <w:szCs w:val="24"/>
        </w:rPr>
        <w:t>. Conversely, feedback between herbivore population density and grazing pressure means that cyclic herbivore species are more likely to drive patterns of silicon induction, compared to non-cyc</w:t>
      </w:r>
      <w:r w:rsidR="00AA61D1" w:rsidRPr="00402F93">
        <w:rPr>
          <w:rFonts w:ascii="Times New Roman" w:hAnsi="Times New Roman" w:cs="Times New Roman"/>
          <w:sz w:val="24"/>
          <w:szCs w:val="24"/>
        </w:rPr>
        <w:t>l</w:t>
      </w:r>
      <w:r w:rsidR="004A309E" w:rsidRPr="00402F93">
        <w:rPr>
          <w:rFonts w:ascii="Times New Roman" w:hAnsi="Times New Roman" w:cs="Times New Roman"/>
          <w:sz w:val="24"/>
          <w:szCs w:val="24"/>
        </w:rPr>
        <w:t xml:space="preserve">ic herbivores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&lt;EndNote&gt;&lt;Cite&gt;&lt;Author&gt;Wieczorek&lt;/Author&gt;&lt;Year&gt;2015&lt;/Year&gt;&lt;RecNum&gt;1917&lt;/RecNum&gt;&lt;DisplayText&gt;(Wieczorek&lt;style face="italic"&gt; et al.&lt;/style&gt; 2015b)&lt;/DisplayText&gt;&lt;record&gt;&lt;rec-number&gt;1917&lt;/rec-number&gt;&lt;foreign-keys&gt;&lt;key app="EN" db-id="0dafsxr2l5ae2ged2e7p2xrodwrz2rffrwsw" timestamp="1436837819"&gt;1917&lt;/key&gt;&lt;/foreign-keys&gt;&lt;ref-type name="Journal Article"&gt;17&lt;/ref-type&gt;&lt;contributors&gt;&lt;authors&gt;&lt;author&gt;Wieczorek, Monika&lt;/author&gt;&lt;author&gt;Zub, Karol&lt;/author&gt;&lt;author&gt;Szafranska, Paulina A.&lt;/author&gt;&lt;author&gt;Ksiazek, Aneta&lt;/author&gt;&lt;author&gt;Konarzewski, Marek&lt;/author&gt;&lt;/authors&gt;&lt;/contributors&gt;&lt;titles&gt;&lt;title&gt;Plant-herbivore interactions: silicon concentration in tussock sedges and population dynamics of root voles&lt;/title&gt;&lt;secondary-title&gt;Functional Ecology&lt;/secondary-title&gt;&lt;/titles&gt;&lt;periodical&gt;&lt;full-title&gt;Functional Ecology&lt;/full-title&gt;&lt;/periodical&gt;&lt;pages&gt;187-194&lt;/pages&gt;&lt;volume&gt;29&lt;/volume&gt;&lt;number&gt;2&lt;/number&gt;&lt;dates&gt;&lt;year&gt;2015&lt;/year&gt;&lt;pub-dates&gt;&lt;date&gt;Feb&lt;/date&gt;&lt;/pub-dates&gt;&lt;/dates&gt;&lt;isbn&gt;0269-8463&lt;/isbn&gt;&lt;accession-num&gt;WOS:000350051900005&lt;/accession-num&gt;&lt;urls&gt;&lt;related-urls&gt;&lt;url&gt;&amp;lt;Go to ISI&amp;gt;://WOS:000350051900005&lt;/url&gt;&lt;/related-urls&gt;&lt;/urls&gt;&lt;electronic-resource-num&gt;10.1111/1365-2435.12327&lt;/electronic-resource-num&gt;&lt;/record&gt;&lt;/Cite&gt;&lt;/EndNote&gt;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(Wieczorek</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2015b)</w:t>
      </w:r>
      <w:r w:rsidR="00DE3E5C">
        <w:rPr>
          <w:rFonts w:ascii="Times New Roman" w:hAnsi="Times New Roman" w:cs="Times New Roman"/>
          <w:sz w:val="24"/>
          <w:szCs w:val="24"/>
        </w:rPr>
        <w:fldChar w:fldCharType="end"/>
      </w:r>
      <w:r w:rsidR="004A309E" w:rsidRPr="00402F93">
        <w:rPr>
          <w:rFonts w:ascii="Times New Roman" w:hAnsi="Times New Roman" w:cs="Times New Roman"/>
          <w:sz w:val="24"/>
          <w:szCs w:val="24"/>
        </w:rPr>
        <w:t>.</w:t>
      </w:r>
      <w:r w:rsidR="00AA61D1" w:rsidRPr="00402F93">
        <w:rPr>
          <w:rFonts w:ascii="Times New Roman" w:hAnsi="Times New Roman" w:cs="Times New Roman"/>
          <w:sz w:val="24"/>
          <w:szCs w:val="24"/>
        </w:rPr>
        <w:t xml:space="preserve"> Theoretical models have provided support for this hypothesis, indicating that a threshold level of herbivore damage is required to initiate sufficient silicon induction to elicit population cycles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&lt;EndNote&gt;&lt;Cite&gt;&lt;Author&gt;Reynolds&lt;/Author&gt;&lt;Year&gt;2012&lt;/Year&gt;&lt;RecNum&gt;2190&lt;/RecNum&gt;&lt;DisplayText&gt;(Reynolds&lt;style face="italic"&gt; et al.&lt;/style&gt; 2012)&lt;/DisplayText&gt;&lt;record&gt;&lt;rec-number&gt;2190&lt;/rec-number&gt;&lt;foreign-keys&gt;&lt;key app="EN" db-id="0dafsxr2l5ae2ged2e7p2xrodwrz2rffrwsw" timestamp="1436847382"&gt;2190&lt;/key&gt;&lt;/foreign-keys&gt;&lt;ref-type name="Journal Article"&gt;17&lt;/ref-type&gt;&lt;contributors&gt;&lt;authors&gt;&lt;author&gt;Reynolds, Jennifer J. H.&lt;/author&gt;&lt;author&gt;Lambin, Xavier&lt;/author&gt;&lt;author&gt;Massey, Fergus P.&lt;/author&gt;&lt;author&gt;Reidinger, Stefan&lt;/author&gt;&lt;author&gt;Sherratt, Jonathan A.&lt;/author&gt;&lt;author&gt;Smith, Matthew J.&lt;/author&gt;&lt;author&gt;White, Andrew&lt;/author&gt;&lt;author&gt;Hartley, Sue E.&lt;/author&gt;&lt;/authors&gt;&lt;/contributors&gt;&lt;titles&gt;&lt;title&gt;Delayed induced silica defences in grasses and their potential for destabilising herbivore population dynamics&lt;/title&gt;&lt;secondary-title&gt;Oecologia&lt;/secondary-title&gt;&lt;/titles&gt;&lt;periodical&gt;&lt;full-title&gt;Oecologia&lt;/full-title&gt;&lt;/periodical&gt;&lt;pages&gt;445-456&lt;/pages&gt;&lt;volume&gt;170&lt;/volume&gt;&lt;number&gt;2&lt;/number&gt;&lt;dates&gt;&lt;year&gt;2012&lt;/year&gt;&lt;pub-dates&gt;&lt;date&gt;Oct&lt;/date&gt;&lt;/pub-dates&gt;&lt;/dates&gt;&lt;isbn&gt;0029-8549&lt;/isbn&gt;&lt;accession-num&gt;WOS:000308662100015&lt;/accession-num&gt;&lt;urls&gt;&lt;related-urls&gt;&lt;url&gt;&amp;lt;Go to ISI&amp;gt;://WOS:000308662100015&lt;/url&gt;&lt;/related-urls&gt;&lt;/urls&gt;&lt;electronic-resource-num&gt;10.1007/s00442-012-2326-8&lt;/electronic-resource-num&gt;&lt;/record&gt;&lt;/Cite&gt;&lt;/EndNote&gt;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(Reynolds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00AA61D1" w:rsidRPr="00402F93">
        <w:rPr>
          <w:rFonts w:ascii="Times New Roman" w:hAnsi="Times New Roman" w:cs="Times New Roman"/>
          <w:sz w:val="24"/>
          <w:szCs w:val="24"/>
        </w:rPr>
        <w:t>.</w:t>
      </w:r>
      <w:r w:rsidR="00594972" w:rsidRPr="00402F93">
        <w:rPr>
          <w:rFonts w:ascii="Times New Roman" w:hAnsi="Times New Roman" w:cs="Times New Roman"/>
          <w:sz w:val="24"/>
          <w:szCs w:val="24"/>
        </w:rPr>
        <w:t xml:space="preserve"> </w:t>
      </w:r>
      <w:r w:rsidR="00316490" w:rsidRPr="00402F93">
        <w:rPr>
          <w:rFonts w:ascii="Times New Roman" w:hAnsi="Times New Roman" w:cs="Times New Roman"/>
          <w:sz w:val="24"/>
          <w:szCs w:val="24"/>
        </w:rPr>
        <w:t xml:space="preserve">Recently, Wieczorek </w:t>
      </w:r>
      <w:r w:rsidR="00316490" w:rsidRPr="00402F93">
        <w:rPr>
          <w:rFonts w:ascii="Times New Roman" w:hAnsi="Times New Roman" w:cs="Times New Roman"/>
          <w:i/>
          <w:sz w:val="24"/>
          <w:szCs w:val="24"/>
        </w:rPr>
        <w:t>et al</w:t>
      </w:r>
      <w:r w:rsidR="005B267D" w:rsidRPr="00402F93">
        <w:rPr>
          <w:rFonts w:ascii="Times New Roman" w:hAnsi="Times New Roman" w:cs="Times New Roman"/>
          <w:i/>
          <w:sz w:val="24"/>
          <w:szCs w:val="24"/>
        </w:rPr>
        <w:t>.</w:t>
      </w:r>
      <w:r w:rsidR="00316490" w:rsidRPr="00402F93">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ExcludeAuth="1"&gt;&lt;Author&gt;Wieczorek&lt;/Author&gt;&lt;Year&gt;2015&lt;/Year&gt;&lt;RecNum&gt;1917&lt;/RecNum&gt;&lt;DisplayText&gt;(2015b)&lt;/DisplayText&gt;&lt;record&gt;&lt;rec-number&gt;1917&lt;/rec-number&gt;&lt;foreign-keys&gt;&lt;key app="EN" db-id="0dafsxr2l5ae2ged2e7p2xrodwrz2rffrwsw" timestamp="1436837819"&gt;1917&lt;/key&gt;&lt;/foreign-keys&gt;&lt;ref-type name="Journal Article"&gt;17&lt;/ref-type&gt;&lt;contributors&gt;&lt;authors&gt;&lt;author&gt;Wieczorek, Monika&lt;/author&gt;&lt;author&gt;Zub, Karol&lt;/author&gt;&lt;author&gt;Szafranska, Paulina A.&lt;/author&gt;&lt;author&gt;Ksiazek, Aneta&lt;/author&gt;&lt;author&gt;Konarzewski, Marek&lt;/author&gt;&lt;/authors&gt;&lt;/contributors&gt;&lt;titles&gt;&lt;title&gt;Plant-herbivore interactions: silicon concentration in tussock sedges and population dynamics of root voles&lt;/title&gt;&lt;secondary-title&gt;Functional Ecology&lt;/secondary-title&gt;&lt;/titles&gt;&lt;periodical&gt;&lt;full-title&gt;Functional Ecology&lt;/full-title&gt;&lt;/periodical&gt;&lt;pages&gt;187-194&lt;/pages&gt;&lt;volume&gt;29&lt;/volume&gt;&lt;number&gt;2&lt;/number&gt;&lt;dates&gt;&lt;year&gt;2015&lt;/year&gt;&lt;pub-dates&gt;&lt;date&gt;Feb&lt;/date&gt;&lt;/pub-dates&gt;&lt;/dates&gt;&lt;isbn&gt;0269-8463&lt;/isbn&gt;&lt;accession-num&gt;WOS:000350051900005&lt;/accession-num&gt;&lt;urls&gt;&lt;related-urls&gt;&lt;url&gt;&amp;lt;Go to ISI&amp;gt;://WOS:000350051900005&lt;/url&gt;&lt;/related-urls&gt;&lt;/urls&gt;&lt;electronic-resource-num&gt;10.1111/1365-2435.12327&lt;/electronic-resource-num&gt;&lt;/record&gt;&lt;/Cite&gt;&lt;/EndNote&gt;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(2015b)</w:t>
      </w:r>
      <w:r w:rsidR="00DE3E5C">
        <w:rPr>
          <w:rFonts w:ascii="Times New Roman" w:hAnsi="Times New Roman" w:cs="Times New Roman"/>
          <w:sz w:val="24"/>
          <w:szCs w:val="24"/>
        </w:rPr>
        <w:fldChar w:fldCharType="end"/>
      </w:r>
      <w:r w:rsidR="00316490" w:rsidRPr="00402F93">
        <w:rPr>
          <w:rFonts w:ascii="Times New Roman" w:hAnsi="Times New Roman" w:cs="Times New Roman"/>
          <w:sz w:val="24"/>
          <w:szCs w:val="24"/>
        </w:rPr>
        <w:t xml:space="preserve"> demonstrated that grazing by voles at a spatial scale relevant to their home ranges resulted in significant induction of silicon defences in sedges</w:t>
      </w:r>
      <w:r w:rsidR="00DD23C1" w:rsidRPr="00402F93">
        <w:rPr>
          <w:rFonts w:ascii="Times New Roman" w:hAnsi="Times New Roman" w:cs="Times New Roman"/>
          <w:sz w:val="24"/>
          <w:szCs w:val="24"/>
        </w:rPr>
        <w:t xml:space="preserve"> in Poland</w:t>
      </w:r>
      <w:r w:rsidR="00316490" w:rsidRPr="00402F93">
        <w:rPr>
          <w:rFonts w:ascii="Times New Roman" w:hAnsi="Times New Roman" w:cs="Times New Roman"/>
          <w:sz w:val="24"/>
          <w:szCs w:val="24"/>
        </w:rPr>
        <w:t>, while</w:t>
      </w:r>
      <w:r w:rsidR="00594972" w:rsidRPr="00402F93">
        <w:rPr>
          <w:rFonts w:ascii="Times New Roman" w:hAnsi="Times New Roman" w:cs="Times New Roman"/>
          <w:sz w:val="24"/>
          <w:szCs w:val="24"/>
        </w:rPr>
        <w:t xml:space="preserve"> Massey </w:t>
      </w:r>
      <w:r w:rsidR="00594972" w:rsidRPr="00402F93">
        <w:rPr>
          <w:rFonts w:ascii="Times New Roman" w:hAnsi="Times New Roman" w:cs="Times New Roman"/>
          <w:i/>
          <w:sz w:val="24"/>
          <w:szCs w:val="24"/>
        </w:rPr>
        <w:t>et al</w:t>
      </w:r>
      <w:r w:rsidR="00D90BE0" w:rsidRPr="00402F93">
        <w:rPr>
          <w:rFonts w:ascii="Times New Roman" w:hAnsi="Times New Roman" w:cs="Times New Roman"/>
          <w:sz w:val="24"/>
          <w:szCs w:val="24"/>
        </w:rPr>
        <w:t>.</w:t>
      </w:r>
      <w:r w:rsidR="00594972" w:rsidRPr="00402F93">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 ExcludeAuth="1"&gt;&lt;Author&gt;Massey&lt;/Author&gt;&lt;Year&gt;2008&lt;/Year&gt;&lt;RecNum&gt;1217&lt;/RecNum&gt;&lt;DisplayText&gt;(2008)&lt;/DisplayText&gt;&lt;record&gt;&lt;rec-number&gt;1217&lt;/rec-number&gt;&lt;foreign-keys&gt;&lt;key app="EN" db-id="0dafsxr2l5ae2ged2e7p2xrodwrz2rffrwsw" timestamp="0"&gt;1217&lt;/key&gt;&lt;/foreign-keys&gt;&lt;ref-type name="Journal Article"&gt;17&lt;/ref-type&gt;&lt;contributors&gt;&lt;authors&gt;&lt;author&gt;Massey, F. P.&lt;/author&gt;&lt;author&gt;Smith, M.J.&lt;/author&gt;&lt;author&gt;Lambin, X.&lt;/author&gt;&lt;author&gt;Hartley, S. E.&lt;/author&gt;&lt;/authors&gt;&lt;/contributors&gt;&lt;titles&gt;&lt;title&gt;Are silica defences in grasses driving vole population cycles?&lt;/title&gt;&lt;secondary-title&gt;Biology Letters&lt;/secondary-title&gt;&lt;/titles&gt;&lt;periodical&gt;&lt;full-title&gt;Biology letters&lt;/full-title&gt;&lt;/periodical&gt;&lt;pages&gt;419-422&lt;/pages&gt;&lt;volume&gt;4&lt;/volume&gt;&lt;dates&gt;&lt;year&gt;2008&lt;/year&gt;&lt;/dates&gt;&lt;urls&gt;&lt;/urls&gt;&lt;/record&gt;&lt;/Cite&gt;&lt;/EndNote&gt;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(2008)</w:t>
      </w:r>
      <w:r w:rsidR="00DE3E5C">
        <w:rPr>
          <w:rFonts w:ascii="Times New Roman" w:hAnsi="Times New Roman" w:cs="Times New Roman"/>
          <w:sz w:val="24"/>
          <w:szCs w:val="24"/>
        </w:rPr>
        <w:fldChar w:fldCharType="end"/>
      </w:r>
      <w:r w:rsidR="00594972" w:rsidRPr="00402F93">
        <w:rPr>
          <w:rFonts w:ascii="Times New Roman" w:hAnsi="Times New Roman" w:cs="Times New Roman"/>
          <w:sz w:val="24"/>
          <w:szCs w:val="24"/>
        </w:rPr>
        <w:t xml:space="preserve"> found correlations between silicon levels in </w:t>
      </w:r>
      <w:r w:rsidR="00594972" w:rsidRPr="00402F93">
        <w:rPr>
          <w:rFonts w:ascii="Times New Roman" w:hAnsi="Times New Roman" w:cs="Times New Roman"/>
          <w:i/>
          <w:sz w:val="24"/>
          <w:szCs w:val="24"/>
        </w:rPr>
        <w:t>D</w:t>
      </w:r>
      <w:r w:rsidR="001E471A">
        <w:rPr>
          <w:rFonts w:ascii="Times New Roman" w:hAnsi="Times New Roman" w:cs="Times New Roman"/>
          <w:i/>
          <w:sz w:val="24"/>
          <w:szCs w:val="24"/>
        </w:rPr>
        <w:t>.</w:t>
      </w:r>
      <w:r w:rsidR="00594972" w:rsidRPr="00402F93">
        <w:rPr>
          <w:rFonts w:ascii="Times New Roman" w:hAnsi="Times New Roman" w:cs="Times New Roman"/>
          <w:i/>
          <w:sz w:val="24"/>
          <w:szCs w:val="24"/>
        </w:rPr>
        <w:t xml:space="preserve"> caespitosa</w:t>
      </w:r>
      <w:r w:rsidR="00594972" w:rsidRPr="00402F93">
        <w:rPr>
          <w:rFonts w:ascii="Times New Roman" w:hAnsi="Times New Roman" w:cs="Times New Roman"/>
          <w:sz w:val="24"/>
          <w:szCs w:val="24"/>
        </w:rPr>
        <w:t xml:space="preserve"> and </w:t>
      </w:r>
      <w:r w:rsidR="00594972" w:rsidRPr="00402F93">
        <w:rPr>
          <w:rFonts w:ascii="Times New Roman" w:hAnsi="Times New Roman" w:cs="Times New Roman"/>
          <w:i/>
          <w:sz w:val="24"/>
          <w:szCs w:val="24"/>
        </w:rPr>
        <w:t>M</w:t>
      </w:r>
      <w:r w:rsidR="00594972" w:rsidRPr="00402F93">
        <w:rPr>
          <w:rFonts w:ascii="Times New Roman" w:hAnsi="Times New Roman" w:cs="Times New Roman"/>
          <w:sz w:val="24"/>
          <w:szCs w:val="24"/>
        </w:rPr>
        <w:t xml:space="preserve">. </w:t>
      </w:r>
      <w:r w:rsidR="00594972" w:rsidRPr="00402F93">
        <w:rPr>
          <w:rFonts w:ascii="Times New Roman" w:hAnsi="Times New Roman" w:cs="Times New Roman"/>
          <w:i/>
          <w:sz w:val="24"/>
          <w:szCs w:val="24"/>
        </w:rPr>
        <w:t xml:space="preserve">agrestis </w:t>
      </w:r>
      <w:r w:rsidR="00594972" w:rsidRPr="00402F93">
        <w:rPr>
          <w:rFonts w:ascii="Times New Roman" w:hAnsi="Times New Roman" w:cs="Times New Roman"/>
          <w:sz w:val="24"/>
          <w:szCs w:val="24"/>
        </w:rPr>
        <w:t>densities in northern England</w:t>
      </w:r>
      <w:r w:rsidR="00316490" w:rsidRPr="00402F93">
        <w:rPr>
          <w:rFonts w:ascii="Times New Roman" w:hAnsi="Times New Roman" w:cs="Times New Roman"/>
          <w:sz w:val="24"/>
          <w:szCs w:val="24"/>
        </w:rPr>
        <w:t>. However,</w:t>
      </w:r>
      <w:r w:rsidR="00594972" w:rsidRPr="00402F93">
        <w:rPr>
          <w:rFonts w:ascii="Times New Roman" w:hAnsi="Times New Roman" w:cs="Times New Roman"/>
          <w:sz w:val="24"/>
          <w:szCs w:val="24"/>
        </w:rPr>
        <w:t xml:space="preserve"> as yet there have been no empirical studies </w:t>
      </w:r>
      <w:r w:rsidR="0025778D">
        <w:rPr>
          <w:rFonts w:ascii="Times New Roman" w:hAnsi="Times New Roman" w:cs="Times New Roman"/>
          <w:sz w:val="24"/>
          <w:szCs w:val="24"/>
        </w:rPr>
        <w:t xml:space="preserve">in natural grasslands at the landscape scale relevant to animal populations which </w:t>
      </w:r>
      <w:r w:rsidR="00594972" w:rsidRPr="00402F93">
        <w:rPr>
          <w:rFonts w:ascii="Times New Roman" w:hAnsi="Times New Roman" w:cs="Times New Roman"/>
          <w:sz w:val="24"/>
          <w:szCs w:val="24"/>
        </w:rPr>
        <w:t>convincingly demonstrat</w:t>
      </w:r>
      <w:r w:rsidR="0025778D">
        <w:rPr>
          <w:rFonts w:ascii="Times New Roman" w:hAnsi="Times New Roman" w:cs="Times New Roman"/>
          <w:sz w:val="24"/>
          <w:szCs w:val="24"/>
        </w:rPr>
        <w:t>e</w:t>
      </w:r>
      <w:r w:rsidR="00594972" w:rsidRPr="00402F93">
        <w:rPr>
          <w:rFonts w:ascii="Times New Roman" w:hAnsi="Times New Roman" w:cs="Times New Roman"/>
          <w:sz w:val="24"/>
          <w:szCs w:val="24"/>
        </w:rPr>
        <w:t xml:space="preserve"> that vole grazing pressure is sufficient to induce silicon defences to the level </w:t>
      </w:r>
      <w:r w:rsidR="00C53E89">
        <w:rPr>
          <w:rFonts w:ascii="Times New Roman" w:hAnsi="Times New Roman" w:cs="Times New Roman"/>
          <w:sz w:val="24"/>
          <w:szCs w:val="24"/>
        </w:rPr>
        <w:t xml:space="preserve">required to affect herbivore </w:t>
      </w:r>
      <w:r w:rsidR="00594972" w:rsidRPr="00402F93">
        <w:rPr>
          <w:rFonts w:ascii="Times New Roman" w:hAnsi="Times New Roman" w:cs="Times New Roman"/>
          <w:sz w:val="24"/>
          <w:szCs w:val="24"/>
        </w:rPr>
        <w:t>population</w:t>
      </w:r>
      <w:r w:rsidR="00C53E89">
        <w:rPr>
          <w:rFonts w:ascii="Times New Roman" w:hAnsi="Times New Roman" w:cs="Times New Roman"/>
          <w:sz w:val="24"/>
          <w:szCs w:val="24"/>
        </w:rPr>
        <w:t xml:space="preserve"> dynamics</w:t>
      </w:r>
      <w:r w:rsidR="00594972" w:rsidRPr="00402F93">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&lt;EndNote&gt;&lt;Cite&gt;&lt;Author&gt;Hartley&lt;/Author&gt;&lt;Year&gt;2015&lt;/Year&gt;&lt;RecNum&gt;2217&lt;/RecNum&gt;&lt;DisplayText&gt;(Hartley 2015)&lt;/DisplayText&gt;&lt;record&gt;&lt;rec-number&gt;2217&lt;/rec-number&gt;&lt;foreign-keys&gt;&lt;key app="EN" db-id="0dafsxr2l5ae2ged2e7p2xrodwrz2rffrwsw" timestamp="1437007072"&gt;2217&lt;/key&gt;&lt;/foreign-keys&gt;&lt;ref-type name="Journal Article"&gt;17&lt;/ref-type&gt;&lt;contributors&gt;&lt;authors&gt;&lt;author&gt;Hartley, Susan E.&lt;/author&gt;&lt;/authors&gt;&lt;/contributors&gt;&lt;titles&gt;&lt;title&gt;Round and round in cycles? Silicon-based plant defences and vole population dynamics&lt;/title&gt;&lt;secondary-title&gt;Functional Ecology&lt;/secondary-title&gt;&lt;/titles&gt;&lt;periodical&gt;&lt;full-title&gt;Functional Ecology&lt;/full-title&gt;&lt;/periodical&gt;&lt;pages&gt;151-153&lt;/pages&gt;&lt;volume&gt;29&lt;/volume&gt;&lt;number&gt;2&lt;/number&gt;&lt;dates&gt;&lt;year&gt;2015&lt;/year&gt;&lt;pub-dates&gt;&lt;date&gt;Feb&lt;/date&gt;&lt;/pub-dates&gt;&lt;/dates&gt;&lt;isbn&gt;0269-8463&lt;/isbn&gt;&lt;accession-num&gt;WOS:000350051900001&lt;/accession-num&gt;&lt;urls&gt;&lt;related-urls&gt;&lt;url&gt;&amp;lt;Go to ISI&amp;gt;://WOS:000350051900001&lt;/url&gt;&lt;/related-urls&gt;&lt;/urls&gt;&lt;electronic-resource-num&gt;10.1111/1365-2435.12365&lt;/electronic-resource-num&gt;&lt;/record&gt;&lt;/Cite&gt;&lt;/EndNote&gt;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(Hartley 2015)</w:t>
      </w:r>
      <w:r w:rsidR="00DE3E5C">
        <w:rPr>
          <w:rFonts w:ascii="Times New Roman" w:hAnsi="Times New Roman" w:cs="Times New Roman"/>
          <w:sz w:val="24"/>
          <w:szCs w:val="24"/>
        </w:rPr>
        <w:fldChar w:fldCharType="end"/>
      </w:r>
      <w:r w:rsidR="00594972" w:rsidRPr="00402F93">
        <w:rPr>
          <w:rFonts w:ascii="Times New Roman" w:hAnsi="Times New Roman" w:cs="Times New Roman"/>
          <w:sz w:val="24"/>
          <w:szCs w:val="24"/>
        </w:rPr>
        <w:t>.</w:t>
      </w:r>
      <w:r w:rsidR="00316490" w:rsidRPr="00402F93">
        <w:rPr>
          <w:rFonts w:ascii="Times New Roman" w:hAnsi="Times New Roman" w:cs="Times New Roman"/>
          <w:sz w:val="24"/>
          <w:szCs w:val="24"/>
        </w:rPr>
        <w:t xml:space="preserve"> Nevertheless, the work</w:t>
      </w:r>
      <w:r w:rsidR="00DD23C1" w:rsidRPr="00402F93">
        <w:rPr>
          <w:rFonts w:ascii="Times New Roman" w:hAnsi="Times New Roman" w:cs="Times New Roman"/>
          <w:sz w:val="24"/>
          <w:szCs w:val="24"/>
        </w:rPr>
        <w:t xml:space="preserve"> in Polish and English grassland systems</w:t>
      </w:r>
      <w:r w:rsidR="00DA1C1F" w:rsidRPr="00402F93">
        <w:rPr>
          <w:rFonts w:ascii="Times New Roman" w:hAnsi="Times New Roman" w:cs="Times New Roman"/>
          <w:sz w:val="24"/>
          <w:szCs w:val="24"/>
        </w:rPr>
        <w:t>, including the</w:t>
      </w:r>
      <w:r w:rsidR="00127AE7">
        <w:rPr>
          <w:rFonts w:ascii="Times New Roman" w:hAnsi="Times New Roman" w:cs="Times New Roman"/>
          <w:sz w:val="24"/>
          <w:szCs w:val="24"/>
        </w:rPr>
        <w:t xml:space="preserve"> advances in understanding the effects of eating high-silicon diets on animals’ digestive physiology</w:t>
      </w:r>
      <w:r w:rsidR="008B5567" w:rsidRPr="008B5567">
        <w:t xml:space="preserve"> </w:t>
      </w:r>
      <w:r w:rsidR="008B5567">
        <w:t>(</w:t>
      </w:r>
      <w:r w:rsidR="008B5567">
        <w:rPr>
          <w:rFonts w:ascii="Times New Roman" w:hAnsi="Times New Roman" w:cs="Times New Roman"/>
          <w:sz w:val="24"/>
          <w:szCs w:val="24"/>
        </w:rPr>
        <w:t xml:space="preserve">Wieczorek </w:t>
      </w:r>
      <w:r w:rsidR="008B5567" w:rsidRPr="008B5567">
        <w:rPr>
          <w:rFonts w:ascii="Times New Roman" w:hAnsi="Times New Roman" w:cs="Times New Roman"/>
          <w:i/>
          <w:sz w:val="24"/>
          <w:szCs w:val="24"/>
        </w:rPr>
        <w:t>et al.</w:t>
      </w:r>
      <w:r w:rsidR="008B5567">
        <w:rPr>
          <w:rFonts w:ascii="Times New Roman" w:hAnsi="Times New Roman" w:cs="Times New Roman"/>
          <w:sz w:val="24"/>
          <w:szCs w:val="24"/>
        </w:rPr>
        <w:t xml:space="preserve"> </w:t>
      </w:r>
      <w:r w:rsidR="008B5567" w:rsidRPr="008B5567">
        <w:rPr>
          <w:rFonts w:ascii="Times New Roman" w:hAnsi="Times New Roman" w:cs="Times New Roman"/>
          <w:sz w:val="24"/>
          <w:szCs w:val="24"/>
        </w:rPr>
        <w:t>2015a)</w:t>
      </w:r>
      <w:r w:rsidR="00127AE7">
        <w:rPr>
          <w:rFonts w:ascii="Times New Roman" w:hAnsi="Times New Roman" w:cs="Times New Roman"/>
          <w:sz w:val="24"/>
          <w:szCs w:val="24"/>
        </w:rPr>
        <w:t>,</w:t>
      </w:r>
      <w:r w:rsidR="00DD23C1" w:rsidRPr="00402F93">
        <w:rPr>
          <w:rFonts w:ascii="Times New Roman" w:hAnsi="Times New Roman" w:cs="Times New Roman"/>
          <w:sz w:val="24"/>
          <w:szCs w:val="24"/>
        </w:rPr>
        <w:t xml:space="preserve"> </w:t>
      </w:r>
      <w:r w:rsidR="00DA1C1F" w:rsidRPr="00402F93">
        <w:rPr>
          <w:rFonts w:ascii="Times New Roman" w:hAnsi="Times New Roman" w:cs="Times New Roman"/>
          <w:sz w:val="24"/>
          <w:szCs w:val="24"/>
        </w:rPr>
        <w:t>gives</w:t>
      </w:r>
      <w:r w:rsidR="00DD23C1" w:rsidRPr="00402F93">
        <w:rPr>
          <w:rFonts w:ascii="Times New Roman" w:hAnsi="Times New Roman" w:cs="Times New Roman"/>
          <w:sz w:val="24"/>
          <w:szCs w:val="24"/>
        </w:rPr>
        <w:t xml:space="preserve"> some support to the hypothesis that silicon defences may</w:t>
      </w:r>
      <w:r w:rsidR="00FE2C33">
        <w:rPr>
          <w:rFonts w:ascii="Times New Roman" w:hAnsi="Times New Roman" w:cs="Times New Roman"/>
          <w:sz w:val="24"/>
          <w:szCs w:val="24"/>
        </w:rPr>
        <w:t xml:space="preserve"> drive</w:t>
      </w:r>
      <w:r w:rsidR="00DD23C1" w:rsidRPr="00402F93">
        <w:rPr>
          <w:rFonts w:ascii="Times New Roman" w:hAnsi="Times New Roman" w:cs="Times New Roman"/>
          <w:sz w:val="24"/>
          <w:szCs w:val="24"/>
        </w:rPr>
        <w:t xml:space="preserve"> vole population cycles. The next step is to expand these studies to understand how local effects of silicon on vole meta</w:t>
      </w:r>
      <w:r w:rsidR="00C53E89">
        <w:rPr>
          <w:rFonts w:ascii="Times New Roman" w:hAnsi="Times New Roman" w:cs="Times New Roman"/>
          <w:sz w:val="24"/>
          <w:szCs w:val="24"/>
        </w:rPr>
        <w:t>-</w:t>
      </w:r>
      <w:r w:rsidR="00DD23C1" w:rsidRPr="00402F93">
        <w:rPr>
          <w:rFonts w:ascii="Times New Roman" w:hAnsi="Times New Roman" w:cs="Times New Roman"/>
          <w:sz w:val="24"/>
          <w:szCs w:val="24"/>
        </w:rPr>
        <w:t>populations drive population cycles at a landscape scale.</w:t>
      </w:r>
    </w:p>
    <w:p w14:paraId="38E5C05C" w14:textId="77777777" w:rsidR="00B4112E" w:rsidRDefault="00B4112E" w:rsidP="00CD6A8C">
      <w:pPr>
        <w:spacing w:after="0" w:line="480" w:lineRule="auto"/>
        <w:rPr>
          <w:rFonts w:ascii="Times New Roman" w:hAnsi="Times New Roman" w:cs="Times New Roman"/>
          <w:sz w:val="24"/>
          <w:szCs w:val="24"/>
        </w:rPr>
      </w:pPr>
    </w:p>
    <w:p w14:paraId="511B4911" w14:textId="3BA43BFD" w:rsidR="00CC3BB3" w:rsidRPr="00CC3BB3" w:rsidRDefault="00CC3BB3" w:rsidP="00CC3BB3">
      <w:pPr>
        <w:autoSpaceDE w:val="0"/>
        <w:autoSpaceDN w:val="0"/>
        <w:adjustRightInd w:val="0"/>
        <w:spacing w:after="0" w:line="480" w:lineRule="auto"/>
        <w:rPr>
          <w:rFonts w:ascii="Times New Roman" w:hAnsi="Times New Roman" w:cs="Times New Roman"/>
          <w:b/>
          <w:sz w:val="28"/>
          <w:szCs w:val="28"/>
        </w:rPr>
      </w:pPr>
      <w:r w:rsidRPr="00CC3BB3">
        <w:rPr>
          <w:rFonts w:ascii="Times New Roman" w:hAnsi="Times New Roman" w:cs="Times New Roman"/>
          <w:b/>
          <w:sz w:val="28"/>
          <w:szCs w:val="28"/>
        </w:rPr>
        <w:t>L</w:t>
      </w:r>
      <w:r w:rsidR="000A3B15">
        <w:rPr>
          <w:rFonts w:ascii="Times New Roman" w:hAnsi="Times New Roman" w:cs="Times New Roman"/>
          <w:b/>
          <w:sz w:val="28"/>
          <w:szCs w:val="28"/>
        </w:rPr>
        <w:t>andscape scale studies of wild herbivore populations</w:t>
      </w:r>
    </w:p>
    <w:p w14:paraId="03EC99F6" w14:textId="305A1E13" w:rsidR="00CD1718" w:rsidRPr="00402F93" w:rsidRDefault="007A5B6A" w:rsidP="00CD6A8C">
      <w:pPr>
        <w:spacing w:after="0" w:line="480" w:lineRule="auto"/>
        <w:rPr>
          <w:rFonts w:ascii="Times New Roman" w:hAnsi="Times New Roman" w:cs="Times New Roman"/>
          <w:sz w:val="24"/>
          <w:szCs w:val="24"/>
        </w:rPr>
      </w:pPr>
      <w:r w:rsidRPr="00402F93">
        <w:rPr>
          <w:rFonts w:ascii="Times New Roman" w:hAnsi="Times New Roman" w:cs="Times New Roman"/>
          <w:sz w:val="24"/>
          <w:szCs w:val="24"/>
        </w:rPr>
        <w:t>Linking plant defence to the regulation of wild herbivore populations is inherently difficult</w:t>
      </w:r>
      <w:r w:rsidR="00392B23" w:rsidRPr="00402F93">
        <w:rPr>
          <w:rFonts w:ascii="Times New Roman" w:hAnsi="Times New Roman" w:cs="Times New Roman"/>
          <w:sz w:val="24"/>
          <w:szCs w:val="24"/>
        </w:rPr>
        <w:t xml:space="preserve"> </w:t>
      </w:r>
      <w:r w:rsidR="00DE3E5C">
        <w:rPr>
          <w:rFonts w:ascii="Times New Roman" w:hAnsi="Times New Roman" w:cs="Times New Roman"/>
          <w:sz w:val="24"/>
          <w:szCs w:val="24"/>
        </w:rPr>
        <w:fldChar w:fldCharType="begin">
          <w:fldData xml:space="preserve">PEVuZE5vdGU+PENpdGU+PEF1dGhvcj5EZUdhYnJpZWw8L0F1dGhvcj48WWVhcj4yMDE0PC9ZZWFy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PEVuZE5vdGU+PENpdGU+PEF1dGhvcj5EZUdhYnJpZWw8L0F1dGhvcj48WWVhcj4yMDE0PC9ZZWFy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(Bazely</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1997; Foley, Iason &amp; Makkar 2007; DeGabriel</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w:t>
      </w:r>
      <w:r w:rsidR="00DE3E5C">
        <w:rPr>
          <w:rFonts w:ascii="Times New Roman" w:hAnsi="Times New Roman" w:cs="Times New Roman"/>
          <w:sz w:val="24"/>
          <w:szCs w:val="24"/>
        </w:rPr>
        <w:fldChar w:fldCharType="end"/>
      </w:r>
      <w:r w:rsidRPr="00402F93">
        <w:rPr>
          <w:rFonts w:ascii="Times New Roman" w:hAnsi="Times New Roman" w:cs="Times New Roman"/>
          <w:sz w:val="24"/>
          <w:szCs w:val="24"/>
        </w:rPr>
        <w:t xml:space="preserve">. </w:t>
      </w:r>
      <w:r w:rsidR="00D90BE0" w:rsidRPr="00402F93">
        <w:rPr>
          <w:rFonts w:ascii="Times New Roman" w:hAnsi="Times New Roman" w:cs="Times New Roman"/>
          <w:sz w:val="24"/>
          <w:szCs w:val="24"/>
        </w:rPr>
        <w:t>T</w:t>
      </w:r>
      <w:r w:rsidRPr="00402F93">
        <w:rPr>
          <w:rFonts w:ascii="Times New Roman" w:hAnsi="Times New Roman" w:cs="Times New Roman"/>
          <w:sz w:val="24"/>
          <w:szCs w:val="24"/>
        </w:rPr>
        <w:t xml:space="preserve">wo studies have successfully demonstrated relationships between </w:t>
      </w:r>
      <w:r w:rsidR="0004108D">
        <w:rPr>
          <w:rFonts w:ascii="Times New Roman" w:hAnsi="Times New Roman" w:cs="Times New Roman"/>
          <w:sz w:val="24"/>
          <w:szCs w:val="24"/>
        </w:rPr>
        <w:t xml:space="preserve">N </w:t>
      </w:r>
      <w:r w:rsidRPr="00402F93">
        <w:rPr>
          <w:rFonts w:ascii="Times New Roman" w:hAnsi="Times New Roman" w:cs="Times New Roman"/>
          <w:sz w:val="24"/>
          <w:szCs w:val="24"/>
        </w:rPr>
        <w:t xml:space="preserve">availability and reproductive success in mammal populations </w:t>
      </w:r>
      <w:r w:rsidR="005C1E20" w:rsidRPr="00402F93">
        <w:rPr>
          <w:rFonts w:ascii="Times New Roman" w:hAnsi="Times New Roman" w:cs="Times New Roman"/>
          <w:sz w:val="24"/>
          <w:szCs w:val="24"/>
        </w:rPr>
        <w:t xml:space="preserve">mediated by constitutive tannin concentrations </w:t>
      </w:r>
      <w:r w:rsidR="00DE3E5C">
        <w:rPr>
          <w:rFonts w:ascii="Times New Roman" w:hAnsi="Times New Roman" w:cs="Times New Roman"/>
          <w:sz w:val="24"/>
          <w:szCs w:val="24"/>
        </w:rPr>
        <w:fldChar w:fldCharType="begin">
          <w:fldData xml:space="preserve">PEVuZE5vdGU+PENpdGU+PEF1dGhvcj5EZUdhYnJpZWw8L0F1dGhvcj48WWVhcj4yMDA5PC9ZZWFy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PEVuZE5vdGU+PENpdGU+PEF1dGhvcj5EZUdhYnJpZWw8L0F1dGhvcj48WWVhcj4yMDA5PC9ZZWFy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(DeGabriel</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2009; McArt</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2009)</w:t>
      </w:r>
      <w:r w:rsidR="00DE3E5C">
        <w:rPr>
          <w:rFonts w:ascii="Times New Roman" w:hAnsi="Times New Roman" w:cs="Times New Roman"/>
          <w:sz w:val="24"/>
          <w:szCs w:val="24"/>
        </w:rPr>
        <w:fldChar w:fldCharType="end"/>
      </w:r>
      <w:r w:rsidRPr="00402F93">
        <w:rPr>
          <w:rFonts w:ascii="Times New Roman" w:hAnsi="Times New Roman" w:cs="Times New Roman"/>
          <w:sz w:val="24"/>
          <w:szCs w:val="24"/>
        </w:rPr>
        <w:t xml:space="preserve">, but no such relationships have as yet been demonstrated for induced defence systems. </w:t>
      </w:r>
      <w:r w:rsidR="001240FB" w:rsidRPr="00402F93">
        <w:rPr>
          <w:rFonts w:ascii="Times New Roman" w:hAnsi="Times New Roman" w:cs="Times New Roman"/>
          <w:sz w:val="24"/>
          <w:szCs w:val="24"/>
        </w:rPr>
        <w:t xml:space="preserve">Attempts to link silicon defences to mammal population cycles are </w:t>
      </w:r>
      <w:r w:rsidR="00FE2C33">
        <w:rPr>
          <w:rFonts w:ascii="Times New Roman" w:hAnsi="Times New Roman" w:cs="Times New Roman"/>
          <w:sz w:val="24"/>
          <w:szCs w:val="24"/>
        </w:rPr>
        <w:t xml:space="preserve">hampered by </w:t>
      </w:r>
      <w:r w:rsidR="001240FB" w:rsidRPr="00402F93">
        <w:rPr>
          <w:rFonts w:ascii="Times New Roman" w:hAnsi="Times New Roman" w:cs="Times New Roman"/>
          <w:sz w:val="24"/>
          <w:szCs w:val="24"/>
        </w:rPr>
        <w:t>the complexity of the diets of wild herbivores</w:t>
      </w:r>
      <w:r w:rsidR="000E6615" w:rsidRPr="00402F93">
        <w:rPr>
          <w:rFonts w:ascii="Times New Roman" w:hAnsi="Times New Roman" w:cs="Times New Roman"/>
          <w:sz w:val="24"/>
          <w:szCs w:val="24"/>
        </w:rPr>
        <w:t xml:space="preserve"> in natural grasslands, which</w:t>
      </w:r>
      <w:r w:rsidR="001240FB" w:rsidRPr="00402F93">
        <w:rPr>
          <w:rFonts w:ascii="Times New Roman" w:hAnsi="Times New Roman" w:cs="Times New Roman"/>
          <w:sz w:val="24"/>
          <w:szCs w:val="24"/>
        </w:rPr>
        <w:t xml:space="preserve"> may</w:t>
      </w:r>
      <w:r w:rsidR="00FE2C33">
        <w:rPr>
          <w:rFonts w:ascii="Times New Roman" w:hAnsi="Times New Roman" w:cs="Times New Roman"/>
          <w:sz w:val="24"/>
          <w:szCs w:val="24"/>
        </w:rPr>
        <w:t xml:space="preserve"> result in</w:t>
      </w:r>
      <w:r w:rsidR="000E6615" w:rsidRPr="00402F93">
        <w:rPr>
          <w:rFonts w:ascii="Times New Roman" w:hAnsi="Times New Roman" w:cs="Times New Roman"/>
          <w:sz w:val="24"/>
          <w:szCs w:val="24"/>
        </w:rPr>
        <w:t xml:space="preserve"> </w:t>
      </w:r>
      <w:r w:rsidR="00FE2C33">
        <w:rPr>
          <w:rFonts w:ascii="Times New Roman" w:hAnsi="Times New Roman" w:cs="Times New Roman"/>
          <w:sz w:val="24"/>
          <w:szCs w:val="24"/>
        </w:rPr>
        <w:t>in</w:t>
      </w:r>
      <w:r w:rsidR="000E6615" w:rsidRPr="00402F93">
        <w:rPr>
          <w:rFonts w:ascii="Times New Roman" w:hAnsi="Times New Roman" w:cs="Times New Roman"/>
          <w:sz w:val="24"/>
          <w:szCs w:val="24"/>
        </w:rPr>
        <w:t xml:space="preserve">sufficient grazing pressure on a single plant species to induce silicon to </w:t>
      </w:r>
      <w:r w:rsidR="00CF081C" w:rsidRPr="00402F93">
        <w:rPr>
          <w:rFonts w:ascii="Times New Roman" w:hAnsi="Times New Roman" w:cs="Times New Roman"/>
          <w:sz w:val="24"/>
          <w:szCs w:val="24"/>
        </w:rPr>
        <w:t xml:space="preserve">levels </w:t>
      </w:r>
      <w:r w:rsidR="000E6615" w:rsidRPr="00402F93">
        <w:rPr>
          <w:rFonts w:ascii="Times New Roman" w:hAnsi="Times New Roman" w:cs="Times New Roman"/>
          <w:sz w:val="24"/>
          <w:szCs w:val="24"/>
        </w:rPr>
        <w:t xml:space="preserve">comparable </w:t>
      </w:r>
      <w:r w:rsidR="00CF081C" w:rsidRPr="00402F93">
        <w:rPr>
          <w:rFonts w:ascii="Times New Roman" w:hAnsi="Times New Roman" w:cs="Times New Roman"/>
          <w:sz w:val="24"/>
          <w:szCs w:val="24"/>
        </w:rPr>
        <w:t xml:space="preserve">to </w:t>
      </w:r>
      <w:r w:rsidR="0084252B">
        <w:rPr>
          <w:rFonts w:ascii="Times New Roman" w:hAnsi="Times New Roman" w:cs="Times New Roman"/>
          <w:sz w:val="24"/>
          <w:szCs w:val="24"/>
        </w:rPr>
        <w:t xml:space="preserve">those producing </w:t>
      </w:r>
      <w:r w:rsidR="00AB5022">
        <w:rPr>
          <w:rFonts w:ascii="Times New Roman" w:hAnsi="Times New Roman" w:cs="Times New Roman"/>
          <w:sz w:val="24"/>
          <w:szCs w:val="24"/>
        </w:rPr>
        <w:t xml:space="preserve">anti-herbivore </w:t>
      </w:r>
      <w:r w:rsidR="0084252B">
        <w:rPr>
          <w:rFonts w:ascii="Times New Roman" w:hAnsi="Times New Roman" w:cs="Times New Roman"/>
          <w:sz w:val="24"/>
          <w:szCs w:val="24"/>
        </w:rPr>
        <w:t xml:space="preserve">effects in </w:t>
      </w:r>
      <w:r w:rsidR="00CF081C" w:rsidRPr="00402F93">
        <w:rPr>
          <w:rFonts w:ascii="Times New Roman" w:hAnsi="Times New Roman" w:cs="Times New Roman"/>
          <w:sz w:val="24"/>
          <w:szCs w:val="24"/>
        </w:rPr>
        <w:t>no-choice</w:t>
      </w:r>
      <w:r w:rsidR="000E6615" w:rsidRPr="00402F93">
        <w:rPr>
          <w:rFonts w:ascii="Times New Roman" w:hAnsi="Times New Roman" w:cs="Times New Roman"/>
          <w:sz w:val="24"/>
          <w:szCs w:val="24"/>
        </w:rPr>
        <w:t xml:space="preserve"> laboratory studies. </w:t>
      </w:r>
      <w:r w:rsidR="00CF081C" w:rsidRPr="00402F93">
        <w:rPr>
          <w:rFonts w:ascii="Times New Roman" w:hAnsi="Times New Roman" w:cs="Times New Roman"/>
          <w:sz w:val="24"/>
          <w:szCs w:val="24"/>
        </w:rPr>
        <w:t xml:space="preserve">Secondly, spatial variation in silicon concentrations as a result of </w:t>
      </w:r>
      <w:r w:rsidR="0084252B">
        <w:rPr>
          <w:rFonts w:ascii="Times New Roman" w:hAnsi="Times New Roman" w:cs="Times New Roman"/>
          <w:sz w:val="24"/>
          <w:szCs w:val="24"/>
        </w:rPr>
        <w:t xml:space="preserve">the </w:t>
      </w:r>
      <w:r w:rsidR="00CF081C" w:rsidRPr="00402F93">
        <w:rPr>
          <w:rFonts w:ascii="Times New Roman" w:hAnsi="Times New Roman" w:cs="Times New Roman"/>
          <w:sz w:val="24"/>
          <w:szCs w:val="24"/>
        </w:rPr>
        <w:t xml:space="preserve">biotic and abiotic factors described above means that averaged values for a site may under- or over-estimate the extreme values that animals ingest within their home ranges. Finally, at certain time points, e.g. during the “crash phase” of a cycle, natural grazing intensity may be </w:t>
      </w:r>
      <w:r w:rsidR="00CF081C" w:rsidRPr="00F21AAA">
        <w:rPr>
          <w:rFonts w:ascii="Times New Roman" w:hAnsi="Times New Roman" w:cs="Times New Roman"/>
          <w:sz w:val="24"/>
          <w:szCs w:val="24"/>
        </w:rPr>
        <w:t xml:space="preserve">insufficient to elicit high levels of silicon induction. </w:t>
      </w:r>
      <w:r w:rsidR="00121C13" w:rsidRPr="00F21AAA">
        <w:rPr>
          <w:rFonts w:ascii="Times New Roman" w:hAnsi="Times New Roman" w:cs="Times New Roman"/>
          <w:sz w:val="24"/>
          <w:szCs w:val="24"/>
        </w:rPr>
        <w:t>Th</w:t>
      </w:r>
      <w:r w:rsidR="0084252B">
        <w:rPr>
          <w:rFonts w:ascii="Times New Roman" w:hAnsi="Times New Roman" w:cs="Times New Roman"/>
          <w:sz w:val="24"/>
          <w:szCs w:val="24"/>
        </w:rPr>
        <w:t>e</w:t>
      </w:r>
      <w:r w:rsidR="00121C13" w:rsidRPr="00F21AAA">
        <w:rPr>
          <w:rFonts w:ascii="Times New Roman" w:hAnsi="Times New Roman" w:cs="Times New Roman"/>
          <w:sz w:val="24"/>
          <w:szCs w:val="24"/>
        </w:rPr>
        <w:t>s</w:t>
      </w:r>
      <w:r w:rsidR="0084252B">
        <w:rPr>
          <w:rFonts w:ascii="Times New Roman" w:hAnsi="Times New Roman" w:cs="Times New Roman"/>
          <w:sz w:val="24"/>
          <w:szCs w:val="24"/>
        </w:rPr>
        <w:t>e</w:t>
      </w:r>
      <w:r w:rsidR="00121C13" w:rsidRPr="00F21AAA">
        <w:rPr>
          <w:rFonts w:ascii="Times New Roman" w:hAnsi="Times New Roman" w:cs="Times New Roman"/>
          <w:sz w:val="24"/>
          <w:szCs w:val="24"/>
        </w:rPr>
        <w:t xml:space="preserve"> </w:t>
      </w:r>
      <w:r w:rsidR="0084252B">
        <w:rPr>
          <w:rFonts w:ascii="Times New Roman" w:hAnsi="Times New Roman" w:cs="Times New Roman"/>
          <w:sz w:val="24"/>
          <w:szCs w:val="24"/>
        </w:rPr>
        <w:t>effects are</w:t>
      </w:r>
      <w:r w:rsidR="00121C13" w:rsidRPr="00F21AAA">
        <w:rPr>
          <w:rFonts w:ascii="Times New Roman" w:hAnsi="Times New Roman" w:cs="Times New Roman"/>
          <w:sz w:val="24"/>
          <w:szCs w:val="24"/>
        </w:rPr>
        <w:t xml:space="preserve"> evident from </w:t>
      </w:r>
      <w:r w:rsidR="00121C13" w:rsidRPr="006B3B23">
        <w:rPr>
          <w:rFonts w:ascii="Times New Roman" w:hAnsi="Times New Roman" w:cs="Times New Roman"/>
          <w:b/>
          <w:sz w:val="24"/>
          <w:szCs w:val="24"/>
        </w:rPr>
        <w:t>Figure 1a</w:t>
      </w:r>
      <w:r w:rsidR="00121C13" w:rsidRPr="00F21AAA">
        <w:rPr>
          <w:rFonts w:ascii="Times New Roman" w:hAnsi="Times New Roman" w:cs="Times New Roman"/>
          <w:sz w:val="24"/>
          <w:szCs w:val="24"/>
        </w:rPr>
        <w:t xml:space="preserve"> as</w:t>
      </w:r>
      <w:r w:rsidR="0084252B">
        <w:rPr>
          <w:rFonts w:ascii="Times New Roman" w:hAnsi="Times New Roman" w:cs="Times New Roman"/>
          <w:sz w:val="24"/>
          <w:szCs w:val="24"/>
        </w:rPr>
        <w:t>,</w:t>
      </w:r>
      <w:r w:rsidR="00121C13" w:rsidRPr="00F21AAA">
        <w:rPr>
          <w:rFonts w:ascii="Times New Roman" w:hAnsi="Times New Roman" w:cs="Times New Roman"/>
          <w:sz w:val="24"/>
          <w:szCs w:val="24"/>
        </w:rPr>
        <w:t xml:space="preserve"> </w:t>
      </w:r>
      <w:r w:rsidR="00121C13" w:rsidRPr="0084252B">
        <w:rPr>
          <w:rFonts w:ascii="Times New Roman" w:hAnsi="Times New Roman" w:cs="Times New Roman"/>
          <w:sz w:val="24"/>
          <w:szCs w:val="24"/>
        </w:rPr>
        <w:t xml:space="preserve">despite the similarities in patterns of silicon induction between the laboratory and field studies, the absolute concentrations of silicon in the plants grown in the glasshouse were significantly higher than the plants from the field. </w:t>
      </w:r>
      <w:r w:rsidR="0084252B">
        <w:rPr>
          <w:rFonts w:ascii="Times New Roman" w:hAnsi="Times New Roman" w:cs="Times New Roman"/>
          <w:sz w:val="24"/>
          <w:szCs w:val="24"/>
        </w:rPr>
        <w:t xml:space="preserve">Given the complexities of the field </w:t>
      </w:r>
      <w:r w:rsidR="001924BB">
        <w:rPr>
          <w:rFonts w:ascii="Times New Roman" w:hAnsi="Times New Roman" w:cs="Times New Roman"/>
          <w:sz w:val="24"/>
          <w:szCs w:val="24"/>
        </w:rPr>
        <w:t>environment</w:t>
      </w:r>
      <w:r w:rsidR="00516143" w:rsidRPr="00402F93">
        <w:rPr>
          <w:rFonts w:ascii="Times New Roman" w:hAnsi="Times New Roman" w:cs="Times New Roman"/>
          <w:sz w:val="24"/>
          <w:szCs w:val="24"/>
        </w:rPr>
        <w:t xml:space="preserve">, to reveal relationships between induction of silicon defences and herbivore population dynamics in natural grasslands we need </w:t>
      </w:r>
      <w:r w:rsidR="00851CB2" w:rsidRPr="00402F93">
        <w:rPr>
          <w:rFonts w:ascii="Times New Roman" w:hAnsi="Times New Roman" w:cs="Times New Roman"/>
          <w:sz w:val="24"/>
          <w:szCs w:val="24"/>
        </w:rPr>
        <w:t>to first obtain quantitative data on the intensity of grazing on individual grass species</w:t>
      </w:r>
      <w:r w:rsidR="006B3B23">
        <w:rPr>
          <w:rFonts w:ascii="Times New Roman" w:hAnsi="Times New Roman" w:cs="Times New Roman"/>
          <w:sz w:val="24"/>
          <w:szCs w:val="24"/>
        </w:rPr>
        <w:t xml:space="preserve"> in order</w:t>
      </w:r>
      <w:r w:rsidR="00851CB2" w:rsidRPr="00402F93">
        <w:rPr>
          <w:rFonts w:ascii="Times New Roman" w:hAnsi="Times New Roman" w:cs="Times New Roman"/>
          <w:sz w:val="24"/>
          <w:szCs w:val="24"/>
        </w:rPr>
        <w:t xml:space="preserve"> to have confidence that herbivores are eating silicon-accumulating plants. We also need to design sampling strategies </w:t>
      </w:r>
      <w:r w:rsidR="00A06E80">
        <w:rPr>
          <w:rFonts w:ascii="Times New Roman" w:hAnsi="Times New Roman" w:cs="Times New Roman"/>
          <w:sz w:val="24"/>
          <w:szCs w:val="24"/>
        </w:rPr>
        <w:t>with</w:t>
      </w:r>
      <w:r w:rsidR="00774DBF" w:rsidRPr="00402F93">
        <w:rPr>
          <w:rFonts w:ascii="Times New Roman" w:hAnsi="Times New Roman" w:cs="Times New Roman"/>
          <w:sz w:val="24"/>
          <w:szCs w:val="24"/>
        </w:rPr>
        <w:t xml:space="preserve"> sufficient numbers of samples collected across an appropriate spatial scale to capture the variation in silicon concentrations</w:t>
      </w:r>
      <w:r w:rsidR="006B3B23">
        <w:rPr>
          <w:rFonts w:ascii="Times New Roman" w:hAnsi="Times New Roman" w:cs="Times New Roman"/>
          <w:sz w:val="24"/>
          <w:szCs w:val="24"/>
        </w:rPr>
        <w:t xml:space="preserve"> in field environments</w:t>
      </w:r>
      <w:r w:rsidR="00774DBF" w:rsidRPr="00402F93">
        <w:rPr>
          <w:rFonts w:ascii="Times New Roman" w:hAnsi="Times New Roman" w:cs="Times New Roman"/>
          <w:sz w:val="24"/>
          <w:szCs w:val="24"/>
        </w:rPr>
        <w:t xml:space="preserve">. We need to </w:t>
      </w:r>
      <w:r w:rsidR="006B3B23">
        <w:rPr>
          <w:rFonts w:ascii="Times New Roman" w:hAnsi="Times New Roman" w:cs="Times New Roman"/>
          <w:sz w:val="24"/>
          <w:szCs w:val="24"/>
        </w:rPr>
        <w:t xml:space="preserve">select places and times where </w:t>
      </w:r>
      <w:r w:rsidR="00774DBF" w:rsidRPr="00402F93">
        <w:rPr>
          <w:rFonts w:ascii="Times New Roman" w:hAnsi="Times New Roman" w:cs="Times New Roman"/>
          <w:sz w:val="24"/>
          <w:szCs w:val="24"/>
        </w:rPr>
        <w:t xml:space="preserve">herbivore densities are high enough to elicit sufficient grazing pressure to </w:t>
      </w:r>
      <w:r w:rsidR="006B3B23">
        <w:rPr>
          <w:rFonts w:ascii="Times New Roman" w:hAnsi="Times New Roman" w:cs="Times New Roman"/>
          <w:sz w:val="24"/>
          <w:szCs w:val="24"/>
        </w:rPr>
        <w:t xml:space="preserve">exceed the threshold required to cause </w:t>
      </w:r>
      <w:r w:rsidR="00774DBF" w:rsidRPr="00402F93">
        <w:rPr>
          <w:rFonts w:ascii="Times New Roman" w:hAnsi="Times New Roman" w:cs="Times New Roman"/>
          <w:sz w:val="24"/>
          <w:szCs w:val="24"/>
        </w:rPr>
        <w:t>indu</w:t>
      </w:r>
      <w:r w:rsidR="006B3B23">
        <w:rPr>
          <w:rFonts w:ascii="Times New Roman" w:hAnsi="Times New Roman" w:cs="Times New Roman"/>
          <w:sz w:val="24"/>
          <w:szCs w:val="24"/>
        </w:rPr>
        <w:t xml:space="preserve">ction of </w:t>
      </w:r>
      <w:r w:rsidR="00774DBF" w:rsidRPr="00402F93">
        <w:rPr>
          <w:rFonts w:ascii="Times New Roman" w:hAnsi="Times New Roman" w:cs="Times New Roman"/>
          <w:sz w:val="24"/>
          <w:szCs w:val="24"/>
        </w:rPr>
        <w:t xml:space="preserve">silicon </w:t>
      </w:r>
      <w:r w:rsidR="006B3B23">
        <w:rPr>
          <w:rFonts w:ascii="Times New Roman" w:hAnsi="Times New Roman" w:cs="Times New Roman"/>
          <w:sz w:val="24"/>
          <w:szCs w:val="24"/>
        </w:rPr>
        <w:t>defences</w:t>
      </w:r>
      <w:r w:rsidR="00774DBF" w:rsidRPr="00402F93">
        <w:rPr>
          <w:rFonts w:ascii="Times New Roman" w:hAnsi="Times New Roman" w:cs="Times New Roman"/>
          <w:sz w:val="24"/>
          <w:szCs w:val="24"/>
        </w:rPr>
        <w:t xml:space="preserve">. Finally, we need to be aware of abiotic factors that may impact on silicon induction, as described above, and use this information to inform our selection of sites and </w:t>
      </w:r>
      <w:r w:rsidR="001924BB">
        <w:rPr>
          <w:rFonts w:ascii="Times New Roman" w:hAnsi="Times New Roman" w:cs="Times New Roman"/>
          <w:sz w:val="24"/>
          <w:szCs w:val="24"/>
        </w:rPr>
        <w:t xml:space="preserve">the </w:t>
      </w:r>
      <w:r w:rsidR="00774DBF" w:rsidRPr="00402F93">
        <w:rPr>
          <w:rFonts w:ascii="Times New Roman" w:hAnsi="Times New Roman" w:cs="Times New Roman"/>
          <w:sz w:val="24"/>
          <w:szCs w:val="24"/>
        </w:rPr>
        <w:t>timing</w:t>
      </w:r>
      <w:r w:rsidR="001924BB">
        <w:rPr>
          <w:rFonts w:ascii="Times New Roman" w:hAnsi="Times New Roman" w:cs="Times New Roman"/>
          <w:sz w:val="24"/>
          <w:szCs w:val="24"/>
        </w:rPr>
        <w:t xml:space="preserve"> of our experimental manipulations and sample collection</w:t>
      </w:r>
      <w:r w:rsidR="00774DBF" w:rsidRPr="00402F93">
        <w:rPr>
          <w:rFonts w:ascii="Times New Roman" w:hAnsi="Times New Roman" w:cs="Times New Roman"/>
          <w:sz w:val="24"/>
          <w:szCs w:val="24"/>
        </w:rPr>
        <w:t>.</w:t>
      </w:r>
    </w:p>
    <w:p w14:paraId="39E359A9" w14:textId="77777777" w:rsidR="00F81259" w:rsidRPr="00402F93" w:rsidRDefault="00F81259" w:rsidP="00402F93">
      <w:pPr>
        <w:autoSpaceDE w:val="0"/>
        <w:autoSpaceDN w:val="0"/>
        <w:adjustRightInd w:val="0"/>
        <w:spacing w:after="0" w:line="480" w:lineRule="auto"/>
        <w:rPr>
          <w:rFonts w:ascii="Times New Roman" w:hAnsi="Times New Roman" w:cs="Times New Roman"/>
          <w:sz w:val="24"/>
          <w:szCs w:val="24"/>
        </w:rPr>
      </w:pPr>
    </w:p>
    <w:p w14:paraId="55A44BCC" w14:textId="77777777" w:rsidR="00C66780" w:rsidRPr="00402F93" w:rsidRDefault="003C7F7E" w:rsidP="00402F93">
      <w:pPr>
        <w:autoSpaceDE w:val="0"/>
        <w:autoSpaceDN w:val="0"/>
        <w:adjustRightInd w:val="0"/>
        <w:spacing w:after="0" w:line="480" w:lineRule="auto"/>
        <w:rPr>
          <w:rFonts w:ascii="Times New Roman" w:hAnsi="Times New Roman" w:cs="Times New Roman"/>
          <w:b/>
          <w:sz w:val="28"/>
          <w:szCs w:val="28"/>
        </w:rPr>
      </w:pPr>
      <w:r w:rsidRPr="00402F93">
        <w:rPr>
          <w:rFonts w:ascii="Times New Roman" w:hAnsi="Times New Roman" w:cs="Times New Roman"/>
          <w:b/>
          <w:sz w:val="28"/>
          <w:szCs w:val="28"/>
        </w:rPr>
        <w:t>C</w:t>
      </w:r>
      <w:r w:rsidR="00C66780" w:rsidRPr="00402F93">
        <w:rPr>
          <w:rFonts w:ascii="Times New Roman" w:hAnsi="Times New Roman" w:cs="Times New Roman"/>
          <w:b/>
          <w:sz w:val="28"/>
          <w:szCs w:val="28"/>
        </w:rPr>
        <w:t xml:space="preserve">onclusion </w:t>
      </w:r>
      <w:r w:rsidRPr="00402F93">
        <w:rPr>
          <w:rFonts w:ascii="Times New Roman" w:hAnsi="Times New Roman" w:cs="Times New Roman"/>
          <w:b/>
          <w:sz w:val="28"/>
          <w:szCs w:val="28"/>
        </w:rPr>
        <w:t xml:space="preserve"> </w:t>
      </w:r>
    </w:p>
    <w:p w14:paraId="5C856BF6" w14:textId="5B049C0E" w:rsidR="00905E34" w:rsidRPr="00402F93" w:rsidRDefault="00C6702D" w:rsidP="00402F93">
      <w:pPr>
        <w:spacing w:after="0" w:line="480" w:lineRule="auto"/>
        <w:rPr>
          <w:rFonts w:ascii="Times New Roman" w:hAnsi="Times New Roman" w:cs="Times New Roman"/>
          <w:sz w:val="24"/>
          <w:szCs w:val="24"/>
        </w:rPr>
      </w:pPr>
      <w:r>
        <w:rPr>
          <w:rFonts w:ascii="Times New Roman" w:hAnsi="Times New Roman" w:cs="Times New Roman"/>
          <w:sz w:val="24"/>
          <w:szCs w:val="24"/>
        </w:rPr>
        <w:t>Much is now known about silicon-based defences in grasses and their impact on herbivores (</w:t>
      </w:r>
      <w:r w:rsidRPr="00C6702D">
        <w:rPr>
          <w:rFonts w:ascii="Times New Roman" w:hAnsi="Times New Roman" w:cs="Times New Roman"/>
          <w:b/>
          <w:sz w:val="24"/>
          <w:szCs w:val="24"/>
        </w:rPr>
        <w:t>Figure 2</w:t>
      </w:r>
      <w:r>
        <w:rPr>
          <w:rFonts w:ascii="Times New Roman" w:hAnsi="Times New Roman" w:cs="Times New Roman"/>
          <w:sz w:val="24"/>
          <w:szCs w:val="24"/>
        </w:rPr>
        <w:t>), though i</w:t>
      </w:r>
      <w:r w:rsidR="00B35602" w:rsidRPr="00402F93">
        <w:rPr>
          <w:rFonts w:ascii="Times New Roman" w:hAnsi="Times New Roman" w:cs="Times New Roman"/>
          <w:sz w:val="24"/>
          <w:szCs w:val="24"/>
        </w:rPr>
        <w:t xml:space="preserve">t is </w:t>
      </w:r>
      <w:r>
        <w:rPr>
          <w:rFonts w:ascii="Times New Roman" w:hAnsi="Times New Roman" w:cs="Times New Roman"/>
          <w:sz w:val="24"/>
          <w:szCs w:val="24"/>
        </w:rPr>
        <w:t xml:space="preserve">also </w:t>
      </w:r>
      <w:r w:rsidR="00B35602" w:rsidRPr="00402F93">
        <w:rPr>
          <w:rFonts w:ascii="Times New Roman" w:hAnsi="Times New Roman" w:cs="Times New Roman"/>
          <w:sz w:val="24"/>
          <w:szCs w:val="24"/>
        </w:rPr>
        <w:t xml:space="preserve">clear that silicon defences in </w:t>
      </w:r>
      <w:r w:rsidR="004363E5">
        <w:rPr>
          <w:rFonts w:ascii="Times New Roman" w:hAnsi="Times New Roman" w:cs="Times New Roman"/>
          <w:sz w:val="24"/>
          <w:szCs w:val="24"/>
        </w:rPr>
        <w:t xml:space="preserve">natural </w:t>
      </w:r>
      <w:r w:rsidR="00B35602" w:rsidRPr="00402F93">
        <w:rPr>
          <w:rFonts w:ascii="Times New Roman" w:hAnsi="Times New Roman" w:cs="Times New Roman"/>
          <w:sz w:val="24"/>
          <w:szCs w:val="24"/>
        </w:rPr>
        <w:t xml:space="preserve">grasses exhibit enormous variability, both within and between species. </w:t>
      </w:r>
      <w:r w:rsidR="0010249F">
        <w:rPr>
          <w:rFonts w:ascii="Times New Roman" w:hAnsi="Times New Roman" w:cs="Times New Roman"/>
          <w:sz w:val="24"/>
          <w:szCs w:val="24"/>
        </w:rPr>
        <w:t xml:space="preserve">Induction of </w:t>
      </w:r>
      <w:r w:rsidR="00786AC0">
        <w:rPr>
          <w:rFonts w:ascii="Times New Roman" w:hAnsi="Times New Roman" w:cs="Times New Roman"/>
          <w:sz w:val="24"/>
          <w:szCs w:val="24"/>
        </w:rPr>
        <w:t>silic</w:t>
      </w:r>
      <w:r w:rsidR="00D95EE3">
        <w:rPr>
          <w:rFonts w:ascii="Times New Roman" w:hAnsi="Times New Roman" w:cs="Times New Roman"/>
          <w:sz w:val="24"/>
          <w:szCs w:val="24"/>
        </w:rPr>
        <w:t>on</w:t>
      </w:r>
      <w:r w:rsidR="00786AC0">
        <w:rPr>
          <w:rFonts w:ascii="Times New Roman" w:hAnsi="Times New Roman" w:cs="Times New Roman"/>
          <w:sz w:val="24"/>
          <w:szCs w:val="24"/>
        </w:rPr>
        <w:t xml:space="preserve"> </w:t>
      </w:r>
      <w:r w:rsidR="0010249F">
        <w:rPr>
          <w:rFonts w:ascii="Times New Roman" w:hAnsi="Times New Roman" w:cs="Times New Roman"/>
          <w:sz w:val="24"/>
          <w:szCs w:val="24"/>
        </w:rPr>
        <w:t>defences is affected by</w:t>
      </w:r>
      <w:r w:rsidR="00605DB4">
        <w:rPr>
          <w:rFonts w:ascii="Times New Roman" w:hAnsi="Times New Roman" w:cs="Times New Roman"/>
          <w:sz w:val="24"/>
          <w:szCs w:val="24"/>
        </w:rPr>
        <w:t xml:space="preserve"> abiotic factors such as soil silicon availability</w:t>
      </w:r>
      <w:r w:rsidR="00BA6158">
        <w:rPr>
          <w:rFonts w:ascii="Times New Roman" w:hAnsi="Times New Roman" w:cs="Times New Roman"/>
          <w:sz w:val="24"/>
          <w:szCs w:val="24"/>
        </w:rPr>
        <w:t xml:space="preserve">, </w:t>
      </w:r>
      <w:r w:rsidR="00605DB4">
        <w:rPr>
          <w:rFonts w:ascii="Times New Roman" w:hAnsi="Times New Roman" w:cs="Times New Roman"/>
          <w:sz w:val="24"/>
          <w:szCs w:val="24"/>
        </w:rPr>
        <w:t>by variation in biological process such as transpiration rates</w:t>
      </w:r>
      <w:r w:rsidR="00BA6158">
        <w:rPr>
          <w:rFonts w:ascii="Times New Roman" w:hAnsi="Times New Roman" w:cs="Times New Roman"/>
          <w:sz w:val="24"/>
          <w:szCs w:val="24"/>
        </w:rPr>
        <w:t>, and by plant genotype,</w:t>
      </w:r>
      <w:r w:rsidR="00605DB4">
        <w:rPr>
          <w:rFonts w:ascii="Times New Roman" w:hAnsi="Times New Roman" w:cs="Times New Roman"/>
          <w:sz w:val="24"/>
          <w:szCs w:val="24"/>
        </w:rPr>
        <w:t xml:space="preserve"> as well as by the amount and type of damage a plant receives</w:t>
      </w:r>
      <w:r>
        <w:rPr>
          <w:rFonts w:ascii="Times New Roman" w:hAnsi="Times New Roman" w:cs="Times New Roman"/>
          <w:sz w:val="24"/>
          <w:szCs w:val="24"/>
        </w:rPr>
        <w:t xml:space="preserve"> (</w:t>
      </w:r>
      <w:r w:rsidRPr="00C6702D">
        <w:rPr>
          <w:rFonts w:ascii="Times New Roman" w:hAnsi="Times New Roman" w:cs="Times New Roman"/>
          <w:b/>
          <w:sz w:val="24"/>
          <w:szCs w:val="24"/>
        </w:rPr>
        <w:t>Figure 2</w:t>
      </w:r>
      <w:r>
        <w:rPr>
          <w:rFonts w:ascii="Times New Roman" w:hAnsi="Times New Roman" w:cs="Times New Roman"/>
          <w:sz w:val="24"/>
          <w:szCs w:val="24"/>
        </w:rPr>
        <w:t>)</w:t>
      </w:r>
      <w:r w:rsidR="00605DB4">
        <w:rPr>
          <w:rFonts w:ascii="Times New Roman" w:hAnsi="Times New Roman" w:cs="Times New Roman"/>
          <w:sz w:val="24"/>
          <w:szCs w:val="24"/>
        </w:rPr>
        <w:t xml:space="preserve">. </w:t>
      </w:r>
      <w:r w:rsidR="0010249F">
        <w:rPr>
          <w:rFonts w:ascii="Times New Roman" w:hAnsi="Times New Roman" w:cs="Times New Roman"/>
          <w:sz w:val="24"/>
          <w:szCs w:val="24"/>
        </w:rPr>
        <w:t xml:space="preserve"> </w:t>
      </w:r>
      <w:r>
        <w:rPr>
          <w:rFonts w:ascii="Times New Roman" w:hAnsi="Times New Roman" w:cs="Times New Roman"/>
          <w:sz w:val="24"/>
          <w:szCs w:val="24"/>
        </w:rPr>
        <w:t>However, m</w:t>
      </w:r>
      <w:r w:rsidR="00B35602" w:rsidRPr="00402F93">
        <w:rPr>
          <w:rFonts w:ascii="Times New Roman" w:hAnsi="Times New Roman" w:cs="Times New Roman"/>
          <w:sz w:val="24"/>
          <w:szCs w:val="24"/>
        </w:rPr>
        <w:t xml:space="preserve">uch of </w:t>
      </w:r>
      <w:r>
        <w:rPr>
          <w:rFonts w:ascii="Times New Roman" w:hAnsi="Times New Roman" w:cs="Times New Roman"/>
          <w:sz w:val="24"/>
          <w:szCs w:val="24"/>
        </w:rPr>
        <w:t>this</w:t>
      </w:r>
      <w:r w:rsidR="00B35602" w:rsidRPr="00402F93">
        <w:rPr>
          <w:rFonts w:ascii="Times New Roman" w:hAnsi="Times New Roman" w:cs="Times New Roman"/>
          <w:sz w:val="24"/>
          <w:szCs w:val="24"/>
        </w:rPr>
        <w:t xml:space="preserve"> current understanding has been derived from studies in the laboratory and glasshouse, which is in large part due to difficulties inherent in field</w:t>
      </w:r>
      <w:r w:rsidR="00786AC0">
        <w:rPr>
          <w:rFonts w:ascii="Times New Roman" w:hAnsi="Times New Roman" w:cs="Times New Roman"/>
          <w:sz w:val="24"/>
          <w:szCs w:val="24"/>
        </w:rPr>
        <w:t xml:space="preserve"> studies</w:t>
      </w:r>
      <w:r w:rsidR="00B35602" w:rsidRPr="00402F93">
        <w:rPr>
          <w:rFonts w:ascii="Times New Roman" w:hAnsi="Times New Roman" w:cs="Times New Roman"/>
          <w:sz w:val="24"/>
          <w:szCs w:val="24"/>
        </w:rPr>
        <w:t>, where multiple, interacting factors may simultaneously impact on the u</w:t>
      </w:r>
      <w:r w:rsidR="000B3B88">
        <w:rPr>
          <w:rFonts w:ascii="Times New Roman" w:hAnsi="Times New Roman" w:cs="Times New Roman"/>
          <w:sz w:val="24"/>
          <w:szCs w:val="24"/>
        </w:rPr>
        <w:t>ptake and use of silicon for defence</w:t>
      </w:r>
      <w:r w:rsidR="00D75639">
        <w:rPr>
          <w:rFonts w:ascii="Times New Roman" w:hAnsi="Times New Roman" w:cs="Times New Roman"/>
          <w:sz w:val="24"/>
          <w:szCs w:val="24"/>
        </w:rPr>
        <w:t>.  A</w:t>
      </w:r>
      <w:r w:rsidR="00F8451E" w:rsidRPr="00402F93">
        <w:rPr>
          <w:rFonts w:ascii="Times New Roman" w:hAnsi="Times New Roman" w:cs="Times New Roman"/>
          <w:sz w:val="24"/>
          <w:szCs w:val="24"/>
        </w:rPr>
        <w:t xml:space="preserve">lthough relationships between silicon concentration and animal feeding preferences and performance can be demonstrated in the laboratory </w: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ZWNOdW0+MTgxMDwvUmVjTnVtPjxEaXNwbGF5VGV4dD4oTWFzc2V5ICZhbXA7IEhhcnRsZXkgMjAw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=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PEVuZE5vdGU+PENpdGU+PEF1dGhvcj5NYXNzZXk8L0F1dGhvcj48WWVhcj4yMDA3PC9ZZWFyPjxS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=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(Massey &amp; Hartley 2006; Massey, Ennos &amp; Hartley 2007b)</w:t>
      </w:r>
      <w:r w:rsidR="00DE3E5C">
        <w:rPr>
          <w:rFonts w:ascii="Times New Roman" w:hAnsi="Times New Roman" w:cs="Times New Roman"/>
          <w:sz w:val="24"/>
          <w:szCs w:val="24"/>
        </w:rPr>
        <w:fldChar w:fldCharType="end"/>
      </w:r>
      <w:r w:rsidR="00F8451E" w:rsidRPr="00402F93">
        <w:rPr>
          <w:rFonts w:ascii="Times New Roman" w:hAnsi="Times New Roman" w:cs="Times New Roman"/>
          <w:sz w:val="24"/>
          <w:szCs w:val="24"/>
        </w:rPr>
        <w:t xml:space="preserve">, </w:t>
      </w:r>
      <w:r w:rsidR="00905E34" w:rsidRPr="00402F93">
        <w:rPr>
          <w:rFonts w:ascii="Times New Roman" w:hAnsi="Times New Roman" w:cs="Times New Roman"/>
          <w:sz w:val="24"/>
          <w:szCs w:val="24"/>
        </w:rPr>
        <w:t>as we increase spatial scale the effects of grazing on silica</w:t>
      </w:r>
      <w:r w:rsidR="00F8451E" w:rsidRPr="00402F93">
        <w:rPr>
          <w:rFonts w:ascii="Times New Roman" w:hAnsi="Times New Roman" w:cs="Times New Roman"/>
          <w:sz w:val="24"/>
          <w:szCs w:val="24"/>
        </w:rPr>
        <w:t xml:space="preserve"> induction </w:t>
      </w:r>
      <w:r w:rsidR="00F8451E" w:rsidRPr="00A35FF9">
        <w:rPr>
          <w:rFonts w:ascii="Times New Roman" w:hAnsi="Times New Roman" w:cs="Times New Roman"/>
          <w:sz w:val="24"/>
          <w:szCs w:val="24"/>
        </w:rPr>
        <w:t>become harder to demonstrate</w:t>
      </w:r>
      <w:r w:rsidR="00A35FF9" w:rsidRPr="00A35FF9">
        <w:rPr>
          <w:rFonts w:ascii="Times New Roman" w:hAnsi="Times New Roman" w:cs="Times New Roman"/>
          <w:sz w:val="24"/>
          <w:szCs w:val="24"/>
        </w:rPr>
        <w:t>, particularly</w:t>
      </w:r>
      <w:r w:rsidR="007A7DD2" w:rsidRPr="00A35FF9">
        <w:rPr>
          <w:rFonts w:ascii="Times New Roman" w:hAnsi="Times New Roman" w:cs="Times New Roman"/>
          <w:sz w:val="24"/>
          <w:szCs w:val="24"/>
        </w:rPr>
        <w:t xml:space="preserve"> at a landscape scale </w:t>
      </w:r>
      <w:r w:rsidR="00DE3E5C">
        <w:rPr>
          <w:rFonts w:ascii="Times New Roman" w:hAnsi="Times New Roman" w:cs="Times New Roman"/>
          <w:sz w:val="24"/>
          <w:szCs w:val="24"/>
        </w:rPr>
        <w:fldChar w:fldCharType="begin">
          <w:fldData xml:space="preserve">PEVuZE5vdGU+PENpdGU+PEF1dGhvcj5IdWl0dTwvQXV0aG9yPjxZZWFyPjIwMTQ8L1llYXI+PFJl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</w:fldData>
        </w:fldChar>
      </w:r>
      <w:r w:rsidR="00DE3E5C">
        <w:rPr>
          <w:rFonts w:ascii="Times New Roman" w:hAnsi="Times New Roman" w:cs="Times New Roman"/>
          <w:sz w:val="24"/>
          <w:szCs w:val="24"/>
        </w:rPr>
        <w:instrText xml:space="preserve"> ADDIN EN.CITE </w:instrText>
      </w:r>
      <w:r w:rsidR="00DE3E5C">
        <w:rPr>
          <w:rFonts w:ascii="Times New Roman" w:hAnsi="Times New Roman" w:cs="Times New Roman"/>
          <w:sz w:val="24"/>
          <w:szCs w:val="24"/>
        </w:rPr>
        <w:fldChar w:fldCharType="begin">
          <w:fldData xml:space="preserve">PEVuZE5vdGU+PENpdGU+PEF1dGhvcj5IdWl0dTwvQXV0aG9yPjxZZWFyPjIwMTQ8L1llYXI+PFJl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</w:fldData>
        </w:fldChar>
      </w:r>
      <w:r w:rsidR="00DE3E5C">
        <w:rPr>
          <w:rFonts w:ascii="Times New Roman" w:hAnsi="Times New Roman" w:cs="Times New Roman"/>
          <w:sz w:val="24"/>
          <w:szCs w:val="24"/>
        </w:rPr>
        <w:instrText xml:space="preserve"> ADDIN EN.CITE.DATA </w:instrText>
      </w:r>
      <w:r w:rsidR="00DE3E5C">
        <w:rPr>
          <w:rFonts w:ascii="Times New Roman" w:hAnsi="Times New Roman" w:cs="Times New Roman"/>
          <w:sz w:val="24"/>
          <w:szCs w:val="24"/>
        </w:rPr>
      </w:r>
      <w:r w:rsidR="00DE3E5C">
        <w:rPr>
          <w:rFonts w:ascii="Times New Roman" w:hAnsi="Times New Roman" w:cs="Times New Roman"/>
          <w:sz w:val="24"/>
          <w:szCs w:val="24"/>
        </w:rPr>
        <w:fldChar w:fldCharType="end"/>
      </w:r>
      <w:r w:rsidR="00DE3E5C">
        <w:rPr>
          <w:rFonts w:ascii="Times New Roman" w:hAnsi="Times New Roman" w:cs="Times New Roman"/>
          <w:sz w:val="24"/>
          <w:szCs w:val="24"/>
        </w:rPr>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(Soininen</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2013; Huitu</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2014; Wieczorek</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2015b)</w:t>
      </w:r>
      <w:r w:rsidR="00DE3E5C">
        <w:rPr>
          <w:rFonts w:ascii="Times New Roman" w:hAnsi="Times New Roman" w:cs="Times New Roman"/>
          <w:sz w:val="24"/>
          <w:szCs w:val="24"/>
        </w:rPr>
        <w:fldChar w:fldCharType="end"/>
      </w:r>
      <w:r w:rsidR="00A35FF9">
        <w:rPr>
          <w:rFonts w:ascii="Times New Roman" w:hAnsi="Times New Roman" w:cs="Times New Roman"/>
          <w:sz w:val="24"/>
          <w:szCs w:val="24"/>
        </w:rPr>
        <w:t xml:space="preserve">. </w:t>
      </w:r>
      <w:r w:rsidR="00DA055E">
        <w:rPr>
          <w:rFonts w:ascii="Times New Roman" w:hAnsi="Times New Roman" w:cs="Times New Roman"/>
          <w:sz w:val="24"/>
          <w:szCs w:val="24"/>
        </w:rPr>
        <w:t>Only a handful of large-scale studies have been conducted so far, but e</w:t>
      </w:r>
      <w:r w:rsidR="00A35FF9">
        <w:rPr>
          <w:rFonts w:ascii="Times New Roman" w:hAnsi="Times New Roman" w:cs="Times New Roman"/>
          <w:sz w:val="24"/>
          <w:szCs w:val="24"/>
        </w:rPr>
        <w:t>ncouragingly, the patterns of induction, in terms of threshold damage levels required, time for it to occur and its magnitude seem similar in the glasshouse and in enclosures (</w:t>
      </w:r>
      <w:r w:rsidR="00A35FF9" w:rsidRPr="00A35FF9">
        <w:rPr>
          <w:rFonts w:ascii="Times New Roman" w:hAnsi="Times New Roman" w:cs="Times New Roman"/>
          <w:b/>
          <w:sz w:val="24"/>
          <w:szCs w:val="24"/>
        </w:rPr>
        <w:t>Figure 1</w:t>
      </w:r>
      <w:r w:rsidR="00A35FF9">
        <w:rPr>
          <w:rFonts w:ascii="Times New Roman" w:hAnsi="Times New Roman" w:cs="Times New Roman"/>
          <w:sz w:val="24"/>
          <w:szCs w:val="24"/>
        </w:rPr>
        <w:t>)</w:t>
      </w:r>
      <w:r w:rsidR="002D5D8F">
        <w:rPr>
          <w:rFonts w:ascii="Times New Roman" w:hAnsi="Times New Roman" w:cs="Times New Roman"/>
          <w:sz w:val="24"/>
          <w:szCs w:val="24"/>
        </w:rPr>
        <w:t>. Crucially though</w:t>
      </w:r>
      <w:r w:rsidR="008B5567">
        <w:rPr>
          <w:rFonts w:ascii="Times New Roman" w:hAnsi="Times New Roman" w:cs="Times New Roman"/>
          <w:sz w:val="24"/>
          <w:szCs w:val="24"/>
        </w:rPr>
        <w:t>,</w:t>
      </w:r>
      <w:r w:rsidR="00EB1DDC">
        <w:rPr>
          <w:rFonts w:ascii="Times New Roman" w:hAnsi="Times New Roman" w:cs="Times New Roman"/>
          <w:sz w:val="24"/>
          <w:szCs w:val="24"/>
        </w:rPr>
        <w:t xml:space="preserve"> we still lack a landscape scale demonstration of the impact of herbivores on silicon induction and vice versa</w:t>
      </w:r>
      <w:r w:rsidR="00F8451E" w:rsidRPr="00A35FF9">
        <w:rPr>
          <w:rFonts w:ascii="Times New Roman" w:hAnsi="Times New Roman" w:cs="Times New Roman"/>
          <w:sz w:val="24"/>
          <w:szCs w:val="24"/>
        </w:rPr>
        <w:t>.</w:t>
      </w:r>
      <w:r w:rsidR="00905E34" w:rsidRPr="00402F93">
        <w:rPr>
          <w:rFonts w:ascii="Times New Roman" w:hAnsi="Times New Roman" w:cs="Times New Roman"/>
          <w:sz w:val="24"/>
          <w:szCs w:val="24"/>
        </w:rPr>
        <w:t xml:space="preserve"> </w:t>
      </w:r>
      <w:r w:rsidR="007A7DD2" w:rsidRPr="00402F93">
        <w:rPr>
          <w:rFonts w:ascii="Times New Roman" w:hAnsi="Times New Roman" w:cs="Times New Roman"/>
          <w:sz w:val="24"/>
          <w:szCs w:val="24"/>
        </w:rPr>
        <w:t>This does not indicate that silicon defences do not have any functional relevance in real ecosystems</w:t>
      </w:r>
      <w:r w:rsidR="00A06E80">
        <w:rPr>
          <w:rFonts w:ascii="Times New Roman" w:hAnsi="Times New Roman" w:cs="Times New Roman"/>
          <w:sz w:val="24"/>
          <w:szCs w:val="24"/>
        </w:rPr>
        <w:t>. R</w:t>
      </w:r>
      <w:r w:rsidR="007A7DD2" w:rsidRPr="00402F93">
        <w:rPr>
          <w:rFonts w:ascii="Times New Roman" w:hAnsi="Times New Roman" w:cs="Times New Roman"/>
          <w:sz w:val="24"/>
          <w:szCs w:val="24"/>
        </w:rPr>
        <w:t>ather</w:t>
      </w:r>
      <w:r w:rsidR="00A06E80">
        <w:rPr>
          <w:rFonts w:ascii="Times New Roman" w:hAnsi="Times New Roman" w:cs="Times New Roman"/>
          <w:sz w:val="24"/>
          <w:szCs w:val="24"/>
        </w:rPr>
        <w:t>,</w:t>
      </w:r>
      <w:r w:rsidR="007A7DD2" w:rsidRPr="00402F93">
        <w:rPr>
          <w:rFonts w:ascii="Times New Roman" w:hAnsi="Times New Roman" w:cs="Times New Roman"/>
          <w:sz w:val="24"/>
          <w:szCs w:val="24"/>
        </w:rPr>
        <w:t xml:space="preserve"> ecologists need to overcome the difficulties in</w:t>
      </w:r>
      <w:r w:rsidR="00EB1DDC">
        <w:rPr>
          <w:rFonts w:ascii="Times New Roman" w:hAnsi="Times New Roman" w:cs="Times New Roman"/>
          <w:sz w:val="24"/>
          <w:szCs w:val="24"/>
        </w:rPr>
        <w:t>herent in</w:t>
      </w:r>
      <w:r w:rsidR="007A7DD2" w:rsidRPr="00402F93">
        <w:rPr>
          <w:rFonts w:ascii="Times New Roman" w:hAnsi="Times New Roman" w:cs="Times New Roman"/>
          <w:sz w:val="24"/>
          <w:szCs w:val="24"/>
        </w:rPr>
        <w:t xml:space="preserve"> observing effects at </w:t>
      </w:r>
      <w:r w:rsidR="004F4AF2">
        <w:rPr>
          <w:rFonts w:ascii="Times New Roman" w:hAnsi="Times New Roman" w:cs="Times New Roman"/>
          <w:sz w:val="24"/>
          <w:szCs w:val="24"/>
        </w:rPr>
        <w:t>landscape</w:t>
      </w:r>
      <w:r w:rsidR="001E6536">
        <w:rPr>
          <w:rFonts w:ascii="Times New Roman" w:hAnsi="Times New Roman" w:cs="Times New Roman"/>
          <w:sz w:val="24"/>
          <w:szCs w:val="24"/>
        </w:rPr>
        <w:t xml:space="preserve"> </w:t>
      </w:r>
      <w:r w:rsidR="007A7DD2" w:rsidRPr="00402F93">
        <w:rPr>
          <w:rFonts w:ascii="Times New Roman" w:hAnsi="Times New Roman" w:cs="Times New Roman"/>
          <w:sz w:val="24"/>
          <w:szCs w:val="24"/>
        </w:rPr>
        <w:t xml:space="preserve">scales </w:t>
      </w:r>
      <w:r w:rsidR="002C5B95">
        <w:rPr>
          <w:rFonts w:ascii="Times New Roman" w:hAnsi="Times New Roman" w:cs="Times New Roman"/>
          <w:sz w:val="24"/>
          <w:szCs w:val="24"/>
        </w:rPr>
        <w:t xml:space="preserve">where there is a need </w:t>
      </w:r>
      <w:r w:rsidR="00EB1DDC">
        <w:rPr>
          <w:rFonts w:ascii="Times New Roman" w:hAnsi="Times New Roman" w:cs="Times New Roman"/>
          <w:sz w:val="24"/>
          <w:szCs w:val="24"/>
        </w:rPr>
        <w:t xml:space="preserve">to </w:t>
      </w:r>
      <w:r w:rsidR="007A7DD2" w:rsidRPr="00402F93">
        <w:rPr>
          <w:rFonts w:ascii="Times New Roman" w:hAnsi="Times New Roman" w:cs="Times New Roman"/>
          <w:sz w:val="24"/>
          <w:szCs w:val="24"/>
        </w:rPr>
        <w:t xml:space="preserve">tease apart the confounding factors that </w:t>
      </w:r>
      <w:r w:rsidR="001175CB">
        <w:rPr>
          <w:rFonts w:ascii="Times New Roman" w:hAnsi="Times New Roman" w:cs="Times New Roman"/>
          <w:sz w:val="24"/>
          <w:szCs w:val="24"/>
        </w:rPr>
        <w:t>could</w:t>
      </w:r>
      <w:r w:rsidR="001175CB" w:rsidRPr="00402F93">
        <w:rPr>
          <w:rFonts w:ascii="Times New Roman" w:hAnsi="Times New Roman" w:cs="Times New Roman"/>
          <w:sz w:val="24"/>
          <w:szCs w:val="24"/>
        </w:rPr>
        <w:t xml:space="preserve"> </w:t>
      </w:r>
      <w:r w:rsidR="007A7DD2" w:rsidRPr="00402F93">
        <w:rPr>
          <w:rFonts w:ascii="Times New Roman" w:hAnsi="Times New Roman" w:cs="Times New Roman"/>
          <w:sz w:val="24"/>
          <w:szCs w:val="24"/>
        </w:rPr>
        <w:t xml:space="preserve">impact silicon induction and its effect on herbivores.  </w:t>
      </w:r>
      <w:r w:rsidR="00DA055E">
        <w:rPr>
          <w:rFonts w:ascii="Times New Roman" w:hAnsi="Times New Roman" w:cs="Times New Roman"/>
          <w:sz w:val="24"/>
          <w:szCs w:val="24"/>
        </w:rPr>
        <w:t>There are a number of other such key kno</w:t>
      </w:r>
      <w:r w:rsidR="001C0962">
        <w:rPr>
          <w:rFonts w:ascii="Times New Roman" w:hAnsi="Times New Roman" w:cs="Times New Roman"/>
          <w:sz w:val="24"/>
          <w:szCs w:val="24"/>
        </w:rPr>
        <w:t xml:space="preserve">wledge gaps which currently prevent us having a full understanding of the ecological role of silicon-based defences against herbivores. We highlight some of them in Figure 2 and suggest them as potential future research areas to provide novel insights into the mechanisms by which silicon can underpin plant-herbivore interactions in grasses.   </w:t>
      </w:r>
    </w:p>
    <w:p w14:paraId="6821FD53" w14:textId="77777777" w:rsidR="003C7F7E" w:rsidRPr="00402F93" w:rsidRDefault="003C7F7E" w:rsidP="00402F93">
      <w:pPr>
        <w:autoSpaceDE w:val="0"/>
        <w:autoSpaceDN w:val="0"/>
        <w:adjustRightInd w:val="0"/>
        <w:spacing w:after="0" w:line="480" w:lineRule="auto"/>
        <w:rPr>
          <w:rFonts w:ascii="Times New Roman" w:hAnsi="Times New Roman" w:cs="Times New Roman"/>
          <w:sz w:val="24"/>
          <w:szCs w:val="24"/>
        </w:rPr>
      </w:pPr>
    </w:p>
    <w:p w14:paraId="15BD7276" w14:textId="05B27239" w:rsidR="009F48D9" w:rsidRPr="009F48D9" w:rsidRDefault="009F48D9" w:rsidP="00402F93">
      <w:pPr>
        <w:autoSpaceDE w:val="0"/>
        <w:autoSpaceDN w:val="0"/>
        <w:adjustRightInd w:val="0"/>
        <w:spacing w:after="0" w:line="480" w:lineRule="auto"/>
        <w:rPr>
          <w:rFonts w:ascii="Times New Roman" w:hAnsi="Times New Roman" w:cs="Times New Roman"/>
          <w:b/>
          <w:sz w:val="28"/>
          <w:szCs w:val="28"/>
        </w:rPr>
      </w:pPr>
      <w:r w:rsidRPr="009F48D9">
        <w:rPr>
          <w:rFonts w:ascii="Times New Roman" w:hAnsi="Times New Roman" w:cs="Times New Roman"/>
          <w:b/>
          <w:sz w:val="28"/>
          <w:szCs w:val="28"/>
        </w:rPr>
        <w:t>Acknowledgements</w:t>
      </w:r>
    </w:p>
    <w:p w14:paraId="33782B7E" w14:textId="7FD9FC1B" w:rsidR="009E6616" w:rsidRPr="00402F93" w:rsidRDefault="009F48D9" w:rsidP="00402F93">
      <w:pPr>
        <w:spacing w:after="0" w:line="480" w:lineRule="auto"/>
        <w:rPr>
          <w:rFonts w:ascii="Times New Roman" w:hAnsi="Times New Roman" w:cs="Times New Roman"/>
          <w:b/>
          <w:sz w:val="24"/>
          <w:szCs w:val="24"/>
        </w:rPr>
      </w:pPr>
      <w:r w:rsidRPr="00C53E89">
        <w:rPr>
          <w:rFonts w:ascii="Times New Roman" w:hAnsi="Times New Roman" w:cs="Times New Roman"/>
          <w:sz w:val="24"/>
          <w:szCs w:val="24"/>
        </w:rPr>
        <w:t>We thank Julia Cooke</w:t>
      </w:r>
      <w:r w:rsidR="003202AC">
        <w:rPr>
          <w:rFonts w:ascii="Times New Roman" w:hAnsi="Times New Roman" w:cs="Times New Roman"/>
          <w:sz w:val="24"/>
          <w:szCs w:val="24"/>
        </w:rPr>
        <w:t xml:space="preserve">, </w:t>
      </w:r>
      <w:r w:rsidRPr="00C53E89">
        <w:rPr>
          <w:rFonts w:ascii="Times New Roman" w:hAnsi="Times New Roman" w:cs="Times New Roman"/>
          <w:sz w:val="24"/>
          <w:szCs w:val="24"/>
        </w:rPr>
        <w:t xml:space="preserve">Ben Moore and anonymous referees for comments on earlier drafts. </w:t>
      </w:r>
      <w:r w:rsidR="00B96607">
        <w:rPr>
          <w:rFonts w:ascii="Times New Roman" w:hAnsi="Times New Roman" w:cs="Times New Roman"/>
          <w:sz w:val="24"/>
          <w:szCs w:val="24"/>
        </w:rPr>
        <w:t>Xavier Lambin, Fergus Massey, Stefan Reidinger and Elizabeth Herridge contributed to the unpublished study described in Figure 1</w:t>
      </w:r>
      <w:r w:rsidR="00C72EA6">
        <w:rPr>
          <w:rFonts w:ascii="Times New Roman" w:hAnsi="Times New Roman" w:cs="Times New Roman"/>
          <w:sz w:val="24"/>
          <w:szCs w:val="24"/>
        </w:rPr>
        <w:t>, which was funded by NERC grants to SEH and XL (</w:t>
      </w:r>
      <w:r w:rsidR="00C72EA6" w:rsidRPr="00C72EA6">
        <w:rPr>
          <w:rFonts w:ascii="Times New Roman" w:hAnsi="Times New Roman" w:cs="Times New Roman"/>
          <w:sz w:val="24"/>
          <w:szCs w:val="24"/>
        </w:rPr>
        <w:t>(NE/F003137/1 and NE/F003994/1)</w:t>
      </w:r>
      <w:r w:rsidR="00B96607">
        <w:rPr>
          <w:rFonts w:ascii="Times New Roman" w:hAnsi="Times New Roman" w:cs="Times New Roman"/>
          <w:sz w:val="24"/>
          <w:szCs w:val="24"/>
        </w:rPr>
        <w:t xml:space="preserve">. </w:t>
      </w:r>
      <w:r w:rsidR="009E6616" w:rsidRPr="00402F93">
        <w:rPr>
          <w:rFonts w:ascii="Times New Roman" w:hAnsi="Times New Roman" w:cs="Times New Roman"/>
          <w:b/>
          <w:sz w:val="24"/>
          <w:szCs w:val="24"/>
        </w:rPr>
        <w:br w:type="page"/>
      </w:r>
    </w:p>
    <w:p w14:paraId="2A76211B" w14:textId="2E954897" w:rsidR="00C756B1" w:rsidRPr="00ED20A3" w:rsidRDefault="00C756B1" w:rsidP="00402F93">
      <w:pPr>
        <w:spacing w:after="0" w:line="480" w:lineRule="auto"/>
        <w:rPr>
          <w:rFonts w:ascii="Times New Roman" w:hAnsi="Times New Roman" w:cs="Times New Roman"/>
          <w:b/>
          <w:sz w:val="28"/>
          <w:szCs w:val="28"/>
        </w:rPr>
      </w:pPr>
      <w:r w:rsidRPr="00ED20A3">
        <w:rPr>
          <w:rFonts w:ascii="Times New Roman" w:hAnsi="Times New Roman" w:cs="Times New Roman"/>
          <w:b/>
          <w:sz w:val="28"/>
          <w:szCs w:val="28"/>
        </w:rPr>
        <w:t>References</w:t>
      </w:r>
    </w:p>
    <w:p w14:paraId="07F08A1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fldChar w:fldCharType="begin"/>
      </w:r>
      <w:r w:rsidRPr="00DE3E5C">
        <w:rPr>
          <w:rFonts w:ascii="Times New Roman" w:hAnsi="Times New Roman" w:cs="Times New Roman"/>
          <w:sz w:val="24"/>
          <w:szCs w:val="24"/>
        </w:rPr>
        <w:instrText xml:space="preserve"> ADDIN EN.REFLIST </w:instrText>
      </w:r>
      <w:r w:rsidRPr="00DE3E5C">
        <w:rPr>
          <w:rFonts w:ascii="Times New Roman" w:hAnsi="Times New Roman" w:cs="Times New Roman"/>
          <w:sz w:val="24"/>
          <w:szCs w:val="24"/>
        </w:rPr>
        <w:fldChar w:fldCharType="separate"/>
      </w:r>
      <w:r w:rsidRPr="00DE3E5C">
        <w:rPr>
          <w:rFonts w:ascii="Times New Roman" w:hAnsi="Times New Roman" w:cs="Times New Roman"/>
          <w:sz w:val="24"/>
          <w:szCs w:val="24"/>
        </w:rPr>
        <w:t xml:space="preserve">Alborn, H.T., Turlings, T.C.J., Jones, T.H., Stenhagen, G., Loughrin, J.H. &amp; Tumlinson, J.H. (1997) An elicitor of plant volatiles from beet armyworm oral secretion. </w:t>
      </w:r>
      <w:r w:rsidRPr="00DE3E5C">
        <w:rPr>
          <w:rFonts w:ascii="Times New Roman" w:hAnsi="Times New Roman" w:cs="Times New Roman"/>
          <w:i/>
          <w:sz w:val="24"/>
          <w:szCs w:val="24"/>
        </w:rPr>
        <w:t>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276,</w:t>
      </w:r>
      <w:r w:rsidRPr="00DE3E5C">
        <w:rPr>
          <w:rFonts w:ascii="Times New Roman" w:hAnsi="Times New Roman" w:cs="Times New Roman"/>
          <w:sz w:val="24"/>
          <w:szCs w:val="24"/>
        </w:rPr>
        <w:t xml:space="preserve"> 945-949.</w:t>
      </w:r>
    </w:p>
    <w:p w14:paraId="31EE3BB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Banuelos, M.J. &amp; Obeso, J.R. (2000) Effect of grazing history, experimental defoliation, and genotype on patterns of silicification in </w:t>
      </w:r>
      <w:r w:rsidRPr="00DE3E5C">
        <w:rPr>
          <w:rFonts w:ascii="Times New Roman" w:hAnsi="Times New Roman" w:cs="Times New Roman"/>
          <w:i/>
          <w:sz w:val="24"/>
          <w:szCs w:val="24"/>
        </w:rPr>
        <w:t>Agrostis tenuis</w:t>
      </w:r>
      <w:r w:rsidRPr="00DE3E5C">
        <w:rPr>
          <w:rFonts w:ascii="Times New Roman" w:hAnsi="Times New Roman" w:cs="Times New Roman"/>
          <w:sz w:val="24"/>
          <w:szCs w:val="24"/>
        </w:rPr>
        <w:t xml:space="preserve"> Sibth. </w:t>
      </w:r>
      <w:r w:rsidRPr="00DE3E5C">
        <w:rPr>
          <w:rFonts w:ascii="Times New Roman" w:hAnsi="Times New Roman" w:cs="Times New Roman"/>
          <w:i/>
          <w:sz w:val="24"/>
          <w:szCs w:val="24"/>
        </w:rPr>
        <w:t>Ecoscience,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w:t>
      </w:r>
      <w:r w:rsidRPr="00DE3E5C">
        <w:rPr>
          <w:rFonts w:ascii="Times New Roman" w:hAnsi="Times New Roman" w:cs="Times New Roman"/>
          <w:sz w:val="24"/>
          <w:szCs w:val="24"/>
        </w:rPr>
        <w:t xml:space="preserve"> 45-50.</w:t>
      </w:r>
    </w:p>
    <w:p w14:paraId="1B74DD01"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Bazely, D.R., Vicari, M., Emmerich, S., Filip, L., Lin, D. &amp; Inman, A. (1997) Interactions between herbivores and endophyte-infected Festuca rubra from the Scottish islands of St. Kilda, Benbecula and Rum. </w:t>
      </w:r>
      <w:r w:rsidRPr="00DE3E5C">
        <w:rPr>
          <w:rFonts w:ascii="Times New Roman" w:hAnsi="Times New Roman" w:cs="Times New Roman"/>
          <w:i/>
          <w:sz w:val="24"/>
          <w:szCs w:val="24"/>
        </w:rPr>
        <w:t>Journal of Applied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34,</w:t>
      </w:r>
      <w:r w:rsidRPr="00DE3E5C">
        <w:rPr>
          <w:rFonts w:ascii="Times New Roman" w:hAnsi="Times New Roman" w:cs="Times New Roman"/>
          <w:sz w:val="24"/>
          <w:szCs w:val="24"/>
        </w:rPr>
        <w:t xml:space="preserve"> 847-860.</w:t>
      </w:r>
    </w:p>
    <w:p w14:paraId="6D4F31D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Beckwith, R.S. &amp; Reeve, R. (1964) Studies on soluble silica in soils. II. The release of monosilicic acid from soils. </w:t>
      </w:r>
      <w:r w:rsidRPr="00DE3E5C">
        <w:rPr>
          <w:rFonts w:ascii="Times New Roman" w:hAnsi="Times New Roman" w:cs="Times New Roman"/>
          <w:i/>
          <w:sz w:val="24"/>
          <w:szCs w:val="24"/>
        </w:rPr>
        <w:t>Australian Journal of Soil Research,</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w:t>
      </w:r>
      <w:r w:rsidRPr="00DE3E5C">
        <w:rPr>
          <w:rFonts w:ascii="Times New Roman" w:hAnsi="Times New Roman" w:cs="Times New Roman"/>
          <w:sz w:val="24"/>
          <w:szCs w:val="24"/>
        </w:rPr>
        <w:t xml:space="preserve"> 157-168.</w:t>
      </w:r>
    </w:p>
    <w:p w14:paraId="123749E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Bell, R.H.V. (1970) The use of the herb layer by grazing ungulates in the Serengeti. </w:t>
      </w:r>
      <w:r w:rsidRPr="00DE3E5C">
        <w:rPr>
          <w:rFonts w:ascii="Times New Roman" w:hAnsi="Times New Roman" w:cs="Times New Roman"/>
          <w:i/>
          <w:sz w:val="24"/>
          <w:szCs w:val="24"/>
        </w:rPr>
        <w:t xml:space="preserve">Animal Populations and Relations to their Food Resources </w:t>
      </w:r>
      <w:r w:rsidRPr="00DE3E5C">
        <w:rPr>
          <w:rFonts w:ascii="Times New Roman" w:hAnsi="Times New Roman" w:cs="Times New Roman"/>
          <w:sz w:val="24"/>
          <w:szCs w:val="24"/>
        </w:rPr>
        <w:t>(ed. A. Watson), pp. 111-124.</w:t>
      </w:r>
      <w:r w:rsidRPr="00DE3E5C">
        <w:rPr>
          <w:rFonts w:ascii="Times New Roman" w:hAnsi="Times New Roman" w:cs="Times New Roman"/>
          <w:i/>
          <w:sz w:val="24"/>
          <w:szCs w:val="24"/>
        </w:rPr>
        <w:t xml:space="preserve"> </w:t>
      </w:r>
      <w:r w:rsidRPr="00DE3E5C">
        <w:rPr>
          <w:rFonts w:ascii="Times New Roman" w:hAnsi="Times New Roman" w:cs="Times New Roman"/>
          <w:sz w:val="24"/>
          <w:szCs w:val="24"/>
        </w:rPr>
        <w:t>Blackwell, Oxford.</w:t>
      </w:r>
    </w:p>
    <w:p w14:paraId="6E1B5CD0"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Bonaventure, G. (2012) Perception of insect feeding by plants. </w:t>
      </w:r>
      <w:r w:rsidRPr="00DE3E5C">
        <w:rPr>
          <w:rFonts w:ascii="Times New Roman" w:hAnsi="Times New Roman" w:cs="Times New Roman"/>
          <w:i/>
          <w:sz w:val="24"/>
          <w:szCs w:val="24"/>
        </w:rPr>
        <w:t>Plant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14,</w:t>
      </w:r>
      <w:r w:rsidRPr="00DE3E5C">
        <w:rPr>
          <w:rFonts w:ascii="Times New Roman" w:hAnsi="Times New Roman" w:cs="Times New Roman"/>
          <w:sz w:val="24"/>
          <w:szCs w:val="24"/>
        </w:rPr>
        <w:t xml:space="preserve"> 872-880.</w:t>
      </w:r>
    </w:p>
    <w:p w14:paraId="2AC48A5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Bonaventure, G., VanDoorn, A. &amp; Baldwin, I.T. (2011) Herbivore-associated elicitors: FAC signaling and metabolism. </w:t>
      </w:r>
      <w:r w:rsidRPr="00DE3E5C">
        <w:rPr>
          <w:rFonts w:ascii="Times New Roman" w:hAnsi="Times New Roman" w:cs="Times New Roman"/>
          <w:i/>
          <w:sz w:val="24"/>
          <w:szCs w:val="24"/>
        </w:rPr>
        <w:t>Trends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16,</w:t>
      </w:r>
      <w:r w:rsidRPr="00DE3E5C">
        <w:rPr>
          <w:rFonts w:ascii="Times New Roman" w:hAnsi="Times New Roman" w:cs="Times New Roman"/>
          <w:sz w:val="24"/>
          <w:szCs w:val="24"/>
        </w:rPr>
        <w:t xml:space="preserve"> 294-299.</w:t>
      </w:r>
    </w:p>
    <w:p w14:paraId="50FC830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Brizuela, M.A., Detling, J.K. &amp; Cid, M.S. (1986) Silicon concentration of grasses growing in sites with different grazing histories. </w:t>
      </w:r>
      <w:r w:rsidRPr="00DE3E5C">
        <w:rPr>
          <w:rFonts w:ascii="Times New Roman" w:hAnsi="Times New Roman" w:cs="Times New Roman"/>
          <w:i/>
          <w:sz w:val="24"/>
          <w:szCs w:val="24"/>
        </w:rPr>
        <w:t>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67,</w:t>
      </w:r>
      <w:r w:rsidRPr="00DE3E5C">
        <w:rPr>
          <w:rFonts w:ascii="Times New Roman" w:hAnsi="Times New Roman" w:cs="Times New Roman"/>
          <w:sz w:val="24"/>
          <w:szCs w:val="24"/>
        </w:rPr>
        <w:t xml:space="preserve"> 1098-1101.</w:t>
      </w:r>
    </w:p>
    <w:p w14:paraId="023B5F5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Calandra, I., Zub, K., Szafranska, P.A., Zalewski, A. &amp; Merceron, G. (2016) Silicon-based plant defences, tooth wear and voles. </w:t>
      </w:r>
      <w:r w:rsidRPr="00DE3E5C">
        <w:rPr>
          <w:rFonts w:ascii="Times New Roman" w:hAnsi="Times New Roman" w:cs="Times New Roman"/>
          <w:i/>
          <w:sz w:val="24"/>
          <w:szCs w:val="24"/>
        </w:rPr>
        <w:t>Journal of Experimental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219,</w:t>
      </w:r>
      <w:r w:rsidRPr="00DE3E5C">
        <w:rPr>
          <w:rFonts w:ascii="Times New Roman" w:hAnsi="Times New Roman" w:cs="Times New Roman"/>
          <w:sz w:val="24"/>
          <w:szCs w:val="24"/>
        </w:rPr>
        <w:t xml:space="preserve"> 501-507.</w:t>
      </w:r>
    </w:p>
    <w:p w14:paraId="3AC53E2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Cid, M.S., Detling, J.K., Brizuela, M.A. &amp; Whicker, A.D. (1989) Patterns in grass silicification: response to grazing history and defoliation. </w:t>
      </w:r>
      <w:r w:rsidRPr="00DE3E5C">
        <w:rPr>
          <w:rFonts w:ascii="Times New Roman" w:hAnsi="Times New Roman" w:cs="Times New Roman"/>
          <w:i/>
          <w:sz w:val="24"/>
          <w:szCs w:val="24"/>
        </w:rPr>
        <w:t>Oecologia,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80,</w:t>
      </w:r>
      <w:r w:rsidRPr="00DE3E5C">
        <w:rPr>
          <w:rFonts w:ascii="Times New Roman" w:hAnsi="Times New Roman" w:cs="Times New Roman"/>
          <w:sz w:val="24"/>
          <w:szCs w:val="24"/>
        </w:rPr>
        <w:t xml:space="preserve"> 268-271.</w:t>
      </w:r>
    </w:p>
    <w:p w14:paraId="3BED7AA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Cid, M.S., Detling, J.K., Whicker, A.D. &amp; Brizuela, M.A. (1990) Silicon uptake and distribution in </w:t>
      </w:r>
      <w:r w:rsidRPr="00DE3E5C">
        <w:rPr>
          <w:rFonts w:ascii="Times New Roman" w:hAnsi="Times New Roman" w:cs="Times New Roman"/>
          <w:i/>
          <w:sz w:val="24"/>
          <w:szCs w:val="24"/>
        </w:rPr>
        <w:t xml:space="preserve">Agropyron smithii </w:t>
      </w:r>
      <w:r w:rsidRPr="00DE3E5C">
        <w:rPr>
          <w:rFonts w:ascii="Times New Roman" w:hAnsi="Times New Roman" w:cs="Times New Roman"/>
          <w:sz w:val="24"/>
          <w:szCs w:val="24"/>
        </w:rPr>
        <w:t xml:space="preserve">as related to grazing history and defoliation. </w:t>
      </w:r>
      <w:r w:rsidRPr="00DE3E5C">
        <w:rPr>
          <w:rFonts w:ascii="Times New Roman" w:hAnsi="Times New Roman" w:cs="Times New Roman"/>
          <w:i/>
          <w:sz w:val="24"/>
          <w:szCs w:val="24"/>
        </w:rPr>
        <w:t>Journal of Range Management,</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43,</w:t>
      </w:r>
      <w:r w:rsidRPr="00DE3E5C">
        <w:rPr>
          <w:rFonts w:ascii="Times New Roman" w:hAnsi="Times New Roman" w:cs="Times New Roman"/>
          <w:sz w:val="24"/>
          <w:szCs w:val="24"/>
        </w:rPr>
        <w:t xml:space="preserve"> 344-346.</w:t>
      </w:r>
    </w:p>
    <w:p w14:paraId="2087B43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Cooke, J. &amp; Leishman, M.R. (2011) Is plant ecology more siliceous than we realise? </w:t>
      </w:r>
      <w:r w:rsidRPr="00DE3E5C">
        <w:rPr>
          <w:rFonts w:ascii="Times New Roman" w:hAnsi="Times New Roman" w:cs="Times New Roman"/>
          <w:i/>
          <w:sz w:val="24"/>
          <w:szCs w:val="24"/>
        </w:rPr>
        <w:t>Trends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16,</w:t>
      </w:r>
      <w:r w:rsidRPr="00DE3E5C">
        <w:rPr>
          <w:rFonts w:ascii="Times New Roman" w:hAnsi="Times New Roman" w:cs="Times New Roman"/>
          <w:sz w:val="24"/>
          <w:szCs w:val="24"/>
        </w:rPr>
        <w:t xml:space="preserve"> 61-68.</w:t>
      </w:r>
    </w:p>
    <w:p w14:paraId="1119370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Cotterill, J.V., Watkins, R.W., Brennon, C.B. &amp; Cowan, D.P. (2007) Boosting silica levels in wheat leaves reduces grazing by rabbits. </w:t>
      </w:r>
      <w:r w:rsidRPr="00DE3E5C">
        <w:rPr>
          <w:rFonts w:ascii="Times New Roman" w:hAnsi="Times New Roman" w:cs="Times New Roman"/>
          <w:i/>
          <w:sz w:val="24"/>
          <w:szCs w:val="24"/>
        </w:rPr>
        <w:t>Pest Management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63,</w:t>
      </w:r>
      <w:r w:rsidRPr="00DE3E5C">
        <w:rPr>
          <w:rFonts w:ascii="Times New Roman" w:hAnsi="Times New Roman" w:cs="Times New Roman"/>
          <w:sz w:val="24"/>
          <w:szCs w:val="24"/>
        </w:rPr>
        <w:t xml:space="preserve"> 247-253.</w:t>
      </w:r>
    </w:p>
    <w:p w14:paraId="0F612FAF"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Currie, H.A. &amp; Perry, C.C. (2007) Silica in plants: Biological, biochemical and chemical studies. </w:t>
      </w:r>
      <w:r w:rsidRPr="00DE3E5C">
        <w:rPr>
          <w:rFonts w:ascii="Times New Roman" w:hAnsi="Times New Roman" w:cs="Times New Roman"/>
          <w:i/>
          <w:sz w:val="24"/>
          <w:szCs w:val="24"/>
        </w:rPr>
        <w:t>Annals of Botany,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100,</w:t>
      </w:r>
      <w:r w:rsidRPr="00DE3E5C">
        <w:rPr>
          <w:rFonts w:ascii="Times New Roman" w:hAnsi="Times New Roman" w:cs="Times New Roman"/>
          <w:sz w:val="24"/>
          <w:szCs w:val="24"/>
        </w:rPr>
        <w:t xml:space="preserve"> 1383-1389.</w:t>
      </w:r>
    </w:p>
    <w:p w14:paraId="1E6F1721"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Damuth, J. &amp; Janis, C.M. (2011) On the relationship between hypsodonty and feeding ecology in ungulate mammals, and its utility in palaeoecology. </w:t>
      </w:r>
      <w:r w:rsidRPr="00DE3E5C">
        <w:rPr>
          <w:rFonts w:ascii="Times New Roman" w:hAnsi="Times New Roman" w:cs="Times New Roman"/>
          <w:i/>
          <w:sz w:val="24"/>
          <w:szCs w:val="24"/>
        </w:rPr>
        <w:t>Biological Reviews,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86,</w:t>
      </w:r>
      <w:r w:rsidRPr="00DE3E5C">
        <w:rPr>
          <w:rFonts w:ascii="Times New Roman" w:hAnsi="Times New Roman" w:cs="Times New Roman"/>
          <w:sz w:val="24"/>
          <w:szCs w:val="24"/>
        </w:rPr>
        <w:t xml:space="preserve"> 733-758.</w:t>
      </w:r>
    </w:p>
    <w:p w14:paraId="26D71C90"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DeGabriel, J.L., Moore, B.D., Felton, A.M., Ganzhorn, J.U., Stolter, C., Wallis, I.R., Johnson, C.N. &amp; Foley, W.J. (2014) Translating nutritional ecology from the laboratory to the field: milestones in linking plant chemistry to population regulation in mammalian browsers. </w:t>
      </w:r>
      <w:r w:rsidRPr="00DE3E5C">
        <w:rPr>
          <w:rFonts w:ascii="Times New Roman" w:hAnsi="Times New Roman" w:cs="Times New Roman"/>
          <w:i/>
          <w:sz w:val="24"/>
          <w:szCs w:val="24"/>
        </w:rPr>
        <w:t>Oikos,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123,</w:t>
      </w:r>
      <w:r w:rsidRPr="00DE3E5C">
        <w:rPr>
          <w:rFonts w:ascii="Times New Roman" w:hAnsi="Times New Roman" w:cs="Times New Roman"/>
          <w:sz w:val="24"/>
          <w:szCs w:val="24"/>
        </w:rPr>
        <w:t xml:space="preserve"> 298-308.</w:t>
      </w:r>
    </w:p>
    <w:p w14:paraId="256F9668"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DeGabriel, J.L., Moore, B.D., Foley, W.J. &amp; Johnson, C.N. (2009) The effects of plant defensive chemistry on nutrient availability predict reproductive success in a mammal. </w:t>
      </w:r>
      <w:r w:rsidRPr="00DE3E5C">
        <w:rPr>
          <w:rFonts w:ascii="Times New Roman" w:hAnsi="Times New Roman" w:cs="Times New Roman"/>
          <w:i/>
          <w:sz w:val="24"/>
          <w:szCs w:val="24"/>
        </w:rPr>
        <w:t>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90,</w:t>
      </w:r>
      <w:r w:rsidRPr="00DE3E5C">
        <w:rPr>
          <w:rFonts w:ascii="Times New Roman" w:hAnsi="Times New Roman" w:cs="Times New Roman"/>
          <w:sz w:val="24"/>
          <w:szCs w:val="24"/>
        </w:rPr>
        <w:t xml:space="preserve"> 711-719.</w:t>
      </w:r>
    </w:p>
    <w:p w14:paraId="44E9E24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Deshmukh, R.K. &amp; Belanger, R.R. (2016) Molecular evolution of aquaporins and silicon influx in plants. </w:t>
      </w:r>
      <w:r w:rsidRPr="00DE3E5C">
        <w:rPr>
          <w:rFonts w:ascii="Times New Roman" w:hAnsi="Times New Roman" w:cs="Times New Roman"/>
          <w:i/>
          <w:sz w:val="24"/>
          <w:szCs w:val="24"/>
        </w:rPr>
        <w:t>Functional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In press</w:t>
      </w:r>
      <w:r w:rsidRPr="00DE3E5C">
        <w:rPr>
          <w:rFonts w:ascii="Times New Roman" w:hAnsi="Times New Roman" w:cs="Times New Roman"/>
          <w:sz w:val="24"/>
          <w:szCs w:val="24"/>
        </w:rPr>
        <w:t>.</w:t>
      </w:r>
    </w:p>
    <w:p w14:paraId="5B9BB1F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Detling, J.K. &amp; Painter, E.L. (1983) Defoliation responses of western wheatgrass populations with diverse histories of prarie dog grazing. </w:t>
      </w:r>
      <w:r w:rsidRPr="00DE3E5C">
        <w:rPr>
          <w:rFonts w:ascii="Times New Roman" w:hAnsi="Times New Roman" w:cs="Times New Roman"/>
          <w:i/>
          <w:sz w:val="24"/>
          <w:szCs w:val="24"/>
        </w:rPr>
        <w:t>Oecologia,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57,</w:t>
      </w:r>
      <w:r w:rsidRPr="00DE3E5C">
        <w:rPr>
          <w:rFonts w:ascii="Times New Roman" w:hAnsi="Times New Roman" w:cs="Times New Roman"/>
          <w:sz w:val="24"/>
          <w:szCs w:val="24"/>
        </w:rPr>
        <w:t xml:space="preserve"> 65-71.</w:t>
      </w:r>
    </w:p>
    <w:p w14:paraId="7F070C38"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Ehrlich, H., Demadis, K.D., Pokrovsky, O.S. &amp; Koutsoukos, P.G. (2010) Modern Views on Desilicification: Biosilica and Abiotic Silica Dissolution in Natural and Artificial Environments. </w:t>
      </w:r>
      <w:r w:rsidRPr="00DE3E5C">
        <w:rPr>
          <w:rFonts w:ascii="Times New Roman" w:hAnsi="Times New Roman" w:cs="Times New Roman"/>
          <w:i/>
          <w:sz w:val="24"/>
          <w:szCs w:val="24"/>
        </w:rPr>
        <w:t>Chemical Reviews,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110,</w:t>
      </w:r>
      <w:r w:rsidRPr="00DE3E5C">
        <w:rPr>
          <w:rFonts w:ascii="Times New Roman" w:hAnsi="Times New Roman" w:cs="Times New Roman"/>
          <w:sz w:val="24"/>
          <w:szCs w:val="24"/>
        </w:rPr>
        <w:t xml:space="preserve"> 4656-4689.</w:t>
      </w:r>
    </w:p>
    <w:p w14:paraId="4C6CC91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Epstein, E. (1999) Silicon. </w:t>
      </w:r>
      <w:r w:rsidRPr="00DE3E5C">
        <w:rPr>
          <w:rFonts w:ascii="Times New Roman" w:hAnsi="Times New Roman" w:cs="Times New Roman"/>
          <w:i/>
          <w:sz w:val="24"/>
          <w:szCs w:val="24"/>
        </w:rPr>
        <w:t>Annual Review of Plant Physiology and Plant Molecular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50,</w:t>
      </w:r>
      <w:r w:rsidRPr="00DE3E5C">
        <w:rPr>
          <w:rFonts w:ascii="Times New Roman" w:hAnsi="Times New Roman" w:cs="Times New Roman"/>
          <w:sz w:val="24"/>
          <w:szCs w:val="24"/>
        </w:rPr>
        <w:t xml:space="preserve"> 641-664.</w:t>
      </w:r>
    </w:p>
    <w:p w14:paraId="046B3DD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Ergon, T., Ergon, R., Begon, M., Telfer, S. &amp; Lambin, X. (2011) Delayed density-dependent onset of spring reproduction in a fluctuating population of field voles. </w:t>
      </w:r>
      <w:r w:rsidRPr="00DE3E5C">
        <w:rPr>
          <w:rFonts w:ascii="Times New Roman" w:hAnsi="Times New Roman" w:cs="Times New Roman"/>
          <w:i/>
          <w:sz w:val="24"/>
          <w:szCs w:val="24"/>
        </w:rPr>
        <w:t>Oikos,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120,</w:t>
      </w:r>
      <w:r w:rsidRPr="00DE3E5C">
        <w:rPr>
          <w:rFonts w:ascii="Times New Roman" w:hAnsi="Times New Roman" w:cs="Times New Roman"/>
          <w:sz w:val="24"/>
          <w:szCs w:val="24"/>
        </w:rPr>
        <w:t xml:space="preserve"> 934-940.</w:t>
      </w:r>
    </w:p>
    <w:p w14:paraId="21311E3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Ergon, T., Lambin, X. &amp; Stenseth, N.C. (2001) Life-history traits of voles in a fluctuating population respond to the immediate environment. </w:t>
      </w:r>
      <w:r w:rsidRPr="00DE3E5C">
        <w:rPr>
          <w:rFonts w:ascii="Times New Roman" w:hAnsi="Times New Roman" w:cs="Times New Roman"/>
          <w:i/>
          <w:sz w:val="24"/>
          <w:szCs w:val="24"/>
        </w:rPr>
        <w:t>Nature,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411,</w:t>
      </w:r>
      <w:r w:rsidRPr="00DE3E5C">
        <w:rPr>
          <w:rFonts w:ascii="Times New Roman" w:hAnsi="Times New Roman" w:cs="Times New Roman"/>
          <w:sz w:val="24"/>
          <w:szCs w:val="24"/>
        </w:rPr>
        <w:t xml:space="preserve"> 1043-1045.</w:t>
      </w:r>
    </w:p>
    <w:p w14:paraId="74607F5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Erickson, K.L. (2014) Prairie grass phytolith hardness and the evolution of ungulate hypsodonty. </w:t>
      </w:r>
      <w:r w:rsidRPr="00DE3E5C">
        <w:rPr>
          <w:rFonts w:ascii="Times New Roman" w:hAnsi="Times New Roman" w:cs="Times New Roman"/>
          <w:i/>
          <w:sz w:val="24"/>
          <w:szCs w:val="24"/>
        </w:rPr>
        <w:t>Historical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26,</w:t>
      </w:r>
      <w:r w:rsidRPr="00DE3E5C">
        <w:rPr>
          <w:rFonts w:ascii="Times New Roman" w:hAnsi="Times New Roman" w:cs="Times New Roman"/>
          <w:sz w:val="24"/>
          <w:szCs w:val="24"/>
        </w:rPr>
        <w:t xml:space="preserve"> 737-744.</w:t>
      </w:r>
    </w:p>
    <w:p w14:paraId="35020D4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Eswaran, A. &amp; Manivannan, K. (2007) Effect of foliar application of lignite fly ash on the management of papaya leaf curl disease. </w:t>
      </w:r>
      <w:r w:rsidRPr="00DE3E5C">
        <w:rPr>
          <w:rFonts w:ascii="Times New Roman" w:hAnsi="Times New Roman" w:cs="Times New Roman"/>
          <w:i/>
          <w:sz w:val="24"/>
          <w:szCs w:val="24"/>
        </w:rPr>
        <w:t>Acta Horticulturae,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740,</w:t>
      </w:r>
      <w:r w:rsidRPr="00DE3E5C">
        <w:rPr>
          <w:rFonts w:ascii="Times New Roman" w:hAnsi="Times New Roman" w:cs="Times New Roman"/>
          <w:sz w:val="24"/>
          <w:szCs w:val="24"/>
        </w:rPr>
        <w:t xml:space="preserve"> 271-275.</w:t>
      </w:r>
    </w:p>
    <w:p w14:paraId="2AC3A95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Faisal, S., Callis, K.L., Slot, M. &amp; Kitajima, K. (2012) Transpiration-dependent passive silica accumulation in cucumber (</w:t>
      </w:r>
      <w:r w:rsidRPr="00DE3E5C">
        <w:rPr>
          <w:rFonts w:ascii="Times New Roman" w:hAnsi="Times New Roman" w:cs="Times New Roman"/>
          <w:i/>
          <w:sz w:val="24"/>
          <w:szCs w:val="24"/>
        </w:rPr>
        <w:t>Cucumis sativus</w:t>
      </w:r>
      <w:r w:rsidRPr="00DE3E5C">
        <w:rPr>
          <w:rFonts w:ascii="Times New Roman" w:hAnsi="Times New Roman" w:cs="Times New Roman"/>
          <w:sz w:val="24"/>
          <w:szCs w:val="24"/>
        </w:rPr>
        <w:t xml:space="preserve">) under varying soil silicon availability. </w:t>
      </w:r>
      <w:r w:rsidRPr="00DE3E5C">
        <w:rPr>
          <w:rFonts w:ascii="Times New Roman" w:hAnsi="Times New Roman" w:cs="Times New Roman"/>
          <w:i/>
          <w:sz w:val="24"/>
          <w:szCs w:val="24"/>
        </w:rPr>
        <w:t>Botany-Botanique,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90,</w:t>
      </w:r>
      <w:r w:rsidRPr="00DE3E5C">
        <w:rPr>
          <w:rFonts w:ascii="Times New Roman" w:hAnsi="Times New Roman" w:cs="Times New Roman"/>
          <w:sz w:val="24"/>
          <w:szCs w:val="24"/>
        </w:rPr>
        <w:t xml:space="preserve"> 1058-1064.</w:t>
      </w:r>
    </w:p>
    <w:p w14:paraId="2F436A6F"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Farmer, E. (2014) </w:t>
      </w:r>
      <w:r w:rsidRPr="00DE3E5C">
        <w:rPr>
          <w:rFonts w:ascii="Times New Roman" w:hAnsi="Times New Roman" w:cs="Times New Roman"/>
          <w:i/>
          <w:sz w:val="24"/>
          <w:szCs w:val="24"/>
        </w:rPr>
        <w:t>Leaf Defence</w:t>
      </w:r>
      <w:r w:rsidRPr="00DE3E5C">
        <w:rPr>
          <w:rFonts w:ascii="Times New Roman" w:hAnsi="Times New Roman" w:cs="Times New Roman"/>
          <w:sz w:val="24"/>
          <w:szCs w:val="24"/>
        </w:rPr>
        <w:t>. Oxford University Press, Oxford, U.K.</w:t>
      </w:r>
    </w:p>
    <w:p w14:paraId="4856EE4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Fauteux, F., Chain, F., Belzile, F., Menzies, J.G. &amp; Belanger, R.R. (2006) The protective role of silicon in the</w:t>
      </w:r>
      <w:r w:rsidRPr="00DE3E5C">
        <w:rPr>
          <w:rFonts w:ascii="Times New Roman" w:hAnsi="Times New Roman" w:cs="Times New Roman"/>
          <w:i/>
          <w:sz w:val="24"/>
          <w:szCs w:val="24"/>
        </w:rPr>
        <w:t xml:space="preserve"> Arabidopsis</w:t>
      </w:r>
      <w:r w:rsidRPr="00DE3E5C">
        <w:rPr>
          <w:rFonts w:ascii="Times New Roman" w:hAnsi="Times New Roman" w:cs="Times New Roman"/>
          <w:sz w:val="24"/>
          <w:szCs w:val="24"/>
        </w:rPr>
        <w:t xml:space="preserve">-powdery mildew pathosystem. </w:t>
      </w:r>
      <w:r w:rsidRPr="00DE3E5C">
        <w:rPr>
          <w:rFonts w:ascii="Times New Roman" w:hAnsi="Times New Roman" w:cs="Times New Roman"/>
          <w:i/>
          <w:sz w:val="24"/>
          <w:szCs w:val="24"/>
        </w:rPr>
        <w:t>Proceedings of the National Academy of Sciences of the United States of America,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103,</w:t>
      </w:r>
      <w:r w:rsidRPr="00DE3E5C">
        <w:rPr>
          <w:rFonts w:ascii="Times New Roman" w:hAnsi="Times New Roman" w:cs="Times New Roman"/>
          <w:sz w:val="24"/>
          <w:szCs w:val="24"/>
        </w:rPr>
        <w:t xml:space="preserve"> 17554-17559.</w:t>
      </w:r>
    </w:p>
    <w:p w14:paraId="49FFFE59"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Fenner, M., Lee, W.G. &amp; Duncan, S.J. (1993) Chemical features of </w:t>
      </w:r>
      <w:r w:rsidRPr="00DE3E5C">
        <w:rPr>
          <w:rFonts w:ascii="Times New Roman" w:hAnsi="Times New Roman" w:cs="Times New Roman"/>
          <w:i/>
          <w:sz w:val="24"/>
          <w:szCs w:val="24"/>
        </w:rPr>
        <w:t xml:space="preserve">Chionochloa </w:t>
      </w:r>
      <w:r w:rsidRPr="00DE3E5C">
        <w:rPr>
          <w:rFonts w:ascii="Times New Roman" w:hAnsi="Times New Roman" w:cs="Times New Roman"/>
          <w:sz w:val="24"/>
          <w:szCs w:val="24"/>
        </w:rPr>
        <w:t xml:space="preserve">species in relation to grazing by ruminants in South Island, New Zealand. </w:t>
      </w:r>
      <w:r w:rsidRPr="00DE3E5C">
        <w:rPr>
          <w:rFonts w:ascii="Times New Roman" w:hAnsi="Times New Roman" w:cs="Times New Roman"/>
          <w:i/>
          <w:sz w:val="24"/>
          <w:szCs w:val="24"/>
        </w:rPr>
        <w:t>New Zealand Journal of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17,</w:t>
      </w:r>
      <w:r w:rsidRPr="00DE3E5C">
        <w:rPr>
          <w:rFonts w:ascii="Times New Roman" w:hAnsi="Times New Roman" w:cs="Times New Roman"/>
          <w:sz w:val="24"/>
          <w:szCs w:val="24"/>
        </w:rPr>
        <w:t xml:space="preserve"> 35-40.</w:t>
      </w:r>
    </w:p>
    <w:p w14:paraId="7CCD6D0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Foley, W., Iason, G. &amp; Makkar, H. (2007) Transdisciplinary studies of plant secondary metabolites: Lessons from ecology for animal science and vice versa. </w:t>
      </w:r>
      <w:r w:rsidRPr="00DE3E5C">
        <w:rPr>
          <w:rFonts w:ascii="Times New Roman" w:hAnsi="Times New Roman" w:cs="Times New Roman"/>
          <w:i/>
          <w:sz w:val="24"/>
          <w:szCs w:val="24"/>
        </w:rPr>
        <w:t xml:space="preserve">Proceedings of the 7th International Symposium on the Nutrition of Herbivores </w:t>
      </w:r>
      <w:r w:rsidRPr="00DE3E5C">
        <w:rPr>
          <w:rFonts w:ascii="Times New Roman" w:hAnsi="Times New Roman" w:cs="Times New Roman"/>
          <w:sz w:val="24"/>
          <w:szCs w:val="24"/>
        </w:rPr>
        <w:t>(eds Q.X. Meng, J.X. Liu &amp; W.Y. Zhu). Beijing.</w:t>
      </w:r>
    </w:p>
    <w:p w14:paraId="6FDC976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Gali-Muhtasib, H.U., Smith, C.C. &amp; Higgins, J.J. (1992) The effect of silica in grasses on the feeding behavior of the prairie vole </w:t>
      </w:r>
      <w:r w:rsidRPr="00DE3E5C">
        <w:rPr>
          <w:rFonts w:ascii="Times New Roman" w:hAnsi="Times New Roman" w:cs="Times New Roman"/>
          <w:i/>
          <w:sz w:val="24"/>
          <w:szCs w:val="24"/>
        </w:rPr>
        <w:t>Microtus ochrogaster</w:t>
      </w:r>
      <w:r w:rsidRPr="00DE3E5C">
        <w:rPr>
          <w:rFonts w:ascii="Times New Roman" w:hAnsi="Times New Roman" w:cs="Times New Roman"/>
          <w:sz w:val="24"/>
          <w:szCs w:val="24"/>
        </w:rPr>
        <w:t xml:space="preserve">. </w:t>
      </w:r>
      <w:r w:rsidRPr="00DE3E5C">
        <w:rPr>
          <w:rFonts w:ascii="Times New Roman" w:hAnsi="Times New Roman" w:cs="Times New Roman"/>
          <w:i/>
          <w:sz w:val="24"/>
          <w:szCs w:val="24"/>
        </w:rPr>
        <w:t>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73,</w:t>
      </w:r>
      <w:r w:rsidRPr="00DE3E5C">
        <w:rPr>
          <w:rFonts w:ascii="Times New Roman" w:hAnsi="Times New Roman" w:cs="Times New Roman"/>
          <w:sz w:val="24"/>
          <w:szCs w:val="24"/>
        </w:rPr>
        <w:t xml:space="preserve"> 1724-1729.</w:t>
      </w:r>
    </w:p>
    <w:p w14:paraId="7CAA5AC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Garbuzov, M., Reidinger, S. &amp; Hartley, S.E. (2011) Interactive effects of plant-available soil silicon and herbivory on competition between two grass species. </w:t>
      </w:r>
      <w:r w:rsidRPr="00DE3E5C">
        <w:rPr>
          <w:rFonts w:ascii="Times New Roman" w:hAnsi="Times New Roman" w:cs="Times New Roman"/>
          <w:i/>
          <w:sz w:val="24"/>
          <w:szCs w:val="24"/>
        </w:rPr>
        <w:t>Annals of Botany,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108,</w:t>
      </w:r>
      <w:r w:rsidRPr="00DE3E5C">
        <w:rPr>
          <w:rFonts w:ascii="Times New Roman" w:hAnsi="Times New Roman" w:cs="Times New Roman"/>
          <w:sz w:val="24"/>
          <w:szCs w:val="24"/>
        </w:rPr>
        <w:t xml:space="preserve"> 1355-1363.</w:t>
      </w:r>
    </w:p>
    <w:p w14:paraId="2E68B1C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Georgiadis, N.J. &amp; McNaughton, S.J. (1990) Elemental and fiber contents of savanna grasses: variation with grazing, soil type, season and species. </w:t>
      </w:r>
      <w:r w:rsidRPr="00DE3E5C">
        <w:rPr>
          <w:rFonts w:ascii="Times New Roman" w:hAnsi="Times New Roman" w:cs="Times New Roman"/>
          <w:i/>
          <w:sz w:val="24"/>
          <w:szCs w:val="24"/>
        </w:rPr>
        <w:t>Journal of Applied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27,</w:t>
      </w:r>
      <w:r w:rsidRPr="00DE3E5C">
        <w:rPr>
          <w:rFonts w:ascii="Times New Roman" w:hAnsi="Times New Roman" w:cs="Times New Roman"/>
          <w:sz w:val="24"/>
          <w:szCs w:val="24"/>
        </w:rPr>
        <w:t xml:space="preserve"> 623-634.</w:t>
      </w:r>
    </w:p>
    <w:p w14:paraId="0179B98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Gomes, F.B., de Moraes, J.C., dos Santos, C.D. &amp; Goussain, M.M. (2005) Resistance induction in wheat plants by silicon and aphids. </w:t>
      </w:r>
      <w:r w:rsidRPr="00DE3E5C">
        <w:rPr>
          <w:rFonts w:ascii="Times New Roman" w:hAnsi="Times New Roman" w:cs="Times New Roman"/>
          <w:i/>
          <w:sz w:val="24"/>
          <w:szCs w:val="24"/>
        </w:rPr>
        <w:t>Scientia Agricola,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62,</w:t>
      </w:r>
      <w:r w:rsidRPr="00DE3E5C">
        <w:rPr>
          <w:rFonts w:ascii="Times New Roman" w:hAnsi="Times New Roman" w:cs="Times New Roman"/>
          <w:sz w:val="24"/>
          <w:szCs w:val="24"/>
        </w:rPr>
        <w:t xml:space="preserve"> 547-551.</w:t>
      </w:r>
    </w:p>
    <w:p w14:paraId="35D012E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Goussain, M.M., Prado, E. &amp; Moraes, J.C. (2005) Effect of silicon applied to wheat plants on the biology and probing behaviour of the greenbug Schizaphis graminum (Rond.) (Hemiptera : Aphididae). </w:t>
      </w:r>
      <w:r w:rsidRPr="00DE3E5C">
        <w:rPr>
          <w:rFonts w:ascii="Times New Roman" w:hAnsi="Times New Roman" w:cs="Times New Roman"/>
          <w:i/>
          <w:sz w:val="24"/>
          <w:szCs w:val="24"/>
        </w:rPr>
        <w:t>Neotropical Entomology,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34,</w:t>
      </w:r>
      <w:r w:rsidRPr="00DE3E5C">
        <w:rPr>
          <w:rFonts w:ascii="Times New Roman" w:hAnsi="Times New Roman" w:cs="Times New Roman"/>
          <w:sz w:val="24"/>
          <w:szCs w:val="24"/>
        </w:rPr>
        <w:t xml:space="preserve"> 807-813.</w:t>
      </w:r>
    </w:p>
    <w:p w14:paraId="0A7279C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Griffin, M., Hogan, B. &amp; Schmidt, O. (2015) Silicon reduces slug feeding on wheat seedlings. </w:t>
      </w:r>
      <w:r w:rsidRPr="00DE3E5C">
        <w:rPr>
          <w:rFonts w:ascii="Times New Roman" w:hAnsi="Times New Roman" w:cs="Times New Roman"/>
          <w:i/>
          <w:sz w:val="24"/>
          <w:szCs w:val="24"/>
        </w:rPr>
        <w:t>Journal of Pest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88,</w:t>
      </w:r>
      <w:r w:rsidRPr="00DE3E5C">
        <w:rPr>
          <w:rFonts w:ascii="Times New Roman" w:hAnsi="Times New Roman" w:cs="Times New Roman"/>
          <w:sz w:val="24"/>
          <w:szCs w:val="24"/>
        </w:rPr>
        <w:t xml:space="preserve"> 17-24.</w:t>
      </w:r>
    </w:p>
    <w:p w14:paraId="64B73D6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Harbers, L.H., Raiten, D.J. &amp; Paulsen, G.M. (1981) The role of plant epidermal silica as a structural inhibitor of rumen microbial digestion in steers. </w:t>
      </w:r>
      <w:r w:rsidRPr="00DE3E5C">
        <w:rPr>
          <w:rFonts w:ascii="Times New Roman" w:hAnsi="Times New Roman" w:cs="Times New Roman"/>
          <w:i/>
          <w:sz w:val="24"/>
          <w:szCs w:val="24"/>
        </w:rPr>
        <w:t>Nutrition Reports International,</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24,</w:t>
      </w:r>
      <w:r w:rsidRPr="00DE3E5C">
        <w:rPr>
          <w:rFonts w:ascii="Times New Roman" w:hAnsi="Times New Roman" w:cs="Times New Roman"/>
          <w:sz w:val="24"/>
          <w:szCs w:val="24"/>
        </w:rPr>
        <w:t xml:space="preserve"> 1057-1066.</w:t>
      </w:r>
    </w:p>
    <w:p w14:paraId="64BC993F"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Harbers, L.H. &amp; Thouvenelle, M.L. (1980) Digestion of corn and sorghum silage observed by scanning electron microscopy. </w:t>
      </w:r>
      <w:r w:rsidRPr="00DE3E5C">
        <w:rPr>
          <w:rFonts w:ascii="Times New Roman" w:hAnsi="Times New Roman" w:cs="Times New Roman"/>
          <w:i/>
          <w:sz w:val="24"/>
          <w:szCs w:val="24"/>
        </w:rPr>
        <w:t>Journal of Animal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50,</w:t>
      </w:r>
      <w:r w:rsidRPr="00DE3E5C">
        <w:rPr>
          <w:rFonts w:ascii="Times New Roman" w:hAnsi="Times New Roman" w:cs="Times New Roman"/>
          <w:sz w:val="24"/>
          <w:szCs w:val="24"/>
        </w:rPr>
        <w:t xml:space="preserve"> 514-526.</w:t>
      </w:r>
    </w:p>
    <w:p w14:paraId="3250027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Hartley, S.E. (2015) Round and round in cycles? Silicon-based plant defences and vole population dynamics. </w:t>
      </w:r>
      <w:r w:rsidRPr="00DE3E5C">
        <w:rPr>
          <w:rFonts w:ascii="Times New Roman" w:hAnsi="Times New Roman" w:cs="Times New Roman"/>
          <w:i/>
          <w:sz w:val="24"/>
          <w:szCs w:val="24"/>
        </w:rPr>
        <w:t>Functional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29,</w:t>
      </w:r>
      <w:r w:rsidRPr="00DE3E5C">
        <w:rPr>
          <w:rFonts w:ascii="Times New Roman" w:hAnsi="Times New Roman" w:cs="Times New Roman"/>
          <w:sz w:val="24"/>
          <w:szCs w:val="24"/>
        </w:rPr>
        <w:t xml:space="preserve"> 151-153.</w:t>
      </w:r>
    </w:p>
    <w:p w14:paraId="427C783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Hartley, S.E., Fitt, R.N., McLamon, E.L. &amp; Wade, R.N. (2015) Defending the leaf surface: intra- and inter-specific differences in silicon deposition in grasses in response to damage and silicon supply. </w:t>
      </w:r>
      <w:r w:rsidRPr="00DE3E5C">
        <w:rPr>
          <w:rFonts w:ascii="Times New Roman" w:hAnsi="Times New Roman" w:cs="Times New Roman"/>
          <w:i/>
          <w:sz w:val="24"/>
          <w:szCs w:val="24"/>
        </w:rPr>
        <w:t>Frontiers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w:t>
      </w:r>
      <w:r w:rsidRPr="00DE3E5C">
        <w:rPr>
          <w:rFonts w:ascii="Times New Roman" w:hAnsi="Times New Roman" w:cs="Times New Roman"/>
          <w:sz w:val="24"/>
          <w:szCs w:val="24"/>
        </w:rPr>
        <w:t xml:space="preserve"> 35.</w:t>
      </w:r>
    </w:p>
    <w:p w14:paraId="3C1D752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Hartley, S.E. &amp; Lawton, J.H. (1987) Effects of different types of damage on the chemistry of birch foliage, and the responses of birch feeding insects. </w:t>
      </w:r>
      <w:r w:rsidRPr="00DE3E5C">
        <w:rPr>
          <w:rFonts w:ascii="Times New Roman" w:hAnsi="Times New Roman" w:cs="Times New Roman"/>
          <w:i/>
          <w:sz w:val="24"/>
          <w:szCs w:val="24"/>
        </w:rPr>
        <w:t>Oecologia,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74,</w:t>
      </w:r>
      <w:r w:rsidRPr="00DE3E5C">
        <w:rPr>
          <w:rFonts w:ascii="Times New Roman" w:hAnsi="Times New Roman" w:cs="Times New Roman"/>
          <w:sz w:val="24"/>
          <w:szCs w:val="24"/>
        </w:rPr>
        <w:t xml:space="preserve"> 432-437.</w:t>
      </w:r>
    </w:p>
    <w:p w14:paraId="51254851"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Hartley, S.E. &amp; Lawton, J.H. (1991) Biochemical aspects and significance of the rapidly induced accumulation of phenolics in birch foliage. </w:t>
      </w:r>
      <w:r w:rsidRPr="00DE3E5C">
        <w:rPr>
          <w:rFonts w:ascii="Times New Roman" w:hAnsi="Times New Roman" w:cs="Times New Roman"/>
          <w:i/>
          <w:sz w:val="24"/>
          <w:szCs w:val="24"/>
        </w:rPr>
        <w:t xml:space="preserve">Phytochemical Induction by Herbivores </w:t>
      </w:r>
      <w:r w:rsidRPr="00DE3E5C">
        <w:rPr>
          <w:rFonts w:ascii="Times New Roman" w:hAnsi="Times New Roman" w:cs="Times New Roman"/>
          <w:sz w:val="24"/>
          <w:szCs w:val="24"/>
        </w:rPr>
        <w:t>(eds D.W. Tallamy &amp; M.J. Raupp), pp. 105-132.</w:t>
      </w:r>
      <w:r w:rsidRPr="00DE3E5C">
        <w:rPr>
          <w:rFonts w:ascii="Times New Roman" w:hAnsi="Times New Roman" w:cs="Times New Roman"/>
          <w:i/>
          <w:sz w:val="24"/>
          <w:szCs w:val="24"/>
        </w:rPr>
        <w:t xml:space="preserve"> </w:t>
      </w:r>
      <w:r w:rsidRPr="00DE3E5C">
        <w:rPr>
          <w:rFonts w:ascii="Times New Roman" w:hAnsi="Times New Roman" w:cs="Times New Roman"/>
          <w:sz w:val="24"/>
          <w:szCs w:val="24"/>
        </w:rPr>
        <w:t>Wiley, New York.</w:t>
      </w:r>
    </w:p>
    <w:p w14:paraId="1E5426C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Haukioja, E. &amp; Neuvonen, S. (1985) Induced long-term resistance of birch foliage against defoliators - defensive or incidental? </w:t>
      </w:r>
      <w:r w:rsidRPr="00DE3E5C">
        <w:rPr>
          <w:rFonts w:ascii="Times New Roman" w:hAnsi="Times New Roman" w:cs="Times New Roman"/>
          <w:i/>
          <w:sz w:val="24"/>
          <w:szCs w:val="24"/>
        </w:rPr>
        <w:t>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66,</w:t>
      </w:r>
      <w:r w:rsidRPr="00DE3E5C">
        <w:rPr>
          <w:rFonts w:ascii="Times New Roman" w:hAnsi="Times New Roman" w:cs="Times New Roman"/>
          <w:sz w:val="24"/>
          <w:szCs w:val="24"/>
        </w:rPr>
        <w:t xml:space="preserve"> 1303-1308.</w:t>
      </w:r>
    </w:p>
    <w:p w14:paraId="1D5FF0C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Heil, M. &amp; Ton, J. (2008) Long-distance signalling in plant defence. </w:t>
      </w:r>
      <w:r w:rsidRPr="00DE3E5C">
        <w:rPr>
          <w:rFonts w:ascii="Times New Roman" w:hAnsi="Times New Roman" w:cs="Times New Roman"/>
          <w:i/>
          <w:sz w:val="24"/>
          <w:szCs w:val="24"/>
        </w:rPr>
        <w:t>Trends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13,</w:t>
      </w:r>
      <w:r w:rsidRPr="00DE3E5C">
        <w:rPr>
          <w:rFonts w:ascii="Times New Roman" w:hAnsi="Times New Roman" w:cs="Times New Roman"/>
          <w:sz w:val="24"/>
          <w:szCs w:val="24"/>
        </w:rPr>
        <w:t xml:space="preserve"> 264-272.</w:t>
      </w:r>
    </w:p>
    <w:p w14:paraId="04A54915"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Hodson, M.J., White, P.J., Mead, A. &amp; Broadley, M.R. (2005) Phylogenetic variation in the silicon composition of plants. </w:t>
      </w:r>
      <w:r w:rsidRPr="00DE3E5C">
        <w:rPr>
          <w:rFonts w:ascii="Times New Roman" w:hAnsi="Times New Roman" w:cs="Times New Roman"/>
          <w:i/>
          <w:sz w:val="24"/>
          <w:szCs w:val="24"/>
        </w:rPr>
        <w:t>Annals of Botany,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96,</w:t>
      </w:r>
      <w:r w:rsidRPr="00DE3E5C">
        <w:rPr>
          <w:rFonts w:ascii="Times New Roman" w:hAnsi="Times New Roman" w:cs="Times New Roman"/>
          <w:sz w:val="24"/>
          <w:szCs w:val="24"/>
        </w:rPr>
        <w:t xml:space="preserve"> 1027-1046.</w:t>
      </w:r>
    </w:p>
    <w:p w14:paraId="53F159F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Huitu, O., Forbes, K.M., Helander, M., Julkunen-Tiitto, R., Lambin, X., Saikkonen, K., Stuart, P., Sulkama, S. &amp; Hartley, S. (2014) Silicon, endophytes and secondary metabolites as grass defenses against mammalian herbivores. </w:t>
      </w:r>
      <w:r w:rsidRPr="00DE3E5C">
        <w:rPr>
          <w:rFonts w:ascii="Times New Roman" w:hAnsi="Times New Roman" w:cs="Times New Roman"/>
          <w:i/>
          <w:sz w:val="24"/>
          <w:szCs w:val="24"/>
        </w:rPr>
        <w:t>Frontiers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w:t>
      </w:r>
      <w:r w:rsidRPr="00DE3E5C">
        <w:rPr>
          <w:rFonts w:ascii="Times New Roman" w:hAnsi="Times New Roman" w:cs="Times New Roman"/>
          <w:sz w:val="24"/>
          <w:szCs w:val="24"/>
        </w:rPr>
        <w:t xml:space="preserve"> 478.</w:t>
      </w:r>
    </w:p>
    <w:p w14:paraId="6D15EA9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Hummel, J., Findeisen, E., Suedekum, K.-H., Ruf, I., Kaiser, T.M., Bucher, M., Clauss, M. &amp; Codron, D. (2011) Another one bites the dust: faecal silica levels in large herbivores correlate with high-crowned teeth. </w:t>
      </w:r>
      <w:r w:rsidRPr="00DE3E5C">
        <w:rPr>
          <w:rFonts w:ascii="Times New Roman" w:hAnsi="Times New Roman" w:cs="Times New Roman"/>
          <w:i/>
          <w:sz w:val="24"/>
          <w:szCs w:val="24"/>
        </w:rPr>
        <w:t>Proceedings of the Royal Society B-Biological Sciences,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278,</w:t>
      </w:r>
      <w:r w:rsidRPr="00DE3E5C">
        <w:rPr>
          <w:rFonts w:ascii="Times New Roman" w:hAnsi="Times New Roman" w:cs="Times New Roman"/>
          <w:sz w:val="24"/>
          <w:szCs w:val="24"/>
        </w:rPr>
        <w:t xml:space="preserve"> 1742-1747.</w:t>
      </w:r>
    </w:p>
    <w:p w14:paraId="7CD59F15"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Hunt, J.W., Dean, A.P., Webster, R.E., Johnson, G.N. &amp; Ennos, A.R. (2008) A novel mechanism by which silica defends grasses against herbivory. </w:t>
      </w:r>
      <w:r w:rsidRPr="00DE3E5C">
        <w:rPr>
          <w:rFonts w:ascii="Times New Roman" w:hAnsi="Times New Roman" w:cs="Times New Roman"/>
          <w:i/>
          <w:sz w:val="24"/>
          <w:szCs w:val="24"/>
        </w:rPr>
        <w:t>Annals of Botany,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102,</w:t>
      </w:r>
      <w:r w:rsidRPr="00DE3E5C">
        <w:rPr>
          <w:rFonts w:ascii="Times New Roman" w:hAnsi="Times New Roman" w:cs="Times New Roman"/>
          <w:sz w:val="24"/>
          <w:szCs w:val="24"/>
        </w:rPr>
        <w:t xml:space="preserve"> 653-656.</w:t>
      </w:r>
    </w:p>
    <w:p w14:paraId="2A44EEF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Jarman, P.J. (1974) Social organization of antelope in relation to their ecology. </w:t>
      </w:r>
      <w:r w:rsidRPr="00DE3E5C">
        <w:rPr>
          <w:rFonts w:ascii="Times New Roman" w:hAnsi="Times New Roman" w:cs="Times New Roman"/>
          <w:i/>
          <w:sz w:val="24"/>
          <w:szCs w:val="24"/>
        </w:rPr>
        <w:t>Behaviour,</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48,</w:t>
      </w:r>
      <w:r w:rsidRPr="00DE3E5C">
        <w:rPr>
          <w:rFonts w:ascii="Times New Roman" w:hAnsi="Times New Roman" w:cs="Times New Roman"/>
          <w:sz w:val="24"/>
          <w:szCs w:val="24"/>
        </w:rPr>
        <w:t xml:space="preserve"> 215-267.</w:t>
      </w:r>
    </w:p>
    <w:p w14:paraId="3190BA8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Karban, R. &amp; Baldwin, I.T. (1997) </w:t>
      </w:r>
      <w:r w:rsidRPr="00DE3E5C">
        <w:rPr>
          <w:rFonts w:ascii="Times New Roman" w:hAnsi="Times New Roman" w:cs="Times New Roman"/>
          <w:i/>
          <w:sz w:val="24"/>
          <w:szCs w:val="24"/>
        </w:rPr>
        <w:t>Induced Responses to Herbivory</w:t>
      </w:r>
      <w:r w:rsidRPr="00DE3E5C">
        <w:rPr>
          <w:rFonts w:ascii="Times New Roman" w:hAnsi="Times New Roman" w:cs="Times New Roman"/>
          <w:sz w:val="24"/>
          <w:szCs w:val="24"/>
        </w:rPr>
        <w:t>. The University of Chicago Press, Chicago.</w:t>
      </w:r>
    </w:p>
    <w:p w14:paraId="18506805"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Katz, O. (2015) Silica phytoliths in angiosperms: phylogeny and early evolutionary history. </w:t>
      </w:r>
      <w:r w:rsidRPr="00DE3E5C">
        <w:rPr>
          <w:rFonts w:ascii="Times New Roman" w:hAnsi="Times New Roman" w:cs="Times New Roman"/>
          <w:i/>
          <w:sz w:val="24"/>
          <w:szCs w:val="24"/>
        </w:rPr>
        <w:t>New Phytologist,</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208,</w:t>
      </w:r>
      <w:r w:rsidRPr="00DE3E5C">
        <w:rPr>
          <w:rFonts w:ascii="Times New Roman" w:hAnsi="Times New Roman" w:cs="Times New Roman"/>
          <w:sz w:val="24"/>
          <w:szCs w:val="24"/>
        </w:rPr>
        <w:t xml:space="preserve"> 642-646.</w:t>
      </w:r>
    </w:p>
    <w:p w14:paraId="5FB34A4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Keeping, M.G., Meyer, J.H. &amp; Sewpersad, C. (2013) Soil silicon amendments increase resistance of sugarcane to stalk borer </w:t>
      </w:r>
      <w:r w:rsidRPr="00DE3E5C">
        <w:rPr>
          <w:rFonts w:ascii="Times New Roman" w:hAnsi="Times New Roman" w:cs="Times New Roman"/>
          <w:i/>
          <w:sz w:val="24"/>
          <w:szCs w:val="24"/>
        </w:rPr>
        <w:t>Eldana saccharina</w:t>
      </w:r>
      <w:r w:rsidRPr="00DE3E5C">
        <w:rPr>
          <w:rFonts w:ascii="Times New Roman" w:hAnsi="Times New Roman" w:cs="Times New Roman"/>
          <w:sz w:val="24"/>
          <w:szCs w:val="24"/>
        </w:rPr>
        <w:t xml:space="preserve"> Walker (Lepidoptera: Pyralidae) under field conditions. </w:t>
      </w:r>
      <w:r w:rsidRPr="00DE3E5C">
        <w:rPr>
          <w:rFonts w:ascii="Times New Roman" w:hAnsi="Times New Roman" w:cs="Times New Roman"/>
          <w:i/>
          <w:sz w:val="24"/>
          <w:szCs w:val="24"/>
        </w:rPr>
        <w:t>Plant and Soil,</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363,</w:t>
      </w:r>
      <w:r w:rsidRPr="00DE3E5C">
        <w:rPr>
          <w:rFonts w:ascii="Times New Roman" w:hAnsi="Times New Roman" w:cs="Times New Roman"/>
          <w:sz w:val="24"/>
          <w:szCs w:val="24"/>
        </w:rPr>
        <w:t xml:space="preserve"> 297-318.</w:t>
      </w:r>
    </w:p>
    <w:p w14:paraId="7C35640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Keeping, M.G., Miles, N. &amp; Sewpersad, C. (2014) Silicon reduces impact of plant nitrogen in promoting stalk borer (</w:t>
      </w:r>
      <w:r w:rsidRPr="00DE3E5C">
        <w:rPr>
          <w:rFonts w:ascii="Times New Roman" w:hAnsi="Times New Roman" w:cs="Times New Roman"/>
          <w:i/>
          <w:sz w:val="24"/>
          <w:szCs w:val="24"/>
        </w:rPr>
        <w:t>Eldana saccharina</w:t>
      </w:r>
      <w:r w:rsidRPr="00DE3E5C">
        <w:rPr>
          <w:rFonts w:ascii="Times New Roman" w:hAnsi="Times New Roman" w:cs="Times New Roman"/>
          <w:sz w:val="24"/>
          <w:szCs w:val="24"/>
        </w:rPr>
        <w:t>) but not sugarcane thrips (</w:t>
      </w:r>
      <w:r w:rsidRPr="00DE3E5C">
        <w:rPr>
          <w:rFonts w:ascii="Times New Roman" w:hAnsi="Times New Roman" w:cs="Times New Roman"/>
          <w:i/>
          <w:sz w:val="24"/>
          <w:szCs w:val="24"/>
        </w:rPr>
        <w:t>Fulmekiola serrata</w:t>
      </w:r>
      <w:r w:rsidRPr="00DE3E5C">
        <w:rPr>
          <w:rFonts w:ascii="Times New Roman" w:hAnsi="Times New Roman" w:cs="Times New Roman"/>
          <w:sz w:val="24"/>
          <w:szCs w:val="24"/>
        </w:rPr>
        <w:t xml:space="preserve">) infestations in sugarcane. </w:t>
      </w:r>
      <w:r w:rsidRPr="00DE3E5C">
        <w:rPr>
          <w:rFonts w:ascii="Times New Roman" w:hAnsi="Times New Roman" w:cs="Times New Roman"/>
          <w:i/>
          <w:sz w:val="24"/>
          <w:szCs w:val="24"/>
        </w:rPr>
        <w:t>Frontiers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w:t>
      </w:r>
      <w:r w:rsidRPr="00DE3E5C">
        <w:rPr>
          <w:rFonts w:ascii="Times New Roman" w:hAnsi="Times New Roman" w:cs="Times New Roman"/>
          <w:sz w:val="24"/>
          <w:szCs w:val="24"/>
        </w:rPr>
        <w:t xml:space="preserve"> 289.</w:t>
      </w:r>
    </w:p>
    <w:p w14:paraId="274C33E5"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Keeping, M.G. &amp; Reynolds, O.L. (2009) Silicon in agriculture: new insights, new significance and growing application. </w:t>
      </w:r>
      <w:r w:rsidRPr="00DE3E5C">
        <w:rPr>
          <w:rFonts w:ascii="Times New Roman" w:hAnsi="Times New Roman" w:cs="Times New Roman"/>
          <w:i/>
          <w:sz w:val="24"/>
          <w:szCs w:val="24"/>
        </w:rPr>
        <w:t>Annals of Applied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155,</w:t>
      </w:r>
      <w:r w:rsidRPr="00DE3E5C">
        <w:rPr>
          <w:rFonts w:ascii="Times New Roman" w:hAnsi="Times New Roman" w:cs="Times New Roman"/>
          <w:sz w:val="24"/>
          <w:szCs w:val="24"/>
        </w:rPr>
        <w:t xml:space="preserve"> 153-154.</w:t>
      </w:r>
    </w:p>
    <w:p w14:paraId="316FA4B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Kindomihou, V., Sinsin, B. &amp; Meerts, P. (2006) Effect of defoliation on silica accumulation in five tropical fodder grass species in Benin. </w:t>
      </w:r>
      <w:r w:rsidRPr="00DE3E5C">
        <w:rPr>
          <w:rFonts w:ascii="Times New Roman" w:hAnsi="Times New Roman" w:cs="Times New Roman"/>
          <w:i/>
          <w:sz w:val="24"/>
          <w:szCs w:val="24"/>
        </w:rPr>
        <w:t>Belgian Journal of Botany,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139,</w:t>
      </w:r>
      <w:r w:rsidRPr="00DE3E5C">
        <w:rPr>
          <w:rFonts w:ascii="Times New Roman" w:hAnsi="Times New Roman" w:cs="Times New Roman"/>
          <w:sz w:val="24"/>
          <w:szCs w:val="24"/>
        </w:rPr>
        <w:t xml:space="preserve"> 87-102.</w:t>
      </w:r>
    </w:p>
    <w:p w14:paraId="230E059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Korth, K.L. &amp; Dixon, R.A. (1997) Evidence for chewing insect-specific molecular events distinct from a general wound response in leaves. </w:t>
      </w:r>
      <w:r w:rsidRPr="00DE3E5C">
        <w:rPr>
          <w:rFonts w:ascii="Times New Roman" w:hAnsi="Times New Roman" w:cs="Times New Roman"/>
          <w:i/>
          <w:sz w:val="24"/>
          <w:szCs w:val="24"/>
        </w:rPr>
        <w:t>Plant Physiology,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115,</w:t>
      </w:r>
      <w:r w:rsidRPr="00DE3E5C">
        <w:rPr>
          <w:rFonts w:ascii="Times New Roman" w:hAnsi="Times New Roman" w:cs="Times New Roman"/>
          <w:sz w:val="24"/>
          <w:szCs w:val="24"/>
        </w:rPr>
        <w:t xml:space="preserve"> 1299-1305.</w:t>
      </w:r>
    </w:p>
    <w:p w14:paraId="6BF99C9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Kvedaras, O.L., Byrne, M.J., Coombes, N.E. &amp; Keeping, M.G. (2009) Influence of plant silicon and sugarcane cultivar on mandibular wear in the stalk borer</w:t>
      </w:r>
      <w:r w:rsidRPr="00DE3E5C">
        <w:rPr>
          <w:rFonts w:ascii="Times New Roman" w:hAnsi="Times New Roman" w:cs="Times New Roman"/>
          <w:i/>
          <w:sz w:val="24"/>
          <w:szCs w:val="24"/>
        </w:rPr>
        <w:t xml:space="preserve"> Eldana saccharina</w:t>
      </w:r>
      <w:r w:rsidRPr="00DE3E5C">
        <w:rPr>
          <w:rFonts w:ascii="Times New Roman" w:hAnsi="Times New Roman" w:cs="Times New Roman"/>
          <w:sz w:val="24"/>
          <w:szCs w:val="24"/>
        </w:rPr>
        <w:t xml:space="preserve">. </w:t>
      </w:r>
      <w:r w:rsidRPr="00DE3E5C">
        <w:rPr>
          <w:rFonts w:ascii="Times New Roman" w:hAnsi="Times New Roman" w:cs="Times New Roman"/>
          <w:i/>
          <w:sz w:val="24"/>
          <w:szCs w:val="24"/>
        </w:rPr>
        <w:t>Agricultural and Forest Entomology,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11,</w:t>
      </w:r>
      <w:r w:rsidRPr="00DE3E5C">
        <w:rPr>
          <w:rFonts w:ascii="Times New Roman" w:hAnsi="Times New Roman" w:cs="Times New Roman"/>
          <w:sz w:val="24"/>
          <w:szCs w:val="24"/>
        </w:rPr>
        <w:t xml:space="preserve"> 301-306.</w:t>
      </w:r>
    </w:p>
    <w:p w14:paraId="61FA31A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Kvedaras, O.L. &amp; Keeping, M.G. (2007) Silicon impedes stalk penetration by the borer</w:t>
      </w:r>
      <w:r w:rsidRPr="00DE3E5C">
        <w:rPr>
          <w:rFonts w:ascii="Times New Roman" w:hAnsi="Times New Roman" w:cs="Times New Roman"/>
          <w:i/>
          <w:sz w:val="24"/>
          <w:szCs w:val="24"/>
        </w:rPr>
        <w:t xml:space="preserve"> Eldana saccharina</w:t>
      </w:r>
      <w:r w:rsidRPr="00DE3E5C">
        <w:rPr>
          <w:rFonts w:ascii="Times New Roman" w:hAnsi="Times New Roman" w:cs="Times New Roman"/>
          <w:sz w:val="24"/>
          <w:szCs w:val="24"/>
        </w:rPr>
        <w:t xml:space="preserve"> in sugarcane. </w:t>
      </w:r>
      <w:r w:rsidRPr="00DE3E5C">
        <w:rPr>
          <w:rFonts w:ascii="Times New Roman" w:hAnsi="Times New Roman" w:cs="Times New Roman"/>
          <w:i/>
          <w:sz w:val="24"/>
          <w:szCs w:val="24"/>
        </w:rPr>
        <w:t>Entomologia Experimentalis Et Applicata,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125,</w:t>
      </w:r>
      <w:r w:rsidRPr="00DE3E5C">
        <w:rPr>
          <w:rFonts w:ascii="Times New Roman" w:hAnsi="Times New Roman" w:cs="Times New Roman"/>
          <w:sz w:val="24"/>
          <w:szCs w:val="24"/>
        </w:rPr>
        <w:t xml:space="preserve"> 103-110.</w:t>
      </w:r>
    </w:p>
    <w:p w14:paraId="56501F8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Kvedaras, O.L., Keeping, M.G., Goebel, F.R. &amp; Byrne, M.J. (2007) Larval performance of the pyralid borer </w:t>
      </w:r>
      <w:r w:rsidRPr="00DE3E5C">
        <w:rPr>
          <w:rFonts w:ascii="Times New Roman" w:hAnsi="Times New Roman" w:cs="Times New Roman"/>
          <w:i/>
          <w:sz w:val="24"/>
          <w:szCs w:val="24"/>
        </w:rPr>
        <w:t>Eldana saccharina</w:t>
      </w:r>
      <w:r w:rsidRPr="00DE3E5C">
        <w:rPr>
          <w:rFonts w:ascii="Times New Roman" w:hAnsi="Times New Roman" w:cs="Times New Roman"/>
          <w:sz w:val="24"/>
          <w:szCs w:val="24"/>
        </w:rPr>
        <w:t xml:space="preserve"> Walker and stalk damage in sugarcane: Influence of plant silicon, cultivar and feeding site. </w:t>
      </w:r>
      <w:r w:rsidRPr="00DE3E5C">
        <w:rPr>
          <w:rFonts w:ascii="Times New Roman" w:hAnsi="Times New Roman" w:cs="Times New Roman"/>
          <w:i/>
          <w:sz w:val="24"/>
          <w:szCs w:val="24"/>
        </w:rPr>
        <w:t>International Journal of Pest Management,</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53,</w:t>
      </w:r>
      <w:r w:rsidRPr="00DE3E5C">
        <w:rPr>
          <w:rFonts w:ascii="Times New Roman" w:hAnsi="Times New Roman" w:cs="Times New Roman"/>
          <w:sz w:val="24"/>
          <w:szCs w:val="24"/>
        </w:rPr>
        <w:t xml:space="preserve"> 183-194.</w:t>
      </w:r>
    </w:p>
    <w:p w14:paraId="5AD72110"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Lindroth, R.L. &amp; Batzli, G.O. (1986) Inducible plant chemical defences - A cause of vole population cycles. </w:t>
      </w:r>
      <w:r w:rsidRPr="00DE3E5C">
        <w:rPr>
          <w:rFonts w:ascii="Times New Roman" w:hAnsi="Times New Roman" w:cs="Times New Roman"/>
          <w:i/>
          <w:sz w:val="24"/>
          <w:szCs w:val="24"/>
        </w:rPr>
        <w:t>Journal of Animal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55,</w:t>
      </w:r>
      <w:r w:rsidRPr="00DE3E5C">
        <w:rPr>
          <w:rFonts w:ascii="Times New Roman" w:hAnsi="Times New Roman" w:cs="Times New Roman"/>
          <w:sz w:val="24"/>
          <w:szCs w:val="24"/>
        </w:rPr>
        <w:t xml:space="preserve"> 431-449.</w:t>
      </w:r>
    </w:p>
    <w:p w14:paraId="0A1C4F89"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Lucas, P.W., van Casteren, A., Al-Fadhalah, K., Almusallam, A.S., Henry, A.G., Michael, S., Watzke, J., Reed, D.A., Diekwisch, T.G.H., Strait, D.S. &amp; Atkins, A.G. (2014) The role of dust, grit and phytoliths in tooth wear. </w:t>
      </w:r>
      <w:r w:rsidRPr="00DE3E5C">
        <w:rPr>
          <w:rFonts w:ascii="Times New Roman" w:hAnsi="Times New Roman" w:cs="Times New Roman"/>
          <w:i/>
          <w:sz w:val="24"/>
          <w:szCs w:val="24"/>
        </w:rPr>
        <w:t>Annales Zoologici Fennici,</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51,</w:t>
      </w:r>
      <w:r w:rsidRPr="00DE3E5C">
        <w:rPr>
          <w:rFonts w:ascii="Times New Roman" w:hAnsi="Times New Roman" w:cs="Times New Roman"/>
          <w:sz w:val="24"/>
          <w:szCs w:val="24"/>
        </w:rPr>
        <w:t xml:space="preserve"> 143-152.</w:t>
      </w:r>
    </w:p>
    <w:p w14:paraId="7B2403BF"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 J.F. (2004) Role of silicon in enhancing the resistance of plants to biotic and abiotic stresses. </w:t>
      </w:r>
      <w:r w:rsidRPr="00DE3E5C">
        <w:rPr>
          <w:rFonts w:ascii="Times New Roman" w:hAnsi="Times New Roman" w:cs="Times New Roman"/>
          <w:i/>
          <w:sz w:val="24"/>
          <w:szCs w:val="24"/>
        </w:rPr>
        <w:t>Soil Science and Plant Nutrition,</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50,</w:t>
      </w:r>
      <w:r w:rsidRPr="00DE3E5C">
        <w:rPr>
          <w:rFonts w:ascii="Times New Roman" w:hAnsi="Times New Roman" w:cs="Times New Roman"/>
          <w:sz w:val="24"/>
          <w:szCs w:val="24"/>
        </w:rPr>
        <w:t xml:space="preserve"> 11-18.</w:t>
      </w:r>
    </w:p>
    <w:p w14:paraId="2FB0B37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 J.F. (2009) Silicon uptake and translocation in plants. </w:t>
      </w:r>
      <w:r w:rsidRPr="00DE3E5C">
        <w:rPr>
          <w:rFonts w:ascii="Times New Roman" w:hAnsi="Times New Roman" w:cs="Times New Roman"/>
          <w:i/>
          <w:sz w:val="24"/>
          <w:szCs w:val="24"/>
        </w:rPr>
        <w:t>The Proceedings of the International Plant Nutrition Colloquium XVI</w:t>
      </w:r>
      <w:r w:rsidRPr="00DE3E5C">
        <w:rPr>
          <w:rFonts w:ascii="Times New Roman" w:hAnsi="Times New Roman" w:cs="Times New Roman"/>
          <w:sz w:val="24"/>
          <w:szCs w:val="24"/>
        </w:rPr>
        <w:t>. Department of Plant Sciences, UC Davis, UC Davis.</w:t>
      </w:r>
    </w:p>
    <w:p w14:paraId="28E0D609"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 J.F., Tamai, K., Yamaji, N., Mitani, N., Konishi, S., Katsuhara, M., Ishiguro, M., Murata, Y. &amp; Yano, M. (2006) A silicon transporter in rice. </w:t>
      </w:r>
      <w:r w:rsidRPr="00DE3E5C">
        <w:rPr>
          <w:rFonts w:ascii="Times New Roman" w:hAnsi="Times New Roman" w:cs="Times New Roman"/>
          <w:i/>
          <w:sz w:val="24"/>
          <w:szCs w:val="24"/>
        </w:rPr>
        <w:t>Nature,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440,</w:t>
      </w:r>
      <w:r w:rsidRPr="00DE3E5C">
        <w:rPr>
          <w:rFonts w:ascii="Times New Roman" w:hAnsi="Times New Roman" w:cs="Times New Roman"/>
          <w:sz w:val="24"/>
          <w:szCs w:val="24"/>
        </w:rPr>
        <w:t xml:space="preserve"> 688-691.</w:t>
      </w:r>
    </w:p>
    <w:p w14:paraId="547FE4E5"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 J.F. &amp; Yamaji, N. (2006) Silicon uptake and accumulation in higher plants. </w:t>
      </w:r>
      <w:r w:rsidRPr="00DE3E5C">
        <w:rPr>
          <w:rFonts w:ascii="Times New Roman" w:hAnsi="Times New Roman" w:cs="Times New Roman"/>
          <w:i/>
          <w:sz w:val="24"/>
          <w:szCs w:val="24"/>
        </w:rPr>
        <w:t>Trends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11,</w:t>
      </w:r>
      <w:r w:rsidRPr="00DE3E5C">
        <w:rPr>
          <w:rFonts w:ascii="Times New Roman" w:hAnsi="Times New Roman" w:cs="Times New Roman"/>
          <w:sz w:val="24"/>
          <w:szCs w:val="24"/>
        </w:rPr>
        <w:t xml:space="preserve"> 392-397.</w:t>
      </w:r>
    </w:p>
    <w:p w14:paraId="497D05E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 J.F. &amp; Yamaji, N. (2015) A cooperative system of silicon transport in plants. </w:t>
      </w:r>
      <w:r w:rsidRPr="00DE3E5C">
        <w:rPr>
          <w:rFonts w:ascii="Times New Roman" w:hAnsi="Times New Roman" w:cs="Times New Roman"/>
          <w:i/>
          <w:sz w:val="24"/>
          <w:szCs w:val="24"/>
        </w:rPr>
        <w:t>Trends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20,</w:t>
      </w:r>
      <w:r w:rsidRPr="00DE3E5C">
        <w:rPr>
          <w:rFonts w:ascii="Times New Roman" w:hAnsi="Times New Roman" w:cs="Times New Roman"/>
          <w:sz w:val="24"/>
          <w:szCs w:val="24"/>
        </w:rPr>
        <w:t xml:space="preserve"> 435-442.</w:t>
      </w:r>
    </w:p>
    <w:p w14:paraId="5C591BA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Ennos, A.R. &amp; Hartley, S.E. (2006) Silica in grasses as a defence against insect herbivores: contrasting effects on folivores and a phloem feeder. </w:t>
      </w:r>
      <w:r w:rsidRPr="00DE3E5C">
        <w:rPr>
          <w:rFonts w:ascii="Times New Roman" w:hAnsi="Times New Roman" w:cs="Times New Roman"/>
          <w:i/>
          <w:sz w:val="24"/>
          <w:szCs w:val="24"/>
        </w:rPr>
        <w:t>Journal of Animal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75,</w:t>
      </w:r>
      <w:r w:rsidRPr="00DE3E5C">
        <w:rPr>
          <w:rFonts w:ascii="Times New Roman" w:hAnsi="Times New Roman" w:cs="Times New Roman"/>
          <w:sz w:val="24"/>
          <w:szCs w:val="24"/>
        </w:rPr>
        <w:t xml:space="preserve"> 595-603.</w:t>
      </w:r>
    </w:p>
    <w:p w14:paraId="6187C018"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Ennos, A.R. &amp; Hartley, S.E. (2007a) Grasses and the resource availability hypothesis: the importance of silica-based defences. </w:t>
      </w:r>
      <w:r w:rsidRPr="00DE3E5C">
        <w:rPr>
          <w:rFonts w:ascii="Times New Roman" w:hAnsi="Times New Roman" w:cs="Times New Roman"/>
          <w:i/>
          <w:sz w:val="24"/>
          <w:szCs w:val="24"/>
        </w:rPr>
        <w:t>Journal of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95,</w:t>
      </w:r>
      <w:r w:rsidRPr="00DE3E5C">
        <w:rPr>
          <w:rFonts w:ascii="Times New Roman" w:hAnsi="Times New Roman" w:cs="Times New Roman"/>
          <w:sz w:val="24"/>
          <w:szCs w:val="24"/>
        </w:rPr>
        <w:t xml:space="preserve"> 414-424.</w:t>
      </w:r>
    </w:p>
    <w:p w14:paraId="2FE1496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Ennos, A.R. &amp; Hartley, S.E. (2007b) Herbivore specific induction of silica-based plant defences. </w:t>
      </w:r>
      <w:r w:rsidRPr="00DE3E5C">
        <w:rPr>
          <w:rFonts w:ascii="Times New Roman" w:hAnsi="Times New Roman" w:cs="Times New Roman"/>
          <w:i/>
          <w:sz w:val="24"/>
          <w:szCs w:val="24"/>
        </w:rPr>
        <w:t>Oecologia,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152,</w:t>
      </w:r>
      <w:r w:rsidRPr="00DE3E5C">
        <w:rPr>
          <w:rFonts w:ascii="Times New Roman" w:hAnsi="Times New Roman" w:cs="Times New Roman"/>
          <w:sz w:val="24"/>
          <w:szCs w:val="24"/>
        </w:rPr>
        <w:t xml:space="preserve"> 677-683.</w:t>
      </w:r>
    </w:p>
    <w:p w14:paraId="70CA222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&amp; Hartley, S.E. (2006) Experimental demonstration of the antiherbivore effects of silica in grasses: impacts on foliage digestibility and vole growth rates. </w:t>
      </w:r>
      <w:r w:rsidRPr="00DE3E5C">
        <w:rPr>
          <w:rFonts w:ascii="Times New Roman" w:hAnsi="Times New Roman" w:cs="Times New Roman"/>
          <w:i/>
          <w:sz w:val="24"/>
          <w:szCs w:val="24"/>
        </w:rPr>
        <w:t>Proceedings of the Royal Society B-Biological Sciences,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273,</w:t>
      </w:r>
      <w:r w:rsidRPr="00DE3E5C">
        <w:rPr>
          <w:rFonts w:ascii="Times New Roman" w:hAnsi="Times New Roman" w:cs="Times New Roman"/>
          <w:sz w:val="24"/>
          <w:szCs w:val="24"/>
        </w:rPr>
        <w:t xml:space="preserve"> 2299-2304.</w:t>
      </w:r>
    </w:p>
    <w:p w14:paraId="158DFAC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&amp; Hartley, S.E. (2009) Physical defences wear you down: progressive and irreversible impacts of silica on insect herbivores. </w:t>
      </w:r>
      <w:r w:rsidRPr="00DE3E5C">
        <w:rPr>
          <w:rFonts w:ascii="Times New Roman" w:hAnsi="Times New Roman" w:cs="Times New Roman"/>
          <w:i/>
          <w:sz w:val="24"/>
          <w:szCs w:val="24"/>
        </w:rPr>
        <w:t>Journal of Animal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78,</w:t>
      </w:r>
      <w:r w:rsidRPr="00DE3E5C">
        <w:rPr>
          <w:rFonts w:ascii="Times New Roman" w:hAnsi="Times New Roman" w:cs="Times New Roman"/>
          <w:sz w:val="24"/>
          <w:szCs w:val="24"/>
        </w:rPr>
        <w:t xml:space="preserve"> 281-291.</w:t>
      </w:r>
    </w:p>
    <w:p w14:paraId="02DB7E3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Massey, K., Ennos, A.R. &amp; Hartley, S.E. (2009) Impacts of silica-based defences in grasses on the feeding preferences of sheep. </w:t>
      </w:r>
      <w:r w:rsidRPr="00DE3E5C">
        <w:rPr>
          <w:rFonts w:ascii="Times New Roman" w:hAnsi="Times New Roman" w:cs="Times New Roman"/>
          <w:i/>
          <w:sz w:val="24"/>
          <w:szCs w:val="24"/>
        </w:rPr>
        <w:t>Basic and Applied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10,</w:t>
      </w:r>
      <w:r w:rsidRPr="00DE3E5C">
        <w:rPr>
          <w:rFonts w:ascii="Times New Roman" w:hAnsi="Times New Roman" w:cs="Times New Roman"/>
          <w:sz w:val="24"/>
          <w:szCs w:val="24"/>
        </w:rPr>
        <w:t xml:space="preserve"> 622-630.</w:t>
      </w:r>
    </w:p>
    <w:p w14:paraId="3986B5F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Massey, F.P., Smith, M.J., Lambin, X. &amp; Hartley, S.E. (2008) Are silica defences in grasses driving vole population cycles? </w:t>
      </w:r>
      <w:r w:rsidRPr="00DE3E5C">
        <w:rPr>
          <w:rFonts w:ascii="Times New Roman" w:hAnsi="Times New Roman" w:cs="Times New Roman"/>
          <w:i/>
          <w:sz w:val="24"/>
          <w:szCs w:val="24"/>
        </w:rPr>
        <w:t>Biology letters,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4,</w:t>
      </w:r>
      <w:r w:rsidRPr="00DE3E5C">
        <w:rPr>
          <w:rFonts w:ascii="Times New Roman" w:hAnsi="Times New Roman" w:cs="Times New Roman"/>
          <w:sz w:val="24"/>
          <w:szCs w:val="24"/>
        </w:rPr>
        <w:t xml:space="preserve"> 419-422.</w:t>
      </w:r>
    </w:p>
    <w:p w14:paraId="00007DD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McArt, S.H., Spalinger, D.E., Collins, W.B., Schoen, E.R., Stevenson, T. &amp; Bucho, M. (2009) Summer dietary nitrogen availability as a potential bottom-up constraint on moose in south-central Alaska. </w:t>
      </w:r>
      <w:r w:rsidRPr="00DE3E5C">
        <w:rPr>
          <w:rFonts w:ascii="Times New Roman" w:hAnsi="Times New Roman" w:cs="Times New Roman"/>
          <w:i/>
          <w:sz w:val="24"/>
          <w:szCs w:val="24"/>
        </w:rPr>
        <w:t>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90,</w:t>
      </w:r>
      <w:r w:rsidRPr="00DE3E5C">
        <w:rPr>
          <w:rFonts w:ascii="Times New Roman" w:hAnsi="Times New Roman" w:cs="Times New Roman"/>
          <w:sz w:val="24"/>
          <w:szCs w:val="24"/>
        </w:rPr>
        <w:t xml:space="preserve"> 1400-1411.</w:t>
      </w:r>
    </w:p>
    <w:p w14:paraId="2DE92E53"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McArthur, C. (2014) Do we ditch digestive physiology in explaining the classic relationship between herbivore body size diet and diet quality? </w:t>
      </w:r>
      <w:r w:rsidRPr="00DE3E5C">
        <w:rPr>
          <w:rFonts w:ascii="Times New Roman" w:hAnsi="Times New Roman" w:cs="Times New Roman"/>
          <w:i/>
          <w:sz w:val="24"/>
          <w:szCs w:val="24"/>
        </w:rPr>
        <w:t>Functional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28,</w:t>
      </w:r>
      <w:r w:rsidRPr="00DE3E5C">
        <w:rPr>
          <w:rFonts w:ascii="Times New Roman" w:hAnsi="Times New Roman" w:cs="Times New Roman"/>
          <w:sz w:val="24"/>
          <w:szCs w:val="24"/>
        </w:rPr>
        <w:t xml:space="preserve"> 1059-1060.</w:t>
      </w:r>
    </w:p>
    <w:p w14:paraId="65A2F1F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McColloch, J.W. &amp; Salmon, S.C. (1923) The resistance of wheat to the Hessian Fly - a progress report. </w:t>
      </w:r>
      <w:r w:rsidRPr="00DE3E5C">
        <w:rPr>
          <w:rFonts w:ascii="Times New Roman" w:hAnsi="Times New Roman" w:cs="Times New Roman"/>
          <w:i/>
          <w:sz w:val="24"/>
          <w:szCs w:val="24"/>
        </w:rPr>
        <w:t>Journal of Economic Entomology,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16,</w:t>
      </w:r>
      <w:r w:rsidRPr="00DE3E5C">
        <w:rPr>
          <w:rFonts w:ascii="Times New Roman" w:hAnsi="Times New Roman" w:cs="Times New Roman"/>
          <w:sz w:val="24"/>
          <w:szCs w:val="24"/>
        </w:rPr>
        <w:t xml:space="preserve"> 293-298.</w:t>
      </w:r>
    </w:p>
    <w:p w14:paraId="372A0AE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McNaughton, S.J. &amp; Tarrants, J.L. (1983) Grass leaf silicification - natural selection for an inducible defense against herbivores. </w:t>
      </w:r>
      <w:r w:rsidRPr="00DE3E5C">
        <w:rPr>
          <w:rFonts w:ascii="Times New Roman" w:hAnsi="Times New Roman" w:cs="Times New Roman"/>
          <w:i/>
          <w:sz w:val="24"/>
          <w:szCs w:val="24"/>
        </w:rPr>
        <w:t>Proceedings of the National Academy of Sciences of the United States of America-Biological Sciences,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80,</w:t>
      </w:r>
      <w:r w:rsidRPr="00DE3E5C">
        <w:rPr>
          <w:rFonts w:ascii="Times New Roman" w:hAnsi="Times New Roman" w:cs="Times New Roman"/>
          <w:sz w:val="24"/>
          <w:szCs w:val="24"/>
        </w:rPr>
        <w:t xml:space="preserve"> 790-791.</w:t>
      </w:r>
    </w:p>
    <w:p w14:paraId="62F19FF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McNaughton, S.J., Tarrants, J.L., McNaughton, M.M. &amp; Davis, R.H. (1985) Silica as a defense against herbivory and a growth promotor in African grasses. </w:t>
      </w:r>
      <w:r w:rsidRPr="00DE3E5C">
        <w:rPr>
          <w:rFonts w:ascii="Times New Roman" w:hAnsi="Times New Roman" w:cs="Times New Roman"/>
          <w:i/>
          <w:sz w:val="24"/>
          <w:szCs w:val="24"/>
        </w:rPr>
        <w:t>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66,</w:t>
      </w:r>
      <w:r w:rsidRPr="00DE3E5C">
        <w:rPr>
          <w:rFonts w:ascii="Times New Roman" w:hAnsi="Times New Roman" w:cs="Times New Roman"/>
          <w:sz w:val="24"/>
          <w:szCs w:val="24"/>
        </w:rPr>
        <w:t xml:space="preserve"> 528-535.</w:t>
      </w:r>
    </w:p>
    <w:p w14:paraId="6A923186"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Moraes, J.C., Goussain, M.M., Basagli, M.A.B., Carvalho, G.A., Ecole, C.C. &amp; Sampaio, M.V. (2004) Silicon influence on the tritrophic interaction: Wheat plants, the greenbug </w:t>
      </w:r>
      <w:r w:rsidRPr="00DE3E5C">
        <w:rPr>
          <w:rFonts w:ascii="Times New Roman" w:hAnsi="Times New Roman" w:cs="Times New Roman"/>
          <w:i/>
          <w:sz w:val="24"/>
          <w:szCs w:val="24"/>
        </w:rPr>
        <w:t>Schizaphis graminum</w:t>
      </w:r>
      <w:r w:rsidRPr="00DE3E5C">
        <w:rPr>
          <w:rFonts w:ascii="Times New Roman" w:hAnsi="Times New Roman" w:cs="Times New Roman"/>
          <w:sz w:val="24"/>
          <w:szCs w:val="24"/>
        </w:rPr>
        <w:t xml:space="preserve"> (Rondani) (Hemiptera : Aphididae), and its natural enemies, </w:t>
      </w:r>
      <w:r w:rsidRPr="00DE3E5C">
        <w:rPr>
          <w:rFonts w:ascii="Times New Roman" w:hAnsi="Times New Roman" w:cs="Times New Roman"/>
          <w:i/>
          <w:sz w:val="24"/>
          <w:szCs w:val="24"/>
        </w:rPr>
        <w:t>Chrysoperla externa</w:t>
      </w:r>
      <w:r w:rsidRPr="00DE3E5C">
        <w:rPr>
          <w:rFonts w:ascii="Times New Roman" w:hAnsi="Times New Roman" w:cs="Times New Roman"/>
          <w:sz w:val="24"/>
          <w:szCs w:val="24"/>
        </w:rPr>
        <w:t xml:space="preserve"> (Hagen) (Neuroptera : Chrysopidae) and </w:t>
      </w:r>
      <w:r w:rsidRPr="00DE3E5C">
        <w:rPr>
          <w:rFonts w:ascii="Times New Roman" w:hAnsi="Times New Roman" w:cs="Times New Roman"/>
          <w:i/>
          <w:sz w:val="24"/>
          <w:szCs w:val="24"/>
        </w:rPr>
        <w:t>Aphidius colemani viereck</w:t>
      </w:r>
      <w:r w:rsidRPr="00DE3E5C">
        <w:rPr>
          <w:rFonts w:ascii="Times New Roman" w:hAnsi="Times New Roman" w:cs="Times New Roman"/>
          <w:sz w:val="24"/>
          <w:szCs w:val="24"/>
        </w:rPr>
        <w:t xml:space="preserve"> (Hymenoptera : Aphidiidae). </w:t>
      </w:r>
      <w:r w:rsidRPr="00DE3E5C">
        <w:rPr>
          <w:rFonts w:ascii="Times New Roman" w:hAnsi="Times New Roman" w:cs="Times New Roman"/>
          <w:i/>
          <w:sz w:val="24"/>
          <w:szCs w:val="24"/>
        </w:rPr>
        <w:t>Neotropical Entomology,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33,</w:t>
      </w:r>
      <w:r w:rsidRPr="00DE3E5C">
        <w:rPr>
          <w:rFonts w:ascii="Times New Roman" w:hAnsi="Times New Roman" w:cs="Times New Roman"/>
          <w:sz w:val="24"/>
          <w:szCs w:val="24"/>
        </w:rPr>
        <w:t xml:space="preserve"> 619-624.</w:t>
      </w:r>
    </w:p>
    <w:p w14:paraId="0582D260"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Piperno, D.R. (2006) </w:t>
      </w:r>
      <w:r w:rsidRPr="00DE3E5C">
        <w:rPr>
          <w:rFonts w:ascii="Times New Roman" w:hAnsi="Times New Roman" w:cs="Times New Roman"/>
          <w:i/>
          <w:sz w:val="24"/>
          <w:szCs w:val="24"/>
        </w:rPr>
        <w:t>Pytoliths: A comprehensive Guide for Archaeologists and Palaeoecologists</w:t>
      </w:r>
      <w:r w:rsidRPr="00DE3E5C">
        <w:rPr>
          <w:rFonts w:ascii="Times New Roman" w:hAnsi="Times New Roman" w:cs="Times New Roman"/>
          <w:sz w:val="24"/>
          <w:szCs w:val="24"/>
        </w:rPr>
        <w:t>. AltaMira Press, Oxford.</w:t>
      </w:r>
    </w:p>
    <w:p w14:paraId="06CD678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Ponnaiya, B. (1951) Studies on the genus </w:t>
      </w:r>
      <w:r w:rsidRPr="00DE3E5C">
        <w:rPr>
          <w:rFonts w:ascii="Times New Roman" w:hAnsi="Times New Roman" w:cs="Times New Roman"/>
          <w:i/>
          <w:sz w:val="24"/>
          <w:szCs w:val="24"/>
        </w:rPr>
        <w:t>Sorghum</w:t>
      </w:r>
      <w:r w:rsidRPr="00DE3E5C">
        <w:rPr>
          <w:rFonts w:ascii="Times New Roman" w:hAnsi="Times New Roman" w:cs="Times New Roman"/>
          <w:sz w:val="24"/>
          <w:szCs w:val="24"/>
        </w:rPr>
        <w:t xml:space="preserve">. II The cause of resistance in sorghum to the insect pest </w:t>
      </w:r>
      <w:r w:rsidRPr="00DE3E5C">
        <w:rPr>
          <w:rFonts w:ascii="Times New Roman" w:hAnsi="Times New Roman" w:cs="Times New Roman"/>
          <w:i/>
          <w:sz w:val="24"/>
          <w:szCs w:val="24"/>
        </w:rPr>
        <w:t>Atherigona indica</w:t>
      </w:r>
      <w:r w:rsidRPr="00DE3E5C">
        <w:rPr>
          <w:rFonts w:ascii="Times New Roman" w:hAnsi="Times New Roman" w:cs="Times New Roman"/>
          <w:sz w:val="24"/>
          <w:szCs w:val="24"/>
        </w:rPr>
        <w:t xml:space="preserve"> M. </w:t>
      </w:r>
      <w:r w:rsidRPr="00DE3E5C">
        <w:rPr>
          <w:rFonts w:ascii="Times New Roman" w:hAnsi="Times New Roman" w:cs="Times New Roman"/>
          <w:i/>
          <w:sz w:val="24"/>
          <w:szCs w:val="24"/>
        </w:rPr>
        <w:t>Madras University Journal,</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21,</w:t>
      </w:r>
      <w:r w:rsidRPr="00DE3E5C">
        <w:rPr>
          <w:rFonts w:ascii="Times New Roman" w:hAnsi="Times New Roman" w:cs="Times New Roman"/>
          <w:sz w:val="24"/>
          <w:szCs w:val="24"/>
        </w:rPr>
        <w:t xml:space="preserve"> 203-217.</w:t>
      </w:r>
    </w:p>
    <w:p w14:paraId="110A21F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Quigley, K.M. &amp; Anderson, T.M. (2014) Leaf silica concentration in Serengeti grasses increases with watering but not clipping: insights from a common garden study and literature review. </w:t>
      </w:r>
      <w:r w:rsidRPr="00DE3E5C">
        <w:rPr>
          <w:rFonts w:ascii="Times New Roman" w:hAnsi="Times New Roman" w:cs="Times New Roman"/>
          <w:i/>
          <w:sz w:val="24"/>
          <w:szCs w:val="24"/>
        </w:rPr>
        <w:t>Frontiers in Plant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w:t>
      </w:r>
      <w:r w:rsidRPr="00DE3E5C">
        <w:rPr>
          <w:rFonts w:ascii="Times New Roman" w:hAnsi="Times New Roman" w:cs="Times New Roman"/>
          <w:sz w:val="24"/>
          <w:szCs w:val="24"/>
        </w:rPr>
        <w:t xml:space="preserve"> 568.</w:t>
      </w:r>
    </w:p>
    <w:p w14:paraId="4CC55B0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Rabenold, D. &amp; Pearson, O.M. (2011) Abrasive, silica phytoliths and the evolution of thick molar enamel in primates, with implications for the diet of </w:t>
      </w:r>
      <w:r w:rsidRPr="00DE3E5C">
        <w:rPr>
          <w:rFonts w:ascii="Times New Roman" w:hAnsi="Times New Roman" w:cs="Times New Roman"/>
          <w:i/>
          <w:sz w:val="24"/>
          <w:szCs w:val="24"/>
        </w:rPr>
        <w:t>Paranthropus boisei</w:t>
      </w:r>
      <w:r w:rsidRPr="00DE3E5C">
        <w:rPr>
          <w:rFonts w:ascii="Times New Roman" w:hAnsi="Times New Roman" w:cs="Times New Roman"/>
          <w:sz w:val="24"/>
          <w:szCs w:val="24"/>
        </w:rPr>
        <w:t xml:space="preserve">. </w:t>
      </w:r>
      <w:r w:rsidRPr="00DE3E5C">
        <w:rPr>
          <w:rFonts w:ascii="Times New Roman" w:hAnsi="Times New Roman" w:cs="Times New Roman"/>
          <w:i/>
          <w:sz w:val="24"/>
          <w:szCs w:val="24"/>
        </w:rPr>
        <w:t>Plos One,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w:t>
      </w:r>
      <w:r w:rsidRPr="00DE3E5C">
        <w:rPr>
          <w:rFonts w:ascii="Times New Roman" w:hAnsi="Times New Roman" w:cs="Times New Roman"/>
          <w:sz w:val="24"/>
          <w:szCs w:val="24"/>
        </w:rPr>
        <w:t xml:space="preserve"> e28379.</w:t>
      </w:r>
    </w:p>
    <w:p w14:paraId="4A4280D3"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Raven, J.A. (1983) The transport and function of silicon in plants. </w:t>
      </w:r>
      <w:r w:rsidRPr="00DE3E5C">
        <w:rPr>
          <w:rFonts w:ascii="Times New Roman" w:hAnsi="Times New Roman" w:cs="Times New Roman"/>
          <w:i/>
          <w:sz w:val="24"/>
          <w:szCs w:val="24"/>
        </w:rPr>
        <w:t>Biological Reviews of the Cambridge Philosophical Society,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58,</w:t>
      </w:r>
      <w:r w:rsidRPr="00DE3E5C">
        <w:rPr>
          <w:rFonts w:ascii="Times New Roman" w:hAnsi="Times New Roman" w:cs="Times New Roman"/>
          <w:sz w:val="24"/>
          <w:szCs w:val="24"/>
        </w:rPr>
        <w:t xml:space="preserve"> 179-207.</w:t>
      </w:r>
    </w:p>
    <w:p w14:paraId="7454F198"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Redmond, C.T. &amp; Potter, D.A. (2006) Silicon fertilization does not enhance creeping bentgrass resistance to cutworms and white grubs. </w:t>
      </w:r>
      <w:r w:rsidRPr="00DE3E5C">
        <w:rPr>
          <w:rFonts w:ascii="Times New Roman" w:hAnsi="Times New Roman" w:cs="Times New Roman"/>
          <w:i/>
          <w:sz w:val="24"/>
          <w:szCs w:val="24"/>
        </w:rPr>
        <w:t>Applied Turfgrass Science [Online],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w:t>
      </w:r>
      <w:r w:rsidRPr="00DE3E5C">
        <w:rPr>
          <w:rFonts w:ascii="Times New Roman" w:hAnsi="Times New Roman" w:cs="Times New Roman"/>
          <w:sz w:val="24"/>
          <w:szCs w:val="24"/>
        </w:rPr>
        <w:t xml:space="preserve"> 1-7.</w:t>
      </w:r>
    </w:p>
    <w:p w14:paraId="79C5575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Reidinger, S., Ramsey, M.H. &amp; Hartley, S.E. (2012) Rapid and accurate analyses of silicon and phosphorus in plants using a portable X-ray fluorescence spectrometer. </w:t>
      </w:r>
      <w:r w:rsidRPr="00DE3E5C">
        <w:rPr>
          <w:rFonts w:ascii="Times New Roman" w:hAnsi="Times New Roman" w:cs="Times New Roman"/>
          <w:i/>
          <w:sz w:val="24"/>
          <w:szCs w:val="24"/>
        </w:rPr>
        <w:t>New Phytologist,</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195,</w:t>
      </w:r>
      <w:r w:rsidRPr="00DE3E5C">
        <w:rPr>
          <w:rFonts w:ascii="Times New Roman" w:hAnsi="Times New Roman" w:cs="Times New Roman"/>
          <w:sz w:val="24"/>
          <w:szCs w:val="24"/>
        </w:rPr>
        <w:t xml:space="preserve"> 699-706.</w:t>
      </w:r>
    </w:p>
    <w:p w14:paraId="22B49FD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Reymond, P., Weber, H., Damond, M. &amp; Farmer, E.E. (2000) Differential gene expression in response to mechanical wounding and insect feeding in </w:t>
      </w:r>
      <w:r w:rsidRPr="00DE3E5C">
        <w:rPr>
          <w:rFonts w:ascii="Times New Roman" w:hAnsi="Times New Roman" w:cs="Times New Roman"/>
          <w:i/>
          <w:sz w:val="24"/>
          <w:szCs w:val="24"/>
        </w:rPr>
        <w:t>Arabidopsis</w:t>
      </w:r>
      <w:r w:rsidRPr="00DE3E5C">
        <w:rPr>
          <w:rFonts w:ascii="Times New Roman" w:hAnsi="Times New Roman" w:cs="Times New Roman"/>
          <w:sz w:val="24"/>
          <w:szCs w:val="24"/>
        </w:rPr>
        <w:t xml:space="preserve">. </w:t>
      </w:r>
      <w:r w:rsidRPr="00DE3E5C">
        <w:rPr>
          <w:rFonts w:ascii="Times New Roman" w:hAnsi="Times New Roman" w:cs="Times New Roman"/>
          <w:i/>
          <w:sz w:val="24"/>
          <w:szCs w:val="24"/>
        </w:rPr>
        <w:t>Plant Cell,</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12,</w:t>
      </w:r>
      <w:r w:rsidRPr="00DE3E5C">
        <w:rPr>
          <w:rFonts w:ascii="Times New Roman" w:hAnsi="Times New Roman" w:cs="Times New Roman"/>
          <w:sz w:val="24"/>
          <w:szCs w:val="24"/>
        </w:rPr>
        <w:t xml:space="preserve"> 707-719.</w:t>
      </w:r>
    </w:p>
    <w:p w14:paraId="0665B37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Reynolds, J.J.H., Lambin, X., Massey, F.P., Reidinger, S., Sherratt, J.A., Smith, M.J., White, A. &amp; Hartley, S.E. (2012) Delayed induced silica defences in grasses and their potential for destabilising herbivore population dynamics. </w:t>
      </w:r>
      <w:r w:rsidRPr="00DE3E5C">
        <w:rPr>
          <w:rFonts w:ascii="Times New Roman" w:hAnsi="Times New Roman" w:cs="Times New Roman"/>
          <w:i/>
          <w:sz w:val="24"/>
          <w:szCs w:val="24"/>
        </w:rPr>
        <w:t>Oecologia,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170,</w:t>
      </w:r>
      <w:r w:rsidRPr="00DE3E5C">
        <w:rPr>
          <w:rFonts w:ascii="Times New Roman" w:hAnsi="Times New Roman" w:cs="Times New Roman"/>
          <w:sz w:val="24"/>
          <w:szCs w:val="24"/>
        </w:rPr>
        <w:t xml:space="preserve"> 445-456.</w:t>
      </w:r>
    </w:p>
    <w:p w14:paraId="06A3597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Reynolds, O.L., Keeping, M.G. &amp; Meyer, J.H. (2009) Silicon-augmented resistance of plants to herbivorous insects: a review. </w:t>
      </w:r>
      <w:r w:rsidRPr="00DE3E5C">
        <w:rPr>
          <w:rFonts w:ascii="Times New Roman" w:hAnsi="Times New Roman" w:cs="Times New Roman"/>
          <w:i/>
          <w:sz w:val="24"/>
          <w:szCs w:val="24"/>
        </w:rPr>
        <w:t>Annals of Applied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155,</w:t>
      </w:r>
      <w:r w:rsidRPr="00DE3E5C">
        <w:rPr>
          <w:rFonts w:ascii="Times New Roman" w:hAnsi="Times New Roman" w:cs="Times New Roman"/>
          <w:sz w:val="24"/>
          <w:szCs w:val="24"/>
        </w:rPr>
        <w:t xml:space="preserve"> 171-186.</w:t>
      </w:r>
    </w:p>
    <w:p w14:paraId="43ACE82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Rivals, F., Takatsuki, S., Maria Albert, R. &amp; Macia, L. (2014) Bamboo feeding and tooth wear of three sika deer (</w:t>
      </w:r>
      <w:r w:rsidRPr="00DE3E5C">
        <w:rPr>
          <w:rFonts w:ascii="Times New Roman" w:hAnsi="Times New Roman" w:cs="Times New Roman"/>
          <w:i/>
          <w:sz w:val="24"/>
          <w:szCs w:val="24"/>
        </w:rPr>
        <w:t>Cervus nippon</w:t>
      </w:r>
      <w:r w:rsidRPr="00DE3E5C">
        <w:rPr>
          <w:rFonts w:ascii="Times New Roman" w:hAnsi="Times New Roman" w:cs="Times New Roman"/>
          <w:sz w:val="24"/>
          <w:szCs w:val="24"/>
        </w:rPr>
        <w:t xml:space="preserve">) populations from northern Japan. </w:t>
      </w:r>
      <w:r w:rsidRPr="00DE3E5C">
        <w:rPr>
          <w:rFonts w:ascii="Times New Roman" w:hAnsi="Times New Roman" w:cs="Times New Roman"/>
          <w:i/>
          <w:sz w:val="24"/>
          <w:szCs w:val="24"/>
        </w:rPr>
        <w:t>Journal of Mammalogy,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95,</w:t>
      </w:r>
      <w:r w:rsidRPr="00DE3E5C">
        <w:rPr>
          <w:rFonts w:ascii="Times New Roman" w:hAnsi="Times New Roman" w:cs="Times New Roman"/>
          <w:sz w:val="24"/>
          <w:szCs w:val="24"/>
        </w:rPr>
        <w:t xml:space="preserve"> 1043-1053.</w:t>
      </w:r>
    </w:p>
    <w:p w14:paraId="5B52EE8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Sangster, A.G., Hodson, M.J. &amp; Tubb, H.J. (2001) Silicon deposition in higher plants. </w:t>
      </w:r>
      <w:r w:rsidRPr="00DE3E5C">
        <w:rPr>
          <w:rFonts w:ascii="Times New Roman" w:hAnsi="Times New Roman" w:cs="Times New Roman"/>
          <w:i/>
          <w:sz w:val="24"/>
          <w:szCs w:val="24"/>
        </w:rPr>
        <w:t xml:space="preserve">Silicon in Agriculture </w:t>
      </w:r>
      <w:r w:rsidRPr="00DE3E5C">
        <w:rPr>
          <w:rFonts w:ascii="Times New Roman" w:hAnsi="Times New Roman" w:cs="Times New Roman"/>
          <w:sz w:val="24"/>
          <w:szCs w:val="24"/>
        </w:rPr>
        <w:t>(eds L.E. Datnoff, G.H. Snyder &amp; G.H. Korndorfer), pp. 85-113.</w:t>
      </w:r>
      <w:r w:rsidRPr="00DE3E5C">
        <w:rPr>
          <w:rFonts w:ascii="Times New Roman" w:hAnsi="Times New Roman" w:cs="Times New Roman"/>
          <w:i/>
          <w:sz w:val="24"/>
          <w:szCs w:val="24"/>
        </w:rPr>
        <w:t xml:space="preserve"> </w:t>
      </w:r>
      <w:r w:rsidRPr="00DE3E5C">
        <w:rPr>
          <w:rFonts w:ascii="Times New Roman" w:hAnsi="Times New Roman" w:cs="Times New Roman"/>
          <w:sz w:val="24"/>
          <w:szCs w:val="24"/>
        </w:rPr>
        <w:t>Elsevier Science, Amsterdam.</w:t>
      </w:r>
    </w:p>
    <w:p w14:paraId="17962430"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Sanson, G.D., Kerr, S.A. &amp; Gross, K.A. (2007) Do silica phytoliths really wear mammalian teeth? </w:t>
      </w:r>
      <w:r w:rsidRPr="00DE3E5C">
        <w:rPr>
          <w:rFonts w:ascii="Times New Roman" w:hAnsi="Times New Roman" w:cs="Times New Roman"/>
          <w:i/>
          <w:sz w:val="24"/>
          <w:szCs w:val="24"/>
        </w:rPr>
        <w:t>Journal of Archaeological Science,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34,</w:t>
      </w:r>
      <w:r w:rsidRPr="00DE3E5C">
        <w:rPr>
          <w:rFonts w:ascii="Times New Roman" w:hAnsi="Times New Roman" w:cs="Times New Roman"/>
          <w:sz w:val="24"/>
          <w:szCs w:val="24"/>
        </w:rPr>
        <w:t xml:space="preserve"> 526-531.</w:t>
      </w:r>
    </w:p>
    <w:p w14:paraId="75F7092B"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Sasamoto, K. (1953) Studies on the relation between insect pests and silica content in rice plant (II). On the injury of the second generation larvae of rice stem borer. </w:t>
      </w:r>
      <w:r w:rsidRPr="00DE3E5C">
        <w:rPr>
          <w:rFonts w:ascii="Times New Roman" w:hAnsi="Times New Roman" w:cs="Times New Roman"/>
          <w:i/>
          <w:sz w:val="24"/>
          <w:szCs w:val="24"/>
        </w:rPr>
        <w:t>Oyo Kontyu,</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9,</w:t>
      </w:r>
      <w:r w:rsidRPr="00DE3E5C">
        <w:rPr>
          <w:rFonts w:ascii="Times New Roman" w:hAnsi="Times New Roman" w:cs="Times New Roman"/>
          <w:sz w:val="24"/>
          <w:szCs w:val="24"/>
        </w:rPr>
        <w:t xml:space="preserve"> 108-110.</w:t>
      </w:r>
    </w:p>
    <w:p w14:paraId="2127BE9E"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Seastedt, T.R., Ramundo, R.A. &amp; Hayes, D.C. (1989) Silica, nitrogen and phosphorus dynamics of tallgrass prairie. </w:t>
      </w:r>
      <w:r w:rsidRPr="00DE3E5C">
        <w:rPr>
          <w:rFonts w:ascii="Times New Roman" w:hAnsi="Times New Roman" w:cs="Times New Roman"/>
          <w:i/>
          <w:sz w:val="24"/>
          <w:szCs w:val="24"/>
        </w:rPr>
        <w:t>11th North American Prairie Conference</w:t>
      </w:r>
      <w:r w:rsidRPr="00DE3E5C">
        <w:rPr>
          <w:rFonts w:ascii="Times New Roman" w:hAnsi="Times New Roman" w:cs="Times New Roman"/>
          <w:sz w:val="24"/>
          <w:szCs w:val="24"/>
        </w:rPr>
        <w:t>, pp. 205-210.</w:t>
      </w:r>
      <w:r w:rsidRPr="00DE3E5C">
        <w:rPr>
          <w:rFonts w:ascii="Times New Roman" w:hAnsi="Times New Roman" w:cs="Times New Roman"/>
          <w:i/>
          <w:sz w:val="24"/>
          <w:szCs w:val="24"/>
        </w:rPr>
        <w:t xml:space="preserve"> </w:t>
      </w:r>
      <w:r w:rsidRPr="00DE3E5C">
        <w:rPr>
          <w:rFonts w:ascii="Times New Roman" w:hAnsi="Times New Roman" w:cs="Times New Roman"/>
          <w:sz w:val="24"/>
          <w:szCs w:val="24"/>
        </w:rPr>
        <w:t>University of Nebraska Press.</w:t>
      </w:r>
    </w:p>
    <w:p w14:paraId="0CC880F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Shewmaker, G.E., Mayland, H.F., Rosenau, R.C. &amp; Asay, K.H. (1989) Silicon in C</w:t>
      </w:r>
      <w:r w:rsidRPr="00DE3E5C">
        <w:rPr>
          <w:rFonts w:ascii="Times New Roman" w:hAnsi="Times New Roman" w:cs="Times New Roman"/>
          <w:sz w:val="24"/>
          <w:szCs w:val="24"/>
          <w:vertAlign w:val="subscript"/>
        </w:rPr>
        <w:t xml:space="preserve">3 </w:t>
      </w:r>
      <w:r w:rsidRPr="00DE3E5C">
        <w:rPr>
          <w:rFonts w:ascii="Times New Roman" w:hAnsi="Times New Roman" w:cs="Times New Roman"/>
          <w:sz w:val="24"/>
          <w:szCs w:val="24"/>
        </w:rPr>
        <w:t xml:space="preserve">grasses - effects on forage quality and sheep preference. </w:t>
      </w:r>
      <w:r w:rsidRPr="00DE3E5C">
        <w:rPr>
          <w:rFonts w:ascii="Times New Roman" w:hAnsi="Times New Roman" w:cs="Times New Roman"/>
          <w:i/>
          <w:sz w:val="24"/>
          <w:szCs w:val="24"/>
        </w:rPr>
        <w:t>Journal of Range Management,</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42,</w:t>
      </w:r>
      <w:r w:rsidRPr="00DE3E5C">
        <w:rPr>
          <w:rFonts w:ascii="Times New Roman" w:hAnsi="Times New Roman" w:cs="Times New Roman"/>
          <w:sz w:val="24"/>
          <w:szCs w:val="24"/>
        </w:rPr>
        <w:t xml:space="preserve"> 122-127.</w:t>
      </w:r>
    </w:p>
    <w:p w14:paraId="0307C40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Smith, M.J., White, A., Lambin, X., Sherratt, J.A. &amp; Begon, M. (2006) Delayed density-dependent season length alone can lead to rodent population cycles. </w:t>
      </w:r>
      <w:r w:rsidRPr="00DE3E5C">
        <w:rPr>
          <w:rFonts w:ascii="Times New Roman" w:hAnsi="Times New Roman" w:cs="Times New Roman"/>
          <w:i/>
          <w:sz w:val="24"/>
          <w:szCs w:val="24"/>
        </w:rPr>
        <w:t>American Naturalist,</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167,</w:t>
      </w:r>
      <w:r w:rsidRPr="00DE3E5C">
        <w:rPr>
          <w:rFonts w:ascii="Times New Roman" w:hAnsi="Times New Roman" w:cs="Times New Roman"/>
          <w:sz w:val="24"/>
          <w:szCs w:val="24"/>
        </w:rPr>
        <w:t xml:space="preserve"> 695-704.</w:t>
      </w:r>
    </w:p>
    <w:p w14:paraId="5BF8A4B3"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Soininen, E.M., Brathen, K.A., Jusdado, J.G.H., Reidinger, S. &amp; Hartley, S.E. (2013) More than herbivory: levels of silica-based defences in grasses vary with plant species, genotype and location. </w:t>
      </w:r>
      <w:r w:rsidRPr="00DE3E5C">
        <w:rPr>
          <w:rFonts w:ascii="Times New Roman" w:hAnsi="Times New Roman" w:cs="Times New Roman"/>
          <w:i/>
          <w:sz w:val="24"/>
          <w:szCs w:val="24"/>
        </w:rPr>
        <w:t>Oikos,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122,</w:t>
      </w:r>
      <w:r w:rsidRPr="00DE3E5C">
        <w:rPr>
          <w:rFonts w:ascii="Times New Roman" w:hAnsi="Times New Roman" w:cs="Times New Roman"/>
          <w:sz w:val="24"/>
          <w:szCs w:val="24"/>
        </w:rPr>
        <w:t xml:space="preserve"> 30-41.</w:t>
      </w:r>
    </w:p>
    <w:p w14:paraId="6CD3448A"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Stam, J.M., Kroes, A., Li, Y., Gols, R., van Loon, J.J.A., Poelman, E.H. &amp; Dicke, M. (2014) Plant interactions with multiple insect herbivores: From community to genes. </w:t>
      </w:r>
      <w:r w:rsidRPr="00DE3E5C">
        <w:rPr>
          <w:rFonts w:ascii="Times New Roman" w:hAnsi="Times New Roman" w:cs="Times New Roman"/>
          <w:i/>
          <w:sz w:val="24"/>
          <w:szCs w:val="24"/>
        </w:rPr>
        <w:t>Annual Review of Plant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65,</w:t>
      </w:r>
      <w:r w:rsidRPr="00DE3E5C">
        <w:rPr>
          <w:rFonts w:ascii="Times New Roman" w:hAnsi="Times New Roman" w:cs="Times New Roman"/>
          <w:sz w:val="24"/>
          <w:szCs w:val="24"/>
        </w:rPr>
        <w:t xml:space="preserve"> 689-713.</w:t>
      </w:r>
    </w:p>
    <w:p w14:paraId="7FF946FC"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Steuer, P., Suedekum, K.-H., Tuetken, T., Mueller, D.W.H., Kaandorp, J., Bucher, M., Clauss, M. &amp; Hummel, J. (2014) Does body mass convey a digestive advantage for large herbivores? </w:t>
      </w:r>
      <w:r w:rsidRPr="00DE3E5C">
        <w:rPr>
          <w:rFonts w:ascii="Times New Roman" w:hAnsi="Times New Roman" w:cs="Times New Roman"/>
          <w:i/>
          <w:sz w:val="24"/>
          <w:szCs w:val="24"/>
        </w:rPr>
        <w:t>Functional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28,</w:t>
      </w:r>
      <w:r w:rsidRPr="00DE3E5C">
        <w:rPr>
          <w:rFonts w:ascii="Times New Roman" w:hAnsi="Times New Roman" w:cs="Times New Roman"/>
          <w:sz w:val="24"/>
          <w:szCs w:val="24"/>
        </w:rPr>
        <w:t xml:space="preserve"> 1127-1134.</w:t>
      </w:r>
    </w:p>
    <w:p w14:paraId="19251E1F"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Strömberg, C., Di Stilio, V. &amp; Song, Z. (2016) Functions of phytoliths in vascular plants: An evolutionary perspective. </w:t>
      </w:r>
      <w:r w:rsidRPr="00DE3E5C">
        <w:rPr>
          <w:rFonts w:ascii="Times New Roman" w:hAnsi="Times New Roman" w:cs="Times New Roman"/>
          <w:i/>
          <w:sz w:val="24"/>
          <w:szCs w:val="24"/>
        </w:rPr>
        <w:t>Functional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In press</w:t>
      </w:r>
      <w:r w:rsidRPr="00DE3E5C">
        <w:rPr>
          <w:rFonts w:ascii="Times New Roman" w:hAnsi="Times New Roman" w:cs="Times New Roman"/>
          <w:sz w:val="24"/>
          <w:szCs w:val="24"/>
        </w:rPr>
        <w:t>.</w:t>
      </w:r>
    </w:p>
    <w:p w14:paraId="40014661"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Tanentzap, A.J., Vicari, M. &amp; Bazely, D.R. (2014) Ungulate saliva inhibits a grass-endophyte mutualism. </w:t>
      </w:r>
      <w:r w:rsidRPr="00DE3E5C">
        <w:rPr>
          <w:rFonts w:ascii="Times New Roman" w:hAnsi="Times New Roman" w:cs="Times New Roman"/>
          <w:i/>
          <w:sz w:val="24"/>
          <w:szCs w:val="24"/>
        </w:rPr>
        <w:t>Biology letters,</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10</w:t>
      </w:r>
      <w:r w:rsidRPr="00DE3E5C">
        <w:rPr>
          <w:rFonts w:ascii="Times New Roman" w:hAnsi="Times New Roman" w:cs="Times New Roman"/>
          <w:sz w:val="24"/>
          <w:szCs w:val="24"/>
        </w:rPr>
        <w:t>.</w:t>
      </w:r>
    </w:p>
    <w:p w14:paraId="0BF5DD25"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Tian, D., Peiffer, M., Shoemaker, E., Tooker, J., Haubruge, E., Francis, F., Luthe, D.S. &amp; Felton, G.W. (2012) Salivary glucose oxidase from caterpillars mediates the induction of rapid and delayed-induced defenses in the tomato plant. </w:t>
      </w:r>
      <w:r w:rsidRPr="00DE3E5C">
        <w:rPr>
          <w:rFonts w:ascii="Times New Roman" w:hAnsi="Times New Roman" w:cs="Times New Roman"/>
          <w:i/>
          <w:sz w:val="24"/>
          <w:szCs w:val="24"/>
        </w:rPr>
        <w:t>Plos One,</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7,</w:t>
      </w:r>
      <w:r w:rsidRPr="00DE3E5C">
        <w:rPr>
          <w:rFonts w:ascii="Times New Roman" w:hAnsi="Times New Roman" w:cs="Times New Roman"/>
          <w:sz w:val="24"/>
          <w:szCs w:val="24"/>
        </w:rPr>
        <w:t xml:space="preserve"> e36168.</w:t>
      </w:r>
    </w:p>
    <w:p w14:paraId="7231891D"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Valkama, E., Koricheva, J., Ossipov, V., Ossipova, S., Haukioja, E. &amp; Pihlaja, K. (2005) Delayed induced responses of birch glandular trichomes and leaf surface lipophilic compounds to mechanical defoliation and simulated winter browsing. </w:t>
      </w:r>
      <w:r w:rsidRPr="00DE3E5C">
        <w:rPr>
          <w:rFonts w:ascii="Times New Roman" w:hAnsi="Times New Roman" w:cs="Times New Roman"/>
          <w:i/>
          <w:sz w:val="24"/>
          <w:szCs w:val="24"/>
        </w:rPr>
        <w:t>Oecologia,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146,</w:t>
      </w:r>
      <w:r w:rsidRPr="00DE3E5C">
        <w:rPr>
          <w:rFonts w:ascii="Times New Roman" w:hAnsi="Times New Roman" w:cs="Times New Roman"/>
          <w:sz w:val="24"/>
          <w:szCs w:val="24"/>
        </w:rPr>
        <w:t xml:space="preserve"> 385-393.</w:t>
      </w:r>
    </w:p>
    <w:p w14:paraId="716611F9"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Vicari, M. &amp; Bazely, D.R. (1993) Do grasses fight back?  The case for antiherbivore defences. </w:t>
      </w:r>
      <w:r w:rsidRPr="00DE3E5C">
        <w:rPr>
          <w:rFonts w:ascii="Times New Roman" w:hAnsi="Times New Roman" w:cs="Times New Roman"/>
          <w:i/>
          <w:sz w:val="24"/>
          <w:szCs w:val="24"/>
        </w:rPr>
        <w:t>Trends in Ecology &amp; Evolution,</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8,</w:t>
      </w:r>
      <w:r w:rsidRPr="00DE3E5C">
        <w:rPr>
          <w:rFonts w:ascii="Times New Roman" w:hAnsi="Times New Roman" w:cs="Times New Roman"/>
          <w:sz w:val="24"/>
          <w:szCs w:val="24"/>
        </w:rPr>
        <w:t xml:space="preserve"> 137-141.</w:t>
      </w:r>
    </w:p>
    <w:p w14:paraId="73CC61A2"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Walters, D. (2010) </w:t>
      </w:r>
      <w:r w:rsidRPr="00DE3E5C">
        <w:rPr>
          <w:rFonts w:ascii="Times New Roman" w:hAnsi="Times New Roman" w:cs="Times New Roman"/>
          <w:i/>
          <w:sz w:val="24"/>
          <w:szCs w:val="24"/>
        </w:rPr>
        <w:t>Plant Defense: Warding off Attack by Pathogens, Herbivores and Parasitic Plants</w:t>
      </w:r>
      <w:r w:rsidRPr="00DE3E5C">
        <w:rPr>
          <w:rFonts w:ascii="Times New Roman" w:hAnsi="Times New Roman" w:cs="Times New Roman"/>
          <w:sz w:val="24"/>
          <w:szCs w:val="24"/>
        </w:rPr>
        <w:t>. Wiley-Blackwell.</w:t>
      </w:r>
    </w:p>
    <w:p w14:paraId="02CA7E83"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Watling, K.M., Parr, J.F., Rintoul, L., Brown, C.L. &amp; Sullivan, L.A. (2011) Raman, infrared and XPS study of bamboo phytoliths after chemical digestion. </w:t>
      </w:r>
      <w:r w:rsidRPr="00DE3E5C">
        <w:rPr>
          <w:rFonts w:ascii="Times New Roman" w:hAnsi="Times New Roman" w:cs="Times New Roman"/>
          <w:i/>
          <w:sz w:val="24"/>
          <w:szCs w:val="24"/>
        </w:rPr>
        <w:t>Spectrochimica Acta Part A-Molecular and Biomolecular Spectroscopy,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80,</w:t>
      </w:r>
      <w:r w:rsidRPr="00DE3E5C">
        <w:rPr>
          <w:rFonts w:ascii="Times New Roman" w:hAnsi="Times New Roman" w:cs="Times New Roman"/>
          <w:sz w:val="24"/>
          <w:szCs w:val="24"/>
        </w:rPr>
        <w:t xml:space="preserve"> 106-111.</w:t>
      </w:r>
    </w:p>
    <w:p w14:paraId="2D642867"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Wieczorek, M., Szafranska, P.A., Labecka, A.M., Lazaro, J. &amp; Konarzewski, M. (2015a) Effect of the abrasive properties of sedges on the intestinal absorptive surface and resting metabolic rate of root voles. </w:t>
      </w:r>
      <w:r w:rsidRPr="00DE3E5C">
        <w:rPr>
          <w:rFonts w:ascii="Times New Roman" w:hAnsi="Times New Roman" w:cs="Times New Roman"/>
          <w:i/>
          <w:sz w:val="24"/>
          <w:szCs w:val="24"/>
        </w:rPr>
        <w:t>Journal of Experimental Biology,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218,</w:t>
      </w:r>
      <w:r w:rsidRPr="00DE3E5C">
        <w:rPr>
          <w:rFonts w:ascii="Times New Roman" w:hAnsi="Times New Roman" w:cs="Times New Roman"/>
          <w:sz w:val="24"/>
          <w:szCs w:val="24"/>
        </w:rPr>
        <w:t xml:space="preserve"> 309-315.</w:t>
      </w:r>
    </w:p>
    <w:p w14:paraId="766ED5D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Wieczorek, M., Zub, K., Szafranska, P.A., Ksiazek, A. &amp; Konarzewski, M. (2015b) Plant-herbivore interactions: silicon concentration in tussock sedges and population dynamics of root voles. </w:t>
      </w:r>
      <w:r w:rsidRPr="00DE3E5C">
        <w:rPr>
          <w:rFonts w:ascii="Times New Roman" w:hAnsi="Times New Roman" w:cs="Times New Roman"/>
          <w:i/>
          <w:sz w:val="24"/>
          <w:szCs w:val="24"/>
        </w:rPr>
        <w:t>Functional Ecology,</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29,</w:t>
      </w:r>
      <w:r w:rsidRPr="00DE3E5C">
        <w:rPr>
          <w:rFonts w:ascii="Times New Roman" w:hAnsi="Times New Roman" w:cs="Times New Roman"/>
          <w:sz w:val="24"/>
          <w:szCs w:val="24"/>
        </w:rPr>
        <w:t xml:space="preserve"> 187-194.</w:t>
      </w:r>
    </w:p>
    <w:p w14:paraId="150E11C4" w14:textId="77777777" w:rsidR="00DE3E5C" w:rsidRPr="00DE3E5C" w:rsidRDefault="00DE3E5C" w:rsidP="00DE3E5C">
      <w:pPr>
        <w:pStyle w:val="EndNoteBibliography"/>
        <w:spacing w:after="0" w:line="480" w:lineRule="auto"/>
        <w:ind w:left="720" w:hanging="720"/>
        <w:rPr>
          <w:rFonts w:ascii="Times New Roman" w:hAnsi="Times New Roman" w:cs="Times New Roman"/>
          <w:sz w:val="24"/>
          <w:szCs w:val="24"/>
        </w:rPr>
      </w:pPr>
      <w:r w:rsidRPr="00DE3E5C">
        <w:rPr>
          <w:rFonts w:ascii="Times New Roman" w:hAnsi="Times New Roman" w:cs="Times New Roman"/>
          <w:sz w:val="24"/>
          <w:szCs w:val="24"/>
        </w:rPr>
        <w:t xml:space="preserve">Yamaji, N., Sakurai, G., Mitani-Ueno, N. &amp; Ma, J.F. (2015) Orchestration of three transporters and distinct vascular structures in node for intervascular transfer of silicon in rice. </w:t>
      </w:r>
      <w:r w:rsidRPr="00DE3E5C">
        <w:rPr>
          <w:rFonts w:ascii="Times New Roman" w:hAnsi="Times New Roman" w:cs="Times New Roman"/>
          <w:i/>
          <w:sz w:val="24"/>
          <w:szCs w:val="24"/>
        </w:rPr>
        <w:t>Proceedings of the National Academy of Sciences of the United States of America,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112,</w:t>
      </w:r>
      <w:r w:rsidRPr="00DE3E5C">
        <w:rPr>
          <w:rFonts w:ascii="Times New Roman" w:hAnsi="Times New Roman" w:cs="Times New Roman"/>
          <w:sz w:val="24"/>
          <w:szCs w:val="24"/>
        </w:rPr>
        <w:t xml:space="preserve"> 11401-11406.</w:t>
      </w:r>
    </w:p>
    <w:p w14:paraId="3A329775" w14:textId="350C0F49" w:rsidR="00547EE9" w:rsidRDefault="00DE3E5C" w:rsidP="00DE3E5C">
      <w:pPr>
        <w:pStyle w:val="EndNoteBibliography"/>
        <w:spacing w:line="480" w:lineRule="auto"/>
        <w:ind w:left="720" w:hanging="720"/>
        <w:rPr>
          <w:rFonts w:ascii="Times New Roman" w:hAnsi="Times New Roman" w:cs="Times New Roman"/>
          <w:sz w:val="24"/>
          <w:szCs w:val="24"/>
        </w:rPr>
        <w:sectPr w:rsidR="00547EE9" w:rsidSect="00E60018">
          <w:footerReference w:type="default" r:id="rId9"/>
          <w:pgSz w:w="11906" w:h="16838"/>
          <w:pgMar w:top="1440" w:right="1440" w:bottom="1440" w:left="1440" w:header="708" w:footer="708" w:gutter="0"/>
          <w:lnNumType w:countBy="1" w:restart="continuous"/>
          <w:cols w:space="708"/>
          <w:docGrid w:linePitch="360"/>
        </w:sectPr>
      </w:pPr>
      <w:r w:rsidRPr="00DE3E5C">
        <w:rPr>
          <w:rFonts w:ascii="Times New Roman" w:hAnsi="Times New Roman" w:cs="Times New Roman"/>
          <w:sz w:val="24"/>
          <w:szCs w:val="24"/>
        </w:rPr>
        <w:t xml:space="preserve">Ye, M., Song, Y., Long, J., Wang, R., Baerson, S.R., Pan, Z., Zhu-Salzman, K., Xie, J., Cai, K., Luo, S. &amp; Zeng, R. (2013) Priming of jasmonate-mediated antiherbivore defense responses in rice by silicon. </w:t>
      </w:r>
      <w:r w:rsidRPr="00DE3E5C">
        <w:rPr>
          <w:rFonts w:ascii="Times New Roman" w:hAnsi="Times New Roman" w:cs="Times New Roman"/>
          <w:i/>
          <w:sz w:val="24"/>
          <w:szCs w:val="24"/>
        </w:rPr>
        <w:t>Proceedings of the National Academy of Sciences of the United States of America,</w:t>
      </w:r>
      <w:r w:rsidRPr="00DE3E5C">
        <w:rPr>
          <w:rFonts w:ascii="Times New Roman" w:hAnsi="Times New Roman" w:cs="Times New Roman"/>
          <w:sz w:val="24"/>
          <w:szCs w:val="24"/>
        </w:rPr>
        <w:t xml:space="preserve"> </w:t>
      </w:r>
      <w:r w:rsidRPr="00DE3E5C">
        <w:rPr>
          <w:rFonts w:ascii="Times New Roman" w:hAnsi="Times New Roman" w:cs="Times New Roman"/>
          <w:b/>
          <w:sz w:val="24"/>
          <w:szCs w:val="24"/>
        </w:rPr>
        <w:t>110,</w:t>
      </w:r>
      <w:r w:rsidRPr="00DE3E5C">
        <w:rPr>
          <w:rFonts w:ascii="Times New Roman" w:hAnsi="Times New Roman" w:cs="Times New Roman"/>
          <w:sz w:val="24"/>
          <w:szCs w:val="24"/>
        </w:rPr>
        <w:t xml:space="preserve"> E3631-E3639.</w:t>
      </w:r>
      <w:r w:rsidRPr="00DE3E5C">
        <w:rPr>
          <w:rFonts w:ascii="Times New Roman" w:hAnsi="Times New Roman" w:cs="Times New Roman"/>
          <w:sz w:val="24"/>
          <w:szCs w:val="24"/>
        </w:rPr>
        <w:fldChar w:fldCharType="end"/>
      </w:r>
      <w:r w:rsidR="009F48D9">
        <w:rPr>
          <w:rFonts w:ascii="Times New Roman" w:hAnsi="Times New Roman" w:cs="Times New Roman"/>
          <w:sz w:val="24"/>
          <w:szCs w:val="24"/>
        </w:rPr>
        <w:br w:type="page"/>
      </w:r>
    </w:p>
    <w:p w14:paraId="5F280E6B" w14:textId="2AF64529" w:rsidR="009F48D9" w:rsidRPr="009F48D9" w:rsidRDefault="009F48D9" w:rsidP="009F48D9">
      <w:pPr>
        <w:spacing w:after="0" w:line="480" w:lineRule="auto"/>
        <w:rPr>
          <w:rFonts w:ascii="Times New Roman" w:hAnsi="Times New Roman" w:cs="Times New Roman"/>
          <w:b/>
          <w:sz w:val="28"/>
          <w:szCs w:val="28"/>
        </w:rPr>
      </w:pPr>
      <w:r w:rsidRPr="009F48D9">
        <w:rPr>
          <w:rFonts w:ascii="Times New Roman" w:hAnsi="Times New Roman" w:cs="Times New Roman"/>
          <w:b/>
          <w:sz w:val="28"/>
          <w:szCs w:val="28"/>
        </w:rPr>
        <w:t>Figure legends</w:t>
      </w:r>
    </w:p>
    <w:p w14:paraId="5F1BB485" w14:textId="77777777" w:rsidR="00634230" w:rsidRDefault="00634230" w:rsidP="009F48D9">
      <w:pPr>
        <w:spacing w:after="0" w:line="480" w:lineRule="auto"/>
        <w:rPr>
          <w:rFonts w:ascii="Times New Roman" w:hAnsi="Times New Roman" w:cs="Times New Roman"/>
          <w:b/>
          <w:sz w:val="24"/>
          <w:szCs w:val="24"/>
        </w:rPr>
      </w:pPr>
    </w:p>
    <w:p w14:paraId="334CF8EC" w14:textId="696F4A4C" w:rsidR="009F48D9" w:rsidRPr="00031500" w:rsidRDefault="009F48D9" w:rsidP="009F48D9">
      <w:pPr>
        <w:spacing w:after="0" w:line="480" w:lineRule="auto"/>
        <w:rPr>
          <w:rFonts w:ascii="Times New Roman" w:hAnsi="Times New Roman" w:cs="Times New Roman"/>
          <w:b/>
          <w:sz w:val="24"/>
          <w:szCs w:val="24"/>
        </w:rPr>
      </w:pPr>
      <w:r w:rsidRPr="00031500">
        <w:rPr>
          <w:rFonts w:ascii="Times New Roman" w:hAnsi="Times New Roman" w:cs="Times New Roman"/>
          <w:b/>
          <w:sz w:val="24"/>
          <w:szCs w:val="24"/>
        </w:rPr>
        <w:t>Figure 1</w:t>
      </w:r>
    </w:p>
    <w:p w14:paraId="1CD167B0" w14:textId="5F2E70CD" w:rsidR="00031500" w:rsidRPr="00031500" w:rsidRDefault="00031500" w:rsidP="00031500">
      <w:pPr>
        <w:spacing w:line="480" w:lineRule="auto"/>
        <w:rPr>
          <w:rFonts w:ascii="Times New Roman" w:hAnsi="Times New Roman" w:cs="Times New Roman"/>
          <w:sz w:val="24"/>
          <w:szCs w:val="24"/>
        </w:rPr>
      </w:pPr>
      <w:r w:rsidRPr="00664745">
        <w:rPr>
          <w:rFonts w:ascii="Times New Roman" w:hAnsi="Times New Roman" w:cs="Times New Roman"/>
          <w:b/>
          <w:sz w:val="24"/>
          <w:szCs w:val="24"/>
        </w:rPr>
        <w:t xml:space="preserve">Induction of silica defences in </w:t>
      </w:r>
      <w:r w:rsidRPr="00664745">
        <w:rPr>
          <w:rFonts w:ascii="Times New Roman" w:hAnsi="Times New Roman" w:cs="Times New Roman"/>
          <w:b/>
          <w:i/>
          <w:sz w:val="24"/>
          <w:szCs w:val="24"/>
        </w:rPr>
        <w:t>Deschampsia</w:t>
      </w:r>
      <w:r w:rsidRPr="00664745">
        <w:rPr>
          <w:rFonts w:ascii="Times New Roman" w:hAnsi="Times New Roman" w:cs="Times New Roman"/>
          <w:b/>
          <w:sz w:val="24"/>
          <w:szCs w:val="24"/>
        </w:rPr>
        <w:t xml:space="preserve"> </w:t>
      </w:r>
      <w:r w:rsidRPr="00664745">
        <w:rPr>
          <w:rFonts w:ascii="Times New Roman" w:hAnsi="Times New Roman" w:cs="Times New Roman"/>
          <w:b/>
          <w:i/>
          <w:sz w:val="24"/>
          <w:szCs w:val="24"/>
        </w:rPr>
        <w:t>caespitosa</w:t>
      </w:r>
      <w:r w:rsidRPr="00664745">
        <w:rPr>
          <w:rFonts w:ascii="Times New Roman" w:hAnsi="Times New Roman" w:cs="Times New Roman"/>
          <w:b/>
          <w:sz w:val="24"/>
          <w:szCs w:val="24"/>
        </w:rPr>
        <w:t xml:space="preserve"> exposed to high (~20% of leaves damaged) and low (~5% of leaves damaged) levels of grazing by field voles (</w:t>
      </w:r>
      <w:r w:rsidRPr="00664745">
        <w:rPr>
          <w:rFonts w:ascii="Times New Roman" w:hAnsi="Times New Roman" w:cs="Times New Roman"/>
          <w:b/>
          <w:i/>
          <w:sz w:val="24"/>
          <w:szCs w:val="24"/>
        </w:rPr>
        <w:t>Microtus agrestis</w:t>
      </w:r>
      <w:r w:rsidRPr="00664745">
        <w:rPr>
          <w:rFonts w:ascii="Times New Roman" w:hAnsi="Times New Roman" w:cs="Times New Roman"/>
          <w:b/>
          <w:sz w:val="24"/>
          <w:szCs w:val="24"/>
        </w:rPr>
        <w:t>)</w:t>
      </w:r>
      <w:r w:rsidRPr="00031500">
        <w:rPr>
          <w:rFonts w:ascii="Times New Roman" w:hAnsi="Times New Roman" w:cs="Times New Roman"/>
          <w:sz w:val="24"/>
          <w:szCs w:val="24"/>
        </w:rPr>
        <w:t xml:space="preserve">. Solid lines denote high grazing intensity and broken lines denote low grazing intensity. (a) Comparison of silica induction in </w:t>
      </w:r>
      <w:r w:rsidRPr="00031500">
        <w:rPr>
          <w:rFonts w:ascii="Times New Roman" w:hAnsi="Times New Roman" w:cs="Times New Roman"/>
          <w:i/>
          <w:sz w:val="24"/>
          <w:szCs w:val="24"/>
        </w:rPr>
        <w:t>D</w:t>
      </w:r>
      <w:r w:rsidRPr="00031500">
        <w:rPr>
          <w:rFonts w:ascii="Times New Roman" w:hAnsi="Times New Roman" w:cs="Times New Roman"/>
          <w:sz w:val="24"/>
          <w:szCs w:val="24"/>
        </w:rPr>
        <w:t xml:space="preserve">. </w:t>
      </w:r>
      <w:r w:rsidRPr="00031500">
        <w:rPr>
          <w:rFonts w:ascii="Times New Roman" w:hAnsi="Times New Roman" w:cs="Times New Roman"/>
          <w:i/>
          <w:sz w:val="24"/>
          <w:szCs w:val="24"/>
        </w:rPr>
        <w:t>caespitosa</w:t>
      </w:r>
      <w:r w:rsidRPr="00031500">
        <w:rPr>
          <w:rFonts w:ascii="Times New Roman" w:hAnsi="Times New Roman" w:cs="Times New Roman"/>
          <w:sz w:val="24"/>
          <w:szCs w:val="24"/>
        </w:rPr>
        <w:t xml:space="preserve"> grown in glasshouse and grazed in the laboratory </w:t>
      </w:r>
      <w:r w:rsidR="00DE3E5C">
        <w:rPr>
          <w:rFonts w:ascii="Times New Roman" w:hAnsi="Times New Roman" w:cs="Times New Roman"/>
          <w:sz w:val="24"/>
          <w:szCs w:val="24"/>
        </w:rPr>
        <w:fldChar w:fldCharType="begin"/>
      </w:r>
      <w:r w:rsidR="00DE3E5C">
        <w:rPr>
          <w:rFonts w:ascii="Times New Roman" w:hAnsi="Times New Roman" w:cs="Times New Roman"/>
          <w:sz w:val="24"/>
          <w:szCs w:val="24"/>
        </w:rPr>
        <w:instrText xml:space="preserve"> ADDIN EN.CITE &lt;EndNote&gt;&lt;Cite&gt;&lt;Author&gt;Reynolds&lt;/Author&gt;&lt;Year&gt;2012&lt;/Year&gt;&lt;RecNum&gt;2190&lt;/RecNum&gt;&lt;Prefix&gt;reproduced from &lt;/Prefix&gt;&lt;DisplayText&gt;(reproduced from Reynolds&lt;style face="italic"&gt; et al.&lt;/style&gt; 2012)&lt;/DisplayText&gt;&lt;record&gt;&lt;rec-number&gt;2190&lt;/rec-number&gt;&lt;foreign-keys&gt;&lt;key app="EN" db-id="0dafsxr2l5ae2ged2e7p2xrodwrz2rffrwsw" timestamp="1436847382"&gt;2190&lt;/key&gt;&lt;/foreign-keys&gt;&lt;ref-type name="Journal Article"&gt;17&lt;/ref-type&gt;&lt;contributors&gt;&lt;authors&gt;&lt;author&gt;Reynolds, Jennifer J. H.&lt;/author&gt;&lt;author&gt;Lambin, Xavier&lt;/author&gt;&lt;author&gt;Massey, Fergus P.&lt;/author&gt;&lt;author&gt;Reidinger, Stefan&lt;/author&gt;&lt;author&gt;Sherratt, Jonathan A.&lt;/author&gt;&lt;author&gt;Smith, Matthew J.&lt;/author&gt;&lt;author&gt;White, Andrew&lt;/author&gt;&lt;author&gt;Hartley, Sue E.&lt;/author&gt;&lt;/authors&gt;&lt;/contributors&gt;&lt;titles&gt;&lt;title&gt;Delayed induced silica defences in grasses and their potential for destabilising herbivore population dynamics&lt;/title&gt;&lt;secondary-title&gt;Oecologia&lt;/secondary-title&gt;&lt;/titles&gt;&lt;periodical&gt;&lt;full-title&gt;Oecologia&lt;/full-title&gt;&lt;/periodical&gt;&lt;pages&gt;445-456&lt;/pages&gt;&lt;volume&gt;170&lt;/volume&gt;&lt;number&gt;2&lt;/number&gt;&lt;dates&gt;&lt;year&gt;2012&lt;/year&gt;&lt;pub-dates&gt;&lt;date&gt;Oct&lt;/date&gt;&lt;/pub-dates&gt;&lt;/dates&gt;&lt;isbn&gt;0029-8549&lt;/isbn&gt;&lt;accession-num&gt;WOS:000308662100015&lt;/accession-num&gt;&lt;urls&gt;&lt;related-urls&gt;&lt;url&gt;&amp;lt;Go to ISI&amp;gt;://WOS:000308662100015&lt;/url&gt;&lt;/related-urls&gt;&lt;/urls&gt;&lt;electronic-resource-num&gt;10.1007/s00442-012-2326-8&lt;/electronic-resource-num&gt;&lt;/record&gt;&lt;/Cite&gt;&lt;/EndNote&gt;</w:instrText>
      </w:r>
      <w:r w:rsidR="00DE3E5C">
        <w:rPr>
          <w:rFonts w:ascii="Times New Roman" w:hAnsi="Times New Roman" w:cs="Times New Roman"/>
          <w:sz w:val="24"/>
          <w:szCs w:val="24"/>
        </w:rPr>
        <w:fldChar w:fldCharType="separate"/>
      </w:r>
      <w:r w:rsidR="00DE3E5C">
        <w:rPr>
          <w:rFonts w:ascii="Times New Roman" w:hAnsi="Times New Roman" w:cs="Times New Roman"/>
          <w:noProof/>
          <w:sz w:val="24"/>
          <w:szCs w:val="24"/>
        </w:rPr>
        <w:t>(reproduced from Reynolds</w:t>
      </w:r>
      <w:r w:rsidR="00DE3E5C" w:rsidRPr="00DE3E5C">
        <w:rPr>
          <w:rFonts w:ascii="Times New Roman" w:hAnsi="Times New Roman" w:cs="Times New Roman"/>
          <w:i/>
          <w:noProof/>
          <w:sz w:val="24"/>
          <w:szCs w:val="24"/>
        </w:rPr>
        <w:t xml:space="preserve"> et al.</w:t>
      </w:r>
      <w:r w:rsidR="00DE3E5C">
        <w:rPr>
          <w:rFonts w:ascii="Times New Roman" w:hAnsi="Times New Roman" w:cs="Times New Roman"/>
          <w:noProof/>
          <w:sz w:val="24"/>
          <w:szCs w:val="24"/>
        </w:rPr>
        <w:t xml:space="preserve"> 2012)</w:t>
      </w:r>
      <w:r w:rsidR="00DE3E5C">
        <w:rPr>
          <w:rFonts w:ascii="Times New Roman" w:hAnsi="Times New Roman" w:cs="Times New Roman"/>
          <w:sz w:val="24"/>
          <w:szCs w:val="24"/>
        </w:rPr>
        <w:fldChar w:fldCharType="end"/>
      </w:r>
      <w:r w:rsidRPr="00031500">
        <w:rPr>
          <w:rFonts w:ascii="Times New Roman" w:hAnsi="Times New Roman" w:cs="Times New Roman"/>
          <w:sz w:val="24"/>
          <w:szCs w:val="24"/>
        </w:rPr>
        <w:t xml:space="preserve"> and under field conditions in open grazing enclosures in northern England from May-November 2009 with a grazing intensity of 300 voles/ha and 50 voles/ha (J. DeGabriel, S. Hartley, F. Massey</w:t>
      </w:r>
      <w:r w:rsidR="001E471A">
        <w:rPr>
          <w:rFonts w:ascii="Times New Roman" w:hAnsi="Times New Roman" w:cs="Times New Roman"/>
          <w:sz w:val="24"/>
          <w:szCs w:val="24"/>
        </w:rPr>
        <w:t>, S. Reidinger</w:t>
      </w:r>
      <w:r w:rsidRPr="00031500">
        <w:rPr>
          <w:rFonts w:ascii="Times New Roman" w:hAnsi="Times New Roman" w:cs="Times New Roman"/>
          <w:sz w:val="24"/>
          <w:szCs w:val="24"/>
        </w:rPr>
        <w:t xml:space="preserve"> and X. Lambin, unpublished data). (b) Seasonal variation in silic</w:t>
      </w:r>
      <w:r w:rsidR="00CB4A0E">
        <w:rPr>
          <w:rFonts w:ascii="Times New Roman" w:hAnsi="Times New Roman" w:cs="Times New Roman"/>
          <w:sz w:val="24"/>
          <w:szCs w:val="24"/>
        </w:rPr>
        <w:t xml:space="preserve">a </w:t>
      </w:r>
      <w:r w:rsidRPr="00031500">
        <w:rPr>
          <w:rFonts w:ascii="Times New Roman" w:hAnsi="Times New Roman" w:cs="Times New Roman"/>
          <w:sz w:val="24"/>
          <w:szCs w:val="24"/>
        </w:rPr>
        <w:t xml:space="preserve">concentrations in </w:t>
      </w:r>
      <w:r w:rsidRPr="00031500">
        <w:rPr>
          <w:rFonts w:ascii="Times New Roman" w:hAnsi="Times New Roman" w:cs="Times New Roman"/>
          <w:i/>
          <w:sz w:val="24"/>
          <w:szCs w:val="24"/>
        </w:rPr>
        <w:t>D. caespitosa</w:t>
      </w:r>
      <w:r w:rsidRPr="00031500">
        <w:rPr>
          <w:rFonts w:ascii="Times New Roman" w:hAnsi="Times New Roman" w:cs="Times New Roman"/>
          <w:sz w:val="24"/>
          <w:szCs w:val="24"/>
        </w:rPr>
        <w:t xml:space="preserve"> in field grazing enclosures </w:t>
      </w:r>
      <w:r w:rsidR="00CB4A0E">
        <w:rPr>
          <w:rFonts w:ascii="Times New Roman" w:hAnsi="Times New Roman" w:cs="Times New Roman"/>
          <w:sz w:val="24"/>
          <w:szCs w:val="24"/>
        </w:rPr>
        <w:t xml:space="preserve">under high </w:t>
      </w:r>
      <w:r w:rsidRPr="00031500">
        <w:rPr>
          <w:rFonts w:ascii="Times New Roman" w:hAnsi="Times New Roman" w:cs="Times New Roman"/>
          <w:sz w:val="24"/>
          <w:szCs w:val="24"/>
        </w:rPr>
        <w:t>(300 voles/ha)</w:t>
      </w:r>
      <w:r w:rsidR="00CB4A0E">
        <w:rPr>
          <w:rFonts w:ascii="Times New Roman" w:hAnsi="Times New Roman" w:cs="Times New Roman"/>
          <w:sz w:val="24"/>
          <w:szCs w:val="24"/>
        </w:rPr>
        <w:t xml:space="preserve"> and low (</w:t>
      </w:r>
      <w:r w:rsidR="00A36495">
        <w:rPr>
          <w:rFonts w:ascii="Times New Roman" w:hAnsi="Times New Roman" w:cs="Times New Roman"/>
          <w:sz w:val="24"/>
          <w:szCs w:val="24"/>
        </w:rPr>
        <w:t>50</w:t>
      </w:r>
      <w:r w:rsidR="00CB4A0E">
        <w:rPr>
          <w:rFonts w:ascii="Times New Roman" w:hAnsi="Times New Roman" w:cs="Times New Roman"/>
          <w:sz w:val="24"/>
          <w:szCs w:val="24"/>
        </w:rPr>
        <w:t xml:space="preserve"> voles/ha) grazing treatments</w:t>
      </w:r>
      <w:r w:rsidRPr="00031500">
        <w:rPr>
          <w:rFonts w:ascii="Times New Roman" w:hAnsi="Times New Roman" w:cs="Times New Roman"/>
          <w:sz w:val="24"/>
          <w:szCs w:val="24"/>
        </w:rPr>
        <w:t xml:space="preserve"> from March 2009-April 2010. Error bars represent standard error.</w:t>
      </w:r>
    </w:p>
    <w:p w14:paraId="3D86FBD2" w14:textId="77777777" w:rsidR="00DD38FE" w:rsidRDefault="00DD38FE" w:rsidP="000101B7">
      <w:pPr>
        <w:spacing w:line="480" w:lineRule="auto"/>
        <w:rPr>
          <w:rFonts w:ascii="Times New Roman" w:hAnsi="Times New Roman" w:cs="Times New Roman"/>
          <w:sz w:val="24"/>
          <w:szCs w:val="24"/>
        </w:rPr>
      </w:pPr>
    </w:p>
    <w:p w14:paraId="78322348" w14:textId="77777777" w:rsidR="00DD38FE" w:rsidRPr="00FF03C0" w:rsidRDefault="00DD38FE" w:rsidP="00CA1BDA">
      <w:pPr>
        <w:spacing w:after="0" w:line="480" w:lineRule="auto"/>
        <w:rPr>
          <w:rFonts w:ascii="Times New Roman" w:hAnsi="Times New Roman" w:cs="Times New Roman"/>
          <w:b/>
          <w:sz w:val="24"/>
          <w:szCs w:val="24"/>
        </w:rPr>
      </w:pPr>
      <w:r w:rsidRPr="00FF03C0">
        <w:rPr>
          <w:rFonts w:ascii="Times New Roman" w:hAnsi="Times New Roman" w:cs="Times New Roman"/>
          <w:b/>
          <w:sz w:val="24"/>
          <w:szCs w:val="24"/>
        </w:rPr>
        <w:t xml:space="preserve">Figure 2 </w:t>
      </w:r>
    </w:p>
    <w:p w14:paraId="37FA7A6C" w14:textId="54547E04" w:rsidR="009F48D9" w:rsidRDefault="00FF03C0" w:rsidP="00CA1BDA">
      <w:pPr>
        <w:spacing w:after="0" w:line="480" w:lineRule="auto"/>
        <w:rPr>
          <w:rFonts w:ascii="Times New Roman" w:hAnsi="Times New Roman" w:cs="Times New Roman"/>
          <w:sz w:val="24"/>
          <w:szCs w:val="24"/>
        </w:rPr>
      </w:pPr>
      <w:r w:rsidRPr="00FF03C0">
        <w:rPr>
          <w:rFonts w:ascii="Times New Roman" w:hAnsi="Times New Roman" w:cs="Times New Roman"/>
          <w:b/>
          <w:sz w:val="24"/>
          <w:szCs w:val="24"/>
        </w:rPr>
        <w:t>A summary of research needs for silicon-mediated ecological interactions between plants and herbivores</w:t>
      </w:r>
      <w:r>
        <w:rPr>
          <w:rFonts w:ascii="Times New Roman" w:hAnsi="Times New Roman" w:cs="Times New Roman"/>
          <w:sz w:val="24"/>
          <w:szCs w:val="24"/>
        </w:rPr>
        <w:t>. Green boxes summarise established knowledge, whilst the pink boxes suggest key knowledge gaps and potential research questions for future work</w:t>
      </w:r>
      <w:r w:rsidR="00481462">
        <w:rPr>
          <w:rFonts w:ascii="Times New Roman" w:hAnsi="Times New Roman" w:cs="Times New Roman"/>
          <w:sz w:val="24"/>
          <w:szCs w:val="24"/>
        </w:rPr>
        <w:t>, as depicted by the graphics in circles</w:t>
      </w:r>
      <w:r>
        <w:rPr>
          <w:rFonts w:ascii="Times New Roman" w:hAnsi="Times New Roman" w:cs="Times New Roman"/>
          <w:sz w:val="24"/>
          <w:szCs w:val="24"/>
        </w:rPr>
        <w:t xml:space="preserve">. </w:t>
      </w:r>
      <w:r w:rsidR="009F48D9">
        <w:rPr>
          <w:rFonts w:ascii="Times New Roman" w:hAnsi="Times New Roman" w:cs="Times New Roman"/>
          <w:sz w:val="24"/>
          <w:szCs w:val="24"/>
        </w:rPr>
        <w:br w:type="page"/>
      </w:r>
    </w:p>
    <w:p w14:paraId="6EE1D3BB" w14:textId="1746AC25" w:rsidR="009F48D9" w:rsidRDefault="00FF48B8" w:rsidP="009F48D9">
      <w:pPr>
        <w:spacing w:after="0" w:line="480" w:lineRule="auto"/>
        <w:rPr>
          <w:rFonts w:ascii="Times New Roman" w:hAnsi="Times New Roman" w:cs="Times New Roman"/>
          <w:sz w:val="24"/>
          <w:szCs w:val="24"/>
        </w:rPr>
      </w:pPr>
      <w:r>
        <w:rPr>
          <w:noProof/>
          <w:lang w:val="en-GB" w:eastAsia="en-GB"/>
        </w:rPr>
        <w:drawing>
          <wp:inline distT="0" distB="0" distL="0" distR="0" wp14:anchorId="0D46D7D8" wp14:editId="684CE056">
            <wp:extent cx="5731510" cy="394923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38275B" w14:textId="77777777" w:rsidR="009F48D9" w:rsidRDefault="009F48D9" w:rsidP="009F48D9">
      <w:pPr>
        <w:spacing w:after="0" w:line="480" w:lineRule="auto"/>
        <w:rPr>
          <w:rFonts w:ascii="Times New Roman" w:hAnsi="Times New Roman" w:cs="Times New Roman"/>
          <w:sz w:val="24"/>
          <w:szCs w:val="24"/>
        </w:rPr>
      </w:pPr>
    </w:p>
    <w:p w14:paraId="4068DD42" w14:textId="4FE62576" w:rsidR="00DD38FE" w:rsidRDefault="00FF48B8" w:rsidP="009F48D9">
      <w:pPr>
        <w:spacing w:after="0" w:line="480" w:lineRule="auto"/>
        <w:rPr>
          <w:rFonts w:ascii="Times New Roman" w:hAnsi="Times New Roman" w:cs="Times New Roman"/>
          <w:sz w:val="24"/>
          <w:szCs w:val="24"/>
        </w:rPr>
      </w:pPr>
      <w:r>
        <w:rPr>
          <w:noProof/>
          <w:lang w:val="en-GB" w:eastAsia="en-GB"/>
        </w:rPr>
        <w:drawing>
          <wp:inline distT="0" distB="0" distL="0" distR="0" wp14:anchorId="4B380C23" wp14:editId="5BD9588E">
            <wp:extent cx="5731510" cy="4072634"/>
            <wp:effectExtent l="0" t="0" r="254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CE044A" w14:textId="7E119249" w:rsidR="00DD38FE" w:rsidRDefault="00DD38FE">
      <w:pPr>
        <w:rPr>
          <w:rFonts w:ascii="Times New Roman" w:hAnsi="Times New Roman" w:cs="Times New Roman"/>
          <w:sz w:val="24"/>
          <w:szCs w:val="24"/>
        </w:rPr>
      </w:pPr>
    </w:p>
    <w:p w14:paraId="73D05996" w14:textId="774432F7" w:rsidR="00860E38" w:rsidRDefault="00666380" w:rsidP="009F48D9">
      <w:pPr>
        <w:spacing w:after="0" w:line="480" w:lineRule="auto"/>
        <w:rPr>
          <w:rFonts w:ascii="Times New Roman" w:hAnsi="Times New Roman" w:cs="Times New Roman"/>
          <w:sz w:val="24"/>
          <w:szCs w:val="24"/>
        </w:rPr>
      </w:pPr>
      <w:r>
        <w:rPr>
          <w:rFonts w:ascii="Times New Roman" w:hAnsi="Times New Roman" w:cs="Times New Roman"/>
          <w:sz w:val="24"/>
          <w:szCs w:val="24"/>
        </w:rPr>
        <w:object w:dxaOrig="7302" w:dyaOrig="5469" w14:anchorId="4375F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35pt;height:374.65pt" o:ole="">
            <v:imagedata r:id="rId12" o:title=""/>
          </v:shape>
          <o:OLEObject Type="Embed" ProgID="PowerPoint.Slide.12" ShapeID="_x0000_i1025" DrawAspect="Content" ObjectID="_1549086643" r:id="rId13"/>
        </w:object>
      </w:r>
    </w:p>
    <w:sectPr w:rsidR="00860E38" w:rsidSect="0028240E">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9C622A" w15:done="0"/>
  <w15:commentEx w15:paraId="7F52C4FD" w15:done="0"/>
  <w15:commentEx w15:paraId="59BF7392" w15:done="0"/>
  <w15:commentEx w15:paraId="3C0604C2" w15:done="0"/>
  <w15:commentEx w15:paraId="303E217E" w15:done="0"/>
  <w15:commentEx w15:paraId="3BAF8B66" w15:done="0"/>
  <w15:commentEx w15:paraId="779FDA3D" w15:done="0"/>
  <w15:commentEx w15:paraId="2A050000" w15:done="0"/>
  <w15:commentEx w15:paraId="7EA85F70" w15:done="0"/>
  <w15:commentEx w15:paraId="50F36D63" w15:done="0"/>
  <w15:commentEx w15:paraId="3FBFD140" w15:done="0"/>
  <w15:commentEx w15:paraId="5108FFD2" w15:done="0"/>
  <w15:commentEx w15:paraId="7EB7DB36" w15:done="0"/>
  <w15:commentEx w15:paraId="615F1BB2" w15:done="0"/>
  <w15:commentEx w15:paraId="6F5B7AD2" w15:done="0"/>
  <w15:commentEx w15:paraId="07B708DF" w15:done="0"/>
  <w15:commentEx w15:paraId="5A3B8DB6" w15:done="0"/>
  <w15:commentEx w15:paraId="198C8808" w15:done="0"/>
  <w15:commentEx w15:paraId="4C669D11" w15:done="0"/>
  <w15:commentEx w15:paraId="68DF4190" w15:done="0"/>
  <w15:commentEx w15:paraId="2848CB4B" w15:done="0"/>
  <w15:commentEx w15:paraId="569179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27E1B" w14:textId="77777777" w:rsidR="00D83AD6" w:rsidRDefault="00D83AD6" w:rsidP="00AD3280">
      <w:pPr>
        <w:spacing w:after="0" w:line="240" w:lineRule="auto"/>
      </w:pPr>
      <w:r>
        <w:separator/>
      </w:r>
    </w:p>
  </w:endnote>
  <w:endnote w:type="continuationSeparator" w:id="0">
    <w:p w14:paraId="35322E26" w14:textId="77777777" w:rsidR="00D83AD6" w:rsidRDefault="00D83AD6" w:rsidP="00AD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666739"/>
      <w:docPartObj>
        <w:docPartGallery w:val="Page Numbers (Bottom of Page)"/>
        <w:docPartUnique/>
      </w:docPartObj>
    </w:sdtPr>
    <w:sdtEndPr>
      <w:rPr>
        <w:noProof/>
      </w:rPr>
    </w:sdtEndPr>
    <w:sdtContent>
      <w:p w14:paraId="4C627705" w14:textId="67D49B42" w:rsidR="00E27775" w:rsidRDefault="00E27775">
        <w:pPr>
          <w:pStyle w:val="Footer"/>
          <w:jc w:val="right"/>
        </w:pPr>
        <w:r>
          <w:fldChar w:fldCharType="begin"/>
        </w:r>
        <w:r>
          <w:instrText xml:space="preserve"> PAGE   \* MERGEFORMAT </w:instrText>
        </w:r>
        <w:r>
          <w:fldChar w:fldCharType="separate"/>
        </w:r>
        <w:r w:rsidR="002576B2">
          <w:rPr>
            <w:noProof/>
          </w:rPr>
          <w:t>1</w:t>
        </w:r>
        <w:r>
          <w:rPr>
            <w:noProof/>
          </w:rPr>
          <w:fldChar w:fldCharType="end"/>
        </w:r>
      </w:p>
    </w:sdtContent>
  </w:sdt>
  <w:p w14:paraId="22F0B465" w14:textId="77777777" w:rsidR="00E27775" w:rsidRDefault="00E27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D1D3C" w14:textId="77777777" w:rsidR="00D83AD6" w:rsidRDefault="00D83AD6" w:rsidP="00AD3280">
      <w:pPr>
        <w:spacing w:after="0" w:line="240" w:lineRule="auto"/>
      </w:pPr>
      <w:r>
        <w:separator/>
      </w:r>
    </w:p>
  </w:footnote>
  <w:footnote w:type="continuationSeparator" w:id="0">
    <w:p w14:paraId="04ADB005" w14:textId="77777777" w:rsidR="00D83AD6" w:rsidRDefault="00D83AD6" w:rsidP="00AD3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D64D3"/>
    <w:multiLevelType w:val="hybridMultilevel"/>
    <w:tmpl w:val="7938B8D4"/>
    <w:lvl w:ilvl="0" w:tplc="053893D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24A34C61"/>
    <w:multiLevelType w:val="hybridMultilevel"/>
    <w:tmpl w:val="7938B8D4"/>
    <w:lvl w:ilvl="0" w:tplc="053893D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39F5221A"/>
    <w:multiLevelType w:val="hybridMultilevel"/>
    <w:tmpl w:val="9476D5F8"/>
    <w:lvl w:ilvl="0" w:tplc="7C2E4F16">
      <w:start w:val="1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12462D0"/>
    <w:multiLevelType w:val="hybridMultilevel"/>
    <w:tmpl w:val="0D6C4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56D44AB"/>
    <w:multiLevelType w:val="hybridMultilevel"/>
    <w:tmpl w:val="1EFCF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28405E3"/>
    <w:multiLevelType w:val="hybridMultilevel"/>
    <w:tmpl w:val="7938B8D4"/>
    <w:lvl w:ilvl="0" w:tplc="053893D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936">
    <w15:presenceInfo w15:providerId="None" w15:userId="sh9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unctional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afsxr2l5ae2ged2e7p2xrodwrz2rffrwsw&quot;&gt;Jane&amp;apos;s references-Converted2&lt;record-ids&gt;&lt;item&gt;728&lt;/item&gt;&lt;item&gt;729&lt;/item&gt;&lt;item&gt;730&lt;/item&gt;&lt;item&gt;1217&lt;/item&gt;&lt;item&gt;1537&lt;/item&gt;&lt;item&gt;1592&lt;/item&gt;&lt;item&gt;1661&lt;/item&gt;&lt;item&gt;1783&lt;/item&gt;&lt;item&gt;1784&lt;/item&gt;&lt;item&gt;1794&lt;/item&gt;&lt;item&gt;1799&lt;/item&gt;&lt;item&gt;1803&lt;/item&gt;&lt;item&gt;1804&lt;/item&gt;&lt;item&gt;1810&lt;/item&gt;&lt;item&gt;1813&lt;/item&gt;&lt;item&gt;1814&lt;/item&gt;&lt;item&gt;1839&lt;/item&gt;&lt;item&gt;1843&lt;/item&gt;&lt;item&gt;1862&lt;/item&gt;&lt;item&gt;1868&lt;/item&gt;&lt;item&gt;1873&lt;/item&gt;&lt;item&gt;1876&lt;/item&gt;&lt;item&gt;1877&lt;/item&gt;&lt;item&gt;1888&lt;/item&gt;&lt;item&gt;1900&lt;/item&gt;&lt;item&gt;1917&lt;/item&gt;&lt;item&gt;1918&lt;/item&gt;&lt;item&gt;1927&lt;/item&gt;&lt;item&gt;1928&lt;/item&gt;&lt;item&gt;1929&lt;/item&gt;&lt;item&gt;1931&lt;/item&gt;&lt;item&gt;1935&lt;/item&gt;&lt;item&gt;1947&lt;/item&gt;&lt;item&gt;1950&lt;/item&gt;&lt;item&gt;1959&lt;/item&gt;&lt;item&gt;1975&lt;/item&gt;&lt;item&gt;2047&lt;/item&gt;&lt;item&gt;2049&lt;/item&gt;&lt;item&gt;2069&lt;/item&gt;&lt;item&gt;2074&lt;/item&gt;&lt;item&gt;2096&lt;/item&gt;&lt;item&gt;2106&lt;/item&gt;&lt;item&gt;2122&lt;/item&gt;&lt;item&gt;2125&lt;/item&gt;&lt;item&gt;2126&lt;/item&gt;&lt;item&gt;2130&lt;/item&gt;&lt;item&gt;2134&lt;/item&gt;&lt;item&gt;2135&lt;/item&gt;&lt;item&gt;2137&lt;/item&gt;&lt;item&gt;2138&lt;/item&gt;&lt;item&gt;2139&lt;/item&gt;&lt;item&gt;2140&lt;/item&gt;&lt;item&gt;2142&lt;/item&gt;&lt;item&gt;2143&lt;/item&gt;&lt;item&gt;2144&lt;/item&gt;&lt;item&gt;2146&lt;/item&gt;&lt;item&gt;2147&lt;/item&gt;&lt;item&gt;2148&lt;/item&gt;&lt;item&gt;2150&lt;/item&gt;&lt;item&gt;2151&lt;/item&gt;&lt;item&gt;2152&lt;/item&gt;&lt;item&gt;2153&lt;/item&gt;&lt;item&gt;2154&lt;/item&gt;&lt;item&gt;2156&lt;/item&gt;&lt;item&gt;2159&lt;/item&gt;&lt;item&gt;2160&lt;/item&gt;&lt;item&gt;2161&lt;/item&gt;&lt;item&gt;2162&lt;/item&gt;&lt;item&gt;2164&lt;/item&gt;&lt;item&gt;2172&lt;/item&gt;&lt;item&gt;2175&lt;/item&gt;&lt;item&gt;2177&lt;/item&gt;&lt;item&gt;2178&lt;/item&gt;&lt;item&gt;2179&lt;/item&gt;&lt;item&gt;2181&lt;/item&gt;&lt;item&gt;2189&lt;/item&gt;&lt;item&gt;2190&lt;/item&gt;&lt;item&gt;2205&lt;/item&gt;&lt;item&gt;2206&lt;/item&gt;&lt;item&gt;2207&lt;/item&gt;&lt;item&gt;2208&lt;/item&gt;&lt;item&gt;2211&lt;/item&gt;&lt;item&gt;2212&lt;/item&gt;&lt;item&gt;2217&lt;/item&gt;&lt;item&gt;2223&lt;/item&gt;&lt;item&gt;2226&lt;/item&gt;&lt;item&gt;2227&lt;/item&gt;&lt;item&gt;2232&lt;/item&gt;&lt;item&gt;2233&lt;/item&gt;&lt;item&gt;2235&lt;/item&gt;&lt;item&gt;2236&lt;/item&gt;&lt;item&gt;2237&lt;/item&gt;&lt;item&gt;2239&lt;/item&gt;&lt;item&gt;2241&lt;/item&gt;&lt;item&gt;2242&lt;/item&gt;&lt;item&gt;2244&lt;/item&gt;&lt;item&gt;2245&lt;/item&gt;&lt;item&gt;2246&lt;/item&gt;&lt;item&gt;2248&lt;/item&gt;&lt;item&gt;2249&lt;/item&gt;&lt;item&gt;2250&lt;/item&gt;&lt;item&gt;2251&lt;/item&gt;&lt;item&gt;2252&lt;/item&gt;&lt;item&gt;2255&lt;/item&gt;&lt;item&gt;2256&lt;/item&gt;&lt;item&gt;2257&lt;/item&gt;&lt;item&gt;2259&lt;/item&gt;&lt;item&gt;2260&lt;/item&gt;&lt;item&gt;2263&lt;/item&gt;&lt;item&gt;2264&lt;/item&gt;&lt;/record-ids&gt;&lt;/item&gt;&lt;/Libraries&gt;"/>
  </w:docVars>
  <w:rsids>
    <w:rsidRoot w:val="00003D9D"/>
    <w:rsid w:val="000009E7"/>
    <w:rsid w:val="000017A3"/>
    <w:rsid w:val="00002A9A"/>
    <w:rsid w:val="00003D9D"/>
    <w:rsid w:val="000054BD"/>
    <w:rsid w:val="000078DD"/>
    <w:rsid w:val="0001003D"/>
    <w:rsid w:val="000101B7"/>
    <w:rsid w:val="00011324"/>
    <w:rsid w:val="00021D76"/>
    <w:rsid w:val="00022533"/>
    <w:rsid w:val="00023714"/>
    <w:rsid w:val="00024C5E"/>
    <w:rsid w:val="000304B8"/>
    <w:rsid w:val="00031500"/>
    <w:rsid w:val="00032951"/>
    <w:rsid w:val="000335ED"/>
    <w:rsid w:val="00035E79"/>
    <w:rsid w:val="000379EE"/>
    <w:rsid w:val="0004108D"/>
    <w:rsid w:val="000500AE"/>
    <w:rsid w:val="00052549"/>
    <w:rsid w:val="0005310A"/>
    <w:rsid w:val="0005788D"/>
    <w:rsid w:val="00057FD8"/>
    <w:rsid w:val="000611FC"/>
    <w:rsid w:val="000616AE"/>
    <w:rsid w:val="000625C2"/>
    <w:rsid w:val="00065F89"/>
    <w:rsid w:val="00067057"/>
    <w:rsid w:val="00072139"/>
    <w:rsid w:val="0007791D"/>
    <w:rsid w:val="00080F25"/>
    <w:rsid w:val="00080F65"/>
    <w:rsid w:val="00084096"/>
    <w:rsid w:val="000867F7"/>
    <w:rsid w:val="00090EC3"/>
    <w:rsid w:val="00094349"/>
    <w:rsid w:val="00094761"/>
    <w:rsid w:val="00094A51"/>
    <w:rsid w:val="000A1A2C"/>
    <w:rsid w:val="000A289D"/>
    <w:rsid w:val="000A3B15"/>
    <w:rsid w:val="000A561F"/>
    <w:rsid w:val="000A6F6D"/>
    <w:rsid w:val="000A75B0"/>
    <w:rsid w:val="000B08CD"/>
    <w:rsid w:val="000B39A2"/>
    <w:rsid w:val="000B3B88"/>
    <w:rsid w:val="000B3DBA"/>
    <w:rsid w:val="000B47E2"/>
    <w:rsid w:val="000B554A"/>
    <w:rsid w:val="000C37CF"/>
    <w:rsid w:val="000D03AD"/>
    <w:rsid w:val="000D086C"/>
    <w:rsid w:val="000D1CAF"/>
    <w:rsid w:val="000D711E"/>
    <w:rsid w:val="000D7F52"/>
    <w:rsid w:val="000E12BE"/>
    <w:rsid w:val="000E3D6F"/>
    <w:rsid w:val="000E6615"/>
    <w:rsid w:val="000F09C0"/>
    <w:rsid w:val="000F0A48"/>
    <w:rsid w:val="000F0AA6"/>
    <w:rsid w:val="000F3A25"/>
    <w:rsid w:val="000F516E"/>
    <w:rsid w:val="000F6970"/>
    <w:rsid w:val="000F6B62"/>
    <w:rsid w:val="0010249F"/>
    <w:rsid w:val="00103DB5"/>
    <w:rsid w:val="00105B00"/>
    <w:rsid w:val="001070F1"/>
    <w:rsid w:val="001136DE"/>
    <w:rsid w:val="001175CB"/>
    <w:rsid w:val="00120936"/>
    <w:rsid w:val="00121C13"/>
    <w:rsid w:val="001240FB"/>
    <w:rsid w:val="00125804"/>
    <w:rsid w:val="0012660D"/>
    <w:rsid w:val="00127AE7"/>
    <w:rsid w:val="00131EA3"/>
    <w:rsid w:val="00134260"/>
    <w:rsid w:val="00143D77"/>
    <w:rsid w:val="001457A8"/>
    <w:rsid w:val="00146E52"/>
    <w:rsid w:val="0014768A"/>
    <w:rsid w:val="00151758"/>
    <w:rsid w:val="00157749"/>
    <w:rsid w:val="00163863"/>
    <w:rsid w:val="00164D4F"/>
    <w:rsid w:val="00170C21"/>
    <w:rsid w:val="00171343"/>
    <w:rsid w:val="00172E6C"/>
    <w:rsid w:val="00174A9C"/>
    <w:rsid w:val="00181397"/>
    <w:rsid w:val="001814BF"/>
    <w:rsid w:val="00185D7C"/>
    <w:rsid w:val="001924BB"/>
    <w:rsid w:val="00193160"/>
    <w:rsid w:val="0019331D"/>
    <w:rsid w:val="001936DC"/>
    <w:rsid w:val="001936F0"/>
    <w:rsid w:val="00195BBE"/>
    <w:rsid w:val="001964B3"/>
    <w:rsid w:val="00197AD7"/>
    <w:rsid w:val="00197D3E"/>
    <w:rsid w:val="001A124E"/>
    <w:rsid w:val="001A2182"/>
    <w:rsid w:val="001A3EAF"/>
    <w:rsid w:val="001A6CFB"/>
    <w:rsid w:val="001B413E"/>
    <w:rsid w:val="001B7419"/>
    <w:rsid w:val="001C0962"/>
    <w:rsid w:val="001C32BE"/>
    <w:rsid w:val="001D0362"/>
    <w:rsid w:val="001D130E"/>
    <w:rsid w:val="001D445C"/>
    <w:rsid w:val="001D6BC8"/>
    <w:rsid w:val="001E1D7B"/>
    <w:rsid w:val="001E1FF0"/>
    <w:rsid w:val="001E399C"/>
    <w:rsid w:val="001E471A"/>
    <w:rsid w:val="001E6182"/>
    <w:rsid w:val="001E6536"/>
    <w:rsid w:val="001E6F70"/>
    <w:rsid w:val="001F7FD2"/>
    <w:rsid w:val="00200CB1"/>
    <w:rsid w:val="00204590"/>
    <w:rsid w:val="00205071"/>
    <w:rsid w:val="00206D25"/>
    <w:rsid w:val="002105CE"/>
    <w:rsid w:val="00215722"/>
    <w:rsid w:val="00215905"/>
    <w:rsid w:val="00220290"/>
    <w:rsid w:val="00220667"/>
    <w:rsid w:val="00220E5E"/>
    <w:rsid w:val="00222B36"/>
    <w:rsid w:val="00226F45"/>
    <w:rsid w:val="002318E2"/>
    <w:rsid w:val="00232BEF"/>
    <w:rsid w:val="002419B2"/>
    <w:rsid w:val="0024669B"/>
    <w:rsid w:val="00247ECA"/>
    <w:rsid w:val="00250544"/>
    <w:rsid w:val="0025096F"/>
    <w:rsid w:val="002518FA"/>
    <w:rsid w:val="0025491E"/>
    <w:rsid w:val="002551D0"/>
    <w:rsid w:val="002553E1"/>
    <w:rsid w:val="00256960"/>
    <w:rsid w:val="002576B2"/>
    <w:rsid w:val="0025778D"/>
    <w:rsid w:val="00261EE6"/>
    <w:rsid w:val="00263A25"/>
    <w:rsid w:val="00265093"/>
    <w:rsid w:val="00265696"/>
    <w:rsid w:val="00265AE1"/>
    <w:rsid w:val="002666D0"/>
    <w:rsid w:val="00267D1D"/>
    <w:rsid w:val="002720A1"/>
    <w:rsid w:val="002746C7"/>
    <w:rsid w:val="00274E7D"/>
    <w:rsid w:val="0028240E"/>
    <w:rsid w:val="00285457"/>
    <w:rsid w:val="002868C3"/>
    <w:rsid w:val="0028753C"/>
    <w:rsid w:val="00291DF4"/>
    <w:rsid w:val="002957FD"/>
    <w:rsid w:val="00297B2D"/>
    <w:rsid w:val="002A40CA"/>
    <w:rsid w:val="002A7EAB"/>
    <w:rsid w:val="002B5EE7"/>
    <w:rsid w:val="002C0700"/>
    <w:rsid w:val="002C1725"/>
    <w:rsid w:val="002C1D1C"/>
    <w:rsid w:val="002C1D40"/>
    <w:rsid w:val="002C31C0"/>
    <w:rsid w:val="002C5B95"/>
    <w:rsid w:val="002D1739"/>
    <w:rsid w:val="002D193C"/>
    <w:rsid w:val="002D5D8F"/>
    <w:rsid w:val="002E1EC2"/>
    <w:rsid w:val="002E6142"/>
    <w:rsid w:val="0031432E"/>
    <w:rsid w:val="00316490"/>
    <w:rsid w:val="003202AC"/>
    <w:rsid w:val="0032159B"/>
    <w:rsid w:val="00321989"/>
    <w:rsid w:val="00321CD7"/>
    <w:rsid w:val="0032248C"/>
    <w:rsid w:val="00325678"/>
    <w:rsid w:val="00325F49"/>
    <w:rsid w:val="00330222"/>
    <w:rsid w:val="0033147F"/>
    <w:rsid w:val="00343819"/>
    <w:rsid w:val="00343B8E"/>
    <w:rsid w:val="003453CF"/>
    <w:rsid w:val="0035370F"/>
    <w:rsid w:val="00353713"/>
    <w:rsid w:val="003548DB"/>
    <w:rsid w:val="00354AEB"/>
    <w:rsid w:val="00355A96"/>
    <w:rsid w:val="0035614F"/>
    <w:rsid w:val="00357E4D"/>
    <w:rsid w:val="00361224"/>
    <w:rsid w:val="003641C0"/>
    <w:rsid w:val="0036722B"/>
    <w:rsid w:val="00372068"/>
    <w:rsid w:val="00372681"/>
    <w:rsid w:val="003731AD"/>
    <w:rsid w:val="00376B09"/>
    <w:rsid w:val="00380547"/>
    <w:rsid w:val="0038107E"/>
    <w:rsid w:val="00381AF4"/>
    <w:rsid w:val="00387DE1"/>
    <w:rsid w:val="0039255C"/>
    <w:rsid w:val="00392B23"/>
    <w:rsid w:val="0039494B"/>
    <w:rsid w:val="003A1580"/>
    <w:rsid w:val="003A41E0"/>
    <w:rsid w:val="003A564B"/>
    <w:rsid w:val="003B3346"/>
    <w:rsid w:val="003B415D"/>
    <w:rsid w:val="003B5C9E"/>
    <w:rsid w:val="003C0163"/>
    <w:rsid w:val="003C1726"/>
    <w:rsid w:val="003C2C1E"/>
    <w:rsid w:val="003C55AA"/>
    <w:rsid w:val="003C7962"/>
    <w:rsid w:val="003C7F7E"/>
    <w:rsid w:val="003D148E"/>
    <w:rsid w:val="003D21B1"/>
    <w:rsid w:val="003D5805"/>
    <w:rsid w:val="003D5CED"/>
    <w:rsid w:val="003E0920"/>
    <w:rsid w:val="003E1B98"/>
    <w:rsid w:val="003E2673"/>
    <w:rsid w:val="003E5674"/>
    <w:rsid w:val="003F14EF"/>
    <w:rsid w:val="003F327C"/>
    <w:rsid w:val="00401F8D"/>
    <w:rsid w:val="00402F93"/>
    <w:rsid w:val="00403EFD"/>
    <w:rsid w:val="00404126"/>
    <w:rsid w:val="00404B3A"/>
    <w:rsid w:val="004105D4"/>
    <w:rsid w:val="0041111F"/>
    <w:rsid w:val="00412D0D"/>
    <w:rsid w:val="00417F39"/>
    <w:rsid w:val="0042692A"/>
    <w:rsid w:val="00431EBA"/>
    <w:rsid w:val="004323C7"/>
    <w:rsid w:val="00434B4D"/>
    <w:rsid w:val="004363E5"/>
    <w:rsid w:val="00447416"/>
    <w:rsid w:val="004524FD"/>
    <w:rsid w:val="004641FF"/>
    <w:rsid w:val="00465030"/>
    <w:rsid w:val="00465B18"/>
    <w:rsid w:val="00467860"/>
    <w:rsid w:val="00473B09"/>
    <w:rsid w:val="004772EB"/>
    <w:rsid w:val="00480ECF"/>
    <w:rsid w:val="00481462"/>
    <w:rsid w:val="00481EFD"/>
    <w:rsid w:val="00485626"/>
    <w:rsid w:val="00486FE9"/>
    <w:rsid w:val="00491D06"/>
    <w:rsid w:val="00493C5E"/>
    <w:rsid w:val="00495F07"/>
    <w:rsid w:val="00496DBF"/>
    <w:rsid w:val="004A08CD"/>
    <w:rsid w:val="004A3056"/>
    <w:rsid w:val="004A309E"/>
    <w:rsid w:val="004A46B1"/>
    <w:rsid w:val="004A50EB"/>
    <w:rsid w:val="004A61CC"/>
    <w:rsid w:val="004A6EE2"/>
    <w:rsid w:val="004A6FEE"/>
    <w:rsid w:val="004B3BA3"/>
    <w:rsid w:val="004B5DB8"/>
    <w:rsid w:val="004B60ED"/>
    <w:rsid w:val="004C01D2"/>
    <w:rsid w:val="004C1B93"/>
    <w:rsid w:val="004C3269"/>
    <w:rsid w:val="004C3C13"/>
    <w:rsid w:val="004C5928"/>
    <w:rsid w:val="004C7E9F"/>
    <w:rsid w:val="004D4A30"/>
    <w:rsid w:val="004D6189"/>
    <w:rsid w:val="004D6E2C"/>
    <w:rsid w:val="004E02A8"/>
    <w:rsid w:val="004E3351"/>
    <w:rsid w:val="004E626D"/>
    <w:rsid w:val="004E6410"/>
    <w:rsid w:val="004F17DB"/>
    <w:rsid w:val="004F2FC5"/>
    <w:rsid w:val="004F3DB3"/>
    <w:rsid w:val="004F4AF2"/>
    <w:rsid w:val="004F4BF7"/>
    <w:rsid w:val="004F6AAA"/>
    <w:rsid w:val="00501943"/>
    <w:rsid w:val="005035E4"/>
    <w:rsid w:val="00503A0C"/>
    <w:rsid w:val="00504388"/>
    <w:rsid w:val="00505A01"/>
    <w:rsid w:val="00512B4E"/>
    <w:rsid w:val="0051304E"/>
    <w:rsid w:val="00516143"/>
    <w:rsid w:val="00517116"/>
    <w:rsid w:val="00526E30"/>
    <w:rsid w:val="0052750E"/>
    <w:rsid w:val="005305FE"/>
    <w:rsid w:val="00531FAD"/>
    <w:rsid w:val="00534609"/>
    <w:rsid w:val="00537AC5"/>
    <w:rsid w:val="005416F3"/>
    <w:rsid w:val="005431A9"/>
    <w:rsid w:val="00543C8A"/>
    <w:rsid w:val="00544A3B"/>
    <w:rsid w:val="00547EE9"/>
    <w:rsid w:val="0055015A"/>
    <w:rsid w:val="00557536"/>
    <w:rsid w:val="00557B4A"/>
    <w:rsid w:val="00562111"/>
    <w:rsid w:val="005626B3"/>
    <w:rsid w:val="0056372F"/>
    <w:rsid w:val="00563B84"/>
    <w:rsid w:val="00564E06"/>
    <w:rsid w:val="00567194"/>
    <w:rsid w:val="005706D5"/>
    <w:rsid w:val="00576CF2"/>
    <w:rsid w:val="005775AE"/>
    <w:rsid w:val="00582CB5"/>
    <w:rsid w:val="0058549B"/>
    <w:rsid w:val="00594972"/>
    <w:rsid w:val="00595A1A"/>
    <w:rsid w:val="005A1639"/>
    <w:rsid w:val="005B267D"/>
    <w:rsid w:val="005B3435"/>
    <w:rsid w:val="005B6A5F"/>
    <w:rsid w:val="005C0DE4"/>
    <w:rsid w:val="005C1E20"/>
    <w:rsid w:val="005C3A52"/>
    <w:rsid w:val="005C55EA"/>
    <w:rsid w:val="005C5A09"/>
    <w:rsid w:val="005C7777"/>
    <w:rsid w:val="005D0CB4"/>
    <w:rsid w:val="005D17F3"/>
    <w:rsid w:val="005D71EF"/>
    <w:rsid w:val="005E164A"/>
    <w:rsid w:val="005E433A"/>
    <w:rsid w:val="005F1265"/>
    <w:rsid w:val="005F1C75"/>
    <w:rsid w:val="005F2862"/>
    <w:rsid w:val="00600163"/>
    <w:rsid w:val="0060572B"/>
    <w:rsid w:val="00605DB4"/>
    <w:rsid w:val="00606638"/>
    <w:rsid w:val="00615A23"/>
    <w:rsid w:val="00615AD7"/>
    <w:rsid w:val="00620C8B"/>
    <w:rsid w:val="006228A9"/>
    <w:rsid w:val="00622C75"/>
    <w:rsid w:val="00627388"/>
    <w:rsid w:val="00634230"/>
    <w:rsid w:val="00637E46"/>
    <w:rsid w:val="00641222"/>
    <w:rsid w:val="006432AC"/>
    <w:rsid w:val="00644FBE"/>
    <w:rsid w:val="0064544D"/>
    <w:rsid w:val="006466F2"/>
    <w:rsid w:val="00647376"/>
    <w:rsid w:val="006531C4"/>
    <w:rsid w:val="0065467B"/>
    <w:rsid w:val="00654D7F"/>
    <w:rsid w:val="00656F68"/>
    <w:rsid w:val="006607B1"/>
    <w:rsid w:val="006610B0"/>
    <w:rsid w:val="00663F9D"/>
    <w:rsid w:val="00664745"/>
    <w:rsid w:val="006647A3"/>
    <w:rsid w:val="00666380"/>
    <w:rsid w:val="00667CC9"/>
    <w:rsid w:val="00672FF9"/>
    <w:rsid w:val="0068461A"/>
    <w:rsid w:val="00684EEA"/>
    <w:rsid w:val="00686BE3"/>
    <w:rsid w:val="0069037F"/>
    <w:rsid w:val="006920A0"/>
    <w:rsid w:val="0069714C"/>
    <w:rsid w:val="00697BF0"/>
    <w:rsid w:val="006A0CB9"/>
    <w:rsid w:val="006B3B23"/>
    <w:rsid w:val="006B6D41"/>
    <w:rsid w:val="006B7254"/>
    <w:rsid w:val="006C3BC5"/>
    <w:rsid w:val="006C6F9E"/>
    <w:rsid w:val="006D00D5"/>
    <w:rsid w:val="006D090C"/>
    <w:rsid w:val="006D2C74"/>
    <w:rsid w:val="006D61F1"/>
    <w:rsid w:val="006E0AE4"/>
    <w:rsid w:val="006E1972"/>
    <w:rsid w:val="006E20B8"/>
    <w:rsid w:val="006E62E3"/>
    <w:rsid w:val="006E6676"/>
    <w:rsid w:val="006E6ECA"/>
    <w:rsid w:val="006F09CF"/>
    <w:rsid w:val="006F3D2B"/>
    <w:rsid w:val="006F5045"/>
    <w:rsid w:val="006F72A0"/>
    <w:rsid w:val="006F7A14"/>
    <w:rsid w:val="00701688"/>
    <w:rsid w:val="00704028"/>
    <w:rsid w:val="00704091"/>
    <w:rsid w:val="0070442D"/>
    <w:rsid w:val="00705385"/>
    <w:rsid w:val="0070547C"/>
    <w:rsid w:val="0070560E"/>
    <w:rsid w:val="00706424"/>
    <w:rsid w:val="0070778D"/>
    <w:rsid w:val="00713E13"/>
    <w:rsid w:val="0071441E"/>
    <w:rsid w:val="00715202"/>
    <w:rsid w:val="00717C9F"/>
    <w:rsid w:val="00724FCF"/>
    <w:rsid w:val="007257D9"/>
    <w:rsid w:val="007339B4"/>
    <w:rsid w:val="00734AE4"/>
    <w:rsid w:val="00737B1E"/>
    <w:rsid w:val="007404C5"/>
    <w:rsid w:val="0074090A"/>
    <w:rsid w:val="00741DB2"/>
    <w:rsid w:val="00742248"/>
    <w:rsid w:val="00743422"/>
    <w:rsid w:val="0074667F"/>
    <w:rsid w:val="007524B6"/>
    <w:rsid w:val="007549E6"/>
    <w:rsid w:val="00754D26"/>
    <w:rsid w:val="0075709A"/>
    <w:rsid w:val="00763755"/>
    <w:rsid w:val="00764B3F"/>
    <w:rsid w:val="0077233F"/>
    <w:rsid w:val="00773B4C"/>
    <w:rsid w:val="00774DBF"/>
    <w:rsid w:val="007751C6"/>
    <w:rsid w:val="00776726"/>
    <w:rsid w:val="00777667"/>
    <w:rsid w:val="007828B3"/>
    <w:rsid w:val="00782DFD"/>
    <w:rsid w:val="00785E89"/>
    <w:rsid w:val="00786AC0"/>
    <w:rsid w:val="00792883"/>
    <w:rsid w:val="00793A97"/>
    <w:rsid w:val="007A2153"/>
    <w:rsid w:val="007A27AB"/>
    <w:rsid w:val="007A34F7"/>
    <w:rsid w:val="007A5B6A"/>
    <w:rsid w:val="007A7DD2"/>
    <w:rsid w:val="007B35C3"/>
    <w:rsid w:val="007B5107"/>
    <w:rsid w:val="007B52F4"/>
    <w:rsid w:val="007B5302"/>
    <w:rsid w:val="007C0871"/>
    <w:rsid w:val="007C28C0"/>
    <w:rsid w:val="007C33B8"/>
    <w:rsid w:val="007C45F2"/>
    <w:rsid w:val="007C7909"/>
    <w:rsid w:val="007D1C76"/>
    <w:rsid w:val="007D3DBA"/>
    <w:rsid w:val="007D447F"/>
    <w:rsid w:val="007D6C2D"/>
    <w:rsid w:val="007E2974"/>
    <w:rsid w:val="007F0861"/>
    <w:rsid w:val="007F1028"/>
    <w:rsid w:val="007F2563"/>
    <w:rsid w:val="007F43F1"/>
    <w:rsid w:val="007F5418"/>
    <w:rsid w:val="007F6CA5"/>
    <w:rsid w:val="00802095"/>
    <w:rsid w:val="00802CC2"/>
    <w:rsid w:val="00804725"/>
    <w:rsid w:val="00806836"/>
    <w:rsid w:val="0080721D"/>
    <w:rsid w:val="0081196B"/>
    <w:rsid w:val="00816E1C"/>
    <w:rsid w:val="00816F54"/>
    <w:rsid w:val="00817AC6"/>
    <w:rsid w:val="00822E2D"/>
    <w:rsid w:val="0082645E"/>
    <w:rsid w:val="00827FB7"/>
    <w:rsid w:val="00831B65"/>
    <w:rsid w:val="0083553C"/>
    <w:rsid w:val="00841471"/>
    <w:rsid w:val="0084252B"/>
    <w:rsid w:val="00844C1A"/>
    <w:rsid w:val="00846D4F"/>
    <w:rsid w:val="00851CB2"/>
    <w:rsid w:val="008537F3"/>
    <w:rsid w:val="00854743"/>
    <w:rsid w:val="00855275"/>
    <w:rsid w:val="0086025F"/>
    <w:rsid w:val="00860E38"/>
    <w:rsid w:val="00861F9E"/>
    <w:rsid w:val="00863024"/>
    <w:rsid w:val="008633C5"/>
    <w:rsid w:val="008658C3"/>
    <w:rsid w:val="0086706B"/>
    <w:rsid w:val="00867AC7"/>
    <w:rsid w:val="00867B15"/>
    <w:rsid w:val="008701E9"/>
    <w:rsid w:val="008708D5"/>
    <w:rsid w:val="008717F7"/>
    <w:rsid w:val="00873EE3"/>
    <w:rsid w:val="0088273E"/>
    <w:rsid w:val="00884BC5"/>
    <w:rsid w:val="00885C7E"/>
    <w:rsid w:val="00890286"/>
    <w:rsid w:val="00894A47"/>
    <w:rsid w:val="00894CCA"/>
    <w:rsid w:val="00895B92"/>
    <w:rsid w:val="00896AA3"/>
    <w:rsid w:val="008970CF"/>
    <w:rsid w:val="008A2969"/>
    <w:rsid w:val="008A6090"/>
    <w:rsid w:val="008B5567"/>
    <w:rsid w:val="008B6996"/>
    <w:rsid w:val="008C2499"/>
    <w:rsid w:val="008C4CD0"/>
    <w:rsid w:val="008C6FCF"/>
    <w:rsid w:val="008D26ED"/>
    <w:rsid w:val="008D3DDA"/>
    <w:rsid w:val="008D4D4B"/>
    <w:rsid w:val="008D5FAB"/>
    <w:rsid w:val="008E4C9E"/>
    <w:rsid w:val="008E6444"/>
    <w:rsid w:val="008E661E"/>
    <w:rsid w:val="008F14C5"/>
    <w:rsid w:val="008F1F29"/>
    <w:rsid w:val="008F21E3"/>
    <w:rsid w:val="00903569"/>
    <w:rsid w:val="00904C69"/>
    <w:rsid w:val="00905E34"/>
    <w:rsid w:val="009116A6"/>
    <w:rsid w:val="009166E3"/>
    <w:rsid w:val="00922D58"/>
    <w:rsid w:val="009230EA"/>
    <w:rsid w:val="009278DC"/>
    <w:rsid w:val="0093011E"/>
    <w:rsid w:val="00930AEF"/>
    <w:rsid w:val="009313D3"/>
    <w:rsid w:val="00931B14"/>
    <w:rsid w:val="00931B4F"/>
    <w:rsid w:val="00933915"/>
    <w:rsid w:val="00933E58"/>
    <w:rsid w:val="00935BD8"/>
    <w:rsid w:val="00937FA5"/>
    <w:rsid w:val="00947730"/>
    <w:rsid w:val="0095249C"/>
    <w:rsid w:val="009533E9"/>
    <w:rsid w:val="009565FD"/>
    <w:rsid w:val="00957C84"/>
    <w:rsid w:val="009614EF"/>
    <w:rsid w:val="00963C48"/>
    <w:rsid w:val="00966639"/>
    <w:rsid w:val="00971A26"/>
    <w:rsid w:val="00971F2A"/>
    <w:rsid w:val="009835B1"/>
    <w:rsid w:val="00983E1D"/>
    <w:rsid w:val="009851C3"/>
    <w:rsid w:val="009862A9"/>
    <w:rsid w:val="00992921"/>
    <w:rsid w:val="0099680B"/>
    <w:rsid w:val="00996F01"/>
    <w:rsid w:val="009A4CA6"/>
    <w:rsid w:val="009A6BC6"/>
    <w:rsid w:val="009B01FF"/>
    <w:rsid w:val="009B0EC7"/>
    <w:rsid w:val="009B259B"/>
    <w:rsid w:val="009B3C77"/>
    <w:rsid w:val="009B3F75"/>
    <w:rsid w:val="009C083A"/>
    <w:rsid w:val="009C092C"/>
    <w:rsid w:val="009C15EB"/>
    <w:rsid w:val="009D148D"/>
    <w:rsid w:val="009D5AB4"/>
    <w:rsid w:val="009E45FB"/>
    <w:rsid w:val="009E58F8"/>
    <w:rsid w:val="009E61FC"/>
    <w:rsid w:val="009E6616"/>
    <w:rsid w:val="009E716F"/>
    <w:rsid w:val="009E7EE7"/>
    <w:rsid w:val="009F364C"/>
    <w:rsid w:val="009F3CFE"/>
    <w:rsid w:val="009F4611"/>
    <w:rsid w:val="009F48D9"/>
    <w:rsid w:val="00A0103F"/>
    <w:rsid w:val="00A01F95"/>
    <w:rsid w:val="00A02585"/>
    <w:rsid w:val="00A02F7E"/>
    <w:rsid w:val="00A03C4F"/>
    <w:rsid w:val="00A05E73"/>
    <w:rsid w:val="00A06494"/>
    <w:rsid w:val="00A06696"/>
    <w:rsid w:val="00A06A62"/>
    <w:rsid w:val="00A06E80"/>
    <w:rsid w:val="00A148CC"/>
    <w:rsid w:val="00A150EB"/>
    <w:rsid w:val="00A153C5"/>
    <w:rsid w:val="00A30BE6"/>
    <w:rsid w:val="00A32057"/>
    <w:rsid w:val="00A336D0"/>
    <w:rsid w:val="00A35FF9"/>
    <w:rsid w:val="00A36495"/>
    <w:rsid w:val="00A371AB"/>
    <w:rsid w:val="00A42368"/>
    <w:rsid w:val="00A43B77"/>
    <w:rsid w:val="00A47865"/>
    <w:rsid w:val="00A47F3B"/>
    <w:rsid w:val="00A508EC"/>
    <w:rsid w:val="00A51FD8"/>
    <w:rsid w:val="00A6030D"/>
    <w:rsid w:val="00A62F56"/>
    <w:rsid w:val="00A64DD0"/>
    <w:rsid w:val="00A70829"/>
    <w:rsid w:val="00A72D9D"/>
    <w:rsid w:val="00A743A7"/>
    <w:rsid w:val="00A76BAA"/>
    <w:rsid w:val="00A802B5"/>
    <w:rsid w:val="00A806CC"/>
    <w:rsid w:val="00A813A8"/>
    <w:rsid w:val="00A875F4"/>
    <w:rsid w:val="00A91B79"/>
    <w:rsid w:val="00A93DE5"/>
    <w:rsid w:val="00A94D50"/>
    <w:rsid w:val="00A9727F"/>
    <w:rsid w:val="00AA34D9"/>
    <w:rsid w:val="00AA3F0E"/>
    <w:rsid w:val="00AA61D1"/>
    <w:rsid w:val="00AA6FA6"/>
    <w:rsid w:val="00AB153A"/>
    <w:rsid w:val="00AB29B9"/>
    <w:rsid w:val="00AB5022"/>
    <w:rsid w:val="00AB667B"/>
    <w:rsid w:val="00AC2FD9"/>
    <w:rsid w:val="00AC3939"/>
    <w:rsid w:val="00AC47CC"/>
    <w:rsid w:val="00AC69D0"/>
    <w:rsid w:val="00AC70CF"/>
    <w:rsid w:val="00AD00B4"/>
    <w:rsid w:val="00AD04E8"/>
    <w:rsid w:val="00AD3280"/>
    <w:rsid w:val="00AD44B1"/>
    <w:rsid w:val="00AD7FDB"/>
    <w:rsid w:val="00AD7FF2"/>
    <w:rsid w:val="00AE39B6"/>
    <w:rsid w:val="00AF1D0F"/>
    <w:rsid w:val="00AF1D54"/>
    <w:rsid w:val="00AF2552"/>
    <w:rsid w:val="00AF6B7C"/>
    <w:rsid w:val="00AF7A3F"/>
    <w:rsid w:val="00B02F29"/>
    <w:rsid w:val="00B136F9"/>
    <w:rsid w:val="00B20A39"/>
    <w:rsid w:val="00B30B19"/>
    <w:rsid w:val="00B35602"/>
    <w:rsid w:val="00B3781D"/>
    <w:rsid w:val="00B4112E"/>
    <w:rsid w:val="00B42449"/>
    <w:rsid w:val="00B42A8D"/>
    <w:rsid w:val="00B443AD"/>
    <w:rsid w:val="00B44953"/>
    <w:rsid w:val="00B44F6E"/>
    <w:rsid w:val="00B54D06"/>
    <w:rsid w:val="00B615F3"/>
    <w:rsid w:val="00B72341"/>
    <w:rsid w:val="00B72569"/>
    <w:rsid w:val="00B7305F"/>
    <w:rsid w:val="00B73369"/>
    <w:rsid w:val="00B75636"/>
    <w:rsid w:val="00B82A57"/>
    <w:rsid w:val="00B8721F"/>
    <w:rsid w:val="00B93717"/>
    <w:rsid w:val="00B96607"/>
    <w:rsid w:val="00B97AD2"/>
    <w:rsid w:val="00B97DD2"/>
    <w:rsid w:val="00BA0EC6"/>
    <w:rsid w:val="00BA4821"/>
    <w:rsid w:val="00BA55C9"/>
    <w:rsid w:val="00BA6158"/>
    <w:rsid w:val="00BA6E4C"/>
    <w:rsid w:val="00BB26A0"/>
    <w:rsid w:val="00BB2857"/>
    <w:rsid w:val="00BB6BFB"/>
    <w:rsid w:val="00BC19B2"/>
    <w:rsid w:val="00BC655A"/>
    <w:rsid w:val="00BD0A87"/>
    <w:rsid w:val="00BD0B89"/>
    <w:rsid w:val="00BD26BB"/>
    <w:rsid w:val="00BD305B"/>
    <w:rsid w:val="00BD6783"/>
    <w:rsid w:val="00BE0D2D"/>
    <w:rsid w:val="00BE523D"/>
    <w:rsid w:val="00BE5E86"/>
    <w:rsid w:val="00BE701B"/>
    <w:rsid w:val="00BF104F"/>
    <w:rsid w:val="00BF1880"/>
    <w:rsid w:val="00BF26BC"/>
    <w:rsid w:val="00BF2B2D"/>
    <w:rsid w:val="00BF3154"/>
    <w:rsid w:val="00BF3CFF"/>
    <w:rsid w:val="00BF3FC1"/>
    <w:rsid w:val="00BF48DD"/>
    <w:rsid w:val="00BF558A"/>
    <w:rsid w:val="00BF6DD0"/>
    <w:rsid w:val="00C00CEE"/>
    <w:rsid w:val="00C0552D"/>
    <w:rsid w:val="00C07423"/>
    <w:rsid w:val="00C2674E"/>
    <w:rsid w:val="00C26AF7"/>
    <w:rsid w:val="00C32558"/>
    <w:rsid w:val="00C334B6"/>
    <w:rsid w:val="00C34BFC"/>
    <w:rsid w:val="00C3585C"/>
    <w:rsid w:val="00C37797"/>
    <w:rsid w:val="00C37B9C"/>
    <w:rsid w:val="00C40330"/>
    <w:rsid w:val="00C4612B"/>
    <w:rsid w:val="00C5293A"/>
    <w:rsid w:val="00C53E89"/>
    <w:rsid w:val="00C5651F"/>
    <w:rsid w:val="00C602CD"/>
    <w:rsid w:val="00C63A8D"/>
    <w:rsid w:val="00C66780"/>
    <w:rsid w:val="00C66B04"/>
    <w:rsid w:val="00C6702D"/>
    <w:rsid w:val="00C671A0"/>
    <w:rsid w:val="00C703E2"/>
    <w:rsid w:val="00C72EA6"/>
    <w:rsid w:val="00C73B25"/>
    <w:rsid w:val="00C756B1"/>
    <w:rsid w:val="00C76D59"/>
    <w:rsid w:val="00C77341"/>
    <w:rsid w:val="00C936BF"/>
    <w:rsid w:val="00C951AB"/>
    <w:rsid w:val="00C95B44"/>
    <w:rsid w:val="00C95C0F"/>
    <w:rsid w:val="00CA1BDA"/>
    <w:rsid w:val="00CA27FE"/>
    <w:rsid w:val="00CA32FF"/>
    <w:rsid w:val="00CA3443"/>
    <w:rsid w:val="00CB1D52"/>
    <w:rsid w:val="00CB20C0"/>
    <w:rsid w:val="00CB2E36"/>
    <w:rsid w:val="00CB2ECC"/>
    <w:rsid w:val="00CB2FDA"/>
    <w:rsid w:val="00CB4A0E"/>
    <w:rsid w:val="00CB5B17"/>
    <w:rsid w:val="00CB608C"/>
    <w:rsid w:val="00CB672B"/>
    <w:rsid w:val="00CC0178"/>
    <w:rsid w:val="00CC027D"/>
    <w:rsid w:val="00CC2949"/>
    <w:rsid w:val="00CC3BB3"/>
    <w:rsid w:val="00CC7269"/>
    <w:rsid w:val="00CC74DE"/>
    <w:rsid w:val="00CD05E6"/>
    <w:rsid w:val="00CD1718"/>
    <w:rsid w:val="00CD39D9"/>
    <w:rsid w:val="00CD4085"/>
    <w:rsid w:val="00CD4404"/>
    <w:rsid w:val="00CD66FD"/>
    <w:rsid w:val="00CD68B1"/>
    <w:rsid w:val="00CD6A8C"/>
    <w:rsid w:val="00CE373B"/>
    <w:rsid w:val="00CE77C3"/>
    <w:rsid w:val="00CF081C"/>
    <w:rsid w:val="00CF1EA2"/>
    <w:rsid w:val="00D03ECB"/>
    <w:rsid w:val="00D04A59"/>
    <w:rsid w:val="00D10960"/>
    <w:rsid w:val="00D10FED"/>
    <w:rsid w:val="00D14D62"/>
    <w:rsid w:val="00D155AE"/>
    <w:rsid w:val="00D16003"/>
    <w:rsid w:val="00D16852"/>
    <w:rsid w:val="00D16CB3"/>
    <w:rsid w:val="00D17520"/>
    <w:rsid w:val="00D20065"/>
    <w:rsid w:val="00D21D6F"/>
    <w:rsid w:val="00D230BF"/>
    <w:rsid w:val="00D23598"/>
    <w:rsid w:val="00D25977"/>
    <w:rsid w:val="00D259D9"/>
    <w:rsid w:val="00D3166A"/>
    <w:rsid w:val="00D31881"/>
    <w:rsid w:val="00D31B6A"/>
    <w:rsid w:val="00D405B1"/>
    <w:rsid w:val="00D40D7F"/>
    <w:rsid w:val="00D439D0"/>
    <w:rsid w:val="00D45284"/>
    <w:rsid w:val="00D45708"/>
    <w:rsid w:val="00D502F7"/>
    <w:rsid w:val="00D52920"/>
    <w:rsid w:val="00D53C40"/>
    <w:rsid w:val="00D54EE1"/>
    <w:rsid w:val="00D56E77"/>
    <w:rsid w:val="00D5794B"/>
    <w:rsid w:val="00D57C3D"/>
    <w:rsid w:val="00D67F66"/>
    <w:rsid w:val="00D75639"/>
    <w:rsid w:val="00D802A3"/>
    <w:rsid w:val="00D81691"/>
    <w:rsid w:val="00D83AD6"/>
    <w:rsid w:val="00D86042"/>
    <w:rsid w:val="00D8753F"/>
    <w:rsid w:val="00D87A9C"/>
    <w:rsid w:val="00D90BE0"/>
    <w:rsid w:val="00D91186"/>
    <w:rsid w:val="00D93226"/>
    <w:rsid w:val="00D95EE3"/>
    <w:rsid w:val="00D96631"/>
    <w:rsid w:val="00D9738E"/>
    <w:rsid w:val="00DA0316"/>
    <w:rsid w:val="00DA055E"/>
    <w:rsid w:val="00DA1C1F"/>
    <w:rsid w:val="00DB02DC"/>
    <w:rsid w:val="00DB0BAA"/>
    <w:rsid w:val="00DB21E5"/>
    <w:rsid w:val="00DB38F3"/>
    <w:rsid w:val="00DC672D"/>
    <w:rsid w:val="00DC6FB2"/>
    <w:rsid w:val="00DD0734"/>
    <w:rsid w:val="00DD1C12"/>
    <w:rsid w:val="00DD23C1"/>
    <w:rsid w:val="00DD2503"/>
    <w:rsid w:val="00DD38FE"/>
    <w:rsid w:val="00DE26F8"/>
    <w:rsid w:val="00DE3E5C"/>
    <w:rsid w:val="00DE4530"/>
    <w:rsid w:val="00DF3419"/>
    <w:rsid w:val="00DF37B0"/>
    <w:rsid w:val="00DF386B"/>
    <w:rsid w:val="00DF487C"/>
    <w:rsid w:val="00E0178A"/>
    <w:rsid w:val="00E02617"/>
    <w:rsid w:val="00E05013"/>
    <w:rsid w:val="00E063A0"/>
    <w:rsid w:val="00E06CA8"/>
    <w:rsid w:val="00E10954"/>
    <w:rsid w:val="00E12B83"/>
    <w:rsid w:val="00E13951"/>
    <w:rsid w:val="00E13EAA"/>
    <w:rsid w:val="00E142DC"/>
    <w:rsid w:val="00E1549B"/>
    <w:rsid w:val="00E17775"/>
    <w:rsid w:val="00E2266B"/>
    <w:rsid w:val="00E258FD"/>
    <w:rsid w:val="00E27775"/>
    <w:rsid w:val="00E43110"/>
    <w:rsid w:val="00E45777"/>
    <w:rsid w:val="00E45BAA"/>
    <w:rsid w:val="00E46976"/>
    <w:rsid w:val="00E50F55"/>
    <w:rsid w:val="00E51FAA"/>
    <w:rsid w:val="00E57318"/>
    <w:rsid w:val="00E576EA"/>
    <w:rsid w:val="00E60018"/>
    <w:rsid w:val="00E60B87"/>
    <w:rsid w:val="00E65C77"/>
    <w:rsid w:val="00E71606"/>
    <w:rsid w:val="00E71F3C"/>
    <w:rsid w:val="00E73CD3"/>
    <w:rsid w:val="00E741E6"/>
    <w:rsid w:val="00E7703D"/>
    <w:rsid w:val="00E80899"/>
    <w:rsid w:val="00E836C4"/>
    <w:rsid w:val="00E902CE"/>
    <w:rsid w:val="00E90938"/>
    <w:rsid w:val="00E91A7D"/>
    <w:rsid w:val="00E91B35"/>
    <w:rsid w:val="00E9312B"/>
    <w:rsid w:val="00EA2B9E"/>
    <w:rsid w:val="00EA37C6"/>
    <w:rsid w:val="00EA57E7"/>
    <w:rsid w:val="00EA5C6D"/>
    <w:rsid w:val="00EA60AB"/>
    <w:rsid w:val="00EA7BF8"/>
    <w:rsid w:val="00EB1DDC"/>
    <w:rsid w:val="00EB51AF"/>
    <w:rsid w:val="00EB688F"/>
    <w:rsid w:val="00EC1A8F"/>
    <w:rsid w:val="00EC2392"/>
    <w:rsid w:val="00EC5BE3"/>
    <w:rsid w:val="00ED1492"/>
    <w:rsid w:val="00ED1E41"/>
    <w:rsid w:val="00ED20A3"/>
    <w:rsid w:val="00ED78EF"/>
    <w:rsid w:val="00EE0110"/>
    <w:rsid w:val="00EE5572"/>
    <w:rsid w:val="00EE60D5"/>
    <w:rsid w:val="00EE6563"/>
    <w:rsid w:val="00EF0085"/>
    <w:rsid w:val="00EF65F8"/>
    <w:rsid w:val="00EF66C5"/>
    <w:rsid w:val="00F0336A"/>
    <w:rsid w:val="00F03DD8"/>
    <w:rsid w:val="00F04EB8"/>
    <w:rsid w:val="00F05845"/>
    <w:rsid w:val="00F07184"/>
    <w:rsid w:val="00F10499"/>
    <w:rsid w:val="00F13EDC"/>
    <w:rsid w:val="00F21561"/>
    <w:rsid w:val="00F21AAA"/>
    <w:rsid w:val="00F22232"/>
    <w:rsid w:val="00F22435"/>
    <w:rsid w:val="00F244F9"/>
    <w:rsid w:val="00F24F5F"/>
    <w:rsid w:val="00F35164"/>
    <w:rsid w:val="00F41A24"/>
    <w:rsid w:val="00F446FE"/>
    <w:rsid w:val="00F45475"/>
    <w:rsid w:val="00F4645E"/>
    <w:rsid w:val="00F466B0"/>
    <w:rsid w:val="00F50572"/>
    <w:rsid w:val="00F51BAB"/>
    <w:rsid w:val="00F5243A"/>
    <w:rsid w:val="00F52B26"/>
    <w:rsid w:val="00F5337A"/>
    <w:rsid w:val="00F557F1"/>
    <w:rsid w:val="00F56761"/>
    <w:rsid w:val="00F56961"/>
    <w:rsid w:val="00F61309"/>
    <w:rsid w:val="00F62208"/>
    <w:rsid w:val="00F6388D"/>
    <w:rsid w:val="00F714DD"/>
    <w:rsid w:val="00F71C5C"/>
    <w:rsid w:val="00F7659E"/>
    <w:rsid w:val="00F81259"/>
    <w:rsid w:val="00F820E1"/>
    <w:rsid w:val="00F8451E"/>
    <w:rsid w:val="00F84F97"/>
    <w:rsid w:val="00F854C2"/>
    <w:rsid w:val="00F93323"/>
    <w:rsid w:val="00F9467D"/>
    <w:rsid w:val="00F95DBD"/>
    <w:rsid w:val="00FA4769"/>
    <w:rsid w:val="00FA67B5"/>
    <w:rsid w:val="00FC5639"/>
    <w:rsid w:val="00FC7488"/>
    <w:rsid w:val="00FD644F"/>
    <w:rsid w:val="00FE0F70"/>
    <w:rsid w:val="00FE20AB"/>
    <w:rsid w:val="00FE2C33"/>
    <w:rsid w:val="00FE2D6E"/>
    <w:rsid w:val="00FE65D0"/>
    <w:rsid w:val="00FF03C0"/>
    <w:rsid w:val="00FF48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DE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D9D"/>
    <w:pPr>
      <w:ind w:left="720"/>
      <w:contextualSpacing/>
    </w:pPr>
  </w:style>
  <w:style w:type="paragraph" w:styleId="CommentText">
    <w:name w:val="annotation text"/>
    <w:basedOn w:val="Normal"/>
    <w:link w:val="CommentTextChar"/>
    <w:uiPriority w:val="99"/>
    <w:unhideWhenUsed/>
    <w:rsid w:val="00256960"/>
    <w:pPr>
      <w:spacing w:line="240" w:lineRule="auto"/>
    </w:pPr>
    <w:rPr>
      <w:sz w:val="20"/>
      <w:szCs w:val="20"/>
    </w:rPr>
  </w:style>
  <w:style w:type="character" w:customStyle="1" w:styleId="CommentTextChar">
    <w:name w:val="Comment Text Char"/>
    <w:basedOn w:val="DefaultParagraphFont"/>
    <w:link w:val="CommentText"/>
    <w:uiPriority w:val="99"/>
    <w:rsid w:val="00256960"/>
    <w:rPr>
      <w:sz w:val="20"/>
      <w:szCs w:val="20"/>
    </w:rPr>
  </w:style>
  <w:style w:type="character" w:styleId="CommentReference">
    <w:name w:val="annotation reference"/>
    <w:basedOn w:val="DefaultParagraphFont"/>
    <w:uiPriority w:val="99"/>
    <w:semiHidden/>
    <w:unhideWhenUsed/>
    <w:rsid w:val="00256960"/>
    <w:rPr>
      <w:sz w:val="18"/>
      <w:szCs w:val="18"/>
    </w:rPr>
  </w:style>
  <w:style w:type="paragraph" w:styleId="BalloonText">
    <w:name w:val="Balloon Text"/>
    <w:basedOn w:val="Normal"/>
    <w:link w:val="BalloonTextChar"/>
    <w:uiPriority w:val="99"/>
    <w:semiHidden/>
    <w:unhideWhenUsed/>
    <w:rsid w:val="00256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960"/>
    <w:rPr>
      <w:rFonts w:ascii="Tahoma" w:hAnsi="Tahoma" w:cs="Tahoma"/>
      <w:sz w:val="16"/>
      <w:szCs w:val="16"/>
    </w:rPr>
  </w:style>
  <w:style w:type="character" w:styleId="Hyperlink">
    <w:name w:val="Hyperlink"/>
    <w:basedOn w:val="DefaultParagraphFont"/>
    <w:uiPriority w:val="99"/>
    <w:unhideWhenUsed/>
    <w:rsid w:val="00E06CA8"/>
    <w:rPr>
      <w:color w:val="0000FF" w:themeColor="hyperlink"/>
      <w:u w:val="single"/>
    </w:rPr>
  </w:style>
  <w:style w:type="character" w:styleId="FollowedHyperlink">
    <w:name w:val="FollowedHyperlink"/>
    <w:basedOn w:val="DefaultParagraphFont"/>
    <w:uiPriority w:val="99"/>
    <w:semiHidden/>
    <w:unhideWhenUsed/>
    <w:rsid w:val="00E06CA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E716F"/>
    <w:rPr>
      <w:b/>
      <w:bCs/>
    </w:rPr>
  </w:style>
  <w:style w:type="character" w:customStyle="1" w:styleId="CommentSubjectChar">
    <w:name w:val="Comment Subject Char"/>
    <w:basedOn w:val="CommentTextChar"/>
    <w:link w:val="CommentSubject"/>
    <w:uiPriority w:val="99"/>
    <w:semiHidden/>
    <w:rsid w:val="009E716F"/>
    <w:rPr>
      <w:b/>
      <w:bCs/>
      <w:sz w:val="20"/>
      <w:szCs w:val="20"/>
    </w:rPr>
  </w:style>
  <w:style w:type="paragraph" w:styleId="Revision">
    <w:name w:val="Revision"/>
    <w:hidden/>
    <w:uiPriority w:val="99"/>
    <w:semiHidden/>
    <w:rsid w:val="002C1725"/>
    <w:pPr>
      <w:spacing w:after="0" w:line="240" w:lineRule="auto"/>
    </w:pPr>
  </w:style>
  <w:style w:type="table" w:styleId="TableGrid">
    <w:name w:val="Table Grid"/>
    <w:basedOn w:val="TableNormal"/>
    <w:uiPriority w:val="59"/>
    <w:rsid w:val="00CC0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B3BA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B3BA3"/>
    <w:rPr>
      <w:rFonts w:ascii="Calibri" w:hAnsi="Calibri"/>
      <w:noProof/>
      <w:lang w:val="en-US"/>
    </w:rPr>
  </w:style>
  <w:style w:type="paragraph" w:customStyle="1" w:styleId="EndNoteBibliography">
    <w:name w:val="EndNote Bibliography"/>
    <w:basedOn w:val="Normal"/>
    <w:link w:val="EndNoteBibliographyChar"/>
    <w:rsid w:val="004B3BA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B3BA3"/>
    <w:rPr>
      <w:rFonts w:ascii="Calibri" w:hAnsi="Calibri"/>
      <w:noProof/>
      <w:lang w:val="en-US"/>
    </w:rPr>
  </w:style>
  <w:style w:type="paragraph" w:styleId="Header">
    <w:name w:val="header"/>
    <w:basedOn w:val="Normal"/>
    <w:link w:val="HeaderChar"/>
    <w:uiPriority w:val="99"/>
    <w:unhideWhenUsed/>
    <w:rsid w:val="00AD3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80"/>
  </w:style>
  <w:style w:type="paragraph" w:styleId="Footer">
    <w:name w:val="footer"/>
    <w:basedOn w:val="Normal"/>
    <w:link w:val="FooterChar"/>
    <w:uiPriority w:val="99"/>
    <w:unhideWhenUsed/>
    <w:rsid w:val="00AD3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80"/>
  </w:style>
  <w:style w:type="character" w:styleId="LineNumber">
    <w:name w:val="line number"/>
    <w:basedOn w:val="DefaultParagraphFont"/>
    <w:uiPriority w:val="99"/>
    <w:semiHidden/>
    <w:unhideWhenUsed/>
    <w:rsid w:val="00E60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D9D"/>
    <w:pPr>
      <w:ind w:left="720"/>
      <w:contextualSpacing/>
    </w:pPr>
  </w:style>
  <w:style w:type="paragraph" w:styleId="CommentText">
    <w:name w:val="annotation text"/>
    <w:basedOn w:val="Normal"/>
    <w:link w:val="CommentTextChar"/>
    <w:uiPriority w:val="99"/>
    <w:unhideWhenUsed/>
    <w:rsid w:val="00256960"/>
    <w:pPr>
      <w:spacing w:line="240" w:lineRule="auto"/>
    </w:pPr>
    <w:rPr>
      <w:sz w:val="20"/>
      <w:szCs w:val="20"/>
    </w:rPr>
  </w:style>
  <w:style w:type="character" w:customStyle="1" w:styleId="CommentTextChar">
    <w:name w:val="Comment Text Char"/>
    <w:basedOn w:val="DefaultParagraphFont"/>
    <w:link w:val="CommentText"/>
    <w:uiPriority w:val="99"/>
    <w:rsid w:val="00256960"/>
    <w:rPr>
      <w:sz w:val="20"/>
      <w:szCs w:val="20"/>
    </w:rPr>
  </w:style>
  <w:style w:type="character" w:styleId="CommentReference">
    <w:name w:val="annotation reference"/>
    <w:basedOn w:val="DefaultParagraphFont"/>
    <w:uiPriority w:val="99"/>
    <w:semiHidden/>
    <w:unhideWhenUsed/>
    <w:rsid w:val="00256960"/>
    <w:rPr>
      <w:sz w:val="18"/>
      <w:szCs w:val="18"/>
    </w:rPr>
  </w:style>
  <w:style w:type="paragraph" w:styleId="BalloonText">
    <w:name w:val="Balloon Text"/>
    <w:basedOn w:val="Normal"/>
    <w:link w:val="BalloonTextChar"/>
    <w:uiPriority w:val="99"/>
    <w:semiHidden/>
    <w:unhideWhenUsed/>
    <w:rsid w:val="00256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960"/>
    <w:rPr>
      <w:rFonts w:ascii="Tahoma" w:hAnsi="Tahoma" w:cs="Tahoma"/>
      <w:sz w:val="16"/>
      <w:szCs w:val="16"/>
    </w:rPr>
  </w:style>
  <w:style w:type="character" w:styleId="Hyperlink">
    <w:name w:val="Hyperlink"/>
    <w:basedOn w:val="DefaultParagraphFont"/>
    <w:uiPriority w:val="99"/>
    <w:unhideWhenUsed/>
    <w:rsid w:val="00E06CA8"/>
    <w:rPr>
      <w:color w:val="0000FF" w:themeColor="hyperlink"/>
      <w:u w:val="single"/>
    </w:rPr>
  </w:style>
  <w:style w:type="character" w:styleId="FollowedHyperlink">
    <w:name w:val="FollowedHyperlink"/>
    <w:basedOn w:val="DefaultParagraphFont"/>
    <w:uiPriority w:val="99"/>
    <w:semiHidden/>
    <w:unhideWhenUsed/>
    <w:rsid w:val="00E06CA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E716F"/>
    <w:rPr>
      <w:b/>
      <w:bCs/>
    </w:rPr>
  </w:style>
  <w:style w:type="character" w:customStyle="1" w:styleId="CommentSubjectChar">
    <w:name w:val="Comment Subject Char"/>
    <w:basedOn w:val="CommentTextChar"/>
    <w:link w:val="CommentSubject"/>
    <w:uiPriority w:val="99"/>
    <w:semiHidden/>
    <w:rsid w:val="009E716F"/>
    <w:rPr>
      <w:b/>
      <w:bCs/>
      <w:sz w:val="20"/>
      <w:szCs w:val="20"/>
    </w:rPr>
  </w:style>
  <w:style w:type="paragraph" w:styleId="Revision">
    <w:name w:val="Revision"/>
    <w:hidden/>
    <w:uiPriority w:val="99"/>
    <w:semiHidden/>
    <w:rsid w:val="002C1725"/>
    <w:pPr>
      <w:spacing w:after="0" w:line="240" w:lineRule="auto"/>
    </w:pPr>
  </w:style>
  <w:style w:type="table" w:styleId="TableGrid">
    <w:name w:val="Table Grid"/>
    <w:basedOn w:val="TableNormal"/>
    <w:uiPriority w:val="59"/>
    <w:rsid w:val="00CC0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B3BA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B3BA3"/>
    <w:rPr>
      <w:rFonts w:ascii="Calibri" w:hAnsi="Calibri"/>
      <w:noProof/>
      <w:lang w:val="en-US"/>
    </w:rPr>
  </w:style>
  <w:style w:type="paragraph" w:customStyle="1" w:styleId="EndNoteBibliography">
    <w:name w:val="EndNote Bibliography"/>
    <w:basedOn w:val="Normal"/>
    <w:link w:val="EndNoteBibliographyChar"/>
    <w:rsid w:val="004B3BA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B3BA3"/>
    <w:rPr>
      <w:rFonts w:ascii="Calibri" w:hAnsi="Calibri"/>
      <w:noProof/>
      <w:lang w:val="en-US"/>
    </w:rPr>
  </w:style>
  <w:style w:type="paragraph" w:styleId="Header">
    <w:name w:val="header"/>
    <w:basedOn w:val="Normal"/>
    <w:link w:val="HeaderChar"/>
    <w:uiPriority w:val="99"/>
    <w:unhideWhenUsed/>
    <w:rsid w:val="00AD3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80"/>
  </w:style>
  <w:style w:type="paragraph" w:styleId="Footer">
    <w:name w:val="footer"/>
    <w:basedOn w:val="Normal"/>
    <w:link w:val="FooterChar"/>
    <w:uiPriority w:val="99"/>
    <w:unhideWhenUsed/>
    <w:rsid w:val="00AD3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80"/>
  </w:style>
  <w:style w:type="character" w:styleId="LineNumber">
    <w:name w:val="line number"/>
    <w:basedOn w:val="DefaultParagraphFont"/>
    <w:uiPriority w:val="99"/>
    <w:semiHidden/>
    <w:unhideWhenUsed/>
    <w:rsid w:val="00E60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053955">
      <w:bodyDiv w:val="1"/>
      <w:marLeft w:val="0"/>
      <w:marRight w:val="0"/>
      <w:marTop w:val="0"/>
      <w:marBottom w:val="0"/>
      <w:divBdr>
        <w:top w:val="none" w:sz="0" w:space="0" w:color="auto"/>
        <w:left w:val="none" w:sz="0" w:space="0" w:color="auto"/>
        <w:bottom w:val="none" w:sz="0" w:space="0" w:color="auto"/>
        <w:right w:val="none" w:sz="0" w:space="0" w:color="auto"/>
      </w:divBdr>
      <w:divsChild>
        <w:div w:id="1087265072">
          <w:marLeft w:val="0"/>
          <w:marRight w:val="0"/>
          <w:marTop w:val="0"/>
          <w:marBottom w:val="0"/>
          <w:divBdr>
            <w:top w:val="none" w:sz="0" w:space="0" w:color="auto"/>
            <w:left w:val="none" w:sz="0" w:space="0" w:color="auto"/>
            <w:bottom w:val="none" w:sz="0" w:space="0" w:color="auto"/>
            <w:right w:val="none" w:sz="0" w:space="0" w:color="auto"/>
          </w:divBdr>
        </w:div>
      </w:divsChild>
    </w:div>
    <w:div w:id="920794844">
      <w:bodyDiv w:val="1"/>
      <w:marLeft w:val="0"/>
      <w:marRight w:val="0"/>
      <w:marTop w:val="0"/>
      <w:marBottom w:val="0"/>
      <w:divBdr>
        <w:top w:val="none" w:sz="0" w:space="0" w:color="auto"/>
        <w:left w:val="none" w:sz="0" w:space="0" w:color="auto"/>
        <w:bottom w:val="none" w:sz="0" w:space="0" w:color="auto"/>
        <w:right w:val="none" w:sz="0" w:space="0" w:color="auto"/>
      </w:divBdr>
      <w:divsChild>
        <w:div w:id="2100329125">
          <w:marLeft w:val="0"/>
          <w:marRight w:val="0"/>
          <w:marTop w:val="0"/>
          <w:marBottom w:val="0"/>
          <w:divBdr>
            <w:top w:val="none" w:sz="0" w:space="0" w:color="auto"/>
            <w:left w:val="none" w:sz="0" w:space="0" w:color="auto"/>
            <w:bottom w:val="none" w:sz="0" w:space="0" w:color="auto"/>
            <w:right w:val="none" w:sz="0" w:space="0" w:color="auto"/>
          </w:divBdr>
        </w:div>
        <w:div w:id="898831803">
          <w:marLeft w:val="0"/>
          <w:marRight w:val="0"/>
          <w:marTop w:val="0"/>
          <w:marBottom w:val="0"/>
          <w:divBdr>
            <w:top w:val="none" w:sz="0" w:space="0" w:color="auto"/>
            <w:left w:val="none" w:sz="0" w:space="0" w:color="auto"/>
            <w:bottom w:val="none" w:sz="0" w:space="0" w:color="auto"/>
            <w:right w:val="none" w:sz="0" w:space="0" w:color="auto"/>
          </w:divBdr>
        </w:div>
      </w:divsChild>
    </w:div>
    <w:div w:id="1048990957">
      <w:bodyDiv w:val="1"/>
      <w:marLeft w:val="0"/>
      <w:marRight w:val="0"/>
      <w:marTop w:val="0"/>
      <w:marBottom w:val="0"/>
      <w:divBdr>
        <w:top w:val="none" w:sz="0" w:space="0" w:color="auto"/>
        <w:left w:val="none" w:sz="0" w:space="0" w:color="auto"/>
        <w:bottom w:val="none" w:sz="0" w:space="0" w:color="auto"/>
        <w:right w:val="none" w:sz="0" w:space="0" w:color="auto"/>
      </w:divBdr>
      <w:divsChild>
        <w:div w:id="1802841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30037617\Dropbox\FE\Enclosure%20figure_updated%20March%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30037617\Dropbox\FE\Enclosure%20figure_updated%20March%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Sheet1!$C$24</c:f>
              <c:strCache>
                <c:ptCount val="1"/>
                <c:pt idx="0">
                  <c:v>Greenhouse High</c:v>
                </c:pt>
              </c:strCache>
            </c:strRef>
          </c:tx>
          <c:spPr>
            <a:ln>
              <a:solidFill>
                <a:schemeClr val="bg1">
                  <a:lumMod val="65000"/>
                </a:schemeClr>
              </a:solidFill>
            </a:ln>
          </c:spPr>
          <c:marker>
            <c:symbol val="square"/>
            <c:size val="7"/>
            <c:spPr>
              <a:solidFill>
                <a:schemeClr val="bg1">
                  <a:lumMod val="65000"/>
                </a:schemeClr>
              </a:solidFill>
              <a:ln>
                <a:solidFill>
                  <a:schemeClr val="bg1">
                    <a:lumMod val="65000"/>
                  </a:schemeClr>
                </a:solidFill>
              </a:ln>
            </c:spPr>
          </c:marker>
          <c:errBars>
            <c:errDir val="y"/>
            <c:errBarType val="both"/>
            <c:errValType val="cust"/>
            <c:noEndCap val="0"/>
            <c:plus>
              <c:numRef>
                <c:f>Sheet1!$E$25:$E$31</c:f>
                <c:numCache>
                  <c:formatCode>General</c:formatCode>
                  <c:ptCount val="7"/>
                  <c:pt idx="0">
                    <c:v>0.10133043542222217</c:v>
                  </c:pt>
                  <c:pt idx="1">
                    <c:v>0.10996288798814759</c:v>
                  </c:pt>
                  <c:pt idx="2">
                    <c:v>0.25837008735690925</c:v>
                  </c:pt>
                  <c:pt idx="3">
                    <c:v>9.1696037347892501E-2</c:v>
                  </c:pt>
                  <c:pt idx="4">
                    <c:v>0.24599340459053198</c:v>
                  </c:pt>
                  <c:pt idx="5">
                    <c:v>0.31970968974099867</c:v>
                  </c:pt>
                  <c:pt idx="6">
                    <c:v>0.3749863943110005</c:v>
                  </c:pt>
                </c:numCache>
              </c:numRef>
            </c:plus>
            <c:minus>
              <c:numRef>
                <c:f>Sheet1!$E$25:$E$31</c:f>
                <c:numCache>
                  <c:formatCode>General</c:formatCode>
                  <c:ptCount val="7"/>
                  <c:pt idx="0">
                    <c:v>0.10133043542222217</c:v>
                  </c:pt>
                  <c:pt idx="1">
                    <c:v>0.10996288798814759</c:v>
                  </c:pt>
                  <c:pt idx="2">
                    <c:v>0.25837008735690925</c:v>
                  </c:pt>
                  <c:pt idx="3">
                    <c:v>9.1696037347892501E-2</c:v>
                  </c:pt>
                  <c:pt idx="4">
                    <c:v>0.24599340459053198</c:v>
                  </c:pt>
                  <c:pt idx="5">
                    <c:v>0.31970968974099867</c:v>
                  </c:pt>
                  <c:pt idx="6">
                    <c:v>0.3749863943110005</c:v>
                  </c:pt>
                </c:numCache>
              </c:numRef>
            </c:minus>
            <c:spPr>
              <a:ln w="28575">
                <a:solidFill>
                  <a:schemeClr val="bg1">
                    <a:lumMod val="65000"/>
                  </a:schemeClr>
                </a:solidFill>
              </a:ln>
            </c:spPr>
          </c:errBars>
          <c:xVal>
            <c:numRef>
              <c:f>Sheet1!$B$25:$B$31</c:f>
              <c:numCache>
                <c:formatCode>General</c:formatCode>
                <c:ptCount val="7"/>
                <c:pt idx="0">
                  <c:v>0</c:v>
                </c:pt>
                <c:pt idx="1">
                  <c:v>1</c:v>
                </c:pt>
                <c:pt idx="2">
                  <c:v>2</c:v>
                </c:pt>
                <c:pt idx="3">
                  <c:v>3</c:v>
                </c:pt>
                <c:pt idx="4">
                  <c:v>4</c:v>
                </c:pt>
                <c:pt idx="5">
                  <c:v>5</c:v>
                </c:pt>
                <c:pt idx="6">
                  <c:v>6</c:v>
                </c:pt>
              </c:numCache>
            </c:numRef>
          </c:xVal>
          <c:yVal>
            <c:numRef>
              <c:f>Sheet1!$C$25:$C$31</c:f>
              <c:numCache>
                <c:formatCode>General</c:formatCode>
                <c:ptCount val="7"/>
                <c:pt idx="0">
                  <c:v>2.6535714285714285</c:v>
                </c:pt>
                <c:pt idx="1">
                  <c:v>3.0214285714285718</c:v>
                </c:pt>
                <c:pt idx="2">
                  <c:v>3.65</c:v>
                </c:pt>
                <c:pt idx="3">
                  <c:v>4.25</c:v>
                </c:pt>
                <c:pt idx="4">
                  <c:v>4.2749999999999995</c:v>
                </c:pt>
                <c:pt idx="5">
                  <c:v>7.3071428571428569</c:v>
                </c:pt>
                <c:pt idx="6">
                  <c:v>6.7107142857142863</c:v>
                </c:pt>
              </c:numCache>
            </c:numRef>
          </c:yVal>
          <c:smooth val="0"/>
        </c:ser>
        <c:ser>
          <c:idx val="1"/>
          <c:order val="1"/>
          <c:tx>
            <c:strRef>
              <c:f>Sheet1!$D$24</c:f>
              <c:strCache>
                <c:ptCount val="1"/>
                <c:pt idx="0">
                  <c:v>Greenhouse low</c:v>
                </c:pt>
              </c:strCache>
            </c:strRef>
          </c:tx>
          <c:spPr>
            <a:ln>
              <a:solidFill>
                <a:schemeClr val="bg1">
                  <a:lumMod val="65000"/>
                </a:schemeClr>
              </a:solidFill>
              <a:prstDash val="sysDash"/>
            </a:ln>
          </c:spPr>
          <c:marker>
            <c:spPr>
              <a:noFill/>
              <a:ln>
                <a:solidFill>
                  <a:schemeClr val="bg1">
                    <a:lumMod val="65000"/>
                  </a:schemeClr>
                </a:solidFill>
              </a:ln>
            </c:spPr>
          </c:marker>
          <c:errBars>
            <c:errDir val="y"/>
            <c:errBarType val="both"/>
            <c:errValType val="cust"/>
            <c:noEndCap val="0"/>
            <c:plus>
              <c:numRef>
                <c:f>Sheet1!$F$25:$F$31</c:f>
                <c:numCache>
                  <c:formatCode>General</c:formatCode>
                  <c:ptCount val="7"/>
                  <c:pt idx="0">
                    <c:v>0.10133043542222217</c:v>
                  </c:pt>
                  <c:pt idx="1">
                    <c:v>0.14645470150130577</c:v>
                  </c:pt>
                  <c:pt idx="2">
                    <c:v>0.23608196432076456</c:v>
                  </c:pt>
                  <c:pt idx="3">
                    <c:v>0.22177392423228798</c:v>
                  </c:pt>
                  <c:pt idx="4">
                    <c:v>0.21803856614491607</c:v>
                  </c:pt>
                  <c:pt idx="5">
                    <c:v>0.13613656108961372</c:v>
                  </c:pt>
                  <c:pt idx="6">
                    <c:v>9.7008836121841413E-2</c:v>
                  </c:pt>
                </c:numCache>
              </c:numRef>
            </c:plus>
            <c:minus>
              <c:numRef>
                <c:f>Sheet1!$F$25:$F$31</c:f>
                <c:numCache>
                  <c:formatCode>General</c:formatCode>
                  <c:ptCount val="7"/>
                  <c:pt idx="0">
                    <c:v>0.10133043542222217</c:v>
                  </c:pt>
                  <c:pt idx="1">
                    <c:v>0.14645470150130577</c:v>
                  </c:pt>
                  <c:pt idx="2">
                    <c:v>0.23608196432076456</c:v>
                  </c:pt>
                  <c:pt idx="3">
                    <c:v>0.22177392423228798</c:v>
                  </c:pt>
                  <c:pt idx="4">
                    <c:v>0.21803856614491607</c:v>
                  </c:pt>
                  <c:pt idx="5">
                    <c:v>0.13613656108961372</c:v>
                  </c:pt>
                  <c:pt idx="6">
                    <c:v>9.7008836121841413E-2</c:v>
                  </c:pt>
                </c:numCache>
              </c:numRef>
            </c:minus>
            <c:spPr>
              <a:ln w="28575">
                <a:solidFill>
                  <a:schemeClr val="bg1">
                    <a:lumMod val="65000"/>
                  </a:schemeClr>
                </a:solidFill>
              </a:ln>
            </c:spPr>
          </c:errBars>
          <c:xVal>
            <c:numRef>
              <c:f>Sheet1!$B$25:$B$31</c:f>
              <c:numCache>
                <c:formatCode>General</c:formatCode>
                <c:ptCount val="7"/>
                <c:pt idx="0">
                  <c:v>0</c:v>
                </c:pt>
                <c:pt idx="1">
                  <c:v>1</c:v>
                </c:pt>
                <c:pt idx="2">
                  <c:v>2</c:v>
                </c:pt>
                <c:pt idx="3">
                  <c:v>3</c:v>
                </c:pt>
                <c:pt idx="4">
                  <c:v>4</c:v>
                </c:pt>
                <c:pt idx="5">
                  <c:v>5</c:v>
                </c:pt>
                <c:pt idx="6">
                  <c:v>6</c:v>
                </c:pt>
              </c:numCache>
            </c:numRef>
          </c:xVal>
          <c:yVal>
            <c:numRef>
              <c:f>Sheet1!$D$25:$D$31</c:f>
              <c:numCache>
                <c:formatCode>General</c:formatCode>
                <c:ptCount val="7"/>
                <c:pt idx="0">
                  <c:v>2.6535714285714285</c:v>
                </c:pt>
                <c:pt idx="1">
                  <c:v>2.8214285714285716</c:v>
                </c:pt>
                <c:pt idx="2">
                  <c:v>3.1999999999999997</c:v>
                </c:pt>
                <c:pt idx="3">
                  <c:v>3.7357142857142853</c:v>
                </c:pt>
                <c:pt idx="4">
                  <c:v>3.8571428571428572</c:v>
                </c:pt>
                <c:pt idx="5">
                  <c:v>3.1464285714285718</c:v>
                </c:pt>
                <c:pt idx="6">
                  <c:v>2.3178571428571426</c:v>
                </c:pt>
              </c:numCache>
            </c:numRef>
          </c:yVal>
          <c:smooth val="0"/>
        </c:ser>
        <c:ser>
          <c:idx val="2"/>
          <c:order val="2"/>
          <c:tx>
            <c:strRef>
              <c:f>Sheet1!$C$35</c:f>
              <c:strCache>
                <c:ptCount val="1"/>
                <c:pt idx="0">
                  <c:v>Field enclosure high</c:v>
                </c:pt>
              </c:strCache>
            </c:strRef>
          </c:tx>
          <c:spPr>
            <a:ln>
              <a:solidFill>
                <a:schemeClr val="tx1"/>
              </a:solidFill>
            </a:ln>
          </c:spPr>
          <c:marker>
            <c:symbol val="triangle"/>
            <c:size val="7"/>
            <c:spPr>
              <a:solidFill>
                <a:schemeClr val="tx1"/>
              </a:solidFill>
              <a:ln>
                <a:solidFill>
                  <a:schemeClr val="tx1"/>
                </a:solidFill>
              </a:ln>
            </c:spPr>
          </c:marker>
          <c:errBars>
            <c:errDir val="y"/>
            <c:errBarType val="both"/>
            <c:errValType val="cust"/>
            <c:noEndCap val="0"/>
            <c:plus>
              <c:numRef>
                <c:f>Sheet1!$E$43:$E$47</c:f>
                <c:numCache>
                  <c:formatCode>General</c:formatCode>
                  <c:ptCount val="5"/>
                  <c:pt idx="0">
                    <c:v>6.446018946808213E-2</c:v>
                  </c:pt>
                  <c:pt idx="1">
                    <c:v>5.5917817891606207E-2</c:v>
                  </c:pt>
                  <c:pt idx="2">
                    <c:v>0.10860964930808843</c:v>
                  </c:pt>
                  <c:pt idx="3">
                    <c:v>0.1560055344310943</c:v>
                  </c:pt>
                  <c:pt idx="4">
                    <c:v>0.12404881647532652</c:v>
                  </c:pt>
                </c:numCache>
              </c:numRef>
            </c:plus>
            <c:minus>
              <c:numRef>
                <c:f>Sheet1!$E$43:$E$47</c:f>
                <c:numCache>
                  <c:formatCode>General</c:formatCode>
                  <c:ptCount val="5"/>
                  <c:pt idx="0">
                    <c:v>6.446018946808213E-2</c:v>
                  </c:pt>
                  <c:pt idx="1">
                    <c:v>5.5917817891606207E-2</c:v>
                  </c:pt>
                  <c:pt idx="2">
                    <c:v>0.10860964930808843</c:v>
                  </c:pt>
                  <c:pt idx="3">
                    <c:v>0.1560055344310943</c:v>
                  </c:pt>
                  <c:pt idx="4">
                    <c:v>0.12404881647532652</c:v>
                  </c:pt>
                </c:numCache>
              </c:numRef>
            </c:minus>
            <c:spPr>
              <a:ln w="28575">
                <a:solidFill>
                  <a:schemeClr val="tx1"/>
                </a:solidFill>
              </a:ln>
            </c:spPr>
          </c:errBars>
          <c:xVal>
            <c:numRef>
              <c:f>Sheet1!$B$36:$B$40</c:f>
              <c:numCache>
                <c:formatCode>General</c:formatCode>
                <c:ptCount val="5"/>
                <c:pt idx="0">
                  <c:v>0</c:v>
                </c:pt>
                <c:pt idx="1">
                  <c:v>2</c:v>
                </c:pt>
                <c:pt idx="2">
                  <c:v>3</c:v>
                </c:pt>
                <c:pt idx="3">
                  <c:v>5</c:v>
                </c:pt>
                <c:pt idx="4">
                  <c:v>6</c:v>
                </c:pt>
              </c:numCache>
            </c:numRef>
          </c:xVal>
          <c:yVal>
            <c:numRef>
              <c:f>Sheet1!$C$43:$C$47</c:f>
              <c:numCache>
                <c:formatCode>General</c:formatCode>
                <c:ptCount val="5"/>
                <c:pt idx="0">
                  <c:v>1.3339033928571429</c:v>
                </c:pt>
                <c:pt idx="1">
                  <c:v>1.607898857142857</c:v>
                </c:pt>
                <c:pt idx="2">
                  <c:v>2.8106495714285713</c:v>
                </c:pt>
                <c:pt idx="3">
                  <c:v>3.2851651089285707</c:v>
                </c:pt>
                <c:pt idx="4">
                  <c:v>4.1816937321428576</c:v>
                </c:pt>
              </c:numCache>
            </c:numRef>
          </c:yVal>
          <c:smooth val="0"/>
        </c:ser>
        <c:ser>
          <c:idx val="3"/>
          <c:order val="3"/>
          <c:tx>
            <c:strRef>
              <c:f>Sheet1!$D$35</c:f>
              <c:strCache>
                <c:ptCount val="1"/>
                <c:pt idx="0">
                  <c:v>Field enclosure low</c:v>
                </c:pt>
              </c:strCache>
            </c:strRef>
          </c:tx>
          <c:spPr>
            <a:ln>
              <a:solidFill>
                <a:schemeClr val="tx1"/>
              </a:solidFill>
              <a:prstDash val="sysDash"/>
            </a:ln>
          </c:spPr>
          <c:marker>
            <c:symbol val="triangle"/>
            <c:size val="7"/>
            <c:spPr>
              <a:noFill/>
              <a:ln>
                <a:solidFill>
                  <a:schemeClr val="tx1"/>
                </a:solidFill>
              </a:ln>
            </c:spPr>
          </c:marker>
          <c:errBars>
            <c:errDir val="y"/>
            <c:errBarType val="both"/>
            <c:errValType val="cust"/>
            <c:noEndCap val="0"/>
            <c:plus>
              <c:numRef>
                <c:f>Sheet1!$F$36:$F$40</c:f>
                <c:numCache>
                  <c:formatCode>General</c:formatCode>
                  <c:ptCount val="5"/>
                  <c:pt idx="0">
                    <c:v>3.1753565159290786E-2</c:v>
                  </c:pt>
                  <c:pt idx="1">
                    <c:v>8.6441529171719322E-2</c:v>
                  </c:pt>
                  <c:pt idx="2">
                    <c:v>0.1176533687524622</c:v>
                  </c:pt>
                  <c:pt idx="3">
                    <c:v>7.680650433211525E-2</c:v>
                  </c:pt>
                  <c:pt idx="4">
                    <c:v>0.14991279949399414</c:v>
                  </c:pt>
                </c:numCache>
              </c:numRef>
            </c:plus>
            <c:minus>
              <c:numRef>
                <c:f>Sheet1!$F$36:$F$40</c:f>
                <c:numCache>
                  <c:formatCode>General</c:formatCode>
                  <c:ptCount val="5"/>
                  <c:pt idx="0">
                    <c:v>3.1753565159290786E-2</c:v>
                  </c:pt>
                  <c:pt idx="1">
                    <c:v>8.6441529171719322E-2</c:v>
                  </c:pt>
                  <c:pt idx="2">
                    <c:v>0.1176533687524622</c:v>
                  </c:pt>
                  <c:pt idx="3">
                    <c:v>7.680650433211525E-2</c:v>
                  </c:pt>
                  <c:pt idx="4">
                    <c:v>0.14991279949399414</c:v>
                  </c:pt>
                </c:numCache>
              </c:numRef>
            </c:minus>
            <c:spPr>
              <a:ln w="28575">
                <a:solidFill>
                  <a:schemeClr val="tx1"/>
                </a:solidFill>
              </a:ln>
            </c:spPr>
          </c:errBars>
          <c:xVal>
            <c:numRef>
              <c:f>Sheet1!$B$36:$B$40</c:f>
              <c:numCache>
                <c:formatCode>General</c:formatCode>
                <c:ptCount val="5"/>
                <c:pt idx="0">
                  <c:v>0</c:v>
                </c:pt>
                <c:pt idx="1">
                  <c:v>2</c:v>
                </c:pt>
                <c:pt idx="2">
                  <c:v>3</c:v>
                </c:pt>
                <c:pt idx="3">
                  <c:v>5</c:v>
                </c:pt>
                <c:pt idx="4">
                  <c:v>6</c:v>
                </c:pt>
              </c:numCache>
            </c:numRef>
          </c:xVal>
          <c:yVal>
            <c:numRef>
              <c:f>Sheet1!$D$36:$D$40</c:f>
              <c:numCache>
                <c:formatCode>General</c:formatCode>
                <c:ptCount val="5"/>
                <c:pt idx="0">
                  <c:v>1.1903879839285716</c:v>
                </c:pt>
                <c:pt idx="1">
                  <c:v>1.2426703809523811</c:v>
                </c:pt>
                <c:pt idx="2">
                  <c:v>1.7792330714285718</c:v>
                </c:pt>
                <c:pt idx="3">
                  <c:v>1.5379122160714287</c:v>
                </c:pt>
                <c:pt idx="4">
                  <c:v>1.9514570749999998</c:v>
                </c:pt>
              </c:numCache>
            </c:numRef>
          </c:yVal>
          <c:smooth val="0"/>
        </c:ser>
        <c:dLbls>
          <c:showLegendKey val="0"/>
          <c:showVal val="0"/>
          <c:showCatName val="0"/>
          <c:showSerName val="0"/>
          <c:showPercent val="0"/>
          <c:showBubbleSize val="0"/>
        </c:dLbls>
        <c:axId val="92744704"/>
        <c:axId val="92750976"/>
      </c:scatterChart>
      <c:valAx>
        <c:axId val="92744704"/>
        <c:scaling>
          <c:orientation val="minMax"/>
          <c:max val="6"/>
        </c:scaling>
        <c:delete val="0"/>
        <c:axPos val="b"/>
        <c:title>
          <c:tx>
            <c:rich>
              <a:bodyPr/>
              <a:lstStyle/>
              <a:p>
                <a:pPr>
                  <a:defRPr sz="1600"/>
                </a:pPr>
                <a:r>
                  <a:rPr lang="en-AU" sz="1600"/>
                  <a:t>Month</a:t>
                </a:r>
              </a:p>
            </c:rich>
          </c:tx>
          <c:overlay val="0"/>
        </c:title>
        <c:numFmt formatCode="General" sourceLinked="1"/>
        <c:majorTickMark val="out"/>
        <c:minorTickMark val="none"/>
        <c:tickLblPos val="nextTo"/>
        <c:spPr>
          <a:ln w="28575">
            <a:solidFill>
              <a:schemeClr val="tx1"/>
            </a:solidFill>
          </a:ln>
        </c:spPr>
        <c:txPr>
          <a:bodyPr/>
          <a:lstStyle/>
          <a:p>
            <a:pPr>
              <a:defRPr sz="1600" b="1"/>
            </a:pPr>
            <a:endParaRPr lang="en-US"/>
          </a:p>
        </c:txPr>
        <c:crossAx val="92750976"/>
        <c:crosses val="autoZero"/>
        <c:crossBetween val="midCat"/>
        <c:majorUnit val="1"/>
      </c:valAx>
      <c:valAx>
        <c:axId val="92750976"/>
        <c:scaling>
          <c:orientation val="minMax"/>
          <c:max val="8"/>
          <c:min val="0"/>
        </c:scaling>
        <c:delete val="0"/>
        <c:axPos val="l"/>
        <c:title>
          <c:tx>
            <c:rich>
              <a:bodyPr rot="-5400000" vert="horz"/>
              <a:lstStyle/>
              <a:p>
                <a:pPr>
                  <a:defRPr sz="1600"/>
                </a:pPr>
                <a:r>
                  <a:rPr lang="en-AU" sz="1600"/>
                  <a:t>Mean</a:t>
                </a:r>
                <a:r>
                  <a:rPr lang="en-AU" sz="1600" baseline="0"/>
                  <a:t> silica concentration (%DM)</a:t>
                </a:r>
                <a:endParaRPr lang="en-AU" sz="1600"/>
              </a:p>
            </c:rich>
          </c:tx>
          <c:overlay val="0"/>
        </c:title>
        <c:numFmt formatCode="General" sourceLinked="1"/>
        <c:majorTickMark val="out"/>
        <c:minorTickMark val="none"/>
        <c:tickLblPos val="nextTo"/>
        <c:spPr>
          <a:ln w="28575">
            <a:solidFill>
              <a:schemeClr val="tx1"/>
            </a:solidFill>
          </a:ln>
        </c:spPr>
        <c:txPr>
          <a:bodyPr/>
          <a:lstStyle/>
          <a:p>
            <a:pPr>
              <a:defRPr sz="1600" b="1"/>
            </a:pPr>
            <a:endParaRPr lang="en-US"/>
          </a:p>
        </c:txPr>
        <c:crossAx val="92744704"/>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'\Users\bendmoore\Downloads\[enclosure figure 2.xlsx]Sheet1'!$AW$1</c:f>
              <c:strCache>
                <c:ptCount val="1"/>
                <c:pt idx="0">
                  <c:v>Enclosure low</c:v>
                </c:pt>
              </c:strCache>
            </c:strRef>
          </c:tx>
          <c:spPr>
            <a:ln>
              <a:solidFill>
                <a:schemeClr val="tx1">
                  <a:shade val="95000"/>
                  <a:satMod val="105000"/>
                </a:schemeClr>
              </a:solidFill>
              <a:prstDash val="sysDash"/>
            </a:ln>
          </c:spPr>
          <c:marker>
            <c:symbol val="square"/>
            <c:size val="7"/>
            <c:spPr>
              <a:noFill/>
              <a:ln>
                <a:solidFill>
                  <a:schemeClr val="tx1">
                    <a:shade val="95000"/>
                    <a:satMod val="105000"/>
                  </a:schemeClr>
                </a:solidFill>
              </a:ln>
            </c:spPr>
          </c:marker>
          <c:errBars>
            <c:errDir val="y"/>
            <c:errBarType val="both"/>
            <c:errValType val="cust"/>
            <c:noEndCap val="0"/>
            <c:plus>
              <c:numRef>
                <c:f>'\Users\bendmoore\Downloads\[enclosure figure 2.xlsx]Sheet1'!$AY$2:$AY$6</c:f>
                <c:numCache>
                  <c:formatCode>General</c:formatCode>
                  <c:ptCount val="5"/>
                  <c:pt idx="0">
                    <c:v>0.11064563173015327</c:v>
                  </c:pt>
                  <c:pt idx="1">
                    <c:v>8.9112619331719406E-2</c:v>
                  </c:pt>
                  <c:pt idx="2">
                    <c:v>0.24485502769835313</c:v>
                  </c:pt>
                  <c:pt idx="3">
                    <c:v>0.37786222236225692</c:v>
                  </c:pt>
                  <c:pt idx="4">
                    <c:v>0.1267582739648698</c:v>
                  </c:pt>
                </c:numCache>
              </c:numRef>
            </c:plus>
            <c:minus>
              <c:numRef>
                <c:f>'\Users\bendmoore\Downloads\[enclosure figure 2.xlsx]Sheet1'!$AY$2:$AY$6</c:f>
                <c:numCache>
                  <c:formatCode>General</c:formatCode>
                  <c:ptCount val="5"/>
                  <c:pt idx="0">
                    <c:v>0.11064563173015327</c:v>
                  </c:pt>
                  <c:pt idx="1">
                    <c:v>8.9112619331719406E-2</c:v>
                  </c:pt>
                  <c:pt idx="2">
                    <c:v>0.24485502769835313</c:v>
                  </c:pt>
                  <c:pt idx="3">
                    <c:v>0.37786222236225692</c:v>
                  </c:pt>
                  <c:pt idx="4">
                    <c:v>0.1267582739648698</c:v>
                  </c:pt>
                </c:numCache>
              </c:numRef>
            </c:minus>
            <c:spPr>
              <a:ln w="28575"/>
            </c:spPr>
          </c:errBars>
          <c:cat>
            <c:strRef>
              <c:f>'\Users\bendmoore\Downloads\[enclosure figure 2.xlsx]Sheet1'!$AV$2:$AV$6</c:f>
              <c:strCache>
                <c:ptCount val="5"/>
                <c:pt idx="0">
                  <c:v>Spring</c:v>
                </c:pt>
                <c:pt idx="1">
                  <c:v>Summer</c:v>
                </c:pt>
                <c:pt idx="2">
                  <c:v>Autumn</c:v>
                </c:pt>
                <c:pt idx="3">
                  <c:v>Winter</c:v>
                </c:pt>
                <c:pt idx="4">
                  <c:v>Spring</c:v>
                </c:pt>
              </c:strCache>
            </c:strRef>
          </c:cat>
          <c:val>
            <c:numRef>
              <c:f>'\Users\bendmoore\Downloads\[enclosure figure 2.xlsx]Sheet1'!$AW$2:$AW$6</c:f>
              <c:numCache>
                <c:formatCode>General</c:formatCode>
                <c:ptCount val="5"/>
                <c:pt idx="0">
                  <c:v>2.6568928571428572</c:v>
                </c:pt>
                <c:pt idx="1">
                  <c:v>1.2426703809523811</c:v>
                </c:pt>
                <c:pt idx="2">
                  <c:v>1.5379122160714287</c:v>
                </c:pt>
                <c:pt idx="3">
                  <c:v>1.8487992857142859</c:v>
                </c:pt>
                <c:pt idx="4">
                  <c:v>2.6107142857142858</c:v>
                </c:pt>
              </c:numCache>
            </c:numRef>
          </c:val>
          <c:smooth val="0"/>
        </c:ser>
        <c:ser>
          <c:idx val="1"/>
          <c:order val="1"/>
          <c:tx>
            <c:strRef>
              <c:f>'\Users\bendmoore\Downloads\[enclosure figure 2.xlsx]Sheet1'!$AX$1</c:f>
              <c:strCache>
                <c:ptCount val="1"/>
                <c:pt idx="0">
                  <c:v>Enclosure High</c:v>
                </c:pt>
              </c:strCache>
            </c:strRef>
          </c:tx>
          <c:spPr>
            <a:ln>
              <a:solidFill>
                <a:schemeClr val="tx1"/>
              </a:solidFill>
            </a:ln>
          </c:spPr>
          <c:marker>
            <c:spPr>
              <a:solidFill>
                <a:schemeClr val="tx1"/>
              </a:solidFill>
              <a:ln>
                <a:solidFill>
                  <a:schemeClr val="tx1"/>
                </a:solidFill>
              </a:ln>
            </c:spPr>
          </c:marker>
          <c:errBars>
            <c:errDir val="y"/>
            <c:errBarType val="both"/>
            <c:errValType val="cust"/>
            <c:noEndCap val="0"/>
            <c:plus>
              <c:numRef>
                <c:f>'\Users\bendmoore\Downloads\[enclosure figure 2.xlsx]Sheet1'!$AZ$2:$AZ$6</c:f>
                <c:numCache>
                  <c:formatCode>General</c:formatCode>
                  <c:ptCount val="5"/>
                  <c:pt idx="0">
                    <c:v>7.0018915725851352E-2</c:v>
                  </c:pt>
                  <c:pt idx="1">
                    <c:v>6.9636124837967217E-2</c:v>
                  </c:pt>
                  <c:pt idx="2">
                    <c:v>0.21108666223992495</c:v>
                  </c:pt>
                  <c:pt idx="3">
                    <c:v>0.24765111423994374</c:v>
                  </c:pt>
                  <c:pt idx="4">
                    <c:v>0.13621375906559577</c:v>
                  </c:pt>
                </c:numCache>
              </c:numRef>
            </c:plus>
            <c:minus>
              <c:numRef>
                <c:f>'\Users\bendmoore\Downloads\[enclosure figure 2.xlsx]Sheet1'!$AZ$2:$AZ$6</c:f>
                <c:numCache>
                  <c:formatCode>General</c:formatCode>
                  <c:ptCount val="5"/>
                  <c:pt idx="0">
                    <c:v>7.0018915725851352E-2</c:v>
                  </c:pt>
                  <c:pt idx="1">
                    <c:v>6.9636124837967217E-2</c:v>
                  </c:pt>
                  <c:pt idx="2">
                    <c:v>0.21108666223992495</c:v>
                  </c:pt>
                  <c:pt idx="3">
                    <c:v>0.24765111423994374</c:v>
                  </c:pt>
                  <c:pt idx="4">
                    <c:v>0.13621375906559577</c:v>
                  </c:pt>
                </c:numCache>
              </c:numRef>
            </c:minus>
            <c:spPr>
              <a:ln w="28575"/>
            </c:spPr>
          </c:errBars>
          <c:val>
            <c:numRef>
              <c:f>'\Users\bendmoore\Downloads\[enclosure figure 2.xlsx]Sheet1'!$AX$2:$AX$6</c:f>
              <c:numCache>
                <c:formatCode>General</c:formatCode>
                <c:ptCount val="5"/>
                <c:pt idx="0">
                  <c:v>2.719642857142857</c:v>
                </c:pt>
                <c:pt idx="1">
                  <c:v>1.4786826666666668</c:v>
                </c:pt>
                <c:pt idx="2">
                  <c:v>2.7527474821428566</c:v>
                </c:pt>
                <c:pt idx="3">
                  <c:v>3.9237107142857135</c:v>
                </c:pt>
                <c:pt idx="4">
                  <c:v>3.5023809523809524</c:v>
                </c:pt>
              </c:numCache>
            </c:numRef>
          </c:val>
          <c:smooth val="0"/>
        </c:ser>
        <c:dLbls>
          <c:showLegendKey val="0"/>
          <c:showVal val="0"/>
          <c:showCatName val="0"/>
          <c:showSerName val="0"/>
          <c:showPercent val="0"/>
          <c:showBubbleSize val="0"/>
        </c:dLbls>
        <c:marker val="1"/>
        <c:smooth val="0"/>
        <c:axId val="92772608"/>
        <c:axId val="92787072"/>
      </c:lineChart>
      <c:catAx>
        <c:axId val="92772608"/>
        <c:scaling>
          <c:orientation val="minMax"/>
        </c:scaling>
        <c:delete val="0"/>
        <c:axPos val="b"/>
        <c:title>
          <c:tx>
            <c:rich>
              <a:bodyPr/>
              <a:lstStyle/>
              <a:p>
                <a:pPr>
                  <a:defRPr sz="1600"/>
                </a:pPr>
                <a:r>
                  <a:rPr lang="en-AU" sz="1600"/>
                  <a:t>Season</a:t>
                </a:r>
              </a:p>
            </c:rich>
          </c:tx>
          <c:overlay val="0"/>
        </c:title>
        <c:majorTickMark val="out"/>
        <c:minorTickMark val="none"/>
        <c:tickLblPos val="nextTo"/>
        <c:spPr>
          <a:ln w="28575">
            <a:solidFill>
              <a:schemeClr val="tx1"/>
            </a:solidFill>
          </a:ln>
        </c:spPr>
        <c:txPr>
          <a:bodyPr/>
          <a:lstStyle/>
          <a:p>
            <a:pPr>
              <a:defRPr sz="1600" b="1"/>
            </a:pPr>
            <a:endParaRPr lang="en-US"/>
          </a:p>
        </c:txPr>
        <c:crossAx val="92787072"/>
        <c:crosses val="autoZero"/>
        <c:auto val="1"/>
        <c:lblAlgn val="ctr"/>
        <c:lblOffset val="100"/>
        <c:noMultiLvlLbl val="0"/>
      </c:catAx>
      <c:valAx>
        <c:axId val="92787072"/>
        <c:scaling>
          <c:orientation val="minMax"/>
        </c:scaling>
        <c:delete val="0"/>
        <c:axPos val="l"/>
        <c:title>
          <c:tx>
            <c:rich>
              <a:bodyPr rot="-5400000" vert="horz"/>
              <a:lstStyle/>
              <a:p>
                <a:pPr>
                  <a:defRPr sz="1600"/>
                </a:pPr>
                <a:r>
                  <a:rPr lang="en-AU" sz="1600"/>
                  <a:t>Mean</a:t>
                </a:r>
                <a:r>
                  <a:rPr lang="en-AU" sz="1600" baseline="0"/>
                  <a:t> silica concentration (% DM)</a:t>
                </a:r>
                <a:endParaRPr lang="en-AU" sz="1600"/>
              </a:p>
            </c:rich>
          </c:tx>
          <c:overlay val="0"/>
        </c:title>
        <c:numFmt formatCode="General" sourceLinked="1"/>
        <c:majorTickMark val="out"/>
        <c:minorTickMark val="none"/>
        <c:tickLblPos val="nextTo"/>
        <c:spPr>
          <a:ln w="28575">
            <a:solidFill>
              <a:schemeClr val="tx1">
                <a:shade val="95000"/>
                <a:satMod val="105000"/>
              </a:schemeClr>
            </a:solidFill>
          </a:ln>
        </c:spPr>
        <c:txPr>
          <a:bodyPr/>
          <a:lstStyle/>
          <a:p>
            <a:pPr>
              <a:defRPr sz="1600" b="1"/>
            </a:pPr>
            <a:endParaRPr lang="en-US"/>
          </a:p>
        </c:txPr>
        <c:crossAx val="9277260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0787F-4743-4B9E-9404-300DD8B2C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B91B50D7.dotm</Template>
  <TotalTime>0</TotalTime>
  <Pages>39</Pages>
  <Words>22492</Words>
  <Characters>128205</Characters>
  <Application>Microsoft Office Word</Application>
  <DocSecurity>4</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150397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Hartley</dc:creator>
  <cp:lastModifiedBy>Clare Bilton</cp:lastModifiedBy>
  <cp:revision>2</cp:revision>
  <cp:lastPrinted>2016-03-10T04:57:00Z</cp:lastPrinted>
  <dcterms:created xsi:type="dcterms:W3CDTF">2017-02-20T09:04:00Z</dcterms:created>
  <dcterms:modified xsi:type="dcterms:W3CDTF">2017-02-20T09:04:00Z</dcterms:modified>
</cp:coreProperties>
</file>