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F19" w:rsidRDefault="005E0F19" w:rsidP="005E0F19">
      <w:pPr>
        <w:jc w:val="center"/>
        <w:rPr>
          <w:rFonts w:ascii="Times New Roman" w:hAnsi="Times New Roman" w:cs="Times New Roman"/>
          <w:b/>
          <w:bCs/>
          <w:sz w:val="28"/>
          <w:szCs w:val="28"/>
        </w:rPr>
      </w:pPr>
      <w:bookmarkStart w:id="0" w:name="OLE_LINK40"/>
      <w:bookmarkStart w:id="1" w:name="OLE_LINK5"/>
      <w:r w:rsidRPr="005E0F19">
        <w:rPr>
          <w:rFonts w:ascii="Times New Roman" w:hAnsi="Times New Roman" w:cs="Times New Roman"/>
          <w:b/>
          <w:bCs/>
          <w:sz w:val="28"/>
          <w:szCs w:val="28"/>
        </w:rPr>
        <w:t xml:space="preserve">Self-efficacy and moral disengagement in </w:t>
      </w:r>
    </w:p>
    <w:p w:rsidR="005E0F19" w:rsidRDefault="005E0F19" w:rsidP="005E0F19">
      <w:pPr>
        <w:jc w:val="center"/>
        <w:rPr>
          <w:rFonts w:ascii="Times New Roman" w:hAnsi="Times New Roman" w:cs="Times New Roman"/>
          <w:b/>
          <w:bCs/>
          <w:sz w:val="28"/>
          <w:szCs w:val="28"/>
        </w:rPr>
      </w:pPr>
      <w:r w:rsidRPr="005E0F19">
        <w:rPr>
          <w:rFonts w:ascii="Times New Roman" w:hAnsi="Times New Roman" w:cs="Times New Roman"/>
          <w:b/>
          <w:bCs/>
          <w:sz w:val="28"/>
          <w:szCs w:val="28"/>
        </w:rPr>
        <w:t>Mexican secondary school bullying bystanders</w:t>
      </w:r>
    </w:p>
    <w:p w:rsidR="005E0F19" w:rsidRPr="005E0F19" w:rsidRDefault="005E0F19" w:rsidP="005E0F19">
      <w:pPr>
        <w:jc w:val="center"/>
        <w:rPr>
          <w:rFonts w:ascii="Times New Roman" w:hAnsi="Times New Roman" w:cs="Times New Roman"/>
          <w:b/>
          <w:bCs/>
          <w:sz w:val="28"/>
          <w:szCs w:val="28"/>
        </w:rPr>
      </w:pPr>
    </w:p>
    <w:p w:rsidR="005E0F19" w:rsidRDefault="005E0F19" w:rsidP="005E0F19">
      <w:pPr>
        <w:jc w:val="center"/>
        <w:rPr>
          <w:rFonts w:ascii="Times New Roman" w:hAnsi="Times New Roman" w:cs="Times New Roman"/>
          <w:b/>
          <w:bCs/>
          <w:sz w:val="24"/>
          <w:szCs w:val="24"/>
        </w:rPr>
      </w:pPr>
      <w:r w:rsidRPr="005E0F19">
        <w:rPr>
          <w:rFonts w:ascii="Times New Roman" w:hAnsi="Times New Roman" w:cs="Times New Roman"/>
          <w:b/>
          <w:bCs/>
          <w:sz w:val="24"/>
          <w:szCs w:val="24"/>
        </w:rPr>
        <w:t>Maria Lopez Romero and Chris Kyriacou</w:t>
      </w:r>
    </w:p>
    <w:p w:rsidR="005E0F19" w:rsidRDefault="005E0F19" w:rsidP="005E0F19">
      <w:pPr>
        <w:jc w:val="center"/>
        <w:rPr>
          <w:rFonts w:ascii="Times New Roman" w:hAnsi="Times New Roman" w:cs="Times New Roman"/>
          <w:b/>
          <w:bCs/>
          <w:sz w:val="24"/>
          <w:szCs w:val="24"/>
        </w:rPr>
      </w:pPr>
    </w:p>
    <w:p w:rsidR="005E0F19" w:rsidRPr="005E0F19" w:rsidRDefault="005E0F19" w:rsidP="005E0F19">
      <w:pPr>
        <w:spacing w:line="480" w:lineRule="auto"/>
        <w:rPr>
          <w:rFonts w:ascii="Times New Roman" w:hAnsi="Times New Roman" w:cs="Times New Roman"/>
          <w:b/>
          <w:bCs/>
          <w:sz w:val="24"/>
          <w:szCs w:val="24"/>
        </w:rPr>
      </w:pPr>
      <w:r>
        <w:rPr>
          <w:rFonts w:ascii="Times New Roman" w:hAnsi="Times New Roman" w:cs="Times New Roman"/>
          <w:b/>
          <w:bCs/>
          <w:sz w:val="24"/>
          <w:szCs w:val="24"/>
        </w:rPr>
        <w:t>Abstract</w:t>
      </w:r>
      <w:bookmarkEnd w:id="0"/>
      <w:bookmarkEnd w:id="1"/>
    </w:p>
    <w:p w:rsidR="005E0F19" w:rsidRDefault="005E0F19" w:rsidP="005E0F19">
      <w:pPr>
        <w:spacing w:line="480" w:lineRule="auto"/>
        <w:jc w:val="both"/>
        <w:rPr>
          <w:rFonts w:ascii="Times New Roman" w:hAnsi="Times New Roman" w:cs="Times New Roman"/>
          <w:i/>
          <w:sz w:val="24"/>
          <w:szCs w:val="24"/>
        </w:rPr>
      </w:pPr>
      <w:r w:rsidRPr="005E0F19">
        <w:rPr>
          <w:rFonts w:ascii="Times New Roman" w:hAnsi="Times New Roman" w:cs="Times New Roman"/>
          <w:i/>
          <w:sz w:val="24"/>
          <w:szCs w:val="24"/>
        </w:rPr>
        <w:t>The role of bystander involvement in bullying has been widely researched and documented. Nevertheless, bystanders who stop the bullying and/or aid the victim are still the exception rather than the norm. Two factors that seem to be closely related wi</w:t>
      </w:r>
      <w:r w:rsidR="000C35F0">
        <w:rPr>
          <w:rFonts w:ascii="Times New Roman" w:hAnsi="Times New Roman" w:cs="Times New Roman"/>
          <w:i/>
          <w:sz w:val="24"/>
          <w:szCs w:val="24"/>
        </w:rPr>
        <w:t>th the decision by bystanders regarding</w:t>
      </w:r>
      <w:r w:rsidRPr="005E0F19">
        <w:rPr>
          <w:rFonts w:ascii="Times New Roman" w:hAnsi="Times New Roman" w:cs="Times New Roman"/>
          <w:i/>
          <w:sz w:val="24"/>
          <w:szCs w:val="24"/>
        </w:rPr>
        <w:t xml:space="preserve"> whether to support the victim</w:t>
      </w:r>
      <w:r w:rsidR="000C35F0">
        <w:rPr>
          <w:rFonts w:ascii="Times New Roman" w:hAnsi="Times New Roman" w:cs="Times New Roman"/>
          <w:i/>
          <w:sz w:val="24"/>
          <w:szCs w:val="24"/>
        </w:rPr>
        <w:t>,</w:t>
      </w:r>
      <w:r w:rsidRPr="005E0F19">
        <w:rPr>
          <w:rFonts w:ascii="Times New Roman" w:hAnsi="Times New Roman" w:cs="Times New Roman"/>
          <w:i/>
          <w:sz w:val="24"/>
          <w:szCs w:val="24"/>
        </w:rPr>
        <w:t xml:space="preserve"> are their levels of self-efficacy and moral disengagement. This study seeks to explore students’ perception of their own power to make a difference in bullying situations and their level of responsibility towards their victimized peers. These perceptions will be compared before and after a bystander focused intervention at a secondary school in Mexico in order to explore moral disengagement dynamics and the bystander roles that students can adopt to make a difference within their own behavioural repertoire. This intervention model could increase responsible bystander intervention and reduce bullying situati</w:t>
      </w:r>
      <w:r w:rsidR="000F4D02">
        <w:rPr>
          <w:rFonts w:ascii="Times New Roman" w:hAnsi="Times New Roman" w:cs="Times New Roman"/>
          <w:i/>
          <w:sz w:val="24"/>
          <w:szCs w:val="24"/>
        </w:rPr>
        <w:t xml:space="preserve">ons in schools. This paper </w:t>
      </w:r>
      <w:r w:rsidRPr="005E0F19">
        <w:rPr>
          <w:rFonts w:ascii="Times New Roman" w:hAnsi="Times New Roman" w:cs="Times New Roman"/>
          <w:i/>
          <w:sz w:val="24"/>
          <w:szCs w:val="24"/>
        </w:rPr>
        <w:t>presents preliminary findings from the pre-intervention data collection stage.        </w:t>
      </w:r>
    </w:p>
    <w:p w:rsidR="005E0F19" w:rsidRDefault="005E0F19" w:rsidP="005E0F19">
      <w:pPr>
        <w:spacing w:line="480" w:lineRule="auto"/>
        <w:jc w:val="both"/>
        <w:rPr>
          <w:rFonts w:ascii="Times New Roman" w:hAnsi="Times New Roman" w:cs="Times New Roman"/>
          <w:i/>
          <w:sz w:val="24"/>
          <w:szCs w:val="24"/>
        </w:rPr>
      </w:pPr>
    </w:p>
    <w:p w:rsidR="005E0F19" w:rsidRDefault="005E0F19" w:rsidP="005E0F19">
      <w:pPr>
        <w:spacing w:line="480" w:lineRule="auto"/>
        <w:jc w:val="both"/>
        <w:rPr>
          <w:rFonts w:ascii="Times New Roman" w:hAnsi="Times New Roman" w:cs="Times New Roman"/>
          <w:i/>
          <w:sz w:val="24"/>
          <w:szCs w:val="24"/>
        </w:rPr>
      </w:pPr>
    </w:p>
    <w:p w:rsidR="005E0F19" w:rsidRDefault="005E0F19" w:rsidP="005E0F19">
      <w:pPr>
        <w:spacing w:line="480" w:lineRule="auto"/>
        <w:jc w:val="both"/>
        <w:rPr>
          <w:rFonts w:ascii="Times New Roman" w:hAnsi="Times New Roman" w:cs="Times New Roman"/>
          <w:i/>
          <w:sz w:val="24"/>
          <w:szCs w:val="24"/>
        </w:rPr>
      </w:pPr>
    </w:p>
    <w:p w:rsidR="005E0F19" w:rsidRDefault="005E0F19" w:rsidP="005E0F19">
      <w:pPr>
        <w:spacing w:line="480" w:lineRule="auto"/>
        <w:jc w:val="both"/>
        <w:rPr>
          <w:rFonts w:ascii="Times New Roman" w:hAnsi="Times New Roman" w:cs="Times New Roman"/>
          <w:i/>
          <w:sz w:val="24"/>
          <w:szCs w:val="24"/>
        </w:rPr>
      </w:pPr>
    </w:p>
    <w:p w:rsidR="000044FC" w:rsidRDefault="000044FC" w:rsidP="000044FC">
      <w:pPr>
        <w:spacing w:after="0" w:line="480" w:lineRule="auto"/>
        <w:jc w:val="both"/>
        <w:rPr>
          <w:rFonts w:ascii="Times New Roman" w:hAnsi="Times New Roman" w:cs="Times New Roman"/>
          <w:bCs/>
          <w:i/>
          <w:sz w:val="24"/>
          <w:szCs w:val="24"/>
        </w:rPr>
      </w:pPr>
    </w:p>
    <w:p w:rsidR="00DB0C66" w:rsidRDefault="000044FC" w:rsidP="000044FC">
      <w:pPr>
        <w:spacing w:after="0" w:line="480" w:lineRule="auto"/>
        <w:jc w:val="both"/>
        <w:rPr>
          <w:rFonts w:ascii="Times New Roman" w:hAnsi="Times New Roman" w:cs="Times New Roman"/>
          <w:bCs/>
          <w:i/>
          <w:sz w:val="24"/>
          <w:szCs w:val="24"/>
        </w:rPr>
      </w:pPr>
      <w:r>
        <w:rPr>
          <w:rFonts w:ascii="Times New Roman" w:hAnsi="Times New Roman" w:cs="Times New Roman"/>
          <w:bCs/>
          <w:i/>
          <w:sz w:val="24"/>
          <w:szCs w:val="24"/>
        </w:rPr>
        <w:lastRenderedPageBreak/>
        <w:t xml:space="preserve">     </w:t>
      </w:r>
      <w:r w:rsidR="00DB0C66">
        <w:rPr>
          <w:rFonts w:ascii="Times New Roman" w:hAnsi="Times New Roman" w:cs="Times New Roman"/>
          <w:bCs/>
          <w:i/>
          <w:sz w:val="24"/>
          <w:szCs w:val="24"/>
        </w:rPr>
        <w:t xml:space="preserve"> </w:t>
      </w:r>
    </w:p>
    <w:p w:rsidR="00DB0C66" w:rsidRDefault="00DB0C66" w:rsidP="000044FC">
      <w:pPr>
        <w:spacing w:after="0" w:line="480" w:lineRule="auto"/>
        <w:jc w:val="both"/>
        <w:rPr>
          <w:rFonts w:ascii="Times New Roman" w:hAnsi="Times New Roman" w:cs="Times New Roman"/>
          <w:bCs/>
          <w:i/>
          <w:sz w:val="24"/>
          <w:szCs w:val="24"/>
        </w:rPr>
      </w:pPr>
    </w:p>
    <w:p w:rsidR="00DB0C66" w:rsidRDefault="00DB0C66" w:rsidP="000044FC">
      <w:pPr>
        <w:spacing w:after="0" w:line="48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      </w:t>
      </w:r>
    </w:p>
    <w:p w:rsidR="005E0F19" w:rsidRPr="00DB0C66" w:rsidRDefault="00DB0C66" w:rsidP="000044FC">
      <w:pPr>
        <w:spacing w:after="0" w:line="48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5E0F19" w:rsidRPr="005E0F19">
        <w:rPr>
          <w:rFonts w:ascii="Times New Roman" w:eastAsia="Times New Roman" w:hAnsi="Times New Roman" w:cs="Times New Roman"/>
          <w:b/>
          <w:sz w:val="24"/>
          <w:szCs w:val="24"/>
        </w:rPr>
        <w:t xml:space="preserve">Introduction </w:t>
      </w:r>
    </w:p>
    <w:p w:rsidR="00604583" w:rsidRDefault="000F3BF4" w:rsidP="00604583">
      <w:pPr>
        <w:spacing w:after="0" w:line="48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rPr>
        <w:t xml:space="preserve">Bullying in schools is a </w:t>
      </w:r>
      <w:r w:rsidR="0072791B" w:rsidRPr="005E0F19">
        <w:rPr>
          <w:rFonts w:ascii="Times New Roman" w:eastAsia="Times New Roman" w:hAnsi="Times New Roman" w:cs="Times New Roman"/>
          <w:sz w:val="24"/>
          <w:szCs w:val="24"/>
        </w:rPr>
        <w:t>persistent problem af</w:t>
      </w:r>
      <w:r>
        <w:rPr>
          <w:rFonts w:ascii="Times New Roman" w:eastAsia="Times New Roman" w:hAnsi="Times New Roman" w:cs="Times New Roman"/>
          <w:sz w:val="24"/>
          <w:szCs w:val="24"/>
        </w:rPr>
        <w:t xml:space="preserve">fecting many </w:t>
      </w:r>
      <w:r w:rsidR="00EF46BC">
        <w:rPr>
          <w:rFonts w:ascii="Times New Roman" w:eastAsia="Times New Roman" w:hAnsi="Times New Roman" w:cs="Times New Roman"/>
          <w:sz w:val="24"/>
          <w:szCs w:val="24"/>
        </w:rPr>
        <w:t xml:space="preserve">students </w:t>
      </w:r>
      <w:r w:rsidR="00CE24A9">
        <w:rPr>
          <w:rFonts w:ascii="Times New Roman" w:eastAsia="Times New Roman" w:hAnsi="Times New Roman" w:cs="Times New Roman"/>
          <w:sz w:val="24"/>
          <w:szCs w:val="24"/>
        </w:rPr>
        <w:t xml:space="preserve">worldwide </w:t>
      </w:r>
      <w:r w:rsidR="00EF46BC">
        <w:rPr>
          <w:rFonts w:ascii="Times New Roman" w:hAnsi="Times New Roman" w:cs="Times New Roman"/>
          <w:sz w:val="24"/>
          <w:szCs w:val="24"/>
        </w:rPr>
        <w:t>(</w:t>
      </w:r>
      <w:r w:rsidR="0037243E" w:rsidRPr="005E0F19">
        <w:rPr>
          <w:rStyle w:val="Strong"/>
          <w:rFonts w:ascii="Times New Roman" w:hAnsi="Times New Roman" w:cs="Times New Roman"/>
          <w:b w:val="0"/>
          <w:sz w:val="24"/>
          <w:szCs w:val="24"/>
        </w:rPr>
        <w:t>Harel</w:t>
      </w:r>
      <w:r w:rsidR="0037243E" w:rsidRPr="005E0F19">
        <w:rPr>
          <w:rFonts w:ascii="Times New Roman" w:hAnsi="Times New Roman" w:cs="Times New Roman"/>
          <w:b/>
          <w:sz w:val="24"/>
          <w:szCs w:val="24"/>
        </w:rPr>
        <w:t>-</w:t>
      </w:r>
      <w:r w:rsidR="0037243E" w:rsidRPr="005E0F19">
        <w:rPr>
          <w:rStyle w:val="Strong"/>
          <w:rFonts w:ascii="Times New Roman" w:hAnsi="Times New Roman" w:cs="Times New Roman"/>
          <w:b w:val="0"/>
          <w:sz w:val="24"/>
          <w:szCs w:val="24"/>
        </w:rPr>
        <w:t>Fisch</w:t>
      </w:r>
      <w:r w:rsidR="0037243E">
        <w:rPr>
          <w:rStyle w:val="Strong"/>
          <w:rFonts w:ascii="Times New Roman" w:hAnsi="Times New Roman" w:cs="Times New Roman"/>
          <w:b w:val="0"/>
          <w:sz w:val="24"/>
          <w:szCs w:val="24"/>
        </w:rPr>
        <w:t xml:space="preserve"> </w:t>
      </w:r>
      <w:r w:rsidR="0037243E" w:rsidRPr="00256379">
        <w:rPr>
          <w:rStyle w:val="Strong"/>
          <w:rFonts w:ascii="Times New Roman" w:hAnsi="Times New Roman" w:cs="Times New Roman"/>
          <w:b w:val="0"/>
          <w:i/>
          <w:sz w:val="24"/>
          <w:szCs w:val="24"/>
        </w:rPr>
        <w:t>et al.</w:t>
      </w:r>
      <w:r w:rsidR="0037243E" w:rsidRPr="000C35F0">
        <w:rPr>
          <w:rFonts w:ascii="Times New Roman" w:hAnsi="Times New Roman" w:cs="Times New Roman"/>
          <w:i/>
          <w:sz w:val="24"/>
          <w:szCs w:val="24"/>
        </w:rPr>
        <w:t>,</w:t>
      </w:r>
      <w:r w:rsidR="0037243E">
        <w:rPr>
          <w:rFonts w:ascii="Times New Roman" w:hAnsi="Times New Roman" w:cs="Times New Roman"/>
          <w:sz w:val="24"/>
          <w:szCs w:val="24"/>
        </w:rPr>
        <w:t xml:space="preserve"> 2011</w:t>
      </w:r>
      <w:r w:rsidR="0037243E">
        <w:rPr>
          <w:rStyle w:val="Strong"/>
          <w:rFonts w:ascii="Times New Roman" w:hAnsi="Times New Roman" w:cs="Times New Roman"/>
          <w:b w:val="0"/>
          <w:sz w:val="24"/>
          <w:szCs w:val="24"/>
        </w:rPr>
        <w:t xml:space="preserve">; </w:t>
      </w:r>
      <w:r w:rsidR="00EF46BC">
        <w:rPr>
          <w:rFonts w:ascii="Times New Roman" w:hAnsi="Times New Roman" w:cs="Times New Roman"/>
          <w:sz w:val="24"/>
          <w:szCs w:val="24"/>
        </w:rPr>
        <w:t xml:space="preserve">Smith, 2014). It </w:t>
      </w:r>
      <w:r w:rsidR="0072791B">
        <w:rPr>
          <w:rFonts w:ascii="Times New Roman" w:hAnsi="Times New Roman" w:cs="Times New Roman"/>
          <w:sz w:val="24"/>
          <w:szCs w:val="24"/>
        </w:rPr>
        <w:t>is</w:t>
      </w:r>
      <w:r w:rsidR="0072791B" w:rsidRPr="0072791B">
        <w:rPr>
          <w:rFonts w:ascii="Times New Roman" w:hAnsi="Times New Roman" w:cs="Times New Roman"/>
          <w:sz w:val="24"/>
          <w:szCs w:val="24"/>
        </w:rPr>
        <w:t xml:space="preserve"> defined </w:t>
      </w:r>
      <w:r>
        <w:rPr>
          <w:rFonts w:ascii="Times New Roman" w:hAnsi="Times New Roman" w:cs="Times New Roman"/>
          <w:sz w:val="24"/>
          <w:szCs w:val="24"/>
        </w:rPr>
        <w:t>here</w:t>
      </w:r>
      <w:r w:rsidR="000C35F0">
        <w:rPr>
          <w:rFonts w:ascii="Times New Roman" w:hAnsi="Times New Roman" w:cs="Times New Roman"/>
          <w:sz w:val="24"/>
          <w:szCs w:val="24"/>
        </w:rPr>
        <w:t>,</w:t>
      </w:r>
      <w:r>
        <w:rPr>
          <w:rFonts w:ascii="Times New Roman" w:hAnsi="Times New Roman" w:cs="Times New Roman"/>
          <w:sz w:val="24"/>
          <w:szCs w:val="24"/>
        </w:rPr>
        <w:t xml:space="preserve"> </w:t>
      </w:r>
      <w:r w:rsidR="0072791B">
        <w:rPr>
          <w:rFonts w:ascii="Times New Roman" w:hAnsi="Times New Roman" w:cs="Times New Roman"/>
          <w:sz w:val="24"/>
          <w:szCs w:val="24"/>
        </w:rPr>
        <w:t>by the authors</w:t>
      </w:r>
      <w:r w:rsidR="000C35F0">
        <w:rPr>
          <w:rFonts w:ascii="Times New Roman" w:hAnsi="Times New Roman" w:cs="Times New Roman"/>
          <w:sz w:val="24"/>
          <w:szCs w:val="24"/>
        </w:rPr>
        <w:t>,</w:t>
      </w:r>
      <w:r w:rsidR="0072791B">
        <w:rPr>
          <w:rFonts w:ascii="Times New Roman" w:hAnsi="Times New Roman" w:cs="Times New Roman"/>
          <w:sz w:val="24"/>
          <w:szCs w:val="24"/>
        </w:rPr>
        <w:t xml:space="preserve"> </w:t>
      </w:r>
      <w:r w:rsidR="0072791B" w:rsidRPr="0072791B">
        <w:rPr>
          <w:rFonts w:ascii="Times New Roman" w:hAnsi="Times New Roman" w:cs="Times New Roman"/>
          <w:sz w:val="24"/>
          <w:szCs w:val="24"/>
        </w:rPr>
        <w:t xml:space="preserve">as a type of aggression in which an individual is victimized intentionally and repeatedly over </w:t>
      </w:r>
      <w:r w:rsidR="00C04F69">
        <w:rPr>
          <w:rFonts w:ascii="Times New Roman" w:hAnsi="Times New Roman" w:cs="Times New Roman"/>
          <w:sz w:val="24"/>
          <w:szCs w:val="24"/>
        </w:rPr>
        <w:t xml:space="preserve">time by a more powerful </w:t>
      </w:r>
      <w:r w:rsidR="0072791B" w:rsidRPr="0072791B">
        <w:rPr>
          <w:rFonts w:ascii="Times New Roman" w:hAnsi="Times New Roman" w:cs="Times New Roman"/>
          <w:sz w:val="24"/>
          <w:szCs w:val="24"/>
        </w:rPr>
        <w:t xml:space="preserve">peer or group of peers. </w:t>
      </w:r>
    </w:p>
    <w:p w:rsidR="00604583" w:rsidRDefault="00604583" w:rsidP="00604583">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256379">
        <w:rPr>
          <w:rFonts w:ascii="Times New Roman" w:hAnsi="Times New Roman" w:cs="Times New Roman"/>
          <w:sz w:val="24"/>
          <w:szCs w:val="24"/>
        </w:rPr>
        <w:t>A number of researchers</w:t>
      </w:r>
      <w:r w:rsidR="000F3BF4">
        <w:rPr>
          <w:rFonts w:ascii="Times New Roman" w:hAnsi="Times New Roman" w:cs="Times New Roman"/>
          <w:sz w:val="24"/>
          <w:szCs w:val="24"/>
        </w:rPr>
        <w:t xml:space="preserve"> have focused on the role of bystanders when bullying incidents</w:t>
      </w:r>
      <w:r w:rsidR="00E54E48">
        <w:rPr>
          <w:rFonts w:ascii="Times New Roman" w:hAnsi="Times New Roman" w:cs="Times New Roman"/>
          <w:sz w:val="24"/>
          <w:szCs w:val="24"/>
        </w:rPr>
        <w:t xml:space="preserve"> occur (Rigby, 2012</w:t>
      </w:r>
      <w:r w:rsidR="00256379">
        <w:rPr>
          <w:rFonts w:ascii="Times New Roman" w:hAnsi="Times New Roman" w:cs="Times New Roman"/>
          <w:sz w:val="24"/>
          <w:szCs w:val="24"/>
        </w:rPr>
        <w:t>; Salmivalli</w:t>
      </w:r>
      <w:r w:rsidR="00E54E48">
        <w:rPr>
          <w:rFonts w:ascii="Times New Roman" w:hAnsi="Times New Roman" w:cs="Times New Roman"/>
          <w:sz w:val="24"/>
          <w:szCs w:val="24"/>
        </w:rPr>
        <w:t>, 2014</w:t>
      </w:r>
      <w:r w:rsidR="00256379">
        <w:rPr>
          <w:rFonts w:ascii="Times New Roman" w:hAnsi="Times New Roman" w:cs="Times New Roman"/>
          <w:sz w:val="24"/>
          <w:szCs w:val="24"/>
        </w:rPr>
        <w:t>).</w:t>
      </w:r>
      <w:r w:rsidR="000F3BF4">
        <w:rPr>
          <w:rFonts w:ascii="Times New Roman" w:hAnsi="Times New Roman" w:cs="Times New Roman"/>
          <w:sz w:val="24"/>
          <w:szCs w:val="24"/>
        </w:rPr>
        <w:t xml:space="preserve"> The main three categories widely considered are: </w:t>
      </w:r>
      <w:r w:rsidR="000F3BF4" w:rsidRPr="000C35F0">
        <w:rPr>
          <w:rFonts w:ascii="Times New Roman" w:hAnsi="Times New Roman" w:cs="Times New Roman"/>
          <w:i/>
          <w:sz w:val="24"/>
          <w:szCs w:val="24"/>
        </w:rPr>
        <w:t>r</w:t>
      </w:r>
      <w:r w:rsidR="005E0F19" w:rsidRPr="000C35F0">
        <w:rPr>
          <w:rFonts w:ascii="Times New Roman" w:hAnsi="Times New Roman" w:cs="Times New Roman"/>
          <w:i/>
          <w:sz w:val="24"/>
          <w:szCs w:val="24"/>
        </w:rPr>
        <w:t>einforcer bystanders</w:t>
      </w:r>
      <w:r w:rsidR="000F3BF4">
        <w:rPr>
          <w:rFonts w:ascii="Times New Roman" w:hAnsi="Times New Roman" w:cs="Times New Roman"/>
          <w:sz w:val="24"/>
          <w:szCs w:val="24"/>
        </w:rPr>
        <w:t>, who</w:t>
      </w:r>
      <w:r w:rsidR="005E0F19" w:rsidRPr="005E0F19">
        <w:rPr>
          <w:rFonts w:ascii="Times New Roman" w:hAnsi="Times New Roman" w:cs="Times New Roman"/>
          <w:sz w:val="24"/>
          <w:szCs w:val="24"/>
        </w:rPr>
        <w:t xml:space="preserve"> reward the bully socially through laughing, making emboldening comments or serving</w:t>
      </w:r>
      <w:r w:rsidR="00C04F69">
        <w:rPr>
          <w:rFonts w:ascii="Times New Roman" w:hAnsi="Times New Roman" w:cs="Times New Roman"/>
          <w:sz w:val="24"/>
          <w:szCs w:val="24"/>
        </w:rPr>
        <w:t xml:space="preserve"> as an approving audience;</w:t>
      </w:r>
      <w:r w:rsidR="000F3BF4">
        <w:rPr>
          <w:rFonts w:ascii="Times New Roman" w:hAnsi="Times New Roman" w:cs="Times New Roman"/>
          <w:sz w:val="24"/>
          <w:szCs w:val="24"/>
        </w:rPr>
        <w:t xml:space="preserve"> </w:t>
      </w:r>
      <w:r w:rsidR="000F3BF4" w:rsidRPr="000C35F0">
        <w:rPr>
          <w:rFonts w:ascii="Times New Roman" w:hAnsi="Times New Roman" w:cs="Times New Roman"/>
          <w:i/>
          <w:sz w:val="24"/>
          <w:szCs w:val="24"/>
        </w:rPr>
        <w:t>p</w:t>
      </w:r>
      <w:r w:rsidR="005E0F19" w:rsidRPr="000C35F0">
        <w:rPr>
          <w:rFonts w:ascii="Times New Roman" w:hAnsi="Times New Roman" w:cs="Times New Roman"/>
          <w:i/>
          <w:sz w:val="24"/>
          <w:szCs w:val="24"/>
        </w:rPr>
        <w:t>assive bystanders</w:t>
      </w:r>
      <w:r w:rsidR="000F3BF4">
        <w:rPr>
          <w:rFonts w:ascii="Times New Roman" w:hAnsi="Times New Roman" w:cs="Times New Roman"/>
          <w:sz w:val="24"/>
          <w:szCs w:val="24"/>
        </w:rPr>
        <w:t>, who</w:t>
      </w:r>
      <w:r w:rsidR="005E0F19" w:rsidRPr="005E0F19">
        <w:rPr>
          <w:rFonts w:ascii="Times New Roman" w:hAnsi="Times New Roman" w:cs="Times New Roman"/>
          <w:sz w:val="24"/>
          <w:szCs w:val="24"/>
        </w:rPr>
        <w:t xml:space="preserve"> witnes</w:t>
      </w:r>
      <w:r w:rsidR="000F3BF4">
        <w:rPr>
          <w:rFonts w:ascii="Times New Roman" w:hAnsi="Times New Roman" w:cs="Times New Roman"/>
          <w:sz w:val="24"/>
          <w:szCs w:val="24"/>
        </w:rPr>
        <w:t xml:space="preserve">s bullying but take no action; and </w:t>
      </w:r>
      <w:r w:rsidR="000F3BF4" w:rsidRPr="000C35F0">
        <w:rPr>
          <w:rFonts w:ascii="Times New Roman" w:hAnsi="Times New Roman" w:cs="Times New Roman"/>
          <w:i/>
          <w:sz w:val="24"/>
          <w:szCs w:val="24"/>
        </w:rPr>
        <w:t>defenders</w:t>
      </w:r>
      <w:r w:rsidR="000F3BF4">
        <w:rPr>
          <w:rFonts w:ascii="Times New Roman" w:hAnsi="Times New Roman" w:cs="Times New Roman"/>
          <w:sz w:val="24"/>
          <w:szCs w:val="24"/>
        </w:rPr>
        <w:t>, who a</w:t>
      </w:r>
      <w:r w:rsidR="00E54E48">
        <w:rPr>
          <w:rFonts w:ascii="Times New Roman" w:hAnsi="Times New Roman" w:cs="Times New Roman"/>
          <w:sz w:val="24"/>
          <w:szCs w:val="24"/>
        </w:rPr>
        <w:t>c</w:t>
      </w:r>
      <w:r w:rsidR="005E0F19" w:rsidRPr="005E0F19">
        <w:rPr>
          <w:rFonts w:ascii="Times New Roman" w:hAnsi="Times New Roman" w:cs="Times New Roman"/>
          <w:sz w:val="24"/>
          <w:szCs w:val="24"/>
        </w:rPr>
        <w:t>tively seek to stop bullies, hel</w:t>
      </w:r>
      <w:r w:rsidR="00C04F69">
        <w:rPr>
          <w:rFonts w:ascii="Times New Roman" w:hAnsi="Times New Roman" w:cs="Times New Roman"/>
          <w:sz w:val="24"/>
          <w:szCs w:val="24"/>
        </w:rPr>
        <w:t>p victims, or</w:t>
      </w:r>
      <w:r w:rsidR="00256379">
        <w:rPr>
          <w:rFonts w:ascii="Times New Roman" w:hAnsi="Times New Roman" w:cs="Times New Roman"/>
          <w:sz w:val="24"/>
          <w:szCs w:val="24"/>
        </w:rPr>
        <w:t xml:space="preserve"> alert an adult.</w:t>
      </w:r>
      <w:r w:rsidR="0037243E">
        <w:rPr>
          <w:rFonts w:ascii="Times New Roman" w:hAnsi="Times New Roman" w:cs="Times New Roman"/>
          <w:sz w:val="24"/>
          <w:szCs w:val="24"/>
        </w:rPr>
        <w:t xml:space="preserve"> We </w:t>
      </w:r>
      <w:r w:rsidR="00E54E48">
        <w:rPr>
          <w:rFonts w:ascii="Times New Roman" w:hAnsi="Times New Roman" w:cs="Times New Roman"/>
          <w:sz w:val="24"/>
          <w:szCs w:val="24"/>
        </w:rPr>
        <w:t>need to</w:t>
      </w:r>
      <w:r w:rsidR="00C04F69">
        <w:rPr>
          <w:rFonts w:ascii="Times New Roman" w:hAnsi="Times New Roman" w:cs="Times New Roman"/>
          <w:sz w:val="24"/>
          <w:szCs w:val="24"/>
        </w:rPr>
        <w:t xml:space="preserve"> be aware, however, that a </w:t>
      </w:r>
      <w:r w:rsidR="002D0DFA">
        <w:rPr>
          <w:rFonts w:ascii="Times New Roman" w:hAnsi="Times New Roman" w:cs="Times New Roman"/>
          <w:sz w:val="24"/>
          <w:szCs w:val="24"/>
        </w:rPr>
        <w:t xml:space="preserve">particular </w:t>
      </w:r>
      <w:r w:rsidR="00C04F69">
        <w:rPr>
          <w:rFonts w:ascii="Times New Roman" w:hAnsi="Times New Roman" w:cs="Times New Roman"/>
          <w:sz w:val="24"/>
          <w:szCs w:val="24"/>
        </w:rPr>
        <w:t>student</w:t>
      </w:r>
      <w:r w:rsidR="00E54E48">
        <w:rPr>
          <w:rFonts w:ascii="Times New Roman" w:hAnsi="Times New Roman" w:cs="Times New Roman"/>
          <w:sz w:val="24"/>
          <w:szCs w:val="24"/>
        </w:rPr>
        <w:t xml:space="preserve"> may play a different role at different times. </w:t>
      </w:r>
    </w:p>
    <w:p w:rsidR="00604583" w:rsidRDefault="00604583" w:rsidP="00604583">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04F69">
        <w:rPr>
          <w:rFonts w:ascii="Times New Roman" w:hAnsi="Times New Roman" w:cs="Times New Roman"/>
          <w:sz w:val="24"/>
          <w:szCs w:val="24"/>
        </w:rPr>
        <w:t xml:space="preserve">Bystander behaviour </w:t>
      </w:r>
      <w:r w:rsidR="00E54E48">
        <w:rPr>
          <w:rFonts w:ascii="Times New Roman" w:hAnsi="Times New Roman" w:cs="Times New Roman"/>
          <w:sz w:val="24"/>
          <w:szCs w:val="24"/>
        </w:rPr>
        <w:t>may</w:t>
      </w:r>
      <w:r w:rsidR="00C04F69">
        <w:rPr>
          <w:rFonts w:ascii="Times New Roman" w:hAnsi="Times New Roman" w:cs="Times New Roman"/>
          <w:sz w:val="24"/>
          <w:szCs w:val="24"/>
        </w:rPr>
        <w:t xml:space="preserve"> have an</w:t>
      </w:r>
      <w:r w:rsidR="00E54E48">
        <w:rPr>
          <w:rFonts w:ascii="Times New Roman" w:hAnsi="Times New Roman" w:cs="Times New Roman"/>
          <w:sz w:val="24"/>
          <w:szCs w:val="24"/>
        </w:rPr>
        <w:t xml:space="preserve"> </w:t>
      </w:r>
      <w:r w:rsidR="000C35F0">
        <w:rPr>
          <w:rFonts w:ascii="Times New Roman" w:hAnsi="Times New Roman" w:cs="Times New Roman"/>
          <w:sz w:val="24"/>
          <w:szCs w:val="24"/>
        </w:rPr>
        <w:t xml:space="preserve">important </w:t>
      </w:r>
      <w:r w:rsidR="00C04F69">
        <w:rPr>
          <w:rFonts w:ascii="Times New Roman" w:hAnsi="Times New Roman" w:cs="Times New Roman"/>
          <w:sz w:val="24"/>
          <w:szCs w:val="24"/>
        </w:rPr>
        <w:t>influence on the behaviour and feelings of bullies and victims</w:t>
      </w:r>
      <w:r w:rsidR="005E0F19" w:rsidRPr="005E0F19">
        <w:rPr>
          <w:rFonts w:ascii="Times New Roman" w:hAnsi="Times New Roman" w:cs="Times New Roman"/>
          <w:sz w:val="24"/>
          <w:szCs w:val="24"/>
        </w:rPr>
        <w:t xml:space="preserve">. For the bully, laughter, encouragement and sometimes just having an audience, </w:t>
      </w:r>
      <w:r w:rsidR="00C04F69">
        <w:rPr>
          <w:rFonts w:ascii="Times New Roman" w:hAnsi="Times New Roman" w:cs="Times New Roman"/>
          <w:sz w:val="24"/>
          <w:szCs w:val="24"/>
        </w:rPr>
        <w:t>may reinforce</w:t>
      </w:r>
      <w:r w:rsidR="005E0F19" w:rsidRPr="005E0F19">
        <w:rPr>
          <w:rFonts w:ascii="Times New Roman" w:hAnsi="Times New Roman" w:cs="Times New Roman"/>
          <w:sz w:val="24"/>
          <w:szCs w:val="24"/>
        </w:rPr>
        <w:t xml:space="preserve"> the idea that bullying behaviour is not only tolera</w:t>
      </w:r>
      <w:r w:rsidR="00E54E48">
        <w:rPr>
          <w:rFonts w:ascii="Times New Roman" w:hAnsi="Times New Roman" w:cs="Times New Roman"/>
          <w:sz w:val="24"/>
          <w:szCs w:val="24"/>
        </w:rPr>
        <w:t>ted, but valued.  Without such reward and reassurance, bullies may</w:t>
      </w:r>
      <w:r w:rsidR="005E0F19" w:rsidRPr="005E0F19">
        <w:rPr>
          <w:rFonts w:ascii="Times New Roman" w:hAnsi="Times New Roman" w:cs="Times New Roman"/>
          <w:sz w:val="24"/>
          <w:szCs w:val="24"/>
        </w:rPr>
        <w:t xml:space="preserve"> be far less brazen (Tani </w:t>
      </w:r>
      <w:r w:rsidR="005E0F19" w:rsidRPr="00E54E48">
        <w:rPr>
          <w:rFonts w:ascii="Times New Roman" w:hAnsi="Times New Roman" w:cs="Times New Roman"/>
          <w:i/>
          <w:sz w:val="24"/>
          <w:szCs w:val="24"/>
        </w:rPr>
        <w:t>et al.,</w:t>
      </w:r>
      <w:r w:rsidR="008212FD">
        <w:rPr>
          <w:rFonts w:ascii="Times New Roman" w:hAnsi="Times New Roman" w:cs="Times New Roman"/>
          <w:sz w:val="24"/>
          <w:szCs w:val="24"/>
        </w:rPr>
        <w:t xml:space="preserve"> 200</w:t>
      </w:r>
      <w:r w:rsidR="000C35F0">
        <w:rPr>
          <w:rFonts w:ascii="Times New Roman" w:hAnsi="Times New Roman" w:cs="Times New Roman"/>
          <w:sz w:val="24"/>
          <w:szCs w:val="24"/>
        </w:rPr>
        <w:t xml:space="preserve">3). Moreover, </w:t>
      </w:r>
      <w:r w:rsidR="002D0DFA">
        <w:rPr>
          <w:rFonts w:ascii="Times New Roman" w:hAnsi="Times New Roman" w:cs="Times New Roman"/>
          <w:sz w:val="24"/>
          <w:szCs w:val="24"/>
        </w:rPr>
        <w:t>v</w:t>
      </w:r>
      <w:r w:rsidR="00E54E48">
        <w:rPr>
          <w:rFonts w:ascii="Times New Roman" w:hAnsi="Times New Roman" w:cs="Times New Roman"/>
          <w:sz w:val="24"/>
          <w:szCs w:val="24"/>
        </w:rPr>
        <w:t>ictims</w:t>
      </w:r>
      <w:r w:rsidR="005E0F19" w:rsidRPr="005E0F19">
        <w:rPr>
          <w:rFonts w:ascii="Times New Roman" w:hAnsi="Times New Roman" w:cs="Times New Roman"/>
          <w:sz w:val="24"/>
          <w:szCs w:val="24"/>
        </w:rPr>
        <w:t xml:space="preserve"> who have at least one </w:t>
      </w:r>
      <w:r w:rsidR="00E54E48">
        <w:rPr>
          <w:rFonts w:ascii="Times New Roman" w:hAnsi="Times New Roman" w:cs="Times New Roman"/>
          <w:sz w:val="24"/>
          <w:szCs w:val="24"/>
        </w:rPr>
        <w:t>defender</w:t>
      </w:r>
      <w:r w:rsidR="000C35F0">
        <w:rPr>
          <w:rFonts w:ascii="Times New Roman" w:hAnsi="Times New Roman" w:cs="Times New Roman"/>
          <w:sz w:val="24"/>
          <w:szCs w:val="24"/>
        </w:rPr>
        <w:t>,</w:t>
      </w:r>
      <w:r w:rsidR="00E54E48">
        <w:rPr>
          <w:rFonts w:ascii="Times New Roman" w:hAnsi="Times New Roman" w:cs="Times New Roman"/>
          <w:sz w:val="24"/>
          <w:szCs w:val="24"/>
        </w:rPr>
        <w:t xml:space="preserve"> may experience less </w:t>
      </w:r>
      <w:r w:rsidR="005E0F19" w:rsidRPr="005E0F19">
        <w:rPr>
          <w:rFonts w:ascii="Times New Roman" w:hAnsi="Times New Roman" w:cs="Times New Roman"/>
          <w:sz w:val="24"/>
          <w:szCs w:val="24"/>
        </w:rPr>
        <w:t>anxiety</w:t>
      </w:r>
      <w:r w:rsidR="00E54E48">
        <w:rPr>
          <w:rFonts w:ascii="Times New Roman" w:hAnsi="Times New Roman" w:cs="Times New Roman"/>
          <w:sz w:val="24"/>
          <w:szCs w:val="24"/>
        </w:rPr>
        <w:t xml:space="preserve"> and depression than </w:t>
      </w:r>
      <w:r w:rsidR="002D0DFA">
        <w:rPr>
          <w:rFonts w:ascii="Times New Roman" w:hAnsi="Times New Roman" w:cs="Times New Roman"/>
          <w:sz w:val="24"/>
          <w:szCs w:val="24"/>
        </w:rPr>
        <w:t xml:space="preserve">those </w:t>
      </w:r>
      <w:r w:rsidR="005E0F19" w:rsidRPr="005E0F19">
        <w:rPr>
          <w:rFonts w:ascii="Times New Roman" w:hAnsi="Times New Roman" w:cs="Times New Roman"/>
          <w:sz w:val="24"/>
          <w:szCs w:val="24"/>
        </w:rPr>
        <w:t xml:space="preserve">who have no defenders (Sainio </w:t>
      </w:r>
      <w:r w:rsidR="005E0F19" w:rsidRPr="00E54E48">
        <w:rPr>
          <w:rFonts w:ascii="Times New Roman" w:hAnsi="Times New Roman" w:cs="Times New Roman"/>
          <w:i/>
          <w:sz w:val="24"/>
          <w:szCs w:val="24"/>
        </w:rPr>
        <w:t>et al.,</w:t>
      </w:r>
      <w:r w:rsidR="005E0F19" w:rsidRPr="005E0F19">
        <w:rPr>
          <w:rFonts w:ascii="Times New Roman" w:hAnsi="Times New Roman" w:cs="Times New Roman"/>
          <w:sz w:val="24"/>
          <w:szCs w:val="24"/>
        </w:rPr>
        <w:t xml:space="preserve"> 2011). </w:t>
      </w:r>
      <w:r w:rsidR="00C04F69">
        <w:rPr>
          <w:rFonts w:ascii="Times New Roman" w:eastAsia="Times New Roman" w:hAnsi="Times New Roman" w:cs="Times New Roman"/>
          <w:sz w:val="24"/>
          <w:szCs w:val="24"/>
        </w:rPr>
        <w:t>Nevertheless, whilst most students</w:t>
      </w:r>
      <w:r w:rsidR="00E54E48">
        <w:rPr>
          <w:rFonts w:ascii="Times New Roman" w:hAnsi="Times New Roman" w:cs="Times New Roman"/>
          <w:sz w:val="24"/>
          <w:szCs w:val="24"/>
        </w:rPr>
        <w:t xml:space="preserve"> disapprove of bullying</w:t>
      </w:r>
      <w:r w:rsidR="005E0F19" w:rsidRPr="005E0F19">
        <w:rPr>
          <w:rFonts w:ascii="Times New Roman" w:hAnsi="Times New Roman" w:cs="Times New Roman"/>
          <w:sz w:val="24"/>
          <w:szCs w:val="24"/>
        </w:rPr>
        <w:t xml:space="preserve">, there </w:t>
      </w:r>
      <w:r w:rsidR="00E54E48">
        <w:rPr>
          <w:rFonts w:ascii="Times New Roman" w:hAnsi="Times New Roman" w:cs="Times New Roman"/>
          <w:sz w:val="24"/>
          <w:szCs w:val="24"/>
        </w:rPr>
        <w:t>appear to be f</w:t>
      </w:r>
      <w:r w:rsidR="005E0F19" w:rsidRPr="005E0F19">
        <w:rPr>
          <w:rFonts w:ascii="Times New Roman" w:hAnsi="Times New Roman" w:cs="Times New Roman"/>
          <w:sz w:val="24"/>
          <w:szCs w:val="24"/>
        </w:rPr>
        <w:t xml:space="preserve">ar more passive bystanders than defenders (Craig </w:t>
      </w:r>
      <w:r w:rsidR="005E0F19" w:rsidRPr="00E54E48">
        <w:rPr>
          <w:rFonts w:ascii="Times New Roman" w:hAnsi="Times New Roman" w:cs="Times New Roman"/>
          <w:i/>
          <w:sz w:val="24"/>
          <w:szCs w:val="24"/>
        </w:rPr>
        <w:t>et al</w:t>
      </w:r>
      <w:r w:rsidR="00E54E48" w:rsidRPr="00E54E48">
        <w:rPr>
          <w:rFonts w:ascii="Times New Roman" w:hAnsi="Times New Roman" w:cs="Times New Roman"/>
          <w:i/>
          <w:sz w:val="24"/>
          <w:szCs w:val="24"/>
        </w:rPr>
        <w:t>.</w:t>
      </w:r>
      <w:r w:rsidR="005E0F19" w:rsidRPr="00E54E48">
        <w:rPr>
          <w:rFonts w:ascii="Times New Roman" w:hAnsi="Times New Roman" w:cs="Times New Roman"/>
          <w:i/>
          <w:sz w:val="24"/>
          <w:szCs w:val="24"/>
        </w:rPr>
        <w:t>,</w:t>
      </w:r>
      <w:r w:rsidR="00CE24A9">
        <w:rPr>
          <w:rFonts w:ascii="Times New Roman" w:hAnsi="Times New Roman" w:cs="Times New Roman"/>
          <w:sz w:val="24"/>
          <w:szCs w:val="24"/>
        </w:rPr>
        <w:t xml:space="preserve"> 2000</w:t>
      </w:r>
      <w:r w:rsidR="00E54E48">
        <w:rPr>
          <w:rFonts w:ascii="Times New Roman" w:hAnsi="Times New Roman" w:cs="Times New Roman"/>
          <w:sz w:val="24"/>
          <w:szCs w:val="24"/>
        </w:rPr>
        <w:t xml:space="preserve">; </w:t>
      </w:r>
      <w:r w:rsidR="00E54E48" w:rsidRPr="005E0F19">
        <w:rPr>
          <w:rFonts w:ascii="Times New Roman" w:hAnsi="Times New Roman" w:cs="Times New Roman"/>
          <w:sz w:val="24"/>
          <w:szCs w:val="24"/>
        </w:rPr>
        <w:t xml:space="preserve">Pöyhönen </w:t>
      </w:r>
      <w:r w:rsidR="00E54E48" w:rsidRPr="006B2721">
        <w:rPr>
          <w:rFonts w:ascii="Times New Roman" w:hAnsi="Times New Roman" w:cs="Times New Roman"/>
          <w:i/>
          <w:sz w:val="24"/>
          <w:szCs w:val="24"/>
        </w:rPr>
        <w:t>et al.,</w:t>
      </w:r>
      <w:r w:rsidR="00E54E48" w:rsidRPr="005E0F19">
        <w:rPr>
          <w:rFonts w:ascii="Times New Roman" w:hAnsi="Times New Roman" w:cs="Times New Roman"/>
          <w:sz w:val="24"/>
          <w:szCs w:val="24"/>
        </w:rPr>
        <w:t xml:space="preserve"> 2012</w:t>
      </w:r>
      <w:r w:rsidR="005E0F19" w:rsidRPr="005E0F19">
        <w:rPr>
          <w:rFonts w:ascii="Times New Roman" w:hAnsi="Times New Roman" w:cs="Times New Roman"/>
          <w:sz w:val="24"/>
          <w:szCs w:val="24"/>
        </w:rPr>
        <w:t xml:space="preserve">). </w:t>
      </w:r>
    </w:p>
    <w:p w:rsidR="004F0186" w:rsidRDefault="00604583" w:rsidP="004F0186">
      <w:pPr>
        <w:spacing w:after="0" w:line="48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005E0F19" w:rsidRPr="005E0F19">
        <w:rPr>
          <w:rFonts w:ascii="Times New Roman" w:eastAsia="Times New Roman" w:hAnsi="Times New Roman" w:cs="Times New Roman"/>
          <w:sz w:val="24"/>
          <w:szCs w:val="24"/>
        </w:rPr>
        <w:t>There are many factors which influence whether</w:t>
      </w:r>
      <w:r w:rsidR="00C04F69">
        <w:rPr>
          <w:rFonts w:ascii="Times New Roman" w:eastAsia="Times New Roman" w:hAnsi="Times New Roman" w:cs="Times New Roman"/>
          <w:sz w:val="24"/>
          <w:szCs w:val="24"/>
        </w:rPr>
        <w:t xml:space="preserve"> bystanders </w:t>
      </w:r>
      <w:r w:rsidR="006B2721">
        <w:rPr>
          <w:rFonts w:ascii="Times New Roman" w:eastAsia="Times New Roman" w:hAnsi="Times New Roman" w:cs="Times New Roman"/>
          <w:sz w:val="24"/>
          <w:szCs w:val="24"/>
        </w:rPr>
        <w:t>become reinforce</w:t>
      </w:r>
      <w:r w:rsidR="002D0DFA">
        <w:rPr>
          <w:rFonts w:ascii="Times New Roman" w:eastAsia="Times New Roman" w:hAnsi="Times New Roman" w:cs="Times New Roman"/>
          <w:sz w:val="24"/>
          <w:szCs w:val="24"/>
        </w:rPr>
        <w:t>r</w:t>
      </w:r>
      <w:r w:rsidR="006B2721">
        <w:rPr>
          <w:rFonts w:ascii="Times New Roman" w:eastAsia="Times New Roman" w:hAnsi="Times New Roman" w:cs="Times New Roman"/>
          <w:sz w:val="24"/>
          <w:szCs w:val="24"/>
        </w:rPr>
        <w:t xml:space="preserve"> bystanders</w:t>
      </w:r>
      <w:r w:rsidR="005E0F19" w:rsidRPr="005E0F19">
        <w:rPr>
          <w:rFonts w:ascii="Times New Roman" w:eastAsia="Times New Roman" w:hAnsi="Times New Roman" w:cs="Times New Roman"/>
          <w:sz w:val="24"/>
          <w:szCs w:val="24"/>
        </w:rPr>
        <w:t>, passive by</w:t>
      </w:r>
      <w:r w:rsidR="006B2721">
        <w:rPr>
          <w:rFonts w:ascii="Times New Roman" w:eastAsia="Times New Roman" w:hAnsi="Times New Roman" w:cs="Times New Roman"/>
          <w:sz w:val="24"/>
          <w:szCs w:val="24"/>
        </w:rPr>
        <w:t>standers</w:t>
      </w:r>
      <w:r w:rsidR="000C35F0">
        <w:rPr>
          <w:rFonts w:ascii="Times New Roman" w:eastAsia="Times New Roman" w:hAnsi="Times New Roman" w:cs="Times New Roman"/>
          <w:sz w:val="24"/>
          <w:szCs w:val="24"/>
        </w:rPr>
        <w:t>,</w:t>
      </w:r>
      <w:r w:rsidR="006B2721">
        <w:rPr>
          <w:rFonts w:ascii="Times New Roman" w:eastAsia="Times New Roman" w:hAnsi="Times New Roman" w:cs="Times New Roman"/>
          <w:sz w:val="24"/>
          <w:szCs w:val="24"/>
        </w:rPr>
        <w:t xml:space="preserve"> or defenders</w:t>
      </w:r>
      <w:r w:rsidR="002D0DFA">
        <w:rPr>
          <w:rFonts w:ascii="Times New Roman" w:eastAsia="Times New Roman" w:hAnsi="Times New Roman" w:cs="Times New Roman"/>
          <w:sz w:val="24"/>
          <w:szCs w:val="24"/>
        </w:rPr>
        <w:t xml:space="preserve">. Two important factors appear to be </w:t>
      </w:r>
      <w:r w:rsidR="005E0F19" w:rsidRPr="005E0F19">
        <w:rPr>
          <w:rFonts w:ascii="Times New Roman" w:eastAsia="Times New Roman" w:hAnsi="Times New Roman" w:cs="Times New Roman"/>
          <w:sz w:val="24"/>
          <w:szCs w:val="24"/>
        </w:rPr>
        <w:t>self-efficacy and moral disengagement. Sel</w:t>
      </w:r>
      <w:r w:rsidR="002A2549">
        <w:rPr>
          <w:rFonts w:ascii="Times New Roman" w:eastAsia="Times New Roman" w:hAnsi="Times New Roman" w:cs="Times New Roman"/>
          <w:sz w:val="24"/>
          <w:szCs w:val="24"/>
        </w:rPr>
        <w:t>f-efficacy refers to</w:t>
      </w:r>
      <w:r w:rsidR="00C04F69">
        <w:rPr>
          <w:rFonts w:ascii="Times New Roman" w:eastAsia="Times New Roman" w:hAnsi="Times New Roman" w:cs="Times New Roman"/>
          <w:sz w:val="24"/>
          <w:szCs w:val="24"/>
        </w:rPr>
        <w:t xml:space="preserve"> beliefs we have of our ability </w:t>
      </w:r>
      <w:r w:rsidR="002D0DFA">
        <w:rPr>
          <w:rFonts w:ascii="Times New Roman" w:eastAsia="Times New Roman" w:hAnsi="Times New Roman" w:cs="Times New Roman"/>
          <w:sz w:val="24"/>
          <w:szCs w:val="24"/>
        </w:rPr>
        <w:t xml:space="preserve">to </w:t>
      </w:r>
      <w:r w:rsidR="00C04F69">
        <w:rPr>
          <w:rFonts w:ascii="Times New Roman" w:eastAsia="Times New Roman" w:hAnsi="Times New Roman" w:cs="Times New Roman"/>
          <w:sz w:val="24"/>
          <w:szCs w:val="24"/>
        </w:rPr>
        <w:t xml:space="preserve">deal </w:t>
      </w:r>
      <w:r w:rsidR="002D0DFA">
        <w:rPr>
          <w:rFonts w:ascii="Times New Roman" w:eastAsia="Times New Roman" w:hAnsi="Times New Roman" w:cs="Times New Roman"/>
          <w:sz w:val="24"/>
          <w:szCs w:val="24"/>
        </w:rPr>
        <w:t xml:space="preserve">effectively </w:t>
      </w:r>
      <w:r w:rsidR="00C04F69">
        <w:rPr>
          <w:rFonts w:ascii="Times New Roman" w:eastAsia="Times New Roman" w:hAnsi="Times New Roman" w:cs="Times New Roman"/>
          <w:sz w:val="24"/>
          <w:szCs w:val="24"/>
        </w:rPr>
        <w:t>with a situation</w:t>
      </w:r>
      <w:r w:rsidR="006B2721">
        <w:rPr>
          <w:rFonts w:ascii="Times New Roman" w:eastAsia="Times New Roman" w:hAnsi="Times New Roman" w:cs="Times New Roman"/>
          <w:sz w:val="24"/>
          <w:szCs w:val="24"/>
        </w:rPr>
        <w:t>, whilst m</w:t>
      </w:r>
      <w:r w:rsidR="002A2549">
        <w:rPr>
          <w:rFonts w:ascii="Times New Roman" w:eastAsia="Times New Roman" w:hAnsi="Times New Roman" w:cs="Times New Roman"/>
          <w:sz w:val="24"/>
          <w:szCs w:val="24"/>
        </w:rPr>
        <w:t>oral disengagement refers to the</w:t>
      </w:r>
      <w:r w:rsidR="005E0F19" w:rsidRPr="005E0F19">
        <w:rPr>
          <w:rFonts w:ascii="Times New Roman" w:eastAsia="Times New Roman" w:hAnsi="Times New Roman" w:cs="Times New Roman"/>
          <w:sz w:val="24"/>
          <w:szCs w:val="24"/>
        </w:rPr>
        <w:t xml:space="preserve"> cognitive processes through which we avoid self-censure for engaging in activities that we consider to be morally wrong or </w:t>
      </w:r>
      <w:r w:rsidR="002D0DFA">
        <w:rPr>
          <w:rFonts w:ascii="Times New Roman" w:eastAsia="Times New Roman" w:hAnsi="Times New Roman" w:cs="Times New Roman"/>
          <w:sz w:val="24"/>
          <w:szCs w:val="24"/>
        </w:rPr>
        <w:t xml:space="preserve">for not taking </w:t>
      </w:r>
      <w:r w:rsidR="005E0F19" w:rsidRPr="005E0F19">
        <w:rPr>
          <w:rFonts w:ascii="Times New Roman" w:eastAsia="Times New Roman" w:hAnsi="Times New Roman" w:cs="Times New Roman"/>
          <w:sz w:val="24"/>
          <w:szCs w:val="24"/>
        </w:rPr>
        <w:t>actions that we consider to</w:t>
      </w:r>
      <w:r w:rsidR="002A2549">
        <w:rPr>
          <w:rFonts w:ascii="Times New Roman" w:eastAsia="Times New Roman" w:hAnsi="Times New Roman" w:cs="Times New Roman"/>
          <w:sz w:val="24"/>
          <w:szCs w:val="24"/>
        </w:rPr>
        <w:t xml:space="preserve"> be morally right (Bandura, 2016</w:t>
      </w:r>
      <w:r w:rsidR="005E0F19" w:rsidRPr="005E0F19">
        <w:rPr>
          <w:rFonts w:ascii="Times New Roman" w:eastAsia="Times New Roman" w:hAnsi="Times New Roman" w:cs="Times New Roman"/>
          <w:sz w:val="24"/>
          <w:szCs w:val="24"/>
        </w:rPr>
        <w:t xml:space="preserve">).  </w:t>
      </w:r>
    </w:p>
    <w:p w:rsidR="00604583" w:rsidRPr="004F0186" w:rsidRDefault="004F0186" w:rsidP="004F0186">
      <w:pPr>
        <w:spacing w:after="0" w:line="48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Some re</w:t>
      </w:r>
      <w:r w:rsidR="005E0F19" w:rsidRPr="005E0F19">
        <w:rPr>
          <w:rFonts w:ascii="Times New Roman" w:eastAsia="Times New Roman" w:hAnsi="Times New Roman" w:cs="Times New Roman"/>
          <w:sz w:val="24"/>
          <w:szCs w:val="24"/>
        </w:rPr>
        <w:t xml:space="preserve">searchers </w:t>
      </w:r>
      <w:r>
        <w:rPr>
          <w:rFonts w:ascii="Times New Roman" w:eastAsia="Times New Roman" w:hAnsi="Times New Roman" w:cs="Times New Roman"/>
          <w:sz w:val="24"/>
          <w:szCs w:val="24"/>
        </w:rPr>
        <w:t xml:space="preserve">looking at </w:t>
      </w:r>
      <w:r w:rsidR="008A3D50">
        <w:rPr>
          <w:rFonts w:ascii="Times New Roman" w:eastAsia="Times New Roman" w:hAnsi="Times New Roman" w:cs="Times New Roman"/>
          <w:sz w:val="24"/>
          <w:szCs w:val="24"/>
        </w:rPr>
        <w:t xml:space="preserve">the role of </w:t>
      </w:r>
      <w:r>
        <w:rPr>
          <w:rFonts w:ascii="Times New Roman" w:eastAsia="Times New Roman" w:hAnsi="Times New Roman" w:cs="Times New Roman"/>
          <w:sz w:val="24"/>
          <w:szCs w:val="24"/>
        </w:rPr>
        <w:t xml:space="preserve">self-efficacy and moral disengagement </w:t>
      </w:r>
      <w:r w:rsidR="008A3D50">
        <w:rPr>
          <w:rFonts w:ascii="Times New Roman" w:eastAsia="Times New Roman" w:hAnsi="Times New Roman" w:cs="Times New Roman"/>
          <w:sz w:val="24"/>
          <w:szCs w:val="24"/>
        </w:rPr>
        <w:t xml:space="preserve">in bullying </w:t>
      </w:r>
      <w:r>
        <w:rPr>
          <w:rFonts w:ascii="Times New Roman" w:eastAsia="Times New Roman" w:hAnsi="Times New Roman" w:cs="Times New Roman"/>
          <w:sz w:val="24"/>
          <w:szCs w:val="24"/>
        </w:rPr>
        <w:t>have argued</w:t>
      </w:r>
      <w:r w:rsidR="005E0F19" w:rsidRPr="005E0F19">
        <w:rPr>
          <w:rFonts w:ascii="Times New Roman" w:eastAsia="Times New Roman" w:hAnsi="Times New Roman" w:cs="Times New Roman"/>
          <w:sz w:val="24"/>
          <w:szCs w:val="24"/>
        </w:rPr>
        <w:t xml:space="preserve"> that students are more likely to become defenders </w:t>
      </w:r>
      <w:r w:rsidR="00517FB3" w:rsidRPr="00517FB3">
        <w:rPr>
          <w:rFonts w:ascii="Times New Roman" w:eastAsia="Times New Roman" w:hAnsi="Times New Roman" w:cs="Times New Roman"/>
          <w:sz w:val="24"/>
          <w:szCs w:val="24"/>
        </w:rPr>
        <w:t xml:space="preserve">if they thought they have </w:t>
      </w:r>
      <w:r w:rsidR="00517FB3">
        <w:rPr>
          <w:rFonts w:ascii="Times New Roman" w:eastAsia="Times New Roman" w:hAnsi="Times New Roman" w:cs="Times New Roman"/>
          <w:sz w:val="24"/>
          <w:szCs w:val="24"/>
        </w:rPr>
        <w:t xml:space="preserve">a </w:t>
      </w:r>
      <w:r w:rsidR="00517FB3" w:rsidRPr="00517FB3">
        <w:rPr>
          <w:rFonts w:ascii="Times New Roman" w:eastAsia="Times New Roman" w:hAnsi="Times New Roman" w:cs="Times New Roman"/>
          <w:sz w:val="24"/>
          <w:szCs w:val="24"/>
        </w:rPr>
        <w:t xml:space="preserve">social responsibility toward their </w:t>
      </w:r>
      <w:r w:rsidR="00B6192B">
        <w:rPr>
          <w:rFonts w:ascii="Times New Roman" w:eastAsia="Times New Roman" w:hAnsi="Times New Roman" w:cs="Times New Roman"/>
          <w:sz w:val="24"/>
          <w:szCs w:val="24"/>
        </w:rPr>
        <w:t xml:space="preserve">victimised </w:t>
      </w:r>
      <w:r w:rsidR="00517FB3" w:rsidRPr="00517FB3">
        <w:rPr>
          <w:rFonts w:ascii="Times New Roman" w:eastAsia="Times New Roman" w:hAnsi="Times New Roman" w:cs="Times New Roman"/>
          <w:sz w:val="24"/>
          <w:szCs w:val="24"/>
        </w:rPr>
        <w:t>pe</w:t>
      </w:r>
      <w:r w:rsidR="00517FB3">
        <w:rPr>
          <w:rFonts w:ascii="Times New Roman" w:eastAsia="Times New Roman" w:hAnsi="Times New Roman" w:cs="Times New Roman"/>
          <w:sz w:val="24"/>
          <w:szCs w:val="24"/>
        </w:rPr>
        <w:t>ers and that their intervention could</w:t>
      </w:r>
      <w:r w:rsidR="002D0DFA">
        <w:rPr>
          <w:rFonts w:ascii="Times New Roman" w:eastAsia="Times New Roman" w:hAnsi="Times New Roman" w:cs="Times New Roman"/>
          <w:sz w:val="24"/>
          <w:szCs w:val="24"/>
        </w:rPr>
        <w:t xml:space="preserve"> make things better</w:t>
      </w:r>
      <w:r w:rsidR="00517FB3">
        <w:rPr>
          <w:rFonts w:ascii="Times New Roman" w:eastAsia="Times New Roman" w:hAnsi="Times New Roman" w:cs="Times New Roman"/>
          <w:sz w:val="24"/>
          <w:szCs w:val="24"/>
        </w:rPr>
        <w:t xml:space="preserve">, </w:t>
      </w:r>
      <w:r w:rsidR="005E0F19" w:rsidRPr="005E0F19">
        <w:rPr>
          <w:rFonts w:ascii="Times New Roman" w:eastAsia="Times New Roman" w:hAnsi="Times New Roman" w:cs="Times New Roman"/>
          <w:sz w:val="24"/>
          <w:szCs w:val="24"/>
        </w:rPr>
        <w:t>and less likely if they are able to detach themselves from the social guilt</w:t>
      </w:r>
      <w:r w:rsidR="00517FB3">
        <w:rPr>
          <w:rFonts w:ascii="Times New Roman" w:eastAsia="Times New Roman" w:hAnsi="Times New Roman" w:cs="Times New Roman"/>
          <w:sz w:val="24"/>
          <w:szCs w:val="24"/>
        </w:rPr>
        <w:t xml:space="preserve"> of allowing bullying to occur or feel that whatever they cou</w:t>
      </w:r>
      <w:r>
        <w:rPr>
          <w:rFonts w:ascii="Times New Roman" w:eastAsia="Times New Roman" w:hAnsi="Times New Roman" w:cs="Times New Roman"/>
          <w:sz w:val="24"/>
          <w:szCs w:val="24"/>
        </w:rPr>
        <w:t xml:space="preserve">ld do would make no difference. </w:t>
      </w:r>
      <w:r w:rsidR="006B2721">
        <w:rPr>
          <w:rFonts w:ascii="Times New Roman" w:eastAsia="Times New Roman" w:hAnsi="Times New Roman" w:cs="Times New Roman"/>
          <w:sz w:val="24"/>
          <w:szCs w:val="24"/>
        </w:rPr>
        <w:t>Pozzoli and Gini (2010) reported that the factors that led to defender</w:t>
      </w:r>
      <w:r w:rsidR="005E0F19" w:rsidRPr="005E0F19">
        <w:rPr>
          <w:rFonts w:ascii="Times New Roman" w:eastAsia="Times New Roman" w:hAnsi="Times New Roman" w:cs="Times New Roman"/>
          <w:sz w:val="24"/>
          <w:szCs w:val="24"/>
        </w:rPr>
        <w:t xml:space="preserve"> behaviour were pro-victim attitudes, sel</w:t>
      </w:r>
      <w:r w:rsidR="006B2721">
        <w:rPr>
          <w:rFonts w:ascii="Times New Roman" w:eastAsia="Times New Roman" w:hAnsi="Times New Roman" w:cs="Times New Roman"/>
          <w:sz w:val="24"/>
          <w:szCs w:val="24"/>
        </w:rPr>
        <w:t xml:space="preserve">f-reliance and whether pupils </w:t>
      </w:r>
      <w:r w:rsidR="005E0F19" w:rsidRPr="005E0F19">
        <w:rPr>
          <w:rFonts w:ascii="Times New Roman" w:eastAsia="Times New Roman" w:hAnsi="Times New Roman" w:cs="Times New Roman"/>
          <w:sz w:val="24"/>
          <w:szCs w:val="24"/>
        </w:rPr>
        <w:t xml:space="preserve">think that they are expected to intervene or not. </w:t>
      </w:r>
      <w:r w:rsidR="005E0F19" w:rsidRPr="005E0F19">
        <w:rPr>
          <w:rFonts w:ascii="Times New Roman" w:hAnsi="Times New Roman" w:cs="Times New Roman"/>
          <w:sz w:val="24"/>
          <w:szCs w:val="24"/>
        </w:rPr>
        <w:t>Barchia and Buss</w:t>
      </w:r>
      <w:r w:rsidR="006B2721">
        <w:rPr>
          <w:rFonts w:ascii="Times New Roman" w:hAnsi="Times New Roman" w:cs="Times New Roman"/>
          <w:sz w:val="24"/>
          <w:szCs w:val="24"/>
        </w:rPr>
        <w:t xml:space="preserve">ey (2011) argue </w:t>
      </w:r>
      <w:r w:rsidR="005E0F19" w:rsidRPr="005E0F19">
        <w:rPr>
          <w:rFonts w:ascii="Times New Roman" w:hAnsi="Times New Roman" w:cs="Times New Roman"/>
          <w:sz w:val="24"/>
          <w:szCs w:val="24"/>
        </w:rPr>
        <w:t>that while empathy makes a big difference in terms of involvement, students often remain passive because of a perception that their involvement will have little effect. Thornberg and Jungert (2013) identified high moral disengagement as a predictor of reinforcing behaviour and high self-efficacy as a predictor of defending behaviour.</w:t>
      </w:r>
    </w:p>
    <w:p w:rsidR="00604583" w:rsidRDefault="00604583" w:rsidP="00604583">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E0F19" w:rsidRPr="005E0F19">
        <w:rPr>
          <w:rFonts w:ascii="Times New Roman" w:eastAsia="Times New Roman" w:hAnsi="Times New Roman" w:cs="Times New Roman"/>
          <w:sz w:val="24"/>
          <w:szCs w:val="24"/>
        </w:rPr>
        <w:t xml:space="preserve">Some bystander programmes have stressed the importance </w:t>
      </w:r>
      <w:r w:rsidR="00517FB3">
        <w:rPr>
          <w:rFonts w:ascii="Times New Roman" w:eastAsia="Times New Roman" w:hAnsi="Times New Roman" w:cs="Times New Roman"/>
          <w:sz w:val="24"/>
          <w:szCs w:val="24"/>
        </w:rPr>
        <w:t xml:space="preserve">of encouraging </w:t>
      </w:r>
      <w:r w:rsidR="002D0DFA">
        <w:rPr>
          <w:rFonts w:ascii="Times New Roman" w:eastAsia="Times New Roman" w:hAnsi="Times New Roman" w:cs="Times New Roman"/>
          <w:sz w:val="24"/>
          <w:szCs w:val="24"/>
        </w:rPr>
        <w:t>defender</w:t>
      </w:r>
      <w:r w:rsidR="00517FB3">
        <w:rPr>
          <w:rFonts w:ascii="Times New Roman" w:eastAsia="Times New Roman" w:hAnsi="Times New Roman" w:cs="Times New Roman"/>
          <w:sz w:val="24"/>
          <w:szCs w:val="24"/>
        </w:rPr>
        <w:t xml:space="preserve"> </w:t>
      </w:r>
      <w:r w:rsidR="005E0F19" w:rsidRPr="005E0F19">
        <w:rPr>
          <w:rFonts w:ascii="Times New Roman" w:eastAsia="Times New Roman" w:hAnsi="Times New Roman" w:cs="Times New Roman"/>
          <w:sz w:val="24"/>
          <w:szCs w:val="24"/>
        </w:rPr>
        <w:t xml:space="preserve">behaviour. These include the </w:t>
      </w:r>
      <w:r w:rsidR="00517FB3">
        <w:rPr>
          <w:rFonts w:ascii="Times New Roman" w:eastAsia="Times New Roman" w:hAnsi="Times New Roman" w:cs="Times New Roman"/>
          <w:sz w:val="24"/>
          <w:szCs w:val="24"/>
        </w:rPr>
        <w:t xml:space="preserve">‘Steps to Respect’ </w:t>
      </w:r>
      <w:r w:rsidR="005E0F19" w:rsidRPr="005E0F19">
        <w:rPr>
          <w:rFonts w:ascii="Times New Roman" w:eastAsia="Times New Roman" w:hAnsi="Times New Roman" w:cs="Times New Roman"/>
          <w:sz w:val="24"/>
          <w:szCs w:val="24"/>
        </w:rPr>
        <w:t>programme (</w:t>
      </w:r>
      <w:r w:rsidR="004F0186">
        <w:rPr>
          <w:rFonts w:ascii="Times New Roman" w:eastAsia="Times New Roman" w:hAnsi="Times New Roman" w:cs="Times New Roman"/>
          <w:sz w:val="24"/>
          <w:szCs w:val="24"/>
        </w:rPr>
        <w:t>Low &amp; Van Ryzin, 2014</w:t>
      </w:r>
      <w:r w:rsidR="00C51FB5">
        <w:rPr>
          <w:rFonts w:ascii="Times New Roman" w:eastAsia="Times New Roman" w:hAnsi="Times New Roman" w:cs="Times New Roman"/>
          <w:sz w:val="24"/>
          <w:szCs w:val="24"/>
        </w:rPr>
        <w:t>), which has been</w:t>
      </w:r>
      <w:r w:rsidR="005E0F19" w:rsidRPr="005E0F19">
        <w:rPr>
          <w:rFonts w:ascii="Times New Roman" w:eastAsia="Times New Roman" w:hAnsi="Times New Roman" w:cs="Times New Roman"/>
          <w:sz w:val="24"/>
          <w:szCs w:val="24"/>
        </w:rPr>
        <w:t xml:space="preserve"> successful in changing pro-bullying attitudes, and the </w:t>
      </w:r>
      <w:r w:rsidR="00517FB3">
        <w:rPr>
          <w:rFonts w:ascii="Times New Roman" w:eastAsia="Times New Roman" w:hAnsi="Times New Roman" w:cs="Times New Roman"/>
          <w:sz w:val="24"/>
          <w:szCs w:val="24"/>
        </w:rPr>
        <w:t>‘</w:t>
      </w:r>
      <w:r w:rsidR="005E0F19" w:rsidRPr="005E0F19">
        <w:rPr>
          <w:rFonts w:ascii="Times New Roman" w:eastAsia="Times New Roman" w:hAnsi="Times New Roman" w:cs="Times New Roman"/>
          <w:sz w:val="24"/>
          <w:szCs w:val="24"/>
        </w:rPr>
        <w:t>KiVa</w:t>
      </w:r>
      <w:r w:rsidR="00517FB3">
        <w:rPr>
          <w:rFonts w:ascii="Times New Roman" w:eastAsia="Times New Roman" w:hAnsi="Times New Roman" w:cs="Times New Roman"/>
          <w:sz w:val="24"/>
          <w:szCs w:val="24"/>
        </w:rPr>
        <w:t>’</w:t>
      </w:r>
      <w:r w:rsidR="00C51FB5">
        <w:rPr>
          <w:rFonts w:ascii="Times New Roman" w:eastAsia="Times New Roman" w:hAnsi="Times New Roman" w:cs="Times New Roman"/>
          <w:sz w:val="24"/>
          <w:szCs w:val="24"/>
        </w:rPr>
        <w:t xml:space="preserve"> programme, which has demonstrated </w:t>
      </w:r>
      <w:r w:rsidR="005E0F19" w:rsidRPr="005E0F19">
        <w:rPr>
          <w:rFonts w:ascii="Times New Roman" w:eastAsia="Times New Roman" w:hAnsi="Times New Roman" w:cs="Times New Roman"/>
          <w:sz w:val="24"/>
          <w:szCs w:val="24"/>
        </w:rPr>
        <w:t>a decre</w:t>
      </w:r>
      <w:r w:rsidR="00380CB5">
        <w:rPr>
          <w:rFonts w:ascii="Times New Roman" w:eastAsia="Times New Roman" w:hAnsi="Times New Roman" w:cs="Times New Roman"/>
          <w:sz w:val="24"/>
          <w:szCs w:val="24"/>
        </w:rPr>
        <w:t>ase in bullying behaviour</w:t>
      </w:r>
      <w:r w:rsidR="009827EB">
        <w:rPr>
          <w:rFonts w:ascii="Times New Roman" w:eastAsia="Times New Roman" w:hAnsi="Times New Roman" w:cs="Times New Roman"/>
          <w:sz w:val="24"/>
          <w:szCs w:val="24"/>
        </w:rPr>
        <w:t xml:space="preserve"> (</w:t>
      </w:r>
      <w:r w:rsidR="00275DC3">
        <w:rPr>
          <w:rFonts w:ascii="Times New Roman" w:eastAsia="Times New Roman" w:hAnsi="Times New Roman" w:cs="Times New Roman"/>
          <w:sz w:val="24"/>
          <w:szCs w:val="24"/>
        </w:rPr>
        <w:t>Salmivalli</w:t>
      </w:r>
      <w:r w:rsidR="008E2110">
        <w:rPr>
          <w:rFonts w:ascii="Times New Roman" w:eastAsia="Times New Roman" w:hAnsi="Times New Roman" w:cs="Times New Roman"/>
          <w:sz w:val="24"/>
          <w:szCs w:val="24"/>
        </w:rPr>
        <w:t xml:space="preserve"> &amp; Poskiparta, </w:t>
      </w:r>
      <w:r w:rsidR="005E0F19" w:rsidRPr="005E0F19">
        <w:rPr>
          <w:rFonts w:ascii="Times New Roman" w:eastAsia="Times New Roman" w:hAnsi="Times New Roman" w:cs="Times New Roman"/>
          <w:sz w:val="24"/>
          <w:szCs w:val="24"/>
        </w:rPr>
        <w:t xml:space="preserve">2012). </w:t>
      </w:r>
    </w:p>
    <w:p w:rsidR="000044FC" w:rsidRDefault="00604583" w:rsidP="000044FC">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E0F19" w:rsidRPr="005E0F19">
        <w:rPr>
          <w:rFonts w:ascii="Times New Roman" w:eastAsia="Times New Roman" w:hAnsi="Times New Roman" w:cs="Times New Roman"/>
          <w:sz w:val="24"/>
          <w:szCs w:val="24"/>
        </w:rPr>
        <w:t xml:space="preserve">In the particular case of Mexico, bullying research is at a very early stage, and has mainly explored its prevalence and negative effects on the victim. Research that focuses on </w:t>
      </w:r>
      <w:r w:rsidR="00517FB3">
        <w:rPr>
          <w:rFonts w:ascii="Times New Roman" w:eastAsia="Times New Roman" w:hAnsi="Times New Roman" w:cs="Times New Roman"/>
          <w:sz w:val="24"/>
          <w:szCs w:val="24"/>
        </w:rPr>
        <w:t xml:space="preserve">bystander involvement is of paramount importance in a society where </w:t>
      </w:r>
      <w:r w:rsidR="005E0F19" w:rsidRPr="005E0F19">
        <w:rPr>
          <w:rFonts w:ascii="Times New Roman" w:eastAsia="Times New Roman" w:hAnsi="Times New Roman" w:cs="Times New Roman"/>
          <w:sz w:val="24"/>
          <w:szCs w:val="24"/>
        </w:rPr>
        <w:t>high levels of violen</w:t>
      </w:r>
      <w:r w:rsidR="00B6192B">
        <w:rPr>
          <w:rFonts w:ascii="Times New Roman" w:eastAsia="Times New Roman" w:hAnsi="Times New Roman" w:cs="Times New Roman"/>
          <w:sz w:val="24"/>
          <w:szCs w:val="24"/>
        </w:rPr>
        <w:t>ce are</w:t>
      </w:r>
      <w:r w:rsidR="00517FB3">
        <w:rPr>
          <w:rFonts w:ascii="Times New Roman" w:eastAsia="Times New Roman" w:hAnsi="Times New Roman" w:cs="Times New Roman"/>
          <w:sz w:val="24"/>
          <w:szCs w:val="24"/>
        </w:rPr>
        <w:t xml:space="preserve"> prevalent.</w:t>
      </w:r>
    </w:p>
    <w:p w:rsidR="000044FC" w:rsidRDefault="000044FC" w:rsidP="000044FC">
      <w:pPr>
        <w:spacing w:after="0" w:line="480" w:lineRule="auto"/>
        <w:ind w:left="360"/>
        <w:jc w:val="both"/>
        <w:rPr>
          <w:rFonts w:ascii="Times New Roman" w:hAnsi="Times New Roman" w:cs="Times New Roman"/>
          <w:sz w:val="24"/>
          <w:szCs w:val="24"/>
        </w:rPr>
      </w:pPr>
    </w:p>
    <w:p w:rsidR="00604583" w:rsidRPr="000044FC" w:rsidRDefault="00380CB5" w:rsidP="000044FC">
      <w:pPr>
        <w:spacing w:after="0" w:line="480" w:lineRule="auto"/>
        <w:ind w:left="360"/>
        <w:jc w:val="both"/>
        <w:rPr>
          <w:rFonts w:ascii="Times New Roman" w:hAnsi="Times New Roman" w:cs="Times New Roman"/>
          <w:sz w:val="24"/>
          <w:szCs w:val="24"/>
        </w:rPr>
      </w:pPr>
      <w:r w:rsidRPr="00380CB5">
        <w:rPr>
          <w:rFonts w:ascii="Times New Roman" w:eastAsia="Times New Roman" w:hAnsi="Times New Roman" w:cs="Times New Roman"/>
          <w:b/>
          <w:sz w:val="24"/>
          <w:szCs w:val="24"/>
        </w:rPr>
        <w:t>The current study</w:t>
      </w:r>
    </w:p>
    <w:p w:rsidR="00380CB5" w:rsidRPr="00604583" w:rsidRDefault="005E0F19" w:rsidP="00604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b/>
          <w:sz w:val="24"/>
          <w:szCs w:val="24"/>
        </w:rPr>
      </w:pPr>
      <w:r w:rsidRPr="005E0F19">
        <w:rPr>
          <w:rFonts w:ascii="Times New Roman" w:eastAsia="Times New Roman" w:hAnsi="Times New Roman" w:cs="Times New Roman"/>
          <w:sz w:val="24"/>
          <w:szCs w:val="24"/>
        </w:rPr>
        <w:t xml:space="preserve">The first stage of the current study aimed to assess </w:t>
      </w:r>
      <w:r w:rsidR="00380CB5">
        <w:rPr>
          <w:rFonts w:ascii="Times New Roman" w:eastAsia="Times New Roman" w:hAnsi="Times New Roman" w:cs="Times New Roman"/>
          <w:sz w:val="24"/>
          <w:szCs w:val="24"/>
        </w:rPr>
        <w:t xml:space="preserve">Mexican secondary school </w:t>
      </w:r>
      <w:r w:rsidRPr="005E0F19">
        <w:rPr>
          <w:rFonts w:ascii="Times New Roman" w:eastAsia="Times New Roman" w:hAnsi="Times New Roman" w:cs="Times New Roman"/>
          <w:sz w:val="24"/>
          <w:szCs w:val="24"/>
        </w:rPr>
        <w:t>student</w:t>
      </w:r>
      <w:r w:rsidR="00B6192B">
        <w:rPr>
          <w:rFonts w:ascii="Times New Roman" w:eastAsia="Times New Roman" w:hAnsi="Times New Roman" w:cs="Times New Roman"/>
          <w:sz w:val="24"/>
          <w:szCs w:val="24"/>
        </w:rPr>
        <w:t>s’</w:t>
      </w:r>
      <w:r w:rsidRPr="005E0F19">
        <w:rPr>
          <w:rFonts w:ascii="Times New Roman" w:eastAsia="Times New Roman" w:hAnsi="Times New Roman" w:cs="Times New Roman"/>
          <w:sz w:val="24"/>
          <w:szCs w:val="24"/>
        </w:rPr>
        <w:t xml:space="preserve"> perceptions of t</w:t>
      </w:r>
      <w:r w:rsidR="0037243E">
        <w:rPr>
          <w:rFonts w:ascii="Times New Roman" w:eastAsia="Times New Roman" w:hAnsi="Times New Roman" w:cs="Times New Roman"/>
          <w:sz w:val="24"/>
          <w:szCs w:val="24"/>
        </w:rPr>
        <w:t xml:space="preserve">heir own role as bystanders, their self-efficacy, and whether they </w:t>
      </w:r>
      <w:r w:rsidRPr="005E0F19">
        <w:rPr>
          <w:rFonts w:ascii="Times New Roman" w:eastAsia="Times New Roman" w:hAnsi="Times New Roman" w:cs="Times New Roman"/>
          <w:sz w:val="24"/>
          <w:szCs w:val="24"/>
        </w:rPr>
        <w:t xml:space="preserve">morally disengage from bullying situations. A second stage will provide students with a bystander workshop addressing moral disengagement and self-efficacy, and will evaluate whether student perceptions on their own roles changed. Being a work in progress, only the first stage is addressed in this paper, which explores the following </w:t>
      </w:r>
      <w:r w:rsidR="00380CB5">
        <w:rPr>
          <w:rFonts w:ascii="Times New Roman" w:eastAsia="Times New Roman" w:hAnsi="Times New Roman" w:cs="Times New Roman"/>
          <w:sz w:val="24"/>
          <w:szCs w:val="24"/>
        </w:rPr>
        <w:t xml:space="preserve">two </w:t>
      </w:r>
      <w:r w:rsidRPr="005E0F19">
        <w:rPr>
          <w:rFonts w:ascii="Times New Roman" w:eastAsia="Times New Roman" w:hAnsi="Times New Roman" w:cs="Times New Roman"/>
          <w:sz w:val="24"/>
          <w:szCs w:val="24"/>
        </w:rPr>
        <w:t xml:space="preserve">questions: </w:t>
      </w:r>
    </w:p>
    <w:p w:rsidR="00380CB5" w:rsidRDefault="00D361E7" w:rsidP="0038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r>
        <w:rPr>
          <w:sz w:val="24"/>
          <w:szCs w:val="24"/>
        </w:rPr>
        <w:t>•</w:t>
      </w:r>
      <w:r w:rsidR="00C51FB5">
        <w:rPr>
          <w:sz w:val="24"/>
          <w:szCs w:val="24"/>
        </w:rPr>
        <w:t xml:space="preserve"> </w:t>
      </w:r>
      <w:r w:rsidR="005E0F19" w:rsidRPr="005E0F19">
        <w:rPr>
          <w:rFonts w:ascii="Times New Roman" w:eastAsia="Times New Roman" w:hAnsi="Times New Roman" w:cs="Times New Roman"/>
          <w:sz w:val="24"/>
          <w:szCs w:val="24"/>
        </w:rPr>
        <w:t>Do bystanders feel moral responsibility when witnessing bullying incidents (moral engagement)?</w:t>
      </w:r>
    </w:p>
    <w:p w:rsidR="002D0DFA" w:rsidRDefault="00D361E7" w:rsidP="0037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r>
        <w:rPr>
          <w:sz w:val="24"/>
          <w:szCs w:val="24"/>
        </w:rPr>
        <w:t>•</w:t>
      </w:r>
      <w:r w:rsidR="00C51FB5">
        <w:rPr>
          <w:sz w:val="24"/>
          <w:szCs w:val="24"/>
        </w:rPr>
        <w:t xml:space="preserve"> </w:t>
      </w:r>
      <w:r w:rsidR="005E0F19" w:rsidRPr="005E0F19">
        <w:rPr>
          <w:rFonts w:ascii="Times New Roman" w:eastAsia="Times New Roman" w:hAnsi="Times New Roman" w:cs="Times New Roman"/>
          <w:sz w:val="24"/>
          <w:szCs w:val="24"/>
        </w:rPr>
        <w:t>Do bystanders think they have the power to alleviate bullying situations (self-efficacy)?</w:t>
      </w:r>
    </w:p>
    <w:p w:rsidR="00380CB5" w:rsidRDefault="005E0F19" w:rsidP="0038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i/>
          <w:sz w:val="24"/>
          <w:szCs w:val="24"/>
        </w:rPr>
      </w:pPr>
      <w:r w:rsidRPr="005E0F19">
        <w:rPr>
          <w:rFonts w:ascii="Times New Roman" w:hAnsi="Times New Roman" w:cs="Times New Roman"/>
          <w:i/>
          <w:sz w:val="24"/>
          <w:szCs w:val="24"/>
        </w:rPr>
        <w:t>Participants</w:t>
      </w:r>
    </w:p>
    <w:p w:rsidR="00935518" w:rsidRPr="00935518" w:rsidRDefault="00380CB5" w:rsidP="00077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The s</w:t>
      </w:r>
      <w:r w:rsidR="005E0F19" w:rsidRPr="005E0F19">
        <w:rPr>
          <w:rFonts w:ascii="Times New Roman" w:hAnsi="Times New Roman" w:cs="Times New Roman"/>
          <w:sz w:val="24"/>
          <w:szCs w:val="24"/>
        </w:rPr>
        <w:t>ubjects who parti</w:t>
      </w:r>
      <w:r>
        <w:rPr>
          <w:rFonts w:ascii="Times New Roman" w:hAnsi="Times New Roman" w:cs="Times New Roman"/>
          <w:sz w:val="24"/>
          <w:szCs w:val="24"/>
        </w:rPr>
        <w:t>cipated in this st</w:t>
      </w:r>
      <w:r w:rsidR="00A04064">
        <w:rPr>
          <w:rFonts w:ascii="Times New Roman" w:hAnsi="Times New Roman" w:cs="Times New Roman"/>
          <w:sz w:val="24"/>
          <w:szCs w:val="24"/>
        </w:rPr>
        <w:t>udy wer</w:t>
      </w:r>
      <w:r>
        <w:rPr>
          <w:rFonts w:ascii="Times New Roman" w:hAnsi="Times New Roman" w:cs="Times New Roman"/>
          <w:sz w:val="24"/>
          <w:szCs w:val="24"/>
        </w:rPr>
        <w:t xml:space="preserve">e students at </w:t>
      </w:r>
      <w:r w:rsidR="005E0F19" w:rsidRPr="005E0F19">
        <w:rPr>
          <w:rFonts w:ascii="Times New Roman" w:hAnsi="Times New Roman" w:cs="Times New Roman"/>
          <w:sz w:val="24"/>
          <w:szCs w:val="24"/>
        </w:rPr>
        <w:t>a secondary school</w:t>
      </w:r>
      <w:r w:rsidR="005E0F19" w:rsidRPr="005E0F19">
        <w:rPr>
          <w:rFonts w:ascii="Times New Roman" w:hAnsi="Times New Roman" w:cs="Times New Roman"/>
          <w:i/>
          <w:sz w:val="24"/>
          <w:szCs w:val="24"/>
        </w:rPr>
        <w:t xml:space="preserve"> </w:t>
      </w:r>
      <w:r w:rsidR="005E0F19" w:rsidRPr="005E0F19">
        <w:rPr>
          <w:rFonts w:ascii="Times New Roman" w:hAnsi="Times New Roman" w:cs="Times New Roman"/>
          <w:sz w:val="24"/>
          <w:szCs w:val="24"/>
        </w:rPr>
        <w:t xml:space="preserve">located in a semi-urban area in Mexico. The whole student population </w:t>
      </w:r>
      <w:r>
        <w:rPr>
          <w:rFonts w:ascii="Times New Roman" w:hAnsi="Times New Roman" w:cs="Times New Roman"/>
          <w:sz w:val="24"/>
          <w:szCs w:val="24"/>
        </w:rPr>
        <w:t xml:space="preserve">(N = 186) </w:t>
      </w:r>
      <w:r w:rsidR="002D0DFA">
        <w:rPr>
          <w:rFonts w:ascii="Times New Roman" w:hAnsi="Times New Roman" w:cs="Times New Roman"/>
          <w:sz w:val="24"/>
          <w:szCs w:val="24"/>
        </w:rPr>
        <w:t>completed</w:t>
      </w:r>
      <w:r w:rsidR="005E0F19" w:rsidRPr="005E0F19">
        <w:rPr>
          <w:rFonts w:ascii="Times New Roman" w:hAnsi="Times New Roman" w:cs="Times New Roman"/>
          <w:sz w:val="24"/>
          <w:szCs w:val="24"/>
        </w:rPr>
        <w:t xml:space="preserve"> </w:t>
      </w:r>
      <w:r w:rsidR="002D0DFA">
        <w:rPr>
          <w:rFonts w:ascii="Times New Roman" w:hAnsi="Times New Roman" w:cs="Times New Roman"/>
          <w:sz w:val="24"/>
          <w:szCs w:val="24"/>
        </w:rPr>
        <w:t xml:space="preserve">a </w:t>
      </w:r>
      <w:r w:rsidR="005E0F19" w:rsidRPr="005E0F19">
        <w:rPr>
          <w:rFonts w:ascii="Times New Roman" w:hAnsi="Times New Roman" w:cs="Times New Roman"/>
          <w:sz w:val="24"/>
          <w:szCs w:val="24"/>
        </w:rPr>
        <w:t>questionn</w:t>
      </w:r>
      <w:r w:rsidR="0037243E">
        <w:rPr>
          <w:rFonts w:ascii="Times New Roman" w:hAnsi="Times New Roman" w:cs="Times New Roman"/>
          <w:sz w:val="24"/>
          <w:szCs w:val="24"/>
        </w:rPr>
        <w:t>aire</w:t>
      </w:r>
      <w:r w:rsidR="00A04064">
        <w:rPr>
          <w:rFonts w:ascii="Times New Roman" w:hAnsi="Times New Roman" w:cs="Times New Roman"/>
          <w:sz w:val="24"/>
          <w:szCs w:val="24"/>
        </w:rPr>
        <w:t xml:space="preserve">. The sample </w:t>
      </w:r>
      <w:r w:rsidR="002D0DFA">
        <w:rPr>
          <w:rFonts w:ascii="Times New Roman" w:hAnsi="Times New Roman" w:cs="Times New Roman"/>
          <w:sz w:val="24"/>
          <w:szCs w:val="24"/>
        </w:rPr>
        <w:t>comprised</w:t>
      </w:r>
      <w:r>
        <w:rPr>
          <w:rFonts w:ascii="Times New Roman" w:hAnsi="Times New Roman" w:cs="Times New Roman"/>
          <w:sz w:val="24"/>
          <w:szCs w:val="24"/>
        </w:rPr>
        <w:t xml:space="preserve"> </w:t>
      </w:r>
      <w:r w:rsidR="005E0F19" w:rsidRPr="005E0F19">
        <w:rPr>
          <w:rFonts w:ascii="Times New Roman" w:hAnsi="Times New Roman" w:cs="Times New Roman"/>
          <w:sz w:val="24"/>
          <w:szCs w:val="24"/>
        </w:rPr>
        <w:t xml:space="preserve">90 </w:t>
      </w:r>
      <w:r>
        <w:rPr>
          <w:rFonts w:ascii="Times New Roman" w:hAnsi="Times New Roman" w:cs="Times New Roman"/>
          <w:sz w:val="24"/>
          <w:szCs w:val="24"/>
        </w:rPr>
        <w:t>male</w:t>
      </w:r>
      <w:r w:rsidR="005E0F19" w:rsidRPr="005E0F19">
        <w:rPr>
          <w:rFonts w:ascii="Times New Roman" w:hAnsi="Times New Roman" w:cs="Times New Roman"/>
          <w:sz w:val="24"/>
          <w:szCs w:val="24"/>
        </w:rPr>
        <w:t xml:space="preserve"> and 96 female</w:t>
      </w:r>
      <w:r>
        <w:rPr>
          <w:rFonts w:ascii="Times New Roman" w:hAnsi="Times New Roman" w:cs="Times New Roman"/>
          <w:sz w:val="24"/>
          <w:szCs w:val="24"/>
        </w:rPr>
        <w:t xml:space="preserve"> students</w:t>
      </w:r>
      <w:r w:rsidR="00A04064">
        <w:rPr>
          <w:rFonts w:ascii="Times New Roman" w:hAnsi="Times New Roman" w:cs="Times New Roman"/>
          <w:sz w:val="24"/>
          <w:szCs w:val="24"/>
        </w:rPr>
        <w:t xml:space="preserve">, aged from </w:t>
      </w:r>
      <w:r w:rsidR="00A04064" w:rsidRPr="00A04064">
        <w:rPr>
          <w:rFonts w:ascii="Times New Roman" w:hAnsi="Times New Roman" w:cs="Times New Roman"/>
          <w:sz w:val="24"/>
          <w:szCs w:val="24"/>
        </w:rPr>
        <w:t>12 to 15 years.</w:t>
      </w:r>
      <w:r w:rsidR="00A04064">
        <w:rPr>
          <w:rFonts w:ascii="Times New Roman" w:hAnsi="Times New Roman" w:cs="Times New Roman"/>
          <w:sz w:val="24"/>
          <w:szCs w:val="24"/>
        </w:rPr>
        <w:t xml:space="preserve"> </w:t>
      </w:r>
      <w:r w:rsidR="005E0F19" w:rsidRPr="005E0F19">
        <w:rPr>
          <w:rFonts w:ascii="Times New Roman" w:hAnsi="Times New Roman" w:cs="Times New Roman"/>
          <w:sz w:val="24"/>
          <w:szCs w:val="24"/>
        </w:rPr>
        <w:t xml:space="preserve">36 students </w:t>
      </w:r>
      <w:r w:rsidR="002D0DFA">
        <w:rPr>
          <w:rFonts w:ascii="Times New Roman" w:hAnsi="Times New Roman" w:cs="Times New Roman"/>
          <w:sz w:val="24"/>
          <w:szCs w:val="24"/>
        </w:rPr>
        <w:t xml:space="preserve">also </w:t>
      </w:r>
      <w:r w:rsidR="005E0F19" w:rsidRPr="005E0F19">
        <w:rPr>
          <w:rFonts w:ascii="Times New Roman" w:hAnsi="Times New Roman" w:cs="Times New Roman"/>
          <w:sz w:val="24"/>
          <w:szCs w:val="24"/>
        </w:rPr>
        <w:t>took</w:t>
      </w:r>
      <w:r w:rsidR="002D0DFA">
        <w:rPr>
          <w:rFonts w:ascii="Times New Roman" w:hAnsi="Times New Roman" w:cs="Times New Roman"/>
          <w:sz w:val="24"/>
          <w:szCs w:val="24"/>
        </w:rPr>
        <w:t xml:space="preserve"> part in a focus group meeting</w:t>
      </w:r>
      <w:r w:rsidR="0037243E">
        <w:rPr>
          <w:rFonts w:ascii="Times New Roman" w:hAnsi="Times New Roman" w:cs="Times New Roman"/>
          <w:sz w:val="24"/>
          <w:szCs w:val="24"/>
        </w:rPr>
        <w:t xml:space="preserve"> </w:t>
      </w:r>
      <w:r w:rsidR="00A04064">
        <w:rPr>
          <w:rFonts w:ascii="Times New Roman" w:hAnsi="Times New Roman" w:cs="Times New Roman"/>
          <w:sz w:val="24"/>
          <w:szCs w:val="24"/>
        </w:rPr>
        <w:t>(</w:t>
      </w:r>
      <w:r w:rsidR="005E0F19" w:rsidRPr="005E0F19">
        <w:rPr>
          <w:rFonts w:ascii="Times New Roman" w:hAnsi="Times New Roman" w:cs="Times New Roman"/>
          <w:sz w:val="24"/>
          <w:szCs w:val="24"/>
        </w:rPr>
        <w:t>18 male and 18 female</w:t>
      </w:r>
      <w:r w:rsidR="00A04064">
        <w:rPr>
          <w:rFonts w:ascii="Times New Roman" w:hAnsi="Times New Roman" w:cs="Times New Roman"/>
          <w:sz w:val="24"/>
          <w:szCs w:val="24"/>
        </w:rPr>
        <w:t>).</w:t>
      </w:r>
    </w:p>
    <w:p w:rsidR="00380CB5" w:rsidRDefault="005E0F19" w:rsidP="0038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r w:rsidRPr="005E0F19">
        <w:rPr>
          <w:rFonts w:ascii="Times New Roman" w:hAnsi="Times New Roman" w:cs="Times New Roman"/>
          <w:i/>
          <w:sz w:val="24"/>
          <w:szCs w:val="24"/>
        </w:rPr>
        <w:t>The Bystander Perception Questionnaire</w:t>
      </w:r>
    </w:p>
    <w:p w:rsidR="00935518" w:rsidRDefault="005E0F19" w:rsidP="00077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r w:rsidRPr="005E0F19">
        <w:rPr>
          <w:rFonts w:ascii="Times New Roman" w:hAnsi="Times New Roman" w:cs="Times New Roman"/>
          <w:sz w:val="24"/>
          <w:szCs w:val="24"/>
        </w:rPr>
        <w:lastRenderedPageBreak/>
        <w:t>A questionnaire was designed consisting of four sections: Section I, demographic information; Section II, Likert scale items on observed bystander behaviour; Section III, Likert scale items on self-efficacy and moral disengagement</w:t>
      </w:r>
      <w:r w:rsidR="0037243E">
        <w:rPr>
          <w:rFonts w:ascii="Times New Roman" w:hAnsi="Times New Roman" w:cs="Times New Roman"/>
          <w:sz w:val="24"/>
          <w:szCs w:val="24"/>
        </w:rPr>
        <w:t>;</w:t>
      </w:r>
      <w:r w:rsidRPr="005E0F19">
        <w:rPr>
          <w:rFonts w:ascii="Times New Roman" w:hAnsi="Times New Roman" w:cs="Times New Roman"/>
          <w:sz w:val="24"/>
          <w:szCs w:val="24"/>
        </w:rPr>
        <w:t xml:space="preserve"> and Section IV, open ended items on reactions to hypothetical bullying situations. A Spanish version of the questionnaire was used.</w:t>
      </w:r>
    </w:p>
    <w:p w:rsidR="00935518" w:rsidRDefault="005E0F19" w:rsidP="0093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r w:rsidRPr="005E0F19">
        <w:rPr>
          <w:rFonts w:ascii="Times New Roman" w:hAnsi="Times New Roman" w:cs="Times New Roman"/>
          <w:i/>
          <w:sz w:val="24"/>
          <w:szCs w:val="24"/>
        </w:rPr>
        <w:t>Focus groups</w:t>
      </w:r>
    </w:p>
    <w:p w:rsidR="00935518" w:rsidRDefault="00A04064" w:rsidP="0093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r>
        <w:rPr>
          <w:rFonts w:ascii="Times New Roman" w:hAnsi="Times New Roman" w:cs="Times New Roman"/>
          <w:sz w:val="24"/>
          <w:szCs w:val="24"/>
        </w:rPr>
        <w:t>The focus group questions were designed to gain</w:t>
      </w:r>
      <w:r w:rsidR="005E0F19" w:rsidRPr="005E0F19">
        <w:rPr>
          <w:rFonts w:ascii="Times New Roman" w:hAnsi="Times New Roman" w:cs="Times New Roman"/>
          <w:sz w:val="24"/>
          <w:szCs w:val="24"/>
        </w:rPr>
        <w:t xml:space="preserve"> information on student perception</w:t>
      </w:r>
      <w:r>
        <w:rPr>
          <w:rFonts w:ascii="Times New Roman" w:hAnsi="Times New Roman" w:cs="Times New Roman"/>
          <w:sz w:val="24"/>
          <w:szCs w:val="24"/>
        </w:rPr>
        <w:t>s of</w:t>
      </w:r>
      <w:r w:rsidR="005E0F19" w:rsidRPr="005E0F19">
        <w:rPr>
          <w:rFonts w:ascii="Times New Roman" w:hAnsi="Times New Roman" w:cs="Times New Roman"/>
          <w:sz w:val="24"/>
          <w:szCs w:val="24"/>
        </w:rPr>
        <w:t xml:space="preserve"> their role as bystanders and their level of moral disengagement and self-e</w:t>
      </w:r>
      <w:r>
        <w:rPr>
          <w:rFonts w:ascii="Times New Roman" w:hAnsi="Times New Roman" w:cs="Times New Roman"/>
          <w:sz w:val="24"/>
          <w:szCs w:val="24"/>
        </w:rPr>
        <w:t>fficacy. Each of the six group</w:t>
      </w:r>
      <w:r w:rsidR="00517FB3">
        <w:rPr>
          <w:rFonts w:ascii="Times New Roman" w:hAnsi="Times New Roman" w:cs="Times New Roman"/>
          <w:sz w:val="24"/>
          <w:szCs w:val="24"/>
        </w:rPr>
        <w:t>s</w:t>
      </w:r>
      <w:r>
        <w:rPr>
          <w:rFonts w:ascii="Times New Roman" w:hAnsi="Times New Roman" w:cs="Times New Roman"/>
          <w:sz w:val="24"/>
          <w:szCs w:val="24"/>
        </w:rPr>
        <w:t xml:space="preserve"> comprised six</w:t>
      </w:r>
      <w:r w:rsidR="005E0F19" w:rsidRPr="005E0F19">
        <w:rPr>
          <w:rFonts w:ascii="Times New Roman" w:hAnsi="Times New Roman" w:cs="Times New Roman"/>
          <w:sz w:val="24"/>
          <w:szCs w:val="24"/>
        </w:rPr>
        <w:t xml:space="preserve"> participants. Two focus groups w</w:t>
      </w:r>
      <w:r w:rsidR="00517FB3">
        <w:rPr>
          <w:rFonts w:ascii="Times New Roman" w:hAnsi="Times New Roman" w:cs="Times New Roman"/>
          <w:sz w:val="24"/>
          <w:szCs w:val="24"/>
        </w:rPr>
        <w:t>ere carried out with first year</w:t>
      </w:r>
      <w:r w:rsidR="005E0F19" w:rsidRPr="005E0F19">
        <w:rPr>
          <w:rFonts w:ascii="Times New Roman" w:hAnsi="Times New Roman" w:cs="Times New Roman"/>
          <w:sz w:val="24"/>
          <w:szCs w:val="24"/>
        </w:rPr>
        <w:t xml:space="preserve"> students, two with second year students</w:t>
      </w:r>
      <w:r>
        <w:rPr>
          <w:rFonts w:ascii="Times New Roman" w:hAnsi="Times New Roman" w:cs="Times New Roman"/>
          <w:sz w:val="24"/>
          <w:szCs w:val="24"/>
        </w:rPr>
        <w:t xml:space="preserve">, and two </w:t>
      </w:r>
      <w:r w:rsidR="005E0F19" w:rsidRPr="005E0F19">
        <w:rPr>
          <w:rFonts w:ascii="Times New Roman" w:hAnsi="Times New Roman" w:cs="Times New Roman"/>
          <w:sz w:val="24"/>
          <w:szCs w:val="24"/>
        </w:rPr>
        <w:t>with third year students.  The que</w:t>
      </w:r>
      <w:r>
        <w:rPr>
          <w:rFonts w:ascii="Times New Roman" w:hAnsi="Times New Roman" w:cs="Times New Roman"/>
          <w:sz w:val="24"/>
          <w:szCs w:val="24"/>
        </w:rPr>
        <w:t>stions asked in the focus group</w:t>
      </w:r>
      <w:r w:rsidR="005E0F19" w:rsidRPr="005E0F19">
        <w:rPr>
          <w:rFonts w:ascii="Times New Roman" w:hAnsi="Times New Roman" w:cs="Times New Roman"/>
          <w:sz w:val="24"/>
          <w:szCs w:val="24"/>
        </w:rPr>
        <w:t xml:space="preserve"> were the following:</w:t>
      </w:r>
    </w:p>
    <w:p w:rsidR="00935518" w:rsidRDefault="00D361E7" w:rsidP="0093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r>
        <w:rPr>
          <w:sz w:val="24"/>
          <w:szCs w:val="24"/>
        </w:rPr>
        <w:t>•</w:t>
      </w:r>
      <w:r w:rsidR="00C51FB5">
        <w:rPr>
          <w:sz w:val="24"/>
          <w:szCs w:val="24"/>
        </w:rPr>
        <w:t xml:space="preserve"> </w:t>
      </w:r>
      <w:r w:rsidR="005E0F19" w:rsidRPr="005E0F19">
        <w:rPr>
          <w:rFonts w:ascii="Times New Roman" w:hAnsi="Times New Roman" w:cs="Times New Roman"/>
          <w:sz w:val="24"/>
          <w:szCs w:val="24"/>
        </w:rPr>
        <w:t xml:space="preserve">How do you feel when you see bullying happening? </w:t>
      </w:r>
    </w:p>
    <w:p w:rsidR="00935518" w:rsidRDefault="00D361E7" w:rsidP="0093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r>
        <w:rPr>
          <w:sz w:val="24"/>
          <w:szCs w:val="24"/>
        </w:rPr>
        <w:t>•</w:t>
      </w:r>
      <w:r w:rsidR="00C51FB5">
        <w:rPr>
          <w:sz w:val="24"/>
          <w:szCs w:val="24"/>
        </w:rPr>
        <w:t xml:space="preserve"> </w:t>
      </w:r>
      <w:r w:rsidR="005E0F19" w:rsidRPr="005E0F19">
        <w:rPr>
          <w:rFonts w:ascii="Times New Roman" w:hAnsi="Times New Roman" w:cs="Times New Roman"/>
          <w:sz w:val="24"/>
          <w:szCs w:val="24"/>
        </w:rPr>
        <w:t>What do you think you should do when you see bullying happening?</w:t>
      </w:r>
    </w:p>
    <w:p w:rsidR="00935518" w:rsidRDefault="00D361E7" w:rsidP="0093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r>
        <w:rPr>
          <w:sz w:val="24"/>
          <w:szCs w:val="24"/>
        </w:rPr>
        <w:t>•</w:t>
      </w:r>
      <w:r w:rsidR="00C51FB5">
        <w:rPr>
          <w:sz w:val="24"/>
          <w:szCs w:val="24"/>
        </w:rPr>
        <w:t xml:space="preserve"> </w:t>
      </w:r>
      <w:r w:rsidR="005E0F19" w:rsidRPr="005E0F19">
        <w:rPr>
          <w:rFonts w:ascii="Times New Roman" w:hAnsi="Times New Roman" w:cs="Times New Roman"/>
          <w:sz w:val="24"/>
          <w:szCs w:val="24"/>
        </w:rPr>
        <w:t>What do you think makes the difference between choosing to do this or choosing not to?</w:t>
      </w:r>
    </w:p>
    <w:p w:rsidR="00935518" w:rsidRDefault="00D361E7" w:rsidP="0093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r>
        <w:rPr>
          <w:sz w:val="24"/>
          <w:szCs w:val="24"/>
        </w:rPr>
        <w:t xml:space="preserve">• </w:t>
      </w:r>
      <w:r w:rsidR="005E0F19" w:rsidRPr="005E0F19">
        <w:rPr>
          <w:rFonts w:ascii="Times New Roman" w:hAnsi="Times New Roman" w:cs="Times New Roman"/>
          <w:sz w:val="24"/>
          <w:szCs w:val="24"/>
        </w:rPr>
        <w:t>How much do you think it is your place as bystanders to do something about bullying?</w:t>
      </w:r>
    </w:p>
    <w:p w:rsidR="00935518" w:rsidRDefault="00D361E7" w:rsidP="00372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r>
        <w:rPr>
          <w:sz w:val="24"/>
          <w:szCs w:val="24"/>
        </w:rPr>
        <w:t xml:space="preserve">• </w:t>
      </w:r>
      <w:r w:rsidR="005E0F19" w:rsidRPr="005E0F19">
        <w:rPr>
          <w:rFonts w:ascii="Times New Roman" w:hAnsi="Times New Roman" w:cs="Times New Roman"/>
          <w:sz w:val="24"/>
          <w:szCs w:val="24"/>
        </w:rPr>
        <w:t>Do you think you can make a difference in bullying situations as a bystander?</w:t>
      </w:r>
    </w:p>
    <w:p w:rsidR="00935518" w:rsidRDefault="005E0F19" w:rsidP="0093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i/>
          <w:sz w:val="24"/>
          <w:szCs w:val="24"/>
        </w:rPr>
      </w:pPr>
      <w:r w:rsidRPr="005E0F19">
        <w:rPr>
          <w:rFonts w:ascii="Times New Roman" w:hAnsi="Times New Roman" w:cs="Times New Roman"/>
          <w:i/>
          <w:sz w:val="24"/>
          <w:szCs w:val="24"/>
        </w:rPr>
        <w:t>Procedure</w:t>
      </w:r>
    </w:p>
    <w:p w:rsidR="000044FC" w:rsidRDefault="00935518" w:rsidP="0000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Questionnaires were handed out</w:t>
      </w:r>
      <w:r w:rsidR="005E0F19" w:rsidRPr="005E0F19">
        <w:rPr>
          <w:rFonts w:ascii="Times New Roman" w:hAnsi="Times New Roman" w:cs="Times New Roman"/>
          <w:sz w:val="24"/>
          <w:szCs w:val="24"/>
        </w:rPr>
        <w:t xml:space="preserve"> to students after a half-hour session regarding what bullying is, what types of bullying exist and the roles that students pla</w:t>
      </w:r>
      <w:r w:rsidR="00077661">
        <w:rPr>
          <w:rFonts w:ascii="Times New Roman" w:hAnsi="Times New Roman" w:cs="Times New Roman"/>
          <w:sz w:val="24"/>
          <w:szCs w:val="24"/>
        </w:rPr>
        <w:t xml:space="preserve">y in bullying. This enabled all students to have </w:t>
      </w:r>
      <w:r w:rsidR="005E0F19" w:rsidRPr="005E0F19">
        <w:rPr>
          <w:rFonts w:ascii="Times New Roman" w:hAnsi="Times New Roman" w:cs="Times New Roman"/>
          <w:sz w:val="24"/>
          <w:szCs w:val="24"/>
        </w:rPr>
        <w:t>some information about what the study m</w:t>
      </w:r>
      <w:r w:rsidR="00517FB3">
        <w:rPr>
          <w:rFonts w:ascii="Times New Roman" w:hAnsi="Times New Roman" w:cs="Times New Roman"/>
          <w:sz w:val="24"/>
          <w:szCs w:val="24"/>
        </w:rPr>
        <w:t>eant</w:t>
      </w:r>
      <w:r>
        <w:rPr>
          <w:rFonts w:ascii="Times New Roman" w:hAnsi="Times New Roman" w:cs="Times New Roman"/>
          <w:sz w:val="24"/>
          <w:szCs w:val="24"/>
        </w:rPr>
        <w:t xml:space="preserve"> by bullying and bystanders.</w:t>
      </w:r>
      <w:r w:rsidR="00517FB3">
        <w:rPr>
          <w:rFonts w:ascii="Times New Roman" w:hAnsi="Times New Roman" w:cs="Times New Roman"/>
          <w:sz w:val="24"/>
          <w:szCs w:val="24"/>
        </w:rPr>
        <w:t xml:space="preserve"> Students who took part </w:t>
      </w:r>
      <w:r w:rsidR="005E0F19" w:rsidRPr="005E0F19">
        <w:rPr>
          <w:rFonts w:ascii="Times New Roman" w:hAnsi="Times New Roman" w:cs="Times New Roman"/>
          <w:sz w:val="24"/>
          <w:szCs w:val="24"/>
        </w:rPr>
        <w:t xml:space="preserve">in the focus groups were list numbers 4, 8, 12, 16, 20 and 24 of every group to ensure random </w:t>
      </w:r>
      <w:r w:rsidR="005E0F19" w:rsidRPr="005E0F19">
        <w:rPr>
          <w:rFonts w:ascii="Times New Roman" w:hAnsi="Times New Roman" w:cs="Times New Roman"/>
          <w:sz w:val="24"/>
          <w:szCs w:val="24"/>
        </w:rPr>
        <w:lastRenderedPageBreak/>
        <w:t>allocation of participants</w:t>
      </w:r>
      <w:r w:rsidR="00517FB3">
        <w:rPr>
          <w:rFonts w:ascii="Times New Roman" w:hAnsi="Times New Roman" w:cs="Times New Roman"/>
          <w:sz w:val="24"/>
          <w:szCs w:val="24"/>
        </w:rPr>
        <w:t>. Focus group meetings</w:t>
      </w:r>
      <w:r>
        <w:rPr>
          <w:rFonts w:ascii="Times New Roman" w:hAnsi="Times New Roman" w:cs="Times New Roman"/>
          <w:sz w:val="24"/>
          <w:szCs w:val="24"/>
        </w:rPr>
        <w:t xml:space="preserve"> lasted from 15 to 20</w:t>
      </w:r>
      <w:r w:rsidR="005E0F19" w:rsidRPr="005E0F19">
        <w:rPr>
          <w:rFonts w:ascii="Times New Roman" w:hAnsi="Times New Roman" w:cs="Times New Roman"/>
          <w:sz w:val="24"/>
          <w:szCs w:val="24"/>
        </w:rPr>
        <w:t xml:space="preserve"> minutes. The school counsellor </w:t>
      </w:r>
      <w:r w:rsidR="00517FB3">
        <w:rPr>
          <w:rFonts w:ascii="Times New Roman" w:hAnsi="Times New Roman" w:cs="Times New Roman"/>
          <w:sz w:val="24"/>
          <w:szCs w:val="24"/>
        </w:rPr>
        <w:t>was present at all the sessions.</w:t>
      </w:r>
      <w:r w:rsidR="005E0F19" w:rsidRPr="005E0F19">
        <w:rPr>
          <w:rFonts w:ascii="Times New Roman" w:hAnsi="Times New Roman" w:cs="Times New Roman"/>
          <w:sz w:val="24"/>
          <w:szCs w:val="24"/>
        </w:rPr>
        <w:t xml:space="preserve"> </w:t>
      </w:r>
    </w:p>
    <w:p w:rsidR="000044FC" w:rsidRDefault="000044FC" w:rsidP="0000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b/>
          <w:sz w:val="24"/>
          <w:szCs w:val="24"/>
        </w:rPr>
      </w:pPr>
    </w:p>
    <w:p w:rsidR="00B3314C" w:rsidRPr="000044FC" w:rsidRDefault="00935518" w:rsidP="00004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Pr>
          <w:rFonts w:ascii="Times New Roman" w:hAnsi="Times New Roman" w:cs="Times New Roman"/>
          <w:b/>
          <w:sz w:val="24"/>
          <w:szCs w:val="24"/>
        </w:rPr>
        <w:t>Findings</w:t>
      </w:r>
    </w:p>
    <w:p w:rsidR="00B3314C" w:rsidRPr="00077661" w:rsidRDefault="00C51FB5" w:rsidP="00077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findings </w:t>
      </w:r>
      <w:r w:rsidR="00B3314C" w:rsidRPr="00B3314C">
        <w:rPr>
          <w:rFonts w:ascii="Times New Roman" w:hAnsi="Times New Roman" w:cs="Times New Roman"/>
          <w:sz w:val="24"/>
          <w:szCs w:val="24"/>
        </w:rPr>
        <w:t>reported here are based on</w:t>
      </w:r>
      <w:r w:rsidR="00B3314C">
        <w:rPr>
          <w:rFonts w:ascii="Times New Roman" w:hAnsi="Times New Roman" w:cs="Times New Roman"/>
          <w:sz w:val="24"/>
          <w:szCs w:val="24"/>
        </w:rPr>
        <w:t xml:space="preserve"> a</w:t>
      </w:r>
      <w:r w:rsidR="00077661">
        <w:rPr>
          <w:rFonts w:ascii="Times New Roman" w:hAnsi="Times New Roman" w:cs="Times New Roman"/>
          <w:sz w:val="24"/>
          <w:szCs w:val="24"/>
        </w:rPr>
        <w:t>n</w:t>
      </w:r>
      <w:r w:rsidR="00B3314C">
        <w:rPr>
          <w:rFonts w:ascii="Times New Roman" w:hAnsi="Times New Roman" w:cs="Times New Roman"/>
          <w:sz w:val="24"/>
          <w:szCs w:val="24"/>
        </w:rPr>
        <w:t xml:space="preserve"> analysis of</w:t>
      </w:r>
      <w:r w:rsidR="00B3314C" w:rsidRPr="00B3314C">
        <w:rPr>
          <w:rFonts w:ascii="Times New Roman" w:hAnsi="Times New Roman" w:cs="Times New Roman"/>
          <w:sz w:val="24"/>
          <w:szCs w:val="24"/>
        </w:rPr>
        <w:t xml:space="preserve"> section IV of the </w:t>
      </w:r>
      <w:r w:rsidR="00B3314C">
        <w:rPr>
          <w:rFonts w:ascii="Times New Roman" w:hAnsi="Times New Roman" w:cs="Times New Roman"/>
          <w:sz w:val="24"/>
          <w:szCs w:val="24"/>
        </w:rPr>
        <w:t>question</w:t>
      </w:r>
      <w:r w:rsidR="00B3314C" w:rsidRPr="00B3314C">
        <w:rPr>
          <w:rFonts w:ascii="Times New Roman" w:hAnsi="Times New Roman" w:cs="Times New Roman"/>
          <w:sz w:val="24"/>
          <w:szCs w:val="24"/>
        </w:rPr>
        <w:t xml:space="preserve">naire </w:t>
      </w:r>
      <w:r w:rsidR="00077661">
        <w:rPr>
          <w:rFonts w:ascii="Times New Roman" w:hAnsi="Times New Roman" w:cs="Times New Roman"/>
          <w:sz w:val="24"/>
          <w:szCs w:val="24"/>
        </w:rPr>
        <w:t>(comprising open ended questions) and the focus group discussions</w:t>
      </w:r>
      <w:r w:rsidR="00B3314C" w:rsidRPr="00B3314C">
        <w:rPr>
          <w:rFonts w:ascii="Times New Roman" w:hAnsi="Times New Roman" w:cs="Times New Roman"/>
          <w:sz w:val="24"/>
          <w:szCs w:val="24"/>
        </w:rPr>
        <w:t>.</w:t>
      </w:r>
      <w:r>
        <w:rPr>
          <w:rFonts w:ascii="Times New Roman" w:hAnsi="Times New Roman" w:cs="Times New Roman"/>
          <w:sz w:val="24"/>
          <w:szCs w:val="24"/>
        </w:rPr>
        <w:t xml:space="preserve"> T</w:t>
      </w:r>
      <w:r w:rsidR="00077661">
        <w:rPr>
          <w:rFonts w:ascii="Times New Roman" w:hAnsi="Times New Roman" w:cs="Times New Roman"/>
          <w:sz w:val="24"/>
          <w:szCs w:val="24"/>
        </w:rPr>
        <w:t>he data analysi</w:t>
      </w:r>
      <w:r>
        <w:rPr>
          <w:rFonts w:ascii="Times New Roman" w:hAnsi="Times New Roman" w:cs="Times New Roman"/>
          <w:sz w:val="24"/>
          <w:szCs w:val="24"/>
        </w:rPr>
        <w:t>s here is qualitative in nature and</w:t>
      </w:r>
      <w:r w:rsidR="00077661">
        <w:rPr>
          <w:rFonts w:ascii="Times New Roman" w:hAnsi="Times New Roman" w:cs="Times New Roman"/>
          <w:sz w:val="24"/>
          <w:szCs w:val="24"/>
        </w:rPr>
        <w:t xml:space="preserve"> is reported in terms of the key themes which emerged. </w:t>
      </w:r>
    </w:p>
    <w:p w:rsidR="00935518" w:rsidRPr="00354C0C" w:rsidRDefault="00354C0C" w:rsidP="0093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u w:val="single"/>
        </w:rPr>
      </w:pPr>
      <w:r w:rsidRPr="00354C0C">
        <w:rPr>
          <w:rFonts w:ascii="Times New Roman" w:hAnsi="Times New Roman" w:cs="Times New Roman"/>
          <w:sz w:val="24"/>
          <w:szCs w:val="24"/>
          <w:u w:val="single"/>
        </w:rPr>
        <w:t>M</w:t>
      </w:r>
      <w:r w:rsidR="005E0F19" w:rsidRPr="00354C0C">
        <w:rPr>
          <w:rFonts w:ascii="Times New Roman" w:hAnsi="Times New Roman" w:cs="Times New Roman"/>
          <w:sz w:val="24"/>
          <w:szCs w:val="24"/>
          <w:u w:val="single"/>
        </w:rPr>
        <w:t>oral disengagement</w:t>
      </w:r>
    </w:p>
    <w:p w:rsidR="00935518" w:rsidRPr="00354C0C" w:rsidRDefault="005E0F19" w:rsidP="00354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r w:rsidRPr="005E0F19">
        <w:rPr>
          <w:rFonts w:ascii="Times New Roman" w:hAnsi="Times New Roman" w:cs="Times New Roman"/>
          <w:sz w:val="24"/>
          <w:szCs w:val="24"/>
        </w:rPr>
        <w:t>Generally speaking, students seemed to morally disapprove of bullying regardless of the type of aggression they were witnessing. Moral themes identified revolved around empathy, sense of justice and guilt. Students tended to feel discomfort when witnessing their peers</w:t>
      </w:r>
      <w:r w:rsidR="00B6192B">
        <w:rPr>
          <w:rFonts w:ascii="Times New Roman" w:hAnsi="Times New Roman" w:cs="Times New Roman"/>
          <w:sz w:val="24"/>
          <w:szCs w:val="24"/>
        </w:rPr>
        <w:t>’</w:t>
      </w:r>
      <w:r w:rsidRPr="005E0F19">
        <w:rPr>
          <w:rFonts w:ascii="Times New Roman" w:hAnsi="Times New Roman" w:cs="Times New Roman"/>
          <w:sz w:val="24"/>
          <w:szCs w:val="24"/>
        </w:rPr>
        <w:t xml:space="preserve"> pain, identified bullying as wrong and felt remorse over taking no action</w:t>
      </w:r>
      <w:r w:rsidR="00B6192B">
        <w:rPr>
          <w:rFonts w:ascii="Times New Roman" w:hAnsi="Times New Roman" w:cs="Times New Roman"/>
          <w:sz w:val="24"/>
          <w:szCs w:val="24"/>
        </w:rPr>
        <w:t xml:space="preserve"> while being aware that a peer</w:t>
      </w:r>
      <w:r w:rsidRPr="005E0F19">
        <w:rPr>
          <w:rFonts w:ascii="Times New Roman" w:hAnsi="Times New Roman" w:cs="Times New Roman"/>
          <w:sz w:val="24"/>
          <w:szCs w:val="24"/>
        </w:rPr>
        <w:t xml:space="preserve"> was being bullied. </w:t>
      </w:r>
      <w:r w:rsidR="00354C0C">
        <w:rPr>
          <w:rFonts w:ascii="Times New Roman" w:eastAsia="Times New Roman" w:hAnsi="Times New Roman" w:cs="Times New Roman"/>
          <w:sz w:val="24"/>
          <w:szCs w:val="24"/>
        </w:rPr>
        <w:t xml:space="preserve"> </w:t>
      </w:r>
      <w:r w:rsidR="00077661">
        <w:rPr>
          <w:rFonts w:ascii="Times New Roman" w:hAnsi="Times New Roman" w:cs="Times New Roman"/>
          <w:sz w:val="24"/>
          <w:szCs w:val="24"/>
        </w:rPr>
        <w:t>Only a few e</w:t>
      </w:r>
      <w:r w:rsidR="00354C0C">
        <w:rPr>
          <w:rFonts w:ascii="Times New Roman" w:hAnsi="Times New Roman" w:cs="Times New Roman"/>
          <w:sz w:val="24"/>
          <w:szCs w:val="24"/>
        </w:rPr>
        <w:t xml:space="preserve">xamples of moral disengagement </w:t>
      </w:r>
      <w:r w:rsidR="00077661">
        <w:rPr>
          <w:rFonts w:ascii="Times New Roman" w:hAnsi="Times New Roman" w:cs="Times New Roman"/>
          <w:sz w:val="24"/>
          <w:szCs w:val="24"/>
        </w:rPr>
        <w:t>were</w:t>
      </w:r>
      <w:r w:rsidRPr="005E0F19">
        <w:rPr>
          <w:rFonts w:ascii="Times New Roman" w:hAnsi="Times New Roman" w:cs="Times New Roman"/>
          <w:sz w:val="24"/>
          <w:szCs w:val="24"/>
        </w:rPr>
        <w:t xml:space="preserve"> found, specifically victim blaming and moral justification. Victims were </w:t>
      </w:r>
      <w:r w:rsidR="00354C0C">
        <w:rPr>
          <w:rFonts w:ascii="Times New Roman" w:hAnsi="Times New Roman" w:cs="Times New Roman"/>
          <w:sz w:val="24"/>
          <w:szCs w:val="24"/>
        </w:rPr>
        <w:t xml:space="preserve">sometimes </w:t>
      </w:r>
      <w:r w:rsidRPr="005E0F19">
        <w:rPr>
          <w:rFonts w:ascii="Times New Roman" w:hAnsi="Times New Roman" w:cs="Times New Roman"/>
          <w:sz w:val="24"/>
          <w:szCs w:val="24"/>
        </w:rPr>
        <w:t xml:space="preserve">blamed for bullying </w:t>
      </w:r>
      <w:r w:rsidR="00354C0C">
        <w:rPr>
          <w:rFonts w:ascii="Times New Roman" w:hAnsi="Times New Roman" w:cs="Times New Roman"/>
          <w:sz w:val="24"/>
          <w:szCs w:val="24"/>
        </w:rPr>
        <w:t xml:space="preserve">because they were viewed as </w:t>
      </w:r>
      <w:r w:rsidRPr="005E0F19">
        <w:rPr>
          <w:rFonts w:ascii="Times New Roman" w:hAnsi="Times New Roman" w:cs="Times New Roman"/>
          <w:sz w:val="24"/>
          <w:szCs w:val="24"/>
        </w:rPr>
        <w:t xml:space="preserve">not </w:t>
      </w:r>
      <w:r w:rsidR="00354C0C">
        <w:rPr>
          <w:rFonts w:ascii="Times New Roman" w:hAnsi="Times New Roman" w:cs="Times New Roman"/>
          <w:sz w:val="24"/>
          <w:szCs w:val="24"/>
        </w:rPr>
        <w:t xml:space="preserve">being </w:t>
      </w:r>
      <w:r w:rsidRPr="005E0F19">
        <w:rPr>
          <w:rFonts w:ascii="Times New Roman" w:hAnsi="Times New Roman" w:cs="Times New Roman"/>
          <w:sz w:val="24"/>
          <w:szCs w:val="24"/>
        </w:rPr>
        <w:t>brave enough to defend themselves. Bullying was morally justified by ascribing to it the positive outcome of helping victims become stronger.</w:t>
      </w:r>
      <w:r w:rsidR="00935518">
        <w:rPr>
          <w:rFonts w:ascii="Times New Roman" w:eastAsia="Times New Roman" w:hAnsi="Times New Roman" w:cs="Times New Roman"/>
          <w:sz w:val="24"/>
          <w:szCs w:val="24"/>
        </w:rPr>
        <w:t xml:space="preserve"> </w:t>
      </w:r>
      <w:r w:rsidRPr="005E0F19">
        <w:rPr>
          <w:rFonts w:ascii="Times New Roman" w:hAnsi="Times New Roman" w:cs="Times New Roman"/>
          <w:sz w:val="24"/>
          <w:szCs w:val="24"/>
        </w:rPr>
        <w:t xml:space="preserve">Student perceptions </w:t>
      </w:r>
      <w:r w:rsidR="00354C0C">
        <w:rPr>
          <w:rFonts w:ascii="Times New Roman" w:hAnsi="Times New Roman" w:cs="Times New Roman"/>
          <w:sz w:val="24"/>
          <w:szCs w:val="24"/>
        </w:rPr>
        <w:t xml:space="preserve">in terms of five themes which emerged </w:t>
      </w:r>
      <w:r w:rsidRPr="005E0F19">
        <w:rPr>
          <w:rFonts w:ascii="Times New Roman" w:hAnsi="Times New Roman" w:cs="Times New Roman"/>
          <w:sz w:val="24"/>
          <w:szCs w:val="24"/>
        </w:rPr>
        <w:t>are illustrate</w:t>
      </w:r>
      <w:r w:rsidR="00354C0C">
        <w:rPr>
          <w:rFonts w:ascii="Times New Roman" w:hAnsi="Times New Roman" w:cs="Times New Roman"/>
          <w:sz w:val="24"/>
          <w:szCs w:val="24"/>
        </w:rPr>
        <w:t>d by</w:t>
      </w:r>
      <w:r w:rsidR="00935518">
        <w:rPr>
          <w:rFonts w:ascii="Times New Roman" w:hAnsi="Times New Roman" w:cs="Times New Roman"/>
          <w:sz w:val="24"/>
          <w:szCs w:val="24"/>
        </w:rPr>
        <w:t xml:space="preserve"> the following statements:</w:t>
      </w:r>
    </w:p>
    <w:p w:rsidR="00935518" w:rsidRDefault="005E0F19" w:rsidP="0093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r w:rsidRPr="00935518">
        <w:rPr>
          <w:rFonts w:ascii="Times New Roman" w:hAnsi="Times New Roman" w:cs="Times New Roman"/>
          <w:i/>
          <w:sz w:val="24"/>
          <w:szCs w:val="24"/>
        </w:rPr>
        <w:t>Empathy.</w:t>
      </w:r>
      <w:r w:rsidRPr="005E0F19">
        <w:rPr>
          <w:rFonts w:ascii="Times New Roman" w:hAnsi="Times New Roman" w:cs="Times New Roman"/>
          <w:sz w:val="24"/>
          <w:szCs w:val="24"/>
        </w:rPr>
        <w:t xml:space="preserve"> “It’s bad because you wouldn’t like that to happen to you</w:t>
      </w:r>
      <w:r w:rsidR="00354C0C">
        <w:rPr>
          <w:rFonts w:ascii="Times New Roman" w:hAnsi="Times New Roman" w:cs="Times New Roman"/>
          <w:sz w:val="24"/>
          <w:szCs w:val="24"/>
        </w:rPr>
        <w:t>.”</w:t>
      </w:r>
      <w:r w:rsidRPr="005E0F19">
        <w:rPr>
          <w:rFonts w:ascii="Times New Roman" w:hAnsi="Times New Roman" w:cs="Times New Roman"/>
          <w:sz w:val="24"/>
          <w:szCs w:val="24"/>
        </w:rPr>
        <w:t xml:space="preserve"> </w:t>
      </w:r>
    </w:p>
    <w:p w:rsidR="00935518" w:rsidRDefault="005E0F19" w:rsidP="0093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r w:rsidRPr="00354C0C">
        <w:rPr>
          <w:rFonts w:ascii="Times New Roman" w:hAnsi="Times New Roman" w:cs="Times New Roman"/>
          <w:i/>
          <w:sz w:val="24"/>
          <w:szCs w:val="24"/>
        </w:rPr>
        <w:t>Sense of justice.</w:t>
      </w:r>
      <w:r w:rsidR="00B6192B">
        <w:rPr>
          <w:rFonts w:ascii="Times New Roman" w:hAnsi="Times New Roman" w:cs="Times New Roman"/>
          <w:sz w:val="24"/>
          <w:szCs w:val="24"/>
        </w:rPr>
        <w:t xml:space="preserve"> “It’s </w:t>
      </w:r>
      <w:r w:rsidRPr="005E0F19">
        <w:rPr>
          <w:rFonts w:ascii="Times New Roman" w:hAnsi="Times New Roman" w:cs="Times New Roman"/>
          <w:sz w:val="24"/>
          <w:szCs w:val="24"/>
        </w:rPr>
        <w:t>not fa</w:t>
      </w:r>
      <w:r w:rsidR="00354C0C">
        <w:rPr>
          <w:rFonts w:ascii="Times New Roman" w:hAnsi="Times New Roman" w:cs="Times New Roman"/>
          <w:sz w:val="24"/>
          <w:szCs w:val="24"/>
        </w:rPr>
        <w:t>ir because the victim</w:t>
      </w:r>
      <w:r w:rsidRPr="005E0F19">
        <w:rPr>
          <w:rFonts w:ascii="Times New Roman" w:hAnsi="Times New Roman" w:cs="Times New Roman"/>
          <w:sz w:val="24"/>
          <w:szCs w:val="24"/>
        </w:rPr>
        <w:t xml:space="preserve"> hasn’t done anything to anyone</w:t>
      </w:r>
      <w:r w:rsidR="00B6192B">
        <w:rPr>
          <w:rFonts w:ascii="Times New Roman" w:hAnsi="Times New Roman" w:cs="Times New Roman"/>
          <w:sz w:val="24"/>
          <w:szCs w:val="24"/>
        </w:rPr>
        <w:t xml:space="preserve">.” </w:t>
      </w:r>
    </w:p>
    <w:p w:rsidR="00935518" w:rsidRDefault="005E0F19" w:rsidP="0093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r w:rsidRPr="00935518">
        <w:rPr>
          <w:rFonts w:ascii="Times New Roman" w:hAnsi="Times New Roman" w:cs="Times New Roman"/>
          <w:i/>
          <w:sz w:val="24"/>
          <w:szCs w:val="24"/>
        </w:rPr>
        <w:t>Guilt.</w:t>
      </w:r>
      <w:r w:rsidRPr="005E0F19">
        <w:rPr>
          <w:rFonts w:ascii="Times New Roman" w:hAnsi="Times New Roman" w:cs="Times New Roman"/>
          <w:sz w:val="24"/>
          <w:szCs w:val="24"/>
        </w:rPr>
        <w:t xml:space="preserve"> “Often, when I’m watching I don’t do anything because I think it’s not my problem, but la</w:t>
      </w:r>
      <w:r w:rsidR="00354C0C">
        <w:rPr>
          <w:rFonts w:ascii="Times New Roman" w:hAnsi="Times New Roman" w:cs="Times New Roman"/>
          <w:sz w:val="24"/>
          <w:szCs w:val="24"/>
        </w:rPr>
        <w:t xml:space="preserve">ter on I feel bad, and I think, </w:t>
      </w:r>
      <w:r w:rsidRPr="005E0F19">
        <w:rPr>
          <w:rFonts w:ascii="Times New Roman" w:hAnsi="Times New Roman" w:cs="Times New Roman"/>
          <w:sz w:val="24"/>
          <w:szCs w:val="24"/>
        </w:rPr>
        <w:t>why didn’t I do anything?</w:t>
      </w:r>
      <w:r w:rsidR="00354C0C">
        <w:rPr>
          <w:rFonts w:ascii="Times New Roman" w:hAnsi="Times New Roman" w:cs="Times New Roman"/>
          <w:sz w:val="24"/>
          <w:szCs w:val="24"/>
        </w:rPr>
        <w:t>”</w:t>
      </w:r>
    </w:p>
    <w:p w:rsidR="00935518" w:rsidRDefault="005E0F19" w:rsidP="0093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r w:rsidRPr="00935518">
        <w:rPr>
          <w:rFonts w:ascii="Times New Roman" w:hAnsi="Times New Roman" w:cs="Times New Roman"/>
          <w:i/>
          <w:sz w:val="24"/>
          <w:szCs w:val="24"/>
        </w:rPr>
        <w:lastRenderedPageBreak/>
        <w:t>Victim blaming.</w:t>
      </w:r>
      <w:r w:rsidRPr="005E0F19">
        <w:rPr>
          <w:rFonts w:ascii="Times New Roman" w:hAnsi="Times New Roman" w:cs="Times New Roman"/>
          <w:sz w:val="24"/>
          <w:szCs w:val="24"/>
        </w:rPr>
        <w:t xml:space="preserve"> “I guess that some people are just too submissive, they won’t stand up for themselves.”</w:t>
      </w:r>
    </w:p>
    <w:p w:rsidR="00935518" w:rsidRPr="00077661" w:rsidRDefault="005E0F19" w:rsidP="00077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r w:rsidRPr="00935518">
        <w:rPr>
          <w:rFonts w:ascii="Times New Roman" w:hAnsi="Times New Roman" w:cs="Times New Roman"/>
          <w:i/>
          <w:sz w:val="24"/>
          <w:szCs w:val="24"/>
        </w:rPr>
        <w:t>Moral justification.</w:t>
      </w:r>
      <w:r w:rsidR="00354C0C">
        <w:rPr>
          <w:rFonts w:ascii="Times New Roman" w:hAnsi="Times New Roman" w:cs="Times New Roman"/>
          <w:sz w:val="24"/>
          <w:szCs w:val="24"/>
        </w:rPr>
        <w:t xml:space="preserve"> “In the end, being bullied</w:t>
      </w:r>
      <w:r w:rsidRPr="005E0F19">
        <w:rPr>
          <w:rFonts w:ascii="Times New Roman" w:hAnsi="Times New Roman" w:cs="Times New Roman"/>
          <w:sz w:val="24"/>
          <w:szCs w:val="24"/>
        </w:rPr>
        <w:t xml:space="preserve"> is going to build </w:t>
      </w:r>
      <w:r w:rsidR="00354C0C">
        <w:rPr>
          <w:rFonts w:ascii="Times New Roman" w:hAnsi="Times New Roman" w:cs="Times New Roman"/>
          <w:sz w:val="24"/>
          <w:szCs w:val="24"/>
        </w:rPr>
        <w:t xml:space="preserve">up </w:t>
      </w:r>
      <w:r w:rsidRPr="005E0F19">
        <w:rPr>
          <w:rFonts w:ascii="Times New Roman" w:hAnsi="Times New Roman" w:cs="Times New Roman"/>
          <w:sz w:val="24"/>
          <w:szCs w:val="24"/>
        </w:rPr>
        <w:t>our character, and that can give you courage. Because maybe in the future, in a job for example, you can</w:t>
      </w:r>
      <w:r w:rsidR="00354C0C">
        <w:rPr>
          <w:rFonts w:ascii="Times New Roman" w:hAnsi="Times New Roman" w:cs="Times New Roman"/>
          <w:sz w:val="24"/>
          <w:szCs w:val="24"/>
        </w:rPr>
        <w:t>’t go</w:t>
      </w:r>
      <w:r w:rsidRPr="005E0F19">
        <w:rPr>
          <w:rFonts w:ascii="Times New Roman" w:hAnsi="Times New Roman" w:cs="Times New Roman"/>
          <w:sz w:val="24"/>
          <w:szCs w:val="24"/>
        </w:rPr>
        <w:t xml:space="preserve"> whining </w:t>
      </w:r>
      <w:r w:rsidR="00354C0C">
        <w:rPr>
          <w:rFonts w:ascii="Times New Roman" w:hAnsi="Times New Roman" w:cs="Times New Roman"/>
          <w:sz w:val="24"/>
          <w:szCs w:val="24"/>
        </w:rPr>
        <w:t>to a teacher, or your parents, y</w:t>
      </w:r>
      <w:r w:rsidRPr="005E0F19">
        <w:rPr>
          <w:rFonts w:ascii="Times New Roman" w:hAnsi="Times New Roman" w:cs="Times New Roman"/>
          <w:sz w:val="24"/>
          <w:szCs w:val="24"/>
        </w:rPr>
        <w:t xml:space="preserve">ou have to solve the issue there and then.” </w:t>
      </w:r>
    </w:p>
    <w:p w:rsidR="00935518" w:rsidRPr="00354C0C" w:rsidRDefault="00354C0C" w:rsidP="0093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u w:val="single"/>
        </w:rPr>
      </w:pPr>
      <w:r w:rsidRPr="00354C0C">
        <w:rPr>
          <w:rFonts w:ascii="Times New Roman" w:hAnsi="Times New Roman" w:cs="Times New Roman"/>
          <w:sz w:val="24"/>
          <w:szCs w:val="24"/>
          <w:u w:val="single"/>
        </w:rPr>
        <w:t>S</w:t>
      </w:r>
      <w:r>
        <w:rPr>
          <w:rFonts w:ascii="Times New Roman" w:hAnsi="Times New Roman" w:cs="Times New Roman"/>
          <w:sz w:val="24"/>
          <w:szCs w:val="24"/>
          <w:u w:val="single"/>
        </w:rPr>
        <w:t>elf-efficacy</w:t>
      </w:r>
    </w:p>
    <w:p w:rsidR="00935518" w:rsidRDefault="005E0F19" w:rsidP="00354C0C">
      <w:pPr>
        <w:spacing w:after="0" w:line="480" w:lineRule="auto"/>
        <w:ind w:left="360"/>
        <w:jc w:val="both"/>
        <w:rPr>
          <w:rFonts w:ascii="Times New Roman" w:eastAsia="Times New Roman" w:hAnsi="Times New Roman" w:cs="Times New Roman"/>
          <w:sz w:val="24"/>
          <w:szCs w:val="24"/>
        </w:rPr>
      </w:pPr>
      <w:r w:rsidRPr="005E0F19">
        <w:rPr>
          <w:rFonts w:ascii="Times New Roman" w:hAnsi="Times New Roman" w:cs="Times New Roman"/>
          <w:sz w:val="24"/>
          <w:szCs w:val="24"/>
        </w:rPr>
        <w:t>Regarding wh</w:t>
      </w:r>
      <w:r w:rsidR="00B6192B">
        <w:rPr>
          <w:rFonts w:ascii="Times New Roman" w:hAnsi="Times New Roman" w:cs="Times New Roman"/>
          <w:sz w:val="24"/>
          <w:szCs w:val="24"/>
        </w:rPr>
        <w:t>at students felt they could do, some s</w:t>
      </w:r>
      <w:r w:rsidRPr="005E0F19">
        <w:rPr>
          <w:rFonts w:ascii="Times New Roman" w:hAnsi="Times New Roman" w:cs="Times New Roman"/>
          <w:sz w:val="24"/>
          <w:szCs w:val="24"/>
        </w:rPr>
        <w:t>tudents reported ma</w:t>
      </w:r>
      <w:r w:rsidR="00B6192B">
        <w:rPr>
          <w:rFonts w:ascii="Times New Roman" w:hAnsi="Times New Roman" w:cs="Times New Roman"/>
          <w:sz w:val="24"/>
          <w:szCs w:val="24"/>
        </w:rPr>
        <w:t xml:space="preserve">inly getting help from an adult, and some </w:t>
      </w:r>
      <w:r w:rsidRPr="005E0F19">
        <w:rPr>
          <w:rFonts w:ascii="Times New Roman" w:hAnsi="Times New Roman" w:cs="Times New Roman"/>
          <w:sz w:val="24"/>
          <w:szCs w:val="24"/>
        </w:rPr>
        <w:t>considered approaching v</w:t>
      </w:r>
      <w:r w:rsidR="008C13A8">
        <w:rPr>
          <w:rFonts w:ascii="Times New Roman" w:hAnsi="Times New Roman" w:cs="Times New Roman"/>
          <w:sz w:val="24"/>
          <w:szCs w:val="24"/>
        </w:rPr>
        <w:t xml:space="preserve">ictims and approaching bullies. </w:t>
      </w:r>
      <w:r w:rsidRPr="005E0F19">
        <w:rPr>
          <w:rFonts w:ascii="Times New Roman" w:hAnsi="Times New Roman" w:cs="Times New Roman"/>
          <w:sz w:val="24"/>
          <w:szCs w:val="24"/>
        </w:rPr>
        <w:t>Students also talked about factors that ma</w:t>
      </w:r>
      <w:r w:rsidR="008C13A8">
        <w:rPr>
          <w:rFonts w:ascii="Times New Roman" w:hAnsi="Times New Roman" w:cs="Times New Roman"/>
          <w:sz w:val="24"/>
          <w:szCs w:val="24"/>
        </w:rPr>
        <w:t>ke them feel powerless, such as</w:t>
      </w:r>
      <w:r w:rsidRPr="005E0F19">
        <w:rPr>
          <w:rFonts w:ascii="Times New Roman" w:hAnsi="Times New Roman" w:cs="Times New Roman"/>
          <w:sz w:val="24"/>
          <w:szCs w:val="24"/>
        </w:rPr>
        <w:t xml:space="preserve"> a </w:t>
      </w:r>
      <w:r w:rsidR="008C13A8">
        <w:rPr>
          <w:rFonts w:ascii="Times New Roman" w:hAnsi="Times New Roman" w:cs="Times New Roman"/>
          <w:sz w:val="24"/>
          <w:szCs w:val="24"/>
        </w:rPr>
        <w:t xml:space="preserve">fear of a social penalty, and a </w:t>
      </w:r>
      <w:r w:rsidRPr="005E0F19">
        <w:rPr>
          <w:rFonts w:ascii="Times New Roman" w:hAnsi="Times New Roman" w:cs="Times New Roman"/>
          <w:sz w:val="24"/>
          <w:szCs w:val="24"/>
        </w:rPr>
        <w:t>lack of confidence in the</w:t>
      </w:r>
      <w:r w:rsidR="008C13A8">
        <w:rPr>
          <w:rFonts w:ascii="Times New Roman" w:hAnsi="Times New Roman" w:cs="Times New Roman"/>
          <w:sz w:val="24"/>
          <w:szCs w:val="24"/>
        </w:rPr>
        <w:t>ir ability to make a difference.</w:t>
      </w:r>
      <w:r w:rsidRPr="005E0F19">
        <w:rPr>
          <w:rFonts w:ascii="Times New Roman" w:hAnsi="Times New Roman" w:cs="Times New Roman"/>
          <w:sz w:val="24"/>
          <w:szCs w:val="24"/>
        </w:rPr>
        <w:t xml:space="preserve"> Even if students thought that they could act, they worried about antagonising the bullies and creating a problem for themselves. Additionally, there </w:t>
      </w:r>
      <w:r w:rsidR="008C13A8">
        <w:rPr>
          <w:rFonts w:ascii="Times New Roman" w:hAnsi="Times New Roman" w:cs="Times New Roman"/>
          <w:sz w:val="24"/>
          <w:szCs w:val="24"/>
        </w:rPr>
        <w:t xml:space="preserve">was a </w:t>
      </w:r>
      <w:r w:rsidRPr="005E0F19">
        <w:rPr>
          <w:rFonts w:ascii="Times New Roman" w:hAnsi="Times New Roman" w:cs="Times New Roman"/>
          <w:sz w:val="24"/>
          <w:szCs w:val="24"/>
        </w:rPr>
        <w:t>perception that bullying is a part of going to school and it always will be.</w:t>
      </w:r>
      <w:r w:rsidR="00935518">
        <w:rPr>
          <w:rFonts w:ascii="Times New Roman" w:eastAsia="Times New Roman" w:hAnsi="Times New Roman" w:cs="Times New Roman"/>
          <w:sz w:val="24"/>
          <w:szCs w:val="24"/>
        </w:rPr>
        <w:t xml:space="preserve"> </w:t>
      </w:r>
      <w:r w:rsidR="00935518">
        <w:rPr>
          <w:rFonts w:ascii="Times New Roman" w:hAnsi="Times New Roman" w:cs="Times New Roman"/>
          <w:sz w:val="24"/>
          <w:szCs w:val="24"/>
        </w:rPr>
        <w:t>T</w:t>
      </w:r>
      <w:r w:rsidR="00354C0C">
        <w:rPr>
          <w:rFonts w:ascii="Times New Roman" w:hAnsi="Times New Roman" w:cs="Times New Roman"/>
          <w:sz w:val="24"/>
          <w:szCs w:val="24"/>
        </w:rPr>
        <w:t>hese views in terms of five themes which emerged are illustrated by the following statements:</w:t>
      </w:r>
    </w:p>
    <w:p w:rsidR="00935518" w:rsidRDefault="005E0F19" w:rsidP="0093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r w:rsidRPr="00935518">
        <w:rPr>
          <w:rFonts w:ascii="Times New Roman" w:hAnsi="Times New Roman" w:cs="Times New Roman"/>
          <w:i/>
          <w:sz w:val="24"/>
          <w:szCs w:val="24"/>
        </w:rPr>
        <w:t>Telling an adult.</w:t>
      </w:r>
      <w:r w:rsidR="00354C0C">
        <w:rPr>
          <w:rFonts w:ascii="Times New Roman" w:hAnsi="Times New Roman" w:cs="Times New Roman"/>
          <w:sz w:val="24"/>
          <w:szCs w:val="24"/>
        </w:rPr>
        <w:t xml:space="preserve"> “It’s best tell an adult, s</w:t>
      </w:r>
      <w:r w:rsidRPr="005E0F19">
        <w:rPr>
          <w:rFonts w:ascii="Times New Roman" w:hAnsi="Times New Roman" w:cs="Times New Roman"/>
          <w:sz w:val="24"/>
          <w:szCs w:val="24"/>
        </w:rPr>
        <w:t>o they can figure it out.”</w:t>
      </w:r>
    </w:p>
    <w:p w:rsidR="00935518" w:rsidRDefault="005E0F19" w:rsidP="0093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sidRPr="00935518">
        <w:rPr>
          <w:rFonts w:ascii="Times New Roman" w:hAnsi="Times New Roman" w:cs="Times New Roman"/>
          <w:i/>
          <w:sz w:val="24"/>
          <w:szCs w:val="24"/>
        </w:rPr>
        <w:t>Approach</w:t>
      </w:r>
      <w:r w:rsidR="00935518">
        <w:rPr>
          <w:rFonts w:ascii="Times New Roman" w:hAnsi="Times New Roman" w:cs="Times New Roman"/>
          <w:i/>
          <w:sz w:val="24"/>
          <w:szCs w:val="24"/>
        </w:rPr>
        <w:t>ing</w:t>
      </w:r>
      <w:r w:rsidRPr="00935518">
        <w:rPr>
          <w:rFonts w:ascii="Times New Roman" w:hAnsi="Times New Roman" w:cs="Times New Roman"/>
          <w:i/>
          <w:sz w:val="24"/>
          <w:szCs w:val="24"/>
        </w:rPr>
        <w:t xml:space="preserve"> the victim.</w:t>
      </w:r>
      <w:r w:rsidRPr="005E0F19">
        <w:rPr>
          <w:rFonts w:ascii="Times New Roman" w:hAnsi="Times New Roman" w:cs="Times New Roman"/>
          <w:sz w:val="24"/>
          <w:szCs w:val="24"/>
        </w:rPr>
        <w:t xml:space="preserve"> “I’d tell him not to let people do that to him, not to stay quiet, because then they’re going to latch on to him and</w:t>
      </w:r>
      <w:r w:rsidR="00935518">
        <w:rPr>
          <w:rFonts w:ascii="Times New Roman" w:hAnsi="Times New Roman" w:cs="Times New Roman"/>
          <w:sz w:val="24"/>
          <w:szCs w:val="24"/>
        </w:rPr>
        <w:t xml:space="preserve"> never let him go as a victim.” </w:t>
      </w:r>
    </w:p>
    <w:p w:rsidR="00935518" w:rsidRDefault="005E0F19" w:rsidP="0093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sidRPr="00935518">
        <w:rPr>
          <w:rFonts w:ascii="Times New Roman" w:hAnsi="Times New Roman" w:cs="Times New Roman"/>
          <w:i/>
          <w:sz w:val="24"/>
          <w:szCs w:val="24"/>
        </w:rPr>
        <w:t>Approach</w:t>
      </w:r>
      <w:r w:rsidR="00935518">
        <w:rPr>
          <w:rFonts w:ascii="Times New Roman" w:hAnsi="Times New Roman" w:cs="Times New Roman"/>
          <w:i/>
          <w:sz w:val="24"/>
          <w:szCs w:val="24"/>
        </w:rPr>
        <w:t>ing</w:t>
      </w:r>
      <w:r w:rsidRPr="00935518">
        <w:rPr>
          <w:rFonts w:ascii="Times New Roman" w:hAnsi="Times New Roman" w:cs="Times New Roman"/>
          <w:i/>
          <w:sz w:val="24"/>
          <w:szCs w:val="24"/>
        </w:rPr>
        <w:t xml:space="preserve"> the bully.</w:t>
      </w:r>
      <w:r w:rsidR="00525D54">
        <w:rPr>
          <w:rFonts w:ascii="Times New Roman" w:hAnsi="Times New Roman" w:cs="Times New Roman"/>
          <w:sz w:val="24"/>
          <w:szCs w:val="24"/>
        </w:rPr>
        <w:t xml:space="preserve"> “Try to stop the</w:t>
      </w:r>
      <w:r w:rsidR="008C13A8">
        <w:rPr>
          <w:rFonts w:ascii="Times New Roman" w:hAnsi="Times New Roman" w:cs="Times New Roman"/>
          <w:sz w:val="24"/>
          <w:szCs w:val="24"/>
        </w:rPr>
        <w:t xml:space="preserve"> bully</w:t>
      </w:r>
      <w:r w:rsidR="00525D54">
        <w:rPr>
          <w:rFonts w:ascii="Times New Roman" w:hAnsi="Times New Roman" w:cs="Times New Roman"/>
          <w:sz w:val="24"/>
          <w:szCs w:val="24"/>
        </w:rPr>
        <w:t xml:space="preserve">, </w:t>
      </w:r>
      <w:r w:rsidRPr="005E0F19">
        <w:rPr>
          <w:rFonts w:ascii="Times New Roman" w:hAnsi="Times New Roman" w:cs="Times New Roman"/>
          <w:sz w:val="24"/>
          <w:szCs w:val="24"/>
        </w:rPr>
        <w:t xml:space="preserve">not </w:t>
      </w:r>
      <w:r w:rsidR="00525D54">
        <w:rPr>
          <w:rFonts w:ascii="Times New Roman" w:hAnsi="Times New Roman" w:cs="Times New Roman"/>
          <w:sz w:val="24"/>
          <w:szCs w:val="24"/>
        </w:rPr>
        <w:t xml:space="preserve">by </w:t>
      </w:r>
      <w:r w:rsidRPr="005E0F19">
        <w:rPr>
          <w:rFonts w:ascii="Times New Roman" w:hAnsi="Times New Roman" w:cs="Times New Roman"/>
          <w:sz w:val="24"/>
          <w:szCs w:val="24"/>
        </w:rPr>
        <w:t xml:space="preserve">hitting them, but </w:t>
      </w:r>
      <w:r w:rsidR="00525D54">
        <w:rPr>
          <w:rFonts w:ascii="Times New Roman" w:hAnsi="Times New Roman" w:cs="Times New Roman"/>
          <w:sz w:val="24"/>
          <w:szCs w:val="24"/>
        </w:rPr>
        <w:t xml:space="preserve">by </w:t>
      </w:r>
      <w:r w:rsidRPr="005E0F19">
        <w:rPr>
          <w:rFonts w:ascii="Times New Roman" w:hAnsi="Times New Roman" w:cs="Times New Roman"/>
          <w:sz w:val="24"/>
          <w:szCs w:val="24"/>
        </w:rPr>
        <w:t>usin</w:t>
      </w:r>
      <w:r w:rsidR="00525D54">
        <w:rPr>
          <w:rFonts w:ascii="Times New Roman" w:hAnsi="Times New Roman" w:cs="Times New Roman"/>
          <w:sz w:val="24"/>
          <w:szCs w:val="24"/>
        </w:rPr>
        <w:t>g words, making them understand.</w:t>
      </w:r>
      <w:r w:rsidRPr="005E0F19">
        <w:rPr>
          <w:rFonts w:ascii="Times New Roman" w:hAnsi="Times New Roman" w:cs="Times New Roman"/>
          <w:sz w:val="24"/>
          <w:szCs w:val="24"/>
        </w:rPr>
        <w:t>”</w:t>
      </w:r>
    </w:p>
    <w:p w:rsidR="00935518" w:rsidRDefault="005E0F19" w:rsidP="0093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sidRPr="00935518">
        <w:rPr>
          <w:rFonts w:ascii="Times New Roman" w:hAnsi="Times New Roman" w:cs="Times New Roman"/>
          <w:i/>
          <w:sz w:val="24"/>
          <w:szCs w:val="24"/>
        </w:rPr>
        <w:t>Fear of social penalty.</w:t>
      </w:r>
      <w:r w:rsidRPr="005E0F19">
        <w:rPr>
          <w:rFonts w:ascii="Times New Roman" w:hAnsi="Times New Roman" w:cs="Times New Roman"/>
          <w:sz w:val="24"/>
          <w:szCs w:val="24"/>
        </w:rPr>
        <w:t xml:space="preserve"> “If you do something</w:t>
      </w:r>
      <w:r w:rsidR="00525D54">
        <w:rPr>
          <w:rFonts w:ascii="Times New Roman" w:hAnsi="Times New Roman" w:cs="Times New Roman"/>
          <w:sz w:val="24"/>
          <w:szCs w:val="24"/>
        </w:rPr>
        <w:t>,</w:t>
      </w:r>
      <w:r w:rsidRPr="005E0F19">
        <w:rPr>
          <w:rFonts w:ascii="Times New Roman" w:hAnsi="Times New Roman" w:cs="Times New Roman"/>
          <w:sz w:val="24"/>
          <w:szCs w:val="24"/>
        </w:rPr>
        <w:t xml:space="preserve"> if you try to defend someone, then you know you will be the next victim.”</w:t>
      </w:r>
    </w:p>
    <w:p w:rsidR="00935518" w:rsidRDefault="005E0F19" w:rsidP="0093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sidRPr="00935518">
        <w:rPr>
          <w:rFonts w:ascii="Times New Roman" w:hAnsi="Times New Roman" w:cs="Times New Roman"/>
          <w:i/>
          <w:sz w:val="24"/>
          <w:szCs w:val="24"/>
        </w:rPr>
        <w:lastRenderedPageBreak/>
        <w:t xml:space="preserve"> Powerlessness.</w:t>
      </w:r>
      <w:r w:rsidRPr="005E0F19">
        <w:rPr>
          <w:rFonts w:ascii="Times New Roman" w:hAnsi="Times New Roman" w:cs="Times New Roman"/>
          <w:sz w:val="24"/>
          <w:szCs w:val="24"/>
        </w:rPr>
        <w:t xml:space="preserve"> “The worst part is to see it and knowing that there is nothing you can do about it. It’s just the way it is.”</w:t>
      </w:r>
    </w:p>
    <w:p w:rsidR="000044FC" w:rsidRDefault="000044FC" w:rsidP="00604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b/>
          <w:sz w:val="24"/>
          <w:szCs w:val="24"/>
        </w:rPr>
      </w:pPr>
    </w:p>
    <w:p w:rsidR="00604583" w:rsidRDefault="001B4333" w:rsidP="00604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Discussion and </w:t>
      </w:r>
      <w:r w:rsidR="0045576E">
        <w:rPr>
          <w:rFonts w:ascii="Times New Roman" w:hAnsi="Times New Roman" w:cs="Times New Roman"/>
          <w:b/>
          <w:sz w:val="24"/>
          <w:szCs w:val="24"/>
        </w:rPr>
        <w:t>C</w:t>
      </w:r>
      <w:r w:rsidR="005E0F19" w:rsidRPr="005E0F19">
        <w:rPr>
          <w:rFonts w:ascii="Times New Roman" w:hAnsi="Times New Roman" w:cs="Times New Roman"/>
          <w:b/>
          <w:sz w:val="24"/>
          <w:szCs w:val="24"/>
        </w:rPr>
        <w:t>onclusion</w:t>
      </w:r>
    </w:p>
    <w:p w:rsidR="0010703D" w:rsidRDefault="0010703D" w:rsidP="00604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sidRPr="0010703D">
        <w:rPr>
          <w:rFonts w:ascii="Times New Roman" w:hAnsi="Times New Roman" w:cs="Times New Roman"/>
          <w:sz w:val="24"/>
          <w:szCs w:val="24"/>
        </w:rPr>
        <w:t xml:space="preserve">This section reports </w:t>
      </w:r>
      <w:r>
        <w:rPr>
          <w:rFonts w:ascii="Times New Roman" w:hAnsi="Times New Roman" w:cs="Times New Roman"/>
          <w:sz w:val="24"/>
          <w:szCs w:val="24"/>
        </w:rPr>
        <w:t>three</w:t>
      </w:r>
      <w:r w:rsidRPr="0010703D">
        <w:rPr>
          <w:rFonts w:ascii="Times New Roman" w:hAnsi="Times New Roman" w:cs="Times New Roman"/>
          <w:sz w:val="24"/>
          <w:szCs w:val="24"/>
        </w:rPr>
        <w:t xml:space="preserve"> </w:t>
      </w:r>
      <w:r w:rsidR="00C51FB5">
        <w:rPr>
          <w:rFonts w:ascii="Times New Roman" w:hAnsi="Times New Roman" w:cs="Times New Roman"/>
          <w:sz w:val="24"/>
          <w:szCs w:val="24"/>
        </w:rPr>
        <w:t xml:space="preserve">main </w:t>
      </w:r>
      <w:r>
        <w:rPr>
          <w:rFonts w:ascii="Times New Roman" w:hAnsi="Times New Roman" w:cs="Times New Roman"/>
          <w:sz w:val="24"/>
          <w:szCs w:val="24"/>
        </w:rPr>
        <w:t>trend</w:t>
      </w:r>
      <w:r w:rsidRPr="0010703D">
        <w:rPr>
          <w:rFonts w:ascii="Times New Roman" w:hAnsi="Times New Roman" w:cs="Times New Roman"/>
          <w:sz w:val="24"/>
          <w:szCs w:val="24"/>
        </w:rPr>
        <w:t xml:space="preserve">s </w:t>
      </w:r>
      <w:r w:rsidR="00971B52">
        <w:rPr>
          <w:rFonts w:ascii="Times New Roman" w:hAnsi="Times New Roman" w:cs="Times New Roman"/>
          <w:sz w:val="24"/>
          <w:szCs w:val="24"/>
        </w:rPr>
        <w:t xml:space="preserve">that </w:t>
      </w:r>
      <w:r w:rsidRPr="0010703D">
        <w:rPr>
          <w:rFonts w:ascii="Times New Roman" w:hAnsi="Times New Roman" w:cs="Times New Roman"/>
          <w:sz w:val="24"/>
          <w:szCs w:val="24"/>
        </w:rPr>
        <w:t>emerged from a preliminary analysis of the pre-in</w:t>
      </w:r>
      <w:r w:rsidR="00971B52">
        <w:rPr>
          <w:rFonts w:ascii="Times New Roman" w:hAnsi="Times New Roman" w:cs="Times New Roman"/>
          <w:sz w:val="24"/>
          <w:szCs w:val="24"/>
        </w:rPr>
        <w:t>tervention data, which need</w:t>
      </w:r>
      <w:r>
        <w:rPr>
          <w:rFonts w:ascii="Times New Roman" w:hAnsi="Times New Roman" w:cs="Times New Roman"/>
          <w:sz w:val="24"/>
          <w:szCs w:val="24"/>
        </w:rPr>
        <w:t xml:space="preserve"> to be viewed as tentative. </w:t>
      </w:r>
    </w:p>
    <w:p w:rsidR="00604583" w:rsidRDefault="0010703D" w:rsidP="00604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     </w:t>
      </w:r>
      <w:r w:rsidR="005E0F19" w:rsidRPr="005E0F19">
        <w:rPr>
          <w:rFonts w:ascii="Times New Roman" w:hAnsi="Times New Roman" w:cs="Times New Roman"/>
          <w:sz w:val="24"/>
          <w:szCs w:val="24"/>
        </w:rPr>
        <w:t xml:space="preserve">Mexican secondary school students </w:t>
      </w:r>
      <w:r w:rsidR="0045576E">
        <w:rPr>
          <w:rFonts w:ascii="Times New Roman" w:hAnsi="Times New Roman" w:cs="Times New Roman"/>
          <w:sz w:val="24"/>
          <w:szCs w:val="24"/>
        </w:rPr>
        <w:t xml:space="preserve">in this study </w:t>
      </w:r>
      <w:r w:rsidR="005E0F19" w:rsidRPr="005E0F19">
        <w:rPr>
          <w:rFonts w:ascii="Times New Roman" w:hAnsi="Times New Roman" w:cs="Times New Roman"/>
          <w:sz w:val="24"/>
          <w:szCs w:val="24"/>
        </w:rPr>
        <w:t>are generally not morally disen</w:t>
      </w:r>
      <w:r w:rsidR="0045576E">
        <w:rPr>
          <w:rFonts w:ascii="Times New Roman" w:hAnsi="Times New Roman" w:cs="Times New Roman"/>
          <w:sz w:val="24"/>
          <w:szCs w:val="24"/>
        </w:rPr>
        <w:t>gaged from bullying situations. O</w:t>
      </w:r>
      <w:r w:rsidR="005E0F19" w:rsidRPr="005E0F19">
        <w:rPr>
          <w:rFonts w:ascii="Times New Roman" w:hAnsi="Times New Roman" w:cs="Times New Roman"/>
          <w:sz w:val="24"/>
          <w:szCs w:val="24"/>
        </w:rPr>
        <w:t xml:space="preserve">nly a handful of </w:t>
      </w:r>
      <w:r w:rsidR="0045576E">
        <w:rPr>
          <w:rFonts w:ascii="Times New Roman" w:hAnsi="Times New Roman" w:cs="Times New Roman"/>
          <w:sz w:val="24"/>
          <w:szCs w:val="24"/>
        </w:rPr>
        <w:t>students did not</w:t>
      </w:r>
      <w:r w:rsidR="005E0F19" w:rsidRPr="005E0F19">
        <w:rPr>
          <w:rFonts w:ascii="Times New Roman" w:hAnsi="Times New Roman" w:cs="Times New Roman"/>
          <w:sz w:val="24"/>
          <w:szCs w:val="24"/>
        </w:rPr>
        <w:t xml:space="preserve"> report feeling empathy, outrage at</w:t>
      </w:r>
      <w:r w:rsidR="0045576E">
        <w:rPr>
          <w:rFonts w:ascii="Times New Roman" w:hAnsi="Times New Roman" w:cs="Times New Roman"/>
          <w:sz w:val="24"/>
          <w:szCs w:val="24"/>
        </w:rPr>
        <w:t xml:space="preserve"> the injustice of the situation, </w:t>
      </w:r>
      <w:r w:rsidR="005E0F19" w:rsidRPr="005E0F19">
        <w:rPr>
          <w:rFonts w:ascii="Times New Roman" w:hAnsi="Times New Roman" w:cs="Times New Roman"/>
          <w:sz w:val="24"/>
          <w:szCs w:val="24"/>
        </w:rPr>
        <w:t>or guilt. However, there are some common beliefs that help students disengage from the situation, particu</w:t>
      </w:r>
      <w:r w:rsidR="008C13A8">
        <w:rPr>
          <w:rFonts w:ascii="Times New Roman" w:hAnsi="Times New Roman" w:cs="Times New Roman"/>
          <w:sz w:val="24"/>
          <w:szCs w:val="24"/>
        </w:rPr>
        <w:t xml:space="preserve">larly revolving around victims being weak and </w:t>
      </w:r>
      <w:r w:rsidR="005E0F19" w:rsidRPr="005E0F19">
        <w:rPr>
          <w:rFonts w:ascii="Times New Roman" w:hAnsi="Times New Roman" w:cs="Times New Roman"/>
          <w:sz w:val="24"/>
          <w:szCs w:val="24"/>
        </w:rPr>
        <w:t>need</w:t>
      </w:r>
      <w:r w:rsidR="008C13A8">
        <w:rPr>
          <w:rFonts w:ascii="Times New Roman" w:hAnsi="Times New Roman" w:cs="Times New Roman"/>
          <w:sz w:val="24"/>
          <w:szCs w:val="24"/>
        </w:rPr>
        <w:t>ing</w:t>
      </w:r>
      <w:r w:rsidR="005E0F19" w:rsidRPr="005E0F19">
        <w:rPr>
          <w:rFonts w:ascii="Times New Roman" w:hAnsi="Times New Roman" w:cs="Times New Roman"/>
          <w:sz w:val="24"/>
          <w:szCs w:val="24"/>
        </w:rPr>
        <w:t xml:space="preserve"> to learn to defend themselves.</w:t>
      </w:r>
    </w:p>
    <w:p w:rsidR="00604583" w:rsidRDefault="00604583" w:rsidP="00604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5E0F19" w:rsidRPr="005E0F19">
        <w:rPr>
          <w:rFonts w:ascii="Times New Roman" w:hAnsi="Times New Roman" w:cs="Times New Roman"/>
          <w:sz w:val="24"/>
          <w:szCs w:val="24"/>
        </w:rPr>
        <w:t>Regarding self-efficacy, students believe that they could intervene in bullying situations by alertin</w:t>
      </w:r>
      <w:r w:rsidR="0045576E">
        <w:rPr>
          <w:rFonts w:ascii="Times New Roman" w:hAnsi="Times New Roman" w:cs="Times New Roman"/>
          <w:sz w:val="24"/>
          <w:szCs w:val="24"/>
        </w:rPr>
        <w:t xml:space="preserve">g adults or approaching victims and </w:t>
      </w:r>
      <w:r w:rsidR="005E0F19" w:rsidRPr="005E0F19">
        <w:rPr>
          <w:rFonts w:ascii="Times New Roman" w:hAnsi="Times New Roman" w:cs="Times New Roman"/>
          <w:sz w:val="24"/>
          <w:szCs w:val="24"/>
        </w:rPr>
        <w:t>bullies. Nevertheless, they seldom carry ou</w:t>
      </w:r>
      <w:r w:rsidR="008C13A8">
        <w:rPr>
          <w:rFonts w:ascii="Times New Roman" w:hAnsi="Times New Roman" w:cs="Times New Roman"/>
          <w:sz w:val="24"/>
          <w:szCs w:val="24"/>
        </w:rPr>
        <w:t>t these behaviours, as</w:t>
      </w:r>
      <w:r w:rsidR="005E0F19" w:rsidRPr="005E0F19">
        <w:rPr>
          <w:rFonts w:ascii="Times New Roman" w:hAnsi="Times New Roman" w:cs="Times New Roman"/>
          <w:sz w:val="24"/>
          <w:szCs w:val="24"/>
        </w:rPr>
        <w:t xml:space="preserve"> there is a generalized idea of powerlessness and a strong fear of negative consequences if they do something. Students believe they will be isolated or chastised if they challenge the order of things in which there will always be bullies and there will always be victims. </w:t>
      </w:r>
    </w:p>
    <w:p w:rsidR="00A51650" w:rsidRDefault="00604583" w:rsidP="00DB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5E0F19" w:rsidRPr="005E0F19">
        <w:rPr>
          <w:rFonts w:ascii="Times New Roman" w:hAnsi="Times New Roman" w:cs="Times New Roman"/>
          <w:sz w:val="24"/>
          <w:szCs w:val="24"/>
        </w:rPr>
        <w:t xml:space="preserve">Students </w:t>
      </w:r>
      <w:r w:rsidR="0045576E">
        <w:rPr>
          <w:rFonts w:ascii="Times New Roman" w:hAnsi="Times New Roman" w:cs="Times New Roman"/>
          <w:sz w:val="24"/>
          <w:szCs w:val="24"/>
        </w:rPr>
        <w:t xml:space="preserve">would appear to </w:t>
      </w:r>
      <w:r w:rsidR="005E0F19" w:rsidRPr="005E0F19">
        <w:rPr>
          <w:rFonts w:ascii="Times New Roman" w:hAnsi="Times New Roman" w:cs="Times New Roman"/>
          <w:sz w:val="24"/>
          <w:szCs w:val="24"/>
        </w:rPr>
        <w:t>need to learn strategies to intervene that wil</w:t>
      </w:r>
      <w:r w:rsidR="0045576E">
        <w:rPr>
          <w:rFonts w:ascii="Times New Roman" w:hAnsi="Times New Roman" w:cs="Times New Roman"/>
          <w:sz w:val="24"/>
          <w:szCs w:val="24"/>
        </w:rPr>
        <w:t>l not make them feel like they ar</w:t>
      </w:r>
      <w:r w:rsidR="005E0F19" w:rsidRPr="005E0F19">
        <w:rPr>
          <w:rFonts w:ascii="Times New Roman" w:hAnsi="Times New Roman" w:cs="Times New Roman"/>
          <w:sz w:val="24"/>
          <w:szCs w:val="24"/>
        </w:rPr>
        <w:t xml:space="preserve">e putting themselves at risk, physically or socially. This could </w:t>
      </w:r>
      <w:r w:rsidR="0045576E">
        <w:rPr>
          <w:rFonts w:ascii="Times New Roman" w:hAnsi="Times New Roman" w:cs="Times New Roman"/>
          <w:sz w:val="24"/>
          <w:szCs w:val="24"/>
        </w:rPr>
        <w:t>be</w:t>
      </w:r>
      <w:r w:rsidR="005E0F19" w:rsidRPr="005E0F19">
        <w:rPr>
          <w:rFonts w:ascii="Times New Roman" w:hAnsi="Times New Roman" w:cs="Times New Roman"/>
          <w:sz w:val="24"/>
          <w:szCs w:val="24"/>
        </w:rPr>
        <w:t xml:space="preserve">come easier as part of a group-wide intervention </w:t>
      </w:r>
      <w:r w:rsidR="008C13A8">
        <w:rPr>
          <w:rFonts w:ascii="Times New Roman" w:hAnsi="Times New Roman" w:cs="Times New Roman"/>
          <w:sz w:val="24"/>
          <w:szCs w:val="24"/>
        </w:rPr>
        <w:t xml:space="preserve">at </w:t>
      </w:r>
      <w:r w:rsidR="0045576E">
        <w:rPr>
          <w:rFonts w:ascii="Times New Roman" w:hAnsi="Times New Roman" w:cs="Times New Roman"/>
          <w:sz w:val="24"/>
          <w:szCs w:val="24"/>
        </w:rPr>
        <w:t xml:space="preserve">schools that </w:t>
      </w:r>
      <w:r w:rsidR="008C13A8">
        <w:rPr>
          <w:rFonts w:ascii="Times New Roman" w:hAnsi="Times New Roman" w:cs="Times New Roman"/>
          <w:sz w:val="24"/>
          <w:szCs w:val="24"/>
        </w:rPr>
        <w:t>empowers students to aid victims</w:t>
      </w:r>
      <w:r w:rsidR="005E0F19" w:rsidRPr="005E0F19">
        <w:rPr>
          <w:rFonts w:ascii="Times New Roman" w:hAnsi="Times New Roman" w:cs="Times New Roman"/>
          <w:sz w:val="24"/>
          <w:szCs w:val="24"/>
        </w:rPr>
        <w:t xml:space="preserve"> in</w:t>
      </w:r>
      <w:r w:rsidR="001B4333">
        <w:rPr>
          <w:rFonts w:ascii="Times New Roman" w:hAnsi="Times New Roman" w:cs="Times New Roman"/>
          <w:sz w:val="24"/>
          <w:szCs w:val="24"/>
        </w:rPr>
        <w:t xml:space="preserve"> different ways. S</w:t>
      </w:r>
      <w:r w:rsidR="005E0F19" w:rsidRPr="005E0F19">
        <w:rPr>
          <w:rFonts w:ascii="Times New Roman" w:hAnsi="Times New Roman" w:cs="Times New Roman"/>
          <w:sz w:val="24"/>
          <w:szCs w:val="24"/>
        </w:rPr>
        <w:t xml:space="preserve">tudents could </w:t>
      </w:r>
      <w:r w:rsidR="001B4333">
        <w:rPr>
          <w:rFonts w:ascii="Times New Roman" w:hAnsi="Times New Roman" w:cs="Times New Roman"/>
          <w:sz w:val="24"/>
          <w:szCs w:val="24"/>
        </w:rPr>
        <w:t xml:space="preserve">then </w:t>
      </w:r>
      <w:r w:rsidR="005E0F19" w:rsidRPr="005E0F19">
        <w:rPr>
          <w:rFonts w:ascii="Times New Roman" w:hAnsi="Times New Roman" w:cs="Times New Roman"/>
          <w:sz w:val="24"/>
          <w:szCs w:val="24"/>
        </w:rPr>
        <w:t xml:space="preserve">choose a defending strategy that is consistent with their personalities so that they are comfortable intervening. It is also important that students perceive this as </w:t>
      </w:r>
      <w:r w:rsidR="0045576E">
        <w:rPr>
          <w:rFonts w:ascii="Times New Roman" w:hAnsi="Times New Roman" w:cs="Times New Roman"/>
          <w:sz w:val="24"/>
          <w:szCs w:val="24"/>
        </w:rPr>
        <w:t xml:space="preserve">being </w:t>
      </w:r>
      <w:r w:rsidR="005E0F19" w:rsidRPr="005E0F19">
        <w:rPr>
          <w:rFonts w:ascii="Times New Roman" w:hAnsi="Times New Roman" w:cs="Times New Roman"/>
          <w:sz w:val="24"/>
          <w:szCs w:val="24"/>
        </w:rPr>
        <w:t xml:space="preserve">a community effort rather than an individual one. Defending a student who is being </w:t>
      </w:r>
      <w:r w:rsidR="005E0F19" w:rsidRPr="005E0F19">
        <w:rPr>
          <w:rFonts w:ascii="Times New Roman" w:hAnsi="Times New Roman" w:cs="Times New Roman"/>
          <w:sz w:val="24"/>
          <w:szCs w:val="24"/>
        </w:rPr>
        <w:lastRenderedPageBreak/>
        <w:t xml:space="preserve">bullied should not be perceived as a dangerous </w:t>
      </w:r>
      <w:r w:rsidR="0045576E">
        <w:rPr>
          <w:rFonts w:ascii="Times New Roman" w:hAnsi="Times New Roman" w:cs="Times New Roman"/>
          <w:sz w:val="24"/>
          <w:szCs w:val="24"/>
        </w:rPr>
        <w:t xml:space="preserve">and </w:t>
      </w:r>
      <w:r w:rsidR="005E0F19" w:rsidRPr="005E0F19">
        <w:rPr>
          <w:rFonts w:ascii="Times New Roman" w:hAnsi="Times New Roman" w:cs="Times New Roman"/>
          <w:sz w:val="24"/>
          <w:szCs w:val="24"/>
        </w:rPr>
        <w:t xml:space="preserve">personal </w:t>
      </w:r>
      <w:r w:rsidR="0045576E">
        <w:rPr>
          <w:rFonts w:ascii="Times New Roman" w:hAnsi="Times New Roman" w:cs="Times New Roman"/>
          <w:sz w:val="24"/>
          <w:szCs w:val="24"/>
        </w:rPr>
        <w:t>activity</w:t>
      </w:r>
      <w:r w:rsidR="005E0F19" w:rsidRPr="005E0F19">
        <w:rPr>
          <w:rFonts w:ascii="Times New Roman" w:hAnsi="Times New Roman" w:cs="Times New Roman"/>
          <w:sz w:val="24"/>
          <w:szCs w:val="24"/>
        </w:rPr>
        <w:t xml:space="preserve">, but rather as the social norm in their school environment.   </w:t>
      </w:r>
    </w:p>
    <w:p w:rsidR="00DB0C66" w:rsidRDefault="00DB0C66" w:rsidP="00DB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b/>
          <w:sz w:val="24"/>
          <w:szCs w:val="24"/>
        </w:rPr>
      </w:pPr>
    </w:p>
    <w:p w:rsidR="00BF6779" w:rsidRDefault="00A51650" w:rsidP="00A51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BF6779">
        <w:rPr>
          <w:rFonts w:ascii="Times New Roman" w:hAnsi="Times New Roman" w:cs="Times New Roman"/>
          <w:b/>
          <w:sz w:val="24"/>
          <w:szCs w:val="24"/>
        </w:rPr>
        <w:t>The Authors</w:t>
      </w:r>
    </w:p>
    <w:p w:rsidR="00BF6779" w:rsidRDefault="00BF6779" w:rsidP="00BF6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Maria Lopez Romero &amp; Chris Kyriacou</w:t>
      </w:r>
    </w:p>
    <w:p w:rsidR="00283B53" w:rsidRPr="00283B53" w:rsidRDefault="00283B53" w:rsidP="0028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sidRPr="00283B53">
        <w:rPr>
          <w:rFonts w:ascii="Times New Roman" w:hAnsi="Times New Roman" w:cs="Times New Roman"/>
          <w:sz w:val="24"/>
          <w:szCs w:val="24"/>
        </w:rPr>
        <w:t>University of York</w:t>
      </w:r>
    </w:p>
    <w:p w:rsidR="00283B53" w:rsidRPr="00283B53" w:rsidRDefault="00283B53" w:rsidP="0028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sidRPr="00283B53">
        <w:rPr>
          <w:rFonts w:ascii="Times New Roman" w:hAnsi="Times New Roman" w:cs="Times New Roman"/>
          <w:sz w:val="24"/>
          <w:szCs w:val="24"/>
        </w:rPr>
        <w:t>Department of Education</w:t>
      </w:r>
    </w:p>
    <w:p w:rsidR="00283B53" w:rsidRPr="00283B53" w:rsidRDefault="00283B53" w:rsidP="0028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sidRPr="00283B53">
        <w:rPr>
          <w:rFonts w:ascii="Times New Roman" w:hAnsi="Times New Roman" w:cs="Times New Roman"/>
          <w:sz w:val="24"/>
          <w:szCs w:val="24"/>
        </w:rPr>
        <w:t>Psychology in Education Research Centre</w:t>
      </w:r>
    </w:p>
    <w:p w:rsidR="00283B53" w:rsidRPr="00283B53" w:rsidRDefault="00283B53" w:rsidP="0028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sidRPr="00283B53">
        <w:rPr>
          <w:rFonts w:ascii="Times New Roman" w:hAnsi="Times New Roman" w:cs="Times New Roman"/>
          <w:sz w:val="24"/>
          <w:szCs w:val="24"/>
        </w:rPr>
        <w:t>Heslington</w:t>
      </w:r>
    </w:p>
    <w:p w:rsidR="00283B53" w:rsidRDefault="00283B53" w:rsidP="0028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Yo</w:t>
      </w:r>
      <w:r w:rsidRPr="00283B53">
        <w:rPr>
          <w:rFonts w:ascii="Times New Roman" w:hAnsi="Times New Roman" w:cs="Times New Roman"/>
          <w:sz w:val="24"/>
          <w:szCs w:val="24"/>
        </w:rPr>
        <w:t>rk YO10 5DD.</w:t>
      </w:r>
    </w:p>
    <w:p w:rsidR="00BF6779" w:rsidRDefault="00BF6779" w:rsidP="0028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p>
    <w:p w:rsidR="00BF6779" w:rsidRDefault="00BF6779" w:rsidP="00BF6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Correspondence</w:t>
      </w:r>
    </w:p>
    <w:p w:rsidR="00BF6779" w:rsidRPr="00BF6779" w:rsidRDefault="00BF6779" w:rsidP="00BF6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sidRPr="00F2490E">
        <w:rPr>
          <w:rFonts w:ascii="Times New Roman" w:hAnsi="Times New Roman" w:cs="Times New Roman"/>
          <w:b/>
          <w:sz w:val="24"/>
          <w:szCs w:val="24"/>
        </w:rPr>
        <w:t>Maria Lopez Romero.</w:t>
      </w:r>
      <w:r>
        <w:rPr>
          <w:rFonts w:ascii="Times New Roman" w:hAnsi="Times New Roman" w:cs="Times New Roman"/>
          <w:sz w:val="24"/>
          <w:szCs w:val="24"/>
        </w:rPr>
        <w:t xml:space="preserve"> Email: </w:t>
      </w:r>
      <w:r w:rsidRPr="00BF6779">
        <w:rPr>
          <w:rFonts w:ascii="Times New Roman" w:hAnsi="Times New Roman" w:cs="Times New Roman"/>
          <w:sz w:val="24"/>
          <w:szCs w:val="24"/>
        </w:rPr>
        <w:t>melr500@york.ac.uk</w:t>
      </w:r>
    </w:p>
    <w:p w:rsidR="00283B53" w:rsidRPr="00BF6779" w:rsidRDefault="00BF6779" w:rsidP="00BF6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b/>
          <w:sz w:val="24"/>
          <w:szCs w:val="24"/>
        </w:rPr>
      </w:pPr>
      <w:r w:rsidRPr="00F2490E">
        <w:rPr>
          <w:rFonts w:ascii="Times New Roman" w:hAnsi="Times New Roman" w:cs="Times New Roman"/>
          <w:b/>
          <w:sz w:val="24"/>
          <w:szCs w:val="24"/>
        </w:rPr>
        <w:t>Professor Chris Kyriacou.</w:t>
      </w:r>
      <w:r>
        <w:rPr>
          <w:rFonts w:ascii="Times New Roman" w:hAnsi="Times New Roman" w:cs="Times New Roman"/>
          <w:sz w:val="24"/>
          <w:szCs w:val="24"/>
        </w:rPr>
        <w:t xml:space="preserve"> </w:t>
      </w:r>
      <w:r w:rsidRPr="00BF6779">
        <w:rPr>
          <w:rFonts w:ascii="Times New Roman" w:hAnsi="Times New Roman" w:cs="Times New Roman"/>
          <w:sz w:val="24"/>
          <w:szCs w:val="24"/>
        </w:rPr>
        <w:t>Email:</w:t>
      </w:r>
      <w:r>
        <w:rPr>
          <w:rFonts w:ascii="Times New Roman" w:hAnsi="Times New Roman" w:cs="Times New Roman"/>
          <w:b/>
          <w:sz w:val="24"/>
          <w:szCs w:val="24"/>
        </w:rPr>
        <w:t xml:space="preserve"> </w:t>
      </w:r>
      <w:r w:rsidR="00283B53" w:rsidRPr="00283B53">
        <w:rPr>
          <w:rFonts w:ascii="Times New Roman" w:hAnsi="Times New Roman" w:cs="Times New Roman"/>
          <w:sz w:val="24"/>
          <w:szCs w:val="24"/>
        </w:rPr>
        <w:t>chris.kyriacou@york.ac.uk</w:t>
      </w:r>
    </w:p>
    <w:p w:rsidR="00283B53" w:rsidRDefault="00283B53" w:rsidP="00455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b/>
          <w:sz w:val="24"/>
          <w:szCs w:val="24"/>
        </w:rPr>
      </w:pPr>
    </w:p>
    <w:p w:rsidR="0045576E" w:rsidRDefault="00FA39AB" w:rsidP="00455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bookmarkStart w:id="2" w:name="_GoBack"/>
      <w:bookmarkEnd w:id="2"/>
      <w:r>
        <w:rPr>
          <w:rFonts w:ascii="Times New Roman" w:hAnsi="Times New Roman" w:cs="Times New Roman"/>
          <w:b/>
          <w:sz w:val="24"/>
          <w:szCs w:val="24"/>
        </w:rPr>
        <w:t>References</w:t>
      </w:r>
    </w:p>
    <w:p w:rsidR="0045576E" w:rsidRDefault="0045576E" w:rsidP="00455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p>
    <w:p w:rsidR="0045576E" w:rsidRDefault="00E475F9" w:rsidP="00455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Bandura, A. (2016). </w:t>
      </w:r>
      <w:r w:rsidRPr="00E475F9">
        <w:rPr>
          <w:rFonts w:ascii="Times New Roman" w:hAnsi="Times New Roman" w:cs="Times New Roman"/>
          <w:i/>
          <w:sz w:val="24"/>
          <w:szCs w:val="24"/>
        </w:rPr>
        <w:t>Moral disengagement.</w:t>
      </w:r>
      <w:r>
        <w:rPr>
          <w:rFonts w:ascii="Times New Roman" w:hAnsi="Times New Roman" w:cs="Times New Roman"/>
          <w:sz w:val="24"/>
          <w:szCs w:val="24"/>
        </w:rPr>
        <w:t xml:space="preserve"> New York: W. H. Freeman.</w:t>
      </w:r>
    </w:p>
    <w:p w:rsidR="0045576E" w:rsidRDefault="0045576E" w:rsidP="00455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p>
    <w:p w:rsidR="0045576E" w:rsidRDefault="005E0F19" w:rsidP="00455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r w:rsidRPr="005E0F19">
        <w:rPr>
          <w:rFonts w:ascii="Times New Roman" w:eastAsia="Times New Roman" w:hAnsi="Times New Roman" w:cs="Times New Roman"/>
          <w:sz w:val="24"/>
          <w:szCs w:val="24"/>
        </w:rPr>
        <w:t xml:space="preserve">Barchia, K., </w:t>
      </w:r>
      <w:r w:rsidR="0045576E">
        <w:rPr>
          <w:rFonts w:ascii="Times New Roman" w:eastAsia="Times New Roman" w:hAnsi="Times New Roman" w:cs="Times New Roman"/>
          <w:sz w:val="24"/>
          <w:szCs w:val="24"/>
        </w:rPr>
        <w:t xml:space="preserve">&amp; </w:t>
      </w:r>
      <w:r w:rsidRPr="005E0F19">
        <w:rPr>
          <w:rFonts w:ascii="Times New Roman" w:eastAsia="Times New Roman" w:hAnsi="Times New Roman" w:cs="Times New Roman"/>
          <w:sz w:val="24"/>
          <w:szCs w:val="24"/>
        </w:rPr>
        <w:t>Bussey, K. (2011)</w:t>
      </w:r>
      <w:r w:rsidR="0045576E">
        <w:rPr>
          <w:rFonts w:ascii="Times New Roman" w:eastAsia="Times New Roman" w:hAnsi="Times New Roman" w:cs="Times New Roman"/>
          <w:sz w:val="24"/>
          <w:szCs w:val="24"/>
        </w:rPr>
        <w:t>.</w:t>
      </w:r>
      <w:r w:rsidRPr="005E0F19">
        <w:rPr>
          <w:rFonts w:ascii="Times New Roman" w:eastAsia="Times New Roman" w:hAnsi="Times New Roman" w:cs="Times New Roman"/>
          <w:sz w:val="24"/>
          <w:szCs w:val="24"/>
        </w:rPr>
        <w:t xml:space="preserve"> </w:t>
      </w:r>
      <w:bookmarkStart w:id="3" w:name="OLE_LINK45"/>
      <w:bookmarkStart w:id="4" w:name="OLE_LINK44"/>
      <w:r w:rsidRPr="005E0F19">
        <w:rPr>
          <w:rFonts w:ascii="Times New Roman" w:eastAsia="Times New Roman" w:hAnsi="Times New Roman" w:cs="Times New Roman"/>
          <w:sz w:val="24"/>
          <w:szCs w:val="24"/>
        </w:rPr>
        <w:t>Pr</w:t>
      </w:r>
      <w:r w:rsidR="00CE24A9">
        <w:rPr>
          <w:rFonts w:ascii="Times New Roman" w:eastAsia="Times New Roman" w:hAnsi="Times New Roman" w:cs="Times New Roman"/>
          <w:sz w:val="24"/>
          <w:szCs w:val="24"/>
        </w:rPr>
        <w:t>edictors of student defenders of peer aggression victims: E</w:t>
      </w:r>
      <w:r w:rsidRPr="005E0F19">
        <w:rPr>
          <w:rFonts w:ascii="Times New Roman" w:eastAsia="Times New Roman" w:hAnsi="Times New Roman" w:cs="Times New Roman"/>
          <w:sz w:val="24"/>
          <w:szCs w:val="24"/>
        </w:rPr>
        <w:t xml:space="preserve">mpathy and social cognitive factors. </w:t>
      </w:r>
      <w:bookmarkEnd w:id="3"/>
      <w:bookmarkEnd w:id="4"/>
      <w:r w:rsidRPr="005E0F19">
        <w:rPr>
          <w:rFonts w:ascii="Times New Roman" w:eastAsia="Times New Roman" w:hAnsi="Times New Roman" w:cs="Times New Roman"/>
          <w:i/>
          <w:sz w:val="24"/>
          <w:szCs w:val="24"/>
        </w:rPr>
        <w:t>International Journal of Behavioral Development</w:t>
      </w:r>
      <w:r w:rsidR="0045576E">
        <w:rPr>
          <w:rFonts w:ascii="Times New Roman" w:eastAsia="Times New Roman" w:hAnsi="Times New Roman" w:cs="Times New Roman"/>
          <w:sz w:val="24"/>
          <w:szCs w:val="24"/>
        </w:rPr>
        <w:t>, 35</w:t>
      </w:r>
      <w:r w:rsidR="00CE24A9">
        <w:rPr>
          <w:rFonts w:ascii="Times New Roman" w:eastAsia="Times New Roman" w:hAnsi="Times New Roman" w:cs="Times New Roman"/>
          <w:sz w:val="24"/>
          <w:szCs w:val="24"/>
        </w:rPr>
        <w:t>(4)</w:t>
      </w:r>
      <w:r w:rsidR="0045576E">
        <w:rPr>
          <w:rFonts w:ascii="Times New Roman" w:eastAsia="Times New Roman" w:hAnsi="Times New Roman" w:cs="Times New Roman"/>
          <w:sz w:val="24"/>
          <w:szCs w:val="24"/>
        </w:rPr>
        <w:t xml:space="preserve">, </w:t>
      </w:r>
      <w:r w:rsidR="00110F60">
        <w:rPr>
          <w:rFonts w:ascii="Times New Roman" w:eastAsia="Times New Roman" w:hAnsi="Times New Roman" w:cs="Times New Roman"/>
          <w:sz w:val="24"/>
          <w:szCs w:val="24"/>
        </w:rPr>
        <w:t>289-</w:t>
      </w:r>
      <w:r w:rsidRPr="005E0F19">
        <w:rPr>
          <w:rFonts w:ascii="Times New Roman" w:eastAsia="Times New Roman" w:hAnsi="Times New Roman" w:cs="Times New Roman"/>
          <w:sz w:val="24"/>
          <w:szCs w:val="24"/>
        </w:rPr>
        <w:t>297</w:t>
      </w:r>
      <w:r w:rsidR="0045576E">
        <w:rPr>
          <w:rFonts w:ascii="Times New Roman" w:eastAsia="Times New Roman" w:hAnsi="Times New Roman" w:cs="Times New Roman"/>
          <w:sz w:val="24"/>
          <w:szCs w:val="24"/>
        </w:rPr>
        <w:t>.</w:t>
      </w:r>
    </w:p>
    <w:p w:rsidR="002F5D4D" w:rsidRDefault="002F5D4D" w:rsidP="00205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bCs/>
          <w:sz w:val="24"/>
          <w:szCs w:val="24"/>
        </w:rPr>
      </w:pPr>
    </w:p>
    <w:p w:rsidR="002F5D4D" w:rsidRPr="002F5D4D" w:rsidRDefault="00D70BE0" w:rsidP="002F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Craig, </w:t>
      </w:r>
      <w:r w:rsidR="005E0F19" w:rsidRPr="002F5D4D">
        <w:rPr>
          <w:rFonts w:ascii="Times New Roman" w:hAnsi="Times New Roman" w:cs="Times New Roman"/>
          <w:sz w:val="24"/>
          <w:szCs w:val="24"/>
        </w:rPr>
        <w:t>W.</w:t>
      </w:r>
      <w:r w:rsidR="00CE24A9">
        <w:rPr>
          <w:rFonts w:ascii="Times New Roman" w:hAnsi="Times New Roman" w:cs="Times New Roman"/>
          <w:sz w:val="24"/>
          <w:szCs w:val="24"/>
        </w:rPr>
        <w:t>M</w:t>
      </w:r>
      <w:r w:rsidR="005E0F19" w:rsidRPr="002F5D4D">
        <w:rPr>
          <w:rFonts w:ascii="Times New Roman" w:hAnsi="Times New Roman" w:cs="Times New Roman"/>
          <w:sz w:val="24"/>
          <w:szCs w:val="24"/>
        </w:rPr>
        <w:t xml:space="preserve">, Pepler, D., </w:t>
      </w:r>
      <w:r w:rsidR="003329ED">
        <w:rPr>
          <w:rFonts w:ascii="Times New Roman" w:hAnsi="Times New Roman" w:cs="Times New Roman"/>
          <w:sz w:val="24"/>
          <w:szCs w:val="24"/>
        </w:rPr>
        <w:t xml:space="preserve">&amp; </w:t>
      </w:r>
      <w:r w:rsidR="00CE24A9">
        <w:rPr>
          <w:rFonts w:ascii="Times New Roman" w:hAnsi="Times New Roman" w:cs="Times New Roman"/>
          <w:sz w:val="24"/>
          <w:szCs w:val="24"/>
        </w:rPr>
        <w:t>Atlas, R. (200</w:t>
      </w:r>
      <w:r w:rsidR="005E0F19" w:rsidRPr="002F5D4D">
        <w:rPr>
          <w:rFonts w:ascii="Times New Roman" w:hAnsi="Times New Roman" w:cs="Times New Roman"/>
          <w:sz w:val="24"/>
          <w:szCs w:val="24"/>
        </w:rPr>
        <w:t>0)</w:t>
      </w:r>
      <w:r w:rsidR="00CE24A9">
        <w:rPr>
          <w:rFonts w:ascii="Times New Roman" w:hAnsi="Times New Roman" w:cs="Times New Roman"/>
          <w:sz w:val="24"/>
          <w:szCs w:val="24"/>
        </w:rPr>
        <w:t>.</w:t>
      </w:r>
      <w:r w:rsidR="005E0F19" w:rsidRPr="002F5D4D">
        <w:rPr>
          <w:rFonts w:ascii="Times New Roman" w:hAnsi="Times New Roman" w:cs="Times New Roman"/>
          <w:sz w:val="24"/>
          <w:szCs w:val="24"/>
        </w:rPr>
        <w:t xml:space="preserve"> Observations of </w:t>
      </w:r>
      <w:r w:rsidR="005E0F19" w:rsidRPr="002F5D4D">
        <w:rPr>
          <w:rStyle w:val="Strong"/>
          <w:rFonts w:ascii="Times New Roman" w:hAnsi="Times New Roman" w:cs="Times New Roman"/>
          <w:b w:val="0"/>
          <w:sz w:val="24"/>
          <w:szCs w:val="24"/>
        </w:rPr>
        <w:t>bullying</w:t>
      </w:r>
      <w:r w:rsidR="005E0F19" w:rsidRPr="002F5D4D">
        <w:rPr>
          <w:rFonts w:ascii="Times New Roman" w:hAnsi="Times New Roman" w:cs="Times New Roman"/>
          <w:sz w:val="24"/>
          <w:szCs w:val="24"/>
        </w:rPr>
        <w:t xml:space="preserve"> in the playground and in the classroom</w:t>
      </w:r>
      <w:r w:rsidR="00205092">
        <w:rPr>
          <w:rFonts w:ascii="Times New Roman" w:hAnsi="Times New Roman" w:cs="Times New Roman"/>
          <w:sz w:val="24"/>
          <w:szCs w:val="24"/>
        </w:rPr>
        <w:t>.</w:t>
      </w:r>
      <w:r w:rsidR="005E0F19" w:rsidRPr="002F5D4D">
        <w:rPr>
          <w:rFonts w:ascii="Times New Roman" w:hAnsi="Times New Roman" w:cs="Times New Roman"/>
          <w:sz w:val="24"/>
          <w:szCs w:val="24"/>
        </w:rPr>
        <w:t xml:space="preserve"> S</w:t>
      </w:r>
      <w:r w:rsidR="005E0F19" w:rsidRPr="002F5D4D">
        <w:rPr>
          <w:rFonts w:ascii="Times New Roman" w:hAnsi="Times New Roman" w:cs="Times New Roman"/>
          <w:i/>
          <w:sz w:val="24"/>
          <w:szCs w:val="24"/>
        </w:rPr>
        <w:t>chool</w:t>
      </w:r>
      <w:r w:rsidR="005E0F19" w:rsidRPr="002F5D4D">
        <w:rPr>
          <w:rFonts w:ascii="Times New Roman" w:hAnsi="Times New Roman" w:cs="Times New Roman"/>
          <w:sz w:val="24"/>
          <w:szCs w:val="24"/>
        </w:rPr>
        <w:t xml:space="preserve"> </w:t>
      </w:r>
      <w:r w:rsidR="005E0F19" w:rsidRPr="002F5D4D">
        <w:rPr>
          <w:rFonts w:ascii="Times New Roman" w:hAnsi="Times New Roman" w:cs="Times New Roman"/>
          <w:i/>
          <w:sz w:val="24"/>
          <w:szCs w:val="24"/>
        </w:rPr>
        <w:t>Psychology International</w:t>
      </w:r>
      <w:r w:rsidR="00B5589C" w:rsidRPr="002F5D4D">
        <w:rPr>
          <w:rFonts w:ascii="Times New Roman" w:hAnsi="Times New Roman" w:cs="Times New Roman"/>
          <w:sz w:val="24"/>
          <w:szCs w:val="24"/>
        </w:rPr>
        <w:t xml:space="preserve">, 21(1), </w:t>
      </w:r>
      <w:r w:rsidR="002F5D4D" w:rsidRPr="002F5D4D">
        <w:rPr>
          <w:rFonts w:ascii="Times New Roman" w:hAnsi="Times New Roman" w:cs="Times New Roman"/>
          <w:sz w:val="24"/>
          <w:szCs w:val="24"/>
        </w:rPr>
        <w:t>22-36.</w:t>
      </w:r>
    </w:p>
    <w:p w:rsidR="002F5D4D" w:rsidRDefault="002F5D4D" w:rsidP="002F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pPr>
    </w:p>
    <w:p w:rsidR="002F5D4D" w:rsidRDefault="002F5D4D" w:rsidP="002F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p>
    <w:p w:rsidR="002F5D4D" w:rsidRDefault="005E0F19" w:rsidP="002F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r w:rsidRPr="005E0F19">
        <w:rPr>
          <w:rFonts w:ascii="Times New Roman" w:eastAsia="Times New Roman" w:hAnsi="Times New Roman" w:cs="Times New Roman"/>
          <w:sz w:val="24"/>
          <w:szCs w:val="24"/>
        </w:rPr>
        <w:t>Harel-Fisch,Y., Walsh, S.D., Fogel-Grinvald, H., Amitai, G., Pickett, W., Molcho, M.,</w:t>
      </w:r>
      <w:r w:rsidR="00CE24A9">
        <w:rPr>
          <w:rFonts w:ascii="Times New Roman" w:hAnsi="Times New Roman" w:cs="Times New Roman"/>
          <w:sz w:val="24"/>
          <w:szCs w:val="24"/>
        </w:rPr>
        <w:t xml:space="preserve"> Due, P., </w:t>
      </w:r>
      <w:r w:rsidR="003329ED">
        <w:rPr>
          <w:rFonts w:ascii="Times New Roman" w:hAnsi="Times New Roman" w:cs="Times New Roman"/>
          <w:sz w:val="24"/>
          <w:szCs w:val="24"/>
        </w:rPr>
        <w:t xml:space="preserve">De Matos, M.G., &amp; </w:t>
      </w:r>
      <w:r w:rsidRPr="005E0F19">
        <w:rPr>
          <w:rFonts w:ascii="Times New Roman" w:hAnsi="Times New Roman" w:cs="Times New Roman"/>
          <w:sz w:val="24"/>
          <w:szCs w:val="24"/>
        </w:rPr>
        <w:t>Craig, W.</w:t>
      </w:r>
      <w:r w:rsidRPr="005E0F19">
        <w:rPr>
          <w:rFonts w:ascii="Times New Roman" w:eastAsia="Times New Roman" w:hAnsi="Times New Roman" w:cs="Times New Roman"/>
          <w:iCs/>
          <w:sz w:val="24"/>
          <w:szCs w:val="24"/>
        </w:rPr>
        <w:t xml:space="preserve"> (2011)</w:t>
      </w:r>
      <w:r w:rsidR="00CE24A9">
        <w:rPr>
          <w:rFonts w:ascii="Times New Roman" w:eastAsia="Times New Roman" w:hAnsi="Times New Roman" w:cs="Times New Roman"/>
          <w:iCs/>
          <w:sz w:val="24"/>
          <w:szCs w:val="24"/>
        </w:rPr>
        <w:t>.</w:t>
      </w:r>
      <w:r w:rsidRPr="005E0F19">
        <w:rPr>
          <w:rFonts w:ascii="Times New Roman" w:eastAsia="Times New Roman" w:hAnsi="Times New Roman" w:cs="Times New Roman"/>
          <w:i/>
          <w:iCs/>
          <w:sz w:val="24"/>
          <w:szCs w:val="24"/>
        </w:rPr>
        <w:t xml:space="preserve"> </w:t>
      </w:r>
      <w:r w:rsidRPr="00205092">
        <w:rPr>
          <w:rFonts w:ascii="Times New Roman" w:eastAsia="Times New Roman" w:hAnsi="Times New Roman" w:cs="Times New Roman"/>
          <w:sz w:val="24"/>
          <w:szCs w:val="24"/>
        </w:rPr>
        <w:t>Negative school perceptions and involvement in school bullying: a universal relationship across 40 countries.</w:t>
      </w:r>
      <w:r w:rsidRPr="005E0F19">
        <w:rPr>
          <w:rFonts w:ascii="Times New Roman" w:eastAsia="Times New Roman" w:hAnsi="Times New Roman" w:cs="Times New Roman"/>
          <w:sz w:val="24"/>
          <w:szCs w:val="24"/>
        </w:rPr>
        <w:t xml:space="preserve"> </w:t>
      </w:r>
      <w:r w:rsidRPr="00256379">
        <w:rPr>
          <w:rFonts w:ascii="Times New Roman" w:eastAsia="Times New Roman" w:hAnsi="Times New Roman" w:cs="Times New Roman"/>
          <w:i/>
          <w:sz w:val="24"/>
          <w:szCs w:val="24"/>
        </w:rPr>
        <w:t>Journal of Adolescence,</w:t>
      </w:r>
      <w:r w:rsidR="002F5D4D">
        <w:rPr>
          <w:rFonts w:ascii="Times New Roman" w:eastAsia="Times New Roman" w:hAnsi="Times New Roman" w:cs="Times New Roman"/>
          <w:sz w:val="24"/>
          <w:szCs w:val="24"/>
        </w:rPr>
        <w:t xml:space="preserve"> 34</w:t>
      </w:r>
      <w:r w:rsidR="00CE24A9">
        <w:rPr>
          <w:rFonts w:ascii="Times New Roman" w:eastAsia="Times New Roman" w:hAnsi="Times New Roman" w:cs="Times New Roman"/>
          <w:sz w:val="24"/>
          <w:szCs w:val="24"/>
        </w:rPr>
        <w:t>(4)</w:t>
      </w:r>
      <w:r w:rsidR="002F5D4D">
        <w:rPr>
          <w:rFonts w:ascii="Times New Roman" w:eastAsia="Times New Roman" w:hAnsi="Times New Roman" w:cs="Times New Roman"/>
          <w:sz w:val="24"/>
          <w:szCs w:val="24"/>
        </w:rPr>
        <w:t xml:space="preserve">, </w:t>
      </w:r>
      <w:r w:rsidR="00110F60">
        <w:rPr>
          <w:rFonts w:ascii="Times New Roman" w:eastAsia="Times New Roman" w:hAnsi="Times New Roman" w:cs="Times New Roman"/>
          <w:sz w:val="24"/>
          <w:szCs w:val="24"/>
        </w:rPr>
        <w:t>639-</w:t>
      </w:r>
      <w:r w:rsidRPr="005E0F19">
        <w:rPr>
          <w:rFonts w:ascii="Times New Roman" w:eastAsia="Times New Roman" w:hAnsi="Times New Roman" w:cs="Times New Roman"/>
          <w:sz w:val="24"/>
          <w:szCs w:val="24"/>
        </w:rPr>
        <w:t>652.</w:t>
      </w:r>
    </w:p>
    <w:p w:rsidR="004F0186" w:rsidRDefault="004F0186" w:rsidP="002F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eastAsia="Times New Roman" w:hAnsi="Times New Roman" w:cs="Times New Roman"/>
          <w:sz w:val="24"/>
          <w:szCs w:val="24"/>
        </w:rPr>
      </w:pPr>
    </w:p>
    <w:p w:rsidR="004F0186" w:rsidRPr="00AA3302" w:rsidRDefault="004F0186" w:rsidP="004F0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Low, S., &amp; </w:t>
      </w:r>
      <w:r w:rsidR="00110F60">
        <w:rPr>
          <w:rFonts w:ascii="Times New Roman" w:hAnsi="Times New Roman" w:cs="Times New Roman"/>
          <w:sz w:val="24"/>
          <w:szCs w:val="24"/>
        </w:rPr>
        <w:t>Van Ryzin, M.</w:t>
      </w:r>
      <w:r w:rsidRPr="004F0186">
        <w:rPr>
          <w:rFonts w:ascii="Times New Roman" w:hAnsi="Times New Roman" w:cs="Times New Roman"/>
          <w:sz w:val="24"/>
          <w:szCs w:val="24"/>
        </w:rPr>
        <w:t xml:space="preserve"> </w:t>
      </w:r>
      <w:r>
        <w:rPr>
          <w:rFonts w:ascii="Times New Roman" w:hAnsi="Times New Roman" w:cs="Times New Roman"/>
          <w:sz w:val="24"/>
          <w:szCs w:val="24"/>
        </w:rPr>
        <w:t>(</w:t>
      </w:r>
      <w:r w:rsidRPr="004F0186">
        <w:rPr>
          <w:rFonts w:ascii="Times New Roman" w:hAnsi="Times New Roman" w:cs="Times New Roman"/>
          <w:sz w:val="24"/>
          <w:szCs w:val="24"/>
        </w:rPr>
        <w:t>2014</w:t>
      </w:r>
      <w:r>
        <w:rPr>
          <w:rFonts w:ascii="Times New Roman" w:hAnsi="Times New Roman" w:cs="Times New Roman"/>
          <w:sz w:val="24"/>
          <w:szCs w:val="24"/>
        </w:rPr>
        <w:t>)</w:t>
      </w:r>
      <w:r w:rsidRPr="004F0186">
        <w:rPr>
          <w:rFonts w:ascii="Times New Roman" w:hAnsi="Times New Roman" w:cs="Times New Roman"/>
          <w:sz w:val="24"/>
          <w:szCs w:val="24"/>
        </w:rPr>
        <w:t xml:space="preserve">. The moderating effects of school climate on bullying prevention efforts. </w:t>
      </w:r>
      <w:r w:rsidRPr="004F0186">
        <w:rPr>
          <w:rFonts w:ascii="Times New Roman" w:hAnsi="Times New Roman" w:cs="Times New Roman"/>
          <w:i/>
          <w:sz w:val="24"/>
          <w:szCs w:val="24"/>
        </w:rPr>
        <w:t>School Psychology Quarterly,</w:t>
      </w:r>
      <w:r>
        <w:rPr>
          <w:rFonts w:ascii="Times New Roman" w:hAnsi="Times New Roman" w:cs="Times New Roman"/>
          <w:sz w:val="24"/>
          <w:szCs w:val="24"/>
        </w:rPr>
        <w:t xml:space="preserve"> 29(3), 306-319.</w:t>
      </w:r>
    </w:p>
    <w:p w:rsidR="002F5D4D" w:rsidRDefault="002F5D4D" w:rsidP="004F0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p>
    <w:p w:rsidR="002F5D4D" w:rsidRDefault="005E0F19" w:rsidP="002F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sidRPr="002F5D4D">
        <w:rPr>
          <w:rFonts w:ascii="Times New Roman" w:hAnsi="Times New Roman" w:cs="Times New Roman"/>
          <w:sz w:val="24"/>
          <w:szCs w:val="24"/>
        </w:rPr>
        <w:t xml:space="preserve">Pöyhönen, V., Juvonen, J., </w:t>
      </w:r>
      <w:r w:rsidR="003329ED">
        <w:rPr>
          <w:rFonts w:ascii="Times New Roman" w:hAnsi="Times New Roman" w:cs="Times New Roman"/>
          <w:sz w:val="24"/>
          <w:szCs w:val="24"/>
        </w:rPr>
        <w:t xml:space="preserve">&amp; </w:t>
      </w:r>
      <w:r w:rsidRPr="002F5D4D">
        <w:rPr>
          <w:rFonts w:ascii="Times New Roman" w:hAnsi="Times New Roman" w:cs="Times New Roman"/>
          <w:sz w:val="24"/>
          <w:szCs w:val="24"/>
        </w:rPr>
        <w:t>Salmivalli, C. (2012)</w:t>
      </w:r>
      <w:r w:rsidR="00CE24A9">
        <w:rPr>
          <w:rFonts w:ascii="Times New Roman" w:hAnsi="Times New Roman" w:cs="Times New Roman"/>
          <w:sz w:val="24"/>
          <w:szCs w:val="24"/>
        </w:rPr>
        <w:t>.</w:t>
      </w:r>
      <w:r w:rsidRPr="002F5D4D">
        <w:rPr>
          <w:rFonts w:ascii="Times New Roman" w:hAnsi="Times New Roman" w:cs="Times New Roman"/>
          <w:sz w:val="24"/>
          <w:szCs w:val="24"/>
        </w:rPr>
        <w:t xml:space="preserve"> </w:t>
      </w:r>
      <w:r w:rsidRPr="002F5D4D">
        <w:rPr>
          <w:rStyle w:val="maintitle"/>
          <w:rFonts w:ascii="Times New Roman" w:hAnsi="Times New Roman" w:cs="Times New Roman"/>
          <w:sz w:val="24"/>
          <w:szCs w:val="24"/>
        </w:rPr>
        <w:t>Standing</w:t>
      </w:r>
      <w:r w:rsidR="00CE24A9">
        <w:rPr>
          <w:rStyle w:val="maintitle"/>
          <w:rFonts w:ascii="Times New Roman" w:hAnsi="Times New Roman" w:cs="Times New Roman"/>
          <w:sz w:val="24"/>
          <w:szCs w:val="24"/>
        </w:rPr>
        <w:t xml:space="preserve"> up for the victim, siding with the bully or standing by? Bystander responses in bullying s</w:t>
      </w:r>
      <w:r w:rsidRPr="002F5D4D">
        <w:rPr>
          <w:rStyle w:val="maintitle"/>
          <w:rFonts w:ascii="Times New Roman" w:hAnsi="Times New Roman" w:cs="Times New Roman"/>
          <w:sz w:val="24"/>
          <w:szCs w:val="24"/>
        </w:rPr>
        <w:t xml:space="preserve">ituations. </w:t>
      </w:r>
      <w:r w:rsidRPr="002F5D4D">
        <w:rPr>
          <w:rFonts w:ascii="Times New Roman" w:hAnsi="Times New Roman" w:cs="Times New Roman"/>
          <w:i/>
          <w:sz w:val="24"/>
          <w:szCs w:val="24"/>
        </w:rPr>
        <w:t>Social Development</w:t>
      </w:r>
      <w:r w:rsidR="002F5D4D">
        <w:rPr>
          <w:rFonts w:ascii="Times New Roman" w:hAnsi="Times New Roman" w:cs="Times New Roman"/>
          <w:sz w:val="24"/>
          <w:szCs w:val="24"/>
        </w:rPr>
        <w:t xml:space="preserve">, 21(4), </w:t>
      </w:r>
      <w:r w:rsidRPr="002F5D4D">
        <w:rPr>
          <w:rFonts w:ascii="Times New Roman" w:hAnsi="Times New Roman" w:cs="Times New Roman"/>
          <w:sz w:val="24"/>
          <w:szCs w:val="24"/>
        </w:rPr>
        <w:t>722-741.</w:t>
      </w:r>
    </w:p>
    <w:p w:rsidR="002F5D4D" w:rsidRDefault="002F5D4D" w:rsidP="002F5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p>
    <w:p w:rsidR="00AA3302" w:rsidRDefault="005E0F19" w:rsidP="00AA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sidRPr="002F5D4D">
        <w:rPr>
          <w:rFonts w:ascii="Times New Roman" w:hAnsi="Times New Roman" w:cs="Times New Roman"/>
          <w:sz w:val="24"/>
          <w:szCs w:val="24"/>
        </w:rPr>
        <w:t xml:space="preserve">Pozzoli, T., </w:t>
      </w:r>
      <w:r w:rsidR="003329ED">
        <w:rPr>
          <w:rFonts w:ascii="Times New Roman" w:hAnsi="Times New Roman" w:cs="Times New Roman"/>
          <w:sz w:val="24"/>
          <w:szCs w:val="24"/>
        </w:rPr>
        <w:t xml:space="preserve">&amp; </w:t>
      </w:r>
      <w:r w:rsidRPr="002F5D4D">
        <w:rPr>
          <w:rFonts w:ascii="Times New Roman" w:hAnsi="Times New Roman" w:cs="Times New Roman"/>
          <w:sz w:val="24"/>
          <w:szCs w:val="24"/>
        </w:rPr>
        <w:t>Gini, G. (2010)</w:t>
      </w:r>
      <w:r w:rsidR="00CE24A9">
        <w:rPr>
          <w:rFonts w:ascii="Times New Roman" w:hAnsi="Times New Roman" w:cs="Times New Roman"/>
          <w:sz w:val="24"/>
          <w:szCs w:val="24"/>
        </w:rPr>
        <w:t>.</w:t>
      </w:r>
      <w:r w:rsidRPr="002F5D4D">
        <w:rPr>
          <w:rFonts w:ascii="Times New Roman" w:hAnsi="Times New Roman" w:cs="Times New Roman"/>
          <w:sz w:val="24"/>
          <w:szCs w:val="24"/>
        </w:rPr>
        <w:t xml:space="preserve"> Active defending and passive bystanding</w:t>
      </w:r>
      <w:r w:rsidR="00D70BE0">
        <w:rPr>
          <w:rFonts w:ascii="Times New Roman" w:hAnsi="Times New Roman" w:cs="Times New Roman"/>
          <w:sz w:val="24"/>
          <w:szCs w:val="24"/>
        </w:rPr>
        <w:t xml:space="preserve"> behavior in bullying: </w:t>
      </w:r>
      <w:r w:rsidRPr="002F5D4D">
        <w:rPr>
          <w:rFonts w:ascii="Times New Roman" w:hAnsi="Times New Roman" w:cs="Times New Roman"/>
          <w:sz w:val="24"/>
          <w:szCs w:val="24"/>
        </w:rPr>
        <w:t xml:space="preserve">The role of personal characteristics and perceived peer pressure. </w:t>
      </w:r>
      <w:r w:rsidR="002F5D4D" w:rsidRPr="002F5D4D">
        <w:rPr>
          <w:rFonts w:ascii="Times New Roman" w:hAnsi="Times New Roman" w:cs="Times New Roman"/>
          <w:i/>
          <w:sz w:val="24"/>
          <w:szCs w:val="24"/>
        </w:rPr>
        <w:t>Journal of A</w:t>
      </w:r>
      <w:r w:rsidRPr="002F5D4D">
        <w:rPr>
          <w:rFonts w:ascii="Times New Roman" w:hAnsi="Times New Roman" w:cs="Times New Roman"/>
          <w:i/>
          <w:sz w:val="24"/>
          <w:szCs w:val="24"/>
        </w:rPr>
        <w:t xml:space="preserve">bnormal </w:t>
      </w:r>
      <w:r w:rsidR="009B1D51">
        <w:rPr>
          <w:rFonts w:ascii="Times New Roman" w:hAnsi="Times New Roman" w:cs="Times New Roman"/>
          <w:i/>
          <w:sz w:val="24"/>
          <w:szCs w:val="24"/>
        </w:rPr>
        <w:t xml:space="preserve">Child </w:t>
      </w:r>
      <w:r w:rsidRPr="002F5D4D">
        <w:rPr>
          <w:rFonts w:ascii="Times New Roman" w:hAnsi="Times New Roman" w:cs="Times New Roman"/>
          <w:i/>
          <w:sz w:val="24"/>
          <w:szCs w:val="24"/>
        </w:rPr>
        <w:t>Psychology</w:t>
      </w:r>
      <w:r w:rsidR="00CE24A9">
        <w:rPr>
          <w:rFonts w:ascii="Times New Roman" w:hAnsi="Times New Roman" w:cs="Times New Roman"/>
          <w:sz w:val="24"/>
          <w:szCs w:val="24"/>
        </w:rPr>
        <w:t>, 38</w:t>
      </w:r>
      <w:r w:rsidR="002F5D4D" w:rsidRPr="002F5D4D">
        <w:rPr>
          <w:rFonts w:ascii="Times New Roman" w:hAnsi="Times New Roman" w:cs="Times New Roman"/>
          <w:sz w:val="24"/>
          <w:szCs w:val="24"/>
        </w:rPr>
        <w:t xml:space="preserve">(6), </w:t>
      </w:r>
      <w:r w:rsidRPr="002F5D4D">
        <w:rPr>
          <w:rFonts w:ascii="Times New Roman" w:hAnsi="Times New Roman" w:cs="Times New Roman"/>
          <w:sz w:val="24"/>
          <w:szCs w:val="24"/>
        </w:rPr>
        <w:t>815-827.</w:t>
      </w:r>
    </w:p>
    <w:p w:rsidR="00AA3302" w:rsidRDefault="00AA3302" w:rsidP="00AA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p>
    <w:p w:rsidR="00AA3302" w:rsidRPr="00AA3302" w:rsidRDefault="00AA3302" w:rsidP="00AA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sidRPr="00AA3302">
        <w:rPr>
          <w:rFonts w:ascii="Times New Roman" w:hAnsi="Times New Roman" w:cs="Times New Roman"/>
          <w:sz w:val="24"/>
          <w:szCs w:val="24"/>
        </w:rPr>
        <w:t>Rigby, K. (2012)</w:t>
      </w:r>
      <w:r w:rsidR="00110F60">
        <w:rPr>
          <w:rFonts w:ascii="Times New Roman" w:hAnsi="Times New Roman" w:cs="Times New Roman"/>
          <w:sz w:val="24"/>
          <w:szCs w:val="24"/>
        </w:rPr>
        <w:t>.</w:t>
      </w:r>
      <w:r w:rsidRPr="00AA3302">
        <w:rPr>
          <w:rFonts w:ascii="Times New Roman" w:hAnsi="Times New Roman" w:cs="Times New Roman"/>
          <w:sz w:val="24"/>
          <w:szCs w:val="24"/>
        </w:rPr>
        <w:t xml:space="preserve"> </w:t>
      </w:r>
      <w:r w:rsidRPr="00AA3302">
        <w:rPr>
          <w:rFonts w:ascii="Times New Roman" w:hAnsi="Times New Roman" w:cs="Times New Roman"/>
          <w:i/>
          <w:sz w:val="24"/>
          <w:szCs w:val="24"/>
        </w:rPr>
        <w:t>Bullying interventions in schools: Six basic approaches</w:t>
      </w:r>
      <w:r w:rsidR="00CE24A9">
        <w:rPr>
          <w:rFonts w:ascii="Times New Roman" w:hAnsi="Times New Roman" w:cs="Times New Roman"/>
          <w:sz w:val="24"/>
          <w:szCs w:val="24"/>
        </w:rPr>
        <w:t>. Chichester: Blackwell-Wiley</w:t>
      </w:r>
      <w:r w:rsidRPr="00AA3302">
        <w:rPr>
          <w:rFonts w:ascii="Times New Roman" w:hAnsi="Times New Roman" w:cs="Times New Roman"/>
          <w:sz w:val="24"/>
          <w:szCs w:val="24"/>
        </w:rPr>
        <w:t>.</w:t>
      </w:r>
    </w:p>
    <w:p w:rsidR="002F5D4D" w:rsidRDefault="002F5D4D" w:rsidP="00C51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rPr>
      </w:pPr>
    </w:p>
    <w:p w:rsidR="00AB25B5" w:rsidRDefault="005E0F19" w:rsidP="00AB2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sidRPr="002F5D4D">
        <w:rPr>
          <w:rFonts w:ascii="Times New Roman" w:hAnsi="Times New Roman" w:cs="Times New Roman"/>
          <w:sz w:val="24"/>
          <w:szCs w:val="24"/>
        </w:rPr>
        <w:t xml:space="preserve">Sainio, M., Veenstra, R., Huitsing, G., </w:t>
      </w:r>
      <w:r w:rsidR="003329ED">
        <w:rPr>
          <w:rFonts w:ascii="Times New Roman" w:hAnsi="Times New Roman" w:cs="Times New Roman"/>
          <w:sz w:val="24"/>
          <w:szCs w:val="24"/>
        </w:rPr>
        <w:t xml:space="preserve">&amp; </w:t>
      </w:r>
      <w:r w:rsidRPr="002F5D4D">
        <w:rPr>
          <w:rFonts w:ascii="Times New Roman" w:hAnsi="Times New Roman" w:cs="Times New Roman"/>
          <w:sz w:val="24"/>
          <w:szCs w:val="24"/>
        </w:rPr>
        <w:t xml:space="preserve">Salmivalli, C. (2011). </w:t>
      </w:r>
      <w:r w:rsidRPr="002F5D4D">
        <w:rPr>
          <w:rFonts w:ascii="Times New Roman" w:eastAsia="Times New Roman" w:hAnsi="Times New Roman" w:cs="Times New Roman"/>
          <w:sz w:val="24"/>
          <w:szCs w:val="24"/>
        </w:rPr>
        <w:t xml:space="preserve">Victims and their defenders: A dyadic approach. </w:t>
      </w:r>
      <w:r w:rsidRPr="002F5D4D">
        <w:rPr>
          <w:rFonts w:ascii="Times New Roman" w:eastAsia="Times New Roman" w:hAnsi="Times New Roman" w:cs="Times New Roman"/>
          <w:i/>
          <w:sz w:val="24"/>
          <w:szCs w:val="24"/>
        </w:rPr>
        <w:t>International Journal of Behavioral Development</w:t>
      </w:r>
      <w:r w:rsidRPr="002F5D4D">
        <w:rPr>
          <w:rFonts w:ascii="Times New Roman" w:eastAsia="Times New Roman" w:hAnsi="Times New Roman" w:cs="Times New Roman"/>
          <w:sz w:val="24"/>
          <w:szCs w:val="24"/>
        </w:rPr>
        <w:t>, 35</w:t>
      </w:r>
      <w:r w:rsidR="00CE24A9">
        <w:rPr>
          <w:rFonts w:ascii="Times New Roman" w:eastAsia="Times New Roman" w:hAnsi="Times New Roman" w:cs="Times New Roman"/>
          <w:sz w:val="24"/>
          <w:szCs w:val="24"/>
        </w:rPr>
        <w:t>(2)</w:t>
      </w:r>
      <w:r w:rsidRPr="002F5D4D">
        <w:rPr>
          <w:rFonts w:ascii="Times New Roman" w:eastAsia="Times New Roman" w:hAnsi="Times New Roman" w:cs="Times New Roman"/>
          <w:sz w:val="24"/>
          <w:szCs w:val="24"/>
        </w:rPr>
        <w:t>, 144–151.</w:t>
      </w:r>
    </w:p>
    <w:p w:rsidR="00AB25B5" w:rsidRDefault="00AB25B5" w:rsidP="00AB2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p>
    <w:p w:rsidR="00AB25B5" w:rsidRDefault="00AB25B5" w:rsidP="00AB2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sidRPr="00AB25B5">
        <w:rPr>
          <w:rFonts w:ascii="Times New Roman" w:hAnsi="Times New Roman" w:cs="Times New Roman"/>
          <w:sz w:val="24"/>
          <w:szCs w:val="24"/>
        </w:rPr>
        <w:lastRenderedPageBreak/>
        <w:t>Salmivalli</w:t>
      </w:r>
      <w:r>
        <w:rPr>
          <w:rFonts w:ascii="Times New Roman" w:hAnsi="Times New Roman" w:cs="Times New Roman"/>
          <w:sz w:val="24"/>
          <w:szCs w:val="24"/>
        </w:rPr>
        <w:t xml:space="preserve">, C. (2014). </w:t>
      </w:r>
      <w:r w:rsidRPr="00AB25B5">
        <w:rPr>
          <w:rFonts w:ascii="Times New Roman" w:hAnsi="Times New Roman" w:cs="Times New Roman"/>
          <w:sz w:val="24"/>
          <w:szCs w:val="24"/>
        </w:rPr>
        <w:t xml:space="preserve">Participant roles in bullying: How can peer bystanders be </w:t>
      </w:r>
      <w:r w:rsidRPr="00CE24A9">
        <w:rPr>
          <w:rFonts w:ascii="Times New Roman" w:hAnsi="Times New Roman" w:cs="Times New Roman"/>
          <w:sz w:val="24"/>
          <w:szCs w:val="24"/>
        </w:rPr>
        <w:t>utilized in interventions?</w:t>
      </w:r>
      <w:r w:rsidR="00CE24A9">
        <w:rPr>
          <w:rFonts w:ascii="Times New Roman" w:hAnsi="Times New Roman" w:cs="Times New Roman"/>
          <w:i/>
          <w:sz w:val="24"/>
          <w:szCs w:val="24"/>
        </w:rPr>
        <w:t xml:space="preserve"> Theory i</w:t>
      </w:r>
      <w:r w:rsidRPr="00AB25B5">
        <w:rPr>
          <w:rFonts w:ascii="Times New Roman" w:hAnsi="Times New Roman" w:cs="Times New Roman"/>
          <w:i/>
          <w:sz w:val="24"/>
          <w:szCs w:val="24"/>
        </w:rPr>
        <w:t xml:space="preserve">nto Practice, </w:t>
      </w:r>
      <w:r w:rsidRPr="00AB25B5">
        <w:rPr>
          <w:rFonts w:ascii="Times New Roman" w:hAnsi="Times New Roman" w:cs="Times New Roman"/>
          <w:sz w:val="24"/>
          <w:szCs w:val="24"/>
        </w:rPr>
        <w:t>53(4), 286-292.</w:t>
      </w:r>
    </w:p>
    <w:p w:rsidR="00A808C1" w:rsidRDefault="00A808C1" w:rsidP="00AB2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p>
    <w:p w:rsidR="00A808C1" w:rsidRPr="000C2235" w:rsidRDefault="00A808C1" w:rsidP="00AB2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sidRPr="000C2235">
        <w:rPr>
          <w:rFonts w:ascii="Times New Roman" w:hAnsi="Times New Roman" w:cs="Times New Roman"/>
          <w:sz w:val="24"/>
          <w:szCs w:val="24"/>
          <w:shd w:val="clear" w:color="auto" w:fill="FFFFFF"/>
        </w:rPr>
        <w:t>Salmivalli, C., &amp; Poskipa</w:t>
      </w:r>
      <w:r w:rsidR="008E2110" w:rsidRPr="000C2235">
        <w:rPr>
          <w:rFonts w:ascii="Times New Roman" w:hAnsi="Times New Roman" w:cs="Times New Roman"/>
          <w:sz w:val="24"/>
          <w:szCs w:val="24"/>
          <w:shd w:val="clear" w:color="auto" w:fill="FFFFFF"/>
        </w:rPr>
        <w:t xml:space="preserve">rta, E. (2012). </w:t>
      </w:r>
      <w:r w:rsidRPr="000C2235">
        <w:rPr>
          <w:rFonts w:ascii="Times New Roman" w:hAnsi="Times New Roman" w:cs="Times New Roman"/>
          <w:sz w:val="24"/>
          <w:szCs w:val="24"/>
          <w:shd w:val="clear" w:color="auto" w:fill="FFFFFF"/>
        </w:rPr>
        <w:t>KiVa antibullying program</w:t>
      </w:r>
      <w:r w:rsidR="008E2110" w:rsidRPr="000C2235">
        <w:rPr>
          <w:rFonts w:ascii="Times New Roman" w:hAnsi="Times New Roman" w:cs="Times New Roman"/>
          <w:sz w:val="24"/>
          <w:szCs w:val="24"/>
          <w:shd w:val="clear" w:color="auto" w:fill="FFFFFF"/>
        </w:rPr>
        <w:t xml:space="preserve">: Overview of evaluation studies based on a </w:t>
      </w:r>
      <w:r w:rsidRPr="000C2235">
        <w:rPr>
          <w:rFonts w:ascii="Times New Roman" w:hAnsi="Times New Roman" w:cs="Times New Roman"/>
          <w:sz w:val="24"/>
          <w:szCs w:val="24"/>
          <w:shd w:val="clear" w:color="auto" w:fill="FFFFFF"/>
        </w:rPr>
        <w:t>randomi</w:t>
      </w:r>
      <w:r w:rsidR="008E2110" w:rsidRPr="000C2235">
        <w:rPr>
          <w:rFonts w:ascii="Times New Roman" w:hAnsi="Times New Roman" w:cs="Times New Roman"/>
          <w:sz w:val="24"/>
          <w:szCs w:val="24"/>
          <w:shd w:val="clear" w:color="auto" w:fill="FFFFFF"/>
        </w:rPr>
        <w:t xml:space="preserve">zed controlled trial and national rollout in Finland. </w:t>
      </w:r>
      <w:r w:rsidRPr="000C2235">
        <w:rPr>
          <w:rFonts w:ascii="Times New Roman" w:hAnsi="Times New Roman" w:cs="Times New Roman"/>
          <w:i/>
          <w:sz w:val="24"/>
          <w:szCs w:val="24"/>
          <w:shd w:val="clear" w:color="auto" w:fill="FFFFFF"/>
        </w:rPr>
        <w:t>International Journal of Conflict and Violence,</w:t>
      </w:r>
      <w:r w:rsidRPr="000C2235">
        <w:rPr>
          <w:rFonts w:ascii="Times New Roman" w:hAnsi="Times New Roman" w:cs="Times New Roman"/>
          <w:sz w:val="24"/>
          <w:szCs w:val="24"/>
          <w:shd w:val="clear" w:color="auto" w:fill="FFFFFF"/>
        </w:rPr>
        <w:t xml:space="preserve"> 6</w:t>
      </w:r>
      <w:r w:rsidR="008E2110" w:rsidRPr="000C2235">
        <w:rPr>
          <w:rFonts w:ascii="Times New Roman" w:hAnsi="Times New Roman" w:cs="Times New Roman"/>
          <w:sz w:val="24"/>
          <w:szCs w:val="24"/>
          <w:shd w:val="clear" w:color="auto" w:fill="FFFFFF"/>
        </w:rPr>
        <w:t>(2)</w:t>
      </w:r>
      <w:r w:rsidRPr="000C2235">
        <w:rPr>
          <w:rFonts w:ascii="Times New Roman" w:hAnsi="Times New Roman" w:cs="Times New Roman"/>
          <w:sz w:val="24"/>
          <w:szCs w:val="24"/>
          <w:shd w:val="clear" w:color="auto" w:fill="FFFFFF"/>
        </w:rPr>
        <w:t>, 293-301.</w:t>
      </w:r>
    </w:p>
    <w:p w:rsidR="00AB25B5" w:rsidRDefault="00AB25B5" w:rsidP="00CE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rPr>
      </w:pPr>
    </w:p>
    <w:p w:rsidR="00AB25B5" w:rsidRDefault="00AB25B5" w:rsidP="00AA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sidRPr="00AB25B5">
        <w:rPr>
          <w:rFonts w:ascii="Times New Roman" w:hAnsi="Times New Roman" w:cs="Times New Roman"/>
          <w:sz w:val="24"/>
          <w:szCs w:val="24"/>
        </w:rPr>
        <w:t>Smith, P. K. (2014)</w:t>
      </w:r>
      <w:r>
        <w:rPr>
          <w:rFonts w:ascii="Times New Roman" w:hAnsi="Times New Roman" w:cs="Times New Roman"/>
          <w:sz w:val="24"/>
          <w:szCs w:val="24"/>
        </w:rPr>
        <w:t xml:space="preserve">. </w:t>
      </w:r>
      <w:r w:rsidRPr="00AB25B5">
        <w:rPr>
          <w:rFonts w:ascii="Times New Roman" w:hAnsi="Times New Roman" w:cs="Times New Roman"/>
          <w:i/>
          <w:sz w:val="24"/>
          <w:szCs w:val="24"/>
        </w:rPr>
        <w:t>Understanding school bullying: Its nature and prevention strategies</w:t>
      </w:r>
      <w:r>
        <w:rPr>
          <w:rFonts w:ascii="Times New Roman" w:hAnsi="Times New Roman" w:cs="Times New Roman"/>
          <w:i/>
          <w:sz w:val="24"/>
          <w:szCs w:val="24"/>
        </w:rPr>
        <w:t xml:space="preserve">. </w:t>
      </w:r>
      <w:r>
        <w:rPr>
          <w:rFonts w:ascii="Times New Roman" w:hAnsi="Times New Roman" w:cs="Times New Roman"/>
          <w:sz w:val="24"/>
          <w:szCs w:val="24"/>
        </w:rPr>
        <w:t>London: Sage.</w:t>
      </w:r>
    </w:p>
    <w:p w:rsidR="00AA3302" w:rsidRDefault="00AB25B5" w:rsidP="00AA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AA3302" w:rsidRDefault="005E0F19" w:rsidP="00AA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r w:rsidRPr="005E0F19">
        <w:rPr>
          <w:rFonts w:ascii="Times New Roman" w:hAnsi="Times New Roman" w:cs="Times New Roman"/>
          <w:sz w:val="24"/>
          <w:szCs w:val="24"/>
        </w:rPr>
        <w:t>Tani, F., Greenman, P.</w:t>
      </w:r>
      <w:r w:rsidR="00CE24A9">
        <w:rPr>
          <w:rFonts w:ascii="Times New Roman" w:hAnsi="Times New Roman" w:cs="Times New Roman"/>
          <w:sz w:val="24"/>
          <w:szCs w:val="24"/>
        </w:rPr>
        <w:t>S.</w:t>
      </w:r>
      <w:r w:rsidRPr="005E0F19">
        <w:rPr>
          <w:rFonts w:ascii="Times New Roman" w:hAnsi="Times New Roman" w:cs="Times New Roman"/>
          <w:sz w:val="24"/>
          <w:szCs w:val="24"/>
        </w:rPr>
        <w:t>, Schneider, B.</w:t>
      </w:r>
      <w:r w:rsidR="00CE24A9">
        <w:rPr>
          <w:rFonts w:ascii="Times New Roman" w:hAnsi="Times New Roman" w:cs="Times New Roman"/>
          <w:sz w:val="24"/>
          <w:szCs w:val="24"/>
        </w:rPr>
        <w:t>H.</w:t>
      </w:r>
      <w:r w:rsidRPr="005E0F19">
        <w:rPr>
          <w:rFonts w:ascii="Times New Roman" w:hAnsi="Times New Roman" w:cs="Times New Roman"/>
          <w:sz w:val="24"/>
          <w:szCs w:val="24"/>
        </w:rPr>
        <w:t xml:space="preserve">, </w:t>
      </w:r>
      <w:r w:rsidR="003329ED">
        <w:rPr>
          <w:rFonts w:ascii="Times New Roman" w:hAnsi="Times New Roman" w:cs="Times New Roman"/>
          <w:sz w:val="24"/>
          <w:szCs w:val="24"/>
        </w:rPr>
        <w:t xml:space="preserve">&amp; </w:t>
      </w:r>
      <w:r w:rsidR="00CE24A9">
        <w:rPr>
          <w:rFonts w:ascii="Times New Roman" w:hAnsi="Times New Roman" w:cs="Times New Roman"/>
          <w:sz w:val="24"/>
          <w:szCs w:val="24"/>
        </w:rPr>
        <w:t>Fregoso, M. (200</w:t>
      </w:r>
      <w:r w:rsidRPr="005E0F19">
        <w:rPr>
          <w:rFonts w:ascii="Times New Roman" w:hAnsi="Times New Roman" w:cs="Times New Roman"/>
          <w:sz w:val="24"/>
          <w:szCs w:val="24"/>
        </w:rPr>
        <w:t>3)</w:t>
      </w:r>
      <w:r w:rsidR="00AA3302">
        <w:rPr>
          <w:rFonts w:ascii="Times New Roman" w:hAnsi="Times New Roman" w:cs="Times New Roman"/>
          <w:sz w:val="24"/>
          <w:szCs w:val="24"/>
        </w:rPr>
        <w:t>. Bullying and the Big Five: A study of childhood personality and participant roles in bullying i</w:t>
      </w:r>
      <w:r w:rsidRPr="005E0F19">
        <w:rPr>
          <w:rFonts w:ascii="Times New Roman" w:hAnsi="Times New Roman" w:cs="Times New Roman"/>
          <w:sz w:val="24"/>
          <w:szCs w:val="24"/>
        </w:rPr>
        <w:t xml:space="preserve">ncidents. </w:t>
      </w:r>
      <w:r w:rsidRPr="005E0F19">
        <w:rPr>
          <w:rFonts w:ascii="Times New Roman" w:hAnsi="Times New Roman" w:cs="Times New Roman"/>
          <w:i/>
          <w:sz w:val="24"/>
          <w:szCs w:val="24"/>
        </w:rPr>
        <w:t>School Psychology International</w:t>
      </w:r>
      <w:r w:rsidR="00AA3302">
        <w:rPr>
          <w:rFonts w:ascii="Times New Roman" w:hAnsi="Times New Roman" w:cs="Times New Roman"/>
          <w:sz w:val="24"/>
          <w:szCs w:val="24"/>
        </w:rPr>
        <w:t>, 24</w:t>
      </w:r>
      <w:r w:rsidR="00CE24A9">
        <w:rPr>
          <w:rFonts w:ascii="Times New Roman" w:hAnsi="Times New Roman" w:cs="Times New Roman"/>
          <w:sz w:val="24"/>
          <w:szCs w:val="24"/>
        </w:rPr>
        <w:t>(2)</w:t>
      </w:r>
      <w:r w:rsidR="00AA3302">
        <w:rPr>
          <w:rFonts w:ascii="Times New Roman" w:hAnsi="Times New Roman" w:cs="Times New Roman"/>
          <w:sz w:val="24"/>
          <w:szCs w:val="24"/>
        </w:rPr>
        <w:t>,</w:t>
      </w:r>
      <w:r w:rsidR="00CE24A9">
        <w:rPr>
          <w:rFonts w:ascii="Times New Roman" w:hAnsi="Times New Roman" w:cs="Times New Roman"/>
          <w:sz w:val="24"/>
          <w:szCs w:val="24"/>
        </w:rPr>
        <w:t xml:space="preserve"> 131-146.</w:t>
      </w:r>
    </w:p>
    <w:p w:rsidR="00AA3302" w:rsidRDefault="00AA3302" w:rsidP="00AA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rPr>
      </w:pPr>
    </w:p>
    <w:p w:rsidR="005E0F19" w:rsidRDefault="005E0F19" w:rsidP="00AB2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jc w:val="both"/>
        <w:rPr>
          <w:rFonts w:ascii="Times New Roman" w:hAnsi="Times New Roman" w:cs="Times New Roman"/>
          <w:sz w:val="24"/>
          <w:szCs w:val="24"/>
          <w:lang w:val="es-MX"/>
        </w:rPr>
      </w:pPr>
      <w:r w:rsidRPr="005E0F19">
        <w:rPr>
          <w:rFonts w:ascii="Times New Roman" w:hAnsi="Times New Roman" w:cs="Times New Roman"/>
          <w:sz w:val="24"/>
          <w:szCs w:val="24"/>
        </w:rPr>
        <w:t xml:space="preserve">Thornberg, R., </w:t>
      </w:r>
      <w:r w:rsidR="00AA3302">
        <w:rPr>
          <w:rFonts w:ascii="Times New Roman" w:hAnsi="Times New Roman" w:cs="Times New Roman"/>
          <w:sz w:val="24"/>
          <w:szCs w:val="24"/>
        </w:rPr>
        <w:t xml:space="preserve">&amp; </w:t>
      </w:r>
      <w:r w:rsidRPr="005E0F19">
        <w:rPr>
          <w:rFonts w:ascii="Times New Roman" w:hAnsi="Times New Roman" w:cs="Times New Roman"/>
          <w:sz w:val="24"/>
          <w:szCs w:val="24"/>
        </w:rPr>
        <w:t>Jungert, T. (2013)</w:t>
      </w:r>
      <w:r w:rsidR="00AA3302">
        <w:rPr>
          <w:rFonts w:ascii="Times New Roman" w:hAnsi="Times New Roman" w:cs="Times New Roman"/>
          <w:sz w:val="24"/>
          <w:szCs w:val="24"/>
        </w:rPr>
        <w:t>.</w:t>
      </w:r>
      <w:r w:rsidRPr="005E0F19">
        <w:rPr>
          <w:rFonts w:ascii="Times New Roman" w:hAnsi="Times New Roman" w:cs="Times New Roman"/>
          <w:sz w:val="24"/>
          <w:szCs w:val="24"/>
        </w:rPr>
        <w:t xml:space="preserve"> </w:t>
      </w:r>
      <w:r w:rsidRPr="005E0F19">
        <w:rPr>
          <w:rFonts w:ascii="Times New Roman" w:hAnsi="Times New Roman" w:cs="Times New Roman"/>
          <w:bCs/>
          <w:sz w:val="24"/>
          <w:szCs w:val="24"/>
        </w:rPr>
        <w:t>Bystander behavior in bullying situations: Basic moral sensitivity, moral disengagement and defender self-efficacy</w:t>
      </w:r>
      <w:r w:rsidRPr="00CE24A9">
        <w:rPr>
          <w:rFonts w:ascii="Times New Roman" w:hAnsi="Times New Roman" w:cs="Times New Roman"/>
          <w:bCs/>
          <w:sz w:val="24"/>
          <w:szCs w:val="24"/>
        </w:rPr>
        <w:t>.</w:t>
      </w:r>
      <w:r w:rsidR="00014CBC">
        <w:rPr>
          <w:rFonts w:ascii="Times New Roman" w:hAnsi="Times New Roman" w:cs="Times New Roman"/>
          <w:bCs/>
          <w:sz w:val="24"/>
          <w:szCs w:val="24"/>
        </w:rPr>
        <w:t xml:space="preserve"> </w:t>
      </w:r>
      <w:hyperlink r:id="rId8" w:history="1">
        <w:r w:rsidRPr="00CE24A9">
          <w:rPr>
            <w:rStyle w:val="Hyperlink"/>
            <w:rFonts w:ascii="Times New Roman" w:hAnsi="Times New Roman" w:cs="Times New Roman"/>
            <w:i/>
            <w:color w:val="auto"/>
            <w:sz w:val="24"/>
            <w:szCs w:val="24"/>
            <w:u w:val="none"/>
            <w:lang w:val="es-MX"/>
          </w:rPr>
          <w:t>Journal of Adolescence</w:t>
        </w:r>
      </w:hyperlink>
      <w:r w:rsidR="00205092">
        <w:rPr>
          <w:rFonts w:ascii="Times New Roman" w:hAnsi="Times New Roman" w:cs="Times New Roman"/>
          <w:bCs/>
          <w:i/>
          <w:sz w:val="24"/>
          <w:szCs w:val="24"/>
          <w:lang w:val="es-MX"/>
        </w:rPr>
        <w:t>,</w:t>
      </w:r>
      <w:r w:rsidRPr="005E0F19">
        <w:rPr>
          <w:rFonts w:ascii="Times New Roman" w:hAnsi="Times New Roman" w:cs="Times New Roman"/>
          <w:bCs/>
          <w:i/>
          <w:sz w:val="24"/>
          <w:szCs w:val="24"/>
          <w:lang w:val="es-MX"/>
        </w:rPr>
        <w:t xml:space="preserve"> </w:t>
      </w:r>
      <w:hyperlink r:id="rId9" w:history="1">
        <w:r w:rsidR="00CE24A9">
          <w:rPr>
            <w:rStyle w:val="Hyperlink"/>
            <w:rFonts w:ascii="Times New Roman" w:hAnsi="Times New Roman" w:cs="Times New Roman"/>
            <w:color w:val="auto"/>
            <w:sz w:val="24"/>
            <w:szCs w:val="24"/>
            <w:u w:val="none"/>
            <w:lang w:val="es-MX"/>
          </w:rPr>
          <w:t>36</w:t>
        </w:r>
        <w:r w:rsidRPr="00AA3302">
          <w:rPr>
            <w:rStyle w:val="Hyperlink"/>
            <w:rFonts w:ascii="Times New Roman" w:hAnsi="Times New Roman" w:cs="Times New Roman"/>
            <w:color w:val="auto"/>
            <w:sz w:val="24"/>
            <w:szCs w:val="24"/>
            <w:u w:val="none"/>
            <w:lang w:val="es-MX"/>
          </w:rPr>
          <w:t>(3</w:t>
        </w:r>
      </w:hyperlink>
      <w:r w:rsidR="00AA3302" w:rsidRPr="00AA3302">
        <w:rPr>
          <w:rFonts w:ascii="Times New Roman" w:hAnsi="Times New Roman" w:cs="Times New Roman"/>
          <w:sz w:val="24"/>
          <w:szCs w:val="24"/>
          <w:lang w:val="es-MX"/>
        </w:rPr>
        <w:t>),</w:t>
      </w:r>
      <w:r w:rsidR="00AA3302">
        <w:rPr>
          <w:rFonts w:ascii="Times New Roman" w:hAnsi="Times New Roman" w:cs="Times New Roman"/>
          <w:sz w:val="24"/>
          <w:szCs w:val="24"/>
          <w:lang w:val="es-MX"/>
        </w:rPr>
        <w:t xml:space="preserve"> </w:t>
      </w:r>
      <w:r w:rsidR="00110F60">
        <w:rPr>
          <w:rFonts w:ascii="Times New Roman" w:hAnsi="Times New Roman" w:cs="Times New Roman"/>
          <w:sz w:val="24"/>
          <w:szCs w:val="24"/>
          <w:lang w:val="es-MX"/>
        </w:rPr>
        <w:t>475-</w:t>
      </w:r>
      <w:r w:rsidRPr="005E0F19">
        <w:rPr>
          <w:rFonts w:ascii="Times New Roman" w:hAnsi="Times New Roman" w:cs="Times New Roman"/>
          <w:sz w:val="24"/>
          <w:szCs w:val="24"/>
          <w:lang w:val="es-MX"/>
        </w:rPr>
        <w:t>483.</w:t>
      </w:r>
    </w:p>
    <w:p w:rsidR="005E0F19" w:rsidRPr="005E0F19" w:rsidRDefault="005E0F19" w:rsidP="005E0F19">
      <w:pPr>
        <w:framePr w:hSpace="180" w:wrap="around" w:hAnchor="page" w:x="994" w:y="-1440"/>
        <w:spacing w:before="100" w:beforeAutospacing="1" w:after="100" w:afterAutospacing="1" w:line="480" w:lineRule="auto"/>
        <w:rPr>
          <w:rFonts w:ascii="Times New Roman" w:eastAsia="Times New Roman" w:hAnsi="Times New Roman" w:cs="Times New Roman"/>
          <w:sz w:val="24"/>
          <w:szCs w:val="24"/>
          <w:lang w:val="es-MX"/>
        </w:rPr>
      </w:pPr>
    </w:p>
    <w:p w:rsidR="005E0F19" w:rsidRPr="005E0F19" w:rsidRDefault="005E0F19" w:rsidP="005E0F19">
      <w:pPr>
        <w:rPr>
          <w:rFonts w:ascii="Times New Roman" w:hAnsi="Times New Roman" w:cs="Times New Roman"/>
          <w:bCs/>
          <w:i/>
          <w:sz w:val="24"/>
          <w:szCs w:val="24"/>
        </w:rPr>
      </w:pPr>
    </w:p>
    <w:p w:rsidR="00E54E48" w:rsidRDefault="00E54E48" w:rsidP="00E54E48">
      <w:pPr>
        <w:spacing w:line="480" w:lineRule="auto"/>
      </w:pPr>
    </w:p>
    <w:p w:rsidR="008D62B7" w:rsidRPr="005E0F19" w:rsidRDefault="008D62B7">
      <w:pPr>
        <w:rPr>
          <w:rFonts w:ascii="Times New Roman" w:hAnsi="Times New Roman" w:cs="Times New Roman"/>
          <w:sz w:val="24"/>
          <w:szCs w:val="24"/>
        </w:rPr>
      </w:pPr>
    </w:p>
    <w:sectPr w:rsidR="008D62B7" w:rsidRPr="005E0F1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178" w:rsidRDefault="00B05178" w:rsidP="005E0F19">
      <w:pPr>
        <w:spacing w:after="0" w:line="240" w:lineRule="auto"/>
      </w:pPr>
      <w:r>
        <w:separator/>
      </w:r>
    </w:p>
  </w:endnote>
  <w:endnote w:type="continuationSeparator" w:id="0">
    <w:p w:rsidR="00B05178" w:rsidRDefault="00B05178" w:rsidP="005E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E5" w:rsidRDefault="00A702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16799"/>
      <w:docPartObj>
        <w:docPartGallery w:val="Page Numbers (Bottom of Page)"/>
        <w:docPartUnique/>
      </w:docPartObj>
    </w:sdtPr>
    <w:sdtEndPr>
      <w:rPr>
        <w:noProof/>
      </w:rPr>
    </w:sdtEndPr>
    <w:sdtContent>
      <w:p w:rsidR="00A702E5" w:rsidRDefault="00A702E5">
        <w:pPr>
          <w:pStyle w:val="Footer"/>
          <w:jc w:val="center"/>
        </w:pPr>
        <w:r>
          <w:fldChar w:fldCharType="begin"/>
        </w:r>
        <w:r>
          <w:instrText xml:space="preserve"> PAGE   \* MERGEFORMAT </w:instrText>
        </w:r>
        <w:r>
          <w:fldChar w:fldCharType="separate"/>
        </w:r>
        <w:r w:rsidR="00DB0C66">
          <w:rPr>
            <w:noProof/>
          </w:rPr>
          <w:t>10</w:t>
        </w:r>
        <w:r>
          <w:rPr>
            <w:noProof/>
          </w:rPr>
          <w:fldChar w:fldCharType="end"/>
        </w:r>
      </w:p>
    </w:sdtContent>
  </w:sdt>
  <w:p w:rsidR="00A702E5" w:rsidRDefault="00A702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E5" w:rsidRDefault="00A70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178" w:rsidRDefault="00B05178" w:rsidP="005E0F19">
      <w:pPr>
        <w:spacing w:after="0" w:line="240" w:lineRule="auto"/>
      </w:pPr>
      <w:r>
        <w:separator/>
      </w:r>
    </w:p>
  </w:footnote>
  <w:footnote w:type="continuationSeparator" w:id="0">
    <w:p w:rsidR="00B05178" w:rsidRDefault="00B05178" w:rsidP="005E0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E5" w:rsidRDefault="00A702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E5" w:rsidRDefault="00A702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E5" w:rsidRDefault="00A702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19"/>
    <w:rsid w:val="000044FC"/>
    <w:rsid w:val="00014CBC"/>
    <w:rsid w:val="00030C19"/>
    <w:rsid w:val="00077661"/>
    <w:rsid w:val="000C2235"/>
    <w:rsid w:val="000C35F0"/>
    <w:rsid w:val="000F3BF4"/>
    <w:rsid w:val="000F4D02"/>
    <w:rsid w:val="000F7DDE"/>
    <w:rsid w:val="0010703D"/>
    <w:rsid w:val="00110F60"/>
    <w:rsid w:val="00132162"/>
    <w:rsid w:val="00144D12"/>
    <w:rsid w:val="00177A43"/>
    <w:rsid w:val="00186A00"/>
    <w:rsid w:val="001B4333"/>
    <w:rsid w:val="0020389F"/>
    <w:rsid w:val="00205092"/>
    <w:rsid w:val="00205730"/>
    <w:rsid w:val="00256379"/>
    <w:rsid w:val="0027414F"/>
    <w:rsid w:val="00275DC3"/>
    <w:rsid w:val="00283B53"/>
    <w:rsid w:val="002A2549"/>
    <w:rsid w:val="002B7835"/>
    <w:rsid w:val="002D0DFA"/>
    <w:rsid w:val="002F5D4D"/>
    <w:rsid w:val="003329ED"/>
    <w:rsid w:val="00354C0C"/>
    <w:rsid w:val="0037243E"/>
    <w:rsid w:val="00380CB5"/>
    <w:rsid w:val="003E06FB"/>
    <w:rsid w:val="00437651"/>
    <w:rsid w:val="0045576E"/>
    <w:rsid w:val="00477A51"/>
    <w:rsid w:val="004F0186"/>
    <w:rsid w:val="00517FB3"/>
    <w:rsid w:val="00525D54"/>
    <w:rsid w:val="00582BB3"/>
    <w:rsid w:val="005E0F19"/>
    <w:rsid w:val="00604583"/>
    <w:rsid w:val="00664E08"/>
    <w:rsid w:val="00692EBF"/>
    <w:rsid w:val="006B2721"/>
    <w:rsid w:val="006E254C"/>
    <w:rsid w:val="00714088"/>
    <w:rsid w:val="00720040"/>
    <w:rsid w:val="0072791B"/>
    <w:rsid w:val="008212FD"/>
    <w:rsid w:val="008A3D50"/>
    <w:rsid w:val="008C13A8"/>
    <w:rsid w:val="008D62B7"/>
    <w:rsid w:val="008E2110"/>
    <w:rsid w:val="00921B96"/>
    <w:rsid w:val="00934BEE"/>
    <w:rsid w:val="00935518"/>
    <w:rsid w:val="00971B52"/>
    <w:rsid w:val="009827EB"/>
    <w:rsid w:val="009B1D51"/>
    <w:rsid w:val="00A04064"/>
    <w:rsid w:val="00A51650"/>
    <w:rsid w:val="00A57C95"/>
    <w:rsid w:val="00A702E5"/>
    <w:rsid w:val="00A808C1"/>
    <w:rsid w:val="00AA3302"/>
    <w:rsid w:val="00AB25B5"/>
    <w:rsid w:val="00B01F56"/>
    <w:rsid w:val="00B05178"/>
    <w:rsid w:val="00B1761A"/>
    <w:rsid w:val="00B3314C"/>
    <w:rsid w:val="00B34EFB"/>
    <w:rsid w:val="00B45A25"/>
    <w:rsid w:val="00B5589C"/>
    <w:rsid w:val="00B6192B"/>
    <w:rsid w:val="00B61F29"/>
    <w:rsid w:val="00B671F5"/>
    <w:rsid w:val="00BA7978"/>
    <w:rsid w:val="00BF6779"/>
    <w:rsid w:val="00C04F69"/>
    <w:rsid w:val="00C51146"/>
    <w:rsid w:val="00C51FB5"/>
    <w:rsid w:val="00CE24A9"/>
    <w:rsid w:val="00D3601A"/>
    <w:rsid w:val="00D361E7"/>
    <w:rsid w:val="00D70BE0"/>
    <w:rsid w:val="00DB0C66"/>
    <w:rsid w:val="00E475F9"/>
    <w:rsid w:val="00E54E48"/>
    <w:rsid w:val="00E85318"/>
    <w:rsid w:val="00EF46BC"/>
    <w:rsid w:val="00F2490E"/>
    <w:rsid w:val="00F5421A"/>
    <w:rsid w:val="00FA3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F19"/>
    <w:pPr>
      <w:spacing w:after="160" w:line="25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E0F19"/>
    <w:rPr>
      <w:color w:val="000080"/>
      <w:u w:val="single"/>
    </w:rPr>
  </w:style>
  <w:style w:type="paragraph" w:styleId="NormalWeb">
    <w:name w:val="Normal (Web)"/>
    <w:basedOn w:val="Normal"/>
    <w:uiPriority w:val="99"/>
    <w:unhideWhenUsed/>
    <w:rsid w:val="005E0F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5E0F19"/>
    <w:pPr>
      <w:widowControl w:val="0"/>
      <w:suppressAutoHyphens/>
      <w:spacing w:after="120" w:line="240" w:lineRule="auto"/>
    </w:pPr>
    <w:rPr>
      <w:rFonts w:ascii="Times New Roman" w:eastAsia="SimSun" w:hAnsi="Times New Roman" w:cs="Mangal"/>
      <w:kern w:val="2"/>
      <w:sz w:val="24"/>
      <w:szCs w:val="24"/>
      <w:lang w:val="en-US" w:eastAsia="hi-IN" w:bidi="hi-IN"/>
    </w:rPr>
  </w:style>
  <w:style w:type="character" w:customStyle="1" w:styleId="BodyTextChar">
    <w:name w:val="Body Text Char"/>
    <w:basedOn w:val="DefaultParagraphFont"/>
    <w:link w:val="BodyText"/>
    <w:uiPriority w:val="99"/>
    <w:rsid w:val="005E0F19"/>
    <w:rPr>
      <w:rFonts w:eastAsia="SimSun" w:cs="Mangal"/>
      <w:kern w:val="2"/>
      <w:sz w:val="24"/>
      <w:szCs w:val="24"/>
      <w:lang w:val="en-US" w:eastAsia="hi-IN" w:bidi="hi-IN"/>
    </w:rPr>
  </w:style>
  <w:style w:type="paragraph" w:customStyle="1" w:styleId="Contenidodelista">
    <w:name w:val="Contenido de lista"/>
    <w:basedOn w:val="Normal"/>
    <w:uiPriority w:val="99"/>
    <w:rsid w:val="005E0F19"/>
    <w:pPr>
      <w:widowControl w:val="0"/>
      <w:suppressAutoHyphens/>
      <w:spacing w:after="0" w:line="240" w:lineRule="auto"/>
      <w:ind w:left="567"/>
    </w:pPr>
    <w:rPr>
      <w:rFonts w:ascii="Times New Roman" w:eastAsia="SimSun" w:hAnsi="Times New Roman" w:cs="Mangal"/>
      <w:kern w:val="2"/>
      <w:sz w:val="24"/>
      <w:szCs w:val="24"/>
      <w:lang w:val="en-US" w:eastAsia="hi-IN" w:bidi="hi-IN"/>
    </w:rPr>
  </w:style>
  <w:style w:type="character" w:customStyle="1" w:styleId="author">
    <w:name w:val="author"/>
    <w:rsid w:val="005E0F19"/>
  </w:style>
  <w:style w:type="character" w:customStyle="1" w:styleId="maintitle">
    <w:name w:val="maintitle"/>
    <w:rsid w:val="005E0F19"/>
  </w:style>
  <w:style w:type="character" w:customStyle="1" w:styleId="exlresultdetails">
    <w:name w:val="exlresultdetails"/>
    <w:basedOn w:val="DefaultParagraphFont"/>
    <w:rsid w:val="005E0F19"/>
  </w:style>
  <w:style w:type="character" w:customStyle="1" w:styleId="pubyear">
    <w:name w:val="pubyear"/>
    <w:rsid w:val="005E0F19"/>
  </w:style>
  <w:style w:type="character" w:styleId="Strong">
    <w:name w:val="Strong"/>
    <w:basedOn w:val="DefaultParagraphFont"/>
    <w:uiPriority w:val="22"/>
    <w:qFormat/>
    <w:rsid w:val="005E0F19"/>
    <w:rPr>
      <w:b/>
      <w:bCs/>
    </w:rPr>
  </w:style>
  <w:style w:type="character" w:styleId="HTMLCite">
    <w:name w:val="HTML Cite"/>
    <w:basedOn w:val="DefaultParagraphFont"/>
    <w:uiPriority w:val="99"/>
    <w:unhideWhenUsed/>
    <w:rsid w:val="005E0F19"/>
    <w:rPr>
      <w:i/>
      <w:iCs/>
    </w:rPr>
  </w:style>
  <w:style w:type="paragraph" w:styleId="Header">
    <w:name w:val="header"/>
    <w:basedOn w:val="Normal"/>
    <w:link w:val="HeaderChar"/>
    <w:rsid w:val="005E0F19"/>
    <w:pPr>
      <w:tabs>
        <w:tab w:val="center" w:pos="4513"/>
        <w:tab w:val="right" w:pos="9026"/>
      </w:tabs>
      <w:spacing w:after="0" w:line="240" w:lineRule="auto"/>
    </w:pPr>
  </w:style>
  <w:style w:type="character" w:customStyle="1" w:styleId="HeaderChar">
    <w:name w:val="Header Char"/>
    <w:basedOn w:val="DefaultParagraphFont"/>
    <w:link w:val="Header"/>
    <w:rsid w:val="005E0F19"/>
    <w:rPr>
      <w:rFonts w:asciiTheme="minorHAnsi" w:hAnsiTheme="minorHAnsi" w:cstheme="minorBidi"/>
      <w:sz w:val="22"/>
      <w:szCs w:val="22"/>
    </w:rPr>
  </w:style>
  <w:style w:type="paragraph" w:styleId="Footer">
    <w:name w:val="footer"/>
    <w:basedOn w:val="Normal"/>
    <w:link w:val="FooterChar"/>
    <w:uiPriority w:val="99"/>
    <w:rsid w:val="005E0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F19"/>
    <w:rPr>
      <w:rFonts w:asciiTheme="minorHAnsi" w:hAnsiTheme="minorHAnsi" w:cstheme="minorBidi"/>
      <w:sz w:val="22"/>
      <w:szCs w:val="22"/>
    </w:rPr>
  </w:style>
  <w:style w:type="character" w:customStyle="1" w:styleId="apple-converted-space">
    <w:name w:val="apple-converted-space"/>
    <w:basedOn w:val="DefaultParagraphFont"/>
    <w:rsid w:val="00E475F9"/>
  </w:style>
  <w:style w:type="paragraph" w:styleId="BalloonText">
    <w:name w:val="Balloon Text"/>
    <w:basedOn w:val="Normal"/>
    <w:link w:val="BalloonTextChar"/>
    <w:rsid w:val="00332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329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F19"/>
    <w:pPr>
      <w:spacing w:after="160" w:line="25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E0F19"/>
    <w:rPr>
      <w:color w:val="000080"/>
      <w:u w:val="single"/>
    </w:rPr>
  </w:style>
  <w:style w:type="paragraph" w:styleId="NormalWeb">
    <w:name w:val="Normal (Web)"/>
    <w:basedOn w:val="Normal"/>
    <w:uiPriority w:val="99"/>
    <w:unhideWhenUsed/>
    <w:rsid w:val="005E0F1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5E0F19"/>
    <w:pPr>
      <w:widowControl w:val="0"/>
      <w:suppressAutoHyphens/>
      <w:spacing w:after="120" w:line="240" w:lineRule="auto"/>
    </w:pPr>
    <w:rPr>
      <w:rFonts w:ascii="Times New Roman" w:eastAsia="SimSun" w:hAnsi="Times New Roman" w:cs="Mangal"/>
      <w:kern w:val="2"/>
      <w:sz w:val="24"/>
      <w:szCs w:val="24"/>
      <w:lang w:val="en-US" w:eastAsia="hi-IN" w:bidi="hi-IN"/>
    </w:rPr>
  </w:style>
  <w:style w:type="character" w:customStyle="1" w:styleId="BodyTextChar">
    <w:name w:val="Body Text Char"/>
    <w:basedOn w:val="DefaultParagraphFont"/>
    <w:link w:val="BodyText"/>
    <w:uiPriority w:val="99"/>
    <w:rsid w:val="005E0F19"/>
    <w:rPr>
      <w:rFonts w:eastAsia="SimSun" w:cs="Mangal"/>
      <w:kern w:val="2"/>
      <w:sz w:val="24"/>
      <w:szCs w:val="24"/>
      <w:lang w:val="en-US" w:eastAsia="hi-IN" w:bidi="hi-IN"/>
    </w:rPr>
  </w:style>
  <w:style w:type="paragraph" w:customStyle="1" w:styleId="Contenidodelista">
    <w:name w:val="Contenido de lista"/>
    <w:basedOn w:val="Normal"/>
    <w:uiPriority w:val="99"/>
    <w:rsid w:val="005E0F19"/>
    <w:pPr>
      <w:widowControl w:val="0"/>
      <w:suppressAutoHyphens/>
      <w:spacing w:after="0" w:line="240" w:lineRule="auto"/>
      <w:ind w:left="567"/>
    </w:pPr>
    <w:rPr>
      <w:rFonts w:ascii="Times New Roman" w:eastAsia="SimSun" w:hAnsi="Times New Roman" w:cs="Mangal"/>
      <w:kern w:val="2"/>
      <w:sz w:val="24"/>
      <w:szCs w:val="24"/>
      <w:lang w:val="en-US" w:eastAsia="hi-IN" w:bidi="hi-IN"/>
    </w:rPr>
  </w:style>
  <w:style w:type="character" w:customStyle="1" w:styleId="author">
    <w:name w:val="author"/>
    <w:rsid w:val="005E0F19"/>
  </w:style>
  <w:style w:type="character" w:customStyle="1" w:styleId="maintitle">
    <w:name w:val="maintitle"/>
    <w:rsid w:val="005E0F19"/>
  </w:style>
  <w:style w:type="character" w:customStyle="1" w:styleId="exlresultdetails">
    <w:name w:val="exlresultdetails"/>
    <w:basedOn w:val="DefaultParagraphFont"/>
    <w:rsid w:val="005E0F19"/>
  </w:style>
  <w:style w:type="character" w:customStyle="1" w:styleId="pubyear">
    <w:name w:val="pubyear"/>
    <w:rsid w:val="005E0F19"/>
  </w:style>
  <w:style w:type="character" w:styleId="Strong">
    <w:name w:val="Strong"/>
    <w:basedOn w:val="DefaultParagraphFont"/>
    <w:uiPriority w:val="22"/>
    <w:qFormat/>
    <w:rsid w:val="005E0F19"/>
    <w:rPr>
      <w:b/>
      <w:bCs/>
    </w:rPr>
  </w:style>
  <w:style w:type="character" w:styleId="HTMLCite">
    <w:name w:val="HTML Cite"/>
    <w:basedOn w:val="DefaultParagraphFont"/>
    <w:uiPriority w:val="99"/>
    <w:unhideWhenUsed/>
    <w:rsid w:val="005E0F19"/>
    <w:rPr>
      <w:i/>
      <w:iCs/>
    </w:rPr>
  </w:style>
  <w:style w:type="paragraph" w:styleId="Header">
    <w:name w:val="header"/>
    <w:basedOn w:val="Normal"/>
    <w:link w:val="HeaderChar"/>
    <w:rsid w:val="005E0F19"/>
    <w:pPr>
      <w:tabs>
        <w:tab w:val="center" w:pos="4513"/>
        <w:tab w:val="right" w:pos="9026"/>
      </w:tabs>
      <w:spacing w:after="0" w:line="240" w:lineRule="auto"/>
    </w:pPr>
  </w:style>
  <w:style w:type="character" w:customStyle="1" w:styleId="HeaderChar">
    <w:name w:val="Header Char"/>
    <w:basedOn w:val="DefaultParagraphFont"/>
    <w:link w:val="Header"/>
    <w:rsid w:val="005E0F19"/>
    <w:rPr>
      <w:rFonts w:asciiTheme="minorHAnsi" w:hAnsiTheme="minorHAnsi" w:cstheme="minorBidi"/>
      <w:sz w:val="22"/>
      <w:szCs w:val="22"/>
    </w:rPr>
  </w:style>
  <w:style w:type="paragraph" w:styleId="Footer">
    <w:name w:val="footer"/>
    <w:basedOn w:val="Normal"/>
    <w:link w:val="FooterChar"/>
    <w:uiPriority w:val="99"/>
    <w:rsid w:val="005E0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F19"/>
    <w:rPr>
      <w:rFonts w:asciiTheme="minorHAnsi" w:hAnsiTheme="minorHAnsi" w:cstheme="minorBidi"/>
      <w:sz w:val="22"/>
      <w:szCs w:val="22"/>
    </w:rPr>
  </w:style>
  <w:style w:type="character" w:customStyle="1" w:styleId="apple-converted-space">
    <w:name w:val="apple-converted-space"/>
    <w:basedOn w:val="DefaultParagraphFont"/>
    <w:rsid w:val="00E475F9"/>
  </w:style>
  <w:style w:type="paragraph" w:styleId="BalloonText">
    <w:name w:val="Balloon Text"/>
    <w:basedOn w:val="Normal"/>
    <w:link w:val="BalloonTextChar"/>
    <w:rsid w:val="00332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32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193912">
      <w:bodyDiv w:val="1"/>
      <w:marLeft w:val="0"/>
      <w:marRight w:val="0"/>
      <w:marTop w:val="0"/>
      <w:marBottom w:val="0"/>
      <w:divBdr>
        <w:top w:val="none" w:sz="0" w:space="0" w:color="auto"/>
        <w:left w:val="none" w:sz="0" w:space="0" w:color="auto"/>
        <w:bottom w:val="none" w:sz="0" w:space="0" w:color="auto"/>
        <w:right w:val="none" w:sz="0" w:space="0" w:color="auto"/>
      </w:divBdr>
    </w:div>
    <w:div w:id="1385443645">
      <w:bodyDiv w:val="1"/>
      <w:marLeft w:val="0"/>
      <w:marRight w:val="0"/>
      <w:marTop w:val="0"/>
      <w:marBottom w:val="0"/>
      <w:divBdr>
        <w:top w:val="none" w:sz="0" w:space="0" w:color="auto"/>
        <w:left w:val="none" w:sz="0" w:space="0" w:color="auto"/>
        <w:bottom w:val="none" w:sz="0" w:space="0" w:color="auto"/>
        <w:right w:val="none" w:sz="0" w:space="0" w:color="auto"/>
      </w:divBdr>
    </w:div>
    <w:div w:id="1507790986">
      <w:bodyDiv w:val="1"/>
      <w:marLeft w:val="0"/>
      <w:marRight w:val="0"/>
      <w:marTop w:val="0"/>
      <w:marBottom w:val="0"/>
      <w:divBdr>
        <w:top w:val="none" w:sz="0" w:space="0" w:color="auto"/>
        <w:left w:val="none" w:sz="0" w:space="0" w:color="auto"/>
        <w:bottom w:val="none" w:sz="0" w:space="0" w:color="auto"/>
        <w:right w:val="none" w:sz="0" w:space="0" w:color="auto"/>
      </w:divBdr>
    </w:div>
    <w:div w:id="1806308790">
      <w:bodyDiv w:val="1"/>
      <w:marLeft w:val="0"/>
      <w:marRight w:val="0"/>
      <w:marTop w:val="0"/>
      <w:marBottom w:val="0"/>
      <w:divBdr>
        <w:top w:val="none" w:sz="0" w:space="0" w:color="auto"/>
        <w:left w:val="none" w:sz="0" w:space="0" w:color="auto"/>
        <w:bottom w:val="none" w:sz="0" w:space="0" w:color="auto"/>
        <w:right w:val="none" w:sz="0" w:space="0" w:color="auto"/>
      </w:divBdr>
    </w:div>
    <w:div w:id="186478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0140197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direct.com/science/journal/01401971/36/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260A1-B587-45F0-8D6D-C1919C44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61FF0660.dotm</Template>
  <TotalTime>1</TotalTime>
  <Pages>11</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Kyriacou</dc:creator>
  <cp:lastModifiedBy>Chris Kyriacou</cp:lastModifiedBy>
  <cp:revision>2</cp:revision>
  <cp:lastPrinted>2016-05-12T10:29:00Z</cp:lastPrinted>
  <dcterms:created xsi:type="dcterms:W3CDTF">2016-06-22T11:10:00Z</dcterms:created>
  <dcterms:modified xsi:type="dcterms:W3CDTF">2016-06-22T11:10:00Z</dcterms:modified>
</cp:coreProperties>
</file>